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85"/>
        </w:rPr>
        <w:t>VINAY</w:t>
      </w:r>
      <w:r>
        <w:rPr>
          <w:spacing w:val="-16"/>
        </w:rPr>
        <w:t> </w:t>
      </w:r>
      <w:r>
        <w:rPr>
          <w:w w:val="85"/>
        </w:rPr>
        <w:t>REDDY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THADAKALA</w:t>
      </w:r>
    </w:p>
    <w:p>
      <w:pPr>
        <w:pStyle w:val="BodyText"/>
        <w:spacing w:before="116"/>
        <w:ind w:left="0" w:firstLine="0"/>
        <w:jc w:val="center"/>
      </w:pPr>
      <w:r>
        <w:rPr>
          <w:color w:val="171717"/>
        </w:rPr>
        <w:t>Full</w:t>
      </w:r>
      <w:r>
        <w:rPr>
          <w:color w:val="171717"/>
          <w:spacing w:val="32"/>
        </w:rPr>
        <w:t> </w:t>
      </w:r>
      <w:r>
        <w:rPr>
          <w:color w:val="171717"/>
        </w:rPr>
        <w:t>Stack</w:t>
      </w:r>
      <w:r>
        <w:rPr>
          <w:color w:val="171717"/>
          <w:spacing w:val="33"/>
        </w:rPr>
        <w:t> </w:t>
      </w:r>
      <w:r>
        <w:rPr>
          <w:color w:val="171717"/>
        </w:rPr>
        <w:t>.NET</w:t>
      </w:r>
      <w:r>
        <w:rPr>
          <w:color w:val="171717"/>
          <w:spacing w:val="26"/>
        </w:rPr>
        <w:t> </w:t>
      </w:r>
      <w:r>
        <w:rPr>
          <w:color w:val="171717"/>
          <w:spacing w:val="-2"/>
        </w:rPr>
        <w:t>Developer</w:t>
      </w:r>
    </w:p>
    <w:p>
      <w:pPr>
        <w:pStyle w:val="BodyText"/>
        <w:tabs>
          <w:tab w:pos="3848" w:val="left" w:leader="none"/>
          <w:tab w:pos="4958" w:val="left" w:leader="none"/>
          <w:tab w:pos="7285" w:val="left" w:leader="none"/>
        </w:tabs>
        <w:spacing w:line="331" w:lineRule="auto" w:before="145"/>
        <w:ind w:left="1001" w:right="999" w:firstLine="0"/>
        <w:jc w:val="center"/>
      </w:pPr>
      <w:r>
        <w:rPr>
          <w:position w:val="-1"/>
        </w:rPr>
        <w:drawing>
          <wp:inline distT="0" distB="0" distL="0" distR="0">
            <wp:extent cx="165102" cy="12382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2" cy="12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</w:t>
      </w:r>
      <w:hyperlink r:id="rId6">
        <w:r>
          <w:rPr>
            <w:color w:val="171717"/>
            <w:w w:val="110"/>
          </w:rPr>
          <w:t>vinayreddythadakala@gmail.com</w:t>
        </w:r>
        <w:r>
          <w:rPr>
            <w:color w:val="171717"/>
          </w:rPr>
          <w:tab/>
        </w:r>
        <w:r>
          <w:rPr>
            <w:color w:val="171717"/>
            <w:position w:val="-4"/>
          </w:rPr>
          <w:drawing>
            <wp:inline distT="0" distB="0" distL="0" distR="0">
              <wp:extent cx="166360" cy="166360"/>
              <wp:effectExtent l="0" t="0" r="0" b="0"/>
              <wp:docPr id="2" name="Image 2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2" name="Image 2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60" cy="166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171717"/>
            <w:position w:val="-4"/>
          </w:rPr>
        </w:r>
        <w:r>
          <w:rPr>
            <w:rFonts w:ascii="Times New Roman"/>
            <w:color w:val="171717"/>
          </w:rPr>
          <w:t> </w:t>
        </w:r>
        <w:r>
          <w:rPr>
            <w:color w:val="171717"/>
            <w:w w:val="110"/>
          </w:rPr>
          <w:t>+919490930473</w:t>
        </w:r>
        <w:r>
          <w:rPr>
            <w:color w:val="171717"/>
          </w:rPr>
          <w:tab/>
        </w:r>
        <w:r>
          <w:rPr>
            <w:color w:val="171717"/>
            <w:position w:val="-5"/>
          </w:rPr>
          <w:drawing>
            <wp:inline distT="0" distB="0" distL="0" distR="0">
              <wp:extent cx="123826" cy="165908"/>
              <wp:effectExtent l="0" t="0" r="0" b="0"/>
              <wp:docPr id="3" name="Image 3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3" name="Image 3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6" cy="1659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171717"/>
            <w:position w:val="-5"/>
          </w:rPr>
        </w:r>
        <w:r>
          <w:rPr>
            <w:rFonts w:ascii="Times New Roman"/>
            <w:color w:val="171717"/>
            <w:spacing w:val="40"/>
            <w:w w:val="110"/>
          </w:rPr>
          <w:t> </w:t>
        </w:r>
        <w:r>
          <w:rPr>
            <w:color w:val="171717"/>
            <w:w w:val="110"/>
          </w:rPr>
          <w:t>Hyderabad,</w:t>
        </w:r>
        <w:r>
          <w:rPr>
            <w:color w:val="171717"/>
            <w:spacing w:val="-18"/>
            <w:w w:val="110"/>
          </w:rPr>
          <w:t> </w:t>
        </w:r>
        <w:r>
          <w:rPr>
            <w:color w:val="171717"/>
            <w:w w:val="110"/>
          </w:rPr>
          <w:t>Telangana </w:t>
        </w:r>
        <w:r>
          <w:rPr>
            <w:color w:val="171717"/>
            <w:position w:val="-3"/>
          </w:rPr>
          <w:drawing>
            <wp:inline distT="0" distB="0" distL="0" distR="0">
              <wp:extent cx="144464" cy="144464"/>
              <wp:effectExtent l="0" t="0" r="0" b="0"/>
              <wp:docPr id="4" name="Image 4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4" name="Image 4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464" cy="144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171717"/>
            <w:position w:val="-3"/>
          </w:rPr>
        </w:r>
        <w:r>
          <w:rPr>
            <w:rFonts w:ascii="Times New Roman"/>
            <w:color w:val="171717"/>
            <w:w w:val="110"/>
          </w:rPr>
          <w:t> </w:t>
        </w:r>
        <w:hyperlink r:id="rId10">
          <w:r>
            <w:rPr>
              <w:color w:val="171717"/>
              <w:w w:val="110"/>
            </w:rPr>
            <w:t>vinay-reddy-thadakala</w:t>
          </w:r>
          <w:r>
            <w:rPr>
              <w:color w:val="171717"/>
            </w:rPr>
            <w:tab/>
          </w:r>
          <w:r>
            <w:rPr>
              <w:color w:val="171717"/>
              <w:position w:val="-4"/>
            </w:rPr>
            <w:drawing>
              <wp:inline distT="0" distB="0" distL="0" distR="0">
                <wp:extent cx="159942" cy="156492"/>
                <wp:effectExtent l="0" t="0" r="0" b="0"/>
                <wp:docPr id="5" name="Image 5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42" cy="156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71717"/>
              <w:position w:val="-4"/>
            </w:rPr>
          </w:r>
          <w:r>
            <w:rPr>
              <w:rFonts w:ascii="Times New Roman"/>
              <w:color w:val="171717"/>
            </w:rPr>
            <w:t> </w:t>
          </w:r>
          <w:hyperlink r:id="rId12">
            <w:r>
              <w:rPr>
                <w:color w:val="171717"/>
                <w:w w:val="110"/>
              </w:rPr>
              <w:t>Vinay-Reddy-Thadakala</w:t>
            </w:r>
          </w:hyperlink>
        </w:hyperlink>
      </w:hyperlink>
    </w:p>
    <w:p>
      <w:pPr>
        <w:pStyle w:val="Heading1"/>
        <w:spacing w:before="1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381000</wp:posOffset>
                </wp:positionH>
                <wp:positionV relativeFrom="paragraph">
                  <wp:posOffset>322082</wp:posOffset>
                </wp:positionV>
                <wp:extent cx="6798309" cy="1587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98309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15875">
                              <a:moveTo>
                                <a:pt x="6798056" y="15527"/>
                              </a:moveTo>
                              <a:lnTo>
                                <a:pt x="0" y="15527"/>
                              </a:lnTo>
                              <a:lnTo>
                                <a:pt x="0" y="0"/>
                              </a:lnTo>
                              <a:lnTo>
                                <a:pt x="6798056" y="0"/>
                              </a:lnTo>
                              <a:lnTo>
                                <a:pt x="6798056" y="15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25.360838pt;width:535.28pt;height:1.22267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color w:val="38BCF7"/>
          <w:spacing w:val="-2"/>
        </w:rPr>
        <w:t>SUMMARY</w:t>
      </w:r>
    </w:p>
    <w:p>
      <w:pPr>
        <w:pStyle w:val="BodyText"/>
        <w:spacing w:before="44"/>
        <w:ind w:left="0" w:firstLine="0"/>
        <w:rPr>
          <w:b/>
        </w:rPr>
      </w:pPr>
    </w:p>
    <w:p>
      <w:pPr>
        <w:spacing w:line="268" w:lineRule="auto" w:before="0"/>
        <w:ind w:left="33" w:right="33" w:firstLine="0"/>
        <w:jc w:val="left"/>
        <w:rPr>
          <w:sz w:val="22"/>
        </w:rPr>
      </w:pPr>
      <w:r>
        <w:rPr>
          <w:color w:val="171717"/>
          <w:w w:val="105"/>
          <w:sz w:val="22"/>
        </w:rPr>
        <w:t>I</w:t>
      </w:r>
      <w:r>
        <w:rPr>
          <w:color w:val="171717"/>
          <w:spacing w:val="-17"/>
          <w:w w:val="105"/>
          <w:sz w:val="22"/>
        </w:rPr>
        <w:t> </w:t>
      </w:r>
      <w:r>
        <w:rPr>
          <w:color w:val="171717"/>
          <w:w w:val="105"/>
          <w:sz w:val="22"/>
        </w:rPr>
        <w:t>am</w:t>
      </w:r>
      <w:r>
        <w:rPr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an</w:t>
      </w:r>
      <w:r>
        <w:rPr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enthusiastic</w:t>
      </w:r>
      <w:r>
        <w:rPr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and</w:t>
      </w:r>
      <w:r>
        <w:rPr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detail-oriented</w:t>
      </w:r>
      <w:r>
        <w:rPr>
          <w:color w:val="171717"/>
          <w:spacing w:val="-16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.NET</w:t>
      </w:r>
      <w:r>
        <w:rPr>
          <w:b/>
          <w:color w:val="171717"/>
          <w:spacing w:val="-16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Full</w:t>
      </w:r>
      <w:r>
        <w:rPr>
          <w:b/>
          <w:color w:val="171717"/>
          <w:spacing w:val="-16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Stack</w:t>
      </w:r>
      <w:r>
        <w:rPr>
          <w:b/>
          <w:color w:val="171717"/>
          <w:spacing w:val="-16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Developer</w:t>
      </w:r>
      <w:r>
        <w:rPr>
          <w:b/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with</w:t>
      </w:r>
      <w:r>
        <w:rPr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a</w:t>
      </w:r>
      <w:r>
        <w:rPr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strong</w:t>
      </w:r>
      <w:r>
        <w:rPr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foundation</w:t>
      </w:r>
      <w:r>
        <w:rPr>
          <w:color w:val="171717"/>
          <w:spacing w:val="-16"/>
          <w:w w:val="105"/>
          <w:sz w:val="22"/>
        </w:rPr>
        <w:t> </w:t>
      </w:r>
      <w:r>
        <w:rPr>
          <w:color w:val="171717"/>
          <w:w w:val="105"/>
          <w:sz w:val="22"/>
        </w:rPr>
        <w:t>in</w:t>
      </w:r>
      <w:r>
        <w:rPr>
          <w:color w:val="171717"/>
          <w:spacing w:val="-16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C#,</w:t>
      </w:r>
      <w:r>
        <w:rPr>
          <w:b/>
          <w:color w:val="171717"/>
          <w:spacing w:val="-16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ADO.NET, </w:t>
      </w:r>
      <w:r>
        <w:rPr>
          <w:b/>
          <w:color w:val="171717"/>
          <w:spacing w:val="-2"/>
          <w:sz w:val="22"/>
        </w:rPr>
        <w:t>ASP.NET,</w:t>
      </w:r>
      <w:r>
        <w:rPr>
          <w:b/>
          <w:color w:val="171717"/>
          <w:spacing w:val="-10"/>
          <w:sz w:val="22"/>
        </w:rPr>
        <w:t> </w:t>
      </w:r>
      <w:r>
        <w:rPr>
          <w:b/>
          <w:color w:val="171717"/>
          <w:spacing w:val="-2"/>
          <w:sz w:val="22"/>
        </w:rPr>
        <w:t>MVC,</w:t>
      </w:r>
      <w:r>
        <w:rPr>
          <w:b/>
          <w:color w:val="171717"/>
          <w:spacing w:val="-10"/>
          <w:sz w:val="22"/>
        </w:rPr>
        <w:t> </w:t>
      </w:r>
      <w:r>
        <w:rPr>
          <w:b/>
          <w:color w:val="171717"/>
          <w:spacing w:val="-2"/>
          <w:sz w:val="22"/>
        </w:rPr>
        <w:t>Razor</w:t>
      </w:r>
      <w:r>
        <w:rPr>
          <w:b/>
          <w:color w:val="171717"/>
          <w:spacing w:val="-10"/>
          <w:sz w:val="22"/>
        </w:rPr>
        <w:t> </w:t>
      </w:r>
      <w:r>
        <w:rPr>
          <w:b/>
          <w:color w:val="171717"/>
          <w:spacing w:val="-2"/>
          <w:sz w:val="22"/>
        </w:rPr>
        <w:t>Pages,</w:t>
      </w:r>
      <w:r>
        <w:rPr>
          <w:b/>
          <w:color w:val="171717"/>
          <w:spacing w:val="-10"/>
          <w:sz w:val="22"/>
        </w:rPr>
        <w:t> </w:t>
      </w:r>
      <w:r>
        <w:rPr>
          <w:b/>
          <w:color w:val="171717"/>
          <w:spacing w:val="-2"/>
          <w:sz w:val="22"/>
        </w:rPr>
        <w:t>Blazor</w:t>
      </w:r>
      <w:r>
        <w:rPr>
          <w:b/>
          <w:color w:val="171717"/>
          <w:spacing w:val="-10"/>
          <w:sz w:val="22"/>
        </w:rPr>
        <w:t> </w:t>
      </w:r>
      <w:r>
        <w:rPr>
          <w:color w:val="171717"/>
          <w:spacing w:val="-2"/>
          <w:sz w:val="22"/>
        </w:rPr>
        <w:t>(Server</w:t>
      </w:r>
      <w:r>
        <w:rPr>
          <w:color w:val="171717"/>
          <w:spacing w:val="-10"/>
          <w:sz w:val="22"/>
        </w:rPr>
        <w:t> </w:t>
      </w:r>
      <w:r>
        <w:rPr>
          <w:color w:val="171717"/>
          <w:spacing w:val="-2"/>
          <w:sz w:val="22"/>
        </w:rPr>
        <w:t>&amp;</w:t>
      </w:r>
      <w:r>
        <w:rPr>
          <w:color w:val="171717"/>
          <w:spacing w:val="-10"/>
          <w:sz w:val="22"/>
        </w:rPr>
        <w:t> </w:t>
      </w:r>
      <w:r>
        <w:rPr>
          <w:color w:val="171717"/>
          <w:spacing w:val="-2"/>
          <w:sz w:val="22"/>
        </w:rPr>
        <w:t>WebAssembly)</w:t>
      </w:r>
      <w:r>
        <w:rPr>
          <w:b/>
          <w:color w:val="171717"/>
          <w:spacing w:val="-2"/>
          <w:sz w:val="22"/>
        </w:rPr>
        <w:t>,</w:t>
      </w:r>
      <w:r>
        <w:rPr>
          <w:b/>
          <w:color w:val="171717"/>
          <w:spacing w:val="-10"/>
          <w:sz w:val="22"/>
        </w:rPr>
        <w:t> </w:t>
      </w:r>
      <w:r>
        <w:rPr>
          <w:b/>
          <w:color w:val="171717"/>
          <w:spacing w:val="-2"/>
          <w:sz w:val="22"/>
        </w:rPr>
        <w:t>and</w:t>
      </w:r>
      <w:r>
        <w:rPr>
          <w:b/>
          <w:color w:val="171717"/>
          <w:spacing w:val="-10"/>
          <w:sz w:val="22"/>
        </w:rPr>
        <w:t> </w:t>
      </w:r>
      <w:r>
        <w:rPr>
          <w:b/>
          <w:color w:val="171717"/>
          <w:spacing w:val="-2"/>
          <w:sz w:val="22"/>
        </w:rPr>
        <w:t>Entity</w:t>
      </w:r>
      <w:r>
        <w:rPr>
          <w:b/>
          <w:color w:val="171717"/>
          <w:spacing w:val="-10"/>
          <w:sz w:val="22"/>
        </w:rPr>
        <w:t> </w:t>
      </w:r>
      <w:r>
        <w:rPr>
          <w:b/>
          <w:color w:val="171717"/>
          <w:spacing w:val="-2"/>
          <w:sz w:val="22"/>
        </w:rPr>
        <w:t>Framework</w:t>
      </w:r>
      <w:r>
        <w:rPr>
          <w:b/>
          <w:color w:val="171717"/>
          <w:spacing w:val="-10"/>
          <w:sz w:val="22"/>
        </w:rPr>
        <w:t> </w:t>
      </w:r>
      <w:r>
        <w:rPr>
          <w:color w:val="171717"/>
          <w:spacing w:val="-2"/>
          <w:sz w:val="22"/>
        </w:rPr>
        <w:t>for</w:t>
      </w:r>
      <w:r>
        <w:rPr>
          <w:color w:val="171717"/>
          <w:spacing w:val="-10"/>
          <w:sz w:val="22"/>
        </w:rPr>
        <w:t> </w:t>
      </w:r>
      <w:r>
        <w:rPr>
          <w:color w:val="171717"/>
          <w:spacing w:val="-2"/>
          <w:sz w:val="22"/>
        </w:rPr>
        <w:t>backend</w:t>
      </w:r>
      <w:r>
        <w:rPr>
          <w:color w:val="171717"/>
          <w:spacing w:val="-10"/>
          <w:sz w:val="22"/>
        </w:rPr>
        <w:t> </w:t>
      </w:r>
      <w:r>
        <w:rPr>
          <w:color w:val="171717"/>
          <w:spacing w:val="-2"/>
          <w:sz w:val="22"/>
        </w:rPr>
        <w:t>development. </w:t>
      </w:r>
      <w:r>
        <w:rPr>
          <w:color w:val="171717"/>
          <w:w w:val="105"/>
          <w:sz w:val="22"/>
        </w:rPr>
        <w:t>I</w:t>
      </w:r>
      <w:r>
        <w:rPr>
          <w:color w:val="171717"/>
          <w:spacing w:val="-21"/>
          <w:w w:val="105"/>
          <w:sz w:val="22"/>
        </w:rPr>
        <w:t> </w:t>
      </w:r>
      <w:r>
        <w:rPr>
          <w:color w:val="171717"/>
          <w:w w:val="105"/>
          <w:sz w:val="22"/>
        </w:rPr>
        <w:t>am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proficient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in</w:t>
      </w:r>
      <w:r>
        <w:rPr>
          <w:color w:val="171717"/>
          <w:spacing w:val="-16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HTML,</w:t>
      </w:r>
      <w:r>
        <w:rPr>
          <w:b/>
          <w:color w:val="171717"/>
          <w:spacing w:val="-20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CSS,</w:t>
      </w:r>
      <w:r>
        <w:rPr>
          <w:b/>
          <w:color w:val="171717"/>
          <w:spacing w:val="-20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and</w:t>
      </w:r>
      <w:r>
        <w:rPr>
          <w:b/>
          <w:color w:val="171717"/>
          <w:spacing w:val="-20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JavaScript</w:t>
      </w:r>
      <w:r>
        <w:rPr>
          <w:b/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for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front-end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development.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Additionally,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I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have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experience</w:t>
      </w:r>
      <w:r>
        <w:rPr>
          <w:color w:val="171717"/>
          <w:spacing w:val="-20"/>
          <w:w w:val="105"/>
          <w:sz w:val="22"/>
        </w:rPr>
        <w:t> </w:t>
      </w:r>
      <w:r>
        <w:rPr>
          <w:color w:val="171717"/>
          <w:w w:val="105"/>
          <w:sz w:val="22"/>
        </w:rPr>
        <w:t>working </w:t>
      </w:r>
      <w:r>
        <w:rPr>
          <w:color w:val="171717"/>
          <w:sz w:val="22"/>
        </w:rPr>
        <w:t>with </w:t>
      </w:r>
      <w:r>
        <w:rPr>
          <w:b/>
          <w:color w:val="171717"/>
          <w:sz w:val="22"/>
        </w:rPr>
        <w:t>SQL</w:t>
      </w:r>
      <w:r>
        <w:rPr>
          <w:b/>
          <w:color w:val="171717"/>
          <w:spacing w:val="-8"/>
          <w:sz w:val="22"/>
        </w:rPr>
        <w:t> </w:t>
      </w:r>
      <w:r>
        <w:rPr>
          <w:b/>
          <w:color w:val="171717"/>
          <w:sz w:val="22"/>
        </w:rPr>
        <w:t>Server</w:t>
      </w:r>
      <w:r>
        <w:rPr>
          <w:color w:val="171717"/>
          <w:sz w:val="22"/>
        </w:rPr>
        <w:t>,</w:t>
      </w:r>
      <w:r>
        <w:rPr>
          <w:color w:val="171717"/>
          <w:spacing w:val="-9"/>
          <w:sz w:val="22"/>
        </w:rPr>
        <w:t> </w:t>
      </w:r>
      <w:r>
        <w:rPr>
          <w:color w:val="171717"/>
          <w:sz w:val="22"/>
        </w:rPr>
        <w:t>as</w:t>
      </w:r>
      <w:r>
        <w:rPr>
          <w:color w:val="171717"/>
          <w:spacing w:val="-9"/>
          <w:sz w:val="22"/>
        </w:rPr>
        <w:t> </w:t>
      </w:r>
      <w:r>
        <w:rPr>
          <w:color w:val="171717"/>
          <w:sz w:val="22"/>
        </w:rPr>
        <w:t>well</w:t>
      </w:r>
      <w:r>
        <w:rPr>
          <w:color w:val="171717"/>
          <w:spacing w:val="-9"/>
          <w:sz w:val="22"/>
        </w:rPr>
        <w:t> </w:t>
      </w:r>
      <w:r>
        <w:rPr>
          <w:color w:val="171717"/>
          <w:sz w:val="22"/>
        </w:rPr>
        <w:t>as</w:t>
      </w:r>
      <w:r>
        <w:rPr>
          <w:color w:val="171717"/>
          <w:spacing w:val="-9"/>
          <w:sz w:val="22"/>
        </w:rPr>
        <w:t> </w:t>
      </w:r>
      <w:r>
        <w:rPr>
          <w:color w:val="171717"/>
          <w:sz w:val="22"/>
        </w:rPr>
        <w:t>implementing </w:t>
      </w:r>
      <w:r>
        <w:rPr>
          <w:b/>
          <w:color w:val="171717"/>
          <w:sz w:val="22"/>
        </w:rPr>
        <w:t>authentication</w:t>
      </w:r>
      <w:r>
        <w:rPr>
          <w:b/>
          <w:color w:val="171717"/>
          <w:spacing w:val="-8"/>
          <w:sz w:val="22"/>
        </w:rPr>
        <w:t> </w:t>
      </w:r>
      <w:r>
        <w:rPr>
          <w:b/>
          <w:color w:val="171717"/>
          <w:sz w:val="22"/>
        </w:rPr>
        <w:t>and</w:t>
      </w:r>
      <w:r>
        <w:rPr>
          <w:b/>
          <w:color w:val="171717"/>
          <w:spacing w:val="-8"/>
          <w:sz w:val="22"/>
        </w:rPr>
        <w:t> </w:t>
      </w:r>
      <w:r>
        <w:rPr>
          <w:b/>
          <w:color w:val="171717"/>
          <w:sz w:val="22"/>
        </w:rPr>
        <w:t>authorization</w:t>
      </w:r>
      <w:r>
        <w:rPr>
          <w:b/>
          <w:color w:val="171717"/>
          <w:spacing w:val="-8"/>
          <w:sz w:val="22"/>
        </w:rPr>
        <w:t> </w:t>
      </w:r>
      <w:r>
        <w:rPr>
          <w:b/>
          <w:color w:val="171717"/>
          <w:sz w:val="22"/>
        </w:rPr>
        <w:t>using</w:t>
      </w:r>
      <w:r>
        <w:rPr>
          <w:b/>
          <w:color w:val="171717"/>
          <w:spacing w:val="-8"/>
          <w:sz w:val="22"/>
        </w:rPr>
        <w:t> </w:t>
      </w:r>
      <w:r>
        <w:rPr>
          <w:b/>
          <w:color w:val="171717"/>
          <w:sz w:val="22"/>
        </w:rPr>
        <w:t>Identity</w:t>
      </w:r>
      <w:r>
        <w:rPr>
          <w:color w:val="171717"/>
          <w:sz w:val="22"/>
        </w:rPr>
        <w:t>.</w:t>
      </w:r>
      <w:r>
        <w:rPr>
          <w:color w:val="171717"/>
          <w:spacing w:val="-9"/>
          <w:sz w:val="22"/>
        </w:rPr>
        <w:t> </w:t>
      </w:r>
      <w:r>
        <w:rPr>
          <w:color w:val="171717"/>
          <w:sz w:val="22"/>
        </w:rPr>
        <w:t>I</w:t>
      </w:r>
      <w:r>
        <w:rPr>
          <w:color w:val="171717"/>
          <w:spacing w:val="-9"/>
          <w:sz w:val="22"/>
        </w:rPr>
        <w:t> </w:t>
      </w:r>
      <w:r>
        <w:rPr>
          <w:color w:val="171717"/>
          <w:sz w:val="22"/>
        </w:rPr>
        <w:t>possess</w:t>
      </w:r>
      <w:r>
        <w:rPr>
          <w:color w:val="171717"/>
          <w:spacing w:val="-9"/>
          <w:sz w:val="22"/>
        </w:rPr>
        <w:t> </w:t>
      </w:r>
      <w:r>
        <w:rPr>
          <w:color w:val="171717"/>
          <w:sz w:val="22"/>
        </w:rPr>
        <w:t>strong</w:t>
      </w:r>
      <w:r>
        <w:rPr>
          <w:color w:val="171717"/>
          <w:spacing w:val="-9"/>
          <w:sz w:val="22"/>
        </w:rPr>
        <w:t> </w:t>
      </w:r>
      <w:r>
        <w:rPr>
          <w:color w:val="171717"/>
          <w:sz w:val="22"/>
        </w:rPr>
        <w:t>skills </w:t>
      </w:r>
      <w:r>
        <w:rPr>
          <w:color w:val="171717"/>
          <w:w w:val="105"/>
          <w:sz w:val="22"/>
        </w:rPr>
        <w:t>in</w:t>
      </w:r>
      <w:r>
        <w:rPr>
          <w:color w:val="171717"/>
          <w:spacing w:val="-4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debugging</w:t>
      </w:r>
      <w:r>
        <w:rPr>
          <w:b/>
          <w:color w:val="171717"/>
          <w:spacing w:val="-4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and</w:t>
      </w:r>
      <w:r>
        <w:rPr>
          <w:b/>
          <w:color w:val="171717"/>
          <w:spacing w:val="-4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troubleshooting</w:t>
      </w:r>
      <w:r>
        <w:rPr>
          <w:b/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to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ensure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optimal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application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performance.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I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am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passionate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about</w:t>
      </w:r>
      <w:r>
        <w:rPr>
          <w:color w:val="171717"/>
          <w:spacing w:val="-4"/>
          <w:w w:val="105"/>
          <w:sz w:val="22"/>
        </w:rPr>
        <w:t> </w:t>
      </w:r>
      <w:r>
        <w:rPr>
          <w:b/>
          <w:color w:val="171717"/>
          <w:w w:val="105"/>
          <w:sz w:val="22"/>
        </w:rPr>
        <w:t>learning </w:t>
      </w:r>
      <w:r>
        <w:rPr>
          <w:b/>
          <w:color w:val="171717"/>
          <w:sz w:val="22"/>
        </w:rPr>
        <w:t>new</w:t>
      </w:r>
      <w:r>
        <w:rPr>
          <w:b/>
          <w:color w:val="171717"/>
          <w:spacing w:val="-16"/>
          <w:sz w:val="22"/>
        </w:rPr>
        <w:t> </w:t>
      </w:r>
      <w:r>
        <w:rPr>
          <w:b/>
          <w:color w:val="171717"/>
          <w:sz w:val="22"/>
        </w:rPr>
        <w:t>technologies,</w:t>
      </w:r>
      <w:r>
        <w:rPr>
          <w:b/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writing</w:t>
      </w:r>
      <w:r>
        <w:rPr>
          <w:b/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clean</w:t>
      </w:r>
      <w:r>
        <w:rPr>
          <w:b/>
          <w:color w:val="171717"/>
          <w:spacing w:val="-16"/>
          <w:sz w:val="22"/>
        </w:rPr>
        <w:t> </w:t>
      </w:r>
      <w:r>
        <w:rPr>
          <w:b/>
          <w:color w:val="171717"/>
          <w:sz w:val="22"/>
        </w:rPr>
        <w:t>code,</w:t>
      </w:r>
      <w:r>
        <w:rPr>
          <w:b/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and</w:t>
      </w:r>
      <w:r>
        <w:rPr>
          <w:b/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building</w:t>
      </w:r>
      <w:r>
        <w:rPr>
          <w:b/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scalable</w:t>
      </w:r>
      <w:r>
        <w:rPr>
          <w:b/>
          <w:color w:val="171717"/>
          <w:spacing w:val="-16"/>
          <w:sz w:val="22"/>
        </w:rPr>
        <w:t> </w:t>
      </w:r>
      <w:r>
        <w:rPr>
          <w:b/>
          <w:color w:val="171717"/>
          <w:sz w:val="22"/>
        </w:rPr>
        <w:t>web</w:t>
      </w:r>
      <w:r>
        <w:rPr>
          <w:b/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applications</w:t>
      </w:r>
      <w:r>
        <w:rPr>
          <w:color w:val="171717"/>
          <w:sz w:val="22"/>
        </w:rPr>
        <w:t>.</w:t>
      </w:r>
      <w:r>
        <w:rPr>
          <w:color w:val="171717"/>
          <w:spacing w:val="-15"/>
          <w:sz w:val="22"/>
        </w:rPr>
        <w:t> </w:t>
      </w:r>
      <w:r>
        <w:rPr>
          <w:color w:val="171717"/>
          <w:sz w:val="22"/>
        </w:rPr>
        <w:t>As</w:t>
      </w:r>
      <w:r>
        <w:rPr>
          <w:color w:val="171717"/>
          <w:spacing w:val="-16"/>
          <w:sz w:val="22"/>
        </w:rPr>
        <w:t> </w:t>
      </w:r>
      <w:r>
        <w:rPr>
          <w:color w:val="171717"/>
          <w:sz w:val="22"/>
        </w:rPr>
        <w:t>a</w:t>
      </w:r>
      <w:r>
        <w:rPr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quick</w:t>
      </w:r>
      <w:r>
        <w:rPr>
          <w:b/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learner</w:t>
      </w:r>
      <w:r>
        <w:rPr>
          <w:b/>
          <w:color w:val="171717"/>
          <w:spacing w:val="-15"/>
          <w:sz w:val="22"/>
        </w:rPr>
        <w:t> </w:t>
      </w:r>
      <w:r>
        <w:rPr>
          <w:b/>
          <w:color w:val="171717"/>
          <w:sz w:val="22"/>
        </w:rPr>
        <w:t>with</w:t>
      </w:r>
      <w:r>
        <w:rPr>
          <w:b/>
          <w:color w:val="171717"/>
          <w:spacing w:val="-16"/>
          <w:sz w:val="22"/>
        </w:rPr>
        <w:t> </w:t>
      </w:r>
      <w:r>
        <w:rPr>
          <w:b/>
          <w:color w:val="171717"/>
          <w:sz w:val="22"/>
        </w:rPr>
        <w:t>strong </w:t>
      </w:r>
      <w:r>
        <w:rPr>
          <w:b/>
          <w:color w:val="171717"/>
          <w:w w:val="105"/>
          <w:sz w:val="22"/>
        </w:rPr>
        <w:t>problem-solving abilities</w:t>
      </w:r>
      <w:r>
        <w:rPr>
          <w:color w:val="171717"/>
          <w:w w:val="105"/>
          <w:sz w:val="22"/>
        </w:rPr>
        <w:t>, I am eager to contribute effectively to a dynamic development team.</w:t>
      </w:r>
    </w:p>
    <w:p>
      <w:pPr>
        <w:pStyle w:val="BodyText"/>
        <w:spacing w:before="31"/>
        <w:ind w:left="0" w:firstLine="0"/>
        <w:rPr>
          <w:sz w:val="20"/>
        </w:rPr>
      </w:pPr>
    </w:p>
    <w:tbl>
      <w:tblPr>
        <w:tblW w:w="0" w:type="auto"/>
        <w:jc w:val="left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3"/>
        <w:gridCol w:w="3673"/>
      </w:tblGrid>
      <w:tr>
        <w:trPr>
          <w:trHeight w:val="308" w:hRule="atLeast"/>
        </w:trPr>
        <w:tc>
          <w:tcPr>
            <w:tcW w:w="70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color w:val="38BCF7"/>
                <w:spacing w:val="-2"/>
                <w:w w:val="95"/>
                <w:sz w:val="22"/>
              </w:rPr>
              <w:t>EDUCATION</w:t>
            </w:r>
          </w:p>
        </w:tc>
        <w:tc>
          <w:tcPr>
            <w:tcW w:w="367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3" w:hRule="atLeast"/>
        </w:trPr>
        <w:tc>
          <w:tcPr>
            <w:tcW w:w="70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2"/>
              </w:rPr>
            </w:pPr>
            <w:r>
              <w:rPr>
                <w:b/>
                <w:color w:val="171717"/>
                <w:spacing w:val="-6"/>
                <w:sz w:val="22"/>
              </w:rPr>
              <w:t>Aurora's</w:t>
            </w:r>
            <w:r>
              <w:rPr>
                <w:b/>
                <w:color w:val="171717"/>
                <w:spacing w:val="-8"/>
                <w:sz w:val="22"/>
              </w:rPr>
              <w:t> </w:t>
            </w:r>
            <w:r>
              <w:rPr>
                <w:b/>
                <w:color w:val="171717"/>
                <w:spacing w:val="-6"/>
                <w:sz w:val="22"/>
              </w:rPr>
              <w:t>Technological</w:t>
            </w:r>
            <w:r>
              <w:rPr>
                <w:b/>
                <w:color w:val="171717"/>
                <w:spacing w:val="-1"/>
                <w:sz w:val="22"/>
              </w:rPr>
              <w:t> </w:t>
            </w:r>
            <w:r>
              <w:rPr>
                <w:b/>
                <w:color w:val="171717"/>
                <w:spacing w:val="-6"/>
                <w:sz w:val="22"/>
              </w:rPr>
              <w:t>and</w:t>
            </w:r>
            <w:r>
              <w:rPr>
                <w:b/>
                <w:color w:val="171717"/>
                <w:spacing w:val="-2"/>
                <w:sz w:val="22"/>
              </w:rPr>
              <w:t> </w:t>
            </w:r>
            <w:r>
              <w:rPr>
                <w:b/>
                <w:color w:val="171717"/>
                <w:spacing w:val="-6"/>
                <w:sz w:val="22"/>
              </w:rPr>
              <w:t>Research</w:t>
            </w:r>
            <w:r>
              <w:rPr>
                <w:b/>
                <w:color w:val="171717"/>
                <w:spacing w:val="-1"/>
                <w:sz w:val="22"/>
              </w:rPr>
              <w:t> </w:t>
            </w:r>
            <w:r>
              <w:rPr>
                <w:b/>
                <w:color w:val="171717"/>
                <w:spacing w:val="-6"/>
                <w:sz w:val="22"/>
              </w:rPr>
              <w:t>Institute</w:t>
            </w:r>
          </w:p>
          <w:p>
            <w:pPr>
              <w:pStyle w:val="TableParagraph"/>
              <w:spacing w:before="86"/>
              <w:rPr>
                <w:sz w:val="22"/>
              </w:rPr>
            </w:pPr>
            <w:r>
              <w:rPr>
                <w:color w:val="171717"/>
                <w:w w:val="105"/>
                <w:sz w:val="22"/>
              </w:rPr>
              <w:t>Bachelor</w:t>
            </w:r>
            <w:r>
              <w:rPr>
                <w:color w:val="171717"/>
                <w:spacing w:val="11"/>
                <w:w w:val="105"/>
                <w:sz w:val="22"/>
              </w:rPr>
              <w:t> </w:t>
            </w:r>
            <w:r>
              <w:rPr>
                <w:color w:val="171717"/>
                <w:w w:val="105"/>
                <w:sz w:val="22"/>
              </w:rPr>
              <w:t>of</w:t>
            </w:r>
            <w:r>
              <w:rPr>
                <w:color w:val="171717"/>
                <w:spacing w:val="5"/>
                <w:w w:val="105"/>
                <w:sz w:val="22"/>
              </w:rPr>
              <w:t> </w:t>
            </w:r>
            <w:r>
              <w:rPr>
                <w:color w:val="171717"/>
                <w:w w:val="105"/>
                <w:sz w:val="22"/>
              </w:rPr>
              <w:t>Technology(CSE)</w:t>
            </w:r>
            <w:r>
              <w:rPr>
                <w:color w:val="171717"/>
                <w:spacing w:val="11"/>
                <w:w w:val="105"/>
                <w:sz w:val="22"/>
              </w:rPr>
              <w:t> </w:t>
            </w:r>
            <w:r>
              <w:rPr>
                <w:color w:val="171717"/>
                <w:w w:val="105"/>
                <w:sz w:val="22"/>
              </w:rPr>
              <w:t>-</w:t>
            </w:r>
            <w:r>
              <w:rPr>
                <w:color w:val="171717"/>
                <w:spacing w:val="12"/>
                <w:w w:val="105"/>
                <w:sz w:val="22"/>
              </w:rPr>
              <w:t> </w:t>
            </w:r>
            <w:r>
              <w:rPr>
                <w:color w:val="171717"/>
                <w:spacing w:val="-4"/>
                <w:w w:val="105"/>
                <w:sz w:val="22"/>
              </w:rPr>
              <w:t>6.63</w:t>
            </w:r>
          </w:p>
        </w:tc>
        <w:tc>
          <w:tcPr>
            <w:tcW w:w="36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3"/>
              <w:rPr>
                <w:sz w:val="22"/>
              </w:rPr>
            </w:pPr>
          </w:p>
          <w:p>
            <w:pPr>
              <w:pStyle w:val="TableParagraph"/>
              <w:jc w:val="right"/>
              <w:rPr>
                <w:sz w:val="22"/>
              </w:rPr>
            </w:pPr>
            <w:r>
              <w:rPr>
                <w:color w:val="171717"/>
                <w:w w:val="105"/>
                <w:sz w:val="22"/>
              </w:rPr>
              <w:t>2019</w:t>
            </w:r>
            <w:r>
              <w:rPr>
                <w:color w:val="171717"/>
                <w:spacing w:val="-2"/>
                <w:w w:val="105"/>
                <w:sz w:val="22"/>
              </w:rPr>
              <w:t> </w:t>
            </w:r>
            <w:r>
              <w:rPr>
                <w:color w:val="171717"/>
                <w:w w:val="105"/>
                <w:sz w:val="22"/>
              </w:rPr>
              <w:t>-</w:t>
            </w:r>
            <w:r>
              <w:rPr>
                <w:color w:val="171717"/>
                <w:spacing w:val="-2"/>
                <w:w w:val="105"/>
                <w:sz w:val="22"/>
              </w:rPr>
              <w:t> </w:t>
            </w:r>
            <w:r>
              <w:rPr>
                <w:color w:val="171717"/>
                <w:spacing w:val="-4"/>
                <w:w w:val="105"/>
                <w:sz w:val="22"/>
              </w:rPr>
              <w:t>2023</w:t>
            </w:r>
          </w:p>
        </w:tc>
      </w:tr>
      <w:tr>
        <w:trPr>
          <w:trHeight w:val="713" w:hRule="atLeast"/>
        </w:trPr>
        <w:tc>
          <w:tcPr>
            <w:tcW w:w="7033" w:type="dxa"/>
          </w:tcPr>
          <w:p>
            <w:pPr>
              <w:pStyle w:val="TableParagraph"/>
              <w:spacing w:before="56"/>
              <w:rPr>
                <w:b/>
                <w:sz w:val="22"/>
              </w:rPr>
            </w:pPr>
            <w:r>
              <w:rPr>
                <w:b/>
                <w:color w:val="171717"/>
                <w:spacing w:val="-2"/>
                <w:sz w:val="22"/>
              </w:rPr>
              <w:t>Alphores</w:t>
            </w:r>
            <w:r>
              <w:rPr>
                <w:b/>
                <w:color w:val="171717"/>
                <w:spacing w:val="-14"/>
                <w:sz w:val="22"/>
              </w:rPr>
              <w:t> </w:t>
            </w:r>
            <w:r>
              <w:rPr>
                <w:b/>
                <w:color w:val="171717"/>
                <w:spacing w:val="-2"/>
                <w:sz w:val="22"/>
              </w:rPr>
              <w:t>Junior</w:t>
            </w:r>
            <w:r>
              <w:rPr>
                <w:b/>
                <w:color w:val="171717"/>
                <w:spacing w:val="-13"/>
                <w:sz w:val="22"/>
              </w:rPr>
              <w:t> </w:t>
            </w:r>
            <w:r>
              <w:rPr>
                <w:b/>
                <w:color w:val="171717"/>
                <w:spacing w:val="-2"/>
                <w:sz w:val="22"/>
              </w:rPr>
              <w:t>College</w:t>
            </w:r>
          </w:p>
          <w:p>
            <w:pPr>
              <w:pStyle w:val="TableParagraph"/>
              <w:spacing w:before="87"/>
              <w:rPr>
                <w:sz w:val="22"/>
              </w:rPr>
            </w:pPr>
            <w:r>
              <w:rPr>
                <w:color w:val="171717"/>
                <w:spacing w:val="2"/>
                <w:sz w:val="22"/>
              </w:rPr>
              <w:t>Intermediate(MPC)</w:t>
            </w:r>
            <w:r>
              <w:rPr>
                <w:color w:val="171717"/>
                <w:spacing w:val="36"/>
                <w:sz w:val="22"/>
              </w:rPr>
              <w:t> </w:t>
            </w:r>
            <w:r>
              <w:rPr>
                <w:color w:val="171717"/>
                <w:spacing w:val="2"/>
                <w:sz w:val="22"/>
              </w:rPr>
              <w:t>-</w:t>
            </w:r>
            <w:r>
              <w:rPr>
                <w:color w:val="171717"/>
                <w:spacing w:val="37"/>
                <w:sz w:val="22"/>
              </w:rPr>
              <w:t> </w:t>
            </w:r>
            <w:r>
              <w:rPr>
                <w:color w:val="171717"/>
                <w:spacing w:val="-5"/>
                <w:sz w:val="22"/>
              </w:rPr>
              <w:t>91</w:t>
            </w:r>
          </w:p>
        </w:tc>
        <w:tc>
          <w:tcPr>
            <w:tcW w:w="3673" w:type="dxa"/>
          </w:tcPr>
          <w:p>
            <w:pPr>
              <w:pStyle w:val="TableParagraph"/>
              <w:spacing w:before="143"/>
              <w:rPr>
                <w:sz w:val="22"/>
              </w:rPr>
            </w:pPr>
          </w:p>
          <w:p>
            <w:pPr>
              <w:pStyle w:val="TableParagraph"/>
              <w:jc w:val="right"/>
              <w:rPr>
                <w:sz w:val="22"/>
              </w:rPr>
            </w:pPr>
            <w:r>
              <w:rPr>
                <w:color w:val="171717"/>
                <w:w w:val="105"/>
                <w:sz w:val="22"/>
              </w:rPr>
              <w:t>2017</w:t>
            </w:r>
            <w:r>
              <w:rPr>
                <w:color w:val="171717"/>
                <w:spacing w:val="-2"/>
                <w:w w:val="105"/>
                <w:sz w:val="22"/>
              </w:rPr>
              <w:t> </w:t>
            </w:r>
            <w:r>
              <w:rPr>
                <w:color w:val="171717"/>
                <w:w w:val="105"/>
                <w:sz w:val="22"/>
              </w:rPr>
              <w:t>-</w:t>
            </w:r>
            <w:r>
              <w:rPr>
                <w:color w:val="171717"/>
                <w:spacing w:val="-2"/>
                <w:w w:val="105"/>
                <w:sz w:val="22"/>
              </w:rPr>
              <w:t> </w:t>
            </w:r>
            <w:r>
              <w:rPr>
                <w:color w:val="171717"/>
                <w:spacing w:val="-4"/>
                <w:w w:val="105"/>
                <w:sz w:val="22"/>
              </w:rPr>
              <w:t>2019</w:t>
            </w:r>
          </w:p>
        </w:tc>
      </w:tr>
      <w:tr>
        <w:trPr>
          <w:trHeight w:val="803" w:hRule="atLeast"/>
        </w:trPr>
        <w:tc>
          <w:tcPr>
            <w:tcW w:w="7033" w:type="dxa"/>
          </w:tcPr>
          <w:p>
            <w:pPr>
              <w:pStyle w:val="TableParagraph"/>
              <w:spacing w:before="56"/>
              <w:rPr>
                <w:b/>
                <w:sz w:val="22"/>
              </w:rPr>
            </w:pPr>
            <w:r>
              <w:rPr>
                <w:b/>
                <w:color w:val="171717"/>
                <w:spacing w:val="-6"/>
                <w:sz w:val="22"/>
              </w:rPr>
              <w:t>St. Vincent</w:t>
            </w:r>
            <w:r>
              <w:rPr>
                <w:b/>
                <w:color w:val="171717"/>
                <w:spacing w:val="-5"/>
                <w:sz w:val="22"/>
              </w:rPr>
              <w:t> </w:t>
            </w:r>
            <w:r>
              <w:rPr>
                <w:b/>
                <w:color w:val="171717"/>
                <w:spacing w:val="-6"/>
                <w:sz w:val="22"/>
              </w:rPr>
              <w:t>Pallotti</w:t>
            </w:r>
            <w:r>
              <w:rPr>
                <w:b/>
                <w:color w:val="171717"/>
                <w:spacing w:val="-5"/>
                <w:sz w:val="22"/>
              </w:rPr>
              <w:t> </w:t>
            </w:r>
            <w:r>
              <w:rPr>
                <w:b/>
                <w:color w:val="171717"/>
                <w:spacing w:val="-6"/>
                <w:sz w:val="22"/>
              </w:rPr>
              <w:t>High</w:t>
            </w:r>
            <w:r>
              <w:rPr>
                <w:b/>
                <w:color w:val="171717"/>
                <w:spacing w:val="-5"/>
                <w:sz w:val="22"/>
              </w:rPr>
              <w:t> </w:t>
            </w:r>
            <w:r>
              <w:rPr>
                <w:b/>
                <w:color w:val="171717"/>
                <w:spacing w:val="-6"/>
                <w:sz w:val="22"/>
              </w:rPr>
              <w:t>School</w:t>
            </w:r>
          </w:p>
          <w:p>
            <w:pPr>
              <w:pStyle w:val="TableParagraph"/>
              <w:spacing w:before="87"/>
              <w:rPr>
                <w:sz w:val="22"/>
              </w:rPr>
            </w:pPr>
            <w:r>
              <w:rPr>
                <w:color w:val="171717"/>
                <w:w w:val="110"/>
                <w:sz w:val="22"/>
              </w:rPr>
              <w:t>Board</w:t>
            </w:r>
            <w:r>
              <w:rPr>
                <w:color w:val="171717"/>
                <w:spacing w:val="-14"/>
                <w:w w:val="110"/>
                <w:sz w:val="22"/>
              </w:rPr>
              <w:t> </w:t>
            </w:r>
            <w:r>
              <w:rPr>
                <w:color w:val="171717"/>
                <w:w w:val="110"/>
                <w:sz w:val="22"/>
              </w:rPr>
              <w:t>of</w:t>
            </w:r>
            <w:r>
              <w:rPr>
                <w:color w:val="171717"/>
                <w:spacing w:val="-14"/>
                <w:w w:val="110"/>
                <w:sz w:val="22"/>
              </w:rPr>
              <w:t> </w:t>
            </w:r>
            <w:r>
              <w:rPr>
                <w:color w:val="171717"/>
                <w:w w:val="110"/>
                <w:sz w:val="22"/>
              </w:rPr>
              <w:t>Secondary</w:t>
            </w:r>
            <w:r>
              <w:rPr>
                <w:color w:val="171717"/>
                <w:spacing w:val="-14"/>
                <w:w w:val="110"/>
                <w:sz w:val="22"/>
              </w:rPr>
              <w:t> </w:t>
            </w:r>
            <w:r>
              <w:rPr>
                <w:color w:val="171717"/>
                <w:w w:val="110"/>
                <w:sz w:val="22"/>
              </w:rPr>
              <w:t>Education(SSC)</w:t>
            </w:r>
            <w:r>
              <w:rPr>
                <w:color w:val="171717"/>
                <w:spacing w:val="-14"/>
                <w:w w:val="110"/>
                <w:sz w:val="22"/>
              </w:rPr>
              <w:t> </w:t>
            </w:r>
            <w:r>
              <w:rPr>
                <w:color w:val="171717"/>
                <w:w w:val="110"/>
                <w:sz w:val="22"/>
              </w:rPr>
              <w:t>-</w:t>
            </w:r>
            <w:r>
              <w:rPr>
                <w:color w:val="171717"/>
                <w:spacing w:val="-14"/>
                <w:w w:val="110"/>
                <w:sz w:val="22"/>
              </w:rPr>
              <w:t> </w:t>
            </w:r>
            <w:r>
              <w:rPr>
                <w:color w:val="171717"/>
                <w:spacing w:val="-5"/>
                <w:w w:val="110"/>
                <w:sz w:val="22"/>
              </w:rPr>
              <w:t>8.5</w:t>
            </w:r>
          </w:p>
        </w:tc>
        <w:tc>
          <w:tcPr>
            <w:tcW w:w="3673" w:type="dxa"/>
          </w:tcPr>
          <w:p>
            <w:pPr>
              <w:pStyle w:val="TableParagraph"/>
              <w:spacing w:before="143"/>
              <w:rPr>
                <w:sz w:val="22"/>
              </w:rPr>
            </w:pPr>
          </w:p>
          <w:p>
            <w:pPr>
              <w:pStyle w:val="TableParagraph"/>
              <w:jc w:val="right"/>
              <w:rPr>
                <w:sz w:val="22"/>
              </w:rPr>
            </w:pPr>
            <w:r>
              <w:rPr>
                <w:color w:val="171717"/>
                <w:w w:val="105"/>
                <w:sz w:val="22"/>
              </w:rPr>
              <w:t>2016</w:t>
            </w:r>
            <w:r>
              <w:rPr>
                <w:color w:val="171717"/>
                <w:spacing w:val="-2"/>
                <w:w w:val="105"/>
                <w:sz w:val="22"/>
              </w:rPr>
              <w:t> </w:t>
            </w:r>
            <w:r>
              <w:rPr>
                <w:color w:val="171717"/>
                <w:w w:val="105"/>
                <w:sz w:val="22"/>
              </w:rPr>
              <w:t>-</w:t>
            </w:r>
            <w:r>
              <w:rPr>
                <w:color w:val="171717"/>
                <w:spacing w:val="-2"/>
                <w:w w:val="105"/>
                <w:sz w:val="22"/>
              </w:rPr>
              <w:t> </w:t>
            </w:r>
            <w:r>
              <w:rPr>
                <w:color w:val="171717"/>
                <w:spacing w:val="-4"/>
                <w:w w:val="105"/>
                <w:sz w:val="22"/>
              </w:rPr>
              <w:t>2017</w:t>
            </w:r>
          </w:p>
        </w:tc>
      </w:tr>
      <w:tr>
        <w:trPr>
          <w:trHeight w:val="456" w:hRule="atLeast"/>
        </w:trPr>
        <w:tc>
          <w:tcPr>
            <w:tcW w:w="70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6"/>
              <w:rPr>
                <w:b/>
                <w:sz w:val="22"/>
              </w:rPr>
            </w:pPr>
            <w:r>
              <w:rPr>
                <w:b/>
                <w:color w:val="38BCF7"/>
                <w:spacing w:val="-2"/>
                <w:sz w:val="22"/>
              </w:rPr>
              <w:t>PROJECTS</w:t>
            </w:r>
          </w:p>
        </w:tc>
        <w:tc>
          <w:tcPr>
            <w:tcW w:w="367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70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147"/>
              <w:rPr>
                <w:b/>
                <w:sz w:val="22"/>
              </w:rPr>
            </w:pPr>
            <w:r>
              <w:rPr>
                <w:b/>
                <w:color w:val="171717"/>
                <w:spacing w:val="-6"/>
                <w:sz w:val="22"/>
              </w:rPr>
              <w:t>Freelance</w:t>
            </w:r>
            <w:r>
              <w:rPr>
                <w:b/>
                <w:color w:val="171717"/>
                <w:spacing w:val="-7"/>
                <w:sz w:val="22"/>
              </w:rPr>
              <w:t> </w:t>
            </w:r>
            <w:r>
              <w:rPr>
                <w:b/>
                <w:color w:val="171717"/>
                <w:spacing w:val="-6"/>
                <w:sz w:val="22"/>
              </w:rPr>
              <w:t>Software Developer</w:t>
            </w:r>
          </w:p>
        </w:tc>
        <w:tc>
          <w:tcPr>
            <w:tcW w:w="36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147"/>
              <w:jc w:val="right"/>
              <w:rPr>
                <w:sz w:val="22"/>
              </w:rPr>
            </w:pPr>
            <w:r>
              <w:rPr>
                <w:color w:val="171717"/>
                <w:w w:val="105"/>
                <w:sz w:val="22"/>
              </w:rPr>
              <w:t>2023</w:t>
            </w:r>
            <w:r>
              <w:rPr>
                <w:color w:val="171717"/>
                <w:spacing w:val="-2"/>
                <w:w w:val="105"/>
                <w:sz w:val="22"/>
              </w:rPr>
              <w:t> </w:t>
            </w:r>
            <w:r>
              <w:rPr>
                <w:color w:val="171717"/>
                <w:w w:val="105"/>
                <w:sz w:val="22"/>
              </w:rPr>
              <w:t>-</w:t>
            </w:r>
            <w:r>
              <w:rPr>
                <w:color w:val="171717"/>
                <w:spacing w:val="-2"/>
                <w:w w:val="105"/>
                <w:sz w:val="22"/>
              </w:rPr>
              <w:t> </w:t>
            </w:r>
            <w:r>
              <w:rPr>
                <w:color w:val="171717"/>
                <w:spacing w:val="-4"/>
                <w:w w:val="105"/>
                <w:sz w:val="22"/>
              </w:rPr>
              <w:t>2025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27" w:after="0"/>
        <w:ind w:left="351" w:right="0" w:hanging="198"/>
        <w:jc w:val="left"/>
        <w:rPr>
          <w:sz w:val="22"/>
        </w:rPr>
      </w:pPr>
      <w:r>
        <w:rPr>
          <w:color w:val="171717"/>
          <w:spacing w:val="-2"/>
          <w:w w:val="105"/>
          <w:sz w:val="22"/>
        </w:rPr>
        <w:t>Developed</w:t>
      </w:r>
      <w:r>
        <w:rPr>
          <w:color w:val="171717"/>
          <w:spacing w:val="-8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multiple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web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applications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using</w:t>
      </w:r>
      <w:r>
        <w:rPr>
          <w:color w:val="171717"/>
          <w:spacing w:val="-8"/>
          <w:w w:val="105"/>
          <w:sz w:val="22"/>
        </w:rPr>
        <w:t> </w:t>
      </w:r>
      <w:r>
        <w:rPr>
          <w:b/>
          <w:color w:val="171717"/>
          <w:spacing w:val="-2"/>
          <w:w w:val="105"/>
          <w:sz w:val="22"/>
        </w:rPr>
        <w:t>ASP.NET</w:t>
      </w:r>
      <w:r>
        <w:rPr>
          <w:b/>
          <w:color w:val="171717"/>
          <w:spacing w:val="-13"/>
          <w:w w:val="105"/>
          <w:sz w:val="22"/>
        </w:rPr>
        <w:t> </w:t>
      </w:r>
      <w:r>
        <w:rPr>
          <w:b/>
          <w:color w:val="171717"/>
          <w:spacing w:val="-2"/>
          <w:w w:val="105"/>
          <w:sz w:val="22"/>
        </w:rPr>
        <w:t>Core,</w:t>
      </w:r>
      <w:r>
        <w:rPr>
          <w:b/>
          <w:color w:val="171717"/>
          <w:spacing w:val="-7"/>
          <w:w w:val="105"/>
          <w:sz w:val="22"/>
        </w:rPr>
        <w:t> </w:t>
      </w:r>
      <w:r>
        <w:rPr>
          <w:b/>
          <w:color w:val="171717"/>
          <w:spacing w:val="-2"/>
          <w:w w:val="105"/>
          <w:sz w:val="22"/>
        </w:rPr>
        <w:t>Blazor,</w:t>
      </w:r>
      <w:r>
        <w:rPr>
          <w:b/>
          <w:color w:val="171717"/>
          <w:spacing w:val="-8"/>
          <w:w w:val="105"/>
          <w:sz w:val="22"/>
        </w:rPr>
        <w:t> </w:t>
      </w:r>
      <w:r>
        <w:rPr>
          <w:b/>
          <w:color w:val="171717"/>
          <w:spacing w:val="-2"/>
          <w:w w:val="105"/>
          <w:sz w:val="22"/>
        </w:rPr>
        <w:t>and</w:t>
      </w:r>
      <w:r>
        <w:rPr>
          <w:b/>
          <w:color w:val="171717"/>
          <w:spacing w:val="-7"/>
          <w:w w:val="105"/>
          <w:sz w:val="22"/>
        </w:rPr>
        <w:t> </w:t>
      </w:r>
      <w:r>
        <w:rPr>
          <w:b/>
          <w:color w:val="171717"/>
          <w:spacing w:val="-2"/>
          <w:w w:val="105"/>
          <w:sz w:val="22"/>
        </w:rPr>
        <w:t>C#</w:t>
      </w:r>
      <w:r>
        <w:rPr>
          <w:b/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for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various</w:t>
      </w:r>
      <w:r>
        <w:rPr>
          <w:color w:val="171717"/>
          <w:spacing w:val="-8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business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needs.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3" w:val="left" w:leader="none"/>
        </w:tabs>
        <w:spacing w:line="268" w:lineRule="auto" w:before="26" w:after="0"/>
        <w:ind w:left="353" w:right="491" w:hanging="200"/>
        <w:jc w:val="left"/>
        <w:rPr>
          <w:sz w:val="22"/>
        </w:rPr>
      </w:pPr>
      <w:r>
        <w:rPr>
          <w:color w:val="171717"/>
          <w:sz w:val="22"/>
        </w:rPr>
        <w:t>Designed</w:t>
      </w:r>
      <w:r>
        <w:rPr>
          <w:color w:val="171717"/>
          <w:spacing w:val="-3"/>
          <w:sz w:val="22"/>
        </w:rPr>
        <w:t> </w:t>
      </w:r>
      <w:r>
        <w:rPr>
          <w:color w:val="171717"/>
          <w:sz w:val="22"/>
        </w:rPr>
        <w:t>and</w:t>
      </w:r>
      <w:r>
        <w:rPr>
          <w:color w:val="171717"/>
          <w:spacing w:val="-3"/>
          <w:sz w:val="22"/>
        </w:rPr>
        <w:t> </w:t>
      </w:r>
      <w:r>
        <w:rPr>
          <w:color w:val="171717"/>
          <w:sz w:val="22"/>
        </w:rPr>
        <w:t>optimized</w:t>
      </w:r>
      <w:r>
        <w:rPr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database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schemas,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queries,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and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stored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procedures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in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SQL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z w:val="22"/>
        </w:rPr>
        <w:t>Server</w:t>
      </w:r>
      <w:r>
        <w:rPr>
          <w:b/>
          <w:color w:val="171717"/>
          <w:spacing w:val="-3"/>
          <w:sz w:val="22"/>
        </w:rPr>
        <w:t> </w:t>
      </w:r>
      <w:r>
        <w:rPr>
          <w:color w:val="171717"/>
          <w:sz w:val="22"/>
        </w:rPr>
        <w:t>to</w:t>
      </w:r>
      <w:r>
        <w:rPr>
          <w:color w:val="171717"/>
          <w:spacing w:val="-3"/>
          <w:sz w:val="22"/>
        </w:rPr>
        <w:t> </w:t>
      </w:r>
      <w:r>
        <w:rPr>
          <w:color w:val="171717"/>
          <w:sz w:val="22"/>
        </w:rPr>
        <w:t>improve </w:t>
      </w:r>
      <w:r>
        <w:rPr>
          <w:color w:val="171717"/>
          <w:w w:val="105"/>
          <w:sz w:val="22"/>
        </w:rPr>
        <w:t>performance and scalability.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3" w:val="left" w:leader="none"/>
        </w:tabs>
        <w:spacing w:line="268" w:lineRule="auto" w:before="0" w:after="0"/>
        <w:ind w:left="353" w:right="308" w:hanging="200"/>
        <w:jc w:val="left"/>
        <w:rPr>
          <w:sz w:val="22"/>
        </w:rPr>
      </w:pPr>
      <w:r>
        <w:rPr>
          <w:color w:val="171717"/>
          <w:spacing w:val="-2"/>
          <w:sz w:val="22"/>
        </w:rPr>
        <w:t>Created</w:t>
      </w:r>
      <w:r>
        <w:rPr>
          <w:color w:val="171717"/>
          <w:spacing w:val="-14"/>
          <w:sz w:val="22"/>
        </w:rPr>
        <w:t> </w:t>
      </w:r>
      <w:r>
        <w:rPr>
          <w:color w:val="171717"/>
          <w:spacing w:val="-2"/>
          <w:sz w:val="22"/>
        </w:rPr>
        <w:t>technical</w:t>
      </w:r>
      <w:r>
        <w:rPr>
          <w:color w:val="171717"/>
          <w:spacing w:val="-12"/>
          <w:sz w:val="22"/>
        </w:rPr>
        <w:t> </w:t>
      </w:r>
      <w:r>
        <w:rPr>
          <w:color w:val="171717"/>
          <w:spacing w:val="-2"/>
          <w:sz w:val="22"/>
        </w:rPr>
        <w:t>blogs</w:t>
      </w:r>
      <w:r>
        <w:rPr>
          <w:color w:val="171717"/>
          <w:spacing w:val="-11"/>
          <w:sz w:val="22"/>
        </w:rPr>
        <w:t> </w:t>
      </w:r>
      <w:r>
        <w:rPr>
          <w:color w:val="171717"/>
          <w:spacing w:val="-2"/>
          <w:sz w:val="22"/>
        </w:rPr>
        <w:t>on</w:t>
      </w:r>
      <w:r>
        <w:rPr>
          <w:color w:val="171717"/>
          <w:spacing w:val="-11"/>
          <w:sz w:val="22"/>
        </w:rPr>
        <w:t> </w:t>
      </w:r>
      <w:r>
        <w:rPr>
          <w:b/>
          <w:color w:val="171717"/>
          <w:spacing w:val="-2"/>
          <w:sz w:val="22"/>
        </w:rPr>
        <w:t>software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2"/>
          <w:sz w:val="22"/>
        </w:rPr>
        <w:t>development,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2"/>
          <w:sz w:val="22"/>
        </w:rPr>
        <w:t>ASP.NET</w:t>
      </w:r>
      <w:r>
        <w:rPr>
          <w:b/>
          <w:color w:val="171717"/>
          <w:spacing w:val="-14"/>
          <w:sz w:val="22"/>
        </w:rPr>
        <w:t> </w:t>
      </w:r>
      <w:r>
        <w:rPr>
          <w:b/>
          <w:color w:val="171717"/>
          <w:spacing w:val="-2"/>
          <w:sz w:val="22"/>
        </w:rPr>
        <w:t>Core,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2"/>
          <w:sz w:val="22"/>
        </w:rPr>
        <w:t>Blazor,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2"/>
          <w:sz w:val="22"/>
        </w:rPr>
        <w:t>and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2"/>
          <w:sz w:val="22"/>
        </w:rPr>
        <w:t>database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2"/>
          <w:sz w:val="22"/>
        </w:rPr>
        <w:t>management</w:t>
      </w:r>
      <w:r>
        <w:rPr>
          <w:b/>
          <w:color w:val="171717"/>
          <w:spacing w:val="-11"/>
          <w:sz w:val="22"/>
        </w:rPr>
        <w:t> </w:t>
      </w:r>
      <w:r>
        <w:rPr>
          <w:color w:val="171717"/>
          <w:spacing w:val="-2"/>
          <w:sz w:val="22"/>
        </w:rPr>
        <w:t>to </w:t>
      </w:r>
      <w:r>
        <w:rPr>
          <w:color w:val="171717"/>
          <w:sz w:val="22"/>
        </w:rPr>
        <w:t>share</w:t>
      </w:r>
      <w:r>
        <w:rPr>
          <w:color w:val="171717"/>
          <w:spacing w:val="38"/>
          <w:sz w:val="22"/>
        </w:rPr>
        <w:t> </w:t>
      </w:r>
      <w:r>
        <w:rPr>
          <w:color w:val="171717"/>
          <w:sz w:val="22"/>
        </w:rPr>
        <w:t>knowledge</w:t>
      </w:r>
      <w:r>
        <w:rPr>
          <w:color w:val="171717"/>
          <w:spacing w:val="38"/>
          <w:sz w:val="22"/>
        </w:rPr>
        <w:t> </w:t>
      </w:r>
      <w:r>
        <w:rPr>
          <w:color w:val="171717"/>
          <w:sz w:val="22"/>
        </w:rPr>
        <w:t>and</w:t>
      </w:r>
      <w:r>
        <w:rPr>
          <w:color w:val="171717"/>
          <w:spacing w:val="39"/>
          <w:sz w:val="22"/>
        </w:rPr>
        <w:t> </w:t>
      </w:r>
      <w:r>
        <w:rPr>
          <w:color w:val="171717"/>
          <w:sz w:val="22"/>
        </w:rPr>
        <w:t>insights.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5" w:lineRule="exact" w:before="0" w:after="0"/>
        <w:ind w:left="351" w:right="0" w:hanging="198"/>
        <w:jc w:val="left"/>
        <w:rPr>
          <w:b/>
          <w:sz w:val="22"/>
        </w:rPr>
      </w:pPr>
      <w:r>
        <w:rPr>
          <w:color w:val="171717"/>
          <w:spacing w:val="-2"/>
          <w:sz w:val="22"/>
        </w:rPr>
        <w:t>Collaborated</w:t>
      </w:r>
      <w:r>
        <w:rPr>
          <w:color w:val="171717"/>
          <w:spacing w:val="-3"/>
          <w:sz w:val="22"/>
        </w:rPr>
        <w:t> </w:t>
      </w:r>
      <w:r>
        <w:rPr>
          <w:color w:val="171717"/>
          <w:spacing w:val="-2"/>
          <w:sz w:val="22"/>
        </w:rPr>
        <w:t>with</w:t>
      </w:r>
      <w:r>
        <w:rPr>
          <w:color w:val="171717"/>
          <w:spacing w:val="-3"/>
          <w:sz w:val="22"/>
        </w:rPr>
        <w:t> </w:t>
      </w:r>
      <w:r>
        <w:rPr>
          <w:color w:val="171717"/>
          <w:spacing w:val="-2"/>
          <w:sz w:val="22"/>
        </w:rPr>
        <w:t>clients to</w:t>
      </w:r>
      <w:r>
        <w:rPr>
          <w:color w:val="171717"/>
          <w:spacing w:val="-3"/>
          <w:sz w:val="22"/>
        </w:rPr>
        <w:t> </w:t>
      </w:r>
      <w:r>
        <w:rPr>
          <w:b/>
          <w:color w:val="171717"/>
          <w:spacing w:val="-2"/>
          <w:sz w:val="22"/>
        </w:rPr>
        <w:t>gather requirements,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pacing w:val="-2"/>
          <w:sz w:val="22"/>
        </w:rPr>
        <w:t>implement solutions,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pacing w:val="-2"/>
          <w:sz w:val="22"/>
        </w:rPr>
        <w:t>and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pacing w:val="-2"/>
          <w:sz w:val="22"/>
        </w:rPr>
        <w:t>deliver high-quality</w:t>
      </w:r>
      <w:r>
        <w:rPr>
          <w:b/>
          <w:color w:val="171717"/>
          <w:spacing w:val="-3"/>
          <w:sz w:val="22"/>
        </w:rPr>
        <w:t> </w:t>
      </w:r>
      <w:r>
        <w:rPr>
          <w:b/>
          <w:color w:val="171717"/>
          <w:spacing w:val="-2"/>
          <w:sz w:val="22"/>
        </w:rPr>
        <w:t>software</w:t>
      </w:r>
    </w:p>
    <w:p>
      <w:pPr>
        <w:pStyle w:val="BodyText"/>
        <w:spacing w:before="21"/>
        <w:ind w:left="353" w:firstLine="0"/>
      </w:pPr>
      <w:r>
        <w:rPr>
          <w:color w:val="171717"/>
          <w:w w:val="105"/>
        </w:rPr>
        <w:t>tailored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to</w:t>
      </w:r>
      <w:r>
        <w:rPr>
          <w:color w:val="171717"/>
          <w:spacing w:val="-14"/>
          <w:w w:val="105"/>
        </w:rPr>
        <w:t> </w:t>
      </w:r>
      <w:r>
        <w:rPr>
          <w:color w:val="171717"/>
          <w:w w:val="105"/>
        </w:rPr>
        <w:t>their</w:t>
      </w:r>
      <w:r>
        <w:rPr>
          <w:color w:val="171717"/>
          <w:spacing w:val="-14"/>
          <w:w w:val="105"/>
        </w:rPr>
        <w:t> </w:t>
      </w:r>
      <w:r>
        <w:rPr>
          <w:color w:val="171717"/>
          <w:spacing w:val="-2"/>
          <w:w w:val="105"/>
        </w:rPr>
        <w:t>needs.</w:t>
      </w:r>
    </w:p>
    <w:p>
      <w:pPr>
        <w:pStyle w:val="Heading1"/>
        <w:tabs>
          <w:tab w:pos="10739" w:val="right" w:leader="none"/>
        </w:tabs>
        <w:spacing w:before="170"/>
        <w:rPr>
          <w:b w:val="0"/>
        </w:rPr>
      </w:pPr>
      <w:r>
        <w:rPr>
          <w:color w:val="171717"/>
          <w:spacing w:val="-6"/>
        </w:rPr>
        <w:t>Enabling</w:t>
      </w:r>
      <w:r>
        <w:rPr>
          <w:color w:val="171717"/>
          <w:spacing w:val="-8"/>
        </w:rPr>
        <w:t> </w:t>
      </w:r>
      <w:r>
        <w:rPr>
          <w:color w:val="171717"/>
          <w:spacing w:val="-6"/>
        </w:rPr>
        <w:t>Cloud</w:t>
      </w:r>
      <w:r>
        <w:rPr>
          <w:color w:val="171717"/>
          <w:spacing w:val="-8"/>
        </w:rPr>
        <w:t> </w:t>
      </w:r>
      <w:r>
        <w:rPr>
          <w:color w:val="171717"/>
          <w:spacing w:val="-6"/>
        </w:rPr>
        <w:t>Storage</w:t>
      </w:r>
      <w:r>
        <w:rPr>
          <w:color w:val="171717"/>
          <w:spacing w:val="-8"/>
        </w:rPr>
        <w:t> </w:t>
      </w:r>
      <w:r>
        <w:rPr>
          <w:color w:val="171717"/>
          <w:spacing w:val="-6"/>
        </w:rPr>
        <w:t>Auditing</w:t>
      </w:r>
      <w:r>
        <w:rPr>
          <w:color w:val="171717"/>
          <w:spacing w:val="-7"/>
        </w:rPr>
        <w:t> </w:t>
      </w:r>
      <w:r>
        <w:rPr>
          <w:color w:val="171717"/>
          <w:spacing w:val="-6"/>
        </w:rPr>
        <w:t>with</w:t>
      </w:r>
      <w:r>
        <w:rPr>
          <w:color w:val="171717"/>
          <w:spacing w:val="-8"/>
        </w:rPr>
        <w:t> </w:t>
      </w:r>
      <w:r>
        <w:rPr>
          <w:color w:val="171717"/>
          <w:spacing w:val="-6"/>
        </w:rPr>
        <w:t>Key-Exposure</w:t>
      </w:r>
      <w:r>
        <w:rPr>
          <w:color w:val="171717"/>
          <w:spacing w:val="-8"/>
        </w:rPr>
        <w:t> </w:t>
      </w:r>
      <w:r>
        <w:rPr>
          <w:color w:val="171717"/>
          <w:spacing w:val="-6"/>
        </w:rPr>
        <w:t>Resistance</w:t>
      </w:r>
      <w:r>
        <w:rPr>
          <w:rFonts w:ascii="Times New Roman"/>
          <w:b w:val="0"/>
          <w:color w:val="171717"/>
        </w:rPr>
        <w:tab/>
      </w:r>
      <w:r>
        <w:rPr>
          <w:b w:val="0"/>
          <w:color w:val="171717"/>
          <w:spacing w:val="-4"/>
        </w:rPr>
        <w:t>2022 </w:t>
      </w:r>
      <w:r>
        <w:rPr>
          <w:b w:val="0"/>
          <w:color w:val="171717"/>
        </w:rPr>
        <w:t>- 2023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28" w:after="0"/>
        <w:ind w:left="351" w:right="0" w:hanging="198"/>
        <w:jc w:val="left"/>
        <w:rPr>
          <w:sz w:val="22"/>
        </w:rPr>
      </w:pPr>
      <w:r>
        <w:rPr>
          <w:color w:val="171717"/>
          <w:w w:val="110"/>
          <w:sz w:val="22"/>
        </w:rPr>
        <w:t>Designed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and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implemented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a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secure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auditing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framework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for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cloud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storage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that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resists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key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spacing w:val="-2"/>
          <w:w w:val="110"/>
          <w:sz w:val="22"/>
        </w:rPr>
        <w:t>exposure.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3" w:val="left" w:leader="none"/>
        </w:tabs>
        <w:spacing w:line="268" w:lineRule="auto" w:before="26" w:after="0"/>
        <w:ind w:left="353" w:right="33" w:hanging="200"/>
        <w:jc w:val="left"/>
        <w:rPr>
          <w:sz w:val="22"/>
        </w:rPr>
      </w:pPr>
      <w:r>
        <w:rPr>
          <w:color w:val="171717"/>
          <w:w w:val="110"/>
          <w:sz w:val="22"/>
        </w:rPr>
        <w:t>Developed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a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cryptographic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mechanism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to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verify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data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integrity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in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cloud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environments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without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compromising sensitive keys.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5" w:lineRule="exact" w:before="0" w:after="0"/>
        <w:ind w:left="351" w:right="0" w:hanging="198"/>
        <w:jc w:val="left"/>
        <w:rPr>
          <w:sz w:val="22"/>
        </w:rPr>
      </w:pPr>
      <w:r>
        <w:rPr>
          <w:color w:val="171717"/>
          <w:w w:val="110"/>
          <w:sz w:val="22"/>
        </w:rPr>
        <w:t>Utilized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dynamic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key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updates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and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proxy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re-signatures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to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reduce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the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risks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associated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with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key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spacing w:val="-2"/>
          <w:w w:val="110"/>
          <w:sz w:val="22"/>
        </w:rPr>
        <w:t>exposure.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3" w:val="left" w:leader="none"/>
        </w:tabs>
        <w:spacing w:line="268" w:lineRule="auto" w:before="25" w:after="0"/>
        <w:ind w:left="353" w:right="644" w:hanging="200"/>
        <w:jc w:val="left"/>
        <w:rPr>
          <w:sz w:val="22"/>
        </w:rPr>
      </w:pPr>
      <w:r>
        <w:rPr>
          <w:color w:val="171717"/>
          <w:sz w:val="22"/>
        </w:rPr>
        <w:t>Ensured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privacy-preserving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verification,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allowing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third-party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auditors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to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validate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data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integrity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without</w:t>
      </w:r>
      <w:r>
        <w:rPr>
          <w:color w:val="171717"/>
          <w:spacing w:val="80"/>
          <w:w w:val="110"/>
          <w:sz w:val="22"/>
        </w:rPr>
        <w:t> </w:t>
      </w:r>
      <w:r>
        <w:rPr>
          <w:color w:val="171717"/>
          <w:w w:val="110"/>
          <w:sz w:val="22"/>
        </w:rPr>
        <w:t>accessing the original data.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3" w:val="left" w:leader="none"/>
        </w:tabs>
        <w:spacing w:line="268" w:lineRule="auto" w:before="0" w:after="0"/>
        <w:ind w:left="353" w:right="77" w:hanging="200"/>
        <w:jc w:val="left"/>
        <w:rPr>
          <w:sz w:val="22"/>
        </w:rPr>
      </w:pPr>
      <w:r>
        <w:rPr>
          <w:color w:val="171717"/>
          <w:w w:val="110"/>
          <w:sz w:val="22"/>
        </w:rPr>
        <w:t>Conducted a security analysis to evaluate resistance against various attacks, including scenarios involving </w:t>
      </w:r>
      <w:r>
        <w:rPr>
          <w:color w:val="171717"/>
          <w:w w:val="115"/>
          <w:sz w:val="22"/>
        </w:rPr>
        <w:t>key</w:t>
      </w:r>
      <w:r>
        <w:rPr>
          <w:color w:val="171717"/>
          <w:spacing w:val="-3"/>
          <w:w w:val="115"/>
          <w:sz w:val="22"/>
        </w:rPr>
        <w:t> </w:t>
      </w:r>
      <w:r>
        <w:rPr>
          <w:color w:val="171717"/>
          <w:w w:val="115"/>
          <w:sz w:val="22"/>
        </w:rPr>
        <w:t>leakage.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5" w:lineRule="exact" w:before="0" w:after="0"/>
        <w:ind w:left="351" w:right="0" w:hanging="198"/>
        <w:jc w:val="left"/>
        <w:rPr>
          <w:sz w:val="22"/>
        </w:rPr>
      </w:pPr>
      <w:r>
        <w:rPr>
          <w:color w:val="171717"/>
          <w:w w:val="110"/>
          <w:sz w:val="22"/>
        </w:rPr>
        <w:t>Developed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the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solution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using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cryptographic</w:t>
      </w:r>
      <w:r>
        <w:rPr>
          <w:color w:val="171717"/>
          <w:spacing w:val="-9"/>
          <w:w w:val="110"/>
          <w:sz w:val="22"/>
        </w:rPr>
        <w:t> </w:t>
      </w:r>
      <w:r>
        <w:rPr>
          <w:color w:val="171717"/>
          <w:w w:val="110"/>
          <w:sz w:val="22"/>
        </w:rPr>
        <w:t>libraries,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Python,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Java,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and</w:t>
      </w:r>
      <w:r>
        <w:rPr>
          <w:color w:val="171717"/>
          <w:spacing w:val="-9"/>
          <w:w w:val="110"/>
          <w:sz w:val="22"/>
        </w:rPr>
        <w:t> </w:t>
      </w:r>
      <w:r>
        <w:rPr>
          <w:color w:val="171717"/>
          <w:w w:val="110"/>
          <w:sz w:val="22"/>
        </w:rPr>
        <w:t>cloud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computing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spacing w:val="-2"/>
          <w:w w:val="110"/>
          <w:sz w:val="22"/>
        </w:rPr>
        <w:t>platforms.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6" w:after="0"/>
        <w:ind w:left="351" w:right="0" w:hanging="198"/>
        <w:jc w:val="left"/>
        <w:rPr>
          <w:sz w:val="22"/>
        </w:rPr>
      </w:pPr>
      <w:r>
        <w:rPr>
          <w:color w:val="171717"/>
          <w:w w:val="110"/>
          <w:sz w:val="22"/>
        </w:rPr>
        <w:t>Presented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research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findings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through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a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comprehensive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report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and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technical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spacing w:val="-2"/>
          <w:w w:val="110"/>
          <w:sz w:val="22"/>
        </w:rPr>
        <w:t>presentation.</w:t>
      </w:r>
    </w:p>
    <w:p>
      <w:pPr>
        <w:tabs>
          <w:tab w:pos="9581" w:val="left" w:leader="none"/>
        </w:tabs>
        <w:spacing w:before="176"/>
        <w:ind w:left="33" w:right="0" w:firstLine="0"/>
        <w:jc w:val="left"/>
        <w:rPr>
          <w:sz w:val="22"/>
        </w:rPr>
      </w:pPr>
      <w:r>
        <w:rPr>
          <w:b/>
          <w:color w:val="171717"/>
          <w:spacing w:val="-4"/>
          <w:sz w:val="22"/>
        </w:rPr>
        <w:t>Stock</w:t>
      </w:r>
      <w:r>
        <w:rPr>
          <w:b/>
          <w:color w:val="171717"/>
          <w:spacing w:val="-12"/>
          <w:sz w:val="22"/>
        </w:rPr>
        <w:t> </w:t>
      </w:r>
      <w:r>
        <w:rPr>
          <w:b/>
          <w:color w:val="171717"/>
          <w:spacing w:val="-4"/>
          <w:sz w:val="22"/>
        </w:rPr>
        <w:t>Market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4"/>
          <w:sz w:val="22"/>
        </w:rPr>
        <w:t>Prediction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4"/>
          <w:sz w:val="22"/>
        </w:rPr>
        <w:t>using</w:t>
      </w:r>
      <w:r>
        <w:rPr>
          <w:b/>
          <w:color w:val="171717"/>
          <w:spacing w:val="-11"/>
          <w:sz w:val="22"/>
        </w:rPr>
        <w:t> </w:t>
      </w:r>
      <w:r>
        <w:rPr>
          <w:b/>
          <w:color w:val="171717"/>
          <w:spacing w:val="-5"/>
          <w:sz w:val="22"/>
        </w:rPr>
        <w:t>KNN</w:t>
      </w:r>
      <w:r>
        <w:rPr>
          <w:rFonts w:ascii="Times New Roman"/>
          <w:color w:val="171717"/>
          <w:sz w:val="22"/>
        </w:rPr>
        <w:tab/>
      </w:r>
      <w:r>
        <w:rPr>
          <w:color w:val="171717"/>
          <w:sz w:val="22"/>
        </w:rPr>
        <w:t>2021</w:t>
      </w:r>
      <w:r>
        <w:rPr>
          <w:color w:val="171717"/>
          <w:spacing w:val="14"/>
          <w:sz w:val="22"/>
        </w:rPr>
        <w:t> </w:t>
      </w:r>
      <w:r>
        <w:rPr>
          <w:color w:val="171717"/>
          <w:sz w:val="22"/>
        </w:rPr>
        <w:t>-</w:t>
      </w:r>
      <w:r>
        <w:rPr>
          <w:color w:val="171717"/>
          <w:spacing w:val="14"/>
          <w:sz w:val="22"/>
        </w:rPr>
        <w:t> </w:t>
      </w:r>
      <w:r>
        <w:rPr>
          <w:color w:val="171717"/>
          <w:spacing w:val="-4"/>
          <w:sz w:val="22"/>
        </w:rPr>
        <w:t>2022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28" w:after="0"/>
        <w:ind w:left="351" w:right="0" w:hanging="198"/>
        <w:jc w:val="left"/>
        <w:rPr>
          <w:sz w:val="22"/>
        </w:rPr>
      </w:pPr>
      <w:r>
        <w:rPr>
          <w:color w:val="171717"/>
          <w:w w:val="110"/>
          <w:sz w:val="22"/>
        </w:rPr>
        <w:t>Designed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and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implemented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a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secure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auditing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framework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for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cloud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storage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that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resists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w w:val="110"/>
          <w:sz w:val="22"/>
        </w:rPr>
        <w:t>key</w:t>
      </w:r>
      <w:r>
        <w:rPr>
          <w:color w:val="171717"/>
          <w:spacing w:val="-11"/>
          <w:w w:val="110"/>
          <w:sz w:val="22"/>
        </w:rPr>
        <w:t> </w:t>
      </w:r>
      <w:r>
        <w:rPr>
          <w:color w:val="171717"/>
          <w:spacing w:val="-2"/>
          <w:w w:val="110"/>
          <w:sz w:val="22"/>
        </w:rPr>
        <w:t>exposure.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3" w:val="left" w:leader="none"/>
        </w:tabs>
        <w:spacing w:line="268" w:lineRule="auto" w:before="25" w:after="0"/>
        <w:ind w:left="353" w:right="33" w:hanging="200"/>
        <w:jc w:val="left"/>
        <w:rPr>
          <w:sz w:val="22"/>
        </w:rPr>
      </w:pPr>
      <w:r>
        <w:rPr>
          <w:color w:val="171717"/>
          <w:w w:val="110"/>
          <w:sz w:val="22"/>
        </w:rPr>
        <w:t>Developed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a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cryptographic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mechanism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to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verify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data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integrity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in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cloud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environments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without</w:t>
      </w:r>
      <w:r>
        <w:rPr>
          <w:color w:val="171717"/>
          <w:spacing w:val="-17"/>
          <w:w w:val="110"/>
          <w:sz w:val="22"/>
        </w:rPr>
        <w:t> </w:t>
      </w:r>
      <w:r>
        <w:rPr>
          <w:color w:val="171717"/>
          <w:w w:val="110"/>
          <w:sz w:val="22"/>
        </w:rPr>
        <w:t>compromising sensitive keys.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5" w:lineRule="exact" w:before="0" w:after="0"/>
        <w:ind w:left="351" w:right="0" w:hanging="198"/>
        <w:jc w:val="left"/>
        <w:rPr>
          <w:sz w:val="22"/>
        </w:rPr>
      </w:pPr>
      <w:r>
        <w:rPr>
          <w:color w:val="171717"/>
          <w:w w:val="110"/>
          <w:sz w:val="22"/>
        </w:rPr>
        <w:t>Utilized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dynamic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key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updates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and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proxy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re-signatures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to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reduce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the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risks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associated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w w:val="110"/>
          <w:sz w:val="22"/>
        </w:rPr>
        <w:t>with</w:t>
      </w:r>
      <w:r>
        <w:rPr>
          <w:color w:val="171717"/>
          <w:spacing w:val="-14"/>
          <w:w w:val="110"/>
          <w:sz w:val="22"/>
        </w:rPr>
        <w:t> </w:t>
      </w:r>
      <w:r>
        <w:rPr>
          <w:color w:val="171717"/>
          <w:w w:val="110"/>
          <w:sz w:val="22"/>
        </w:rPr>
        <w:t>key</w:t>
      </w:r>
      <w:r>
        <w:rPr>
          <w:color w:val="171717"/>
          <w:spacing w:val="-15"/>
          <w:w w:val="110"/>
          <w:sz w:val="22"/>
        </w:rPr>
        <w:t> </w:t>
      </w:r>
      <w:r>
        <w:rPr>
          <w:color w:val="171717"/>
          <w:spacing w:val="-2"/>
          <w:w w:val="110"/>
          <w:sz w:val="22"/>
        </w:rPr>
        <w:t>exposure.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3" w:val="left" w:leader="none"/>
        </w:tabs>
        <w:spacing w:line="268" w:lineRule="auto" w:before="26" w:after="0"/>
        <w:ind w:left="353" w:right="644" w:hanging="200"/>
        <w:jc w:val="left"/>
        <w:rPr>
          <w:sz w:val="22"/>
        </w:rPr>
      </w:pPr>
      <w:r>
        <w:rPr>
          <w:color w:val="171717"/>
          <w:sz w:val="22"/>
        </w:rPr>
        <w:t>Ensured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privacy-preserving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verification,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allowing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third-party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auditors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to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validate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data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integrity</w:t>
      </w:r>
      <w:r>
        <w:rPr>
          <w:color w:val="171717"/>
          <w:spacing w:val="40"/>
          <w:sz w:val="22"/>
        </w:rPr>
        <w:t> </w:t>
      </w:r>
      <w:r>
        <w:rPr>
          <w:color w:val="171717"/>
          <w:sz w:val="22"/>
        </w:rPr>
        <w:t>without</w:t>
      </w:r>
      <w:r>
        <w:rPr>
          <w:color w:val="171717"/>
          <w:spacing w:val="80"/>
          <w:w w:val="110"/>
          <w:sz w:val="22"/>
        </w:rPr>
        <w:t> </w:t>
      </w:r>
      <w:r>
        <w:rPr>
          <w:color w:val="171717"/>
          <w:w w:val="110"/>
          <w:sz w:val="22"/>
        </w:rPr>
        <w:t>accessing the original data.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5" w:lineRule="exact" w:before="0" w:after="0"/>
        <w:ind w:left="351" w:right="0" w:hanging="198"/>
        <w:jc w:val="left"/>
        <w:rPr>
          <w:sz w:val="22"/>
        </w:rPr>
      </w:pPr>
      <w:r>
        <w:rPr>
          <w:color w:val="171717"/>
          <w:w w:val="110"/>
          <w:sz w:val="22"/>
        </w:rPr>
        <w:t>Developed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the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solution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using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cryptographic</w:t>
      </w:r>
      <w:r>
        <w:rPr>
          <w:color w:val="171717"/>
          <w:spacing w:val="-9"/>
          <w:w w:val="110"/>
          <w:sz w:val="22"/>
        </w:rPr>
        <w:t> </w:t>
      </w:r>
      <w:r>
        <w:rPr>
          <w:color w:val="171717"/>
          <w:w w:val="110"/>
          <w:sz w:val="22"/>
        </w:rPr>
        <w:t>libraries,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Python,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Java,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and</w:t>
      </w:r>
      <w:r>
        <w:rPr>
          <w:color w:val="171717"/>
          <w:spacing w:val="-9"/>
          <w:w w:val="110"/>
          <w:sz w:val="22"/>
        </w:rPr>
        <w:t> </w:t>
      </w:r>
      <w:r>
        <w:rPr>
          <w:color w:val="171717"/>
          <w:w w:val="110"/>
          <w:sz w:val="22"/>
        </w:rPr>
        <w:t>cloud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w w:val="110"/>
          <w:sz w:val="22"/>
        </w:rPr>
        <w:t>computing</w:t>
      </w:r>
      <w:r>
        <w:rPr>
          <w:color w:val="171717"/>
          <w:spacing w:val="-10"/>
          <w:w w:val="110"/>
          <w:sz w:val="22"/>
        </w:rPr>
        <w:t> </w:t>
      </w:r>
      <w:r>
        <w:rPr>
          <w:color w:val="171717"/>
          <w:spacing w:val="-2"/>
          <w:w w:val="110"/>
          <w:sz w:val="22"/>
        </w:rPr>
        <w:t>platforms.</w:t>
      </w:r>
    </w:p>
    <w:p>
      <w:pPr>
        <w:pStyle w:val="ListParagraph"/>
        <w:spacing w:after="0" w:line="245" w:lineRule="exact"/>
        <w:jc w:val="left"/>
        <w:rPr>
          <w:sz w:val="22"/>
        </w:rPr>
        <w:sectPr>
          <w:type w:val="continuous"/>
          <w:pgSz w:w="11910" w:h="16840"/>
          <w:pgMar w:top="500" w:bottom="0" w:left="566" w:right="566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381000</wp:posOffset>
                </wp:positionH>
                <wp:positionV relativeFrom="paragraph">
                  <wp:posOffset>254007</wp:posOffset>
                </wp:positionV>
                <wp:extent cx="6798309" cy="1587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798309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15875">
                              <a:moveTo>
                                <a:pt x="6798056" y="15875"/>
                              </a:moveTo>
                              <a:lnTo>
                                <a:pt x="0" y="15875"/>
                              </a:lnTo>
                              <a:lnTo>
                                <a:pt x="0" y="0"/>
                              </a:lnTo>
                              <a:lnTo>
                                <a:pt x="6798056" y="0"/>
                              </a:lnTo>
                              <a:lnTo>
                                <a:pt x="6798056" y="15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20.000601pt;width:535.28pt;height:1.25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color w:val="38BCF7"/>
          <w:spacing w:val="-2"/>
        </w:rPr>
        <w:t>SKILLS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19" w:after="0"/>
        <w:ind w:left="351" w:right="0" w:hanging="198"/>
        <w:jc w:val="left"/>
        <w:rPr>
          <w:sz w:val="22"/>
        </w:rPr>
      </w:pPr>
      <w:r>
        <w:rPr>
          <w:b/>
          <w:color w:val="171717"/>
          <w:w w:val="105"/>
          <w:sz w:val="22"/>
        </w:rPr>
        <w:t>Languages:</w:t>
      </w:r>
      <w:r>
        <w:rPr>
          <w:b/>
          <w:color w:val="171717"/>
          <w:spacing w:val="-3"/>
          <w:w w:val="105"/>
          <w:sz w:val="22"/>
        </w:rPr>
        <w:t> </w:t>
      </w:r>
      <w:r>
        <w:rPr>
          <w:color w:val="171717"/>
          <w:w w:val="105"/>
          <w:sz w:val="22"/>
        </w:rPr>
        <w:t>C#,</w:t>
      </w:r>
      <w:r>
        <w:rPr>
          <w:color w:val="171717"/>
          <w:spacing w:val="-3"/>
          <w:w w:val="105"/>
          <w:sz w:val="22"/>
        </w:rPr>
        <w:t> </w:t>
      </w:r>
      <w:r>
        <w:rPr>
          <w:color w:val="171717"/>
          <w:w w:val="105"/>
          <w:sz w:val="22"/>
        </w:rPr>
        <w:t>JavaScript,</w:t>
      </w:r>
      <w:r>
        <w:rPr>
          <w:color w:val="171717"/>
          <w:spacing w:val="-4"/>
          <w:w w:val="105"/>
          <w:sz w:val="22"/>
        </w:rPr>
        <w:t> </w:t>
      </w:r>
      <w:r>
        <w:rPr>
          <w:color w:val="171717"/>
          <w:w w:val="105"/>
          <w:sz w:val="22"/>
        </w:rPr>
        <w:t>SQL,</w:t>
      </w:r>
      <w:r>
        <w:rPr>
          <w:color w:val="171717"/>
          <w:spacing w:val="-3"/>
          <w:w w:val="105"/>
          <w:sz w:val="22"/>
        </w:rPr>
        <w:t> </w:t>
      </w:r>
      <w:r>
        <w:rPr>
          <w:color w:val="171717"/>
          <w:w w:val="105"/>
          <w:sz w:val="22"/>
        </w:rPr>
        <w:t>HTML</w:t>
      </w:r>
      <w:r>
        <w:rPr>
          <w:color w:val="171717"/>
          <w:spacing w:val="-3"/>
          <w:w w:val="105"/>
          <w:sz w:val="22"/>
        </w:rPr>
        <w:t> </w:t>
      </w:r>
      <w:r>
        <w:rPr>
          <w:color w:val="171717"/>
          <w:w w:val="105"/>
          <w:sz w:val="22"/>
        </w:rPr>
        <w:t>and</w:t>
      </w:r>
      <w:r>
        <w:rPr>
          <w:color w:val="171717"/>
          <w:spacing w:val="-3"/>
          <w:w w:val="105"/>
          <w:sz w:val="22"/>
        </w:rPr>
        <w:t> </w:t>
      </w:r>
      <w:r>
        <w:rPr>
          <w:color w:val="171717"/>
          <w:spacing w:val="-4"/>
          <w:w w:val="105"/>
          <w:sz w:val="22"/>
        </w:rPr>
        <w:t>CSS.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31" w:after="0"/>
        <w:ind w:left="351" w:right="0" w:hanging="198"/>
        <w:jc w:val="left"/>
        <w:rPr>
          <w:sz w:val="22"/>
        </w:rPr>
      </w:pPr>
      <w:r>
        <w:rPr>
          <w:b/>
          <w:color w:val="171717"/>
          <w:spacing w:val="-2"/>
          <w:w w:val="105"/>
          <w:sz w:val="22"/>
        </w:rPr>
        <w:t>Frameworks:</w:t>
      </w:r>
      <w:r>
        <w:rPr>
          <w:b/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ASP.NET</w:t>
      </w:r>
      <w:r>
        <w:rPr>
          <w:color w:val="171717"/>
          <w:spacing w:val="-11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Core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MVC,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Razor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Pages,</w:t>
      </w:r>
      <w:r>
        <w:rPr>
          <w:color w:val="171717"/>
          <w:spacing w:val="-6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Blazor,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Entity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Framework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and</w:t>
      </w:r>
      <w:r>
        <w:rPr>
          <w:color w:val="171717"/>
          <w:spacing w:val="-7"/>
          <w:w w:val="105"/>
          <w:sz w:val="22"/>
        </w:rPr>
        <w:t> </w:t>
      </w:r>
      <w:r>
        <w:rPr>
          <w:color w:val="171717"/>
          <w:spacing w:val="-2"/>
          <w:w w:val="105"/>
          <w:sz w:val="22"/>
        </w:rPr>
        <w:t>Bootstrap.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31" w:after="0"/>
        <w:ind w:left="351" w:right="0" w:hanging="198"/>
        <w:jc w:val="left"/>
        <w:rPr>
          <w:sz w:val="22"/>
        </w:rPr>
      </w:pPr>
      <w:r>
        <w:rPr>
          <w:b/>
          <w:color w:val="171717"/>
          <w:sz w:val="22"/>
        </w:rPr>
        <w:t>Database:</w:t>
      </w:r>
      <w:r>
        <w:rPr>
          <w:b/>
          <w:color w:val="171717"/>
          <w:spacing w:val="12"/>
          <w:sz w:val="22"/>
        </w:rPr>
        <w:t> </w:t>
      </w:r>
      <w:r>
        <w:rPr>
          <w:color w:val="171717"/>
          <w:sz w:val="22"/>
        </w:rPr>
        <w:t>Microsoft</w:t>
      </w:r>
      <w:r>
        <w:rPr>
          <w:color w:val="171717"/>
          <w:spacing w:val="12"/>
          <w:sz w:val="22"/>
        </w:rPr>
        <w:t> </w:t>
      </w:r>
      <w:r>
        <w:rPr>
          <w:color w:val="171717"/>
          <w:sz w:val="22"/>
        </w:rPr>
        <w:t>SQL</w:t>
      </w:r>
      <w:r>
        <w:rPr>
          <w:color w:val="171717"/>
          <w:spacing w:val="12"/>
          <w:sz w:val="22"/>
        </w:rPr>
        <w:t> </w:t>
      </w:r>
      <w:r>
        <w:rPr>
          <w:color w:val="171717"/>
          <w:spacing w:val="-2"/>
          <w:sz w:val="22"/>
        </w:rPr>
        <w:t>Server.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31" w:after="0"/>
        <w:ind w:left="351" w:right="0" w:hanging="198"/>
        <w:jc w:val="left"/>
        <w:rPr>
          <w:sz w:val="22"/>
        </w:rPr>
      </w:pPr>
      <w:r>
        <w:rPr>
          <w:b/>
          <w:color w:val="171717"/>
          <w:w w:val="110"/>
          <w:sz w:val="22"/>
        </w:rPr>
        <w:t>Tools:</w:t>
      </w:r>
      <w:r>
        <w:rPr>
          <w:b/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Visual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Studio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2022,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Visual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Studio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Code,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SQL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Server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Management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Studio(SSMS),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w w:val="110"/>
          <w:sz w:val="22"/>
        </w:rPr>
        <w:t>and</w:t>
      </w:r>
      <w:r>
        <w:rPr>
          <w:color w:val="171717"/>
          <w:spacing w:val="-16"/>
          <w:w w:val="110"/>
          <w:sz w:val="22"/>
        </w:rPr>
        <w:t> </w:t>
      </w:r>
      <w:r>
        <w:rPr>
          <w:color w:val="171717"/>
          <w:spacing w:val="-4"/>
          <w:w w:val="110"/>
          <w:sz w:val="22"/>
        </w:rPr>
        <w:t>Git.</w:t>
      </w:r>
    </w:p>
    <w:sectPr>
      <w:pgSz w:w="11910" w:h="16840"/>
      <w:pgMar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ill Sans MT">
    <w:altName w:val="Gill Sans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53" w:hanging="200"/>
      </w:pPr>
      <w:rPr>
        <w:rFonts w:hint="default" w:ascii="Gill Sans MT" w:hAnsi="Gill Sans MT" w:eastAsia="Gill Sans MT" w:cs="Gill Sans MT"/>
        <w:b/>
        <w:bCs/>
        <w:i w:val="0"/>
        <w:iCs w:val="0"/>
        <w:color w:val="171717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1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2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4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5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6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9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0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1" w:hanging="198"/>
    </w:pPr>
    <w:rPr>
      <w:rFonts w:ascii="Gill Sans MT" w:hAnsi="Gill Sans MT" w:eastAsia="Gill Sans MT" w:cs="Gill Sans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33"/>
      <w:outlineLvl w:val="1"/>
    </w:pPr>
    <w:rPr>
      <w:rFonts w:ascii="Gill Sans MT" w:hAnsi="Gill Sans MT" w:eastAsia="Gill Sans MT" w:cs="Gill Sans MT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jc w:val="center"/>
    </w:pPr>
    <w:rPr>
      <w:rFonts w:ascii="Gill Sans MT" w:hAnsi="Gill Sans MT" w:eastAsia="Gill Sans MT" w:cs="Gill Sans MT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1" w:hanging="198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vinayreddythadakala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www.linkedin.com/in/vinay-reddy-thadakala/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github.com/Vinay-Reddy-Thadakala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2025-03-28T15:26:57Z</dcterms:created>
  <dcterms:modified xsi:type="dcterms:W3CDTF">2025-03-28T15:26:57Z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2025-03-28T00:00:00Z</vt:filetime>
  </property>
  <property fmtid="{D5CDD505-2E9C-101B-9397-08002B2CF9AE}" pid="3" name="Producer">
    <vt:lpwstr>3-Heights(TM) PDF Security Shell 4.8.25.2 (http://www.pdf-tools.com)</vt:lpwstr>
  </property>
</Properties>
</file>