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268A4" w14:textId="77777777" w:rsidR="00D8092E" w:rsidRDefault="00DD07A9" w:rsidP="00DD07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07A9">
        <w:rPr>
          <w:rFonts w:ascii="Arial" w:hAnsi="Arial" w:cs="Arial"/>
          <w:b/>
          <w:bCs/>
          <w:sz w:val="24"/>
          <w:szCs w:val="24"/>
        </w:rPr>
        <w:t xml:space="preserve">CAPSTONE PREP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DD07A9">
        <w:rPr>
          <w:rFonts w:ascii="Arial" w:hAnsi="Arial" w:cs="Arial"/>
          <w:b/>
          <w:bCs/>
          <w:sz w:val="24"/>
          <w:szCs w:val="24"/>
        </w:rPr>
        <w:t xml:space="preserve"> 3</w:t>
      </w:r>
    </w:p>
    <w:p w14:paraId="10C54348" w14:textId="77777777" w:rsidR="00DD07A9" w:rsidRDefault="00DD07A9" w:rsidP="00DD07A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B2E39D" w14:textId="77777777" w:rsidR="00DD07A9" w:rsidRPr="00823489" w:rsidRDefault="00823489" w:rsidP="00823489">
      <w:pPr>
        <w:pStyle w:val="ListParagraph"/>
        <w:numPr>
          <w:ilvl w:val="0"/>
          <w:numId w:val="1"/>
        </w:numPr>
        <w:ind w:left="-37"/>
        <w:rPr>
          <w:rFonts w:ascii="Arial" w:hAnsi="Arial" w:cs="Arial"/>
          <w:b/>
          <w:bCs/>
          <w:sz w:val="24"/>
          <w:szCs w:val="24"/>
        </w:rPr>
      </w:pPr>
      <w:r w:rsidRPr="00823489">
        <w:rPr>
          <w:rFonts w:ascii="Arial" w:hAnsi="Arial" w:cs="Arial"/>
          <w:b/>
          <w:bCs/>
          <w:sz w:val="24"/>
          <w:szCs w:val="24"/>
        </w:rPr>
        <w:t>A customer can make a payment either by Card or by Wallet or by Cash or by Net banking.</w:t>
      </w:r>
    </w:p>
    <w:p w14:paraId="3BD302A9" w14:textId="77777777" w:rsidR="00823489" w:rsidRDefault="00823489" w:rsidP="00823489">
      <w:pPr>
        <w:rPr>
          <w:rFonts w:ascii="Arial" w:hAnsi="Arial" w:cs="Arial"/>
          <w:b/>
          <w:bCs/>
          <w:sz w:val="24"/>
          <w:szCs w:val="24"/>
        </w:rPr>
      </w:pPr>
      <w:r w:rsidRPr="00823489">
        <w:rPr>
          <w:rFonts w:ascii="Arial" w:hAnsi="Arial" w:cs="Arial"/>
          <w:b/>
          <w:bCs/>
          <w:sz w:val="24"/>
          <w:szCs w:val="24"/>
        </w:rPr>
        <w:t>Draw a Use Case Diagra</w:t>
      </w:r>
      <w:r>
        <w:rPr>
          <w:rFonts w:ascii="Arial" w:hAnsi="Arial" w:cs="Arial"/>
          <w:b/>
          <w:bCs/>
          <w:sz w:val="24"/>
          <w:szCs w:val="24"/>
        </w:rPr>
        <w:t>m</w:t>
      </w:r>
    </w:p>
    <w:p w14:paraId="2919D45A" w14:textId="77777777" w:rsidR="00823489" w:rsidRDefault="00823489" w:rsidP="00823489">
      <w:pPr>
        <w:rPr>
          <w:rFonts w:ascii="Arial" w:hAnsi="Arial" w:cs="Arial"/>
          <w:b/>
          <w:bCs/>
          <w:sz w:val="24"/>
          <w:szCs w:val="24"/>
        </w:rPr>
      </w:pPr>
    </w:p>
    <w:p w14:paraId="5EF45B0F" w14:textId="77777777" w:rsidR="00823489" w:rsidRDefault="00823489" w:rsidP="00823489">
      <w:pPr>
        <w:rPr>
          <w:rFonts w:ascii="Arial" w:hAnsi="Arial" w:cs="Arial"/>
          <w:b/>
          <w:bCs/>
          <w:sz w:val="24"/>
          <w:szCs w:val="24"/>
        </w:rPr>
      </w:pPr>
      <w:r w:rsidRPr="00823489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5A641D22" wp14:editId="4DBE8FA5">
            <wp:extent cx="5731510" cy="3557905"/>
            <wp:effectExtent l="0" t="0" r="2540" b="4445"/>
            <wp:docPr id="1244772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77244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62A89" w14:textId="77777777" w:rsidR="008D6F42" w:rsidRDefault="008D6F42" w:rsidP="00823489">
      <w:pPr>
        <w:rPr>
          <w:rFonts w:ascii="Arial" w:hAnsi="Arial" w:cs="Arial"/>
          <w:b/>
          <w:bCs/>
          <w:sz w:val="24"/>
          <w:szCs w:val="24"/>
        </w:rPr>
      </w:pPr>
    </w:p>
    <w:p w14:paraId="07AAACAE" w14:textId="77777777" w:rsidR="008D6F42" w:rsidRDefault="008D6F42" w:rsidP="008D6F42">
      <w:pPr>
        <w:pStyle w:val="ListParagraph"/>
        <w:numPr>
          <w:ilvl w:val="0"/>
          <w:numId w:val="1"/>
        </w:numPr>
        <w:ind w:left="-37"/>
        <w:rPr>
          <w:rFonts w:ascii="Arial" w:hAnsi="Arial" w:cs="Arial"/>
          <w:b/>
          <w:bCs/>
          <w:sz w:val="24"/>
          <w:szCs w:val="24"/>
        </w:rPr>
      </w:pPr>
      <w:r w:rsidRPr="008D6F42">
        <w:rPr>
          <w:rFonts w:ascii="Arial" w:hAnsi="Arial" w:cs="Arial"/>
          <w:b/>
          <w:bCs/>
          <w:sz w:val="24"/>
          <w:szCs w:val="24"/>
        </w:rPr>
        <w:t>Derive Boundary Classes, Controller classes, Entity Classes.</w:t>
      </w:r>
    </w:p>
    <w:p w14:paraId="39AF39B2" w14:textId="77777777" w:rsidR="008D6F42" w:rsidRPr="008D6F42" w:rsidRDefault="008D6F42" w:rsidP="008D6F42">
      <w:pPr>
        <w:rPr>
          <w:rFonts w:ascii="Arial" w:hAnsi="Arial" w:cs="Arial"/>
          <w:sz w:val="24"/>
          <w:szCs w:val="24"/>
        </w:rPr>
      </w:pPr>
      <w:r w:rsidRPr="008D6F42">
        <w:rPr>
          <w:rFonts w:ascii="Arial" w:hAnsi="Arial" w:cs="Arial"/>
          <w:sz w:val="24"/>
          <w:szCs w:val="24"/>
        </w:rPr>
        <w:t>Boundary</w:t>
      </w:r>
      <w:r>
        <w:rPr>
          <w:rFonts w:ascii="Arial" w:hAnsi="Arial" w:cs="Arial"/>
          <w:sz w:val="24"/>
          <w:szCs w:val="24"/>
        </w:rPr>
        <w:t xml:space="preserve"> Classes (UI/Interface Layer)</w:t>
      </w:r>
    </w:p>
    <w:p w14:paraId="12453B22" w14:textId="77777777" w:rsidR="008D6F42" w:rsidRDefault="008D6F42" w:rsidP="008D6F42">
      <w:pPr>
        <w:rPr>
          <w:rFonts w:ascii="Arial" w:hAnsi="Arial" w:cs="Arial"/>
          <w:sz w:val="24"/>
          <w:szCs w:val="24"/>
        </w:rPr>
      </w:pPr>
      <w:r w:rsidRPr="008D6F42">
        <w:rPr>
          <w:rFonts w:ascii="Arial" w:hAnsi="Arial" w:cs="Arial"/>
          <w:sz w:val="24"/>
          <w:szCs w:val="24"/>
        </w:rPr>
        <w:t>Boundary classes handle user interactions and act as interfaces between the external world and the system.</w:t>
      </w:r>
    </w:p>
    <w:p w14:paraId="04FA3630" w14:textId="77777777" w:rsidR="008D6F42" w:rsidRDefault="008D6F42" w:rsidP="008D6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Payment - </w:t>
      </w:r>
      <w:r w:rsidRPr="008D6F42">
        <w:rPr>
          <w:rFonts w:ascii="Arial" w:hAnsi="Arial" w:cs="Arial"/>
          <w:sz w:val="24"/>
          <w:szCs w:val="24"/>
        </w:rPr>
        <w:t>Handles customer interactions related to payments.</w:t>
      </w:r>
    </w:p>
    <w:p w14:paraId="0DFD70B6" w14:textId="77777777" w:rsidR="008D6F42" w:rsidRDefault="008D6F42" w:rsidP="008D6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CardPayment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 w:rsidRPr="008D6F42">
        <w:rPr>
          <w:rFonts w:ascii="Arial" w:hAnsi="Arial" w:cs="Arial"/>
          <w:sz w:val="24"/>
          <w:szCs w:val="24"/>
        </w:rPr>
        <w:t>Handles card-specific interactions (like entering card details).</w:t>
      </w:r>
    </w:p>
    <w:p w14:paraId="4ED99C1B" w14:textId="77777777" w:rsidR="008D6F42" w:rsidRDefault="008D6F42" w:rsidP="008D6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Wallet Payment - </w:t>
      </w:r>
      <w:r w:rsidRPr="008D6F42">
        <w:rPr>
          <w:rFonts w:ascii="Arial" w:hAnsi="Arial" w:cs="Arial"/>
          <w:sz w:val="24"/>
          <w:szCs w:val="24"/>
        </w:rPr>
        <w:t>Handles wallet-related transactions.</w:t>
      </w:r>
    </w:p>
    <w:p w14:paraId="0D46952C" w14:textId="77777777" w:rsidR="008D6F42" w:rsidRDefault="008D6F42" w:rsidP="008D6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Cash Payment - </w:t>
      </w:r>
      <w:r w:rsidRPr="008D6F42">
        <w:rPr>
          <w:rFonts w:ascii="Arial" w:hAnsi="Arial" w:cs="Arial"/>
          <w:sz w:val="24"/>
          <w:szCs w:val="24"/>
        </w:rPr>
        <w:t>Handles cash payments.</w:t>
      </w:r>
    </w:p>
    <w:p w14:paraId="67D578E5" w14:textId="77777777" w:rsidR="008D6F42" w:rsidRDefault="008D6F42" w:rsidP="008D6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Net Banking Payment - </w:t>
      </w:r>
      <w:r w:rsidRPr="008D6F42">
        <w:rPr>
          <w:rFonts w:ascii="Arial" w:hAnsi="Arial" w:cs="Arial"/>
          <w:sz w:val="24"/>
          <w:szCs w:val="24"/>
        </w:rPr>
        <w:t>Manages net banking payment interactions.</w:t>
      </w:r>
    </w:p>
    <w:p w14:paraId="038BE713" w14:textId="77777777" w:rsidR="008D6F42" w:rsidRDefault="008D6F42" w:rsidP="008D6F42">
      <w:pPr>
        <w:rPr>
          <w:rFonts w:ascii="Arial" w:hAnsi="Arial" w:cs="Arial"/>
          <w:sz w:val="24"/>
          <w:szCs w:val="24"/>
        </w:rPr>
      </w:pPr>
    </w:p>
    <w:p w14:paraId="292C7D60" w14:textId="77777777" w:rsidR="008D6F42" w:rsidRDefault="008D6F42" w:rsidP="008D6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Controller Classes (Business Logic layer)</w:t>
      </w:r>
    </w:p>
    <w:p w14:paraId="2AD28B91" w14:textId="77777777" w:rsidR="008D6F42" w:rsidRDefault="008D6F42" w:rsidP="008D6F42">
      <w:pPr>
        <w:rPr>
          <w:rFonts w:ascii="Arial" w:hAnsi="Arial" w:cs="Arial"/>
          <w:sz w:val="24"/>
          <w:szCs w:val="24"/>
        </w:rPr>
      </w:pPr>
      <w:r w:rsidRPr="008D6F42">
        <w:rPr>
          <w:rFonts w:ascii="Arial" w:hAnsi="Arial" w:cs="Arial"/>
          <w:sz w:val="24"/>
          <w:szCs w:val="24"/>
        </w:rPr>
        <w:t>Controller classes process user requests, coordinate business logic, and interact with entity classes.</w:t>
      </w:r>
    </w:p>
    <w:p w14:paraId="6A40FC49" w14:textId="77777777" w:rsidR="00836E8A" w:rsidRDefault="00836E8A" w:rsidP="00836E8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Payment - </w:t>
      </w:r>
      <w:r w:rsidRPr="00836E8A">
        <w:rPr>
          <w:rFonts w:ascii="Arial" w:hAnsi="Arial" w:cs="Arial"/>
          <w:sz w:val="24"/>
          <w:szCs w:val="24"/>
        </w:rPr>
        <w:t>Controls the payment flow.</w:t>
      </w:r>
    </w:p>
    <w:p w14:paraId="5A1B68B7" w14:textId="77777777" w:rsidR="00836E8A" w:rsidRDefault="00836E8A" w:rsidP="00836E8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Card Payment - </w:t>
      </w:r>
      <w:r w:rsidRPr="00836E8A">
        <w:rPr>
          <w:rFonts w:ascii="Arial" w:hAnsi="Arial" w:cs="Arial"/>
          <w:sz w:val="24"/>
          <w:szCs w:val="24"/>
        </w:rPr>
        <w:t>Handles payment logic for cards.</w:t>
      </w:r>
    </w:p>
    <w:p w14:paraId="688D1968" w14:textId="77777777" w:rsidR="00836E8A" w:rsidRDefault="00836E8A" w:rsidP="00836E8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Wallet Payment - </w:t>
      </w:r>
      <w:r w:rsidRPr="00836E8A">
        <w:rPr>
          <w:rFonts w:ascii="Arial" w:hAnsi="Arial" w:cs="Arial"/>
          <w:sz w:val="24"/>
          <w:szCs w:val="24"/>
        </w:rPr>
        <w:t>Manages wallet payments.</w:t>
      </w:r>
    </w:p>
    <w:p w14:paraId="08149E53" w14:textId="77777777" w:rsidR="00836E8A" w:rsidRDefault="00836E8A" w:rsidP="00836E8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Cash Payment - </w:t>
      </w:r>
      <w:r w:rsidRPr="00836E8A">
        <w:rPr>
          <w:rFonts w:ascii="Arial" w:hAnsi="Arial" w:cs="Arial"/>
          <w:sz w:val="24"/>
          <w:szCs w:val="24"/>
        </w:rPr>
        <w:t>Validates and confirms cash payments.</w:t>
      </w:r>
    </w:p>
    <w:p w14:paraId="1A0A8D14" w14:textId="77777777" w:rsidR="00836E8A" w:rsidRDefault="00836E8A" w:rsidP="00836E8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Net Banking - </w:t>
      </w:r>
      <w:r w:rsidRPr="00836E8A">
        <w:rPr>
          <w:rFonts w:ascii="Arial" w:hAnsi="Arial" w:cs="Arial"/>
          <w:sz w:val="24"/>
          <w:szCs w:val="24"/>
        </w:rPr>
        <w:t>Manages net banking transactions.</w:t>
      </w:r>
    </w:p>
    <w:p w14:paraId="21D2F137" w14:textId="77777777" w:rsidR="00836E8A" w:rsidRDefault="00836E8A" w:rsidP="00836E8A">
      <w:pPr>
        <w:rPr>
          <w:rFonts w:ascii="Arial" w:hAnsi="Arial" w:cs="Arial"/>
          <w:sz w:val="24"/>
          <w:szCs w:val="24"/>
        </w:rPr>
      </w:pPr>
    </w:p>
    <w:p w14:paraId="347C8041" w14:textId="77777777" w:rsidR="00836E8A" w:rsidRDefault="00836E8A" w:rsidP="00836E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Entity Classes (Data Layer)</w:t>
      </w:r>
    </w:p>
    <w:p w14:paraId="27511D13" w14:textId="77777777" w:rsidR="00836E8A" w:rsidRDefault="00836E8A" w:rsidP="00836E8A">
      <w:pPr>
        <w:rPr>
          <w:rFonts w:ascii="Arial" w:hAnsi="Arial" w:cs="Arial"/>
          <w:sz w:val="24"/>
          <w:szCs w:val="24"/>
        </w:rPr>
      </w:pPr>
      <w:r w:rsidRPr="00836E8A">
        <w:rPr>
          <w:rFonts w:ascii="Arial" w:hAnsi="Arial" w:cs="Arial"/>
          <w:sz w:val="24"/>
          <w:szCs w:val="24"/>
        </w:rPr>
        <w:t>Entity classes represent the core business objects that store data.</w:t>
      </w:r>
    </w:p>
    <w:p w14:paraId="6DD5251C" w14:textId="77777777" w:rsidR="00836E8A" w:rsidRDefault="00836E8A" w:rsidP="00836E8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Payment - </w:t>
      </w:r>
      <w:r w:rsidRPr="00836E8A">
        <w:rPr>
          <w:rFonts w:ascii="Arial" w:hAnsi="Arial" w:cs="Arial"/>
          <w:sz w:val="24"/>
          <w:szCs w:val="24"/>
        </w:rPr>
        <w:t>Stores common payment details (amount, status, method).</w:t>
      </w:r>
    </w:p>
    <w:p w14:paraId="24FDA0C1" w14:textId="77777777" w:rsidR="00836E8A" w:rsidRDefault="00836E8A" w:rsidP="00836E8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Card Payment - </w:t>
      </w:r>
      <w:r w:rsidRPr="00836E8A">
        <w:rPr>
          <w:rFonts w:ascii="Arial" w:hAnsi="Arial" w:cs="Arial"/>
          <w:sz w:val="24"/>
          <w:szCs w:val="24"/>
        </w:rPr>
        <w:t>Extends Payment, includes card number, expiry, CVV.</w:t>
      </w:r>
    </w:p>
    <w:p w14:paraId="310CD013" w14:textId="77777777" w:rsidR="00836E8A" w:rsidRDefault="00836E8A" w:rsidP="00836E8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Wallet Payment - </w:t>
      </w:r>
      <w:r w:rsidRPr="00836E8A">
        <w:rPr>
          <w:rFonts w:ascii="Arial" w:hAnsi="Arial" w:cs="Arial"/>
          <w:sz w:val="24"/>
          <w:szCs w:val="24"/>
        </w:rPr>
        <w:t>Extends Payment, includes wallet ID, balance.</w:t>
      </w:r>
    </w:p>
    <w:p w14:paraId="53973913" w14:textId="77777777" w:rsidR="00836E8A" w:rsidRDefault="00836E8A" w:rsidP="00836E8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Cash Payment - </w:t>
      </w:r>
      <w:r w:rsidRPr="00836E8A">
        <w:rPr>
          <w:rFonts w:ascii="Arial" w:hAnsi="Arial" w:cs="Arial"/>
          <w:sz w:val="24"/>
          <w:szCs w:val="24"/>
        </w:rPr>
        <w:t>Extends Payment, includes cash receipt details.</w:t>
      </w:r>
    </w:p>
    <w:p w14:paraId="6B757560" w14:textId="77777777" w:rsidR="00836E8A" w:rsidRDefault="00836E8A" w:rsidP="00836E8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Net Banking - </w:t>
      </w:r>
      <w:r w:rsidRPr="00836E8A">
        <w:rPr>
          <w:rFonts w:ascii="Arial" w:hAnsi="Arial" w:cs="Arial"/>
          <w:sz w:val="24"/>
          <w:szCs w:val="24"/>
        </w:rPr>
        <w:t>Extends Payment, includes bank details and transaction ID.</w:t>
      </w:r>
    </w:p>
    <w:p w14:paraId="1424DE29" w14:textId="77777777" w:rsidR="00836E8A" w:rsidRDefault="00836E8A" w:rsidP="00836E8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Customer - </w:t>
      </w:r>
      <w:r w:rsidRPr="00836E8A">
        <w:rPr>
          <w:rFonts w:ascii="Arial" w:hAnsi="Arial" w:cs="Arial"/>
          <w:sz w:val="24"/>
          <w:szCs w:val="24"/>
        </w:rPr>
        <w:t>Represents the user making the payment.</w:t>
      </w:r>
    </w:p>
    <w:p w14:paraId="656B8F27" w14:textId="77777777" w:rsidR="00836E8A" w:rsidRDefault="00836E8A" w:rsidP="00836E8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Transaction - </w:t>
      </w:r>
      <w:r w:rsidRPr="00836E8A">
        <w:rPr>
          <w:rFonts w:ascii="Arial" w:hAnsi="Arial" w:cs="Arial"/>
          <w:sz w:val="24"/>
          <w:szCs w:val="24"/>
        </w:rPr>
        <w:t>Logs payment transactions.</w:t>
      </w:r>
    </w:p>
    <w:p w14:paraId="6A5FB736" w14:textId="77777777" w:rsidR="002661A3" w:rsidRDefault="002661A3" w:rsidP="002661A3">
      <w:pPr>
        <w:rPr>
          <w:rFonts w:ascii="Arial" w:hAnsi="Arial" w:cs="Arial"/>
          <w:sz w:val="24"/>
          <w:szCs w:val="24"/>
        </w:rPr>
      </w:pPr>
    </w:p>
    <w:p w14:paraId="75048FF8" w14:textId="77777777" w:rsidR="002661A3" w:rsidRDefault="002661A3" w:rsidP="002661A3">
      <w:pPr>
        <w:pStyle w:val="ListParagraph"/>
        <w:numPr>
          <w:ilvl w:val="0"/>
          <w:numId w:val="1"/>
        </w:numPr>
        <w:ind w:left="20"/>
        <w:rPr>
          <w:rFonts w:ascii="Arial" w:hAnsi="Arial" w:cs="Arial"/>
          <w:b/>
          <w:bCs/>
          <w:sz w:val="24"/>
          <w:szCs w:val="24"/>
        </w:rPr>
      </w:pPr>
      <w:r w:rsidRPr="002661A3">
        <w:rPr>
          <w:rFonts w:ascii="Arial" w:hAnsi="Arial" w:cs="Arial"/>
          <w:b/>
          <w:bCs/>
          <w:sz w:val="24"/>
          <w:szCs w:val="24"/>
        </w:rPr>
        <w:t>Place these classes on a three tier Architecture.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9"/>
        <w:gridCol w:w="2193"/>
        <w:gridCol w:w="2404"/>
        <w:gridCol w:w="2210"/>
      </w:tblGrid>
      <w:tr w:rsidR="00D84BE8" w14:paraId="6BF82AF9" w14:textId="77777777" w:rsidTr="00D84BE8">
        <w:tc>
          <w:tcPr>
            <w:tcW w:w="2254" w:type="dxa"/>
          </w:tcPr>
          <w:p w14:paraId="4B1418E0" w14:textId="77777777" w:rsidR="00D84BE8" w:rsidRDefault="00D84BE8" w:rsidP="00D84B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Layer</w:t>
            </w:r>
          </w:p>
        </w:tc>
        <w:tc>
          <w:tcPr>
            <w:tcW w:w="2254" w:type="dxa"/>
          </w:tcPr>
          <w:p w14:paraId="5D0B25E9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 Type</w:t>
            </w:r>
          </w:p>
        </w:tc>
        <w:tc>
          <w:tcPr>
            <w:tcW w:w="2254" w:type="dxa"/>
          </w:tcPr>
          <w:p w14:paraId="0FBA4200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 Name</w:t>
            </w:r>
          </w:p>
        </w:tc>
        <w:tc>
          <w:tcPr>
            <w:tcW w:w="2254" w:type="dxa"/>
          </w:tcPr>
          <w:p w14:paraId="7782B21E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</w:tr>
      <w:tr w:rsidR="00D84BE8" w14:paraId="2F3DF2F1" w14:textId="77777777" w:rsidTr="00D84BE8">
        <w:tc>
          <w:tcPr>
            <w:tcW w:w="2254" w:type="dxa"/>
          </w:tcPr>
          <w:p w14:paraId="2A9578E3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Database layer</w:t>
            </w:r>
          </w:p>
        </w:tc>
        <w:tc>
          <w:tcPr>
            <w:tcW w:w="2254" w:type="dxa"/>
          </w:tcPr>
          <w:p w14:paraId="434B5BA1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Entity Class</w:t>
            </w:r>
          </w:p>
        </w:tc>
        <w:tc>
          <w:tcPr>
            <w:tcW w:w="2254" w:type="dxa"/>
          </w:tcPr>
          <w:p w14:paraId="3D070E0C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Payment</w:t>
            </w:r>
          </w:p>
        </w:tc>
        <w:tc>
          <w:tcPr>
            <w:tcW w:w="2254" w:type="dxa"/>
          </w:tcPr>
          <w:p w14:paraId="52B2C50A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Represents payment entity in database</w:t>
            </w:r>
          </w:p>
        </w:tc>
      </w:tr>
      <w:tr w:rsidR="00D84BE8" w14:paraId="7ACD3F3B" w14:textId="77777777" w:rsidTr="00D84BE8">
        <w:tc>
          <w:tcPr>
            <w:tcW w:w="2254" w:type="dxa"/>
          </w:tcPr>
          <w:p w14:paraId="769DC703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1DE8B886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Entity Class</w:t>
            </w:r>
          </w:p>
        </w:tc>
        <w:tc>
          <w:tcPr>
            <w:tcW w:w="2254" w:type="dxa"/>
          </w:tcPr>
          <w:p w14:paraId="03FBBF08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Card Payment</w:t>
            </w:r>
          </w:p>
        </w:tc>
        <w:tc>
          <w:tcPr>
            <w:tcW w:w="2254" w:type="dxa"/>
          </w:tcPr>
          <w:p w14:paraId="6BDC3AEB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Represents payments made via Card.</w:t>
            </w:r>
          </w:p>
        </w:tc>
      </w:tr>
      <w:tr w:rsidR="00D84BE8" w14:paraId="767FB88D" w14:textId="77777777" w:rsidTr="00D84BE8">
        <w:tc>
          <w:tcPr>
            <w:tcW w:w="2254" w:type="dxa"/>
          </w:tcPr>
          <w:p w14:paraId="2EFFAFFF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20FA354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Entity Class</w:t>
            </w:r>
          </w:p>
        </w:tc>
        <w:tc>
          <w:tcPr>
            <w:tcW w:w="2254" w:type="dxa"/>
          </w:tcPr>
          <w:p w14:paraId="4CF99140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Wallet Payment</w:t>
            </w:r>
          </w:p>
        </w:tc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84BE8" w:rsidRPr="00D84BE8" w14:paraId="27281C94" w14:textId="77777777" w:rsidTr="00D84B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4625E2" w14:textId="77777777" w:rsidR="00D84BE8" w:rsidRPr="00D84BE8" w:rsidRDefault="00D84BE8" w:rsidP="00D84BE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8DD2C90" w14:textId="77777777" w:rsidR="00D84BE8" w:rsidRPr="00D84BE8" w:rsidRDefault="00D84BE8" w:rsidP="00D84BE8">
            <w:pP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4"/>
            </w:tblGrid>
            <w:tr w:rsidR="00D84BE8" w:rsidRPr="00D84BE8" w14:paraId="64659ED9" w14:textId="77777777" w:rsidTr="00D84B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035F23" w14:textId="77777777" w:rsidR="00D84BE8" w:rsidRPr="00D84BE8" w:rsidRDefault="00D84BE8" w:rsidP="00D84BE8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4BE8">
                    <w:rPr>
                      <w:rFonts w:ascii="Arial" w:hAnsi="Arial" w:cs="Arial"/>
                      <w:sz w:val="24"/>
                      <w:szCs w:val="24"/>
                    </w:rPr>
                    <w:t>Represents payments made via Wallet.</w:t>
                  </w:r>
                </w:p>
              </w:tc>
            </w:tr>
          </w:tbl>
          <w:p w14:paraId="298BE292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4BE8" w14:paraId="5CF87AAB" w14:textId="77777777" w:rsidTr="00D84BE8">
        <w:tc>
          <w:tcPr>
            <w:tcW w:w="2254" w:type="dxa"/>
          </w:tcPr>
          <w:p w14:paraId="1CD7FE4C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54373DE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Entity Class</w:t>
            </w:r>
          </w:p>
        </w:tc>
        <w:tc>
          <w:tcPr>
            <w:tcW w:w="2254" w:type="dxa"/>
          </w:tcPr>
          <w:p w14:paraId="27C0BF5A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4BE8">
              <w:rPr>
                <w:rFonts w:ascii="Arial" w:hAnsi="Arial" w:cs="Arial"/>
                <w:sz w:val="24"/>
                <w:szCs w:val="24"/>
              </w:rPr>
              <w:t>CashPayment</w:t>
            </w:r>
            <w:proofErr w:type="spellEnd"/>
          </w:p>
        </w:tc>
        <w:tc>
          <w:tcPr>
            <w:tcW w:w="2254" w:type="dxa"/>
          </w:tcPr>
          <w:p w14:paraId="28799FE9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Represents payments made via Cash.</w:t>
            </w:r>
          </w:p>
        </w:tc>
      </w:tr>
      <w:tr w:rsidR="00D84BE8" w14:paraId="28E9C1CD" w14:textId="77777777" w:rsidTr="00D84BE8">
        <w:tc>
          <w:tcPr>
            <w:tcW w:w="2254" w:type="dxa"/>
          </w:tcPr>
          <w:p w14:paraId="4386E7D5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978BDEE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Entity Class</w:t>
            </w:r>
          </w:p>
        </w:tc>
        <w:tc>
          <w:tcPr>
            <w:tcW w:w="2254" w:type="dxa"/>
          </w:tcPr>
          <w:p w14:paraId="181B2E5A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4BE8">
              <w:rPr>
                <w:rFonts w:ascii="Arial" w:hAnsi="Arial" w:cs="Arial"/>
                <w:sz w:val="24"/>
                <w:szCs w:val="24"/>
              </w:rPr>
              <w:t>NetBankingPayment</w:t>
            </w:r>
            <w:proofErr w:type="spellEnd"/>
          </w:p>
        </w:tc>
        <w:tc>
          <w:tcPr>
            <w:tcW w:w="2254" w:type="dxa"/>
          </w:tcPr>
          <w:p w14:paraId="65CDF2D5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Represents payments made via Net Banking.</w:t>
            </w:r>
          </w:p>
        </w:tc>
      </w:tr>
      <w:tr w:rsidR="00D84BE8" w14:paraId="4D811CB8" w14:textId="77777777" w:rsidTr="00D84BE8">
        <w:tc>
          <w:tcPr>
            <w:tcW w:w="2254" w:type="dxa"/>
          </w:tcPr>
          <w:p w14:paraId="2ABCA8F2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Application Layer</w:t>
            </w:r>
          </w:p>
        </w:tc>
        <w:tc>
          <w:tcPr>
            <w:tcW w:w="2254" w:type="dxa"/>
          </w:tcPr>
          <w:p w14:paraId="22AA0CBB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Boundary Class</w:t>
            </w:r>
          </w:p>
        </w:tc>
        <w:tc>
          <w:tcPr>
            <w:tcW w:w="2254" w:type="dxa"/>
          </w:tcPr>
          <w:p w14:paraId="70B719FA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4BE8">
              <w:rPr>
                <w:rFonts w:ascii="Arial" w:hAnsi="Arial" w:cs="Arial"/>
                <w:sz w:val="24"/>
                <w:szCs w:val="24"/>
              </w:rPr>
              <w:t>PaymentService</w:t>
            </w:r>
            <w:proofErr w:type="spellEnd"/>
          </w:p>
        </w:tc>
        <w:tc>
          <w:tcPr>
            <w:tcW w:w="2254" w:type="dxa"/>
          </w:tcPr>
          <w:p w14:paraId="3B6C86EE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Provides services for processing payments.</w:t>
            </w:r>
          </w:p>
        </w:tc>
      </w:tr>
      <w:tr w:rsidR="00D84BE8" w14:paraId="37793720" w14:textId="77777777" w:rsidTr="00D84BE8">
        <w:tc>
          <w:tcPr>
            <w:tcW w:w="2254" w:type="dxa"/>
          </w:tcPr>
          <w:p w14:paraId="6D37AAE3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0BA3C3D3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Boundary Class</w:t>
            </w:r>
          </w:p>
        </w:tc>
        <w:tc>
          <w:tcPr>
            <w:tcW w:w="2254" w:type="dxa"/>
          </w:tcPr>
          <w:p w14:paraId="249C24C9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4BE8">
              <w:rPr>
                <w:rFonts w:ascii="Arial" w:hAnsi="Arial" w:cs="Arial"/>
                <w:sz w:val="24"/>
                <w:szCs w:val="24"/>
              </w:rPr>
              <w:t>PaymentRepository</w:t>
            </w:r>
            <w:proofErr w:type="spellEnd"/>
          </w:p>
        </w:tc>
        <w:tc>
          <w:tcPr>
            <w:tcW w:w="2254" w:type="dxa"/>
          </w:tcPr>
          <w:p w14:paraId="153BF02A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Handles database operations for payments.</w:t>
            </w:r>
          </w:p>
        </w:tc>
      </w:tr>
      <w:tr w:rsidR="00D84BE8" w14:paraId="63638E92" w14:textId="77777777" w:rsidTr="00D84BE8">
        <w:tc>
          <w:tcPr>
            <w:tcW w:w="2254" w:type="dxa"/>
          </w:tcPr>
          <w:p w14:paraId="4044A57C" w14:textId="77777777" w:rsidR="00D84BE8" w:rsidRPr="00AE082C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82C">
              <w:rPr>
                <w:rFonts w:ascii="Arial" w:hAnsi="Arial" w:cs="Arial"/>
                <w:b/>
                <w:bCs/>
                <w:sz w:val="24"/>
                <w:szCs w:val="24"/>
              </w:rPr>
              <w:t>Business Logic Layer</w:t>
            </w:r>
          </w:p>
        </w:tc>
        <w:tc>
          <w:tcPr>
            <w:tcW w:w="2254" w:type="dxa"/>
          </w:tcPr>
          <w:p w14:paraId="248D5E3D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Controller Class</w:t>
            </w:r>
          </w:p>
        </w:tc>
        <w:tc>
          <w:tcPr>
            <w:tcW w:w="2254" w:type="dxa"/>
          </w:tcPr>
          <w:p w14:paraId="5E651BFB" w14:textId="77777777" w:rsidR="00D84BE8" w:rsidRPr="00AE082C" w:rsidRDefault="00AE082C" w:rsidP="00D84BE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082C">
              <w:rPr>
                <w:rFonts w:ascii="Arial" w:hAnsi="Arial" w:cs="Arial"/>
                <w:sz w:val="24"/>
                <w:szCs w:val="24"/>
              </w:rPr>
              <w:t>PaymentController</w:t>
            </w:r>
            <w:proofErr w:type="spellEnd"/>
          </w:p>
        </w:tc>
        <w:tc>
          <w:tcPr>
            <w:tcW w:w="2254" w:type="dxa"/>
          </w:tcPr>
          <w:p w14:paraId="67EF5382" w14:textId="77777777" w:rsidR="00D84BE8" w:rsidRPr="00AE082C" w:rsidRDefault="00AE082C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AE082C">
              <w:rPr>
                <w:rFonts w:ascii="Arial" w:hAnsi="Arial" w:cs="Arial"/>
                <w:sz w:val="24"/>
                <w:szCs w:val="24"/>
              </w:rPr>
              <w:t>Handles API requests related to payments.</w:t>
            </w:r>
          </w:p>
        </w:tc>
      </w:tr>
      <w:tr w:rsidR="00D84BE8" w14:paraId="6ECADAA2" w14:textId="77777777" w:rsidTr="00D84BE8">
        <w:tc>
          <w:tcPr>
            <w:tcW w:w="2254" w:type="dxa"/>
          </w:tcPr>
          <w:p w14:paraId="7D6169E7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1D28AE38" w14:textId="77777777" w:rsidR="00D84BE8" w:rsidRDefault="00AE082C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Controller Class</w:t>
            </w:r>
          </w:p>
        </w:tc>
        <w:tc>
          <w:tcPr>
            <w:tcW w:w="2254" w:type="dxa"/>
          </w:tcPr>
          <w:p w14:paraId="3CB05204" w14:textId="77777777" w:rsidR="00D84BE8" w:rsidRPr="00AE082C" w:rsidRDefault="00AE082C" w:rsidP="00D84BE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082C">
              <w:rPr>
                <w:rFonts w:ascii="Arial" w:hAnsi="Arial" w:cs="Arial"/>
                <w:sz w:val="24"/>
                <w:szCs w:val="24"/>
              </w:rPr>
              <w:t>CardPayment</w:t>
            </w:r>
            <w:proofErr w:type="spellEnd"/>
          </w:p>
        </w:tc>
        <w:tc>
          <w:tcPr>
            <w:tcW w:w="2254" w:type="dxa"/>
          </w:tcPr>
          <w:p w14:paraId="53473BB8" w14:textId="77777777" w:rsidR="00D84BE8" w:rsidRPr="00AE082C" w:rsidRDefault="00AE082C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AE082C">
              <w:rPr>
                <w:rFonts w:ascii="Arial" w:hAnsi="Arial" w:cs="Arial"/>
                <w:sz w:val="24"/>
                <w:szCs w:val="24"/>
              </w:rPr>
              <w:t>Handles Card Payment processing.</w:t>
            </w:r>
          </w:p>
        </w:tc>
      </w:tr>
      <w:tr w:rsidR="00D84BE8" w14:paraId="0B875174" w14:textId="77777777" w:rsidTr="00D84BE8">
        <w:tc>
          <w:tcPr>
            <w:tcW w:w="2254" w:type="dxa"/>
          </w:tcPr>
          <w:p w14:paraId="77325C0E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620271CE" w14:textId="77777777" w:rsidR="00D84BE8" w:rsidRDefault="00AE082C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Controller Class</w:t>
            </w:r>
          </w:p>
        </w:tc>
        <w:tc>
          <w:tcPr>
            <w:tcW w:w="2254" w:type="dxa"/>
          </w:tcPr>
          <w:p w14:paraId="12D4DB42" w14:textId="77777777" w:rsidR="00D84BE8" w:rsidRPr="00AE082C" w:rsidRDefault="00AE082C" w:rsidP="00D84BE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082C">
              <w:rPr>
                <w:rFonts w:ascii="Arial" w:hAnsi="Arial" w:cs="Arial"/>
                <w:sz w:val="24"/>
                <w:szCs w:val="24"/>
              </w:rPr>
              <w:t>WalletPayment</w:t>
            </w:r>
            <w:proofErr w:type="spellEnd"/>
          </w:p>
        </w:tc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E082C" w:rsidRPr="00AE082C" w14:paraId="211E9B38" w14:textId="77777777" w:rsidTr="00AE08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EC2A47" w14:textId="77777777" w:rsidR="00AE082C" w:rsidRPr="00AE082C" w:rsidRDefault="00AE082C" w:rsidP="00AE082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E357A61" w14:textId="77777777" w:rsidR="00AE082C" w:rsidRPr="00AE082C" w:rsidRDefault="00AE082C" w:rsidP="00AE082C">
            <w:pP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4"/>
            </w:tblGrid>
            <w:tr w:rsidR="00AE082C" w:rsidRPr="00AE082C" w14:paraId="49234738" w14:textId="77777777" w:rsidTr="00AE08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A49635" w14:textId="77777777" w:rsidR="00AE082C" w:rsidRPr="00AE082C" w:rsidRDefault="00AE082C" w:rsidP="00AE082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E082C">
                    <w:rPr>
                      <w:rFonts w:ascii="Arial" w:hAnsi="Arial" w:cs="Arial"/>
                      <w:sz w:val="24"/>
                      <w:szCs w:val="24"/>
                    </w:rPr>
                    <w:t>Handles Wallet Payment processing.</w:t>
                  </w:r>
                </w:p>
              </w:tc>
            </w:tr>
          </w:tbl>
          <w:p w14:paraId="6970129F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4BE8" w14:paraId="4CDBB14C" w14:textId="77777777" w:rsidTr="00D84BE8">
        <w:tc>
          <w:tcPr>
            <w:tcW w:w="2254" w:type="dxa"/>
          </w:tcPr>
          <w:p w14:paraId="614C93FF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51D69B11" w14:textId="77777777" w:rsidR="00D84BE8" w:rsidRDefault="00426523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Controller Class</w:t>
            </w:r>
          </w:p>
        </w:tc>
        <w:tc>
          <w:tcPr>
            <w:tcW w:w="2254" w:type="dxa"/>
          </w:tcPr>
          <w:p w14:paraId="3107B790" w14:textId="77777777" w:rsidR="00D84BE8" w:rsidRPr="00426523" w:rsidRDefault="00426523" w:rsidP="00D84BE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6523">
              <w:rPr>
                <w:rFonts w:ascii="Arial" w:hAnsi="Arial" w:cs="Arial"/>
                <w:sz w:val="24"/>
                <w:szCs w:val="24"/>
              </w:rPr>
              <w:t>CashPayment</w:t>
            </w:r>
            <w:proofErr w:type="spellEnd"/>
          </w:p>
        </w:tc>
        <w:tc>
          <w:tcPr>
            <w:tcW w:w="2254" w:type="dxa"/>
          </w:tcPr>
          <w:p w14:paraId="1019E7BB" w14:textId="77777777" w:rsidR="00D84BE8" w:rsidRPr="00426523" w:rsidRDefault="00426523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426523">
              <w:rPr>
                <w:rFonts w:ascii="Arial" w:hAnsi="Arial" w:cs="Arial"/>
                <w:sz w:val="24"/>
                <w:szCs w:val="24"/>
              </w:rPr>
              <w:t>Handles Cash Payment processing.</w:t>
            </w:r>
          </w:p>
        </w:tc>
      </w:tr>
      <w:tr w:rsidR="00D84BE8" w14:paraId="5E833A1E" w14:textId="77777777" w:rsidTr="00D84BE8">
        <w:tc>
          <w:tcPr>
            <w:tcW w:w="2254" w:type="dxa"/>
          </w:tcPr>
          <w:p w14:paraId="232D8B93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5504D83" w14:textId="77777777" w:rsidR="00D84BE8" w:rsidRDefault="00426523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Controller Class</w:t>
            </w:r>
          </w:p>
        </w:tc>
        <w:tc>
          <w:tcPr>
            <w:tcW w:w="2254" w:type="dxa"/>
          </w:tcPr>
          <w:p w14:paraId="14BA5C88" w14:textId="77777777" w:rsidR="00D84BE8" w:rsidRPr="00426523" w:rsidRDefault="00426523" w:rsidP="00D84BE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6523">
              <w:rPr>
                <w:rFonts w:ascii="Arial" w:hAnsi="Arial" w:cs="Arial"/>
                <w:sz w:val="24"/>
                <w:szCs w:val="24"/>
              </w:rPr>
              <w:t>NetBankingPayment</w:t>
            </w:r>
            <w:proofErr w:type="spellEnd"/>
          </w:p>
        </w:tc>
        <w:tc>
          <w:tcPr>
            <w:tcW w:w="2254" w:type="dxa"/>
          </w:tcPr>
          <w:p w14:paraId="4C7C7AE3" w14:textId="77777777" w:rsidR="00D84BE8" w:rsidRPr="00426523" w:rsidRDefault="00426523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426523">
              <w:rPr>
                <w:rFonts w:ascii="Arial" w:hAnsi="Arial" w:cs="Arial"/>
                <w:sz w:val="24"/>
                <w:szCs w:val="24"/>
              </w:rPr>
              <w:t>Handles Net Banking Payment processing.</w:t>
            </w:r>
          </w:p>
        </w:tc>
      </w:tr>
    </w:tbl>
    <w:p w14:paraId="6B598110" w14:textId="77777777" w:rsidR="00D84BE8" w:rsidRDefault="00D84BE8" w:rsidP="00D84BE8">
      <w:pPr>
        <w:rPr>
          <w:rFonts w:ascii="Arial" w:hAnsi="Arial" w:cs="Arial"/>
          <w:b/>
          <w:bCs/>
          <w:sz w:val="24"/>
          <w:szCs w:val="24"/>
        </w:rPr>
      </w:pPr>
    </w:p>
    <w:p w14:paraId="63B93FCB" w14:textId="77777777" w:rsidR="00761802" w:rsidRDefault="00761802" w:rsidP="00D84BE8">
      <w:pPr>
        <w:rPr>
          <w:rFonts w:ascii="Arial" w:hAnsi="Arial" w:cs="Arial"/>
          <w:b/>
          <w:bCs/>
          <w:sz w:val="24"/>
          <w:szCs w:val="24"/>
        </w:rPr>
      </w:pPr>
    </w:p>
    <w:p w14:paraId="54D127AF" w14:textId="77777777" w:rsidR="00761802" w:rsidRDefault="00761802" w:rsidP="00761802">
      <w:pPr>
        <w:pStyle w:val="ListParagraph"/>
        <w:numPr>
          <w:ilvl w:val="0"/>
          <w:numId w:val="1"/>
        </w:numPr>
        <w:ind w:left="-94"/>
        <w:rPr>
          <w:rFonts w:ascii="Arial" w:hAnsi="Arial" w:cs="Arial"/>
          <w:b/>
          <w:bCs/>
          <w:sz w:val="24"/>
          <w:szCs w:val="24"/>
        </w:rPr>
      </w:pPr>
      <w:r w:rsidRPr="00761802">
        <w:rPr>
          <w:rFonts w:ascii="Arial" w:hAnsi="Arial" w:cs="Arial"/>
          <w:b/>
          <w:bCs/>
          <w:sz w:val="24"/>
          <w:szCs w:val="24"/>
        </w:rPr>
        <w:t>Explain Domain Model for Customer making payment through Net Banking</w:t>
      </w:r>
    </w:p>
    <w:p w14:paraId="328ABC42" w14:textId="77777777" w:rsidR="00045F88" w:rsidRDefault="00045F88" w:rsidP="00045F88">
      <w:pPr>
        <w:ind w:left="-113"/>
        <w:rPr>
          <w:rFonts w:ascii="Arial" w:hAnsi="Arial" w:cs="Arial"/>
          <w:sz w:val="24"/>
          <w:szCs w:val="24"/>
        </w:rPr>
      </w:pPr>
      <w:r w:rsidRPr="00045F88">
        <w:rPr>
          <w:rFonts w:ascii="Arial" w:hAnsi="Arial" w:cs="Arial"/>
          <w:sz w:val="24"/>
          <w:szCs w:val="24"/>
        </w:rPr>
        <w:t>The domain model will represent the structure and behaviour of the system related to this specific use case.</w:t>
      </w:r>
    </w:p>
    <w:p w14:paraId="124DBDAB" w14:textId="19B43CBC" w:rsidR="00045F88" w:rsidRPr="00045F88" w:rsidRDefault="00045F88" w:rsidP="00045F88">
      <w:pPr>
        <w:ind w:left="-113"/>
        <w:rPr>
          <w:rFonts w:ascii="Arial" w:hAnsi="Arial" w:cs="Arial"/>
          <w:sz w:val="24"/>
          <w:szCs w:val="24"/>
        </w:rPr>
      </w:pPr>
      <w:r w:rsidRPr="00045F88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Key Entities:</w:t>
      </w:r>
    </w:p>
    <w:p w14:paraId="6192FE01" w14:textId="77777777" w:rsidR="00045F88" w:rsidRPr="00045F88" w:rsidRDefault="00045F88" w:rsidP="00045F88">
      <w:pPr>
        <w:pStyle w:val="ListParagraph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045F88">
        <w:rPr>
          <w:rFonts w:ascii="Arial" w:hAnsi="Arial" w:cs="Arial"/>
          <w:sz w:val="24"/>
          <w:szCs w:val="24"/>
        </w:rPr>
        <w:t>Customer</w:t>
      </w:r>
    </w:p>
    <w:p w14:paraId="5F275F14" w14:textId="77777777" w:rsidR="00045F88" w:rsidRPr="00045F88" w:rsidRDefault="00045F88" w:rsidP="00045F88">
      <w:pPr>
        <w:pStyle w:val="ListParagraph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045F88">
        <w:rPr>
          <w:rFonts w:ascii="Arial" w:hAnsi="Arial" w:cs="Arial"/>
          <w:sz w:val="24"/>
          <w:szCs w:val="24"/>
        </w:rPr>
        <w:t>Payment</w:t>
      </w:r>
    </w:p>
    <w:p w14:paraId="04775FA1" w14:textId="77777777" w:rsidR="00045F88" w:rsidRDefault="00045F88" w:rsidP="00045F88">
      <w:pPr>
        <w:pStyle w:val="ListParagraph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proofErr w:type="spellStart"/>
      <w:r w:rsidRPr="00045F88">
        <w:rPr>
          <w:rFonts w:ascii="Arial" w:hAnsi="Arial" w:cs="Arial"/>
          <w:sz w:val="24"/>
          <w:szCs w:val="24"/>
        </w:rPr>
        <w:t>NetBankingPayment</w:t>
      </w:r>
      <w:proofErr w:type="spellEnd"/>
      <w:r w:rsidRPr="00045F88">
        <w:rPr>
          <w:rFonts w:ascii="Arial" w:hAnsi="Arial" w:cs="Arial"/>
          <w:sz w:val="24"/>
          <w:szCs w:val="24"/>
        </w:rPr>
        <w:t> </w:t>
      </w:r>
    </w:p>
    <w:p w14:paraId="3800184D" w14:textId="5783413E" w:rsidR="00045F88" w:rsidRPr="00045F88" w:rsidRDefault="00045F88" w:rsidP="00045F88">
      <w:pPr>
        <w:pStyle w:val="ListParagraph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</w:t>
      </w:r>
    </w:p>
    <w:p w14:paraId="4F4B7621" w14:textId="77777777" w:rsidR="00022B56" w:rsidRDefault="00022B56" w:rsidP="00022B56">
      <w:pPr>
        <w:pStyle w:val="ListParagraph"/>
        <w:rPr>
          <w:rFonts w:ascii="Arial" w:hAnsi="Arial" w:cs="Arial"/>
          <w:sz w:val="24"/>
          <w:szCs w:val="24"/>
        </w:rPr>
      </w:pPr>
    </w:p>
    <w:p w14:paraId="69DE4C05" w14:textId="77777777" w:rsidR="00045F88" w:rsidRPr="00045F88" w:rsidRDefault="00045F88" w:rsidP="00045F88">
      <w:pPr>
        <w:rPr>
          <w:rFonts w:ascii="Arial" w:hAnsi="Arial" w:cs="Arial"/>
          <w:sz w:val="24"/>
          <w:szCs w:val="24"/>
        </w:rPr>
      </w:pPr>
      <w:r w:rsidRPr="00045F88">
        <w:rPr>
          <w:rFonts w:ascii="Arial" w:hAnsi="Arial" w:cs="Arial"/>
          <w:sz w:val="24"/>
          <w:szCs w:val="24"/>
        </w:rPr>
        <w:t>Attributes:</w:t>
      </w:r>
    </w:p>
    <w:p w14:paraId="6DFBBEAF" w14:textId="45646A97" w:rsidR="00045F88" w:rsidRDefault="00045F88" w:rsidP="00045F88">
      <w:pPr>
        <w:pStyle w:val="ListParagraph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045F88">
        <w:rPr>
          <w:rFonts w:ascii="Arial" w:hAnsi="Arial" w:cs="Arial"/>
          <w:sz w:val="24"/>
          <w:szCs w:val="24"/>
        </w:rPr>
        <w:t>Customer</w:t>
      </w:r>
    </w:p>
    <w:p w14:paraId="7C6F0285" w14:textId="4F0C27BA" w:rsidR="00045F88" w:rsidRDefault="00045F88" w:rsidP="00045F88">
      <w:pPr>
        <w:pStyle w:val="ListParagraph"/>
        <w:numPr>
          <w:ilvl w:val="0"/>
          <w:numId w:val="58"/>
        </w:numPr>
        <w:rPr>
          <w:rFonts w:ascii="Arial" w:hAnsi="Arial" w:cs="Arial"/>
          <w:sz w:val="24"/>
          <w:szCs w:val="24"/>
        </w:rPr>
      </w:pPr>
      <w:r w:rsidRPr="00045F88">
        <w:rPr>
          <w:rFonts w:ascii="Arial" w:hAnsi="Arial" w:cs="Arial"/>
          <w:sz w:val="24"/>
          <w:szCs w:val="24"/>
        </w:rPr>
        <w:t>Customer</w:t>
      </w:r>
      <w:r>
        <w:rPr>
          <w:rFonts w:ascii="Arial" w:hAnsi="Arial" w:cs="Arial"/>
          <w:sz w:val="24"/>
          <w:szCs w:val="24"/>
        </w:rPr>
        <w:t xml:space="preserve"> </w:t>
      </w:r>
      <w:r w:rsidRPr="00045F8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</w:t>
      </w:r>
    </w:p>
    <w:p w14:paraId="28CCE9A2" w14:textId="562965B7" w:rsidR="00045F88" w:rsidRDefault="00045F88" w:rsidP="00045F88">
      <w:pPr>
        <w:pStyle w:val="ListParagraph"/>
        <w:numPr>
          <w:ilvl w:val="0"/>
          <w:numId w:val="5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</w:p>
    <w:p w14:paraId="05FEA1A5" w14:textId="35E1C724" w:rsidR="00045F88" w:rsidRDefault="00045F88" w:rsidP="00045F88">
      <w:pPr>
        <w:pStyle w:val="ListParagraph"/>
        <w:numPr>
          <w:ilvl w:val="0"/>
          <w:numId w:val="5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</w:p>
    <w:p w14:paraId="1BED1CCA" w14:textId="224B8342" w:rsidR="00045F88" w:rsidRDefault="00045F88" w:rsidP="00045F88">
      <w:pPr>
        <w:pStyle w:val="ListParagraph"/>
        <w:numPr>
          <w:ilvl w:val="0"/>
          <w:numId w:val="5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</w:t>
      </w:r>
    </w:p>
    <w:p w14:paraId="3EDAC44C" w14:textId="77777777" w:rsidR="00045F88" w:rsidRDefault="00045F88" w:rsidP="00045F8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A7DFE9E" w14:textId="48C713B7" w:rsidR="00045F88" w:rsidRDefault="00045F88" w:rsidP="00045F88">
      <w:pPr>
        <w:pStyle w:val="ListParagraph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</w:t>
      </w:r>
    </w:p>
    <w:p w14:paraId="21EB578D" w14:textId="70540619" w:rsidR="00045F88" w:rsidRDefault="00045F88" w:rsidP="00045F88">
      <w:pPr>
        <w:pStyle w:val="ListParagraph"/>
        <w:numPr>
          <w:ilvl w:val="0"/>
          <w:numId w:val="5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ID</w:t>
      </w:r>
    </w:p>
    <w:p w14:paraId="1FC008EC" w14:textId="5F7D9EB9" w:rsidR="00045F88" w:rsidRDefault="00045F88" w:rsidP="00045F88">
      <w:pPr>
        <w:pStyle w:val="ListParagraph"/>
        <w:numPr>
          <w:ilvl w:val="0"/>
          <w:numId w:val="5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Amount</w:t>
      </w:r>
    </w:p>
    <w:p w14:paraId="18103118" w14:textId="2ED776E4" w:rsidR="00045F88" w:rsidRDefault="00045F88" w:rsidP="00045F88">
      <w:pPr>
        <w:pStyle w:val="ListParagraph"/>
        <w:numPr>
          <w:ilvl w:val="0"/>
          <w:numId w:val="5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Date</w:t>
      </w:r>
    </w:p>
    <w:p w14:paraId="56312D6B" w14:textId="639791F6" w:rsidR="00045F88" w:rsidRDefault="00045F88" w:rsidP="00045F88">
      <w:pPr>
        <w:pStyle w:val="ListParagraph"/>
        <w:numPr>
          <w:ilvl w:val="0"/>
          <w:numId w:val="5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Status</w:t>
      </w:r>
    </w:p>
    <w:p w14:paraId="26E89992" w14:textId="77777777" w:rsidR="00045F88" w:rsidRDefault="00045F88" w:rsidP="00045F88">
      <w:pPr>
        <w:rPr>
          <w:rFonts w:ascii="Arial" w:hAnsi="Arial" w:cs="Arial"/>
          <w:sz w:val="24"/>
          <w:szCs w:val="24"/>
        </w:rPr>
      </w:pPr>
    </w:p>
    <w:p w14:paraId="1F89AB6F" w14:textId="67567A77" w:rsidR="00045F88" w:rsidRDefault="00045F88" w:rsidP="00045F88">
      <w:pPr>
        <w:pStyle w:val="ListParagraph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proofErr w:type="spellStart"/>
      <w:r w:rsidRPr="00045F88">
        <w:rPr>
          <w:rFonts w:ascii="Arial" w:hAnsi="Arial" w:cs="Arial"/>
          <w:sz w:val="24"/>
          <w:szCs w:val="24"/>
        </w:rPr>
        <w:t>NetBankingPayment</w:t>
      </w:r>
      <w:proofErr w:type="spellEnd"/>
    </w:p>
    <w:p w14:paraId="75E119B3" w14:textId="563B2486" w:rsidR="00045F88" w:rsidRDefault="00045F88" w:rsidP="00045F88">
      <w:pPr>
        <w:pStyle w:val="ListParagraph"/>
        <w:numPr>
          <w:ilvl w:val="0"/>
          <w:numId w:val="6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Name</w:t>
      </w:r>
    </w:p>
    <w:p w14:paraId="1309DE85" w14:textId="39E085D2" w:rsidR="00045F88" w:rsidRDefault="00045F88" w:rsidP="00045F88">
      <w:pPr>
        <w:pStyle w:val="ListParagraph"/>
        <w:numPr>
          <w:ilvl w:val="0"/>
          <w:numId w:val="6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Number</w:t>
      </w:r>
    </w:p>
    <w:p w14:paraId="7D1037D0" w14:textId="6B081319" w:rsidR="00045F88" w:rsidRDefault="00045F88" w:rsidP="00045F88">
      <w:pPr>
        <w:pStyle w:val="ListParagraph"/>
        <w:numPr>
          <w:ilvl w:val="0"/>
          <w:numId w:val="6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Transaction ID</w:t>
      </w:r>
    </w:p>
    <w:p w14:paraId="17A31EC1" w14:textId="787EDF66" w:rsidR="00045F88" w:rsidRDefault="00045F88" w:rsidP="00045F88">
      <w:pPr>
        <w:pStyle w:val="ListParagraph"/>
        <w:numPr>
          <w:ilvl w:val="0"/>
          <w:numId w:val="6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 Banking Details</w:t>
      </w:r>
    </w:p>
    <w:p w14:paraId="4AE13AD9" w14:textId="1BF330B2" w:rsidR="00045F88" w:rsidRDefault="00045F88" w:rsidP="00045F88">
      <w:pPr>
        <w:pStyle w:val="ListParagraph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Bank</w:t>
      </w:r>
    </w:p>
    <w:p w14:paraId="20EED97D" w14:textId="53065186" w:rsidR="00045F88" w:rsidRDefault="00045F88" w:rsidP="00045F88">
      <w:pPr>
        <w:pStyle w:val="ListParagraph"/>
        <w:numPr>
          <w:ilvl w:val="0"/>
          <w:numId w:val="6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ID</w:t>
      </w:r>
    </w:p>
    <w:p w14:paraId="23D45BFB" w14:textId="62CB56DC" w:rsidR="00045F88" w:rsidRDefault="00045F88" w:rsidP="00045F88">
      <w:pPr>
        <w:pStyle w:val="ListParagraph"/>
        <w:numPr>
          <w:ilvl w:val="0"/>
          <w:numId w:val="6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Code</w:t>
      </w:r>
    </w:p>
    <w:p w14:paraId="25AE12D6" w14:textId="4B756AA0" w:rsidR="00045F88" w:rsidRDefault="00045F88" w:rsidP="00045F88">
      <w:pPr>
        <w:pStyle w:val="ListParagraph"/>
        <w:numPr>
          <w:ilvl w:val="0"/>
          <w:numId w:val="6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Name</w:t>
      </w:r>
    </w:p>
    <w:p w14:paraId="7370953C" w14:textId="44ABD1C1" w:rsidR="00045F88" w:rsidRPr="00045F88" w:rsidRDefault="00045F88" w:rsidP="00045F88">
      <w:pPr>
        <w:pStyle w:val="ListParagraph"/>
        <w:numPr>
          <w:ilvl w:val="0"/>
          <w:numId w:val="6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IFSC Code</w:t>
      </w:r>
    </w:p>
    <w:p w14:paraId="11119008" w14:textId="77777777" w:rsidR="00913C9D" w:rsidRDefault="00913C9D" w:rsidP="00913C9D">
      <w:pPr>
        <w:rPr>
          <w:rFonts w:ascii="Arial" w:hAnsi="Arial" w:cs="Arial"/>
          <w:sz w:val="24"/>
          <w:szCs w:val="24"/>
        </w:rPr>
      </w:pPr>
    </w:p>
    <w:p w14:paraId="69CF2FDC" w14:textId="74CF7C11" w:rsidR="00913C9D" w:rsidRDefault="00913C9D" w:rsidP="00913C9D">
      <w:pPr>
        <w:rPr>
          <w:rFonts w:ascii="Arial" w:hAnsi="Arial" w:cs="Arial"/>
          <w:b/>
          <w:bCs/>
          <w:sz w:val="24"/>
          <w:szCs w:val="24"/>
        </w:rPr>
      </w:pPr>
      <w:r w:rsidRPr="00913C9D">
        <w:rPr>
          <w:rFonts w:ascii="Arial" w:hAnsi="Arial" w:cs="Arial"/>
          <w:b/>
          <w:bCs/>
          <w:sz w:val="24"/>
          <w:szCs w:val="24"/>
        </w:rPr>
        <w:t>Relationships</w:t>
      </w:r>
      <w:r w:rsidR="00045F88">
        <w:rPr>
          <w:rFonts w:ascii="Arial" w:hAnsi="Arial" w:cs="Arial"/>
          <w:b/>
          <w:bCs/>
          <w:sz w:val="24"/>
          <w:szCs w:val="24"/>
        </w:rPr>
        <w:t>:</w:t>
      </w:r>
    </w:p>
    <w:p w14:paraId="2756DA7D" w14:textId="7824C2EE" w:rsidR="00045F88" w:rsidRDefault="00045F88" w:rsidP="00045F88">
      <w:pPr>
        <w:pStyle w:val="ListParagraph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045F88">
        <w:rPr>
          <w:rFonts w:ascii="Arial" w:hAnsi="Arial" w:cs="Arial"/>
          <w:sz w:val="24"/>
          <w:szCs w:val="24"/>
        </w:rPr>
        <w:t>Customer makes a Payment.</w:t>
      </w:r>
    </w:p>
    <w:p w14:paraId="60C788B9" w14:textId="39E563A8" w:rsidR="00045F88" w:rsidRDefault="00045F88" w:rsidP="00045F88">
      <w:pPr>
        <w:pStyle w:val="ListParagraph"/>
        <w:numPr>
          <w:ilvl w:val="0"/>
          <w:numId w:val="6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Customer can make multiple payments</w:t>
      </w:r>
    </w:p>
    <w:p w14:paraId="45CCCB72" w14:textId="3B66D200" w:rsidR="00045F88" w:rsidRDefault="00045F88" w:rsidP="00045F88">
      <w:pPr>
        <w:pStyle w:val="ListParagraph"/>
        <w:numPr>
          <w:ilvl w:val="0"/>
          <w:numId w:val="6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payment is associated with one customer.</w:t>
      </w:r>
    </w:p>
    <w:p w14:paraId="0E99C5E6" w14:textId="77777777" w:rsidR="00045F88" w:rsidRDefault="00045F88" w:rsidP="00045F88">
      <w:pPr>
        <w:rPr>
          <w:rFonts w:ascii="Arial" w:hAnsi="Arial" w:cs="Arial"/>
          <w:sz w:val="24"/>
          <w:szCs w:val="24"/>
        </w:rPr>
      </w:pPr>
    </w:p>
    <w:p w14:paraId="737D4A54" w14:textId="3708CBD3" w:rsidR="00045F88" w:rsidRDefault="00045F88" w:rsidP="00045F88">
      <w:pPr>
        <w:pStyle w:val="ListParagraph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045F88">
        <w:rPr>
          <w:rFonts w:ascii="Arial" w:hAnsi="Arial" w:cs="Arial"/>
          <w:sz w:val="24"/>
          <w:szCs w:val="24"/>
        </w:rPr>
        <w:t>Payment is specialized into </w:t>
      </w:r>
      <w:proofErr w:type="spellStart"/>
      <w:r w:rsidRPr="00045F88">
        <w:rPr>
          <w:rFonts w:ascii="Arial" w:hAnsi="Arial" w:cs="Arial"/>
          <w:sz w:val="24"/>
          <w:szCs w:val="24"/>
        </w:rPr>
        <w:t>NetBankingPayment</w:t>
      </w:r>
      <w:proofErr w:type="spellEnd"/>
      <w:r w:rsidRPr="00045F88">
        <w:rPr>
          <w:rFonts w:ascii="Arial" w:hAnsi="Arial" w:cs="Arial"/>
          <w:sz w:val="24"/>
          <w:szCs w:val="24"/>
        </w:rPr>
        <w:t>.</w:t>
      </w:r>
    </w:p>
    <w:p w14:paraId="5E33D37D" w14:textId="174A2FB8" w:rsidR="00045F88" w:rsidRDefault="00045F88" w:rsidP="00045F88">
      <w:pPr>
        <w:pStyle w:val="ListParagraph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 Banking is a type of payment</w:t>
      </w:r>
    </w:p>
    <w:p w14:paraId="118F1649" w14:textId="4E15D99B" w:rsidR="00045F88" w:rsidRDefault="00045F88" w:rsidP="00045F88">
      <w:pPr>
        <w:pStyle w:val="ListParagraph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 banking inherits attributes from payment and adds specific attributes related to net banking</w:t>
      </w:r>
    </w:p>
    <w:p w14:paraId="6AD31DDE" w14:textId="77777777" w:rsidR="00216395" w:rsidRDefault="00216395" w:rsidP="00216395">
      <w:pPr>
        <w:rPr>
          <w:rFonts w:ascii="Arial" w:hAnsi="Arial" w:cs="Arial"/>
          <w:sz w:val="24"/>
          <w:szCs w:val="24"/>
        </w:rPr>
      </w:pPr>
    </w:p>
    <w:p w14:paraId="7CF0A543" w14:textId="044C85C9" w:rsidR="00216395" w:rsidRDefault="00216395" w:rsidP="00216395">
      <w:pPr>
        <w:pStyle w:val="ListParagraph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proofErr w:type="spellStart"/>
      <w:r w:rsidRPr="00216395">
        <w:rPr>
          <w:rFonts w:ascii="Arial" w:hAnsi="Arial" w:cs="Arial"/>
          <w:sz w:val="24"/>
          <w:szCs w:val="24"/>
        </w:rPr>
        <w:t>NetBankingPayment</w:t>
      </w:r>
      <w:proofErr w:type="spellEnd"/>
      <w:r w:rsidRPr="00216395">
        <w:rPr>
          <w:rFonts w:ascii="Arial" w:hAnsi="Arial" w:cs="Arial"/>
          <w:sz w:val="24"/>
          <w:szCs w:val="24"/>
        </w:rPr>
        <w:t> is associated with a Bank</w:t>
      </w:r>
    </w:p>
    <w:p w14:paraId="5FE11C00" w14:textId="395EDB44" w:rsidR="00216395" w:rsidRDefault="00216395" w:rsidP="00216395">
      <w:pPr>
        <w:pStyle w:val="ListParagraph"/>
        <w:numPr>
          <w:ilvl w:val="0"/>
          <w:numId w:val="6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Net banking payment is linked to a specific bank</w:t>
      </w:r>
    </w:p>
    <w:p w14:paraId="553985C6" w14:textId="45F91C56" w:rsidR="00216395" w:rsidRDefault="00216395" w:rsidP="00216395">
      <w:pPr>
        <w:pStyle w:val="ListParagraph"/>
        <w:numPr>
          <w:ilvl w:val="0"/>
          <w:numId w:val="6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bank can have multiple net banking payments</w:t>
      </w:r>
    </w:p>
    <w:p w14:paraId="019874E0" w14:textId="539442BF" w:rsidR="00216395" w:rsidRPr="00216395" w:rsidRDefault="00216395" w:rsidP="00216395">
      <w:pPr>
        <w:rPr>
          <w:rFonts w:ascii="Arial" w:hAnsi="Arial" w:cs="Arial"/>
          <w:sz w:val="24"/>
          <w:szCs w:val="24"/>
        </w:rPr>
      </w:pPr>
      <w:r w:rsidRPr="0021639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9D16C8E" wp14:editId="723E7540">
            <wp:extent cx="3749365" cy="3627434"/>
            <wp:effectExtent l="0" t="0" r="3810" b="0"/>
            <wp:docPr id="513499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49902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9365" cy="362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D024E" w14:textId="77777777" w:rsidR="00216395" w:rsidRPr="00045F88" w:rsidRDefault="00216395" w:rsidP="0021639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21BAA60" w14:textId="5220A6F9" w:rsidR="00823489" w:rsidRDefault="00823489" w:rsidP="00823489">
      <w:pPr>
        <w:rPr>
          <w:rFonts w:ascii="Arial" w:hAnsi="Arial" w:cs="Arial"/>
          <w:b/>
          <w:bCs/>
          <w:sz w:val="24"/>
          <w:szCs w:val="24"/>
        </w:rPr>
      </w:pPr>
    </w:p>
    <w:p w14:paraId="79842C55" w14:textId="77777777" w:rsidR="0014128D" w:rsidRDefault="0014128D" w:rsidP="00823489">
      <w:pPr>
        <w:rPr>
          <w:rFonts w:ascii="Arial" w:hAnsi="Arial" w:cs="Arial"/>
          <w:b/>
          <w:bCs/>
          <w:sz w:val="24"/>
          <w:szCs w:val="24"/>
        </w:rPr>
      </w:pPr>
    </w:p>
    <w:p w14:paraId="15081FD5" w14:textId="20E32ECC" w:rsidR="0014128D" w:rsidRDefault="0014128D" w:rsidP="0014128D">
      <w:pPr>
        <w:pStyle w:val="ListParagraph"/>
        <w:numPr>
          <w:ilvl w:val="0"/>
          <w:numId w:val="1"/>
        </w:numPr>
        <w:ind w:left="20"/>
        <w:rPr>
          <w:rFonts w:ascii="Arial" w:hAnsi="Arial" w:cs="Arial"/>
          <w:b/>
          <w:bCs/>
          <w:sz w:val="24"/>
          <w:szCs w:val="24"/>
        </w:rPr>
      </w:pPr>
      <w:r w:rsidRPr="0014128D">
        <w:rPr>
          <w:rFonts w:ascii="Arial" w:hAnsi="Arial" w:cs="Arial"/>
          <w:b/>
          <w:bCs/>
          <w:sz w:val="24"/>
          <w:szCs w:val="24"/>
        </w:rPr>
        <w:t>Draw a sequence diagram for payment done by Customer Net Banking</w:t>
      </w:r>
    </w:p>
    <w:p w14:paraId="05BF9335" w14:textId="391791C3" w:rsidR="0014128D" w:rsidRDefault="0014128D" w:rsidP="0014128D">
      <w:pPr>
        <w:rPr>
          <w:rFonts w:ascii="Arial" w:hAnsi="Arial" w:cs="Arial"/>
          <w:b/>
          <w:bCs/>
          <w:sz w:val="24"/>
          <w:szCs w:val="24"/>
        </w:rPr>
      </w:pPr>
      <w:r w:rsidRPr="0014128D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583FC3CC" wp14:editId="656090F1">
            <wp:extent cx="5731510" cy="3012440"/>
            <wp:effectExtent l="0" t="0" r="2540" b="0"/>
            <wp:docPr id="9861166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11664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FBF74" w14:textId="77777777" w:rsidR="0014128D" w:rsidRDefault="0014128D" w:rsidP="0014128D">
      <w:pPr>
        <w:rPr>
          <w:rFonts w:ascii="Arial" w:hAnsi="Arial" w:cs="Arial"/>
          <w:b/>
          <w:bCs/>
          <w:sz w:val="24"/>
          <w:szCs w:val="24"/>
        </w:rPr>
      </w:pPr>
    </w:p>
    <w:p w14:paraId="10412ACA" w14:textId="4A2A6050" w:rsidR="0014128D" w:rsidRDefault="0014128D" w:rsidP="0014128D">
      <w:pPr>
        <w:pStyle w:val="ListParagraph"/>
        <w:numPr>
          <w:ilvl w:val="0"/>
          <w:numId w:val="1"/>
        </w:numPr>
        <w:ind w:left="190"/>
        <w:rPr>
          <w:rFonts w:ascii="Arial" w:hAnsi="Arial" w:cs="Arial"/>
          <w:b/>
          <w:bCs/>
          <w:sz w:val="24"/>
          <w:szCs w:val="24"/>
        </w:rPr>
      </w:pPr>
      <w:r w:rsidRPr="0014128D">
        <w:rPr>
          <w:rFonts w:ascii="Arial" w:hAnsi="Arial" w:cs="Arial"/>
          <w:b/>
          <w:bCs/>
          <w:sz w:val="24"/>
          <w:szCs w:val="24"/>
        </w:rPr>
        <w:t>Explain Conceptual Model for this Case</w:t>
      </w:r>
    </w:p>
    <w:p w14:paraId="5C9E3D53" w14:textId="4F47231D" w:rsidR="0014128D" w:rsidRDefault="0014128D" w:rsidP="0014128D">
      <w:pPr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A conceptual model represents the high-level structure of the system, focusing on key entities and their relationships without delving into implementation details.</w:t>
      </w:r>
    </w:p>
    <w:p w14:paraId="45B9250A" w14:textId="77777777" w:rsidR="0014128D" w:rsidRDefault="0014128D" w:rsidP="0014128D">
      <w:pPr>
        <w:rPr>
          <w:rFonts w:ascii="Arial" w:hAnsi="Arial" w:cs="Arial"/>
          <w:sz w:val="24"/>
          <w:szCs w:val="24"/>
        </w:rPr>
      </w:pPr>
    </w:p>
    <w:p w14:paraId="1AAD5075" w14:textId="1DE02B0E" w:rsidR="0014128D" w:rsidRDefault="0014128D" w:rsidP="0014128D">
      <w:pPr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Entities and Relationships</w:t>
      </w:r>
    </w:p>
    <w:p w14:paraId="2819F714" w14:textId="10E3BBD6" w:rsidR="0014128D" w:rsidRDefault="0014128D" w:rsidP="0014128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Customer</w:t>
      </w:r>
    </w:p>
    <w:p w14:paraId="2B8895DC" w14:textId="399EE8D5" w:rsidR="0014128D" w:rsidRDefault="0014128D" w:rsidP="0014128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A customer initiates a payment.</w:t>
      </w:r>
    </w:p>
    <w:p w14:paraId="1ADD845F" w14:textId="547AAD9B" w:rsidR="0014128D" w:rsidRDefault="0014128D" w:rsidP="0014128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Can have multiple payment options available.</w:t>
      </w:r>
    </w:p>
    <w:p w14:paraId="41AF8920" w14:textId="77777777" w:rsidR="0014128D" w:rsidRDefault="0014128D" w:rsidP="0014128D">
      <w:pPr>
        <w:rPr>
          <w:rFonts w:ascii="Arial" w:hAnsi="Arial" w:cs="Arial"/>
          <w:sz w:val="24"/>
          <w:szCs w:val="24"/>
        </w:rPr>
      </w:pPr>
    </w:p>
    <w:p w14:paraId="6AD15658" w14:textId="7735F6F8" w:rsidR="0014128D" w:rsidRDefault="0014128D" w:rsidP="0014128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</w:t>
      </w:r>
    </w:p>
    <w:p w14:paraId="65F47B19" w14:textId="191FA55C" w:rsidR="0014128D" w:rsidRDefault="0014128D" w:rsidP="0014128D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Represents a transaction initiated by the customer.</w:t>
      </w:r>
    </w:p>
    <w:p w14:paraId="576926EC" w14:textId="4E26DE9E" w:rsidR="0014128D" w:rsidRDefault="0014128D" w:rsidP="0014128D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Linked to exactly one payment method.</w:t>
      </w:r>
    </w:p>
    <w:p w14:paraId="1A64A989" w14:textId="77777777" w:rsidR="0014128D" w:rsidRDefault="0014128D" w:rsidP="0014128D">
      <w:pPr>
        <w:rPr>
          <w:rFonts w:ascii="Arial" w:hAnsi="Arial" w:cs="Arial"/>
          <w:sz w:val="24"/>
          <w:szCs w:val="24"/>
        </w:rPr>
      </w:pPr>
    </w:p>
    <w:p w14:paraId="3900EC6B" w14:textId="0B482E3F" w:rsidR="0014128D" w:rsidRDefault="0014128D" w:rsidP="0014128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Payment Method</w:t>
      </w:r>
    </w:p>
    <w:p w14:paraId="257F8520" w14:textId="503FB3CB" w:rsidR="0014128D" w:rsidRDefault="0014128D" w:rsidP="0014128D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A payment can be made using one of the following methods</w:t>
      </w:r>
      <w:r>
        <w:rPr>
          <w:rFonts w:ascii="Arial" w:hAnsi="Arial" w:cs="Arial"/>
          <w:sz w:val="24"/>
          <w:szCs w:val="24"/>
        </w:rPr>
        <w:t>:</w:t>
      </w:r>
    </w:p>
    <w:p w14:paraId="7F630435" w14:textId="02D15ABE" w:rsidR="0014128D" w:rsidRDefault="0014128D" w:rsidP="0014128D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4128D">
        <w:rPr>
          <w:rFonts w:ascii="Arial" w:hAnsi="Arial" w:cs="Arial"/>
          <w:sz w:val="24"/>
          <w:szCs w:val="24"/>
        </w:rPr>
        <w:t>Card (Credit/Debit)</w:t>
      </w:r>
    </w:p>
    <w:p w14:paraId="1E0F0ACD" w14:textId="7DD6B021" w:rsidR="0014128D" w:rsidRDefault="0014128D" w:rsidP="0014128D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Wallet (Digital wallets like Paytm, Google Pay, etc.)</w:t>
      </w:r>
    </w:p>
    <w:p w14:paraId="76586392" w14:textId="15FCA273" w:rsidR="0014128D" w:rsidRDefault="0014128D" w:rsidP="0014128D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Cash</w:t>
      </w:r>
    </w:p>
    <w:p w14:paraId="1E30E53F" w14:textId="33F6A6BC" w:rsidR="0014128D" w:rsidRDefault="0014128D" w:rsidP="0014128D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 Banking</w:t>
      </w:r>
    </w:p>
    <w:p w14:paraId="4B78DDE6" w14:textId="47A59CE1" w:rsidR="0014128D" w:rsidRDefault="0014128D" w:rsidP="0014128D">
      <w:pPr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lastRenderedPageBreak/>
        <w:t>Each payment method has unique attributes (e.g., card number for Card, wallet provider for Wallet).</w:t>
      </w:r>
    </w:p>
    <w:p w14:paraId="571CCF7F" w14:textId="77777777" w:rsidR="00E658FB" w:rsidRDefault="00E658FB" w:rsidP="0014128D">
      <w:pPr>
        <w:rPr>
          <w:rFonts w:ascii="Arial" w:hAnsi="Arial" w:cs="Arial"/>
          <w:sz w:val="24"/>
          <w:szCs w:val="24"/>
        </w:rPr>
      </w:pPr>
    </w:p>
    <w:p w14:paraId="29D71CFA" w14:textId="29B462D0" w:rsidR="00E658FB" w:rsidRDefault="00E658FB" w:rsidP="0014128D">
      <w:pPr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Example Conceptual Schema</w:t>
      </w:r>
    </w:p>
    <w:p w14:paraId="27C90FB7" w14:textId="7DFA7C70" w:rsidR="00E658FB" w:rsidRPr="00E658FB" w:rsidRDefault="00E658FB" w:rsidP="00E658FB">
      <w:pPr>
        <w:pStyle w:val="ListParagraph"/>
        <w:numPr>
          <w:ilvl w:val="0"/>
          <w:numId w:val="15"/>
        </w:numPr>
        <w:ind w:left="587"/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Customer (CustomerID, Name, Email, Phone)</w:t>
      </w:r>
    </w:p>
    <w:p w14:paraId="676CA769" w14:textId="6CC4FC26" w:rsidR="00E658FB" w:rsidRPr="00E658FB" w:rsidRDefault="00E658FB" w:rsidP="00E658FB">
      <w:pPr>
        <w:pStyle w:val="ListParagraph"/>
        <w:numPr>
          <w:ilvl w:val="0"/>
          <w:numId w:val="15"/>
        </w:numPr>
        <w:ind w:left="587"/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Payment (PaymentID, CustomerID, Amount, Date, Status, Payment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MethodID)</w:t>
      </w:r>
    </w:p>
    <w:p w14:paraId="4E5F4F5F" w14:textId="4BC0E04F" w:rsidR="00E658FB" w:rsidRPr="00E658FB" w:rsidRDefault="00E658FB" w:rsidP="00E658FB">
      <w:pPr>
        <w:pStyle w:val="ListParagraph"/>
        <w:numPr>
          <w:ilvl w:val="0"/>
          <w:numId w:val="15"/>
        </w:numPr>
        <w:ind w:left="587"/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PaymentMethod (Paymen</w:t>
      </w:r>
      <w:r>
        <w:rPr>
          <w:rFonts w:ascii="Arial" w:hAnsi="Arial" w:cs="Arial"/>
          <w:sz w:val="24"/>
          <w:szCs w:val="24"/>
        </w:rPr>
        <w:t xml:space="preserve">t </w:t>
      </w:r>
      <w:r w:rsidRPr="00E658FB">
        <w:rPr>
          <w:rFonts w:ascii="Arial" w:hAnsi="Arial" w:cs="Arial"/>
          <w:sz w:val="24"/>
          <w:szCs w:val="24"/>
        </w:rPr>
        <w:t>MethodID, Type)</w:t>
      </w:r>
    </w:p>
    <w:p w14:paraId="3974BC64" w14:textId="75F5AB99" w:rsidR="00E658FB" w:rsidRPr="00E658FB" w:rsidRDefault="00E658FB" w:rsidP="00E658FB">
      <w:pPr>
        <w:pStyle w:val="ListParagraph"/>
        <w:numPr>
          <w:ilvl w:val="0"/>
          <w:numId w:val="15"/>
        </w:numPr>
        <w:ind w:left="587"/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Card (Payment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MethodID, Card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Number, Expiry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Date, CVV, Card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Holder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Name)</w:t>
      </w:r>
    </w:p>
    <w:p w14:paraId="4E6C09BD" w14:textId="48ECEFBB" w:rsidR="00E658FB" w:rsidRPr="00E658FB" w:rsidRDefault="00E658FB" w:rsidP="00E658FB">
      <w:pPr>
        <w:pStyle w:val="ListParagraph"/>
        <w:numPr>
          <w:ilvl w:val="0"/>
          <w:numId w:val="15"/>
        </w:numPr>
        <w:ind w:left="587"/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Wallet (Payment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MethodID, Wallet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Provider, Wallet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ID)</w:t>
      </w:r>
    </w:p>
    <w:p w14:paraId="21BE8775" w14:textId="5C0A297A" w:rsidR="00E658FB" w:rsidRPr="00E658FB" w:rsidRDefault="00E658FB" w:rsidP="00E658FB">
      <w:pPr>
        <w:pStyle w:val="ListParagraph"/>
        <w:numPr>
          <w:ilvl w:val="0"/>
          <w:numId w:val="15"/>
        </w:numPr>
        <w:ind w:left="587"/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Cash (Payment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MethodID)</w:t>
      </w:r>
    </w:p>
    <w:p w14:paraId="57DE77E7" w14:textId="0A83DD00" w:rsidR="00E658FB" w:rsidRDefault="00E658FB" w:rsidP="00E658FB">
      <w:pPr>
        <w:pStyle w:val="ListParagraph"/>
        <w:numPr>
          <w:ilvl w:val="0"/>
          <w:numId w:val="15"/>
        </w:numPr>
        <w:ind w:left="587"/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Net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Banking (Payment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MethodID, BankName, AccountNumber)</w:t>
      </w:r>
    </w:p>
    <w:p w14:paraId="51081A18" w14:textId="77777777" w:rsidR="00E658FB" w:rsidRDefault="00E658FB" w:rsidP="00E658FB">
      <w:pPr>
        <w:rPr>
          <w:rFonts w:ascii="Arial" w:hAnsi="Arial" w:cs="Arial"/>
          <w:sz w:val="24"/>
          <w:szCs w:val="24"/>
        </w:rPr>
      </w:pPr>
    </w:p>
    <w:p w14:paraId="396F0C76" w14:textId="5D597930" w:rsidR="00E658FB" w:rsidRPr="00E658FB" w:rsidRDefault="00E658FB" w:rsidP="00E658FB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A Customer makes a Payment.</w:t>
      </w:r>
    </w:p>
    <w:p w14:paraId="743DE7B3" w14:textId="0244388D" w:rsidR="00E658FB" w:rsidRPr="00E658FB" w:rsidRDefault="00E658FB" w:rsidP="00E658FB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A Payment is processed using one Payment Method.</w:t>
      </w:r>
    </w:p>
    <w:p w14:paraId="05EEC042" w14:textId="14ECB514" w:rsidR="00E658FB" w:rsidRPr="00E658FB" w:rsidRDefault="00E658FB" w:rsidP="00E658FB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The Payment Method is a generalization that includes Card, Wallet, Cash,</w:t>
      </w:r>
      <w:r w:rsidRPr="00E658FB">
        <w:rPr>
          <w:rFonts w:ascii="Arial" w:hAnsi="Arial" w:cs="Arial"/>
          <w:b/>
          <w:bCs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or Net Banking.</w:t>
      </w:r>
    </w:p>
    <w:p w14:paraId="280659D3" w14:textId="4AB14881" w:rsidR="00E658FB" w:rsidRDefault="00E658FB" w:rsidP="00E658FB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Each payment method has specific attributes relevant to its type.</w:t>
      </w:r>
    </w:p>
    <w:p w14:paraId="24251BF0" w14:textId="77777777" w:rsidR="00F224EC" w:rsidRDefault="00F224EC" w:rsidP="00F224EC">
      <w:pPr>
        <w:rPr>
          <w:rFonts w:ascii="Arial" w:hAnsi="Arial" w:cs="Arial"/>
          <w:sz w:val="24"/>
          <w:szCs w:val="24"/>
        </w:rPr>
      </w:pPr>
    </w:p>
    <w:p w14:paraId="500CBA74" w14:textId="071A184A" w:rsidR="00F224EC" w:rsidRDefault="00F224EC" w:rsidP="00F224EC">
      <w:pPr>
        <w:pStyle w:val="ListParagraph"/>
        <w:numPr>
          <w:ilvl w:val="0"/>
          <w:numId w:val="1"/>
        </w:numPr>
        <w:ind w:left="-207"/>
        <w:rPr>
          <w:rFonts w:ascii="Arial" w:hAnsi="Arial" w:cs="Arial"/>
          <w:b/>
          <w:bCs/>
          <w:sz w:val="24"/>
          <w:szCs w:val="24"/>
        </w:rPr>
      </w:pPr>
      <w:r w:rsidRPr="000B2D6D">
        <w:rPr>
          <w:rFonts w:ascii="Arial" w:hAnsi="Arial" w:cs="Arial"/>
          <w:b/>
          <w:bCs/>
          <w:sz w:val="24"/>
          <w:szCs w:val="24"/>
        </w:rPr>
        <w:t>W</w:t>
      </w:r>
      <w:r w:rsidRPr="00F224EC">
        <w:rPr>
          <w:rFonts w:ascii="Arial" w:hAnsi="Arial" w:cs="Arial"/>
          <w:b/>
          <w:bCs/>
          <w:sz w:val="24"/>
          <w:szCs w:val="24"/>
        </w:rPr>
        <w:t>hat is MVC architecture? Explain MVC rules to derive classes from use case diagram and guidelines to place classes in 3-tier architecture</w:t>
      </w:r>
    </w:p>
    <w:p w14:paraId="62588583" w14:textId="77777777" w:rsidR="000B2D6D" w:rsidRDefault="000B2D6D" w:rsidP="000B2D6D">
      <w:pPr>
        <w:rPr>
          <w:rFonts w:ascii="Arial" w:hAnsi="Arial" w:cs="Arial"/>
          <w:b/>
          <w:bCs/>
          <w:sz w:val="24"/>
          <w:szCs w:val="24"/>
        </w:rPr>
      </w:pPr>
    </w:p>
    <w:p w14:paraId="747C7CFB" w14:textId="67A7548B" w:rsidR="000B2D6D" w:rsidRDefault="000B2D6D" w:rsidP="000B2D6D">
      <w:pPr>
        <w:ind w:left="-227"/>
        <w:rPr>
          <w:rFonts w:ascii="Arial" w:hAnsi="Arial" w:cs="Arial"/>
          <w:sz w:val="24"/>
          <w:szCs w:val="24"/>
        </w:rPr>
      </w:pPr>
      <w:r w:rsidRPr="000B2D6D">
        <w:rPr>
          <w:rFonts w:ascii="Arial" w:hAnsi="Arial" w:cs="Arial"/>
          <w:sz w:val="24"/>
          <w:szCs w:val="24"/>
        </w:rPr>
        <w:t>MVC (Model-View-Controller) is a software design pattern used to separate concerns in an application, making it more maintainable and scalable. It divides the application into three main components:</w:t>
      </w:r>
    </w:p>
    <w:p w14:paraId="30A98D90" w14:textId="77777777" w:rsidR="000B2D6D" w:rsidRDefault="000B2D6D" w:rsidP="000B2D6D">
      <w:pPr>
        <w:ind w:left="-227"/>
        <w:rPr>
          <w:rFonts w:ascii="Arial" w:hAnsi="Arial" w:cs="Arial"/>
          <w:sz w:val="24"/>
          <w:szCs w:val="24"/>
        </w:rPr>
      </w:pPr>
    </w:p>
    <w:p w14:paraId="2774DC9A" w14:textId="40AFB937" w:rsidR="000B2D6D" w:rsidRDefault="000B2D6D" w:rsidP="000B2D6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Model: </w:t>
      </w:r>
      <w:r w:rsidRPr="000B2D6D">
        <w:rPr>
          <w:rFonts w:ascii="Arial" w:hAnsi="Arial" w:cs="Arial"/>
          <w:sz w:val="24"/>
          <w:szCs w:val="24"/>
        </w:rPr>
        <w:t>Represents the data and business logic.</w:t>
      </w:r>
    </w:p>
    <w:p w14:paraId="68819ACF" w14:textId="3B418C73" w:rsidR="000B2D6D" w:rsidRDefault="000B2D6D" w:rsidP="000B2D6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View: </w:t>
      </w:r>
      <w:r w:rsidRPr="000B2D6D">
        <w:rPr>
          <w:rFonts w:ascii="Arial" w:hAnsi="Arial" w:cs="Arial"/>
          <w:sz w:val="24"/>
          <w:szCs w:val="24"/>
        </w:rPr>
        <w:t>Handles the user interface and presentation.</w:t>
      </w:r>
    </w:p>
    <w:p w14:paraId="4DCF31AD" w14:textId="755681A8" w:rsidR="000B2D6D" w:rsidRDefault="000B2D6D" w:rsidP="000B2D6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Controller: </w:t>
      </w:r>
      <w:r w:rsidRPr="000B2D6D">
        <w:rPr>
          <w:rFonts w:ascii="Arial" w:hAnsi="Arial" w:cs="Arial"/>
          <w:sz w:val="24"/>
          <w:szCs w:val="24"/>
        </w:rPr>
        <w:t>Manages user input, interacts with the model, and updates the view.</w:t>
      </w:r>
    </w:p>
    <w:p w14:paraId="3834DA7B" w14:textId="77777777" w:rsidR="000B2D6D" w:rsidRDefault="000B2D6D" w:rsidP="000B2D6D">
      <w:pPr>
        <w:rPr>
          <w:rFonts w:ascii="Arial" w:hAnsi="Arial" w:cs="Arial"/>
          <w:sz w:val="24"/>
          <w:szCs w:val="24"/>
        </w:rPr>
      </w:pPr>
    </w:p>
    <w:p w14:paraId="49576DDD" w14:textId="05259220" w:rsidR="000B2D6D" w:rsidRDefault="000B2D6D" w:rsidP="000B2D6D">
      <w:pPr>
        <w:ind w:left="-170"/>
        <w:rPr>
          <w:rFonts w:ascii="Arial" w:hAnsi="Arial" w:cs="Arial"/>
          <w:sz w:val="24"/>
          <w:szCs w:val="24"/>
        </w:rPr>
      </w:pPr>
      <w:r w:rsidRPr="000B2D6D">
        <w:rPr>
          <w:rFonts w:ascii="Arial" w:hAnsi="Arial" w:cs="Arial"/>
          <w:sz w:val="24"/>
          <w:szCs w:val="24"/>
        </w:rPr>
        <w:t>MVC Rules to Derive Classes from a Use Case Diagram</w:t>
      </w:r>
    </w:p>
    <w:p w14:paraId="10CAC83E" w14:textId="6FA3DD10" w:rsidR="000B2D6D" w:rsidRDefault="000B2D6D" w:rsidP="000B2D6D">
      <w:pPr>
        <w:ind w:left="-170"/>
        <w:rPr>
          <w:rFonts w:ascii="Arial" w:hAnsi="Arial" w:cs="Arial"/>
          <w:sz w:val="24"/>
          <w:szCs w:val="24"/>
        </w:rPr>
      </w:pPr>
      <w:r w:rsidRPr="000B2D6D">
        <w:rPr>
          <w:rFonts w:ascii="Arial" w:hAnsi="Arial" w:cs="Arial"/>
          <w:sz w:val="24"/>
          <w:szCs w:val="24"/>
        </w:rPr>
        <w:t>To derive classes from a use case diagram, follow these rules:</w:t>
      </w:r>
    </w:p>
    <w:p w14:paraId="43CC8601" w14:textId="396B6641" w:rsidR="000B2D6D" w:rsidRDefault="000B2D6D" w:rsidP="000B2D6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0B2D6D">
        <w:rPr>
          <w:rFonts w:ascii="Arial" w:hAnsi="Arial" w:cs="Arial"/>
          <w:sz w:val="24"/>
          <w:szCs w:val="24"/>
        </w:rPr>
        <w:t>Identify the Actors and Use Cases</w:t>
      </w:r>
    </w:p>
    <w:p w14:paraId="3A96759C" w14:textId="7162AAD9" w:rsidR="000B2D6D" w:rsidRDefault="000B2D6D" w:rsidP="000B2D6D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B2D6D">
        <w:rPr>
          <w:rFonts w:ascii="Arial" w:hAnsi="Arial" w:cs="Arial"/>
          <w:sz w:val="24"/>
          <w:szCs w:val="24"/>
        </w:rPr>
        <w:t>Actors represent external entities (e.g., Customer, Payment System).</w:t>
      </w:r>
    </w:p>
    <w:p w14:paraId="35AA6D2E" w14:textId="5554DE14" w:rsidR="000B2D6D" w:rsidRDefault="000B2D6D" w:rsidP="000B2D6D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B2D6D">
        <w:rPr>
          <w:rFonts w:ascii="Arial" w:hAnsi="Arial" w:cs="Arial"/>
          <w:sz w:val="24"/>
          <w:szCs w:val="24"/>
        </w:rPr>
        <w:t>Use cases represent functionalities (e.g., Make Payment).</w:t>
      </w:r>
    </w:p>
    <w:p w14:paraId="19F143CA" w14:textId="748F9D13" w:rsidR="000B2D6D" w:rsidRDefault="00663DDF" w:rsidP="000B2D6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Extract the Key Entities</w:t>
      </w:r>
    </w:p>
    <w:p w14:paraId="6EC1E7AE" w14:textId="02C11B69" w:rsidR="00663DDF" w:rsidRDefault="00663DDF" w:rsidP="00663DD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Identify nouns from the use case description (e.g., Payment, Customer, Wallet, Card, Cash, Net Banking).</w:t>
      </w:r>
    </w:p>
    <w:p w14:paraId="291EF6F0" w14:textId="5DF4BD15" w:rsidR="00663DDF" w:rsidRDefault="00663DDF" w:rsidP="00663DD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lastRenderedPageBreak/>
        <w:t>These entities become model classes.</w:t>
      </w:r>
    </w:p>
    <w:p w14:paraId="10EAF7D2" w14:textId="77777777" w:rsidR="00663DDF" w:rsidRDefault="00663DDF" w:rsidP="00663DDF">
      <w:pPr>
        <w:pStyle w:val="ListParagraph"/>
        <w:ind w:left="1270"/>
        <w:rPr>
          <w:rFonts w:ascii="Arial" w:hAnsi="Arial" w:cs="Arial"/>
          <w:sz w:val="24"/>
          <w:szCs w:val="24"/>
        </w:rPr>
      </w:pPr>
    </w:p>
    <w:p w14:paraId="11328D1B" w14:textId="77777777" w:rsidR="00663DDF" w:rsidRDefault="00663DDF" w:rsidP="00663DDF">
      <w:pPr>
        <w:pStyle w:val="ListParagraph"/>
        <w:ind w:left="1270"/>
        <w:rPr>
          <w:rFonts w:ascii="Arial" w:hAnsi="Arial" w:cs="Arial"/>
          <w:sz w:val="24"/>
          <w:szCs w:val="24"/>
        </w:rPr>
      </w:pPr>
    </w:p>
    <w:p w14:paraId="7131671F" w14:textId="77777777" w:rsidR="00663DDF" w:rsidRDefault="00663DDF" w:rsidP="00663DDF">
      <w:pPr>
        <w:pStyle w:val="ListParagraph"/>
        <w:ind w:left="1270"/>
        <w:rPr>
          <w:rFonts w:ascii="Arial" w:hAnsi="Arial" w:cs="Arial"/>
          <w:sz w:val="24"/>
          <w:szCs w:val="24"/>
        </w:rPr>
      </w:pPr>
    </w:p>
    <w:p w14:paraId="7922217F" w14:textId="162604A5" w:rsidR="00663DDF" w:rsidRDefault="00663DDF" w:rsidP="00663DDF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Determine the Controller Classes</w:t>
      </w:r>
    </w:p>
    <w:p w14:paraId="39BC5F9E" w14:textId="34058F81" w:rsidR="00663DDF" w:rsidRDefault="00663DDF" w:rsidP="00663DD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Identify verbs that represent actions (e.g., process payment, validate transaction).</w:t>
      </w:r>
    </w:p>
    <w:p w14:paraId="0ACBEDEA" w14:textId="77BD7C1E" w:rsidR="00663DDF" w:rsidRDefault="00663DDF" w:rsidP="00663DD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These actions become methods in controller classes.</w:t>
      </w:r>
    </w:p>
    <w:p w14:paraId="3F4DC8D3" w14:textId="02E3EAEE" w:rsidR="00663DDF" w:rsidRDefault="00663DDF" w:rsidP="00663DDF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Define View Components</w:t>
      </w:r>
    </w:p>
    <w:p w14:paraId="7312240A" w14:textId="3195AAF7" w:rsidR="00663DDF" w:rsidRDefault="00663DDF" w:rsidP="00663DDF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Identify screens/UI elements required for user interaction (e.g., Payment Page, Confirmation Page).</w:t>
      </w:r>
    </w:p>
    <w:p w14:paraId="7141F485" w14:textId="77777777" w:rsidR="00663DDF" w:rsidRDefault="00663DDF" w:rsidP="00663DDF">
      <w:pPr>
        <w:rPr>
          <w:rFonts w:ascii="Arial" w:hAnsi="Arial" w:cs="Arial"/>
          <w:sz w:val="24"/>
          <w:szCs w:val="24"/>
        </w:rPr>
      </w:pPr>
    </w:p>
    <w:p w14:paraId="7EB3C420" w14:textId="6348BEFD" w:rsidR="00663DDF" w:rsidRDefault="00663DDF" w:rsidP="00663DDF">
      <w:p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Guidelines to Place Classes in a 3-Tier Architecture</w:t>
      </w:r>
    </w:p>
    <w:p w14:paraId="68495D7E" w14:textId="774786F6" w:rsidR="00663DDF" w:rsidRDefault="00663DDF" w:rsidP="00663DDF">
      <w:p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A 3-tier architecture consists of:</w:t>
      </w:r>
    </w:p>
    <w:p w14:paraId="76EB71A1" w14:textId="063C3A68" w:rsidR="00663DDF" w:rsidRDefault="00663DDF" w:rsidP="00663DDF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Presentation Layer (UI Layer)</w:t>
      </w:r>
    </w:p>
    <w:p w14:paraId="02EFEB06" w14:textId="422C886C" w:rsidR="00663DDF" w:rsidRDefault="00663DDF" w:rsidP="00663DDF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Contains views that interact with the user (e.g., HTML pages, Mobile UI).</w:t>
      </w:r>
    </w:p>
    <w:p w14:paraId="416ABC6B" w14:textId="0B2A6389" w:rsidR="00663DDF" w:rsidRDefault="00663DDF" w:rsidP="00663DDF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Example: Payment</w:t>
      </w:r>
      <w:r>
        <w:rPr>
          <w:rFonts w:ascii="Arial" w:hAnsi="Arial" w:cs="Arial"/>
          <w:sz w:val="24"/>
          <w:szCs w:val="24"/>
        </w:rPr>
        <w:t xml:space="preserve"> </w:t>
      </w:r>
      <w:r w:rsidRPr="00663DDF">
        <w:rPr>
          <w:rFonts w:ascii="Arial" w:hAnsi="Arial" w:cs="Arial"/>
          <w:sz w:val="24"/>
          <w:szCs w:val="24"/>
        </w:rPr>
        <w:t>Page, Transaction</w:t>
      </w:r>
      <w:r>
        <w:rPr>
          <w:rFonts w:ascii="Arial" w:hAnsi="Arial" w:cs="Arial"/>
          <w:sz w:val="24"/>
          <w:szCs w:val="24"/>
        </w:rPr>
        <w:t xml:space="preserve"> </w:t>
      </w:r>
      <w:r w:rsidRPr="00663DDF">
        <w:rPr>
          <w:rFonts w:ascii="Arial" w:hAnsi="Arial" w:cs="Arial"/>
          <w:sz w:val="24"/>
          <w:szCs w:val="24"/>
        </w:rPr>
        <w:t>Confirmation</w:t>
      </w:r>
      <w:r>
        <w:rPr>
          <w:rFonts w:ascii="Arial" w:hAnsi="Arial" w:cs="Arial"/>
          <w:sz w:val="24"/>
          <w:szCs w:val="24"/>
        </w:rPr>
        <w:t xml:space="preserve"> </w:t>
      </w:r>
      <w:r w:rsidRPr="00663DDF">
        <w:rPr>
          <w:rFonts w:ascii="Arial" w:hAnsi="Arial" w:cs="Arial"/>
          <w:sz w:val="24"/>
          <w:szCs w:val="24"/>
        </w:rPr>
        <w:t>Page.</w:t>
      </w:r>
    </w:p>
    <w:p w14:paraId="509CF451" w14:textId="77777777" w:rsidR="00663DDF" w:rsidRDefault="00663DDF" w:rsidP="00663DDF">
      <w:pPr>
        <w:rPr>
          <w:rFonts w:ascii="Arial" w:hAnsi="Arial" w:cs="Arial"/>
          <w:sz w:val="24"/>
          <w:szCs w:val="24"/>
        </w:rPr>
      </w:pPr>
    </w:p>
    <w:p w14:paraId="339B6F1E" w14:textId="68093C34" w:rsidR="00663DDF" w:rsidRDefault="00663DDF" w:rsidP="00663DDF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Business Logic Layer (Service Layer)</w:t>
      </w:r>
    </w:p>
    <w:p w14:paraId="5A76CAE0" w14:textId="45F573AB" w:rsidR="00663DDF" w:rsidRDefault="00663DDF" w:rsidP="00663DDF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Contains business rules, validations, and service classes.</w:t>
      </w:r>
    </w:p>
    <w:p w14:paraId="4A81B62D" w14:textId="3CE4A09E" w:rsidR="00663DDF" w:rsidRDefault="00663DDF" w:rsidP="00663DDF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Example: Payment</w:t>
      </w:r>
      <w:r>
        <w:rPr>
          <w:rFonts w:ascii="Arial" w:hAnsi="Arial" w:cs="Arial"/>
          <w:sz w:val="24"/>
          <w:szCs w:val="24"/>
        </w:rPr>
        <w:t xml:space="preserve"> </w:t>
      </w:r>
      <w:r w:rsidRPr="00663DDF">
        <w:rPr>
          <w:rFonts w:ascii="Arial" w:hAnsi="Arial" w:cs="Arial"/>
          <w:sz w:val="24"/>
          <w:szCs w:val="24"/>
        </w:rPr>
        <w:t>Service (handles processing logic), Transaction</w:t>
      </w:r>
      <w:r>
        <w:rPr>
          <w:rFonts w:ascii="Arial" w:hAnsi="Arial" w:cs="Arial"/>
          <w:sz w:val="24"/>
          <w:szCs w:val="24"/>
        </w:rPr>
        <w:t xml:space="preserve"> </w:t>
      </w:r>
      <w:r w:rsidRPr="00663DDF">
        <w:rPr>
          <w:rFonts w:ascii="Arial" w:hAnsi="Arial" w:cs="Arial"/>
          <w:sz w:val="24"/>
          <w:szCs w:val="24"/>
        </w:rPr>
        <w:t>Validator.</w:t>
      </w:r>
    </w:p>
    <w:p w14:paraId="5DFAF5D6" w14:textId="57C1BAA1" w:rsidR="00663DDF" w:rsidRDefault="00663DDF" w:rsidP="00663DDF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Data Access Layer (Persistence Layer)</w:t>
      </w:r>
    </w:p>
    <w:p w14:paraId="0B146964" w14:textId="559DD7CD" w:rsidR="00663DDF" w:rsidRDefault="00663DDF" w:rsidP="00663DDF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Manages database operations.</w:t>
      </w:r>
    </w:p>
    <w:p w14:paraId="316F0469" w14:textId="7AAECF23" w:rsidR="00663DDF" w:rsidRDefault="00663DDF" w:rsidP="00663DDF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Example: Payment</w:t>
      </w:r>
      <w:r>
        <w:rPr>
          <w:rFonts w:ascii="Arial" w:hAnsi="Arial" w:cs="Arial"/>
          <w:sz w:val="24"/>
          <w:szCs w:val="24"/>
        </w:rPr>
        <w:t xml:space="preserve"> </w:t>
      </w:r>
      <w:r w:rsidRPr="00663DDF">
        <w:rPr>
          <w:rFonts w:ascii="Arial" w:hAnsi="Arial" w:cs="Arial"/>
          <w:sz w:val="24"/>
          <w:szCs w:val="24"/>
        </w:rPr>
        <w:t>DAO, Transaction</w:t>
      </w:r>
      <w:r>
        <w:rPr>
          <w:rFonts w:ascii="Arial" w:hAnsi="Arial" w:cs="Arial"/>
          <w:sz w:val="24"/>
          <w:szCs w:val="24"/>
        </w:rPr>
        <w:t xml:space="preserve"> </w:t>
      </w:r>
      <w:r w:rsidRPr="00663DDF">
        <w:rPr>
          <w:rFonts w:ascii="Arial" w:hAnsi="Arial" w:cs="Arial"/>
          <w:sz w:val="24"/>
          <w:szCs w:val="24"/>
        </w:rPr>
        <w:t>Repository.</w:t>
      </w:r>
    </w:p>
    <w:p w14:paraId="75B11D3A" w14:textId="77777777" w:rsidR="00663DDF" w:rsidRDefault="00663DDF" w:rsidP="00663DDF">
      <w:pPr>
        <w:rPr>
          <w:rFonts w:ascii="Arial" w:hAnsi="Arial" w:cs="Arial"/>
          <w:sz w:val="24"/>
          <w:szCs w:val="24"/>
        </w:rPr>
      </w:pPr>
    </w:p>
    <w:p w14:paraId="0D188631" w14:textId="0D649A87" w:rsidR="00663DDF" w:rsidRDefault="00663DDF" w:rsidP="00663DDF">
      <w:pPr>
        <w:pStyle w:val="ListParagraph"/>
        <w:numPr>
          <w:ilvl w:val="0"/>
          <w:numId w:val="1"/>
        </w:numPr>
        <w:ind w:left="77"/>
        <w:rPr>
          <w:rFonts w:ascii="Arial" w:hAnsi="Arial" w:cs="Arial"/>
          <w:b/>
          <w:bCs/>
          <w:sz w:val="24"/>
          <w:szCs w:val="24"/>
        </w:rPr>
      </w:pPr>
      <w:r w:rsidRPr="00663DDF">
        <w:rPr>
          <w:rFonts w:ascii="Arial" w:hAnsi="Arial" w:cs="Arial"/>
          <w:b/>
          <w:bCs/>
          <w:sz w:val="24"/>
          <w:szCs w:val="24"/>
        </w:rPr>
        <w:t>Explain BA contributions in project (Waterfall Model – all Stages)</w:t>
      </w:r>
    </w:p>
    <w:p w14:paraId="6C39A228" w14:textId="77777777" w:rsidR="00663DDF" w:rsidRDefault="00663DDF" w:rsidP="00663DDF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63DDF" w14:paraId="747F837E" w14:textId="77777777" w:rsidTr="00663DDF">
        <w:tc>
          <w:tcPr>
            <w:tcW w:w="3005" w:type="dxa"/>
          </w:tcPr>
          <w:p w14:paraId="62E5095B" w14:textId="32F34FAF" w:rsidR="00663DDF" w:rsidRDefault="00663DDF" w:rsidP="00663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3005" w:type="dxa"/>
          </w:tcPr>
          <w:p w14:paraId="07A4C80C" w14:textId="7EBEFA4D" w:rsidR="00663DDF" w:rsidRDefault="00663DDF" w:rsidP="00663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3006" w:type="dxa"/>
          </w:tcPr>
          <w:p w14:paraId="579B1B9F" w14:textId="0DDFB901" w:rsidR="00663DDF" w:rsidRDefault="00663DDF" w:rsidP="00663D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Artifact and Resources</w:t>
            </w:r>
          </w:p>
        </w:tc>
      </w:tr>
      <w:tr w:rsidR="00663DDF" w14:paraId="16253828" w14:textId="77777777" w:rsidTr="00663DDF">
        <w:tc>
          <w:tcPr>
            <w:tcW w:w="3005" w:type="dxa"/>
          </w:tcPr>
          <w:p w14:paraId="5AE465B8" w14:textId="48869827" w:rsidR="00663DDF" w:rsidRPr="00663DDF" w:rsidRDefault="00663DDF" w:rsidP="00663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Pre-Project</w:t>
            </w:r>
          </w:p>
        </w:tc>
        <w:tc>
          <w:tcPr>
            <w:tcW w:w="3005" w:type="dxa"/>
          </w:tcPr>
          <w:p w14:paraId="071F21E2" w14:textId="024FCDD6" w:rsidR="00663DDF" w:rsidRPr="00663DDF" w:rsidRDefault="00663DDF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663DDF">
              <w:rPr>
                <w:rFonts w:ascii="Arial" w:hAnsi="Arial" w:cs="Arial"/>
                <w:sz w:val="24"/>
                <w:szCs w:val="24"/>
              </w:rPr>
              <w:t>- Identify business need for payment options</w:t>
            </w:r>
            <w:r w:rsidRPr="00663DDF">
              <w:rPr>
                <w:rFonts w:ascii="Arial" w:hAnsi="Arial" w:cs="Arial"/>
                <w:sz w:val="24"/>
                <w:szCs w:val="24"/>
              </w:rPr>
              <w:br/>
              <w:t>- Conduct feasibility study</w:t>
            </w:r>
            <w:r w:rsidRPr="00663DDF">
              <w:rPr>
                <w:rFonts w:ascii="Arial" w:hAnsi="Arial" w:cs="Arial"/>
                <w:sz w:val="24"/>
                <w:szCs w:val="24"/>
              </w:rPr>
              <w:br/>
              <w:t>- Prepare business case</w:t>
            </w:r>
          </w:p>
        </w:tc>
        <w:tc>
          <w:tcPr>
            <w:tcW w:w="3006" w:type="dxa"/>
          </w:tcPr>
          <w:p w14:paraId="50638D01" w14:textId="6B0D5B0E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Business Case Document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Feasibility Study Report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Stakeholder Identification</w:t>
            </w:r>
          </w:p>
        </w:tc>
      </w:tr>
      <w:tr w:rsidR="00663DDF" w14:paraId="727026FB" w14:textId="77777777" w:rsidTr="00663DDF">
        <w:tc>
          <w:tcPr>
            <w:tcW w:w="3005" w:type="dxa"/>
          </w:tcPr>
          <w:p w14:paraId="2CE81360" w14:textId="637B1580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Planning</w:t>
            </w:r>
          </w:p>
        </w:tc>
        <w:tc>
          <w:tcPr>
            <w:tcW w:w="3005" w:type="dxa"/>
          </w:tcPr>
          <w:p w14:paraId="5E3C103B" w14:textId="7426FB7E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Define project scope, objectives, and deliverables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Identify stakeholders and dependencies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Create high-level project plan</w:t>
            </w:r>
          </w:p>
        </w:tc>
        <w:tc>
          <w:tcPr>
            <w:tcW w:w="3006" w:type="dxa"/>
          </w:tcPr>
          <w:p w14:paraId="414796C7" w14:textId="295A0D05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Project Charter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Stakeholder Register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High-Level Project Plan</w:t>
            </w:r>
          </w:p>
        </w:tc>
      </w:tr>
      <w:tr w:rsidR="00663DDF" w14:paraId="1DB70CF6" w14:textId="77777777" w:rsidTr="00663DDF">
        <w:tc>
          <w:tcPr>
            <w:tcW w:w="3005" w:type="dxa"/>
          </w:tcPr>
          <w:p w14:paraId="53947174" w14:textId="5D3356FB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lastRenderedPageBreak/>
              <w:t>Project Initiation</w:t>
            </w:r>
          </w:p>
        </w:tc>
        <w:tc>
          <w:tcPr>
            <w:tcW w:w="3005" w:type="dxa"/>
          </w:tcPr>
          <w:p w14:paraId="00D15C2A" w14:textId="4DABB0C3" w:rsidR="00663DDF" w:rsidRDefault="00005B9E" w:rsidP="00663D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Conduct stakeholder meetings to gather initial expectations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Define roles and responsibilities of team</w:t>
            </w:r>
            <w:r w:rsidRPr="00005B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14:paraId="7AC975BF" w14:textId="67F2AD4A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Project Scope Statement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RACI Matrix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Initial Risk Assessment</w:t>
            </w:r>
          </w:p>
        </w:tc>
      </w:tr>
      <w:tr w:rsidR="00663DDF" w14:paraId="4DEACFBA" w14:textId="77777777" w:rsidTr="00663DDF">
        <w:tc>
          <w:tcPr>
            <w:tcW w:w="3005" w:type="dxa"/>
          </w:tcPr>
          <w:p w14:paraId="12790007" w14:textId="2D8CE456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Requirement Gathering</w:t>
            </w:r>
          </w:p>
        </w:tc>
        <w:tc>
          <w:tcPr>
            <w:tcW w:w="3005" w:type="dxa"/>
          </w:tcPr>
          <w:p w14:paraId="4702CB08" w14:textId="278039A8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Conduct workshops, interviews, and surveys to gather payment requirements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Define functional and non-functional requirements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Identify regulatory compliance requirements</w:t>
            </w:r>
          </w:p>
        </w:tc>
        <w:tc>
          <w:tcPr>
            <w:tcW w:w="3006" w:type="dxa"/>
          </w:tcPr>
          <w:p w14:paraId="5133DE7A" w14:textId="7875A755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Business Requirement Document (BRD)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Stakeholder Requirements Document (SRD)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Meeting Notes</w:t>
            </w:r>
          </w:p>
        </w:tc>
      </w:tr>
      <w:tr w:rsidR="00663DDF" w14:paraId="429F2F84" w14:textId="77777777" w:rsidTr="00663DDF">
        <w:tc>
          <w:tcPr>
            <w:tcW w:w="3005" w:type="dxa"/>
          </w:tcPr>
          <w:p w14:paraId="442FF181" w14:textId="0DF6C458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 Analysis</w:t>
            </w:r>
          </w:p>
        </w:tc>
        <w:tc>
          <w:tcPr>
            <w:tcW w:w="3005" w:type="dxa"/>
          </w:tcPr>
          <w:p w14:paraId="7E50C105" w14:textId="29807DF8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005B9E">
              <w:rPr>
                <w:rFonts w:ascii="Arial" w:hAnsi="Arial" w:cs="Arial"/>
                <w:sz w:val="24"/>
                <w:szCs w:val="24"/>
              </w:rPr>
              <w:t>Analyze</w:t>
            </w:r>
            <w:proofErr w:type="spellEnd"/>
            <w:r w:rsidRPr="00005B9E">
              <w:rPr>
                <w:rFonts w:ascii="Arial" w:hAnsi="Arial" w:cs="Arial"/>
                <w:sz w:val="24"/>
                <w:szCs w:val="24"/>
              </w:rPr>
              <w:t xml:space="preserve"> payment options (Card, Wallet, Cash, Net Banking)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Prioritize requirements based on business needs and feasibility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Identify integration needs with banking/payment gateways</w:t>
            </w:r>
          </w:p>
        </w:tc>
        <w:tc>
          <w:tcPr>
            <w:tcW w:w="3006" w:type="dxa"/>
          </w:tcPr>
          <w:p w14:paraId="7B09D0E1" w14:textId="43A898A2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Requirement Traceability Matrix (RTM)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Process Flow Diagrams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Gap Analysis Report</w:t>
            </w:r>
          </w:p>
        </w:tc>
      </w:tr>
      <w:tr w:rsidR="00663DDF" w14:paraId="3B6A0F5D" w14:textId="77777777" w:rsidTr="00663DDF">
        <w:tc>
          <w:tcPr>
            <w:tcW w:w="3005" w:type="dxa"/>
          </w:tcPr>
          <w:p w14:paraId="6FEEA475" w14:textId="30278066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</w:t>
            </w:r>
          </w:p>
        </w:tc>
        <w:tc>
          <w:tcPr>
            <w:tcW w:w="3005" w:type="dxa"/>
          </w:tcPr>
          <w:p w14:paraId="3127FD9D" w14:textId="487CD3F9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Collaborate with technical teams to design payment system architecture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Define user workflows for each payment method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Document UI/UX wireframes and API specifications</w:t>
            </w:r>
          </w:p>
        </w:tc>
        <w:tc>
          <w:tcPr>
            <w:tcW w:w="3006" w:type="dxa"/>
          </w:tcPr>
          <w:p w14:paraId="66393318" w14:textId="18CA4FA0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Functional Specification Document (FSD)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System Design Document (SDD)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Wireframes &amp; Prototypes</w:t>
            </w:r>
          </w:p>
        </w:tc>
      </w:tr>
      <w:tr w:rsidR="00663DDF" w14:paraId="2F7665D3" w14:textId="77777777" w:rsidTr="00663DDF">
        <w:tc>
          <w:tcPr>
            <w:tcW w:w="3005" w:type="dxa"/>
          </w:tcPr>
          <w:p w14:paraId="6EDC2EFC" w14:textId="1A7753E8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Development</w:t>
            </w:r>
          </w:p>
        </w:tc>
        <w:tc>
          <w:tcPr>
            <w:tcW w:w="3005" w:type="dxa"/>
          </w:tcPr>
          <w:p w14:paraId="10036F56" w14:textId="476FC4DE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Clarify business logic and handle requirement changes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Assist developers in understanding payment flows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Ensure compliance requirements are implemented</w:t>
            </w:r>
          </w:p>
        </w:tc>
        <w:tc>
          <w:tcPr>
            <w:tcW w:w="3006" w:type="dxa"/>
          </w:tcPr>
          <w:p w14:paraId="6ED2FE65" w14:textId="0370CC85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Updated RTM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Change Request Document (if any)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Payment Processing Logic</w:t>
            </w:r>
          </w:p>
        </w:tc>
      </w:tr>
      <w:tr w:rsidR="00663DDF" w14:paraId="022FF6AD" w14:textId="77777777" w:rsidTr="00663DDF">
        <w:tc>
          <w:tcPr>
            <w:tcW w:w="3005" w:type="dxa"/>
          </w:tcPr>
          <w:p w14:paraId="6C2D1050" w14:textId="0E9FBCC0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Testing</w:t>
            </w:r>
          </w:p>
        </w:tc>
        <w:tc>
          <w:tcPr>
            <w:tcW w:w="3005" w:type="dxa"/>
          </w:tcPr>
          <w:p w14:paraId="17D7C3E7" w14:textId="097C584B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Validate test cases for payment transactions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Support SIT (System Integration Testing) and verify compliance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Perform defect analysis and requirement validation</w:t>
            </w:r>
          </w:p>
        </w:tc>
        <w:tc>
          <w:tcPr>
            <w:tcW w:w="3006" w:type="dxa"/>
          </w:tcPr>
          <w:p w14:paraId="4B832BB1" w14:textId="610F23A7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Test Cases &amp; Test Scenarios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Defect Logs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Test Execution Reports</w:t>
            </w:r>
          </w:p>
        </w:tc>
      </w:tr>
      <w:tr w:rsidR="00663DDF" w14:paraId="261E22AE" w14:textId="77777777" w:rsidTr="00663DDF">
        <w:tc>
          <w:tcPr>
            <w:tcW w:w="3005" w:type="dxa"/>
          </w:tcPr>
          <w:p w14:paraId="0517085E" w14:textId="4F956351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lastRenderedPageBreak/>
              <w:t>UAT</w:t>
            </w:r>
          </w:p>
        </w:tc>
        <w:tc>
          <w:tcPr>
            <w:tcW w:w="3005" w:type="dxa"/>
          </w:tcPr>
          <w:p w14:paraId="5FA8B67F" w14:textId="43163DAB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Conduct UAT sessions with business users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Ensure all payment methods function as expected</w:t>
            </w:r>
          </w:p>
        </w:tc>
        <w:tc>
          <w:tcPr>
            <w:tcW w:w="3006" w:type="dxa"/>
          </w:tcPr>
          <w:p w14:paraId="666E0762" w14:textId="7165FDAA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UAT Test Cases &amp; Results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UAT Sign-off Document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User Feedback Report</w:t>
            </w:r>
          </w:p>
        </w:tc>
      </w:tr>
    </w:tbl>
    <w:p w14:paraId="426F9791" w14:textId="63DE7B00" w:rsidR="00663DDF" w:rsidRDefault="00005B9E" w:rsidP="00005B9E">
      <w:pPr>
        <w:pStyle w:val="ListParagraph"/>
        <w:numPr>
          <w:ilvl w:val="0"/>
          <w:numId w:val="1"/>
        </w:numPr>
        <w:ind w:left="-37"/>
        <w:rPr>
          <w:rFonts w:ascii="Arial" w:hAnsi="Arial" w:cs="Arial"/>
          <w:b/>
          <w:bCs/>
          <w:sz w:val="24"/>
          <w:szCs w:val="24"/>
        </w:rPr>
      </w:pPr>
      <w:r w:rsidRPr="00005B9E">
        <w:rPr>
          <w:rFonts w:ascii="Arial" w:hAnsi="Arial" w:cs="Arial"/>
          <w:b/>
          <w:bCs/>
          <w:sz w:val="24"/>
          <w:szCs w:val="24"/>
        </w:rPr>
        <w:t>What is conflict management? Explain using Thomas – Kilmann technique</w:t>
      </w:r>
    </w:p>
    <w:p w14:paraId="291E46BB" w14:textId="33D8A9DD" w:rsidR="008F5DC2" w:rsidRDefault="008F5DC2" w:rsidP="008F5DC2">
      <w:pPr>
        <w:rPr>
          <w:rFonts w:ascii="Arial" w:hAnsi="Arial" w:cs="Arial"/>
          <w:sz w:val="24"/>
          <w:szCs w:val="24"/>
        </w:rPr>
      </w:pPr>
      <w:r w:rsidRPr="008F5DC2">
        <w:rPr>
          <w:rFonts w:ascii="Arial" w:hAnsi="Arial" w:cs="Arial"/>
          <w:sz w:val="24"/>
          <w:szCs w:val="24"/>
        </w:rPr>
        <w:t>Conflict management is the process of identifying, addressing, and resolving conflicts in a constructive manner to maintain a healthy work or personal environment. It involves strategies that help minimize the negative impact of conflicts while fostering collaboration and understanding.</w:t>
      </w:r>
    </w:p>
    <w:p w14:paraId="2103EA48" w14:textId="77777777" w:rsidR="008F5DC2" w:rsidRDefault="008F5DC2" w:rsidP="008F5DC2">
      <w:pPr>
        <w:rPr>
          <w:rFonts w:ascii="Arial" w:hAnsi="Arial" w:cs="Arial"/>
          <w:sz w:val="24"/>
          <w:szCs w:val="24"/>
        </w:rPr>
      </w:pPr>
    </w:p>
    <w:p w14:paraId="57775FD9" w14:textId="29D89A87" w:rsidR="008F5DC2" w:rsidRDefault="008F5DC2" w:rsidP="008F5DC2">
      <w:pPr>
        <w:rPr>
          <w:rFonts w:ascii="Arial" w:hAnsi="Arial" w:cs="Arial"/>
          <w:sz w:val="24"/>
          <w:szCs w:val="24"/>
        </w:rPr>
      </w:pPr>
      <w:r w:rsidRPr="008F5DC2">
        <w:rPr>
          <w:rFonts w:ascii="Arial" w:hAnsi="Arial" w:cs="Arial"/>
          <w:sz w:val="24"/>
          <w:szCs w:val="24"/>
        </w:rPr>
        <w:t xml:space="preserve">The Thomas-Kilmann </w:t>
      </w:r>
      <w:r>
        <w:rPr>
          <w:rFonts w:ascii="Arial" w:hAnsi="Arial" w:cs="Arial"/>
          <w:sz w:val="24"/>
          <w:szCs w:val="24"/>
        </w:rPr>
        <w:t>technique</w:t>
      </w:r>
      <w:r w:rsidRPr="008F5DC2">
        <w:rPr>
          <w:rFonts w:ascii="Arial" w:hAnsi="Arial" w:cs="Arial"/>
          <w:sz w:val="24"/>
          <w:szCs w:val="24"/>
        </w:rPr>
        <w:t xml:space="preserve"> is a widely used framework for conflict resolution, developed by Kenneth Thomas and Ralph Kilmann. It categorizes conflict-handling </w:t>
      </w:r>
      <w:proofErr w:type="spellStart"/>
      <w:r w:rsidRPr="008F5DC2">
        <w:rPr>
          <w:rFonts w:ascii="Arial" w:hAnsi="Arial" w:cs="Arial"/>
          <w:sz w:val="24"/>
          <w:szCs w:val="24"/>
        </w:rPr>
        <w:t>behavior</w:t>
      </w:r>
      <w:proofErr w:type="spellEnd"/>
      <w:r w:rsidRPr="008F5DC2">
        <w:rPr>
          <w:rFonts w:ascii="Arial" w:hAnsi="Arial" w:cs="Arial"/>
          <w:sz w:val="24"/>
          <w:szCs w:val="24"/>
        </w:rPr>
        <w:t xml:space="preserve"> based on two dimensions:</w:t>
      </w:r>
    </w:p>
    <w:p w14:paraId="08F6A8E6" w14:textId="09A8EB23" w:rsidR="008F5DC2" w:rsidRDefault="008F5DC2" w:rsidP="008F5D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Assertiveness - </w:t>
      </w:r>
      <w:r w:rsidRPr="008F5DC2">
        <w:rPr>
          <w:rFonts w:ascii="Arial" w:hAnsi="Arial" w:cs="Arial"/>
          <w:sz w:val="24"/>
          <w:szCs w:val="24"/>
        </w:rPr>
        <w:t>The extent to which a person tries to satisfy their own concerns.</w:t>
      </w:r>
    </w:p>
    <w:p w14:paraId="78511F6E" w14:textId="3C55A7F2" w:rsidR="008F5DC2" w:rsidRDefault="008F5DC2" w:rsidP="008F5D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Cooperativeness - </w:t>
      </w:r>
      <w:r w:rsidRPr="008F5DC2">
        <w:rPr>
          <w:rFonts w:ascii="Arial" w:hAnsi="Arial" w:cs="Arial"/>
          <w:sz w:val="24"/>
          <w:szCs w:val="24"/>
        </w:rPr>
        <w:t>The extent to which a person tries to satisfy the concerns of others.</w:t>
      </w:r>
    </w:p>
    <w:p w14:paraId="6F3BC170" w14:textId="77777777" w:rsidR="008F5DC2" w:rsidRDefault="008F5DC2" w:rsidP="008F5DC2">
      <w:pPr>
        <w:rPr>
          <w:rFonts w:ascii="Arial" w:hAnsi="Arial" w:cs="Arial"/>
          <w:sz w:val="24"/>
          <w:szCs w:val="24"/>
        </w:rPr>
      </w:pPr>
    </w:p>
    <w:p w14:paraId="53EFC3F3" w14:textId="0FCA8B4E" w:rsidR="008F5DC2" w:rsidRDefault="008F5DC2" w:rsidP="008F5DC2">
      <w:pPr>
        <w:rPr>
          <w:rFonts w:ascii="Arial" w:hAnsi="Arial" w:cs="Arial"/>
          <w:sz w:val="24"/>
          <w:szCs w:val="24"/>
        </w:rPr>
      </w:pPr>
      <w:r w:rsidRPr="008F5DC2">
        <w:rPr>
          <w:rFonts w:ascii="Arial" w:hAnsi="Arial" w:cs="Arial"/>
          <w:sz w:val="24"/>
          <w:szCs w:val="24"/>
        </w:rPr>
        <w:t>Based on these dimensions, the model identifies five conflict-handling styles:</w:t>
      </w:r>
    </w:p>
    <w:p w14:paraId="4F12A256" w14:textId="3E3C78B8" w:rsidR="008F5DC2" w:rsidRDefault="008F5DC2" w:rsidP="008F5DC2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8F5DC2">
        <w:rPr>
          <w:rFonts w:ascii="Arial" w:hAnsi="Arial" w:cs="Arial"/>
          <w:sz w:val="24"/>
          <w:szCs w:val="24"/>
        </w:rPr>
        <w:t>Identify the Conflict</w:t>
      </w:r>
    </w:p>
    <w:p w14:paraId="7B27195B" w14:textId="33977EFD" w:rsidR="008F5DC2" w:rsidRDefault="008F5DC2" w:rsidP="008F5DC2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F5DC2">
        <w:rPr>
          <w:rFonts w:ascii="Arial" w:hAnsi="Arial" w:cs="Arial"/>
          <w:sz w:val="24"/>
          <w:szCs w:val="24"/>
        </w:rPr>
        <w:t>Observe the situation and recognize the signs of conflict.</w:t>
      </w:r>
    </w:p>
    <w:p w14:paraId="29528D2D" w14:textId="54FAEA01" w:rsidR="008F5DC2" w:rsidRDefault="008F5DC2" w:rsidP="008F5DC2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F5DC2">
        <w:rPr>
          <w:rFonts w:ascii="Arial" w:hAnsi="Arial" w:cs="Arial"/>
          <w:sz w:val="24"/>
          <w:szCs w:val="24"/>
        </w:rPr>
        <w:t>Understand the emotions and concerns involved.</w:t>
      </w:r>
    </w:p>
    <w:p w14:paraId="3AE7570B" w14:textId="6B22219A" w:rsidR="008F5DC2" w:rsidRDefault="008F5DC2" w:rsidP="008F5DC2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F5DC2">
        <w:rPr>
          <w:rFonts w:ascii="Arial" w:hAnsi="Arial" w:cs="Arial"/>
          <w:sz w:val="24"/>
          <w:szCs w:val="24"/>
        </w:rPr>
        <w:t>Identify the people affected by the issue.</w:t>
      </w:r>
    </w:p>
    <w:p w14:paraId="3B92849A" w14:textId="77777777" w:rsidR="008F5DC2" w:rsidRDefault="008F5DC2" w:rsidP="008F5DC2">
      <w:pPr>
        <w:rPr>
          <w:rFonts w:ascii="Arial" w:hAnsi="Arial" w:cs="Arial"/>
          <w:sz w:val="24"/>
          <w:szCs w:val="24"/>
        </w:rPr>
      </w:pPr>
    </w:p>
    <w:p w14:paraId="550AA648" w14:textId="41CC76E5" w:rsidR="008F5DC2" w:rsidRDefault="008F5DC2" w:rsidP="008F5DC2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the details</w:t>
      </w:r>
    </w:p>
    <w:p w14:paraId="22A96489" w14:textId="71741633" w:rsidR="008F5DC2" w:rsidRDefault="008F5DC2" w:rsidP="008F5DC2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F5DC2">
        <w:rPr>
          <w:rFonts w:ascii="Arial" w:hAnsi="Arial" w:cs="Arial"/>
          <w:sz w:val="24"/>
          <w:szCs w:val="24"/>
        </w:rPr>
        <w:t>Allow both parties to express their viewpoints.</w:t>
      </w:r>
    </w:p>
    <w:p w14:paraId="405EB1F6" w14:textId="5E31203E" w:rsidR="008F5DC2" w:rsidRDefault="008F5DC2" w:rsidP="008F5DC2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F5DC2">
        <w:rPr>
          <w:rFonts w:ascii="Arial" w:hAnsi="Arial" w:cs="Arial"/>
          <w:sz w:val="24"/>
          <w:szCs w:val="24"/>
        </w:rPr>
        <w:t>Encourage open communication and active listening.</w:t>
      </w:r>
    </w:p>
    <w:p w14:paraId="49B1E445" w14:textId="2F5315FF" w:rsidR="008F5DC2" w:rsidRDefault="008F5DC2" w:rsidP="008F5DC2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F5DC2">
        <w:rPr>
          <w:rFonts w:ascii="Arial" w:hAnsi="Arial" w:cs="Arial"/>
          <w:sz w:val="24"/>
          <w:szCs w:val="24"/>
        </w:rPr>
        <w:t>Avoid blame and focus on facts.</w:t>
      </w:r>
    </w:p>
    <w:p w14:paraId="62CD01D8" w14:textId="77777777" w:rsidR="008F5DC2" w:rsidRDefault="008F5DC2" w:rsidP="008F5DC2">
      <w:pPr>
        <w:rPr>
          <w:rFonts w:ascii="Arial" w:hAnsi="Arial" w:cs="Arial"/>
          <w:sz w:val="24"/>
          <w:szCs w:val="24"/>
        </w:rPr>
      </w:pPr>
    </w:p>
    <w:p w14:paraId="372195A1" w14:textId="71D74BB6" w:rsidR="008F5DC2" w:rsidRDefault="008F5DC2" w:rsidP="008F5DC2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 on the root problem</w:t>
      </w:r>
    </w:p>
    <w:p w14:paraId="3C1FF131" w14:textId="13875DF4" w:rsidR="008F5DC2" w:rsidRDefault="008F5DC2" w:rsidP="008F5DC2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proofErr w:type="spellStart"/>
      <w:r w:rsidRPr="008F5DC2">
        <w:rPr>
          <w:rFonts w:ascii="Arial" w:hAnsi="Arial" w:cs="Arial"/>
          <w:sz w:val="24"/>
          <w:szCs w:val="24"/>
        </w:rPr>
        <w:t>Analyze</w:t>
      </w:r>
      <w:proofErr w:type="spellEnd"/>
      <w:r w:rsidRPr="008F5DC2">
        <w:rPr>
          <w:rFonts w:ascii="Arial" w:hAnsi="Arial" w:cs="Arial"/>
          <w:sz w:val="24"/>
          <w:szCs w:val="24"/>
        </w:rPr>
        <w:t xml:space="preserve"> the underlying cause of the conflict.</w:t>
      </w:r>
    </w:p>
    <w:p w14:paraId="645B2247" w14:textId="3B9EF969" w:rsidR="00534C13" w:rsidRDefault="00534C13" w:rsidP="00534C13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Ensure both parties agree on what the real issue is.</w:t>
      </w:r>
    </w:p>
    <w:p w14:paraId="27C6724E" w14:textId="24913381" w:rsidR="00534C13" w:rsidRDefault="00534C13" w:rsidP="00534C13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Differentiate between personal issues and professional disagreements.</w:t>
      </w:r>
    </w:p>
    <w:p w14:paraId="5C3AF465" w14:textId="77777777" w:rsidR="00534C13" w:rsidRDefault="00534C13" w:rsidP="00534C13">
      <w:pPr>
        <w:rPr>
          <w:rFonts w:ascii="Arial" w:hAnsi="Arial" w:cs="Arial"/>
          <w:sz w:val="24"/>
          <w:szCs w:val="24"/>
        </w:rPr>
      </w:pPr>
    </w:p>
    <w:p w14:paraId="4202A751" w14:textId="18132616" w:rsidR="00534C13" w:rsidRDefault="00534C13" w:rsidP="00534C13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 for every possible solution</w:t>
      </w:r>
    </w:p>
    <w:p w14:paraId="33AE6877" w14:textId="65D2EF91" w:rsidR="00534C13" w:rsidRDefault="00534C13" w:rsidP="00534C13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Brainstorm multiple resolutions.</w:t>
      </w:r>
    </w:p>
    <w:p w14:paraId="47A68291" w14:textId="2FE89F17" w:rsidR="00534C13" w:rsidRDefault="00534C13" w:rsidP="00534C13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Evaluate the pros and cons of each option.</w:t>
      </w:r>
    </w:p>
    <w:p w14:paraId="2C6FE2B5" w14:textId="4BE8DF73" w:rsidR="00534C13" w:rsidRDefault="00534C13" w:rsidP="00534C13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Consider compromises or new alternatives.</w:t>
      </w:r>
    </w:p>
    <w:p w14:paraId="080BB04A" w14:textId="77777777" w:rsidR="00534C13" w:rsidRDefault="00534C13" w:rsidP="00534C13">
      <w:pPr>
        <w:rPr>
          <w:rFonts w:ascii="Arial" w:hAnsi="Arial" w:cs="Arial"/>
          <w:sz w:val="24"/>
          <w:szCs w:val="24"/>
        </w:rPr>
      </w:pPr>
    </w:p>
    <w:p w14:paraId="04225133" w14:textId="55D7BCA0" w:rsidR="00534C13" w:rsidRDefault="00534C13" w:rsidP="00534C13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Negotiate the solution to avoid Future conflicts</w:t>
      </w:r>
    </w:p>
    <w:p w14:paraId="628590B3" w14:textId="26A9D218" w:rsidR="00534C13" w:rsidRDefault="00534C13" w:rsidP="00534C13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Agree on a mutually beneficial solution.</w:t>
      </w:r>
    </w:p>
    <w:p w14:paraId="43E46B0A" w14:textId="18C67FE5" w:rsidR="00534C13" w:rsidRDefault="00534C13" w:rsidP="00534C13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Set clear guidelines for future similar issues.</w:t>
      </w:r>
    </w:p>
    <w:p w14:paraId="3AA875A0" w14:textId="68E86417" w:rsidR="00534C13" w:rsidRDefault="00534C13" w:rsidP="00534C13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Document the decision to prevent recurrence.</w:t>
      </w:r>
    </w:p>
    <w:p w14:paraId="5757DC27" w14:textId="77777777" w:rsidR="00534C13" w:rsidRDefault="00534C13" w:rsidP="00534C13">
      <w:pPr>
        <w:rPr>
          <w:rFonts w:ascii="Arial" w:hAnsi="Arial" w:cs="Arial"/>
          <w:sz w:val="24"/>
          <w:szCs w:val="24"/>
        </w:rPr>
      </w:pPr>
    </w:p>
    <w:p w14:paraId="53855EDA" w14:textId="49F4D087" w:rsidR="00534C13" w:rsidRDefault="00534C13" w:rsidP="00534C13">
      <w:pPr>
        <w:pStyle w:val="ListParagraph"/>
        <w:numPr>
          <w:ilvl w:val="0"/>
          <w:numId w:val="1"/>
        </w:numPr>
        <w:ind w:left="20"/>
        <w:rPr>
          <w:rFonts w:ascii="Arial" w:hAnsi="Arial" w:cs="Arial"/>
          <w:b/>
          <w:bCs/>
          <w:sz w:val="24"/>
          <w:szCs w:val="24"/>
        </w:rPr>
      </w:pPr>
      <w:r w:rsidRPr="00534C13">
        <w:rPr>
          <w:rFonts w:ascii="Arial" w:hAnsi="Arial" w:cs="Arial"/>
          <w:b/>
          <w:bCs/>
          <w:sz w:val="24"/>
          <w:szCs w:val="24"/>
        </w:rPr>
        <w:t>List down the reasons for project failure</w:t>
      </w:r>
    </w:p>
    <w:p w14:paraId="091FEC5E" w14:textId="77777777" w:rsidR="00534C13" w:rsidRDefault="00534C13" w:rsidP="00534C13">
      <w:pPr>
        <w:rPr>
          <w:rFonts w:ascii="Arial" w:hAnsi="Arial" w:cs="Arial"/>
          <w:b/>
          <w:bCs/>
          <w:sz w:val="24"/>
          <w:szCs w:val="24"/>
        </w:rPr>
      </w:pPr>
    </w:p>
    <w:p w14:paraId="70CC92E4" w14:textId="619FC545" w:rsidR="00534C13" w:rsidRPr="00534C13" w:rsidRDefault="00534C13" w:rsidP="00534C13">
      <w:pPr>
        <w:pStyle w:val="ListParagraph"/>
        <w:numPr>
          <w:ilvl w:val="0"/>
          <w:numId w:val="17"/>
        </w:numPr>
        <w:ind w:left="190"/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Poor Planning and Requirements Management</w:t>
      </w:r>
    </w:p>
    <w:p w14:paraId="1AB33343" w14:textId="485F747E" w:rsidR="00534C13" w:rsidRDefault="00534C13" w:rsidP="00534C1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Unclear project scope (scope creep)</w:t>
      </w:r>
    </w:p>
    <w:p w14:paraId="2EB0B877" w14:textId="72CB5BC9" w:rsidR="00534C13" w:rsidRDefault="00534C13" w:rsidP="00534C1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Vague or incomplete requirements</w:t>
      </w:r>
    </w:p>
    <w:p w14:paraId="44059AED" w14:textId="2F8F700C" w:rsidR="00534C13" w:rsidRDefault="00534C13" w:rsidP="00534C1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Lack of proper project documentation</w:t>
      </w:r>
    </w:p>
    <w:p w14:paraId="7E1E9EF0" w14:textId="77777777" w:rsidR="00534C13" w:rsidRDefault="00534C13" w:rsidP="00534C13">
      <w:pPr>
        <w:rPr>
          <w:rFonts w:ascii="Arial" w:hAnsi="Arial" w:cs="Arial"/>
          <w:sz w:val="24"/>
          <w:szCs w:val="24"/>
        </w:rPr>
      </w:pPr>
    </w:p>
    <w:p w14:paraId="313E1796" w14:textId="35F92182" w:rsidR="00534C13" w:rsidRDefault="00534C13" w:rsidP="00534C13">
      <w:pPr>
        <w:pStyle w:val="ListParagraph"/>
        <w:numPr>
          <w:ilvl w:val="0"/>
          <w:numId w:val="17"/>
        </w:numPr>
        <w:ind w:left="133"/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Inadequate Leadership and Stakeholder Engagement</w:t>
      </w:r>
    </w:p>
    <w:p w14:paraId="37B05F62" w14:textId="6FBB9D2C" w:rsidR="00534C13" w:rsidRDefault="00534C13" w:rsidP="00534C13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Weak project management</w:t>
      </w:r>
    </w:p>
    <w:p w14:paraId="3E587A37" w14:textId="42F928D7" w:rsidR="00534C13" w:rsidRDefault="00534C13" w:rsidP="00534C13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Lack of executive support</w:t>
      </w:r>
    </w:p>
    <w:p w14:paraId="0651C0E2" w14:textId="79F6437A" w:rsidR="00534C13" w:rsidRDefault="00534C13" w:rsidP="00534C13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Poor communication among stakeholders</w:t>
      </w:r>
    </w:p>
    <w:p w14:paraId="06C33B9E" w14:textId="77777777" w:rsidR="00534C13" w:rsidRDefault="00534C13" w:rsidP="00534C13">
      <w:pPr>
        <w:rPr>
          <w:rFonts w:ascii="Arial" w:hAnsi="Arial" w:cs="Arial"/>
          <w:sz w:val="24"/>
          <w:szCs w:val="24"/>
        </w:rPr>
      </w:pPr>
    </w:p>
    <w:p w14:paraId="35845066" w14:textId="4F6A5C43" w:rsidR="00534C13" w:rsidRDefault="00534C13" w:rsidP="00534C13">
      <w:pPr>
        <w:pStyle w:val="ListParagraph"/>
        <w:numPr>
          <w:ilvl w:val="0"/>
          <w:numId w:val="17"/>
        </w:numPr>
        <w:ind w:left="133"/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Poor Resource Management</w:t>
      </w:r>
    </w:p>
    <w:p w14:paraId="02813202" w14:textId="06F9807E" w:rsidR="00534C13" w:rsidRDefault="00534C13" w:rsidP="00534C13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Insufficient budget allocation</w:t>
      </w:r>
    </w:p>
    <w:p w14:paraId="6A034279" w14:textId="2CCA03C6" w:rsidR="00534C13" w:rsidRDefault="00534C13" w:rsidP="00534C13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Inadequate human resources or skill gaps</w:t>
      </w:r>
    </w:p>
    <w:p w14:paraId="4597732C" w14:textId="7729E462" w:rsidR="00534C13" w:rsidRDefault="00534C13" w:rsidP="00534C13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Poor time management and unrealistic deadlines</w:t>
      </w:r>
    </w:p>
    <w:p w14:paraId="316D8661" w14:textId="77777777" w:rsidR="00534C13" w:rsidRDefault="00534C13" w:rsidP="00534C13">
      <w:pPr>
        <w:rPr>
          <w:rFonts w:ascii="Arial" w:hAnsi="Arial" w:cs="Arial"/>
          <w:sz w:val="24"/>
          <w:szCs w:val="24"/>
        </w:rPr>
      </w:pPr>
    </w:p>
    <w:p w14:paraId="537738B0" w14:textId="3E93301C" w:rsidR="00534C13" w:rsidRDefault="00534C13" w:rsidP="00534C13">
      <w:pPr>
        <w:pStyle w:val="ListParagraph"/>
        <w:numPr>
          <w:ilvl w:val="0"/>
          <w:numId w:val="17"/>
        </w:numPr>
        <w:ind w:left="133"/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Ineffective Risk Management</w:t>
      </w:r>
    </w:p>
    <w:p w14:paraId="67F33725" w14:textId="6ADA7AED" w:rsidR="00534C13" w:rsidRDefault="00534C13" w:rsidP="00534C13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Failure to identify potential risks</w:t>
      </w:r>
    </w:p>
    <w:p w14:paraId="17174AEB" w14:textId="176F30F7" w:rsidR="00534C13" w:rsidRDefault="00534C13" w:rsidP="00534C13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No contingency plans</w:t>
      </w:r>
    </w:p>
    <w:p w14:paraId="213A7B9A" w14:textId="3AC90220" w:rsidR="00534C13" w:rsidRDefault="00534C13" w:rsidP="00534C13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Ignoring early warning signs</w:t>
      </w:r>
    </w:p>
    <w:p w14:paraId="7941AF3D" w14:textId="77777777" w:rsidR="00534C13" w:rsidRDefault="00534C13" w:rsidP="00534C13">
      <w:pPr>
        <w:rPr>
          <w:rFonts w:ascii="Arial" w:hAnsi="Arial" w:cs="Arial"/>
          <w:sz w:val="24"/>
          <w:szCs w:val="24"/>
        </w:rPr>
      </w:pPr>
    </w:p>
    <w:p w14:paraId="1DB7171B" w14:textId="7E83E17E" w:rsidR="00534C13" w:rsidRDefault="00534C13" w:rsidP="00534C13">
      <w:pPr>
        <w:pStyle w:val="ListParagraph"/>
        <w:numPr>
          <w:ilvl w:val="0"/>
          <w:numId w:val="17"/>
        </w:numPr>
        <w:ind w:left="133"/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Technical Challenges</w:t>
      </w:r>
    </w:p>
    <w:p w14:paraId="3C615367" w14:textId="3E5E641A" w:rsidR="00534C13" w:rsidRDefault="00534C13" w:rsidP="00534C13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Use of outdated or incompatible technology</w:t>
      </w:r>
    </w:p>
    <w:p w14:paraId="295D11B1" w14:textId="23AA4080" w:rsidR="00534C13" w:rsidRDefault="00534C13" w:rsidP="00534C13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Poor system integration</w:t>
      </w:r>
    </w:p>
    <w:p w14:paraId="07A3F11C" w14:textId="7900EE80" w:rsidR="00534C13" w:rsidRDefault="00534C13" w:rsidP="00534C13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Insufficient testing and quality assurance</w:t>
      </w:r>
    </w:p>
    <w:p w14:paraId="58AFC9A9" w14:textId="77777777" w:rsidR="00534C13" w:rsidRDefault="00534C13" w:rsidP="00534C13">
      <w:pPr>
        <w:rPr>
          <w:rFonts w:ascii="Arial" w:hAnsi="Arial" w:cs="Arial"/>
          <w:sz w:val="24"/>
          <w:szCs w:val="24"/>
        </w:rPr>
      </w:pPr>
    </w:p>
    <w:p w14:paraId="470CACD6" w14:textId="3BA44CB1" w:rsidR="00534C13" w:rsidRDefault="00534C13" w:rsidP="00534C13">
      <w:pPr>
        <w:pStyle w:val="ListParagraph"/>
        <w:numPr>
          <w:ilvl w:val="0"/>
          <w:numId w:val="17"/>
        </w:numPr>
        <w:ind w:left="133"/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Unrealistic Expectations</w:t>
      </w:r>
    </w:p>
    <w:p w14:paraId="26C1D7F0" w14:textId="1891CA1E" w:rsidR="00534C13" w:rsidRDefault="00534C13" w:rsidP="00534C13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Overpromising results to stakeholders</w:t>
      </w:r>
    </w:p>
    <w:p w14:paraId="357183F3" w14:textId="750E486F" w:rsidR="00534C13" w:rsidRDefault="00534C13" w:rsidP="00534C13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Underestimating complexity and effort required</w:t>
      </w:r>
    </w:p>
    <w:p w14:paraId="47710D7D" w14:textId="5D499F45" w:rsidR="00534C13" w:rsidRDefault="00534C13" w:rsidP="00534C13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Lack of alignment between business goals and project objectives</w:t>
      </w:r>
    </w:p>
    <w:p w14:paraId="0D15D3E4" w14:textId="77777777" w:rsidR="00534C13" w:rsidRDefault="00534C13" w:rsidP="00534C13">
      <w:pPr>
        <w:rPr>
          <w:rFonts w:ascii="Arial" w:hAnsi="Arial" w:cs="Arial"/>
          <w:sz w:val="24"/>
          <w:szCs w:val="24"/>
        </w:rPr>
      </w:pPr>
    </w:p>
    <w:p w14:paraId="6246EF17" w14:textId="3B90BB8D" w:rsidR="00534C13" w:rsidRDefault="00C308EC" w:rsidP="00C308EC">
      <w:pPr>
        <w:pStyle w:val="ListParagraph"/>
        <w:numPr>
          <w:ilvl w:val="0"/>
          <w:numId w:val="17"/>
        </w:numPr>
        <w:ind w:left="133"/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Lack of User or Customer Involvement</w:t>
      </w:r>
    </w:p>
    <w:p w14:paraId="4AB7A87F" w14:textId="64DFDA82" w:rsidR="00C308EC" w:rsidRDefault="00C308EC" w:rsidP="00C308EC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Not gathering feedback from end-users</w:t>
      </w:r>
    </w:p>
    <w:p w14:paraId="2566E48F" w14:textId="726AF1E1" w:rsidR="00C308EC" w:rsidRDefault="00C308EC" w:rsidP="00C308EC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Delivering a solution that does not meet business needs</w:t>
      </w:r>
    </w:p>
    <w:p w14:paraId="7A5C1A0B" w14:textId="4E34EB77" w:rsidR="00C308EC" w:rsidRDefault="00C308EC" w:rsidP="00C308EC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Ignoring user experience (UX) considerations</w:t>
      </w:r>
    </w:p>
    <w:p w14:paraId="1F3908FC" w14:textId="77777777" w:rsidR="00C308EC" w:rsidRPr="00C308EC" w:rsidRDefault="00C308EC" w:rsidP="00C308EC">
      <w:pPr>
        <w:rPr>
          <w:rFonts w:ascii="Arial" w:hAnsi="Arial" w:cs="Arial"/>
          <w:b/>
          <w:bCs/>
          <w:sz w:val="24"/>
          <w:szCs w:val="24"/>
        </w:rPr>
      </w:pPr>
    </w:p>
    <w:p w14:paraId="398EAE00" w14:textId="4095D32D" w:rsidR="00C308EC" w:rsidRDefault="00C308EC" w:rsidP="00C308EC">
      <w:pPr>
        <w:pStyle w:val="ListParagraph"/>
        <w:numPr>
          <w:ilvl w:val="0"/>
          <w:numId w:val="1"/>
        </w:numPr>
        <w:ind w:left="-94"/>
        <w:rPr>
          <w:rFonts w:ascii="Arial" w:hAnsi="Arial" w:cs="Arial"/>
          <w:b/>
          <w:bCs/>
          <w:sz w:val="24"/>
          <w:szCs w:val="24"/>
        </w:rPr>
      </w:pPr>
      <w:r w:rsidRPr="00C308EC">
        <w:rPr>
          <w:rFonts w:ascii="Arial" w:hAnsi="Arial" w:cs="Arial"/>
          <w:b/>
          <w:bCs/>
          <w:sz w:val="24"/>
          <w:szCs w:val="24"/>
        </w:rPr>
        <w:t>List the Challenges faced in projects for BA</w:t>
      </w:r>
    </w:p>
    <w:p w14:paraId="380E3FBE" w14:textId="77777777" w:rsidR="00C308EC" w:rsidRDefault="00C308EC" w:rsidP="00C308EC">
      <w:pPr>
        <w:rPr>
          <w:rFonts w:ascii="Arial" w:hAnsi="Arial" w:cs="Arial"/>
          <w:b/>
          <w:bCs/>
          <w:sz w:val="24"/>
          <w:szCs w:val="24"/>
        </w:rPr>
      </w:pPr>
    </w:p>
    <w:p w14:paraId="39CAC1EA" w14:textId="7837AF73" w:rsidR="00C308EC" w:rsidRDefault="00C308EC" w:rsidP="00C308EC">
      <w:pPr>
        <w:pStyle w:val="ListParagraph"/>
        <w:numPr>
          <w:ilvl w:val="0"/>
          <w:numId w:val="17"/>
        </w:numPr>
        <w:ind w:left="247"/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Requirement-Related Challenges</w:t>
      </w:r>
    </w:p>
    <w:p w14:paraId="793C3CB4" w14:textId="17D22802" w:rsidR="00C308EC" w:rsidRDefault="00C308EC" w:rsidP="00C308EC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Unclear or Changing Requirements: Stakeholders often struggle to define their needs, leading to scope creep.</w:t>
      </w:r>
    </w:p>
    <w:p w14:paraId="5389936A" w14:textId="2A1E5FC8" w:rsidR="00C308EC" w:rsidRDefault="00C308EC" w:rsidP="00C308EC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Conflicting Stakeholder Expectations: Different departments may have opposing priorities.</w:t>
      </w:r>
    </w:p>
    <w:p w14:paraId="2539976B" w14:textId="7945AB4A" w:rsidR="00C308EC" w:rsidRDefault="00C308EC" w:rsidP="00C308EC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Incomplete Requirements Gathering: Missing critical details can cause issues later.</w:t>
      </w:r>
    </w:p>
    <w:p w14:paraId="6034CB00" w14:textId="77777777" w:rsidR="00C308EC" w:rsidRDefault="00C308EC" w:rsidP="00C308EC">
      <w:pPr>
        <w:pStyle w:val="ListParagraph"/>
        <w:ind w:left="550"/>
        <w:rPr>
          <w:rFonts w:ascii="Arial" w:hAnsi="Arial" w:cs="Arial"/>
          <w:sz w:val="24"/>
          <w:szCs w:val="24"/>
        </w:rPr>
      </w:pPr>
    </w:p>
    <w:p w14:paraId="4EEB216C" w14:textId="3D15D202" w:rsidR="00C308EC" w:rsidRDefault="00C308EC" w:rsidP="00C308EC">
      <w:pPr>
        <w:pStyle w:val="ListParagraph"/>
        <w:numPr>
          <w:ilvl w:val="0"/>
          <w:numId w:val="17"/>
        </w:numPr>
        <w:ind w:left="247"/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 xml:space="preserve"> Stakeholder Management Challenges</w:t>
      </w:r>
    </w:p>
    <w:p w14:paraId="21C7C737" w14:textId="6AF242F9" w:rsidR="00C308EC" w:rsidRDefault="00C308EC" w:rsidP="00C308EC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Unavailability of Stakeholders: Key stakeholders may not be accessible for input.</w:t>
      </w:r>
    </w:p>
    <w:p w14:paraId="0E62D05D" w14:textId="7A221699" w:rsidR="00C308EC" w:rsidRDefault="00C308EC" w:rsidP="00C308EC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Resistance to Change: Users may resist new processes or technologies.</w:t>
      </w:r>
    </w:p>
    <w:p w14:paraId="2F88BF4C" w14:textId="701300D7" w:rsidR="00C308EC" w:rsidRDefault="00C308EC" w:rsidP="00C308EC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Miscommunication: Business and technical teams often have different terminologies.</w:t>
      </w:r>
    </w:p>
    <w:p w14:paraId="1FE0470E" w14:textId="77777777" w:rsidR="00C308EC" w:rsidRDefault="00C308EC" w:rsidP="00C308EC">
      <w:pPr>
        <w:rPr>
          <w:rFonts w:ascii="Arial" w:hAnsi="Arial" w:cs="Arial"/>
          <w:sz w:val="24"/>
          <w:szCs w:val="24"/>
        </w:rPr>
      </w:pPr>
    </w:p>
    <w:p w14:paraId="7C544C95" w14:textId="057A4F6E" w:rsidR="00C308EC" w:rsidRDefault="00C308EC" w:rsidP="00C308EC">
      <w:pPr>
        <w:pStyle w:val="ListParagraph"/>
        <w:numPr>
          <w:ilvl w:val="0"/>
          <w:numId w:val="17"/>
        </w:numPr>
        <w:ind w:left="303"/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Technical and Process Challenges</w:t>
      </w:r>
    </w:p>
    <w:p w14:paraId="106EC379" w14:textId="412E39BE" w:rsidR="00C308EC" w:rsidRDefault="00C308EC" w:rsidP="00C308EC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Lack of Technical Knowledge: A BA may struggle to bridge the gap between business and IT.</w:t>
      </w:r>
    </w:p>
    <w:p w14:paraId="51B10E1B" w14:textId="67FBFCCC" w:rsidR="00C308EC" w:rsidRDefault="00C308EC" w:rsidP="00C308EC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Poor Documentation Standards: Unclear documentation can lead to misunderstandings.</w:t>
      </w:r>
    </w:p>
    <w:p w14:paraId="2F7D817F" w14:textId="1296828C" w:rsidR="00C308EC" w:rsidRDefault="00C308EC" w:rsidP="00C308EC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Integration with Legacy Systems: Compatibility issues can arise with old software.</w:t>
      </w:r>
    </w:p>
    <w:p w14:paraId="18CC4F77" w14:textId="77777777" w:rsidR="00C308EC" w:rsidRDefault="00C308EC" w:rsidP="00C308EC">
      <w:pPr>
        <w:rPr>
          <w:rFonts w:ascii="Arial" w:hAnsi="Arial" w:cs="Arial"/>
          <w:sz w:val="24"/>
          <w:szCs w:val="24"/>
        </w:rPr>
      </w:pPr>
    </w:p>
    <w:p w14:paraId="71E8D500" w14:textId="7105CBB2" w:rsidR="00C308EC" w:rsidRDefault="00C308EC" w:rsidP="00C308EC">
      <w:pPr>
        <w:pStyle w:val="ListParagraph"/>
        <w:numPr>
          <w:ilvl w:val="0"/>
          <w:numId w:val="17"/>
        </w:numPr>
        <w:ind w:left="360"/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Project Management Challenges</w:t>
      </w:r>
    </w:p>
    <w:p w14:paraId="6C562BFE" w14:textId="0EF00BE0" w:rsidR="00C308EC" w:rsidRDefault="00C308EC" w:rsidP="00C308EC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Tight Deadlines &amp; Resource Constraints</w:t>
      </w:r>
      <w:r w:rsidRPr="00C308EC">
        <w:rPr>
          <w:rFonts w:ascii="Arial" w:hAnsi="Arial" w:cs="Arial"/>
          <w:b/>
          <w:bCs/>
          <w:sz w:val="24"/>
          <w:szCs w:val="24"/>
        </w:rPr>
        <w:t>:</w:t>
      </w:r>
      <w:r w:rsidRPr="00C308EC">
        <w:rPr>
          <w:rFonts w:ascii="Arial" w:hAnsi="Arial" w:cs="Arial"/>
          <w:sz w:val="24"/>
          <w:szCs w:val="24"/>
        </w:rPr>
        <w:t xml:space="preserve"> Limited time and budget can impact quality.</w:t>
      </w:r>
    </w:p>
    <w:p w14:paraId="734F77BF" w14:textId="20DA49DC" w:rsidR="00C308EC" w:rsidRDefault="00C308EC" w:rsidP="00C308EC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Scope Creep: Constantly changing requirements can affect timelines and costs.</w:t>
      </w:r>
    </w:p>
    <w:p w14:paraId="2AAB7121" w14:textId="13109942" w:rsidR="00C308EC" w:rsidRDefault="00C308EC" w:rsidP="00C308EC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Poor Risk Management: Lack of anticipation for risks can lead to project failure.</w:t>
      </w:r>
    </w:p>
    <w:p w14:paraId="29641DD4" w14:textId="77777777" w:rsidR="00C308EC" w:rsidRDefault="00C308EC" w:rsidP="00C308EC">
      <w:pPr>
        <w:rPr>
          <w:rFonts w:ascii="Arial" w:hAnsi="Arial" w:cs="Arial"/>
          <w:sz w:val="24"/>
          <w:szCs w:val="24"/>
        </w:rPr>
      </w:pPr>
    </w:p>
    <w:p w14:paraId="2E982B98" w14:textId="68E9792D" w:rsidR="00C308EC" w:rsidRDefault="00C308EC" w:rsidP="00C308EC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Communication and Collaboration Issues</w:t>
      </w:r>
    </w:p>
    <w:p w14:paraId="05A2EC5E" w14:textId="348576A7" w:rsidR="00C308EC" w:rsidRDefault="00C308EC" w:rsidP="00C308EC">
      <w:pPr>
        <w:pStyle w:val="ListParagraph"/>
        <w:numPr>
          <w:ilvl w:val="0"/>
          <w:numId w:val="41"/>
        </w:numPr>
        <w:ind w:left="1154"/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lastRenderedPageBreak/>
        <w:t>Lack of Stakeholder Engagement: Some stakeholders may not actively participate.</w:t>
      </w:r>
    </w:p>
    <w:p w14:paraId="3889A61B" w14:textId="5E70E5A8" w:rsidR="00C308EC" w:rsidRDefault="00C308EC" w:rsidP="00C308EC">
      <w:pPr>
        <w:pStyle w:val="ListParagraph"/>
        <w:numPr>
          <w:ilvl w:val="0"/>
          <w:numId w:val="41"/>
        </w:numPr>
        <w:ind w:left="1154"/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Difficulty in Translating Business Needs to Technical Teams: Ensuring alignment is challenging.</w:t>
      </w:r>
    </w:p>
    <w:p w14:paraId="55CE9160" w14:textId="77990622" w:rsidR="00C308EC" w:rsidRDefault="00C308EC" w:rsidP="00C308EC">
      <w:pPr>
        <w:pStyle w:val="ListParagraph"/>
        <w:numPr>
          <w:ilvl w:val="0"/>
          <w:numId w:val="41"/>
        </w:numPr>
        <w:ind w:left="1154"/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Cultural and Geographical Barriers: Distributed teams may face collaboration challenges.</w:t>
      </w:r>
    </w:p>
    <w:p w14:paraId="2403785E" w14:textId="77777777" w:rsidR="00D1493B" w:rsidRDefault="00D1493B" w:rsidP="00D1493B">
      <w:pPr>
        <w:rPr>
          <w:rFonts w:ascii="Arial" w:hAnsi="Arial" w:cs="Arial"/>
          <w:sz w:val="24"/>
          <w:szCs w:val="24"/>
        </w:rPr>
      </w:pPr>
    </w:p>
    <w:p w14:paraId="094A81DD" w14:textId="73E1F73F" w:rsidR="00D1493B" w:rsidRDefault="00D1493B" w:rsidP="00D1493B">
      <w:pPr>
        <w:pStyle w:val="ListParagraph"/>
        <w:numPr>
          <w:ilvl w:val="0"/>
          <w:numId w:val="1"/>
        </w:numPr>
        <w:ind w:left="77"/>
        <w:rPr>
          <w:rFonts w:ascii="Arial" w:hAnsi="Arial" w:cs="Arial"/>
          <w:b/>
          <w:bCs/>
          <w:sz w:val="24"/>
          <w:szCs w:val="24"/>
        </w:rPr>
      </w:pPr>
      <w:r w:rsidRPr="00D1493B">
        <w:rPr>
          <w:rFonts w:ascii="Arial" w:hAnsi="Arial" w:cs="Arial"/>
          <w:b/>
          <w:bCs/>
          <w:sz w:val="24"/>
          <w:szCs w:val="24"/>
        </w:rPr>
        <w:t>Write about Document Naming Standards</w:t>
      </w:r>
    </w:p>
    <w:p w14:paraId="41E57246" w14:textId="61694509" w:rsidR="00D1493B" w:rsidRDefault="00D1493B" w:rsidP="00D1493B">
      <w:pPr>
        <w:rPr>
          <w:rFonts w:ascii="Arial" w:hAnsi="Arial" w:cs="Arial"/>
          <w:sz w:val="24"/>
          <w:szCs w:val="24"/>
        </w:rPr>
      </w:pPr>
      <w:r w:rsidRPr="00D1493B">
        <w:rPr>
          <w:rFonts w:ascii="Arial" w:hAnsi="Arial" w:cs="Arial"/>
          <w:sz w:val="24"/>
          <w:szCs w:val="24"/>
        </w:rPr>
        <w:t>Document Naming Standards are a set of guidelines that help organizations maintain consistency, clarity, and efficiency in naming files and documents. A well-defined naming convention ensures that documents are easy to locate, understand, and manage, reducing confusion and errors in collaborative environments.</w:t>
      </w:r>
    </w:p>
    <w:p w14:paraId="61B4856D" w14:textId="77777777" w:rsidR="00D1493B" w:rsidRDefault="00D1493B" w:rsidP="00D1493B">
      <w:pPr>
        <w:rPr>
          <w:rFonts w:ascii="Arial" w:hAnsi="Arial" w:cs="Arial"/>
          <w:sz w:val="24"/>
          <w:szCs w:val="24"/>
        </w:rPr>
      </w:pPr>
    </w:p>
    <w:p w14:paraId="040EDE4D" w14:textId="17F5BE67" w:rsidR="00D1493B" w:rsidRDefault="00D1493B" w:rsidP="00D14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Example:</w:t>
      </w:r>
    </w:p>
    <w:p w14:paraId="20163197" w14:textId="77EAB484" w:rsidR="00D1493B" w:rsidRDefault="00D1493B" w:rsidP="00D14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ID: </w:t>
      </w:r>
      <w:r w:rsidRPr="00D1493B">
        <w:rPr>
          <w:rFonts w:ascii="Arial" w:hAnsi="Arial" w:cs="Arial"/>
          <w:sz w:val="24"/>
          <w:szCs w:val="24"/>
        </w:rPr>
        <w:t>PRJ123</w:t>
      </w:r>
    </w:p>
    <w:p w14:paraId="50EDEDE7" w14:textId="41356EC9" w:rsidR="00D1493B" w:rsidRDefault="00D1493B" w:rsidP="00D14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Document Type: </w:t>
      </w:r>
      <w:r w:rsidRPr="00D1493B">
        <w:rPr>
          <w:rFonts w:ascii="Arial" w:hAnsi="Arial" w:cs="Arial"/>
          <w:sz w:val="24"/>
          <w:szCs w:val="24"/>
        </w:rPr>
        <w:t>REQ</w:t>
      </w:r>
    </w:p>
    <w:p w14:paraId="08D7F4BE" w14:textId="69805B2D" w:rsidR="00D1493B" w:rsidRDefault="00D1493B" w:rsidP="00D14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Version: </w:t>
      </w:r>
      <w:r w:rsidRPr="00D1493B">
        <w:rPr>
          <w:rFonts w:ascii="Arial" w:hAnsi="Arial" w:cs="Arial"/>
          <w:sz w:val="24"/>
          <w:szCs w:val="24"/>
        </w:rPr>
        <w:t>v1.0</w:t>
      </w:r>
    </w:p>
    <w:p w14:paraId="385820F5" w14:textId="02A67FBA" w:rsidR="00D1493B" w:rsidRDefault="00D1493B" w:rsidP="00D14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13-02-2025</w:t>
      </w:r>
    </w:p>
    <w:p w14:paraId="748162FA" w14:textId="77777777" w:rsidR="00D1493B" w:rsidRDefault="00D1493B" w:rsidP="00D1493B">
      <w:pPr>
        <w:rPr>
          <w:rFonts w:ascii="Arial" w:hAnsi="Arial" w:cs="Arial"/>
          <w:sz w:val="24"/>
          <w:szCs w:val="24"/>
        </w:rPr>
      </w:pPr>
    </w:p>
    <w:p w14:paraId="2B107A36" w14:textId="074F3B19" w:rsidR="00D1493B" w:rsidRDefault="00D1493B" w:rsidP="00D14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Document Identifier:  </w:t>
      </w:r>
      <w:r w:rsidRPr="00D1493B">
        <w:rPr>
          <w:rFonts w:ascii="Arial" w:hAnsi="Arial" w:cs="Arial"/>
          <w:sz w:val="24"/>
          <w:szCs w:val="24"/>
        </w:rPr>
        <w:t>PRJ123-REQ-v1.0-202</w:t>
      </w:r>
      <w:r>
        <w:rPr>
          <w:rFonts w:ascii="Arial" w:hAnsi="Arial" w:cs="Arial"/>
          <w:sz w:val="24"/>
          <w:szCs w:val="24"/>
        </w:rPr>
        <w:t>50210</w:t>
      </w:r>
    </w:p>
    <w:p w14:paraId="20284F81" w14:textId="7B155592" w:rsidR="00D1493B" w:rsidRDefault="00D1493B" w:rsidP="00D1493B">
      <w:pPr>
        <w:rPr>
          <w:rFonts w:ascii="Arial" w:hAnsi="Arial" w:cs="Arial"/>
          <w:sz w:val="24"/>
          <w:szCs w:val="24"/>
        </w:rPr>
      </w:pPr>
      <w:r w:rsidRPr="00D1493B">
        <w:rPr>
          <w:rFonts w:ascii="Arial" w:hAnsi="Arial" w:cs="Arial"/>
          <w:sz w:val="24"/>
          <w:szCs w:val="24"/>
        </w:rPr>
        <w:t>This format ensures that all stakeholders can quickly identify the document's purpose, version, and relevance.</w:t>
      </w:r>
    </w:p>
    <w:p w14:paraId="0BE76DD0" w14:textId="77777777" w:rsidR="00D1493B" w:rsidRDefault="00D1493B" w:rsidP="00D1493B">
      <w:pPr>
        <w:rPr>
          <w:rFonts w:ascii="Arial" w:hAnsi="Arial" w:cs="Arial"/>
          <w:sz w:val="24"/>
          <w:szCs w:val="24"/>
        </w:rPr>
      </w:pPr>
    </w:p>
    <w:p w14:paraId="04098C06" w14:textId="11ECA370" w:rsidR="00D1493B" w:rsidRDefault="00D1493B" w:rsidP="00D1493B">
      <w:pPr>
        <w:pStyle w:val="ListParagraph"/>
        <w:numPr>
          <w:ilvl w:val="0"/>
          <w:numId w:val="1"/>
        </w:numPr>
        <w:ind w:left="133"/>
        <w:rPr>
          <w:rFonts w:ascii="Arial" w:hAnsi="Arial" w:cs="Arial"/>
          <w:b/>
          <w:bCs/>
          <w:sz w:val="24"/>
          <w:szCs w:val="24"/>
        </w:rPr>
      </w:pPr>
      <w:r w:rsidRPr="00D1493B">
        <w:rPr>
          <w:rFonts w:ascii="Arial" w:hAnsi="Arial" w:cs="Arial"/>
          <w:b/>
          <w:bCs/>
          <w:sz w:val="24"/>
          <w:szCs w:val="24"/>
        </w:rPr>
        <w:t>What are the Do’s and Don’ts of a Business analyst</w:t>
      </w:r>
    </w:p>
    <w:p w14:paraId="6D79A70D" w14:textId="1239FA66" w:rsidR="00D1493B" w:rsidRDefault="00D1493B" w:rsidP="00D1493B">
      <w:pPr>
        <w:rPr>
          <w:rFonts w:ascii="Arial" w:hAnsi="Arial" w:cs="Arial"/>
          <w:sz w:val="24"/>
          <w:szCs w:val="24"/>
        </w:rPr>
      </w:pPr>
      <w:proofErr w:type="gramStart"/>
      <w:r w:rsidRPr="00D1493B">
        <w:rPr>
          <w:rFonts w:ascii="Arial" w:hAnsi="Arial" w:cs="Arial"/>
          <w:sz w:val="24"/>
          <w:szCs w:val="24"/>
        </w:rPr>
        <w:t>Do’s</w:t>
      </w:r>
      <w:proofErr w:type="gramEnd"/>
      <w:r w:rsidRPr="00D1493B">
        <w:rPr>
          <w:rFonts w:ascii="Arial" w:hAnsi="Arial" w:cs="Arial"/>
          <w:sz w:val="24"/>
          <w:szCs w:val="24"/>
        </w:rPr>
        <w:t xml:space="preserve"> for a Business Analyst</w:t>
      </w:r>
      <w:r>
        <w:rPr>
          <w:rFonts w:ascii="Arial" w:hAnsi="Arial" w:cs="Arial"/>
          <w:sz w:val="24"/>
          <w:szCs w:val="24"/>
        </w:rPr>
        <w:t>:</w:t>
      </w:r>
    </w:p>
    <w:p w14:paraId="49DC45DC" w14:textId="17E6BEED" w:rsidR="00D1493B" w:rsidRDefault="00D1493B" w:rsidP="00D1493B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1493B">
        <w:rPr>
          <w:rFonts w:ascii="Arial" w:hAnsi="Arial" w:cs="Arial"/>
          <w:sz w:val="24"/>
          <w:szCs w:val="24"/>
        </w:rPr>
        <w:t>Understand Business Needs Clearly</w:t>
      </w:r>
    </w:p>
    <w:p w14:paraId="7461081F" w14:textId="1F2FF5B0" w:rsidR="00D1493B" w:rsidRDefault="00D1493B" w:rsidP="00D1493B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D1493B">
        <w:rPr>
          <w:rFonts w:ascii="Arial" w:hAnsi="Arial" w:cs="Arial"/>
          <w:sz w:val="24"/>
          <w:szCs w:val="24"/>
        </w:rPr>
        <w:t>Conduct thorough stakeholder interviews.</w:t>
      </w:r>
    </w:p>
    <w:p w14:paraId="0EA5E301" w14:textId="45BA9031" w:rsidR="00D1493B" w:rsidRDefault="00D1493B" w:rsidP="00D1493B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proofErr w:type="spellStart"/>
      <w:r w:rsidRPr="00D1493B">
        <w:rPr>
          <w:rFonts w:ascii="Arial" w:hAnsi="Arial" w:cs="Arial"/>
          <w:sz w:val="24"/>
          <w:szCs w:val="24"/>
        </w:rPr>
        <w:t>Analyze</w:t>
      </w:r>
      <w:proofErr w:type="spellEnd"/>
      <w:r w:rsidRPr="00D1493B">
        <w:rPr>
          <w:rFonts w:ascii="Arial" w:hAnsi="Arial" w:cs="Arial"/>
          <w:sz w:val="24"/>
          <w:szCs w:val="24"/>
        </w:rPr>
        <w:t xml:space="preserve"> business processes to identify pain points and areas for improvement.</w:t>
      </w:r>
    </w:p>
    <w:p w14:paraId="1F593A94" w14:textId="77777777" w:rsidR="00D1493B" w:rsidRDefault="00D1493B" w:rsidP="00D1493B">
      <w:pPr>
        <w:rPr>
          <w:rFonts w:ascii="Arial" w:hAnsi="Arial" w:cs="Arial"/>
          <w:sz w:val="24"/>
          <w:szCs w:val="24"/>
        </w:rPr>
      </w:pPr>
    </w:p>
    <w:p w14:paraId="76EF958E" w14:textId="24A16DD9" w:rsidR="00D1493B" w:rsidRDefault="00D1493B" w:rsidP="00D1493B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Communicate Effectively</w:t>
      </w:r>
    </w:p>
    <w:p w14:paraId="7854C418" w14:textId="550778C6" w:rsidR="00D1493B" w:rsidRDefault="00D1493B" w:rsidP="00D1493B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D1493B">
        <w:rPr>
          <w:rFonts w:ascii="Arial" w:hAnsi="Arial" w:cs="Arial"/>
          <w:sz w:val="24"/>
          <w:szCs w:val="24"/>
        </w:rPr>
        <w:t>Use clear, concise, and structured communication.</w:t>
      </w:r>
    </w:p>
    <w:p w14:paraId="0EA8D8F3" w14:textId="483787F8" w:rsidR="00D1493B" w:rsidRDefault="00D1493B" w:rsidP="00D1493B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D1493B">
        <w:rPr>
          <w:rFonts w:ascii="Arial" w:hAnsi="Arial" w:cs="Arial"/>
          <w:sz w:val="24"/>
          <w:szCs w:val="24"/>
        </w:rPr>
        <w:t>Actively listen to stakeholders and clarify requirements.</w:t>
      </w:r>
    </w:p>
    <w:p w14:paraId="30A48823" w14:textId="77777777" w:rsidR="00D1493B" w:rsidRDefault="00D1493B" w:rsidP="00D1493B">
      <w:pPr>
        <w:rPr>
          <w:rFonts w:ascii="Arial" w:hAnsi="Arial" w:cs="Arial"/>
          <w:sz w:val="24"/>
          <w:szCs w:val="24"/>
        </w:rPr>
      </w:pPr>
    </w:p>
    <w:p w14:paraId="63E4FAD9" w14:textId="4F2767E9" w:rsidR="00D1493B" w:rsidRDefault="00D1493B" w:rsidP="00D1493B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 Everything</w:t>
      </w:r>
    </w:p>
    <w:p w14:paraId="2994EDD3" w14:textId="3BD3189A" w:rsidR="00D1493B" w:rsidRDefault="00D1493B" w:rsidP="00D1493B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D1493B">
        <w:rPr>
          <w:rFonts w:ascii="Arial" w:hAnsi="Arial" w:cs="Arial"/>
          <w:sz w:val="24"/>
          <w:szCs w:val="24"/>
        </w:rPr>
        <w:lastRenderedPageBreak/>
        <w:t>Maintain detailed documentation (BRD, FRD, Use Cases, User Stories, etc.).</w:t>
      </w:r>
    </w:p>
    <w:p w14:paraId="119B7F36" w14:textId="634A9084" w:rsidR="00D1493B" w:rsidRDefault="00D1493B" w:rsidP="00D1493B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D1493B">
        <w:rPr>
          <w:rFonts w:ascii="Arial" w:hAnsi="Arial" w:cs="Arial"/>
          <w:sz w:val="24"/>
          <w:szCs w:val="24"/>
        </w:rPr>
        <w:t>Ensure all requirements are traceable and well-organized.</w:t>
      </w:r>
    </w:p>
    <w:p w14:paraId="3012FAF7" w14:textId="77777777" w:rsidR="00797971" w:rsidRDefault="00797971" w:rsidP="00797971">
      <w:pPr>
        <w:rPr>
          <w:rFonts w:ascii="Arial" w:hAnsi="Arial" w:cs="Arial"/>
          <w:sz w:val="24"/>
          <w:szCs w:val="24"/>
        </w:rPr>
      </w:pPr>
    </w:p>
    <w:p w14:paraId="77D66BA7" w14:textId="24E1076A" w:rsidR="00797971" w:rsidRDefault="00797971" w:rsidP="0079797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Collaborate with Stakeholder</w:t>
      </w:r>
    </w:p>
    <w:p w14:paraId="043B61D3" w14:textId="0323E59F" w:rsidR="00797971" w:rsidRDefault="00797971" w:rsidP="00797971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797971">
        <w:rPr>
          <w:rFonts w:ascii="Arial" w:hAnsi="Arial" w:cs="Arial"/>
          <w:sz w:val="24"/>
          <w:szCs w:val="24"/>
        </w:rPr>
        <w:t>Engage with business users, developers, testers, and project managers.</w:t>
      </w:r>
    </w:p>
    <w:p w14:paraId="3BBD0FB5" w14:textId="4BCC2A72" w:rsidR="00797971" w:rsidRDefault="00797971" w:rsidP="00797971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797971">
        <w:rPr>
          <w:rFonts w:ascii="Arial" w:hAnsi="Arial" w:cs="Arial"/>
          <w:sz w:val="24"/>
          <w:szCs w:val="24"/>
        </w:rPr>
        <w:t>Facilitate workshops and brainstorming sessions.</w:t>
      </w:r>
    </w:p>
    <w:p w14:paraId="3BA45160" w14:textId="77777777" w:rsidR="00797971" w:rsidRDefault="00797971" w:rsidP="00797971">
      <w:pPr>
        <w:rPr>
          <w:rFonts w:ascii="Arial" w:hAnsi="Arial" w:cs="Arial"/>
          <w:sz w:val="24"/>
          <w:szCs w:val="24"/>
        </w:rPr>
      </w:pPr>
    </w:p>
    <w:p w14:paraId="747FD8BF" w14:textId="0E56D22B" w:rsidR="00797971" w:rsidRDefault="00797971" w:rsidP="0079797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Think Critically and Analytically</w:t>
      </w:r>
    </w:p>
    <w:p w14:paraId="546F8475" w14:textId="2AA09DF8" w:rsidR="00797971" w:rsidRDefault="00797971" w:rsidP="00797971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797971">
        <w:rPr>
          <w:rFonts w:ascii="Arial" w:hAnsi="Arial" w:cs="Arial"/>
          <w:sz w:val="24"/>
          <w:szCs w:val="24"/>
        </w:rPr>
        <w:t>Break down complex problems into smaller, manageable parts.</w:t>
      </w:r>
    </w:p>
    <w:p w14:paraId="0420FA45" w14:textId="1F186574" w:rsidR="00797971" w:rsidRDefault="00797971" w:rsidP="00797971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797971">
        <w:rPr>
          <w:rFonts w:ascii="Arial" w:hAnsi="Arial" w:cs="Arial"/>
          <w:sz w:val="24"/>
          <w:szCs w:val="24"/>
        </w:rPr>
        <w:t>Use data-driven decision-making.</w:t>
      </w:r>
    </w:p>
    <w:p w14:paraId="220E9F99" w14:textId="77777777" w:rsidR="00797971" w:rsidRDefault="00797971" w:rsidP="00797971">
      <w:pPr>
        <w:rPr>
          <w:rFonts w:ascii="Arial" w:hAnsi="Arial" w:cs="Arial"/>
          <w:sz w:val="24"/>
          <w:szCs w:val="24"/>
        </w:rPr>
      </w:pPr>
    </w:p>
    <w:p w14:paraId="4EEC1A2A" w14:textId="76DC95CA" w:rsidR="00797971" w:rsidRDefault="00797971" w:rsidP="00797971">
      <w:pPr>
        <w:rPr>
          <w:rFonts w:ascii="Arial" w:hAnsi="Arial" w:cs="Arial"/>
          <w:sz w:val="24"/>
          <w:szCs w:val="24"/>
        </w:rPr>
      </w:pPr>
      <w:r w:rsidRPr="00797971">
        <w:rPr>
          <w:rFonts w:ascii="Arial" w:hAnsi="Arial" w:cs="Arial"/>
          <w:sz w:val="24"/>
          <w:szCs w:val="24"/>
        </w:rPr>
        <w:t>Don’ts for a Business Analyst</w:t>
      </w:r>
    </w:p>
    <w:p w14:paraId="14C76761" w14:textId="0A1EC970" w:rsidR="00797971" w:rsidRDefault="00797971" w:rsidP="0079797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gramStart"/>
      <w:r w:rsidRPr="00797971">
        <w:rPr>
          <w:rFonts w:ascii="Arial" w:hAnsi="Arial" w:cs="Arial"/>
          <w:sz w:val="24"/>
          <w:szCs w:val="24"/>
        </w:rPr>
        <w:t>Don’t</w:t>
      </w:r>
      <w:proofErr w:type="gramEnd"/>
      <w:r w:rsidRPr="00797971">
        <w:rPr>
          <w:rFonts w:ascii="Arial" w:hAnsi="Arial" w:cs="Arial"/>
          <w:sz w:val="24"/>
          <w:szCs w:val="24"/>
        </w:rPr>
        <w:t xml:space="preserve"> Assume Requirements Without Validatio</w:t>
      </w:r>
      <w:r>
        <w:rPr>
          <w:rFonts w:ascii="Arial" w:hAnsi="Arial" w:cs="Arial"/>
          <w:sz w:val="24"/>
          <w:szCs w:val="24"/>
        </w:rPr>
        <w:t>n</w:t>
      </w:r>
    </w:p>
    <w:p w14:paraId="7AE9E119" w14:textId="446A5CF1" w:rsidR="00797971" w:rsidRDefault="00797971" w:rsidP="0079797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gramStart"/>
      <w:r w:rsidRPr="00797971">
        <w:rPr>
          <w:rFonts w:ascii="Arial" w:hAnsi="Arial" w:cs="Arial"/>
          <w:sz w:val="24"/>
          <w:szCs w:val="24"/>
        </w:rPr>
        <w:t>Don’t</w:t>
      </w:r>
      <w:proofErr w:type="gramEnd"/>
      <w:r w:rsidRPr="00797971">
        <w:rPr>
          <w:rFonts w:ascii="Arial" w:hAnsi="Arial" w:cs="Arial"/>
          <w:sz w:val="24"/>
          <w:szCs w:val="24"/>
        </w:rPr>
        <w:t xml:space="preserve"> Neglect End Users</w:t>
      </w:r>
    </w:p>
    <w:p w14:paraId="2A7C7E82" w14:textId="31D9D015" w:rsidR="00797971" w:rsidRDefault="00797971" w:rsidP="0079797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gramStart"/>
      <w:r w:rsidRPr="00797971">
        <w:rPr>
          <w:rFonts w:ascii="Arial" w:hAnsi="Arial" w:cs="Arial"/>
          <w:sz w:val="24"/>
          <w:szCs w:val="24"/>
        </w:rPr>
        <w:t>Don’t</w:t>
      </w:r>
      <w:proofErr w:type="gramEnd"/>
      <w:r w:rsidRPr="00797971">
        <w:rPr>
          <w:rFonts w:ascii="Arial" w:hAnsi="Arial" w:cs="Arial"/>
          <w:sz w:val="24"/>
          <w:szCs w:val="24"/>
        </w:rPr>
        <w:t xml:space="preserve"> Overcomplicate Solutions</w:t>
      </w:r>
    </w:p>
    <w:p w14:paraId="31320A2F" w14:textId="218860E9" w:rsidR="00797971" w:rsidRDefault="00797971" w:rsidP="0079797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gramStart"/>
      <w:r w:rsidRPr="00797971">
        <w:rPr>
          <w:rFonts w:ascii="Arial" w:hAnsi="Arial" w:cs="Arial"/>
          <w:sz w:val="24"/>
          <w:szCs w:val="24"/>
        </w:rPr>
        <w:t>Don’t</w:t>
      </w:r>
      <w:proofErr w:type="gramEnd"/>
      <w:r w:rsidRPr="00797971">
        <w:rPr>
          <w:rFonts w:ascii="Arial" w:hAnsi="Arial" w:cs="Arial"/>
          <w:sz w:val="24"/>
          <w:szCs w:val="24"/>
        </w:rPr>
        <w:t xml:space="preserve"> Ignore Documentation</w:t>
      </w:r>
    </w:p>
    <w:p w14:paraId="16A1ECA4" w14:textId="532590CA" w:rsidR="00797971" w:rsidRDefault="00797971" w:rsidP="0079797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gramStart"/>
      <w:r w:rsidRPr="00797971">
        <w:rPr>
          <w:rFonts w:ascii="Arial" w:hAnsi="Arial" w:cs="Arial"/>
          <w:sz w:val="24"/>
          <w:szCs w:val="24"/>
        </w:rPr>
        <w:t>Don’t</w:t>
      </w:r>
      <w:proofErr w:type="gramEnd"/>
      <w:r w:rsidRPr="00797971">
        <w:rPr>
          <w:rFonts w:ascii="Arial" w:hAnsi="Arial" w:cs="Arial"/>
          <w:sz w:val="24"/>
          <w:szCs w:val="24"/>
        </w:rPr>
        <w:t xml:space="preserve"> Work in Isolation</w:t>
      </w:r>
    </w:p>
    <w:p w14:paraId="0DB973A6" w14:textId="69E75D1E" w:rsidR="00797971" w:rsidRDefault="00797971" w:rsidP="0079797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gramStart"/>
      <w:r w:rsidRPr="00797971">
        <w:rPr>
          <w:rFonts w:ascii="Arial" w:hAnsi="Arial" w:cs="Arial"/>
          <w:sz w:val="24"/>
          <w:szCs w:val="24"/>
        </w:rPr>
        <w:t>Don’t</w:t>
      </w:r>
      <w:proofErr w:type="gramEnd"/>
      <w:r w:rsidRPr="00797971">
        <w:rPr>
          <w:rFonts w:ascii="Arial" w:hAnsi="Arial" w:cs="Arial"/>
          <w:sz w:val="24"/>
          <w:szCs w:val="24"/>
        </w:rPr>
        <w:t xml:space="preserve"> Delay Stakeholder Engagement</w:t>
      </w:r>
    </w:p>
    <w:p w14:paraId="7ADD548E" w14:textId="41432848" w:rsidR="00797971" w:rsidRDefault="00797971" w:rsidP="0079797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gramStart"/>
      <w:r w:rsidRPr="00797971">
        <w:rPr>
          <w:rFonts w:ascii="Arial" w:hAnsi="Arial" w:cs="Arial"/>
          <w:sz w:val="24"/>
          <w:szCs w:val="24"/>
        </w:rPr>
        <w:t>Don’t</w:t>
      </w:r>
      <w:proofErr w:type="gramEnd"/>
      <w:r w:rsidRPr="00797971">
        <w:rPr>
          <w:rFonts w:ascii="Arial" w:hAnsi="Arial" w:cs="Arial"/>
          <w:sz w:val="24"/>
          <w:szCs w:val="24"/>
        </w:rPr>
        <w:t xml:space="preserve"> Disregard Risks</w:t>
      </w:r>
    </w:p>
    <w:p w14:paraId="7F0CA9BC" w14:textId="4D2A00CD" w:rsidR="00797971" w:rsidRDefault="00797971" w:rsidP="0079797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gramStart"/>
      <w:r w:rsidRPr="00797971">
        <w:rPr>
          <w:rFonts w:ascii="Arial" w:hAnsi="Arial" w:cs="Arial"/>
          <w:sz w:val="24"/>
          <w:szCs w:val="24"/>
        </w:rPr>
        <w:t>Don’t</w:t>
      </w:r>
      <w:proofErr w:type="gramEnd"/>
      <w:r w:rsidRPr="00797971">
        <w:rPr>
          <w:rFonts w:ascii="Arial" w:hAnsi="Arial" w:cs="Arial"/>
          <w:sz w:val="24"/>
          <w:szCs w:val="24"/>
        </w:rPr>
        <w:t xml:space="preserve"> Ignore Feedback</w:t>
      </w:r>
    </w:p>
    <w:p w14:paraId="21FC108F" w14:textId="77777777" w:rsidR="00797971" w:rsidRDefault="00797971" w:rsidP="00797971">
      <w:pPr>
        <w:rPr>
          <w:rFonts w:ascii="Arial" w:hAnsi="Arial" w:cs="Arial"/>
          <w:sz w:val="24"/>
          <w:szCs w:val="24"/>
        </w:rPr>
      </w:pPr>
    </w:p>
    <w:p w14:paraId="361D2B59" w14:textId="4E76A4FB" w:rsidR="00797971" w:rsidRDefault="00797971" w:rsidP="00797971">
      <w:pPr>
        <w:pStyle w:val="ListParagraph"/>
        <w:numPr>
          <w:ilvl w:val="0"/>
          <w:numId w:val="1"/>
        </w:numPr>
        <w:ind w:left="20"/>
        <w:rPr>
          <w:rFonts w:ascii="Arial" w:hAnsi="Arial" w:cs="Arial"/>
          <w:b/>
          <w:bCs/>
          <w:sz w:val="24"/>
          <w:szCs w:val="24"/>
        </w:rPr>
      </w:pPr>
      <w:r w:rsidRPr="00797971">
        <w:rPr>
          <w:rFonts w:ascii="Arial" w:hAnsi="Arial" w:cs="Arial"/>
          <w:b/>
          <w:bCs/>
          <w:sz w:val="24"/>
          <w:szCs w:val="24"/>
        </w:rPr>
        <w:t>Write the difference between packages and sub-systems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97971" w14:paraId="7BF9AB40" w14:textId="77777777" w:rsidTr="00797971">
        <w:tc>
          <w:tcPr>
            <w:tcW w:w="3005" w:type="dxa"/>
          </w:tcPr>
          <w:p w14:paraId="1795DBD6" w14:textId="64694B82" w:rsidR="00797971" w:rsidRDefault="00797971" w:rsidP="007979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3005" w:type="dxa"/>
          </w:tcPr>
          <w:p w14:paraId="6B1F672C" w14:textId="70BF105A" w:rsidR="00797971" w:rsidRDefault="00797971" w:rsidP="007979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Package</w:t>
            </w:r>
          </w:p>
        </w:tc>
        <w:tc>
          <w:tcPr>
            <w:tcW w:w="3006" w:type="dxa"/>
          </w:tcPr>
          <w:p w14:paraId="2EC5F94C" w14:textId="6FB23C81" w:rsidR="00797971" w:rsidRDefault="00797971" w:rsidP="007979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Subsystem</w:t>
            </w:r>
          </w:p>
        </w:tc>
      </w:tr>
      <w:tr w:rsidR="00797971" w14:paraId="7E1753F0" w14:textId="77777777" w:rsidTr="00797971">
        <w:tc>
          <w:tcPr>
            <w:tcW w:w="3005" w:type="dxa"/>
          </w:tcPr>
          <w:p w14:paraId="342BC3DE" w14:textId="60C9D6C3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Definition</w:t>
            </w:r>
          </w:p>
        </w:tc>
        <w:tc>
          <w:tcPr>
            <w:tcW w:w="300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97971" w:rsidRPr="00797971" w14:paraId="46FD668E" w14:textId="77777777" w:rsidTr="007979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F20D85" w14:textId="77777777" w:rsidR="00797971" w:rsidRPr="00797971" w:rsidRDefault="00797971" w:rsidP="0079797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2543B1E" w14:textId="77777777" w:rsidR="00797971" w:rsidRPr="00797971" w:rsidRDefault="00797971" w:rsidP="00797971">
            <w:pP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89"/>
            </w:tblGrid>
            <w:tr w:rsidR="00797971" w:rsidRPr="00797971" w14:paraId="072CC968" w14:textId="77777777" w:rsidTr="007979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6CA617" w14:textId="77777777" w:rsidR="00797971" w:rsidRPr="00797971" w:rsidRDefault="00797971" w:rsidP="0079797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7971">
                    <w:rPr>
                      <w:rFonts w:ascii="Arial" w:hAnsi="Arial" w:cs="Arial"/>
                      <w:sz w:val="24"/>
                      <w:szCs w:val="24"/>
                    </w:rPr>
                    <w:t>A logical grouping of related classes, interfaces, and sub-packages within a software system.</w:t>
                  </w:r>
                </w:p>
              </w:tc>
            </w:tr>
          </w:tbl>
          <w:p w14:paraId="0E05DAD1" w14:textId="77777777" w:rsidR="00797971" w:rsidRDefault="00797971" w:rsidP="007979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11A83C20" w14:textId="062A99ED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A larger, self-contained module within a system that provides a distinct functionality, often comprising multiple packages.</w:t>
            </w:r>
          </w:p>
        </w:tc>
      </w:tr>
      <w:tr w:rsidR="00797971" w14:paraId="5EF35A77" w14:textId="77777777" w:rsidTr="00797971">
        <w:tc>
          <w:tcPr>
            <w:tcW w:w="3005" w:type="dxa"/>
          </w:tcPr>
          <w:p w14:paraId="5FFC26DB" w14:textId="400D6F51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Scope</w:t>
            </w:r>
          </w:p>
        </w:tc>
        <w:tc>
          <w:tcPr>
            <w:tcW w:w="3005" w:type="dxa"/>
          </w:tcPr>
          <w:p w14:paraId="676B8562" w14:textId="2B7E94BC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Typically smaller in scope, used to organize code efficiently within a system.</w:t>
            </w:r>
          </w:p>
        </w:tc>
        <w:tc>
          <w:tcPr>
            <w:tcW w:w="3006" w:type="dxa"/>
          </w:tcPr>
          <w:p w14:paraId="22E8FB09" w14:textId="606E969E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Broader in scope, representing a major functional component of a system.</w:t>
            </w:r>
          </w:p>
        </w:tc>
      </w:tr>
      <w:tr w:rsidR="00797971" w14:paraId="5EEADBEB" w14:textId="77777777" w:rsidTr="00797971">
        <w:tc>
          <w:tcPr>
            <w:tcW w:w="3005" w:type="dxa"/>
          </w:tcPr>
          <w:p w14:paraId="38E26B09" w14:textId="1ACF379D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Encapsulation</w:t>
            </w:r>
          </w:p>
        </w:tc>
        <w:tc>
          <w:tcPr>
            <w:tcW w:w="3005" w:type="dxa"/>
          </w:tcPr>
          <w:p w14:paraId="61311002" w14:textId="5448DCB6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Helps in organizing classes to avoid name conflicts and improve code maintainability.</w:t>
            </w:r>
          </w:p>
        </w:tc>
        <w:tc>
          <w:tcPr>
            <w:tcW w:w="3006" w:type="dxa"/>
          </w:tcPr>
          <w:p w14:paraId="32401177" w14:textId="25C3C810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Encapsulates a set of related functionalities, services, or components.</w:t>
            </w:r>
          </w:p>
        </w:tc>
      </w:tr>
      <w:tr w:rsidR="00797971" w14:paraId="4A9E689A" w14:textId="77777777" w:rsidTr="00797971">
        <w:tc>
          <w:tcPr>
            <w:tcW w:w="3005" w:type="dxa"/>
          </w:tcPr>
          <w:p w14:paraId="7303B077" w14:textId="21B171C3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Implementation</w:t>
            </w:r>
          </w:p>
        </w:tc>
        <w:tc>
          <w:tcPr>
            <w:tcW w:w="3005" w:type="dxa"/>
          </w:tcPr>
          <w:p w14:paraId="6F95CD39" w14:textId="077B014A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Found in programming languages like Java</w:t>
            </w:r>
          </w:p>
        </w:tc>
        <w:tc>
          <w:tcPr>
            <w:tcW w:w="3006" w:type="dxa"/>
          </w:tcPr>
          <w:p w14:paraId="60EEF79F" w14:textId="6C309375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Implemented as a part of system architecture, often involving multiple packages</w:t>
            </w:r>
          </w:p>
        </w:tc>
      </w:tr>
      <w:tr w:rsidR="00797971" w14:paraId="17FDAA6D" w14:textId="77777777" w:rsidTr="00797971">
        <w:tc>
          <w:tcPr>
            <w:tcW w:w="3005" w:type="dxa"/>
          </w:tcPr>
          <w:p w14:paraId="3A1FAD9E" w14:textId="77CB82F5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lastRenderedPageBreak/>
              <w:t>Example</w:t>
            </w:r>
          </w:p>
        </w:tc>
        <w:tc>
          <w:tcPr>
            <w:tcW w:w="3005" w:type="dxa"/>
          </w:tcPr>
          <w:p w14:paraId="6C545FC9" w14:textId="0439C59E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A networking package in a software application.</w:t>
            </w:r>
          </w:p>
        </w:tc>
        <w:tc>
          <w:tcPr>
            <w:tcW w:w="3006" w:type="dxa"/>
          </w:tcPr>
          <w:p w14:paraId="7BEB969B" w14:textId="308E3F67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A "Payment Processing" sub-system in an e-commerce application</w:t>
            </w:r>
          </w:p>
        </w:tc>
      </w:tr>
    </w:tbl>
    <w:p w14:paraId="04F78951" w14:textId="77777777" w:rsidR="00797971" w:rsidRDefault="00797971" w:rsidP="00797971">
      <w:pPr>
        <w:rPr>
          <w:rFonts w:ascii="Arial" w:hAnsi="Arial" w:cs="Arial"/>
          <w:b/>
          <w:bCs/>
          <w:sz w:val="24"/>
          <w:szCs w:val="24"/>
        </w:rPr>
      </w:pPr>
    </w:p>
    <w:p w14:paraId="60BD25F9" w14:textId="77777777" w:rsidR="00434F08" w:rsidRDefault="00434F08" w:rsidP="00797971">
      <w:pPr>
        <w:rPr>
          <w:rFonts w:ascii="Arial" w:hAnsi="Arial" w:cs="Arial"/>
          <w:b/>
          <w:bCs/>
          <w:sz w:val="24"/>
          <w:szCs w:val="24"/>
        </w:rPr>
      </w:pPr>
    </w:p>
    <w:p w14:paraId="24D607F6" w14:textId="5D86D9DD" w:rsidR="00434F08" w:rsidRDefault="00434F08" w:rsidP="00434F08">
      <w:pPr>
        <w:pStyle w:val="ListParagraph"/>
        <w:numPr>
          <w:ilvl w:val="0"/>
          <w:numId w:val="1"/>
        </w:numPr>
        <w:ind w:left="190"/>
        <w:rPr>
          <w:rFonts w:ascii="Arial" w:hAnsi="Arial" w:cs="Arial"/>
          <w:b/>
          <w:bCs/>
          <w:sz w:val="24"/>
          <w:szCs w:val="24"/>
        </w:rPr>
      </w:pPr>
      <w:r w:rsidRPr="00434F08">
        <w:rPr>
          <w:rFonts w:ascii="Arial" w:hAnsi="Arial" w:cs="Arial"/>
          <w:b/>
          <w:bCs/>
          <w:sz w:val="24"/>
          <w:szCs w:val="24"/>
        </w:rPr>
        <w:t>What is camel-casing and explain where it will be used</w:t>
      </w:r>
    </w:p>
    <w:p w14:paraId="359DE8C6" w14:textId="495EB954" w:rsidR="00434F08" w:rsidRDefault="00151D0B" w:rsidP="00151D0B">
      <w:pPr>
        <w:ind w:left="1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Camel casing is a naming convention used in programming language. It is used for naming variables, </w:t>
      </w:r>
      <w:proofErr w:type="gramStart"/>
      <w:r>
        <w:rPr>
          <w:rFonts w:ascii="Arial" w:hAnsi="Arial" w:cs="Arial"/>
          <w:sz w:val="24"/>
          <w:szCs w:val="24"/>
        </w:rPr>
        <w:t>functions</w:t>
      </w:r>
      <w:proofErr w:type="gramEnd"/>
      <w:r>
        <w:rPr>
          <w:rFonts w:ascii="Arial" w:hAnsi="Arial" w:cs="Arial"/>
          <w:sz w:val="24"/>
          <w:szCs w:val="24"/>
        </w:rPr>
        <w:t xml:space="preserve"> and identifiers</w:t>
      </w:r>
    </w:p>
    <w:p w14:paraId="4931B9A5" w14:textId="0B20226B" w:rsidR="00151D0B" w:rsidRDefault="00151D0B" w:rsidP="00151D0B">
      <w:pPr>
        <w:ind w:left="190"/>
        <w:rPr>
          <w:rFonts w:ascii="Arial" w:hAnsi="Arial" w:cs="Arial"/>
          <w:sz w:val="24"/>
          <w:szCs w:val="24"/>
        </w:rPr>
      </w:pPr>
      <w:r w:rsidRPr="00151D0B">
        <w:rPr>
          <w:rFonts w:ascii="Arial" w:hAnsi="Arial" w:cs="Arial"/>
          <w:sz w:val="24"/>
          <w:szCs w:val="24"/>
        </w:rPr>
        <w:t>There are two main types of camel casing</w:t>
      </w:r>
      <w:r>
        <w:rPr>
          <w:rFonts w:ascii="Arial" w:hAnsi="Arial" w:cs="Arial"/>
          <w:sz w:val="24"/>
          <w:szCs w:val="24"/>
        </w:rPr>
        <w:t>:</w:t>
      </w:r>
    </w:p>
    <w:p w14:paraId="0EB28462" w14:textId="40F21B89" w:rsidR="00151D0B" w:rsidRDefault="00151D0B" w:rsidP="00151D0B">
      <w:pPr>
        <w:ind w:left="190"/>
        <w:rPr>
          <w:rFonts w:ascii="Arial" w:hAnsi="Arial" w:cs="Arial"/>
          <w:sz w:val="24"/>
          <w:szCs w:val="24"/>
        </w:rPr>
      </w:pPr>
      <w:r w:rsidRPr="00151D0B">
        <w:rPr>
          <w:rFonts w:ascii="Arial" w:hAnsi="Arial" w:cs="Arial"/>
          <w:sz w:val="24"/>
          <w:szCs w:val="24"/>
        </w:rPr>
        <w:t>Lower Camel Case</w:t>
      </w:r>
      <w:r>
        <w:rPr>
          <w:rFonts w:ascii="Arial" w:hAnsi="Arial" w:cs="Arial"/>
          <w:sz w:val="24"/>
          <w:szCs w:val="24"/>
        </w:rPr>
        <w:t xml:space="preserve">: </w:t>
      </w:r>
      <w:r w:rsidRPr="00151D0B">
        <w:rPr>
          <w:rFonts w:ascii="Arial" w:hAnsi="Arial" w:cs="Arial"/>
          <w:sz w:val="24"/>
          <w:szCs w:val="24"/>
        </w:rPr>
        <w:t>The first letter is lowercase, and each subsequent word starts with an uppercase letter.</w:t>
      </w:r>
    </w:p>
    <w:p w14:paraId="47712797" w14:textId="03277544" w:rsidR="00151D0B" w:rsidRDefault="00151D0B" w:rsidP="00151D0B">
      <w:pPr>
        <w:ind w:left="190"/>
        <w:rPr>
          <w:rFonts w:ascii="Arial" w:hAnsi="Arial" w:cs="Arial"/>
          <w:sz w:val="24"/>
          <w:szCs w:val="24"/>
        </w:rPr>
      </w:pPr>
      <w:r w:rsidRPr="00151D0B">
        <w:rPr>
          <w:rFonts w:ascii="Arial" w:hAnsi="Arial" w:cs="Arial"/>
          <w:sz w:val="24"/>
          <w:szCs w:val="24"/>
        </w:rPr>
        <w:t xml:space="preserve">Example: </w:t>
      </w:r>
      <w:proofErr w:type="spellStart"/>
      <w:r w:rsidRPr="00151D0B">
        <w:rPr>
          <w:rFonts w:ascii="Arial" w:hAnsi="Arial" w:cs="Arial"/>
          <w:sz w:val="24"/>
          <w:szCs w:val="24"/>
        </w:rPr>
        <w:t>userLogin</w:t>
      </w:r>
      <w:proofErr w:type="spellEnd"/>
      <w:r w:rsidRPr="00151D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1D0B">
        <w:rPr>
          <w:rFonts w:ascii="Arial" w:hAnsi="Arial" w:cs="Arial"/>
          <w:sz w:val="24"/>
          <w:szCs w:val="24"/>
        </w:rPr>
        <w:t>fetchData</w:t>
      </w:r>
      <w:proofErr w:type="spellEnd"/>
      <w:r w:rsidRPr="00151D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1D0B">
        <w:rPr>
          <w:rFonts w:ascii="Arial" w:hAnsi="Arial" w:cs="Arial"/>
          <w:sz w:val="24"/>
          <w:szCs w:val="24"/>
        </w:rPr>
        <w:t>calculateTotal</w:t>
      </w:r>
      <w:proofErr w:type="spellEnd"/>
    </w:p>
    <w:p w14:paraId="67C243DE" w14:textId="340BB7DE" w:rsidR="00151D0B" w:rsidRDefault="00151D0B" w:rsidP="00151D0B">
      <w:pPr>
        <w:ind w:left="190"/>
        <w:rPr>
          <w:rFonts w:ascii="Arial" w:hAnsi="Arial" w:cs="Arial"/>
          <w:sz w:val="24"/>
          <w:szCs w:val="24"/>
        </w:rPr>
      </w:pPr>
      <w:r w:rsidRPr="00151D0B">
        <w:rPr>
          <w:rFonts w:ascii="Arial" w:hAnsi="Arial" w:cs="Arial"/>
          <w:sz w:val="24"/>
          <w:szCs w:val="24"/>
        </w:rPr>
        <w:t>Upper Camel Case</w:t>
      </w:r>
      <w:r>
        <w:rPr>
          <w:rFonts w:ascii="Arial" w:hAnsi="Arial" w:cs="Arial"/>
          <w:sz w:val="24"/>
          <w:szCs w:val="24"/>
        </w:rPr>
        <w:t xml:space="preserve">: </w:t>
      </w:r>
      <w:r w:rsidRPr="00151D0B">
        <w:rPr>
          <w:rFonts w:ascii="Arial" w:hAnsi="Arial" w:cs="Arial"/>
          <w:sz w:val="24"/>
          <w:szCs w:val="24"/>
        </w:rPr>
        <w:t>Every word starts with an uppercase letter, including the first one</w:t>
      </w:r>
      <w:r>
        <w:rPr>
          <w:rFonts w:ascii="Arial" w:hAnsi="Arial" w:cs="Arial"/>
          <w:sz w:val="24"/>
          <w:szCs w:val="24"/>
        </w:rPr>
        <w:t>.</w:t>
      </w:r>
    </w:p>
    <w:p w14:paraId="5FC4A087" w14:textId="0087F55E" w:rsidR="00151D0B" w:rsidRDefault="00151D0B" w:rsidP="00151D0B">
      <w:pPr>
        <w:ind w:left="190"/>
        <w:rPr>
          <w:rFonts w:ascii="Arial" w:hAnsi="Arial" w:cs="Arial"/>
          <w:sz w:val="24"/>
          <w:szCs w:val="24"/>
        </w:rPr>
      </w:pPr>
      <w:r w:rsidRPr="00151D0B">
        <w:rPr>
          <w:rFonts w:ascii="Arial" w:hAnsi="Arial" w:cs="Arial"/>
          <w:sz w:val="24"/>
          <w:szCs w:val="24"/>
        </w:rPr>
        <w:t xml:space="preserve">Example: </w:t>
      </w:r>
      <w:proofErr w:type="spellStart"/>
      <w:r w:rsidRPr="00151D0B">
        <w:rPr>
          <w:rFonts w:ascii="Arial" w:hAnsi="Arial" w:cs="Arial"/>
          <w:sz w:val="24"/>
          <w:szCs w:val="24"/>
        </w:rPr>
        <w:t>UserLogin</w:t>
      </w:r>
      <w:proofErr w:type="spellEnd"/>
      <w:r w:rsidRPr="00151D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1D0B">
        <w:rPr>
          <w:rFonts w:ascii="Arial" w:hAnsi="Arial" w:cs="Arial"/>
          <w:sz w:val="24"/>
          <w:szCs w:val="24"/>
        </w:rPr>
        <w:t>FetchData</w:t>
      </w:r>
      <w:proofErr w:type="spellEnd"/>
      <w:r w:rsidRPr="00151D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1D0B">
        <w:rPr>
          <w:rFonts w:ascii="Arial" w:hAnsi="Arial" w:cs="Arial"/>
          <w:sz w:val="24"/>
          <w:szCs w:val="24"/>
        </w:rPr>
        <w:t>CalculateTotal</w:t>
      </w:r>
      <w:proofErr w:type="spellEnd"/>
    </w:p>
    <w:p w14:paraId="606E1B09" w14:textId="77777777" w:rsidR="00151D0B" w:rsidRDefault="00151D0B" w:rsidP="00151D0B">
      <w:pPr>
        <w:ind w:left="190"/>
        <w:rPr>
          <w:rFonts w:ascii="Arial" w:hAnsi="Arial" w:cs="Arial"/>
          <w:sz w:val="24"/>
          <w:szCs w:val="24"/>
        </w:rPr>
      </w:pPr>
    </w:p>
    <w:p w14:paraId="312D9256" w14:textId="2A1C078D" w:rsidR="00151D0B" w:rsidRDefault="00151D0B" w:rsidP="00151D0B">
      <w:pPr>
        <w:ind w:left="1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Uses of Camel casing:</w:t>
      </w:r>
    </w:p>
    <w:p w14:paraId="7915A52B" w14:textId="18E8AC1A" w:rsidR="00151D0B" w:rsidRDefault="00151D0B" w:rsidP="00151D0B">
      <w:pPr>
        <w:ind w:left="190"/>
        <w:rPr>
          <w:rFonts w:ascii="Arial" w:hAnsi="Arial" w:cs="Arial"/>
          <w:sz w:val="24"/>
          <w:szCs w:val="24"/>
        </w:rPr>
      </w:pPr>
      <w:r w:rsidRPr="00151D0B">
        <w:rPr>
          <w:rFonts w:ascii="Segoe UI Symbol" w:hAnsi="Segoe UI Symbol" w:cs="Segoe UI Symbol"/>
          <w:sz w:val="24"/>
          <w:szCs w:val="24"/>
        </w:rPr>
        <w:t>✔</w:t>
      </w:r>
      <w:r w:rsidRPr="00151D0B">
        <w:rPr>
          <w:rFonts w:ascii="Arial" w:hAnsi="Arial" w:cs="Arial"/>
          <w:sz w:val="24"/>
          <w:szCs w:val="24"/>
        </w:rPr>
        <w:t xml:space="preserve"> Improves readability and consistency.</w:t>
      </w:r>
      <w:r w:rsidRPr="00151D0B">
        <w:rPr>
          <w:rFonts w:ascii="Arial" w:hAnsi="Arial" w:cs="Arial"/>
          <w:sz w:val="24"/>
          <w:szCs w:val="24"/>
        </w:rPr>
        <w:br/>
      </w:r>
      <w:r w:rsidRPr="00151D0B">
        <w:rPr>
          <w:rFonts w:ascii="Segoe UI Symbol" w:hAnsi="Segoe UI Symbol" w:cs="Segoe UI Symbol"/>
          <w:sz w:val="24"/>
          <w:szCs w:val="24"/>
        </w:rPr>
        <w:t>✔</w:t>
      </w:r>
      <w:r w:rsidRPr="00151D0B">
        <w:rPr>
          <w:rFonts w:ascii="Arial" w:hAnsi="Arial" w:cs="Arial"/>
          <w:sz w:val="24"/>
          <w:szCs w:val="24"/>
        </w:rPr>
        <w:t xml:space="preserve"> Reduces the need for underscores, making code cleaner.</w:t>
      </w:r>
      <w:r w:rsidRPr="00151D0B">
        <w:rPr>
          <w:rFonts w:ascii="Arial" w:hAnsi="Arial" w:cs="Arial"/>
          <w:sz w:val="24"/>
          <w:szCs w:val="24"/>
        </w:rPr>
        <w:br/>
      </w:r>
      <w:r w:rsidRPr="00151D0B">
        <w:rPr>
          <w:rFonts w:ascii="Segoe UI Symbol" w:hAnsi="Segoe UI Symbol" w:cs="Segoe UI Symbol"/>
          <w:sz w:val="24"/>
          <w:szCs w:val="24"/>
        </w:rPr>
        <w:t>✔</w:t>
      </w:r>
      <w:r w:rsidRPr="00151D0B">
        <w:rPr>
          <w:rFonts w:ascii="Arial" w:hAnsi="Arial" w:cs="Arial"/>
          <w:sz w:val="24"/>
          <w:szCs w:val="24"/>
        </w:rPr>
        <w:t xml:space="preserve"> Aligns with standard conventions in popular programming languages.</w:t>
      </w:r>
    </w:p>
    <w:p w14:paraId="13B11DF2" w14:textId="77777777" w:rsidR="00151D0B" w:rsidRDefault="00151D0B" w:rsidP="00151D0B">
      <w:pPr>
        <w:ind w:left="190"/>
        <w:rPr>
          <w:rFonts w:ascii="Arial" w:hAnsi="Arial" w:cs="Arial"/>
          <w:sz w:val="24"/>
          <w:szCs w:val="24"/>
        </w:rPr>
      </w:pPr>
    </w:p>
    <w:p w14:paraId="1BC91F37" w14:textId="7EAE15D5" w:rsidR="00151D0B" w:rsidRDefault="00151D0B" w:rsidP="00151D0B">
      <w:pPr>
        <w:pStyle w:val="ListParagraph"/>
        <w:numPr>
          <w:ilvl w:val="0"/>
          <w:numId w:val="1"/>
        </w:numPr>
        <w:ind w:left="190"/>
        <w:rPr>
          <w:rFonts w:ascii="Arial" w:hAnsi="Arial" w:cs="Arial"/>
          <w:b/>
          <w:bCs/>
          <w:sz w:val="24"/>
          <w:szCs w:val="24"/>
        </w:rPr>
      </w:pPr>
      <w:r w:rsidRPr="00151D0B">
        <w:rPr>
          <w:rFonts w:ascii="Arial" w:hAnsi="Arial" w:cs="Arial"/>
          <w:b/>
          <w:bCs/>
          <w:sz w:val="24"/>
          <w:szCs w:val="24"/>
        </w:rPr>
        <w:t>Illustrate Development server and what are the accesses does business analyst has</w:t>
      </w:r>
    </w:p>
    <w:p w14:paraId="3FCE3AA0" w14:textId="392C8341" w:rsidR="00151D0B" w:rsidRDefault="00A033EB" w:rsidP="00151D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development server refers to a dedicated environment or server that is used during the software development process.</w:t>
      </w:r>
    </w:p>
    <w:p w14:paraId="4B471FBA" w14:textId="5777AADF" w:rsidR="00A033EB" w:rsidRDefault="00A033EB" w:rsidP="00151D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provides a platform for developers and testers to build, test and debug applications before they are deployed to a production environment</w:t>
      </w:r>
    </w:p>
    <w:p w14:paraId="14D0C59D" w14:textId="4B689B08" w:rsidR="00432529" w:rsidRDefault="00432529" w:rsidP="00151D0B">
      <w:pPr>
        <w:rPr>
          <w:rFonts w:ascii="Arial" w:hAnsi="Arial" w:cs="Arial"/>
          <w:sz w:val="24"/>
          <w:szCs w:val="24"/>
        </w:rPr>
      </w:pPr>
      <w:r w:rsidRPr="00432529">
        <w:rPr>
          <w:rFonts w:ascii="Arial" w:hAnsi="Arial" w:cs="Arial"/>
          <w:sz w:val="24"/>
          <w:szCs w:val="24"/>
        </w:rPr>
        <w:t>A Business Analyst</w:t>
      </w:r>
      <w:r w:rsidRPr="00432529">
        <w:rPr>
          <w:rFonts w:ascii="Arial" w:hAnsi="Arial" w:cs="Arial"/>
          <w:b/>
          <w:bCs/>
          <w:sz w:val="24"/>
          <w:szCs w:val="24"/>
        </w:rPr>
        <w:t xml:space="preserve"> </w:t>
      </w:r>
      <w:r w:rsidRPr="00432529">
        <w:rPr>
          <w:rFonts w:ascii="Arial" w:hAnsi="Arial" w:cs="Arial"/>
          <w:sz w:val="24"/>
          <w:szCs w:val="24"/>
        </w:rPr>
        <w:t xml:space="preserve">generally has limited access to development environments since their role is focused on gathering and </w:t>
      </w:r>
      <w:proofErr w:type="spellStart"/>
      <w:r w:rsidRPr="00432529">
        <w:rPr>
          <w:rFonts w:ascii="Arial" w:hAnsi="Arial" w:cs="Arial"/>
          <w:sz w:val="24"/>
          <w:szCs w:val="24"/>
        </w:rPr>
        <w:t>analyzing</w:t>
      </w:r>
      <w:proofErr w:type="spellEnd"/>
      <w:r w:rsidRPr="00432529">
        <w:rPr>
          <w:rFonts w:ascii="Arial" w:hAnsi="Arial" w:cs="Arial"/>
          <w:sz w:val="24"/>
          <w:szCs w:val="24"/>
        </w:rPr>
        <w:t xml:space="preserve"> requirements rather than development.</w:t>
      </w:r>
    </w:p>
    <w:p w14:paraId="1FD32E00" w14:textId="0145E303" w:rsidR="00432529" w:rsidRDefault="00432529" w:rsidP="004325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432529">
        <w:rPr>
          <w:rFonts w:ascii="Arial" w:hAnsi="Arial" w:cs="Arial"/>
          <w:sz w:val="24"/>
          <w:szCs w:val="24"/>
        </w:rPr>
        <w:t>epending on the organization, they may have access to:</w:t>
      </w:r>
    </w:p>
    <w:p w14:paraId="3CCFC015" w14:textId="24414F93" w:rsidR="00432529" w:rsidRDefault="00432529" w:rsidP="00432529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432529">
        <w:rPr>
          <w:rFonts w:ascii="Arial" w:hAnsi="Arial" w:cs="Arial"/>
          <w:sz w:val="24"/>
          <w:szCs w:val="24"/>
        </w:rPr>
        <w:t>Read-Only Access to Project Management Tools</w:t>
      </w:r>
    </w:p>
    <w:p w14:paraId="3B0D9E28" w14:textId="4C578A86" w:rsidR="00432529" w:rsidRDefault="00432529" w:rsidP="00432529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432529">
        <w:rPr>
          <w:rFonts w:ascii="Arial" w:hAnsi="Arial" w:cs="Arial"/>
          <w:sz w:val="24"/>
          <w:szCs w:val="24"/>
        </w:rPr>
        <w:t>Read-Only Access to Code Repository</w:t>
      </w:r>
    </w:p>
    <w:p w14:paraId="4F15B27C" w14:textId="58AFB3DE" w:rsidR="00432529" w:rsidRDefault="00432529" w:rsidP="00432529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432529">
        <w:rPr>
          <w:rFonts w:ascii="Arial" w:hAnsi="Arial" w:cs="Arial"/>
          <w:sz w:val="24"/>
          <w:szCs w:val="24"/>
        </w:rPr>
        <w:t>Access to Testing &amp; QA Environment</w:t>
      </w:r>
    </w:p>
    <w:p w14:paraId="3F447C50" w14:textId="120C91F7" w:rsidR="00432529" w:rsidRDefault="00432529" w:rsidP="00432529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432529">
        <w:rPr>
          <w:rFonts w:ascii="Arial" w:hAnsi="Arial" w:cs="Arial"/>
          <w:sz w:val="24"/>
          <w:szCs w:val="24"/>
        </w:rPr>
        <w:t>Limited Access to Development Server Logs</w:t>
      </w:r>
    </w:p>
    <w:p w14:paraId="4C8853C2" w14:textId="0A1E1EB3" w:rsidR="00432529" w:rsidRDefault="00432529" w:rsidP="00432529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432529">
        <w:rPr>
          <w:rFonts w:ascii="Arial" w:hAnsi="Arial" w:cs="Arial"/>
          <w:sz w:val="24"/>
          <w:szCs w:val="24"/>
        </w:rPr>
        <w:t>Access to Reporting and Dashboarding Tools</w:t>
      </w:r>
    </w:p>
    <w:p w14:paraId="085E16A0" w14:textId="77777777" w:rsidR="00432529" w:rsidRPr="005941D0" w:rsidRDefault="00432529" w:rsidP="00432529">
      <w:pPr>
        <w:rPr>
          <w:rFonts w:ascii="Arial" w:hAnsi="Arial" w:cs="Arial"/>
          <w:sz w:val="24"/>
          <w:szCs w:val="24"/>
        </w:rPr>
      </w:pPr>
    </w:p>
    <w:p w14:paraId="3B400B06" w14:textId="71116679" w:rsidR="00432529" w:rsidRPr="00E069D9" w:rsidRDefault="00432529" w:rsidP="00432529">
      <w:pPr>
        <w:pStyle w:val="ListParagraph"/>
        <w:numPr>
          <w:ilvl w:val="0"/>
          <w:numId w:val="1"/>
        </w:numPr>
        <w:ind w:left="303"/>
        <w:rPr>
          <w:rFonts w:ascii="Arial" w:hAnsi="Arial" w:cs="Arial"/>
          <w:b/>
          <w:bCs/>
          <w:sz w:val="24"/>
          <w:szCs w:val="24"/>
        </w:rPr>
      </w:pPr>
      <w:r w:rsidRPr="00E069D9">
        <w:rPr>
          <w:rFonts w:ascii="Arial" w:hAnsi="Arial" w:cs="Arial"/>
          <w:b/>
          <w:bCs/>
          <w:sz w:val="24"/>
          <w:szCs w:val="24"/>
        </w:rPr>
        <w:t>What is Data Mapping</w:t>
      </w:r>
    </w:p>
    <w:p w14:paraId="3D802B9F" w14:textId="413F86AC" w:rsidR="00432529" w:rsidRPr="005941D0" w:rsidRDefault="009D5F01" w:rsidP="00432529">
      <w:pPr>
        <w:rPr>
          <w:rFonts w:ascii="Arial" w:hAnsi="Arial" w:cs="Arial"/>
          <w:sz w:val="24"/>
          <w:szCs w:val="24"/>
        </w:rPr>
      </w:pPr>
      <w:r w:rsidRPr="005941D0">
        <w:rPr>
          <w:rFonts w:ascii="Arial" w:hAnsi="Arial" w:cs="Arial"/>
          <w:sz w:val="24"/>
          <w:szCs w:val="24"/>
        </w:rPr>
        <w:t xml:space="preserve">Data mapping is the process of connecting data from one source to another. Its like creating a guide or map that shows how data in one place corresponds to data in another place. This is especially important when </w:t>
      </w:r>
      <w:proofErr w:type="gramStart"/>
      <w:r w:rsidRPr="005941D0">
        <w:rPr>
          <w:rFonts w:ascii="Arial" w:hAnsi="Arial" w:cs="Arial"/>
          <w:sz w:val="24"/>
          <w:szCs w:val="24"/>
        </w:rPr>
        <w:t>you’re</w:t>
      </w:r>
      <w:proofErr w:type="gramEnd"/>
      <w:r w:rsidRPr="005941D0">
        <w:rPr>
          <w:rFonts w:ascii="Arial" w:hAnsi="Arial" w:cs="Arial"/>
          <w:sz w:val="24"/>
          <w:szCs w:val="24"/>
        </w:rPr>
        <w:t xml:space="preserve"> moving data between different systems or databases to ensure that the data stays consistent and accurate.</w:t>
      </w:r>
    </w:p>
    <w:p w14:paraId="4F816E62" w14:textId="2F320B4B" w:rsidR="009D5F01" w:rsidRPr="005941D0" w:rsidRDefault="009D5F01" w:rsidP="00432529">
      <w:pPr>
        <w:rPr>
          <w:rFonts w:ascii="Arial" w:hAnsi="Arial" w:cs="Arial"/>
          <w:sz w:val="24"/>
          <w:szCs w:val="24"/>
        </w:rPr>
      </w:pPr>
      <w:r w:rsidRPr="005941D0">
        <w:rPr>
          <w:rFonts w:ascii="Arial" w:hAnsi="Arial" w:cs="Arial"/>
          <w:sz w:val="24"/>
          <w:szCs w:val="24"/>
        </w:rPr>
        <w:t>Types of Data Mapping:</w:t>
      </w:r>
    </w:p>
    <w:p w14:paraId="370F506E" w14:textId="724B8DA8" w:rsidR="009D5F01" w:rsidRPr="005941D0" w:rsidRDefault="009D5F01" w:rsidP="009D5F01">
      <w:pPr>
        <w:pStyle w:val="ListParagraph"/>
        <w:numPr>
          <w:ilvl w:val="0"/>
          <w:numId w:val="50"/>
        </w:numPr>
        <w:rPr>
          <w:rFonts w:ascii="Arial" w:hAnsi="Arial" w:cs="Arial"/>
          <w:sz w:val="24"/>
          <w:szCs w:val="24"/>
        </w:rPr>
      </w:pPr>
      <w:r w:rsidRPr="005941D0">
        <w:rPr>
          <w:rFonts w:ascii="Arial" w:hAnsi="Arial" w:cs="Arial"/>
          <w:sz w:val="24"/>
          <w:szCs w:val="24"/>
        </w:rPr>
        <w:t>Manual Data Mapping – Performed manually by developers or analysts using spreadsheets or scripts.</w:t>
      </w:r>
    </w:p>
    <w:p w14:paraId="2562117C" w14:textId="160E4CD1" w:rsidR="009D5F01" w:rsidRPr="005941D0" w:rsidRDefault="009D5F01" w:rsidP="009D5F01">
      <w:pPr>
        <w:pStyle w:val="ListParagraph"/>
        <w:numPr>
          <w:ilvl w:val="0"/>
          <w:numId w:val="50"/>
        </w:numPr>
        <w:rPr>
          <w:rFonts w:ascii="Arial" w:hAnsi="Arial" w:cs="Arial"/>
          <w:sz w:val="24"/>
          <w:szCs w:val="24"/>
        </w:rPr>
      </w:pPr>
      <w:r w:rsidRPr="005941D0">
        <w:rPr>
          <w:rFonts w:ascii="Arial" w:hAnsi="Arial" w:cs="Arial"/>
          <w:sz w:val="24"/>
          <w:szCs w:val="24"/>
        </w:rPr>
        <w:t xml:space="preserve">Automated Data Mapping – Uses tools like Talend, Informatica, or Apache </w:t>
      </w:r>
      <w:proofErr w:type="spellStart"/>
      <w:r w:rsidRPr="005941D0">
        <w:rPr>
          <w:rFonts w:ascii="Arial" w:hAnsi="Arial" w:cs="Arial"/>
          <w:sz w:val="24"/>
          <w:szCs w:val="24"/>
        </w:rPr>
        <w:t>NiFi</w:t>
      </w:r>
      <w:proofErr w:type="spellEnd"/>
      <w:r w:rsidRPr="005941D0">
        <w:rPr>
          <w:rFonts w:ascii="Arial" w:hAnsi="Arial" w:cs="Arial"/>
          <w:sz w:val="24"/>
          <w:szCs w:val="24"/>
        </w:rPr>
        <w:t xml:space="preserve"> to automate the process.</w:t>
      </w:r>
    </w:p>
    <w:p w14:paraId="06D45CD4" w14:textId="0C6EA68D" w:rsidR="009D5F01" w:rsidRPr="005941D0" w:rsidRDefault="009D5F01" w:rsidP="009D5F01">
      <w:pPr>
        <w:pStyle w:val="ListParagraph"/>
        <w:numPr>
          <w:ilvl w:val="0"/>
          <w:numId w:val="50"/>
        </w:numPr>
        <w:rPr>
          <w:rFonts w:ascii="Arial" w:hAnsi="Arial" w:cs="Arial"/>
          <w:sz w:val="24"/>
          <w:szCs w:val="24"/>
        </w:rPr>
      </w:pPr>
      <w:r w:rsidRPr="005941D0">
        <w:rPr>
          <w:rFonts w:ascii="Arial" w:hAnsi="Arial" w:cs="Arial"/>
          <w:sz w:val="24"/>
          <w:szCs w:val="24"/>
        </w:rPr>
        <w:t>Schema Mapping – Maps data structures between databases, ensuring compatibility between different schemas.</w:t>
      </w:r>
    </w:p>
    <w:p w14:paraId="7A49BAA1" w14:textId="77777777" w:rsidR="009D5F01" w:rsidRPr="005941D0" w:rsidRDefault="009D5F01" w:rsidP="009D5F01">
      <w:pPr>
        <w:rPr>
          <w:rFonts w:ascii="Arial" w:hAnsi="Arial" w:cs="Arial"/>
          <w:sz w:val="24"/>
          <w:szCs w:val="24"/>
        </w:rPr>
      </w:pPr>
    </w:p>
    <w:p w14:paraId="62E96DBE" w14:textId="0394C84D" w:rsidR="009D5F01" w:rsidRPr="005941D0" w:rsidRDefault="009D5F01" w:rsidP="009D5F01">
      <w:pPr>
        <w:rPr>
          <w:rFonts w:ascii="Arial" w:hAnsi="Arial" w:cs="Arial"/>
          <w:sz w:val="24"/>
          <w:szCs w:val="24"/>
        </w:rPr>
      </w:pPr>
      <w:r w:rsidRPr="005941D0">
        <w:rPr>
          <w:rFonts w:ascii="Arial" w:hAnsi="Arial" w:cs="Arial"/>
          <w:sz w:val="24"/>
          <w:szCs w:val="24"/>
        </w:rPr>
        <w:t>Common Use Cases:</w:t>
      </w:r>
    </w:p>
    <w:p w14:paraId="6B539FDF" w14:textId="3BCB49C1" w:rsidR="009D5F01" w:rsidRPr="005941D0" w:rsidRDefault="009D5F01" w:rsidP="009D5F01">
      <w:pPr>
        <w:pStyle w:val="ListParagraph"/>
        <w:numPr>
          <w:ilvl w:val="0"/>
          <w:numId w:val="51"/>
        </w:numPr>
        <w:rPr>
          <w:rFonts w:ascii="Arial" w:hAnsi="Arial" w:cs="Arial"/>
          <w:sz w:val="24"/>
          <w:szCs w:val="24"/>
        </w:rPr>
      </w:pPr>
      <w:r w:rsidRPr="005941D0">
        <w:rPr>
          <w:rFonts w:ascii="Arial" w:hAnsi="Arial" w:cs="Arial"/>
          <w:sz w:val="24"/>
          <w:szCs w:val="24"/>
        </w:rPr>
        <w:t>ETL (Extract, Transform, Load) Pipelines</w:t>
      </w:r>
    </w:p>
    <w:p w14:paraId="7EE1AE51" w14:textId="3BF6085A" w:rsidR="009D5F01" w:rsidRPr="005941D0" w:rsidRDefault="009D5F01" w:rsidP="009D5F01">
      <w:pPr>
        <w:pStyle w:val="ListParagraph"/>
        <w:numPr>
          <w:ilvl w:val="0"/>
          <w:numId w:val="51"/>
        </w:numPr>
        <w:rPr>
          <w:rFonts w:ascii="Arial" w:hAnsi="Arial" w:cs="Arial"/>
          <w:sz w:val="24"/>
          <w:szCs w:val="24"/>
        </w:rPr>
      </w:pPr>
      <w:r w:rsidRPr="005941D0">
        <w:rPr>
          <w:rFonts w:ascii="Arial" w:hAnsi="Arial" w:cs="Arial"/>
          <w:sz w:val="24"/>
          <w:szCs w:val="24"/>
        </w:rPr>
        <w:t>API Data Exchange</w:t>
      </w:r>
    </w:p>
    <w:p w14:paraId="056E6A8D" w14:textId="4E04C356" w:rsidR="009D5F01" w:rsidRPr="005941D0" w:rsidRDefault="009D5F01" w:rsidP="009D5F01">
      <w:pPr>
        <w:pStyle w:val="ListParagraph"/>
        <w:numPr>
          <w:ilvl w:val="0"/>
          <w:numId w:val="51"/>
        </w:numPr>
        <w:rPr>
          <w:rFonts w:ascii="Arial" w:hAnsi="Arial" w:cs="Arial"/>
          <w:sz w:val="24"/>
          <w:szCs w:val="24"/>
        </w:rPr>
      </w:pPr>
      <w:r w:rsidRPr="005941D0">
        <w:rPr>
          <w:rFonts w:ascii="Arial" w:hAnsi="Arial" w:cs="Arial"/>
          <w:sz w:val="24"/>
          <w:szCs w:val="24"/>
        </w:rPr>
        <w:t>Cloud Migrations</w:t>
      </w:r>
    </w:p>
    <w:p w14:paraId="76A171D1" w14:textId="77777777" w:rsidR="005941D0" w:rsidRPr="005941D0" w:rsidRDefault="005941D0" w:rsidP="005941D0">
      <w:pPr>
        <w:rPr>
          <w:rFonts w:ascii="Arial" w:hAnsi="Arial" w:cs="Arial"/>
          <w:sz w:val="24"/>
          <w:szCs w:val="24"/>
        </w:rPr>
      </w:pPr>
    </w:p>
    <w:p w14:paraId="2181BDDE" w14:textId="4F2D8A95" w:rsidR="005941D0" w:rsidRPr="005941D0" w:rsidRDefault="005941D0" w:rsidP="005941D0">
      <w:pPr>
        <w:pStyle w:val="ListParagraph"/>
        <w:numPr>
          <w:ilvl w:val="0"/>
          <w:numId w:val="1"/>
        </w:numPr>
        <w:ind w:left="-37"/>
        <w:rPr>
          <w:rFonts w:ascii="Arial" w:hAnsi="Arial" w:cs="Arial"/>
          <w:b/>
          <w:bCs/>
          <w:sz w:val="24"/>
          <w:szCs w:val="24"/>
        </w:rPr>
      </w:pPr>
      <w:r w:rsidRPr="005941D0">
        <w:rPr>
          <w:rFonts w:ascii="Arial" w:hAnsi="Arial" w:cs="Arial"/>
          <w:b/>
          <w:bCs/>
          <w:sz w:val="24"/>
          <w:szCs w:val="24"/>
        </w:rPr>
        <w:t>What is API. Explain how you would use API integration in the case of your application Date format is dd-mm-</w:t>
      </w:r>
      <w:proofErr w:type="spellStart"/>
      <w:r w:rsidRPr="005941D0">
        <w:rPr>
          <w:rFonts w:ascii="Arial" w:hAnsi="Arial" w:cs="Arial"/>
          <w:b/>
          <w:bCs/>
          <w:sz w:val="24"/>
          <w:szCs w:val="24"/>
        </w:rPr>
        <w:t>yyyy</w:t>
      </w:r>
      <w:proofErr w:type="spellEnd"/>
      <w:r w:rsidRPr="005941D0">
        <w:rPr>
          <w:rFonts w:ascii="Arial" w:hAnsi="Arial" w:cs="Arial"/>
          <w:b/>
          <w:bCs/>
          <w:sz w:val="24"/>
          <w:szCs w:val="24"/>
        </w:rPr>
        <w:t xml:space="preserve"> and it is accepting some data from Other Application from US whose Date Format is mm-dd-</w:t>
      </w:r>
      <w:proofErr w:type="spellStart"/>
      <w:r w:rsidRPr="005941D0">
        <w:rPr>
          <w:rFonts w:ascii="Arial" w:hAnsi="Arial" w:cs="Arial"/>
          <w:b/>
          <w:bCs/>
          <w:sz w:val="24"/>
          <w:szCs w:val="24"/>
        </w:rPr>
        <w:t>yyyy</w:t>
      </w:r>
      <w:proofErr w:type="spellEnd"/>
    </w:p>
    <w:p w14:paraId="4CCD015A" w14:textId="3A8AABBD" w:rsidR="005941D0" w:rsidRDefault="005941D0" w:rsidP="005941D0">
      <w:pPr>
        <w:rPr>
          <w:rFonts w:ascii="Arial" w:hAnsi="Arial" w:cs="Arial"/>
          <w:sz w:val="24"/>
          <w:szCs w:val="24"/>
        </w:rPr>
      </w:pPr>
    </w:p>
    <w:p w14:paraId="007D2D88" w14:textId="06F775C9" w:rsidR="005941D0" w:rsidRDefault="005941D0" w:rsidP="005941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API or Application Programming Interface is a set of rules and tools that allows different software applications to communicate with each other.</w:t>
      </w:r>
    </w:p>
    <w:p w14:paraId="48B9E9FE" w14:textId="4CF3EF10" w:rsidR="005941D0" w:rsidRDefault="005941D0" w:rsidP="005941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defines the methods and data formats that applications can use to request and exchange information</w:t>
      </w:r>
    </w:p>
    <w:p w14:paraId="08E64C9E" w14:textId="0C83B5E9" w:rsidR="005941D0" w:rsidRPr="005941D0" w:rsidRDefault="005941D0" w:rsidP="005941D0">
      <w:pPr>
        <w:rPr>
          <w:rFonts w:ascii="Arial" w:hAnsi="Arial" w:cs="Arial"/>
          <w:sz w:val="24"/>
          <w:szCs w:val="24"/>
        </w:rPr>
      </w:pPr>
      <w:r w:rsidRPr="005941D0">
        <w:rPr>
          <w:rFonts w:ascii="Arial" w:hAnsi="Arial" w:cs="Arial"/>
          <w:sz w:val="24"/>
          <w:szCs w:val="24"/>
        </w:rPr>
        <w:t>If our application expects dates in dd-mm-</w:t>
      </w:r>
      <w:proofErr w:type="spellStart"/>
      <w:r w:rsidRPr="005941D0">
        <w:rPr>
          <w:rFonts w:ascii="Arial" w:hAnsi="Arial" w:cs="Arial"/>
          <w:sz w:val="24"/>
          <w:szCs w:val="24"/>
        </w:rPr>
        <w:t>yyyy</w:t>
      </w:r>
      <w:proofErr w:type="spellEnd"/>
      <w:r w:rsidRPr="005941D0">
        <w:rPr>
          <w:rFonts w:ascii="Arial" w:hAnsi="Arial" w:cs="Arial"/>
          <w:sz w:val="24"/>
          <w:szCs w:val="24"/>
        </w:rPr>
        <w:t xml:space="preserve"> format but receives data from a US-based application where the format is mm-dd-</w:t>
      </w:r>
      <w:proofErr w:type="spellStart"/>
      <w:r w:rsidRPr="005941D0">
        <w:rPr>
          <w:rFonts w:ascii="Arial" w:hAnsi="Arial" w:cs="Arial"/>
          <w:sz w:val="24"/>
          <w:szCs w:val="24"/>
        </w:rPr>
        <w:t>yyyy</w:t>
      </w:r>
      <w:proofErr w:type="spellEnd"/>
      <w:r w:rsidRPr="005941D0">
        <w:rPr>
          <w:rFonts w:ascii="Arial" w:hAnsi="Arial" w:cs="Arial"/>
          <w:sz w:val="24"/>
          <w:szCs w:val="24"/>
        </w:rPr>
        <w:t>, we need to integrate the API</w:t>
      </w:r>
      <w:r w:rsidRPr="005941D0">
        <w:rPr>
          <w:rFonts w:ascii="Arial" w:hAnsi="Arial" w:cs="Arial"/>
          <w:b/>
          <w:bCs/>
          <w:sz w:val="24"/>
          <w:szCs w:val="24"/>
        </w:rPr>
        <w:t xml:space="preserve"> </w:t>
      </w:r>
      <w:r w:rsidRPr="005941D0">
        <w:rPr>
          <w:rFonts w:ascii="Arial" w:hAnsi="Arial" w:cs="Arial"/>
          <w:sz w:val="24"/>
          <w:szCs w:val="24"/>
        </w:rPr>
        <w:t>properly and handle the date conversion.</w:t>
      </w:r>
    </w:p>
    <w:p w14:paraId="3CAD159A" w14:textId="77777777" w:rsidR="005941D0" w:rsidRPr="005941D0" w:rsidRDefault="005941D0" w:rsidP="005941D0">
      <w:pPr>
        <w:rPr>
          <w:rFonts w:ascii="Arial" w:hAnsi="Arial" w:cs="Arial"/>
          <w:sz w:val="24"/>
          <w:szCs w:val="24"/>
        </w:rPr>
      </w:pPr>
    </w:p>
    <w:p w14:paraId="06C5B232" w14:textId="3A35B1E4" w:rsidR="005941D0" w:rsidRDefault="005941D0" w:rsidP="005941D0">
      <w:pPr>
        <w:rPr>
          <w:rFonts w:ascii="Arial" w:hAnsi="Arial" w:cs="Arial"/>
          <w:sz w:val="24"/>
          <w:szCs w:val="24"/>
        </w:rPr>
      </w:pPr>
      <w:r w:rsidRPr="005941D0">
        <w:rPr>
          <w:rFonts w:ascii="Arial" w:hAnsi="Arial" w:cs="Arial"/>
          <w:sz w:val="24"/>
          <w:szCs w:val="24"/>
        </w:rPr>
        <w:t>Steps for API Integration:</w:t>
      </w:r>
    </w:p>
    <w:p w14:paraId="44D6899E" w14:textId="2073E800" w:rsidR="005941D0" w:rsidRDefault="005941D0" w:rsidP="005941D0">
      <w:pPr>
        <w:pStyle w:val="ListParagraph"/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5941D0">
        <w:rPr>
          <w:rFonts w:ascii="Arial" w:hAnsi="Arial" w:cs="Arial"/>
          <w:sz w:val="24"/>
          <w:szCs w:val="24"/>
        </w:rPr>
        <w:t>Consume the API:</w:t>
      </w:r>
    </w:p>
    <w:p w14:paraId="791268BF" w14:textId="737C6400" w:rsidR="005941D0" w:rsidRDefault="005941D0" w:rsidP="005941D0">
      <w:pPr>
        <w:pStyle w:val="ListParagraph"/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 w:rsidRPr="005941D0">
        <w:rPr>
          <w:rFonts w:ascii="Arial" w:hAnsi="Arial" w:cs="Arial"/>
          <w:sz w:val="24"/>
          <w:szCs w:val="24"/>
        </w:rPr>
        <w:t>Make a request to the external API using HTTP methods</w:t>
      </w:r>
    </w:p>
    <w:p w14:paraId="5F91B29A" w14:textId="01DEAA22" w:rsidR="005941D0" w:rsidRDefault="005941D0" w:rsidP="005941D0">
      <w:pPr>
        <w:pStyle w:val="ListParagraph"/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 w:rsidRPr="005941D0">
        <w:rPr>
          <w:rFonts w:ascii="Arial" w:hAnsi="Arial" w:cs="Arial"/>
          <w:sz w:val="24"/>
          <w:szCs w:val="24"/>
        </w:rPr>
        <w:t>Receive a response in JSON/XML format.</w:t>
      </w:r>
    </w:p>
    <w:p w14:paraId="64EE0BB3" w14:textId="77777777" w:rsidR="00E069D9" w:rsidRDefault="00E069D9" w:rsidP="00E069D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856ED33" w14:textId="7CA7DEE9" w:rsidR="00E069D9" w:rsidRDefault="00E069D9" w:rsidP="00E069D9">
      <w:pPr>
        <w:pStyle w:val="ListParagraph"/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lastRenderedPageBreak/>
        <w:t>Extract the Date Field:</w:t>
      </w:r>
    </w:p>
    <w:p w14:paraId="5676069D" w14:textId="3E083556" w:rsidR="00E069D9" w:rsidRDefault="00E069D9" w:rsidP="00E069D9">
      <w:pPr>
        <w:pStyle w:val="ListParagraph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Identify the date field in the response payload.</w:t>
      </w:r>
    </w:p>
    <w:p w14:paraId="138BD71E" w14:textId="77777777" w:rsidR="00E069D9" w:rsidRDefault="00E069D9" w:rsidP="00E069D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FB52BCF" w14:textId="2AF3369F" w:rsidR="00E069D9" w:rsidRDefault="00E069D9" w:rsidP="00E069D9">
      <w:pPr>
        <w:pStyle w:val="ListParagraph"/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Convert the Date Format:</w:t>
      </w:r>
    </w:p>
    <w:p w14:paraId="7F21B877" w14:textId="30F0F957" w:rsidR="00E069D9" w:rsidRDefault="00E069D9" w:rsidP="00E069D9">
      <w:pPr>
        <w:pStyle w:val="ListParagraph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Since the incoming date is in mm-dd-</w:t>
      </w:r>
      <w:proofErr w:type="spellStart"/>
      <w:r w:rsidRPr="00E069D9">
        <w:rPr>
          <w:rFonts w:ascii="Arial" w:hAnsi="Arial" w:cs="Arial"/>
          <w:sz w:val="24"/>
          <w:szCs w:val="24"/>
        </w:rPr>
        <w:t>yyyy</w:t>
      </w:r>
      <w:proofErr w:type="spellEnd"/>
      <w:r w:rsidRPr="00E069D9">
        <w:rPr>
          <w:rFonts w:ascii="Arial" w:hAnsi="Arial" w:cs="Arial"/>
          <w:sz w:val="24"/>
          <w:szCs w:val="24"/>
        </w:rPr>
        <w:t>, we need to transform it into dd-mm-</w:t>
      </w:r>
      <w:proofErr w:type="spellStart"/>
      <w:r w:rsidRPr="00E069D9">
        <w:rPr>
          <w:rFonts w:ascii="Arial" w:hAnsi="Arial" w:cs="Arial"/>
          <w:sz w:val="24"/>
          <w:szCs w:val="24"/>
        </w:rPr>
        <w:t>yyyy</w:t>
      </w:r>
      <w:proofErr w:type="spellEnd"/>
      <w:r w:rsidRPr="00E069D9">
        <w:rPr>
          <w:rFonts w:ascii="Arial" w:hAnsi="Arial" w:cs="Arial"/>
          <w:sz w:val="24"/>
          <w:szCs w:val="24"/>
        </w:rPr>
        <w:t>.</w:t>
      </w:r>
    </w:p>
    <w:p w14:paraId="01F0CE13" w14:textId="609BE5A9" w:rsidR="00E069D9" w:rsidRDefault="00E069D9" w:rsidP="00E069D9">
      <w:pPr>
        <w:pStyle w:val="ListParagraph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Example conversion</w:t>
      </w:r>
      <w:r>
        <w:rPr>
          <w:rFonts w:ascii="Arial" w:hAnsi="Arial" w:cs="Arial"/>
          <w:sz w:val="24"/>
          <w:szCs w:val="24"/>
        </w:rPr>
        <w:t>:</w:t>
      </w:r>
    </w:p>
    <w:p w14:paraId="736FAF0E" w14:textId="6827BD63" w:rsidR="00E069D9" w:rsidRDefault="00E069D9" w:rsidP="00E069D9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Received: 02-15-2025 (mm-dd-</w:t>
      </w:r>
      <w:proofErr w:type="spellStart"/>
      <w:r w:rsidRPr="00E069D9">
        <w:rPr>
          <w:rFonts w:ascii="Arial" w:hAnsi="Arial" w:cs="Arial"/>
          <w:sz w:val="24"/>
          <w:szCs w:val="24"/>
        </w:rPr>
        <w:t>yyyy</w:t>
      </w:r>
      <w:proofErr w:type="spellEnd"/>
      <w:r w:rsidRPr="00E069D9">
        <w:rPr>
          <w:rFonts w:ascii="Arial" w:hAnsi="Arial" w:cs="Arial"/>
          <w:sz w:val="24"/>
          <w:szCs w:val="24"/>
        </w:rPr>
        <w:t>)</w:t>
      </w:r>
    </w:p>
    <w:p w14:paraId="7F668E93" w14:textId="662A6328" w:rsidR="00E069D9" w:rsidRDefault="00E069D9" w:rsidP="00E069D9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Converted: 15-02-2025 (dd-mm-</w:t>
      </w:r>
      <w:proofErr w:type="spellStart"/>
      <w:r w:rsidRPr="00E069D9">
        <w:rPr>
          <w:rFonts w:ascii="Arial" w:hAnsi="Arial" w:cs="Arial"/>
          <w:sz w:val="24"/>
          <w:szCs w:val="24"/>
        </w:rPr>
        <w:t>yyyy</w:t>
      </w:r>
      <w:proofErr w:type="spellEnd"/>
      <w:r w:rsidRPr="00E069D9">
        <w:rPr>
          <w:rFonts w:ascii="Arial" w:hAnsi="Arial" w:cs="Arial"/>
          <w:sz w:val="24"/>
          <w:szCs w:val="24"/>
        </w:rPr>
        <w:t>)</w:t>
      </w:r>
    </w:p>
    <w:p w14:paraId="5FABE5F9" w14:textId="77777777" w:rsidR="00E069D9" w:rsidRPr="00E069D9" w:rsidRDefault="00E069D9" w:rsidP="00E069D9">
      <w:pPr>
        <w:rPr>
          <w:rFonts w:ascii="Arial" w:hAnsi="Arial" w:cs="Arial"/>
          <w:sz w:val="24"/>
          <w:szCs w:val="24"/>
        </w:rPr>
      </w:pPr>
    </w:p>
    <w:p w14:paraId="38B63046" w14:textId="00111C06" w:rsidR="00E069D9" w:rsidRDefault="00E069D9" w:rsidP="00E069D9">
      <w:pPr>
        <w:pStyle w:val="ListParagraph"/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Store/Use the Converted Date:</w:t>
      </w:r>
    </w:p>
    <w:p w14:paraId="416EFD04" w14:textId="5164796F" w:rsidR="00E069D9" w:rsidRDefault="00E069D9" w:rsidP="00E069D9">
      <w:pPr>
        <w:pStyle w:val="ListParagraph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Save it in the database or display it in the UI in the correct format.</w:t>
      </w:r>
    </w:p>
    <w:p w14:paraId="16DE3946" w14:textId="206B81FE" w:rsidR="00E069D9" w:rsidRDefault="00E069D9" w:rsidP="00E069D9">
      <w:pPr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Implementation in a Real-World API Integration</w:t>
      </w:r>
      <w:r>
        <w:rPr>
          <w:rFonts w:ascii="Arial" w:hAnsi="Arial" w:cs="Arial"/>
          <w:sz w:val="24"/>
          <w:szCs w:val="24"/>
        </w:rPr>
        <w:t>:</w:t>
      </w:r>
    </w:p>
    <w:p w14:paraId="1C7B9A83" w14:textId="4310E110" w:rsidR="00E069D9" w:rsidRDefault="00E069D9" w:rsidP="00E069D9">
      <w:pPr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If we are developing a microservice that integrates with the US-based system, we would:</w:t>
      </w:r>
    </w:p>
    <w:p w14:paraId="59DE1A48" w14:textId="6EF30256" w:rsidR="00E069D9" w:rsidRDefault="00E069D9" w:rsidP="00E069D9">
      <w:pPr>
        <w:pStyle w:val="ListParagraph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Call the API to fetch data.</w:t>
      </w:r>
    </w:p>
    <w:p w14:paraId="46E34146" w14:textId="22D6D8B4" w:rsidR="00E069D9" w:rsidRDefault="00E069D9" w:rsidP="00E069D9">
      <w:pPr>
        <w:pStyle w:val="ListParagraph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Process the response, convert dates.</w:t>
      </w:r>
    </w:p>
    <w:p w14:paraId="1922EF2D" w14:textId="536414FD" w:rsidR="00E069D9" w:rsidRDefault="00E069D9" w:rsidP="00E069D9">
      <w:pPr>
        <w:pStyle w:val="ListParagraph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Store or send the formatted date forward.</w:t>
      </w:r>
    </w:p>
    <w:p w14:paraId="3679A482" w14:textId="001E1A65" w:rsidR="00E069D9" w:rsidRDefault="00E069D9" w:rsidP="00E069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Cases:</w:t>
      </w:r>
    </w:p>
    <w:p w14:paraId="4A83C56B" w14:textId="15B4E7BA" w:rsidR="00E069D9" w:rsidRDefault="00E069D9" w:rsidP="00E069D9">
      <w:pPr>
        <w:pStyle w:val="ListParagraph"/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APIs enable communication between applications.</w:t>
      </w:r>
    </w:p>
    <w:p w14:paraId="20660C53" w14:textId="78ED8396" w:rsidR="00E069D9" w:rsidRDefault="00E069D9" w:rsidP="00E069D9">
      <w:pPr>
        <w:pStyle w:val="ListParagraph"/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When integrating with an API, we must ensure data format compatibility.</w:t>
      </w:r>
    </w:p>
    <w:p w14:paraId="531BCD5B" w14:textId="6CFBFB49" w:rsidR="00E069D9" w:rsidRDefault="00E069D9" w:rsidP="00E069D9">
      <w:pPr>
        <w:pStyle w:val="ListParagraph"/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Date conversion is necessary when working with different regional formats.</w:t>
      </w:r>
    </w:p>
    <w:p w14:paraId="36815EEF" w14:textId="7CB3A987" w:rsidR="00E069D9" w:rsidRPr="00E069D9" w:rsidRDefault="00E069D9" w:rsidP="00E069D9">
      <w:pPr>
        <w:pStyle w:val="ListParagraph"/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Python's datetime module helps in handling such transformations easily.</w:t>
      </w:r>
    </w:p>
    <w:p w14:paraId="2BF1DC43" w14:textId="77777777" w:rsidR="00432529" w:rsidRPr="00432529" w:rsidRDefault="00432529" w:rsidP="00432529">
      <w:pPr>
        <w:pStyle w:val="ListParagraph"/>
        <w:rPr>
          <w:rFonts w:ascii="Arial" w:hAnsi="Arial" w:cs="Arial"/>
          <w:sz w:val="24"/>
          <w:szCs w:val="24"/>
        </w:rPr>
      </w:pPr>
    </w:p>
    <w:p w14:paraId="03988BF2" w14:textId="77777777" w:rsidR="00432529" w:rsidRPr="00432529" w:rsidRDefault="00432529" w:rsidP="00432529">
      <w:pPr>
        <w:ind w:left="720"/>
        <w:rPr>
          <w:rFonts w:ascii="Arial" w:hAnsi="Arial" w:cs="Arial"/>
          <w:sz w:val="24"/>
          <w:szCs w:val="24"/>
        </w:rPr>
      </w:pPr>
    </w:p>
    <w:p w14:paraId="1C963DCA" w14:textId="77777777" w:rsidR="00432529" w:rsidRPr="00A033EB" w:rsidRDefault="00432529" w:rsidP="00151D0B">
      <w:pPr>
        <w:rPr>
          <w:rFonts w:ascii="Arial" w:hAnsi="Arial" w:cs="Arial"/>
          <w:sz w:val="24"/>
          <w:szCs w:val="24"/>
        </w:rPr>
      </w:pPr>
    </w:p>
    <w:p w14:paraId="6E2A720D" w14:textId="77777777" w:rsidR="00534C13" w:rsidRPr="00534C13" w:rsidRDefault="00534C13" w:rsidP="00534C13">
      <w:pPr>
        <w:pStyle w:val="ListParagraph"/>
        <w:ind w:left="550"/>
        <w:rPr>
          <w:rFonts w:ascii="Arial" w:hAnsi="Arial" w:cs="Arial"/>
          <w:b/>
          <w:bCs/>
          <w:sz w:val="24"/>
          <w:szCs w:val="24"/>
        </w:rPr>
      </w:pPr>
    </w:p>
    <w:sectPr w:rsidR="00534C13" w:rsidRPr="00534C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0F1F"/>
    <w:multiLevelType w:val="hybridMultilevel"/>
    <w:tmpl w:val="8004BE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7833"/>
    <w:multiLevelType w:val="hybridMultilevel"/>
    <w:tmpl w:val="30BC1BC4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" w15:restartNumberingAfterBreak="0">
    <w:nsid w:val="068718CA"/>
    <w:multiLevelType w:val="hybridMultilevel"/>
    <w:tmpl w:val="41862DF8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 w15:restartNumberingAfterBreak="0">
    <w:nsid w:val="088764D9"/>
    <w:multiLevelType w:val="hybridMultilevel"/>
    <w:tmpl w:val="4D982DC2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" w15:restartNumberingAfterBreak="0">
    <w:nsid w:val="0CA8453E"/>
    <w:multiLevelType w:val="hybridMultilevel"/>
    <w:tmpl w:val="1CAC4118"/>
    <w:lvl w:ilvl="0" w:tplc="400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5" w15:restartNumberingAfterBreak="0">
    <w:nsid w:val="0EE75575"/>
    <w:multiLevelType w:val="hybridMultilevel"/>
    <w:tmpl w:val="689A48A0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6" w15:restartNumberingAfterBreak="0">
    <w:nsid w:val="10CD316F"/>
    <w:multiLevelType w:val="hybridMultilevel"/>
    <w:tmpl w:val="5A56F3DA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7" w15:restartNumberingAfterBreak="0">
    <w:nsid w:val="19A74099"/>
    <w:multiLevelType w:val="hybridMultilevel"/>
    <w:tmpl w:val="D360B9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1340F"/>
    <w:multiLevelType w:val="hybridMultilevel"/>
    <w:tmpl w:val="51B29F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66760"/>
    <w:multiLevelType w:val="hybridMultilevel"/>
    <w:tmpl w:val="238C25AA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0" w15:restartNumberingAfterBreak="0">
    <w:nsid w:val="1D30652F"/>
    <w:multiLevelType w:val="hybridMultilevel"/>
    <w:tmpl w:val="F0DCAF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75243"/>
    <w:multiLevelType w:val="hybridMultilevel"/>
    <w:tmpl w:val="5B00709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566F51"/>
    <w:multiLevelType w:val="hybridMultilevel"/>
    <w:tmpl w:val="97AADF8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4F4AD0"/>
    <w:multiLevelType w:val="hybridMultilevel"/>
    <w:tmpl w:val="BEC89C74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4" w15:restartNumberingAfterBreak="0">
    <w:nsid w:val="1FDB5293"/>
    <w:multiLevelType w:val="hybridMultilevel"/>
    <w:tmpl w:val="25CA42BA"/>
    <w:lvl w:ilvl="0" w:tplc="40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5" w15:restartNumberingAfterBreak="0">
    <w:nsid w:val="21295064"/>
    <w:multiLevelType w:val="hybridMultilevel"/>
    <w:tmpl w:val="8F8C6C0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14060"/>
    <w:multiLevelType w:val="hybridMultilevel"/>
    <w:tmpl w:val="E80CCA94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7" w15:restartNumberingAfterBreak="0">
    <w:nsid w:val="2B6A4C02"/>
    <w:multiLevelType w:val="hybridMultilevel"/>
    <w:tmpl w:val="5330DA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760BC"/>
    <w:multiLevelType w:val="hybridMultilevel"/>
    <w:tmpl w:val="A4F860B4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9" w15:restartNumberingAfterBreak="0">
    <w:nsid w:val="2E523475"/>
    <w:multiLevelType w:val="hybridMultilevel"/>
    <w:tmpl w:val="5B4AA49E"/>
    <w:lvl w:ilvl="0" w:tplc="40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0" w15:restartNumberingAfterBreak="0">
    <w:nsid w:val="2FC265CF"/>
    <w:multiLevelType w:val="hybridMultilevel"/>
    <w:tmpl w:val="9C6C55D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D23DB5"/>
    <w:multiLevelType w:val="hybridMultilevel"/>
    <w:tmpl w:val="0EEA8B80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2" w15:restartNumberingAfterBreak="0">
    <w:nsid w:val="302536A9"/>
    <w:multiLevelType w:val="hybridMultilevel"/>
    <w:tmpl w:val="56E29700"/>
    <w:lvl w:ilvl="0" w:tplc="40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3" w15:restartNumberingAfterBreak="0">
    <w:nsid w:val="317469DD"/>
    <w:multiLevelType w:val="hybridMultilevel"/>
    <w:tmpl w:val="02D4B82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1D326E9"/>
    <w:multiLevelType w:val="hybridMultilevel"/>
    <w:tmpl w:val="056EBFBC"/>
    <w:lvl w:ilvl="0" w:tplc="4009000B">
      <w:start w:val="1"/>
      <w:numFmt w:val="bullet"/>
      <w:lvlText w:val=""/>
      <w:lvlJc w:val="left"/>
      <w:pPr>
        <w:ind w:left="49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5" w15:restartNumberingAfterBreak="0">
    <w:nsid w:val="324B26D2"/>
    <w:multiLevelType w:val="hybridMultilevel"/>
    <w:tmpl w:val="F72E606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5D15154"/>
    <w:multiLevelType w:val="hybridMultilevel"/>
    <w:tmpl w:val="92DA58C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E37C46"/>
    <w:multiLevelType w:val="hybridMultilevel"/>
    <w:tmpl w:val="DC705D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FC4D64"/>
    <w:multiLevelType w:val="hybridMultilevel"/>
    <w:tmpl w:val="8D080232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9" w15:restartNumberingAfterBreak="0">
    <w:nsid w:val="390D797A"/>
    <w:multiLevelType w:val="hybridMultilevel"/>
    <w:tmpl w:val="20CEF854"/>
    <w:lvl w:ilvl="0" w:tplc="400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30" w15:restartNumberingAfterBreak="0">
    <w:nsid w:val="39896B39"/>
    <w:multiLevelType w:val="hybridMultilevel"/>
    <w:tmpl w:val="7BE6A164"/>
    <w:lvl w:ilvl="0" w:tplc="40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31" w15:restartNumberingAfterBreak="0">
    <w:nsid w:val="3C9B4A8A"/>
    <w:multiLevelType w:val="hybridMultilevel"/>
    <w:tmpl w:val="B73CFAE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CE156A9"/>
    <w:multiLevelType w:val="hybridMultilevel"/>
    <w:tmpl w:val="656C7B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F1C54EF"/>
    <w:multiLevelType w:val="hybridMultilevel"/>
    <w:tmpl w:val="53A8D5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496FBE"/>
    <w:multiLevelType w:val="hybridMultilevel"/>
    <w:tmpl w:val="467A2E5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27F3397"/>
    <w:multiLevelType w:val="hybridMultilevel"/>
    <w:tmpl w:val="D5EC530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31F4004"/>
    <w:multiLevelType w:val="hybridMultilevel"/>
    <w:tmpl w:val="2C04FA4A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7" w15:restartNumberingAfterBreak="0">
    <w:nsid w:val="43DC1FAF"/>
    <w:multiLevelType w:val="hybridMultilevel"/>
    <w:tmpl w:val="87A899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E70DBA"/>
    <w:multiLevelType w:val="hybridMultilevel"/>
    <w:tmpl w:val="9864B1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477FB7"/>
    <w:multiLevelType w:val="hybridMultilevel"/>
    <w:tmpl w:val="F7260038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0" w15:restartNumberingAfterBreak="0">
    <w:nsid w:val="49EF28AD"/>
    <w:multiLevelType w:val="hybridMultilevel"/>
    <w:tmpl w:val="5266A98A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1" w15:restartNumberingAfterBreak="0">
    <w:nsid w:val="4FE36A8D"/>
    <w:multiLevelType w:val="hybridMultilevel"/>
    <w:tmpl w:val="C9B80D7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047687C"/>
    <w:multiLevelType w:val="hybridMultilevel"/>
    <w:tmpl w:val="3E187F2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4B73FF4"/>
    <w:multiLevelType w:val="hybridMultilevel"/>
    <w:tmpl w:val="816C85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4DD657F"/>
    <w:multiLevelType w:val="hybridMultilevel"/>
    <w:tmpl w:val="EF12207E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5" w15:restartNumberingAfterBreak="0">
    <w:nsid w:val="561F3351"/>
    <w:multiLevelType w:val="hybridMultilevel"/>
    <w:tmpl w:val="8D58F0FA"/>
    <w:lvl w:ilvl="0" w:tplc="FCDE6164">
      <w:start w:val="1"/>
      <w:numFmt w:val="lowerLetter"/>
      <w:lvlText w:val="%1."/>
      <w:lvlJc w:val="left"/>
      <w:pPr>
        <w:ind w:left="24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67" w:hanging="360"/>
      </w:pPr>
    </w:lvl>
    <w:lvl w:ilvl="2" w:tplc="4009001B" w:tentative="1">
      <w:start w:val="1"/>
      <w:numFmt w:val="lowerRoman"/>
      <w:lvlText w:val="%3."/>
      <w:lvlJc w:val="right"/>
      <w:pPr>
        <w:ind w:left="1687" w:hanging="180"/>
      </w:pPr>
    </w:lvl>
    <w:lvl w:ilvl="3" w:tplc="4009000F" w:tentative="1">
      <w:start w:val="1"/>
      <w:numFmt w:val="decimal"/>
      <w:lvlText w:val="%4."/>
      <w:lvlJc w:val="left"/>
      <w:pPr>
        <w:ind w:left="2407" w:hanging="360"/>
      </w:pPr>
    </w:lvl>
    <w:lvl w:ilvl="4" w:tplc="40090019" w:tentative="1">
      <w:start w:val="1"/>
      <w:numFmt w:val="lowerLetter"/>
      <w:lvlText w:val="%5."/>
      <w:lvlJc w:val="left"/>
      <w:pPr>
        <w:ind w:left="3127" w:hanging="360"/>
      </w:pPr>
    </w:lvl>
    <w:lvl w:ilvl="5" w:tplc="4009001B" w:tentative="1">
      <w:start w:val="1"/>
      <w:numFmt w:val="lowerRoman"/>
      <w:lvlText w:val="%6."/>
      <w:lvlJc w:val="right"/>
      <w:pPr>
        <w:ind w:left="3847" w:hanging="180"/>
      </w:pPr>
    </w:lvl>
    <w:lvl w:ilvl="6" w:tplc="4009000F" w:tentative="1">
      <w:start w:val="1"/>
      <w:numFmt w:val="decimal"/>
      <w:lvlText w:val="%7."/>
      <w:lvlJc w:val="left"/>
      <w:pPr>
        <w:ind w:left="4567" w:hanging="360"/>
      </w:pPr>
    </w:lvl>
    <w:lvl w:ilvl="7" w:tplc="40090019" w:tentative="1">
      <w:start w:val="1"/>
      <w:numFmt w:val="lowerLetter"/>
      <w:lvlText w:val="%8."/>
      <w:lvlJc w:val="left"/>
      <w:pPr>
        <w:ind w:left="5287" w:hanging="360"/>
      </w:pPr>
    </w:lvl>
    <w:lvl w:ilvl="8" w:tplc="40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46" w15:restartNumberingAfterBreak="0">
    <w:nsid w:val="58865FA5"/>
    <w:multiLevelType w:val="hybridMultilevel"/>
    <w:tmpl w:val="D954E9BC"/>
    <w:lvl w:ilvl="0" w:tplc="4009000B">
      <w:start w:val="1"/>
      <w:numFmt w:val="bullet"/>
      <w:lvlText w:val=""/>
      <w:lvlJc w:val="left"/>
      <w:pPr>
        <w:ind w:left="5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7" w15:restartNumberingAfterBreak="0">
    <w:nsid w:val="5D37505F"/>
    <w:multiLevelType w:val="hybridMultilevel"/>
    <w:tmpl w:val="8A8ECD9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E4019A0"/>
    <w:multiLevelType w:val="hybridMultilevel"/>
    <w:tmpl w:val="86F623A4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9" w15:restartNumberingAfterBreak="0">
    <w:nsid w:val="5E6D572E"/>
    <w:multiLevelType w:val="hybridMultilevel"/>
    <w:tmpl w:val="ABCC21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97078C"/>
    <w:multiLevelType w:val="hybridMultilevel"/>
    <w:tmpl w:val="618A61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8A095D"/>
    <w:multiLevelType w:val="hybridMultilevel"/>
    <w:tmpl w:val="BBB0F3CE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52" w15:restartNumberingAfterBreak="0">
    <w:nsid w:val="629F2CAA"/>
    <w:multiLevelType w:val="hybridMultilevel"/>
    <w:tmpl w:val="A4BC50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654499"/>
    <w:multiLevelType w:val="hybridMultilevel"/>
    <w:tmpl w:val="C8E21952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54" w15:restartNumberingAfterBreak="0">
    <w:nsid w:val="65704CBB"/>
    <w:multiLevelType w:val="hybridMultilevel"/>
    <w:tmpl w:val="C6CADA16"/>
    <w:lvl w:ilvl="0" w:tplc="40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5" w15:restartNumberingAfterBreak="0">
    <w:nsid w:val="69570991"/>
    <w:multiLevelType w:val="hybridMultilevel"/>
    <w:tmpl w:val="47A86F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9704CC7"/>
    <w:multiLevelType w:val="hybridMultilevel"/>
    <w:tmpl w:val="5A0CE4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8B6A59"/>
    <w:multiLevelType w:val="hybridMultilevel"/>
    <w:tmpl w:val="3328D09C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58" w15:restartNumberingAfterBreak="0">
    <w:nsid w:val="70FB167E"/>
    <w:multiLevelType w:val="multilevel"/>
    <w:tmpl w:val="29A4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293500B"/>
    <w:multiLevelType w:val="hybridMultilevel"/>
    <w:tmpl w:val="1A3CB0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313BFF"/>
    <w:multiLevelType w:val="hybridMultilevel"/>
    <w:tmpl w:val="C0B0B1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7F5131"/>
    <w:multiLevelType w:val="hybridMultilevel"/>
    <w:tmpl w:val="3050F040"/>
    <w:lvl w:ilvl="0" w:tplc="40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62" w15:restartNumberingAfterBreak="0">
    <w:nsid w:val="799B0066"/>
    <w:multiLevelType w:val="multilevel"/>
    <w:tmpl w:val="E5B28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AA84EF5"/>
    <w:multiLevelType w:val="hybridMultilevel"/>
    <w:tmpl w:val="8424EEAA"/>
    <w:lvl w:ilvl="0" w:tplc="40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num w:numId="1" w16cid:durableId="1523781370">
    <w:abstractNumId w:val="15"/>
  </w:num>
  <w:num w:numId="2" w16cid:durableId="1332297097">
    <w:abstractNumId w:val="56"/>
  </w:num>
  <w:num w:numId="3" w16cid:durableId="1011569650">
    <w:abstractNumId w:val="17"/>
  </w:num>
  <w:num w:numId="4" w16cid:durableId="169832589">
    <w:abstractNumId w:val="10"/>
  </w:num>
  <w:num w:numId="5" w16cid:durableId="706611753">
    <w:abstractNumId w:val="45"/>
  </w:num>
  <w:num w:numId="6" w16cid:durableId="2060475709">
    <w:abstractNumId w:val="38"/>
  </w:num>
  <w:num w:numId="7" w16cid:durableId="1547256876">
    <w:abstractNumId w:val="0"/>
  </w:num>
  <w:num w:numId="8" w16cid:durableId="976642022">
    <w:abstractNumId w:val="33"/>
  </w:num>
  <w:num w:numId="9" w16cid:durableId="909921523">
    <w:abstractNumId w:val="49"/>
  </w:num>
  <w:num w:numId="10" w16cid:durableId="1969626125">
    <w:abstractNumId w:val="50"/>
  </w:num>
  <w:num w:numId="11" w16cid:durableId="376858959">
    <w:abstractNumId w:val="37"/>
  </w:num>
  <w:num w:numId="12" w16cid:durableId="1760327526">
    <w:abstractNumId w:val="52"/>
  </w:num>
  <w:num w:numId="13" w16cid:durableId="2049059532">
    <w:abstractNumId w:val="12"/>
  </w:num>
  <w:num w:numId="14" w16cid:durableId="370349598">
    <w:abstractNumId w:val="23"/>
  </w:num>
  <w:num w:numId="15" w16cid:durableId="2039695061">
    <w:abstractNumId w:val="20"/>
  </w:num>
  <w:num w:numId="16" w16cid:durableId="739714594">
    <w:abstractNumId w:val="24"/>
  </w:num>
  <w:num w:numId="17" w16cid:durableId="891383947">
    <w:abstractNumId w:val="46"/>
  </w:num>
  <w:num w:numId="18" w16cid:durableId="1462501498">
    <w:abstractNumId w:val="57"/>
  </w:num>
  <w:num w:numId="19" w16cid:durableId="2038070500">
    <w:abstractNumId w:val="2"/>
  </w:num>
  <w:num w:numId="20" w16cid:durableId="1807316264">
    <w:abstractNumId w:val="51"/>
  </w:num>
  <w:num w:numId="21" w16cid:durableId="553156184">
    <w:abstractNumId w:val="39"/>
  </w:num>
  <w:num w:numId="22" w16cid:durableId="991642751">
    <w:abstractNumId w:val="6"/>
  </w:num>
  <w:num w:numId="23" w16cid:durableId="1215433632">
    <w:abstractNumId w:val="9"/>
  </w:num>
  <w:num w:numId="24" w16cid:durableId="1530754423">
    <w:abstractNumId w:val="18"/>
  </w:num>
  <w:num w:numId="25" w16cid:durableId="1674065436">
    <w:abstractNumId w:val="3"/>
  </w:num>
  <w:num w:numId="26" w16cid:durableId="1524977571">
    <w:abstractNumId w:val="48"/>
  </w:num>
  <w:num w:numId="27" w16cid:durableId="1229923170">
    <w:abstractNumId w:val="5"/>
  </w:num>
  <w:num w:numId="28" w16cid:durableId="1642922134">
    <w:abstractNumId w:val="28"/>
  </w:num>
  <w:num w:numId="29" w16cid:durableId="1054617319">
    <w:abstractNumId w:val="13"/>
  </w:num>
  <w:num w:numId="30" w16cid:durableId="56902984">
    <w:abstractNumId w:val="7"/>
  </w:num>
  <w:num w:numId="31" w16cid:durableId="661856902">
    <w:abstractNumId w:val="14"/>
  </w:num>
  <w:num w:numId="32" w16cid:durableId="2062702912">
    <w:abstractNumId w:val="19"/>
  </w:num>
  <w:num w:numId="33" w16cid:durableId="430512842">
    <w:abstractNumId w:val="54"/>
  </w:num>
  <w:num w:numId="34" w16cid:durableId="1800689305">
    <w:abstractNumId w:val="63"/>
  </w:num>
  <w:num w:numId="35" w16cid:durableId="260723281">
    <w:abstractNumId w:val="22"/>
  </w:num>
  <w:num w:numId="36" w16cid:durableId="1102990233">
    <w:abstractNumId w:val="61"/>
  </w:num>
  <w:num w:numId="37" w16cid:durableId="2036691602">
    <w:abstractNumId w:val="4"/>
  </w:num>
  <w:num w:numId="38" w16cid:durableId="309214576">
    <w:abstractNumId w:val="29"/>
  </w:num>
  <w:num w:numId="39" w16cid:durableId="489105791">
    <w:abstractNumId w:val="30"/>
  </w:num>
  <w:num w:numId="40" w16cid:durableId="1727294419">
    <w:abstractNumId w:val="31"/>
  </w:num>
  <w:num w:numId="41" w16cid:durableId="1915970996">
    <w:abstractNumId w:val="53"/>
  </w:num>
  <w:num w:numId="42" w16cid:durableId="2100517188">
    <w:abstractNumId w:val="40"/>
  </w:num>
  <w:num w:numId="43" w16cid:durableId="1726758860">
    <w:abstractNumId w:val="16"/>
  </w:num>
  <w:num w:numId="44" w16cid:durableId="1184443734">
    <w:abstractNumId w:val="1"/>
  </w:num>
  <w:num w:numId="45" w16cid:durableId="2113545743">
    <w:abstractNumId w:val="36"/>
  </w:num>
  <w:num w:numId="46" w16cid:durableId="381253000">
    <w:abstractNumId w:val="21"/>
  </w:num>
  <w:num w:numId="47" w16cid:durableId="1120496729">
    <w:abstractNumId w:val="44"/>
  </w:num>
  <w:num w:numId="48" w16cid:durableId="96609595">
    <w:abstractNumId w:val="58"/>
  </w:num>
  <w:num w:numId="49" w16cid:durableId="2044792978">
    <w:abstractNumId w:val="59"/>
  </w:num>
  <w:num w:numId="50" w16cid:durableId="1310405499">
    <w:abstractNumId w:val="27"/>
  </w:num>
  <w:num w:numId="51" w16cid:durableId="437019457">
    <w:abstractNumId w:val="60"/>
  </w:num>
  <w:num w:numId="52" w16cid:durableId="1895193412">
    <w:abstractNumId w:val="8"/>
  </w:num>
  <w:num w:numId="53" w16cid:durableId="1674335174">
    <w:abstractNumId w:val="11"/>
  </w:num>
  <w:num w:numId="54" w16cid:durableId="773553235">
    <w:abstractNumId w:val="32"/>
  </w:num>
  <w:num w:numId="55" w16cid:durableId="1635866328">
    <w:abstractNumId w:val="47"/>
  </w:num>
  <w:num w:numId="56" w16cid:durableId="737215016">
    <w:abstractNumId w:val="62"/>
  </w:num>
  <w:num w:numId="57" w16cid:durableId="1323855771">
    <w:abstractNumId w:val="55"/>
  </w:num>
  <w:num w:numId="58" w16cid:durableId="921305172">
    <w:abstractNumId w:val="25"/>
  </w:num>
  <w:num w:numId="59" w16cid:durableId="148132124">
    <w:abstractNumId w:val="43"/>
  </w:num>
  <w:num w:numId="60" w16cid:durableId="763920117">
    <w:abstractNumId w:val="41"/>
  </w:num>
  <w:num w:numId="61" w16cid:durableId="150143397">
    <w:abstractNumId w:val="34"/>
  </w:num>
  <w:num w:numId="62" w16cid:durableId="1647003217">
    <w:abstractNumId w:val="35"/>
  </w:num>
  <w:num w:numId="63" w16cid:durableId="1076854119">
    <w:abstractNumId w:val="26"/>
  </w:num>
  <w:num w:numId="64" w16cid:durableId="121550559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A9"/>
    <w:rsid w:val="00005B9E"/>
    <w:rsid w:val="00016914"/>
    <w:rsid w:val="00022B56"/>
    <w:rsid w:val="00045F88"/>
    <w:rsid w:val="000B2D6D"/>
    <w:rsid w:val="001108B3"/>
    <w:rsid w:val="0014128D"/>
    <w:rsid w:val="00151D0B"/>
    <w:rsid w:val="001D1F52"/>
    <w:rsid w:val="00216395"/>
    <w:rsid w:val="002661A3"/>
    <w:rsid w:val="0038618F"/>
    <w:rsid w:val="00426523"/>
    <w:rsid w:val="00432529"/>
    <w:rsid w:val="00434F08"/>
    <w:rsid w:val="00517EF2"/>
    <w:rsid w:val="00534C13"/>
    <w:rsid w:val="005941D0"/>
    <w:rsid w:val="00663DDF"/>
    <w:rsid w:val="007279ED"/>
    <w:rsid w:val="00761802"/>
    <w:rsid w:val="00797971"/>
    <w:rsid w:val="007C2FF1"/>
    <w:rsid w:val="00823489"/>
    <w:rsid w:val="00836E8A"/>
    <w:rsid w:val="008D6F42"/>
    <w:rsid w:val="008F5DC2"/>
    <w:rsid w:val="00913C9D"/>
    <w:rsid w:val="009D5F01"/>
    <w:rsid w:val="00A033EB"/>
    <w:rsid w:val="00AE082C"/>
    <w:rsid w:val="00B127F8"/>
    <w:rsid w:val="00C308EC"/>
    <w:rsid w:val="00CB5722"/>
    <w:rsid w:val="00D1493B"/>
    <w:rsid w:val="00D8092E"/>
    <w:rsid w:val="00D84BE8"/>
    <w:rsid w:val="00DD07A9"/>
    <w:rsid w:val="00DE6E51"/>
    <w:rsid w:val="00E069D9"/>
    <w:rsid w:val="00E658FB"/>
    <w:rsid w:val="00F224EC"/>
    <w:rsid w:val="00F75C43"/>
    <w:rsid w:val="00FB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8C647"/>
  <w15:chartTrackingRefBased/>
  <w15:docId w15:val="{348D4505-47E7-46C0-B129-9EDA8340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07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7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07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7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7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7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7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7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7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7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7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7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7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7A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8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2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3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0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16</Pages>
  <Words>2917</Words>
  <Characters>16631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C</dc:creator>
  <cp:keywords/>
  <dc:description/>
  <cp:lastModifiedBy>Yogesh Gowda</cp:lastModifiedBy>
  <cp:revision>2</cp:revision>
  <dcterms:created xsi:type="dcterms:W3CDTF">2025-02-17T00:14:00Z</dcterms:created>
  <dcterms:modified xsi:type="dcterms:W3CDTF">2025-02-17T00:14:00Z</dcterms:modified>
</cp:coreProperties>
</file>