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CE8" w:rsidRPr="00E10093" w:rsidRDefault="00856E48" w:rsidP="00983EB7">
      <w:pPr>
        <w:spacing w:before="100" w:beforeAutospacing="1" w:after="100" w:afterAutospacing="1" w:line="240" w:lineRule="auto"/>
        <w:rPr>
          <w:rFonts w:eastAsia="Times New Roman" w:cstheme="minorHAnsi"/>
          <w:b/>
          <w:sz w:val="28"/>
          <w:szCs w:val="28"/>
          <w:u w:val="single"/>
          <w:lang w:eastAsia="en-IN"/>
        </w:rPr>
      </w:pPr>
      <w:r>
        <w:rPr>
          <w:rFonts w:eastAsia="Times New Roman" w:cstheme="minorHAnsi"/>
          <w:b/>
          <w:sz w:val="28"/>
          <w:szCs w:val="28"/>
          <w:u w:val="single"/>
          <w:lang w:eastAsia="en-IN"/>
        </w:rPr>
        <w:t xml:space="preserve">Document 1 - </w:t>
      </w:r>
      <w:r w:rsidR="00900CE8" w:rsidRPr="00E10093">
        <w:rPr>
          <w:rFonts w:eastAsia="Times New Roman" w:cstheme="minorHAnsi"/>
          <w:b/>
          <w:sz w:val="28"/>
          <w:szCs w:val="28"/>
          <w:u w:val="single"/>
          <w:lang w:eastAsia="en-IN"/>
        </w:rPr>
        <w:t xml:space="preserve">Business case document </w:t>
      </w:r>
    </w:p>
    <w:p w:rsidR="00D21C71" w:rsidRDefault="00D21C71" w:rsidP="00983EB7">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1</w:t>
      </w:r>
      <w:r w:rsidR="00E10093">
        <w:rPr>
          <w:rFonts w:eastAsia="Times New Roman" w:cstheme="minorHAnsi"/>
          <w:sz w:val="24"/>
          <w:szCs w:val="24"/>
          <w:lang w:eastAsia="en-IN"/>
        </w:rPr>
        <w:t>.</w:t>
      </w:r>
      <w:r>
        <w:rPr>
          <w:rFonts w:eastAsia="Times New Roman" w:cstheme="minorHAnsi"/>
          <w:sz w:val="24"/>
          <w:szCs w:val="24"/>
          <w:lang w:eastAsia="en-IN"/>
        </w:rPr>
        <w:t xml:space="preserve"> </w:t>
      </w:r>
      <w:r w:rsidR="00900CE8">
        <w:rPr>
          <w:rFonts w:eastAsia="Times New Roman" w:cstheme="minorHAnsi"/>
          <w:sz w:val="24"/>
          <w:szCs w:val="24"/>
          <w:lang w:eastAsia="en-IN"/>
        </w:rPr>
        <w:t>Executive summary</w:t>
      </w:r>
    </w:p>
    <w:p w:rsidR="00D21C71" w:rsidRDefault="00D21C71" w:rsidP="00983EB7">
      <w:pPr>
        <w:spacing w:before="100" w:beforeAutospacing="1" w:after="100" w:afterAutospacing="1" w:line="240" w:lineRule="auto"/>
        <w:rPr>
          <w:rFonts w:eastAsia="Times New Roman" w:cstheme="minorHAnsi"/>
          <w:sz w:val="24"/>
          <w:szCs w:val="24"/>
          <w:lang w:eastAsia="en-IN"/>
        </w:rPr>
      </w:pPr>
      <w:proofErr w:type="spellStart"/>
      <w:r>
        <w:rPr>
          <w:rFonts w:eastAsia="Times New Roman" w:cstheme="minorHAnsi"/>
          <w:sz w:val="24"/>
          <w:szCs w:val="24"/>
          <w:lang w:eastAsia="en-IN"/>
        </w:rPr>
        <w:t>Cult.fit</w:t>
      </w:r>
      <w:proofErr w:type="spellEnd"/>
      <w:r>
        <w:rPr>
          <w:rFonts w:eastAsia="Times New Roman" w:cstheme="minorHAnsi"/>
          <w:sz w:val="24"/>
          <w:szCs w:val="24"/>
          <w:lang w:eastAsia="en-IN"/>
        </w:rPr>
        <w:t xml:space="preserve"> is a leading health and fitness company providing digital and offline fitness, nutrition and mental well-being services. Despite its success, several gaps exist in the app, affecting user experience, engagement and retention.</w:t>
      </w:r>
    </w:p>
    <w:p w:rsidR="00D21C71" w:rsidRDefault="00D21C71" w:rsidP="00983EB7">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This project aims to address these challenges through a structured approach using the waterfall software development life cycle. The objective is to improve app functionality, enhance engagement and boost customer satisfaction while ensuring a smooth integration with existing services.</w:t>
      </w:r>
    </w:p>
    <w:p w:rsidR="00D21C71" w:rsidRDefault="00E10093" w:rsidP="00983EB7">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 xml:space="preserve">2. </w:t>
      </w:r>
      <w:r w:rsidR="00D21C71">
        <w:rPr>
          <w:rFonts w:eastAsia="Times New Roman" w:cstheme="minorHAnsi"/>
          <w:sz w:val="24"/>
          <w:szCs w:val="24"/>
          <w:lang w:eastAsia="en-IN"/>
        </w:rPr>
        <w:t>Business objectives</w:t>
      </w:r>
    </w:p>
    <w:p w:rsidR="00D21C71" w:rsidRPr="00D21C71" w:rsidRDefault="00D21C71" w:rsidP="00D0297B">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D21C71">
        <w:rPr>
          <w:rFonts w:eastAsia="Times New Roman" w:cstheme="minorHAnsi"/>
          <w:sz w:val="24"/>
          <w:szCs w:val="24"/>
          <w:lang w:eastAsia="en-IN"/>
        </w:rPr>
        <w:t>Increase user retention and engagement.</w:t>
      </w:r>
    </w:p>
    <w:p w:rsidR="00D21C71" w:rsidRPr="00D21C71" w:rsidRDefault="00D21C71" w:rsidP="00D0297B">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D21C71">
        <w:rPr>
          <w:rFonts w:eastAsia="Times New Roman" w:cstheme="minorHAnsi"/>
          <w:sz w:val="24"/>
          <w:szCs w:val="24"/>
          <w:lang w:eastAsia="en-IN"/>
        </w:rPr>
        <w:t>Improve app navigation and usability.</w:t>
      </w:r>
    </w:p>
    <w:p w:rsidR="00D21C71" w:rsidRDefault="00D21C71" w:rsidP="00D0297B">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D21C71">
        <w:rPr>
          <w:rFonts w:eastAsia="Times New Roman" w:cstheme="minorHAnsi"/>
          <w:sz w:val="24"/>
          <w:szCs w:val="24"/>
          <w:lang w:eastAsia="en-IN"/>
        </w:rPr>
        <w:t>Enhance integration between digital and offline services.</w:t>
      </w:r>
    </w:p>
    <w:p w:rsidR="00D21C71" w:rsidRDefault="00D21C71" w:rsidP="00D0297B">
      <w:pPr>
        <w:pStyle w:val="ListParagraph"/>
        <w:numPr>
          <w:ilvl w:val="0"/>
          <w:numId w:val="2"/>
        </w:num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Boost customer satisfaction and loyalty.</w:t>
      </w:r>
    </w:p>
    <w:p w:rsidR="00D21C71" w:rsidRDefault="00D21C71" w:rsidP="00D0297B">
      <w:pPr>
        <w:pStyle w:val="ListParagraph"/>
        <w:numPr>
          <w:ilvl w:val="0"/>
          <w:numId w:val="2"/>
        </w:num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 xml:space="preserve">Strengthen the company’s brand value </w:t>
      </w:r>
    </w:p>
    <w:p w:rsidR="00D21C71" w:rsidRDefault="00E10093" w:rsidP="00D21C71">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3. Project scope</w:t>
      </w:r>
    </w:p>
    <w:p w:rsidR="00E10093" w:rsidRPr="00E10093" w:rsidRDefault="00E10093" w:rsidP="00D0297B">
      <w:pPr>
        <w:pStyle w:val="ListParagraph"/>
        <w:numPr>
          <w:ilvl w:val="0"/>
          <w:numId w:val="1"/>
        </w:numPr>
        <w:spacing w:before="100" w:beforeAutospacing="1" w:after="100" w:afterAutospacing="1" w:line="240" w:lineRule="auto"/>
        <w:rPr>
          <w:rFonts w:eastAsia="Times New Roman" w:cstheme="minorHAnsi"/>
          <w:sz w:val="24"/>
          <w:szCs w:val="24"/>
          <w:lang w:eastAsia="en-IN"/>
        </w:rPr>
      </w:pPr>
      <w:r w:rsidRPr="00E10093">
        <w:rPr>
          <w:rFonts w:eastAsia="Times New Roman" w:cstheme="minorHAnsi"/>
          <w:sz w:val="24"/>
          <w:szCs w:val="24"/>
          <w:lang w:eastAsia="en-IN"/>
        </w:rPr>
        <w:t>Enhancing user interface and experience.</w:t>
      </w:r>
    </w:p>
    <w:p w:rsidR="00E10093" w:rsidRPr="00E10093" w:rsidRDefault="00E10093" w:rsidP="00D0297B">
      <w:pPr>
        <w:pStyle w:val="ListParagraph"/>
        <w:numPr>
          <w:ilvl w:val="0"/>
          <w:numId w:val="1"/>
        </w:numPr>
        <w:spacing w:before="100" w:beforeAutospacing="1" w:after="100" w:afterAutospacing="1" w:line="240" w:lineRule="auto"/>
        <w:rPr>
          <w:rFonts w:eastAsia="Times New Roman" w:cstheme="minorHAnsi"/>
          <w:sz w:val="24"/>
          <w:szCs w:val="24"/>
          <w:lang w:eastAsia="en-IN"/>
        </w:rPr>
      </w:pPr>
      <w:r w:rsidRPr="00E10093">
        <w:rPr>
          <w:rFonts w:eastAsia="Times New Roman" w:cstheme="minorHAnsi"/>
          <w:sz w:val="24"/>
          <w:szCs w:val="24"/>
          <w:lang w:eastAsia="en-IN"/>
        </w:rPr>
        <w:t>Introducing AI-driven personalized recommendations.</w:t>
      </w:r>
    </w:p>
    <w:p w:rsidR="00E10093" w:rsidRPr="00E10093" w:rsidRDefault="00E10093" w:rsidP="00D0297B">
      <w:pPr>
        <w:pStyle w:val="ListParagraph"/>
        <w:numPr>
          <w:ilvl w:val="0"/>
          <w:numId w:val="1"/>
        </w:numPr>
        <w:spacing w:before="100" w:beforeAutospacing="1" w:after="100" w:afterAutospacing="1" w:line="240" w:lineRule="auto"/>
        <w:rPr>
          <w:rFonts w:eastAsia="Times New Roman" w:cstheme="minorHAnsi"/>
          <w:sz w:val="24"/>
          <w:szCs w:val="24"/>
          <w:lang w:eastAsia="en-IN"/>
        </w:rPr>
      </w:pPr>
      <w:r w:rsidRPr="00E10093">
        <w:rPr>
          <w:rFonts w:eastAsia="Times New Roman" w:cstheme="minorHAnsi"/>
          <w:sz w:val="24"/>
          <w:szCs w:val="24"/>
          <w:lang w:eastAsia="en-IN"/>
        </w:rPr>
        <w:t>Improving integration between fitness, nutrition and mental well-being services.</w:t>
      </w:r>
    </w:p>
    <w:p w:rsidR="00E10093" w:rsidRDefault="00E10093" w:rsidP="00D0297B">
      <w:pPr>
        <w:pStyle w:val="ListParagraph"/>
        <w:numPr>
          <w:ilvl w:val="0"/>
          <w:numId w:val="1"/>
        </w:numPr>
        <w:spacing w:before="100" w:beforeAutospacing="1" w:after="100" w:afterAutospacing="1" w:line="240" w:lineRule="auto"/>
        <w:rPr>
          <w:rFonts w:eastAsia="Times New Roman" w:cstheme="minorHAnsi"/>
          <w:sz w:val="24"/>
          <w:szCs w:val="24"/>
          <w:lang w:eastAsia="en-IN"/>
        </w:rPr>
      </w:pPr>
      <w:r w:rsidRPr="00E10093">
        <w:rPr>
          <w:rFonts w:eastAsia="Times New Roman" w:cstheme="minorHAnsi"/>
          <w:sz w:val="24"/>
          <w:szCs w:val="24"/>
          <w:lang w:eastAsia="en-IN"/>
        </w:rPr>
        <w:t>Implementing better customer feedback mechanisms.</w:t>
      </w:r>
    </w:p>
    <w:p w:rsidR="00E10093" w:rsidRDefault="00E10093" w:rsidP="00E10093">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4.  Project initiation reasons</w:t>
      </w:r>
    </w:p>
    <w:p w:rsidR="00E10093" w:rsidRPr="00F25A0C" w:rsidRDefault="00E10093" w:rsidP="00732D04">
      <w:pPr>
        <w:spacing w:before="100" w:beforeAutospacing="1" w:after="100" w:afterAutospacing="1" w:line="240" w:lineRule="auto"/>
        <w:rPr>
          <w:rFonts w:eastAsia="Times New Roman" w:cstheme="minorHAnsi"/>
          <w:sz w:val="24"/>
          <w:szCs w:val="24"/>
          <w:u w:val="single"/>
          <w:lang w:eastAsia="en-IN"/>
        </w:rPr>
      </w:pPr>
      <w:r w:rsidRPr="00F25A0C">
        <w:rPr>
          <w:rFonts w:eastAsia="Times New Roman" w:cstheme="minorHAnsi"/>
          <w:sz w:val="24"/>
          <w:szCs w:val="24"/>
          <w:u w:val="single"/>
          <w:lang w:eastAsia="en-IN"/>
        </w:rPr>
        <w:t xml:space="preserve">Why I this project </w:t>
      </w:r>
      <w:r w:rsidR="00732D04" w:rsidRPr="00F25A0C">
        <w:rPr>
          <w:rFonts w:eastAsia="Times New Roman" w:cstheme="minorHAnsi"/>
          <w:sz w:val="24"/>
          <w:szCs w:val="24"/>
          <w:u w:val="single"/>
          <w:lang w:eastAsia="en-IN"/>
        </w:rPr>
        <w:t>initiated?</w:t>
      </w:r>
    </w:p>
    <w:p w:rsidR="00732D04" w:rsidRPr="00732D04" w:rsidRDefault="00732D04" w:rsidP="00D0297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The current app lacks a seamless user experience.</w:t>
      </w:r>
    </w:p>
    <w:p w:rsidR="00732D04" w:rsidRPr="00732D04" w:rsidRDefault="00732D04" w:rsidP="00D0297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Engagement and retention rates are lower than expected.</w:t>
      </w:r>
    </w:p>
    <w:p w:rsidR="00732D04" w:rsidRPr="00732D04" w:rsidRDefault="00732D04" w:rsidP="00D0297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User struggle with navigation and personalization.</w:t>
      </w:r>
    </w:p>
    <w:p w:rsidR="00732D04" w:rsidRDefault="00732D04" w:rsidP="00D0297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The integration between digital and offline services needs improvement.</w:t>
      </w:r>
    </w:p>
    <w:p w:rsidR="00732D04" w:rsidRPr="00F25A0C" w:rsidRDefault="00732D04" w:rsidP="00732D04">
      <w:pPr>
        <w:spacing w:before="100" w:beforeAutospacing="1" w:after="100" w:afterAutospacing="1" w:line="240" w:lineRule="auto"/>
        <w:rPr>
          <w:rFonts w:eastAsia="Times New Roman" w:cstheme="minorHAnsi"/>
          <w:sz w:val="24"/>
          <w:szCs w:val="24"/>
          <w:u w:val="single"/>
          <w:lang w:eastAsia="en-IN"/>
        </w:rPr>
      </w:pPr>
      <w:r w:rsidRPr="00F25A0C">
        <w:rPr>
          <w:rFonts w:eastAsia="Times New Roman" w:cstheme="minorHAnsi"/>
          <w:sz w:val="24"/>
          <w:szCs w:val="24"/>
          <w:u w:val="single"/>
          <w:lang w:eastAsia="en-IN"/>
        </w:rPr>
        <w:t>What are the current problems?</w:t>
      </w:r>
    </w:p>
    <w:p w:rsidR="00732D04" w:rsidRPr="00732D04" w:rsidRDefault="00732D04" w:rsidP="00D0297B">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Low engagement: Users do not interact frequently with the app.</w:t>
      </w:r>
    </w:p>
    <w:p w:rsidR="00732D04" w:rsidRPr="00732D04" w:rsidRDefault="00732D04" w:rsidP="00D0297B">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Navigation issues: The app lacks intuitive interface.</w:t>
      </w:r>
    </w:p>
    <w:p w:rsidR="00732D04" w:rsidRPr="00732D04" w:rsidRDefault="00732D04" w:rsidP="00D0297B">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Lack of personalization: Users don’t receive tailored recommendations.</w:t>
      </w:r>
    </w:p>
    <w:p w:rsidR="00732D04" w:rsidRDefault="00732D04" w:rsidP="00D0297B">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Retention challenges: users are not motivated to continue using the app.</w:t>
      </w:r>
    </w:p>
    <w:p w:rsidR="00732D04" w:rsidRDefault="00732D04" w:rsidP="00732D04">
      <w:pPr>
        <w:spacing w:before="100" w:beforeAutospacing="1" w:after="100" w:afterAutospacing="1" w:line="240" w:lineRule="auto"/>
        <w:rPr>
          <w:rFonts w:eastAsia="Times New Roman" w:cstheme="minorHAnsi"/>
          <w:sz w:val="24"/>
          <w:szCs w:val="24"/>
          <w:lang w:eastAsia="en-IN"/>
        </w:rPr>
      </w:pPr>
    </w:p>
    <w:p w:rsidR="00732D04" w:rsidRDefault="00732D04" w:rsidP="00732D04">
      <w:pPr>
        <w:spacing w:before="100" w:beforeAutospacing="1" w:after="100" w:afterAutospacing="1" w:line="240" w:lineRule="auto"/>
        <w:rPr>
          <w:rFonts w:eastAsia="Times New Roman" w:cstheme="minorHAnsi"/>
          <w:sz w:val="24"/>
          <w:szCs w:val="24"/>
          <w:lang w:eastAsia="en-IN"/>
        </w:rPr>
      </w:pPr>
    </w:p>
    <w:p w:rsidR="00732D04" w:rsidRPr="00F25A0C" w:rsidRDefault="00732D04" w:rsidP="00732D04">
      <w:pPr>
        <w:spacing w:before="100" w:beforeAutospacing="1" w:after="100" w:afterAutospacing="1" w:line="240" w:lineRule="auto"/>
        <w:rPr>
          <w:rFonts w:eastAsia="Times New Roman" w:cstheme="minorHAnsi"/>
          <w:sz w:val="24"/>
          <w:szCs w:val="24"/>
          <w:u w:val="single"/>
          <w:lang w:eastAsia="en-IN"/>
        </w:rPr>
      </w:pPr>
      <w:r w:rsidRPr="00F25A0C">
        <w:rPr>
          <w:rFonts w:eastAsia="Times New Roman" w:cstheme="minorHAnsi"/>
          <w:sz w:val="24"/>
          <w:szCs w:val="24"/>
          <w:u w:val="single"/>
          <w:lang w:eastAsia="en-IN"/>
        </w:rPr>
        <w:lastRenderedPageBreak/>
        <w:t>How many problems could be solved with this project?</w:t>
      </w:r>
    </w:p>
    <w:p w:rsidR="00FF508C" w:rsidRPr="00FF508C" w:rsidRDefault="00FF508C" w:rsidP="00D0297B">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FF508C">
        <w:rPr>
          <w:rFonts w:eastAsia="Times New Roman" w:cstheme="minorHAnsi"/>
          <w:sz w:val="24"/>
          <w:szCs w:val="24"/>
          <w:lang w:eastAsia="en-IN"/>
        </w:rPr>
        <w:t>Improved navigation and usability – Better user experience.</w:t>
      </w:r>
    </w:p>
    <w:p w:rsidR="00FF508C" w:rsidRPr="00FF508C" w:rsidRDefault="00FF508C" w:rsidP="00D0297B">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FF508C">
        <w:rPr>
          <w:rFonts w:eastAsia="Times New Roman" w:cstheme="minorHAnsi"/>
          <w:sz w:val="24"/>
          <w:szCs w:val="24"/>
          <w:lang w:eastAsia="en-IN"/>
        </w:rPr>
        <w:t>Enhanced personalization – Increased engagement.</w:t>
      </w:r>
    </w:p>
    <w:p w:rsidR="00732D04" w:rsidRPr="00FF508C" w:rsidRDefault="00FF508C" w:rsidP="00D0297B">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FF508C">
        <w:rPr>
          <w:rFonts w:eastAsia="Times New Roman" w:cstheme="minorHAnsi"/>
          <w:sz w:val="24"/>
          <w:szCs w:val="24"/>
          <w:lang w:eastAsia="en-IN"/>
        </w:rPr>
        <w:t>Better service integration – More seamless experience.</w:t>
      </w:r>
    </w:p>
    <w:p w:rsidR="00FF508C" w:rsidRDefault="00FF508C" w:rsidP="00D0297B">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FF508C">
        <w:rPr>
          <w:rFonts w:eastAsia="Times New Roman" w:cstheme="minorHAnsi"/>
          <w:sz w:val="24"/>
          <w:szCs w:val="24"/>
          <w:lang w:eastAsia="en-IN"/>
        </w:rPr>
        <w:t>New engagement features – Higher retention rates.</w:t>
      </w:r>
    </w:p>
    <w:p w:rsidR="00F25A0C" w:rsidRPr="00F25A0C" w:rsidRDefault="00F25A0C" w:rsidP="00F25A0C">
      <w:pPr>
        <w:spacing w:before="100" w:beforeAutospacing="1" w:after="100" w:afterAutospacing="1" w:line="240" w:lineRule="auto"/>
        <w:rPr>
          <w:rFonts w:eastAsia="Times New Roman" w:cstheme="minorHAnsi"/>
          <w:sz w:val="24"/>
          <w:szCs w:val="24"/>
          <w:u w:val="single"/>
          <w:lang w:eastAsia="en-IN"/>
        </w:rPr>
      </w:pPr>
      <w:r w:rsidRPr="00F25A0C">
        <w:rPr>
          <w:rFonts w:eastAsia="Times New Roman" w:cstheme="minorHAnsi"/>
          <w:sz w:val="24"/>
          <w:szCs w:val="24"/>
          <w:u w:val="single"/>
          <w:lang w:eastAsia="en-IN"/>
        </w:rPr>
        <w:t>What are the resources required?</w:t>
      </w:r>
    </w:p>
    <w:p w:rsidR="00F25A0C" w:rsidRPr="00F25A0C" w:rsidRDefault="00F25A0C" w:rsidP="00D0297B">
      <w:pPr>
        <w:pStyle w:val="ListParagraph"/>
        <w:numPr>
          <w:ilvl w:val="0"/>
          <w:numId w:val="6"/>
        </w:numPr>
        <w:spacing w:before="100" w:beforeAutospacing="1" w:after="100" w:afterAutospacing="1" w:line="240" w:lineRule="auto"/>
        <w:rPr>
          <w:rFonts w:eastAsia="Times New Roman" w:cstheme="minorHAnsi"/>
          <w:sz w:val="24"/>
          <w:szCs w:val="24"/>
          <w:lang w:eastAsia="en-IN"/>
        </w:rPr>
      </w:pPr>
      <w:r w:rsidRPr="00F25A0C">
        <w:rPr>
          <w:rFonts w:eastAsia="Times New Roman" w:cstheme="minorHAnsi"/>
          <w:sz w:val="24"/>
          <w:szCs w:val="24"/>
          <w:lang w:eastAsia="en-IN"/>
        </w:rPr>
        <w:t>Human resources: Business analysts, UI/UX designers, software developers, testers and project managers.</w:t>
      </w:r>
    </w:p>
    <w:p w:rsidR="00F25A0C" w:rsidRPr="00F25A0C" w:rsidRDefault="00F25A0C" w:rsidP="00D0297B">
      <w:pPr>
        <w:pStyle w:val="ListParagraph"/>
        <w:numPr>
          <w:ilvl w:val="0"/>
          <w:numId w:val="6"/>
        </w:numPr>
        <w:spacing w:before="100" w:beforeAutospacing="1" w:after="100" w:afterAutospacing="1" w:line="240" w:lineRule="auto"/>
        <w:rPr>
          <w:rFonts w:eastAsia="Times New Roman" w:cstheme="minorHAnsi"/>
          <w:sz w:val="24"/>
          <w:szCs w:val="24"/>
          <w:lang w:eastAsia="en-IN"/>
        </w:rPr>
      </w:pPr>
      <w:r w:rsidRPr="00F25A0C">
        <w:rPr>
          <w:rFonts w:eastAsia="Times New Roman" w:cstheme="minorHAnsi"/>
          <w:sz w:val="24"/>
          <w:szCs w:val="24"/>
          <w:lang w:eastAsia="en-IN"/>
        </w:rPr>
        <w:t>Technical requirements: AI-driven personalization tools, cloud-based infrastructure, mobile app development frameworks.</w:t>
      </w:r>
    </w:p>
    <w:p w:rsidR="00F25A0C" w:rsidRPr="00F25A0C" w:rsidRDefault="00F25A0C" w:rsidP="00D0297B">
      <w:pPr>
        <w:pStyle w:val="ListParagraph"/>
        <w:numPr>
          <w:ilvl w:val="0"/>
          <w:numId w:val="6"/>
        </w:numPr>
        <w:spacing w:before="100" w:beforeAutospacing="1" w:after="100" w:afterAutospacing="1" w:line="240" w:lineRule="auto"/>
        <w:rPr>
          <w:rFonts w:eastAsia="Times New Roman" w:cstheme="minorHAnsi"/>
          <w:sz w:val="24"/>
          <w:szCs w:val="24"/>
          <w:lang w:eastAsia="en-IN"/>
        </w:rPr>
      </w:pPr>
      <w:r w:rsidRPr="00F25A0C">
        <w:rPr>
          <w:rFonts w:eastAsia="Times New Roman" w:cstheme="minorHAnsi"/>
          <w:sz w:val="24"/>
          <w:szCs w:val="24"/>
          <w:lang w:eastAsia="en-IN"/>
        </w:rPr>
        <w:t>Financial resources: Budget allocation for development, testing and deployment.</w:t>
      </w:r>
    </w:p>
    <w:p w:rsidR="00F25A0C" w:rsidRDefault="00F25A0C" w:rsidP="00F25A0C">
      <w:pPr>
        <w:spacing w:before="100" w:beforeAutospacing="1" w:after="100" w:afterAutospacing="1" w:line="240" w:lineRule="auto"/>
        <w:rPr>
          <w:rFonts w:eastAsia="Times New Roman" w:cstheme="minorHAnsi"/>
          <w:sz w:val="24"/>
          <w:szCs w:val="24"/>
          <w:u w:val="single"/>
          <w:lang w:eastAsia="en-IN"/>
        </w:rPr>
      </w:pPr>
      <w:r w:rsidRPr="00F25A0C">
        <w:rPr>
          <w:rFonts w:eastAsia="Times New Roman" w:cstheme="minorHAnsi"/>
          <w:sz w:val="24"/>
          <w:szCs w:val="24"/>
          <w:u w:val="single"/>
          <w:lang w:eastAsia="en-IN"/>
        </w:rPr>
        <w:t>How much organizational change is required to adopt this change?</w:t>
      </w:r>
    </w:p>
    <w:p w:rsidR="00CF7DD9" w:rsidRPr="00CF7DD9" w:rsidRDefault="00CF7DD9" w:rsidP="00D0297B">
      <w:pPr>
        <w:pStyle w:val="ListParagraph"/>
        <w:numPr>
          <w:ilvl w:val="0"/>
          <w:numId w:val="7"/>
        </w:numPr>
        <w:spacing w:before="100" w:beforeAutospacing="1" w:after="100" w:afterAutospacing="1" w:line="240" w:lineRule="auto"/>
        <w:rPr>
          <w:rFonts w:eastAsia="Times New Roman" w:cstheme="minorHAnsi"/>
          <w:sz w:val="24"/>
          <w:szCs w:val="24"/>
          <w:lang w:eastAsia="en-IN"/>
        </w:rPr>
      </w:pPr>
      <w:r w:rsidRPr="00CF7DD9">
        <w:rPr>
          <w:rFonts w:eastAsia="Times New Roman" w:cstheme="minorHAnsi"/>
          <w:sz w:val="24"/>
          <w:szCs w:val="24"/>
          <w:lang w:eastAsia="en-IN"/>
        </w:rPr>
        <w:t>Employee training for new features and workflows.</w:t>
      </w:r>
    </w:p>
    <w:p w:rsidR="00CF7DD9" w:rsidRPr="00CF7DD9" w:rsidRDefault="00CF7DD9" w:rsidP="00D0297B">
      <w:pPr>
        <w:pStyle w:val="ListParagraph"/>
        <w:numPr>
          <w:ilvl w:val="0"/>
          <w:numId w:val="7"/>
        </w:numPr>
        <w:spacing w:before="100" w:beforeAutospacing="1" w:after="100" w:afterAutospacing="1" w:line="240" w:lineRule="auto"/>
        <w:rPr>
          <w:rFonts w:eastAsia="Times New Roman" w:cstheme="minorHAnsi"/>
          <w:sz w:val="24"/>
          <w:szCs w:val="24"/>
          <w:lang w:eastAsia="en-IN"/>
        </w:rPr>
      </w:pPr>
      <w:r w:rsidRPr="00CF7DD9">
        <w:rPr>
          <w:rFonts w:eastAsia="Times New Roman" w:cstheme="minorHAnsi"/>
          <w:sz w:val="24"/>
          <w:szCs w:val="24"/>
          <w:lang w:eastAsia="en-IN"/>
        </w:rPr>
        <w:t>Process update to align with enhanced digital services.</w:t>
      </w:r>
    </w:p>
    <w:p w:rsidR="00CF7DD9" w:rsidRDefault="00CF7DD9" w:rsidP="00D0297B">
      <w:pPr>
        <w:pStyle w:val="ListParagraph"/>
        <w:numPr>
          <w:ilvl w:val="0"/>
          <w:numId w:val="7"/>
        </w:numPr>
        <w:spacing w:before="100" w:beforeAutospacing="1" w:after="100" w:afterAutospacing="1" w:line="240" w:lineRule="auto"/>
        <w:rPr>
          <w:rFonts w:eastAsia="Times New Roman" w:cstheme="minorHAnsi"/>
          <w:sz w:val="24"/>
          <w:szCs w:val="24"/>
          <w:lang w:eastAsia="en-IN"/>
        </w:rPr>
      </w:pPr>
      <w:r w:rsidRPr="00CF7DD9">
        <w:rPr>
          <w:rFonts w:eastAsia="Times New Roman" w:cstheme="minorHAnsi"/>
          <w:sz w:val="24"/>
          <w:szCs w:val="24"/>
          <w:lang w:eastAsia="en-IN"/>
        </w:rPr>
        <w:t>Customer support improvement to handle advanced functionalities.</w:t>
      </w:r>
    </w:p>
    <w:p w:rsidR="00825C38" w:rsidRPr="00825C38" w:rsidRDefault="00825C38" w:rsidP="00825C38">
      <w:pPr>
        <w:spacing w:before="100" w:beforeAutospacing="1" w:after="100" w:afterAutospacing="1" w:line="240" w:lineRule="auto"/>
        <w:rPr>
          <w:rFonts w:eastAsia="Times New Roman" w:cstheme="minorHAnsi"/>
          <w:sz w:val="24"/>
          <w:szCs w:val="24"/>
          <w:u w:val="single"/>
          <w:lang w:eastAsia="en-IN"/>
        </w:rPr>
      </w:pPr>
      <w:r w:rsidRPr="00825C38">
        <w:rPr>
          <w:rFonts w:eastAsia="Times New Roman" w:cstheme="minorHAnsi"/>
          <w:sz w:val="24"/>
          <w:szCs w:val="24"/>
          <w:u w:val="single"/>
          <w:lang w:eastAsia="en-IN"/>
        </w:rPr>
        <w:t>Time frame to recover ROI?</w:t>
      </w:r>
    </w:p>
    <w:p w:rsidR="00825C38" w:rsidRDefault="00825C38" w:rsidP="00825C38">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 xml:space="preserve">  Expected Return on Investment within 12-18 months through:</w:t>
      </w:r>
    </w:p>
    <w:p w:rsidR="00825C38" w:rsidRPr="00825C38" w:rsidRDefault="00825C38" w:rsidP="00D0297B">
      <w:pPr>
        <w:pStyle w:val="ListParagraph"/>
        <w:numPr>
          <w:ilvl w:val="0"/>
          <w:numId w:val="8"/>
        </w:numPr>
        <w:spacing w:before="100" w:beforeAutospacing="1" w:after="100" w:afterAutospacing="1" w:line="240" w:lineRule="auto"/>
        <w:rPr>
          <w:rFonts w:eastAsia="Times New Roman" w:cstheme="minorHAnsi"/>
          <w:sz w:val="24"/>
          <w:szCs w:val="24"/>
          <w:lang w:eastAsia="en-IN"/>
        </w:rPr>
      </w:pPr>
      <w:r w:rsidRPr="00825C38">
        <w:rPr>
          <w:rFonts w:eastAsia="Times New Roman" w:cstheme="minorHAnsi"/>
          <w:sz w:val="24"/>
          <w:szCs w:val="24"/>
          <w:lang w:eastAsia="en-IN"/>
        </w:rPr>
        <w:t>Higher user retention rates.</w:t>
      </w:r>
    </w:p>
    <w:p w:rsidR="00825C38" w:rsidRPr="00825C38" w:rsidRDefault="00825C38" w:rsidP="00D0297B">
      <w:pPr>
        <w:pStyle w:val="ListParagraph"/>
        <w:numPr>
          <w:ilvl w:val="0"/>
          <w:numId w:val="8"/>
        </w:numPr>
        <w:spacing w:before="100" w:beforeAutospacing="1" w:after="100" w:afterAutospacing="1" w:line="240" w:lineRule="auto"/>
        <w:rPr>
          <w:rFonts w:eastAsia="Times New Roman" w:cstheme="minorHAnsi"/>
          <w:sz w:val="24"/>
          <w:szCs w:val="24"/>
          <w:lang w:eastAsia="en-IN"/>
        </w:rPr>
      </w:pPr>
      <w:r w:rsidRPr="00825C38">
        <w:rPr>
          <w:rFonts w:eastAsia="Times New Roman" w:cstheme="minorHAnsi"/>
          <w:sz w:val="24"/>
          <w:szCs w:val="24"/>
          <w:lang w:eastAsia="en-IN"/>
        </w:rPr>
        <w:t>Increased subscription renewals.</w:t>
      </w:r>
    </w:p>
    <w:p w:rsidR="00825C38" w:rsidRPr="00825C38" w:rsidRDefault="00825C38" w:rsidP="00D0297B">
      <w:pPr>
        <w:pStyle w:val="ListParagraph"/>
        <w:numPr>
          <w:ilvl w:val="0"/>
          <w:numId w:val="8"/>
        </w:numPr>
        <w:spacing w:before="100" w:beforeAutospacing="1" w:after="100" w:afterAutospacing="1" w:line="240" w:lineRule="auto"/>
        <w:rPr>
          <w:rFonts w:eastAsia="Times New Roman" w:cstheme="minorHAnsi"/>
          <w:sz w:val="24"/>
          <w:szCs w:val="24"/>
          <w:lang w:eastAsia="en-IN"/>
        </w:rPr>
      </w:pPr>
      <w:r w:rsidRPr="00825C38">
        <w:rPr>
          <w:rFonts w:eastAsia="Times New Roman" w:cstheme="minorHAnsi"/>
          <w:sz w:val="24"/>
          <w:szCs w:val="24"/>
          <w:lang w:eastAsia="en-IN"/>
        </w:rPr>
        <w:t xml:space="preserve">Boosted in-app purchases. </w:t>
      </w:r>
    </w:p>
    <w:p w:rsidR="00983EB7" w:rsidRDefault="00825C38" w:rsidP="00983EB7">
      <w:pPr>
        <w:spacing w:after="0" w:line="240" w:lineRule="auto"/>
        <w:rPr>
          <w:rFonts w:eastAsia="Times New Roman" w:cstheme="minorHAnsi"/>
          <w:sz w:val="24"/>
          <w:szCs w:val="24"/>
          <w:u w:val="single"/>
          <w:lang w:eastAsia="en-IN"/>
        </w:rPr>
      </w:pPr>
      <w:r w:rsidRPr="00856E48">
        <w:rPr>
          <w:rFonts w:eastAsia="Times New Roman" w:cstheme="minorHAnsi"/>
          <w:sz w:val="24"/>
          <w:szCs w:val="24"/>
          <w:u w:val="single"/>
          <w:lang w:eastAsia="en-IN"/>
        </w:rPr>
        <w:t>How to identify stakeholders</w:t>
      </w:r>
      <w:r w:rsidR="00856E48" w:rsidRPr="00856E48">
        <w:rPr>
          <w:rFonts w:eastAsia="Times New Roman" w:cstheme="minorHAnsi"/>
          <w:sz w:val="24"/>
          <w:szCs w:val="24"/>
          <w:u w:val="single"/>
          <w:lang w:eastAsia="en-IN"/>
        </w:rPr>
        <w:t>?</w:t>
      </w:r>
    </w:p>
    <w:p w:rsidR="00856E48" w:rsidRPr="00856E48" w:rsidRDefault="00856E48" w:rsidP="00983EB7">
      <w:pPr>
        <w:spacing w:after="0" w:line="240" w:lineRule="auto"/>
        <w:rPr>
          <w:rFonts w:eastAsia="Times New Roman" w:cstheme="minorHAnsi"/>
          <w:sz w:val="24"/>
          <w:szCs w:val="24"/>
          <w:u w:val="single"/>
          <w:lang w:eastAsia="en-IN"/>
        </w:rPr>
      </w:pPr>
    </w:p>
    <w:p w:rsidR="00856E48" w:rsidRPr="00856E48" w:rsidRDefault="00856E48" w:rsidP="00D0297B">
      <w:pPr>
        <w:pStyle w:val="ListParagraph"/>
        <w:numPr>
          <w:ilvl w:val="0"/>
          <w:numId w:val="11"/>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Survey and feedback analysis to understand user pain points.</w:t>
      </w:r>
    </w:p>
    <w:p w:rsidR="00856E48" w:rsidRPr="00856E48" w:rsidRDefault="00856E48" w:rsidP="00D0297B">
      <w:pPr>
        <w:pStyle w:val="ListParagraph"/>
        <w:numPr>
          <w:ilvl w:val="0"/>
          <w:numId w:val="11"/>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Workshops and interviews with trainers and experts.</w:t>
      </w:r>
    </w:p>
    <w:p w:rsidR="00856E48" w:rsidRPr="00856E48" w:rsidRDefault="00856E48" w:rsidP="00D0297B">
      <w:pPr>
        <w:pStyle w:val="ListParagraph"/>
        <w:numPr>
          <w:ilvl w:val="0"/>
          <w:numId w:val="11"/>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User behaviour analytics to track engagement patterns.</w:t>
      </w:r>
    </w:p>
    <w:p w:rsidR="00856E48" w:rsidRPr="00856E48" w:rsidRDefault="00856E48" w:rsidP="00983EB7">
      <w:pPr>
        <w:spacing w:after="0" w:line="240" w:lineRule="auto"/>
        <w:rPr>
          <w:rFonts w:eastAsia="Times New Roman" w:cstheme="minorHAnsi"/>
          <w:sz w:val="24"/>
          <w:szCs w:val="24"/>
          <w:lang w:eastAsia="en-IN"/>
        </w:rPr>
      </w:pPr>
    </w:p>
    <w:p w:rsidR="00856E48" w:rsidRPr="00856E48" w:rsidRDefault="00856E48" w:rsidP="00983EB7">
      <w:p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Internal stakeholders:</w:t>
      </w:r>
    </w:p>
    <w:p w:rsidR="00825C38" w:rsidRPr="00856E48" w:rsidRDefault="00856E48" w:rsidP="00D0297B">
      <w:pPr>
        <w:pStyle w:val="ListParagraph"/>
        <w:numPr>
          <w:ilvl w:val="0"/>
          <w:numId w:val="9"/>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Senior management.</w:t>
      </w:r>
    </w:p>
    <w:p w:rsidR="00856E48" w:rsidRPr="00856E48" w:rsidRDefault="00856E48" w:rsidP="00D0297B">
      <w:pPr>
        <w:pStyle w:val="ListParagraph"/>
        <w:numPr>
          <w:ilvl w:val="0"/>
          <w:numId w:val="9"/>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Development and product teams.</w:t>
      </w:r>
    </w:p>
    <w:p w:rsidR="00856E48" w:rsidRPr="00856E48" w:rsidRDefault="00856E48" w:rsidP="00D0297B">
      <w:pPr>
        <w:pStyle w:val="ListParagraph"/>
        <w:numPr>
          <w:ilvl w:val="0"/>
          <w:numId w:val="9"/>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Marketing and customer support teams.</w:t>
      </w:r>
    </w:p>
    <w:p w:rsidR="00856E48" w:rsidRDefault="00856E48" w:rsidP="00856E48">
      <w:pPr>
        <w:spacing w:after="0" w:line="240" w:lineRule="auto"/>
        <w:rPr>
          <w:rFonts w:eastAsia="Times New Roman" w:cstheme="minorHAnsi"/>
          <w:sz w:val="24"/>
          <w:szCs w:val="24"/>
          <w:lang w:eastAsia="en-IN"/>
        </w:rPr>
      </w:pPr>
      <w:r>
        <w:rPr>
          <w:rFonts w:eastAsia="Times New Roman" w:cstheme="minorHAnsi"/>
          <w:sz w:val="24"/>
          <w:szCs w:val="24"/>
          <w:lang w:eastAsia="en-IN"/>
        </w:rPr>
        <w:t>External stakeholders:</w:t>
      </w:r>
    </w:p>
    <w:p w:rsidR="00856E48" w:rsidRPr="00856E48" w:rsidRDefault="00856E48" w:rsidP="00D0297B">
      <w:pPr>
        <w:pStyle w:val="ListParagraph"/>
        <w:numPr>
          <w:ilvl w:val="0"/>
          <w:numId w:val="10"/>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End-users.</w:t>
      </w:r>
    </w:p>
    <w:p w:rsidR="00856E48" w:rsidRPr="00856E48" w:rsidRDefault="00856E48" w:rsidP="00D0297B">
      <w:pPr>
        <w:pStyle w:val="ListParagraph"/>
        <w:numPr>
          <w:ilvl w:val="0"/>
          <w:numId w:val="10"/>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Fitness trainers, nutritionists.</w:t>
      </w:r>
    </w:p>
    <w:p w:rsidR="00856E48" w:rsidRDefault="00856E48" w:rsidP="00D0297B">
      <w:pPr>
        <w:pStyle w:val="ListParagraph"/>
        <w:numPr>
          <w:ilvl w:val="0"/>
          <w:numId w:val="10"/>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Business partners and sponsors.</w:t>
      </w:r>
    </w:p>
    <w:p w:rsidR="00856E48" w:rsidRDefault="00856E48" w:rsidP="00856E48">
      <w:pPr>
        <w:spacing w:after="0" w:line="240" w:lineRule="auto"/>
        <w:rPr>
          <w:rFonts w:eastAsia="Times New Roman" w:cstheme="minorHAnsi"/>
          <w:sz w:val="24"/>
          <w:szCs w:val="24"/>
          <w:lang w:eastAsia="en-IN"/>
        </w:rPr>
      </w:pPr>
    </w:p>
    <w:p w:rsidR="00856E48" w:rsidRDefault="00856E48" w:rsidP="00856E48">
      <w:pPr>
        <w:spacing w:after="0" w:line="240" w:lineRule="auto"/>
        <w:rPr>
          <w:rFonts w:eastAsia="Times New Roman" w:cstheme="minorHAnsi"/>
          <w:sz w:val="24"/>
          <w:szCs w:val="24"/>
          <w:lang w:eastAsia="en-IN"/>
        </w:rPr>
      </w:pPr>
    </w:p>
    <w:p w:rsidR="00856E48" w:rsidRDefault="00856E48" w:rsidP="00856E48">
      <w:pPr>
        <w:spacing w:after="0" w:line="240" w:lineRule="auto"/>
        <w:rPr>
          <w:rFonts w:eastAsia="Times New Roman" w:cstheme="minorHAnsi"/>
          <w:sz w:val="24"/>
          <w:szCs w:val="24"/>
          <w:lang w:eastAsia="en-IN"/>
        </w:rPr>
      </w:pPr>
    </w:p>
    <w:p w:rsidR="00856E48" w:rsidRDefault="00856E48" w:rsidP="00856E48">
      <w:pPr>
        <w:spacing w:after="0" w:line="240" w:lineRule="auto"/>
        <w:rPr>
          <w:rFonts w:eastAsia="Times New Roman" w:cstheme="minorHAnsi"/>
          <w:sz w:val="24"/>
          <w:szCs w:val="24"/>
          <w:lang w:eastAsia="en-IN"/>
        </w:rPr>
      </w:pPr>
    </w:p>
    <w:p w:rsidR="00A67B61" w:rsidRPr="00E10093" w:rsidRDefault="00A67B61" w:rsidP="00A67B61">
      <w:pPr>
        <w:spacing w:before="100" w:beforeAutospacing="1" w:after="100" w:afterAutospacing="1" w:line="240" w:lineRule="auto"/>
        <w:rPr>
          <w:rFonts w:eastAsia="Times New Roman" w:cstheme="minorHAnsi"/>
          <w:b/>
          <w:sz w:val="28"/>
          <w:szCs w:val="28"/>
          <w:u w:val="single"/>
          <w:lang w:eastAsia="en-IN"/>
        </w:rPr>
      </w:pPr>
      <w:r>
        <w:rPr>
          <w:rFonts w:eastAsia="Times New Roman" w:cstheme="minorHAnsi"/>
          <w:b/>
          <w:sz w:val="28"/>
          <w:szCs w:val="28"/>
          <w:u w:val="single"/>
          <w:lang w:eastAsia="en-IN"/>
        </w:rPr>
        <w:lastRenderedPageBreak/>
        <w:t xml:space="preserve">Document 2 - </w:t>
      </w:r>
      <w:r w:rsidRPr="00E10093">
        <w:rPr>
          <w:rFonts w:eastAsia="Times New Roman" w:cstheme="minorHAnsi"/>
          <w:b/>
          <w:sz w:val="28"/>
          <w:szCs w:val="28"/>
          <w:u w:val="single"/>
          <w:lang w:eastAsia="en-IN"/>
        </w:rPr>
        <w:t xml:space="preserve">Business </w:t>
      </w:r>
      <w:r>
        <w:rPr>
          <w:rFonts w:eastAsia="Times New Roman" w:cstheme="minorHAnsi"/>
          <w:b/>
          <w:sz w:val="28"/>
          <w:szCs w:val="28"/>
          <w:u w:val="single"/>
          <w:lang w:eastAsia="en-IN"/>
        </w:rPr>
        <w:t xml:space="preserve">analyst strategy </w:t>
      </w:r>
    </w:p>
    <w:p w:rsidR="00A67B61" w:rsidRPr="00A67B61" w:rsidRDefault="00A67B61" w:rsidP="00A67B61">
      <w:pPr>
        <w:spacing w:after="0" w:line="240" w:lineRule="auto"/>
        <w:rPr>
          <w:rFonts w:eastAsia="Times New Roman" w:cstheme="minorHAnsi"/>
          <w:sz w:val="24"/>
          <w:szCs w:val="24"/>
          <w:u w:val="single"/>
          <w:lang w:eastAsia="en-IN"/>
        </w:rPr>
      </w:pPr>
      <w:r w:rsidRPr="00A67B61">
        <w:rPr>
          <w:rFonts w:eastAsia="Times New Roman" w:cstheme="minorHAnsi"/>
          <w:sz w:val="24"/>
          <w:szCs w:val="24"/>
          <w:u w:val="single"/>
          <w:lang w:eastAsia="en-IN"/>
        </w:rPr>
        <w:t>1. Elicitation technique to use</w:t>
      </w:r>
    </w:p>
    <w:p w:rsidR="00A67B61" w:rsidRDefault="00A67B61" w:rsidP="00983EB7">
      <w:pPr>
        <w:spacing w:after="0" w:line="240" w:lineRule="auto"/>
        <w:rPr>
          <w:rFonts w:eastAsia="Times New Roman" w:cstheme="minorHAnsi"/>
          <w:sz w:val="24"/>
          <w:szCs w:val="24"/>
          <w:lang w:eastAsia="en-IN"/>
        </w:rPr>
      </w:pPr>
    </w:p>
    <w:p w:rsidR="00A67B61" w:rsidRDefault="00A67B61" w:rsidP="00983EB7">
      <w:pPr>
        <w:spacing w:after="0" w:line="240" w:lineRule="auto"/>
        <w:rPr>
          <w:rFonts w:eastAsia="Times New Roman" w:cstheme="minorHAnsi"/>
          <w:sz w:val="24"/>
          <w:szCs w:val="24"/>
          <w:lang w:eastAsia="en-IN"/>
        </w:rPr>
      </w:pPr>
      <w:r>
        <w:rPr>
          <w:rFonts w:eastAsia="Times New Roman" w:cstheme="minorHAnsi"/>
          <w:sz w:val="24"/>
          <w:szCs w:val="24"/>
          <w:lang w:eastAsia="en-IN"/>
        </w:rPr>
        <w:t>To identify and validate requirements effectively, the following elicitation technique will be used:</w:t>
      </w:r>
    </w:p>
    <w:p w:rsidR="00A67B61" w:rsidRDefault="00A67B61" w:rsidP="00D0297B">
      <w:pPr>
        <w:pStyle w:val="ListParagraph"/>
        <w:numPr>
          <w:ilvl w:val="0"/>
          <w:numId w:val="12"/>
        </w:numPr>
        <w:spacing w:after="0" w:line="240" w:lineRule="auto"/>
        <w:rPr>
          <w:rFonts w:eastAsia="Times New Roman" w:cstheme="minorHAnsi"/>
          <w:sz w:val="24"/>
          <w:szCs w:val="24"/>
          <w:lang w:eastAsia="en-IN"/>
        </w:rPr>
      </w:pPr>
      <w:r w:rsidRPr="00A67B61">
        <w:rPr>
          <w:rFonts w:eastAsia="Times New Roman" w:cstheme="minorHAnsi"/>
          <w:sz w:val="24"/>
          <w:szCs w:val="24"/>
          <w:lang w:eastAsia="en-IN"/>
        </w:rPr>
        <w:t>Interviews – conducting structured discussion with key stakeholders</w:t>
      </w:r>
      <w:r>
        <w:rPr>
          <w:rFonts w:eastAsia="Times New Roman" w:cstheme="minorHAnsi"/>
          <w:sz w:val="24"/>
          <w:szCs w:val="24"/>
          <w:lang w:eastAsia="en-IN"/>
        </w:rPr>
        <w:t xml:space="preserve"> </w:t>
      </w:r>
      <w:r w:rsidRPr="00A67B61">
        <w:rPr>
          <w:rFonts w:eastAsia="Times New Roman" w:cstheme="minorHAnsi"/>
          <w:sz w:val="24"/>
          <w:szCs w:val="24"/>
          <w:lang w:eastAsia="en-IN"/>
        </w:rPr>
        <w:t xml:space="preserve">(users, business owners and technical team) </w:t>
      </w:r>
    </w:p>
    <w:p w:rsidR="00A67B61" w:rsidRDefault="00A67B61" w:rsidP="00D0297B">
      <w:pPr>
        <w:pStyle w:val="ListParagraph"/>
        <w:numPr>
          <w:ilvl w:val="0"/>
          <w:numId w:val="12"/>
        </w:numPr>
        <w:spacing w:after="0" w:line="240" w:lineRule="auto"/>
        <w:rPr>
          <w:rFonts w:eastAsia="Times New Roman" w:cstheme="minorHAnsi"/>
          <w:sz w:val="24"/>
          <w:szCs w:val="24"/>
          <w:lang w:eastAsia="en-IN"/>
        </w:rPr>
      </w:pPr>
      <w:r>
        <w:rPr>
          <w:rFonts w:eastAsia="Times New Roman" w:cstheme="minorHAnsi"/>
          <w:sz w:val="24"/>
          <w:szCs w:val="24"/>
          <w:lang w:eastAsia="en-IN"/>
        </w:rPr>
        <w:t>Survey and Questionnaires – Collecting feedback from existing users to identify pain points.</w:t>
      </w:r>
    </w:p>
    <w:p w:rsidR="00A67B61" w:rsidRDefault="00A67B61" w:rsidP="00D0297B">
      <w:pPr>
        <w:pStyle w:val="ListParagraph"/>
        <w:numPr>
          <w:ilvl w:val="0"/>
          <w:numId w:val="12"/>
        </w:numPr>
        <w:spacing w:after="0" w:line="240" w:lineRule="auto"/>
        <w:rPr>
          <w:rFonts w:eastAsia="Times New Roman" w:cstheme="minorHAnsi"/>
          <w:sz w:val="24"/>
          <w:szCs w:val="24"/>
          <w:lang w:eastAsia="en-IN"/>
        </w:rPr>
      </w:pPr>
      <w:r>
        <w:rPr>
          <w:rFonts w:eastAsia="Times New Roman" w:cstheme="minorHAnsi"/>
          <w:sz w:val="24"/>
          <w:szCs w:val="24"/>
          <w:lang w:eastAsia="en-IN"/>
        </w:rPr>
        <w:t>Workshops – engaging cross functional teams to brainstorm potential improvements.</w:t>
      </w:r>
    </w:p>
    <w:p w:rsidR="00166E30" w:rsidRDefault="00A67B61" w:rsidP="00D0297B">
      <w:pPr>
        <w:pStyle w:val="ListParagraph"/>
        <w:numPr>
          <w:ilvl w:val="0"/>
          <w:numId w:val="12"/>
        </w:num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Prototypes </w:t>
      </w:r>
      <w:r w:rsidR="00166E30">
        <w:rPr>
          <w:rFonts w:eastAsia="Times New Roman" w:cstheme="minorHAnsi"/>
          <w:sz w:val="24"/>
          <w:szCs w:val="24"/>
          <w:lang w:eastAsia="en-IN"/>
        </w:rPr>
        <w:t>–</w:t>
      </w:r>
      <w:r>
        <w:rPr>
          <w:rFonts w:eastAsia="Times New Roman" w:cstheme="minorHAnsi"/>
          <w:sz w:val="24"/>
          <w:szCs w:val="24"/>
          <w:lang w:eastAsia="en-IN"/>
        </w:rPr>
        <w:t xml:space="preserve"> </w:t>
      </w:r>
      <w:r w:rsidR="00166E30">
        <w:rPr>
          <w:rFonts w:eastAsia="Times New Roman" w:cstheme="minorHAnsi"/>
          <w:sz w:val="24"/>
          <w:szCs w:val="24"/>
          <w:lang w:eastAsia="en-IN"/>
        </w:rPr>
        <w:t>Create mock-ups or wireframes to validate requirement visually.</w:t>
      </w:r>
    </w:p>
    <w:p w:rsidR="00A67B61" w:rsidRPr="00A67B61" w:rsidRDefault="00166E30" w:rsidP="00D0297B">
      <w:pPr>
        <w:pStyle w:val="ListParagraph"/>
        <w:numPr>
          <w:ilvl w:val="0"/>
          <w:numId w:val="12"/>
        </w:numPr>
        <w:spacing w:after="0" w:line="240" w:lineRule="auto"/>
        <w:rPr>
          <w:rFonts w:eastAsia="Times New Roman" w:cstheme="minorHAnsi"/>
          <w:sz w:val="24"/>
          <w:szCs w:val="24"/>
          <w:lang w:eastAsia="en-IN"/>
        </w:rPr>
      </w:pPr>
      <w:r>
        <w:rPr>
          <w:rFonts w:eastAsia="Times New Roman" w:cstheme="minorHAnsi"/>
          <w:sz w:val="24"/>
          <w:szCs w:val="24"/>
          <w:lang w:eastAsia="en-IN"/>
        </w:rPr>
        <w:t>Document analysis – Review existing app documentation, customer feedback and analytics data.</w:t>
      </w:r>
      <w:r w:rsidR="00A67B61">
        <w:rPr>
          <w:rFonts w:eastAsia="Times New Roman" w:cstheme="minorHAnsi"/>
          <w:sz w:val="24"/>
          <w:szCs w:val="24"/>
          <w:lang w:eastAsia="en-IN"/>
        </w:rPr>
        <w:t xml:space="preserve"> </w:t>
      </w:r>
    </w:p>
    <w:p w:rsidR="00A67B61" w:rsidRDefault="00A67B61" w:rsidP="00983EB7">
      <w:pPr>
        <w:spacing w:after="0" w:line="240" w:lineRule="auto"/>
        <w:rPr>
          <w:rFonts w:eastAsia="Times New Roman" w:cstheme="minorHAnsi"/>
          <w:sz w:val="24"/>
          <w:szCs w:val="24"/>
          <w:lang w:eastAsia="en-IN"/>
        </w:rPr>
      </w:pPr>
    </w:p>
    <w:p w:rsidR="00F322D1" w:rsidRDefault="00F322D1" w:rsidP="00983EB7">
      <w:pPr>
        <w:spacing w:after="0" w:line="240" w:lineRule="auto"/>
        <w:rPr>
          <w:rFonts w:eastAsia="Times New Roman" w:cstheme="minorHAnsi"/>
          <w:sz w:val="24"/>
          <w:szCs w:val="24"/>
          <w:lang w:eastAsia="en-IN"/>
        </w:rPr>
      </w:pPr>
      <w:r>
        <w:rPr>
          <w:rFonts w:eastAsia="Times New Roman" w:cstheme="minorHAnsi"/>
          <w:sz w:val="24"/>
          <w:szCs w:val="24"/>
          <w:lang w:eastAsia="en-IN"/>
        </w:rPr>
        <w:t>2. Stakeholder analysis (RACI Matrix)</w:t>
      </w:r>
    </w:p>
    <w:p w:rsidR="00576D0D" w:rsidRDefault="00576D0D" w:rsidP="00983EB7">
      <w:pPr>
        <w:spacing w:after="0" w:line="240" w:lineRule="auto"/>
        <w:rPr>
          <w:rFonts w:eastAsia="Times New Roman" w:cstheme="minorHAnsi"/>
          <w:sz w:val="24"/>
          <w:szCs w:val="24"/>
          <w:lang w:eastAsia="en-IN"/>
        </w:rPr>
      </w:pPr>
    </w:p>
    <w:p w:rsidR="00576D0D" w:rsidRDefault="00576D0D" w:rsidP="00983EB7">
      <w:pPr>
        <w:spacing w:after="0" w:line="240" w:lineRule="auto"/>
        <w:rPr>
          <w:rFonts w:eastAsia="Times New Roman" w:cstheme="minorHAnsi"/>
          <w:sz w:val="24"/>
          <w:szCs w:val="24"/>
          <w:lang w:eastAsia="en-IN"/>
        </w:rPr>
      </w:pPr>
      <w:r>
        <w:rPr>
          <w:rFonts w:eastAsia="Times New Roman" w:cstheme="minorHAnsi"/>
          <w:sz w:val="24"/>
          <w:szCs w:val="24"/>
          <w:lang w:eastAsia="en-IN"/>
        </w:rPr>
        <w:t>The RACI (Responsible, Accountable, consulted</w:t>
      </w:r>
      <w:r w:rsidR="00D054E4">
        <w:rPr>
          <w:rFonts w:eastAsia="Times New Roman" w:cstheme="minorHAnsi"/>
          <w:sz w:val="24"/>
          <w:szCs w:val="24"/>
          <w:lang w:eastAsia="en-IN"/>
        </w:rPr>
        <w:t xml:space="preserve"> and informed) matrix ensures clarity in stakeholders roles.</w:t>
      </w:r>
    </w:p>
    <w:p w:rsidR="00D054E4" w:rsidRDefault="00D054E4" w:rsidP="00983EB7">
      <w:pPr>
        <w:spacing w:after="0" w:line="240" w:lineRule="auto"/>
        <w:rPr>
          <w:rFonts w:eastAsia="Times New Roman" w:cstheme="minorHAnsi"/>
          <w:sz w:val="24"/>
          <w:szCs w:val="24"/>
          <w:lang w:eastAsia="en-IN"/>
        </w:rPr>
      </w:pPr>
    </w:p>
    <w:tbl>
      <w:tblPr>
        <w:tblStyle w:val="TableGrid"/>
        <w:tblW w:w="0" w:type="auto"/>
        <w:tblLook w:val="04A0" w:firstRow="1" w:lastRow="0" w:firstColumn="1" w:lastColumn="0" w:noHBand="0" w:noVBand="1"/>
      </w:tblPr>
      <w:tblGrid>
        <w:gridCol w:w="1538"/>
        <w:gridCol w:w="1487"/>
        <w:gridCol w:w="1537"/>
        <w:gridCol w:w="1477"/>
        <w:gridCol w:w="1486"/>
        <w:gridCol w:w="1491"/>
      </w:tblGrid>
      <w:tr w:rsidR="00D054E4" w:rsidTr="00D054E4">
        <w:tc>
          <w:tcPr>
            <w:tcW w:w="1502" w:type="dxa"/>
          </w:tcPr>
          <w:p w:rsidR="00D054E4" w:rsidRDefault="00EF452D" w:rsidP="00AA5FFD">
            <w:pPr>
              <w:jc w:val="center"/>
              <w:rPr>
                <w:rFonts w:eastAsia="Times New Roman" w:cstheme="minorHAnsi"/>
                <w:sz w:val="24"/>
                <w:szCs w:val="24"/>
                <w:lang w:eastAsia="en-IN"/>
              </w:rPr>
            </w:pPr>
            <w:r>
              <w:rPr>
                <w:rFonts w:eastAsia="Times New Roman" w:cstheme="minorHAnsi"/>
                <w:sz w:val="24"/>
                <w:szCs w:val="24"/>
                <w:lang w:eastAsia="en-IN"/>
              </w:rPr>
              <w:t>Activity</w:t>
            </w:r>
          </w:p>
        </w:tc>
        <w:tc>
          <w:tcPr>
            <w:tcW w:w="1502" w:type="dxa"/>
          </w:tcPr>
          <w:p w:rsidR="00D054E4" w:rsidRDefault="00EF452D" w:rsidP="00AA5FFD">
            <w:pPr>
              <w:jc w:val="center"/>
              <w:rPr>
                <w:rFonts w:eastAsia="Times New Roman" w:cstheme="minorHAnsi"/>
                <w:sz w:val="24"/>
                <w:szCs w:val="24"/>
                <w:lang w:eastAsia="en-IN"/>
              </w:rPr>
            </w:pPr>
            <w:r>
              <w:rPr>
                <w:rFonts w:eastAsia="Times New Roman" w:cstheme="minorHAnsi"/>
                <w:sz w:val="24"/>
                <w:szCs w:val="24"/>
                <w:lang w:eastAsia="en-IN"/>
              </w:rPr>
              <w:t>Business team</w:t>
            </w:r>
          </w:p>
        </w:tc>
        <w:tc>
          <w:tcPr>
            <w:tcW w:w="1503" w:type="dxa"/>
          </w:tcPr>
          <w:p w:rsidR="00D054E4" w:rsidRDefault="00EF452D" w:rsidP="00AA5FFD">
            <w:pPr>
              <w:jc w:val="center"/>
              <w:rPr>
                <w:rFonts w:eastAsia="Times New Roman" w:cstheme="minorHAnsi"/>
                <w:sz w:val="24"/>
                <w:szCs w:val="24"/>
                <w:lang w:eastAsia="en-IN"/>
              </w:rPr>
            </w:pPr>
            <w:r>
              <w:rPr>
                <w:rFonts w:eastAsia="Times New Roman" w:cstheme="minorHAnsi"/>
                <w:sz w:val="24"/>
                <w:szCs w:val="24"/>
                <w:lang w:eastAsia="en-IN"/>
              </w:rPr>
              <w:t>Development team</w:t>
            </w:r>
          </w:p>
        </w:tc>
        <w:tc>
          <w:tcPr>
            <w:tcW w:w="1503" w:type="dxa"/>
          </w:tcPr>
          <w:p w:rsidR="00D054E4" w:rsidRDefault="00EF452D" w:rsidP="00AA5FFD">
            <w:pPr>
              <w:jc w:val="center"/>
              <w:rPr>
                <w:rFonts w:eastAsia="Times New Roman" w:cstheme="minorHAnsi"/>
                <w:sz w:val="24"/>
                <w:szCs w:val="24"/>
                <w:lang w:eastAsia="en-IN"/>
              </w:rPr>
            </w:pPr>
            <w:r>
              <w:rPr>
                <w:rFonts w:eastAsia="Times New Roman" w:cstheme="minorHAnsi"/>
                <w:sz w:val="24"/>
                <w:szCs w:val="24"/>
                <w:lang w:eastAsia="en-IN"/>
              </w:rPr>
              <w:t>QA team</w:t>
            </w:r>
          </w:p>
        </w:tc>
        <w:tc>
          <w:tcPr>
            <w:tcW w:w="1503" w:type="dxa"/>
          </w:tcPr>
          <w:p w:rsidR="00D054E4" w:rsidRDefault="00EF452D" w:rsidP="00AA5FFD">
            <w:pPr>
              <w:jc w:val="center"/>
              <w:rPr>
                <w:rFonts w:eastAsia="Times New Roman" w:cstheme="minorHAnsi"/>
                <w:sz w:val="24"/>
                <w:szCs w:val="24"/>
                <w:lang w:eastAsia="en-IN"/>
              </w:rPr>
            </w:pPr>
            <w:r>
              <w:rPr>
                <w:rFonts w:eastAsia="Times New Roman" w:cstheme="minorHAnsi"/>
                <w:sz w:val="24"/>
                <w:szCs w:val="24"/>
                <w:lang w:eastAsia="en-IN"/>
              </w:rPr>
              <w:t>Project sponsor</w:t>
            </w:r>
          </w:p>
        </w:tc>
        <w:tc>
          <w:tcPr>
            <w:tcW w:w="1503" w:type="dxa"/>
          </w:tcPr>
          <w:p w:rsidR="00D054E4" w:rsidRDefault="00EF452D" w:rsidP="00AA5FFD">
            <w:pPr>
              <w:jc w:val="center"/>
              <w:rPr>
                <w:rFonts w:eastAsia="Times New Roman" w:cstheme="minorHAnsi"/>
                <w:sz w:val="24"/>
                <w:szCs w:val="24"/>
                <w:lang w:eastAsia="en-IN"/>
              </w:rPr>
            </w:pPr>
            <w:r>
              <w:rPr>
                <w:rFonts w:eastAsia="Times New Roman" w:cstheme="minorHAnsi"/>
                <w:sz w:val="24"/>
                <w:szCs w:val="24"/>
                <w:lang w:eastAsia="en-IN"/>
              </w:rPr>
              <w:t>customer</w:t>
            </w:r>
          </w:p>
        </w:tc>
      </w:tr>
      <w:tr w:rsidR="00D054E4" w:rsidTr="00D054E4">
        <w:tc>
          <w:tcPr>
            <w:tcW w:w="1502" w:type="dxa"/>
          </w:tcPr>
          <w:p w:rsidR="00D054E4" w:rsidRDefault="00EF452D" w:rsidP="00AA5FFD">
            <w:pPr>
              <w:jc w:val="center"/>
              <w:rPr>
                <w:rFonts w:eastAsia="Times New Roman" w:cstheme="minorHAnsi"/>
                <w:sz w:val="24"/>
                <w:szCs w:val="24"/>
                <w:lang w:eastAsia="en-IN"/>
              </w:rPr>
            </w:pPr>
            <w:r>
              <w:rPr>
                <w:rFonts w:eastAsia="Times New Roman" w:cstheme="minorHAnsi"/>
                <w:sz w:val="24"/>
                <w:szCs w:val="24"/>
                <w:lang w:eastAsia="en-IN"/>
              </w:rPr>
              <w:t>Requirement gathering</w:t>
            </w:r>
          </w:p>
        </w:tc>
        <w:tc>
          <w:tcPr>
            <w:tcW w:w="1502"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R</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C</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A</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C</w:t>
            </w:r>
          </w:p>
        </w:tc>
      </w:tr>
      <w:tr w:rsidR="00D054E4" w:rsidTr="00D054E4">
        <w:tc>
          <w:tcPr>
            <w:tcW w:w="1502" w:type="dxa"/>
          </w:tcPr>
          <w:p w:rsidR="00D054E4" w:rsidRDefault="000240A1" w:rsidP="00AA5FFD">
            <w:pPr>
              <w:jc w:val="center"/>
              <w:rPr>
                <w:rFonts w:eastAsia="Times New Roman" w:cstheme="minorHAnsi"/>
                <w:sz w:val="24"/>
                <w:szCs w:val="24"/>
                <w:lang w:eastAsia="en-IN"/>
              </w:rPr>
            </w:pPr>
            <w:r>
              <w:rPr>
                <w:rFonts w:eastAsia="Times New Roman" w:cstheme="minorHAnsi"/>
                <w:sz w:val="24"/>
                <w:szCs w:val="24"/>
                <w:lang w:eastAsia="en-IN"/>
              </w:rPr>
              <w:t>Design approval</w:t>
            </w:r>
          </w:p>
        </w:tc>
        <w:tc>
          <w:tcPr>
            <w:tcW w:w="1502"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C</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R</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A</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r>
      <w:tr w:rsidR="00D054E4" w:rsidTr="00D054E4">
        <w:tc>
          <w:tcPr>
            <w:tcW w:w="1502" w:type="dxa"/>
          </w:tcPr>
          <w:p w:rsidR="00D054E4" w:rsidRDefault="000240A1" w:rsidP="00AA5FFD">
            <w:pPr>
              <w:jc w:val="center"/>
              <w:rPr>
                <w:rFonts w:eastAsia="Times New Roman" w:cstheme="minorHAnsi"/>
                <w:sz w:val="24"/>
                <w:szCs w:val="24"/>
                <w:lang w:eastAsia="en-IN"/>
              </w:rPr>
            </w:pPr>
            <w:r>
              <w:rPr>
                <w:rFonts w:eastAsia="Times New Roman" w:cstheme="minorHAnsi"/>
                <w:sz w:val="24"/>
                <w:szCs w:val="24"/>
                <w:lang w:eastAsia="en-IN"/>
              </w:rPr>
              <w:t>Development</w:t>
            </w:r>
          </w:p>
        </w:tc>
        <w:tc>
          <w:tcPr>
            <w:tcW w:w="1502"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R</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C</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A</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r>
      <w:tr w:rsidR="00D054E4" w:rsidTr="00D054E4">
        <w:tc>
          <w:tcPr>
            <w:tcW w:w="1502" w:type="dxa"/>
          </w:tcPr>
          <w:p w:rsidR="00D054E4" w:rsidRDefault="000240A1" w:rsidP="00AA5FFD">
            <w:pPr>
              <w:jc w:val="center"/>
              <w:rPr>
                <w:rFonts w:eastAsia="Times New Roman" w:cstheme="minorHAnsi"/>
                <w:sz w:val="24"/>
                <w:szCs w:val="24"/>
                <w:lang w:eastAsia="en-IN"/>
              </w:rPr>
            </w:pPr>
            <w:r>
              <w:rPr>
                <w:rFonts w:eastAsia="Times New Roman" w:cstheme="minorHAnsi"/>
                <w:sz w:val="24"/>
                <w:szCs w:val="24"/>
                <w:lang w:eastAsia="en-IN"/>
              </w:rPr>
              <w:t>Testing and UAT</w:t>
            </w:r>
          </w:p>
        </w:tc>
        <w:tc>
          <w:tcPr>
            <w:tcW w:w="1502"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C</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R</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A</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C</w:t>
            </w:r>
          </w:p>
        </w:tc>
      </w:tr>
      <w:tr w:rsidR="00D054E4" w:rsidTr="00D054E4">
        <w:tc>
          <w:tcPr>
            <w:tcW w:w="1502" w:type="dxa"/>
          </w:tcPr>
          <w:p w:rsidR="00D054E4" w:rsidRDefault="000240A1" w:rsidP="00AA5FFD">
            <w:pPr>
              <w:jc w:val="center"/>
              <w:rPr>
                <w:rFonts w:eastAsia="Times New Roman" w:cstheme="minorHAnsi"/>
                <w:sz w:val="24"/>
                <w:szCs w:val="24"/>
                <w:lang w:eastAsia="en-IN"/>
              </w:rPr>
            </w:pPr>
            <w:r>
              <w:rPr>
                <w:rFonts w:eastAsia="Times New Roman" w:cstheme="minorHAnsi"/>
                <w:sz w:val="24"/>
                <w:szCs w:val="24"/>
                <w:lang w:eastAsia="en-IN"/>
              </w:rPr>
              <w:t>Go-Live approval</w:t>
            </w:r>
          </w:p>
        </w:tc>
        <w:tc>
          <w:tcPr>
            <w:tcW w:w="1502"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A</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R</w:t>
            </w:r>
          </w:p>
        </w:tc>
      </w:tr>
    </w:tbl>
    <w:p w:rsidR="00D054E4" w:rsidRDefault="00D054E4" w:rsidP="00983EB7">
      <w:pPr>
        <w:spacing w:after="0" w:line="240" w:lineRule="auto"/>
        <w:rPr>
          <w:rFonts w:eastAsia="Times New Roman" w:cstheme="minorHAnsi"/>
          <w:sz w:val="24"/>
          <w:szCs w:val="24"/>
          <w:lang w:eastAsia="en-IN"/>
        </w:rPr>
      </w:pPr>
    </w:p>
    <w:p w:rsidR="00AA5FFD" w:rsidRDefault="00AA5FFD" w:rsidP="00983EB7">
      <w:pPr>
        <w:spacing w:after="0" w:line="240" w:lineRule="auto"/>
        <w:rPr>
          <w:rFonts w:eastAsia="Times New Roman" w:cstheme="minorHAnsi"/>
          <w:sz w:val="24"/>
          <w:szCs w:val="24"/>
          <w:lang w:eastAsia="en-IN"/>
        </w:rPr>
      </w:pPr>
      <w:r>
        <w:rPr>
          <w:rFonts w:eastAsia="Times New Roman" w:cstheme="minorHAnsi"/>
          <w:sz w:val="24"/>
          <w:szCs w:val="24"/>
          <w:lang w:eastAsia="en-IN"/>
        </w:rPr>
        <w:t>Responsible (R)</w:t>
      </w:r>
      <w:r w:rsidR="003319E1">
        <w:rPr>
          <w:rFonts w:eastAsia="Times New Roman" w:cstheme="minorHAnsi"/>
          <w:sz w:val="24"/>
          <w:szCs w:val="24"/>
          <w:lang w:eastAsia="en-IN"/>
        </w:rPr>
        <w:t xml:space="preserve"> </w:t>
      </w:r>
      <w:r>
        <w:rPr>
          <w:rFonts w:eastAsia="Times New Roman" w:cstheme="minorHAnsi"/>
          <w:sz w:val="24"/>
          <w:szCs w:val="24"/>
          <w:lang w:eastAsia="en-IN"/>
        </w:rPr>
        <w:t>= Person/team executing task</w:t>
      </w:r>
    </w:p>
    <w:p w:rsidR="00AA5FFD" w:rsidRDefault="00AA5FFD" w:rsidP="00983EB7">
      <w:pPr>
        <w:spacing w:after="0" w:line="240" w:lineRule="auto"/>
        <w:rPr>
          <w:rFonts w:eastAsia="Times New Roman" w:cstheme="minorHAnsi"/>
          <w:sz w:val="24"/>
          <w:szCs w:val="24"/>
          <w:lang w:eastAsia="en-IN"/>
        </w:rPr>
      </w:pPr>
      <w:r>
        <w:rPr>
          <w:rFonts w:eastAsia="Times New Roman" w:cstheme="minorHAnsi"/>
          <w:sz w:val="24"/>
          <w:szCs w:val="24"/>
          <w:lang w:eastAsia="en-IN"/>
        </w:rPr>
        <w:t>Accountable (A) = Final decision maker or owner of the task.</w:t>
      </w:r>
    </w:p>
    <w:p w:rsidR="00AA5FFD" w:rsidRDefault="00AA5FFD" w:rsidP="00983EB7">
      <w:pPr>
        <w:spacing w:after="0" w:line="240" w:lineRule="auto"/>
        <w:rPr>
          <w:rFonts w:eastAsia="Times New Roman" w:cstheme="minorHAnsi"/>
          <w:sz w:val="24"/>
          <w:szCs w:val="24"/>
          <w:lang w:eastAsia="en-IN"/>
        </w:rPr>
      </w:pPr>
      <w:r>
        <w:rPr>
          <w:rFonts w:eastAsia="Times New Roman" w:cstheme="minorHAnsi"/>
          <w:sz w:val="24"/>
          <w:szCs w:val="24"/>
          <w:lang w:eastAsia="en-IN"/>
        </w:rPr>
        <w:t>Consulted (C) = Provides input and expertise.</w:t>
      </w:r>
    </w:p>
    <w:p w:rsidR="00AA5FFD" w:rsidRDefault="00AA5FFD" w:rsidP="00983EB7">
      <w:pPr>
        <w:spacing w:after="0" w:line="240" w:lineRule="auto"/>
        <w:rPr>
          <w:rFonts w:eastAsia="Times New Roman" w:cstheme="minorHAnsi"/>
          <w:sz w:val="24"/>
          <w:szCs w:val="24"/>
          <w:lang w:eastAsia="en-IN"/>
        </w:rPr>
      </w:pPr>
      <w:r>
        <w:rPr>
          <w:rFonts w:eastAsia="Times New Roman" w:cstheme="minorHAnsi"/>
          <w:sz w:val="24"/>
          <w:szCs w:val="24"/>
          <w:lang w:eastAsia="en-IN"/>
        </w:rPr>
        <w:t>Informed (I) = Needs to be kept updated but does not contribute directly.</w:t>
      </w:r>
    </w:p>
    <w:p w:rsidR="00AA5FFD" w:rsidRDefault="00AA5FFD" w:rsidP="00983EB7">
      <w:pPr>
        <w:spacing w:after="0" w:line="240" w:lineRule="auto"/>
        <w:rPr>
          <w:rFonts w:eastAsia="Times New Roman" w:cstheme="minorHAnsi"/>
          <w:sz w:val="24"/>
          <w:szCs w:val="24"/>
          <w:lang w:eastAsia="en-IN"/>
        </w:rPr>
      </w:pPr>
    </w:p>
    <w:p w:rsidR="00AA5FFD" w:rsidRDefault="00AA5FFD" w:rsidP="00983EB7">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3. Document to prepare </w:t>
      </w:r>
    </w:p>
    <w:p w:rsidR="002A5588" w:rsidRDefault="002A5588" w:rsidP="00983EB7">
      <w:pPr>
        <w:spacing w:after="0" w:line="240" w:lineRule="auto"/>
        <w:rPr>
          <w:rFonts w:eastAsia="Times New Roman" w:cstheme="minorHAnsi"/>
          <w:sz w:val="24"/>
          <w:szCs w:val="24"/>
          <w:lang w:eastAsia="en-IN"/>
        </w:rPr>
      </w:pPr>
    </w:p>
    <w:p w:rsidR="002A5588" w:rsidRPr="003319E1" w:rsidRDefault="002A5588" w:rsidP="00D0297B">
      <w:pPr>
        <w:pStyle w:val="ListParagraph"/>
        <w:numPr>
          <w:ilvl w:val="0"/>
          <w:numId w:val="13"/>
        </w:numPr>
        <w:spacing w:after="0" w:line="240" w:lineRule="auto"/>
        <w:rPr>
          <w:rFonts w:eastAsia="Times New Roman" w:cstheme="minorHAnsi"/>
          <w:sz w:val="24"/>
          <w:szCs w:val="24"/>
          <w:lang w:eastAsia="en-IN"/>
        </w:rPr>
      </w:pPr>
      <w:r w:rsidRPr="003319E1">
        <w:rPr>
          <w:rFonts w:eastAsia="Times New Roman" w:cstheme="minorHAnsi"/>
          <w:sz w:val="24"/>
          <w:szCs w:val="24"/>
          <w:lang w:eastAsia="en-IN"/>
        </w:rPr>
        <w:t>Business requirement document (BRD) – Captures business needs and objectives.</w:t>
      </w:r>
    </w:p>
    <w:p w:rsidR="002A5588" w:rsidRPr="003319E1" w:rsidRDefault="002A5588" w:rsidP="00D0297B">
      <w:pPr>
        <w:pStyle w:val="ListParagraph"/>
        <w:numPr>
          <w:ilvl w:val="0"/>
          <w:numId w:val="13"/>
        </w:numPr>
        <w:spacing w:after="0" w:line="240" w:lineRule="auto"/>
        <w:rPr>
          <w:rFonts w:eastAsia="Times New Roman" w:cstheme="minorHAnsi"/>
          <w:sz w:val="24"/>
          <w:szCs w:val="24"/>
          <w:lang w:eastAsia="en-IN"/>
        </w:rPr>
      </w:pPr>
      <w:r w:rsidRPr="003319E1">
        <w:rPr>
          <w:rFonts w:eastAsia="Times New Roman" w:cstheme="minorHAnsi"/>
          <w:sz w:val="24"/>
          <w:szCs w:val="24"/>
          <w:lang w:eastAsia="en-IN"/>
        </w:rPr>
        <w:t>Functional requirement document (FRD) – Defines detailed functional aspect of the system.</w:t>
      </w:r>
    </w:p>
    <w:p w:rsidR="002A5588" w:rsidRPr="003319E1" w:rsidRDefault="002A5588" w:rsidP="00D0297B">
      <w:pPr>
        <w:pStyle w:val="ListParagraph"/>
        <w:numPr>
          <w:ilvl w:val="0"/>
          <w:numId w:val="13"/>
        </w:numPr>
        <w:spacing w:after="0" w:line="240" w:lineRule="auto"/>
        <w:rPr>
          <w:rFonts w:eastAsia="Times New Roman" w:cstheme="minorHAnsi"/>
          <w:sz w:val="24"/>
          <w:szCs w:val="24"/>
          <w:lang w:eastAsia="en-IN"/>
        </w:rPr>
      </w:pPr>
      <w:r w:rsidRPr="003319E1">
        <w:rPr>
          <w:rFonts w:eastAsia="Times New Roman" w:cstheme="minorHAnsi"/>
          <w:sz w:val="24"/>
          <w:szCs w:val="24"/>
          <w:lang w:eastAsia="en-IN"/>
        </w:rPr>
        <w:t>Software requirement specification (SRS) – Includes technical and functional requirements.</w:t>
      </w:r>
    </w:p>
    <w:p w:rsidR="005E43D2" w:rsidRPr="003319E1" w:rsidRDefault="005E43D2" w:rsidP="00D0297B">
      <w:pPr>
        <w:pStyle w:val="ListParagraph"/>
        <w:numPr>
          <w:ilvl w:val="0"/>
          <w:numId w:val="13"/>
        </w:numPr>
        <w:spacing w:after="0" w:line="240" w:lineRule="auto"/>
        <w:rPr>
          <w:rFonts w:eastAsia="Times New Roman" w:cstheme="minorHAnsi"/>
          <w:sz w:val="24"/>
          <w:szCs w:val="24"/>
          <w:lang w:eastAsia="en-IN"/>
        </w:rPr>
      </w:pPr>
      <w:r w:rsidRPr="003319E1">
        <w:rPr>
          <w:rFonts w:eastAsia="Times New Roman" w:cstheme="minorHAnsi"/>
          <w:sz w:val="24"/>
          <w:szCs w:val="24"/>
          <w:lang w:eastAsia="en-IN"/>
        </w:rPr>
        <w:t>User stories and use cases – Defines user interaction and workflows.</w:t>
      </w:r>
    </w:p>
    <w:p w:rsidR="005E43D2" w:rsidRPr="003319E1" w:rsidRDefault="005E43D2" w:rsidP="00D0297B">
      <w:pPr>
        <w:pStyle w:val="ListParagraph"/>
        <w:numPr>
          <w:ilvl w:val="0"/>
          <w:numId w:val="13"/>
        </w:numPr>
        <w:spacing w:after="0" w:line="240" w:lineRule="auto"/>
        <w:rPr>
          <w:rFonts w:eastAsia="Times New Roman" w:cstheme="minorHAnsi"/>
          <w:sz w:val="24"/>
          <w:szCs w:val="24"/>
          <w:lang w:eastAsia="en-IN"/>
        </w:rPr>
      </w:pPr>
      <w:r w:rsidRPr="003319E1">
        <w:rPr>
          <w:rFonts w:eastAsia="Times New Roman" w:cstheme="minorHAnsi"/>
          <w:sz w:val="24"/>
          <w:szCs w:val="24"/>
          <w:lang w:eastAsia="en-IN"/>
        </w:rPr>
        <w:t>Test cases and UAT scenarios – Ensures verification against business needs.</w:t>
      </w:r>
    </w:p>
    <w:p w:rsidR="005E43D2" w:rsidRPr="003319E1" w:rsidRDefault="005E43D2" w:rsidP="00D0297B">
      <w:pPr>
        <w:pStyle w:val="ListParagraph"/>
        <w:numPr>
          <w:ilvl w:val="0"/>
          <w:numId w:val="13"/>
        </w:numPr>
        <w:spacing w:after="0" w:line="240" w:lineRule="auto"/>
        <w:rPr>
          <w:rFonts w:eastAsia="Times New Roman" w:cstheme="minorHAnsi"/>
          <w:sz w:val="24"/>
          <w:szCs w:val="24"/>
          <w:lang w:eastAsia="en-IN"/>
        </w:rPr>
      </w:pPr>
      <w:r w:rsidRPr="003319E1">
        <w:rPr>
          <w:rFonts w:eastAsia="Times New Roman" w:cstheme="minorHAnsi"/>
          <w:sz w:val="24"/>
          <w:szCs w:val="24"/>
          <w:lang w:eastAsia="en-IN"/>
        </w:rPr>
        <w:lastRenderedPageBreak/>
        <w:t>Change request document – Logs any modifications requested post sign off.</w:t>
      </w:r>
    </w:p>
    <w:p w:rsidR="005E43D2" w:rsidRDefault="005E43D2" w:rsidP="00D0297B">
      <w:pPr>
        <w:pStyle w:val="ListParagraph"/>
        <w:numPr>
          <w:ilvl w:val="0"/>
          <w:numId w:val="13"/>
        </w:numPr>
        <w:spacing w:after="0" w:line="240" w:lineRule="auto"/>
        <w:rPr>
          <w:rFonts w:eastAsia="Times New Roman" w:cstheme="minorHAnsi"/>
          <w:sz w:val="24"/>
          <w:szCs w:val="24"/>
          <w:lang w:eastAsia="en-IN"/>
        </w:rPr>
      </w:pPr>
      <w:r w:rsidRPr="003319E1">
        <w:rPr>
          <w:rFonts w:eastAsia="Times New Roman" w:cstheme="minorHAnsi"/>
          <w:sz w:val="24"/>
          <w:szCs w:val="24"/>
          <w:lang w:eastAsia="en-IN"/>
        </w:rPr>
        <w:t>Project status reports – Communicates progress to stakeholders.</w:t>
      </w:r>
    </w:p>
    <w:p w:rsidR="003319E1" w:rsidRDefault="003319E1" w:rsidP="003319E1">
      <w:pPr>
        <w:spacing w:after="0" w:line="240" w:lineRule="auto"/>
        <w:rPr>
          <w:rFonts w:eastAsia="Times New Roman" w:cstheme="minorHAnsi"/>
          <w:sz w:val="24"/>
          <w:szCs w:val="24"/>
          <w:lang w:eastAsia="en-IN"/>
        </w:rPr>
      </w:pPr>
    </w:p>
    <w:p w:rsidR="003319E1" w:rsidRDefault="003319E1" w:rsidP="003319E1">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4. </w:t>
      </w:r>
      <w:r w:rsidR="009C44EC">
        <w:rPr>
          <w:rFonts w:eastAsia="Times New Roman" w:cstheme="minorHAnsi"/>
          <w:sz w:val="24"/>
          <w:szCs w:val="24"/>
          <w:lang w:eastAsia="en-IN"/>
        </w:rPr>
        <w:t>Process for document sign – off</w:t>
      </w:r>
    </w:p>
    <w:p w:rsidR="009C44EC" w:rsidRDefault="009C44EC" w:rsidP="003319E1">
      <w:pPr>
        <w:spacing w:after="0" w:line="240" w:lineRule="auto"/>
        <w:rPr>
          <w:rFonts w:eastAsia="Times New Roman" w:cstheme="minorHAnsi"/>
          <w:sz w:val="24"/>
          <w:szCs w:val="24"/>
          <w:lang w:eastAsia="en-IN"/>
        </w:rPr>
      </w:pPr>
    </w:p>
    <w:p w:rsidR="009C44EC" w:rsidRPr="00AD3381" w:rsidRDefault="009C44EC" w:rsidP="00AD3381">
      <w:pPr>
        <w:pStyle w:val="ListParagraph"/>
        <w:numPr>
          <w:ilvl w:val="0"/>
          <w:numId w:val="24"/>
        </w:numPr>
        <w:spacing w:after="0" w:line="240" w:lineRule="auto"/>
        <w:rPr>
          <w:rFonts w:eastAsia="Times New Roman" w:cstheme="minorHAnsi"/>
          <w:sz w:val="24"/>
          <w:szCs w:val="24"/>
          <w:lang w:eastAsia="en-IN"/>
        </w:rPr>
      </w:pPr>
      <w:r w:rsidRPr="00AD3381">
        <w:rPr>
          <w:rFonts w:eastAsia="Times New Roman" w:cstheme="minorHAnsi"/>
          <w:sz w:val="24"/>
          <w:szCs w:val="24"/>
          <w:lang w:eastAsia="en-IN"/>
        </w:rPr>
        <w:t>Share the draft version of the document with stakeholders for review.</w:t>
      </w:r>
    </w:p>
    <w:p w:rsidR="009C44EC" w:rsidRPr="00AD3381" w:rsidRDefault="009C44EC" w:rsidP="00AD3381">
      <w:pPr>
        <w:pStyle w:val="ListParagraph"/>
        <w:numPr>
          <w:ilvl w:val="0"/>
          <w:numId w:val="24"/>
        </w:numPr>
        <w:spacing w:after="0" w:line="240" w:lineRule="auto"/>
        <w:rPr>
          <w:rFonts w:eastAsia="Times New Roman" w:cstheme="minorHAnsi"/>
          <w:sz w:val="24"/>
          <w:szCs w:val="24"/>
          <w:lang w:eastAsia="en-IN"/>
        </w:rPr>
      </w:pPr>
      <w:r w:rsidRPr="00AD3381">
        <w:rPr>
          <w:rFonts w:eastAsia="Times New Roman" w:cstheme="minorHAnsi"/>
          <w:sz w:val="24"/>
          <w:szCs w:val="24"/>
          <w:lang w:eastAsia="en-IN"/>
        </w:rPr>
        <w:t>Conduct review meeting to address the concerns and incorporate feedback.</w:t>
      </w:r>
    </w:p>
    <w:p w:rsidR="009C44EC" w:rsidRPr="00AD3381" w:rsidRDefault="009C44EC" w:rsidP="00AD3381">
      <w:pPr>
        <w:pStyle w:val="ListParagraph"/>
        <w:numPr>
          <w:ilvl w:val="0"/>
          <w:numId w:val="24"/>
        </w:numPr>
        <w:spacing w:after="0" w:line="240" w:lineRule="auto"/>
        <w:rPr>
          <w:rFonts w:eastAsia="Times New Roman" w:cstheme="minorHAnsi"/>
          <w:sz w:val="24"/>
          <w:szCs w:val="24"/>
          <w:lang w:eastAsia="en-IN"/>
        </w:rPr>
      </w:pPr>
      <w:r w:rsidRPr="00AD3381">
        <w:rPr>
          <w:rFonts w:eastAsia="Times New Roman" w:cstheme="minorHAnsi"/>
          <w:sz w:val="24"/>
          <w:szCs w:val="24"/>
          <w:lang w:eastAsia="en-IN"/>
        </w:rPr>
        <w:t>Obtain email confirmation or digital signoff from key decision makers.</w:t>
      </w:r>
    </w:p>
    <w:p w:rsidR="009C44EC" w:rsidRPr="00AD3381" w:rsidRDefault="006F2C81" w:rsidP="00AD3381">
      <w:pPr>
        <w:pStyle w:val="ListParagraph"/>
        <w:numPr>
          <w:ilvl w:val="0"/>
          <w:numId w:val="24"/>
        </w:numPr>
        <w:spacing w:after="0" w:line="240" w:lineRule="auto"/>
        <w:rPr>
          <w:rFonts w:eastAsia="Times New Roman" w:cstheme="minorHAnsi"/>
          <w:sz w:val="24"/>
          <w:szCs w:val="24"/>
          <w:lang w:eastAsia="en-IN"/>
        </w:rPr>
      </w:pPr>
      <w:r w:rsidRPr="00AD3381">
        <w:rPr>
          <w:rFonts w:eastAsia="Times New Roman" w:cstheme="minorHAnsi"/>
          <w:sz w:val="24"/>
          <w:szCs w:val="24"/>
          <w:lang w:eastAsia="en-IN"/>
        </w:rPr>
        <w:t>Store signed off documents for reference.</w:t>
      </w:r>
    </w:p>
    <w:p w:rsidR="006F2C81" w:rsidRDefault="006F2C81" w:rsidP="003319E1">
      <w:pPr>
        <w:spacing w:after="0" w:line="240" w:lineRule="auto"/>
        <w:rPr>
          <w:rFonts w:eastAsia="Times New Roman" w:cstheme="minorHAnsi"/>
          <w:sz w:val="24"/>
          <w:szCs w:val="24"/>
          <w:lang w:eastAsia="en-IN"/>
        </w:rPr>
      </w:pPr>
    </w:p>
    <w:p w:rsidR="006F2C81" w:rsidRDefault="006F2C81" w:rsidP="003319E1">
      <w:pPr>
        <w:spacing w:after="0" w:line="240" w:lineRule="auto"/>
        <w:rPr>
          <w:rFonts w:eastAsia="Times New Roman" w:cstheme="minorHAnsi"/>
          <w:sz w:val="24"/>
          <w:szCs w:val="24"/>
          <w:lang w:eastAsia="en-IN"/>
        </w:rPr>
      </w:pPr>
      <w:r>
        <w:rPr>
          <w:rFonts w:eastAsia="Times New Roman" w:cstheme="minorHAnsi"/>
          <w:sz w:val="24"/>
          <w:szCs w:val="24"/>
          <w:lang w:eastAsia="en-IN"/>
        </w:rPr>
        <w:t>5. Client approval process</w:t>
      </w:r>
    </w:p>
    <w:p w:rsidR="006F2C81" w:rsidRDefault="006F2C81" w:rsidP="003319E1">
      <w:pPr>
        <w:spacing w:after="0" w:line="240" w:lineRule="auto"/>
        <w:rPr>
          <w:rFonts w:eastAsia="Times New Roman" w:cstheme="minorHAnsi"/>
          <w:sz w:val="24"/>
          <w:szCs w:val="24"/>
          <w:lang w:eastAsia="en-IN"/>
        </w:rPr>
      </w:pPr>
    </w:p>
    <w:p w:rsidR="006F2C81" w:rsidRPr="00AD3381" w:rsidRDefault="006F2C81" w:rsidP="00AD3381">
      <w:pPr>
        <w:pStyle w:val="ListParagraph"/>
        <w:numPr>
          <w:ilvl w:val="0"/>
          <w:numId w:val="25"/>
        </w:numPr>
        <w:spacing w:after="0" w:line="240" w:lineRule="auto"/>
        <w:rPr>
          <w:rFonts w:eastAsia="Times New Roman" w:cstheme="minorHAnsi"/>
          <w:sz w:val="24"/>
          <w:szCs w:val="24"/>
          <w:lang w:eastAsia="en-IN"/>
        </w:rPr>
      </w:pPr>
      <w:r w:rsidRPr="00AD3381">
        <w:rPr>
          <w:rFonts w:eastAsia="Times New Roman" w:cstheme="minorHAnsi"/>
          <w:sz w:val="24"/>
          <w:szCs w:val="24"/>
          <w:lang w:eastAsia="en-IN"/>
        </w:rPr>
        <w:t>Present detailed walkthrough of proposed solution.</w:t>
      </w:r>
    </w:p>
    <w:p w:rsidR="006F2C81" w:rsidRPr="00AD3381" w:rsidRDefault="006F2C81" w:rsidP="00AD3381">
      <w:pPr>
        <w:pStyle w:val="ListParagraph"/>
        <w:numPr>
          <w:ilvl w:val="0"/>
          <w:numId w:val="25"/>
        </w:numPr>
        <w:spacing w:after="0" w:line="240" w:lineRule="auto"/>
        <w:rPr>
          <w:rFonts w:eastAsia="Times New Roman" w:cstheme="minorHAnsi"/>
          <w:sz w:val="24"/>
          <w:szCs w:val="24"/>
          <w:lang w:eastAsia="en-IN"/>
        </w:rPr>
      </w:pPr>
      <w:r w:rsidRPr="00AD3381">
        <w:rPr>
          <w:rFonts w:eastAsia="Times New Roman" w:cstheme="minorHAnsi"/>
          <w:sz w:val="24"/>
          <w:szCs w:val="24"/>
          <w:lang w:eastAsia="en-IN"/>
        </w:rPr>
        <w:t>Address client feedback and adjust document accordingly.</w:t>
      </w:r>
    </w:p>
    <w:p w:rsidR="006F2C81" w:rsidRPr="00AD3381" w:rsidRDefault="006F2C81" w:rsidP="00AD3381">
      <w:pPr>
        <w:pStyle w:val="ListParagraph"/>
        <w:numPr>
          <w:ilvl w:val="0"/>
          <w:numId w:val="25"/>
        </w:numPr>
        <w:spacing w:after="0" w:line="240" w:lineRule="auto"/>
        <w:rPr>
          <w:rFonts w:eastAsia="Times New Roman" w:cstheme="minorHAnsi"/>
          <w:sz w:val="24"/>
          <w:szCs w:val="24"/>
          <w:lang w:eastAsia="en-IN"/>
        </w:rPr>
      </w:pPr>
      <w:r w:rsidRPr="00AD3381">
        <w:rPr>
          <w:rFonts w:eastAsia="Times New Roman" w:cstheme="minorHAnsi"/>
          <w:sz w:val="24"/>
          <w:szCs w:val="24"/>
          <w:lang w:eastAsia="en-IN"/>
        </w:rPr>
        <w:t>Obtain formal approval via email, digital signature or an approval management tool.</w:t>
      </w:r>
    </w:p>
    <w:p w:rsidR="006F2C81" w:rsidRPr="00AD3381" w:rsidRDefault="006F2C81" w:rsidP="00AD3381">
      <w:pPr>
        <w:pStyle w:val="ListParagraph"/>
        <w:numPr>
          <w:ilvl w:val="0"/>
          <w:numId w:val="25"/>
        </w:numPr>
        <w:spacing w:after="0" w:line="240" w:lineRule="auto"/>
        <w:rPr>
          <w:rFonts w:eastAsia="Times New Roman" w:cstheme="minorHAnsi"/>
          <w:sz w:val="24"/>
          <w:szCs w:val="24"/>
          <w:lang w:eastAsia="en-IN"/>
        </w:rPr>
      </w:pPr>
      <w:r w:rsidRPr="00AD3381">
        <w:rPr>
          <w:rFonts w:eastAsia="Times New Roman" w:cstheme="minorHAnsi"/>
          <w:sz w:val="24"/>
          <w:szCs w:val="24"/>
          <w:lang w:eastAsia="en-IN"/>
        </w:rPr>
        <w:t>Maintain a record of approvals for audit and compliance purposes.</w:t>
      </w:r>
    </w:p>
    <w:p w:rsidR="006F2C81" w:rsidRDefault="006F2C81" w:rsidP="003319E1">
      <w:pPr>
        <w:spacing w:after="0" w:line="240" w:lineRule="auto"/>
        <w:rPr>
          <w:rFonts w:eastAsia="Times New Roman" w:cstheme="minorHAnsi"/>
          <w:sz w:val="24"/>
          <w:szCs w:val="24"/>
          <w:lang w:eastAsia="en-IN"/>
        </w:rPr>
      </w:pPr>
    </w:p>
    <w:p w:rsidR="006F2C81" w:rsidRDefault="006F2C81" w:rsidP="003319E1">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6. Communication channels </w:t>
      </w:r>
    </w:p>
    <w:p w:rsidR="006F2C81" w:rsidRDefault="006F2C81" w:rsidP="003319E1">
      <w:pPr>
        <w:spacing w:after="0" w:line="240" w:lineRule="auto"/>
        <w:rPr>
          <w:rFonts w:eastAsia="Times New Roman" w:cstheme="minorHAnsi"/>
          <w:sz w:val="24"/>
          <w:szCs w:val="24"/>
          <w:lang w:eastAsia="en-IN"/>
        </w:rPr>
      </w:pPr>
    </w:p>
    <w:p w:rsidR="006F2C81" w:rsidRDefault="006F2C81" w:rsidP="003319E1">
      <w:pPr>
        <w:spacing w:after="0" w:line="240" w:lineRule="auto"/>
        <w:rPr>
          <w:rFonts w:eastAsia="Times New Roman" w:cstheme="minorHAnsi"/>
          <w:sz w:val="24"/>
          <w:szCs w:val="24"/>
          <w:lang w:eastAsia="en-IN"/>
        </w:rPr>
      </w:pPr>
      <w:r>
        <w:rPr>
          <w:rFonts w:eastAsia="Times New Roman" w:cstheme="minorHAnsi"/>
          <w:sz w:val="24"/>
          <w:szCs w:val="24"/>
          <w:lang w:eastAsia="en-IN"/>
        </w:rPr>
        <w:t>To ensure smooth collaboration the following communication methods will be used</w:t>
      </w:r>
    </w:p>
    <w:p w:rsidR="004B5098" w:rsidRDefault="004B5098" w:rsidP="003319E1">
      <w:pPr>
        <w:spacing w:after="0" w:line="240" w:lineRule="auto"/>
        <w:rPr>
          <w:rFonts w:eastAsia="Times New Roman" w:cstheme="minorHAnsi"/>
          <w:sz w:val="24"/>
          <w:szCs w:val="24"/>
          <w:lang w:eastAsia="en-IN"/>
        </w:rPr>
      </w:pPr>
    </w:p>
    <w:tbl>
      <w:tblPr>
        <w:tblStyle w:val="TableGrid"/>
        <w:tblW w:w="0" w:type="auto"/>
        <w:tblInd w:w="137" w:type="dxa"/>
        <w:tblLook w:val="04A0" w:firstRow="1" w:lastRow="0" w:firstColumn="1" w:lastColumn="0" w:noHBand="0" w:noVBand="1"/>
      </w:tblPr>
      <w:tblGrid>
        <w:gridCol w:w="2868"/>
        <w:gridCol w:w="3005"/>
        <w:gridCol w:w="3006"/>
      </w:tblGrid>
      <w:tr w:rsidR="006F2C81" w:rsidTr="00457B6C">
        <w:tc>
          <w:tcPr>
            <w:tcW w:w="2868"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 xml:space="preserve">Communication </w:t>
            </w:r>
            <w:r w:rsidR="006F2C81">
              <w:rPr>
                <w:rFonts w:eastAsia="Times New Roman" w:cstheme="minorHAnsi"/>
                <w:sz w:val="24"/>
                <w:szCs w:val="24"/>
                <w:lang w:eastAsia="en-IN"/>
              </w:rPr>
              <w:t>Type</w:t>
            </w:r>
          </w:p>
        </w:tc>
        <w:tc>
          <w:tcPr>
            <w:tcW w:w="3005"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 xml:space="preserve">Channel </w:t>
            </w:r>
          </w:p>
        </w:tc>
        <w:tc>
          <w:tcPr>
            <w:tcW w:w="3006"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Frequency</w:t>
            </w:r>
          </w:p>
        </w:tc>
      </w:tr>
      <w:tr w:rsidR="006F2C81" w:rsidTr="00457B6C">
        <w:tc>
          <w:tcPr>
            <w:tcW w:w="2868"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Status updates</w:t>
            </w:r>
          </w:p>
        </w:tc>
        <w:tc>
          <w:tcPr>
            <w:tcW w:w="3005"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Emails and meetings</w:t>
            </w:r>
          </w:p>
        </w:tc>
        <w:tc>
          <w:tcPr>
            <w:tcW w:w="3006"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 xml:space="preserve">Weekly </w:t>
            </w:r>
          </w:p>
        </w:tc>
      </w:tr>
      <w:tr w:rsidR="006F2C81" w:rsidTr="00457B6C">
        <w:tc>
          <w:tcPr>
            <w:tcW w:w="2868"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Requirement discussions</w:t>
            </w:r>
          </w:p>
        </w:tc>
        <w:tc>
          <w:tcPr>
            <w:tcW w:w="3005"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Virtual meetings and workshops</w:t>
            </w:r>
          </w:p>
        </w:tc>
        <w:tc>
          <w:tcPr>
            <w:tcW w:w="3006"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As needed</w:t>
            </w:r>
          </w:p>
        </w:tc>
      </w:tr>
      <w:tr w:rsidR="006F2C81" w:rsidTr="00457B6C">
        <w:tc>
          <w:tcPr>
            <w:tcW w:w="2868"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Change requests</w:t>
            </w:r>
          </w:p>
        </w:tc>
        <w:tc>
          <w:tcPr>
            <w:tcW w:w="3005"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Jira/Confluence</w:t>
            </w:r>
          </w:p>
        </w:tc>
        <w:tc>
          <w:tcPr>
            <w:tcW w:w="3006"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 xml:space="preserve">Ongoing </w:t>
            </w:r>
          </w:p>
        </w:tc>
      </w:tr>
      <w:tr w:rsidR="006F2C81" w:rsidTr="00457B6C">
        <w:tc>
          <w:tcPr>
            <w:tcW w:w="2868"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UAT feedback</w:t>
            </w:r>
          </w:p>
        </w:tc>
        <w:tc>
          <w:tcPr>
            <w:tcW w:w="3005"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Shared documents and calls</w:t>
            </w:r>
          </w:p>
        </w:tc>
        <w:tc>
          <w:tcPr>
            <w:tcW w:w="3006"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 xml:space="preserve">Post - UAT </w:t>
            </w:r>
          </w:p>
        </w:tc>
      </w:tr>
      <w:tr w:rsidR="006F2C81" w:rsidTr="00457B6C">
        <w:tc>
          <w:tcPr>
            <w:tcW w:w="2868"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 xml:space="preserve">Stakeholder approvals </w:t>
            </w:r>
          </w:p>
        </w:tc>
        <w:tc>
          <w:tcPr>
            <w:tcW w:w="3005"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Email and e-signature tools</w:t>
            </w:r>
          </w:p>
        </w:tc>
        <w:tc>
          <w:tcPr>
            <w:tcW w:w="3006"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As required</w:t>
            </w:r>
          </w:p>
        </w:tc>
      </w:tr>
    </w:tbl>
    <w:p w:rsidR="006F2C81" w:rsidRDefault="006F2C81" w:rsidP="003319E1">
      <w:pPr>
        <w:spacing w:after="0" w:line="240" w:lineRule="auto"/>
        <w:rPr>
          <w:rFonts w:eastAsia="Times New Roman" w:cstheme="minorHAnsi"/>
          <w:sz w:val="24"/>
          <w:szCs w:val="24"/>
          <w:lang w:eastAsia="en-IN"/>
        </w:rPr>
      </w:pPr>
    </w:p>
    <w:p w:rsidR="0009225B" w:rsidRDefault="0009225B" w:rsidP="003319E1">
      <w:pPr>
        <w:spacing w:after="0" w:line="240" w:lineRule="auto"/>
        <w:rPr>
          <w:rFonts w:eastAsia="Times New Roman" w:cstheme="minorHAnsi"/>
          <w:sz w:val="24"/>
          <w:szCs w:val="24"/>
          <w:lang w:eastAsia="en-IN"/>
        </w:rPr>
      </w:pPr>
    </w:p>
    <w:p w:rsidR="0009225B" w:rsidRDefault="0009225B" w:rsidP="003319E1">
      <w:pPr>
        <w:spacing w:after="0" w:line="240" w:lineRule="auto"/>
        <w:rPr>
          <w:rFonts w:eastAsia="Times New Roman" w:cstheme="minorHAnsi"/>
          <w:sz w:val="24"/>
          <w:szCs w:val="24"/>
          <w:lang w:eastAsia="en-IN"/>
        </w:rPr>
      </w:pPr>
      <w:r>
        <w:rPr>
          <w:rFonts w:eastAsia="Times New Roman" w:cstheme="minorHAnsi"/>
          <w:sz w:val="24"/>
          <w:szCs w:val="24"/>
          <w:lang w:eastAsia="en-IN"/>
        </w:rPr>
        <w:t>7. Handling change requests</w:t>
      </w:r>
    </w:p>
    <w:p w:rsidR="0009225B" w:rsidRDefault="0009225B" w:rsidP="003319E1">
      <w:pPr>
        <w:spacing w:after="0" w:line="240" w:lineRule="auto"/>
        <w:rPr>
          <w:rFonts w:eastAsia="Times New Roman" w:cstheme="minorHAnsi"/>
          <w:sz w:val="24"/>
          <w:szCs w:val="24"/>
          <w:lang w:eastAsia="en-IN"/>
        </w:rPr>
      </w:pPr>
    </w:p>
    <w:p w:rsidR="0009225B" w:rsidRPr="0009225B" w:rsidRDefault="0009225B" w:rsidP="00D0297B">
      <w:pPr>
        <w:pStyle w:val="ListParagraph"/>
        <w:numPr>
          <w:ilvl w:val="0"/>
          <w:numId w:val="14"/>
        </w:numPr>
        <w:spacing w:after="0" w:line="240" w:lineRule="auto"/>
        <w:rPr>
          <w:rFonts w:eastAsia="Times New Roman" w:cstheme="minorHAnsi"/>
          <w:sz w:val="24"/>
          <w:szCs w:val="24"/>
          <w:lang w:eastAsia="en-IN"/>
        </w:rPr>
      </w:pPr>
      <w:r w:rsidRPr="0009225B">
        <w:rPr>
          <w:rFonts w:eastAsia="Times New Roman" w:cstheme="minorHAnsi"/>
          <w:sz w:val="24"/>
          <w:szCs w:val="24"/>
          <w:lang w:eastAsia="en-IN"/>
        </w:rPr>
        <w:t xml:space="preserve">Log the change requests in a change request document </w:t>
      </w:r>
    </w:p>
    <w:p w:rsidR="0009225B" w:rsidRPr="0009225B" w:rsidRDefault="0009225B" w:rsidP="00D0297B">
      <w:pPr>
        <w:pStyle w:val="ListParagraph"/>
        <w:numPr>
          <w:ilvl w:val="0"/>
          <w:numId w:val="14"/>
        </w:numPr>
        <w:spacing w:after="0" w:line="240" w:lineRule="auto"/>
        <w:rPr>
          <w:rFonts w:eastAsia="Times New Roman" w:cstheme="minorHAnsi"/>
          <w:sz w:val="24"/>
          <w:szCs w:val="24"/>
          <w:lang w:eastAsia="en-IN"/>
        </w:rPr>
      </w:pPr>
      <w:r w:rsidRPr="0009225B">
        <w:rPr>
          <w:rFonts w:eastAsia="Times New Roman" w:cstheme="minorHAnsi"/>
          <w:sz w:val="24"/>
          <w:szCs w:val="24"/>
          <w:lang w:eastAsia="en-IN"/>
        </w:rPr>
        <w:t>Analyse the impact on scope, cost and timeline.</w:t>
      </w:r>
    </w:p>
    <w:p w:rsidR="0009225B" w:rsidRPr="0009225B" w:rsidRDefault="0009225B" w:rsidP="00D0297B">
      <w:pPr>
        <w:pStyle w:val="ListParagraph"/>
        <w:numPr>
          <w:ilvl w:val="0"/>
          <w:numId w:val="14"/>
        </w:numPr>
        <w:spacing w:after="0" w:line="240" w:lineRule="auto"/>
        <w:rPr>
          <w:rFonts w:eastAsia="Times New Roman" w:cstheme="minorHAnsi"/>
          <w:sz w:val="24"/>
          <w:szCs w:val="24"/>
          <w:lang w:eastAsia="en-IN"/>
        </w:rPr>
      </w:pPr>
      <w:r w:rsidRPr="0009225B">
        <w:rPr>
          <w:rFonts w:eastAsia="Times New Roman" w:cstheme="minorHAnsi"/>
          <w:sz w:val="24"/>
          <w:szCs w:val="24"/>
          <w:lang w:eastAsia="en-IN"/>
        </w:rPr>
        <w:t>Discuss feasibility with the development and business teams.</w:t>
      </w:r>
    </w:p>
    <w:p w:rsidR="0009225B" w:rsidRPr="0009225B" w:rsidRDefault="0009225B" w:rsidP="00D0297B">
      <w:pPr>
        <w:pStyle w:val="ListParagraph"/>
        <w:numPr>
          <w:ilvl w:val="0"/>
          <w:numId w:val="14"/>
        </w:numPr>
        <w:spacing w:after="0" w:line="240" w:lineRule="auto"/>
        <w:rPr>
          <w:rFonts w:eastAsia="Times New Roman" w:cstheme="minorHAnsi"/>
          <w:sz w:val="24"/>
          <w:szCs w:val="24"/>
          <w:lang w:eastAsia="en-IN"/>
        </w:rPr>
      </w:pPr>
      <w:r w:rsidRPr="0009225B">
        <w:rPr>
          <w:rFonts w:eastAsia="Times New Roman" w:cstheme="minorHAnsi"/>
          <w:sz w:val="24"/>
          <w:szCs w:val="24"/>
          <w:lang w:eastAsia="en-IN"/>
        </w:rPr>
        <w:t>Obtain client approval before implementation.</w:t>
      </w:r>
    </w:p>
    <w:p w:rsidR="0009225B" w:rsidRDefault="0009225B" w:rsidP="00D0297B">
      <w:pPr>
        <w:pStyle w:val="ListParagraph"/>
        <w:numPr>
          <w:ilvl w:val="0"/>
          <w:numId w:val="14"/>
        </w:numPr>
        <w:spacing w:after="0" w:line="240" w:lineRule="auto"/>
        <w:rPr>
          <w:rFonts w:eastAsia="Times New Roman" w:cstheme="minorHAnsi"/>
          <w:sz w:val="24"/>
          <w:szCs w:val="24"/>
          <w:lang w:eastAsia="en-IN"/>
        </w:rPr>
      </w:pPr>
      <w:r w:rsidRPr="0009225B">
        <w:rPr>
          <w:rFonts w:eastAsia="Times New Roman" w:cstheme="minorHAnsi"/>
          <w:sz w:val="24"/>
          <w:szCs w:val="24"/>
          <w:lang w:eastAsia="en-IN"/>
        </w:rPr>
        <w:t>Update documentation to reflect the change.</w:t>
      </w:r>
    </w:p>
    <w:p w:rsidR="002F5404" w:rsidRDefault="002F5404" w:rsidP="002F5404">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 </w:t>
      </w:r>
    </w:p>
    <w:p w:rsidR="002F5404" w:rsidRDefault="002F5404" w:rsidP="002F5404">
      <w:pPr>
        <w:spacing w:after="0" w:line="240" w:lineRule="auto"/>
        <w:rPr>
          <w:rFonts w:eastAsia="Times New Roman" w:cstheme="minorHAnsi"/>
          <w:sz w:val="24"/>
          <w:szCs w:val="24"/>
          <w:lang w:eastAsia="en-IN"/>
        </w:rPr>
      </w:pPr>
      <w:r>
        <w:rPr>
          <w:rFonts w:eastAsia="Times New Roman" w:cstheme="minorHAnsi"/>
          <w:sz w:val="24"/>
          <w:szCs w:val="24"/>
          <w:lang w:eastAsia="en-IN"/>
        </w:rPr>
        <w:t>8. Updating progress to stakeholders</w:t>
      </w:r>
    </w:p>
    <w:p w:rsidR="002F5404" w:rsidRDefault="002F5404" w:rsidP="002F5404">
      <w:pPr>
        <w:spacing w:after="0" w:line="240" w:lineRule="auto"/>
        <w:rPr>
          <w:rFonts w:eastAsia="Times New Roman" w:cstheme="minorHAnsi"/>
          <w:sz w:val="24"/>
          <w:szCs w:val="24"/>
          <w:lang w:eastAsia="en-IN"/>
        </w:rPr>
      </w:pPr>
    </w:p>
    <w:p w:rsidR="002F5404" w:rsidRPr="00D63107" w:rsidRDefault="002F5404" w:rsidP="00D0297B">
      <w:pPr>
        <w:pStyle w:val="ListParagraph"/>
        <w:numPr>
          <w:ilvl w:val="0"/>
          <w:numId w:val="15"/>
        </w:numPr>
        <w:spacing w:after="0" w:line="240" w:lineRule="auto"/>
        <w:rPr>
          <w:rFonts w:eastAsia="Times New Roman" w:cstheme="minorHAnsi"/>
          <w:sz w:val="24"/>
          <w:szCs w:val="24"/>
          <w:lang w:eastAsia="en-IN"/>
        </w:rPr>
      </w:pPr>
      <w:r w:rsidRPr="00D63107">
        <w:rPr>
          <w:rFonts w:eastAsia="Times New Roman" w:cstheme="minorHAnsi"/>
          <w:sz w:val="24"/>
          <w:szCs w:val="24"/>
          <w:lang w:eastAsia="en-IN"/>
        </w:rPr>
        <w:t>Weekly status reports detailing progress, risks and upcoming milestones.</w:t>
      </w:r>
    </w:p>
    <w:p w:rsidR="007037D1" w:rsidRPr="00D63107" w:rsidRDefault="007037D1" w:rsidP="00D0297B">
      <w:pPr>
        <w:pStyle w:val="ListParagraph"/>
        <w:numPr>
          <w:ilvl w:val="0"/>
          <w:numId w:val="15"/>
        </w:numPr>
        <w:spacing w:after="0" w:line="240" w:lineRule="auto"/>
        <w:rPr>
          <w:rFonts w:eastAsia="Times New Roman" w:cstheme="minorHAnsi"/>
          <w:sz w:val="24"/>
          <w:szCs w:val="24"/>
          <w:lang w:eastAsia="en-IN"/>
        </w:rPr>
      </w:pPr>
      <w:r w:rsidRPr="00D63107">
        <w:rPr>
          <w:rFonts w:eastAsia="Times New Roman" w:cstheme="minorHAnsi"/>
          <w:sz w:val="24"/>
          <w:szCs w:val="24"/>
          <w:lang w:eastAsia="en-IN"/>
        </w:rPr>
        <w:t>Bi-weekly review meetings with stakeholders.</w:t>
      </w:r>
    </w:p>
    <w:p w:rsidR="007037D1" w:rsidRPr="00D63107" w:rsidRDefault="007037D1" w:rsidP="00D0297B">
      <w:pPr>
        <w:pStyle w:val="ListParagraph"/>
        <w:numPr>
          <w:ilvl w:val="0"/>
          <w:numId w:val="15"/>
        </w:numPr>
        <w:spacing w:after="0" w:line="240" w:lineRule="auto"/>
        <w:rPr>
          <w:rFonts w:eastAsia="Times New Roman" w:cstheme="minorHAnsi"/>
          <w:sz w:val="24"/>
          <w:szCs w:val="24"/>
          <w:lang w:eastAsia="en-IN"/>
        </w:rPr>
      </w:pPr>
      <w:r w:rsidRPr="00D63107">
        <w:rPr>
          <w:rFonts w:eastAsia="Times New Roman" w:cstheme="minorHAnsi"/>
          <w:sz w:val="24"/>
          <w:szCs w:val="24"/>
          <w:lang w:eastAsia="en-IN"/>
        </w:rPr>
        <w:t>Real-time tracking via Jira, Confluence or a similar project management tool.</w:t>
      </w:r>
    </w:p>
    <w:p w:rsidR="007037D1" w:rsidRDefault="007037D1" w:rsidP="00D0297B">
      <w:pPr>
        <w:pStyle w:val="ListParagraph"/>
        <w:numPr>
          <w:ilvl w:val="0"/>
          <w:numId w:val="15"/>
        </w:numPr>
        <w:spacing w:after="0" w:line="240" w:lineRule="auto"/>
        <w:rPr>
          <w:rFonts w:eastAsia="Times New Roman" w:cstheme="minorHAnsi"/>
          <w:sz w:val="24"/>
          <w:szCs w:val="24"/>
          <w:lang w:eastAsia="en-IN"/>
        </w:rPr>
      </w:pPr>
      <w:r w:rsidRPr="00D63107">
        <w:rPr>
          <w:rFonts w:eastAsia="Times New Roman" w:cstheme="minorHAnsi"/>
          <w:sz w:val="24"/>
          <w:szCs w:val="24"/>
          <w:lang w:eastAsia="en-IN"/>
        </w:rPr>
        <w:t>Escalation matrix to handle blockers e</w:t>
      </w:r>
      <w:r w:rsidR="00D63107" w:rsidRPr="00D63107">
        <w:rPr>
          <w:rFonts w:eastAsia="Times New Roman" w:cstheme="minorHAnsi"/>
          <w:sz w:val="24"/>
          <w:szCs w:val="24"/>
          <w:lang w:eastAsia="en-IN"/>
        </w:rPr>
        <w:t>fficiently.</w:t>
      </w:r>
    </w:p>
    <w:p w:rsidR="00D63107" w:rsidRDefault="00D63107" w:rsidP="00D63107">
      <w:pPr>
        <w:spacing w:after="0" w:line="240" w:lineRule="auto"/>
        <w:rPr>
          <w:rFonts w:eastAsia="Times New Roman" w:cstheme="minorHAnsi"/>
          <w:sz w:val="24"/>
          <w:szCs w:val="24"/>
          <w:lang w:eastAsia="en-IN"/>
        </w:rPr>
      </w:pPr>
    </w:p>
    <w:p w:rsidR="00D63107" w:rsidRDefault="00D63107" w:rsidP="00D63107">
      <w:pPr>
        <w:spacing w:after="0" w:line="240" w:lineRule="auto"/>
        <w:rPr>
          <w:rFonts w:eastAsia="Times New Roman" w:cstheme="minorHAnsi"/>
          <w:sz w:val="24"/>
          <w:szCs w:val="24"/>
          <w:lang w:eastAsia="en-IN"/>
        </w:rPr>
      </w:pPr>
    </w:p>
    <w:p w:rsidR="00D63107" w:rsidRDefault="00D63107" w:rsidP="00D63107">
      <w:pPr>
        <w:spacing w:after="0" w:line="240" w:lineRule="auto"/>
        <w:rPr>
          <w:rFonts w:eastAsia="Times New Roman" w:cstheme="minorHAnsi"/>
          <w:sz w:val="24"/>
          <w:szCs w:val="24"/>
          <w:lang w:eastAsia="en-IN"/>
        </w:rPr>
      </w:pPr>
    </w:p>
    <w:p w:rsidR="00D63107" w:rsidRDefault="00D63107" w:rsidP="00D63107">
      <w:pPr>
        <w:spacing w:after="0" w:line="240" w:lineRule="auto"/>
        <w:rPr>
          <w:rFonts w:eastAsia="Times New Roman" w:cstheme="minorHAnsi"/>
          <w:sz w:val="24"/>
          <w:szCs w:val="24"/>
          <w:lang w:eastAsia="en-IN"/>
        </w:rPr>
      </w:pPr>
    </w:p>
    <w:p w:rsidR="00D63107" w:rsidRDefault="00D63107" w:rsidP="00D63107">
      <w:pPr>
        <w:spacing w:after="0" w:line="240" w:lineRule="auto"/>
        <w:rPr>
          <w:rFonts w:eastAsia="Times New Roman" w:cstheme="minorHAnsi"/>
          <w:sz w:val="24"/>
          <w:szCs w:val="24"/>
          <w:lang w:eastAsia="en-IN"/>
        </w:rPr>
      </w:pPr>
      <w:r>
        <w:rPr>
          <w:rFonts w:eastAsia="Times New Roman" w:cstheme="minorHAnsi"/>
          <w:sz w:val="24"/>
          <w:szCs w:val="24"/>
          <w:lang w:eastAsia="en-IN"/>
        </w:rPr>
        <w:t>9. Obtaining UAT Sign-off</w:t>
      </w:r>
    </w:p>
    <w:p w:rsidR="00D63107" w:rsidRDefault="00D63107" w:rsidP="00D63107">
      <w:pPr>
        <w:spacing w:after="0" w:line="240" w:lineRule="auto"/>
        <w:rPr>
          <w:rFonts w:eastAsia="Times New Roman" w:cstheme="minorHAnsi"/>
          <w:sz w:val="24"/>
          <w:szCs w:val="24"/>
          <w:lang w:eastAsia="en-IN"/>
        </w:rPr>
      </w:pPr>
    </w:p>
    <w:p w:rsidR="00D63107" w:rsidRPr="000B70CA" w:rsidRDefault="00D63107" w:rsidP="00D0297B">
      <w:pPr>
        <w:pStyle w:val="ListParagraph"/>
        <w:numPr>
          <w:ilvl w:val="0"/>
          <w:numId w:val="16"/>
        </w:numPr>
        <w:spacing w:after="0" w:line="240" w:lineRule="auto"/>
        <w:rPr>
          <w:rFonts w:eastAsia="Times New Roman" w:cstheme="minorHAnsi"/>
          <w:sz w:val="24"/>
          <w:szCs w:val="24"/>
          <w:lang w:eastAsia="en-IN"/>
        </w:rPr>
      </w:pPr>
      <w:r w:rsidRPr="000B70CA">
        <w:rPr>
          <w:rFonts w:eastAsia="Times New Roman" w:cstheme="minorHAnsi"/>
          <w:sz w:val="24"/>
          <w:szCs w:val="24"/>
          <w:lang w:eastAsia="en-IN"/>
        </w:rPr>
        <w:t xml:space="preserve">Conduct a User Acceptance Testing session with </w:t>
      </w:r>
      <w:r w:rsidR="00D41462" w:rsidRPr="000B70CA">
        <w:rPr>
          <w:rFonts w:eastAsia="Times New Roman" w:cstheme="minorHAnsi"/>
          <w:sz w:val="24"/>
          <w:szCs w:val="24"/>
          <w:lang w:eastAsia="en-IN"/>
        </w:rPr>
        <w:t>stakeholders.</w:t>
      </w:r>
    </w:p>
    <w:p w:rsidR="00D41462" w:rsidRPr="000B70CA" w:rsidRDefault="00D41462" w:rsidP="00D0297B">
      <w:pPr>
        <w:pStyle w:val="ListParagraph"/>
        <w:numPr>
          <w:ilvl w:val="0"/>
          <w:numId w:val="16"/>
        </w:numPr>
        <w:spacing w:after="0" w:line="240" w:lineRule="auto"/>
        <w:rPr>
          <w:rFonts w:eastAsia="Times New Roman" w:cstheme="minorHAnsi"/>
          <w:sz w:val="24"/>
          <w:szCs w:val="24"/>
          <w:lang w:eastAsia="en-IN"/>
        </w:rPr>
      </w:pPr>
      <w:r w:rsidRPr="000B70CA">
        <w:rPr>
          <w:rFonts w:eastAsia="Times New Roman" w:cstheme="minorHAnsi"/>
          <w:sz w:val="24"/>
          <w:szCs w:val="24"/>
          <w:lang w:eastAsia="en-IN"/>
        </w:rPr>
        <w:t>Provide UAT scripts and scenarios for validation.</w:t>
      </w:r>
    </w:p>
    <w:p w:rsidR="00D41462" w:rsidRPr="000B70CA" w:rsidRDefault="00D41462" w:rsidP="00D0297B">
      <w:pPr>
        <w:pStyle w:val="ListParagraph"/>
        <w:numPr>
          <w:ilvl w:val="0"/>
          <w:numId w:val="16"/>
        </w:numPr>
        <w:spacing w:after="0" w:line="240" w:lineRule="auto"/>
        <w:rPr>
          <w:rFonts w:eastAsia="Times New Roman" w:cstheme="minorHAnsi"/>
          <w:sz w:val="24"/>
          <w:szCs w:val="24"/>
          <w:lang w:eastAsia="en-IN"/>
        </w:rPr>
      </w:pPr>
      <w:r w:rsidRPr="000B70CA">
        <w:rPr>
          <w:rFonts w:eastAsia="Times New Roman" w:cstheme="minorHAnsi"/>
          <w:sz w:val="24"/>
          <w:szCs w:val="24"/>
          <w:lang w:eastAsia="en-IN"/>
        </w:rPr>
        <w:t>Document issues and feedback during testing.</w:t>
      </w:r>
    </w:p>
    <w:p w:rsidR="00D41462" w:rsidRPr="000B70CA" w:rsidRDefault="00D41462" w:rsidP="00D0297B">
      <w:pPr>
        <w:pStyle w:val="ListParagraph"/>
        <w:numPr>
          <w:ilvl w:val="0"/>
          <w:numId w:val="16"/>
        </w:numPr>
        <w:spacing w:after="0" w:line="240" w:lineRule="auto"/>
        <w:rPr>
          <w:rFonts w:eastAsia="Times New Roman" w:cstheme="minorHAnsi"/>
          <w:sz w:val="24"/>
          <w:szCs w:val="24"/>
          <w:lang w:eastAsia="en-IN"/>
        </w:rPr>
      </w:pPr>
      <w:r w:rsidRPr="000B70CA">
        <w:rPr>
          <w:rFonts w:eastAsia="Times New Roman" w:cstheme="minorHAnsi"/>
          <w:sz w:val="24"/>
          <w:szCs w:val="24"/>
          <w:lang w:eastAsia="en-IN"/>
        </w:rPr>
        <w:t>Once issues are resolved, obtain a formal sign-off from the b</w:t>
      </w:r>
      <w:r w:rsidR="000B70CA" w:rsidRPr="000B70CA">
        <w:rPr>
          <w:rFonts w:eastAsia="Times New Roman" w:cstheme="minorHAnsi"/>
          <w:sz w:val="24"/>
          <w:szCs w:val="24"/>
          <w:lang w:eastAsia="en-IN"/>
        </w:rPr>
        <w:t>usiness team via email or a sign-off form.</w:t>
      </w:r>
    </w:p>
    <w:p w:rsidR="000B70CA" w:rsidRDefault="000B70CA" w:rsidP="00D63107">
      <w:pPr>
        <w:spacing w:after="0" w:line="240" w:lineRule="auto"/>
        <w:rPr>
          <w:rFonts w:eastAsia="Times New Roman" w:cstheme="minorHAnsi"/>
          <w:sz w:val="24"/>
          <w:szCs w:val="24"/>
          <w:lang w:eastAsia="en-IN"/>
        </w:rPr>
      </w:pPr>
    </w:p>
    <w:p w:rsidR="000B70CA" w:rsidRDefault="000B70CA" w:rsidP="00D63107">
      <w:pPr>
        <w:spacing w:after="0" w:line="240" w:lineRule="auto"/>
        <w:rPr>
          <w:rFonts w:eastAsia="Times New Roman" w:cstheme="minorHAnsi"/>
          <w:sz w:val="24"/>
          <w:szCs w:val="24"/>
          <w:lang w:eastAsia="en-IN"/>
        </w:rPr>
      </w:pPr>
      <w:r>
        <w:rPr>
          <w:rFonts w:eastAsia="Times New Roman" w:cstheme="minorHAnsi"/>
          <w:sz w:val="24"/>
          <w:szCs w:val="24"/>
          <w:lang w:eastAsia="en-IN"/>
        </w:rPr>
        <w:t>Conclusion</w:t>
      </w:r>
    </w:p>
    <w:p w:rsidR="000B70CA" w:rsidRDefault="000B70CA" w:rsidP="00D63107">
      <w:pPr>
        <w:spacing w:after="0" w:line="240" w:lineRule="auto"/>
        <w:rPr>
          <w:rFonts w:eastAsia="Times New Roman" w:cstheme="minorHAnsi"/>
          <w:sz w:val="24"/>
          <w:szCs w:val="24"/>
          <w:lang w:eastAsia="en-IN"/>
        </w:rPr>
      </w:pPr>
    </w:p>
    <w:p w:rsidR="000B70CA" w:rsidRDefault="000B70CA" w:rsidP="00D63107">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By following this structured waterfall SDLC approach, the </w:t>
      </w:r>
      <w:proofErr w:type="spellStart"/>
      <w:r>
        <w:rPr>
          <w:rFonts w:eastAsia="Times New Roman" w:cstheme="minorHAnsi"/>
          <w:sz w:val="24"/>
          <w:szCs w:val="24"/>
          <w:lang w:eastAsia="en-IN"/>
        </w:rPr>
        <w:t>Cult.fit</w:t>
      </w:r>
      <w:proofErr w:type="spellEnd"/>
      <w:r>
        <w:rPr>
          <w:rFonts w:eastAsia="Times New Roman" w:cstheme="minorHAnsi"/>
          <w:sz w:val="24"/>
          <w:szCs w:val="24"/>
          <w:lang w:eastAsia="en-IN"/>
        </w:rPr>
        <w:t xml:space="preserve"> app enhancements will be systematically planned, executed and validated, leading to improved user experience, engagement and retention.</w:t>
      </w:r>
    </w:p>
    <w:p w:rsidR="008C17FA" w:rsidRDefault="008C17FA" w:rsidP="00D63107">
      <w:pPr>
        <w:spacing w:after="0" w:line="240" w:lineRule="auto"/>
        <w:rPr>
          <w:rFonts w:eastAsia="Times New Roman" w:cstheme="minorHAnsi"/>
          <w:sz w:val="24"/>
          <w:szCs w:val="24"/>
          <w:lang w:eastAsia="en-IN"/>
        </w:rPr>
      </w:pPr>
    </w:p>
    <w:p w:rsidR="008C17FA" w:rsidRPr="00D63107" w:rsidRDefault="008C17FA" w:rsidP="00D63107">
      <w:pPr>
        <w:spacing w:after="0" w:line="240" w:lineRule="auto"/>
        <w:rPr>
          <w:rFonts w:eastAsia="Times New Roman" w:cstheme="minorHAnsi"/>
          <w:sz w:val="24"/>
          <w:szCs w:val="24"/>
          <w:lang w:eastAsia="en-IN"/>
        </w:rPr>
      </w:pPr>
    </w:p>
    <w:p w:rsidR="002F5404" w:rsidRDefault="002F5404" w:rsidP="002F5404">
      <w:pPr>
        <w:spacing w:after="0" w:line="240" w:lineRule="auto"/>
        <w:rPr>
          <w:rFonts w:eastAsia="Times New Roman" w:cstheme="minorHAnsi"/>
          <w:sz w:val="24"/>
          <w:szCs w:val="24"/>
          <w:lang w:eastAsia="en-IN"/>
        </w:rPr>
      </w:pPr>
    </w:p>
    <w:p w:rsidR="00C13BEA" w:rsidRDefault="00C13BEA" w:rsidP="00C13BEA">
      <w:pPr>
        <w:spacing w:before="100" w:beforeAutospacing="1" w:after="100" w:afterAutospacing="1" w:line="240" w:lineRule="auto"/>
        <w:rPr>
          <w:rFonts w:eastAsia="Times New Roman" w:cstheme="minorHAnsi"/>
          <w:b/>
          <w:sz w:val="28"/>
          <w:szCs w:val="28"/>
          <w:u w:val="single"/>
          <w:lang w:eastAsia="en-IN"/>
        </w:rPr>
      </w:pPr>
      <w:r>
        <w:rPr>
          <w:rFonts w:eastAsia="Times New Roman" w:cstheme="minorHAnsi"/>
          <w:b/>
          <w:sz w:val="28"/>
          <w:szCs w:val="28"/>
          <w:u w:val="single"/>
          <w:lang w:eastAsia="en-IN"/>
        </w:rPr>
        <w:t>Document 3 – Functional specification</w:t>
      </w:r>
    </w:p>
    <w:p w:rsidR="00A43E68" w:rsidRDefault="00A43E68" w:rsidP="00A43E68">
      <w:pPr>
        <w:spacing w:before="100" w:beforeAutospacing="1" w:after="100" w:afterAutospacing="1" w:line="240" w:lineRule="auto"/>
        <w:rPr>
          <w:rFonts w:eastAsia="Times New Roman" w:cstheme="minorHAnsi"/>
          <w:sz w:val="28"/>
          <w:szCs w:val="28"/>
          <w:lang w:eastAsia="en-IN"/>
        </w:rPr>
      </w:pPr>
      <w:r>
        <w:rPr>
          <w:rFonts w:eastAsia="Times New Roman" w:cstheme="minorHAnsi"/>
          <w:sz w:val="28"/>
          <w:szCs w:val="28"/>
          <w:lang w:eastAsia="en-IN"/>
        </w:rPr>
        <w:t>Functional specification document</w:t>
      </w:r>
    </w:p>
    <w:p w:rsidR="00A43E68" w:rsidRDefault="00A43E68" w:rsidP="00A43E68">
      <w:pPr>
        <w:spacing w:before="100" w:beforeAutospacing="1" w:after="100" w:afterAutospacing="1" w:line="240" w:lineRule="auto"/>
        <w:rPr>
          <w:rFonts w:eastAsia="Times New Roman" w:cstheme="minorHAnsi"/>
          <w:sz w:val="24"/>
          <w:szCs w:val="24"/>
          <w:lang w:eastAsia="en-IN"/>
        </w:rPr>
      </w:pPr>
      <w:r w:rsidRPr="00A43E68">
        <w:rPr>
          <w:rFonts w:eastAsia="Times New Roman" w:cstheme="minorHAnsi"/>
          <w:sz w:val="24"/>
          <w:szCs w:val="24"/>
          <w:lang w:eastAsia="en-IN"/>
        </w:rPr>
        <w:t>1. Project overview</w:t>
      </w:r>
    </w:p>
    <w:tbl>
      <w:tblPr>
        <w:tblStyle w:val="TableGrid"/>
        <w:tblW w:w="0" w:type="auto"/>
        <w:tblLook w:val="04A0" w:firstRow="1" w:lastRow="0" w:firstColumn="1" w:lastColumn="0" w:noHBand="0" w:noVBand="1"/>
      </w:tblPr>
      <w:tblGrid>
        <w:gridCol w:w="9016"/>
      </w:tblGrid>
      <w:tr w:rsidR="00093C1D" w:rsidRPr="00093C1D" w:rsidTr="00093C1D">
        <w:tc>
          <w:tcPr>
            <w:tcW w:w="9016" w:type="dxa"/>
          </w:tcPr>
          <w:p w:rsidR="00093C1D" w:rsidRPr="00093C1D" w:rsidRDefault="00093C1D" w:rsidP="00EF05A0">
            <w:pPr>
              <w:spacing w:before="100" w:beforeAutospacing="1" w:after="100" w:afterAutospacing="1"/>
              <w:rPr>
                <w:rFonts w:eastAsia="Times New Roman" w:cstheme="minorHAnsi"/>
                <w:sz w:val="24"/>
                <w:szCs w:val="24"/>
                <w:lang w:eastAsia="en-IN"/>
              </w:rPr>
            </w:pPr>
            <w:r w:rsidRPr="00093C1D">
              <w:rPr>
                <w:rFonts w:eastAsia="Times New Roman" w:cstheme="minorHAnsi"/>
                <w:sz w:val="24"/>
                <w:szCs w:val="24"/>
                <w:lang w:eastAsia="en-IN"/>
              </w:rPr>
              <w:t xml:space="preserve">Project Name: </w:t>
            </w:r>
            <w:proofErr w:type="spellStart"/>
            <w:r w:rsidRPr="00093C1D">
              <w:rPr>
                <w:rFonts w:eastAsia="Times New Roman" w:cstheme="minorHAnsi"/>
                <w:sz w:val="24"/>
                <w:szCs w:val="24"/>
                <w:lang w:eastAsia="en-IN"/>
              </w:rPr>
              <w:t>Cult.fit</w:t>
            </w:r>
            <w:proofErr w:type="spellEnd"/>
            <w:r w:rsidRPr="00093C1D">
              <w:rPr>
                <w:rFonts w:eastAsia="Times New Roman" w:cstheme="minorHAnsi"/>
                <w:sz w:val="24"/>
                <w:szCs w:val="24"/>
                <w:lang w:eastAsia="en-IN"/>
              </w:rPr>
              <w:t xml:space="preserve"> app enhancement project</w:t>
            </w:r>
          </w:p>
        </w:tc>
      </w:tr>
      <w:tr w:rsidR="00093C1D" w:rsidRPr="00093C1D" w:rsidTr="00093C1D">
        <w:tc>
          <w:tcPr>
            <w:tcW w:w="9016" w:type="dxa"/>
          </w:tcPr>
          <w:p w:rsidR="00093C1D" w:rsidRPr="00093C1D" w:rsidRDefault="00093C1D" w:rsidP="00EF05A0">
            <w:pPr>
              <w:spacing w:before="100" w:beforeAutospacing="1" w:after="100" w:afterAutospacing="1"/>
              <w:rPr>
                <w:rFonts w:eastAsia="Times New Roman" w:cstheme="minorHAnsi"/>
                <w:sz w:val="24"/>
                <w:szCs w:val="24"/>
                <w:lang w:eastAsia="en-IN"/>
              </w:rPr>
            </w:pPr>
            <w:r w:rsidRPr="00093C1D">
              <w:rPr>
                <w:rFonts w:eastAsia="Times New Roman" w:cstheme="minorHAnsi"/>
                <w:sz w:val="24"/>
                <w:szCs w:val="24"/>
                <w:lang w:eastAsia="en-IN"/>
              </w:rPr>
              <w:t xml:space="preserve">Customer Name: </w:t>
            </w:r>
            <w:proofErr w:type="spellStart"/>
            <w:r w:rsidRPr="00093C1D">
              <w:rPr>
                <w:rFonts w:eastAsia="Times New Roman" w:cstheme="minorHAnsi"/>
                <w:sz w:val="24"/>
                <w:szCs w:val="24"/>
                <w:lang w:eastAsia="en-IN"/>
              </w:rPr>
              <w:t>Cult.fit</w:t>
            </w:r>
            <w:proofErr w:type="spellEnd"/>
          </w:p>
        </w:tc>
      </w:tr>
      <w:tr w:rsidR="00093C1D" w:rsidRPr="00093C1D" w:rsidTr="00093C1D">
        <w:tc>
          <w:tcPr>
            <w:tcW w:w="9016" w:type="dxa"/>
          </w:tcPr>
          <w:p w:rsidR="00093C1D" w:rsidRPr="00093C1D" w:rsidRDefault="00093C1D" w:rsidP="00EF05A0">
            <w:pPr>
              <w:spacing w:before="100" w:beforeAutospacing="1" w:after="100" w:afterAutospacing="1"/>
              <w:rPr>
                <w:rFonts w:eastAsia="Times New Roman" w:cstheme="minorHAnsi"/>
                <w:sz w:val="24"/>
                <w:szCs w:val="24"/>
                <w:lang w:eastAsia="en-IN"/>
              </w:rPr>
            </w:pPr>
            <w:r w:rsidRPr="00093C1D">
              <w:rPr>
                <w:rFonts w:eastAsia="Times New Roman" w:cstheme="minorHAnsi"/>
                <w:sz w:val="24"/>
                <w:szCs w:val="24"/>
                <w:lang w:eastAsia="en-IN"/>
              </w:rPr>
              <w:t>Project version: V1.0</w:t>
            </w:r>
          </w:p>
        </w:tc>
      </w:tr>
      <w:tr w:rsidR="00093C1D" w:rsidRPr="00093C1D" w:rsidTr="00093C1D">
        <w:tc>
          <w:tcPr>
            <w:tcW w:w="9016" w:type="dxa"/>
          </w:tcPr>
          <w:p w:rsidR="00093C1D" w:rsidRPr="00093C1D" w:rsidRDefault="00093C1D" w:rsidP="00EF05A0">
            <w:pPr>
              <w:spacing w:before="100" w:beforeAutospacing="1" w:after="100" w:afterAutospacing="1"/>
              <w:rPr>
                <w:rFonts w:eastAsia="Times New Roman" w:cstheme="minorHAnsi"/>
                <w:sz w:val="24"/>
                <w:szCs w:val="24"/>
                <w:lang w:eastAsia="en-IN"/>
              </w:rPr>
            </w:pPr>
            <w:r w:rsidRPr="00093C1D">
              <w:rPr>
                <w:rFonts w:eastAsia="Times New Roman" w:cstheme="minorHAnsi"/>
                <w:sz w:val="24"/>
                <w:szCs w:val="24"/>
                <w:lang w:eastAsia="en-IN"/>
              </w:rPr>
              <w:t>Project sponsor: (Project sponsor name)</w:t>
            </w:r>
          </w:p>
        </w:tc>
      </w:tr>
      <w:tr w:rsidR="00093C1D" w:rsidRPr="00093C1D" w:rsidTr="00093C1D">
        <w:tc>
          <w:tcPr>
            <w:tcW w:w="9016" w:type="dxa"/>
          </w:tcPr>
          <w:p w:rsidR="00093C1D" w:rsidRPr="00093C1D" w:rsidRDefault="00093C1D" w:rsidP="00EF05A0">
            <w:pPr>
              <w:spacing w:before="100" w:beforeAutospacing="1" w:after="100" w:afterAutospacing="1"/>
              <w:rPr>
                <w:rFonts w:eastAsia="Times New Roman" w:cstheme="minorHAnsi"/>
                <w:sz w:val="24"/>
                <w:szCs w:val="24"/>
                <w:lang w:eastAsia="en-IN"/>
              </w:rPr>
            </w:pPr>
            <w:r w:rsidRPr="00093C1D">
              <w:rPr>
                <w:rFonts w:eastAsia="Times New Roman" w:cstheme="minorHAnsi"/>
                <w:sz w:val="24"/>
                <w:szCs w:val="24"/>
                <w:lang w:eastAsia="en-IN"/>
              </w:rPr>
              <w:t>Project manager: (Project manager name)</w:t>
            </w:r>
          </w:p>
        </w:tc>
      </w:tr>
      <w:tr w:rsidR="00093C1D" w:rsidRPr="00093C1D" w:rsidTr="00093C1D">
        <w:tc>
          <w:tcPr>
            <w:tcW w:w="9016" w:type="dxa"/>
          </w:tcPr>
          <w:p w:rsidR="00093C1D" w:rsidRPr="00093C1D" w:rsidRDefault="00093C1D" w:rsidP="00EF05A0">
            <w:pPr>
              <w:spacing w:before="100" w:beforeAutospacing="1" w:after="100" w:afterAutospacing="1"/>
              <w:rPr>
                <w:rFonts w:eastAsia="Times New Roman" w:cstheme="minorHAnsi"/>
                <w:sz w:val="24"/>
                <w:szCs w:val="24"/>
                <w:lang w:eastAsia="en-IN"/>
              </w:rPr>
            </w:pPr>
            <w:r w:rsidRPr="00093C1D">
              <w:rPr>
                <w:rFonts w:eastAsia="Times New Roman" w:cstheme="minorHAnsi"/>
                <w:sz w:val="24"/>
                <w:szCs w:val="24"/>
                <w:lang w:eastAsia="en-IN"/>
              </w:rPr>
              <w:t>Project initiation date: (DD/MM/YYYY)</w:t>
            </w:r>
          </w:p>
        </w:tc>
      </w:tr>
    </w:tbl>
    <w:p w:rsidR="00A43E68" w:rsidRDefault="00A43E68" w:rsidP="00A43E68">
      <w:pPr>
        <w:spacing w:before="100" w:beforeAutospacing="1" w:after="100" w:afterAutospacing="1" w:line="240" w:lineRule="auto"/>
        <w:rPr>
          <w:rFonts w:eastAsia="Times New Roman" w:cstheme="minorHAnsi"/>
          <w:sz w:val="24"/>
          <w:szCs w:val="24"/>
          <w:lang w:eastAsia="en-IN"/>
        </w:rPr>
      </w:pPr>
    </w:p>
    <w:p w:rsidR="00A43E68" w:rsidRDefault="00A43E68" w:rsidP="00A43E68">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2. Functional requirement specifications</w:t>
      </w:r>
    </w:p>
    <w:tbl>
      <w:tblPr>
        <w:tblStyle w:val="TableGrid"/>
        <w:tblW w:w="0" w:type="auto"/>
        <w:tblLook w:val="04A0" w:firstRow="1" w:lastRow="0" w:firstColumn="1" w:lastColumn="0" w:noHBand="0" w:noVBand="1"/>
      </w:tblPr>
      <w:tblGrid>
        <w:gridCol w:w="2254"/>
        <w:gridCol w:w="2254"/>
        <w:gridCol w:w="2254"/>
        <w:gridCol w:w="2254"/>
      </w:tblGrid>
      <w:tr w:rsidR="00E76D8B" w:rsidTr="00E76D8B">
        <w:tc>
          <w:tcPr>
            <w:tcW w:w="2254" w:type="dxa"/>
          </w:tcPr>
          <w:p w:rsidR="00E76D8B" w:rsidRDefault="00E76D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ID</w:t>
            </w:r>
          </w:p>
        </w:tc>
        <w:tc>
          <w:tcPr>
            <w:tcW w:w="2254" w:type="dxa"/>
          </w:tcPr>
          <w:p w:rsidR="00E76D8B" w:rsidRDefault="00E76D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name</w:t>
            </w:r>
          </w:p>
        </w:tc>
        <w:tc>
          <w:tcPr>
            <w:tcW w:w="2254" w:type="dxa"/>
          </w:tcPr>
          <w:p w:rsidR="00E76D8B" w:rsidRDefault="00E76D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description</w:t>
            </w:r>
          </w:p>
        </w:tc>
        <w:tc>
          <w:tcPr>
            <w:tcW w:w="2254" w:type="dxa"/>
          </w:tcPr>
          <w:p w:rsidR="00E76D8B" w:rsidRDefault="00E76D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Priority</w:t>
            </w:r>
          </w:p>
        </w:tc>
      </w:tr>
      <w:tr w:rsidR="00E76D8B" w:rsidTr="00E76D8B">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FR0001</w:t>
            </w:r>
          </w:p>
        </w:tc>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Log In</w:t>
            </w:r>
          </w:p>
        </w:tc>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 xml:space="preserve">User </w:t>
            </w:r>
            <w:r w:rsidR="00DA5F05">
              <w:rPr>
                <w:rFonts w:eastAsia="Times New Roman" w:cstheme="minorHAnsi"/>
                <w:sz w:val="24"/>
                <w:szCs w:val="24"/>
                <w:lang w:eastAsia="en-IN"/>
              </w:rPr>
              <w:t>should be able to login</w:t>
            </w:r>
          </w:p>
        </w:tc>
        <w:tc>
          <w:tcPr>
            <w:tcW w:w="2254" w:type="dxa"/>
          </w:tcPr>
          <w:p w:rsidR="00E76D8B"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10</w:t>
            </w:r>
          </w:p>
        </w:tc>
      </w:tr>
      <w:tr w:rsidR="00E76D8B" w:rsidTr="00E76D8B">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FR0002</w:t>
            </w:r>
          </w:p>
        </w:tc>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Registration</w:t>
            </w:r>
          </w:p>
        </w:tc>
        <w:tc>
          <w:tcPr>
            <w:tcW w:w="2254" w:type="dxa"/>
          </w:tcPr>
          <w:p w:rsidR="00E76D8B" w:rsidRDefault="00DA5F05"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New user should be able to register using email or phone</w:t>
            </w:r>
          </w:p>
        </w:tc>
        <w:tc>
          <w:tcPr>
            <w:tcW w:w="2254" w:type="dxa"/>
          </w:tcPr>
          <w:p w:rsidR="00E76D8B"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10</w:t>
            </w:r>
          </w:p>
        </w:tc>
      </w:tr>
      <w:tr w:rsidR="00E76D8B" w:rsidTr="00E76D8B">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FR0003</w:t>
            </w:r>
          </w:p>
        </w:tc>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Workout training</w:t>
            </w:r>
          </w:p>
        </w:tc>
        <w:tc>
          <w:tcPr>
            <w:tcW w:w="2254" w:type="dxa"/>
          </w:tcPr>
          <w:p w:rsidR="00E76D8B" w:rsidRDefault="00DA5F05"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 xml:space="preserve">Uses should be able to log their workouts, track </w:t>
            </w:r>
            <w:r>
              <w:rPr>
                <w:rFonts w:eastAsia="Times New Roman" w:cstheme="minorHAnsi"/>
                <w:sz w:val="24"/>
                <w:szCs w:val="24"/>
                <w:lang w:eastAsia="en-IN"/>
              </w:rPr>
              <w:lastRenderedPageBreak/>
              <w:t>calories burned and view history.</w:t>
            </w:r>
          </w:p>
        </w:tc>
        <w:tc>
          <w:tcPr>
            <w:tcW w:w="2254" w:type="dxa"/>
          </w:tcPr>
          <w:p w:rsidR="00E76D8B"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lastRenderedPageBreak/>
              <w:t>9</w:t>
            </w:r>
          </w:p>
        </w:tc>
      </w:tr>
      <w:tr w:rsidR="00E76D8B" w:rsidTr="00E76D8B">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FR0004</w:t>
            </w:r>
          </w:p>
        </w:tc>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Nutrition guidance</w:t>
            </w:r>
          </w:p>
        </w:tc>
        <w:tc>
          <w:tcPr>
            <w:tcW w:w="2254" w:type="dxa"/>
          </w:tcPr>
          <w:p w:rsidR="00E76D8B" w:rsidRDefault="009A64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get personalized meal plan and track calorie intake</w:t>
            </w:r>
          </w:p>
        </w:tc>
        <w:tc>
          <w:tcPr>
            <w:tcW w:w="2254" w:type="dxa"/>
          </w:tcPr>
          <w:p w:rsidR="00E76D8B"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8</w:t>
            </w:r>
          </w:p>
        </w:tc>
      </w:tr>
      <w:tr w:rsidR="00E76D8B" w:rsidTr="00E76D8B">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FR0005</w:t>
            </w:r>
          </w:p>
        </w:tc>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Subscription management</w:t>
            </w:r>
          </w:p>
        </w:tc>
        <w:tc>
          <w:tcPr>
            <w:tcW w:w="2254" w:type="dxa"/>
          </w:tcPr>
          <w:p w:rsidR="00E76D8B" w:rsidRDefault="009A64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be able to purchase, renew or cancel subscriptions.</w:t>
            </w:r>
          </w:p>
        </w:tc>
        <w:tc>
          <w:tcPr>
            <w:tcW w:w="2254" w:type="dxa"/>
          </w:tcPr>
          <w:p w:rsidR="00E76D8B"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9</w:t>
            </w:r>
          </w:p>
        </w:tc>
      </w:tr>
      <w:tr w:rsidR="00E76D8B" w:rsidTr="00E76D8B">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FR0006</w:t>
            </w:r>
          </w:p>
        </w:tc>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Payment integration</w:t>
            </w:r>
          </w:p>
        </w:tc>
        <w:tc>
          <w:tcPr>
            <w:tcW w:w="2254" w:type="dxa"/>
          </w:tcPr>
          <w:p w:rsidR="00E76D8B" w:rsidRDefault="009A64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Secure payment options (Credit/Debit card, UPI and wallet.) should be integrated</w:t>
            </w:r>
          </w:p>
        </w:tc>
        <w:tc>
          <w:tcPr>
            <w:tcW w:w="2254" w:type="dxa"/>
          </w:tcPr>
          <w:p w:rsidR="00E76D8B"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10</w:t>
            </w:r>
          </w:p>
        </w:tc>
      </w:tr>
      <w:tr w:rsidR="00E76D8B" w:rsidTr="00E76D8B">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FR0007</w:t>
            </w:r>
          </w:p>
        </w:tc>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Push notification</w:t>
            </w:r>
          </w:p>
        </w:tc>
        <w:tc>
          <w:tcPr>
            <w:tcW w:w="2254" w:type="dxa"/>
          </w:tcPr>
          <w:p w:rsidR="00E76D8B" w:rsidRDefault="009A64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receive alerts for upcoming classes, reminders and offers.</w:t>
            </w:r>
          </w:p>
        </w:tc>
        <w:tc>
          <w:tcPr>
            <w:tcW w:w="2254" w:type="dxa"/>
          </w:tcPr>
          <w:p w:rsidR="00E76D8B"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7</w:t>
            </w:r>
          </w:p>
        </w:tc>
      </w:tr>
      <w:tr w:rsidR="00BD7A79" w:rsidTr="00E76D8B">
        <w:tc>
          <w:tcPr>
            <w:tcW w:w="2254" w:type="dxa"/>
          </w:tcPr>
          <w:p w:rsidR="00BD7A79"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FR0008</w:t>
            </w:r>
          </w:p>
        </w:tc>
        <w:tc>
          <w:tcPr>
            <w:tcW w:w="2254" w:type="dxa"/>
          </w:tcPr>
          <w:p w:rsidR="00BD7A79"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Mental wellbeing section</w:t>
            </w:r>
          </w:p>
        </w:tc>
        <w:tc>
          <w:tcPr>
            <w:tcW w:w="2254" w:type="dxa"/>
          </w:tcPr>
          <w:p w:rsidR="00BD7A79" w:rsidRDefault="009A64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access guided meditation, stress relief sessions and expert articles</w:t>
            </w:r>
          </w:p>
        </w:tc>
        <w:tc>
          <w:tcPr>
            <w:tcW w:w="2254" w:type="dxa"/>
          </w:tcPr>
          <w:p w:rsidR="00BD7A79"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7</w:t>
            </w:r>
          </w:p>
        </w:tc>
      </w:tr>
      <w:tr w:rsidR="00BD7A79" w:rsidTr="00E76D8B">
        <w:tc>
          <w:tcPr>
            <w:tcW w:w="2254" w:type="dxa"/>
          </w:tcPr>
          <w:p w:rsidR="00BD7A79"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FR0009</w:t>
            </w:r>
          </w:p>
        </w:tc>
        <w:tc>
          <w:tcPr>
            <w:tcW w:w="2254" w:type="dxa"/>
          </w:tcPr>
          <w:p w:rsidR="00BD7A79"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Customer support</w:t>
            </w:r>
          </w:p>
        </w:tc>
        <w:tc>
          <w:tcPr>
            <w:tcW w:w="2254" w:type="dxa"/>
          </w:tcPr>
          <w:p w:rsidR="00BD7A79" w:rsidRDefault="009A64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be able to contact support via chat, email or phone.</w:t>
            </w:r>
          </w:p>
        </w:tc>
        <w:tc>
          <w:tcPr>
            <w:tcW w:w="2254" w:type="dxa"/>
          </w:tcPr>
          <w:p w:rsidR="00BD7A79"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8</w:t>
            </w:r>
          </w:p>
        </w:tc>
      </w:tr>
      <w:tr w:rsidR="00BD7A79" w:rsidTr="00E76D8B">
        <w:tc>
          <w:tcPr>
            <w:tcW w:w="2254" w:type="dxa"/>
          </w:tcPr>
          <w:p w:rsidR="00BD7A79"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FR0010</w:t>
            </w:r>
          </w:p>
        </w:tc>
        <w:tc>
          <w:tcPr>
            <w:tcW w:w="2254" w:type="dxa"/>
          </w:tcPr>
          <w:p w:rsidR="00BD7A79"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Reports and analytics</w:t>
            </w:r>
          </w:p>
        </w:tc>
        <w:tc>
          <w:tcPr>
            <w:tcW w:w="2254" w:type="dxa"/>
          </w:tcPr>
          <w:p w:rsidR="00BD7A79"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access progress reports for progress and nutrition tracking.</w:t>
            </w:r>
          </w:p>
        </w:tc>
        <w:tc>
          <w:tcPr>
            <w:tcW w:w="2254" w:type="dxa"/>
          </w:tcPr>
          <w:p w:rsidR="00BD7A79"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6</w:t>
            </w:r>
          </w:p>
        </w:tc>
      </w:tr>
    </w:tbl>
    <w:p w:rsidR="00A43E68" w:rsidRDefault="00A43E68" w:rsidP="00A43E68">
      <w:pPr>
        <w:spacing w:before="100" w:beforeAutospacing="1" w:after="100" w:afterAutospacing="1" w:line="240" w:lineRule="auto"/>
        <w:rPr>
          <w:rFonts w:eastAsia="Times New Roman" w:cstheme="minorHAnsi"/>
          <w:sz w:val="24"/>
          <w:szCs w:val="24"/>
          <w:lang w:eastAsia="en-IN"/>
        </w:rPr>
      </w:pPr>
    </w:p>
    <w:p w:rsidR="00983A65" w:rsidRDefault="00983A65" w:rsidP="00A43E68">
      <w:pPr>
        <w:spacing w:before="100" w:beforeAutospacing="1" w:after="100" w:afterAutospacing="1" w:line="240" w:lineRule="auto"/>
        <w:rPr>
          <w:rFonts w:eastAsia="Times New Roman" w:cstheme="minorHAnsi"/>
          <w:sz w:val="24"/>
          <w:szCs w:val="24"/>
          <w:lang w:eastAsia="en-IN"/>
        </w:rPr>
      </w:pPr>
    </w:p>
    <w:p w:rsidR="00983A65" w:rsidRDefault="00983A65" w:rsidP="00983A65">
      <w:pPr>
        <w:spacing w:after="0" w:line="240" w:lineRule="auto"/>
        <w:rPr>
          <w:rFonts w:eastAsia="Times New Roman" w:cstheme="minorHAnsi"/>
          <w:sz w:val="24"/>
          <w:szCs w:val="24"/>
          <w:lang w:eastAsia="en-IN"/>
        </w:rPr>
      </w:pPr>
    </w:p>
    <w:p w:rsidR="00181874" w:rsidRDefault="00181874" w:rsidP="00983A65">
      <w:pPr>
        <w:spacing w:after="0" w:line="240" w:lineRule="auto"/>
        <w:rPr>
          <w:rFonts w:eastAsia="Times New Roman" w:cstheme="minorHAnsi"/>
          <w:sz w:val="24"/>
          <w:szCs w:val="24"/>
          <w:lang w:eastAsia="en-IN"/>
        </w:rPr>
      </w:pPr>
    </w:p>
    <w:p w:rsidR="00181874" w:rsidRDefault="00181874" w:rsidP="00983A65">
      <w:pPr>
        <w:spacing w:after="0" w:line="240" w:lineRule="auto"/>
        <w:rPr>
          <w:rFonts w:eastAsia="Times New Roman" w:cstheme="minorHAnsi"/>
          <w:sz w:val="24"/>
          <w:szCs w:val="24"/>
          <w:lang w:eastAsia="en-IN"/>
        </w:rPr>
      </w:pPr>
    </w:p>
    <w:p w:rsidR="00181874" w:rsidRDefault="00181874" w:rsidP="00983A65">
      <w:pPr>
        <w:spacing w:after="0" w:line="240" w:lineRule="auto"/>
        <w:rPr>
          <w:rFonts w:eastAsia="Times New Roman" w:cstheme="minorHAnsi"/>
          <w:sz w:val="24"/>
          <w:szCs w:val="24"/>
          <w:lang w:eastAsia="en-IN"/>
        </w:rPr>
      </w:pPr>
    </w:p>
    <w:p w:rsidR="00181874" w:rsidRDefault="00181874" w:rsidP="00983A65">
      <w:pPr>
        <w:spacing w:after="0" w:line="240" w:lineRule="auto"/>
        <w:rPr>
          <w:rFonts w:eastAsia="Times New Roman" w:cstheme="minorHAnsi"/>
          <w:sz w:val="24"/>
          <w:szCs w:val="24"/>
          <w:lang w:eastAsia="en-IN"/>
        </w:rPr>
      </w:pPr>
    </w:p>
    <w:p w:rsidR="00EF05A0" w:rsidRDefault="00EF05A0" w:rsidP="00983A65">
      <w:pPr>
        <w:spacing w:after="0" w:line="240" w:lineRule="auto"/>
        <w:rPr>
          <w:rFonts w:eastAsia="Times New Roman" w:cstheme="minorHAnsi"/>
          <w:sz w:val="24"/>
          <w:szCs w:val="24"/>
          <w:lang w:eastAsia="en-IN"/>
        </w:rPr>
      </w:pPr>
    </w:p>
    <w:p w:rsidR="00EF05A0" w:rsidRDefault="00EF05A0" w:rsidP="00983A65">
      <w:pPr>
        <w:spacing w:after="0" w:line="240" w:lineRule="auto"/>
        <w:rPr>
          <w:rFonts w:eastAsia="Times New Roman" w:cstheme="minorHAnsi"/>
          <w:sz w:val="24"/>
          <w:szCs w:val="24"/>
          <w:lang w:eastAsia="en-IN"/>
        </w:rPr>
      </w:pPr>
    </w:p>
    <w:p w:rsidR="00E23883" w:rsidRDefault="00E23883" w:rsidP="00983A65">
      <w:pPr>
        <w:spacing w:after="0" w:line="240" w:lineRule="auto"/>
        <w:rPr>
          <w:rFonts w:eastAsia="Times New Roman" w:cstheme="minorHAnsi"/>
          <w:sz w:val="24"/>
          <w:szCs w:val="24"/>
          <w:lang w:eastAsia="en-IN"/>
        </w:rPr>
      </w:pPr>
    </w:p>
    <w:p w:rsidR="00181874" w:rsidRDefault="00181874" w:rsidP="00983A65">
      <w:pPr>
        <w:spacing w:after="0" w:line="240" w:lineRule="auto"/>
        <w:rPr>
          <w:rFonts w:eastAsia="Times New Roman" w:cstheme="minorHAnsi"/>
          <w:sz w:val="24"/>
          <w:szCs w:val="24"/>
          <w:lang w:eastAsia="en-IN"/>
        </w:rPr>
      </w:pPr>
    </w:p>
    <w:p w:rsidR="00181874" w:rsidRDefault="00181874" w:rsidP="00983A65">
      <w:pPr>
        <w:spacing w:after="0" w:line="240" w:lineRule="auto"/>
        <w:rPr>
          <w:rFonts w:eastAsia="Times New Roman" w:cstheme="minorHAnsi"/>
          <w:sz w:val="24"/>
          <w:szCs w:val="24"/>
          <w:lang w:eastAsia="en-IN"/>
        </w:rPr>
      </w:pPr>
    </w:p>
    <w:p w:rsidR="00983A65" w:rsidRDefault="00530AAC" w:rsidP="00983A65">
      <w:pPr>
        <w:spacing w:before="100" w:beforeAutospacing="1" w:after="100" w:afterAutospacing="1" w:line="240" w:lineRule="auto"/>
        <w:rPr>
          <w:rFonts w:eastAsia="Times New Roman" w:cstheme="minorHAnsi"/>
          <w:b/>
          <w:sz w:val="28"/>
          <w:szCs w:val="28"/>
          <w:u w:val="single"/>
          <w:lang w:eastAsia="en-IN"/>
        </w:rPr>
      </w:pPr>
      <w:r>
        <w:rPr>
          <w:rFonts w:eastAsia="Times New Roman" w:cstheme="minorHAnsi"/>
          <w:b/>
          <w:sz w:val="28"/>
          <w:szCs w:val="28"/>
          <w:u w:val="single"/>
          <w:lang w:eastAsia="en-IN"/>
        </w:rPr>
        <w:lastRenderedPageBreak/>
        <w:t>Document 4</w:t>
      </w:r>
      <w:r w:rsidR="00983A65">
        <w:rPr>
          <w:rFonts w:eastAsia="Times New Roman" w:cstheme="minorHAnsi"/>
          <w:b/>
          <w:sz w:val="28"/>
          <w:szCs w:val="28"/>
          <w:u w:val="single"/>
          <w:lang w:eastAsia="en-IN"/>
        </w:rPr>
        <w:t xml:space="preserve"> – Requirement traceability matrix</w:t>
      </w:r>
    </w:p>
    <w:p w:rsidR="00E507FE" w:rsidRDefault="00E507FE" w:rsidP="00983A65">
      <w:pPr>
        <w:spacing w:before="100" w:beforeAutospacing="1" w:after="100" w:afterAutospacing="1" w:line="240" w:lineRule="auto"/>
        <w:rPr>
          <w:rFonts w:eastAsia="Times New Roman" w:cstheme="minorHAnsi"/>
          <w:b/>
          <w:sz w:val="28"/>
          <w:szCs w:val="28"/>
          <w:u w:val="single"/>
          <w:lang w:eastAsia="en-IN"/>
        </w:rPr>
      </w:pPr>
    </w:p>
    <w:tbl>
      <w:tblPr>
        <w:tblStyle w:val="TableGrid"/>
        <w:tblW w:w="0" w:type="auto"/>
        <w:tblLayout w:type="fixed"/>
        <w:tblLook w:val="04A0" w:firstRow="1" w:lastRow="0" w:firstColumn="1" w:lastColumn="0" w:noHBand="0" w:noVBand="1"/>
      </w:tblPr>
      <w:tblGrid>
        <w:gridCol w:w="1468"/>
        <w:gridCol w:w="1221"/>
        <w:gridCol w:w="1803"/>
        <w:gridCol w:w="858"/>
        <w:gridCol w:w="989"/>
        <w:gridCol w:w="602"/>
        <w:gridCol w:w="1008"/>
        <w:gridCol w:w="450"/>
        <w:gridCol w:w="617"/>
      </w:tblGrid>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ID</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name</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description</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 xml:space="preserve">Design </w:t>
            </w:r>
          </w:p>
        </w:tc>
        <w:tc>
          <w:tcPr>
            <w:tcW w:w="989"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D1</w:t>
            </w:r>
          </w:p>
        </w:tc>
        <w:tc>
          <w:tcPr>
            <w:tcW w:w="602"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T1</w:t>
            </w:r>
          </w:p>
        </w:tc>
        <w:tc>
          <w:tcPr>
            <w:tcW w:w="100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D2</w:t>
            </w:r>
          </w:p>
        </w:tc>
        <w:tc>
          <w:tcPr>
            <w:tcW w:w="450"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T2</w:t>
            </w:r>
          </w:p>
        </w:tc>
        <w:tc>
          <w:tcPr>
            <w:tcW w:w="617"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UAT</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FR0001</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Log In</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be able to login</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 xml:space="preserve">Pending </w:t>
            </w:r>
          </w:p>
        </w:tc>
        <w:tc>
          <w:tcPr>
            <w:tcW w:w="602"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 xml:space="preserve">No </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w:t>
            </w:r>
            <w:r w:rsidR="00181874">
              <w:rPr>
                <w:rFonts w:eastAsia="Times New Roman" w:cstheme="minorHAnsi"/>
                <w:sz w:val="24"/>
                <w:szCs w:val="24"/>
                <w:lang w:eastAsia="en-IN"/>
              </w:rPr>
              <w:t>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FR0002</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Registration</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New user should be able to register using email or phone</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 xml:space="preserve">No </w:t>
            </w:r>
          </w:p>
        </w:tc>
        <w:tc>
          <w:tcPr>
            <w:tcW w:w="1008" w:type="dxa"/>
          </w:tcPr>
          <w:p w:rsidR="006C31EB" w:rsidRDefault="006C31EB" w:rsidP="00181874">
            <w:pPr>
              <w:spacing w:before="100" w:beforeAutospacing="1" w:after="100" w:afterAutospacing="1"/>
              <w:jc w:val="center"/>
              <w:rPr>
                <w:rFonts w:eastAsia="Times New Roman" w:cstheme="minorHAnsi"/>
                <w:sz w:val="24"/>
                <w:szCs w:val="24"/>
                <w:lang w:eastAsia="en-IN"/>
              </w:rPr>
            </w:pP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FR0003</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Workout training</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Uses should be able to log their workouts, track calories burned and view history.</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FR0004</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Nutrition guidance</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get personalized meal plan and track calorie intake</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FR0005</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Subscription management</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be able to purchase, renew or cancel subscriptions.</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FR0006</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Payment integration</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Secure payment options (Credit/Debit card, UPI and wallet.) should be integrated</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FR0007</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Push notification</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receive alerts for upcoming classes, reminders and offers.</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FR0008</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Mental wellbeing section</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access guided meditation, stress relief sessions and expert articles</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lastRenderedPageBreak/>
              <w:t>FR0009</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Customer support</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be able to contact support via chat, email or phone.</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FR0010</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Reports and analytics</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access progress reports for progress and nutrition tracking.</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bl>
    <w:p w:rsidR="00E507FE" w:rsidRDefault="00E507FE" w:rsidP="00983A65">
      <w:pPr>
        <w:spacing w:before="100" w:beforeAutospacing="1" w:after="100" w:afterAutospacing="1" w:line="240" w:lineRule="auto"/>
        <w:rPr>
          <w:rFonts w:eastAsia="Times New Roman" w:cstheme="minorHAnsi"/>
          <w:b/>
          <w:sz w:val="28"/>
          <w:szCs w:val="28"/>
          <w:u w:val="single"/>
          <w:lang w:eastAsia="en-IN"/>
        </w:rPr>
      </w:pPr>
    </w:p>
    <w:p w:rsidR="006C31EB" w:rsidRDefault="006C31EB" w:rsidP="00983A65">
      <w:pPr>
        <w:spacing w:before="100" w:beforeAutospacing="1" w:after="100" w:afterAutospacing="1" w:line="240" w:lineRule="auto"/>
        <w:rPr>
          <w:b/>
          <w:sz w:val="28"/>
          <w:szCs w:val="28"/>
          <w:u w:val="single"/>
        </w:rPr>
      </w:pPr>
      <w:r w:rsidRPr="00F14BB2">
        <w:rPr>
          <w:b/>
          <w:sz w:val="28"/>
          <w:szCs w:val="28"/>
          <w:u w:val="single"/>
        </w:rPr>
        <w:t>Document 5- BRD Template</w:t>
      </w:r>
    </w:p>
    <w:p w:rsidR="00F14BB2" w:rsidRDefault="00F14BB2" w:rsidP="00983A65">
      <w:pPr>
        <w:spacing w:before="100" w:beforeAutospacing="1" w:after="100" w:afterAutospacing="1" w:line="240" w:lineRule="auto"/>
        <w:rPr>
          <w:sz w:val="24"/>
          <w:szCs w:val="24"/>
        </w:rPr>
      </w:pPr>
      <w:r>
        <w:rPr>
          <w:sz w:val="24"/>
          <w:szCs w:val="24"/>
        </w:rPr>
        <w:t xml:space="preserve">Business requirement document template for the </w:t>
      </w:r>
      <w:proofErr w:type="spellStart"/>
      <w:r>
        <w:rPr>
          <w:sz w:val="24"/>
          <w:szCs w:val="24"/>
        </w:rPr>
        <w:t>Cult.fit</w:t>
      </w:r>
      <w:proofErr w:type="spellEnd"/>
      <w:r>
        <w:rPr>
          <w:sz w:val="24"/>
          <w:szCs w:val="24"/>
        </w:rPr>
        <w:t xml:space="preserve"> app enhancement project following water fall SDLC methodology.</w:t>
      </w:r>
    </w:p>
    <w:p w:rsidR="00F14BB2" w:rsidRDefault="00F14BB2" w:rsidP="00983A65">
      <w:pPr>
        <w:spacing w:before="100" w:beforeAutospacing="1" w:after="100" w:afterAutospacing="1" w:line="240" w:lineRule="auto"/>
        <w:rPr>
          <w:sz w:val="24"/>
          <w:szCs w:val="24"/>
        </w:rPr>
      </w:pPr>
      <w:r>
        <w:rPr>
          <w:sz w:val="24"/>
          <w:szCs w:val="24"/>
        </w:rPr>
        <w:t>1 Document control</w:t>
      </w:r>
    </w:p>
    <w:p w:rsidR="00F14BB2" w:rsidRPr="00181874" w:rsidRDefault="00F14BB2" w:rsidP="00181874">
      <w:pPr>
        <w:pStyle w:val="ListParagraph"/>
        <w:spacing w:before="100" w:beforeAutospacing="1" w:after="100" w:afterAutospacing="1" w:line="240" w:lineRule="auto"/>
        <w:rPr>
          <w:sz w:val="24"/>
          <w:szCs w:val="24"/>
        </w:rPr>
      </w:pPr>
      <w:r w:rsidRPr="00181874">
        <w:rPr>
          <w:sz w:val="24"/>
          <w:szCs w:val="24"/>
        </w:rPr>
        <w:t xml:space="preserve">Document name </w:t>
      </w:r>
      <w:proofErr w:type="spellStart"/>
      <w:r w:rsidRPr="00181874">
        <w:rPr>
          <w:sz w:val="24"/>
          <w:szCs w:val="24"/>
        </w:rPr>
        <w:t>Cult.fit</w:t>
      </w:r>
      <w:proofErr w:type="spellEnd"/>
      <w:r w:rsidRPr="00181874">
        <w:rPr>
          <w:sz w:val="24"/>
          <w:szCs w:val="24"/>
        </w:rPr>
        <w:t xml:space="preserve"> app enhancement – business requirement document                                                                      </w:t>
      </w:r>
    </w:p>
    <w:p w:rsidR="00F14BB2" w:rsidRPr="00181874" w:rsidRDefault="00F14BB2" w:rsidP="00181874">
      <w:pPr>
        <w:pStyle w:val="ListParagraph"/>
        <w:spacing w:before="100" w:beforeAutospacing="1" w:after="100" w:afterAutospacing="1" w:line="240" w:lineRule="auto"/>
        <w:rPr>
          <w:sz w:val="24"/>
          <w:szCs w:val="24"/>
        </w:rPr>
      </w:pPr>
      <w:r w:rsidRPr="00181874">
        <w:rPr>
          <w:sz w:val="24"/>
          <w:szCs w:val="24"/>
        </w:rPr>
        <w:t>Version: 1.0</w:t>
      </w:r>
    </w:p>
    <w:p w:rsidR="00F14BB2" w:rsidRPr="00181874" w:rsidRDefault="00181874" w:rsidP="00181874">
      <w:pPr>
        <w:pStyle w:val="ListParagraph"/>
        <w:spacing w:before="100" w:beforeAutospacing="1" w:after="100" w:afterAutospacing="1" w:line="240" w:lineRule="auto"/>
        <w:rPr>
          <w:sz w:val="24"/>
          <w:szCs w:val="24"/>
        </w:rPr>
      </w:pPr>
      <w:r w:rsidRPr="00181874">
        <w:rPr>
          <w:sz w:val="24"/>
          <w:szCs w:val="24"/>
        </w:rPr>
        <w:t>Prepared by: business analyst</w:t>
      </w:r>
    </w:p>
    <w:p w:rsidR="00F14BB2" w:rsidRPr="00181874" w:rsidRDefault="00F14BB2" w:rsidP="00181874">
      <w:pPr>
        <w:pStyle w:val="ListParagraph"/>
        <w:spacing w:before="100" w:beforeAutospacing="1" w:after="100" w:afterAutospacing="1" w:line="240" w:lineRule="auto"/>
        <w:rPr>
          <w:sz w:val="24"/>
          <w:szCs w:val="24"/>
        </w:rPr>
      </w:pPr>
      <w:r w:rsidRPr="00181874">
        <w:rPr>
          <w:sz w:val="24"/>
          <w:szCs w:val="24"/>
        </w:rPr>
        <w:t>Reviewed by: (reviewer name)</w:t>
      </w:r>
    </w:p>
    <w:p w:rsidR="00181874" w:rsidRPr="00181874" w:rsidRDefault="00181874" w:rsidP="00181874">
      <w:pPr>
        <w:pStyle w:val="ListParagraph"/>
        <w:spacing w:before="100" w:beforeAutospacing="1" w:after="100" w:afterAutospacing="1" w:line="240" w:lineRule="auto"/>
        <w:rPr>
          <w:sz w:val="24"/>
          <w:szCs w:val="24"/>
        </w:rPr>
      </w:pPr>
      <w:r w:rsidRPr="00181874">
        <w:rPr>
          <w:sz w:val="24"/>
          <w:szCs w:val="24"/>
        </w:rPr>
        <w:t>Approved by: (approver name)</w:t>
      </w:r>
    </w:p>
    <w:p w:rsidR="00181874" w:rsidRPr="00181874" w:rsidRDefault="00181874" w:rsidP="00181874">
      <w:pPr>
        <w:pStyle w:val="ListParagraph"/>
        <w:spacing w:before="100" w:beforeAutospacing="1" w:after="100" w:afterAutospacing="1" w:line="240" w:lineRule="auto"/>
        <w:rPr>
          <w:sz w:val="24"/>
          <w:szCs w:val="24"/>
        </w:rPr>
      </w:pPr>
      <w:r w:rsidRPr="00181874">
        <w:rPr>
          <w:sz w:val="24"/>
          <w:szCs w:val="24"/>
        </w:rPr>
        <w:t>Date: 24/3/25</w:t>
      </w:r>
    </w:p>
    <w:p w:rsidR="00181874" w:rsidRDefault="00181874" w:rsidP="00181874">
      <w:pPr>
        <w:pStyle w:val="ListParagraph"/>
        <w:spacing w:before="100" w:beforeAutospacing="1" w:after="100" w:afterAutospacing="1" w:line="240" w:lineRule="auto"/>
        <w:rPr>
          <w:sz w:val="24"/>
          <w:szCs w:val="24"/>
        </w:rPr>
      </w:pPr>
      <w:r w:rsidRPr="00181874">
        <w:rPr>
          <w:sz w:val="24"/>
          <w:szCs w:val="24"/>
        </w:rPr>
        <w:t>Status: Draft/in review/Approved</w:t>
      </w:r>
    </w:p>
    <w:p w:rsidR="00181874" w:rsidRDefault="00181874" w:rsidP="00181874">
      <w:pPr>
        <w:spacing w:before="100" w:beforeAutospacing="1" w:after="100" w:afterAutospacing="1" w:line="240" w:lineRule="auto"/>
        <w:rPr>
          <w:sz w:val="24"/>
          <w:szCs w:val="24"/>
        </w:rPr>
      </w:pPr>
      <w:r>
        <w:rPr>
          <w:sz w:val="24"/>
          <w:szCs w:val="24"/>
        </w:rPr>
        <w:t>2 Project overview</w:t>
      </w:r>
    </w:p>
    <w:p w:rsidR="00181874" w:rsidRDefault="0031007B" w:rsidP="00181874">
      <w:pPr>
        <w:spacing w:before="100" w:beforeAutospacing="1" w:after="100" w:afterAutospacing="1" w:line="240" w:lineRule="auto"/>
        <w:rPr>
          <w:sz w:val="24"/>
          <w:szCs w:val="24"/>
        </w:rPr>
      </w:pPr>
      <w:r>
        <w:rPr>
          <w:sz w:val="24"/>
          <w:szCs w:val="24"/>
        </w:rPr>
        <w:t xml:space="preserve">2.1 </w:t>
      </w:r>
      <w:r w:rsidR="00181874">
        <w:rPr>
          <w:sz w:val="24"/>
          <w:szCs w:val="24"/>
        </w:rPr>
        <w:t xml:space="preserve">Project name:  </w:t>
      </w:r>
    </w:p>
    <w:p w:rsidR="00181874" w:rsidRDefault="00181874" w:rsidP="00181874">
      <w:pPr>
        <w:spacing w:before="100" w:beforeAutospacing="1" w:after="100" w:afterAutospacing="1" w:line="240" w:lineRule="auto"/>
        <w:rPr>
          <w:sz w:val="24"/>
          <w:szCs w:val="24"/>
        </w:rPr>
      </w:pPr>
      <w:proofErr w:type="spellStart"/>
      <w:r>
        <w:rPr>
          <w:sz w:val="24"/>
          <w:szCs w:val="24"/>
        </w:rPr>
        <w:t>Cult.fit</w:t>
      </w:r>
      <w:proofErr w:type="spellEnd"/>
      <w:r>
        <w:rPr>
          <w:sz w:val="24"/>
          <w:szCs w:val="24"/>
        </w:rPr>
        <w:t xml:space="preserve"> App enhancement.</w:t>
      </w:r>
    </w:p>
    <w:p w:rsidR="00181874" w:rsidRDefault="0031007B" w:rsidP="00181874">
      <w:pPr>
        <w:spacing w:before="100" w:beforeAutospacing="1" w:after="100" w:afterAutospacing="1" w:line="240" w:lineRule="auto"/>
        <w:rPr>
          <w:sz w:val="24"/>
          <w:szCs w:val="24"/>
        </w:rPr>
      </w:pPr>
      <w:r>
        <w:rPr>
          <w:sz w:val="24"/>
          <w:szCs w:val="24"/>
        </w:rPr>
        <w:t xml:space="preserve">2.2 </w:t>
      </w:r>
      <w:r w:rsidR="00181874">
        <w:rPr>
          <w:sz w:val="24"/>
          <w:szCs w:val="24"/>
        </w:rPr>
        <w:t>Project sponsor:</w:t>
      </w:r>
    </w:p>
    <w:p w:rsidR="00181874" w:rsidRDefault="00181874" w:rsidP="00181874">
      <w:pPr>
        <w:spacing w:before="100" w:beforeAutospacing="1" w:after="100" w:afterAutospacing="1" w:line="240" w:lineRule="auto"/>
        <w:rPr>
          <w:sz w:val="24"/>
          <w:szCs w:val="24"/>
        </w:rPr>
      </w:pPr>
      <w:r>
        <w:rPr>
          <w:sz w:val="24"/>
          <w:szCs w:val="24"/>
        </w:rPr>
        <w:t xml:space="preserve"> [Project sponsor name] </w:t>
      </w:r>
    </w:p>
    <w:p w:rsidR="00181874" w:rsidRDefault="0031007B" w:rsidP="00181874">
      <w:pPr>
        <w:spacing w:before="100" w:beforeAutospacing="1" w:after="100" w:afterAutospacing="1" w:line="240" w:lineRule="auto"/>
        <w:rPr>
          <w:sz w:val="24"/>
          <w:szCs w:val="24"/>
        </w:rPr>
      </w:pPr>
      <w:r>
        <w:rPr>
          <w:sz w:val="24"/>
          <w:szCs w:val="24"/>
        </w:rPr>
        <w:t xml:space="preserve">2.3 </w:t>
      </w:r>
      <w:r w:rsidR="00181874">
        <w:rPr>
          <w:sz w:val="24"/>
          <w:szCs w:val="24"/>
        </w:rPr>
        <w:t>Project manager:</w:t>
      </w:r>
    </w:p>
    <w:p w:rsidR="00181874" w:rsidRDefault="00181874" w:rsidP="00181874">
      <w:pPr>
        <w:spacing w:before="100" w:beforeAutospacing="1" w:after="100" w:afterAutospacing="1" w:line="240" w:lineRule="auto"/>
        <w:rPr>
          <w:sz w:val="24"/>
          <w:szCs w:val="24"/>
        </w:rPr>
      </w:pPr>
      <w:r>
        <w:rPr>
          <w:sz w:val="24"/>
          <w:szCs w:val="24"/>
        </w:rPr>
        <w:t xml:space="preserve"> [Project manager name]</w:t>
      </w:r>
    </w:p>
    <w:p w:rsidR="00181874" w:rsidRDefault="0031007B" w:rsidP="00181874">
      <w:pPr>
        <w:spacing w:before="100" w:beforeAutospacing="1" w:after="100" w:afterAutospacing="1" w:line="240" w:lineRule="auto"/>
        <w:rPr>
          <w:sz w:val="24"/>
          <w:szCs w:val="24"/>
        </w:rPr>
      </w:pPr>
      <w:r>
        <w:rPr>
          <w:sz w:val="24"/>
          <w:szCs w:val="24"/>
        </w:rPr>
        <w:t xml:space="preserve">2.4 </w:t>
      </w:r>
      <w:r w:rsidR="00181874">
        <w:rPr>
          <w:sz w:val="24"/>
          <w:szCs w:val="24"/>
        </w:rPr>
        <w:t>Business owner:</w:t>
      </w:r>
    </w:p>
    <w:p w:rsidR="00181874" w:rsidRDefault="00181874" w:rsidP="00181874">
      <w:pPr>
        <w:spacing w:before="100" w:beforeAutospacing="1" w:after="100" w:afterAutospacing="1" w:line="240" w:lineRule="auto"/>
        <w:rPr>
          <w:sz w:val="24"/>
          <w:szCs w:val="24"/>
        </w:rPr>
      </w:pPr>
      <w:r>
        <w:rPr>
          <w:sz w:val="24"/>
          <w:szCs w:val="24"/>
        </w:rPr>
        <w:t>[</w:t>
      </w:r>
      <w:proofErr w:type="spellStart"/>
      <w:r>
        <w:rPr>
          <w:sz w:val="24"/>
          <w:szCs w:val="24"/>
        </w:rPr>
        <w:t>Cult.fit</w:t>
      </w:r>
      <w:proofErr w:type="spellEnd"/>
      <w:r>
        <w:rPr>
          <w:sz w:val="24"/>
          <w:szCs w:val="24"/>
        </w:rPr>
        <w:t xml:space="preserve"> business team]</w:t>
      </w:r>
    </w:p>
    <w:p w:rsidR="00181874" w:rsidRDefault="0031007B" w:rsidP="00181874">
      <w:pPr>
        <w:spacing w:before="100" w:beforeAutospacing="1" w:after="100" w:afterAutospacing="1" w:line="240" w:lineRule="auto"/>
        <w:rPr>
          <w:sz w:val="24"/>
          <w:szCs w:val="24"/>
        </w:rPr>
      </w:pPr>
      <w:r>
        <w:rPr>
          <w:sz w:val="24"/>
          <w:szCs w:val="24"/>
        </w:rPr>
        <w:lastRenderedPageBreak/>
        <w:t xml:space="preserve">2.5 </w:t>
      </w:r>
      <w:r w:rsidR="00181874">
        <w:rPr>
          <w:sz w:val="24"/>
          <w:szCs w:val="24"/>
        </w:rPr>
        <w:t>Project background:</w:t>
      </w:r>
    </w:p>
    <w:p w:rsidR="00181874" w:rsidRDefault="0031007B" w:rsidP="00181874">
      <w:pPr>
        <w:spacing w:before="100" w:beforeAutospacing="1" w:after="100" w:afterAutospacing="1" w:line="240" w:lineRule="auto"/>
        <w:rPr>
          <w:sz w:val="24"/>
          <w:szCs w:val="24"/>
        </w:rPr>
      </w:pPr>
      <w:proofErr w:type="spellStart"/>
      <w:r>
        <w:rPr>
          <w:sz w:val="24"/>
          <w:szCs w:val="24"/>
        </w:rPr>
        <w:t>Cult.fit</w:t>
      </w:r>
      <w:proofErr w:type="spellEnd"/>
      <w:r>
        <w:rPr>
          <w:sz w:val="24"/>
          <w:szCs w:val="24"/>
        </w:rPr>
        <w:t xml:space="preserve"> provides digital and offline fitness, nutrition and mental well-being services. While the app has been successful, gaps in user experience, engagement and retention need to be addresses to enhance customer satisfaction and drive business growth.</w:t>
      </w:r>
    </w:p>
    <w:p w:rsidR="0031007B" w:rsidRDefault="0031007B" w:rsidP="00181874">
      <w:pPr>
        <w:spacing w:before="100" w:beforeAutospacing="1" w:after="100" w:afterAutospacing="1" w:line="240" w:lineRule="auto"/>
        <w:rPr>
          <w:sz w:val="24"/>
          <w:szCs w:val="24"/>
        </w:rPr>
      </w:pPr>
      <w:r>
        <w:rPr>
          <w:sz w:val="24"/>
          <w:szCs w:val="24"/>
        </w:rPr>
        <w:t xml:space="preserve">2.6 Business objectives </w:t>
      </w:r>
    </w:p>
    <w:p w:rsidR="0031007B" w:rsidRPr="0031007B" w:rsidRDefault="0031007B" w:rsidP="00D0297B">
      <w:pPr>
        <w:pStyle w:val="ListParagraph"/>
        <w:numPr>
          <w:ilvl w:val="0"/>
          <w:numId w:val="17"/>
        </w:numPr>
        <w:spacing w:before="100" w:beforeAutospacing="1" w:after="100" w:afterAutospacing="1" w:line="240" w:lineRule="auto"/>
        <w:rPr>
          <w:sz w:val="24"/>
          <w:szCs w:val="24"/>
        </w:rPr>
      </w:pPr>
      <w:r w:rsidRPr="0031007B">
        <w:rPr>
          <w:sz w:val="24"/>
          <w:szCs w:val="24"/>
        </w:rPr>
        <w:t>Improve user experience by optimizing app performance.</w:t>
      </w:r>
    </w:p>
    <w:p w:rsidR="0031007B" w:rsidRPr="0031007B" w:rsidRDefault="0031007B" w:rsidP="00D0297B">
      <w:pPr>
        <w:pStyle w:val="ListParagraph"/>
        <w:numPr>
          <w:ilvl w:val="0"/>
          <w:numId w:val="17"/>
        </w:numPr>
        <w:spacing w:before="100" w:beforeAutospacing="1" w:after="100" w:afterAutospacing="1" w:line="240" w:lineRule="auto"/>
        <w:rPr>
          <w:sz w:val="24"/>
          <w:szCs w:val="24"/>
        </w:rPr>
      </w:pPr>
      <w:r w:rsidRPr="0031007B">
        <w:rPr>
          <w:sz w:val="24"/>
          <w:szCs w:val="24"/>
        </w:rPr>
        <w:t>Enhance customer engagement through personalized fitness and nutrition recommendations.</w:t>
      </w:r>
    </w:p>
    <w:p w:rsidR="0031007B" w:rsidRPr="0031007B" w:rsidRDefault="0031007B" w:rsidP="00D0297B">
      <w:pPr>
        <w:pStyle w:val="ListParagraph"/>
        <w:numPr>
          <w:ilvl w:val="0"/>
          <w:numId w:val="17"/>
        </w:numPr>
        <w:spacing w:before="100" w:beforeAutospacing="1" w:after="100" w:afterAutospacing="1" w:line="240" w:lineRule="auto"/>
        <w:rPr>
          <w:sz w:val="24"/>
          <w:szCs w:val="24"/>
        </w:rPr>
      </w:pPr>
      <w:r w:rsidRPr="0031007B">
        <w:rPr>
          <w:sz w:val="24"/>
          <w:szCs w:val="24"/>
        </w:rPr>
        <w:t>Increase subscription retention through better user insights and notifications.</w:t>
      </w:r>
    </w:p>
    <w:p w:rsidR="00CA57F8" w:rsidRPr="005933E1" w:rsidRDefault="0031007B" w:rsidP="00CA57F8">
      <w:pPr>
        <w:pStyle w:val="ListParagraph"/>
        <w:numPr>
          <w:ilvl w:val="0"/>
          <w:numId w:val="17"/>
        </w:numPr>
        <w:spacing w:before="100" w:beforeAutospacing="1" w:after="100" w:afterAutospacing="1" w:line="240" w:lineRule="auto"/>
        <w:rPr>
          <w:sz w:val="24"/>
          <w:szCs w:val="24"/>
        </w:rPr>
      </w:pPr>
      <w:r w:rsidRPr="0031007B">
        <w:rPr>
          <w:sz w:val="24"/>
          <w:szCs w:val="24"/>
        </w:rPr>
        <w:t>Provide a seamless payment experience and support multiple payment gateways.</w:t>
      </w:r>
    </w:p>
    <w:p w:rsidR="00CA57F8" w:rsidRDefault="00CA57F8" w:rsidP="00CA57F8">
      <w:pPr>
        <w:spacing w:before="100" w:beforeAutospacing="1" w:after="100" w:afterAutospacing="1" w:line="240" w:lineRule="auto"/>
        <w:rPr>
          <w:sz w:val="24"/>
          <w:szCs w:val="24"/>
        </w:rPr>
      </w:pPr>
      <w:r>
        <w:rPr>
          <w:sz w:val="24"/>
          <w:szCs w:val="24"/>
        </w:rPr>
        <w:t>2.7 Business rules</w:t>
      </w:r>
    </w:p>
    <w:p w:rsidR="005933E1" w:rsidRPr="00257387" w:rsidRDefault="005933E1" w:rsidP="00257387">
      <w:pPr>
        <w:pStyle w:val="ListParagraph"/>
        <w:numPr>
          <w:ilvl w:val="0"/>
          <w:numId w:val="27"/>
        </w:numPr>
        <w:spacing w:before="100" w:beforeAutospacing="1" w:after="100" w:afterAutospacing="1" w:line="240" w:lineRule="auto"/>
        <w:rPr>
          <w:sz w:val="24"/>
          <w:szCs w:val="24"/>
        </w:rPr>
      </w:pPr>
      <w:r w:rsidRPr="00257387">
        <w:rPr>
          <w:sz w:val="24"/>
          <w:szCs w:val="24"/>
        </w:rPr>
        <w:t xml:space="preserve">Physical fitness centre memberships/ classes and allied services under the </w:t>
      </w:r>
      <w:r w:rsidR="00001596" w:rsidRPr="00257387">
        <w:rPr>
          <w:sz w:val="24"/>
          <w:szCs w:val="24"/>
        </w:rPr>
        <w:t xml:space="preserve">brand name </w:t>
      </w:r>
      <w:proofErr w:type="spellStart"/>
      <w:r w:rsidR="00001596" w:rsidRPr="00257387">
        <w:rPr>
          <w:sz w:val="24"/>
          <w:szCs w:val="24"/>
        </w:rPr>
        <w:t>Cult.fit</w:t>
      </w:r>
      <w:proofErr w:type="spellEnd"/>
      <w:r w:rsidR="00001596" w:rsidRPr="00257387">
        <w:rPr>
          <w:sz w:val="24"/>
          <w:szCs w:val="24"/>
        </w:rPr>
        <w:t xml:space="preserve">/ Cult/ Golds/ HRX/ Fitness first or any other brand name(s) and sports centre memberships/ classes and allied services under the brand name </w:t>
      </w:r>
      <w:proofErr w:type="spellStart"/>
      <w:r w:rsidR="00001596" w:rsidRPr="00257387">
        <w:rPr>
          <w:sz w:val="24"/>
          <w:szCs w:val="24"/>
        </w:rPr>
        <w:t>CultPlay</w:t>
      </w:r>
      <w:proofErr w:type="spellEnd"/>
      <w:r w:rsidR="00001596" w:rsidRPr="00257387">
        <w:rPr>
          <w:sz w:val="24"/>
          <w:szCs w:val="24"/>
        </w:rPr>
        <w:t xml:space="preserve">/Cult Academy or any other brand name(s) (collectively referred to as fitness services) provided by </w:t>
      </w:r>
      <w:proofErr w:type="spellStart"/>
      <w:r w:rsidR="00001596" w:rsidRPr="00257387">
        <w:rPr>
          <w:sz w:val="24"/>
          <w:szCs w:val="24"/>
        </w:rPr>
        <w:t>Cultfit</w:t>
      </w:r>
      <w:proofErr w:type="spellEnd"/>
      <w:r w:rsidR="00001596" w:rsidRPr="00257387">
        <w:rPr>
          <w:sz w:val="24"/>
          <w:szCs w:val="24"/>
        </w:rPr>
        <w:t xml:space="preserve"> healthcare private limited and Jogo technologies private limited respectively.</w:t>
      </w:r>
    </w:p>
    <w:p w:rsidR="00257387" w:rsidRPr="00257387" w:rsidRDefault="00257387" w:rsidP="00257387">
      <w:pPr>
        <w:pStyle w:val="ListParagraph"/>
        <w:numPr>
          <w:ilvl w:val="0"/>
          <w:numId w:val="27"/>
        </w:numPr>
        <w:spacing w:before="100" w:beforeAutospacing="1" w:after="100" w:afterAutospacing="1" w:line="240" w:lineRule="auto"/>
        <w:rPr>
          <w:sz w:val="24"/>
          <w:szCs w:val="24"/>
        </w:rPr>
      </w:pPr>
      <w:r w:rsidRPr="00257387">
        <w:rPr>
          <w:rFonts w:cstheme="minorHAnsi"/>
          <w:color w:val="000000"/>
          <w:sz w:val="24"/>
          <w:szCs w:val="24"/>
        </w:rPr>
        <w:t>The charges indicated on the Platform for the Platform Services will be as determined by the Company or respective Partners, as the case may be, and is excluding taxes and other applicable charges as mentioned on the Platform.</w:t>
      </w:r>
    </w:p>
    <w:p w:rsidR="00257387" w:rsidRPr="00CD56C0" w:rsidRDefault="00257387" w:rsidP="00257387">
      <w:pPr>
        <w:pStyle w:val="s4"/>
        <w:numPr>
          <w:ilvl w:val="0"/>
          <w:numId w:val="27"/>
        </w:numPr>
        <w:spacing w:before="0" w:beforeAutospacing="0" w:after="0" w:afterAutospacing="0"/>
        <w:jc w:val="both"/>
        <w:rPr>
          <w:rFonts w:asciiTheme="minorHAnsi" w:hAnsiTheme="minorHAnsi" w:cstheme="minorHAnsi"/>
          <w:color w:val="212121"/>
        </w:rPr>
      </w:pPr>
      <w:r w:rsidRPr="00CD56C0">
        <w:rPr>
          <w:rFonts w:asciiTheme="minorHAnsi" w:hAnsiTheme="minorHAnsi" w:cstheme="minorHAnsi"/>
          <w:color w:val="000000"/>
        </w:rPr>
        <w:t>Memberships </w:t>
      </w:r>
      <w:r w:rsidRPr="00CD56C0">
        <w:rPr>
          <w:rFonts w:asciiTheme="minorHAnsi" w:hAnsiTheme="minorHAnsi" w:cstheme="minorHAnsi"/>
          <w:color w:val="212121"/>
        </w:rPr>
        <w:t xml:space="preserve">sold by </w:t>
      </w:r>
      <w:proofErr w:type="spellStart"/>
      <w:r w:rsidRPr="00CD56C0">
        <w:rPr>
          <w:rFonts w:asciiTheme="minorHAnsi" w:hAnsiTheme="minorHAnsi" w:cstheme="minorHAnsi"/>
          <w:color w:val="212121"/>
        </w:rPr>
        <w:t>Curefit</w:t>
      </w:r>
      <w:proofErr w:type="spellEnd"/>
      <w:r w:rsidRPr="00CD56C0">
        <w:rPr>
          <w:rFonts w:asciiTheme="minorHAnsi" w:hAnsiTheme="minorHAnsi" w:cstheme="minorHAnsi"/>
          <w:color w:val="212121"/>
        </w:rPr>
        <w:t xml:space="preserve"> Services Private Limited (“</w:t>
      </w:r>
      <w:r w:rsidRPr="00CD56C0">
        <w:rPr>
          <w:rFonts w:asciiTheme="minorHAnsi" w:hAnsiTheme="minorHAnsi" w:cstheme="minorHAnsi"/>
          <w:bCs/>
          <w:color w:val="212121"/>
        </w:rPr>
        <w:t>CFS</w:t>
      </w:r>
      <w:r w:rsidRPr="00CD56C0">
        <w:rPr>
          <w:rFonts w:asciiTheme="minorHAnsi" w:hAnsiTheme="minorHAnsi" w:cstheme="minorHAnsi"/>
          <w:color w:val="212121"/>
        </w:rPr>
        <w:t>”) (“</w:t>
      </w:r>
      <w:proofErr w:type="spellStart"/>
      <w:r w:rsidRPr="00CD56C0">
        <w:rPr>
          <w:rStyle w:val="h1"/>
          <w:rFonts w:asciiTheme="minorHAnsi" w:hAnsiTheme="minorHAnsi" w:cstheme="minorHAnsi"/>
          <w:bCs/>
          <w:color w:val="000000"/>
        </w:rPr>
        <w:t>CultPass</w:t>
      </w:r>
      <w:proofErr w:type="spellEnd"/>
      <w:r w:rsidRPr="00CD56C0">
        <w:rPr>
          <w:rStyle w:val="h1"/>
          <w:rFonts w:asciiTheme="minorHAnsi" w:hAnsiTheme="minorHAnsi" w:cstheme="minorHAnsi"/>
          <w:bCs/>
          <w:color w:val="000000"/>
        </w:rPr>
        <w:t xml:space="preserve"> Services</w:t>
      </w:r>
      <w:r w:rsidRPr="00CD56C0">
        <w:rPr>
          <w:rFonts w:asciiTheme="minorHAnsi" w:hAnsiTheme="minorHAnsi" w:cstheme="minorHAnsi"/>
          <w:color w:val="212121"/>
        </w:rPr>
        <w:t>”) and Jogo Technologies Private Limited (“</w:t>
      </w:r>
      <w:proofErr w:type="spellStart"/>
      <w:r w:rsidRPr="00CD56C0">
        <w:rPr>
          <w:rStyle w:val="h1"/>
          <w:rFonts w:asciiTheme="minorHAnsi" w:hAnsiTheme="minorHAnsi" w:cstheme="minorHAnsi"/>
          <w:bCs/>
          <w:color w:val="000000"/>
        </w:rPr>
        <w:t>CultPlay</w:t>
      </w:r>
      <w:proofErr w:type="spellEnd"/>
      <w:r w:rsidRPr="00CD56C0">
        <w:rPr>
          <w:rStyle w:val="h1"/>
          <w:rFonts w:asciiTheme="minorHAnsi" w:hAnsiTheme="minorHAnsi" w:cstheme="minorHAnsi"/>
          <w:bCs/>
          <w:color w:val="000000"/>
        </w:rPr>
        <w:t xml:space="preserve"> Services</w:t>
      </w:r>
      <w:r w:rsidRPr="00CD56C0">
        <w:rPr>
          <w:rFonts w:asciiTheme="minorHAnsi" w:hAnsiTheme="minorHAnsi" w:cstheme="minorHAnsi"/>
          <w:color w:val="212121"/>
        </w:rPr>
        <w:t>”), as the case may be, granting access to various underlying services, including Fitness Services, services from third-party fitness centres, gyms, studios, training centres, etc. (“</w:t>
      </w:r>
      <w:proofErr w:type="spellStart"/>
      <w:r w:rsidRPr="00CD56C0">
        <w:rPr>
          <w:rStyle w:val="h1"/>
          <w:rFonts w:asciiTheme="minorHAnsi" w:hAnsiTheme="minorHAnsi" w:cstheme="minorHAnsi"/>
          <w:bCs/>
          <w:color w:val="000000"/>
        </w:rPr>
        <w:t>CultPass</w:t>
      </w:r>
      <w:proofErr w:type="spellEnd"/>
      <w:r w:rsidRPr="00CD56C0">
        <w:rPr>
          <w:rStyle w:val="h1"/>
          <w:rFonts w:asciiTheme="minorHAnsi" w:hAnsiTheme="minorHAnsi" w:cstheme="minorHAnsi"/>
          <w:bCs/>
          <w:color w:val="000000"/>
        </w:rPr>
        <w:t xml:space="preserve"> Service Provider</w:t>
      </w:r>
      <w:r w:rsidRPr="00CD56C0">
        <w:rPr>
          <w:rFonts w:asciiTheme="minorHAnsi" w:hAnsiTheme="minorHAnsi" w:cstheme="minorHAnsi"/>
          <w:color w:val="212121"/>
        </w:rPr>
        <w:t>”);</w:t>
      </w:r>
    </w:p>
    <w:p w:rsidR="00CA57F8" w:rsidRPr="002F1F93" w:rsidRDefault="002F1F93" w:rsidP="002F1F93">
      <w:pPr>
        <w:pStyle w:val="NormalWeb"/>
        <w:numPr>
          <w:ilvl w:val="0"/>
          <w:numId w:val="27"/>
        </w:numPr>
        <w:spacing w:before="0" w:beforeAutospacing="0" w:after="0" w:afterAutospacing="0"/>
        <w:jc w:val="both"/>
        <w:rPr>
          <w:rFonts w:asciiTheme="minorHAnsi" w:hAnsiTheme="minorHAnsi" w:cstheme="minorHAnsi"/>
          <w:color w:val="000000"/>
        </w:rPr>
      </w:pPr>
      <w:r w:rsidRPr="00CD56C0">
        <w:rPr>
          <w:rFonts w:asciiTheme="minorHAnsi" w:hAnsiTheme="minorHAnsi" w:cstheme="minorHAnsi"/>
          <w:color w:val="000000"/>
        </w:rPr>
        <w:t>Purchase supplements such as personal care, protein powders, vitamins etc., smartwatches, fitness equipment including cardio products, accessories and original merchandise such as apparels, footwear and accessories from various fashion and lifestyle brands and such other Products as may be available on the Platform from time to time (collectively referred to as “</w:t>
      </w:r>
      <w:r w:rsidRPr="00CD56C0">
        <w:rPr>
          <w:rFonts w:asciiTheme="minorHAnsi" w:hAnsiTheme="minorHAnsi" w:cstheme="minorHAnsi"/>
          <w:bCs/>
          <w:color w:val="000000"/>
        </w:rPr>
        <w:t>Diverse Products</w:t>
      </w:r>
      <w:r>
        <w:rPr>
          <w:rFonts w:asciiTheme="minorHAnsi" w:hAnsiTheme="minorHAnsi" w:cstheme="minorHAnsi"/>
          <w:color w:val="000000"/>
        </w:rPr>
        <w:t>”)</w:t>
      </w:r>
    </w:p>
    <w:p w:rsidR="00CE688E" w:rsidRDefault="00257387" w:rsidP="00CA57F8">
      <w:pPr>
        <w:spacing w:before="100" w:beforeAutospacing="1" w:after="100" w:afterAutospacing="1" w:line="240" w:lineRule="auto"/>
        <w:rPr>
          <w:sz w:val="24"/>
          <w:szCs w:val="24"/>
        </w:rPr>
      </w:pPr>
      <w:r>
        <w:rPr>
          <w:sz w:val="24"/>
          <w:szCs w:val="24"/>
        </w:rPr>
        <w:t xml:space="preserve">2.8 </w:t>
      </w:r>
      <w:r w:rsidR="00CE688E">
        <w:rPr>
          <w:sz w:val="24"/>
          <w:szCs w:val="24"/>
        </w:rPr>
        <w:t>Business process over view:</w:t>
      </w:r>
    </w:p>
    <w:p w:rsidR="0090151D" w:rsidRDefault="00CE688E" w:rsidP="00CA57F8">
      <w:pPr>
        <w:spacing w:before="100" w:beforeAutospacing="1" w:after="100" w:afterAutospacing="1" w:line="240" w:lineRule="auto"/>
        <w:rPr>
          <w:sz w:val="24"/>
          <w:szCs w:val="24"/>
        </w:rPr>
      </w:pPr>
      <w:r>
        <w:rPr>
          <w:sz w:val="24"/>
          <w:szCs w:val="24"/>
        </w:rPr>
        <w:t>AS IS</w:t>
      </w:r>
    </w:p>
    <w:p w:rsidR="0090151D" w:rsidRPr="00732D04" w:rsidRDefault="0090151D" w:rsidP="0090151D">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Low engagement: Users do not interact frequently with the app.</w:t>
      </w:r>
    </w:p>
    <w:p w:rsidR="0090151D" w:rsidRPr="00732D04" w:rsidRDefault="0090151D" w:rsidP="0090151D">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Navigation issues: The app lacks intuitive interface.</w:t>
      </w:r>
    </w:p>
    <w:p w:rsidR="0090151D" w:rsidRPr="00732D04" w:rsidRDefault="0090151D" w:rsidP="0090151D">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Lack of personalization: Users don’t receive tailored recommendations.</w:t>
      </w:r>
    </w:p>
    <w:p w:rsidR="00CE688E" w:rsidRDefault="0090151D" w:rsidP="00CA57F8">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Retention challenges: users are not motivated to continue using the app.</w:t>
      </w:r>
    </w:p>
    <w:p w:rsidR="00E23883" w:rsidRDefault="00E23883" w:rsidP="00E23883">
      <w:pPr>
        <w:spacing w:before="100" w:beforeAutospacing="1" w:after="100" w:afterAutospacing="1" w:line="240" w:lineRule="auto"/>
        <w:rPr>
          <w:rFonts w:eastAsia="Times New Roman" w:cstheme="minorHAnsi"/>
          <w:sz w:val="24"/>
          <w:szCs w:val="24"/>
          <w:lang w:eastAsia="en-IN"/>
        </w:rPr>
      </w:pPr>
    </w:p>
    <w:p w:rsidR="00E23883" w:rsidRPr="00E23883" w:rsidRDefault="00E23883" w:rsidP="00E23883">
      <w:pPr>
        <w:spacing w:before="100" w:beforeAutospacing="1" w:after="100" w:afterAutospacing="1" w:line="240" w:lineRule="auto"/>
        <w:rPr>
          <w:rFonts w:eastAsia="Times New Roman" w:cstheme="minorHAnsi"/>
          <w:sz w:val="24"/>
          <w:szCs w:val="24"/>
          <w:lang w:eastAsia="en-IN"/>
        </w:rPr>
      </w:pPr>
    </w:p>
    <w:p w:rsidR="00CE688E" w:rsidRDefault="00CE688E" w:rsidP="00CA57F8">
      <w:pPr>
        <w:spacing w:before="100" w:beforeAutospacing="1" w:after="100" w:afterAutospacing="1" w:line="240" w:lineRule="auto"/>
        <w:rPr>
          <w:sz w:val="24"/>
          <w:szCs w:val="24"/>
        </w:rPr>
      </w:pPr>
      <w:r>
        <w:rPr>
          <w:sz w:val="24"/>
          <w:szCs w:val="24"/>
        </w:rPr>
        <w:t>TO BE</w:t>
      </w:r>
    </w:p>
    <w:p w:rsidR="0090151D" w:rsidRPr="00FF508C" w:rsidRDefault="0090151D" w:rsidP="0090151D">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FF508C">
        <w:rPr>
          <w:rFonts w:eastAsia="Times New Roman" w:cstheme="minorHAnsi"/>
          <w:sz w:val="24"/>
          <w:szCs w:val="24"/>
          <w:lang w:eastAsia="en-IN"/>
        </w:rPr>
        <w:t>Improved navigation and usability – Better user experience.</w:t>
      </w:r>
    </w:p>
    <w:p w:rsidR="0090151D" w:rsidRPr="00FF508C" w:rsidRDefault="0090151D" w:rsidP="0090151D">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FF508C">
        <w:rPr>
          <w:rFonts w:eastAsia="Times New Roman" w:cstheme="minorHAnsi"/>
          <w:sz w:val="24"/>
          <w:szCs w:val="24"/>
          <w:lang w:eastAsia="en-IN"/>
        </w:rPr>
        <w:t>Enhanced personalization – Increased engagement.</w:t>
      </w:r>
    </w:p>
    <w:p w:rsidR="0090151D" w:rsidRPr="00FF508C" w:rsidRDefault="0090151D" w:rsidP="0090151D">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FF508C">
        <w:rPr>
          <w:rFonts w:eastAsia="Times New Roman" w:cstheme="minorHAnsi"/>
          <w:sz w:val="24"/>
          <w:szCs w:val="24"/>
          <w:lang w:eastAsia="en-IN"/>
        </w:rPr>
        <w:t>Better service integration – More seamless experience.</w:t>
      </w:r>
    </w:p>
    <w:p w:rsidR="00257387" w:rsidRDefault="0090151D" w:rsidP="00257387">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FF508C">
        <w:rPr>
          <w:rFonts w:eastAsia="Times New Roman" w:cstheme="minorHAnsi"/>
          <w:sz w:val="24"/>
          <w:szCs w:val="24"/>
          <w:lang w:eastAsia="en-IN"/>
        </w:rPr>
        <w:t>New engagement features – Higher retention rates.</w:t>
      </w:r>
    </w:p>
    <w:p w:rsidR="00257387" w:rsidRDefault="00257387" w:rsidP="00257387">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2.9 Dependencies</w:t>
      </w:r>
    </w:p>
    <w:p w:rsidR="00257387" w:rsidRPr="00F25A0C" w:rsidRDefault="00257387" w:rsidP="00257387">
      <w:pPr>
        <w:pStyle w:val="ListParagraph"/>
        <w:numPr>
          <w:ilvl w:val="0"/>
          <w:numId w:val="6"/>
        </w:numPr>
        <w:spacing w:before="100" w:beforeAutospacing="1" w:after="100" w:afterAutospacing="1" w:line="240" w:lineRule="auto"/>
        <w:rPr>
          <w:rFonts w:eastAsia="Times New Roman" w:cstheme="minorHAnsi"/>
          <w:sz w:val="24"/>
          <w:szCs w:val="24"/>
          <w:lang w:eastAsia="en-IN"/>
        </w:rPr>
      </w:pPr>
      <w:r w:rsidRPr="00F25A0C">
        <w:rPr>
          <w:rFonts w:eastAsia="Times New Roman" w:cstheme="minorHAnsi"/>
          <w:sz w:val="24"/>
          <w:szCs w:val="24"/>
          <w:lang w:eastAsia="en-IN"/>
        </w:rPr>
        <w:t>Human resources: Business analysts, UI/UX designers, software developers, testers and project managers.</w:t>
      </w:r>
    </w:p>
    <w:p w:rsidR="00257387" w:rsidRPr="00F25A0C" w:rsidRDefault="00257387" w:rsidP="00257387">
      <w:pPr>
        <w:pStyle w:val="ListParagraph"/>
        <w:numPr>
          <w:ilvl w:val="0"/>
          <w:numId w:val="6"/>
        </w:numPr>
        <w:spacing w:before="100" w:beforeAutospacing="1" w:after="100" w:afterAutospacing="1" w:line="240" w:lineRule="auto"/>
        <w:rPr>
          <w:rFonts w:eastAsia="Times New Roman" w:cstheme="minorHAnsi"/>
          <w:sz w:val="24"/>
          <w:szCs w:val="24"/>
          <w:lang w:eastAsia="en-IN"/>
        </w:rPr>
      </w:pPr>
      <w:r w:rsidRPr="00F25A0C">
        <w:rPr>
          <w:rFonts w:eastAsia="Times New Roman" w:cstheme="minorHAnsi"/>
          <w:sz w:val="24"/>
          <w:szCs w:val="24"/>
          <w:lang w:eastAsia="en-IN"/>
        </w:rPr>
        <w:t>Technical requirements: AI-driven personalization tools, cloud-based infrastructure, mobile app development frameworks.</w:t>
      </w:r>
    </w:p>
    <w:p w:rsidR="00257387" w:rsidRDefault="00257387" w:rsidP="00257387">
      <w:pPr>
        <w:pStyle w:val="ListParagraph"/>
        <w:numPr>
          <w:ilvl w:val="0"/>
          <w:numId w:val="6"/>
        </w:numPr>
        <w:spacing w:before="100" w:beforeAutospacing="1" w:after="100" w:afterAutospacing="1" w:line="240" w:lineRule="auto"/>
        <w:rPr>
          <w:rFonts w:eastAsia="Times New Roman" w:cstheme="minorHAnsi"/>
          <w:sz w:val="24"/>
          <w:szCs w:val="24"/>
          <w:lang w:eastAsia="en-IN"/>
        </w:rPr>
      </w:pPr>
      <w:r w:rsidRPr="00F25A0C">
        <w:rPr>
          <w:rFonts w:eastAsia="Times New Roman" w:cstheme="minorHAnsi"/>
          <w:sz w:val="24"/>
          <w:szCs w:val="24"/>
          <w:lang w:eastAsia="en-IN"/>
        </w:rPr>
        <w:t>Financial resources: Budget allocation for development, testing and deployment.</w:t>
      </w:r>
    </w:p>
    <w:p w:rsidR="00257387" w:rsidRPr="00257387" w:rsidRDefault="00257387" w:rsidP="00257387">
      <w:pPr>
        <w:pStyle w:val="ListParagraph"/>
        <w:numPr>
          <w:ilvl w:val="0"/>
          <w:numId w:val="6"/>
        </w:num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Payment : Razor pay /apple pay</w:t>
      </w:r>
    </w:p>
    <w:p w:rsidR="0031007B" w:rsidRDefault="0031007B" w:rsidP="00181874">
      <w:pPr>
        <w:spacing w:before="100" w:beforeAutospacing="1" w:after="100" w:afterAutospacing="1" w:line="240" w:lineRule="auto"/>
        <w:rPr>
          <w:sz w:val="24"/>
          <w:szCs w:val="24"/>
        </w:rPr>
      </w:pPr>
      <w:r>
        <w:rPr>
          <w:sz w:val="24"/>
          <w:szCs w:val="24"/>
        </w:rPr>
        <w:t>3. Scope of the Project</w:t>
      </w:r>
    </w:p>
    <w:p w:rsidR="0031007B" w:rsidRDefault="0031007B" w:rsidP="00181874">
      <w:pPr>
        <w:spacing w:before="100" w:beforeAutospacing="1" w:after="100" w:afterAutospacing="1" w:line="240" w:lineRule="auto"/>
        <w:rPr>
          <w:sz w:val="24"/>
          <w:szCs w:val="24"/>
        </w:rPr>
      </w:pPr>
      <w:r>
        <w:rPr>
          <w:sz w:val="24"/>
          <w:szCs w:val="24"/>
        </w:rPr>
        <w:t>3.1 In- scope:</w:t>
      </w:r>
    </w:p>
    <w:p w:rsidR="0031007B" w:rsidRPr="0031007B" w:rsidRDefault="0031007B" w:rsidP="00D0297B">
      <w:pPr>
        <w:pStyle w:val="ListParagraph"/>
        <w:numPr>
          <w:ilvl w:val="0"/>
          <w:numId w:val="18"/>
        </w:numPr>
        <w:spacing w:before="100" w:beforeAutospacing="1" w:after="100" w:afterAutospacing="1" w:line="240" w:lineRule="auto"/>
        <w:rPr>
          <w:sz w:val="24"/>
          <w:szCs w:val="24"/>
        </w:rPr>
      </w:pPr>
      <w:r w:rsidRPr="0031007B">
        <w:rPr>
          <w:sz w:val="24"/>
          <w:szCs w:val="24"/>
        </w:rPr>
        <w:t>Enhancing login and registration process.</w:t>
      </w:r>
    </w:p>
    <w:p w:rsidR="0031007B" w:rsidRPr="0031007B" w:rsidRDefault="0031007B" w:rsidP="00D0297B">
      <w:pPr>
        <w:pStyle w:val="ListParagraph"/>
        <w:numPr>
          <w:ilvl w:val="0"/>
          <w:numId w:val="18"/>
        </w:numPr>
        <w:spacing w:before="100" w:beforeAutospacing="1" w:after="100" w:afterAutospacing="1" w:line="240" w:lineRule="auto"/>
        <w:rPr>
          <w:sz w:val="24"/>
          <w:szCs w:val="24"/>
        </w:rPr>
      </w:pPr>
      <w:r w:rsidRPr="0031007B">
        <w:rPr>
          <w:sz w:val="24"/>
          <w:szCs w:val="24"/>
        </w:rPr>
        <w:t>Implementing personalized workouts and meal recommendations.</w:t>
      </w:r>
    </w:p>
    <w:p w:rsidR="0031007B" w:rsidRPr="0031007B" w:rsidRDefault="0031007B" w:rsidP="00D0297B">
      <w:pPr>
        <w:pStyle w:val="ListParagraph"/>
        <w:numPr>
          <w:ilvl w:val="0"/>
          <w:numId w:val="18"/>
        </w:numPr>
        <w:spacing w:before="100" w:beforeAutospacing="1" w:after="100" w:afterAutospacing="1" w:line="240" w:lineRule="auto"/>
        <w:rPr>
          <w:sz w:val="24"/>
          <w:szCs w:val="24"/>
        </w:rPr>
      </w:pPr>
      <w:r w:rsidRPr="0031007B">
        <w:rPr>
          <w:sz w:val="24"/>
          <w:szCs w:val="24"/>
        </w:rPr>
        <w:t>Integrating secure payment gateways.</w:t>
      </w:r>
    </w:p>
    <w:p w:rsidR="0031007B" w:rsidRPr="0031007B" w:rsidRDefault="0031007B" w:rsidP="00D0297B">
      <w:pPr>
        <w:pStyle w:val="ListParagraph"/>
        <w:numPr>
          <w:ilvl w:val="0"/>
          <w:numId w:val="18"/>
        </w:numPr>
        <w:spacing w:before="100" w:beforeAutospacing="1" w:after="100" w:afterAutospacing="1" w:line="240" w:lineRule="auto"/>
        <w:rPr>
          <w:sz w:val="24"/>
          <w:szCs w:val="24"/>
        </w:rPr>
      </w:pPr>
      <w:r w:rsidRPr="0031007B">
        <w:rPr>
          <w:sz w:val="24"/>
          <w:szCs w:val="24"/>
        </w:rPr>
        <w:t>Improving user engagement through push notifications.</w:t>
      </w:r>
    </w:p>
    <w:p w:rsidR="0031007B" w:rsidRPr="0031007B" w:rsidRDefault="0031007B" w:rsidP="00D0297B">
      <w:pPr>
        <w:pStyle w:val="ListParagraph"/>
        <w:numPr>
          <w:ilvl w:val="0"/>
          <w:numId w:val="18"/>
        </w:numPr>
        <w:spacing w:before="100" w:beforeAutospacing="1" w:after="100" w:afterAutospacing="1" w:line="240" w:lineRule="auto"/>
        <w:rPr>
          <w:sz w:val="24"/>
          <w:szCs w:val="24"/>
        </w:rPr>
      </w:pPr>
      <w:r w:rsidRPr="0031007B">
        <w:rPr>
          <w:sz w:val="24"/>
          <w:szCs w:val="24"/>
        </w:rPr>
        <w:t>Introducing guided meditation and mental well-being features.</w:t>
      </w:r>
    </w:p>
    <w:p w:rsidR="0031007B" w:rsidRPr="0031007B" w:rsidRDefault="0031007B" w:rsidP="00D0297B">
      <w:pPr>
        <w:pStyle w:val="ListParagraph"/>
        <w:numPr>
          <w:ilvl w:val="0"/>
          <w:numId w:val="18"/>
        </w:numPr>
        <w:spacing w:before="100" w:beforeAutospacing="1" w:after="100" w:afterAutospacing="1" w:line="240" w:lineRule="auto"/>
        <w:rPr>
          <w:sz w:val="24"/>
          <w:szCs w:val="24"/>
        </w:rPr>
      </w:pPr>
      <w:r w:rsidRPr="0031007B">
        <w:rPr>
          <w:sz w:val="24"/>
          <w:szCs w:val="24"/>
        </w:rPr>
        <w:t>Developing an analytics dashboard for progress tracking.</w:t>
      </w:r>
    </w:p>
    <w:p w:rsidR="0031007B" w:rsidRDefault="0031007B" w:rsidP="00181874">
      <w:pPr>
        <w:spacing w:before="100" w:beforeAutospacing="1" w:after="100" w:afterAutospacing="1" w:line="240" w:lineRule="auto"/>
        <w:rPr>
          <w:sz w:val="24"/>
          <w:szCs w:val="24"/>
        </w:rPr>
      </w:pPr>
      <w:r>
        <w:rPr>
          <w:sz w:val="24"/>
          <w:szCs w:val="24"/>
        </w:rPr>
        <w:t>3.2 Out of scope:</w:t>
      </w:r>
      <w:r w:rsidR="009F4BDB">
        <w:rPr>
          <w:sz w:val="24"/>
          <w:szCs w:val="24"/>
        </w:rPr>
        <w:t xml:space="preserve">  </w:t>
      </w:r>
    </w:p>
    <w:p w:rsidR="0054163E" w:rsidRDefault="0054163E" w:rsidP="00D0297B">
      <w:pPr>
        <w:pStyle w:val="ListParagraph"/>
        <w:numPr>
          <w:ilvl w:val="0"/>
          <w:numId w:val="19"/>
        </w:numPr>
        <w:spacing w:before="100" w:beforeAutospacing="1" w:after="100" w:afterAutospacing="1" w:line="240" w:lineRule="auto"/>
        <w:rPr>
          <w:sz w:val="24"/>
          <w:szCs w:val="24"/>
        </w:rPr>
      </w:pPr>
      <w:r w:rsidRPr="0054163E">
        <w:rPr>
          <w:sz w:val="24"/>
          <w:szCs w:val="24"/>
        </w:rPr>
        <w:t>No change in core business model (subscription-based services stay intact)</w:t>
      </w:r>
    </w:p>
    <w:p w:rsidR="0054163E" w:rsidRPr="00257387" w:rsidRDefault="0054163E" w:rsidP="00257387">
      <w:pPr>
        <w:pStyle w:val="ListParagraph"/>
        <w:numPr>
          <w:ilvl w:val="0"/>
          <w:numId w:val="19"/>
        </w:numPr>
        <w:spacing w:before="100" w:beforeAutospacing="1" w:after="100" w:afterAutospacing="1" w:line="240" w:lineRule="auto"/>
        <w:rPr>
          <w:rFonts w:cstheme="minorHAnsi"/>
          <w:sz w:val="24"/>
          <w:szCs w:val="24"/>
        </w:rPr>
      </w:pPr>
      <w:r w:rsidRPr="00257387">
        <w:rPr>
          <w:rFonts w:cstheme="minorHAnsi"/>
          <w:sz w:val="24"/>
          <w:szCs w:val="24"/>
        </w:rPr>
        <w:t>No migration to a completely new backend architecture</w:t>
      </w:r>
    </w:p>
    <w:p w:rsidR="0054163E" w:rsidRPr="00257387" w:rsidRDefault="0054163E" w:rsidP="00257387">
      <w:pPr>
        <w:pStyle w:val="ListParagraph"/>
        <w:numPr>
          <w:ilvl w:val="0"/>
          <w:numId w:val="19"/>
        </w:numPr>
        <w:spacing w:before="100" w:beforeAutospacing="1" w:after="100" w:afterAutospacing="1" w:line="240" w:lineRule="auto"/>
        <w:rPr>
          <w:rFonts w:cstheme="minorHAnsi"/>
          <w:sz w:val="24"/>
          <w:szCs w:val="24"/>
        </w:rPr>
      </w:pPr>
      <w:r w:rsidRPr="00257387">
        <w:rPr>
          <w:rFonts w:cstheme="minorHAnsi"/>
          <w:sz w:val="24"/>
          <w:szCs w:val="24"/>
        </w:rPr>
        <w:t xml:space="preserve">No </w:t>
      </w:r>
      <w:proofErr w:type="spellStart"/>
      <w:r w:rsidRPr="00257387">
        <w:rPr>
          <w:rFonts w:cstheme="minorHAnsi"/>
          <w:sz w:val="24"/>
          <w:szCs w:val="24"/>
        </w:rPr>
        <w:t>IoT</w:t>
      </w:r>
      <w:proofErr w:type="spellEnd"/>
      <w:r w:rsidRPr="00257387">
        <w:rPr>
          <w:rFonts w:cstheme="minorHAnsi"/>
          <w:sz w:val="24"/>
          <w:szCs w:val="24"/>
        </w:rPr>
        <w:t>-based home gym hardware</w:t>
      </w:r>
    </w:p>
    <w:p w:rsidR="0054163E" w:rsidRPr="00257387" w:rsidRDefault="0054163E" w:rsidP="00257387">
      <w:pPr>
        <w:pStyle w:val="ListParagraph"/>
        <w:numPr>
          <w:ilvl w:val="0"/>
          <w:numId w:val="19"/>
        </w:numPr>
        <w:spacing w:before="100" w:beforeAutospacing="1" w:after="100" w:afterAutospacing="1" w:line="240" w:lineRule="auto"/>
        <w:rPr>
          <w:rFonts w:eastAsia="Times New Roman" w:cstheme="minorHAnsi"/>
          <w:sz w:val="24"/>
          <w:szCs w:val="24"/>
          <w:lang w:eastAsia="en-IN"/>
        </w:rPr>
      </w:pPr>
      <w:r w:rsidRPr="00257387">
        <w:rPr>
          <w:rFonts w:eastAsia="Times New Roman" w:cstheme="minorHAnsi"/>
          <w:sz w:val="24"/>
          <w:szCs w:val="24"/>
          <w:lang w:eastAsia="en-IN"/>
        </w:rPr>
        <w:t>No hiring or managing real-life personal trainers</w:t>
      </w:r>
    </w:p>
    <w:p w:rsidR="0054163E" w:rsidRPr="00257387" w:rsidRDefault="0054163E" w:rsidP="00257387">
      <w:pPr>
        <w:pStyle w:val="ListParagraph"/>
        <w:numPr>
          <w:ilvl w:val="0"/>
          <w:numId w:val="19"/>
        </w:numPr>
        <w:spacing w:before="100" w:beforeAutospacing="1" w:after="100" w:afterAutospacing="1" w:line="240" w:lineRule="auto"/>
        <w:rPr>
          <w:rFonts w:eastAsia="Times New Roman" w:cstheme="minorHAnsi"/>
          <w:sz w:val="24"/>
          <w:szCs w:val="24"/>
          <w:lang w:eastAsia="en-IN"/>
        </w:rPr>
      </w:pPr>
      <w:r w:rsidRPr="00257387">
        <w:rPr>
          <w:rFonts w:eastAsia="Times New Roman" w:cstheme="minorHAnsi"/>
          <w:sz w:val="24"/>
          <w:szCs w:val="24"/>
          <w:lang w:eastAsia="en-IN"/>
        </w:rPr>
        <w:t>No 1-on-1 personal coaching outside the existing model</w:t>
      </w:r>
    </w:p>
    <w:p w:rsidR="0054163E" w:rsidRDefault="0054163E" w:rsidP="00257387">
      <w:pPr>
        <w:pStyle w:val="ListParagraph"/>
        <w:numPr>
          <w:ilvl w:val="0"/>
          <w:numId w:val="19"/>
        </w:numPr>
        <w:spacing w:before="100" w:beforeAutospacing="1" w:after="100" w:afterAutospacing="1" w:line="240" w:lineRule="auto"/>
        <w:rPr>
          <w:rFonts w:cstheme="minorHAnsi"/>
          <w:sz w:val="24"/>
          <w:szCs w:val="24"/>
        </w:rPr>
      </w:pPr>
      <w:r w:rsidRPr="00257387">
        <w:rPr>
          <w:rFonts w:cstheme="minorHAnsi"/>
          <w:sz w:val="24"/>
          <w:szCs w:val="24"/>
        </w:rPr>
        <w:t>No separate app for meal tracking (only basic integration)</w:t>
      </w:r>
    </w:p>
    <w:p w:rsidR="00E23883" w:rsidRDefault="00E23883" w:rsidP="005610A5">
      <w:pPr>
        <w:spacing w:before="100" w:beforeAutospacing="1" w:after="100" w:afterAutospacing="1" w:line="240" w:lineRule="auto"/>
        <w:rPr>
          <w:rFonts w:cstheme="minorHAnsi"/>
          <w:sz w:val="24"/>
          <w:szCs w:val="24"/>
        </w:rPr>
      </w:pPr>
    </w:p>
    <w:p w:rsidR="00E23883" w:rsidRDefault="00E23883" w:rsidP="005610A5">
      <w:pPr>
        <w:spacing w:before="100" w:beforeAutospacing="1" w:after="100" w:afterAutospacing="1" w:line="240" w:lineRule="auto"/>
        <w:rPr>
          <w:rFonts w:cstheme="minorHAnsi"/>
          <w:sz w:val="24"/>
          <w:szCs w:val="24"/>
        </w:rPr>
      </w:pPr>
    </w:p>
    <w:p w:rsidR="00E23883" w:rsidRDefault="00E23883" w:rsidP="005610A5">
      <w:pPr>
        <w:spacing w:before="100" w:beforeAutospacing="1" w:after="100" w:afterAutospacing="1" w:line="240" w:lineRule="auto"/>
        <w:rPr>
          <w:rFonts w:cstheme="minorHAnsi"/>
          <w:sz w:val="24"/>
          <w:szCs w:val="24"/>
        </w:rPr>
      </w:pPr>
    </w:p>
    <w:p w:rsidR="00E23883" w:rsidRDefault="00E23883" w:rsidP="005610A5">
      <w:pPr>
        <w:spacing w:before="100" w:beforeAutospacing="1" w:after="100" w:afterAutospacing="1" w:line="240" w:lineRule="auto"/>
        <w:rPr>
          <w:rFonts w:cstheme="minorHAnsi"/>
          <w:sz w:val="24"/>
          <w:szCs w:val="24"/>
        </w:rPr>
      </w:pPr>
    </w:p>
    <w:p w:rsidR="00E23883" w:rsidRDefault="00E23883" w:rsidP="005610A5">
      <w:pPr>
        <w:spacing w:before="100" w:beforeAutospacing="1" w:after="100" w:afterAutospacing="1" w:line="240" w:lineRule="auto"/>
        <w:rPr>
          <w:rFonts w:cstheme="minorHAnsi"/>
          <w:sz w:val="24"/>
          <w:szCs w:val="24"/>
        </w:rPr>
      </w:pPr>
    </w:p>
    <w:p w:rsidR="005610A5" w:rsidRPr="005610A5" w:rsidRDefault="005610A5" w:rsidP="005610A5">
      <w:pPr>
        <w:spacing w:before="100" w:beforeAutospacing="1" w:after="100" w:afterAutospacing="1" w:line="240" w:lineRule="auto"/>
        <w:rPr>
          <w:sz w:val="24"/>
          <w:szCs w:val="24"/>
        </w:rPr>
      </w:pPr>
      <w:bookmarkStart w:id="0" w:name="_GoBack"/>
      <w:bookmarkEnd w:id="0"/>
      <w:r>
        <w:rPr>
          <w:sz w:val="24"/>
          <w:szCs w:val="24"/>
        </w:rPr>
        <w:lastRenderedPageBreak/>
        <w:t>4 Functional requirements:</w:t>
      </w:r>
    </w:p>
    <w:p w:rsidR="005610A5" w:rsidRDefault="005610A5" w:rsidP="005610A5">
      <w:pPr>
        <w:spacing w:before="100" w:beforeAutospacing="1" w:after="100" w:afterAutospacing="1" w:line="240" w:lineRule="auto"/>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ID</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name</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description</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Priority</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FR0001</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Log In</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be able to login</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10</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FR0002</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Registration</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New user should be able to register using email or phone</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10</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FR0003</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Workout training</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Uses should be able to log their workouts, track calories burned and view history.</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9</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FR0004</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Nutrition guidance</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get personalized meal plan and track calorie intake</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8</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FR0005</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Subscription management</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be able to purchase, renew or cancel subscriptions.</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9</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FR0006</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Payment integration</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Secure payment options (Credit/Debit card, UPI and wallet.) should be integrated</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10</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FR0007</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Push notification</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receive alerts for upcoming classes, reminders and offers.</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7</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FR0008</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Mental wellbeing section</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access guided meditation, stress relief sessions and expert articles</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7</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FR0009</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Customer support</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be able to contact support via chat, email or phone.</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8</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FR0010</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Reports and analytics</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access progress reports for progress and nutrition tracking.</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6</w:t>
            </w:r>
          </w:p>
        </w:tc>
      </w:tr>
    </w:tbl>
    <w:p w:rsidR="005610A5" w:rsidRDefault="005610A5" w:rsidP="005610A5">
      <w:pPr>
        <w:spacing w:before="100" w:beforeAutospacing="1" w:after="100" w:afterAutospacing="1" w:line="240" w:lineRule="auto"/>
        <w:rPr>
          <w:sz w:val="24"/>
          <w:szCs w:val="24"/>
        </w:rPr>
      </w:pPr>
    </w:p>
    <w:p w:rsidR="005610A5" w:rsidRDefault="005610A5" w:rsidP="005610A5">
      <w:pPr>
        <w:spacing w:before="100" w:beforeAutospacing="1" w:after="100" w:afterAutospacing="1" w:line="240" w:lineRule="auto"/>
        <w:rPr>
          <w:sz w:val="24"/>
          <w:szCs w:val="24"/>
        </w:rPr>
      </w:pPr>
      <w:r>
        <w:rPr>
          <w:sz w:val="24"/>
          <w:szCs w:val="24"/>
        </w:rPr>
        <w:t>5 Stake holder analysis:</w:t>
      </w:r>
    </w:p>
    <w:tbl>
      <w:tblPr>
        <w:tblStyle w:val="TableGrid"/>
        <w:tblW w:w="0" w:type="auto"/>
        <w:tblLook w:val="04A0" w:firstRow="1" w:lastRow="0" w:firstColumn="1" w:lastColumn="0" w:noHBand="0" w:noVBand="1"/>
      </w:tblPr>
      <w:tblGrid>
        <w:gridCol w:w="1538"/>
        <w:gridCol w:w="1487"/>
        <w:gridCol w:w="1537"/>
        <w:gridCol w:w="1477"/>
        <w:gridCol w:w="1486"/>
        <w:gridCol w:w="1491"/>
      </w:tblGrid>
      <w:tr w:rsidR="005610A5" w:rsidTr="00C02220">
        <w:tc>
          <w:tcPr>
            <w:tcW w:w="1538"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Activity</w:t>
            </w:r>
          </w:p>
        </w:tc>
        <w:tc>
          <w:tcPr>
            <w:tcW w:w="148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Business team</w:t>
            </w:r>
          </w:p>
        </w:tc>
        <w:tc>
          <w:tcPr>
            <w:tcW w:w="153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Development team</w:t>
            </w:r>
          </w:p>
        </w:tc>
        <w:tc>
          <w:tcPr>
            <w:tcW w:w="147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QA team</w:t>
            </w:r>
          </w:p>
        </w:tc>
        <w:tc>
          <w:tcPr>
            <w:tcW w:w="1486"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Project sponsor</w:t>
            </w:r>
          </w:p>
        </w:tc>
        <w:tc>
          <w:tcPr>
            <w:tcW w:w="1491" w:type="dxa"/>
          </w:tcPr>
          <w:p w:rsidR="005610A5" w:rsidRDefault="004B5098" w:rsidP="004B5098">
            <w:pPr>
              <w:jc w:val="center"/>
              <w:rPr>
                <w:rFonts w:eastAsia="Times New Roman" w:cstheme="minorHAnsi"/>
                <w:sz w:val="24"/>
                <w:szCs w:val="24"/>
                <w:lang w:eastAsia="en-IN"/>
              </w:rPr>
            </w:pPr>
            <w:r>
              <w:rPr>
                <w:rFonts w:eastAsia="Times New Roman" w:cstheme="minorHAnsi"/>
                <w:sz w:val="24"/>
                <w:szCs w:val="24"/>
                <w:lang w:eastAsia="en-IN"/>
              </w:rPr>
              <w:t>C</w:t>
            </w:r>
            <w:r w:rsidR="005610A5">
              <w:rPr>
                <w:rFonts w:eastAsia="Times New Roman" w:cstheme="minorHAnsi"/>
                <w:sz w:val="24"/>
                <w:szCs w:val="24"/>
                <w:lang w:eastAsia="en-IN"/>
              </w:rPr>
              <w:t>ustomer</w:t>
            </w:r>
          </w:p>
        </w:tc>
      </w:tr>
      <w:tr w:rsidR="005610A5" w:rsidTr="00C02220">
        <w:tc>
          <w:tcPr>
            <w:tcW w:w="1538"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Requirement gathering</w:t>
            </w:r>
          </w:p>
        </w:tc>
        <w:tc>
          <w:tcPr>
            <w:tcW w:w="148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R</w:t>
            </w:r>
          </w:p>
        </w:tc>
        <w:tc>
          <w:tcPr>
            <w:tcW w:w="153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C</w:t>
            </w:r>
          </w:p>
        </w:tc>
        <w:tc>
          <w:tcPr>
            <w:tcW w:w="147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c>
          <w:tcPr>
            <w:tcW w:w="1486"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A</w:t>
            </w:r>
          </w:p>
        </w:tc>
        <w:tc>
          <w:tcPr>
            <w:tcW w:w="1491"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C</w:t>
            </w:r>
          </w:p>
        </w:tc>
      </w:tr>
      <w:tr w:rsidR="005610A5" w:rsidTr="00C02220">
        <w:tc>
          <w:tcPr>
            <w:tcW w:w="1538"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Design approval</w:t>
            </w:r>
          </w:p>
        </w:tc>
        <w:tc>
          <w:tcPr>
            <w:tcW w:w="148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C</w:t>
            </w:r>
          </w:p>
        </w:tc>
        <w:tc>
          <w:tcPr>
            <w:tcW w:w="153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R</w:t>
            </w:r>
          </w:p>
        </w:tc>
        <w:tc>
          <w:tcPr>
            <w:tcW w:w="147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c>
          <w:tcPr>
            <w:tcW w:w="1486"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A</w:t>
            </w:r>
          </w:p>
        </w:tc>
        <w:tc>
          <w:tcPr>
            <w:tcW w:w="1491"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r>
      <w:tr w:rsidR="005610A5" w:rsidTr="00C02220">
        <w:tc>
          <w:tcPr>
            <w:tcW w:w="1538"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Development</w:t>
            </w:r>
          </w:p>
        </w:tc>
        <w:tc>
          <w:tcPr>
            <w:tcW w:w="148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c>
          <w:tcPr>
            <w:tcW w:w="153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R</w:t>
            </w:r>
          </w:p>
        </w:tc>
        <w:tc>
          <w:tcPr>
            <w:tcW w:w="147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C</w:t>
            </w:r>
          </w:p>
        </w:tc>
        <w:tc>
          <w:tcPr>
            <w:tcW w:w="1486"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A</w:t>
            </w:r>
          </w:p>
        </w:tc>
        <w:tc>
          <w:tcPr>
            <w:tcW w:w="1491"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r>
      <w:tr w:rsidR="005610A5" w:rsidTr="00C02220">
        <w:tc>
          <w:tcPr>
            <w:tcW w:w="1538"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Testing and UAT</w:t>
            </w:r>
          </w:p>
        </w:tc>
        <w:tc>
          <w:tcPr>
            <w:tcW w:w="148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c>
          <w:tcPr>
            <w:tcW w:w="153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C</w:t>
            </w:r>
          </w:p>
        </w:tc>
        <w:tc>
          <w:tcPr>
            <w:tcW w:w="147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R</w:t>
            </w:r>
          </w:p>
        </w:tc>
        <w:tc>
          <w:tcPr>
            <w:tcW w:w="1486"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A</w:t>
            </w:r>
          </w:p>
        </w:tc>
        <w:tc>
          <w:tcPr>
            <w:tcW w:w="1491"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C</w:t>
            </w:r>
          </w:p>
        </w:tc>
      </w:tr>
      <w:tr w:rsidR="005610A5" w:rsidTr="00C02220">
        <w:tc>
          <w:tcPr>
            <w:tcW w:w="1538"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Go-Live approval</w:t>
            </w:r>
          </w:p>
        </w:tc>
        <w:tc>
          <w:tcPr>
            <w:tcW w:w="148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c>
          <w:tcPr>
            <w:tcW w:w="153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c>
          <w:tcPr>
            <w:tcW w:w="147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c>
          <w:tcPr>
            <w:tcW w:w="1486"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A</w:t>
            </w:r>
          </w:p>
        </w:tc>
        <w:tc>
          <w:tcPr>
            <w:tcW w:w="1491"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R</w:t>
            </w:r>
          </w:p>
        </w:tc>
      </w:tr>
    </w:tbl>
    <w:p w:rsidR="00C02220" w:rsidRDefault="00C02220"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Responsible (R) = Person/team executing task</w:t>
      </w:r>
    </w:p>
    <w:p w:rsidR="00C02220" w:rsidRDefault="00C02220"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Accountable (A) = Final decision maker or owner of the task.</w:t>
      </w:r>
    </w:p>
    <w:p w:rsidR="00C02220" w:rsidRDefault="00C02220"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Consulted (C) = Provides input and expertise.</w:t>
      </w:r>
    </w:p>
    <w:p w:rsidR="00C02220" w:rsidRDefault="00C02220"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Informed (I) = Needs to be kept updated but does not contribute directly.</w:t>
      </w:r>
    </w:p>
    <w:p w:rsidR="00C02220" w:rsidRDefault="00C02220" w:rsidP="00C02220">
      <w:pPr>
        <w:spacing w:after="0" w:line="240" w:lineRule="auto"/>
        <w:rPr>
          <w:rFonts w:eastAsia="Times New Roman" w:cstheme="minorHAnsi"/>
          <w:sz w:val="24"/>
          <w:szCs w:val="24"/>
          <w:lang w:eastAsia="en-IN"/>
        </w:rPr>
      </w:pPr>
    </w:p>
    <w:p w:rsidR="00C02220" w:rsidRDefault="00C02220"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6 Assumptions and constraints</w:t>
      </w:r>
    </w:p>
    <w:p w:rsidR="00C02220" w:rsidRDefault="00C02220" w:rsidP="00C02220">
      <w:pPr>
        <w:spacing w:after="0" w:line="240" w:lineRule="auto"/>
        <w:rPr>
          <w:rFonts w:eastAsia="Times New Roman" w:cstheme="minorHAnsi"/>
          <w:sz w:val="24"/>
          <w:szCs w:val="24"/>
          <w:lang w:eastAsia="en-IN"/>
        </w:rPr>
      </w:pPr>
    </w:p>
    <w:p w:rsidR="00C02220" w:rsidRDefault="00C02220"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6.1 Assumptions:</w:t>
      </w:r>
    </w:p>
    <w:p w:rsidR="00C02220" w:rsidRPr="00C02220" w:rsidRDefault="00C02220" w:rsidP="00D0297B">
      <w:pPr>
        <w:pStyle w:val="ListParagraph"/>
        <w:numPr>
          <w:ilvl w:val="0"/>
          <w:numId w:val="20"/>
        </w:numPr>
        <w:spacing w:after="0" w:line="240" w:lineRule="auto"/>
        <w:rPr>
          <w:rFonts w:eastAsia="Times New Roman" w:cstheme="minorHAnsi"/>
          <w:sz w:val="24"/>
          <w:szCs w:val="24"/>
          <w:lang w:eastAsia="en-IN"/>
        </w:rPr>
      </w:pPr>
      <w:r w:rsidRPr="00C02220">
        <w:rPr>
          <w:rFonts w:eastAsia="Times New Roman" w:cstheme="minorHAnsi"/>
          <w:sz w:val="24"/>
          <w:szCs w:val="24"/>
          <w:lang w:eastAsia="en-IN"/>
        </w:rPr>
        <w:t>User will have internet access</w:t>
      </w:r>
    </w:p>
    <w:p w:rsidR="00C02220" w:rsidRPr="00C02220" w:rsidRDefault="00C02220" w:rsidP="00D0297B">
      <w:pPr>
        <w:pStyle w:val="ListParagraph"/>
        <w:numPr>
          <w:ilvl w:val="0"/>
          <w:numId w:val="20"/>
        </w:numPr>
        <w:spacing w:after="0" w:line="240" w:lineRule="auto"/>
        <w:rPr>
          <w:rFonts w:eastAsia="Times New Roman" w:cstheme="minorHAnsi"/>
          <w:sz w:val="24"/>
          <w:szCs w:val="24"/>
          <w:lang w:eastAsia="en-IN"/>
        </w:rPr>
      </w:pPr>
      <w:r w:rsidRPr="00C02220">
        <w:rPr>
          <w:rFonts w:eastAsia="Times New Roman" w:cstheme="minorHAnsi"/>
          <w:sz w:val="24"/>
          <w:szCs w:val="24"/>
          <w:lang w:eastAsia="en-IN"/>
        </w:rPr>
        <w:t>Third-party API integrations (e.g., payment gateways) will function as expected.</w:t>
      </w:r>
    </w:p>
    <w:p w:rsidR="00C02220" w:rsidRDefault="00C02220" w:rsidP="00D0297B">
      <w:pPr>
        <w:pStyle w:val="ListParagraph"/>
        <w:numPr>
          <w:ilvl w:val="0"/>
          <w:numId w:val="20"/>
        </w:numPr>
        <w:spacing w:after="0" w:line="240" w:lineRule="auto"/>
        <w:rPr>
          <w:rFonts w:eastAsia="Times New Roman" w:cstheme="minorHAnsi"/>
          <w:sz w:val="24"/>
          <w:szCs w:val="24"/>
          <w:lang w:eastAsia="en-IN"/>
        </w:rPr>
      </w:pPr>
      <w:r w:rsidRPr="00C02220">
        <w:rPr>
          <w:rFonts w:eastAsia="Times New Roman" w:cstheme="minorHAnsi"/>
          <w:sz w:val="24"/>
          <w:szCs w:val="24"/>
          <w:lang w:eastAsia="en-IN"/>
        </w:rPr>
        <w:t>User will adopt new features with minimal resistance.</w:t>
      </w:r>
    </w:p>
    <w:p w:rsidR="00C02220" w:rsidRDefault="00C02220" w:rsidP="00C02220">
      <w:pPr>
        <w:pStyle w:val="ListParagraph"/>
        <w:spacing w:after="0" w:line="240" w:lineRule="auto"/>
        <w:rPr>
          <w:rFonts w:eastAsia="Times New Roman" w:cstheme="minorHAnsi"/>
          <w:sz w:val="24"/>
          <w:szCs w:val="24"/>
          <w:lang w:eastAsia="en-IN"/>
        </w:rPr>
      </w:pPr>
    </w:p>
    <w:p w:rsidR="00C02220" w:rsidRDefault="00C02220"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6.2 Constraints:</w:t>
      </w:r>
    </w:p>
    <w:p w:rsidR="00C02220" w:rsidRPr="00C02220" w:rsidRDefault="00C02220" w:rsidP="00D0297B">
      <w:pPr>
        <w:pStyle w:val="ListParagraph"/>
        <w:numPr>
          <w:ilvl w:val="0"/>
          <w:numId w:val="21"/>
        </w:numPr>
        <w:spacing w:after="0" w:line="240" w:lineRule="auto"/>
        <w:rPr>
          <w:rFonts w:eastAsia="Times New Roman" w:cstheme="minorHAnsi"/>
          <w:sz w:val="24"/>
          <w:szCs w:val="24"/>
          <w:lang w:eastAsia="en-IN"/>
        </w:rPr>
      </w:pPr>
      <w:r w:rsidRPr="00C02220">
        <w:rPr>
          <w:rFonts w:eastAsia="Times New Roman" w:cstheme="minorHAnsi"/>
          <w:sz w:val="24"/>
          <w:szCs w:val="24"/>
          <w:lang w:eastAsia="en-IN"/>
        </w:rPr>
        <w:t>Budget limitations for development and testing.</w:t>
      </w:r>
    </w:p>
    <w:p w:rsidR="00C02220" w:rsidRDefault="00C02220" w:rsidP="00D0297B">
      <w:pPr>
        <w:pStyle w:val="ListParagraph"/>
        <w:numPr>
          <w:ilvl w:val="0"/>
          <w:numId w:val="21"/>
        </w:numPr>
        <w:spacing w:after="0" w:line="240" w:lineRule="auto"/>
        <w:rPr>
          <w:rFonts w:eastAsia="Times New Roman" w:cstheme="minorHAnsi"/>
          <w:sz w:val="24"/>
          <w:szCs w:val="24"/>
          <w:lang w:eastAsia="en-IN"/>
        </w:rPr>
      </w:pPr>
      <w:r w:rsidRPr="00C02220">
        <w:rPr>
          <w:rFonts w:eastAsia="Times New Roman" w:cstheme="minorHAnsi"/>
          <w:sz w:val="24"/>
          <w:szCs w:val="24"/>
          <w:lang w:eastAsia="en-IN"/>
        </w:rPr>
        <w:t>Compliance with data security and privacy regulations.</w:t>
      </w:r>
    </w:p>
    <w:p w:rsidR="00C02220" w:rsidRDefault="00C02220" w:rsidP="00C02220">
      <w:pPr>
        <w:spacing w:after="0" w:line="240" w:lineRule="auto"/>
        <w:rPr>
          <w:rFonts w:eastAsia="Times New Roman" w:cstheme="minorHAnsi"/>
          <w:sz w:val="24"/>
          <w:szCs w:val="24"/>
          <w:lang w:eastAsia="en-IN"/>
        </w:rPr>
      </w:pPr>
    </w:p>
    <w:p w:rsidR="00C02220" w:rsidRDefault="00C02220"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7. Risk and Mitigation strategies</w:t>
      </w:r>
    </w:p>
    <w:p w:rsidR="00C02220" w:rsidRDefault="00C02220" w:rsidP="00C02220">
      <w:pPr>
        <w:spacing w:after="0" w:line="240" w:lineRule="auto"/>
        <w:rPr>
          <w:rFonts w:eastAsia="Times New Roman" w:cstheme="minorHAnsi"/>
          <w:sz w:val="24"/>
          <w:szCs w:val="24"/>
          <w:lang w:eastAsia="en-IN"/>
        </w:rPr>
      </w:pPr>
    </w:p>
    <w:tbl>
      <w:tblPr>
        <w:tblStyle w:val="TableGrid"/>
        <w:tblW w:w="0" w:type="auto"/>
        <w:tblLook w:val="04A0" w:firstRow="1" w:lastRow="0" w:firstColumn="1" w:lastColumn="0" w:noHBand="0" w:noVBand="1"/>
      </w:tblPr>
      <w:tblGrid>
        <w:gridCol w:w="3005"/>
        <w:gridCol w:w="1810"/>
        <w:gridCol w:w="4201"/>
      </w:tblGrid>
      <w:tr w:rsidR="00C02220" w:rsidTr="00C02220">
        <w:tc>
          <w:tcPr>
            <w:tcW w:w="3005"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Risk</w:t>
            </w:r>
          </w:p>
        </w:tc>
        <w:tc>
          <w:tcPr>
            <w:tcW w:w="1810"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Impact</w:t>
            </w:r>
          </w:p>
        </w:tc>
        <w:tc>
          <w:tcPr>
            <w:tcW w:w="4201"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Mitigation strategy</w:t>
            </w:r>
          </w:p>
        </w:tc>
      </w:tr>
      <w:tr w:rsidR="00C02220" w:rsidTr="00C02220">
        <w:tc>
          <w:tcPr>
            <w:tcW w:w="3005"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Poor user adoption</w:t>
            </w:r>
          </w:p>
        </w:tc>
        <w:tc>
          <w:tcPr>
            <w:tcW w:w="1810"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 xml:space="preserve">High </w:t>
            </w:r>
          </w:p>
        </w:tc>
        <w:tc>
          <w:tcPr>
            <w:tcW w:w="4201"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Conduct user testing and gather feedback before release</w:t>
            </w:r>
            <w:r w:rsidR="003D08C8">
              <w:rPr>
                <w:rFonts w:eastAsia="Times New Roman" w:cstheme="minorHAnsi"/>
                <w:sz w:val="24"/>
                <w:szCs w:val="24"/>
                <w:lang w:eastAsia="en-IN"/>
              </w:rPr>
              <w:t>.</w:t>
            </w:r>
          </w:p>
        </w:tc>
      </w:tr>
      <w:tr w:rsidR="00C02220" w:rsidTr="00C02220">
        <w:tc>
          <w:tcPr>
            <w:tcW w:w="3005"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Technical issues with new feature</w:t>
            </w:r>
          </w:p>
        </w:tc>
        <w:tc>
          <w:tcPr>
            <w:tcW w:w="1810"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 xml:space="preserve">Medium </w:t>
            </w:r>
          </w:p>
        </w:tc>
        <w:tc>
          <w:tcPr>
            <w:tcW w:w="4201"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Implement rigorous QA testing before deployment</w:t>
            </w:r>
            <w:r w:rsidR="003D08C8">
              <w:rPr>
                <w:rFonts w:eastAsia="Times New Roman" w:cstheme="minorHAnsi"/>
                <w:sz w:val="24"/>
                <w:szCs w:val="24"/>
                <w:lang w:eastAsia="en-IN"/>
              </w:rPr>
              <w:t>.</w:t>
            </w:r>
          </w:p>
        </w:tc>
      </w:tr>
      <w:tr w:rsidR="00C02220" w:rsidTr="00C02220">
        <w:tc>
          <w:tcPr>
            <w:tcW w:w="3005" w:type="dxa"/>
          </w:tcPr>
          <w:p w:rsidR="00C02220" w:rsidRDefault="00D0297B" w:rsidP="00C02220">
            <w:pPr>
              <w:rPr>
                <w:rFonts w:eastAsia="Times New Roman" w:cstheme="minorHAnsi"/>
                <w:sz w:val="24"/>
                <w:szCs w:val="24"/>
                <w:lang w:eastAsia="en-IN"/>
              </w:rPr>
            </w:pPr>
            <w:r>
              <w:rPr>
                <w:rFonts w:eastAsia="Times New Roman" w:cstheme="minorHAnsi"/>
                <w:sz w:val="24"/>
                <w:szCs w:val="24"/>
                <w:lang w:eastAsia="en-IN"/>
              </w:rPr>
              <w:t>Delays in third-party integration (API).</w:t>
            </w:r>
          </w:p>
        </w:tc>
        <w:tc>
          <w:tcPr>
            <w:tcW w:w="1810" w:type="dxa"/>
          </w:tcPr>
          <w:p w:rsidR="00C02220" w:rsidRDefault="00D0297B" w:rsidP="00C02220">
            <w:pPr>
              <w:rPr>
                <w:rFonts w:eastAsia="Times New Roman" w:cstheme="minorHAnsi"/>
                <w:sz w:val="24"/>
                <w:szCs w:val="24"/>
                <w:lang w:eastAsia="en-IN"/>
              </w:rPr>
            </w:pPr>
            <w:r>
              <w:rPr>
                <w:rFonts w:eastAsia="Times New Roman" w:cstheme="minorHAnsi"/>
                <w:sz w:val="24"/>
                <w:szCs w:val="24"/>
                <w:lang w:eastAsia="en-IN"/>
              </w:rPr>
              <w:t xml:space="preserve">High </w:t>
            </w:r>
          </w:p>
        </w:tc>
        <w:tc>
          <w:tcPr>
            <w:tcW w:w="4201" w:type="dxa"/>
          </w:tcPr>
          <w:p w:rsidR="00C02220" w:rsidRDefault="00D0297B" w:rsidP="00C02220">
            <w:pPr>
              <w:rPr>
                <w:rFonts w:eastAsia="Times New Roman" w:cstheme="minorHAnsi"/>
                <w:sz w:val="24"/>
                <w:szCs w:val="24"/>
                <w:lang w:eastAsia="en-IN"/>
              </w:rPr>
            </w:pPr>
            <w:r>
              <w:rPr>
                <w:rFonts w:eastAsia="Times New Roman" w:cstheme="minorHAnsi"/>
                <w:sz w:val="24"/>
                <w:szCs w:val="24"/>
                <w:lang w:eastAsia="en-IN"/>
              </w:rPr>
              <w:t>Plan buffer time for development and testing.</w:t>
            </w:r>
          </w:p>
        </w:tc>
      </w:tr>
    </w:tbl>
    <w:p w:rsidR="00C02220" w:rsidRPr="00C02220" w:rsidRDefault="00C02220" w:rsidP="00C02220">
      <w:pPr>
        <w:spacing w:after="0" w:line="240" w:lineRule="auto"/>
        <w:rPr>
          <w:rFonts w:eastAsia="Times New Roman" w:cstheme="minorHAnsi"/>
          <w:sz w:val="24"/>
          <w:szCs w:val="24"/>
          <w:lang w:eastAsia="en-IN"/>
        </w:rPr>
      </w:pPr>
    </w:p>
    <w:p w:rsidR="00C02220" w:rsidRDefault="00C02220" w:rsidP="00C02220">
      <w:pPr>
        <w:spacing w:after="0" w:line="240" w:lineRule="auto"/>
        <w:rPr>
          <w:rFonts w:eastAsia="Times New Roman" w:cstheme="minorHAnsi"/>
          <w:sz w:val="24"/>
          <w:szCs w:val="24"/>
          <w:lang w:eastAsia="en-IN"/>
        </w:rPr>
      </w:pPr>
    </w:p>
    <w:p w:rsidR="00C02220" w:rsidRDefault="00D0297B"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8. Sign-off process</w:t>
      </w:r>
    </w:p>
    <w:p w:rsidR="00D0297B" w:rsidRDefault="00D0297B" w:rsidP="00C02220">
      <w:pPr>
        <w:spacing w:after="0" w:line="240" w:lineRule="auto"/>
        <w:rPr>
          <w:rFonts w:eastAsia="Times New Roman" w:cstheme="minorHAnsi"/>
          <w:sz w:val="24"/>
          <w:szCs w:val="24"/>
          <w:lang w:eastAsia="en-IN"/>
        </w:rPr>
      </w:pPr>
    </w:p>
    <w:p w:rsidR="00D0297B" w:rsidRPr="00D0297B" w:rsidRDefault="00D0297B" w:rsidP="00D0297B">
      <w:pPr>
        <w:pStyle w:val="ListParagraph"/>
        <w:numPr>
          <w:ilvl w:val="0"/>
          <w:numId w:val="22"/>
        </w:numPr>
        <w:spacing w:after="0" w:line="240" w:lineRule="auto"/>
        <w:rPr>
          <w:rFonts w:eastAsia="Times New Roman" w:cstheme="minorHAnsi"/>
          <w:sz w:val="24"/>
          <w:szCs w:val="24"/>
          <w:lang w:eastAsia="en-IN"/>
        </w:rPr>
      </w:pPr>
      <w:r w:rsidRPr="00D0297B">
        <w:rPr>
          <w:rFonts w:eastAsia="Times New Roman" w:cstheme="minorHAnsi"/>
          <w:sz w:val="24"/>
          <w:szCs w:val="24"/>
          <w:u w:val="single"/>
          <w:lang w:eastAsia="en-IN"/>
        </w:rPr>
        <w:t>Requirement review</w:t>
      </w:r>
      <w:r w:rsidRPr="00D0297B">
        <w:rPr>
          <w:rFonts w:eastAsia="Times New Roman" w:cstheme="minorHAnsi"/>
          <w:sz w:val="24"/>
          <w:szCs w:val="24"/>
          <w:lang w:eastAsia="en-IN"/>
        </w:rPr>
        <w:t>: The document will be shared with stakeholder for review.</w:t>
      </w:r>
    </w:p>
    <w:p w:rsidR="00D0297B" w:rsidRPr="00D0297B" w:rsidRDefault="00D0297B" w:rsidP="00D0297B">
      <w:pPr>
        <w:pStyle w:val="ListParagraph"/>
        <w:numPr>
          <w:ilvl w:val="0"/>
          <w:numId w:val="22"/>
        </w:numPr>
        <w:spacing w:after="0" w:line="240" w:lineRule="auto"/>
        <w:rPr>
          <w:rFonts w:eastAsia="Times New Roman" w:cstheme="minorHAnsi"/>
          <w:sz w:val="24"/>
          <w:szCs w:val="24"/>
          <w:lang w:eastAsia="en-IN"/>
        </w:rPr>
      </w:pPr>
      <w:r w:rsidRPr="00D0297B">
        <w:rPr>
          <w:rFonts w:eastAsia="Times New Roman" w:cstheme="minorHAnsi"/>
          <w:sz w:val="24"/>
          <w:szCs w:val="24"/>
          <w:u w:val="single"/>
          <w:lang w:eastAsia="en-IN"/>
        </w:rPr>
        <w:t>Feedback incorporation:</w:t>
      </w:r>
      <w:r w:rsidRPr="00D0297B">
        <w:rPr>
          <w:rFonts w:eastAsia="Times New Roman" w:cstheme="minorHAnsi"/>
          <w:sz w:val="24"/>
          <w:szCs w:val="24"/>
          <w:lang w:eastAsia="en-IN"/>
        </w:rPr>
        <w:t xml:space="preserve"> Revision swill be made based on stakeholders’ feedback.</w:t>
      </w:r>
    </w:p>
    <w:p w:rsidR="00D0297B" w:rsidRDefault="00D0297B" w:rsidP="00D0297B">
      <w:pPr>
        <w:pStyle w:val="ListParagraph"/>
        <w:numPr>
          <w:ilvl w:val="0"/>
          <w:numId w:val="22"/>
        </w:numPr>
        <w:spacing w:after="0" w:line="240" w:lineRule="auto"/>
        <w:rPr>
          <w:rFonts w:eastAsia="Times New Roman" w:cstheme="minorHAnsi"/>
          <w:sz w:val="24"/>
          <w:szCs w:val="24"/>
          <w:lang w:eastAsia="en-IN"/>
        </w:rPr>
      </w:pPr>
      <w:r w:rsidRPr="00D0297B">
        <w:rPr>
          <w:rFonts w:eastAsia="Times New Roman" w:cstheme="minorHAnsi"/>
          <w:sz w:val="24"/>
          <w:szCs w:val="24"/>
          <w:u w:val="single"/>
          <w:lang w:eastAsia="en-IN"/>
        </w:rPr>
        <w:lastRenderedPageBreak/>
        <w:t>Final approval:</w:t>
      </w:r>
      <w:r w:rsidRPr="00D0297B">
        <w:rPr>
          <w:rFonts w:eastAsia="Times New Roman" w:cstheme="minorHAnsi"/>
          <w:sz w:val="24"/>
          <w:szCs w:val="24"/>
          <w:lang w:eastAsia="en-IN"/>
        </w:rPr>
        <w:t xml:space="preserve"> The Project Sponsor and Business Owners will provide formal sign-off via email or a document approval system.</w:t>
      </w:r>
    </w:p>
    <w:p w:rsidR="00D0297B" w:rsidRDefault="00D0297B" w:rsidP="00D0297B">
      <w:pPr>
        <w:spacing w:after="0" w:line="240" w:lineRule="auto"/>
        <w:rPr>
          <w:rFonts w:eastAsia="Times New Roman" w:cstheme="minorHAnsi"/>
          <w:sz w:val="24"/>
          <w:szCs w:val="24"/>
          <w:lang w:eastAsia="en-IN"/>
        </w:rPr>
      </w:pPr>
    </w:p>
    <w:p w:rsidR="00D0297B" w:rsidRDefault="00D0297B" w:rsidP="00D0297B">
      <w:pPr>
        <w:spacing w:after="0" w:line="240" w:lineRule="auto"/>
        <w:rPr>
          <w:rFonts w:eastAsia="Times New Roman" w:cstheme="minorHAnsi"/>
          <w:sz w:val="24"/>
          <w:szCs w:val="24"/>
          <w:lang w:eastAsia="en-IN"/>
        </w:rPr>
      </w:pPr>
      <w:r>
        <w:rPr>
          <w:rFonts w:eastAsia="Times New Roman" w:cstheme="minorHAnsi"/>
          <w:sz w:val="24"/>
          <w:szCs w:val="24"/>
          <w:lang w:eastAsia="en-IN"/>
        </w:rPr>
        <w:t>Signatures:</w:t>
      </w:r>
    </w:p>
    <w:p w:rsidR="00D0297B" w:rsidRDefault="00D0297B" w:rsidP="00D0297B">
      <w:pPr>
        <w:spacing w:after="0" w:line="240" w:lineRule="auto"/>
        <w:rPr>
          <w:rFonts w:eastAsia="Times New Roman" w:cstheme="minorHAnsi"/>
          <w:sz w:val="24"/>
          <w:szCs w:val="24"/>
          <w:lang w:eastAsia="en-IN"/>
        </w:rPr>
      </w:pPr>
    </w:p>
    <w:tbl>
      <w:tblPr>
        <w:tblStyle w:val="TableGrid"/>
        <w:tblW w:w="0" w:type="auto"/>
        <w:tblLook w:val="04A0" w:firstRow="1" w:lastRow="0" w:firstColumn="1" w:lastColumn="0" w:noHBand="0" w:noVBand="1"/>
      </w:tblPr>
      <w:tblGrid>
        <w:gridCol w:w="2254"/>
        <w:gridCol w:w="2254"/>
        <w:gridCol w:w="2254"/>
        <w:gridCol w:w="2254"/>
      </w:tblGrid>
      <w:tr w:rsidR="00D0297B" w:rsidTr="00D0297B">
        <w:tc>
          <w:tcPr>
            <w:tcW w:w="2254" w:type="dxa"/>
          </w:tcPr>
          <w:p w:rsidR="00D0297B" w:rsidRDefault="00D0297B" w:rsidP="00D0297B">
            <w:pPr>
              <w:rPr>
                <w:rFonts w:eastAsia="Times New Roman" w:cstheme="minorHAnsi"/>
                <w:sz w:val="24"/>
                <w:szCs w:val="24"/>
                <w:lang w:eastAsia="en-IN"/>
              </w:rPr>
            </w:pPr>
            <w:r>
              <w:rPr>
                <w:rFonts w:eastAsia="Times New Roman" w:cstheme="minorHAnsi"/>
                <w:sz w:val="24"/>
                <w:szCs w:val="24"/>
                <w:lang w:eastAsia="en-IN"/>
              </w:rPr>
              <w:t>Role</w:t>
            </w:r>
          </w:p>
        </w:tc>
        <w:tc>
          <w:tcPr>
            <w:tcW w:w="2254" w:type="dxa"/>
          </w:tcPr>
          <w:p w:rsidR="00D0297B" w:rsidRDefault="00D0297B" w:rsidP="00D0297B">
            <w:pPr>
              <w:rPr>
                <w:rFonts w:eastAsia="Times New Roman" w:cstheme="minorHAnsi"/>
                <w:sz w:val="24"/>
                <w:szCs w:val="24"/>
                <w:lang w:eastAsia="en-IN"/>
              </w:rPr>
            </w:pPr>
            <w:r>
              <w:rPr>
                <w:rFonts w:eastAsia="Times New Roman" w:cstheme="minorHAnsi"/>
                <w:sz w:val="24"/>
                <w:szCs w:val="24"/>
                <w:lang w:eastAsia="en-IN"/>
              </w:rPr>
              <w:t>Name</w:t>
            </w:r>
          </w:p>
        </w:tc>
        <w:tc>
          <w:tcPr>
            <w:tcW w:w="2254" w:type="dxa"/>
          </w:tcPr>
          <w:p w:rsidR="00D0297B" w:rsidRDefault="00D0297B" w:rsidP="00D0297B">
            <w:pPr>
              <w:rPr>
                <w:rFonts w:eastAsia="Times New Roman" w:cstheme="minorHAnsi"/>
                <w:sz w:val="24"/>
                <w:szCs w:val="24"/>
                <w:lang w:eastAsia="en-IN"/>
              </w:rPr>
            </w:pPr>
            <w:r>
              <w:rPr>
                <w:rFonts w:eastAsia="Times New Roman" w:cstheme="minorHAnsi"/>
                <w:sz w:val="24"/>
                <w:szCs w:val="24"/>
                <w:lang w:eastAsia="en-IN"/>
              </w:rPr>
              <w:t xml:space="preserve">Signature </w:t>
            </w:r>
          </w:p>
        </w:tc>
        <w:tc>
          <w:tcPr>
            <w:tcW w:w="2254" w:type="dxa"/>
          </w:tcPr>
          <w:p w:rsidR="00D0297B" w:rsidRDefault="00D0297B" w:rsidP="00D0297B">
            <w:pPr>
              <w:rPr>
                <w:rFonts w:eastAsia="Times New Roman" w:cstheme="minorHAnsi"/>
                <w:sz w:val="24"/>
                <w:szCs w:val="24"/>
                <w:lang w:eastAsia="en-IN"/>
              </w:rPr>
            </w:pPr>
            <w:r>
              <w:rPr>
                <w:rFonts w:eastAsia="Times New Roman" w:cstheme="minorHAnsi"/>
                <w:sz w:val="24"/>
                <w:szCs w:val="24"/>
                <w:lang w:eastAsia="en-IN"/>
              </w:rPr>
              <w:t xml:space="preserve">Date </w:t>
            </w:r>
          </w:p>
        </w:tc>
      </w:tr>
      <w:tr w:rsidR="00D0297B" w:rsidTr="00D0297B">
        <w:tc>
          <w:tcPr>
            <w:tcW w:w="2254" w:type="dxa"/>
          </w:tcPr>
          <w:p w:rsidR="00D0297B" w:rsidRDefault="00D0297B" w:rsidP="00D0297B">
            <w:pPr>
              <w:rPr>
                <w:rFonts w:eastAsia="Times New Roman" w:cstheme="minorHAnsi"/>
                <w:sz w:val="24"/>
                <w:szCs w:val="24"/>
                <w:lang w:eastAsia="en-IN"/>
              </w:rPr>
            </w:pPr>
            <w:r>
              <w:rPr>
                <w:rFonts w:eastAsia="Times New Roman" w:cstheme="minorHAnsi"/>
                <w:sz w:val="24"/>
                <w:szCs w:val="24"/>
                <w:lang w:eastAsia="en-IN"/>
              </w:rPr>
              <w:t>Business owner</w:t>
            </w:r>
          </w:p>
        </w:tc>
        <w:tc>
          <w:tcPr>
            <w:tcW w:w="2254" w:type="dxa"/>
          </w:tcPr>
          <w:p w:rsidR="00D0297B" w:rsidRDefault="00D0297B" w:rsidP="00D0297B">
            <w:pPr>
              <w:rPr>
                <w:rFonts w:eastAsia="Times New Roman" w:cstheme="minorHAnsi"/>
                <w:sz w:val="24"/>
                <w:szCs w:val="24"/>
                <w:lang w:eastAsia="en-IN"/>
              </w:rPr>
            </w:pPr>
          </w:p>
        </w:tc>
        <w:tc>
          <w:tcPr>
            <w:tcW w:w="2254" w:type="dxa"/>
          </w:tcPr>
          <w:p w:rsidR="00D0297B" w:rsidRDefault="00D0297B" w:rsidP="00D0297B">
            <w:pPr>
              <w:rPr>
                <w:rFonts w:eastAsia="Times New Roman" w:cstheme="minorHAnsi"/>
                <w:sz w:val="24"/>
                <w:szCs w:val="24"/>
                <w:lang w:eastAsia="en-IN"/>
              </w:rPr>
            </w:pPr>
          </w:p>
        </w:tc>
        <w:tc>
          <w:tcPr>
            <w:tcW w:w="2254" w:type="dxa"/>
          </w:tcPr>
          <w:p w:rsidR="00D0297B" w:rsidRDefault="00D0297B" w:rsidP="00D0297B">
            <w:pPr>
              <w:rPr>
                <w:rFonts w:eastAsia="Times New Roman" w:cstheme="minorHAnsi"/>
                <w:sz w:val="24"/>
                <w:szCs w:val="24"/>
                <w:lang w:eastAsia="en-IN"/>
              </w:rPr>
            </w:pPr>
          </w:p>
        </w:tc>
      </w:tr>
      <w:tr w:rsidR="00D0297B" w:rsidTr="00D0297B">
        <w:tc>
          <w:tcPr>
            <w:tcW w:w="2254" w:type="dxa"/>
          </w:tcPr>
          <w:p w:rsidR="00D0297B" w:rsidRDefault="00D0297B" w:rsidP="00D0297B">
            <w:pPr>
              <w:rPr>
                <w:rFonts w:eastAsia="Times New Roman" w:cstheme="minorHAnsi"/>
                <w:sz w:val="24"/>
                <w:szCs w:val="24"/>
                <w:lang w:eastAsia="en-IN"/>
              </w:rPr>
            </w:pPr>
            <w:r>
              <w:rPr>
                <w:rFonts w:eastAsia="Times New Roman" w:cstheme="minorHAnsi"/>
                <w:sz w:val="24"/>
                <w:szCs w:val="24"/>
                <w:lang w:eastAsia="en-IN"/>
              </w:rPr>
              <w:t>Project sponsor</w:t>
            </w:r>
          </w:p>
        </w:tc>
        <w:tc>
          <w:tcPr>
            <w:tcW w:w="2254" w:type="dxa"/>
          </w:tcPr>
          <w:p w:rsidR="00D0297B" w:rsidRDefault="00D0297B" w:rsidP="00D0297B">
            <w:pPr>
              <w:rPr>
                <w:rFonts w:eastAsia="Times New Roman" w:cstheme="minorHAnsi"/>
                <w:sz w:val="24"/>
                <w:szCs w:val="24"/>
                <w:lang w:eastAsia="en-IN"/>
              </w:rPr>
            </w:pPr>
          </w:p>
        </w:tc>
        <w:tc>
          <w:tcPr>
            <w:tcW w:w="2254" w:type="dxa"/>
          </w:tcPr>
          <w:p w:rsidR="00D0297B" w:rsidRDefault="00D0297B" w:rsidP="00D0297B">
            <w:pPr>
              <w:rPr>
                <w:rFonts w:eastAsia="Times New Roman" w:cstheme="minorHAnsi"/>
                <w:sz w:val="24"/>
                <w:szCs w:val="24"/>
                <w:lang w:eastAsia="en-IN"/>
              </w:rPr>
            </w:pPr>
          </w:p>
        </w:tc>
        <w:tc>
          <w:tcPr>
            <w:tcW w:w="2254" w:type="dxa"/>
          </w:tcPr>
          <w:p w:rsidR="00D0297B" w:rsidRDefault="00D0297B" w:rsidP="00D0297B">
            <w:pPr>
              <w:rPr>
                <w:rFonts w:eastAsia="Times New Roman" w:cstheme="minorHAnsi"/>
                <w:sz w:val="24"/>
                <w:szCs w:val="24"/>
                <w:lang w:eastAsia="en-IN"/>
              </w:rPr>
            </w:pPr>
          </w:p>
        </w:tc>
      </w:tr>
      <w:tr w:rsidR="00D0297B" w:rsidTr="00D0297B">
        <w:tc>
          <w:tcPr>
            <w:tcW w:w="2254" w:type="dxa"/>
          </w:tcPr>
          <w:p w:rsidR="00D0297B" w:rsidRDefault="00D0297B" w:rsidP="00D0297B">
            <w:pPr>
              <w:rPr>
                <w:rFonts w:eastAsia="Times New Roman" w:cstheme="minorHAnsi"/>
                <w:sz w:val="24"/>
                <w:szCs w:val="24"/>
                <w:lang w:eastAsia="en-IN"/>
              </w:rPr>
            </w:pPr>
            <w:r>
              <w:rPr>
                <w:rFonts w:eastAsia="Times New Roman" w:cstheme="minorHAnsi"/>
                <w:sz w:val="24"/>
                <w:szCs w:val="24"/>
                <w:lang w:eastAsia="en-IN"/>
              </w:rPr>
              <w:t>Project manager</w:t>
            </w:r>
          </w:p>
        </w:tc>
        <w:tc>
          <w:tcPr>
            <w:tcW w:w="2254" w:type="dxa"/>
          </w:tcPr>
          <w:p w:rsidR="00D0297B" w:rsidRDefault="00D0297B" w:rsidP="00D0297B">
            <w:pPr>
              <w:rPr>
                <w:rFonts w:eastAsia="Times New Roman" w:cstheme="minorHAnsi"/>
                <w:sz w:val="24"/>
                <w:szCs w:val="24"/>
                <w:lang w:eastAsia="en-IN"/>
              </w:rPr>
            </w:pPr>
          </w:p>
        </w:tc>
        <w:tc>
          <w:tcPr>
            <w:tcW w:w="2254" w:type="dxa"/>
          </w:tcPr>
          <w:p w:rsidR="00D0297B" w:rsidRDefault="00D0297B" w:rsidP="00D0297B">
            <w:pPr>
              <w:rPr>
                <w:rFonts w:eastAsia="Times New Roman" w:cstheme="minorHAnsi"/>
                <w:sz w:val="24"/>
                <w:szCs w:val="24"/>
                <w:lang w:eastAsia="en-IN"/>
              </w:rPr>
            </w:pPr>
          </w:p>
        </w:tc>
        <w:tc>
          <w:tcPr>
            <w:tcW w:w="2254" w:type="dxa"/>
          </w:tcPr>
          <w:p w:rsidR="00D0297B" w:rsidRDefault="00D0297B" w:rsidP="00D0297B">
            <w:pPr>
              <w:rPr>
                <w:rFonts w:eastAsia="Times New Roman" w:cstheme="minorHAnsi"/>
                <w:sz w:val="24"/>
                <w:szCs w:val="24"/>
                <w:lang w:eastAsia="en-IN"/>
              </w:rPr>
            </w:pPr>
          </w:p>
        </w:tc>
      </w:tr>
    </w:tbl>
    <w:p w:rsidR="00D0297B" w:rsidRPr="00D0297B" w:rsidRDefault="00D0297B" w:rsidP="00D0297B">
      <w:pPr>
        <w:spacing w:after="0" w:line="240" w:lineRule="auto"/>
        <w:rPr>
          <w:rFonts w:eastAsia="Times New Roman" w:cstheme="minorHAnsi"/>
          <w:sz w:val="24"/>
          <w:szCs w:val="24"/>
          <w:lang w:eastAsia="en-IN"/>
        </w:rPr>
      </w:pPr>
    </w:p>
    <w:p w:rsidR="00573D42" w:rsidRPr="00573D42" w:rsidRDefault="00573D42" w:rsidP="00573D42">
      <w:pPr>
        <w:spacing w:after="0" w:line="240" w:lineRule="auto"/>
        <w:rPr>
          <w:rFonts w:ascii="Times New Roman" w:eastAsia="Times New Roman" w:hAnsi="Times New Roman" w:cs="Times New Roman"/>
          <w:sz w:val="24"/>
          <w:szCs w:val="24"/>
          <w:lang w:eastAsia="en-IN"/>
        </w:rPr>
      </w:pPr>
    </w:p>
    <w:p w:rsidR="00573D42" w:rsidRPr="00573D42" w:rsidRDefault="00573D42" w:rsidP="00573D42">
      <w:pPr>
        <w:spacing w:after="0" w:line="240" w:lineRule="auto"/>
        <w:rPr>
          <w:rFonts w:ascii="Times New Roman" w:eastAsia="Times New Roman" w:hAnsi="Times New Roman" w:cs="Times New Roman"/>
          <w:sz w:val="24"/>
          <w:szCs w:val="24"/>
          <w:lang w:eastAsia="en-IN"/>
        </w:rPr>
      </w:pPr>
    </w:p>
    <w:p w:rsidR="00573D42" w:rsidRPr="00573D42" w:rsidRDefault="00573D42" w:rsidP="00573D42">
      <w:pPr>
        <w:spacing w:after="0" w:line="240" w:lineRule="auto"/>
        <w:rPr>
          <w:rFonts w:ascii="Times New Roman" w:eastAsia="Times New Roman" w:hAnsi="Times New Roman" w:cs="Times New Roman"/>
          <w:sz w:val="24"/>
          <w:szCs w:val="24"/>
          <w:lang w:eastAsia="en-IN"/>
        </w:rPr>
      </w:pPr>
    </w:p>
    <w:p w:rsidR="00573D42" w:rsidRPr="00573D42" w:rsidRDefault="00573D42" w:rsidP="00573D42">
      <w:pPr>
        <w:spacing w:after="0" w:line="240" w:lineRule="auto"/>
        <w:rPr>
          <w:rFonts w:ascii="Times New Roman" w:eastAsia="Times New Roman" w:hAnsi="Times New Roman" w:cs="Times New Roman"/>
          <w:sz w:val="24"/>
          <w:szCs w:val="24"/>
          <w:lang w:eastAsia="en-IN"/>
        </w:rPr>
      </w:pPr>
    </w:p>
    <w:p w:rsidR="00573D42" w:rsidRPr="00573D42" w:rsidRDefault="00573D42" w:rsidP="00573D42">
      <w:pPr>
        <w:spacing w:before="100" w:beforeAutospacing="1" w:after="100" w:afterAutospacing="1" w:line="240" w:lineRule="auto"/>
        <w:rPr>
          <w:rFonts w:ascii="Times New Roman" w:eastAsia="Times New Roman" w:hAnsi="Times New Roman" w:cs="Times New Roman"/>
          <w:sz w:val="24"/>
          <w:szCs w:val="24"/>
          <w:lang w:eastAsia="en-IN"/>
        </w:rPr>
      </w:pPr>
    </w:p>
    <w:p w:rsidR="00573D42" w:rsidRPr="00573D42" w:rsidRDefault="00573D42" w:rsidP="00573D42">
      <w:pPr>
        <w:spacing w:before="100" w:beforeAutospacing="1" w:after="100" w:afterAutospacing="1" w:line="240" w:lineRule="auto"/>
        <w:rPr>
          <w:rFonts w:ascii="Times New Roman" w:eastAsia="Times New Roman" w:hAnsi="Times New Roman" w:cs="Times New Roman"/>
          <w:sz w:val="24"/>
          <w:szCs w:val="24"/>
          <w:lang w:eastAsia="en-IN"/>
        </w:rPr>
      </w:pPr>
    </w:p>
    <w:p w:rsidR="00573D42" w:rsidRDefault="00573D42"/>
    <w:sectPr w:rsidR="00573D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D11"/>
    <w:multiLevelType w:val="hybridMultilevel"/>
    <w:tmpl w:val="D4CE8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36097B"/>
    <w:multiLevelType w:val="hybridMultilevel"/>
    <w:tmpl w:val="ABF45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9F1B6E"/>
    <w:multiLevelType w:val="hybridMultilevel"/>
    <w:tmpl w:val="DD9EB6A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6D5BE0"/>
    <w:multiLevelType w:val="hybridMultilevel"/>
    <w:tmpl w:val="C3E26E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425018"/>
    <w:multiLevelType w:val="hybridMultilevel"/>
    <w:tmpl w:val="D152D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4A12F0"/>
    <w:multiLevelType w:val="hybridMultilevel"/>
    <w:tmpl w:val="446C3C2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75A7B3B"/>
    <w:multiLevelType w:val="hybridMultilevel"/>
    <w:tmpl w:val="BC1C0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D75DF7"/>
    <w:multiLevelType w:val="hybridMultilevel"/>
    <w:tmpl w:val="262CC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DD65859"/>
    <w:multiLevelType w:val="hybridMultilevel"/>
    <w:tmpl w:val="0CD0E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B238AB"/>
    <w:multiLevelType w:val="hybridMultilevel"/>
    <w:tmpl w:val="626A04B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0E1FEB"/>
    <w:multiLevelType w:val="hybridMultilevel"/>
    <w:tmpl w:val="62689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1D296D"/>
    <w:multiLevelType w:val="hybridMultilevel"/>
    <w:tmpl w:val="DE32AA7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F2E2DEF"/>
    <w:multiLevelType w:val="hybridMultilevel"/>
    <w:tmpl w:val="A9827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46671ED"/>
    <w:multiLevelType w:val="hybridMultilevel"/>
    <w:tmpl w:val="9CDC1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EE46C4"/>
    <w:multiLevelType w:val="hybridMultilevel"/>
    <w:tmpl w:val="3F4A7D6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C47BCD"/>
    <w:multiLevelType w:val="multilevel"/>
    <w:tmpl w:val="63308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A27868"/>
    <w:multiLevelType w:val="hybridMultilevel"/>
    <w:tmpl w:val="E4509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3820273"/>
    <w:multiLevelType w:val="hybridMultilevel"/>
    <w:tmpl w:val="2C0633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61A09E4"/>
    <w:multiLevelType w:val="hybridMultilevel"/>
    <w:tmpl w:val="58982B5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8564095"/>
    <w:multiLevelType w:val="hybridMultilevel"/>
    <w:tmpl w:val="F5A69A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DA878C6"/>
    <w:multiLevelType w:val="hybridMultilevel"/>
    <w:tmpl w:val="41002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79F3290"/>
    <w:multiLevelType w:val="hybridMultilevel"/>
    <w:tmpl w:val="1806F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EF76C95"/>
    <w:multiLevelType w:val="hybridMultilevel"/>
    <w:tmpl w:val="A7A4B7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4874E62"/>
    <w:multiLevelType w:val="hybridMultilevel"/>
    <w:tmpl w:val="85FA6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C2E616B"/>
    <w:multiLevelType w:val="hybridMultilevel"/>
    <w:tmpl w:val="24E248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CFA7FBC"/>
    <w:multiLevelType w:val="hybridMultilevel"/>
    <w:tmpl w:val="6CD20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D94199D"/>
    <w:multiLevelType w:val="hybridMultilevel"/>
    <w:tmpl w:val="9288D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4"/>
  </w:num>
  <w:num w:numId="4">
    <w:abstractNumId w:val="3"/>
  </w:num>
  <w:num w:numId="5">
    <w:abstractNumId w:val="22"/>
  </w:num>
  <w:num w:numId="6">
    <w:abstractNumId w:val="16"/>
  </w:num>
  <w:num w:numId="7">
    <w:abstractNumId w:val="13"/>
  </w:num>
  <w:num w:numId="8">
    <w:abstractNumId w:val="7"/>
  </w:num>
  <w:num w:numId="9">
    <w:abstractNumId w:val="26"/>
  </w:num>
  <w:num w:numId="10">
    <w:abstractNumId w:val="23"/>
  </w:num>
  <w:num w:numId="11">
    <w:abstractNumId w:val="25"/>
  </w:num>
  <w:num w:numId="12">
    <w:abstractNumId w:val="12"/>
  </w:num>
  <w:num w:numId="13">
    <w:abstractNumId w:val="11"/>
  </w:num>
  <w:num w:numId="14">
    <w:abstractNumId w:val="14"/>
  </w:num>
  <w:num w:numId="15">
    <w:abstractNumId w:val="10"/>
  </w:num>
  <w:num w:numId="16">
    <w:abstractNumId w:val="20"/>
  </w:num>
  <w:num w:numId="17">
    <w:abstractNumId w:val="1"/>
  </w:num>
  <w:num w:numId="18">
    <w:abstractNumId w:val="21"/>
  </w:num>
  <w:num w:numId="19">
    <w:abstractNumId w:val="19"/>
  </w:num>
  <w:num w:numId="20">
    <w:abstractNumId w:val="0"/>
  </w:num>
  <w:num w:numId="21">
    <w:abstractNumId w:val="17"/>
  </w:num>
  <w:num w:numId="22">
    <w:abstractNumId w:val="8"/>
  </w:num>
  <w:num w:numId="23">
    <w:abstractNumId w:val="4"/>
  </w:num>
  <w:num w:numId="24">
    <w:abstractNumId w:val="18"/>
  </w:num>
  <w:num w:numId="25">
    <w:abstractNumId w:val="2"/>
  </w:num>
  <w:num w:numId="26">
    <w:abstractNumId w:val="15"/>
  </w:num>
  <w:num w:numId="2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D8"/>
    <w:rsid w:val="00001596"/>
    <w:rsid w:val="000240A1"/>
    <w:rsid w:val="0009225B"/>
    <w:rsid w:val="00093C1D"/>
    <w:rsid w:val="000A053C"/>
    <w:rsid w:val="000B70CA"/>
    <w:rsid w:val="00166E30"/>
    <w:rsid w:val="00181874"/>
    <w:rsid w:val="00257387"/>
    <w:rsid w:val="002A5588"/>
    <w:rsid w:val="002F1F93"/>
    <w:rsid w:val="002F5404"/>
    <w:rsid w:val="0031007B"/>
    <w:rsid w:val="003319E1"/>
    <w:rsid w:val="0038639E"/>
    <w:rsid w:val="003D08C8"/>
    <w:rsid w:val="00457B6C"/>
    <w:rsid w:val="004B5098"/>
    <w:rsid w:val="00530AAC"/>
    <w:rsid w:val="0054163E"/>
    <w:rsid w:val="005610A5"/>
    <w:rsid w:val="00573D42"/>
    <w:rsid w:val="00576D0D"/>
    <w:rsid w:val="005933E1"/>
    <w:rsid w:val="005E43D2"/>
    <w:rsid w:val="006C31EB"/>
    <w:rsid w:val="006F2C81"/>
    <w:rsid w:val="007037D1"/>
    <w:rsid w:val="00732D04"/>
    <w:rsid w:val="007C6B4C"/>
    <w:rsid w:val="008127D0"/>
    <w:rsid w:val="00825C38"/>
    <w:rsid w:val="00856E48"/>
    <w:rsid w:val="008C17FA"/>
    <w:rsid w:val="008F7AD8"/>
    <w:rsid w:val="00900CE8"/>
    <w:rsid w:val="0090151D"/>
    <w:rsid w:val="00983A65"/>
    <w:rsid w:val="00983EB7"/>
    <w:rsid w:val="009A648B"/>
    <w:rsid w:val="009C44EC"/>
    <w:rsid w:val="009F4BDB"/>
    <w:rsid w:val="00A43E68"/>
    <w:rsid w:val="00A67B61"/>
    <w:rsid w:val="00AA5FFD"/>
    <w:rsid w:val="00AD3381"/>
    <w:rsid w:val="00BD7A79"/>
    <w:rsid w:val="00C02220"/>
    <w:rsid w:val="00C13BEA"/>
    <w:rsid w:val="00CA57F8"/>
    <w:rsid w:val="00CD56C0"/>
    <w:rsid w:val="00CE688E"/>
    <w:rsid w:val="00CF7DD9"/>
    <w:rsid w:val="00D0297B"/>
    <w:rsid w:val="00D054E4"/>
    <w:rsid w:val="00D21C71"/>
    <w:rsid w:val="00D41462"/>
    <w:rsid w:val="00D63107"/>
    <w:rsid w:val="00D65C24"/>
    <w:rsid w:val="00DA5F05"/>
    <w:rsid w:val="00E10093"/>
    <w:rsid w:val="00E23883"/>
    <w:rsid w:val="00E507FE"/>
    <w:rsid w:val="00E76D8B"/>
    <w:rsid w:val="00EF05A0"/>
    <w:rsid w:val="00EF452D"/>
    <w:rsid w:val="00F14BB2"/>
    <w:rsid w:val="00F25A0C"/>
    <w:rsid w:val="00F322D1"/>
    <w:rsid w:val="00F76311"/>
    <w:rsid w:val="00FA1A13"/>
    <w:rsid w:val="00FF50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E51F2-65A1-4CF3-B1A6-4FEA158E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3E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983EB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83EB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EB7"/>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983EB7"/>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83EB7"/>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983EB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83EB7"/>
    <w:rPr>
      <w:b/>
      <w:bCs/>
    </w:rPr>
  </w:style>
  <w:style w:type="paragraph" w:styleId="ListParagraph">
    <w:name w:val="List Paragraph"/>
    <w:basedOn w:val="Normal"/>
    <w:uiPriority w:val="34"/>
    <w:qFormat/>
    <w:rsid w:val="00D21C71"/>
    <w:pPr>
      <w:ind w:left="720"/>
      <w:contextualSpacing/>
    </w:pPr>
  </w:style>
  <w:style w:type="table" w:styleId="TableGrid">
    <w:name w:val="Table Grid"/>
    <w:basedOn w:val="TableNormal"/>
    <w:uiPriority w:val="39"/>
    <w:rsid w:val="00D0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
    <w:name w:val="s4"/>
    <w:basedOn w:val="Normal"/>
    <w:rsid w:val="00CA57F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1">
    <w:name w:val="h1"/>
    <w:basedOn w:val="DefaultParagraphFont"/>
    <w:rsid w:val="00CA57F8"/>
  </w:style>
  <w:style w:type="character" w:styleId="Hyperlink">
    <w:name w:val="Hyperlink"/>
    <w:basedOn w:val="DefaultParagraphFont"/>
    <w:uiPriority w:val="99"/>
    <w:semiHidden/>
    <w:unhideWhenUsed/>
    <w:rsid w:val="00CA57F8"/>
    <w:rPr>
      <w:color w:val="0000FF"/>
      <w:u w:val="single"/>
    </w:rPr>
  </w:style>
  <w:style w:type="paragraph" w:customStyle="1" w:styleId="s2">
    <w:name w:val="s2"/>
    <w:basedOn w:val="Normal"/>
    <w:rsid w:val="00CA57F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5594">
      <w:bodyDiv w:val="1"/>
      <w:marLeft w:val="0"/>
      <w:marRight w:val="0"/>
      <w:marTop w:val="0"/>
      <w:marBottom w:val="0"/>
      <w:divBdr>
        <w:top w:val="none" w:sz="0" w:space="0" w:color="auto"/>
        <w:left w:val="none" w:sz="0" w:space="0" w:color="auto"/>
        <w:bottom w:val="none" w:sz="0" w:space="0" w:color="auto"/>
        <w:right w:val="none" w:sz="0" w:space="0" w:color="auto"/>
      </w:divBdr>
    </w:div>
    <w:div w:id="169108660">
      <w:bodyDiv w:val="1"/>
      <w:marLeft w:val="0"/>
      <w:marRight w:val="0"/>
      <w:marTop w:val="0"/>
      <w:marBottom w:val="0"/>
      <w:divBdr>
        <w:top w:val="none" w:sz="0" w:space="0" w:color="auto"/>
        <w:left w:val="none" w:sz="0" w:space="0" w:color="auto"/>
        <w:bottom w:val="none" w:sz="0" w:space="0" w:color="auto"/>
        <w:right w:val="none" w:sz="0" w:space="0" w:color="auto"/>
      </w:divBdr>
    </w:div>
    <w:div w:id="304896760">
      <w:bodyDiv w:val="1"/>
      <w:marLeft w:val="0"/>
      <w:marRight w:val="0"/>
      <w:marTop w:val="0"/>
      <w:marBottom w:val="0"/>
      <w:divBdr>
        <w:top w:val="none" w:sz="0" w:space="0" w:color="auto"/>
        <w:left w:val="none" w:sz="0" w:space="0" w:color="auto"/>
        <w:bottom w:val="none" w:sz="0" w:space="0" w:color="auto"/>
        <w:right w:val="none" w:sz="0" w:space="0" w:color="auto"/>
      </w:divBdr>
    </w:div>
    <w:div w:id="665592682">
      <w:bodyDiv w:val="1"/>
      <w:marLeft w:val="0"/>
      <w:marRight w:val="0"/>
      <w:marTop w:val="0"/>
      <w:marBottom w:val="0"/>
      <w:divBdr>
        <w:top w:val="none" w:sz="0" w:space="0" w:color="auto"/>
        <w:left w:val="none" w:sz="0" w:space="0" w:color="auto"/>
        <w:bottom w:val="none" w:sz="0" w:space="0" w:color="auto"/>
        <w:right w:val="none" w:sz="0" w:space="0" w:color="auto"/>
      </w:divBdr>
    </w:div>
    <w:div w:id="1016226363">
      <w:bodyDiv w:val="1"/>
      <w:marLeft w:val="0"/>
      <w:marRight w:val="0"/>
      <w:marTop w:val="0"/>
      <w:marBottom w:val="0"/>
      <w:divBdr>
        <w:top w:val="none" w:sz="0" w:space="0" w:color="auto"/>
        <w:left w:val="none" w:sz="0" w:space="0" w:color="auto"/>
        <w:bottom w:val="none" w:sz="0" w:space="0" w:color="auto"/>
        <w:right w:val="none" w:sz="0" w:space="0" w:color="auto"/>
      </w:divBdr>
    </w:div>
    <w:div w:id="1257177584">
      <w:bodyDiv w:val="1"/>
      <w:marLeft w:val="0"/>
      <w:marRight w:val="0"/>
      <w:marTop w:val="0"/>
      <w:marBottom w:val="0"/>
      <w:divBdr>
        <w:top w:val="none" w:sz="0" w:space="0" w:color="auto"/>
        <w:left w:val="none" w:sz="0" w:space="0" w:color="auto"/>
        <w:bottom w:val="none" w:sz="0" w:space="0" w:color="auto"/>
        <w:right w:val="none" w:sz="0" w:space="0" w:color="auto"/>
      </w:divBdr>
    </w:div>
    <w:div w:id="1365473086">
      <w:bodyDiv w:val="1"/>
      <w:marLeft w:val="0"/>
      <w:marRight w:val="0"/>
      <w:marTop w:val="0"/>
      <w:marBottom w:val="0"/>
      <w:divBdr>
        <w:top w:val="none" w:sz="0" w:space="0" w:color="auto"/>
        <w:left w:val="none" w:sz="0" w:space="0" w:color="auto"/>
        <w:bottom w:val="none" w:sz="0" w:space="0" w:color="auto"/>
        <w:right w:val="none" w:sz="0" w:space="0" w:color="auto"/>
      </w:divBdr>
    </w:div>
    <w:div w:id="16428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E3365-C647-4787-8867-4F55944A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5620</TotalTime>
  <Pages>13</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20</cp:revision>
  <dcterms:created xsi:type="dcterms:W3CDTF">2025-03-19T13:08:00Z</dcterms:created>
  <dcterms:modified xsi:type="dcterms:W3CDTF">2025-04-02T07:11:00Z</dcterms:modified>
</cp:coreProperties>
</file>