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06" w:rsidRPr="00F2367F" w:rsidRDefault="00640006" w:rsidP="00640006">
      <w:pPr>
        <w:jc w:val="center"/>
        <w:rPr>
          <w:b/>
          <w:bCs/>
          <w:sz w:val="28"/>
          <w:szCs w:val="28"/>
        </w:rPr>
      </w:pPr>
      <w:r w:rsidRPr="00F2367F">
        <w:rPr>
          <w:b/>
          <w:bCs/>
          <w:sz w:val="28"/>
          <w:szCs w:val="28"/>
        </w:rPr>
        <w:t>Waterfall Model Documents - Part -2/2</w:t>
      </w:r>
    </w:p>
    <w:p w:rsidR="002C39EF" w:rsidRDefault="002C39EF"/>
    <w:p w:rsidR="00640006" w:rsidRDefault="00640006"/>
    <w:p w:rsidR="00640006" w:rsidRDefault="00640006">
      <w:pPr>
        <w:rPr>
          <w:b/>
          <w:bCs/>
          <w:sz w:val="24"/>
          <w:szCs w:val="24"/>
        </w:rPr>
      </w:pPr>
      <w:r w:rsidRPr="00F2367F">
        <w:rPr>
          <w:b/>
          <w:bCs/>
          <w:sz w:val="24"/>
          <w:szCs w:val="24"/>
        </w:rPr>
        <w:t>Document 6- Please prepare a use case diagram, activity diagram and a use case specification document.</w:t>
      </w:r>
    </w:p>
    <w:p w:rsidR="00640006" w:rsidRDefault="00640006">
      <w:pPr>
        <w:rPr>
          <w:b/>
          <w:bCs/>
          <w:sz w:val="24"/>
          <w:szCs w:val="24"/>
        </w:rPr>
      </w:pPr>
    </w:p>
    <w:p w:rsidR="00640006" w:rsidRDefault="00640006">
      <w:pPr>
        <w:rPr>
          <w:b/>
          <w:bCs/>
          <w:sz w:val="24"/>
          <w:szCs w:val="24"/>
        </w:rPr>
      </w:pPr>
      <w:r>
        <w:rPr>
          <w:b/>
          <w:bCs/>
          <w:sz w:val="24"/>
          <w:szCs w:val="24"/>
        </w:rPr>
        <w:t xml:space="preserve">                                            Use Case Diagram</w:t>
      </w:r>
    </w:p>
    <w:p w:rsidR="00640006" w:rsidRDefault="00640006">
      <w:pPr>
        <w:rPr>
          <w:b/>
          <w:bCs/>
          <w:sz w:val="24"/>
          <w:szCs w:val="24"/>
        </w:rPr>
      </w:pPr>
    </w:p>
    <w:p w:rsidR="00640006" w:rsidRDefault="00640006">
      <w:pPr>
        <w:rPr>
          <w:b/>
          <w:bCs/>
          <w:sz w:val="24"/>
          <w:szCs w:val="24"/>
        </w:rPr>
      </w:pPr>
    </w:p>
    <w:p w:rsidR="00640006" w:rsidRDefault="00F76D57">
      <w:r>
        <w:object w:dxaOrig="11583" w:dyaOrig="1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9pt" o:ole="">
            <v:imagedata r:id="rId5" o:title=""/>
          </v:shape>
          <o:OLEObject Type="Embed" ProgID="Visio.Drawing.11" ShapeID="_x0000_i1025" DrawAspect="Content" ObjectID="_1799790309" r:id="rId6"/>
        </w:object>
      </w:r>
    </w:p>
    <w:p w:rsidR="00F76D57" w:rsidRDefault="00F76D57"/>
    <w:p w:rsidR="00F76D57" w:rsidRDefault="00F76D57"/>
    <w:p w:rsidR="00F76D57" w:rsidRPr="00332F7C" w:rsidRDefault="00F76D57" w:rsidP="00F76D57">
      <w:pPr>
        <w:rPr>
          <w:b/>
          <w:bCs/>
          <w:sz w:val="24"/>
          <w:szCs w:val="24"/>
        </w:rPr>
      </w:pPr>
      <w:r w:rsidRPr="00332F7C">
        <w:rPr>
          <w:b/>
          <w:bCs/>
          <w:sz w:val="24"/>
          <w:szCs w:val="24"/>
        </w:rPr>
        <w:lastRenderedPageBreak/>
        <w:t>Activity Diagram</w:t>
      </w:r>
    </w:p>
    <w:p w:rsidR="00D861B3" w:rsidRDefault="00D861B3">
      <w:pPr>
        <w:rPr>
          <w:b/>
          <w:bCs/>
          <w:sz w:val="24"/>
          <w:szCs w:val="24"/>
        </w:rPr>
      </w:pPr>
      <w:r>
        <w:rPr>
          <w:b/>
          <w:bCs/>
          <w:sz w:val="24"/>
          <w:szCs w:val="24"/>
        </w:rPr>
        <w:t xml:space="preserve">                            </w:t>
      </w:r>
    </w:p>
    <w:p w:rsidR="009553D3" w:rsidRDefault="009553D3" w:rsidP="009553D3">
      <w:pPr>
        <w:ind w:firstLine="720"/>
        <w:rPr>
          <w:b/>
          <w:bCs/>
          <w:sz w:val="24"/>
          <w:szCs w:val="24"/>
        </w:rPr>
      </w:pPr>
      <w:r w:rsidRPr="003329B6">
        <w:rPr>
          <w:rFonts w:cstheme="minorHAnsi"/>
          <w:b/>
          <w:bCs/>
          <w:noProof/>
          <w:sz w:val="24"/>
          <w:szCs w:val="24"/>
          <w:lang w:eastAsia="en-IN"/>
        </w:rPr>
        <w:drawing>
          <wp:inline distT="0" distB="0" distL="0" distR="0" wp14:anchorId="326DC94D" wp14:editId="38D067FD">
            <wp:extent cx="4092295" cy="6576630"/>
            <wp:effectExtent l="19050" t="19050" r="22860" b="15240"/>
            <wp:docPr id="75458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80387" name=""/>
                    <pic:cNvPicPr/>
                  </pic:nvPicPr>
                  <pic:blipFill>
                    <a:blip r:embed="rId7"/>
                    <a:stretch>
                      <a:fillRect/>
                    </a:stretch>
                  </pic:blipFill>
                  <pic:spPr>
                    <a:xfrm>
                      <a:off x="0" y="0"/>
                      <a:ext cx="4092295" cy="6576630"/>
                    </a:xfrm>
                    <a:prstGeom prst="rect">
                      <a:avLst/>
                    </a:prstGeom>
                    <a:ln>
                      <a:solidFill>
                        <a:schemeClr val="tx1"/>
                      </a:solidFill>
                    </a:ln>
                  </pic:spPr>
                </pic:pic>
              </a:graphicData>
            </a:graphic>
          </wp:inline>
        </w:drawing>
      </w:r>
    </w:p>
    <w:p w:rsidR="009553D3" w:rsidRDefault="009553D3" w:rsidP="009553D3">
      <w:pPr>
        <w:ind w:firstLine="720"/>
        <w:rPr>
          <w:b/>
          <w:bCs/>
          <w:sz w:val="24"/>
          <w:szCs w:val="24"/>
        </w:rPr>
      </w:pPr>
    </w:p>
    <w:p w:rsidR="003F7781" w:rsidRDefault="003F7781" w:rsidP="003F7781">
      <w:pPr>
        <w:rPr>
          <w:b/>
          <w:bCs/>
          <w:sz w:val="24"/>
          <w:szCs w:val="24"/>
        </w:rPr>
      </w:pPr>
      <w:r w:rsidRPr="003329B6">
        <w:rPr>
          <w:b/>
          <w:bCs/>
          <w:sz w:val="24"/>
          <w:szCs w:val="24"/>
        </w:rPr>
        <w:t>Use Case Specification Document</w:t>
      </w:r>
    </w:p>
    <w:tbl>
      <w:tblPr>
        <w:tblW w:w="5760" w:type="dxa"/>
        <w:tblLook w:val="04A0" w:firstRow="1" w:lastRow="0" w:firstColumn="1" w:lastColumn="0" w:noHBand="0" w:noVBand="1"/>
      </w:tblPr>
      <w:tblGrid>
        <w:gridCol w:w="2020"/>
        <w:gridCol w:w="3740"/>
      </w:tblGrid>
      <w:tr w:rsidR="003F7781" w:rsidRPr="00326CA9" w:rsidTr="00BC7157">
        <w:trPr>
          <w:trHeight w:val="312"/>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UCD001</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REGISTRATION</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Customers</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lastRenderedPageBreak/>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Database Admin</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This use case describes how users will register to use the app/web page</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Users are not registered previously</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Successful login page</w:t>
            </w:r>
          </w:p>
        </w:tc>
      </w:tr>
      <w:tr w:rsidR="003F7781" w:rsidRPr="00326CA9" w:rsidTr="00BC7157">
        <w:trPr>
          <w:trHeight w:val="116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Username and Password are entered correctly, mobile number and email entered correctly, click on submit, successful login page appears</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 xml:space="preserve">Password is wrong, Username is wrong, error page appears </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Forgot username, forgot password, reset page appears</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High</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There is internet connectivity, users have basic mobile knowledge</w:t>
            </w:r>
          </w:p>
        </w:tc>
      </w:tr>
    </w:tbl>
    <w:p w:rsidR="009553D3" w:rsidRDefault="009553D3" w:rsidP="003F7781">
      <w:pPr>
        <w:rPr>
          <w:b/>
          <w:bCs/>
          <w:sz w:val="24"/>
          <w:szCs w:val="24"/>
        </w:rPr>
      </w:pPr>
    </w:p>
    <w:p w:rsidR="003F7781" w:rsidRDefault="003F7781" w:rsidP="003F7781">
      <w:pPr>
        <w:rPr>
          <w:b/>
          <w:bCs/>
          <w:sz w:val="24"/>
          <w:szCs w:val="24"/>
        </w:rPr>
      </w:pPr>
    </w:p>
    <w:tbl>
      <w:tblPr>
        <w:tblW w:w="5760" w:type="dxa"/>
        <w:tblLook w:val="04A0" w:firstRow="1" w:lastRow="0" w:firstColumn="1" w:lastColumn="0" w:noHBand="0" w:noVBand="1"/>
      </w:tblPr>
      <w:tblGrid>
        <w:gridCol w:w="2020"/>
        <w:gridCol w:w="3740"/>
      </w:tblGrid>
      <w:tr w:rsidR="003F7781" w:rsidRPr="00523AEF" w:rsidTr="00BC7157">
        <w:trPr>
          <w:trHeight w:val="324"/>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UCD002</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LOGIN</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Customers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Database Admin</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This use case describes how users will login to use the app/web page</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Customers are already registered</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Successful login page</w:t>
            </w:r>
          </w:p>
        </w:tc>
      </w:tr>
      <w:tr w:rsidR="003F7781" w:rsidRPr="00523AEF" w:rsidTr="00BC7157">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Username and Password are entered correctly, click on submit, successful login page appears</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 xml:space="preserve">Password is wrong, Username is wrong, error page appears </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Forgot username, forgot password, reset page appears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High</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There is internet connectivity, users have basic mobile knowledge</w:t>
            </w:r>
          </w:p>
        </w:tc>
      </w:tr>
    </w:tbl>
    <w:p w:rsidR="009553D3" w:rsidRDefault="009553D3" w:rsidP="003F7781">
      <w:pPr>
        <w:rPr>
          <w:b/>
          <w:bCs/>
          <w:sz w:val="24"/>
          <w:szCs w:val="24"/>
        </w:rPr>
      </w:pPr>
    </w:p>
    <w:tbl>
      <w:tblPr>
        <w:tblW w:w="5760" w:type="dxa"/>
        <w:tblLook w:val="04A0" w:firstRow="1" w:lastRow="0" w:firstColumn="1" w:lastColumn="0" w:noHBand="0" w:noVBand="1"/>
      </w:tblPr>
      <w:tblGrid>
        <w:gridCol w:w="2020"/>
        <w:gridCol w:w="3740"/>
      </w:tblGrid>
      <w:tr w:rsidR="003F7781" w:rsidRPr="00523AEF" w:rsidTr="00BC7157">
        <w:trPr>
          <w:trHeight w:val="324"/>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UCD003</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SEARCH LOANS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Customers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lastRenderedPageBreak/>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Database Admin</w:t>
            </w:r>
          </w:p>
        </w:tc>
      </w:tr>
      <w:tr w:rsidR="003F7781" w:rsidRPr="00523AEF" w:rsidTr="00BC7157">
        <w:trPr>
          <w:trHeight w:val="116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This use case describes how users will choose the loan type from home loan, business loan, personal loan and vehicle loan</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Users should select any one type of loan</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Loan application page appears</w:t>
            </w:r>
          </w:p>
        </w:tc>
      </w:tr>
      <w:tr w:rsidR="003F7781" w:rsidRPr="00523AEF" w:rsidTr="00BC7157">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Click on the loan type, fill all the details of application form, save and proceed option appears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Any field left blank</w:t>
            </w:r>
          </w:p>
        </w:tc>
      </w:tr>
      <w:tr w:rsidR="003F7781" w:rsidRPr="00523AEF" w:rsidTr="00BC7157">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If any information is not in the prescribed format, system displays error message</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High</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Users have all the required documents and information in pdf or jpeg format</w:t>
            </w:r>
          </w:p>
        </w:tc>
      </w:tr>
    </w:tbl>
    <w:p w:rsidR="003F7781" w:rsidRDefault="003F7781" w:rsidP="003F7781">
      <w:pPr>
        <w:rPr>
          <w:b/>
          <w:bCs/>
          <w:sz w:val="24"/>
          <w:szCs w:val="24"/>
        </w:rPr>
      </w:pPr>
    </w:p>
    <w:p w:rsidR="009553D3" w:rsidRDefault="009553D3" w:rsidP="003F7781">
      <w:pPr>
        <w:rPr>
          <w:b/>
          <w:bCs/>
          <w:sz w:val="24"/>
          <w:szCs w:val="24"/>
        </w:rPr>
      </w:pPr>
    </w:p>
    <w:p w:rsidR="003F7781" w:rsidRDefault="003F7781" w:rsidP="003F7781">
      <w:pPr>
        <w:rPr>
          <w:b/>
          <w:bCs/>
          <w:sz w:val="24"/>
          <w:szCs w:val="24"/>
        </w:rPr>
      </w:pPr>
      <w:r w:rsidRPr="00332F7C">
        <w:rPr>
          <w:b/>
          <w:bCs/>
          <w:sz w:val="24"/>
          <w:szCs w:val="24"/>
        </w:rPr>
        <w:t>Document 7- Screens and pages</w:t>
      </w:r>
    </w:p>
    <w:p w:rsidR="009553D3" w:rsidRDefault="00B3563F" w:rsidP="009553D3">
      <w:pPr>
        <w:rPr>
          <w:b/>
          <w:bCs/>
          <w:sz w:val="24"/>
          <w:szCs w:val="24"/>
        </w:rPr>
      </w:pPr>
      <w:r w:rsidRPr="00326CA9">
        <w:rPr>
          <w:b/>
          <w:bCs/>
          <w:noProof/>
          <w:color w:val="FF0000"/>
          <w:sz w:val="24"/>
          <w:szCs w:val="24"/>
          <w:lang w:eastAsia="en-IN"/>
        </w:rPr>
        <w:lastRenderedPageBreak/>
        <w:drawing>
          <wp:inline distT="0" distB="0" distL="0" distR="0" wp14:anchorId="35778445" wp14:editId="451A1F70">
            <wp:extent cx="4351397" cy="5677392"/>
            <wp:effectExtent l="0" t="0" r="0" b="0"/>
            <wp:docPr id="123132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8780" name=""/>
                    <pic:cNvPicPr/>
                  </pic:nvPicPr>
                  <pic:blipFill>
                    <a:blip r:embed="rId8"/>
                    <a:stretch>
                      <a:fillRect/>
                    </a:stretch>
                  </pic:blipFill>
                  <pic:spPr>
                    <a:xfrm>
                      <a:off x="0" y="0"/>
                      <a:ext cx="4351397" cy="5677392"/>
                    </a:xfrm>
                    <a:prstGeom prst="rect">
                      <a:avLst/>
                    </a:prstGeom>
                  </pic:spPr>
                </pic:pic>
              </a:graphicData>
            </a:graphic>
          </wp:inline>
        </w:drawing>
      </w:r>
    </w:p>
    <w:p w:rsidR="00B3563F" w:rsidRDefault="00B3563F" w:rsidP="009553D3">
      <w:pPr>
        <w:rPr>
          <w:b/>
          <w:bCs/>
          <w:sz w:val="24"/>
          <w:szCs w:val="24"/>
        </w:rPr>
      </w:pPr>
    </w:p>
    <w:p w:rsidR="009553D3" w:rsidRDefault="00822B49" w:rsidP="00822B49">
      <w:pPr>
        <w:rPr>
          <w:b/>
          <w:bCs/>
          <w:sz w:val="24"/>
          <w:szCs w:val="24"/>
        </w:rPr>
      </w:pPr>
      <w:r>
        <w:rPr>
          <w:b/>
          <w:bCs/>
          <w:noProof/>
          <w:sz w:val="24"/>
          <w:szCs w:val="24"/>
          <w:lang w:eastAsia="en-IN"/>
        </w:rPr>
        <w:lastRenderedPageBreak/>
        <w:drawing>
          <wp:inline distT="0" distB="0" distL="0" distR="0">
            <wp:extent cx="5724525" cy="3629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629025"/>
                    </a:xfrm>
                    <a:prstGeom prst="rect">
                      <a:avLst/>
                    </a:prstGeom>
                    <a:noFill/>
                    <a:ln>
                      <a:noFill/>
                    </a:ln>
                  </pic:spPr>
                </pic:pic>
              </a:graphicData>
            </a:graphic>
          </wp:inline>
        </w:drawing>
      </w:r>
    </w:p>
    <w:p w:rsidR="00425BE1" w:rsidRDefault="00425BE1" w:rsidP="009553D3">
      <w:pPr>
        <w:rPr>
          <w:b/>
          <w:bCs/>
          <w:noProof/>
          <w:color w:val="FF0000"/>
          <w:sz w:val="24"/>
          <w:szCs w:val="24"/>
          <w:lang w:eastAsia="en-IN"/>
        </w:rPr>
      </w:pPr>
    </w:p>
    <w:p w:rsidR="00425BE1" w:rsidRDefault="00425BE1" w:rsidP="009553D3">
      <w:pPr>
        <w:rPr>
          <w:b/>
          <w:bCs/>
          <w:sz w:val="24"/>
          <w:szCs w:val="24"/>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9553D3" w:rsidRDefault="00822B49" w:rsidP="009553D3">
      <w:pPr>
        <w:rPr>
          <w:rFonts w:ascii="Calibri" w:hAnsi="Calibri" w:cs="Calibri"/>
        </w:rPr>
      </w:pPr>
      <w:r w:rsidRPr="00332F7C">
        <w:rPr>
          <w:b/>
          <w:bCs/>
          <w:noProof/>
          <w:color w:val="FF0000"/>
          <w:sz w:val="24"/>
          <w:szCs w:val="24"/>
          <w:lang w:eastAsia="en-IN"/>
        </w:rPr>
        <w:lastRenderedPageBreak/>
        <w:drawing>
          <wp:inline distT="0" distB="0" distL="0" distR="0" wp14:anchorId="08842B16" wp14:editId="5175A3F0">
            <wp:extent cx="5197290" cy="4648603"/>
            <wp:effectExtent l="0" t="0" r="3810" b="0"/>
            <wp:docPr id="17497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564" name=""/>
                    <pic:cNvPicPr/>
                  </pic:nvPicPr>
                  <pic:blipFill>
                    <a:blip r:embed="rId10"/>
                    <a:stretch>
                      <a:fillRect/>
                    </a:stretch>
                  </pic:blipFill>
                  <pic:spPr>
                    <a:xfrm>
                      <a:off x="0" y="0"/>
                      <a:ext cx="5197290" cy="4648603"/>
                    </a:xfrm>
                    <a:prstGeom prst="rect">
                      <a:avLst/>
                    </a:prstGeom>
                  </pic:spPr>
                </pic:pic>
              </a:graphicData>
            </a:graphic>
          </wp:inline>
        </w:drawing>
      </w: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425BE1">
      <w:pPr>
        <w:rPr>
          <w:rFonts w:ascii="Calibri" w:hAnsi="Calibri" w:cs="Calibri"/>
        </w:rPr>
      </w:pPr>
      <w:r>
        <w:rPr>
          <w:rFonts w:ascii="Calibri" w:hAnsi="Calibri" w:cs="Calibri"/>
        </w:rPr>
        <w:t>As a Business Analyst working on a</w:t>
      </w:r>
      <w:r>
        <w:rPr>
          <w:rFonts w:ascii="Calibri" w:hAnsi="Calibri" w:cs="Calibri"/>
        </w:rPr>
        <w:t>n</w:t>
      </w:r>
      <w:r>
        <w:rPr>
          <w:rFonts w:ascii="Calibri" w:hAnsi="Calibri" w:cs="Calibri"/>
        </w:rPr>
        <w:t xml:space="preserve"> </w:t>
      </w:r>
      <w:r>
        <w:rPr>
          <w:rFonts w:ascii="Calibri" w:hAnsi="Calibri" w:cs="Calibri"/>
        </w:rPr>
        <w:t xml:space="preserve">enhancement project of </w:t>
      </w:r>
      <w:r>
        <w:rPr>
          <w:rFonts w:ascii="Calibri" w:hAnsi="Calibri" w:cs="Calibri"/>
        </w:rPr>
        <w:t>Loan M</w:t>
      </w:r>
      <w:r>
        <w:rPr>
          <w:rFonts w:ascii="Calibri" w:hAnsi="Calibri" w:cs="Calibri"/>
        </w:rPr>
        <w:t>anagement System.  M</w:t>
      </w:r>
      <w:r>
        <w:rPr>
          <w:rFonts w:ascii="Calibri" w:hAnsi="Calibri" w:cs="Calibri"/>
        </w:rPr>
        <w:t xml:space="preserve">y experience with Visio and </w:t>
      </w:r>
      <w:proofErr w:type="spellStart"/>
      <w:r>
        <w:rPr>
          <w:rFonts w:ascii="Calibri" w:hAnsi="Calibri" w:cs="Calibri"/>
        </w:rPr>
        <w:t>Axure</w:t>
      </w:r>
      <w:proofErr w:type="spellEnd"/>
      <w:r>
        <w:rPr>
          <w:rFonts w:ascii="Calibri" w:hAnsi="Calibri" w:cs="Calibri"/>
        </w:rPr>
        <w:t xml:space="preserve"> was instrumental in ensuring the project's success. </w:t>
      </w:r>
    </w:p>
    <w:p w:rsidR="00425BE1" w:rsidRDefault="00425BE1" w:rsidP="00425BE1">
      <w:pPr>
        <w:rPr>
          <w:rFonts w:ascii="Calibri" w:hAnsi="Calibri" w:cs="Calibri"/>
        </w:rPr>
      </w:pPr>
      <w:r>
        <w:rPr>
          <w:rFonts w:ascii="Calibri" w:hAnsi="Calibri" w:cs="Calibri"/>
        </w:rPr>
        <w:t xml:space="preserve">In the initial stages, I used Visio to create detailed flowcharts and process diagrams to document the loan management workflow, including application submission, eligibility verification, approval, and repayment tracking. These visual aids facilitated clear communication among stakeholders and ensured alignment on requirements. </w:t>
      </w:r>
    </w:p>
    <w:p w:rsidR="00B34547" w:rsidRDefault="00425BE1" w:rsidP="00425BE1">
      <w:pPr>
        <w:rPr>
          <w:rFonts w:ascii="Calibri" w:hAnsi="Calibri" w:cs="Calibri"/>
        </w:rPr>
      </w:pPr>
      <w:r>
        <w:rPr>
          <w:rFonts w:ascii="Calibri" w:hAnsi="Calibri" w:cs="Calibri"/>
        </w:rPr>
        <w:t xml:space="preserve">Later, </w:t>
      </w:r>
      <w:proofErr w:type="spellStart"/>
      <w:r>
        <w:rPr>
          <w:rFonts w:ascii="Calibri" w:hAnsi="Calibri" w:cs="Calibri"/>
        </w:rPr>
        <w:t>Axure</w:t>
      </w:r>
      <w:proofErr w:type="spellEnd"/>
      <w:r>
        <w:rPr>
          <w:rFonts w:ascii="Calibri" w:hAnsi="Calibri" w:cs="Calibri"/>
        </w:rPr>
        <w:t xml:space="preserve"> became essential for developing interactive prototypes of the user interface, enabling the team to visualize and validate the customer journey before development began. The combination of Visio for process documentation and </w:t>
      </w:r>
      <w:proofErr w:type="spellStart"/>
      <w:r>
        <w:rPr>
          <w:rFonts w:ascii="Calibri" w:hAnsi="Calibri" w:cs="Calibri"/>
        </w:rPr>
        <w:t>Axure</w:t>
      </w:r>
      <w:proofErr w:type="spellEnd"/>
      <w:r>
        <w:rPr>
          <w:rFonts w:ascii="Calibri" w:hAnsi="Calibri" w:cs="Calibri"/>
        </w:rPr>
        <w:t xml:space="preserve"> for prototyping helped bridge the gap between business requirements and technical implementation, ensuring a well-structured, user-focused system. </w:t>
      </w:r>
    </w:p>
    <w:p w:rsidR="00425BE1" w:rsidRDefault="00425BE1" w:rsidP="00425BE1">
      <w:pPr>
        <w:rPr>
          <w:rFonts w:ascii="Calibri" w:hAnsi="Calibri" w:cs="Calibri"/>
        </w:rPr>
      </w:pPr>
      <w:r>
        <w:rPr>
          <w:rFonts w:ascii="Calibri" w:hAnsi="Calibri" w:cs="Calibri"/>
        </w:rPr>
        <w:t>The waterfall approach provided a linear framework that allowed me to meticulously gather requirements and deliver documentation for each phase, maintaining a structured and predictable workflow throughout the project.</w:t>
      </w:r>
    </w:p>
    <w:p w:rsidR="00B34547" w:rsidRDefault="00B34547" w:rsidP="00425BE1">
      <w:pPr>
        <w:rPr>
          <w:rFonts w:ascii="Calibri" w:hAnsi="Calibri" w:cs="Calibri"/>
        </w:rPr>
      </w:pPr>
    </w:p>
    <w:p w:rsidR="00B34547" w:rsidRPr="00326CA9" w:rsidRDefault="00B34547" w:rsidP="00B34547">
      <w:pPr>
        <w:rPr>
          <w:sz w:val="24"/>
          <w:szCs w:val="24"/>
        </w:rPr>
      </w:pPr>
      <w:r w:rsidRPr="00A3008B">
        <w:rPr>
          <w:b/>
          <w:bCs/>
          <w:sz w:val="24"/>
          <w:szCs w:val="24"/>
        </w:rPr>
        <w:lastRenderedPageBreak/>
        <w:t xml:space="preserve">Document 9- BA experience </w:t>
      </w:r>
    </w:p>
    <w:p w:rsidR="00B34547" w:rsidRPr="00A3008B" w:rsidRDefault="00B34547" w:rsidP="00B34547">
      <w:pPr>
        <w:rPr>
          <w:b/>
          <w:bCs/>
          <w:sz w:val="24"/>
          <w:szCs w:val="24"/>
        </w:rPr>
      </w:pPr>
      <w:r w:rsidRPr="00A3008B">
        <w:rPr>
          <w:b/>
          <w:bCs/>
          <w:sz w:val="24"/>
          <w:szCs w:val="24"/>
        </w:rPr>
        <w:t xml:space="preserve">My experience as BA in following phases: </w:t>
      </w:r>
    </w:p>
    <w:p w:rsidR="00B34547" w:rsidRPr="00A3008B" w:rsidRDefault="00B34547" w:rsidP="00B34547">
      <w:pPr>
        <w:rPr>
          <w:b/>
          <w:bCs/>
          <w:sz w:val="24"/>
          <w:szCs w:val="24"/>
        </w:rPr>
      </w:pPr>
      <w:r w:rsidRPr="00A3008B">
        <w:rPr>
          <w:b/>
          <w:bCs/>
          <w:sz w:val="24"/>
          <w:szCs w:val="24"/>
        </w:rPr>
        <w:t xml:space="preserve">Requirement gathering: </w:t>
      </w:r>
    </w:p>
    <w:p w:rsidR="00B34547" w:rsidRPr="00665DDE" w:rsidRDefault="00B34547" w:rsidP="00B34547">
      <w:pPr>
        <w:pStyle w:val="ListParagraph"/>
        <w:numPr>
          <w:ilvl w:val="0"/>
          <w:numId w:val="1"/>
        </w:numPr>
        <w:rPr>
          <w:sz w:val="24"/>
          <w:szCs w:val="24"/>
        </w:rPr>
      </w:pPr>
      <w:r w:rsidRPr="00665DDE">
        <w:rPr>
          <w:sz w:val="24"/>
          <w:szCs w:val="24"/>
        </w:rPr>
        <w:t>We Identified the Stakeholders and gathered the requirement by doing Document Analysis and conducting Observation session with the employees and Interview session with the stakeholders to get more information about the Project.</w:t>
      </w:r>
    </w:p>
    <w:p w:rsidR="00B34547" w:rsidRDefault="00B34547" w:rsidP="00B34547">
      <w:pPr>
        <w:pStyle w:val="ListParagraph"/>
        <w:numPr>
          <w:ilvl w:val="0"/>
          <w:numId w:val="1"/>
        </w:numPr>
        <w:rPr>
          <w:sz w:val="24"/>
          <w:szCs w:val="24"/>
        </w:rPr>
      </w:pPr>
      <w:r w:rsidRPr="00665DDE">
        <w:rPr>
          <w:sz w:val="24"/>
          <w:szCs w:val="24"/>
        </w:rPr>
        <w:t xml:space="preserve">Once requirements were gathered, requirement sorting was done and we removed </w:t>
      </w:r>
    </w:p>
    <w:p w:rsidR="00B34547" w:rsidRPr="00665DDE" w:rsidRDefault="00B34547" w:rsidP="00B34547">
      <w:pPr>
        <w:pStyle w:val="ListParagraph"/>
        <w:numPr>
          <w:ilvl w:val="0"/>
          <w:numId w:val="1"/>
        </w:numPr>
        <w:rPr>
          <w:sz w:val="24"/>
          <w:szCs w:val="24"/>
        </w:rPr>
      </w:pPr>
      <w:proofErr w:type="gramStart"/>
      <w:r w:rsidRPr="00665DDE">
        <w:rPr>
          <w:sz w:val="24"/>
          <w:szCs w:val="24"/>
        </w:rPr>
        <w:t>the</w:t>
      </w:r>
      <w:proofErr w:type="gramEnd"/>
      <w:r w:rsidRPr="00665DDE">
        <w:rPr>
          <w:sz w:val="24"/>
          <w:szCs w:val="24"/>
        </w:rPr>
        <w:t xml:space="preserve"> duplicate and repeated requirements then validated the requirement using FURPS.</w:t>
      </w:r>
    </w:p>
    <w:p w:rsidR="00B34547" w:rsidRDefault="00B34547" w:rsidP="00B34547">
      <w:pPr>
        <w:pStyle w:val="ListParagraph"/>
        <w:numPr>
          <w:ilvl w:val="0"/>
          <w:numId w:val="1"/>
        </w:numPr>
        <w:rPr>
          <w:sz w:val="24"/>
          <w:szCs w:val="24"/>
        </w:rPr>
      </w:pPr>
      <w:r w:rsidRPr="00665DDE">
        <w:rPr>
          <w:sz w:val="24"/>
          <w:szCs w:val="24"/>
        </w:rPr>
        <w:t xml:space="preserve">Once the required requirements were validated, we prioritized the requirements according to the stakeholder needs using </w:t>
      </w:r>
      <w:proofErr w:type="spellStart"/>
      <w:r w:rsidRPr="00665DDE">
        <w:rPr>
          <w:sz w:val="24"/>
          <w:szCs w:val="24"/>
        </w:rPr>
        <w:t>MoSCoW</w:t>
      </w:r>
      <w:proofErr w:type="spellEnd"/>
      <w:r w:rsidRPr="00665DDE">
        <w:rPr>
          <w:sz w:val="24"/>
          <w:szCs w:val="24"/>
        </w:rPr>
        <w:t xml:space="preserve"> technique.</w:t>
      </w:r>
    </w:p>
    <w:p w:rsidR="00B34547" w:rsidRDefault="00B34547" w:rsidP="00B34547">
      <w:pPr>
        <w:pStyle w:val="ListParagraph"/>
        <w:rPr>
          <w:sz w:val="24"/>
          <w:szCs w:val="24"/>
        </w:rPr>
      </w:pPr>
    </w:p>
    <w:p w:rsidR="00B34547" w:rsidRPr="00A3008B" w:rsidRDefault="00B34547" w:rsidP="00B34547">
      <w:pPr>
        <w:rPr>
          <w:b/>
          <w:bCs/>
          <w:sz w:val="24"/>
          <w:szCs w:val="24"/>
        </w:rPr>
      </w:pPr>
      <w:r w:rsidRPr="00A3008B">
        <w:rPr>
          <w:b/>
          <w:bCs/>
          <w:sz w:val="24"/>
          <w:szCs w:val="24"/>
        </w:rPr>
        <w:t xml:space="preserve">Requirement Analysis: </w:t>
      </w:r>
    </w:p>
    <w:p w:rsidR="00B34547" w:rsidRPr="00665DDE" w:rsidRDefault="00B34547" w:rsidP="00B34547">
      <w:pPr>
        <w:pStyle w:val="ListParagraph"/>
        <w:numPr>
          <w:ilvl w:val="0"/>
          <w:numId w:val="3"/>
        </w:numPr>
        <w:rPr>
          <w:sz w:val="24"/>
          <w:szCs w:val="24"/>
        </w:rPr>
      </w:pPr>
      <w:r w:rsidRPr="00665DDE">
        <w:rPr>
          <w:sz w:val="24"/>
          <w:szCs w:val="24"/>
        </w:rPr>
        <w:t>In this phase we prepared UML diagram and Activity diagram.</w:t>
      </w:r>
    </w:p>
    <w:p w:rsidR="00B34547" w:rsidRPr="00665DDE" w:rsidRDefault="00B34547" w:rsidP="00B34547">
      <w:pPr>
        <w:pStyle w:val="ListParagraph"/>
        <w:numPr>
          <w:ilvl w:val="1"/>
          <w:numId w:val="2"/>
        </w:numPr>
        <w:rPr>
          <w:sz w:val="24"/>
          <w:szCs w:val="24"/>
        </w:rPr>
      </w:pPr>
      <w:r w:rsidRPr="00665DDE">
        <w:rPr>
          <w:sz w:val="24"/>
          <w:szCs w:val="24"/>
        </w:rPr>
        <w:t>Use case specifications was prepared with the help of Use Case diagram and we conducted meeting with the stakeholders to get information on the Use Case Specification.</w:t>
      </w:r>
    </w:p>
    <w:p w:rsidR="00B34547" w:rsidRPr="00665DDE" w:rsidRDefault="00B34547" w:rsidP="00B34547">
      <w:pPr>
        <w:pStyle w:val="ListParagraph"/>
        <w:numPr>
          <w:ilvl w:val="1"/>
          <w:numId w:val="2"/>
        </w:numPr>
        <w:rPr>
          <w:sz w:val="24"/>
          <w:szCs w:val="24"/>
        </w:rPr>
      </w:pPr>
      <w:r w:rsidRPr="00665DDE">
        <w:rPr>
          <w:sz w:val="24"/>
          <w:szCs w:val="24"/>
        </w:rPr>
        <w:t>BRD document was prepared by me and the same was shared with the Stakeholders for approval.</w:t>
      </w:r>
    </w:p>
    <w:p w:rsidR="00B34547" w:rsidRPr="00665DDE" w:rsidRDefault="00B34547" w:rsidP="00B34547">
      <w:pPr>
        <w:pStyle w:val="ListParagraph"/>
        <w:numPr>
          <w:ilvl w:val="1"/>
          <w:numId w:val="2"/>
        </w:numPr>
        <w:rPr>
          <w:sz w:val="24"/>
          <w:szCs w:val="24"/>
        </w:rPr>
      </w:pPr>
      <w:r w:rsidRPr="00665DDE">
        <w:rPr>
          <w:sz w:val="24"/>
          <w:szCs w:val="24"/>
        </w:rPr>
        <w:t>Functional specification Document and Non function document was merged and SRS document was prepared and was sent to client for sign off.</w:t>
      </w:r>
    </w:p>
    <w:p w:rsidR="00B34547" w:rsidRPr="00665DDE" w:rsidRDefault="00B34547" w:rsidP="00B34547">
      <w:pPr>
        <w:pStyle w:val="ListParagraph"/>
        <w:numPr>
          <w:ilvl w:val="1"/>
          <w:numId w:val="2"/>
        </w:numPr>
        <w:rPr>
          <w:sz w:val="24"/>
          <w:szCs w:val="24"/>
        </w:rPr>
      </w:pPr>
      <w:r w:rsidRPr="00665DDE">
        <w:rPr>
          <w:sz w:val="24"/>
          <w:szCs w:val="24"/>
        </w:rPr>
        <w:t>Once we got sign off on the SRS document, we prepared the RTM.</w:t>
      </w:r>
    </w:p>
    <w:p w:rsidR="00B34547" w:rsidRPr="00665DDE" w:rsidRDefault="00B34547" w:rsidP="00B34547">
      <w:pPr>
        <w:rPr>
          <w:b/>
          <w:bCs/>
          <w:sz w:val="24"/>
          <w:szCs w:val="24"/>
        </w:rPr>
      </w:pPr>
      <w:r w:rsidRPr="00A3008B">
        <w:rPr>
          <w:b/>
          <w:bCs/>
          <w:sz w:val="24"/>
          <w:szCs w:val="24"/>
        </w:rPr>
        <w:t xml:space="preserve">Design: </w:t>
      </w:r>
    </w:p>
    <w:p w:rsidR="00B34547" w:rsidRPr="00665DDE" w:rsidRDefault="00B34547" w:rsidP="00B34547">
      <w:pPr>
        <w:pStyle w:val="ListParagraph"/>
        <w:numPr>
          <w:ilvl w:val="0"/>
          <w:numId w:val="1"/>
        </w:numPr>
        <w:rPr>
          <w:sz w:val="24"/>
          <w:szCs w:val="24"/>
        </w:rPr>
      </w:pPr>
      <w:r w:rsidRPr="00665DDE">
        <w:rPr>
          <w:sz w:val="24"/>
          <w:szCs w:val="24"/>
        </w:rPr>
        <w:t>In this phase we regularly provided update to the client about the progress of the project.</w:t>
      </w:r>
    </w:p>
    <w:p w:rsidR="00B34547" w:rsidRPr="00665DDE" w:rsidRDefault="00B34547" w:rsidP="00B34547">
      <w:pPr>
        <w:pStyle w:val="ListParagraph"/>
        <w:numPr>
          <w:ilvl w:val="0"/>
          <w:numId w:val="1"/>
        </w:numPr>
        <w:rPr>
          <w:sz w:val="24"/>
          <w:szCs w:val="24"/>
        </w:rPr>
      </w:pPr>
      <w:r w:rsidRPr="00665DDE">
        <w:rPr>
          <w:sz w:val="24"/>
          <w:szCs w:val="24"/>
        </w:rPr>
        <w:t>Using the use case specification, I also prepared test cases for Testing.</w:t>
      </w:r>
    </w:p>
    <w:p w:rsidR="00B34547" w:rsidRPr="00665DDE" w:rsidRDefault="00B34547" w:rsidP="00B34547">
      <w:pPr>
        <w:pStyle w:val="ListParagraph"/>
        <w:numPr>
          <w:ilvl w:val="0"/>
          <w:numId w:val="1"/>
        </w:numPr>
        <w:rPr>
          <w:sz w:val="24"/>
          <w:szCs w:val="24"/>
        </w:rPr>
      </w:pPr>
      <w:r w:rsidRPr="00665DDE">
        <w:rPr>
          <w:sz w:val="24"/>
          <w:szCs w:val="24"/>
        </w:rPr>
        <w:t>Training session was organized for the employees and end users.</w:t>
      </w:r>
    </w:p>
    <w:p w:rsidR="00B34547" w:rsidRPr="00665DDE" w:rsidRDefault="00B34547" w:rsidP="00B34547">
      <w:pPr>
        <w:pStyle w:val="ListParagraph"/>
        <w:numPr>
          <w:ilvl w:val="0"/>
          <w:numId w:val="1"/>
        </w:numPr>
        <w:rPr>
          <w:sz w:val="28"/>
          <w:szCs w:val="28"/>
        </w:rPr>
      </w:pPr>
      <w:r w:rsidRPr="00665DDE">
        <w:rPr>
          <w:sz w:val="24"/>
          <w:szCs w:val="24"/>
        </w:rPr>
        <w:t>I also updated the RTM as per the designing of the requirements.</w:t>
      </w:r>
    </w:p>
    <w:p w:rsidR="00B34547" w:rsidRPr="00A3008B" w:rsidRDefault="00B34547" w:rsidP="00B34547">
      <w:pPr>
        <w:rPr>
          <w:b/>
          <w:bCs/>
          <w:sz w:val="24"/>
          <w:szCs w:val="24"/>
        </w:rPr>
      </w:pPr>
      <w:r w:rsidRPr="00A3008B">
        <w:rPr>
          <w:b/>
          <w:bCs/>
          <w:sz w:val="24"/>
          <w:szCs w:val="24"/>
        </w:rPr>
        <w:t xml:space="preserve">Development: </w:t>
      </w:r>
    </w:p>
    <w:p w:rsidR="00B34547" w:rsidRPr="00665DDE" w:rsidRDefault="00B34547" w:rsidP="00B34547">
      <w:pPr>
        <w:pStyle w:val="ListParagraph"/>
        <w:numPr>
          <w:ilvl w:val="0"/>
          <w:numId w:val="4"/>
        </w:numPr>
        <w:rPr>
          <w:sz w:val="24"/>
          <w:szCs w:val="24"/>
        </w:rPr>
      </w:pPr>
      <w:r w:rsidRPr="00665DDE">
        <w:rPr>
          <w:sz w:val="24"/>
          <w:szCs w:val="24"/>
        </w:rPr>
        <w:t>JAD session was conducted to clear the technical team doubts.</w:t>
      </w:r>
    </w:p>
    <w:p w:rsidR="00B34547" w:rsidRPr="00665DDE" w:rsidRDefault="00B34547" w:rsidP="00B34547">
      <w:pPr>
        <w:pStyle w:val="ListParagraph"/>
        <w:numPr>
          <w:ilvl w:val="0"/>
          <w:numId w:val="4"/>
        </w:numPr>
        <w:rPr>
          <w:sz w:val="24"/>
          <w:szCs w:val="24"/>
        </w:rPr>
      </w:pPr>
      <w:r w:rsidRPr="00665DDE">
        <w:rPr>
          <w:sz w:val="24"/>
          <w:szCs w:val="24"/>
        </w:rPr>
        <w:t>We made sure that there are no technical doubts so that there is no problem while coding.</w:t>
      </w:r>
    </w:p>
    <w:p w:rsidR="00B34547" w:rsidRPr="00665DDE" w:rsidRDefault="00B34547" w:rsidP="00B34547">
      <w:pPr>
        <w:pStyle w:val="ListParagraph"/>
        <w:numPr>
          <w:ilvl w:val="0"/>
          <w:numId w:val="4"/>
        </w:numPr>
        <w:rPr>
          <w:sz w:val="24"/>
          <w:szCs w:val="24"/>
        </w:rPr>
      </w:pPr>
      <w:r w:rsidRPr="00665DDE">
        <w:rPr>
          <w:sz w:val="24"/>
          <w:szCs w:val="24"/>
        </w:rPr>
        <w:t xml:space="preserve">Client was updated regularly about the Project progress.  </w:t>
      </w:r>
    </w:p>
    <w:p w:rsidR="00B34547" w:rsidRPr="00A3008B" w:rsidRDefault="00B34547" w:rsidP="00B34547">
      <w:pPr>
        <w:rPr>
          <w:b/>
          <w:bCs/>
          <w:sz w:val="24"/>
          <w:szCs w:val="24"/>
        </w:rPr>
      </w:pPr>
      <w:r w:rsidRPr="00A3008B">
        <w:rPr>
          <w:b/>
          <w:bCs/>
          <w:sz w:val="24"/>
          <w:szCs w:val="24"/>
        </w:rPr>
        <w:t xml:space="preserve">Testing: </w:t>
      </w:r>
    </w:p>
    <w:p w:rsidR="00B34547" w:rsidRPr="00665DDE" w:rsidRDefault="00B34547" w:rsidP="00B34547">
      <w:pPr>
        <w:pStyle w:val="ListParagraph"/>
        <w:numPr>
          <w:ilvl w:val="0"/>
          <w:numId w:val="5"/>
        </w:numPr>
        <w:rPr>
          <w:sz w:val="24"/>
          <w:szCs w:val="24"/>
        </w:rPr>
      </w:pPr>
      <w:r w:rsidRPr="00665DDE">
        <w:rPr>
          <w:sz w:val="24"/>
          <w:szCs w:val="24"/>
        </w:rPr>
        <w:t>Test cases were prepared using the Use Case Diagram.</w:t>
      </w:r>
    </w:p>
    <w:p w:rsidR="00B34547" w:rsidRPr="00665DDE" w:rsidRDefault="00B34547" w:rsidP="00B34547">
      <w:pPr>
        <w:pStyle w:val="ListParagraph"/>
        <w:numPr>
          <w:ilvl w:val="0"/>
          <w:numId w:val="5"/>
        </w:numPr>
        <w:rPr>
          <w:sz w:val="24"/>
          <w:szCs w:val="24"/>
        </w:rPr>
      </w:pPr>
      <w:r w:rsidRPr="00665DDE">
        <w:rPr>
          <w:sz w:val="24"/>
          <w:szCs w:val="24"/>
        </w:rPr>
        <w:t xml:space="preserve">Training sessions were conducted for employees and end users and the manual was shared. </w:t>
      </w:r>
    </w:p>
    <w:p w:rsidR="00B34547" w:rsidRPr="00665DDE" w:rsidRDefault="00B34547" w:rsidP="00B34547">
      <w:pPr>
        <w:pStyle w:val="ListParagraph"/>
        <w:numPr>
          <w:ilvl w:val="0"/>
          <w:numId w:val="5"/>
        </w:numPr>
        <w:rPr>
          <w:sz w:val="24"/>
          <w:szCs w:val="24"/>
        </w:rPr>
      </w:pPr>
      <w:r w:rsidRPr="00665DDE">
        <w:rPr>
          <w:sz w:val="24"/>
          <w:szCs w:val="24"/>
        </w:rPr>
        <w:lastRenderedPageBreak/>
        <w:t>We prepared client and the end user for UAT.</w:t>
      </w:r>
    </w:p>
    <w:p w:rsidR="00B34547" w:rsidRPr="00665DDE" w:rsidRDefault="00B34547" w:rsidP="00B34547">
      <w:pPr>
        <w:pStyle w:val="ListParagraph"/>
        <w:numPr>
          <w:ilvl w:val="0"/>
          <w:numId w:val="5"/>
        </w:numPr>
        <w:rPr>
          <w:sz w:val="24"/>
          <w:szCs w:val="24"/>
        </w:rPr>
      </w:pPr>
      <w:r w:rsidRPr="00665DDE">
        <w:rPr>
          <w:sz w:val="24"/>
          <w:szCs w:val="24"/>
        </w:rPr>
        <w:t>Weekly meetings were conducted and sign off was taken from the client after the UAT.</w:t>
      </w:r>
    </w:p>
    <w:p w:rsidR="00B34547" w:rsidRPr="00665DDE" w:rsidRDefault="00B34547" w:rsidP="00B34547">
      <w:pPr>
        <w:rPr>
          <w:b/>
          <w:bCs/>
          <w:sz w:val="28"/>
          <w:szCs w:val="28"/>
        </w:rPr>
      </w:pPr>
      <w:r w:rsidRPr="00665DDE">
        <w:rPr>
          <w:b/>
          <w:bCs/>
          <w:sz w:val="24"/>
          <w:szCs w:val="24"/>
        </w:rPr>
        <w:t>Deployment:</w:t>
      </w:r>
    </w:p>
    <w:p w:rsidR="00B34547" w:rsidRPr="00665DDE" w:rsidRDefault="00B34547" w:rsidP="00B34547">
      <w:pPr>
        <w:pStyle w:val="ListParagraph"/>
        <w:numPr>
          <w:ilvl w:val="0"/>
          <w:numId w:val="6"/>
        </w:numPr>
        <w:rPr>
          <w:b/>
          <w:bCs/>
          <w:sz w:val="24"/>
          <w:szCs w:val="24"/>
        </w:rPr>
      </w:pPr>
      <w:r w:rsidRPr="00665DDE">
        <w:rPr>
          <w:sz w:val="24"/>
          <w:szCs w:val="24"/>
        </w:rPr>
        <w:t>RTM along with Project Closure document was shared with the Client and Project Manager</w:t>
      </w:r>
    </w:p>
    <w:p w:rsidR="00B34547" w:rsidRPr="00665DDE" w:rsidRDefault="00B34547" w:rsidP="00B34547">
      <w:pPr>
        <w:pStyle w:val="ListParagraph"/>
        <w:numPr>
          <w:ilvl w:val="0"/>
          <w:numId w:val="6"/>
        </w:numPr>
        <w:rPr>
          <w:b/>
          <w:bCs/>
          <w:sz w:val="24"/>
          <w:szCs w:val="24"/>
        </w:rPr>
      </w:pPr>
      <w:r w:rsidRPr="00665DDE">
        <w:rPr>
          <w:sz w:val="24"/>
          <w:szCs w:val="24"/>
        </w:rPr>
        <w:t>The project went Go Live and for few days, latency system ad proposed system was working simultaneously.</w:t>
      </w:r>
    </w:p>
    <w:p w:rsidR="00B34547" w:rsidRPr="00B34547" w:rsidRDefault="00B34547" w:rsidP="00B34547">
      <w:pPr>
        <w:rPr>
          <w:sz w:val="24"/>
          <w:szCs w:val="24"/>
        </w:rPr>
      </w:pPr>
      <w:bookmarkStart w:id="0" w:name="_GoBack"/>
      <w:bookmarkEnd w:id="0"/>
    </w:p>
    <w:p w:rsidR="00B34547" w:rsidRDefault="00B34547" w:rsidP="00425BE1">
      <w:pPr>
        <w:rPr>
          <w:rFonts w:ascii="Calibri" w:hAnsi="Calibri" w:cs="Calibri"/>
        </w:rPr>
      </w:pPr>
    </w:p>
    <w:p w:rsidR="00425BE1" w:rsidRPr="00425BE1" w:rsidRDefault="00425BE1" w:rsidP="009553D3">
      <w:pPr>
        <w:rPr>
          <w:rFonts w:ascii="Calibri" w:hAnsi="Calibri" w:cs="Calibri"/>
        </w:rPr>
      </w:pPr>
    </w:p>
    <w:sectPr w:rsidR="00425BE1" w:rsidRPr="00425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73147"/>
    <w:multiLevelType w:val="hybridMultilevel"/>
    <w:tmpl w:val="5C1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9679E"/>
    <w:multiLevelType w:val="hybridMultilevel"/>
    <w:tmpl w:val="C660D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525541"/>
    <w:multiLevelType w:val="hybridMultilevel"/>
    <w:tmpl w:val="A74E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51557"/>
    <w:multiLevelType w:val="hybridMultilevel"/>
    <w:tmpl w:val="A6D23AD0"/>
    <w:lvl w:ilvl="0" w:tplc="FFFFFFFF">
      <w:start w:val="1"/>
      <w:numFmt w:val="bullet"/>
      <w:lvlText w:val=""/>
      <w:lvlJc w:val="left"/>
      <w:pPr>
        <w:ind w:left="1440" w:hanging="360"/>
      </w:pPr>
      <w:rPr>
        <w:rFonts w:ascii="Symbol" w:hAnsi="Symbol" w:hint="default"/>
        <w:sz w:val="24"/>
        <w:szCs w:val="24"/>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C14372"/>
    <w:multiLevelType w:val="hybridMultilevel"/>
    <w:tmpl w:val="508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048F3"/>
    <w:multiLevelType w:val="hybridMultilevel"/>
    <w:tmpl w:val="3C8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06"/>
    <w:rsid w:val="0003349F"/>
    <w:rsid w:val="002C39EF"/>
    <w:rsid w:val="003F7781"/>
    <w:rsid w:val="00425BE1"/>
    <w:rsid w:val="00640006"/>
    <w:rsid w:val="00822B49"/>
    <w:rsid w:val="009553D3"/>
    <w:rsid w:val="00B34547"/>
    <w:rsid w:val="00B3563F"/>
    <w:rsid w:val="00D861B3"/>
    <w:rsid w:val="00F70D62"/>
    <w:rsid w:val="00F76D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A10AD-503B-40B0-8D49-C9FECBC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0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47"/>
    <w:pPr>
      <w:ind w:left="720"/>
      <w:contextualSpacing/>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2025-01-30T19:28:00Z</dcterms:created>
  <dcterms:modified xsi:type="dcterms:W3CDTF">2025-01-30T19:28:00Z</dcterms:modified>
</cp:coreProperties>
</file>