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036A" w14:textId="77777777" w:rsidR="00FF70E1" w:rsidRDefault="004445E5">
      <w:pPr>
        <w:rPr>
          <w:b/>
          <w:bCs/>
          <w:sz w:val="28"/>
          <w:szCs w:val="28"/>
        </w:rPr>
      </w:pPr>
      <w:r>
        <w:rPr>
          <w:b/>
          <w:bCs/>
          <w:sz w:val="28"/>
          <w:szCs w:val="28"/>
        </w:rPr>
        <w:t xml:space="preserve">                 </w:t>
      </w:r>
      <w:r w:rsidRPr="004445E5">
        <w:rPr>
          <w:b/>
          <w:bCs/>
          <w:sz w:val="28"/>
          <w:szCs w:val="28"/>
        </w:rPr>
        <w:t>COMPANY MANUFACTURING ICE CREAM AND MILK PRODUCT</w:t>
      </w:r>
    </w:p>
    <w:p w14:paraId="1D6E0C14" w14:textId="631D2A9E" w:rsidR="00894E0A" w:rsidRDefault="00FF70E1">
      <w:pPr>
        <w:rPr>
          <w:b/>
          <w:bCs/>
          <w:sz w:val="28"/>
          <w:szCs w:val="28"/>
        </w:rPr>
      </w:pPr>
      <w:r>
        <w:rPr>
          <w:b/>
          <w:bCs/>
          <w:sz w:val="28"/>
          <w:szCs w:val="28"/>
        </w:rPr>
        <w:t xml:space="preserve">Assignment </w:t>
      </w:r>
      <w:r w:rsidR="009506F0">
        <w:rPr>
          <w:b/>
          <w:bCs/>
          <w:sz w:val="28"/>
          <w:szCs w:val="28"/>
        </w:rPr>
        <w:t>1</w:t>
      </w:r>
      <w:r w:rsidR="004445E5">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7B199E4C" w14:textId="77777777" w:rsidR="00F9560F" w:rsidRDefault="00F9560F" w:rsidP="00F9560F">
      <w:pPr>
        <w:rPr>
          <w:b/>
          <w:bCs/>
        </w:rPr>
      </w:pPr>
      <w:r w:rsidRPr="00F9560F">
        <w:rPr>
          <w:b/>
          <w:bCs/>
        </w:rPr>
        <w:t xml:space="preserve">1.1 Purpose: </w:t>
      </w:r>
    </w:p>
    <w:p w14:paraId="20DAD235" w14:textId="506D9F1D" w:rsidR="00F9560F" w:rsidRDefault="00024039" w:rsidP="00495090">
      <w:pPr>
        <w:rPr>
          <w:sz w:val="22"/>
          <w:szCs w:val="22"/>
        </w:rPr>
      </w:pPr>
      <w:r w:rsidRPr="00024039">
        <w:rPr>
          <w:sz w:val="22"/>
          <w:szCs w:val="22"/>
        </w:rPr>
        <w:t xml:space="preserve">The Ice Cream &amp; Milk Product </w:t>
      </w:r>
      <w:r w:rsidR="00EC734F">
        <w:rPr>
          <w:sz w:val="22"/>
          <w:szCs w:val="22"/>
        </w:rPr>
        <w:t>manufacturing company want to build</w:t>
      </w:r>
      <w:r w:rsidR="009B0081">
        <w:rPr>
          <w:sz w:val="22"/>
          <w:szCs w:val="22"/>
        </w:rPr>
        <w:t xml:space="preserve"> software to </w:t>
      </w:r>
      <w:r w:rsidR="00205DCF">
        <w:rPr>
          <w:sz w:val="22"/>
          <w:szCs w:val="22"/>
        </w:rPr>
        <w:t>for</w:t>
      </w:r>
      <w:r w:rsidR="00EC734F">
        <w:rPr>
          <w:sz w:val="22"/>
          <w:szCs w:val="22"/>
        </w:rPr>
        <w:t xml:space="preserve"> </w:t>
      </w:r>
      <w:r w:rsidRPr="00024039">
        <w:rPr>
          <w:sz w:val="22"/>
          <w:szCs w:val="22"/>
        </w:rPr>
        <w:t xml:space="preserve">Inventory Management and Quick Delivery System </w:t>
      </w:r>
      <w:r w:rsidR="00432B2E">
        <w:rPr>
          <w:sz w:val="22"/>
          <w:szCs w:val="22"/>
        </w:rPr>
        <w:t>which</w:t>
      </w:r>
      <w:r w:rsidRPr="00024039">
        <w:rPr>
          <w:sz w:val="22"/>
          <w:szCs w:val="22"/>
        </w:rPr>
        <w:t xml:space="preserve"> designed to streamline stock management, order processing, and timely delivery of dairy-based products. The system aims to provide real-time inventory tracking, efficient order management, and a seamless delivery mechanism to ensure fresh product availability for customers.</w:t>
      </w:r>
    </w:p>
    <w:p w14:paraId="34B1217C" w14:textId="0BD17B8B" w:rsidR="000C4299" w:rsidRPr="000C4299" w:rsidRDefault="00BE4AB5" w:rsidP="00BE4AB5">
      <w:pPr>
        <w:rPr>
          <w:b/>
          <w:bCs/>
        </w:rPr>
      </w:pPr>
      <w:r w:rsidRPr="000C4299">
        <w:rPr>
          <w:b/>
          <w:bCs/>
        </w:rPr>
        <w:t>1.2 Business Need</w:t>
      </w:r>
    </w:p>
    <w:p w14:paraId="65A33FCD" w14:textId="7E7D2BF4" w:rsidR="00BE4AB5" w:rsidRPr="00C47049" w:rsidRDefault="00BE4AB5" w:rsidP="00BE4AB5">
      <w:pPr>
        <w:rPr>
          <w:sz w:val="22"/>
          <w:szCs w:val="22"/>
        </w:rPr>
      </w:pPr>
      <w:r w:rsidRPr="00BE4AB5">
        <w:rPr>
          <w:sz w:val="22"/>
          <w:szCs w:val="22"/>
        </w:rPr>
        <w:t>Efficient inventory tracking, reduced wastage of perishable products, faster delivery to customers, and improved order fulfillment</w:t>
      </w:r>
    </w:p>
    <w:p w14:paraId="05BEF3D4" w14:textId="059CE28C" w:rsidR="00EA68E3" w:rsidRPr="000C4299" w:rsidRDefault="00EA68E3" w:rsidP="00927A98">
      <w:pPr>
        <w:pStyle w:val="ListParagraph"/>
        <w:numPr>
          <w:ilvl w:val="1"/>
          <w:numId w:val="8"/>
        </w:numPr>
        <w:rPr>
          <w:b/>
          <w:bCs/>
        </w:rPr>
      </w:pPr>
      <w:r w:rsidRPr="000C4299">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0D2152A8" w14:textId="30D190FA" w:rsidR="00966E8F" w:rsidRPr="00E954B7" w:rsidRDefault="00001658" w:rsidP="00E954B7">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00E6698C">
        <w:rPr>
          <w:sz w:val="22"/>
          <w:szCs w:val="22"/>
        </w:rPr>
        <w:t xml:space="preserve"> and follow </w:t>
      </w:r>
      <w:r w:rsidR="006F78F0">
        <w:rPr>
          <w:sz w:val="22"/>
          <w:szCs w:val="22"/>
        </w:rPr>
        <w:t>(</w:t>
      </w:r>
      <w:r w:rsidR="00E6698C">
        <w:rPr>
          <w:sz w:val="22"/>
          <w:szCs w:val="22"/>
        </w:rPr>
        <w:t>FSSAI</w:t>
      </w:r>
      <w:r w:rsidR="006F78F0">
        <w:rPr>
          <w:sz w:val="22"/>
          <w:szCs w:val="22"/>
        </w:rPr>
        <w:t>)</w:t>
      </w:r>
      <w:r w:rsidRPr="00B816C3">
        <w:rPr>
          <w:sz w:val="22"/>
          <w:szCs w:val="22"/>
        </w:rPr>
        <w:t xml:space="preserve"> </w:t>
      </w:r>
      <w:r w:rsidR="006F78F0">
        <w:rPr>
          <w:sz w:val="22"/>
          <w:szCs w:val="22"/>
        </w:rPr>
        <w:t xml:space="preserve">standard’s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394E87CF" w:rsidR="00B743A7" w:rsidRPr="007F1CC4" w:rsidRDefault="00EA68E3" w:rsidP="00001658">
      <w:pPr>
        <w:numPr>
          <w:ilvl w:val="0"/>
          <w:numId w:val="1"/>
        </w:numPr>
      </w:pPr>
      <w:r w:rsidRPr="00EA68E3">
        <w:rPr>
          <w:sz w:val="22"/>
          <w:szCs w:val="22"/>
        </w:rPr>
        <w:t>Implement sustainable and cost-effective manufacturing processes</w:t>
      </w:r>
      <w:r w:rsidRPr="00EA68E3">
        <w:t>.</w:t>
      </w:r>
    </w:p>
    <w:p w14:paraId="1A1A5303" w14:textId="496AA295" w:rsidR="00E929CF" w:rsidRDefault="007F1CC4" w:rsidP="00927A98">
      <w:pPr>
        <w:pStyle w:val="ListParagraph"/>
        <w:numPr>
          <w:ilvl w:val="1"/>
          <w:numId w:val="8"/>
        </w:numPr>
        <w:rPr>
          <w:b/>
          <w:bCs/>
        </w:rPr>
      </w:pPr>
      <w:r w:rsidRPr="00E929CF">
        <w:rPr>
          <w:b/>
          <w:bCs/>
        </w:rPr>
        <w:t>Scope</w:t>
      </w:r>
    </w:p>
    <w:p w14:paraId="6DF99E27" w14:textId="28F9A7D5" w:rsidR="00E954B7" w:rsidRDefault="00E929CF" w:rsidP="0024575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w:t>
      </w:r>
      <w:r w:rsidR="00DA3964">
        <w:rPr>
          <w:sz w:val="22"/>
          <w:szCs w:val="22"/>
        </w:rPr>
        <w:t>has</w:t>
      </w:r>
      <w:r w:rsidR="00C3616E">
        <w:rPr>
          <w:sz w:val="22"/>
          <w:szCs w:val="22"/>
        </w:rPr>
        <w:t xml:space="preserve"> </w:t>
      </w:r>
      <w:r w:rsidR="00D94B70">
        <w:rPr>
          <w:sz w:val="22"/>
          <w:szCs w:val="22"/>
        </w:rPr>
        <w:t>hold on</w:t>
      </w:r>
      <w:r w:rsidRPr="00E929CF">
        <w:rPr>
          <w:sz w:val="22"/>
          <w:szCs w:val="22"/>
        </w:rPr>
        <w:t xml:space="preserve"> production, </w:t>
      </w:r>
      <w:r w:rsidR="00D94B70">
        <w:rPr>
          <w:sz w:val="22"/>
          <w:szCs w:val="22"/>
        </w:rPr>
        <w:t xml:space="preserve">inventory </w:t>
      </w:r>
      <w:r w:rsidR="00E357C7">
        <w:rPr>
          <w:sz w:val="22"/>
          <w:szCs w:val="22"/>
        </w:rPr>
        <w:t>management</w:t>
      </w:r>
      <w:r w:rsidRPr="00E929CF">
        <w:rPr>
          <w:sz w:val="22"/>
          <w:szCs w:val="22"/>
        </w:rPr>
        <w:t xml:space="preserve">, distribution and sales. </w:t>
      </w:r>
      <w:r w:rsidR="007F1CC4" w:rsidRPr="00E929CF">
        <w:rPr>
          <w:sz w:val="22"/>
          <w:szCs w:val="22"/>
        </w:rPr>
        <w:t>Implementation of a customer feedback and support system.</w:t>
      </w:r>
    </w:p>
    <w:p w14:paraId="0EB329F2" w14:textId="517E5A8B" w:rsidR="00013C48" w:rsidRDefault="00013C48" w:rsidP="00927A98">
      <w:pPr>
        <w:pStyle w:val="ListParagraph"/>
        <w:numPr>
          <w:ilvl w:val="0"/>
          <w:numId w:val="7"/>
        </w:numPr>
        <w:rPr>
          <w:b/>
          <w:bCs/>
        </w:rPr>
      </w:pPr>
      <w:r w:rsidRPr="00013C48">
        <w:rPr>
          <w:b/>
          <w:bCs/>
        </w:rPr>
        <w:t xml:space="preserve">In scope </w:t>
      </w:r>
    </w:p>
    <w:p w14:paraId="60AC2C0B" w14:textId="5FC00AC1" w:rsidR="000900D8" w:rsidRDefault="000900D8" w:rsidP="00927A98">
      <w:pPr>
        <w:pStyle w:val="ListParagraph"/>
        <w:numPr>
          <w:ilvl w:val="0"/>
          <w:numId w:val="9"/>
        </w:numPr>
        <w:rPr>
          <w:sz w:val="22"/>
          <w:szCs w:val="22"/>
        </w:rPr>
      </w:pPr>
      <w:r w:rsidRPr="00A4322A">
        <w:rPr>
          <w:sz w:val="22"/>
          <w:szCs w:val="22"/>
        </w:rPr>
        <w:t xml:space="preserve">Inventory </w:t>
      </w:r>
      <w:r w:rsidR="00200359" w:rsidRPr="00A4322A">
        <w:rPr>
          <w:sz w:val="22"/>
          <w:szCs w:val="22"/>
        </w:rPr>
        <w:t>Management</w:t>
      </w:r>
      <w:r w:rsidR="00200359">
        <w:rPr>
          <w:sz w:val="22"/>
          <w:szCs w:val="22"/>
        </w:rPr>
        <w:t>: -</w:t>
      </w:r>
      <w:r w:rsidR="00A4322A">
        <w:rPr>
          <w:sz w:val="22"/>
          <w:szCs w:val="22"/>
        </w:rPr>
        <w:t xml:space="preserve"> </w:t>
      </w:r>
      <w:r w:rsidR="00523EBF" w:rsidRPr="00523EBF">
        <w:rPr>
          <w:sz w:val="22"/>
          <w:szCs w:val="22"/>
        </w:rPr>
        <w:t>Real-time stock tracking for raw materials and finished goods</w:t>
      </w:r>
      <w:r w:rsidR="00616C59">
        <w:rPr>
          <w:sz w:val="22"/>
          <w:szCs w:val="22"/>
        </w:rPr>
        <w:t xml:space="preserve">, </w:t>
      </w:r>
      <w:r w:rsidR="00616C59" w:rsidRPr="00616C59">
        <w:rPr>
          <w:sz w:val="22"/>
          <w:szCs w:val="22"/>
        </w:rPr>
        <w:t>Automatic stock alerts for low inventory levels</w:t>
      </w:r>
      <w:r w:rsidR="00101211">
        <w:rPr>
          <w:sz w:val="22"/>
          <w:szCs w:val="22"/>
        </w:rPr>
        <w:t xml:space="preserve">, </w:t>
      </w:r>
      <w:r w:rsidR="00101211" w:rsidRPr="00101211">
        <w:rPr>
          <w:sz w:val="22"/>
          <w:szCs w:val="22"/>
        </w:rPr>
        <w:t>Batch tracking and expiry date monitorin</w:t>
      </w:r>
      <w:r w:rsidR="00101211">
        <w:rPr>
          <w:sz w:val="22"/>
          <w:szCs w:val="22"/>
        </w:rPr>
        <w:t>g</w:t>
      </w:r>
      <w:r w:rsidR="00200359">
        <w:rPr>
          <w:sz w:val="22"/>
          <w:szCs w:val="22"/>
        </w:rPr>
        <w:t xml:space="preserve">. </w:t>
      </w:r>
    </w:p>
    <w:p w14:paraId="0E1B0EEA" w14:textId="7DB0D520" w:rsidR="00200359" w:rsidRDefault="00200359"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8D5FA4">
        <w:rPr>
          <w:rFonts w:eastAsia="Times New Roman" w:cstheme="minorHAnsi"/>
          <w:kern w:val="0"/>
          <w:sz w:val="22"/>
          <w:szCs w:val="22"/>
          <w14:ligatures w14:val="none"/>
        </w:rPr>
        <w:t>Order Managemen</w:t>
      </w:r>
      <w:r w:rsidR="007F1766" w:rsidRPr="008D5FA4">
        <w:rPr>
          <w:rFonts w:eastAsia="Times New Roman" w:cstheme="minorHAnsi"/>
          <w:kern w:val="0"/>
          <w:sz w:val="22"/>
          <w:szCs w:val="22"/>
          <w14:ligatures w14:val="none"/>
        </w:rPr>
        <w:t xml:space="preserve">t: - </w:t>
      </w:r>
      <w:r w:rsidR="008D5FA4" w:rsidRPr="008D5FA4">
        <w:rPr>
          <w:rFonts w:eastAsia="Times New Roman" w:cstheme="minorHAnsi"/>
          <w:kern w:val="0"/>
          <w:sz w:val="22"/>
          <w:szCs w:val="22"/>
          <w14:ligatures w14:val="none"/>
        </w:rPr>
        <w:t>Online order placement by distributors/retailers, Order processing with priority handling for perishable items, Automated invoicing and billing</w:t>
      </w:r>
      <w:r w:rsidR="008D5FA4">
        <w:rPr>
          <w:rFonts w:eastAsia="Times New Roman" w:cstheme="minorHAnsi"/>
          <w:kern w:val="0"/>
          <w:sz w:val="22"/>
          <w:szCs w:val="22"/>
          <w14:ligatures w14:val="none"/>
        </w:rPr>
        <w:t>.</w:t>
      </w:r>
    </w:p>
    <w:p w14:paraId="09BFCAC6" w14:textId="370F7885" w:rsidR="0006773C" w:rsidRDefault="0006773C" w:rsidP="00927A98">
      <w:pPr>
        <w:pStyle w:val="ListParagraph"/>
        <w:numPr>
          <w:ilvl w:val="0"/>
          <w:numId w:val="9"/>
        </w:numPr>
        <w:rPr>
          <w:rFonts w:eastAsia="Times New Roman" w:cstheme="minorHAnsi"/>
          <w:kern w:val="0"/>
          <w:sz w:val="22"/>
          <w:szCs w:val="22"/>
          <w14:ligatures w14:val="none"/>
        </w:rPr>
      </w:pPr>
      <w:r w:rsidRPr="0006773C">
        <w:rPr>
          <w:rFonts w:eastAsia="Times New Roman" w:cstheme="minorHAnsi"/>
          <w:kern w:val="0"/>
          <w:sz w:val="22"/>
          <w:szCs w:val="22"/>
          <w14:ligatures w14:val="none"/>
        </w:rPr>
        <w:lastRenderedPageBreak/>
        <w:t>Delivery &amp; Logistics</w:t>
      </w:r>
      <w:r>
        <w:rPr>
          <w:rFonts w:eastAsia="Times New Roman" w:cstheme="minorHAnsi"/>
          <w:kern w:val="0"/>
          <w:sz w:val="22"/>
          <w:szCs w:val="22"/>
          <w14:ligatures w14:val="none"/>
        </w:rPr>
        <w:t xml:space="preserve">: </w:t>
      </w:r>
      <w:r w:rsidR="00F40F08">
        <w:rPr>
          <w:rFonts w:eastAsia="Times New Roman" w:cstheme="minorHAnsi"/>
          <w:kern w:val="0"/>
          <w:sz w:val="22"/>
          <w:szCs w:val="22"/>
          <w14:ligatures w14:val="none"/>
        </w:rPr>
        <w:t xml:space="preserve">- </w:t>
      </w:r>
      <w:r w:rsidR="00F40F08" w:rsidRPr="0006773C">
        <w:rPr>
          <w:rFonts w:eastAsia="Times New Roman" w:cstheme="minorHAnsi"/>
          <w:kern w:val="0"/>
          <w:sz w:val="22"/>
          <w:szCs w:val="22"/>
          <w14:ligatures w14:val="none"/>
        </w:rPr>
        <w:t>Route</w:t>
      </w:r>
      <w:r w:rsidRPr="0006773C">
        <w:rPr>
          <w:rFonts w:eastAsia="Times New Roman" w:cstheme="minorHAnsi"/>
          <w:kern w:val="0"/>
          <w:sz w:val="22"/>
          <w:szCs w:val="22"/>
          <w14:ligatures w14:val="none"/>
        </w:rPr>
        <w:t xml:space="preserve"> optimization for quick deliveries</w:t>
      </w:r>
      <w:r>
        <w:rPr>
          <w:rFonts w:eastAsia="Times New Roman" w:cstheme="minorHAnsi"/>
          <w:kern w:val="0"/>
          <w:sz w:val="22"/>
          <w:szCs w:val="22"/>
          <w14:ligatures w14:val="none"/>
        </w:rPr>
        <w:t xml:space="preserve">, </w:t>
      </w:r>
      <w:r w:rsidRPr="0006773C">
        <w:rPr>
          <w:rFonts w:eastAsia="Times New Roman" w:cstheme="minorHAnsi"/>
          <w:kern w:val="0"/>
          <w:sz w:val="22"/>
          <w:szCs w:val="22"/>
          <w14:ligatures w14:val="none"/>
        </w:rPr>
        <w:t>Vehicle tracking and driver assignment</w:t>
      </w:r>
      <w:r w:rsidR="00844CE2">
        <w:rPr>
          <w:rFonts w:eastAsia="Times New Roman" w:cstheme="minorHAnsi"/>
          <w:kern w:val="0"/>
          <w:sz w:val="22"/>
          <w:szCs w:val="22"/>
          <w14:ligatures w14:val="none"/>
        </w:rPr>
        <w:t xml:space="preserve">, </w:t>
      </w:r>
      <w:r w:rsidRPr="00844CE2">
        <w:rPr>
          <w:rFonts w:eastAsia="Times New Roman" w:cstheme="minorHAnsi"/>
          <w:kern w:val="0"/>
          <w:sz w:val="22"/>
          <w:szCs w:val="22"/>
          <w14:ligatures w14:val="none"/>
        </w:rPr>
        <w:t>Proof of delivery (e-signature, barcode scanning)</w:t>
      </w:r>
    </w:p>
    <w:p w14:paraId="4226F11A" w14:textId="45C90D36" w:rsidR="000B6D54" w:rsidRDefault="000B6D54"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0B6D54">
        <w:rPr>
          <w:rFonts w:eastAsia="Times New Roman" w:cstheme="minorHAnsi"/>
          <w:kern w:val="0"/>
          <w:sz w:val="22"/>
          <w:szCs w:val="22"/>
          <w14:ligatures w14:val="none"/>
        </w:rPr>
        <w:t>Reporting &amp; Analytics</w:t>
      </w:r>
      <w:r w:rsidR="00FE35B5">
        <w:rPr>
          <w:rFonts w:eastAsia="Times New Roman" w:cstheme="minorHAnsi"/>
          <w:kern w:val="0"/>
          <w:sz w:val="22"/>
          <w:szCs w:val="22"/>
          <w14:ligatures w14:val="none"/>
        </w:rPr>
        <w:t xml:space="preserve">: </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Sales and demand forecasting</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Stock usage reports</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Delivery performance tracking</w:t>
      </w:r>
    </w:p>
    <w:p w14:paraId="2B720E73" w14:textId="77777777" w:rsidR="00DA6411" w:rsidRPr="00FE35B5" w:rsidRDefault="00DA6411" w:rsidP="00DA6411">
      <w:pPr>
        <w:pStyle w:val="ListParagraph"/>
        <w:spacing w:before="100" w:beforeAutospacing="1" w:after="100" w:afterAutospacing="1" w:line="240" w:lineRule="auto"/>
        <w:ind w:left="1080"/>
        <w:rPr>
          <w:rFonts w:eastAsia="Times New Roman" w:cstheme="minorHAnsi"/>
          <w:kern w:val="0"/>
          <w:sz w:val="22"/>
          <w:szCs w:val="22"/>
          <w14:ligatures w14:val="none"/>
        </w:rPr>
      </w:pPr>
    </w:p>
    <w:p w14:paraId="0CC916F7" w14:textId="5D658D32" w:rsidR="00962D31" w:rsidRPr="002011D8" w:rsidRDefault="00DA6411" w:rsidP="00927A98">
      <w:pPr>
        <w:pStyle w:val="ListParagraph"/>
        <w:numPr>
          <w:ilvl w:val="0"/>
          <w:numId w:val="7"/>
        </w:numPr>
        <w:rPr>
          <w:rFonts w:eastAsia="Times New Roman" w:cstheme="minorHAnsi"/>
          <w:b/>
          <w:bCs/>
          <w:kern w:val="0"/>
          <w14:ligatures w14:val="none"/>
        </w:rPr>
      </w:pPr>
      <w:r w:rsidRPr="00DA6411">
        <w:rPr>
          <w:rFonts w:eastAsia="Times New Roman" w:cstheme="minorHAnsi"/>
          <w:b/>
          <w:bCs/>
          <w:kern w:val="0"/>
          <w14:ligatures w14:val="none"/>
        </w:rPr>
        <w:t xml:space="preserve">Out scope </w:t>
      </w:r>
    </w:p>
    <w:p w14:paraId="5BC40009"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Manufacturing Process Automation (Only inventory tracking is included)</w:t>
      </w:r>
    </w:p>
    <w:p w14:paraId="5F26598A"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Third-party Logistics Management (Only internal fleet tracking is supported)</w:t>
      </w:r>
    </w:p>
    <w:p w14:paraId="0522288B" w14:textId="1C23F8F3" w:rsidR="00FA3D47" w:rsidRPr="008773E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Payment Gateway Integration (Handled separately by finance systems)</w:t>
      </w:r>
    </w:p>
    <w:p w14:paraId="42616C3C" w14:textId="6CAA532B" w:rsidR="00F41B1A" w:rsidRPr="00F41B1A" w:rsidRDefault="00F41B1A" w:rsidP="00F41B1A">
      <w:pPr>
        <w:rPr>
          <w:b/>
          <w:bCs/>
        </w:rPr>
      </w:pPr>
      <w:r w:rsidRPr="00F41B1A">
        <w:rPr>
          <w:b/>
          <w:bCs/>
        </w:rPr>
        <w:t>1.</w:t>
      </w:r>
      <w:r w:rsidR="003D0405">
        <w:rPr>
          <w:b/>
          <w:bCs/>
        </w:rPr>
        <w:t xml:space="preserve">5 </w:t>
      </w:r>
      <w:r w:rsidRPr="00F41B1A">
        <w:rPr>
          <w:b/>
          <w:bCs/>
        </w:rPr>
        <w:t>Stakeholders</w:t>
      </w:r>
    </w:p>
    <w:p w14:paraId="2E8221B9" w14:textId="53E5DCA6" w:rsidR="00F41B1A" w:rsidRPr="00F41B1A" w:rsidRDefault="00F41B1A" w:rsidP="00927A98">
      <w:pPr>
        <w:pStyle w:val="ListParagraph"/>
        <w:numPr>
          <w:ilvl w:val="0"/>
          <w:numId w:val="6"/>
        </w:numPr>
        <w:rPr>
          <w:sz w:val="22"/>
          <w:szCs w:val="22"/>
        </w:rPr>
      </w:pPr>
      <w:r w:rsidRPr="00F41B1A">
        <w:rPr>
          <w:b/>
          <w:bCs/>
          <w:sz w:val="22"/>
          <w:szCs w:val="22"/>
        </w:rPr>
        <w:t>Primary Users</w:t>
      </w:r>
      <w:r w:rsidRPr="00F41B1A">
        <w:rPr>
          <w:sz w:val="22"/>
          <w:szCs w:val="22"/>
        </w:rPr>
        <w:t xml:space="preserve">: </w:t>
      </w:r>
      <w:r w:rsidR="00ED5020">
        <w:rPr>
          <w:sz w:val="22"/>
          <w:szCs w:val="22"/>
        </w:rPr>
        <w:t>business owner, IT department</w:t>
      </w:r>
      <w:r w:rsidR="00E02B5D">
        <w:rPr>
          <w:sz w:val="22"/>
          <w:szCs w:val="22"/>
        </w:rPr>
        <w:t xml:space="preserve">/project </w:t>
      </w:r>
      <w:r w:rsidR="00FA3D47">
        <w:rPr>
          <w:sz w:val="22"/>
          <w:szCs w:val="22"/>
        </w:rPr>
        <w:t>manager,</w:t>
      </w:r>
      <w:r w:rsidR="00012D62">
        <w:rPr>
          <w:sz w:val="22"/>
          <w:szCs w:val="22"/>
        </w:rPr>
        <w:t xml:space="preserve"> </w:t>
      </w:r>
      <w:r w:rsidR="00ED5020">
        <w:rPr>
          <w:sz w:val="22"/>
          <w:szCs w:val="22"/>
        </w:rPr>
        <w:t>inventory manager</w:t>
      </w:r>
      <w:r w:rsidRPr="00F41B1A">
        <w:rPr>
          <w:sz w:val="22"/>
          <w:szCs w:val="22"/>
        </w:rPr>
        <w:t>, delivery personnel</w:t>
      </w:r>
      <w:r w:rsidR="007F21CD">
        <w:rPr>
          <w:sz w:val="22"/>
          <w:szCs w:val="22"/>
        </w:rPr>
        <w:t xml:space="preserve">. </w:t>
      </w:r>
    </w:p>
    <w:p w14:paraId="51548D93" w14:textId="77777777" w:rsidR="00F41B1A" w:rsidRPr="00F41B1A" w:rsidRDefault="00F41B1A" w:rsidP="00927A98">
      <w:pPr>
        <w:pStyle w:val="ListParagraph"/>
        <w:numPr>
          <w:ilvl w:val="0"/>
          <w:numId w:val="6"/>
        </w:numPr>
        <w:rPr>
          <w:sz w:val="22"/>
          <w:szCs w:val="22"/>
        </w:rPr>
      </w:pPr>
      <w:r w:rsidRPr="00F41B1A">
        <w:rPr>
          <w:b/>
          <w:bCs/>
          <w:sz w:val="22"/>
          <w:szCs w:val="22"/>
        </w:rPr>
        <w:t>Secondary Users</w:t>
      </w:r>
      <w:r w:rsidRPr="00F41B1A">
        <w:rPr>
          <w:sz w:val="22"/>
          <w:szCs w:val="22"/>
        </w:rPr>
        <w:t>: Suppliers, distributors, and retail customers.</w:t>
      </w:r>
    </w:p>
    <w:p w14:paraId="3E8F0D18" w14:textId="77777777" w:rsidR="00C40497" w:rsidRPr="00245751" w:rsidRDefault="00C40497" w:rsidP="00245751">
      <w:pPr>
        <w:pStyle w:val="ListParagraph"/>
        <w:ind w:left="360"/>
        <w:rPr>
          <w:sz w:val="22"/>
          <w:szCs w:val="22"/>
        </w:rPr>
      </w:pPr>
    </w:p>
    <w:p w14:paraId="76C00395" w14:textId="4E5E7281" w:rsidR="001139F2" w:rsidRPr="004F5D67" w:rsidRDefault="004F5D67" w:rsidP="001139F2">
      <w:pPr>
        <w:rPr>
          <w:b/>
          <w:bCs/>
        </w:rPr>
      </w:pPr>
      <w:r w:rsidRPr="004F5D67">
        <w:rPr>
          <w:b/>
          <w:bCs/>
        </w:rPr>
        <w:t>1.</w:t>
      </w:r>
      <w:r w:rsidR="003D0405">
        <w:rPr>
          <w:b/>
          <w:bCs/>
        </w:rPr>
        <w:t>6</w:t>
      </w:r>
      <w:r w:rsidRPr="004F5D67">
        <w:rPr>
          <w:b/>
          <w:bCs/>
        </w:rPr>
        <w:t xml:space="preserve"> Risks</w:t>
      </w:r>
    </w:p>
    <w:p w14:paraId="3F567419" w14:textId="77777777" w:rsidR="001139F2" w:rsidRPr="00A93AE6" w:rsidRDefault="001139F2" w:rsidP="00927A98">
      <w:pPr>
        <w:numPr>
          <w:ilvl w:val="0"/>
          <w:numId w:val="4"/>
        </w:numPr>
        <w:rPr>
          <w:sz w:val="22"/>
          <w:szCs w:val="22"/>
        </w:rPr>
      </w:pPr>
      <w:r w:rsidRPr="00A93AE6">
        <w:rPr>
          <w:sz w:val="22"/>
          <w:szCs w:val="22"/>
        </w:rPr>
        <w:t>Delivery delays due to traffic/weather.</w:t>
      </w:r>
    </w:p>
    <w:p w14:paraId="72B0BE6B" w14:textId="77777777" w:rsidR="001139F2" w:rsidRPr="00A93AE6" w:rsidRDefault="001139F2" w:rsidP="00927A98">
      <w:pPr>
        <w:numPr>
          <w:ilvl w:val="0"/>
          <w:numId w:val="4"/>
        </w:numPr>
        <w:rPr>
          <w:sz w:val="22"/>
          <w:szCs w:val="22"/>
        </w:rPr>
      </w:pPr>
      <w:r w:rsidRPr="00A93AE6">
        <w:rPr>
          <w:sz w:val="22"/>
          <w:szCs w:val="22"/>
        </w:rPr>
        <w:t>System downtime affecting order processing.</w:t>
      </w:r>
    </w:p>
    <w:p w14:paraId="0185F8D3" w14:textId="77777777" w:rsidR="001139F2" w:rsidRPr="00A93AE6" w:rsidRDefault="001139F2" w:rsidP="00927A98">
      <w:pPr>
        <w:numPr>
          <w:ilvl w:val="0"/>
          <w:numId w:val="4"/>
        </w:numPr>
        <w:rPr>
          <w:sz w:val="22"/>
          <w:szCs w:val="22"/>
        </w:rPr>
      </w:pPr>
      <w:r w:rsidRPr="00A93AE6">
        <w:rPr>
          <w:sz w:val="22"/>
          <w:szCs w:val="22"/>
        </w:rPr>
        <w:t>Fraudulent transactions and payment failures.</w:t>
      </w:r>
    </w:p>
    <w:p w14:paraId="6CCF6CC0" w14:textId="083B9603" w:rsidR="004F5D67" w:rsidRPr="004F5D67" w:rsidRDefault="001139F2" w:rsidP="00927A98">
      <w:pPr>
        <w:numPr>
          <w:ilvl w:val="0"/>
          <w:numId w:val="4"/>
        </w:numPr>
        <w:rPr>
          <w:sz w:val="22"/>
          <w:szCs w:val="22"/>
        </w:rPr>
      </w:pPr>
      <w:r w:rsidRPr="00A93AE6">
        <w:rPr>
          <w:sz w:val="22"/>
          <w:szCs w:val="22"/>
        </w:rPr>
        <w:t>Perishable inventory management challenges.</w:t>
      </w:r>
    </w:p>
    <w:p w14:paraId="2FB95002" w14:textId="0E82119B" w:rsidR="001139F2" w:rsidRPr="004F5D67" w:rsidRDefault="004F5D67" w:rsidP="004F5D67">
      <w:pPr>
        <w:rPr>
          <w:sz w:val="22"/>
          <w:szCs w:val="22"/>
        </w:rPr>
      </w:pPr>
      <w:r>
        <w:rPr>
          <w:b/>
          <w:bCs/>
        </w:rPr>
        <w:t>1.</w:t>
      </w:r>
      <w:r w:rsidR="003D0405">
        <w:rPr>
          <w:b/>
          <w:bCs/>
        </w:rPr>
        <w:t>7</w:t>
      </w:r>
      <w:r w:rsidRPr="004F5D67">
        <w:rPr>
          <w:b/>
          <w:bCs/>
        </w:rPr>
        <w:t xml:space="preserve"> </w:t>
      </w:r>
      <w:r w:rsidR="001139F2" w:rsidRPr="004F5D67">
        <w:rPr>
          <w:b/>
          <w:bCs/>
        </w:rPr>
        <w:t>Constraints</w:t>
      </w:r>
    </w:p>
    <w:p w14:paraId="733F3208" w14:textId="77777777" w:rsidR="001139F2" w:rsidRPr="007612E2" w:rsidRDefault="001139F2" w:rsidP="00927A98">
      <w:pPr>
        <w:numPr>
          <w:ilvl w:val="0"/>
          <w:numId w:val="5"/>
        </w:numPr>
        <w:rPr>
          <w:sz w:val="22"/>
          <w:szCs w:val="22"/>
        </w:rPr>
      </w:pPr>
      <w:r w:rsidRPr="007612E2">
        <w:rPr>
          <w:sz w:val="22"/>
          <w:szCs w:val="22"/>
        </w:rPr>
        <w:t>Real-time updates depend on stable network connectivity.</w:t>
      </w:r>
    </w:p>
    <w:p w14:paraId="5A6F422C" w14:textId="77777777" w:rsidR="001139F2" w:rsidRPr="007612E2" w:rsidRDefault="001139F2" w:rsidP="00927A98">
      <w:pPr>
        <w:numPr>
          <w:ilvl w:val="0"/>
          <w:numId w:val="5"/>
        </w:numPr>
        <w:rPr>
          <w:sz w:val="22"/>
          <w:szCs w:val="22"/>
        </w:rPr>
      </w:pPr>
      <w:r w:rsidRPr="007612E2">
        <w:rPr>
          <w:sz w:val="22"/>
          <w:szCs w:val="22"/>
        </w:rPr>
        <w:t>Compliance with food safety regulations.</w:t>
      </w:r>
    </w:p>
    <w:p w14:paraId="794A6B5F" w14:textId="77777777" w:rsidR="001139F2" w:rsidRPr="007612E2" w:rsidRDefault="001139F2" w:rsidP="00927A98">
      <w:pPr>
        <w:numPr>
          <w:ilvl w:val="0"/>
          <w:numId w:val="5"/>
        </w:numPr>
        <w:rPr>
          <w:sz w:val="22"/>
          <w:szCs w:val="22"/>
        </w:rPr>
      </w:pPr>
      <w:r w:rsidRPr="007612E2">
        <w:rPr>
          <w:sz w:val="22"/>
          <w:szCs w:val="22"/>
        </w:rPr>
        <w:t>Seasonal demand fluctuations affecting stock levels.</w:t>
      </w:r>
    </w:p>
    <w:p w14:paraId="4ACD9C30" w14:textId="3706101A" w:rsidR="001139F2" w:rsidRPr="001139F2" w:rsidRDefault="001139F2" w:rsidP="001139F2">
      <w:pPr>
        <w:rPr>
          <w:sz w:val="22"/>
          <w:szCs w:val="22"/>
        </w:rPr>
      </w:pPr>
    </w:p>
    <w:p w14:paraId="413CBA48" w14:textId="440EDC56" w:rsidR="00460A5D" w:rsidRPr="00A4601A" w:rsidRDefault="00D60781" w:rsidP="00A4601A">
      <w:pPr>
        <w:rPr>
          <w:b/>
          <w:bCs/>
        </w:rPr>
      </w:pPr>
      <w:r w:rsidRPr="0098361C">
        <w:rPr>
          <w:b/>
          <w:bCs/>
        </w:rPr>
        <w:t>1.</w:t>
      </w:r>
      <w:r w:rsidR="0091264C">
        <w:rPr>
          <w:b/>
          <w:bCs/>
        </w:rPr>
        <w:t>8</w:t>
      </w:r>
      <w:r w:rsidR="00BA3685">
        <w:rPr>
          <w:b/>
          <w:bCs/>
        </w:rPr>
        <w:t xml:space="preserve"> </w:t>
      </w:r>
      <w:r w:rsidR="0098361C">
        <w:rPr>
          <w:b/>
          <w:bCs/>
        </w:rPr>
        <w:t>R</w:t>
      </w:r>
      <w:r w:rsidR="0098361C" w:rsidRPr="0098361C">
        <w:rPr>
          <w:b/>
          <w:bCs/>
        </w:rPr>
        <w:t xml:space="preserve">esource plan </w:t>
      </w:r>
    </w:p>
    <w:p w14:paraId="1B2CD69A" w14:textId="27808636" w:rsidR="00A4601A" w:rsidRPr="00C10F05" w:rsidRDefault="00A4601A" w:rsidP="00927A98">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Budget – 1 crore approx.</w:t>
      </w:r>
    </w:p>
    <w:p w14:paraId="05706EC4" w14:textId="7E88C9E5" w:rsidR="00A4601A" w:rsidRPr="0032663E" w:rsidRDefault="00A4601A" w:rsidP="00927A98">
      <w:pPr>
        <w:pStyle w:val="ListParagraph"/>
        <w:numPr>
          <w:ilvl w:val="0"/>
          <w:numId w:val="2"/>
        </w:numPr>
        <w:spacing w:line="259" w:lineRule="auto"/>
      </w:pPr>
      <w:r w:rsidRPr="00C10F05">
        <w:rPr>
          <w:sz w:val="22"/>
          <w:szCs w:val="22"/>
        </w:rPr>
        <w:t>Others – Data base management system (DBMS) team 20 lac for DBMS</w:t>
      </w:r>
    </w:p>
    <w:p w14:paraId="0FB37250" w14:textId="77777777" w:rsidR="0032663E" w:rsidRDefault="0032663E" w:rsidP="0032663E">
      <w:pPr>
        <w:pStyle w:val="ListParagraph"/>
        <w:spacing w:line="259" w:lineRule="auto"/>
      </w:pPr>
    </w:p>
    <w:p w14:paraId="76C16678" w14:textId="77777777" w:rsidR="008773E1" w:rsidRDefault="008773E1" w:rsidP="0032663E">
      <w:pPr>
        <w:pStyle w:val="ListParagraph"/>
        <w:spacing w:line="259" w:lineRule="auto"/>
      </w:pPr>
    </w:p>
    <w:p w14:paraId="71176DA8" w14:textId="7893D9F9" w:rsidR="00C10F05" w:rsidRPr="00C10F05" w:rsidRDefault="0009598C" w:rsidP="00C10F05">
      <w:pPr>
        <w:spacing w:line="259" w:lineRule="auto"/>
        <w:rPr>
          <w:b/>
          <w:bCs/>
        </w:rPr>
      </w:pPr>
      <w:r w:rsidRPr="00C10F05">
        <w:rPr>
          <w:b/>
          <w:bCs/>
        </w:rPr>
        <w:lastRenderedPageBreak/>
        <w:t>1.</w:t>
      </w:r>
      <w:r w:rsidR="00756ADC">
        <w:rPr>
          <w:b/>
          <w:bCs/>
        </w:rPr>
        <w:t>9</w:t>
      </w:r>
      <w:r w:rsidR="00C10F05" w:rsidRPr="00C10F05">
        <w:rPr>
          <w:b/>
          <w:bCs/>
        </w:rPr>
        <w:t xml:space="preserve"> Assumptions</w:t>
      </w:r>
    </w:p>
    <w:p w14:paraId="2AD6B48D" w14:textId="77777777" w:rsidR="00C10F05" w:rsidRPr="00C10F05" w:rsidRDefault="00C10F05" w:rsidP="00927A98">
      <w:pPr>
        <w:numPr>
          <w:ilvl w:val="0"/>
          <w:numId w:val="3"/>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927A98">
      <w:pPr>
        <w:numPr>
          <w:ilvl w:val="0"/>
          <w:numId w:val="3"/>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2ADBFA8" w14:textId="77777777" w:rsidR="00C10F05" w:rsidRPr="00C10F05" w:rsidRDefault="00C10F05" w:rsidP="00927A98">
      <w:pPr>
        <w:numPr>
          <w:ilvl w:val="0"/>
          <w:numId w:val="3"/>
        </w:numPr>
        <w:spacing w:line="259" w:lineRule="auto"/>
      </w:pPr>
      <w:r w:rsidRPr="00C10F05">
        <w:rPr>
          <w:sz w:val="22"/>
          <w:szCs w:val="22"/>
        </w:rPr>
        <w:t>Secure online payment gateway</w:t>
      </w:r>
      <w:r w:rsidRPr="00C10F05">
        <w:t>.</w:t>
      </w:r>
    </w:p>
    <w:p w14:paraId="12919697" w14:textId="77777777" w:rsidR="00BD65D6" w:rsidRDefault="00BD65D6" w:rsidP="001879B4">
      <w:pPr>
        <w:spacing w:line="259" w:lineRule="auto"/>
      </w:pPr>
    </w:p>
    <w:p w14:paraId="42F59E71" w14:textId="26D7FFFB" w:rsidR="001F4811" w:rsidRDefault="00C25C3F" w:rsidP="001F4811">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 </w:t>
      </w:r>
    </w:p>
    <w:p w14:paraId="3A40A41C" w14:textId="77777777" w:rsidR="00A31EFD" w:rsidRPr="00C25C3F" w:rsidRDefault="00A31EFD" w:rsidP="001F4811">
      <w:pPr>
        <w:spacing w:line="259" w:lineRule="auto"/>
        <w:rPr>
          <w:b/>
          <w:bCs/>
          <w:sz w:val="28"/>
          <w:szCs w:val="28"/>
        </w:rPr>
      </w:pPr>
    </w:p>
    <w:p w14:paraId="21372F7E" w14:textId="654C8948" w:rsidR="0098361C" w:rsidRDefault="00E34AAE"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421.2pt" o:ole="">
            <v:imagedata r:id="rId8" o:title=""/>
          </v:shape>
          <o:OLEObject Type="Embed" ProgID="Visio.Drawing.11" ShapeID="_x0000_i1025" DrawAspect="Content" ObjectID="_1800194955" r:id="rId9"/>
        </w:object>
      </w:r>
    </w:p>
    <w:p w14:paraId="2B5FA14A" w14:textId="77777777" w:rsidR="001F4811" w:rsidRDefault="001F4811" w:rsidP="001F4811"/>
    <w:p w14:paraId="2094A3AE" w14:textId="77777777" w:rsidR="00C1713C" w:rsidRDefault="00C1713C" w:rsidP="001F4811"/>
    <w:p w14:paraId="5CFA889C" w14:textId="6D47F2BA" w:rsidR="00C1713C" w:rsidRPr="00444279" w:rsidRDefault="007B7328" w:rsidP="001F4811">
      <w:pPr>
        <w:rPr>
          <w:b/>
          <w:bCs/>
          <w:sz w:val="28"/>
          <w:szCs w:val="28"/>
        </w:rPr>
      </w:pPr>
      <w:r w:rsidRPr="007B7328">
        <w:rPr>
          <w:b/>
          <w:bCs/>
          <w:sz w:val="28"/>
          <w:szCs w:val="28"/>
        </w:rPr>
        <w:lastRenderedPageBreak/>
        <w:t xml:space="preserve">Assignment 2 </w:t>
      </w:r>
    </w:p>
    <w:p w14:paraId="530D6AC9" w14:textId="2F0F10A5" w:rsidR="00C9119F" w:rsidRPr="00C25C3F" w:rsidRDefault="007B7328" w:rsidP="00FA5BFA">
      <w:pPr>
        <w:rPr>
          <w:b/>
          <w:bCs/>
          <w:sz w:val="28"/>
          <w:szCs w:val="28"/>
        </w:rPr>
      </w:pPr>
      <w:r>
        <w:rPr>
          <w:b/>
          <w:bCs/>
          <w:sz w:val="28"/>
          <w:szCs w:val="28"/>
        </w:rPr>
        <w:t>1.</w:t>
      </w:r>
      <w:r w:rsidR="001F4811" w:rsidRPr="00C25C3F">
        <w:rPr>
          <w:b/>
          <w:bCs/>
          <w:sz w:val="28"/>
          <w:szCs w:val="28"/>
        </w:rPr>
        <w:t xml:space="preserve"> </w:t>
      </w:r>
      <w:r w:rsidR="00BC4E55" w:rsidRPr="00C25C3F">
        <w:rPr>
          <w:b/>
          <w:bCs/>
          <w:sz w:val="28"/>
          <w:szCs w:val="28"/>
        </w:rPr>
        <w:t xml:space="preserve">Introduction letter to client </w:t>
      </w:r>
      <w:r w:rsidR="00F34C71">
        <w:rPr>
          <w:b/>
          <w:bCs/>
          <w:sz w:val="28"/>
          <w:szCs w:val="28"/>
        </w:rPr>
        <w:t>(cover letter)</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139237E0" w:rsidR="00FA5BFA" w:rsidRPr="00FA5BFA" w:rsidRDefault="00FA5BFA" w:rsidP="00FA5BFA">
      <w:r w:rsidRPr="00FA5BFA">
        <w:t>With a strong background in business analysis</w:t>
      </w:r>
      <w:r w:rsidR="006A31A1">
        <w:t xml:space="preserve"> </w:t>
      </w:r>
      <w:r w:rsidR="00717E45">
        <w:t xml:space="preserve">and experience in diverse </w:t>
      </w:r>
      <w:r w:rsidR="00D3492B">
        <w:t xml:space="preserve">industries and </w:t>
      </w:r>
      <w:r w:rsidR="006055F0">
        <w:t xml:space="preserve">projects </w:t>
      </w:r>
      <w:r w:rsidR="006055F0" w:rsidRPr="00FA5BFA">
        <w:t>and</w:t>
      </w:r>
      <w:r w:rsidRPr="00FA5BFA">
        <w:t xml:space="preserve">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765102F2" w14:textId="655C4073" w:rsidR="003D3BEF"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39FA55CB" w14:textId="77777777" w:rsidR="00A070E4" w:rsidRDefault="00A070E4" w:rsidP="00FA5BFA"/>
    <w:p w14:paraId="4827791A" w14:textId="77777777" w:rsidR="00E32F76" w:rsidRDefault="007B7328" w:rsidP="009D2A1F">
      <w:pPr>
        <w:rPr>
          <w:b/>
          <w:bCs/>
        </w:rPr>
      </w:pPr>
      <w:r>
        <w:rPr>
          <w:b/>
          <w:bCs/>
        </w:rPr>
        <w:t>2.</w:t>
      </w:r>
      <w:r w:rsidR="00DA78D7" w:rsidRPr="00BA4799">
        <w:rPr>
          <w:b/>
          <w:bCs/>
        </w:rPr>
        <w:t xml:space="preserve"> </w:t>
      </w:r>
      <w:r w:rsidR="00BA4799" w:rsidRPr="00BA4799">
        <w:rPr>
          <w:b/>
          <w:bCs/>
        </w:rPr>
        <w:t>S</w:t>
      </w:r>
      <w:r w:rsidR="00F76F3B" w:rsidRPr="00BA4799">
        <w:rPr>
          <w:b/>
          <w:bCs/>
        </w:rPr>
        <w:t xml:space="preserve">oftware requirement specification </w:t>
      </w:r>
      <w:r w:rsidR="00BA4799" w:rsidRPr="00BA4799">
        <w:rPr>
          <w:b/>
          <w:bCs/>
        </w:rPr>
        <w:t>(SRS)</w:t>
      </w:r>
      <w:r w:rsidR="00BA4799">
        <w:rPr>
          <w:b/>
          <w:bCs/>
        </w:rPr>
        <w:t xml:space="preserve"> </w:t>
      </w:r>
    </w:p>
    <w:p w14:paraId="60B77187" w14:textId="54116954" w:rsidR="001C0C4B" w:rsidRPr="006C3C04" w:rsidRDefault="009D2A1F" w:rsidP="00A22C16">
      <w:pPr>
        <w:rPr>
          <w:sz w:val="22"/>
          <w:szCs w:val="22"/>
        </w:rPr>
      </w:pPr>
      <w:r w:rsidRPr="00E32F76">
        <w:rPr>
          <w:sz w:val="22"/>
          <w:szCs w:val="22"/>
        </w:rPr>
        <w:t>The system will manage inventory levels, track product batches, process orders efficiently, and provide real-time delivery tracking. It will cater to manufacturers, warehouse managers, and delivery personnel.</w:t>
      </w:r>
    </w:p>
    <w:p w14:paraId="3EBD135F" w14:textId="77777777" w:rsidR="003E58D8" w:rsidRPr="00BA4799" w:rsidRDefault="003E58D8" w:rsidP="009E72B1">
      <w:pPr>
        <w:rPr>
          <w:b/>
          <w:bCs/>
        </w:rPr>
      </w:pP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3B7795" w:rsidRDefault="009E72B1" w:rsidP="00843D62">
            <w:pPr>
              <w:rPr>
                <w:b/>
                <w:bCs/>
                <w:sz w:val="22"/>
                <w:szCs w:val="22"/>
              </w:rPr>
            </w:pPr>
            <w:r w:rsidRPr="003B7795">
              <w:rPr>
                <w:b/>
                <w:bCs/>
                <w:sz w:val="22"/>
                <w:szCs w:val="22"/>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3B7795" w:rsidRDefault="009E72B1" w:rsidP="00843D62">
            <w:pPr>
              <w:rPr>
                <w:b/>
                <w:bCs/>
                <w:sz w:val="22"/>
                <w:szCs w:val="22"/>
              </w:rPr>
            </w:pPr>
            <w:r w:rsidRPr="003B7795">
              <w:rPr>
                <w:b/>
                <w:bCs/>
                <w:sz w:val="22"/>
                <w:szCs w:val="22"/>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3B7795" w:rsidRDefault="009E72B1" w:rsidP="00843D62">
            <w:pPr>
              <w:rPr>
                <w:b/>
                <w:bCs/>
                <w:sz w:val="22"/>
                <w:szCs w:val="22"/>
              </w:rPr>
            </w:pPr>
            <w:r w:rsidRPr="003B7795">
              <w:rPr>
                <w:b/>
                <w:bCs/>
                <w:sz w:val="22"/>
                <w:szCs w:val="22"/>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3B7795" w:rsidRDefault="009E72B1" w:rsidP="00843D62">
            <w:pPr>
              <w:rPr>
                <w:b/>
                <w:bCs/>
                <w:sz w:val="22"/>
                <w:szCs w:val="22"/>
              </w:rPr>
            </w:pPr>
            <w:r w:rsidRPr="003B7795">
              <w:rPr>
                <w:b/>
                <w:bCs/>
                <w:sz w:val="22"/>
                <w:szCs w:val="22"/>
              </w:rPr>
              <w:t>Priority</w:t>
            </w:r>
          </w:p>
        </w:tc>
      </w:tr>
      <w:tr w:rsidR="009E72B1" w:rsidRPr="003B7795" w14:paraId="7F39207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3B7795" w:rsidRDefault="009E72B1" w:rsidP="00843D62">
            <w:pPr>
              <w:rPr>
                <w:sz w:val="22"/>
                <w:szCs w:val="22"/>
              </w:rPr>
            </w:pPr>
            <w:r w:rsidRPr="003B7795">
              <w:rPr>
                <w:sz w:val="22"/>
                <w:szCs w:val="22"/>
              </w:rPr>
              <w:t>FR0001</w:t>
            </w:r>
          </w:p>
        </w:tc>
        <w:tc>
          <w:tcPr>
            <w:tcW w:w="3150" w:type="dxa"/>
            <w:tcBorders>
              <w:top w:val="nil"/>
              <w:left w:val="nil"/>
              <w:bottom w:val="single" w:sz="4" w:space="0" w:color="auto"/>
              <w:right w:val="single" w:sz="4" w:space="0" w:color="auto"/>
            </w:tcBorders>
            <w:vAlign w:val="center"/>
            <w:hideMark/>
          </w:tcPr>
          <w:p w14:paraId="08C495F7" w14:textId="77777777" w:rsidR="009E72B1" w:rsidRPr="003B7795" w:rsidRDefault="009E72B1" w:rsidP="00843D62">
            <w:pPr>
              <w:rPr>
                <w:sz w:val="22"/>
                <w:szCs w:val="22"/>
              </w:rPr>
            </w:pPr>
            <w:r w:rsidRPr="003B7795">
              <w:rPr>
                <w:sz w:val="22"/>
                <w:szCs w:val="22"/>
              </w:rPr>
              <w:t xml:space="preserve">User registration </w:t>
            </w:r>
          </w:p>
        </w:tc>
        <w:tc>
          <w:tcPr>
            <w:tcW w:w="4140" w:type="dxa"/>
            <w:tcBorders>
              <w:top w:val="nil"/>
              <w:left w:val="nil"/>
              <w:bottom w:val="single" w:sz="4" w:space="0" w:color="auto"/>
              <w:right w:val="single" w:sz="4" w:space="0" w:color="auto"/>
            </w:tcBorders>
            <w:vAlign w:val="center"/>
            <w:hideMark/>
          </w:tcPr>
          <w:p w14:paraId="78B9E816" w14:textId="261B73F6" w:rsidR="009E72B1" w:rsidRPr="003B7795" w:rsidRDefault="009E72B1" w:rsidP="00843D62">
            <w:pPr>
              <w:rPr>
                <w:sz w:val="22"/>
                <w:szCs w:val="22"/>
              </w:rPr>
            </w:pPr>
            <w:r w:rsidRPr="003B7795">
              <w:rPr>
                <w:sz w:val="22"/>
                <w:szCs w:val="22"/>
              </w:rPr>
              <w:t xml:space="preserve">User can register with valid phone no. and email id </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3B7795" w:rsidRDefault="009E72B1" w:rsidP="00843D62">
            <w:pPr>
              <w:rPr>
                <w:sz w:val="22"/>
                <w:szCs w:val="22"/>
              </w:rPr>
            </w:pPr>
            <w:r w:rsidRPr="003B7795">
              <w:rPr>
                <w:sz w:val="22"/>
                <w:szCs w:val="22"/>
              </w:rPr>
              <w:t>10</w:t>
            </w:r>
          </w:p>
        </w:tc>
      </w:tr>
      <w:tr w:rsidR="009E72B1" w:rsidRPr="003B7795" w14:paraId="72C79EA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3B7795" w:rsidRDefault="009E72B1" w:rsidP="00843D62">
            <w:pPr>
              <w:rPr>
                <w:sz w:val="22"/>
                <w:szCs w:val="22"/>
              </w:rPr>
            </w:pPr>
            <w:r w:rsidRPr="003B7795">
              <w:rPr>
                <w:sz w:val="22"/>
                <w:szCs w:val="22"/>
              </w:rPr>
              <w:t>FR0002</w:t>
            </w:r>
          </w:p>
        </w:tc>
        <w:tc>
          <w:tcPr>
            <w:tcW w:w="3150" w:type="dxa"/>
            <w:tcBorders>
              <w:top w:val="nil"/>
              <w:left w:val="nil"/>
              <w:bottom w:val="single" w:sz="4" w:space="0" w:color="auto"/>
              <w:right w:val="single" w:sz="4" w:space="0" w:color="auto"/>
            </w:tcBorders>
            <w:vAlign w:val="center"/>
            <w:hideMark/>
          </w:tcPr>
          <w:p w14:paraId="68EA5320" w14:textId="77777777" w:rsidR="009E72B1" w:rsidRPr="003B7795" w:rsidRDefault="009E72B1" w:rsidP="00843D62">
            <w:pPr>
              <w:rPr>
                <w:sz w:val="22"/>
                <w:szCs w:val="22"/>
              </w:rPr>
            </w:pPr>
            <w:r w:rsidRPr="003B7795">
              <w:rPr>
                <w:sz w:val="22"/>
                <w:szCs w:val="22"/>
              </w:rPr>
              <w:t>Registration alert/notification</w:t>
            </w:r>
          </w:p>
        </w:tc>
        <w:tc>
          <w:tcPr>
            <w:tcW w:w="4140" w:type="dxa"/>
            <w:tcBorders>
              <w:top w:val="nil"/>
              <w:left w:val="nil"/>
              <w:bottom w:val="single" w:sz="4" w:space="0" w:color="auto"/>
              <w:right w:val="single" w:sz="4" w:space="0" w:color="auto"/>
            </w:tcBorders>
            <w:vAlign w:val="center"/>
          </w:tcPr>
          <w:p w14:paraId="0083D263" w14:textId="77777777" w:rsidR="009E72B1" w:rsidRPr="003B7795" w:rsidRDefault="009E72B1" w:rsidP="00843D62">
            <w:pPr>
              <w:rPr>
                <w:sz w:val="22"/>
                <w:szCs w:val="22"/>
              </w:rPr>
            </w:pPr>
            <w:r w:rsidRPr="003B7795">
              <w:rPr>
                <w:sz w:val="22"/>
                <w:szCs w:val="22"/>
              </w:rPr>
              <w:t>client should get alert/notification while successful registration.</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3B7795" w:rsidRDefault="009E72B1" w:rsidP="00843D62">
            <w:pPr>
              <w:rPr>
                <w:sz w:val="22"/>
                <w:szCs w:val="22"/>
              </w:rPr>
            </w:pPr>
            <w:r w:rsidRPr="003B7795">
              <w:rPr>
                <w:sz w:val="22"/>
                <w:szCs w:val="22"/>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3B7795" w:rsidRDefault="009E72B1" w:rsidP="00843D62">
            <w:pPr>
              <w:rPr>
                <w:sz w:val="22"/>
                <w:szCs w:val="22"/>
              </w:rPr>
            </w:pPr>
            <w:r w:rsidRPr="003B7795">
              <w:rPr>
                <w:sz w:val="22"/>
                <w:szCs w:val="22"/>
              </w:rPr>
              <w:lastRenderedPageBreak/>
              <w:t>FR0003</w:t>
            </w:r>
          </w:p>
        </w:tc>
        <w:tc>
          <w:tcPr>
            <w:tcW w:w="3150" w:type="dxa"/>
            <w:tcBorders>
              <w:top w:val="nil"/>
              <w:left w:val="nil"/>
              <w:bottom w:val="single" w:sz="4" w:space="0" w:color="auto"/>
              <w:right w:val="single" w:sz="4" w:space="0" w:color="auto"/>
            </w:tcBorders>
            <w:vAlign w:val="center"/>
          </w:tcPr>
          <w:p w14:paraId="12EC5F38" w14:textId="77777777" w:rsidR="009E72B1" w:rsidRPr="003B7795" w:rsidRDefault="009E72B1" w:rsidP="00843D62">
            <w:pPr>
              <w:rPr>
                <w:sz w:val="22"/>
                <w:szCs w:val="22"/>
              </w:rPr>
            </w:pPr>
            <w:r w:rsidRPr="003B7795">
              <w:rPr>
                <w:sz w:val="22"/>
                <w:szCs w:val="22"/>
              </w:rPr>
              <w:t xml:space="preserve">Registered Admin Login </w:t>
            </w:r>
          </w:p>
        </w:tc>
        <w:tc>
          <w:tcPr>
            <w:tcW w:w="4140" w:type="dxa"/>
            <w:tcBorders>
              <w:top w:val="nil"/>
              <w:left w:val="nil"/>
              <w:bottom w:val="single" w:sz="4" w:space="0" w:color="auto"/>
              <w:right w:val="single" w:sz="4" w:space="0" w:color="auto"/>
            </w:tcBorders>
            <w:vAlign w:val="center"/>
          </w:tcPr>
          <w:p w14:paraId="110D9222" w14:textId="77777777" w:rsidR="009E72B1" w:rsidRPr="003B7795" w:rsidRDefault="009E72B1" w:rsidP="00843D62">
            <w:pPr>
              <w:rPr>
                <w:sz w:val="22"/>
                <w:szCs w:val="22"/>
              </w:rPr>
            </w:pPr>
            <w:r w:rsidRPr="003B7795">
              <w:rPr>
                <w:sz w:val="22"/>
                <w:szCs w:val="22"/>
              </w:rPr>
              <w:t>Registered Admin should be able to login to the Application</w:t>
            </w:r>
          </w:p>
        </w:tc>
        <w:tc>
          <w:tcPr>
            <w:tcW w:w="1080" w:type="dxa"/>
            <w:tcBorders>
              <w:top w:val="nil"/>
              <w:left w:val="nil"/>
              <w:bottom w:val="single" w:sz="4" w:space="0" w:color="auto"/>
              <w:right w:val="single" w:sz="8" w:space="0" w:color="auto"/>
            </w:tcBorders>
            <w:noWrap/>
            <w:vAlign w:val="center"/>
          </w:tcPr>
          <w:p w14:paraId="50ABCAF6" w14:textId="77777777" w:rsidR="009E72B1" w:rsidRPr="003B7795" w:rsidRDefault="009E72B1" w:rsidP="00843D62">
            <w:pPr>
              <w:rPr>
                <w:sz w:val="22"/>
                <w:szCs w:val="22"/>
              </w:rPr>
            </w:pPr>
            <w:r w:rsidRPr="003B7795">
              <w:rPr>
                <w:sz w:val="22"/>
                <w:szCs w:val="22"/>
              </w:rPr>
              <w:t>9</w:t>
            </w:r>
          </w:p>
        </w:tc>
      </w:tr>
      <w:tr w:rsidR="009E72B1" w:rsidRPr="003B7795" w14:paraId="7AC0134A"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3B7795" w:rsidRDefault="009E72B1" w:rsidP="00843D62">
            <w:pPr>
              <w:rPr>
                <w:sz w:val="22"/>
                <w:szCs w:val="22"/>
              </w:rPr>
            </w:pPr>
            <w:r w:rsidRPr="003B7795">
              <w:rPr>
                <w:sz w:val="22"/>
                <w:szCs w:val="22"/>
              </w:rPr>
              <w:t>FR0004</w:t>
            </w:r>
          </w:p>
        </w:tc>
        <w:tc>
          <w:tcPr>
            <w:tcW w:w="3150" w:type="dxa"/>
            <w:tcBorders>
              <w:top w:val="nil"/>
              <w:left w:val="nil"/>
              <w:bottom w:val="single" w:sz="4" w:space="0" w:color="auto"/>
              <w:right w:val="single" w:sz="4" w:space="0" w:color="auto"/>
            </w:tcBorders>
            <w:vAlign w:val="center"/>
            <w:hideMark/>
          </w:tcPr>
          <w:p w14:paraId="78189B56" w14:textId="07C350AD" w:rsidR="009E72B1" w:rsidRPr="003B7795" w:rsidRDefault="00DB015B" w:rsidP="00843D62">
            <w:pPr>
              <w:rPr>
                <w:sz w:val="22"/>
                <w:szCs w:val="22"/>
              </w:rPr>
            </w:pPr>
            <w:r w:rsidRPr="003B7795">
              <w:rPr>
                <w:sz w:val="22"/>
                <w:szCs w:val="22"/>
              </w:rPr>
              <w:t xml:space="preserve">Registered delivery boy login </w:t>
            </w:r>
          </w:p>
        </w:tc>
        <w:tc>
          <w:tcPr>
            <w:tcW w:w="4140" w:type="dxa"/>
            <w:tcBorders>
              <w:top w:val="nil"/>
              <w:left w:val="nil"/>
              <w:bottom w:val="single" w:sz="4" w:space="0" w:color="auto"/>
              <w:right w:val="single" w:sz="4" w:space="0" w:color="auto"/>
            </w:tcBorders>
            <w:vAlign w:val="center"/>
            <w:hideMark/>
          </w:tcPr>
          <w:p w14:paraId="630C3045" w14:textId="3E6FA864" w:rsidR="009E72B1" w:rsidRPr="003B7795" w:rsidRDefault="009E72B1" w:rsidP="00843D62">
            <w:pPr>
              <w:rPr>
                <w:sz w:val="22"/>
                <w:szCs w:val="22"/>
              </w:rPr>
            </w:pPr>
            <w:r w:rsidRPr="003B7795">
              <w:rPr>
                <w:sz w:val="22"/>
                <w:szCs w:val="22"/>
              </w:rPr>
              <w:t>Registered</w:t>
            </w:r>
            <w:r w:rsidR="004D7CF2" w:rsidRPr="003B7795">
              <w:rPr>
                <w:sz w:val="22"/>
                <w:szCs w:val="22"/>
              </w:rPr>
              <w:t xml:space="preserve"> delivery boy should able be login to the application </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3B7795" w:rsidRDefault="009E72B1" w:rsidP="00843D62">
            <w:pPr>
              <w:rPr>
                <w:sz w:val="22"/>
                <w:szCs w:val="22"/>
              </w:rPr>
            </w:pPr>
            <w:r w:rsidRPr="003B7795">
              <w:rPr>
                <w:sz w:val="22"/>
                <w:szCs w:val="22"/>
              </w:rPr>
              <w:t>10</w:t>
            </w:r>
          </w:p>
        </w:tc>
      </w:tr>
      <w:tr w:rsidR="009E72B1" w:rsidRPr="003B7795" w14:paraId="3130B88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3B7795" w:rsidRDefault="009E72B1" w:rsidP="00843D62">
            <w:pPr>
              <w:rPr>
                <w:rFonts w:cstheme="minorHAnsi"/>
                <w:sz w:val="22"/>
                <w:szCs w:val="22"/>
              </w:rPr>
            </w:pPr>
            <w:r w:rsidRPr="003B7795">
              <w:rPr>
                <w:rFonts w:cstheme="minorHAnsi"/>
                <w:sz w:val="22"/>
                <w:szCs w:val="22"/>
              </w:rPr>
              <w:t>FR0005</w:t>
            </w:r>
          </w:p>
        </w:tc>
        <w:tc>
          <w:tcPr>
            <w:tcW w:w="3150" w:type="dxa"/>
            <w:tcBorders>
              <w:top w:val="nil"/>
              <w:left w:val="nil"/>
              <w:bottom w:val="single" w:sz="4" w:space="0" w:color="auto"/>
              <w:right w:val="single" w:sz="4" w:space="0" w:color="auto"/>
            </w:tcBorders>
            <w:vAlign w:val="center"/>
            <w:hideMark/>
          </w:tcPr>
          <w:p w14:paraId="6335968C" w14:textId="6AF7D068" w:rsidR="009E72B1" w:rsidRPr="003B7795" w:rsidRDefault="00F2629D" w:rsidP="00843D62">
            <w:pPr>
              <w:rPr>
                <w:rFonts w:cstheme="minorHAnsi"/>
                <w:sz w:val="22"/>
                <w:szCs w:val="22"/>
              </w:rPr>
            </w:pPr>
            <w:r w:rsidRPr="003B7795">
              <w:rPr>
                <w:rFonts w:cstheme="minorHAnsi"/>
                <w:sz w:val="22"/>
                <w:szCs w:val="22"/>
              </w:rPr>
              <w:t xml:space="preserve">Admin </w:t>
            </w:r>
            <w:r w:rsidR="007154E9" w:rsidRPr="003B7795">
              <w:rPr>
                <w:rFonts w:cstheme="minorHAnsi"/>
                <w:sz w:val="22"/>
                <w:szCs w:val="22"/>
              </w:rPr>
              <w:t xml:space="preserve">can manage inventory </w:t>
            </w:r>
          </w:p>
        </w:tc>
        <w:tc>
          <w:tcPr>
            <w:tcW w:w="4140" w:type="dxa"/>
            <w:tcBorders>
              <w:top w:val="nil"/>
              <w:left w:val="nil"/>
              <w:bottom w:val="single" w:sz="4" w:space="0" w:color="auto"/>
              <w:right w:val="single" w:sz="4" w:space="0" w:color="auto"/>
            </w:tcBorders>
            <w:vAlign w:val="center"/>
            <w:hideMark/>
          </w:tcPr>
          <w:p w14:paraId="19DD5ADE" w14:textId="493325DA" w:rsidR="009E72B1" w:rsidRPr="003B7795" w:rsidRDefault="00366E2E" w:rsidP="00843D62">
            <w:pPr>
              <w:rPr>
                <w:rFonts w:cstheme="minorHAnsi"/>
                <w:sz w:val="22"/>
                <w:szCs w:val="22"/>
              </w:rPr>
            </w:pPr>
            <w:r w:rsidRPr="003B7795">
              <w:rPr>
                <w:rFonts w:cstheme="minorHAnsi"/>
                <w:sz w:val="22"/>
                <w:szCs w:val="22"/>
              </w:rPr>
              <w:t>update,</w:t>
            </w:r>
            <w:r w:rsidR="002672E6" w:rsidRPr="003B7795">
              <w:rPr>
                <w:rFonts w:cstheme="minorHAnsi"/>
                <w:sz w:val="22"/>
                <w:szCs w:val="22"/>
              </w:rPr>
              <w:t xml:space="preserve"> delete stock </w:t>
            </w: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3B7795" w:rsidRDefault="007154E9" w:rsidP="00843D62">
            <w:pPr>
              <w:rPr>
                <w:rFonts w:cstheme="minorHAnsi"/>
                <w:sz w:val="22"/>
                <w:szCs w:val="22"/>
              </w:rPr>
            </w:pPr>
            <w:r w:rsidRPr="003B7795">
              <w:rPr>
                <w:rFonts w:cstheme="minorHAnsi"/>
                <w:sz w:val="22"/>
                <w:szCs w:val="22"/>
              </w:rPr>
              <w:t>9</w:t>
            </w:r>
          </w:p>
        </w:tc>
      </w:tr>
      <w:tr w:rsidR="009E72B1" w:rsidRPr="003B7795" w14:paraId="3FC9D3B5"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3B7795" w:rsidRDefault="009E72B1" w:rsidP="00843D62">
            <w:pPr>
              <w:rPr>
                <w:rFonts w:cstheme="minorHAnsi"/>
                <w:sz w:val="22"/>
                <w:szCs w:val="22"/>
              </w:rPr>
            </w:pPr>
            <w:r w:rsidRPr="003B7795">
              <w:rPr>
                <w:rFonts w:cstheme="minorHAnsi"/>
                <w:sz w:val="22"/>
                <w:szCs w:val="22"/>
              </w:rPr>
              <w:t>FR0006</w:t>
            </w:r>
          </w:p>
        </w:tc>
        <w:tc>
          <w:tcPr>
            <w:tcW w:w="3150" w:type="dxa"/>
            <w:tcBorders>
              <w:top w:val="nil"/>
              <w:left w:val="nil"/>
              <w:bottom w:val="single" w:sz="4" w:space="0" w:color="auto"/>
              <w:right w:val="single" w:sz="4" w:space="0" w:color="auto"/>
            </w:tcBorders>
            <w:vAlign w:val="center"/>
            <w:hideMark/>
          </w:tcPr>
          <w:p w14:paraId="14A68B0F" w14:textId="6254440B" w:rsidR="009E72B1" w:rsidRPr="003B7795" w:rsidRDefault="00366E2E" w:rsidP="00843D62">
            <w:pPr>
              <w:rPr>
                <w:rFonts w:cstheme="minorHAnsi"/>
                <w:sz w:val="22"/>
                <w:szCs w:val="22"/>
              </w:rPr>
            </w:pPr>
            <w:r w:rsidRPr="003B7795">
              <w:rPr>
                <w:rFonts w:cstheme="minorHAnsi"/>
                <w:sz w:val="22"/>
                <w:szCs w:val="22"/>
              </w:rPr>
              <w:t xml:space="preserve">Admin </w:t>
            </w:r>
            <w:r w:rsidR="002162A7" w:rsidRPr="003B7795">
              <w:rPr>
                <w:rFonts w:cstheme="minorHAnsi"/>
                <w:sz w:val="22"/>
                <w:szCs w:val="22"/>
              </w:rPr>
              <w:t xml:space="preserve">can monitor </w:t>
            </w:r>
            <w:r w:rsidR="00A5254B" w:rsidRPr="003B7795">
              <w:rPr>
                <w:rFonts w:cstheme="minorHAnsi"/>
                <w:sz w:val="22"/>
                <w:szCs w:val="22"/>
              </w:rPr>
              <w:t xml:space="preserve">inventory </w:t>
            </w:r>
          </w:p>
        </w:tc>
        <w:tc>
          <w:tcPr>
            <w:tcW w:w="4140" w:type="dxa"/>
            <w:tcBorders>
              <w:top w:val="nil"/>
              <w:left w:val="nil"/>
              <w:bottom w:val="single" w:sz="4" w:space="0" w:color="auto"/>
              <w:right w:val="single" w:sz="4" w:space="0" w:color="auto"/>
            </w:tcBorders>
            <w:vAlign w:val="center"/>
            <w:hideMark/>
          </w:tcPr>
          <w:p w14:paraId="54317585" w14:textId="7AA03D0C" w:rsidR="009E72B1" w:rsidRPr="003B7795" w:rsidRDefault="00F71514" w:rsidP="00843D62">
            <w:pPr>
              <w:rPr>
                <w:rFonts w:cstheme="minorHAnsi"/>
                <w:sz w:val="22"/>
                <w:szCs w:val="22"/>
              </w:rPr>
            </w:pPr>
            <w:r w:rsidRPr="003B7795">
              <w:rPr>
                <w:rFonts w:cstheme="minorHAnsi"/>
                <w:sz w:val="22"/>
                <w:szCs w:val="22"/>
              </w:rPr>
              <w:t xml:space="preserve">Admin can monitor stock level and receive notification </w:t>
            </w:r>
            <w:r w:rsidR="003B4F2E" w:rsidRPr="003B7795">
              <w:rPr>
                <w:rFonts w:cstheme="minorHAnsi"/>
                <w:sz w:val="22"/>
                <w:szCs w:val="22"/>
              </w:rPr>
              <w:t xml:space="preserve">alert for low stock </w:t>
            </w:r>
            <w:r w:rsidRPr="003B7795">
              <w:rPr>
                <w:rFonts w:cstheme="minorHAnsi"/>
                <w:sz w:val="22"/>
                <w:szCs w:val="22"/>
              </w:rPr>
              <w:t xml:space="preserve"> </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3B7795" w:rsidRDefault="003B4F2E" w:rsidP="00843D62">
            <w:pPr>
              <w:rPr>
                <w:rFonts w:cstheme="minorHAnsi"/>
                <w:sz w:val="22"/>
                <w:szCs w:val="22"/>
              </w:rPr>
            </w:pPr>
            <w:r w:rsidRPr="003B7795">
              <w:rPr>
                <w:rFonts w:cstheme="minorHAnsi"/>
                <w:sz w:val="22"/>
                <w:szCs w:val="22"/>
              </w:rPr>
              <w:t>9</w:t>
            </w:r>
          </w:p>
        </w:tc>
      </w:tr>
      <w:tr w:rsidR="009E72B1" w:rsidRPr="003B7795" w14:paraId="029CD4E7"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CCBA6F6" w14:textId="77777777" w:rsidR="009E72B1" w:rsidRPr="003B7795" w:rsidRDefault="009E72B1" w:rsidP="00843D62">
            <w:pPr>
              <w:rPr>
                <w:rFonts w:cstheme="minorHAnsi"/>
                <w:sz w:val="22"/>
                <w:szCs w:val="22"/>
              </w:rPr>
            </w:pPr>
            <w:r w:rsidRPr="003B7795">
              <w:rPr>
                <w:rFonts w:cstheme="minorHAnsi"/>
                <w:sz w:val="22"/>
                <w:szCs w:val="22"/>
              </w:rPr>
              <w:t>FR0007</w:t>
            </w:r>
          </w:p>
        </w:tc>
        <w:tc>
          <w:tcPr>
            <w:tcW w:w="3150" w:type="dxa"/>
            <w:tcBorders>
              <w:top w:val="nil"/>
              <w:left w:val="nil"/>
              <w:bottom w:val="single" w:sz="4" w:space="0" w:color="auto"/>
              <w:right w:val="single" w:sz="4" w:space="0" w:color="auto"/>
            </w:tcBorders>
            <w:vAlign w:val="center"/>
            <w:hideMark/>
          </w:tcPr>
          <w:p w14:paraId="6BD10DE5" w14:textId="3B6BBA89" w:rsidR="009E72B1" w:rsidRPr="003B7795" w:rsidRDefault="006A5647" w:rsidP="00843D62">
            <w:pPr>
              <w:rPr>
                <w:rFonts w:cstheme="minorHAnsi"/>
                <w:sz w:val="22"/>
                <w:szCs w:val="22"/>
              </w:rPr>
            </w:pPr>
            <w:r w:rsidRPr="003B7795">
              <w:rPr>
                <w:rFonts w:cstheme="minorHAnsi"/>
                <w:sz w:val="22"/>
                <w:szCs w:val="22"/>
              </w:rPr>
              <w:t xml:space="preserve">Admin can track batch </w:t>
            </w:r>
          </w:p>
        </w:tc>
        <w:tc>
          <w:tcPr>
            <w:tcW w:w="4140" w:type="dxa"/>
            <w:tcBorders>
              <w:top w:val="nil"/>
              <w:left w:val="nil"/>
              <w:bottom w:val="single" w:sz="4" w:space="0" w:color="auto"/>
              <w:right w:val="single" w:sz="4" w:space="0" w:color="auto"/>
            </w:tcBorders>
            <w:vAlign w:val="center"/>
            <w:hideMark/>
          </w:tcPr>
          <w:p w14:paraId="4E0F04EC" w14:textId="797FC3E5" w:rsidR="009E72B1" w:rsidRPr="003B7795" w:rsidRDefault="004C54CF" w:rsidP="00843D62">
            <w:pPr>
              <w:rPr>
                <w:rFonts w:cstheme="minorHAnsi"/>
                <w:sz w:val="22"/>
                <w:szCs w:val="22"/>
              </w:rPr>
            </w:pPr>
            <w:r w:rsidRPr="003B7795">
              <w:rPr>
                <w:rFonts w:cstheme="minorHAnsi"/>
                <w:sz w:val="22"/>
                <w:szCs w:val="22"/>
              </w:rPr>
              <w:t>Monitor product batches, record expiry dates, and prevent expired products from being shipped.</w:t>
            </w:r>
          </w:p>
        </w:tc>
        <w:tc>
          <w:tcPr>
            <w:tcW w:w="1080" w:type="dxa"/>
            <w:tcBorders>
              <w:top w:val="nil"/>
              <w:left w:val="nil"/>
              <w:bottom w:val="single" w:sz="4" w:space="0" w:color="auto"/>
              <w:right w:val="single" w:sz="8" w:space="0" w:color="auto"/>
            </w:tcBorders>
            <w:noWrap/>
            <w:vAlign w:val="center"/>
            <w:hideMark/>
          </w:tcPr>
          <w:p w14:paraId="313CBFF5" w14:textId="77777777" w:rsidR="009E72B1" w:rsidRPr="003B7795" w:rsidRDefault="009E72B1" w:rsidP="00843D62">
            <w:pPr>
              <w:rPr>
                <w:rFonts w:cstheme="minorHAnsi"/>
                <w:sz w:val="22"/>
                <w:szCs w:val="22"/>
              </w:rPr>
            </w:pPr>
            <w:r w:rsidRPr="003B7795">
              <w:rPr>
                <w:rFonts w:cstheme="minorHAnsi"/>
                <w:sz w:val="22"/>
                <w:szCs w:val="22"/>
              </w:rPr>
              <w:t>8</w:t>
            </w:r>
          </w:p>
        </w:tc>
      </w:tr>
      <w:tr w:rsidR="009E72B1" w:rsidRPr="003B7795" w14:paraId="12036B8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55A04C8D" w14:textId="77777777" w:rsidR="009E72B1" w:rsidRPr="003B7795" w:rsidRDefault="009E72B1" w:rsidP="00843D62">
            <w:pPr>
              <w:rPr>
                <w:sz w:val="22"/>
                <w:szCs w:val="22"/>
              </w:rPr>
            </w:pPr>
            <w:r w:rsidRPr="003B7795">
              <w:rPr>
                <w:sz w:val="22"/>
                <w:szCs w:val="22"/>
              </w:rPr>
              <w:t>FR0008</w:t>
            </w:r>
          </w:p>
        </w:tc>
        <w:tc>
          <w:tcPr>
            <w:tcW w:w="3150" w:type="dxa"/>
            <w:tcBorders>
              <w:top w:val="nil"/>
              <w:left w:val="nil"/>
              <w:bottom w:val="single" w:sz="4" w:space="0" w:color="auto"/>
              <w:right w:val="single" w:sz="4" w:space="0" w:color="auto"/>
            </w:tcBorders>
            <w:vAlign w:val="center"/>
            <w:hideMark/>
          </w:tcPr>
          <w:p w14:paraId="01A5A4A1" w14:textId="7285A69C" w:rsidR="009E72B1" w:rsidRPr="003B7795" w:rsidRDefault="00B11796" w:rsidP="00843D62">
            <w:pPr>
              <w:rPr>
                <w:sz w:val="22"/>
                <w:szCs w:val="22"/>
              </w:rPr>
            </w:pPr>
            <w:r w:rsidRPr="003B7795">
              <w:rPr>
                <w:sz w:val="22"/>
                <w:szCs w:val="22"/>
              </w:rPr>
              <w:t>Admin can</w:t>
            </w:r>
            <w:r w:rsidR="007264A0" w:rsidRPr="003B7795">
              <w:rPr>
                <w:sz w:val="22"/>
                <w:szCs w:val="22"/>
              </w:rPr>
              <w:t xml:space="preserve"> manage</w:t>
            </w:r>
            <w:r w:rsidRPr="003B7795">
              <w:rPr>
                <w:sz w:val="22"/>
                <w:szCs w:val="22"/>
              </w:rPr>
              <w:t xml:space="preserve"> supplier</w:t>
            </w:r>
            <w:r w:rsidR="007264A0" w:rsidRPr="003B7795">
              <w:rPr>
                <w:sz w:val="22"/>
                <w:szCs w:val="22"/>
              </w:rPr>
              <w:t xml:space="preserve">s </w:t>
            </w:r>
          </w:p>
        </w:tc>
        <w:tc>
          <w:tcPr>
            <w:tcW w:w="4140" w:type="dxa"/>
            <w:tcBorders>
              <w:top w:val="nil"/>
              <w:left w:val="nil"/>
              <w:bottom w:val="single" w:sz="4" w:space="0" w:color="auto"/>
              <w:right w:val="single" w:sz="4" w:space="0" w:color="auto"/>
            </w:tcBorders>
            <w:vAlign w:val="center"/>
            <w:hideMark/>
          </w:tcPr>
          <w:p w14:paraId="4AA97214" w14:textId="2ABF3A90" w:rsidR="009E72B1" w:rsidRPr="003B7795" w:rsidRDefault="007264A0" w:rsidP="00843D62">
            <w:pPr>
              <w:rPr>
                <w:sz w:val="22"/>
                <w:szCs w:val="22"/>
              </w:rPr>
            </w:pPr>
            <w:r w:rsidRPr="003B7795">
              <w:rPr>
                <w:sz w:val="22"/>
                <w:szCs w:val="22"/>
              </w:rPr>
              <w:t>Maintain supplier details, order history, and payment records to ensure timely raw material procurement.</w:t>
            </w:r>
          </w:p>
        </w:tc>
        <w:tc>
          <w:tcPr>
            <w:tcW w:w="1080" w:type="dxa"/>
            <w:tcBorders>
              <w:top w:val="nil"/>
              <w:left w:val="nil"/>
              <w:bottom w:val="single" w:sz="4" w:space="0" w:color="auto"/>
              <w:right w:val="single" w:sz="8" w:space="0" w:color="auto"/>
            </w:tcBorders>
            <w:noWrap/>
            <w:vAlign w:val="center"/>
            <w:hideMark/>
          </w:tcPr>
          <w:p w14:paraId="618A4EF1" w14:textId="77777777" w:rsidR="009E72B1" w:rsidRPr="003B7795" w:rsidRDefault="009E72B1" w:rsidP="00843D62">
            <w:pPr>
              <w:rPr>
                <w:sz w:val="22"/>
                <w:szCs w:val="22"/>
              </w:rPr>
            </w:pPr>
            <w:r w:rsidRPr="003B7795">
              <w:rPr>
                <w:sz w:val="22"/>
                <w:szCs w:val="22"/>
              </w:rPr>
              <w:t>9</w:t>
            </w:r>
          </w:p>
        </w:tc>
      </w:tr>
      <w:tr w:rsidR="009E72B1" w:rsidRPr="003B7795" w14:paraId="25CD1B0C"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28405303" w14:textId="77777777" w:rsidR="009E72B1" w:rsidRPr="003B7795" w:rsidRDefault="009E72B1" w:rsidP="00843D62">
            <w:pPr>
              <w:rPr>
                <w:sz w:val="22"/>
                <w:szCs w:val="22"/>
              </w:rPr>
            </w:pPr>
            <w:r w:rsidRPr="003B7795">
              <w:rPr>
                <w:sz w:val="22"/>
                <w:szCs w:val="22"/>
              </w:rPr>
              <w:t>FR0009</w:t>
            </w:r>
          </w:p>
        </w:tc>
        <w:tc>
          <w:tcPr>
            <w:tcW w:w="3150" w:type="dxa"/>
            <w:tcBorders>
              <w:top w:val="nil"/>
              <w:left w:val="nil"/>
              <w:bottom w:val="single" w:sz="4" w:space="0" w:color="auto"/>
              <w:right w:val="single" w:sz="4" w:space="0" w:color="auto"/>
            </w:tcBorders>
            <w:vAlign w:val="center"/>
            <w:hideMark/>
          </w:tcPr>
          <w:p w14:paraId="46BD6C70" w14:textId="39664CCE" w:rsidR="009E72B1" w:rsidRPr="003B7795" w:rsidRDefault="00312AF7" w:rsidP="00843D62">
            <w:pPr>
              <w:rPr>
                <w:sz w:val="22"/>
                <w:szCs w:val="22"/>
              </w:rPr>
            </w:pPr>
            <w:r w:rsidRPr="003B7795">
              <w:rPr>
                <w:sz w:val="22"/>
                <w:szCs w:val="22"/>
              </w:rPr>
              <w:t>Admin can manage order process</w:t>
            </w:r>
            <w:r w:rsidR="00137D85" w:rsidRPr="003B7795">
              <w:rPr>
                <w:sz w:val="22"/>
                <w:szCs w:val="22"/>
              </w:rPr>
              <w:t xml:space="preserve">ing </w:t>
            </w:r>
          </w:p>
        </w:tc>
        <w:tc>
          <w:tcPr>
            <w:tcW w:w="4140" w:type="dxa"/>
            <w:tcBorders>
              <w:top w:val="nil"/>
              <w:left w:val="nil"/>
              <w:bottom w:val="single" w:sz="4" w:space="0" w:color="auto"/>
              <w:right w:val="single" w:sz="4" w:space="0" w:color="auto"/>
            </w:tcBorders>
            <w:vAlign w:val="center"/>
            <w:hideMark/>
          </w:tcPr>
          <w:p w14:paraId="6BF5D010" w14:textId="4E6DBED8" w:rsidR="009E72B1" w:rsidRPr="003B7795" w:rsidRDefault="00137D85" w:rsidP="00843D62">
            <w:pPr>
              <w:rPr>
                <w:sz w:val="22"/>
                <w:szCs w:val="22"/>
              </w:rPr>
            </w:pPr>
            <w:r w:rsidRPr="003B7795">
              <w:rPr>
                <w:sz w:val="22"/>
                <w:szCs w:val="22"/>
              </w:rPr>
              <w:t>Manage customer orders, verify availability, and prioritize urgent shipments.</w:t>
            </w:r>
          </w:p>
        </w:tc>
        <w:tc>
          <w:tcPr>
            <w:tcW w:w="1080" w:type="dxa"/>
            <w:tcBorders>
              <w:top w:val="nil"/>
              <w:left w:val="nil"/>
              <w:bottom w:val="single" w:sz="4" w:space="0" w:color="auto"/>
              <w:right w:val="single" w:sz="8" w:space="0" w:color="auto"/>
            </w:tcBorders>
            <w:noWrap/>
            <w:vAlign w:val="center"/>
            <w:hideMark/>
          </w:tcPr>
          <w:p w14:paraId="503BEBAD" w14:textId="77777777" w:rsidR="009E72B1" w:rsidRPr="003B7795" w:rsidRDefault="009E72B1" w:rsidP="00843D62">
            <w:pPr>
              <w:rPr>
                <w:sz w:val="22"/>
                <w:szCs w:val="22"/>
              </w:rPr>
            </w:pPr>
            <w:r w:rsidRPr="003B7795">
              <w:rPr>
                <w:sz w:val="22"/>
                <w:szCs w:val="22"/>
              </w:rPr>
              <w:t>8</w:t>
            </w:r>
          </w:p>
        </w:tc>
      </w:tr>
      <w:tr w:rsidR="009E72B1" w:rsidRPr="003B7795" w14:paraId="28DBFC3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77777777" w:rsidR="009E72B1" w:rsidRPr="003B7795" w:rsidRDefault="009E72B1" w:rsidP="00843D62">
            <w:pPr>
              <w:rPr>
                <w:sz w:val="22"/>
                <w:szCs w:val="22"/>
              </w:rPr>
            </w:pPr>
            <w:r w:rsidRPr="003B7795">
              <w:rPr>
                <w:sz w:val="22"/>
                <w:szCs w:val="22"/>
              </w:rPr>
              <w:t>FR00010</w:t>
            </w:r>
          </w:p>
        </w:tc>
        <w:tc>
          <w:tcPr>
            <w:tcW w:w="3150" w:type="dxa"/>
            <w:tcBorders>
              <w:top w:val="nil"/>
              <w:left w:val="nil"/>
              <w:bottom w:val="single" w:sz="4" w:space="0" w:color="auto"/>
              <w:right w:val="single" w:sz="4" w:space="0" w:color="auto"/>
            </w:tcBorders>
            <w:vAlign w:val="center"/>
            <w:hideMark/>
          </w:tcPr>
          <w:p w14:paraId="5BFB5796" w14:textId="610E1F2C" w:rsidR="009E72B1" w:rsidRPr="003B7795" w:rsidRDefault="005D677D" w:rsidP="00843D62">
            <w:pPr>
              <w:rPr>
                <w:sz w:val="22"/>
                <w:szCs w:val="22"/>
              </w:rPr>
            </w:pPr>
            <w:r w:rsidRPr="003B7795">
              <w:rPr>
                <w:sz w:val="22"/>
                <w:szCs w:val="22"/>
              </w:rPr>
              <w:t xml:space="preserve">User </w:t>
            </w:r>
            <w:r w:rsidR="00F41025" w:rsidRPr="003B7795">
              <w:rPr>
                <w:sz w:val="22"/>
                <w:szCs w:val="22"/>
              </w:rPr>
              <w:t xml:space="preserve">can track real time delivery </w:t>
            </w:r>
          </w:p>
        </w:tc>
        <w:tc>
          <w:tcPr>
            <w:tcW w:w="4140" w:type="dxa"/>
            <w:tcBorders>
              <w:top w:val="nil"/>
              <w:left w:val="nil"/>
              <w:bottom w:val="single" w:sz="4" w:space="0" w:color="auto"/>
              <w:right w:val="single" w:sz="4" w:space="0" w:color="auto"/>
            </w:tcBorders>
            <w:vAlign w:val="center"/>
            <w:hideMark/>
          </w:tcPr>
          <w:p w14:paraId="545BFB3E" w14:textId="739F811D" w:rsidR="009E72B1" w:rsidRPr="003B7795" w:rsidRDefault="00666C54" w:rsidP="00843D62">
            <w:pPr>
              <w:rPr>
                <w:sz w:val="22"/>
                <w:szCs w:val="22"/>
              </w:rPr>
            </w:pPr>
            <w:r w:rsidRPr="003B7795">
              <w:rPr>
                <w:sz w:val="22"/>
                <w:szCs w:val="22"/>
              </w:rPr>
              <w:t>Provide customers with live tracking updates on their orders</w:t>
            </w:r>
          </w:p>
        </w:tc>
        <w:tc>
          <w:tcPr>
            <w:tcW w:w="1080" w:type="dxa"/>
            <w:tcBorders>
              <w:top w:val="nil"/>
              <w:left w:val="nil"/>
              <w:bottom w:val="single" w:sz="4" w:space="0" w:color="auto"/>
              <w:right w:val="single" w:sz="8" w:space="0" w:color="auto"/>
            </w:tcBorders>
            <w:noWrap/>
            <w:vAlign w:val="center"/>
            <w:hideMark/>
          </w:tcPr>
          <w:p w14:paraId="67C26CFC" w14:textId="77777777" w:rsidR="009E72B1" w:rsidRPr="003B7795" w:rsidRDefault="009E72B1" w:rsidP="00843D62">
            <w:pPr>
              <w:rPr>
                <w:sz w:val="22"/>
                <w:szCs w:val="22"/>
              </w:rPr>
            </w:pPr>
            <w:r w:rsidRPr="003B7795">
              <w:rPr>
                <w:sz w:val="22"/>
                <w:szCs w:val="22"/>
              </w:rPr>
              <w:t>7</w:t>
            </w:r>
          </w:p>
        </w:tc>
      </w:tr>
      <w:tr w:rsidR="009E72B1" w:rsidRPr="003B7795" w14:paraId="0A92712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77777777" w:rsidR="009E72B1" w:rsidRPr="003B7795" w:rsidRDefault="009E72B1" w:rsidP="00843D62">
            <w:pPr>
              <w:rPr>
                <w:sz w:val="22"/>
                <w:szCs w:val="22"/>
              </w:rPr>
            </w:pPr>
            <w:r w:rsidRPr="003B7795">
              <w:rPr>
                <w:sz w:val="22"/>
                <w:szCs w:val="22"/>
              </w:rPr>
              <w:t>FR0011</w:t>
            </w:r>
          </w:p>
        </w:tc>
        <w:tc>
          <w:tcPr>
            <w:tcW w:w="3150" w:type="dxa"/>
            <w:tcBorders>
              <w:top w:val="nil"/>
              <w:left w:val="nil"/>
              <w:bottom w:val="single" w:sz="4" w:space="0" w:color="auto"/>
              <w:right w:val="single" w:sz="4" w:space="0" w:color="auto"/>
            </w:tcBorders>
            <w:vAlign w:val="center"/>
            <w:hideMark/>
          </w:tcPr>
          <w:p w14:paraId="27B3A9C4" w14:textId="239742F6" w:rsidR="009E72B1" w:rsidRPr="003B7795" w:rsidRDefault="00666C54" w:rsidP="00843D62">
            <w:pPr>
              <w:rPr>
                <w:rFonts w:cstheme="minorHAnsi"/>
                <w:sz w:val="22"/>
                <w:szCs w:val="22"/>
              </w:rPr>
            </w:pPr>
            <w:r w:rsidRPr="003B7795">
              <w:rPr>
                <w:rFonts w:cstheme="minorHAnsi"/>
                <w:sz w:val="22"/>
                <w:szCs w:val="22"/>
              </w:rPr>
              <w:t xml:space="preserve">User </w:t>
            </w:r>
            <w:r w:rsidR="006904C3" w:rsidRPr="003B7795">
              <w:rPr>
                <w:rFonts w:cstheme="minorHAnsi"/>
                <w:sz w:val="22"/>
                <w:szCs w:val="22"/>
              </w:rPr>
              <w:t xml:space="preserve">have multiple payment option </w:t>
            </w:r>
          </w:p>
        </w:tc>
        <w:tc>
          <w:tcPr>
            <w:tcW w:w="4140" w:type="dxa"/>
            <w:tcBorders>
              <w:top w:val="nil"/>
              <w:left w:val="nil"/>
              <w:bottom w:val="single" w:sz="4" w:space="0" w:color="auto"/>
              <w:right w:val="single" w:sz="4" w:space="0" w:color="auto"/>
            </w:tcBorders>
            <w:vAlign w:val="center"/>
            <w:hideMark/>
          </w:tcPr>
          <w:p w14:paraId="328480D2" w14:textId="78FF6DDC" w:rsidR="009E72B1" w:rsidRPr="003B7795" w:rsidRDefault="00E955FE" w:rsidP="00843D62">
            <w:pPr>
              <w:rPr>
                <w:sz w:val="22"/>
                <w:szCs w:val="22"/>
              </w:rPr>
            </w:pPr>
            <w:r w:rsidRPr="003B7795">
              <w:rPr>
                <w:sz w:val="22"/>
                <w:szCs w:val="22"/>
              </w:rPr>
              <w:t>Support cash-on-delivery, online payments, and credit purchases for wholesale buyers.</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3B7795" w:rsidRDefault="009E72B1" w:rsidP="00843D62">
            <w:pPr>
              <w:rPr>
                <w:sz w:val="22"/>
                <w:szCs w:val="22"/>
              </w:rPr>
            </w:pPr>
            <w:r w:rsidRPr="003B7795">
              <w:rPr>
                <w:sz w:val="22"/>
                <w:szCs w:val="22"/>
              </w:rPr>
              <w:t>7</w:t>
            </w:r>
          </w:p>
        </w:tc>
      </w:tr>
      <w:tr w:rsidR="00437782" w:rsidRPr="003B7795" w14:paraId="5A35195F" w14:textId="77777777" w:rsidTr="00CC2B11">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3B7795" w:rsidRDefault="00437782" w:rsidP="00437782">
            <w:pPr>
              <w:rPr>
                <w:sz w:val="22"/>
                <w:szCs w:val="22"/>
              </w:rPr>
            </w:pPr>
            <w:r w:rsidRPr="003B7795">
              <w:rPr>
                <w:sz w:val="22"/>
                <w:szCs w:val="22"/>
              </w:rPr>
              <w:t>NFR001</w:t>
            </w:r>
          </w:p>
        </w:tc>
        <w:tc>
          <w:tcPr>
            <w:tcW w:w="3150" w:type="dxa"/>
            <w:tcBorders>
              <w:top w:val="nil"/>
              <w:left w:val="nil"/>
              <w:bottom w:val="single" w:sz="4" w:space="0" w:color="auto"/>
              <w:right w:val="single" w:sz="4" w:space="0" w:color="auto"/>
            </w:tcBorders>
            <w:vAlign w:val="center"/>
            <w:hideMark/>
          </w:tcPr>
          <w:p w14:paraId="7007A8C4" w14:textId="535DA5CC" w:rsidR="00437782" w:rsidRPr="003B7795" w:rsidRDefault="00437782" w:rsidP="00437782">
            <w:pPr>
              <w:rPr>
                <w:sz w:val="22"/>
                <w:szCs w:val="22"/>
              </w:rPr>
            </w:pPr>
            <w:r w:rsidRPr="003B7795">
              <w:rPr>
                <w:sz w:val="22"/>
                <w:szCs w:val="22"/>
              </w:rPr>
              <w:t>System must be connected to Internet</w:t>
            </w:r>
          </w:p>
        </w:tc>
        <w:tc>
          <w:tcPr>
            <w:tcW w:w="4140" w:type="dxa"/>
            <w:tcBorders>
              <w:top w:val="nil"/>
              <w:left w:val="nil"/>
              <w:bottom w:val="single" w:sz="4" w:space="0" w:color="auto"/>
              <w:right w:val="single" w:sz="4" w:space="0" w:color="auto"/>
            </w:tcBorders>
            <w:vAlign w:val="bottom"/>
            <w:hideMark/>
          </w:tcPr>
          <w:p w14:paraId="70E26BAC" w14:textId="4AAE590D" w:rsidR="00437782" w:rsidRPr="003B7795" w:rsidRDefault="00437782" w:rsidP="00437782">
            <w:pPr>
              <w:rPr>
                <w:sz w:val="22"/>
                <w:szCs w:val="22"/>
              </w:rPr>
            </w:pPr>
            <w:r w:rsidRPr="003B7795">
              <w:rPr>
                <w:sz w:val="22"/>
                <w:szCs w:val="22"/>
              </w:rPr>
              <w:t>System must be connected to Internet to operate the Application</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3B7795" w:rsidRDefault="00437782" w:rsidP="00437782">
            <w:pPr>
              <w:rPr>
                <w:sz w:val="22"/>
                <w:szCs w:val="22"/>
              </w:rPr>
            </w:pPr>
            <w:r w:rsidRPr="003B7795">
              <w:rPr>
                <w:sz w:val="22"/>
                <w:szCs w:val="22"/>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3B7795" w:rsidRDefault="006B650B" w:rsidP="00437782">
            <w:pPr>
              <w:rPr>
                <w:sz w:val="22"/>
                <w:szCs w:val="22"/>
              </w:rPr>
            </w:pPr>
            <w:r w:rsidRPr="003B7795">
              <w:rPr>
                <w:sz w:val="22"/>
                <w:szCs w:val="22"/>
              </w:rPr>
              <w:t>N</w:t>
            </w:r>
            <w:r w:rsidR="00437782" w:rsidRPr="003B7795">
              <w:rPr>
                <w:sz w:val="22"/>
                <w:szCs w:val="22"/>
              </w:rPr>
              <w:t>FR002</w:t>
            </w:r>
          </w:p>
        </w:tc>
        <w:tc>
          <w:tcPr>
            <w:tcW w:w="3150" w:type="dxa"/>
            <w:tcBorders>
              <w:top w:val="nil"/>
              <w:left w:val="nil"/>
              <w:bottom w:val="single" w:sz="4" w:space="0" w:color="auto"/>
              <w:right w:val="single" w:sz="4" w:space="0" w:color="auto"/>
            </w:tcBorders>
            <w:vAlign w:val="center"/>
          </w:tcPr>
          <w:p w14:paraId="29DBF087" w14:textId="2444EC7C" w:rsidR="00437782" w:rsidRPr="003B7795" w:rsidRDefault="00A27A60" w:rsidP="00437782">
            <w:pPr>
              <w:rPr>
                <w:sz w:val="22"/>
                <w:szCs w:val="22"/>
              </w:rPr>
            </w:pPr>
            <w:r w:rsidRPr="003B7795">
              <w:rPr>
                <w:sz w:val="22"/>
                <w:szCs w:val="22"/>
              </w:rPr>
              <w:t>Performance and scalability</w:t>
            </w:r>
          </w:p>
        </w:tc>
        <w:tc>
          <w:tcPr>
            <w:tcW w:w="4140" w:type="dxa"/>
            <w:tcBorders>
              <w:top w:val="nil"/>
              <w:left w:val="nil"/>
              <w:bottom w:val="single" w:sz="4" w:space="0" w:color="auto"/>
              <w:right w:val="single" w:sz="4" w:space="0" w:color="auto"/>
            </w:tcBorders>
            <w:vAlign w:val="center"/>
          </w:tcPr>
          <w:p w14:paraId="75A74627" w14:textId="390FD2BB" w:rsidR="00437782" w:rsidRPr="003B7795" w:rsidRDefault="00BB60B6" w:rsidP="00437782">
            <w:pPr>
              <w:rPr>
                <w:sz w:val="22"/>
                <w:szCs w:val="22"/>
              </w:rPr>
            </w:pPr>
            <w:r w:rsidRPr="003B7795">
              <w:rPr>
                <w:sz w:val="22"/>
                <w:szCs w:val="22"/>
              </w:rPr>
              <w:t>system should handle at least 1000 concurrent users</w:t>
            </w:r>
          </w:p>
        </w:tc>
        <w:tc>
          <w:tcPr>
            <w:tcW w:w="1080" w:type="dxa"/>
            <w:tcBorders>
              <w:top w:val="nil"/>
              <w:left w:val="nil"/>
              <w:bottom w:val="single" w:sz="4" w:space="0" w:color="auto"/>
              <w:right w:val="single" w:sz="8" w:space="0" w:color="auto"/>
            </w:tcBorders>
            <w:noWrap/>
            <w:vAlign w:val="center"/>
          </w:tcPr>
          <w:p w14:paraId="2D3B4194" w14:textId="77777777" w:rsidR="00437782" w:rsidRPr="003B7795" w:rsidRDefault="00437782" w:rsidP="00437782">
            <w:pPr>
              <w:rPr>
                <w:sz w:val="22"/>
                <w:szCs w:val="22"/>
              </w:rPr>
            </w:pPr>
            <w:r w:rsidRPr="003B7795">
              <w:rPr>
                <w:sz w:val="22"/>
                <w:szCs w:val="22"/>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3B7795" w:rsidRDefault="006B650B" w:rsidP="00437782">
            <w:pPr>
              <w:rPr>
                <w:sz w:val="22"/>
                <w:szCs w:val="22"/>
              </w:rPr>
            </w:pPr>
            <w:r w:rsidRPr="003B7795">
              <w:rPr>
                <w:sz w:val="22"/>
                <w:szCs w:val="22"/>
              </w:rPr>
              <w:t>N</w:t>
            </w:r>
            <w:r w:rsidR="00437782" w:rsidRPr="003B7795">
              <w:rPr>
                <w:sz w:val="22"/>
                <w:szCs w:val="22"/>
              </w:rPr>
              <w:t>FR003</w:t>
            </w:r>
          </w:p>
        </w:tc>
        <w:tc>
          <w:tcPr>
            <w:tcW w:w="3150" w:type="dxa"/>
            <w:tcBorders>
              <w:top w:val="nil"/>
              <w:left w:val="nil"/>
              <w:bottom w:val="single" w:sz="4" w:space="0" w:color="auto"/>
              <w:right w:val="single" w:sz="4" w:space="0" w:color="auto"/>
            </w:tcBorders>
            <w:vAlign w:val="center"/>
          </w:tcPr>
          <w:p w14:paraId="16CF305F" w14:textId="593D10A6" w:rsidR="00437782" w:rsidRPr="003B7795" w:rsidRDefault="00CD43B5" w:rsidP="00437782">
            <w:pPr>
              <w:rPr>
                <w:sz w:val="22"/>
                <w:szCs w:val="22"/>
              </w:rPr>
            </w:pPr>
            <w:r w:rsidRPr="003B7795">
              <w:rPr>
                <w:sz w:val="22"/>
                <w:szCs w:val="22"/>
              </w:rPr>
              <w:t>Applicable in android, iOS and Desktop</w:t>
            </w:r>
          </w:p>
        </w:tc>
        <w:tc>
          <w:tcPr>
            <w:tcW w:w="4140" w:type="dxa"/>
            <w:tcBorders>
              <w:top w:val="nil"/>
              <w:left w:val="nil"/>
              <w:bottom w:val="single" w:sz="4" w:space="0" w:color="auto"/>
              <w:right w:val="single" w:sz="4" w:space="0" w:color="auto"/>
            </w:tcBorders>
            <w:vAlign w:val="center"/>
          </w:tcPr>
          <w:p w14:paraId="257F73D8" w14:textId="25A63973" w:rsidR="00437782" w:rsidRPr="003B7795" w:rsidRDefault="00D26E57" w:rsidP="00437782">
            <w:pPr>
              <w:rPr>
                <w:sz w:val="22"/>
                <w:szCs w:val="22"/>
              </w:rPr>
            </w:pPr>
            <w:r w:rsidRPr="003B7795">
              <w:rPr>
                <w:sz w:val="22"/>
                <w:szCs w:val="22"/>
              </w:rPr>
              <w:t>User-friendly interface for mobile and web platforms</w:t>
            </w:r>
          </w:p>
        </w:tc>
        <w:tc>
          <w:tcPr>
            <w:tcW w:w="1080" w:type="dxa"/>
            <w:tcBorders>
              <w:top w:val="nil"/>
              <w:left w:val="nil"/>
              <w:bottom w:val="single" w:sz="4" w:space="0" w:color="auto"/>
              <w:right w:val="single" w:sz="8" w:space="0" w:color="auto"/>
            </w:tcBorders>
            <w:noWrap/>
            <w:vAlign w:val="center"/>
          </w:tcPr>
          <w:p w14:paraId="258BFC50" w14:textId="77777777" w:rsidR="00437782" w:rsidRPr="003B7795" w:rsidRDefault="00437782" w:rsidP="00437782">
            <w:pPr>
              <w:rPr>
                <w:sz w:val="22"/>
                <w:szCs w:val="22"/>
              </w:rPr>
            </w:pPr>
            <w:r w:rsidRPr="003B7795">
              <w:rPr>
                <w:sz w:val="22"/>
                <w:szCs w:val="22"/>
              </w:rPr>
              <w:t>8</w:t>
            </w:r>
          </w:p>
        </w:tc>
      </w:tr>
      <w:tr w:rsidR="00437782" w:rsidRPr="003B7795" w14:paraId="72BC20C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782DC946" w14:textId="104E6A56" w:rsidR="00437782" w:rsidRPr="003B7795" w:rsidRDefault="00437782" w:rsidP="00437782">
            <w:pPr>
              <w:rPr>
                <w:sz w:val="22"/>
                <w:szCs w:val="22"/>
              </w:rPr>
            </w:pPr>
            <w:r w:rsidRPr="003B7795">
              <w:rPr>
                <w:sz w:val="22"/>
                <w:szCs w:val="22"/>
              </w:rPr>
              <w:t>FR00</w:t>
            </w:r>
            <w:r w:rsidR="006B650B" w:rsidRPr="003B7795">
              <w:rPr>
                <w:sz w:val="22"/>
                <w:szCs w:val="22"/>
              </w:rPr>
              <w:t>12</w:t>
            </w:r>
          </w:p>
        </w:tc>
        <w:tc>
          <w:tcPr>
            <w:tcW w:w="3150" w:type="dxa"/>
            <w:tcBorders>
              <w:top w:val="nil"/>
              <w:left w:val="nil"/>
              <w:bottom w:val="single" w:sz="4" w:space="0" w:color="auto"/>
              <w:right w:val="single" w:sz="4" w:space="0" w:color="auto"/>
            </w:tcBorders>
            <w:vAlign w:val="center"/>
          </w:tcPr>
          <w:p w14:paraId="0F8F6809" w14:textId="683B8420" w:rsidR="00437782" w:rsidRPr="003B7795" w:rsidRDefault="007B7413" w:rsidP="00437782">
            <w:pPr>
              <w:rPr>
                <w:sz w:val="22"/>
                <w:szCs w:val="22"/>
              </w:rPr>
            </w:pPr>
            <w:r w:rsidRPr="003B7795">
              <w:rPr>
                <w:sz w:val="22"/>
                <w:szCs w:val="22"/>
              </w:rPr>
              <w:t xml:space="preserve">Admin can generate sales report and </w:t>
            </w:r>
            <w:r w:rsidR="00775FC6" w:rsidRPr="003B7795">
              <w:rPr>
                <w:sz w:val="22"/>
                <w:szCs w:val="22"/>
              </w:rPr>
              <w:t xml:space="preserve">invoice </w:t>
            </w:r>
          </w:p>
        </w:tc>
        <w:tc>
          <w:tcPr>
            <w:tcW w:w="4140" w:type="dxa"/>
            <w:tcBorders>
              <w:top w:val="nil"/>
              <w:left w:val="nil"/>
              <w:bottom w:val="single" w:sz="4" w:space="0" w:color="auto"/>
              <w:right w:val="single" w:sz="4" w:space="0" w:color="auto"/>
            </w:tcBorders>
            <w:vAlign w:val="center"/>
          </w:tcPr>
          <w:p w14:paraId="0B96E070" w14:textId="641BF134" w:rsidR="00437782" w:rsidRPr="003B7795" w:rsidRDefault="00B765CF" w:rsidP="00437782">
            <w:pPr>
              <w:rPr>
                <w:sz w:val="22"/>
                <w:szCs w:val="22"/>
              </w:rPr>
            </w:pPr>
            <w:r w:rsidRPr="003B7795">
              <w:rPr>
                <w:sz w:val="22"/>
                <w:szCs w:val="22"/>
              </w:rPr>
              <w:t xml:space="preserve">Admin can generate invoice for user and sales report for the company </w:t>
            </w:r>
          </w:p>
        </w:tc>
        <w:tc>
          <w:tcPr>
            <w:tcW w:w="1080" w:type="dxa"/>
            <w:tcBorders>
              <w:top w:val="nil"/>
              <w:left w:val="nil"/>
              <w:bottom w:val="single" w:sz="4" w:space="0" w:color="auto"/>
              <w:right w:val="single" w:sz="8" w:space="0" w:color="auto"/>
            </w:tcBorders>
            <w:noWrap/>
            <w:vAlign w:val="center"/>
          </w:tcPr>
          <w:p w14:paraId="362CE0E2" w14:textId="77777777" w:rsidR="00437782" w:rsidRPr="003B7795" w:rsidRDefault="00437782" w:rsidP="00437782">
            <w:pPr>
              <w:rPr>
                <w:sz w:val="22"/>
                <w:szCs w:val="22"/>
              </w:rPr>
            </w:pPr>
            <w:r w:rsidRPr="003B7795">
              <w:rPr>
                <w:sz w:val="22"/>
                <w:szCs w:val="22"/>
              </w:rPr>
              <w:t>8</w:t>
            </w:r>
          </w:p>
        </w:tc>
      </w:tr>
    </w:tbl>
    <w:p w14:paraId="02B57889" w14:textId="04AE7FBF" w:rsidR="003D3BEF" w:rsidRDefault="003D3BEF" w:rsidP="00FA5BFA"/>
    <w:p w14:paraId="75B804B7" w14:textId="6FC09462" w:rsidR="003E58D8" w:rsidRDefault="00914F42" w:rsidP="00927A98">
      <w:pPr>
        <w:pStyle w:val="ListParagraph"/>
        <w:numPr>
          <w:ilvl w:val="0"/>
          <w:numId w:val="11"/>
        </w:numPr>
        <w:rPr>
          <w:b/>
          <w:bCs/>
        </w:rPr>
      </w:pPr>
      <w:r w:rsidRPr="00914F42">
        <w:rPr>
          <w:b/>
          <w:bCs/>
        </w:rPr>
        <w:t xml:space="preserve">Product feature’s </w:t>
      </w:r>
    </w:p>
    <w:p w14:paraId="736B7C43" w14:textId="6BE7D233" w:rsidR="00AD0FE7" w:rsidRPr="005729A2" w:rsidRDefault="00AD0FE7" w:rsidP="00AD0FE7">
      <w:pPr>
        <w:pStyle w:val="ListParagraph"/>
        <w:rPr>
          <w:rFonts w:cstheme="minorHAnsi"/>
          <w:sz w:val="22"/>
          <w:szCs w:val="22"/>
        </w:rPr>
      </w:pPr>
      <w:r w:rsidRPr="005729A2">
        <w:rPr>
          <w:rFonts w:cstheme="minorHAnsi"/>
          <w:sz w:val="22"/>
          <w:szCs w:val="22"/>
        </w:rPr>
        <w:t xml:space="preserve">Product features describe </w:t>
      </w:r>
      <w:r w:rsidR="00E2234B" w:rsidRPr="005729A2">
        <w:rPr>
          <w:rFonts w:cstheme="minorHAnsi"/>
          <w:sz w:val="22"/>
          <w:szCs w:val="22"/>
        </w:rPr>
        <w:t>outline</w:t>
      </w:r>
      <w:r w:rsidRPr="005729A2">
        <w:rPr>
          <w:rFonts w:cstheme="minorHAnsi"/>
          <w:sz w:val="22"/>
          <w:szCs w:val="22"/>
        </w:rPr>
        <w:t xml:space="preserve"> functio</w:t>
      </w:r>
      <w:r w:rsidR="00F96107" w:rsidRPr="005729A2">
        <w:rPr>
          <w:rFonts w:cstheme="minorHAnsi"/>
          <w:sz w:val="22"/>
          <w:szCs w:val="22"/>
        </w:rPr>
        <w:t xml:space="preserve">nality of the </w:t>
      </w:r>
      <w:r w:rsidR="00E2234B" w:rsidRPr="005729A2">
        <w:rPr>
          <w:rFonts w:cstheme="minorHAnsi"/>
          <w:sz w:val="22"/>
          <w:szCs w:val="22"/>
        </w:rPr>
        <w:t xml:space="preserve">software </w:t>
      </w:r>
      <w:r w:rsidR="00927A98" w:rsidRPr="005729A2">
        <w:rPr>
          <w:rFonts w:cstheme="minorHAnsi"/>
          <w:sz w:val="22"/>
          <w:szCs w:val="22"/>
        </w:rPr>
        <w:t xml:space="preserve">like. </w:t>
      </w:r>
    </w:p>
    <w:p w14:paraId="3EEC2E33"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lastRenderedPageBreak/>
        <w:t>Real-time inventory tracking</w:t>
      </w:r>
    </w:p>
    <w:p w14:paraId="05B51F3E"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Order management</w:t>
      </w:r>
    </w:p>
    <w:p w14:paraId="107C304B"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Batch and expiry tracking</w:t>
      </w:r>
    </w:p>
    <w:p w14:paraId="07556B84"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Quick delivery scheduling</w:t>
      </w:r>
    </w:p>
    <w:p w14:paraId="730A5841"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Reporting and analytics</w:t>
      </w:r>
    </w:p>
    <w:p w14:paraId="6EE8A361" w14:textId="77777777" w:rsidR="00EE5612" w:rsidRDefault="00EE5612" w:rsidP="00927A98">
      <w:pPr>
        <w:pStyle w:val="NormalWeb"/>
        <w:numPr>
          <w:ilvl w:val="0"/>
          <w:numId w:val="12"/>
        </w:numPr>
      </w:pPr>
      <w:r w:rsidRPr="005729A2">
        <w:rPr>
          <w:rFonts w:asciiTheme="minorHAnsi" w:hAnsiTheme="minorHAnsi" w:cstheme="minorHAnsi"/>
          <w:sz w:val="22"/>
          <w:szCs w:val="22"/>
        </w:rPr>
        <w:t>API integration with third-party logistics</w:t>
      </w:r>
    </w:p>
    <w:p w14:paraId="16489523" w14:textId="760C82F7" w:rsidR="00311E52" w:rsidRDefault="00531633" w:rsidP="00474D02">
      <w:pPr>
        <w:pStyle w:val="ListParagraph"/>
        <w:numPr>
          <w:ilvl w:val="0"/>
          <w:numId w:val="11"/>
        </w:numPr>
        <w:rPr>
          <w:b/>
          <w:bCs/>
        </w:rPr>
      </w:pPr>
      <w:r>
        <w:rPr>
          <w:b/>
          <w:bCs/>
        </w:rPr>
        <w:t>Current state (as is)</w:t>
      </w:r>
      <w:r w:rsidR="00CE47AA">
        <w:rPr>
          <w:b/>
          <w:bCs/>
        </w:rPr>
        <w:t xml:space="preserve"> </w:t>
      </w:r>
    </w:p>
    <w:p w14:paraId="70F25DF7" w14:textId="2EFDDA95" w:rsidR="00925A5E" w:rsidRPr="005729A2" w:rsidRDefault="00925A5E" w:rsidP="005F1A20">
      <w:pPr>
        <w:pStyle w:val="ListParagraph"/>
        <w:numPr>
          <w:ilvl w:val="0"/>
          <w:numId w:val="13"/>
        </w:numPr>
        <w:rPr>
          <w:sz w:val="22"/>
          <w:szCs w:val="22"/>
        </w:rPr>
      </w:pPr>
      <w:r w:rsidRPr="005729A2">
        <w:rPr>
          <w:sz w:val="22"/>
          <w:szCs w:val="22"/>
        </w:rPr>
        <w:t xml:space="preserve">Ice cream and milk product manufacture company is managing their inventory Manual tracking of raw materials (milk, sugar, flavors, etc.) </w:t>
      </w:r>
      <w:r w:rsidR="005F1A20" w:rsidRPr="005729A2">
        <w:rPr>
          <w:sz w:val="22"/>
          <w:szCs w:val="22"/>
        </w:rPr>
        <w:t>currently they are using s</w:t>
      </w:r>
      <w:r w:rsidRPr="005729A2">
        <w:rPr>
          <w:sz w:val="22"/>
          <w:szCs w:val="22"/>
        </w:rPr>
        <w:t>preadsheet or legacy software usage</w:t>
      </w:r>
      <w:r w:rsidR="005F1A20" w:rsidRPr="005729A2">
        <w:rPr>
          <w:sz w:val="22"/>
          <w:szCs w:val="22"/>
        </w:rPr>
        <w:t>.</w:t>
      </w:r>
    </w:p>
    <w:p w14:paraId="1D0BCD29" w14:textId="65AF8C77" w:rsidR="00925A5E" w:rsidRPr="00925A5E" w:rsidRDefault="005F1A20" w:rsidP="00925A5E">
      <w:pPr>
        <w:pStyle w:val="ListParagraph"/>
        <w:numPr>
          <w:ilvl w:val="0"/>
          <w:numId w:val="13"/>
        </w:numPr>
        <w:rPr>
          <w:sz w:val="22"/>
          <w:szCs w:val="22"/>
        </w:rPr>
      </w:pPr>
      <w:r w:rsidRPr="005729A2">
        <w:rPr>
          <w:sz w:val="22"/>
          <w:szCs w:val="22"/>
        </w:rPr>
        <w:t>There are n</w:t>
      </w:r>
      <w:r w:rsidR="00925A5E" w:rsidRPr="00925A5E">
        <w:rPr>
          <w:sz w:val="22"/>
          <w:szCs w:val="22"/>
        </w:rPr>
        <w:t>o real-time stock updates, leading to shortages or overstock</w:t>
      </w:r>
    </w:p>
    <w:p w14:paraId="68CA5E41" w14:textId="75FA3148" w:rsidR="00925A5E" w:rsidRPr="00925A5E" w:rsidRDefault="00925A5E" w:rsidP="00925A5E">
      <w:pPr>
        <w:pStyle w:val="ListParagraph"/>
        <w:numPr>
          <w:ilvl w:val="0"/>
          <w:numId w:val="13"/>
        </w:numPr>
        <w:rPr>
          <w:sz w:val="22"/>
          <w:szCs w:val="22"/>
        </w:rPr>
      </w:pPr>
      <w:r w:rsidRPr="00925A5E">
        <w:rPr>
          <w:sz w:val="22"/>
          <w:szCs w:val="22"/>
        </w:rPr>
        <w:t>Batch tracking is inefficient</w:t>
      </w:r>
      <w:r w:rsidR="005F1A20" w:rsidRPr="005729A2">
        <w:rPr>
          <w:sz w:val="22"/>
          <w:szCs w:val="22"/>
        </w:rPr>
        <w:t xml:space="preserve"> that lead to</w:t>
      </w:r>
      <w:r w:rsidRPr="00925A5E">
        <w:rPr>
          <w:sz w:val="22"/>
          <w:szCs w:val="22"/>
        </w:rPr>
        <w:t xml:space="preserve"> quality control harder</w:t>
      </w:r>
      <w:r w:rsidR="005F1A20" w:rsidRPr="005729A2">
        <w:rPr>
          <w:sz w:val="22"/>
          <w:szCs w:val="22"/>
        </w:rPr>
        <w:t xml:space="preserve"> and managing product.</w:t>
      </w:r>
    </w:p>
    <w:p w14:paraId="419865CA" w14:textId="12336B86" w:rsidR="00925A5E" w:rsidRPr="005729A2" w:rsidRDefault="005F1A20" w:rsidP="00925A5E">
      <w:pPr>
        <w:pStyle w:val="ListParagraph"/>
        <w:numPr>
          <w:ilvl w:val="0"/>
          <w:numId w:val="13"/>
        </w:numPr>
        <w:rPr>
          <w:sz w:val="22"/>
          <w:szCs w:val="22"/>
        </w:rPr>
      </w:pPr>
      <w:r w:rsidRPr="005729A2">
        <w:rPr>
          <w:sz w:val="22"/>
          <w:szCs w:val="22"/>
        </w:rPr>
        <w:t>Currently there is l</w:t>
      </w:r>
      <w:r w:rsidR="00925A5E" w:rsidRPr="005729A2">
        <w:rPr>
          <w:sz w:val="22"/>
          <w:szCs w:val="22"/>
        </w:rPr>
        <w:t>ack of integration with suppliers</w:t>
      </w:r>
      <w:r w:rsidRPr="005729A2">
        <w:rPr>
          <w:sz w:val="22"/>
          <w:szCs w:val="22"/>
        </w:rPr>
        <w:t xml:space="preserve"> and delivery agencies which leads to hamper product delivery and relation with supplier </w:t>
      </w:r>
    </w:p>
    <w:p w14:paraId="70D9C1A5" w14:textId="53E602AB" w:rsidR="003B68B8" w:rsidRPr="005729A2" w:rsidRDefault="003B68B8" w:rsidP="00925A5E">
      <w:pPr>
        <w:pStyle w:val="ListParagraph"/>
        <w:numPr>
          <w:ilvl w:val="0"/>
          <w:numId w:val="13"/>
        </w:numPr>
        <w:rPr>
          <w:sz w:val="22"/>
          <w:szCs w:val="22"/>
        </w:rPr>
      </w:pPr>
      <w:r w:rsidRPr="005729A2">
        <w:rPr>
          <w:sz w:val="22"/>
          <w:szCs w:val="22"/>
        </w:rPr>
        <w:t>Orders received via phone, email, or outdated software or Manual order entry leads to delays and errors</w:t>
      </w:r>
    </w:p>
    <w:p w14:paraId="5E2FDF1A" w14:textId="65272646" w:rsidR="003B68B8" w:rsidRPr="005729A2" w:rsidRDefault="003B68B8" w:rsidP="003B68B8">
      <w:pPr>
        <w:pStyle w:val="ListParagraph"/>
        <w:numPr>
          <w:ilvl w:val="0"/>
          <w:numId w:val="13"/>
        </w:numPr>
        <w:rPr>
          <w:sz w:val="22"/>
          <w:szCs w:val="22"/>
        </w:rPr>
      </w:pPr>
      <w:r w:rsidRPr="003B68B8">
        <w:rPr>
          <w:sz w:val="22"/>
          <w:szCs w:val="22"/>
        </w:rPr>
        <w:t>No real-time tracking of delivery vehicles</w:t>
      </w:r>
      <w:r w:rsidRPr="005729A2">
        <w:rPr>
          <w:sz w:val="22"/>
          <w:szCs w:val="22"/>
        </w:rPr>
        <w:t xml:space="preserve"> so customers face longer waiting times</w:t>
      </w:r>
    </w:p>
    <w:p w14:paraId="536E8200" w14:textId="2CADD237" w:rsidR="00CE47AA" w:rsidRPr="00925A5E" w:rsidRDefault="00925A5E" w:rsidP="00CE47AA">
      <w:pPr>
        <w:pStyle w:val="ListParagraph"/>
      </w:pPr>
      <w:r>
        <w:t xml:space="preserve"> </w:t>
      </w:r>
    </w:p>
    <w:p w14:paraId="5B29C8F8" w14:textId="77777777" w:rsidR="00311E52" w:rsidRDefault="00311E52" w:rsidP="00914F42">
      <w:pPr>
        <w:pStyle w:val="ListParagraph"/>
        <w:rPr>
          <w:b/>
          <w:bCs/>
        </w:rPr>
      </w:pPr>
    </w:p>
    <w:p w14:paraId="119F0F52" w14:textId="235EDA77" w:rsidR="00311E52" w:rsidRPr="00B4276B" w:rsidRDefault="00B4276B" w:rsidP="00B4276B">
      <w:pPr>
        <w:pStyle w:val="ListParagraph"/>
        <w:numPr>
          <w:ilvl w:val="0"/>
          <w:numId w:val="11"/>
        </w:numPr>
        <w:rPr>
          <w:b/>
          <w:bCs/>
        </w:rPr>
      </w:pPr>
      <w:r>
        <w:rPr>
          <w:b/>
          <w:bCs/>
        </w:rPr>
        <w:t>Future state (to be)</w:t>
      </w:r>
    </w:p>
    <w:p w14:paraId="1F7A9DAF" w14:textId="6DE2E471" w:rsidR="00311E52" w:rsidRPr="005729A2" w:rsidRDefault="00B4276B" w:rsidP="00B4276B">
      <w:pPr>
        <w:pStyle w:val="ListParagraph"/>
        <w:numPr>
          <w:ilvl w:val="0"/>
          <w:numId w:val="14"/>
        </w:numPr>
        <w:rPr>
          <w:sz w:val="22"/>
          <w:szCs w:val="22"/>
        </w:rPr>
      </w:pPr>
      <w:r w:rsidRPr="005729A2">
        <w:rPr>
          <w:sz w:val="22"/>
          <w:szCs w:val="22"/>
        </w:rPr>
        <w:t>Their will be smart inventory management Real-time stock tracking with automated updates</w:t>
      </w:r>
      <w:r w:rsidR="00044C5B" w:rsidRPr="005729A2">
        <w:rPr>
          <w:sz w:val="22"/>
          <w:szCs w:val="22"/>
        </w:rPr>
        <w:t>.</w:t>
      </w:r>
      <w:r w:rsidRPr="005729A2">
        <w:rPr>
          <w:sz w:val="22"/>
          <w:szCs w:val="22"/>
        </w:rPr>
        <w:t xml:space="preserve"> IoT-enabled sensors to monitor temperature-sensitive inventory. Automated batch tracking for quality control</w:t>
      </w:r>
      <w:r w:rsidR="00044C5B" w:rsidRPr="005729A2">
        <w:rPr>
          <w:sz w:val="22"/>
          <w:szCs w:val="22"/>
        </w:rPr>
        <w:t xml:space="preserve">. </w:t>
      </w:r>
      <w:r w:rsidRPr="005729A2">
        <w:rPr>
          <w:sz w:val="22"/>
          <w:szCs w:val="22"/>
        </w:rPr>
        <w:t>Supplier integration for seamless raw material procurement</w:t>
      </w:r>
    </w:p>
    <w:p w14:paraId="4C9E7E49" w14:textId="6E51C2BD" w:rsidR="00044C5B" w:rsidRDefault="00044C5B" w:rsidP="00B0436E">
      <w:pPr>
        <w:pStyle w:val="ListParagraph"/>
        <w:numPr>
          <w:ilvl w:val="0"/>
          <w:numId w:val="14"/>
        </w:numPr>
        <w:rPr>
          <w:sz w:val="22"/>
          <w:szCs w:val="22"/>
        </w:rPr>
      </w:pPr>
      <w:r w:rsidRPr="005729A2">
        <w:rPr>
          <w:sz w:val="22"/>
          <w:szCs w:val="22"/>
        </w:rPr>
        <w:t xml:space="preserve">Fast order processing delivery </w:t>
      </w:r>
      <w:r w:rsidR="00CF198C" w:rsidRPr="005729A2">
        <w:rPr>
          <w:sz w:val="22"/>
          <w:szCs w:val="22"/>
        </w:rPr>
        <w:t xml:space="preserve">live GPS tracking for delivery agents </w:t>
      </w:r>
      <w:r w:rsidR="009363DA" w:rsidRPr="005729A2">
        <w:rPr>
          <w:sz w:val="22"/>
          <w:szCs w:val="22"/>
        </w:rPr>
        <w:t>and Mobile &amp; Web App for Order Management (integrated with CRM) Automated order assignment for faster processing</w:t>
      </w:r>
    </w:p>
    <w:p w14:paraId="4859905D" w14:textId="77777777" w:rsidR="00B0436E" w:rsidRPr="00B0436E" w:rsidRDefault="00B0436E" w:rsidP="00B0436E">
      <w:pPr>
        <w:pStyle w:val="ListParagraph"/>
        <w:ind w:left="1440"/>
        <w:rPr>
          <w:b/>
          <w:bCs/>
        </w:rPr>
      </w:pPr>
    </w:p>
    <w:p w14:paraId="52D976B1" w14:textId="5BFFFB9E" w:rsidR="00B0436E" w:rsidRDefault="00B0436E" w:rsidP="00B0436E">
      <w:pPr>
        <w:pStyle w:val="ListParagraph"/>
        <w:numPr>
          <w:ilvl w:val="0"/>
          <w:numId w:val="11"/>
        </w:numPr>
        <w:rPr>
          <w:b/>
          <w:bCs/>
        </w:rPr>
      </w:pPr>
      <w:r w:rsidRPr="00B0436E">
        <w:rPr>
          <w:b/>
          <w:bCs/>
        </w:rPr>
        <w:t xml:space="preserve">Project goal </w:t>
      </w:r>
    </w:p>
    <w:p w14:paraId="1BCD198D" w14:textId="5A0182F9" w:rsidR="00B0436E" w:rsidRDefault="00B0436E" w:rsidP="00B0436E">
      <w:pPr>
        <w:pStyle w:val="ListParagraph"/>
        <w:numPr>
          <w:ilvl w:val="0"/>
          <w:numId w:val="15"/>
        </w:numPr>
        <w:rPr>
          <w:sz w:val="22"/>
          <w:szCs w:val="22"/>
        </w:rPr>
      </w:pPr>
      <w:r>
        <w:rPr>
          <w:sz w:val="22"/>
          <w:szCs w:val="22"/>
        </w:rPr>
        <w:t>This project’s goal is to d</w:t>
      </w:r>
      <w:r w:rsidRPr="00B0436E">
        <w:rPr>
          <w:sz w:val="22"/>
          <w:szCs w:val="22"/>
        </w:rPr>
        <w:t>evelop a robust inventory management and quick delivery software tailored for ice cream and dairy product manufacturing. The system will streamline inventory tracking, optimize supply chain logistics, and ensure efficient order fulfillment with real-time updates.</w:t>
      </w:r>
    </w:p>
    <w:p w14:paraId="43EA88FB" w14:textId="06417F00" w:rsidR="00B0436E" w:rsidRDefault="00B0436E" w:rsidP="00B0436E">
      <w:pPr>
        <w:pStyle w:val="ListParagraph"/>
        <w:numPr>
          <w:ilvl w:val="0"/>
          <w:numId w:val="15"/>
        </w:numPr>
        <w:rPr>
          <w:sz w:val="22"/>
          <w:szCs w:val="22"/>
        </w:rPr>
      </w:pPr>
      <w:r w:rsidRPr="00B0436E">
        <w:rPr>
          <w:sz w:val="22"/>
          <w:szCs w:val="22"/>
        </w:rPr>
        <w:t>Key features will include stock monitoring, automated restocking alerts, batch tracking, delivery route optimization, and seamless order processing to enhance operational efficiency and minimize waste.</w:t>
      </w:r>
    </w:p>
    <w:p w14:paraId="7241CD28" w14:textId="77777777" w:rsidR="00B408A4" w:rsidRDefault="00B408A4" w:rsidP="00B408A4">
      <w:pPr>
        <w:pStyle w:val="ListParagraph"/>
        <w:ind w:left="1440"/>
        <w:rPr>
          <w:sz w:val="22"/>
          <w:szCs w:val="22"/>
        </w:rPr>
      </w:pPr>
    </w:p>
    <w:p w14:paraId="27D9EE20" w14:textId="77777777" w:rsidR="000A60BF" w:rsidRDefault="000A60BF" w:rsidP="00B408A4">
      <w:pPr>
        <w:pStyle w:val="ListParagraph"/>
        <w:ind w:left="1440"/>
        <w:rPr>
          <w:sz w:val="22"/>
          <w:szCs w:val="22"/>
        </w:rPr>
      </w:pPr>
    </w:p>
    <w:p w14:paraId="4E0B8A98" w14:textId="77777777" w:rsidR="000A60BF" w:rsidRDefault="000A60BF" w:rsidP="00B408A4">
      <w:pPr>
        <w:pStyle w:val="ListParagraph"/>
        <w:ind w:left="1440"/>
        <w:rPr>
          <w:sz w:val="22"/>
          <w:szCs w:val="22"/>
        </w:rPr>
      </w:pPr>
    </w:p>
    <w:p w14:paraId="03E05C3A" w14:textId="77777777" w:rsidR="000A60BF" w:rsidRDefault="000A60BF" w:rsidP="00B408A4">
      <w:pPr>
        <w:pStyle w:val="ListParagraph"/>
        <w:ind w:left="1440"/>
        <w:rPr>
          <w:sz w:val="22"/>
          <w:szCs w:val="22"/>
        </w:rPr>
      </w:pPr>
    </w:p>
    <w:p w14:paraId="44EDC660" w14:textId="77777777" w:rsidR="00B408A4" w:rsidRDefault="00B408A4" w:rsidP="00B408A4">
      <w:pPr>
        <w:pStyle w:val="ListParagraph"/>
        <w:numPr>
          <w:ilvl w:val="0"/>
          <w:numId w:val="11"/>
        </w:numPr>
        <w:rPr>
          <w:b/>
          <w:bCs/>
        </w:rPr>
      </w:pPr>
      <w:r w:rsidRPr="00B408A4">
        <w:rPr>
          <w:b/>
          <w:bCs/>
        </w:rPr>
        <w:lastRenderedPageBreak/>
        <w:t>Business requirements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2160"/>
        <w:gridCol w:w="4140"/>
        <w:gridCol w:w="900"/>
      </w:tblGrid>
      <w:tr w:rsidR="00B408A4" w:rsidRPr="00401BF6" w14:paraId="190029EA" w14:textId="77777777" w:rsidTr="000B7877">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25B167FD" w14:textId="77777777" w:rsidR="00B408A4" w:rsidRPr="00401BF6" w:rsidRDefault="00B408A4" w:rsidP="000B7877">
            <w:pPr>
              <w:spacing w:line="256" w:lineRule="auto"/>
              <w:rPr>
                <w:b/>
                <w:bCs/>
                <w:sz w:val="20"/>
                <w:szCs w:val="20"/>
              </w:rPr>
            </w:pPr>
            <w:r w:rsidRPr="00401BF6">
              <w:rPr>
                <w:b/>
                <w:bCs/>
                <w:sz w:val="20"/>
                <w:szCs w:val="20"/>
              </w:rPr>
              <w:t>Sr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EF0E62" w14:textId="77777777" w:rsidR="00B408A4" w:rsidRPr="00401BF6" w:rsidRDefault="00B408A4" w:rsidP="000B7877">
            <w:pPr>
              <w:spacing w:line="256" w:lineRule="auto"/>
              <w:rPr>
                <w:b/>
                <w:bCs/>
                <w:sz w:val="20"/>
                <w:szCs w:val="20"/>
              </w:rPr>
            </w:pPr>
            <w:r w:rsidRPr="00401BF6">
              <w:rPr>
                <w:b/>
                <w:bCs/>
                <w:sz w:val="20"/>
                <w:szCs w:val="20"/>
              </w:rPr>
              <w:t>Req ID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B07854A" w14:textId="77777777" w:rsidR="00B408A4" w:rsidRPr="00401BF6" w:rsidRDefault="00B408A4" w:rsidP="000B7877">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A9150DC" w14:textId="77777777" w:rsidR="00B408A4" w:rsidRPr="00401BF6" w:rsidRDefault="00B408A4" w:rsidP="000B7877">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D7CDD4" w14:textId="77777777" w:rsidR="00B408A4" w:rsidRPr="00401BF6" w:rsidRDefault="00B408A4" w:rsidP="000B7877">
            <w:pPr>
              <w:spacing w:line="256" w:lineRule="auto"/>
              <w:rPr>
                <w:b/>
                <w:bCs/>
                <w:sz w:val="20"/>
                <w:szCs w:val="20"/>
              </w:rPr>
            </w:pPr>
            <w:r w:rsidRPr="00401BF6">
              <w:rPr>
                <w:b/>
                <w:bCs/>
                <w:sz w:val="20"/>
                <w:szCs w:val="20"/>
              </w:rPr>
              <w:t>Priority</w:t>
            </w:r>
          </w:p>
        </w:tc>
      </w:tr>
      <w:tr w:rsidR="00B408A4" w:rsidRPr="00BC50A1" w14:paraId="65D07B9E" w14:textId="77777777" w:rsidTr="000B7877">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3654BF10" w14:textId="77777777" w:rsidR="00B408A4" w:rsidRPr="00D5712D" w:rsidRDefault="00B408A4" w:rsidP="000B7877">
            <w:pPr>
              <w:spacing w:line="256" w:lineRule="auto"/>
              <w:rPr>
                <w:sz w:val="20"/>
                <w:szCs w:val="20"/>
              </w:rPr>
            </w:pPr>
            <w:r w:rsidRPr="00D5712D">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32A678" w14:textId="77777777" w:rsidR="00B408A4" w:rsidRPr="00D5712D" w:rsidRDefault="00B408A4" w:rsidP="000B7877">
            <w:pPr>
              <w:spacing w:line="256" w:lineRule="auto"/>
              <w:rPr>
                <w:sz w:val="20"/>
                <w:szCs w:val="20"/>
              </w:rPr>
            </w:pPr>
            <w:r w:rsidRPr="00D5712D">
              <w:rPr>
                <w:sz w:val="20"/>
                <w:szCs w:val="20"/>
              </w:rPr>
              <w:t>BRD0001</w:t>
            </w:r>
          </w:p>
        </w:tc>
        <w:tc>
          <w:tcPr>
            <w:tcW w:w="2160" w:type="dxa"/>
            <w:tcBorders>
              <w:top w:val="single" w:sz="4" w:space="0" w:color="auto"/>
              <w:left w:val="single" w:sz="4" w:space="0" w:color="auto"/>
              <w:bottom w:val="single" w:sz="4" w:space="0" w:color="auto"/>
              <w:right w:val="single" w:sz="4" w:space="0" w:color="auto"/>
            </w:tcBorders>
            <w:vAlign w:val="center"/>
          </w:tcPr>
          <w:p w14:paraId="6E294BBE" w14:textId="0A4B077B" w:rsidR="00B408A4" w:rsidRPr="00D5712D" w:rsidRDefault="00302510" w:rsidP="000B7877">
            <w:pPr>
              <w:spacing w:line="256" w:lineRule="auto"/>
              <w:rPr>
                <w:sz w:val="20"/>
                <w:szCs w:val="20"/>
              </w:rPr>
            </w:pPr>
            <w:r w:rsidRPr="00302510">
              <w:rPr>
                <w:sz w:val="20"/>
                <w:szCs w:val="20"/>
              </w:rPr>
              <w:t>Inventory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1F0D7A74" w14:textId="449677DF" w:rsidR="003D37DF" w:rsidRPr="003D37DF" w:rsidRDefault="003D37DF" w:rsidP="003D37DF">
            <w:pPr>
              <w:spacing w:line="256" w:lineRule="auto"/>
              <w:rPr>
                <w:sz w:val="20"/>
                <w:szCs w:val="20"/>
              </w:rPr>
            </w:pPr>
            <w:r w:rsidRPr="003D37DF">
              <w:rPr>
                <w:sz w:val="20"/>
                <w:szCs w:val="20"/>
              </w:rPr>
              <w:t>Track raw materials (milk, sugar, flavors, etc.) and finished products in real time.</w:t>
            </w:r>
          </w:p>
          <w:p w14:paraId="631F7F84" w14:textId="6DA4FCF9" w:rsidR="003D37DF" w:rsidRPr="003D37DF" w:rsidRDefault="003D37DF" w:rsidP="003D37DF">
            <w:pPr>
              <w:spacing w:line="256" w:lineRule="auto"/>
              <w:rPr>
                <w:sz w:val="20"/>
                <w:szCs w:val="20"/>
              </w:rPr>
            </w:pPr>
            <w:r w:rsidRPr="003D37DF">
              <w:rPr>
                <w:sz w:val="20"/>
                <w:szCs w:val="20"/>
              </w:rPr>
              <w:t>Monitor stock levels and set automated restocking alerts.</w:t>
            </w:r>
          </w:p>
          <w:p w14:paraId="4A6BE0D1" w14:textId="3FEE0145" w:rsidR="003D37DF" w:rsidRPr="003D37DF" w:rsidRDefault="003D37DF" w:rsidP="003D37DF">
            <w:pPr>
              <w:spacing w:line="256" w:lineRule="auto"/>
              <w:rPr>
                <w:sz w:val="20"/>
                <w:szCs w:val="20"/>
              </w:rPr>
            </w:pPr>
            <w:r w:rsidRPr="003D37DF">
              <w:rPr>
                <w:sz w:val="20"/>
                <w:szCs w:val="20"/>
              </w:rPr>
              <w:t>Implement batch tracking to ensure product freshness and compliance.</w:t>
            </w:r>
          </w:p>
          <w:p w14:paraId="414BA57E" w14:textId="2D621C02" w:rsidR="00B408A4" w:rsidRPr="00D5712D" w:rsidRDefault="003D37DF" w:rsidP="003D37DF">
            <w:pPr>
              <w:spacing w:line="256" w:lineRule="auto"/>
              <w:rPr>
                <w:sz w:val="20"/>
                <w:szCs w:val="20"/>
              </w:rPr>
            </w:pPr>
            <w:r w:rsidRPr="003D37DF">
              <w:rPr>
                <w:sz w:val="20"/>
                <w:szCs w:val="20"/>
              </w:rPr>
              <w:t>Reduce inventory waste with FIFO (First In, First Out) management.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18BB27" w14:textId="77777777" w:rsidR="00B408A4" w:rsidRPr="00D5712D" w:rsidRDefault="00B408A4" w:rsidP="000B7877">
            <w:pPr>
              <w:spacing w:line="256" w:lineRule="auto"/>
              <w:rPr>
                <w:sz w:val="20"/>
                <w:szCs w:val="20"/>
              </w:rPr>
            </w:pPr>
            <w:r w:rsidRPr="00BC50A1">
              <w:rPr>
                <w:sz w:val="20"/>
                <w:szCs w:val="20"/>
              </w:rPr>
              <w:t>10</w:t>
            </w:r>
          </w:p>
        </w:tc>
      </w:tr>
      <w:tr w:rsidR="00B408A4" w:rsidRPr="00BC50A1" w14:paraId="749BD45D" w14:textId="77777777" w:rsidTr="000B7877">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A233BF0" w14:textId="77777777" w:rsidR="00B408A4" w:rsidRPr="00D5712D" w:rsidRDefault="00B408A4" w:rsidP="000B7877">
            <w:pPr>
              <w:spacing w:line="256" w:lineRule="auto"/>
              <w:rPr>
                <w:sz w:val="20"/>
                <w:szCs w:val="20"/>
              </w:rPr>
            </w:pPr>
            <w:r w:rsidRPr="00D5712D">
              <w:rPr>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BF0A02" w14:textId="77777777" w:rsidR="00B408A4" w:rsidRPr="00D5712D" w:rsidRDefault="00B408A4" w:rsidP="000B7877">
            <w:pPr>
              <w:spacing w:line="256" w:lineRule="auto"/>
              <w:rPr>
                <w:sz w:val="20"/>
                <w:szCs w:val="20"/>
              </w:rPr>
            </w:pPr>
            <w:r w:rsidRPr="00D5712D">
              <w:rPr>
                <w:sz w:val="20"/>
                <w:szCs w:val="20"/>
              </w:rPr>
              <w:t>BRD0002</w:t>
            </w:r>
          </w:p>
        </w:tc>
        <w:tc>
          <w:tcPr>
            <w:tcW w:w="2160" w:type="dxa"/>
            <w:tcBorders>
              <w:top w:val="single" w:sz="4" w:space="0" w:color="auto"/>
              <w:left w:val="single" w:sz="4" w:space="0" w:color="auto"/>
              <w:bottom w:val="single" w:sz="4" w:space="0" w:color="auto"/>
              <w:right w:val="single" w:sz="4" w:space="0" w:color="auto"/>
            </w:tcBorders>
            <w:vAlign w:val="center"/>
          </w:tcPr>
          <w:p w14:paraId="2FEF9B76" w14:textId="56052A3C" w:rsidR="00B408A4" w:rsidRPr="00D5712D" w:rsidRDefault="00302510" w:rsidP="000B7877">
            <w:pPr>
              <w:spacing w:line="256" w:lineRule="auto"/>
              <w:rPr>
                <w:sz w:val="20"/>
                <w:szCs w:val="20"/>
              </w:rPr>
            </w:pPr>
            <w:r w:rsidRPr="00302510">
              <w:rPr>
                <w:sz w:val="20"/>
                <w:szCs w:val="20"/>
              </w:rPr>
              <w:t>Order Processing &amp;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0A5B1C3D" w14:textId="0CB0D6C7" w:rsidR="00AB4BC3" w:rsidRPr="00AB4BC3" w:rsidRDefault="00AB4BC3" w:rsidP="00AB4BC3">
            <w:pPr>
              <w:spacing w:line="256" w:lineRule="auto"/>
              <w:rPr>
                <w:sz w:val="20"/>
                <w:szCs w:val="20"/>
              </w:rPr>
            </w:pPr>
            <w:r w:rsidRPr="00AB4BC3">
              <w:rPr>
                <w:sz w:val="20"/>
                <w:szCs w:val="20"/>
              </w:rPr>
              <w:t>Allow customers (retailers, distributors, direct consumers) to place orders easily.</w:t>
            </w:r>
          </w:p>
          <w:p w14:paraId="4F6D53B8" w14:textId="03F08880" w:rsidR="00B408A4" w:rsidRPr="00AB4BC3" w:rsidRDefault="00AB4BC3" w:rsidP="00AB4BC3">
            <w:pPr>
              <w:spacing w:line="256" w:lineRule="auto"/>
              <w:rPr>
                <w:sz w:val="20"/>
                <w:szCs w:val="20"/>
              </w:rPr>
            </w:pPr>
            <w:r w:rsidRPr="00AB4BC3">
              <w:rPr>
                <w:sz w:val="20"/>
                <w:szCs w:val="20"/>
              </w:rPr>
              <w:t>Enable automated order processing with real-time inventory updates.</w:t>
            </w:r>
          </w:p>
          <w:p w14:paraId="162BC234" w14:textId="28160477" w:rsidR="00AB4BC3" w:rsidRPr="00AB4BC3" w:rsidRDefault="00AB4BC3" w:rsidP="00AB4BC3">
            <w:pPr>
              <w:spacing w:line="256" w:lineRule="auto"/>
              <w:rPr>
                <w:sz w:val="20"/>
                <w:szCs w:val="20"/>
              </w:rPr>
            </w:pPr>
            <w:r w:rsidRPr="00AB4BC3">
              <w:rPr>
                <w:sz w:val="20"/>
                <w:szCs w:val="20"/>
              </w:rPr>
              <w:t>Provide real-time order status tracking.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C6118B"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7D093C84" w14:textId="77777777" w:rsidTr="000B7877">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192EEFF2" w14:textId="77777777" w:rsidR="00B408A4" w:rsidRPr="00D5712D" w:rsidRDefault="00B408A4" w:rsidP="000B7877">
            <w:pPr>
              <w:spacing w:line="256" w:lineRule="auto"/>
              <w:rPr>
                <w:sz w:val="20"/>
                <w:szCs w:val="20"/>
              </w:rPr>
            </w:pPr>
            <w:r w:rsidRPr="00D5712D">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B7C9A4" w14:textId="77777777" w:rsidR="00B408A4" w:rsidRPr="00D5712D" w:rsidRDefault="00B408A4" w:rsidP="000B7877">
            <w:pPr>
              <w:spacing w:line="256" w:lineRule="auto"/>
              <w:rPr>
                <w:sz w:val="20"/>
                <w:szCs w:val="20"/>
              </w:rPr>
            </w:pPr>
            <w:r w:rsidRPr="00D5712D">
              <w:rPr>
                <w:sz w:val="20"/>
                <w:szCs w:val="20"/>
              </w:rPr>
              <w:t>BRD0003</w:t>
            </w:r>
          </w:p>
        </w:tc>
        <w:tc>
          <w:tcPr>
            <w:tcW w:w="2160" w:type="dxa"/>
            <w:tcBorders>
              <w:top w:val="single" w:sz="4" w:space="0" w:color="auto"/>
              <w:left w:val="single" w:sz="4" w:space="0" w:color="auto"/>
              <w:bottom w:val="single" w:sz="4" w:space="0" w:color="auto"/>
              <w:right w:val="single" w:sz="4" w:space="0" w:color="auto"/>
            </w:tcBorders>
            <w:vAlign w:val="center"/>
          </w:tcPr>
          <w:p w14:paraId="7DBF714A" w14:textId="36113D9A" w:rsidR="00B408A4" w:rsidRPr="00D5712D" w:rsidRDefault="00302510" w:rsidP="000B7877">
            <w:pPr>
              <w:spacing w:line="256" w:lineRule="auto"/>
              <w:rPr>
                <w:sz w:val="20"/>
                <w:szCs w:val="20"/>
              </w:rPr>
            </w:pPr>
            <w:r w:rsidRPr="00302510">
              <w:rPr>
                <w:sz w:val="20"/>
                <w:szCs w:val="20"/>
              </w:rPr>
              <w:t xml:space="preserve">Quick Delivery </w:t>
            </w:r>
          </w:p>
        </w:tc>
        <w:tc>
          <w:tcPr>
            <w:tcW w:w="4140" w:type="dxa"/>
            <w:tcBorders>
              <w:top w:val="single" w:sz="4" w:space="0" w:color="auto"/>
              <w:left w:val="single" w:sz="4" w:space="0" w:color="auto"/>
              <w:bottom w:val="single" w:sz="4" w:space="0" w:color="auto"/>
              <w:right w:val="single" w:sz="4" w:space="0" w:color="auto"/>
            </w:tcBorders>
            <w:vAlign w:val="center"/>
          </w:tcPr>
          <w:p w14:paraId="66EF8A5B" w14:textId="77777777" w:rsidR="00B408A4" w:rsidRDefault="00AF13BB" w:rsidP="000B7877">
            <w:pPr>
              <w:spacing w:line="256" w:lineRule="auto"/>
              <w:rPr>
                <w:sz w:val="20"/>
                <w:szCs w:val="20"/>
              </w:rPr>
            </w:pPr>
            <w:r w:rsidRPr="00AF13BB">
              <w:rPr>
                <w:sz w:val="20"/>
                <w:szCs w:val="20"/>
              </w:rPr>
              <w:t>Enable GPS tracking for deliveries.</w:t>
            </w:r>
          </w:p>
          <w:p w14:paraId="346A267C" w14:textId="7AEAA38B" w:rsidR="00AF13BB" w:rsidRPr="00AF13BB" w:rsidRDefault="00AF13BB" w:rsidP="000B7877">
            <w:pPr>
              <w:spacing w:line="256" w:lineRule="auto"/>
              <w:rPr>
                <w:sz w:val="20"/>
                <w:szCs w:val="20"/>
              </w:rPr>
            </w:pPr>
            <w:r w:rsidRPr="00AF13BB">
              <w:rPr>
                <w:sz w:val="20"/>
                <w:szCs w:val="20"/>
              </w:rPr>
              <w:t>Generate delivery invoices and proof of delivery records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532D99"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06314416" w14:textId="77777777" w:rsidTr="000B7877">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66639068" w14:textId="77777777" w:rsidR="00B408A4" w:rsidRPr="00D5712D" w:rsidRDefault="00B408A4" w:rsidP="000B7877">
            <w:pPr>
              <w:spacing w:line="256" w:lineRule="auto"/>
              <w:rPr>
                <w:sz w:val="20"/>
                <w:szCs w:val="20"/>
              </w:rPr>
            </w:pPr>
            <w:r w:rsidRPr="00D5712D">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A7DABF" w14:textId="77777777" w:rsidR="00B408A4" w:rsidRPr="00D5712D" w:rsidRDefault="00B408A4" w:rsidP="000B7877">
            <w:pPr>
              <w:spacing w:line="256" w:lineRule="auto"/>
              <w:rPr>
                <w:sz w:val="20"/>
                <w:szCs w:val="20"/>
              </w:rPr>
            </w:pPr>
            <w:r w:rsidRPr="00D5712D">
              <w:rPr>
                <w:sz w:val="20"/>
                <w:szCs w:val="20"/>
              </w:rPr>
              <w:t>BRD0004</w:t>
            </w:r>
          </w:p>
        </w:tc>
        <w:tc>
          <w:tcPr>
            <w:tcW w:w="2160" w:type="dxa"/>
            <w:tcBorders>
              <w:top w:val="single" w:sz="4" w:space="0" w:color="auto"/>
              <w:left w:val="single" w:sz="4" w:space="0" w:color="auto"/>
              <w:bottom w:val="single" w:sz="4" w:space="0" w:color="auto"/>
              <w:right w:val="single" w:sz="4" w:space="0" w:color="auto"/>
            </w:tcBorders>
            <w:vAlign w:val="center"/>
          </w:tcPr>
          <w:p w14:paraId="067F999F" w14:textId="799F3B6F" w:rsidR="00B408A4" w:rsidRPr="00D5712D" w:rsidRDefault="00302510" w:rsidP="000B7877">
            <w:pPr>
              <w:spacing w:line="256" w:lineRule="auto"/>
              <w:rPr>
                <w:sz w:val="20"/>
                <w:szCs w:val="20"/>
              </w:rPr>
            </w:pPr>
            <w:r w:rsidRPr="00302510">
              <w:rPr>
                <w:sz w:val="20"/>
                <w:szCs w:val="20"/>
              </w:rPr>
              <w:t>Production Planning &amp; Forecasting</w:t>
            </w:r>
          </w:p>
        </w:tc>
        <w:tc>
          <w:tcPr>
            <w:tcW w:w="4140" w:type="dxa"/>
            <w:tcBorders>
              <w:top w:val="single" w:sz="4" w:space="0" w:color="auto"/>
              <w:left w:val="single" w:sz="4" w:space="0" w:color="auto"/>
              <w:bottom w:val="single" w:sz="4" w:space="0" w:color="auto"/>
              <w:right w:val="single" w:sz="4" w:space="0" w:color="auto"/>
            </w:tcBorders>
            <w:vAlign w:val="center"/>
          </w:tcPr>
          <w:p w14:paraId="68352022" w14:textId="738A096C" w:rsidR="00587E55" w:rsidRPr="00D5712D" w:rsidRDefault="00587E55" w:rsidP="000B7877">
            <w:pPr>
              <w:spacing w:line="256" w:lineRule="auto"/>
              <w:rPr>
                <w:sz w:val="20"/>
                <w:szCs w:val="20"/>
              </w:rPr>
            </w:pPr>
            <w:r w:rsidRPr="00587E55">
              <w:rPr>
                <w:sz w:val="20"/>
                <w:szCs w:val="20"/>
              </w:rPr>
              <w:t>Track manufacturing progress and production batch details.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1E9B1B" w14:textId="77777777" w:rsidR="00B408A4" w:rsidRPr="00D5712D" w:rsidRDefault="00B408A4" w:rsidP="000B7877">
            <w:pPr>
              <w:spacing w:line="256" w:lineRule="auto"/>
              <w:rPr>
                <w:sz w:val="20"/>
                <w:szCs w:val="20"/>
              </w:rPr>
            </w:pPr>
            <w:r w:rsidRPr="00BC50A1">
              <w:rPr>
                <w:sz w:val="20"/>
                <w:szCs w:val="20"/>
              </w:rPr>
              <w:t>8</w:t>
            </w:r>
          </w:p>
        </w:tc>
      </w:tr>
      <w:tr w:rsidR="00B408A4" w:rsidRPr="00BC50A1" w14:paraId="6E58AC46" w14:textId="77777777" w:rsidTr="000B7877">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2B0DBB56" w14:textId="77777777" w:rsidR="00B408A4" w:rsidRPr="00D5712D" w:rsidRDefault="00B408A4" w:rsidP="000B7877">
            <w:pPr>
              <w:spacing w:line="256" w:lineRule="auto"/>
              <w:rPr>
                <w:sz w:val="20"/>
                <w:szCs w:val="20"/>
              </w:rPr>
            </w:pPr>
            <w:r w:rsidRPr="00D5712D">
              <w:rPr>
                <w:sz w:val="20"/>
                <w:szCs w:val="20"/>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D8A6B0" w14:textId="77777777" w:rsidR="00B408A4" w:rsidRPr="00D5712D" w:rsidRDefault="00B408A4" w:rsidP="000B7877">
            <w:pPr>
              <w:spacing w:line="256" w:lineRule="auto"/>
              <w:rPr>
                <w:sz w:val="20"/>
                <w:szCs w:val="20"/>
              </w:rPr>
            </w:pPr>
            <w:r w:rsidRPr="00D5712D">
              <w:rPr>
                <w:sz w:val="20"/>
                <w:szCs w:val="20"/>
              </w:rPr>
              <w:t>BRD0005</w:t>
            </w:r>
          </w:p>
        </w:tc>
        <w:tc>
          <w:tcPr>
            <w:tcW w:w="2160" w:type="dxa"/>
            <w:tcBorders>
              <w:top w:val="single" w:sz="4" w:space="0" w:color="auto"/>
              <w:left w:val="single" w:sz="4" w:space="0" w:color="auto"/>
              <w:bottom w:val="single" w:sz="4" w:space="0" w:color="auto"/>
              <w:right w:val="single" w:sz="4" w:space="0" w:color="auto"/>
            </w:tcBorders>
            <w:vAlign w:val="center"/>
          </w:tcPr>
          <w:p w14:paraId="3A7F7C9D" w14:textId="374B77BD" w:rsidR="00B408A4" w:rsidRPr="00D5712D" w:rsidRDefault="00302510" w:rsidP="000B7877">
            <w:pPr>
              <w:spacing w:line="256" w:lineRule="auto"/>
              <w:rPr>
                <w:sz w:val="20"/>
                <w:szCs w:val="20"/>
              </w:rPr>
            </w:pPr>
            <w:r w:rsidRPr="00302510">
              <w:rPr>
                <w:sz w:val="20"/>
                <w:szCs w:val="20"/>
              </w:rPr>
              <w:t>Compliance &amp; Quality Control</w:t>
            </w:r>
          </w:p>
        </w:tc>
        <w:tc>
          <w:tcPr>
            <w:tcW w:w="4140" w:type="dxa"/>
            <w:tcBorders>
              <w:top w:val="single" w:sz="4" w:space="0" w:color="auto"/>
              <w:left w:val="single" w:sz="4" w:space="0" w:color="auto"/>
              <w:bottom w:val="single" w:sz="4" w:space="0" w:color="auto"/>
              <w:right w:val="single" w:sz="4" w:space="0" w:color="auto"/>
            </w:tcBorders>
            <w:vAlign w:val="center"/>
          </w:tcPr>
          <w:p w14:paraId="68BF3320" w14:textId="02CB8E1F" w:rsidR="006212B5" w:rsidRPr="006212B5" w:rsidRDefault="006212B5" w:rsidP="006212B5">
            <w:pPr>
              <w:spacing w:line="256" w:lineRule="auto"/>
              <w:rPr>
                <w:sz w:val="20"/>
                <w:szCs w:val="20"/>
              </w:rPr>
            </w:pPr>
            <w:r w:rsidRPr="006212B5">
              <w:rPr>
                <w:sz w:val="20"/>
                <w:szCs w:val="20"/>
              </w:rPr>
              <w:t>Ensure regulatory compliance for dairy products (temperature control, expiration dates).</w:t>
            </w:r>
          </w:p>
          <w:p w14:paraId="0A193CA7" w14:textId="345985A0" w:rsidR="006212B5" w:rsidRPr="006212B5" w:rsidRDefault="006212B5" w:rsidP="006212B5">
            <w:pPr>
              <w:spacing w:line="256" w:lineRule="auto"/>
              <w:rPr>
                <w:sz w:val="20"/>
                <w:szCs w:val="20"/>
              </w:rPr>
            </w:pPr>
            <w:r w:rsidRPr="006212B5">
              <w:rPr>
                <w:sz w:val="20"/>
                <w:szCs w:val="20"/>
              </w:rPr>
              <w:t>Monitor and log storage conditions (temperature, humidity).</w:t>
            </w:r>
          </w:p>
          <w:p w14:paraId="47DC623C" w14:textId="3675877C" w:rsidR="00B408A4" w:rsidRPr="00D5712D" w:rsidRDefault="006212B5" w:rsidP="006212B5">
            <w:pPr>
              <w:spacing w:line="256" w:lineRule="auto"/>
              <w:rPr>
                <w:sz w:val="20"/>
                <w:szCs w:val="20"/>
              </w:rPr>
            </w:pPr>
            <w:r w:rsidRPr="00D13E53">
              <w:rPr>
                <w:sz w:val="20"/>
                <w:szCs w:val="20"/>
              </w:rPr>
              <w:t>Enable quality control checks before dispatching orders.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B17169"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60E7E048" w14:textId="77777777" w:rsidTr="000B7877">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5AD5DF42" w14:textId="77777777" w:rsidR="00B408A4" w:rsidRPr="00D5712D" w:rsidRDefault="00B408A4" w:rsidP="000B7877">
            <w:pPr>
              <w:spacing w:line="256" w:lineRule="auto"/>
              <w:rPr>
                <w:sz w:val="20"/>
                <w:szCs w:val="20"/>
              </w:rPr>
            </w:pPr>
            <w:r w:rsidRPr="00D5712D">
              <w:rPr>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E2BB1F" w14:textId="77777777" w:rsidR="00B408A4" w:rsidRPr="00D5712D" w:rsidRDefault="00B408A4" w:rsidP="000B7877">
            <w:pPr>
              <w:spacing w:line="256" w:lineRule="auto"/>
              <w:rPr>
                <w:sz w:val="20"/>
                <w:szCs w:val="20"/>
              </w:rPr>
            </w:pPr>
            <w:r w:rsidRPr="00D5712D">
              <w:rPr>
                <w:sz w:val="20"/>
                <w:szCs w:val="20"/>
              </w:rPr>
              <w:t>BRD0006</w:t>
            </w:r>
          </w:p>
        </w:tc>
        <w:tc>
          <w:tcPr>
            <w:tcW w:w="2160" w:type="dxa"/>
            <w:tcBorders>
              <w:top w:val="single" w:sz="4" w:space="0" w:color="auto"/>
              <w:left w:val="single" w:sz="4" w:space="0" w:color="auto"/>
              <w:bottom w:val="single" w:sz="4" w:space="0" w:color="auto"/>
              <w:right w:val="single" w:sz="4" w:space="0" w:color="auto"/>
            </w:tcBorders>
            <w:vAlign w:val="center"/>
          </w:tcPr>
          <w:p w14:paraId="6A316D6D" w14:textId="3AAA99A1" w:rsidR="00B408A4" w:rsidRPr="00D5712D" w:rsidRDefault="00302510" w:rsidP="000B7877">
            <w:pPr>
              <w:spacing w:line="256" w:lineRule="auto"/>
              <w:rPr>
                <w:sz w:val="20"/>
                <w:szCs w:val="20"/>
              </w:rPr>
            </w:pPr>
            <w:r w:rsidRPr="00302510">
              <w:rPr>
                <w:sz w:val="20"/>
                <w:szCs w:val="20"/>
              </w:rPr>
              <w:t>Integration &amp; Scalability</w:t>
            </w:r>
          </w:p>
        </w:tc>
        <w:tc>
          <w:tcPr>
            <w:tcW w:w="4140" w:type="dxa"/>
            <w:tcBorders>
              <w:top w:val="single" w:sz="4" w:space="0" w:color="auto"/>
              <w:left w:val="single" w:sz="4" w:space="0" w:color="auto"/>
              <w:bottom w:val="single" w:sz="4" w:space="0" w:color="auto"/>
              <w:right w:val="single" w:sz="4" w:space="0" w:color="auto"/>
            </w:tcBorders>
            <w:vAlign w:val="center"/>
          </w:tcPr>
          <w:p w14:paraId="053FCE49" w14:textId="737AB963" w:rsidR="00B408A4" w:rsidRPr="00D5712D" w:rsidRDefault="00CE5E9D" w:rsidP="000B7877">
            <w:pPr>
              <w:spacing w:line="256" w:lineRule="auto"/>
              <w:rPr>
                <w:sz w:val="20"/>
                <w:szCs w:val="20"/>
              </w:rPr>
            </w:pPr>
            <w:r w:rsidRPr="00CE5E9D">
              <w:rPr>
                <w:sz w:val="20"/>
                <w:szCs w:val="20"/>
              </w:rPr>
              <w:t>Integrate with accounting software, ERP systems, and POS systems.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D97845" w14:textId="77777777" w:rsidR="00B408A4" w:rsidRPr="00D5712D" w:rsidRDefault="00B408A4" w:rsidP="000B7877">
            <w:pPr>
              <w:spacing w:line="256" w:lineRule="auto"/>
              <w:rPr>
                <w:sz w:val="20"/>
                <w:szCs w:val="20"/>
              </w:rPr>
            </w:pPr>
            <w:r w:rsidRPr="00BC50A1">
              <w:rPr>
                <w:sz w:val="20"/>
                <w:szCs w:val="20"/>
              </w:rPr>
              <w:t>8</w:t>
            </w:r>
          </w:p>
        </w:tc>
      </w:tr>
      <w:tr w:rsidR="00B408A4" w:rsidRPr="00BC50A1" w14:paraId="7FEA99FF" w14:textId="77777777" w:rsidTr="003D37DF">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3A9415AE" w14:textId="77777777" w:rsidR="00B408A4" w:rsidRPr="00D5712D" w:rsidRDefault="00B408A4" w:rsidP="000B7877">
            <w:pPr>
              <w:spacing w:line="256" w:lineRule="auto"/>
              <w:rPr>
                <w:sz w:val="20"/>
                <w:szCs w:val="20"/>
              </w:rPr>
            </w:pPr>
            <w:r w:rsidRPr="00D5712D">
              <w:rPr>
                <w:sz w:val="20"/>
                <w:szCs w:val="20"/>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1080C9" w14:textId="77777777" w:rsidR="00B408A4" w:rsidRPr="00D5712D" w:rsidRDefault="00B408A4" w:rsidP="000B7877">
            <w:pPr>
              <w:spacing w:line="256" w:lineRule="auto"/>
              <w:rPr>
                <w:sz w:val="20"/>
                <w:szCs w:val="20"/>
              </w:rPr>
            </w:pPr>
            <w:r w:rsidRPr="00D5712D">
              <w:rPr>
                <w:sz w:val="20"/>
                <w:szCs w:val="20"/>
              </w:rPr>
              <w:t>BRD0007</w:t>
            </w:r>
          </w:p>
        </w:tc>
        <w:tc>
          <w:tcPr>
            <w:tcW w:w="2160" w:type="dxa"/>
            <w:tcBorders>
              <w:top w:val="single" w:sz="4" w:space="0" w:color="auto"/>
              <w:left w:val="single" w:sz="4" w:space="0" w:color="auto"/>
              <w:bottom w:val="single" w:sz="4" w:space="0" w:color="auto"/>
              <w:right w:val="single" w:sz="4" w:space="0" w:color="auto"/>
            </w:tcBorders>
            <w:vAlign w:val="center"/>
          </w:tcPr>
          <w:p w14:paraId="4720B14C" w14:textId="25ACB81B" w:rsidR="00302510" w:rsidRPr="00302510" w:rsidRDefault="00302510" w:rsidP="00302510">
            <w:pPr>
              <w:spacing w:line="256" w:lineRule="auto"/>
              <w:rPr>
                <w:sz w:val="20"/>
                <w:szCs w:val="20"/>
              </w:rPr>
            </w:pPr>
            <w:r w:rsidRPr="00302510">
              <w:rPr>
                <w:sz w:val="20"/>
                <w:szCs w:val="20"/>
              </w:rPr>
              <w:t>User Roles &amp; Access Control</w:t>
            </w:r>
          </w:p>
          <w:p w14:paraId="3A299149" w14:textId="2BE5CE1C" w:rsidR="00B408A4" w:rsidRPr="00302510" w:rsidRDefault="00B408A4" w:rsidP="000B7877">
            <w:pPr>
              <w:spacing w:line="256" w:lineRule="auto"/>
              <w:rPr>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5B6C5948" w14:textId="345AB1E0" w:rsidR="00421A97" w:rsidRPr="00421A97" w:rsidRDefault="00421A97" w:rsidP="00421A97">
            <w:pPr>
              <w:spacing w:line="256" w:lineRule="auto"/>
              <w:rPr>
                <w:sz w:val="20"/>
                <w:szCs w:val="20"/>
              </w:rPr>
            </w:pPr>
            <w:r w:rsidRPr="00421A97">
              <w:rPr>
                <w:sz w:val="20"/>
                <w:szCs w:val="20"/>
              </w:rPr>
              <w:t>Define roles for admin, warehouse staff, delivery personnel, and customers.</w:t>
            </w:r>
          </w:p>
          <w:p w14:paraId="67B7776E" w14:textId="4E9CCFBD" w:rsidR="00B408A4" w:rsidRPr="00D5712D" w:rsidRDefault="00421A97" w:rsidP="00421A97">
            <w:pPr>
              <w:spacing w:line="256" w:lineRule="auto"/>
              <w:rPr>
                <w:sz w:val="20"/>
                <w:szCs w:val="20"/>
              </w:rPr>
            </w:pPr>
            <w:r w:rsidRPr="00421A97">
              <w:rPr>
                <w:sz w:val="20"/>
                <w:szCs w:val="20"/>
              </w:rPr>
              <w:t>Restrict access to critical operations and financial data.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6DB5F8"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371C3274" w14:textId="77777777" w:rsidTr="000B7877">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6622C099" w14:textId="77777777" w:rsidR="00B408A4" w:rsidRPr="00D5712D" w:rsidRDefault="00B408A4" w:rsidP="000B7877">
            <w:pPr>
              <w:spacing w:line="256" w:lineRule="auto"/>
              <w:rPr>
                <w:sz w:val="20"/>
                <w:szCs w:val="20"/>
              </w:rPr>
            </w:pPr>
            <w:r w:rsidRPr="00D5712D">
              <w:rPr>
                <w:sz w:val="20"/>
                <w:szCs w:val="20"/>
              </w:rPr>
              <w:lastRenderedPageBreak/>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439C40" w14:textId="77777777" w:rsidR="00B408A4" w:rsidRPr="00D5712D" w:rsidRDefault="00B408A4" w:rsidP="000B7877">
            <w:pPr>
              <w:spacing w:line="256" w:lineRule="auto"/>
              <w:rPr>
                <w:sz w:val="20"/>
                <w:szCs w:val="20"/>
              </w:rPr>
            </w:pPr>
            <w:r w:rsidRPr="00D5712D">
              <w:rPr>
                <w:sz w:val="20"/>
                <w:szCs w:val="20"/>
              </w:rPr>
              <w:t>BRD0008</w:t>
            </w:r>
          </w:p>
        </w:tc>
        <w:tc>
          <w:tcPr>
            <w:tcW w:w="2160" w:type="dxa"/>
            <w:tcBorders>
              <w:top w:val="single" w:sz="4" w:space="0" w:color="auto"/>
              <w:left w:val="single" w:sz="4" w:space="0" w:color="auto"/>
              <w:bottom w:val="single" w:sz="4" w:space="0" w:color="auto"/>
              <w:right w:val="single" w:sz="4" w:space="0" w:color="auto"/>
            </w:tcBorders>
            <w:vAlign w:val="center"/>
          </w:tcPr>
          <w:p w14:paraId="62CE27F4" w14:textId="34C6038E" w:rsidR="00B408A4" w:rsidRPr="00D5712D" w:rsidRDefault="00302510" w:rsidP="000B7877">
            <w:pPr>
              <w:spacing w:line="256" w:lineRule="auto"/>
              <w:rPr>
                <w:sz w:val="20"/>
                <w:szCs w:val="20"/>
              </w:rPr>
            </w:pPr>
            <w:r w:rsidRPr="00302510">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0F6266EE" w14:textId="77777777" w:rsidR="00B408A4" w:rsidRPr="00421A97" w:rsidRDefault="00421A97" w:rsidP="000B7877">
            <w:pPr>
              <w:spacing w:line="256" w:lineRule="auto"/>
              <w:rPr>
                <w:sz w:val="20"/>
                <w:szCs w:val="20"/>
              </w:rPr>
            </w:pPr>
            <w:r w:rsidRPr="00421A97">
              <w:rPr>
                <w:sz w:val="20"/>
                <w:szCs w:val="20"/>
              </w:rPr>
              <w:t>Generate sales reports, stock usage trends, and profit margins.</w:t>
            </w:r>
          </w:p>
          <w:p w14:paraId="19DF9A47" w14:textId="4882EF01" w:rsidR="00421A97" w:rsidRPr="00D5712D" w:rsidRDefault="00421A97" w:rsidP="000B7877">
            <w:pPr>
              <w:spacing w:line="256" w:lineRule="auto"/>
              <w:rPr>
                <w:sz w:val="20"/>
                <w:szCs w:val="20"/>
              </w:rPr>
            </w:pPr>
            <w:r w:rsidRPr="00421A97">
              <w:rPr>
                <w:sz w:val="20"/>
                <w:szCs w:val="20"/>
              </w:rPr>
              <w:t>Analyze delivery efficiency and operational bottlenecks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2E5914" w14:textId="77777777" w:rsidR="00B408A4" w:rsidRPr="00D5712D" w:rsidRDefault="00B408A4" w:rsidP="000B7877">
            <w:pPr>
              <w:spacing w:line="256" w:lineRule="auto"/>
              <w:rPr>
                <w:sz w:val="20"/>
                <w:szCs w:val="20"/>
              </w:rPr>
            </w:pPr>
            <w:r w:rsidRPr="00BC50A1">
              <w:rPr>
                <w:sz w:val="20"/>
                <w:szCs w:val="20"/>
              </w:rPr>
              <w:t>8</w:t>
            </w:r>
          </w:p>
        </w:tc>
      </w:tr>
    </w:tbl>
    <w:p w14:paraId="2429AD5F" w14:textId="77777777" w:rsidR="00311E52" w:rsidRDefault="00311E52" w:rsidP="00914F42">
      <w:pPr>
        <w:pStyle w:val="ListParagraph"/>
        <w:rPr>
          <w:sz w:val="22"/>
          <w:szCs w:val="22"/>
        </w:rPr>
      </w:pPr>
    </w:p>
    <w:p w14:paraId="1E5FD8CE" w14:textId="4BB13C53" w:rsidR="003D37DF" w:rsidRPr="003C23F6" w:rsidRDefault="003C23F6" w:rsidP="003C23F6">
      <w:pPr>
        <w:pStyle w:val="ListParagraph"/>
        <w:numPr>
          <w:ilvl w:val="0"/>
          <w:numId w:val="11"/>
        </w:numPr>
        <w:rPr>
          <w:b/>
          <w:bCs/>
        </w:rPr>
      </w:pPr>
      <w:r w:rsidRPr="003C23F6">
        <w:rPr>
          <w:b/>
          <w:bCs/>
        </w:rPr>
        <w:t xml:space="preserve">Use case diagram </w:t>
      </w:r>
    </w:p>
    <w:p w14:paraId="3556A4FD" w14:textId="77777777" w:rsidR="00311E52" w:rsidRDefault="00311E52" w:rsidP="00914F42">
      <w:pPr>
        <w:pStyle w:val="ListParagraph"/>
        <w:rPr>
          <w:b/>
          <w:bCs/>
        </w:rPr>
      </w:pPr>
    </w:p>
    <w:p w14:paraId="39A7326C" w14:textId="29521E22" w:rsidR="00311E52" w:rsidRDefault="000854C0" w:rsidP="00914F42">
      <w:pPr>
        <w:pStyle w:val="ListParagraph"/>
        <w:rPr>
          <w:b/>
          <w:bCs/>
        </w:rPr>
      </w:pPr>
      <w:r>
        <w:object w:dxaOrig="10640" w:dyaOrig="12830" w14:anchorId="530DAD6F">
          <v:shape id="_x0000_i1026" type="#_x0000_t75" style="width:387pt;height:438.6pt" o:ole="">
            <v:imagedata r:id="rId10" o:title=""/>
          </v:shape>
          <o:OLEObject Type="Embed" ProgID="Visio.Drawing.11" ShapeID="_x0000_i1026" DrawAspect="Content" ObjectID="_1800194956" r:id="rId11"/>
        </w:object>
      </w:r>
    </w:p>
    <w:p w14:paraId="4610F25A" w14:textId="77777777" w:rsidR="00311E52" w:rsidRDefault="00311E52" w:rsidP="00914F42">
      <w:pPr>
        <w:pStyle w:val="ListParagraph"/>
        <w:rPr>
          <w:b/>
          <w:bCs/>
        </w:rPr>
      </w:pPr>
    </w:p>
    <w:p w14:paraId="095FA03C" w14:textId="77777777" w:rsidR="00311E52" w:rsidRDefault="00311E52" w:rsidP="00914F42">
      <w:pPr>
        <w:pStyle w:val="ListParagraph"/>
        <w:rPr>
          <w:b/>
          <w:bCs/>
        </w:rPr>
      </w:pPr>
    </w:p>
    <w:p w14:paraId="7FDD9750" w14:textId="77777777" w:rsidR="00311E52" w:rsidRDefault="00311E52" w:rsidP="00914F42">
      <w:pPr>
        <w:pStyle w:val="ListParagraph"/>
        <w:rPr>
          <w:b/>
          <w:bCs/>
        </w:rPr>
      </w:pPr>
    </w:p>
    <w:p w14:paraId="4F43999E" w14:textId="77777777" w:rsidR="00311E52" w:rsidRDefault="00311E52" w:rsidP="00914F42">
      <w:pPr>
        <w:pStyle w:val="ListParagraph"/>
        <w:rPr>
          <w:b/>
          <w:bCs/>
        </w:rPr>
      </w:pPr>
    </w:p>
    <w:p w14:paraId="01461422" w14:textId="0D513962" w:rsidR="00E17406" w:rsidRDefault="007B7328" w:rsidP="00FA5BFA">
      <w:pPr>
        <w:rPr>
          <w:b/>
          <w:bCs/>
        </w:rPr>
      </w:pPr>
      <w:r>
        <w:rPr>
          <w:b/>
          <w:bCs/>
        </w:rPr>
        <w:lastRenderedPageBreak/>
        <w:t>3.</w:t>
      </w:r>
      <w:r w:rsidR="00DA78D7" w:rsidRPr="008E0793">
        <w:rPr>
          <w:b/>
          <w:bCs/>
        </w:rPr>
        <w:t xml:space="preserve"> </w:t>
      </w:r>
      <w:r w:rsidR="00A87FA2" w:rsidRPr="008E0793">
        <w:rPr>
          <w:b/>
          <w:bCs/>
        </w:rPr>
        <w:t>ER</w:t>
      </w:r>
      <w:r w:rsidR="003B02EA" w:rsidRPr="008E0793">
        <w:rPr>
          <w:b/>
          <w:bCs/>
        </w:rPr>
        <w:t>D</w:t>
      </w:r>
      <w:r w:rsidR="00F65681" w:rsidRPr="008E0793">
        <w:rPr>
          <w:b/>
          <w:bCs/>
        </w:rPr>
        <w:t xml:space="preserve"> </w:t>
      </w:r>
      <w:r w:rsidR="008E0793" w:rsidRPr="008E0793">
        <w:rPr>
          <w:b/>
          <w:bCs/>
        </w:rPr>
        <w:t>of creating a support ticket</w:t>
      </w:r>
    </w:p>
    <w:p w14:paraId="18ABF331" w14:textId="23F071AB" w:rsidR="00284269" w:rsidRDefault="00386FCF" w:rsidP="00070E57">
      <w:r>
        <w:rPr>
          <w:noProof/>
        </w:rPr>
        <w:drawing>
          <wp:inline distT="0" distB="0" distL="0" distR="0" wp14:anchorId="5A456A7C" wp14:editId="5BF3E72E">
            <wp:extent cx="6445544" cy="4091940"/>
            <wp:effectExtent l="0" t="0" r="0" b="3810"/>
            <wp:docPr id="1378745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5122" name=""/>
                    <pic:cNvPicPr/>
                  </pic:nvPicPr>
                  <pic:blipFill>
                    <a:blip r:embed="rId12"/>
                    <a:stretch>
                      <a:fillRect/>
                    </a:stretch>
                  </pic:blipFill>
                  <pic:spPr>
                    <a:xfrm>
                      <a:off x="0" y="0"/>
                      <a:ext cx="6462339" cy="4102602"/>
                    </a:xfrm>
                    <a:prstGeom prst="rect">
                      <a:avLst/>
                    </a:prstGeom>
                  </pic:spPr>
                </pic:pic>
              </a:graphicData>
            </a:graphic>
          </wp:inline>
        </w:drawing>
      </w:r>
    </w:p>
    <w:p w14:paraId="0D978F5C" w14:textId="77777777" w:rsidR="00284269" w:rsidRDefault="00284269" w:rsidP="00070E57"/>
    <w:p w14:paraId="6B831D9F" w14:textId="77777777" w:rsidR="00284269" w:rsidRDefault="00284269" w:rsidP="00070E57"/>
    <w:p w14:paraId="5F06FF5B" w14:textId="5ADE5DCB" w:rsidR="003B0239" w:rsidRDefault="007B7328" w:rsidP="00EC6316">
      <w:r>
        <w:rPr>
          <w:b/>
          <w:bCs/>
        </w:rPr>
        <w:t>4.</w:t>
      </w:r>
      <w:r w:rsidR="00B45583" w:rsidRPr="00DE3FBB">
        <w:rPr>
          <w:b/>
          <w:bCs/>
        </w:rPr>
        <w:t xml:space="preserve"> </w:t>
      </w:r>
      <w:r w:rsidR="00DE3FBB">
        <w:rPr>
          <w:b/>
          <w:bCs/>
        </w:rPr>
        <w:t>U</w:t>
      </w:r>
      <w:r w:rsidR="00B45583" w:rsidRPr="00DE3FBB">
        <w:rPr>
          <w:b/>
          <w:bCs/>
        </w:rPr>
        <w:t>ser stories</w:t>
      </w:r>
      <w:r w:rsidR="00DE3FBB">
        <w:rPr>
          <w:b/>
          <w:bCs/>
        </w:rPr>
        <w:t xml:space="preserve"> (40)</w:t>
      </w:r>
      <w:r w:rsidR="00EC6316">
        <w:rPr>
          <w:b/>
          <w:bCs/>
        </w:rPr>
        <w:t xml:space="preserve"> </w:t>
      </w:r>
    </w:p>
    <w:p w14:paraId="4E9B282B" w14:textId="77777777" w:rsidR="00974055" w:rsidRPr="00EC6316" w:rsidRDefault="00974055" w:rsidP="00EC6316">
      <w:pPr>
        <w:rPr>
          <w:b/>
          <w:bCs/>
        </w:rPr>
      </w:pP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AACF4A3"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r w:rsidR="003574C0">
              <w:rPr>
                <w:rFonts w:ascii="Calibri" w:eastAsia="Times New Roman" w:hAnsi="Calibri" w:cs="Calibri"/>
                <w:b/>
                <w:bCs/>
                <w:color w:val="000000"/>
                <w:lang w:val="en-IN" w:eastAsia="en-IN"/>
              </w:rPr>
              <w:t>(accepted outcome)</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10C9B129" w:rsidR="001514DF" w:rsidRDefault="00281995" w:rsidP="00423888">
            <w:pPr>
              <w:spacing w:after="0" w:line="240" w:lineRule="auto"/>
              <w:rPr>
                <w:rFonts w:ascii="Calibri" w:eastAsia="Times New Roman" w:hAnsi="Calibri" w:cs="Calibri"/>
                <w:color w:val="000000"/>
                <w:lang w:val="en-IN" w:eastAsia="en-IN"/>
              </w:rPr>
            </w:pPr>
            <w:r w:rsidRPr="00281995">
              <w:rPr>
                <w:rFonts w:ascii="Calibri" w:eastAsia="Times New Roman" w:hAnsi="Calibri" w:cs="Calibri"/>
                <w:color w:val="000000"/>
                <w:lang w:eastAsia="en-IN"/>
              </w:rPr>
              <w:t>A verification email is sent after registration.</w:t>
            </w: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642F2F03" w:rsidR="003C3A60" w:rsidRDefault="00A74BF1" w:rsidP="0039733F">
            <w:pPr>
              <w:spacing w:after="0" w:line="240" w:lineRule="auto"/>
              <w:rPr>
                <w:rFonts w:ascii="Calibri" w:eastAsia="Times New Roman" w:hAnsi="Calibri" w:cs="Calibri"/>
                <w:color w:val="000000"/>
                <w:lang w:val="en-IN" w:eastAsia="en-IN"/>
              </w:rPr>
            </w:pPr>
            <w:r w:rsidRPr="00A74BF1">
              <w:rPr>
                <w:rFonts w:ascii="Calibri" w:eastAsia="Times New Roman" w:hAnsi="Calibri" w:cs="Calibri"/>
                <w:color w:val="000000"/>
                <w:lang w:eastAsia="en-IN"/>
              </w:rPr>
              <w:t>Users can enter their email and password to log in.</w:t>
            </w: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11529F">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10"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11529F">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10"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32C8CC67"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r w:rsidR="0011529F">
              <w:rPr>
                <w:rFonts w:ascii="Calibri" w:eastAsia="Times New Roman" w:hAnsi="Calibri" w:cs="Calibri"/>
                <w:color w:val="000000"/>
                <w:lang w:eastAsia="en-IN"/>
              </w:rPr>
              <w:t xml:space="preserve"> and details</w:t>
            </w:r>
            <w:r w:rsidR="001B61DD">
              <w:rPr>
                <w:rFonts w:ascii="Calibri" w:eastAsia="Times New Roman" w:hAnsi="Calibri" w:cs="Calibri"/>
                <w:color w:val="000000"/>
                <w:lang w:eastAsia="en-IN"/>
              </w:rPr>
              <w:t>.</w:t>
            </w:r>
            <w:r w:rsidR="0011529F">
              <w:rPr>
                <w:rFonts w:ascii="Calibri" w:eastAsia="Times New Roman" w:hAnsi="Calibri" w:cs="Calibri"/>
                <w:color w:val="000000"/>
                <w:lang w:eastAsia="en-IN"/>
              </w:rPr>
              <w:t xml:space="preserve"> </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3170280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1B61DD">
        <w:trPr>
          <w:trHeight w:val="68"/>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8807A2">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3"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8807A2">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3"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618BBFFC" w14:textId="77777777" w:rsidR="003B7B1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p w14:paraId="5C6BF16B" w14:textId="7D046DE2" w:rsidR="004B2C82" w:rsidRPr="00DC5CC5" w:rsidRDefault="004B2C82" w:rsidP="00B17976">
            <w:pPr>
              <w:spacing w:after="0" w:line="240" w:lineRule="auto"/>
              <w:rPr>
                <w:rFonts w:ascii="Calibri" w:eastAsia="Times New Roman" w:hAnsi="Calibri" w:cs="Calibri"/>
                <w:color w:val="000000"/>
                <w:lang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420B45B5" w:rsidR="003B7B16" w:rsidRDefault="00F45D94"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And display different </w:t>
            </w:r>
            <w:r w:rsidR="004B2C82">
              <w:rPr>
                <w:rFonts w:ascii="Calibri" w:eastAsia="Times New Roman" w:hAnsi="Calibri" w:cs="Calibri"/>
                <w:color w:val="000000"/>
                <w:lang w:val="en-IN" w:eastAsia="en-IN"/>
              </w:rPr>
              <w:t xml:space="preserve">category of the product </w:t>
            </w: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p w14:paraId="086F84DD" w14:textId="77777777" w:rsidR="0005279C" w:rsidRDefault="0005279C" w:rsidP="001F4811"/>
    <w:p w14:paraId="7B817C40" w14:textId="77777777" w:rsidR="009235B5" w:rsidRDefault="009235B5"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9235B5">
        <w:trPr>
          <w:trHeight w:val="68"/>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977249">
        <w:trPr>
          <w:trHeight w:val="989"/>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0E3A9892" w14:textId="77777777" w:rsidR="003473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p w14:paraId="125B3A1D" w14:textId="1C9AF284" w:rsidR="0032297B" w:rsidRPr="00DC5CC5" w:rsidRDefault="0032297B" w:rsidP="008C29E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Also have option </w:t>
            </w:r>
            <w:r w:rsidR="00227C1D">
              <w:rPr>
                <w:rFonts w:ascii="Calibri" w:eastAsia="Times New Roman" w:hAnsi="Calibri" w:cs="Calibri"/>
                <w:color w:val="000000"/>
                <w:lang w:eastAsia="en-IN"/>
              </w:rPr>
              <w:t xml:space="preserve">to remove filter </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lastRenderedPageBreak/>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p w14:paraId="7541FA3D"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p w14:paraId="2DB3356B"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5C11632E" w14:textId="29CC5CF5" w:rsidR="00E92F61" w:rsidRPr="00803814" w:rsidRDefault="003336B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Product name and </w:t>
            </w:r>
            <w:r w:rsidR="00CB5D86">
              <w:rPr>
                <w:rFonts w:ascii="Calibri" w:eastAsia="Times New Roman" w:hAnsi="Calibri" w:cs="Calibri"/>
                <w:color w:val="000000"/>
                <w:lang w:eastAsia="en-IN"/>
              </w:rPr>
              <w:t xml:space="preserve">quantity display </w:t>
            </w:r>
          </w:p>
          <w:p w14:paraId="5D70662F" w14:textId="77777777" w:rsidR="00E92F61" w:rsidRPr="0092187C" w:rsidRDefault="00E92F61"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p w14:paraId="2984E375" w14:textId="77777777" w:rsidR="00803814" w:rsidRDefault="00803814" w:rsidP="001F4811">
      <w:pPr>
        <w:rPr>
          <w:b/>
          <w:bCs/>
        </w:rPr>
      </w:pPr>
    </w:p>
    <w:p w14:paraId="0791AE2F"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807E1AA" w:rsidR="005A4207" w:rsidRDefault="00414DA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Allow enter </w:t>
            </w:r>
            <w:r w:rsidR="0054603A">
              <w:rPr>
                <w:rFonts w:ascii="Calibri" w:eastAsia="Times New Roman" w:hAnsi="Calibri" w:cs="Calibri"/>
                <w:color w:val="000000"/>
                <w:lang w:eastAsia="en-IN"/>
              </w:rPr>
              <w:t xml:space="preserve">shipping detail and payment detail </w:t>
            </w: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lastRenderedPageBreak/>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0844F2CF" w14:textId="77777777" w:rsidR="00977249" w:rsidRPr="00723E41" w:rsidRDefault="00977249" w:rsidP="008A3F33">
            <w:pPr>
              <w:spacing w:after="0" w:line="240" w:lineRule="auto"/>
              <w:rPr>
                <w:rFonts w:ascii="Calibri" w:eastAsia="Times New Roman" w:hAnsi="Calibri" w:cs="Calibri"/>
                <w:color w:val="000000"/>
                <w:lang w:eastAsia="en-IN"/>
              </w:rPr>
            </w:pP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328E075B" w14:textId="4B21179D" w:rsidR="006B2DA0" w:rsidRPr="0055736F" w:rsidRDefault="00D501B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Customer </w:t>
            </w:r>
            <w:r w:rsidR="00532B32">
              <w:rPr>
                <w:rFonts w:ascii="Calibri" w:eastAsia="Times New Roman" w:hAnsi="Calibri" w:cs="Calibri"/>
                <w:color w:val="000000"/>
                <w:lang w:eastAsia="en-IN"/>
              </w:rPr>
              <w:t xml:space="preserve">receive </w:t>
            </w:r>
            <w:r>
              <w:rPr>
                <w:rFonts w:ascii="Calibri" w:eastAsia="Times New Roman" w:hAnsi="Calibri" w:cs="Calibri"/>
                <w:color w:val="000000"/>
                <w:lang w:eastAsia="en-IN"/>
              </w:rPr>
              <w:t>n</w:t>
            </w:r>
            <w:r w:rsidR="006B2DA0">
              <w:rPr>
                <w:rFonts w:ascii="Calibri" w:eastAsia="Times New Roman" w:hAnsi="Calibri" w:cs="Calibri"/>
                <w:color w:val="000000"/>
                <w:lang w:eastAsia="en-IN"/>
              </w:rPr>
              <w:t xml:space="preserve">otification after </w:t>
            </w:r>
            <w:r>
              <w:rPr>
                <w:rFonts w:ascii="Calibri" w:eastAsia="Times New Roman" w:hAnsi="Calibri" w:cs="Calibri"/>
                <w:color w:val="000000"/>
                <w:lang w:eastAsia="en-IN"/>
              </w:rPr>
              <w:t xml:space="preserve">password reset </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493A0B49" w14:textId="1553DC35"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53516543" w14:textId="5B1B5C06" w:rsidR="00B71DA6" w:rsidRPr="0055736F" w:rsidRDefault="00B71DA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Admin can </w:t>
            </w:r>
            <w:r w:rsidR="00FF4EC9">
              <w:rPr>
                <w:rFonts w:ascii="Calibri" w:eastAsia="Times New Roman" w:hAnsi="Calibri" w:cs="Calibri"/>
                <w:color w:val="000000"/>
                <w:lang w:eastAsia="en-IN"/>
              </w:rPr>
              <w:t>d</w:t>
            </w:r>
            <w:r>
              <w:rPr>
                <w:rFonts w:ascii="Calibri" w:eastAsia="Times New Roman" w:hAnsi="Calibri" w:cs="Calibri"/>
                <w:color w:val="000000"/>
                <w:lang w:eastAsia="en-IN"/>
              </w:rPr>
              <w:t>elete</w:t>
            </w:r>
            <w:r w:rsidR="00FF4EC9">
              <w:rPr>
                <w:rFonts w:ascii="Calibri" w:eastAsia="Times New Roman" w:hAnsi="Calibri" w:cs="Calibri"/>
                <w:color w:val="000000"/>
                <w:lang w:eastAsia="en-IN"/>
              </w:rPr>
              <w:t xml:space="preserve"> product from</w:t>
            </w:r>
            <w:r>
              <w:rPr>
                <w:rFonts w:ascii="Calibri" w:eastAsia="Times New Roman" w:hAnsi="Calibri" w:cs="Calibri"/>
                <w:color w:val="000000"/>
                <w:lang w:eastAsia="en-IN"/>
              </w:rPr>
              <w:t xml:space="preserve"> stock </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3432E188" w14:textId="0955D215" w:rsidR="00AD552F" w:rsidRPr="003864BC" w:rsidRDefault="00AD552F" w:rsidP="00FD41A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Admin can generate invo</w:t>
            </w:r>
            <w:r w:rsidR="009B7A4C">
              <w:rPr>
                <w:rFonts w:ascii="Calibri" w:eastAsia="Times New Roman" w:hAnsi="Calibri" w:cs="Calibri"/>
                <w:color w:val="000000"/>
                <w:lang w:eastAsia="en-IN"/>
              </w:rPr>
              <w:t xml:space="preserve">ice </w:t>
            </w:r>
            <w:r>
              <w:rPr>
                <w:rFonts w:ascii="Calibri" w:eastAsia="Times New Roman" w:hAnsi="Calibri" w:cs="Calibri"/>
                <w:color w:val="000000"/>
                <w:lang w:eastAsia="en-IN"/>
              </w:rPr>
              <w:t xml:space="preserve"> </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34D4BCE" w14:textId="77777777" w:rsidR="00FA4F17"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 xml:space="preserve">Order statuses update automatically </w:t>
            </w:r>
          </w:p>
          <w:p w14:paraId="645F0F42" w14:textId="78AC748E" w:rsidR="00C67BC1" w:rsidRPr="003864BC" w:rsidRDefault="00FA4F1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w:t>
            </w:r>
            <w:r w:rsidR="00FF1BA8" w:rsidRPr="00FF1BA8">
              <w:rPr>
                <w:rFonts w:ascii="Calibri" w:eastAsia="Times New Roman" w:hAnsi="Calibri" w:cs="Calibri"/>
                <w:color w:val="000000"/>
                <w:lang w:eastAsia="en-IN"/>
              </w:rPr>
              <w:t>otify customers</w:t>
            </w:r>
            <w:r>
              <w:rPr>
                <w:rFonts w:ascii="Calibri" w:eastAsia="Times New Roman" w:hAnsi="Calibri" w:cs="Calibri"/>
                <w:color w:val="000000"/>
                <w:lang w:eastAsia="en-IN"/>
              </w:rPr>
              <w:t xml:space="preserve"> </w:t>
            </w:r>
            <w:r w:rsidR="001C52ED">
              <w:rPr>
                <w:rFonts w:ascii="Calibri" w:eastAsia="Times New Roman" w:hAnsi="Calibri" w:cs="Calibri"/>
                <w:color w:val="000000"/>
                <w:lang w:eastAsia="en-IN"/>
              </w:rPr>
              <w:t xml:space="preserve">via </w:t>
            </w:r>
            <w:r w:rsidR="004A69D2">
              <w:rPr>
                <w:rFonts w:ascii="Calibri" w:eastAsia="Times New Roman" w:hAnsi="Calibri" w:cs="Calibri"/>
                <w:color w:val="000000"/>
                <w:lang w:eastAsia="en-IN"/>
              </w:rPr>
              <w:t>e</w:t>
            </w:r>
            <w:r w:rsidR="001C52ED">
              <w:rPr>
                <w:rFonts w:ascii="Calibri" w:eastAsia="Times New Roman" w:hAnsi="Calibri" w:cs="Calibri"/>
                <w:color w:val="000000"/>
                <w:lang w:eastAsia="en-IN"/>
              </w:rPr>
              <w:t xml:space="preserve">mail </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01ADDD40" w:rsidR="00FF1BA8" w:rsidRPr="003A54D8" w:rsidRDefault="008223A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PDF </w:t>
            </w:r>
            <w:r w:rsidR="00FB4717">
              <w:rPr>
                <w:rFonts w:ascii="Calibri" w:eastAsia="Times New Roman" w:hAnsi="Calibri" w:cs="Calibri"/>
                <w:color w:val="000000"/>
                <w:lang w:eastAsia="en-IN"/>
              </w:rPr>
              <w:t>can b</w:t>
            </w:r>
            <w:r w:rsidR="00C87EB9">
              <w:rPr>
                <w:rFonts w:ascii="Calibri" w:eastAsia="Times New Roman" w:hAnsi="Calibri" w:cs="Calibri"/>
                <w:color w:val="000000"/>
                <w:lang w:eastAsia="en-IN"/>
              </w:rPr>
              <w:t xml:space="preserve">e shared </w:t>
            </w: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C7408C" w14:textId="16D21F4F" w:rsidR="007C294F"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1778B0C4" w:rsidR="00F4607A" w:rsidRPr="003A54D8" w:rsidRDefault="00BB2BD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Alert </w:t>
            </w:r>
            <w:r w:rsidR="004C2E9B">
              <w:rPr>
                <w:rFonts w:ascii="Calibri" w:eastAsia="Times New Roman" w:hAnsi="Calibri" w:cs="Calibri"/>
                <w:color w:val="000000"/>
                <w:lang w:eastAsia="en-IN"/>
              </w:rPr>
              <w:t xml:space="preserve">show in red pop up </w:t>
            </w: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679950DA" w14:textId="2EE75564" w:rsidR="004866B7" w:rsidRPr="003864BC" w:rsidRDefault="007466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Low inventory notification should pop</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Notifications should be sent for new assignments</w:t>
            </w:r>
          </w:p>
          <w:p w14:paraId="75ACEDCE" w14:textId="3DA5A963" w:rsidR="005515E7" w:rsidRPr="003864BC" w:rsidRDefault="005515E7" w:rsidP="00660A6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 xml:space="preserve">Notification after accepting </w:t>
            </w:r>
            <w:r w:rsidR="002E0763">
              <w:rPr>
                <w:rFonts w:ascii="Calibri" w:eastAsia="Times New Roman" w:hAnsi="Calibri" w:cs="Calibri"/>
                <w:color w:val="000000"/>
                <w:lang w:eastAsia="en-IN"/>
              </w:rPr>
              <w:t xml:space="preserve">order </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44E54B89" w14:textId="3E9AB146" w:rsidR="00C6450F" w:rsidRPr="003864BC" w:rsidRDefault="004B0738" w:rsidP="00E921F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person can make call </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6C25691C" w:rsidR="00123BCD" w:rsidRPr="003A54D8" w:rsidRDefault="00CA5DDE"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Notify after receive payment  </w:t>
            </w: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626EA58D"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48609E96" w:rsidR="00CA6611" w:rsidRPr="003A54D8" w:rsidRDefault="00D5452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If </w:t>
            </w:r>
            <w:r w:rsidR="00A3727B">
              <w:rPr>
                <w:rFonts w:ascii="Calibri" w:eastAsia="Times New Roman" w:hAnsi="Calibri" w:cs="Calibri"/>
                <w:color w:val="000000"/>
                <w:lang w:eastAsia="en-IN"/>
              </w:rPr>
              <w:t xml:space="preserve">COD </w:t>
            </w:r>
            <w:r w:rsidR="00C618C7">
              <w:rPr>
                <w:rFonts w:ascii="Calibri" w:eastAsia="Times New Roman" w:hAnsi="Calibri" w:cs="Calibri"/>
                <w:color w:val="000000"/>
                <w:lang w:eastAsia="en-IN"/>
              </w:rPr>
              <w:t xml:space="preserve">option of cash and </w:t>
            </w:r>
            <w:proofErr w:type="spellStart"/>
            <w:r w:rsidR="00C618C7">
              <w:rPr>
                <w:rFonts w:ascii="Calibri" w:eastAsia="Times New Roman" w:hAnsi="Calibri" w:cs="Calibri"/>
                <w:color w:val="000000"/>
                <w:lang w:eastAsia="en-IN"/>
              </w:rPr>
              <w:t>upi</w:t>
            </w:r>
            <w:proofErr w:type="spellEnd"/>
            <w:r w:rsidR="00C618C7">
              <w:rPr>
                <w:rFonts w:ascii="Calibri" w:eastAsia="Times New Roman" w:hAnsi="Calibri" w:cs="Calibri"/>
                <w:color w:val="000000"/>
                <w:lang w:eastAsia="en-IN"/>
              </w:rPr>
              <w:t xml:space="preserve"> </w:t>
            </w: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3CED" w14:textId="77777777" w:rsidR="00133DA0" w:rsidRDefault="00133DA0" w:rsidP="004445E5">
      <w:pPr>
        <w:spacing w:after="0" w:line="240" w:lineRule="auto"/>
      </w:pPr>
      <w:r>
        <w:separator/>
      </w:r>
    </w:p>
  </w:endnote>
  <w:endnote w:type="continuationSeparator" w:id="0">
    <w:p w14:paraId="669554A8" w14:textId="77777777" w:rsidR="00133DA0" w:rsidRDefault="00133DA0"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35F7" w14:textId="77777777" w:rsidR="00133DA0" w:rsidRDefault="00133DA0" w:rsidP="004445E5">
      <w:pPr>
        <w:spacing w:after="0" w:line="240" w:lineRule="auto"/>
      </w:pPr>
      <w:r>
        <w:separator/>
      </w:r>
    </w:p>
  </w:footnote>
  <w:footnote w:type="continuationSeparator" w:id="0">
    <w:p w14:paraId="1449122D" w14:textId="77777777" w:rsidR="00133DA0" w:rsidRDefault="00133DA0"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AB4"/>
    <w:multiLevelType w:val="hybridMultilevel"/>
    <w:tmpl w:val="85D0E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E28A8"/>
    <w:multiLevelType w:val="hybridMultilevel"/>
    <w:tmpl w:val="D0F0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C4A31"/>
    <w:multiLevelType w:val="hybridMultilevel"/>
    <w:tmpl w:val="BF5A5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B3749E"/>
    <w:multiLevelType w:val="multilevel"/>
    <w:tmpl w:val="2BB674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C6BED"/>
    <w:multiLevelType w:val="hybridMultilevel"/>
    <w:tmpl w:val="7396E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10633"/>
    <w:multiLevelType w:val="hybridMultilevel"/>
    <w:tmpl w:val="288E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9E2FFB"/>
    <w:multiLevelType w:val="multilevel"/>
    <w:tmpl w:val="CB2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A023E"/>
    <w:multiLevelType w:val="multilevel"/>
    <w:tmpl w:val="54A4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43C50"/>
    <w:multiLevelType w:val="hybridMultilevel"/>
    <w:tmpl w:val="8C4CE4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3F0B82"/>
    <w:multiLevelType w:val="multilevel"/>
    <w:tmpl w:val="6FD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347A1"/>
    <w:multiLevelType w:val="hybridMultilevel"/>
    <w:tmpl w:val="AFA8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3768D1"/>
    <w:multiLevelType w:val="hybridMultilevel"/>
    <w:tmpl w:val="D2DC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0366975">
    <w:abstractNumId w:val="5"/>
  </w:num>
  <w:num w:numId="2" w16cid:durableId="346566569">
    <w:abstractNumId w:val="2"/>
  </w:num>
  <w:num w:numId="3" w16cid:durableId="523059125">
    <w:abstractNumId w:val="8"/>
  </w:num>
  <w:num w:numId="4" w16cid:durableId="2035111088">
    <w:abstractNumId w:val="3"/>
  </w:num>
  <w:num w:numId="5" w16cid:durableId="262806433">
    <w:abstractNumId w:val="1"/>
  </w:num>
  <w:num w:numId="6" w16cid:durableId="276833623">
    <w:abstractNumId w:val="11"/>
  </w:num>
  <w:num w:numId="7" w16cid:durableId="2014262775">
    <w:abstractNumId w:val="13"/>
  </w:num>
  <w:num w:numId="8" w16cid:durableId="851837506">
    <w:abstractNumId w:val="7"/>
  </w:num>
  <w:num w:numId="9" w16cid:durableId="243731772">
    <w:abstractNumId w:val="15"/>
  </w:num>
  <w:num w:numId="10" w16cid:durableId="1433211143">
    <w:abstractNumId w:val="16"/>
  </w:num>
  <w:num w:numId="11" w16cid:durableId="1597128613">
    <w:abstractNumId w:val="9"/>
  </w:num>
  <w:num w:numId="12" w16cid:durableId="1427772500">
    <w:abstractNumId w:val="0"/>
  </w:num>
  <w:num w:numId="13" w16cid:durableId="74938157">
    <w:abstractNumId w:val="10"/>
  </w:num>
  <w:num w:numId="14" w16cid:durableId="1418748968">
    <w:abstractNumId w:val="4"/>
  </w:num>
  <w:num w:numId="15" w16cid:durableId="1234662786">
    <w:abstractNumId w:val="6"/>
  </w:num>
  <w:num w:numId="16" w16cid:durableId="899897695">
    <w:abstractNumId w:val="14"/>
  </w:num>
  <w:num w:numId="17" w16cid:durableId="178253350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3947"/>
    <w:rsid w:val="00007B2C"/>
    <w:rsid w:val="00011AAB"/>
    <w:rsid w:val="00012D62"/>
    <w:rsid w:val="00013C48"/>
    <w:rsid w:val="00024039"/>
    <w:rsid w:val="00044C5B"/>
    <w:rsid w:val="0005279C"/>
    <w:rsid w:val="00055C83"/>
    <w:rsid w:val="0006465B"/>
    <w:rsid w:val="0006740F"/>
    <w:rsid w:val="0006773C"/>
    <w:rsid w:val="00070E57"/>
    <w:rsid w:val="00081918"/>
    <w:rsid w:val="000854C0"/>
    <w:rsid w:val="000900D8"/>
    <w:rsid w:val="0009598C"/>
    <w:rsid w:val="00096ECA"/>
    <w:rsid w:val="000A49D9"/>
    <w:rsid w:val="000A60BF"/>
    <w:rsid w:val="000A717E"/>
    <w:rsid w:val="000B6D54"/>
    <w:rsid w:val="000C0AF6"/>
    <w:rsid w:val="000C2BB2"/>
    <w:rsid w:val="000C4299"/>
    <w:rsid w:val="000D7336"/>
    <w:rsid w:val="000D7603"/>
    <w:rsid w:val="000E178C"/>
    <w:rsid w:val="00101211"/>
    <w:rsid w:val="00103348"/>
    <w:rsid w:val="001139F2"/>
    <w:rsid w:val="0011529F"/>
    <w:rsid w:val="0012384A"/>
    <w:rsid w:val="00123BCD"/>
    <w:rsid w:val="00130BD6"/>
    <w:rsid w:val="00133DA0"/>
    <w:rsid w:val="0013658D"/>
    <w:rsid w:val="00137D85"/>
    <w:rsid w:val="00140583"/>
    <w:rsid w:val="00143404"/>
    <w:rsid w:val="00144A0D"/>
    <w:rsid w:val="001461E9"/>
    <w:rsid w:val="001476DA"/>
    <w:rsid w:val="001514DF"/>
    <w:rsid w:val="001648CB"/>
    <w:rsid w:val="001800E6"/>
    <w:rsid w:val="0018526B"/>
    <w:rsid w:val="001879B4"/>
    <w:rsid w:val="001B58C0"/>
    <w:rsid w:val="001B61DD"/>
    <w:rsid w:val="001C0C4B"/>
    <w:rsid w:val="001C1E06"/>
    <w:rsid w:val="001C52ED"/>
    <w:rsid w:val="001C57F1"/>
    <w:rsid w:val="001C6D69"/>
    <w:rsid w:val="001D5C18"/>
    <w:rsid w:val="001E7307"/>
    <w:rsid w:val="001F2CD6"/>
    <w:rsid w:val="001F4811"/>
    <w:rsid w:val="001F481F"/>
    <w:rsid w:val="00200359"/>
    <w:rsid w:val="00201138"/>
    <w:rsid w:val="002011D8"/>
    <w:rsid w:val="00201BE7"/>
    <w:rsid w:val="0020215A"/>
    <w:rsid w:val="00204F3B"/>
    <w:rsid w:val="00205DCF"/>
    <w:rsid w:val="002157A9"/>
    <w:rsid w:val="002162A7"/>
    <w:rsid w:val="00216EB7"/>
    <w:rsid w:val="002204BB"/>
    <w:rsid w:val="00227C1D"/>
    <w:rsid w:val="00245751"/>
    <w:rsid w:val="00257984"/>
    <w:rsid w:val="002672E6"/>
    <w:rsid w:val="00281995"/>
    <w:rsid w:val="00284269"/>
    <w:rsid w:val="00297EF5"/>
    <w:rsid w:val="002A727C"/>
    <w:rsid w:val="002C0FB9"/>
    <w:rsid w:val="002C142F"/>
    <w:rsid w:val="002E0763"/>
    <w:rsid w:val="002F5B6F"/>
    <w:rsid w:val="002F6CBF"/>
    <w:rsid w:val="00301F5F"/>
    <w:rsid w:val="00302510"/>
    <w:rsid w:val="00311E52"/>
    <w:rsid w:val="00312AF7"/>
    <w:rsid w:val="00316003"/>
    <w:rsid w:val="0032297B"/>
    <w:rsid w:val="0032663E"/>
    <w:rsid w:val="00331B10"/>
    <w:rsid w:val="003336B8"/>
    <w:rsid w:val="00336B8B"/>
    <w:rsid w:val="003473EE"/>
    <w:rsid w:val="003574C0"/>
    <w:rsid w:val="003625EE"/>
    <w:rsid w:val="00366E2E"/>
    <w:rsid w:val="0038606F"/>
    <w:rsid w:val="003864BC"/>
    <w:rsid w:val="00386FCF"/>
    <w:rsid w:val="00395B82"/>
    <w:rsid w:val="00396469"/>
    <w:rsid w:val="003A1763"/>
    <w:rsid w:val="003A54D8"/>
    <w:rsid w:val="003B0239"/>
    <w:rsid w:val="003B02EA"/>
    <w:rsid w:val="003B4F2E"/>
    <w:rsid w:val="003B68B8"/>
    <w:rsid w:val="003B7795"/>
    <w:rsid w:val="003B7B16"/>
    <w:rsid w:val="003C23F6"/>
    <w:rsid w:val="003C3A60"/>
    <w:rsid w:val="003D0405"/>
    <w:rsid w:val="003D37DF"/>
    <w:rsid w:val="003D3BEF"/>
    <w:rsid w:val="003D42BE"/>
    <w:rsid w:val="003E58D8"/>
    <w:rsid w:val="003E761E"/>
    <w:rsid w:val="003F182A"/>
    <w:rsid w:val="00401BF6"/>
    <w:rsid w:val="00414DA6"/>
    <w:rsid w:val="00421A97"/>
    <w:rsid w:val="00423888"/>
    <w:rsid w:val="00426205"/>
    <w:rsid w:val="004277C3"/>
    <w:rsid w:val="00432916"/>
    <w:rsid w:val="00432B2E"/>
    <w:rsid w:val="00435C91"/>
    <w:rsid w:val="00437782"/>
    <w:rsid w:val="00444279"/>
    <w:rsid w:val="004445E5"/>
    <w:rsid w:val="0045019E"/>
    <w:rsid w:val="00460A5D"/>
    <w:rsid w:val="00460C64"/>
    <w:rsid w:val="00473040"/>
    <w:rsid w:val="00474D02"/>
    <w:rsid w:val="0047524C"/>
    <w:rsid w:val="004762E5"/>
    <w:rsid w:val="004852F1"/>
    <w:rsid w:val="004866B7"/>
    <w:rsid w:val="004901B4"/>
    <w:rsid w:val="004908FB"/>
    <w:rsid w:val="00495090"/>
    <w:rsid w:val="00495197"/>
    <w:rsid w:val="004A1126"/>
    <w:rsid w:val="004A5FAD"/>
    <w:rsid w:val="004A69D2"/>
    <w:rsid w:val="004B0738"/>
    <w:rsid w:val="004B274B"/>
    <w:rsid w:val="004B2C82"/>
    <w:rsid w:val="004C2E9B"/>
    <w:rsid w:val="004C4740"/>
    <w:rsid w:val="004C54CF"/>
    <w:rsid w:val="004D3174"/>
    <w:rsid w:val="004D7CF2"/>
    <w:rsid w:val="004E1B4B"/>
    <w:rsid w:val="004F5D67"/>
    <w:rsid w:val="0050291F"/>
    <w:rsid w:val="00516131"/>
    <w:rsid w:val="00523EBF"/>
    <w:rsid w:val="005257CA"/>
    <w:rsid w:val="00531633"/>
    <w:rsid w:val="00531F1F"/>
    <w:rsid w:val="00532997"/>
    <w:rsid w:val="00532B32"/>
    <w:rsid w:val="0053508F"/>
    <w:rsid w:val="0054603A"/>
    <w:rsid w:val="00546871"/>
    <w:rsid w:val="005515E7"/>
    <w:rsid w:val="0055736F"/>
    <w:rsid w:val="005729A2"/>
    <w:rsid w:val="00572ED0"/>
    <w:rsid w:val="00587E55"/>
    <w:rsid w:val="0059761E"/>
    <w:rsid w:val="005A4207"/>
    <w:rsid w:val="005A7BEA"/>
    <w:rsid w:val="005B0C31"/>
    <w:rsid w:val="005B491D"/>
    <w:rsid w:val="005C08E7"/>
    <w:rsid w:val="005D1AAD"/>
    <w:rsid w:val="005D677D"/>
    <w:rsid w:val="005E71AF"/>
    <w:rsid w:val="005F1A20"/>
    <w:rsid w:val="005F4AED"/>
    <w:rsid w:val="006042A9"/>
    <w:rsid w:val="006055F0"/>
    <w:rsid w:val="00616C59"/>
    <w:rsid w:val="006212B5"/>
    <w:rsid w:val="00622F21"/>
    <w:rsid w:val="0063003E"/>
    <w:rsid w:val="00660A69"/>
    <w:rsid w:val="006663C8"/>
    <w:rsid w:val="00666C54"/>
    <w:rsid w:val="006826A3"/>
    <w:rsid w:val="00687462"/>
    <w:rsid w:val="006904C3"/>
    <w:rsid w:val="00697A7C"/>
    <w:rsid w:val="006A17E0"/>
    <w:rsid w:val="006A209F"/>
    <w:rsid w:val="006A31A1"/>
    <w:rsid w:val="006A5647"/>
    <w:rsid w:val="006B2DA0"/>
    <w:rsid w:val="006B650B"/>
    <w:rsid w:val="006C3C04"/>
    <w:rsid w:val="006C629B"/>
    <w:rsid w:val="006C7B41"/>
    <w:rsid w:val="006D5261"/>
    <w:rsid w:val="006F34CF"/>
    <w:rsid w:val="006F377F"/>
    <w:rsid w:val="006F5B44"/>
    <w:rsid w:val="006F78F0"/>
    <w:rsid w:val="00705648"/>
    <w:rsid w:val="007154E9"/>
    <w:rsid w:val="00717E45"/>
    <w:rsid w:val="00720CF7"/>
    <w:rsid w:val="00723E41"/>
    <w:rsid w:val="007264A0"/>
    <w:rsid w:val="0074667A"/>
    <w:rsid w:val="00756ADC"/>
    <w:rsid w:val="007612E2"/>
    <w:rsid w:val="0077244B"/>
    <w:rsid w:val="00775FC6"/>
    <w:rsid w:val="0078709D"/>
    <w:rsid w:val="00790A88"/>
    <w:rsid w:val="007A6EA1"/>
    <w:rsid w:val="007B1B65"/>
    <w:rsid w:val="007B7328"/>
    <w:rsid w:val="007B7413"/>
    <w:rsid w:val="007C05AF"/>
    <w:rsid w:val="007C294F"/>
    <w:rsid w:val="007C2BDC"/>
    <w:rsid w:val="007D02CD"/>
    <w:rsid w:val="007F1766"/>
    <w:rsid w:val="007F1CC4"/>
    <w:rsid w:val="007F21CD"/>
    <w:rsid w:val="00803814"/>
    <w:rsid w:val="0080446C"/>
    <w:rsid w:val="008223AF"/>
    <w:rsid w:val="00832BFD"/>
    <w:rsid w:val="00841846"/>
    <w:rsid w:val="00844CE2"/>
    <w:rsid w:val="00857581"/>
    <w:rsid w:val="008639F1"/>
    <w:rsid w:val="008737A3"/>
    <w:rsid w:val="0087393A"/>
    <w:rsid w:val="008773E1"/>
    <w:rsid w:val="008807A2"/>
    <w:rsid w:val="00881A31"/>
    <w:rsid w:val="008916AC"/>
    <w:rsid w:val="00894E0A"/>
    <w:rsid w:val="008957F7"/>
    <w:rsid w:val="008A276A"/>
    <w:rsid w:val="008A49C2"/>
    <w:rsid w:val="008C26A3"/>
    <w:rsid w:val="008C29EE"/>
    <w:rsid w:val="008C48CE"/>
    <w:rsid w:val="008D5FA4"/>
    <w:rsid w:val="008E0793"/>
    <w:rsid w:val="008E2486"/>
    <w:rsid w:val="008E6243"/>
    <w:rsid w:val="00903B12"/>
    <w:rsid w:val="0091264C"/>
    <w:rsid w:val="00914F42"/>
    <w:rsid w:val="0092187C"/>
    <w:rsid w:val="009235B5"/>
    <w:rsid w:val="00925A5E"/>
    <w:rsid w:val="00927A98"/>
    <w:rsid w:val="00930403"/>
    <w:rsid w:val="00930650"/>
    <w:rsid w:val="0093166D"/>
    <w:rsid w:val="00933B7C"/>
    <w:rsid w:val="0093600A"/>
    <w:rsid w:val="009363DA"/>
    <w:rsid w:val="009421BA"/>
    <w:rsid w:val="009506F0"/>
    <w:rsid w:val="00951E89"/>
    <w:rsid w:val="00962D31"/>
    <w:rsid w:val="00966E8F"/>
    <w:rsid w:val="00974055"/>
    <w:rsid w:val="00977249"/>
    <w:rsid w:val="0098361C"/>
    <w:rsid w:val="0099256E"/>
    <w:rsid w:val="00993453"/>
    <w:rsid w:val="00993968"/>
    <w:rsid w:val="009947A6"/>
    <w:rsid w:val="009A721E"/>
    <w:rsid w:val="009B0081"/>
    <w:rsid w:val="009B7A4C"/>
    <w:rsid w:val="009D0866"/>
    <w:rsid w:val="009D0E37"/>
    <w:rsid w:val="009D2A1F"/>
    <w:rsid w:val="009E72B1"/>
    <w:rsid w:val="009E7E17"/>
    <w:rsid w:val="00A070E4"/>
    <w:rsid w:val="00A0788B"/>
    <w:rsid w:val="00A10CDC"/>
    <w:rsid w:val="00A226C9"/>
    <w:rsid w:val="00A22C16"/>
    <w:rsid w:val="00A24DE0"/>
    <w:rsid w:val="00A27A60"/>
    <w:rsid w:val="00A31EFD"/>
    <w:rsid w:val="00A35A40"/>
    <w:rsid w:val="00A36A3C"/>
    <w:rsid w:val="00A3727B"/>
    <w:rsid w:val="00A4322A"/>
    <w:rsid w:val="00A4601A"/>
    <w:rsid w:val="00A5254B"/>
    <w:rsid w:val="00A720F2"/>
    <w:rsid w:val="00A7318B"/>
    <w:rsid w:val="00A74BF1"/>
    <w:rsid w:val="00A87FA2"/>
    <w:rsid w:val="00A90087"/>
    <w:rsid w:val="00A91EB5"/>
    <w:rsid w:val="00A93128"/>
    <w:rsid w:val="00A93AE6"/>
    <w:rsid w:val="00AA0E0C"/>
    <w:rsid w:val="00AA226E"/>
    <w:rsid w:val="00AA3498"/>
    <w:rsid w:val="00AB4BC3"/>
    <w:rsid w:val="00AB6D88"/>
    <w:rsid w:val="00AC6FE5"/>
    <w:rsid w:val="00AD0FE7"/>
    <w:rsid w:val="00AD552F"/>
    <w:rsid w:val="00AD6C16"/>
    <w:rsid w:val="00AE2270"/>
    <w:rsid w:val="00AF13BB"/>
    <w:rsid w:val="00AF3AC5"/>
    <w:rsid w:val="00B03861"/>
    <w:rsid w:val="00B0436E"/>
    <w:rsid w:val="00B07621"/>
    <w:rsid w:val="00B078BE"/>
    <w:rsid w:val="00B11796"/>
    <w:rsid w:val="00B17976"/>
    <w:rsid w:val="00B2173B"/>
    <w:rsid w:val="00B27B9B"/>
    <w:rsid w:val="00B30AA0"/>
    <w:rsid w:val="00B31B18"/>
    <w:rsid w:val="00B408A4"/>
    <w:rsid w:val="00B425E8"/>
    <w:rsid w:val="00B4276B"/>
    <w:rsid w:val="00B45583"/>
    <w:rsid w:val="00B71DA6"/>
    <w:rsid w:val="00B743A7"/>
    <w:rsid w:val="00B765CF"/>
    <w:rsid w:val="00B7793B"/>
    <w:rsid w:val="00B811BD"/>
    <w:rsid w:val="00B816C3"/>
    <w:rsid w:val="00BA24BC"/>
    <w:rsid w:val="00BA3685"/>
    <w:rsid w:val="00BA4799"/>
    <w:rsid w:val="00BA5953"/>
    <w:rsid w:val="00BB14DD"/>
    <w:rsid w:val="00BB28B6"/>
    <w:rsid w:val="00BB2BDC"/>
    <w:rsid w:val="00BB60B6"/>
    <w:rsid w:val="00BC2C2D"/>
    <w:rsid w:val="00BC4E55"/>
    <w:rsid w:val="00BD3847"/>
    <w:rsid w:val="00BD65D6"/>
    <w:rsid w:val="00BE28D3"/>
    <w:rsid w:val="00BE4AB5"/>
    <w:rsid w:val="00BE6918"/>
    <w:rsid w:val="00BF083B"/>
    <w:rsid w:val="00BF3832"/>
    <w:rsid w:val="00C012B3"/>
    <w:rsid w:val="00C06633"/>
    <w:rsid w:val="00C10F05"/>
    <w:rsid w:val="00C1713C"/>
    <w:rsid w:val="00C25C3F"/>
    <w:rsid w:val="00C3331C"/>
    <w:rsid w:val="00C34649"/>
    <w:rsid w:val="00C3616E"/>
    <w:rsid w:val="00C40497"/>
    <w:rsid w:val="00C42FD5"/>
    <w:rsid w:val="00C47049"/>
    <w:rsid w:val="00C51D14"/>
    <w:rsid w:val="00C618C7"/>
    <w:rsid w:val="00C6450F"/>
    <w:rsid w:val="00C67BC1"/>
    <w:rsid w:val="00C8371A"/>
    <w:rsid w:val="00C87EB9"/>
    <w:rsid w:val="00C9119F"/>
    <w:rsid w:val="00C91EE0"/>
    <w:rsid w:val="00C9605E"/>
    <w:rsid w:val="00CA5DDE"/>
    <w:rsid w:val="00CA6611"/>
    <w:rsid w:val="00CB2D8B"/>
    <w:rsid w:val="00CB3440"/>
    <w:rsid w:val="00CB5D86"/>
    <w:rsid w:val="00CC65C7"/>
    <w:rsid w:val="00CC65F5"/>
    <w:rsid w:val="00CD43B5"/>
    <w:rsid w:val="00CE3580"/>
    <w:rsid w:val="00CE47AA"/>
    <w:rsid w:val="00CE5E9D"/>
    <w:rsid w:val="00CF198C"/>
    <w:rsid w:val="00D11B33"/>
    <w:rsid w:val="00D13E53"/>
    <w:rsid w:val="00D13F86"/>
    <w:rsid w:val="00D25103"/>
    <w:rsid w:val="00D26E57"/>
    <w:rsid w:val="00D3492B"/>
    <w:rsid w:val="00D357C2"/>
    <w:rsid w:val="00D501BF"/>
    <w:rsid w:val="00D50263"/>
    <w:rsid w:val="00D51648"/>
    <w:rsid w:val="00D54524"/>
    <w:rsid w:val="00D60781"/>
    <w:rsid w:val="00D6424B"/>
    <w:rsid w:val="00D65228"/>
    <w:rsid w:val="00D65644"/>
    <w:rsid w:val="00D94B70"/>
    <w:rsid w:val="00D95C7C"/>
    <w:rsid w:val="00DA160A"/>
    <w:rsid w:val="00DA3964"/>
    <w:rsid w:val="00DA6411"/>
    <w:rsid w:val="00DA78D7"/>
    <w:rsid w:val="00DB015B"/>
    <w:rsid w:val="00DB72B3"/>
    <w:rsid w:val="00DC4140"/>
    <w:rsid w:val="00DC4466"/>
    <w:rsid w:val="00DC5CC5"/>
    <w:rsid w:val="00DE3FBB"/>
    <w:rsid w:val="00E02B5D"/>
    <w:rsid w:val="00E03B78"/>
    <w:rsid w:val="00E12CA6"/>
    <w:rsid w:val="00E15158"/>
    <w:rsid w:val="00E153D3"/>
    <w:rsid w:val="00E17406"/>
    <w:rsid w:val="00E2234B"/>
    <w:rsid w:val="00E27039"/>
    <w:rsid w:val="00E32F76"/>
    <w:rsid w:val="00E34552"/>
    <w:rsid w:val="00E34AAE"/>
    <w:rsid w:val="00E357C7"/>
    <w:rsid w:val="00E61C6B"/>
    <w:rsid w:val="00E6698C"/>
    <w:rsid w:val="00E676B6"/>
    <w:rsid w:val="00E70B36"/>
    <w:rsid w:val="00E7158A"/>
    <w:rsid w:val="00E921FF"/>
    <w:rsid w:val="00E929CF"/>
    <w:rsid w:val="00E92F61"/>
    <w:rsid w:val="00E954B7"/>
    <w:rsid w:val="00E955FE"/>
    <w:rsid w:val="00EA68E3"/>
    <w:rsid w:val="00EB6C9D"/>
    <w:rsid w:val="00EC0DCB"/>
    <w:rsid w:val="00EC2E88"/>
    <w:rsid w:val="00EC364A"/>
    <w:rsid w:val="00EC6316"/>
    <w:rsid w:val="00EC734F"/>
    <w:rsid w:val="00ED5020"/>
    <w:rsid w:val="00ED7AD6"/>
    <w:rsid w:val="00EE2982"/>
    <w:rsid w:val="00EE5612"/>
    <w:rsid w:val="00F104BF"/>
    <w:rsid w:val="00F24117"/>
    <w:rsid w:val="00F2629D"/>
    <w:rsid w:val="00F30AAB"/>
    <w:rsid w:val="00F34C71"/>
    <w:rsid w:val="00F40F08"/>
    <w:rsid w:val="00F41025"/>
    <w:rsid w:val="00F41B1A"/>
    <w:rsid w:val="00F459C1"/>
    <w:rsid w:val="00F45D94"/>
    <w:rsid w:val="00F4607A"/>
    <w:rsid w:val="00F47936"/>
    <w:rsid w:val="00F65681"/>
    <w:rsid w:val="00F71514"/>
    <w:rsid w:val="00F72A6E"/>
    <w:rsid w:val="00F73EAA"/>
    <w:rsid w:val="00F76F3B"/>
    <w:rsid w:val="00F9560F"/>
    <w:rsid w:val="00F96107"/>
    <w:rsid w:val="00FA1E42"/>
    <w:rsid w:val="00FA26EB"/>
    <w:rsid w:val="00FA3D47"/>
    <w:rsid w:val="00FA4F17"/>
    <w:rsid w:val="00FA5BFA"/>
    <w:rsid w:val="00FB4717"/>
    <w:rsid w:val="00FB5791"/>
    <w:rsid w:val="00FC770B"/>
    <w:rsid w:val="00FD41AA"/>
    <w:rsid w:val="00FD7EF4"/>
    <w:rsid w:val="00FE1F6B"/>
    <w:rsid w:val="00FE35B5"/>
    <w:rsid w:val="00FE45ED"/>
    <w:rsid w:val="00FE6C90"/>
    <w:rsid w:val="00FF1BA8"/>
    <w:rsid w:val="00FF2441"/>
    <w:rsid w:val="00FF4235"/>
    <w:rsid w:val="00FF4E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link w:val="ListParagraphChar"/>
    <w:uiPriority w:val="34"/>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B491D"/>
  </w:style>
  <w:style w:type="character" w:styleId="Strong">
    <w:name w:val="Strong"/>
    <w:basedOn w:val="DefaultParagraphFont"/>
    <w:uiPriority w:val="22"/>
    <w:qFormat/>
    <w:rsid w:val="00200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62796749">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169873214">
      <w:bodyDiv w:val="1"/>
      <w:marLeft w:val="0"/>
      <w:marRight w:val="0"/>
      <w:marTop w:val="0"/>
      <w:marBottom w:val="0"/>
      <w:divBdr>
        <w:top w:val="none" w:sz="0" w:space="0" w:color="auto"/>
        <w:left w:val="none" w:sz="0" w:space="0" w:color="auto"/>
        <w:bottom w:val="none" w:sz="0" w:space="0" w:color="auto"/>
        <w:right w:val="none" w:sz="0" w:space="0" w:color="auto"/>
      </w:divBdr>
    </w:div>
    <w:div w:id="199246930">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5378446">
      <w:bodyDiv w:val="1"/>
      <w:marLeft w:val="0"/>
      <w:marRight w:val="0"/>
      <w:marTop w:val="0"/>
      <w:marBottom w:val="0"/>
      <w:divBdr>
        <w:top w:val="none" w:sz="0" w:space="0" w:color="auto"/>
        <w:left w:val="none" w:sz="0" w:space="0" w:color="auto"/>
        <w:bottom w:val="none" w:sz="0" w:space="0" w:color="auto"/>
        <w:right w:val="none" w:sz="0" w:space="0" w:color="auto"/>
      </w:divBdr>
    </w:div>
    <w:div w:id="226385387">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80768741">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30751234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375006795">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44560173">
      <w:bodyDiv w:val="1"/>
      <w:marLeft w:val="0"/>
      <w:marRight w:val="0"/>
      <w:marTop w:val="0"/>
      <w:marBottom w:val="0"/>
      <w:divBdr>
        <w:top w:val="none" w:sz="0" w:space="0" w:color="auto"/>
        <w:left w:val="none" w:sz="0" w:space="0" w:color="auto"/>
        <w:bottom w:val="none" w:sz="0" w:space="0" w:color="auto"/>
        <w:right w:val="none" w:sz="0" w:space="0" w:color="auto"/>
      </w:divBdr>
    </w:div>
    <w:div w:id="569925403">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3243440">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29715626">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890992635">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8466698">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82933419">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42763018">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75937427">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2967792">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11848020">
      <w:bodyDiv w:val="1"/>
      <w:marLeft w:val="0"/>
      <w:marRight w:val="0"/>
      <w:marTop w:val="0"/>
      <w:marBottom w:val="0"/>
      <w:divBdr>
        <w:top w:val="none" w:sz="0" w:space="0" w:color="auto"/>
        <w:left w:val="none" w:sz="0" w:space="0" w:color="auto"/>
        <w:bottom w:val="none" w:sz="0" w:space="0" w:color="auto"/>
        <w:right w:val="none" w:sz="0" w:space="0" w:color="auto"/>
      </w:divBdr>
    </w:div>
    <w:div w:id="1414157919">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1612594">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8330426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49226423">
      <w:bodyDiv w:val="1"/>
      <w:marLeft w:val="0"/>
      <w:marRight w:val="0"/>
      <w:marTop w:val="0"/>
      <w:marBottom w:val="0"/>
      <w:divBdr>
        <w:top w:val="none" w:sz="0" w:space="0" w:color="auto"/>
        <w:left w:val="none" w:sz="0" w:space="0" w:color="auto"/>
        <w:bottom w:val="none" w:sz="0" w:space="0" w:color="auto"/>
        <w:right w:val="none" w:sz="0" w:space="0" w:color="auto"/>
      </w:divBdr>
    </w:div>
    <w:div w:id="15551964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595868084">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805538655">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10309578">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29334784">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52143">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102600496">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836-5E85-451E-B33A-0292B677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20</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512</cp:revision>
  <dcterms:created xsi:type="dcterms:W3CDTF">2025-01-25T10:20:00Z</dcterms:created>
  <dcterms:modified xsi:type="dcterms:W3CDTF">2025-02-04T11:51:00Z</dcterms:modified>
</cp:coreProperties>
</file>