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63084" w14:textId="77777777" w:rsidR="00F0235A" w:rsidRPr="00F0235A" w:rsidRDefault="00F0235A" w:rsidP="00F0235A">
      <w:pPr>
        <w:rPr>
          <w:b/>
          <w:bCs/>
        </w:rPr>
      </w:pPr>
      <w:r w:rsidRPr="00F0235A">
        <w:rPr>
          <w:b/>
          <w:bCs/>
        </w:rPr>
        <w:t>Use Case Specification Document</w:t>
      </w:r>
    </w:p>
    <w:p w14:paraId="33B00A4D" w14:textId="77777777" w:rsidR="00F0235A" w:rsidRPr="00F0235A" w:rsidRDefault="00376E51" w:rsidP="00F0235A">
      <w:r>
        <w:pict w14:anchorId="4AC63743">
          <v:rect id="_x0000_i1025" style="width:0;height:1.5pt" o:hralign="center" o:hrstd="t" o:hr="t" fillcolor="#a0a0a0" stroked="f"/>
        </w:pict>
      </w:r>
    </w:p>
    <w:p w14:paraId="0387F75B" w14:textId="77777777" w:rsidR="00F0235A" w:rsidRPr="00F0235A" w:rsidRDefault="00F0235A" w:rsidP="00F0235A">
      <w:pPr>
        <w:rPr>
          <w:b/>
          <w:bCs/>
        </w:rPr>
      </w:pPr>
      <w:r w:rsidRPr="00F0235A">
        <w:rPr>
          <w:b/>
          <w:bCs/>
        </w:rPr>
        <w:t>1. Use Case Name:</w:t>
      </w:r>
    </w:p>
    <w:p w14:paraId="12290733" w14:textId="77777777" w:rsidR="00F0235A" w:rsidRPr="00F0235A" w:rsidRDefault="00F0235A" w:rsidP="00F0235A">
      <w:r w:rsidRPr="00F0235A">
        <w:t>Automated Retort Sterilization Process</w:t>
      </w:r>
    </w:p>
    <w:p w14:paraId="4B05D84A" w14:textId="77777777" w:rsidR="00F0235A" w:rsidRPr="00F0235A" w:rsidRDefault="00376E51" w:rsidP="00F0235A">
      <w:r>
        <w:pict w14:anchorId="3142EB65">
          <v:rect id="_x0000_i1026" style="width:0;height:1.5pt" o:hralign="center" o:hrstd="t" o:hr="t" fillcolor="#a0a0a0" stroked="f"/>
        </w:pict>
      </w:r>
    </w:p>
    <w:p w14:paraId="3A476188" w14:textId="77777777" w:rsidR="00F0235A" w:rsidRPr="00F0235A" w:rsidRDefault="00F0235A" w:rsidP="00F0235A">
      <w:pPr>
        <w:rPr>
          <w:b/>
          <w:bCs/>
        </w:rPr>
      </w:pPr>
      <w:r w:rsidRPr="00F0235A">
        <w:rPr>
          <w:b/>
          <w:bCs/>
        </w:rPr>
        <w:t>2. Use Case Description:</w:t>
      </w:r>
    </w:p>
    <w:p w14:paraId="5F755F4B" w14:textId="77777777" w:rsidR="00F0235A" w:rsidRPr="00F0235A" w:rsidRDefault="00F0235A" w:rsidP="00F0235A">
      <w:r w:rsidRPr="00F0235A">
        <w:t>This use case describes the process of automating the sterilization cycles in the retort system, including monitoring, logging, and compliance reporting. It ensures accurate control of temperature, pressure, and time while providing real-time alerts and data traceability.</w:t>
      </w:r>
    </w:p>
    <w:p w14:paraId="34D5A5A0" w14:textId="77777777" w:rsidR="00F0235A" w:rsidRPr="00F0235A" w:rsidRDefault="00376E51" w:rsidP="00F0235A">
      <w:r>
        <w:pict w14:anchorId="6F4D444D">
          <v:rect id="_x0000_i1027" style="width:0;height:1.5pt" o:hralign="center" o:hrstd="t" o:hr="t" fillcolor="#a0a0a0" stroked="f"/>
        </w:pict>
      </w:r>
    </w:p>
    <w:p w14:paraId="033FBBC0" w14:textId="77777777" w:rsidR="00F0235A" w:rsidRDefault="00F0235A" w:rsidP="00F0235A">
      <w:pPr>
        <w:rPr>
          <w:b/>
          <w:bCs/>
        </w:rPr>
      </w:pPr>
      <w:r w:rsidRPr="00F0235A">
        <w:rPr>
          <w:b/>
          <w:bCs/>
        </w:rPr>
        <w:t>3. Actors:</w:t>
      </w:r>
    </w:p>
    <w:p w14:paraId="32069B21" w14:textId="639755ED" w:rsidR="00377E1B" w:rsidRPr="00F0235A" w:rsidRDefault="00377E1B" w:rsidP="00F0235A">
      <w:pPr>
        <w:rPr>
          <w:b/>
          <w:bCs/>
        </w:rPr>
      </w:pPr>
      <w:r>
        <w:rPr>
          <w:b/>
          <w:bCs/>
        </w:rPr>
        <w:t>Primary Actors</w:t>
      </w:r>
    </w:p>
    <w:p w14:paraId="42C4AD42" w14:textId="77777777" w:rsidR="00F0235A" w:rsidRPr="00F0235A" w:rsidRDefault="00F0235A" w:rsidP="00F0235A">
      <w:pPr>
        <w:numPr>
          <w:ilvl w:val="1"/>
          <w:numId w:val="1"/>
        </w:numPr>
      </w:pPr>
      <w:r w:rsidRPr="00F0235A">
        <w:t>System Operator</w:t>
      </w:r>
    </w:p>
    <w:p w14:paraId="0E379A7E" w14:textId="77777777" w:rsidR="00F0235A" w:rsidRPr="00F0235A" w:rsidRDefault="00F0235A" w:rsidP="00F0235A">
      <w:pPr>
        <w:numPr>
          <w:ilvl w:val="1"/>
          <w:numId w:val="1"/>
        </w:numPr>
      </w:pPr>
      <w:r w:rsidRPr="00F0235A">
        <w:t>Quality Assurance Manager</w:t>
      </w:r>
    </w:p>
    <w:p w14:paraId="547071F7" w14:textId="24CABF0D" w:rsidR="00377E1B" w:rsidRDefault="00377E1B" w:rsidP="00377E1B">
      <w:pPr>
        <w:rPr>
          <w:b/>
          <w:bCs/>
        </w:rPr>
      </w:pPr>
      <w:r w:rsidRPr="00377E1B">
        <w:rPr>
          <w:b/>
          <w:bCs/>
        </w:rPr>
        <w:t>Secondary Actors</w:t>
      </w:r>
    </w:p>
    <w:p w14:paraId="29CF48F3" w14:textId="77777777" w:rsidR="00377E1B" w:rsidRDefault="00377E1B" w:rsidP="00377E1B">
      <w:pPr>
        <w:numPr>
          <w:ilvl w:val="1"/>
          <w:numId w:val="1"/>
        </w:numPr>
      </w:pPr>
      <w:r w:rsidRPr="00F0235A">
        <w:t>Maintenance Technician</w:t>
      </w:r>
    </w:p>
    <w:p w14:paraId="46F4CF9E" w14:textId="77777777" w:rsidR="00F0235A" w:rsidRPr="00F0235A" w:rsidRDefault="00F0235A" w:rsidP="00F0235A">
      <w:pPr>
        <w:numPr>
          <w:ilvl w:val="1"/>
          <w:numId w:val="1"/>
        </w:numPr>
      </w:pPr>
      <w:r w:rsidRPr="00F0235A">
        <w:t>Regulatory Auditor</w:t>
      </w:r>
    </w:p>
    <w:p w14:paraId="38CDBF69" w14:textId="77777777" w:rsidR="00F0235A" w:rsidRPr="00F0235A" w:rsidRDefault="00376E51" w:rsidP="00F0235A">
      <w:r>
        <w:pict w14:anchorId="02422A2C">
          <v:rect id="_x0000_i1028" style="width:0;height:1.5pt" o:hralign="center" o:hrstd="t" o:hr="t" fillcolor="#a0a0a0" stroked="f"/>
        </w:pict>
      </w:r>
    </w:p>
    <w:p w14:paraId="4834DEE9" w14:textId="77777777" w:rsidR="00F0235A" w:rsidRPr="00F0235A" w:rsidRDefault="00F0235A" w:rsidP="00F0235A">
      <w:pPr>
        <w:rPr>
          <w:b/>
          <w:bCs/>
        </w:rPr>
      </w:pPr>
      <w:r w:rsidRPr="00F0235A">
        <w:rPr>
          <w:b/>
          <w:bCs/>
        </w:rPr>
        <w:t>4. Basic Flow:</w:t>
      </w:r>
    </w:p>
    <w:p w14:paraId="2F585A3A" w14:textId="77777777" w:rsidR="00F0235A" w:rsidRPr="00F0235A" w:rsidRDefault="00F0235A" w:rsidP="00F0235A">
      <w:pPr>
        <w:numPr>
          <w:ilvl w:val="0"/>
          <w:numId w:val="2"/>
        </w:numPr>
      </w:pPr>
      <w:r w:rsidRPr="00F0235A">
        <w:t>The operator logs into the system.</w:t>
      </w:r>
    </w:p>
    <w:p w14:paraId="6B8A24C8" w14:textId="77777777" w:rsidR="00F0235A" w:rsidRPr="00F0235A" w:rsidRDefault="00F0235A" w:rsidP="00F0235A">
      <w:pPr>
        <w:numPr>
          <w:ilvl w:val="0"/>
          <w:numId w:val="2"/>
        </w:numPr>
      </w:pPr>
      <w:r w:rsidRPr="00F0235A">
        <w:t>The operator selects the batch and initiates the sterilization cycle.</w:t>
      </w:r>
    </w:p>
    <w:p w14:paraId="2DB1F1F6" w14:textId="406E178E" w:rsidR="00F0235A" w:rsidRPr="00F0235A" w:rsidRDefault="00F0235A" w:rsidP="00F0235A">
      <w:pPr>
        <w:numPr>
          <w:ilvl w:val="0"/>
          <w:numId w:val="2"/>
        </w:numPr>
      </w:pPr>
      <w:r w:rsidRPr="00F0235A">
        <w:t xml:space="preserve">The system monitors and controls temperature, pressure, and time in </w:t>
      </w:r>
      <w:r w:rsidR="00C95B5F">
        <w:t>real time</w:t>
      </w:r>
      <w:r w:rsidRPr="00F0235A">
        <w:t>.</w:t>
      </w:r>
    </w:p>
    <w:p w14:paraId="1E9C3406" w14:textId="77777777" w:rsidR="00F0235A" w:rsidRPr="00F0235A" w:rsidRDefault="00F0235A" w:rsidP="00F0235A">
      <w:pPr>
        <w:numPr>
          <w:ilvl w:val="0"/>
          <w:numId w:val="2"/>
        </w:numPr>
      </w:pPr>
      <w:r w:rsidRPr="00F0235A">
        <w:t>The system logs data and provides updates on the dashboard.</w:t>
      </w:r>
    </w:p>
    <w:p w14:paraId="698492DC" w14:textId="77777777" w:rsidR="00F0235A" w:rsidRPr="00F0235A" w:rsidRDefault="00F0235A" w:rsidP="00F0235A">
      <w:pPr>
        <w:numPr>
          <w:ilvl w:val="0"/>
          <w:numId w:val="2"/>
        </w:numPr>
      </w:pPr>
      <w:r w:rsidRPr="00F0235A">
        <w:t>On completion, the system notifies the operator and updates batch records.</w:t>
      </w:r>
    </w:p>
    <w:p w14:paraId="1E02E31B" w14:textId="77777777" w:rsidR="00F0235A" w:rsidRPr="00F0235A" w:rsidRDefault="00376E51" w:rsidP="00F0235A">
      <w:r>
        <w:pict w14:anchorId="3F58988D">
          <v:rect id="_x0000_i1029" style="width:0;height:1.5pt" o:hralign="center" o:hrstd="t" o:hr="t" fillcolor="#a0a0a0" stroked="f"/>
        </w:pict>
      </w:r>
    </w:p>
    <w:p w14:paraId="6FCF4CD6" w14:textId="77777777" w:rsidR="00F0235A" w:rsidRPr="00F0235A" w:rsidRDefault="00F0235A" w:rsidP="00F0235A">
      <w:pPr>
        <w:rPr>
          <w:b/>
          <w:bCs/>
        </w:rPr>
      </w:pPr>
      <w:r w:rsidRPr="00F0235A">
        <w:rPr>
          <w:b/>
          <w:bCs/>
        </w:rPr>
        <w:t>5. Alternate Flow:</w:t>
      </w:r>
    </w:p>
    <w:p w14:paraId="7EC39943" w14:textId="731B2A7F" w:rsidR="00F0235A" w:rsidRPr="00F0235A" w:rsidRDefault="00F0235A" w:rsidP="00C95B5F">
      <w:pPr>
        <w:ind w:left="360"/>
      </w:pPr>
      <w:r w:rsidRPr="00F0235A">
        <w:rPr>
          <w:b/>
          <w:bCs/>
        </w:rPr>
        <w:t>1</w:t>
      </w:r>
      <w:r w:rsidR="00C95B5F">
        <w:rPr>
          <w:b/>
          <w:bCs/>
        </w:rPr>
        <w:t xml:space="preserve">. </w:t>
      </w:r>
      <w:r w:rsidRPr="00F0235A">
        <w:t>If the operator forgets to select a batch, the system prompts them to do so before proceeding.</w:t>
      </w:r>
    </w:p>
    <w:p w14:paraId="30DB925B" w14:textId="38311B50" w:rsidR="00F0235A" w:rsidRPr="00F0235A" w:rsidRDefault="00C95B5F" w:rsidP="00C95B5F">
      <w:r>
        <w:rPr>
          <w:b/>
          <w:bCs/>
        </w:rPr>
        <w:t xml:space="preserve">2. </w:t>
      </w:r>
      <w:r w:rsidRPr="00C95B5F">
        <w:t>The system allows manual configuration if predefined cycle parameters are missing</w:t>
      </w:r>
      <w:r w:rsidR="00F0235A" w:rsidRPr="00C95B5F">
        <w:t>.</w:t>
      </w:r>
    </w:p>
    <w:p w14:paraId="728A8000" w14:textId="77777777" w:rsidR="00F0235A" w:rsidRPr="00F0235A" w:rsidRDefault="00376E51" w:rsidP="00F0235A">
      <w:r>
        <w:pict w14:anchorId="44E12667">
          <v:rect id="_x0000_i1030" style="width:0;height:1.5pt" o:hralign="center" o:hrstd="t" o:hr="t" fillcolor="#a0a0a0" stroked="f"/>
        </w:pict>
      </w:r>
    </w:p>
    <w:p w14:paraId="465D8320" w14:textId="77777777" w:rsidR="00F0235A" w:rsidRPr="00F0235A" w:rsidRDefault="00F0235A" w:rsidP="00F0235A">
      <w:pPr>
        <w:rPr>
          <w:b/>
          <w:bCs/>
        </w:rPr>
      </w:pPr>
      <w:r w:rsidRPr="00F0235A">
        <w:rPr>
          <w:b/>
          <w:bCs/>
        </w:rPr>
        <w:t>6. Exceptional Flows:</w:t>
      </w:r>
    </w:p>
    <w:p w14:paraId="0C7C37AC" w14:textId="78FF3001" w:rsidR="00F0235A" w:rsidRPr="00F0235A" w:rsidRDefault="00F0235A" w:rsidP="00C95B5F">
      <w:r w:rsidRPr="00F0235A">
        <w:rPr>
          <w:b/>
          <w:bCs/>
        </w:rPr>
        <w:t>1</w:t>
      </w:r>
      <w:r w:rsidR="00C95B5F">
        <w:rPr>
          <w:b/>
          <w:bCs/>
        </w:rPr>
        <w:t xml:space="preserve">. </w:t>
      </w:r>
      <w:r w:rsidRPr="00F0235A">
        <w:t xml:space="preserve"> In case of a sensor failure, the system halts the process and alerts the maintenance technician.</w:t>
      </w:r>
    </w:p>
    <w:p w14:paraId="14707B2F" w14:textId="3726149C" w:rsidR="00F0235A" w:rsidRPr="00F0235A" w:rsidRDefault="00F0235A" w:rsidP="00C95B5F">
      <w:r w:rsidRPr="00F0235A">
        <w:rPr>
          <w:b/>
          <w:bCs/>
        </w:rPr>
        <w:t>2</w:t>
      </w:r>
      <w:r w:rsidR="00C95B5F">
        <w:rPr>
          <w:b/>
          <w:bCs/>
        </w:rPr>
        <w:t>.</w:t>
      </w:r>
      <w:r w:rsidRPr="00F0235A">
        <w:t xml:space="preserve"> If the system detects a deviation from set parameters, it triggers an alarm and logs the deviation.</w:t>
      </w:r>
    </w:p>
    <w:p w14:paraId="3A32684E" w14:textId="4D752BB2" w:rsidR="00F0235A" w:rsidRPr="00F0235A" w:rsidRDefault="00F0235A" w:rsidP="00C95B5F">
      <w:r w:rsidRPr="00F0235A">
        <w:rPr>
          <w:b/>
          <w:bCs/>
        </w:rPr>
        <w:t>3</w:t>
      </w:r>
      <w:r w:rsidR="00C95B5F">
        <w:rPr>
          <w:b/>
          <w:bCs/>
        </w:rPr>
        <w:t>.</w:t>
      </w:r>
      <w:r w:rsidRPr="00F0235A">
        <w:t xml:space="preserve"> In case of power failure, the system resumes the cycle from the last logged state after restoration.</w:t>
      </w:r>
    </w:p>
    <w:p w14:paraId="3AD854F3" w14:textId="77777777" w:rsidR="00F0235A" w:rsidRPr="00F0235A" w:rsidRDefault="00376E51" w:rsidP="00F0235A">
      <w:r>
        <w:pict w14:anchorId="0C8B0B59">
          <v:rect id="_x0000_i1031" style="width:0;height:1.5pt" o:hralign="center" o:hrstd="t" o:hr="t" fillcolor="#a0a0a0" stroked="f"/>
        </w:pict>
      </w:r>
    </w:p>
    <w:p w14:paraId="183FB53D" w14:textId="77777777" w:rsidR="00F0235A" w:rsidRPr="00F0235A" w:rsidRDefault="00F0235A" w:rsidP="00F0235A">
      <w:pPr>
        <w:rPr>
          <w:b/>
          <w:bCs/>
        </w:rPr>
      </w:pPr>
      <w:r w:rsidRPr="00F0235A">
        <w:rPr>
          <w:b/>
          <w:bCs/>
        </w:rPr>
        <w:t>7. Pre-Conditions:</w:t>
      </w:r>
    </w:p>
    <w:p w14:paraId="5F189929" w14:textId="77777777" w:rsidR="00F0235A" w:rsidRPr="00F0235A" w:rsidRDefault="00F0235A" w:rsidP="00F0235A">
      <w:pPr>
        <w:numPr>
          <w:ilvl w:val="0"/>
          <w:numId w:val="5"/>
        </w:numPr>
      </w:pPr>
      <w:r w:rsidRPr="00F0235A">
        <w:t>The system is operational and connected to all required sensors and devices.</w:t>
      </w:r>
    </w:p>
    <w:p w14:paraId="4DB895FB" w14:textId="6EDC9846" w:rsidR="00F0235A" w:rsidRPr="00F0235A" w:rsidRDefault="00F0235A" w:rsidP="00F0235A">
      <w:pPr>
        <w:numPr>
          <w:ilvl w:val="0"/>
          <w:numId w:val="5"/>
        </w:numPr>
      </w:pPr>
      <w:r w:rsidRPr="00F0235A">
        <w:t>authenticated and authorized</w:t>
      </w:r>
      <w:r w:rsidR="00C95B5F">
        <w:t xml:space="preserve"> operator can Start the cycle</w:t>
      </w:r>
    </w:p>
    <w:p w14:paraId="3D5EA117" w14:textId="0B3E0DF2" w:rsidR="00F0235A" w:rsidRPr="00F0235A" w:rsidRDefault="00F0235A" w:rsidP="00F0235A">
      <w:pPr>
        <w:numPr>
          <w:ilvl w:val="0"/>
          <w:numId w:val="5"/>
        </w:numPr>
      </w:pPr>
      <w:r w:rsidRPr="00F0235A">
        <w:t xml:space="preserve">Batch information </w:t>
      </w:r>
      <w:r w:rsidR="00C95B5F">
        <w:t>must be entered</w:t>
      </w:r>
      <w:r w:rsidRPr="00F0235A">
        <w:t xml:space="preserve"> in the system.</w:t>
      </w:r>
    </w:p>
    <w:p w14:paraId="7256C033" w14:textId="77777777" w:rsidR="00F0235A" w:rsidRPr="00F0235A" w:rsidRDefault="00376E51" w:rsidP="00F0235A">
      <w:r>
        <w:pict w14:anchorId="4D3F0536">
          <v:rect id="_x0000_i1032" style="width:0;height:1.5pt" o:hralign="center" o:hrstd="t" o:hr="t" fillcolor="#a0a0a0" stroked="f"/>
        </w:pict>
      </w:r>
    </w:p>
    <w:p w14:paraId="0518645C" w14:textId="77777777" w:rsidR="00F0235A" w:rsidRPr="00F0235A" w:rsidRDefault="00F0235A" w:rsidP="00F0235A">
      <w:pPr>
        <w:rPr>
          <w:b/>
          <w:bCs/>
        </w:rPr>
      </w:pPr>
      <w:r w:rsidRPr="00F0235A">
        <w:rPr>
          <w:b/>
          <w:bCs/>
        </w:rPr>
        <w:t>8. Post-Conditions:</w:t>
      </w:r>
    </w:p>
    <w:p w14:paraId="13CECC68" w14:textId="77777777" w:rsidR="00F0235A" w:rsidRPr="00F0235A" w:rsidRDefault="00F0235A" w:rsidP="00F0235A">
      <w:pPr>
        <w:numPr>
          <w:ilvl w:val="0"/>
          <w:numId w:val="6"/>
        </w:numPr>
      </w:pPr>
      <w:r w:rsidRPr="00F0235A">
        <w:t>Sterilization data is logged and linked to the batch record.</w:t>
      </w:r>
    </w:p>
    <w:p w14:paraId="7F8460FC" w14:textId="77777777" w:rsidR="00F0235A" w:rsidRPr="00F0235A" w:rsidRDefault="00F0235A" w:rsidP="00F0235A">
      <w:pPr>
        <w:numPr>
          <w:ilvl w:val="0"/>
          <w:numId w:val="6"/>
        </w:numPr>
      </w:pPr>
      <w:r w:rsidRPr="00F0235A">
        <w:t>The system generates a compliance report.</w:t>
      </w:r>
    </w:p>
    <w:p w14:paraId="14898E06" w14:textId="77777777" w:rsidR="00F0235A" w:rsidRPr="00F0235A" w:rsidRDefault="00F0235A" w:rsidP="00F0235A">
      <w:pPr>
        <w:numPr>
          <w:ilvl w:val="0"/>
          <w:numId w:val="6"/>
        </w:numPr>
      </w:pPr>
      <w:r w:rsidRPr="00F0235A">
        <w:t>Notifications are sent to relevant stakeholders.</w:t>
      </w:r>
    </w:p>
    <w:p w14:paraId="7C1A33FF" w14:textId="77777777" w:rsidR="00F0235A" w:rsidRPr="00F0235A" w:rsidRDefault="00376E51" w:rsidP="00F0235A">
      <w:r>
        <w:pict w14:anchorId="05B7C515">
          <v:rect id="_x0000_i1033" style="width:0;height:1.5pt" o:hralign="center" o:hrstd="t" o:hr="t" fillcolor="#a0a0a0" stroked="f"/>
        </w:pict>
      </w:r>
    </w:p>
    <w:p w14:paraId="1449CA35" w14:textId="77777777" w:rsidR="00F0235A" w:rsidRPr="00F0235A" w:rsidRDefault="00F0235A" w:rsidP="00F0235A">
      <w:pPr>
        <w:rPr>
          <w:b/>
          <w:bCs/>
        </w:rPr>
      </w:pPr>
      <w:r w:rsidRPr="00F0235A">
        <w:rPr>
          <w:b/>
          <w:bCs/>
        </w:rPr>
        <w:lastRenderedPageBreak/>
        <w:t>9. Assumptions:</w:t>
      </w:r>
    </w:p>
    <w:p w14:paraId="6DDEFD70" w14:textId="77777777" w:rsidR="00F0235A" w:rsidRPr="00F0235A" w:rsidRDefault="00F0235A" w:rsidP="00F0235A">
      <w:pPr>
        <w:numPr>
          <w:ilvl w:val="0"/>
          <w:numId w:val="7"/>
        </w:numPr>
      </w:pPr>
      <w:r w:rsidRPr="00F0235A">
        <w:t>Operators are trained to use the system.</w:t>
      </w:r>
    </w:p>
    <w:p w14:paraId="1EAD95A5" w14:textId="77777777" w:rsidR="00F0235A" w:rsidRPr="00F0235A" w:rsidRDefault="00F0235A" w:rsidP="00F0235A">
      <w:pPr>
        <w:numPr>
          <w:ilvl w:val="0"/>
          <w:numId w:val="7"/>
        </w:numPr>
      </w:pPr>
      <w:r w:rsidRPr="00F0235A">
        <w:t>The facility has a stable power supply.</w:t>
      </w:r>
    </w:p>
    <w:p w14:paraId="04529A69" w14:textId="77777777" w:rsidR="00F0235A" w:rsidRPr="00F0235A" w:rsidRDefault="00F0235A" w:rsidP="00F0235A">
      <w:pPr>
        <w:numPr>
          <w:ilvl w:val="0"/>
          <w:numId w:val="7"/>
        </w:numPr>
      </w:pPr>
      <w:r w:rsidRPr="00F0235A">
        <w:t>Sensors and devices are regularly calibrated and maintained.</w:t>
      </w:r>
    </w:p>
    <w:p w14:paraId="6FFA5BD9" w14:textId="77777777" w:rsidR="00F0235A" w:rsidRPr="00F0235A" w:rsidRDefault="00376E51" w:rsidP="00F0235A">
      <w:r>
        <w:pict w14:anchorId="76106FA5">
          <v:rect id="_x0000_i1034" style="width:0;height:1.5pt" o:hralign="center" o:hrstd="t" o:hr="t" fillcolor="#a0a0a0" stroked="f"/>
        </w:pict>
      </w:r>
    </w:p>
    <w:p w14:paraId="72A28C64" w14:textId="77777777" w:rsidR="00F0235A" w:rsidRPr="00F0235A" w:rsidRDefault="00F0235A" w:rsidP="00F0235A">
      <w:pPr>
        <w:rPr>
          <w:b/>
          <w:bCs/>
        </w:rPr>
      </w:pPr>
      <w:r w:rsidRPr="00F0235A">
        <w:rPr>
          <w:b/>
          <w:bCs/>
        </w:rPr>
        <w:t>10. Constraints:</w:t>
      </w:r>
    </w:p>
    <w:p w14:paraId="60F0BC35" w14:textId="77777777" w:rsidR="00F0235A" w:rsidRPr="00F0235A" w:rsidRDefault="00F0235A" w:rsidP="00F0235A">
      <w:pPr>
        <w:numPr>
          <w:ilvl w:val="0"/>
          <w:numId w:val="8"/>
        </w:numPr>
      </w:pPr>
      <w:r w:rsidRPr="00F0235A">
        <w:t>Limited system downtime is permissible during maintenance.</w:t>
      </w:r>
    </w:p>
    <w:p w14:paraId="0E711C0B" w14:textId="77777777" w:rsidR="00F0235A" w:rsidRPr="00F0235A" w:rsidRDefault="00F0235A" w:rsidP="00F0235A">
      <w:pPr>
        <w:numPr>
          <w:ilvl w:val="0"/>
          <w:numId w:val="8"/>
        </w:numPr>
      </w:pPr>
      <w:r w:rsidRPr="00F0235A">
        <w:t>Data storage must comply with regulatory standards.</w:t>
      </w:r>
    </w:p>
    <w:p w14:paraId="244D7CDB" w14:textId="77777777" w:rsidR="00F0235A" w:rsidRPr="00F0235A" w:rsidRDefault="00F0235A" w:rsidP="00F0235A">
      <w:pPr>
        <w:numPr>
          <w:ilvl w:val="0"/>
          <w:numId w:val="8"/>
        </w:numPr>
      </w:pPr>
      <w:r w:rsidRPr="00F0235A">
        <w:t>Integration with ERP and LIMS must be seamless.</w:t>
      </w:r>
    </w:p>
    <w:p w14:paraId="4BBBB380" w14:textId="77777777" w:rsidR="00F0235A" w:rsidRPr="00F0235A" w:rsidRDefault="00376E51" w:rsidP="00F0235A">
      <w:r>
        <w:pict w14:anchorId="6F9815E8">
          <v:rect id="_x0000_i1035" style="width:0;height:1.5pt" o:hralign="center" o:hrstd="t" o:hr="t" fillcolor="#a0a0a0" stroked="f"/>
        </w:pict>
      </w:r>
    </w:p>
    <w:p w14:paraId="7AE21C73" w14:textId="77777777" w:rsidR="00F0235A" w:rsidRPr="00F0235A" w:rsidRDefault="00F0235A" w:rsidP="00F0235A">
      <w:pPr>
        <w:rPr>
          <w:b/>
          <w:bCs/>
        </w:rPr>
      </w:pPr>
      <w:r w:rsidRPr="00F0235A">
        <w:rPr>
          <w:b/>
          <w:bCs/>
        </w:rPr>
        <w:t>11. Dependencies:</w:t>
      </w:r>
    </w:p>
    <w:p w14:paraId="4F6A57A5" w14:textId="77777777" w:rsidR="00F0235A" w:rsidRPr="00F0235A" w:rsidRDefault="00F0235A" w:rsidP="00F0235A">
      <w:pPr>
        <w:numPr>
          <w:ilvl w:val="0"/>
          <w:numId w:val="9"/>
        </w:numPr>
      </w:pPr>
      <w:r w:rsidRPr="00F0235A">
        <w:t>Integration with IoT sensors and hardware.</w:t>
      </w:r>
    </w:p>
    <w:p w14:paraId="3DB13620" w14:textId="77777777" w:rsidR="00F0235A" w:rsidRPr="00F0235A" w:rsidRDefault="00F0235A" w:rsidP="00F0235A">
      <w:pPr>
        <w:numPr>
          <w:ilvl w:val="0"/>
          <w:numId w:val="9"/>
        </w:numPr>
      </w:pPr>
      <w:r w:rsidRPr="00F0235A">
        <w:t>Availability of network connectivity.</w:t>
      </w:r>
    </w:p>
    <w:p w14:paraId="527633A7" w14:textId="77777777" w:rsidR="00F0235A" w:rsidRPr="00F0235A" w:rsidRDefault="00F0235A" w:rsidP="00F0235A">
      <w:pPr>
        <w:numPr>
          <w:ilvl w:val="0"/>
          <w:numId w:val="9"/>
        </w:numPr>
      </w:pPr>
      <w:r w:rsidRPr="00F0235A">
        <w:t>Timely response from external systems like ERP or LIMS.</w:t>
      </w:r>
    </w:p>
    <w:p w14:paraId="1BA87931" w14:textId="77777777" w:rsidR="00F0235A" w:rsidRPr="00F0235A" w:rsidRDefault="00376E51" w:rsidP="00F0235A">
      <w:r>
        <w:pict w14:anchorId="388D66FC">
          <v:rect id="_x0000_i1036" style="width:0;height:1.5pt" o:hralign="center" o:hrstd="t" o:hr="t" fillcolor="#a0a0a0" stroked="f"/>
        </w:pict>
      </w:r>
    </w:p>
    <w:p w14:paraId="293E1961" w14:textId="77777777" w:rsidR="00F0235A" w:rsidRPr="00F0235A" w:rsidRDefault="00F0235A" w:rsidP="00F0235A">
      <w:pPr>
        <w:rPr>
          <w:b/>
          <w:bCs/>
        </w:rPr>
      </w:pPr>
      <w:r w:rsidRPr="00F0235A">
        <w:rPr>
          <w:b/>
          <w:bCs/>
        </w:rPr>
        <w:t>12. Inputs and Outputs:</w:t>
      </w:r>
    </w:p>
    <w:p w14:paraId="4E606A24" w14:textId="77777777" w:rsidR="00F0235A" w:rsidRPr="00F0235A" w:rsidRDefault="00F0235A" w:rsidP="00F0235A">
      <w:pPr>
        <w:numPr>
          <w:ilvl w:val="0"/>
          <w:numId w:val="10"/>
        </w:numPr>
      </w:pPr>
      <w:r w:rsidRPr="00F0235A">
        <w:rPr>
          <w:b/>
          <w:bCs/>
        </w:rPr>
        <w:t>Inputs:</w:t>
      </w:r>
    </w:p>
    <w:p w14:paraId="63D4C0FD" w14:textId="77777777" w:rsidR="00F0235A" w:rsidRPr="00F0235A" w:rsidRDefault="00F0235A" w:rsidP="00F0235A">
      <w:pPr>
        <w:numPr>
          <w:ilvl w:val="1"/>
          <w:numId w:val="10"/>
        </w:numPr>
      </w:pPr>
      <w:r w:rsidRPr="00F0235A">
        <w:t>Batch ID</w:t>
      </w:r>
    </w:p>
    <w:p w14:paraId="73FCA8E9" w14:textId="77777777" w:rsidR="00F0235A" w:rsidRPr="00F0235A" w:rsidRDefault="00F0235A" w:rsidP="00F0235A">
      <w:pPr>
        <w:numPr>
          <w:ilvl w:val="1"/>
          <w:numId w:val="10"/>
        </w:numPr>
      </w:pPr>
      <w:r w:rsidRPr="00F0235A">
        <w:t>Sterilization parameters (temperature, pressure, time)</w:t>
      </w:r>
    </w:p>
    <w:p w14:paraId="3EE8EE47" w14:textId="77777777" w:rsidR="00F0235A" w:rsidRPr="00F0235A" w:rsidRDefault="00F0235A" w:rsidP="00F0235A">
      <w:pPr>
        <w:numPr>
          <w:ilvl w:val="1"/>
          <w:numId w:val="10"/>
        </w:numPr>
      </w:pPr>
      <w:r w:rsidRPr="00F0235A">
        <w:t>Operator credentials</w:t>
      </w:r>
    </w:p>
    <w:p w14:paraId="0909E88C" w14:textId="77777777" w:rsidR="00F0235A" w:rsidRPr="00F0235A" w:rsidRDefault="00F0235A" w:rsidP="00F0235A">
      <w:pPr>
        <w:numPr>
          <w:ilvl w:val="0"/>
          <w:numId w:val="10"/>
        </w:numPr>
      </w:pPr>
      <w:r w:rsidRPr="00F0235A">
        <w:rPr>
          <w:b/>
          <w:bCs/>
        </w:rPr>
        <w:t>Outputs:</w:t>
      </w:r>
    </w:p>
    <w:p w14:paraId="5C2AF2AA" w14:textId="77777777" w:rsidR="00F0235A" w:rsidRPr="00F0235A" w:rsidRDefault="00F0235A" w:rsidP="00F0235A">
      <w:pPr>
        <w:numPr>
          <w:ilvl w:val="1"/>
          <w:numId w:val="10"/>
        </w:numPr>
      </w:pPr>
      <w:r w:rsidRPr="00F0235A">
        <w:t>Cycle status updates</w:t>
      </w:r>
    </w:p>
    <w:p w14:paraId="76AC393F" w14:textId="77777777" w:rsidR="00F0235A" w:rsidRPr="00F0235A" w:rsidRDefault="00F0235A" w:rsidP="00F0235A">
      <w:pPr>
        <w:numPr>
          <w:ilvl w:val="1"/>
          <w:numId w:val="10"/>
        </w:numPr>
      </w:pPr>
      <w:r w:rsidRPr="00F0235A">
        <w:t>Compliance reports</w:t>
      </w:r>
    </w:p>
    <w:p w14:paraId="481D2FC1" w14:textId="77777777" w:rsidR="00F0235A" w:rsidRPr="00F0235A" w:rsidRDefault="00F0235A" w:rsidP="00F0235A">
      <w:pPr>
        <w:numPr>
          <w:ilvl w:val="1"/>
          <w:numId w:val="10"/>
        </w:numPr>
      </w:pPr>
      <w:r w:rsidRPr="00F0235A">
        <w:t>Notifications</w:t>
      </w:r>
    </w:p>
    <w:p w14:paraId="22BDE159" w14:textId="77777777" w:rsidR="00F0235A" w:rsidRPr="00F0235A" w:rsidRDefault="00376E51" w:rsidP="00F0235A">
      <w:r>
        <w:pict w14:anchorId="23B49536">
          <v:rect id="_x0000_i1037" style="width:0;height:1.5pt" o:hralign="center" o:hrstd="t" o:hr="t" fillcolor="#a0a0a0" stroked="f"/>
        </w:pict>
      </w:r>
    </w:p>
    <w:p w14:paraId="697ACBD3" w14:textId="77777777" w:rsidR="00F0235A" w:rsidRPr="00F0235A" w:rsidRDefault="00F0235A" w:rsidP="00F0235A">
      <w:pPr>
        <w:rPr>
          <w:b/>
          <w:bCs/>
        </w:rPr>
      </w:pPr>
      <w:r w:rsidRPr="00F0235A">
        <w:rPr>
          <w:b/>
          <w:bCs/>
        </w:rPr>
        <w:t>13. Business Rules:</w:t>
      </w:r>
    </w:p>
    <w:p w14:paraId="26EA5C35" w14:textId="77777777" w:rsidR="00F0235A" w:rsidRPr="00F0235A" w:rsidRDefault="00F0235A" w:rsidP="00F0235A">
      <w:pPr>
        <w:numPr>
          <w:ilvl w:val="0"/>
          <w:numId w:val="11"/>
        </w:numPr>
      </w:pPr>
      <w:r w:rsidRPr="00F0235A">
        <w:t>Only authorized users can initiate or stop cycles.</w:t>
      </w:r>
    </w:p>
    <w:p w14:paraId="07E02F14" w14:textId="77777777" w:rsidR="00F0235A" w:rsidRPr="00F0235A" w:rsidRDefault="00F0235A" w:rsidP="00F0235A">
      <w:pPr>
        <w:numPr>
          <w:ilvl w:val="0"/>
          <w:numId w:val="11"/>
        </w:numPr>
      </w:pPr>
      <w:r w:rsidRPr="00F0235A">
        <w:t>All deviations must be logged with timestamps and reasons.</w:t>
      </w:r>
    </w:p>
    <w:p w14:paraId="3E7AD33B" w14:textId="77777777" w:rsidR="00F0235A" w:rsidRPr="00F0235A" w:rsidRDefault="00F0235A" w:rsidP="00F0235A">
      <w:pPr>
        <w:numPr>
          <w:ilvl w:val="0"/>
          <w:numId w:val="11"/>
        </w:numPr>
      </w:pPr>
      <w:r w:rsidRPr="00F0235A">
        <w:t>Compliance reports must be generated in a predefined format.</w:t>
      </w:r>
    </w:p>
    <w:p w14:paraId="0906446C" w14:textId="77777777" w:rsidR="00F0235A" w:rsidRPr="00F0235A" w:rsidRDefault="00376E51" w:rsidP="00F0235A">
      <w:r>
        <w:pict w14:anchorId="61CCECEA">
          <v:rect id="_x0000_i1038" style="width:0;height:1.5pt" o:hralign="center" o:hrstd="t" o:hr="t" fillcolor="#a0a0a0" stroked="f"/>
        </w:pict>
      </w:r>
    </w:p>
    <w:p w14:paraId="507B895F" w14:textId="77777777" w:rsidR="00F0235A" w:rsidRPr="00F0235A" w:rsidRDefault="00F0235A" w:rsidP="00F0235A">
      <w:pPr>
        <w:rPr>
          <w:b/>
          <w:bCs/>
        </w:rPr>
      </w:pPr>
      <w:r w:rsidRPr="00F0235A">
        <w:rPr>
          <w:b/>
          <w:bCs/>
        </w:rPr>
        <w:t>14. Miscellaneous Information:</w:t>
      </w:r>
    </w:p>
    <w:p w14:paraId="6B47990F" w14:textId="77777777" w:rsidR="00F0235A" w:rsidRPr="00F0235A" w:rsidRDefault="00F0235A" w:rsidP="00F0235A">
      <w:pPr>
        <w:numPr>
          <w:ilvl w:val="0"/>
          <w:numId w:val="12"/>
        </w:numPr>
      </w:pPr>
      <w:r w:rsidRPr="00F0235A">
        <w:t>All logged data must be stored securely for at least 5 years.</w:t>
      </w:r>
    </w:p>
    <w:p w14:paraId="34C7D39B" w14:textId="77777777" w:rsidR="00F0235A" w:rsidRPr="00F0235A" w:rsidRDefault="00376E51" w:rsidP="00F0235A">
      <w:r>
        <w:pict w14:anchorId="0DA9C4F9">
          <v:rect id="_x0000_i1039" style="width:0;height:1.5pt" o:hralign="center" o:hrstd="t" o:hr="t" fillcolor="#a0a0a0" stroked="f"/>
        </w:pict>
      </w:r>
    </w:p>
    <w:p w14:paraId="6678F283" w14:textId="77777777" w:rsidR="000445EF" w:rsidRDefault="000445EF"/>
    <w:p w14:paraId="0384595B" w14:textId="2EEB903D" w:rsidR="00345508" w:rsidRDefault="00345508">
      <w:r>
        <w:rPr>
          <w:noProof/>
        </w:rPr>
        <w:lastRenderedPageBreak/>
        <w:drawing>
          <wp:inline distT="0" distB="0" distL="0" distR="0" wp14:anchorId="1E093C52" wp14:editId="5EC23102">
            <wp:extent cx="5943600" cy="7140575"/>
            <wp:effectExtent l="0" t="0" r="0" b="3175"/>
            <wp:docPr id="1848647859"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47859" name="Picture 1" descr="A diagram of a system&#10;&#10;Description automatically generated"/>
                    <pic:cNvPicPr/>
                  </pic:nvPicPr>
                  <pic:blipFill>
                    <a:blip r:embed="rId5"/>
                    <a:stretch>
                      <a:fillRect/>
                    </a:stretch>
                  </pic:blipFill>
                  <pic:spPr>
                    <a:xfrm>
                      <a:off x="0" y="0"/>
                      <a:ext cx="5943600" cy="7140575"/>
                    </a:xfrm>
                    <a:prstGeom prst="rect">
                      <a:avLst/>
                    </a:prstGeom>
                  </pic:spPr>
                </pic:pic>
              </a:graphicData>
            </a:graphic>
          </wp:inline>
        </w:drawing>
      </w:r>
    </w:p>
    <w:p w14:paraId="68721092" w14:textId="77777777" w:rsidR="00345508" w:rsidRDefault="00345508"/>
    <w:p w14:paraId="47E8D2D7" w14:textId="77777777" w:rsidR="00345508" w:rsidRDefault="00345508"/>
    <w:p w14:paraId="3EE027DD" w14:textId="4612FEC1" w:rsidR="00345508" w:rsidRPr="00345508" w:rsidRDefault="00345508" w:rsidP="00345508">
      <w:r w:rsidRPr="00345508">
        <w:lastRenderedPageBreak/>
        <w:drawing>
          <wp:inline distT="0" distB="0" distL="0" distR="0" wp14:anchorId="2449D0E8" wp14:editId="680A9601">
            <wp:extent cx="4591050" cy="6591300"/>
            <wp:effectExtent l="0" t="0" r="0" b="0"/>
            <wp:docPr id="300042244" name="Picture 2" descr="A diagram of a process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42244" name="Picture 2" descr="A diagram of a process flow&#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6591300"/>
                    </a:xfrm>
                    <a:prstGeom prst="rect">
                      <a:avLst/>
                    </a:prstGeom>
                    <a:noFill/>
                    <a:ln>
                      <a:noFill/>
                    </a:ln>
                  </pic:spPr>
                </pic:pic>
              </a:graphicData>
            </a:graphic>
          </wp:inline>
        </w:drawing>
      </w:r>
    </w:p>
    <w:p w14:paraId="2F804086" w14:textId="77777777" w:rsidR="00345508" w:rsidRDefault="00345508"/>
    <w:p w14:paraId="1AF6E8AF" w14:textId="3B19A1CE" w:rsidR="00A91F2E" w:rsidRDefault="00A91F2E">
      <w:pPr>
        <w:rPr>
          <w:b/>
          <w:bCs/>
        </w:rPr>
      </w:pPr>
      <w:r w:rsidRPr="00A91F2E">
        <w:rPr>
          <w:b/>
          <w:bCs/>
        </w:rPr>
        <w:t>Documents 7 – Screens and Pages</w:t>
      </w:r>
    </w:p>
    <w:p w14:paraId="5906B65A" w14:textId="77777777" w:rsidR="00345508" w:rsidRDefault="00345508">
      <w:pPr>
        <w:rPr>
          <w:b/>
          <w:bCs/>
        </w:rPr>
      </w:pPr>
    </w:p>
    <w:p w14:paraId="04A8B473" w14:textId="7D055E69" w:rsidR="00345508" w:rsidRDefault="00F764F5">
      <w:pPr>
        <w:rPr>
          <w:b/>
          <w:bCs/>
        </w:rPr>
      </w:pPr>
      <w:r>
        <w:rPr>
          <w:noProof/>
        </w:rPr>
        <w:lastRenderedPageBreak/>
        <w:drawing>
          <wp:inline distT="0" distB="0" distL="0" distR="0" wp14:anchorId="5203DD07" wp14:editId="7A50E104">
            <wp:extent cx="5943600" cy="5202555"/>
            <wp:effectExtent l="0" t="0" r="0" b="0"/>
            <wp:docPr id="2073105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105071" name=""/>
                    <pic:cNvPicPr/>
                  </pic:nvPicPr>
                  <pic:blipFill>
                    <a:blip r:embed="rId7"/>
                    <a:stretch>
                      <a:fillRect/>
                    </a:stretch>
                  </pic:blipFill>
                  <pic:spPr>
                    <a:xfrm>
                      <a:off x="0" y="0"/>
                      <a:ext cx="5943600" cy="5202555"/>
                    </a:xfrm>
                    <a:prstGeom prst="rect">
                      <a:avLst/>
                    </a:prstGeom>
                  </pic:spPr>
                </pic:pic>
              </a:graphicData>
            </a:graphic>
          </wp:inline>
        </w:drawing>
      </w:r>
    </w:p>
    <w:p w14:paraId="31DCB516" w14:textId="1BF8EFED" w:rsidR="00F764F5" w:rsidRDefault="00F764F5">
      <w:pPr>
        <w:rPr>
          <w:b/>
          <w:bCs/>
        </w:rPr>
      </w:pPr>
      <w:r>
        <w:rPr>
          <w:noProof/>
        </w:rPr>
        <w:lastRenderedPageBreak/>
        <w:drawing>
          <wp:inline distT="0" distB="0" distL="0" distR="0" wp14:anchorId="38191B49" wp14:editId="0BE84F4C">
            <wp:extent cx="5534025" cy="5600700"/>
            <wp:effectExtent l="0" t="0" r="9525" b="0"/>
            <wp:docPr id="2021469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6905" name="Picture 1" descr="A screenshot of a computer&#10;&#10;Description automatically generated"/>
                    <pic:cNvPicPr/>
                  </pic:nvPicPr>
                  <pic:blipFill>
                    <a:blip r:embed="rId8"/>
                    <a:stretch>
                      <a:fillRect/>
                    </a:stretch>
                  </pic:blipFill>
                  <pic:spPr>
                    <a:xfrm>
                      <a:off x="0" y="0"/>
                      <a:ext cx="5534025" cy="5600700"/>
                    </a:xfrm>
                    <a:prstGeom prst="rect">
                      <a:avLst/>
                    </a:prstGeom>
                  </pic:spPr>
                </pic:pic>
              </a:graphicData>
            </a:graphic>
          </wp:inline>
        </w:drawing>
      </w:r>
    </w:p>
    <w:p w14:paraId="365ABA92" w14:textId="0DB01F2D" w:rsidR="00F764F5" w:rsidRDefault="00F764F5">
      <w:pPr>
        <w:rPr>
          <w:b/>
          <w:bCs/>
        </w:rPr>
      </w:pPr>
      <w:r>
        <w:rPr>
          <w:noProof/>
        </w:rPr>
        <w:lastRenderedPageBreak/>
        <w:drawing>
          <wp:inline distT="0" distB="0" distL="0" distR="0" wp14:anchorId="38A8B799" wp14:editId="4AFE5928">
            <wp:extent cx="5495925" cy="5886450"/>
            <wp:effectExtent l="0" t="0" r="9525" b="0"/>
            <wp:docPr id="8127731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73122" name="Picture 1" descr="A screenshot of a computer&#10;&#10;Description automatically generated"/>
                    <pic:cNvPicPr/>
                  </pic:nvPicPr>
                  <pic:blipFill>
                    <a:blip r:embed="rId9"/>
                    <a:stretch>
                      <a:fillRect/>
                    </a:stretch>
                  </pic:blipFill>
                  <pic:spPr>
                    <a:xfrm>
                      <a:off x="0" y="0"/>
                      <a:ext cx="5495925" cy="5886450"/>
                    </a:xfrm>
                    <a:prstGeom prst="rect">
                      <a:avLst/>
                    </a:prstGeom>
                  </pic:spPr>
                </pic:pic>
              </a:graphicData>
            </a:graphic>
          </wp:inline>
        </w:drawing>
      </w:r>
    </w:p>
    <w:p w14:paraId="45A277C9" w14:textId="27E9062F" w:rsidR="00F764F5" w:rsidRDefault="00F764F5">
      <w:pPr>
        <w:rPr>
          <w:b/>
          <w:bCs/>
        </w:rPr>
      </w:pPr>
      <w:r>
        <w:rPr>
          <w:noProof/>
        </w:rPr>
        <w:lastRenderedPageBreak/>
        <w:drawing>
          <wp:inline distT="0" distB="0" distL="0" distR="0" wp14:anchorId="319F10E4" wp14:editId="3C3582D3">
            <wp:extent cx="5943600" cy="5622290"/>
            <wp:effectExtent l="0" t="0" r="0" b="0"/>
            <wp:docPr id="163070358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03587" name="Picture 1" descr="A screenshot of a computer&#10;&#10;Description automatically generated"/>
                    <pic:cNvPicPr/>
                  </pic:nvPicPr>
                  <pic:blipFill>
                    <a:blip r:embed="rId10"/>
                    <a:stretch>
                      <a:fillRect/>
                    </a:stretch>
                  </pic:blipFill>
                  <pic:spPr>
                    <a:xfrm>
                      <a:off x="0" y="0"/>
                      <a:ext cx="5943600" cy="5622290"/>
                    </a:xfrm>
                    <a:prstGeom prst="rect">
                      <a:avLst/>
                    </a:prstGeom>
                  </pic:spPr>
                </pic:pic>
              </a:graphicData>
            </a:graphic>
          </wp:inline>
        </w:drawing>
      </w:r>
    </w:p>
    <w:p w14:paraId="64536324" w14:textId="4382DE56" w:rsidR="00F764F5" w:rsidRDefault="00F764F5">
      <w:pPr>
        <w:rPr>
          <w:b/>
          <w:bCs/>
        </w:rPr>
      </w:pPr>
      <w:r>
        <w:rPr>
          <w:noProof/>
        </w:rPr>
        <w:lastRenderedPageBreak/>
        <w:drawing>
          <wp:inline distT="0" distB="0" distL="0" distR="0" wp14:anchorId="0E98585F" wp14:editId="4119A7D4">
            <wp:extent cx="5943600" cy="5288915"/>
            <wp:effectExtent l="0" t="0" r="0" b="6985"/>
            <wp:docPr id="20990542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054238" name="Picture 1" descr="A screenshot of a computer&#10;&#10;Description automatically generated"/>
                    <pic:cNvPicPr/>
                  </pic:nvPicPr>
                  <pic:blipFill>
                    <a:blip r:embed="rId11"/>
                    <a:stretch>
                      <a:fillRect/>
                    </a:stretch>
                  </pic:blipFill>
                  <pic:spPr>
                    <a:xfrm>
                      <a:off x="0" y="0"/>
                      <a:ext cx="5943600" cy="5288915"/>
                    </a:xfrm>
                    <a:prstGeom prst="rect">
                      <a:avLst/>
                    </a:prstGeom>
                  </pic:spPr>
                </pic:pic>
              </a:graphicData>
            </a:graphic>
          </wp:inline>
        </w:drawing>
      </w:r>
    </w:p>
    <w:p w14:paraId="03C174AF" w14:textId="7E819D3D" w:rsidR="00F764F5" w:rsidRDefault="00F764F5">
      <w:pPr>
        <w:rPr>
          <w:b/>
          <w:bCs/>
        </w:rPr>
      </w:pPr>
      <w:r>
        <w:rPr>
          <w:noProof/>
        </w:rPr>
        <w:lastRenderedPageBreak/>
        <w:drawing>
          <wp:inline distT="0" distB="0" distL="0" distR="0" wp14:anchorId="4D7A26FE" wp14:editId="57D5EA08">
            <wp:extent cx="4733925" cy="4476750"/>
            <wp:effectExtent l="0" t="0" r="9525" b="0"/>
            <wp:docPr id="1362736946"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36946" name="Picture 1" descr="A screenshot of a computer screen&#10;&#10;Description automatically generated"/>
                    <pic:cNvPicPr/>
                  </pic:nvPicPr>
                  <pic:blipFill>
                    <a:blip r:embed="rId12"/>
                    <a:stretch>
                      <a:fillRect/>
                    </a:stretch>
                  </pic:blipFill>
                  <pic:spPr>
                    <a:xfrm>
                      <a:off x="0" y="0"/>
                      <a:ext cx="4733925" cy="4476750"/>
                    </a:xfrm>
                    <a:prstGeom prst="rect">
                      <a:avLst/>
                    </a:prstGeom>
                  </pic:spPr>
                </pic:pic>
              </a:graphicData>
            </a:graphic>
          </wp:inline>
        </w:drawing>
      </w:r>
    </w:p>
    <w:p w14:paraId="034C3651" w14:textId="77777777" w:rsidR="002A68F8" w:rsidRDefault="002A68F8">
      <w:pPr>
        <w:rPr>
          <w:b/>
          <w:bCs/>
        </w:rPr>
      </w:pPr>
    </w:p>
    <w:p w14:paraId="4A2E96C1" w14:textId="77777777" w:rsidR="002A68F8" w:rsidRDefault="002A68F8">
      <w:pPr>
        <w:rPr>
          <w:b/>
          <w:bCs/>
        </w:rPr>
      </w:pPr>
    </w:p>
    <w:p w14:paraId="37D151A0" w14:textId="0AADFF86" w:rsidR="002A68F8" w:rsidRDefault="002A68F8">
      <w:pPr>
        <w:rPr>
          <w:b/>
          <w:bCs/>
        </w:rPr>
      </w:pPr>
      <w:r>
        <w:rPr>
          <w:b/>
          <w:bCs/>
        </w:rPr>
        <w:t xml:space="preserve">Document 8-   </w:t>
      </w:r>
      <w:r w:rsidRPr="002A68F8">
        <w:rPr>
          <w:b/>
          <w:bCs/>
        </w:rPr>
        <w:t>Tools-Visio and Axure</w:t>
      </w:r>
      <w:r>
        <w:rPr>
          <w:b/>
          <w:bCs/>
        </w:rPr>
        <w:t xml:space="preserve"> and Balsamiq</w:t>
      </w:r>
    </w:p>
    <w:p w14:paraId="06CEF795" w14:textId="77777777" w:rsidR="002A68F8" w:rsidRDefault="002A68F8">
      <w:pPr>
        <w:rPr>
          <w:b/>
          <w:bCs/>
        </w:rPr>
      </w:pPr>
    </w:p>
    <w:p w14:paraId="7CBA53BE" w14:textId="741F17DB" w:rsidR="002A68F8" w:rsidRPr="00CD09F6" w:rsidRDefault="002A68F8" w:rsidP="002A68F8">
      <w:r w:rsidRPr="002A68F8">
        <w:t xml:space="preserve">Using Microsoft Visio, Balsamiq, and Axure for the first time </w:t>
      </w:r>
      <w:r w:rsidRPr="00CD09F6">
        <w:t>feels</w:t>
      </w:r>
      <w:r w:rsidRPr="002A68F8">
        <w:t xml:space="preserve"> a bit overwhelming, but they are great tools for creating diagrams and wireframes.</w:t>
      </w:r>
    </w:p>
    <w:p w14:paraId="118C62C4" w14:textId="77777777" w:rsidR="002A68F8" w:rsidRPr="002A68F8" w:rsidRDefault="002A68F8" w:rsidP="002A68F8"/>
    <w:p w14:paraId="132B87F4" w14:textId="77777777" w:rsidR="002A68F8" w:rsidRPr="00CD09F6" w:rsidRDefault="002A68F8" w:rsidP="002A68F8">
      <w:pPr>
        <w:numPr>
          <w:ilvl w:val="0"/>
          <w:numId w:val="13"/>
        </w:numPr>
      </w:pPr>
      <w:r w:rsidRPr="002A68F8">
        <w:t>Microsoft Visio is like a digital whiteboard. You can easily drag and drop shapes to create flowcharts, organizational charts, or process diagrams. It’s great for visualizing workflows and processes in detail.</w:t>
      </w:r>
    </w:p>
    <w:p w14:paraId="40F3894A" w14:textId="77777777" w:rsidR="002A68F8" w:rsidRPr="002A68F8" w:rsidRDefault="002A68F8" w:rsidP="002A68F8">
      <w:pPr>
        <w:ind w:left="720"/>
      </w:pPr>
    </w:p>
    <w:p w14:paraId="080B4CB9" w14:textId="77777777" w:rsidR="002A68F8" w:rsidRPr="00CD09F6" w:rsidRDefault="002A68F8" w:rsidP="002A68F8">
      <w:pPr>
        <w:numPr>
          <w:ilvl w:val="0"/>
          <w:numId w:val="13"/>
        </w:numPr>
      </w:pPr>
      <w:r w:rsidRPr="002A68F8">
        <w:t>Balsamiq feels simple and user-friendly. It’s like sketching ideas on paper but digitally. It’s ideal for creating quick wireframes to map out how a screen or website should look without worrying about colors or details.</w:t>
      </w:r>
    </w:p>
    <w:p w14:paraId="02AB2DD3" w14:textId="77777777" w:rsidR="002A68F8" w:rsidRPr="002A68F8" w:rsidRDefault="002A68F8" w:rsidP="002A68F8">
      <w:pPr>
        <w:ind w:left="0"/>
      </w:pPr>
    </w:p>
    <w:p w14:paraId="348B07B6" w14:textId="77777777" w:rsidR="002A68F8" w:rsidRPr="00CD09F6" w:rsidRDefault="002A68F8" w:rsidP="002A68F8">
      <w:pPr>
        <w:numPr>
          <w:ilvl w:val="0"/>
          <w:numId w:val="13"/>
        </w:numPr>
      </w:pPr>
      <w:r w:rsidRPr="002A68F8">
        <w:t>Axure is a bit more advanced and is used for building interactive prototypes. You can create clickable designs to show how an application will function. It might take time to learn but is powerful for showing dynamic behavior.</w:t>
      </w:r>
    </w:p>
    <w:p w14:paraId="780A38FB" w14:textId="77777777" w:rsidR="002A68F8" w:rsidRPr="00CD09F6" w:rsidRDefault="002A68F8" w:rsidP="002A68F8">
      <w:pPr>
        <w:pStyle w:val="ListParagraph"/>
      </w:pPr>
    </w:p>
    <w:p w14:paraId="4457D16E" w14:textId="68110BF7" w:rsidR="002A68F8" w:rsidRDefault="002A68F8" w:rsidP="002A68F8">
      <w:pPr>
        <w:ind w:left="720"/>
      </w:pPr>
      <w:r w:rsidRPr="00CD09F6">
        <w:t>I understood the importance of these tools</w:t>
      </w:r>
      <w:r w:rsidR="00CD09F6" w:rsidRPr="00CD09F6">
        <w:t>,</w:t>
      </w:r>
      <w:r w:rsidR="00217E46">
        <w:t xml:space="preserve"> they simplify</w:t>
      </w:r>
      <w:r w:rsidR="00CD09F6" w:rsidRPr="00CD09F6">
        <w:t xml:space="preserve"> communication between designers, Developers</w:t>
      </w:r>
      <w:r w:rsidR="00CD09F6">
        <w:t>,</w:t>
      </w:r>
      <w:r w:rsidR="00CD09F6" w:rsidRPr="00CD09F6">
        <w:t xml:space="preserve"> and stakeholders. It helps </w:t>
      </w:r>
      <w:r w:rsidR="00CD09F6">
        <w:t>stakeholders</w:t>
      </w:r>
      <w:r w:rsidR="00CD09F6" w:rsidRPr="00CD09F6">
        <w:t xml:space="preserve"> to get an idea about </w:t>
      </w:r>
      <w:r w:rsidR="00CD09F6">
        <w:t>their</w:t>
      </w:r>
      <w:r w:rsidR="00CD09F6" w:rsidRPr="00CD09F6">
        <w:t xml:space="preserve"> </w:t>
      </w:r>
      <w:r w:rsidR="00CD09F6">
        <w:t>application's</w:t>
      </w:r>
      <w:r w:rsidR="00CD09F6" w:rsidRPr="00CD09F6">
        <w:t xml:space="preserve"> look and feel</w:t>
      </w:r>
      <w:r w:rsidR="00217E46">
        <w:t xml:space="preserve"> </w:t>
      </w:r>
      <w:proofErr w:type="gramStart"/>
      <w:r w:rsidR="00217E46">
        <w:t>and</w:t>
      </w:r>
      <w:r w:rsidR="00CD09F6" w:rsidRPr="00CD09F6">
        <w:t xml:space="preserve"> also</w:t>
      </w:r>
      <w:proofErr w:type="gramEnd"/>
      <w:r w:rsidR="00CD09F6" w:rsidRPr="00CD09F6">
        <w:t xml:space="preserve"> It gives an idea about the user flow </w:t>
      </w:r>
    </w:p>
    <w:p w14:paraId="783AF4C3" w14:textId="77777777" w:rsidR="00BD44E6" w:rsidRDefault="00BD44E6" w:rsidP="002A68F8">
      <w:pPr>
        <w:ind w:left="720"/>
      </w:pPr>
    </w:p>
    <w:p w14:paraId="4CAF60B0" w14:textId="77777777" w:rsidR="00BD44E6" w:rsidRPr="00BD44E6" w:rsidRDefault="00BD44E6" w:rsidP="00BD44E6">
      <w:pPr>
        <w:ind w:left="720"/>
      </w:pPr>
      <w:r w:rsidRPr="00BD44E6">
        <w:rPr>
          <w:b/>
          <w:bCs/>
        </w:rPr>
        <w:t xml:space="preserve">Document 9- BA experience </w:t>
      </w:r>
    </w:p>
    <w:p w14:paraId="7F1D29A8" w14:textId="0169139C" w:rsidR="00BD44E6" w:rsidRPr="00BD44E6" w:rsidRDefault="00BD44E6" w:rsidP="00BD44E6">
      <w:pPr>
        <w:ind w:left="720"/>
      </w:pPr>
      <w:r w:rsidRPr="00BD44E6">
        <w:rPr>
          <w:b/>
          <w:bCs/>
        </w:rPr>
        <w:t xml:space="preserve">My experience as BA in </w:t>
      </w:r>
      <w:r>
        <w:rPr>
          <w:b/>
          <w:bCs/>
        </w:rPr>
        <w:t xml:space="preserve">the </w:t>
      </w:r>
      <w:r w:rsidRPr="00BD44E6">
        <w:rPr>
          <w:b/>
          <w:bCs/>
        </w:rPr>
        <w:t xml:space="preserve">following phases: </w:t>
      </w:r>
    </w:p>
    <w:p w14:paraId="1CD41D8D" w14:textId="77777777" w:rsidR="00BD44E6" w:rsidRPr="00BD44E6" w:rsidRDefault="00BD44E6" w:rsidP="00BD44E6">
      <w:pPr>
        <w:ind w:left="720"/>
      </w:pPr>
      <w:r w:rsidRPr="00BD44E6">
        <w:rPr>
          <w:b/>
          <w:bCs/>
        </w:rPr>
        <w:t xml:space="preserve">1. Requirement gathering: </w:t>
      </w:r>
    </w:p>
    <w:p w14:paraId="3434F8BE" w14:textId="6D34909D" w:rsidR="00BD44E6" w:rsidRDefault="00BD44E6" w:rsidP="00F52EAC">
      <w:pPr>
        <w:pStyle w:val="ListParagraph"/>
        <w:numPr>
          <w:ilvl w:val="0"/>
          <w:numId w:val="19"/>
        </w:numPr>
      </w:pPr>
      <w:r>
        <w:t xml:space="preserve">To gather Requirements, </w:t>
      </w:r>
      <w:proofErr w:type="gramStart"/>
      <w:r>
        <w:t>We</w:t>
      </w:r>
      <w:proofErr w:type="gramEnd"/>
      <w:r>
        <w:t xml:space="preserve"> used Observation and interview techniques.</w:t>
      </w:r>
    </w:p>
    <w:p w14:paraId="72777937" w14:textId="53E20ED5" w:rsidR="00BD44E6" w:rsidRDefault="00BD44E6" w:rsidP="00F52EAC">
      <w:pPr>
        <w:pStyle w:val="ListParagraph"/>
        <w:numPr>
          <w:ilvl w:val="0"/>
          <w:numId w:val="19"/>
        </w:numPr>
      </w:pPr>
      <w:r>
        <w:t>We also used a document analysis technique for regulatory compliance.</w:t>
      </w:r>
    </w:p>
    <w:p w14:paraId="45553C84" w14:textId="0885873B" w:rsidR="00BD44E6" w:rsidRDefault="00BD44E6" w:rsidP="00F52EAC">
      <w:pPr>
        <w:pStyle w:val="ListParagraph"/>
        <w:numPr>
          <w:ilvl w:val="0"/>
          <w:numId w:val="19"/>
        </w:numPr>
      </w:pPr>
      <w:r>
        <w:t xml:space="preserve">Then I prepared a prototype and elaborated </w:t>
      </w:r>
      <w:r w:rsidR="00F52EAC">
        <w:t xml:space="preserve">on </w:t>
      </w:r>
      <w:r>
        <w:t>how system would look like</w:t>
      </w:r>
    </w:p>
    <w:p w14:paraId="32BEF50B" w14:textId="77777777" w:rsidR="00BD44E6" w:rsidRDefault="00BD44E6" w:rsidP="002A68F8">
      <w:pPr>
        <w:ind w:left="720"/>
      </w:pPr>
    </w:p>
    <w:p w14:paraId="3417838B" w14:textId="3D3005B0" w:rsidR="00BD44E6" w:rsidRPr="00BD44E6" w:rsidRDefault="00BD44E6" w:rsidP="002A68F8">
      <w:pPr>
        <w:ind w:left="720"/>
        <w:rPr>
          <w:b/>
          <w:bCs/>
        </w:rPr>
      </w:pPr>
      <w:r w:rsidRPr="00BD44E6">
        <w:rPr>
          <w:b/>
          <w:bCs/>
        </w:rPr>
        <w:t>Requirement Analysis</w:t>
      </w:r>
    </w:p>
    <w:p w14:paraId="03C3EBCA" w14:textId="2BB718DA" w:rsidR="00BD44E6" w:rsidRDefault="00BD44E6" w:rsidP="00BD44E6">
      <w:pPr>
        <w:pStyle w:val="ListParagraph"/>
        <w:numPr>
          <w:ilvl w:val="0"/>
          <w:numId w:val="15"/>
        </w:numPr>
      </w:pPr>
      <w:r>
        <w:t xml:space="preserve">In this phase I drew a UML diagram and an Activity diagram, </w:t>
      </w:r>
      <w:proofErr w:type="gramStart"/>
      <w:r>
        <w:t>Use</w:t>
      </w:r>
      <w:proofErr w:type="gramEnd"/>
      <w:r>
        <w:t xml:space="preserve"> case diagram to visually describe the requirements </w:t>
      </w:r>
    </w:p>
    <w:p w14:paraId="5E0CAC97" w14:textId="4B803A5B" w:rsidR="00BD44E6" w:rsidRDefault="00BD44E6" w:rsidP="00BD44E6">
      <w:pPr>
        <w:pStyle w:val="ListParagraph"/>
        <w:numPr>
          <w:ilvl w:val="0"/>
          <w:numId w:val="15"/>
        </w:numPr>
      </w:pPr>
      <w:r>
        <w:t xml:space="preserve">The activity diagram </w:t>
      </w:r>
      <w:r w:rsidR="008B1F3A">
        <w:t>helps represent</w:t>
      </w:r>
      <w:r>
        <w:t xml:space="preserve"> the activities in a more precise manner.</w:t>
      </w:r>
    </w:p>
    <w:p w14:paraId="1C93725B" w14:textId="6D1F47DC" w:rsidR="00BD44E6" w:rsidRDefault="00BD44E6" w:rsidP="00BD44E6">
      <w:pPr>
        <w:pStyle w:val="ListParagraph"/>
        <w:numPr>
          <w:ilvl w:val="0"/>
          <w:numId w:val="15"/>
        </w:numPr>
      </w:pPr>
      <w:r>
        <w:t>Use case diagram helped in representing the high-level positive flow of the system and the actors of the system.</w:t>
      </w:r>
    </w:p>
    <w:p w14:paraId="71EF2B9D" w14:textId="46FC19EE" w:rsidR="00BD44E6" w:rsidRDefault="00BD44E6" w:rsidP="00BD44E6">
      <w:pPr>
        <w:pStyle w:val="ListParagraph"/>
        <w:numPr>
          <w:ilvl w:val="0"/>
          <w:numId w:val="15"/>
        </w:numPr>
      </w:pPr>
      <w:r>
        <w:t xml:space="preserve">These diagrams then shared with teams </w:t>
      </w:r>
    </w:p>
    <w:p w14:paraId="3CAD049D" w14:textId="7DA6CD19" w:rsidR="00BD44E6" w:rsidRPr="002A68F8" w:rsidRDefault="00BD44E6" w:rsidP="00BD44E6">
      <w:pPr>
        <w:pStyle w:val="ListParagraph"/>
        <w:numPr>
          <w:ilvl w:val="0"/>
          <w:numId w:val="15"/>
        </w:numPr>
      </w:pPr>
      <w:r>
        <w:t xml:space="preserve">I </w:t>
      </w:r>
      <w:r w:rsidR="00287EDC">
        <w:t>started preparation</w:t>
      </w:r>
      <w:r>
        <w:t xml:space="preserve"> of BRD</w:t>
      </w:r>
    </w:p>
    <w:p w14:paraId="197A5232" w14:textId="7384D249" w:rsidR="002A68F8" w:rsidRDefault="00B64667">
      <w:pPr>
        <w:rPr>
          <w:b/>
          <w:bCs/>
        </w:rPr>
      </w:pPr>
      <w:r>
        <w:rPr>
          <w:b/>
          <w:bCs/>
        </w:rPr>
        <w:t xml:space="preserve">         </w:t>
      </w:r>
    </w:p>
    <w:p w14:paraId="6E7D7798" w14:textId="305DEE1F" w:rsidR="00B64667" w:rsidRDefault="00B64667">
      <w:pPr>
        <w:rPr>
          <w:b/>
          <w:bCs/>
        </w:rPr>
      </w:pPr>
      <w:r>
        <w:rPr>
          <w:b/>
          <w:bCs/>
        </w:rPr>
        <w:t xml:space="preserve">         Design</w:t>
      </w:r>
    </w:p>
    <w:p w14:paraId="6E3D124C" w14:textId="218C613E" w:rsidR="00B64667" w:rsidRPr="00221862" w:rsidRDefault="00B64667" w:rsidP="00B64667">
      <w:pPr>
        <w:pStyle w:val="ListParagraph"/>
        <w:numPr>
          <w:ilvl w:val="0"/>
          <w:numId w:val="20"/>
        </w:numPr>
      </w:pPr>
      <w:r w:rsidRPr="00221862">
        <w:t>From use case diagram we prepared test cases</w:t>
      </w:r>
    </w:p>
    <w:p w14:paraId="7DA2A293" w14:textId="7020DC91" w:rsidR="00B64667" w:rsidRPr="00221862" w:rsidRDefault="00B64667" w:rsidP="00B64667">
      <w:pPr>
        <w:pStyle w:val="ListParagraph"/>
        <w:numPr>
          <w:ilvl w:val="0"/>
          <w:numId w:val="20"/>
        </w:numPr>
      </w:pPr>
      <w:r w:rsidRPr="00221862">
        <w:t>We also prepared use case document and shared with client this document includes positive as well as negative flow of system.</w:t>
      </w:r>
    </w:p>
    <w:p w14:paraId="3DD60B33" w14:textId="77777777" w:rsidR="00B64667" w:rsidRPr="00221862" w:rsidRDefault="00B64667" w:rsidP="00B64667">
      <w:pPr>
        <w:pStyle w:val="ListParagraph"/>
        <w:numPr>
          <w:ilvl w:val="0"/>
          <w:numId w:val="20"/>
        </w:numPr>
      </w:pPr>
      <w:r w:rsidRPr="00221862">
        <w:t>We prepared test data for testing</w:t>
      </w:r>
    </w:p>
    <w:p w14:paraId="5A72199D" w14:textId="77777777" w:rsidR="00B64667" w:rsidRPr="00221862" w:rsidRDefault="00B64667" w:rsidP="00B64667">
      <w:pPr>
        <w:pStyle w:val="ListParagraph"/>
        <w:numPr>
          <w:ilvl w:val="0"/>
          <w:numId w:val="20"/>
        </w:numPr>
      </w:pPr>
      <w:r w:rsidRPr="00221862">
        <w:t>Then we prepared RTM and update it to ensure all requirements are met.</w:t>
      </w:r>
    </w:p>
    <w:p w14:paraId="21CCD5A7" w14:textId="77777777" w:rsidR="00B64667" w:rsidRDefault="00B64667" w:rsidP="00B64667">
      <w:pPr>
        <w:rPr>
          <w:b/>
          <w:bCs/>
        </w:rPr>
      </w:pPr>
      <w:r>
        <w:rPr>
          <w:b/>
          <w:bCs/>
        </w:rPr>
        <w:t xml:space="preserve">    </w:t>
      </w:r>
    </w:p>
    <w:p w14:paraId="0F4A6FEF" w14:textId="6614F4E9" w:rsidR="00B64667" w:rsidRPr="00B64667" w:rsidRDefault="00B64667" w:rsidP="00B64667">
      <w:pPr>
        <w:rPr>
          <w:b/>
          <w:bCs/>
        </w:rPr>
      </w:pPr>
      <w:r>
        <w:rPr>
          <w:b/>
          <w:bCs/>
        </w:rPr>
        <w:t xml:space="preserve">        Development</w:t>
      </w:r>
      <w:r w:rsidRPr="00B64667">
        <w:rPr>
          <w:b/>
          <w:bCs/>
        </w:rPr>
        <w:t xml:space="preserve"> </w:t>
      </w:r>
    </w:p>
    <w:p w14:paraId="46F89DD5" w14:textId="1AE25D6D" w:rsidR="00B64667" w:rsidRPr="00221862" w:rsidRDefault="00B64667" w:rsidP="00B64667">
      <w:pPr>
        <w:pStyle w:val="ListParagraph"/>
        <w:numPr>
          <w:ilvl w:val="0"/>
          <w:numId w:val="20"/>
        </w:numPr>
      </w:pPr>
      <w:r w:rsidRPr="00221862">
        <w:t>Clarifies the queries of development team during coding</w:t>
      </w:r>
    </w:p>
    <w:p w14:paraId="642D33DA" w14:textId="5F58E61F" w:rsidR="00B64667" w:rsidRPr="00221862" w:rsidRDefault="00B64667" w:rsidP="00B64667">
      <w:pPr>
        <w:pStyle w:val="ListParagraph"/>
        <w:numPr>
          <w:ilvl w:val="0"/>
          <w:numId w:val="20"/>
        </w:numPr>
      </w:pPr>
      <w:r w:rsidRPr="00221862">
        <w:t>Connected with SME i.e. regulatory experts to clarify queries regarding audit trail and reports</w:t>
      </w:r>
    </w:p>
    <w:p w14:paraId="37E475A1" w14:textId="77777777" w:rsidR="00B64667" w:rsidRDefault="00B64667" w:rsidP="00B64667">
      <w:pPr>
        <w:ind w:left="648"/>
        <w:rPr>
          <w:b/>
          <w:bCs/>
        </w:rPr>
      </w:pPr>
    </w:p>
    <w:p w14:paraId="209C22D2" w14:textId="4DA5B9CD" w:rsidR="00B64667" w:rsidRDefault="00B64667" w:rsidP="00B64667">
      <w:pPr>
        <w:ind w:left="648"/>
        <w:rPr>
          <w:b/>
          <w:bCs/>
        </w:rPr>
      </w:pPr>
      <w:r>
        <w:rPr>
          <w:b/>
          <w:bCs/>
        </w:rPr>
        <w:t>Testing</w:t>
      </w:r>
    </w:p>
    <w:p w14:paraId="4A3D9A56" w14:textId="09D90885" w:rsidR="00B64667" w:rsidRPr="00221862" w:rsidRDefault="00221862" w:rsidP="00B64667">
      <w:pPr>
        <w:pStyle w:val="ListParagraph"/>
        <w:numPr>
          <w:ilvl w:val="0"/>
          <w:numId w:val="22"/>
        </w:numPr>
      </w:pPr>
      <w:r w:rsidRPr="00221862">
        <w:t xml:space="preserve">Participated in functional testing to ensure that all the functions were designed </w:t>
      </w:r>
    </w:p>
    <w:p w14:paraId="67B9633E" w14:textId="0A9A9F93" w:rsidR="00221862" w:rsidRPr="00221862" w:rsidRDefault="00221862" w:rsidP="00B64667">
      <w:pPr>
        <w:pStyle w:val="ListParagraph"/>
        <w:numPr>
          <w:ilvl w:val="0"/>
          <w:numId w:val="22"/>
        </w:numPr>
      </w:pPr>
      <w:r w:rsidRPr="00221862">
        <w:t>Update RTM</w:t>
      </w:r>
    </w:p>
    <w:p w14:paraId="39D5F68D" w14:textId="203B1F92" w:rsidR="00221862" w:rsidRPr="00221862" w:rsidRDefault="00221862" w:rsidP="00B64667">
      <w:pPr>
        <w:pStyle w:val="ListParagraph"/>
        <w:numPr>
          <w:ilvl w:val="0"/>
          <w:numId w:val="22"/>
        </w:numPr>
      </w:pPr>
      <w:r w:rsidRPr="00221862">
        <w:t>Invite and arrange client for UAT</w:t>
      </w:r>
    </w:p>
    <w:p w14:paraId="32D07CC2" w14:textId="17DD3725" w:rsidR="00221862" w:rsidRPr="00221862" w:rsidRDefault="00221862" w:rsidP="00B64667">
      <w:pPr>
        <w:pStyle w:val="ListParagraph"/>
        <w:numPr>
          <w:ilvl w:val="0"/>
          <w:numId w:val="22"/>
        </w:numPr>
      </w:pPr>
      <w:r w:rsidRPr="00221862">
        <w:t>Shared test data with client</w:t>
      </w:r>
    </w:p>
    <w:p w14:paraId="40D9354E" w14:textId="0A05F4AF" w:rsidR="00221862" w:rsidRPr="00221862" w:rsidRDefault="00221862" w:rsidP="00B64667">
      <w:pPr>
        <w:pStyle w:val="ListParagraph"/>
        <w:numPr>
          <w:ilvl w:val="0"/>
          <w:numId w:val="22"/>
        </w:numPr>
      </w:pPr>
      <w:r w:rsidRPr="00221862">
        <w:t>Took signoff on UAT by client</w:t>
      </w:r>
    </w:p>
    <w:p w14:paraId="1261CCAB" w14:textId="77777777" w:rsidR="00221862" w:rsidRDefault="00221862" w:rsidP="00221862">
      <w:pPr>
        <w:rPr>
          <w:b/>
          <w:bCs/>
        </w:rPr>
      </w:pPr>
    </w:p>
    <w:p w14:paraId="49FEF35C" w14:textId="051AC45E" w:rsidR="00221862" w:rsidRDefault="00221862" w:rsidP="00221862">
      <w:pPr>
        <w:rPr>
          <w:b/>
          <w:bCs/>
        </w:rPr>
      </w:pPr>
      <w:r>
        <w:rPr>
          <w:b/>
          <w:bCs/>
        </w:rPr>
        <w:t xml:space="preserve">        Deployment</w:t>
      </w:r>
    </w:p>
    <w:p w14:paraId="6FCC6504" w14:textId="264CAD1D" w:rsidR="00221862" w:rsidRPr="00221862" w:rsidRDefault="00221862" w:rsidP="00221862">
      <w:pPr>
        <w:pStyle w:val="ListParagraph"/>
        <w:numPr>
          <w:ilvl w:val="0"/>
          <w:numId w:val="23"/>
        </w:numPr>
      </w:pPr>
      <w:r w:rsidRPr="00221862">
        <w:t>Schedule activities with client.</w:t>
      </w:r>
    </w:p>
    <w:p w14:paraId="3C96CBDC" w14:textId="39BEBEAC" w:rsidR="00221862" w:rsidRPr="00221862" w:rsidRDefault="00221862" w:rsidP="00221862">
      <w:pPr>
        <w:pStyle w:val="ListParagraph"/>
        <w:numPr>
          <w:ilvl w:val="0"/>
          <w:numId w:val="23"/>
        </w:numPr>
      </w:pPr>
      <w:r w:rsidRPr="00221862">
        <w:t>Monitor the system and took feedback.</w:t>
      </w:r>
    </w:p>
    <w:p w14:paraId="68152DDB" w14:textId="74B3E418" w:rsidR="00221862" w:rsidRPr="00221862" w:rsidRDefault="00221862" w:rsidP="00221862">
      <w:pPr>
        <w:pStyle w:val="ListParagraph"/>
        <w:numPr>
          <w:ilvl w:val="0"/>
          <w:numId w:val="23"/>
        </w:numPr>
      </w:pPr>
      <w:r w:rsidRPr="00221862">
        <w:t xml:space="preserve">Give </w:t>
      </w:r>
      <w:proofErr w:type="gramStart"/>
      <w:r w:rsidRPr="00221862">
        <w:t>system  information</w:t>
      </w:r>
      <w:proofErr w:type="gramEnd"/>
      <w:r w:rsidRPr="00221862">
        <w:t xml:space="preserve"> to Business Stakeholders who are going to use the system</w:t>
      </w:r>
    </w:p>
    <w:p w14:paraId="2E1F6968" w14:textId="65A59AA2" w:rsidR="00221862" w:rsidRPr="00221862" w:rsidRDefault="00221862" w:rsidP="00221862">
      <w:pPr>
        <w:pStyle w:val="ListParagraph"/>
        <w:numPr>
          <w:ilvl w:val="0"/>
          <w:numId w:val="23"/>
        </w:numPr>
      </w:pPr>
      <w:r w:rsidRPr="00221862">
        <w:t>Arrange training session to them.</w:t>
      </w:r>
    </w:p>
    <w:p w14:paraId="72D57B50" w14:textId="52DC3C97" w:rsidR="00221862" w:rsidRPr="00221862" w:rsidRDefault="00221862" w:rsidP="00221862">
      <w:pPr>
        <w:pStyle w:val="ListParagraph"/>
        <w:numPr>
          <w:ilvl w:val="0"/>
          <w:numId w:val="23"/>
        </w:numPr>
      </w:pPr>
      <w:r w:rsidRPr="00221862">
        <w:t>Handover user manual of the system to client.</w:t>
      </w:r>
    </w:p>
    <w:sectPr w:rsidR="00221862" w:rsidRPr="0022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2A24"/>
    <w:multiLevelType w:val="multilevel"/>
    <w:tmpl w:val="AE1E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A32B5"/>
    <w:multiLevelType w:val="hybridMultilevel"/>
    <w:tmpl w:val="FEC8D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316315"/>
    <w:multiLevelType w:val="multilevel"/>
    <w:tmpl w:val="F6B2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6885"/>
    <w:multiLevelType w:val="hybridMultilevel"/>
    <w:tmpl w:val="F81CE17A"/>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 w15:restartNumberingAfterBreak="0">
    <w:nsid w:val="142A48C3"/>
    <w:multiLevelType w:val="multilevel"/>
    <w:tmpl w:val="34C61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36402"/>
    <w:multiLevelType w:val="hybridMultilevel"/>
    <w:tmpl w:val="CC72BB1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D86491B"/>
    <w:multiLevelType w:val="hybridMultilevel"/>
    <w:tmpl w:val="A8544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724B6"/>
    <w:multiLevelType w:val="hybridMultilevel"/>
    <w:tmpl w:val="2E8861B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F5F485A"/>
    <w:multiLevelType w:val="hybridMultilevel"/>
    <w:tmpl w:val="3F4EEF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22622D6"/>
    <w:multiLevelType w:val="hybridMultilevel"/>
    <w:tmpl w:val="415253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CB948A3"/>
    <w:multiLevelType w:val="multilevel"/>
    <w:tmpl w:val="91F29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55DA1"/>
    <w:multiLevelType w:val="multilevel"/>
    <w:tmpl w:val="661C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C473C"/>
    <w:multiLevelType w:val="multilevel"/>
    <w:tmpl w:val="12F6E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922132"/>
    <w:multiLevelType w:val="multilevel"/>
    <w:tmpl w:val="83C8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11ED5"/>
    <w:multiLevelType w:val="multilevel"/>
    <w:tmpl w:val="113E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0F638A"/>
    <w:multiLevelType w:val="multilevel"/>
    <w:tmpl w:val="EC18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A946B7"/>
    <w:multiLevelType w:val="multilevel"/>
    <w:tmpl w:val="2708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42ABE"/>
    <w:multiLevelType w:val="multilevel"/>
    <w:tmpl w:val="F8D4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60CFD"/>
    <w:multiLevelType w:val="multilevel"/>
    <w:tmpl w:val="F31E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FA6426"/>
    <w:multiLevelType w:val="hybridMultilevel"/>
    <w:tmpl w:val="B23418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6AAC2782"/>
    <w:multiLevelType w:val="hybridMultilevel"/>
    <w:tmpl w:val="C45ED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351A32"/>
    <w:multiLevelType w:val="hybridMultilevel"/>
    <w:tmpl w:val="2E7499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2" w15:restartNumberingAfterBreak="0">
    <w:nsid w:val="77B41946"/>
    <w:multiLevelType w:val="multilevel"/>
    <w:tmpl w:val="96FE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246414">
    <w:abstractNumId w:val="4"/>
  </w:num>
  <w:num w:numId="2" w16cid:durableId="57097538">
    <w:abstractNumId w:val="12"/>
  </w:num>
  <w:num w:numId="3" w16cid:durableId="1897936214">
    <w:abstractNumId w:val="17"/>
  </w:num>
  <w:num w:numId="4" w16cid:durableId="365376877">
    <w:abstractNumId w:val="18"/>
  </w:num>
  <w:num w:numId="5" w16cid:durableId="130513793">
    <w:abstractNumId w:val="14"/>
  </w:num>
  <w:num w:numId="6" w16cid:durableId="1880849891">
    <w:abstractNumId w:val="16"/>
  </w:num>
  <w:num w:numId="7" w16cid:durableId="701173575">
    <w:abstractNumId w:val="11"/>
  </w:num>
  <w:num w:numId="8" w16cid:durableId="1266032540">
    <w:abstractNumId w:val="13"/>
  </w:num>
  <w:num w:numId="9" w16cid:durableId="1164247511">
    <w:abstractNumId w:val="15"/>
  </w:num>
  <w:num w:numId="10" w16cid:durableId="1040278154">
    <w:abstractNumId w:val="10"/>
  </w:num>
  <w:num w:numId="11" w16cid:durableId="738132487">
    <w:abstractNumId w:val="0"/>
  </w:num>
  <w:num w:numId="12" w16cid:durableId="1437360820">
    <w:abstractNumId w:val="22"/>
  </w:num>
  <w:num w:numId="13" w16cid:durableId="125390982">
    <w:abstractNumId w:val="2"/>
  </w:num>
  <w:num w:numId="14" w16cid:durableId="209461249">
    <w:abstractNumId w:val="1"/>
  </w:num>
  <w:num w:numId="15" w16cid:durableId="703680474">
    <w:abstractNumId w:val="8"/>
  </w:num>
  <w:num w:numId="16" w16cid:durableId="507908963">
    <w:abstractNumId w:val="21"/>
  </w:num>
  <w:num w:numId="17" w16cid:durableId="1011831707">
    <w:abstractNumId w:val="6"/>
  </w:num>
  <w:num w:numId="18" w16cid:durableId="42995064">
    <w:abstractNumId w:val="20"/>
  </w:num>
  <w:num w:numId="19" w16cid:durableId="1775124495">
    <w:abstractNumId w:val="9"/>
  </w:num>
  <w:num w:numId="20" w16cid:durableId="2105228248">
    <w:abstractNumId w:val="7"/>
  </w:num>
  <w:num w:numId="21" w16cid:durableId="1677071781">
    <w:abstractNumId w:val="3"/>
  </w:num>
  <w:num w:numId="22" w16cid:durableId="1131051585">
    <w:abstractNumId w:val="19"/>
  </w:num>
  <w:num w:numId="23" w16cid:durableId="1883636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EB"/>
    <w:rsid w:val="000445EF"/>
    <w:rsid w:val="00217E46"/>
    <w:rsid w:val="00221862"/>
    <w:rsid w:val="00245E7A"/>
    <w:rsid w:val="00287EDC"/>
    <w:rsid w:val="00296E17"/>
    <w:rsid w:val="002A68F8"/>
    <w:rsid w:val="00323D5E"/>
    <w:rsid w:val="00345508"/>
    <w:rsid w:val="00356C61"/>
    <w:rsid w:val="00376E51"/>
    <w:rsid w:val="00377E1B"/>
    <w:rsid w:val="004725AE"/>
    <w:rsid w:val="007E2006"/>
    <w:rsid w:val="008B1F3A"/>
    <w:rsid w:val="009D738C"/>
    <w:rsid w:val="00A91F2E"/>
    <w:rsid w:val="00B64667"/>
    <w:rsid w:val="00BD44E6"/>
    <w:rsid w:val="00C95B5F"/>
    <w:rsid w:val="00CD09F6"/>
    <w:rsid w:val="00D33D39"/>
    <w:rsid w:val="00F0235A"/>
    <w:rsid w:val="00F52EAC"/>
    <w:rsid w:val="00F764F5"/>
    <w:rsid w:val="00FB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04C43"/>
  <w15:chartTrackingRefBased/>
  <w15:docId w15:val="{820B78DB-630E-4736-AAF7-D5B268E4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left="288"/>
    </w:pPr>
  </w:style>
  <w:style w:type="paragraph" w:styleId="Heading1">
    <w:name w:val="heading 1"/>
    <w:basedOn w:val="Normal"/>
    <w:next w:val="Normal"/>
    <w:link w:val="Heading1Char"/>
    <w:uiPriority w:val="9"/>
    <w:qFormat/>
    <w:rsid w:val="00FB1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7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7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7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7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7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7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7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7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7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7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7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7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7EB"/>
    <w:rPr>
      <w:rFonts w:eastAsiaTheme="majorEastAsia" w:cstheme="majorBidi"/>
      <w:color w:val="272727" w:themeColor="text1" w:themeTint="D8"/>
    </w:rPr>
  </w:style>
  <w:style w:type="paragraph" w:styleId="Title">
    <w:name w:val="Title"/>
    <w:basedOn w:val="Normal"/>
    <w:next w:val="Normal"/>
    <w:link w:val="TitleChar"/>
    <w:uiPriority w:val="10"/>
    <w:qFormat/>
    <w:rsid w:val="00FB17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7EB"/>
    <w:pPr>
      <w:numPr>
        <w:ilvl w:val="1"/>
      </w:numPr>
      <w:spacing w:after="160"/>
      <w:ind w:left="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7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17EB"/>
    <w:rPr>
      <w:i/>
      <w:iCs/>
      <w:color w:val="404040" w:themeColor="text1" w:themeTint="BF"/>
    </w:rPr>
  </w:style>
  <w:style w:type="paragraph" w:styleId="ListParagraph">
    <w:name w:val="List Paragraph"/>
    <w:basedOn w:val="Normal"/>
    <w:uiPriority w:val="34"/>
    <w:qFormat/>
    <w:rsid w:val="00FB17EB"/>
    <w:pPr>
      <w:ind w:left="720"/>
      <w:contextualSpacing/>
    </w:pPr>
  </w:style>
  <w:style w:type="character" w:styleId="IntenseEmphasis">
    <w:name w:val="Intense Emphasis"/>
    <w:basedOn w:val="DefaultParagraphFont"/>
    <w:uiPriority w:val="21"/>
    <w:qFormat/>
    <w:rsid w:val="00FB17EB"/>
    <w:rPr>
      <w:i/>
      <w:iCs/>
      <w:color w:val="0F4761" w:themeColor="accent1" w:themeShade="BF"/>
    </w:rPr>
  </w:style>
  <w:style w:type="paragraph" w:styleId="IntenseQuote">
    <w:name w:val="Intense Quote"/>
    <w:basedOn w:val="Normal"/>
    <w:next w:val="Normal"/>
    <w:link w:val="IntenseQuoteChar"/>
    <w:uiPriority w:val="30"/>
    <w:qFormat/>
    <w:rsid w:val="00FB1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7EB"/>
    <w:rPr>
      <w:i/>
      <w:iCs/>
      <w:color w:val="0F4761" w:themeColor="accent1" w:themeShade="BF"/>
    </w:rPr>
  </w:style>
  <w:style w:type="character" w:styleId="IntenseReference">
    <w:name w:val="Intense Reference"/>
    <w:basedOn w:val="DefaultParagraphFont"/>
    <w:uiPriority w:val="32"/>
    <w:qFormat/>
    <w:rsid w:val="00FB17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27917">
      <w:bodyDiv w:val="1"/>
      <w:marLeft w:val="0"/>
      <w:marRight w:val="0"/>
      <w:marTop w:val="0"/>
      <w:marBottom w:val="0"/>
      <w:divBdr>
        <w:top w:val="none" w:sz="0" w:space="0" w:color="auto"/>
        <w:left w:val="none" w:sz="0" w:space="0" w:color="auto"/>
        <w:bottom w:val="none" w:sz="0" w:space="0" w:color="auto"/>
        <w:right w:val="none" w:sz="0" w:space="0" w:color="auto"/>
      </w:divBdr>
    </w:div>
    <w:div w:id="599795837">
      <w:bodyDiv w:val="1"/>
      <w:marLeft w:val="0"/>
      <w:marRight w:val="0"/>
      <w:marTop w:val="0"/>
      <w:marBottom w:val="0"/>
      <w:divBdr>
        <w:top w:val="none" w:sz="0" w:space="0" w:color="auto"/>
        <w:left w:val="none" w:sz="0" w:space="0" w:color="auto"/>
        <w:bottom w:val="none" w:sz="0" w:space="0" w:color="auto"/>
        <w:right w:val="none" w:sz="0" w:space="0" w:color="auto"/>
      </w:divBdr>
    </w:div>
    <w:div w:id="1431774683">
      <w:bodyDiv w:val="1"/>
      <w:marLeft w:val="0"/>
      <w:marRight w:val="0"/>
      <w:marTop w:val="0"/>
      <w:marBottom w:val="0"/>
      <w:divBdr>
        <w:top w:val="none" w:sz="0" w:space="0" w:color="auto"/>
        <w:left w:val="none" w:sz="0" w:space="0" w:color="auto"/>
        <w:bottom w:val="none" w:sz="0" w:space="0" w:color="auto"/>
        <w:right w:val="none" w:sz="0" w:space="0" w:color="auto"/>
      </w:divBdr>
    </w:div>
    <w:div w:id="1564218404">
      <w:bodyDiv w:val="1"/>
      <w:marLeft w:val="0"/>
      <w:marRight w:val="0"/>
      <w:marTop w:val="0"/>
      <w:marBottom w:val="0"/>
      <w:divBdr>
        <w:top w:val="none" w:sz="0" w:space="0" w:color="auto"/>
        <w:left w:val="none" w:sz="0" w:space="0" w:color="auto"/>
        <w:bottom w:val="none" w:sz="0" w:space="0" w:color="auto"/>
        <w:right w:val="none" w:sz="0" w:space="0" w:color="auto"/>
      </w:divBdr>
    </w:div>
    <w:div w:id="1863013404">
      <w:bodyDiv w:val="1"/>
      <w:marLeft w:val="0"/>
      <w:marRight w:val="0"/>
      <w:marTop w:val="0"/>
      <w:marBottom w:val="0"/>
      <w:divBdr>
        <w:top w:val="none" w:sz="0" w:space="0" w:color="auto"/>
        <w:left w:val="none" w:sz="0" w:space="0" w:color="auto"/>
        <w:bottom w:val="none" w:sz="0" w:space="0" w:color="auto"/>
        <w:right w:val="none" w:sz="0" w:space="0" w:color="auto"/>
      </w:divBdr>
    </w:div>
    <w:div w:id="201988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819</Words>
  <Characters>4723</Characters>
  <Application>Microsoft Office Word</Application>
  <DocSecurity>0</DocSecurity>
  <Lines>162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Musale</dc:creator>
  <cp:keywords/>
  <dc:description/>
  <cp:lastModifiedBy>Tushar Musale</cp:lastModifiedBy>
  <cp:revision>2</cp:revision>
  <dcterms:created xsi:type="dcterms:W3CDTF">2025-01-22T09:55:00Z</dcterms:created>
  <dcterms:modified xsi:type="dcterms:W3CDTF">2025-01-22T09:55:00Z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349de70999b08469571cb8920d80512993cb0aea838bfb0134270ad58a092ffc</vt:lpwstr>
  </property>
</Properties>
</file>