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3480" w14:textId="5C452F4D" w:rsidR="00573AD1" w:rsidRPr="00BF4685" w:rsidRDefault="00BF4685">
      <w:pPr>
        <w:rPr>
          <w:b/>
          <w:bCs/>
          <w:sz w:val="23"/>
          <w:szCs w:val="23"/>
        </w:rPr>
      </w:pPr>
      <w:r w:rsidRPr="00BF4685">
        <w:rPr>
          <w:b/>
          <w:bCs/>
          <w:sz w:val="23"/>
          <w:szCs w:val="23"/>
        </w:rPr>
        <w:t>Question 1 – Functional Requirements</w:t>
      </w:r>
    </w:p>
    <w:p w14:paraId="7205C847" w14:textId="77777777" w:rsidR="00BF4685" w:rsidRPr="00BF4685" w:rsidRDefault="00BF4685" w:rsidP="00BF4685">
      <w:pPr>
        <w:rPr>
          <w:b/>
          <w:bCs/>
        </w:rPr>
      </w:pPr>
      <w:r w:rsidRPr="00BF4685">
        <w:rPr>
          <w:b/>
          <w:bCs/>
        </w:rPr>
        <w:t xml:space="preserve">Identify minimum 20 functional requirements </w:t>
      </w:r>
    </w:p>
    <w:p w14:paraId="62E139B6" w14:textId="2D4E1BC1" w:rsidR="00BF4685" w:rsidRPr="00BF4685" w:rsidRDefault="00BF4685" w:rsidP="00BF4685">
      <w:pPr>
        <w:rPr>
          <w:b/>
          <w:bCs/>
        </w:rPr>
      </w:pPr>
      <w:r w:rsidRPr="00BF4685">
        <w:rPr>
          <w:b/>
          <w:bCs/>
        </w:rPr>
        <w:t>Exampl</w:t>
      </w:r>
      <w:r>
        <w:rPr>
          <w:b/>
          <w:bCs/>
        </w:rPr>
        <w:t>e</w:t>
      </w:r>
      <w:r w:rsidRPr="00BF4685">
        <w:rPr>
          <w:b/>
          <w:bCs/>
        </w:rPr>
        <w:t xml:space="preserve">: </w:t>
      </w:r>
    </w:p>
    <w:p w14:paraId="306874C7" w14:textId="77777777" w:rsidR="00BF4685" w:rsidRDefault="00BF4685" w:rsidP="00BF4685">
      <w:pPr>
        <w:spacing w:after="0"/>
        <w:rPr>
          <w:b/>
          <w:bCs/>
        </w:rPr>
      </w:pPr>
      <w:r w:rsidRPr="00BF4685">
        <w:rPr>
          <w:b/>
          <w:bCs/>
        </w:rPr>
        <w:t xml:space="preserve">Functional requirement: When an order is fulfilled, the local printer shall print a packing slip. </w:t>
      </w:r>
    </w:p>
    <w:p w14:paraId="28FB3885" w14:textId="0C659742" w:rsidR="00BF4685" w:rsidRDefault="00BF4685" w:rsidP="00BF4685">
      <w:pPr>
        <w:spacing w:after="0"/>
        <w:rPr>
          <w:b/>
          <w:bCs/>
        </w:rPr>
      </w:pPr>
      <w:r w:rsidRPr="00BF4685">
        <w:rPr>
          <w:b/>
          <w:bCs/>
        </w:rPr>
        <w:t>Non-Functional Requirement: Packing slips shall be printed on both sides of 4”x 6” white paper, the standard size for packing slips used by local printers.</w:t>
      </w:r>
    </w:p>
    <w:p w14:paraId="7F122440" w14:textId="77777777" w:rsidR="00BF4685" w:rsidRDefault="00BF4685" w:rsidP="00BF4685">
      <w:pPr>
        <w:spacing w:after="0"/>
        <w:rPr>
          <w:b/>
          <w:bCs/>
        </w:rPr>
      </w:pPr>
    </w:p>
    <w:p w14:paraId="50814A7A" w14:textId="19D8ADA0" w:rsidR="00BF4685" w:rsidRDefault="00BF4685" w:rsidP="00BF4685">
      <w:pPr>
        <w:spacing w:after="0"/>
        <w:rPr>
          <w:b/>
          <w:bCs/>
        </w:rPr>
      </w:pPr>
      <w:r>
        <w:rPr>
          <w:b/>
          <w:bCs/>
        </w:rPr>
        <w:t>Answer:</w:t>
      </w:r>
    </w:p>
    <w:tbl>
      <w:tblPr>
        <w:tblStyle w:val="TableGrid"/>
        <w:tblW w:w="0" w:type="auto"/>
        <w:jc w:val="center"/>
        <w:tblLook w:val="04A0" w:firstRow="1" w:lastRow="0" w:firstColumn="1" w:lastColumn="0" w:noHBand="0" w:noVBand="1"/>
      </w:tblPr>
      <w:tblGrid>
        <w:gridCol w:w="1099"/>
        <w:gridCol w:w="1805"/>
        <w:gridCol w:w="5153"/>
        <w:gridCol w:w="959"/>
      </w:tblGrid>
      <w:tr w:rsidR="00BF4685" w:rsidRPr="000212BF" w14:paraId="50E08D07" w14:textId="77777777" w:rsidTr="000212BF">
        <w:trPr>
          <w:jc w:val="center"/>
        </w:trPr>
        <w:tc>
          <w:tcPr>
            <w:tcW w:w="988" w:type="dxa"/>
          </w:tcPr>
          <w:p w14:paraId="4524ED49" w14:textId="6F9761D4" w:rsidR="00BF4685" w:rsidRPr="000212BF" w:rsidRDefault="00BF4685" w:rsidP="008E7AD2">
            <w:pPr>
              <w:pStyle w:val="Default"/>
              <w:jc w:val="center"/>
              <w:rPr>
                <w:rFonts w:asciiTheme="minorHAnsi" w:hAnsiTheme="minorHAnsi" w:cstheme="minorHAnsi"/>
                <w:b/>
                <w:bCs/>
              </w:rPr>
            </w:pPr>
            <w:r w:rsidRPr="000212BF">
              <w:rPr>
                <w:rFonts w:asciiTheme="minorHAnsi" w:hAnsiTheme="minorHAnsi" w:cstheme="minorHAnsi"/>
                <w:b/>
                <w:bCs/>
              </w:rPr>
              <w:t>Req ID</w:t>
            </w:r>
          </w:p>
          <w:p w14:paraId="462D6DE2" w14:textId="77777777" w:rsidR="00BF4685" w:rsidRPr="000212BF" w:rsidRDefault="00BF4685" w:rsidP="008E7AD2">
            <w:pPr>
              <w:jc w:val="center"/>
              <w:rPr>
                <w:rFonts w:cstheme="minorHAnsi"/>
                <w:b/>
                <w:bCs/>
                <w:sz w:val="24"/>
                <w:szCs w:val="24"/>
              </w:rPr>
            </w:pPr>
          </w:p>
        </w:tc>
        <w:tc>
          <w:tcPr>
            <w:tcW w:w="1984" w:type="dxa"/>
          </w:tcPr>
          <w:p w14:paraId="57DD646C" w14:textId="2E95C3DD" w:rsidR="00BF4685" w:rsidRPr="000212BF" w:rsidRDefault="00BF4685" w:rsidP="008E7AD2">
            <w:pPr>
              <w:jc w:val="center"/>
              <w:rPr>
                <w:rFonts w:cstheme="minorHAnsi"/>
                <w:b/>
                <w:bCs/>
                <w:sz w:val="24"/>
                <w:szCs w:val="24"/>
              </w:rPr>
            </w:pPr>
            <w:r w:rsidRPr="000212BF">
              <w:rPr>
                <w:rFonts w:cstheme="minorHAnsi"/>
                <w:b/>
                <w:bCs/>
                <w:sz w:val="24"/>
                <w:szCs w:val="24"/>
              </w:rPr>
              <w:t>Req Name</w:t>
            </w:r>
          </w:p>
        </w:tc>
        <w:tc>
          <w:tcPr>
            <w:tcW w:w="5147" w:type="dxa"/>
          </w:tcPr>
          <w:p w14:paraId="63625D99" w14:textId="0C3F5E09" w:rsidR="00BF4685" w:rsidRPr="000212BF" w:rsidRDefault="00BF4685" w:rsidP="00BF4685">
            <w:pPr>
              <w:rPr>
                <w:rFonts w:cstheme="minorHAnsi"/>
                <w:b/>
                <w:bCs/>
                <w:sz w:val="24"/>
                <w:szCs w:val="24"/>
              </w:rPr>
            </w:pPr>
            <w:r w:rsidRPr="000212BF">
              <w:rPr>
                <w:rFonts w:cstheme="minorHAnsi"/>
                <w:b/>
                <w:bCs/>
                <w:sz w:val="24"/>
                <w:szCs w:val="24"/>
              </w:rPr>
              <w:t>Req Description</w:t>
            </w:r>
          </w:p>
        </w:tc>
        <w:tc>
          <w:tcPr>
            <w:tcW w:w="897" w:type="dxa"/>
          </w:tcPr>
          <w:p w14:paraId="4FAD92AB" w14:textId="6AF5D2A5" w:rsidR="00BF4685" w:rsidRPr="000212BF" w:rsidRDefault="00BF4685" w:rsidP="008E7AD2">
            <w:pPr>
              <w:jc w:val="center"/>
              <w:rPr>
                <w:rFonts w:cstheme="minorHAnsi"/>
                <w:b/>
                <w:bCs/>
                <w:sz w:val="24"/>
                <w:szCs w:val="24"/>
              </w:rPr>
            </w:pPr>
            <w:r w:rsidRPr="000212BF">
              <w:rPr>
                <w:rFonts w:cstheme="minorHAnsi"/>
                <w:b/>
                <w:bCs/>
                <w:sz w:val="24"/>
                <w:szCs w:val="24"/>
              </w:rPr>
              <w:t>Priority</w:t>
            </w:r>
          </w:p>
        </w:tc>
      </w:tr>
      <w:tr w:rsidR="00BF4685" w:rsidRPr="000212BF" w14:paraId="7DAB474B" w14:textId="77777777" w:rsidTr="000212BF">
        <w:trPr>
          <w:jc w:val="center"/>
        </w:trPr>
        <w:tc>
          <w:tcPr>
            <w:tcW w:w="988" w:type="dxa"/>
          </w:tcPr>
          <w:p w14:paraId="518F1664" w14:textId="5EA98B3D" w:rsidR="00BF4685" w:rsidRPr="000212BF" w:rsidRDefault="00BF4685" w:rsidP="008E7AD2">
            <w:pPr>
              <w:jc w:val="center"/>
              <w:rPr>
                <w:rFonts w:cstheme="minorHAnsi"/>
                <w:sz w:val="24"/>
                <w:szCs w:val="24"/>
              </w:rPr>
            </w:pPr>
            <w:r w:rsidRPr="000212BF">
              <w:rPr>
                <w:rFonts w:cstheme="minorHAnsi"/>
                <w:sz w:val="24"/>
                <w:szCs w:val="24"/>
              </w:rPr>
              <w:t>FR0001</w:t>
            </w:r>
          </w:p>
        </w:tc>
        <w:tc>
          <w:tcPr>
            <w:tcW w:w="1984" w:type="dxa"/>
          </w:tcPr>
          <w:p w14:paraId="795AD3CA" w14:textId="3B5FDF2D" w:rsidR="00BF4685" w:rsidRPr="000212BF" w:rsidRDefault="00BF4685" w:rsidP="008E7AD2">
            <w:pPr>
              <w:jc w:val="center"/>
              <w:rPr>
                <w:rFonts w:cstheme="minorHAnsi"/>
                <w:sz w:val="24"/>
                <w:szCs w:val="24"/>
              </w:rPr>
            </w:pPr>
            <w:r w:rsidRPr="000212BF">
              <w:rPr>
                <w:rFonts w:cstheme="minorHAnsi"/>
                <w:sz w:val="24"/>
                <w:szCs w:val="24"/>
              </w:rPr>
              <w:t>Registration</w:t>
            </w:r>
          </w:p>
        </w:tc>
        <w:tc>
          <w:tcPr>
            <w:tcW w:w="5147" w:type="dxa"/>
          </w:tcPr>
          <w:p w14:paraId="2C7BE7F1" w14:textId="41789F7D" w:rsidR="00BF4685" w:rsidRPr="000212BF" w:rsidRDefault="00BF4685" w:rsidP="00BF4685">
            <w:pPr>
              <w:rPr>
                <w:rFonts w:cstheme="minorHAnsi"/>
                <w:sz w:val="24"/>
                <w:szCs w:val="24"/>
              </w:rPr>
            </w:pPr>
            <w:r w:rsidRPr="000212BF">
              <w:rPr>
                <w:rFonts w:cstheme="minorHAnsi"/>
                <w:sz w:val="24"/>
                <w:szCs w:val="24"/>
              </w:rPr>
              <w:t>Allow customer to do Registration.</w:t>
            </w:r>
          </w:p>
        </w:tc>
        <w:tc>
          <w:tcPr>
            <w:tcW w:w="897" w:type="dxa"/>
          </w:tcPr>
          <w:p w14:paraId="287DD042" w14:textId="06AF7A4C" w:rsidR="00BF4685" w:rsidRPr="000212BF" w:rsidRDefault="008E7AD2" w:rsidP="008E7AD2">
            <w:pPr>
              <w:jc w:val="center"/>
              <w:rPr>
                <w:rFonts w:cstheme="minorHAnsi"/>
                <w:sz w:val="24"/>
                <w:szCs w:val="24"/>
              </w:rPr>
            </w:pPr>
            <w:r w:rsidRPr="000212BF">
              <w:rPr>
                <w:rFonts w:cstheme="minorHAnsi"/>
                <w:sz w:val="24"/>
                <w:szCs w:val="24"/>
              </w:rPr>
              <w:t>10</w:t>
            </w:r>
          </w:p>
        </w:tc>
      </w:tr>
      <w:tr w:rsidR="00BF4685" w:rsidRPr="000212BF" w14:paraId="5FB20EE9" w14:textId="77777777" w:rsidTr="000212BF">
        <w:trPr>
          <w:jc w:val="center"/>
        </w:trPr>
        <w:tc>
          <w:tcPr>
            <w:tcW w:w="988" w:type="dxa"/>
          </w:tcPr>
          <w:p w14:paraId="2EDB07DA" w14:textId="578D75CA" w:rsidR="00BF4685" w:rsidRPr="000212BF" w:rsidRDefault="00BF4685" w:rsidP="008E7AD2">
            <w:pPr>
              <w:jc w:val="center"/>
              <w:rPr>
                <w:rFonts w:cstheme="minorHAnsi"/>
                <w:sz w:val="24"/>
                <w:szCs w:val="24"/>
              </w:rPr>
            </w:pPr>
            <w:r w:rsidRPr="000212BF">
              <w:rPr>
                <w:rFonts w:cstheme="minorHAnsi"/>
                <w:sz w:val="24"/>
                <w:szCs w:val="24"/>
              </w:rPr>
              <w:t>FR0002</w:t>
            </w:r>
          </w:p>
        </w:tc>
        <w:tc>
          <w:tcPr>
            <w:tcW w:w="1984" w:type="dxa"/>
          </w:tcPr>
          <w:p w14:paraId="23C8F690" w14:textId="1090783F" w:rsidR="00BF4685" w:rsidRPr="000212BF" w:rsidRDefault="008E7AD2" w:rsidP="008E7AD2">
            <w:pPr>
              <w:jc w:val="center"/>
              <w:rPr>
                <w:rFonts w:cstheme="minorHAnsi"/>
                <w:sz w:val="24"/>
                <w:szCs w:val="24"/>
              </w:rPr>
            </w:pPr>
            <w:r w:rsidRPr="000212BF">
              <w:rPr>
                <w:rFonts w:cstheme="minorHAnsi"/>
                <w:sz w:val="24"/>
                <w:szCs w:val="24"/>
              </w:rPr>
              <w:t>Login</w:t>
            </w:r>
          </w:p>
        </w:tc>
        <w:tc>
          <w:tcPr>
            <w:tcW w:w="5147" w:type="dxa"/>
          </w:tcPr>
          <w:p w14:paraId="6FA7A6E9" w14:textId="7B3CDA57" w:rsidR="00BF4685" w:rsidRPr="000212BF" w:rsidRDefault="008E7AD2" w:rsidP="00BF4685">
            <w:pPr>
              <w:rPr>
                <w:rFonts w:cstheme="minorHAnsi"/>
                <w:sz w:val="24"/>
                <w:szCs w:val="24"/>
              </w:rPr>
            </w:pPr>
            <w:r w:rsidRPr="000212BF">
              <w:rPr>
                <w:rFonts w:cstheme="minorHAnsi"/>
                <w:sz w:val="24"/>
                <w:szCs w:val="24"/>
              </w:rPr>
              <w:t>Allow</w:t>
            </w:r>
            <w:r w:rsidR="00EC1999" w:rsidRPr="000212BF">
              <w:rPr>
                <w:rFonts w:cstheme="minorHAnsi"/>
                <w:sz w:val="24"/>
                <w:szCs w:val="24"/>
              </w:rPr>
              <w:t xml:space="preserve"> </w:t>
            </w:r>
            <w:r w:rsidRPr="000212BF">
              <w:rPr>
                <w:rFonts w:cstheme="minorHAnsi"/>
                <w:sz w:val="24"/>
                <w:szCs w:val="24"/>
              </w:rPr>
              <w:t>customer to do Login.</w:t>
            </w:r>
          </w:p>
        </w:tc>
        <w:tc>
          <w:tcPr>
            <w:tcW w:w="897" w:type="dxa"/>
          </w:tcPr>
          <w:p w14:paraId="0DBB261E" w14:textId="5A639388" w:rsidR="00BF4685" w:rsidRPr="000212BF" w:rsidRDefault="008E7AD2" w:rsidP="008E7AD2">
            <w:pPr>
              <w:jc w:val="center"/>
              <w:rPr>
                <w:rFonts w:cstheme="minorHAnsi"/>
                <w:sz w:val="24"/>
                <w:szCs w:val="24"/>
              </w:rPr>
            </w:pPr>
            <w:r w:rsidRPr="000212BF">
              <w:rPr>
                <w:rFonts w:cstheme="minorHAnsi"/>
                <w:sz w:val="24"/>
                <w:szCs w:val="24"/>
              </w:rPr>
              <w:t>10</w:t>
            </w:r>
          </w:p>
        </w:tc>
      </w:tr>
      <w:tr w:rsidR="00EC1999" w:rsidRPr="000212BF" w14:paraId="2C2B81BB" w14:textId="77777777" w:rsidTr="000212BF">
        <w:trPr>
          <w:jc w:val="center"/>
        </w:trPr>
        <w:tc>
          <w:tcPr>
            <w:tcW w:w="988" w:type="dxa"/>
          </w:tcPr>
          <w:p w14:paraId="4CF2DB75" w14:textId="17AF67FC" w:rsidR="00EC1999" w:rsidRPr="000212BF" w:rsidRDefault="00EC1999" w:rsidP="00EC1999">
            <w:pPr>
              <w:jc w:val="center"/>
              <w:rPr>
                <w:rFonts w:cstheme="minorHAnsi"/>
                <w:sz w:val="24"/>
                <w:szCs w:val="24"/>
              </w:rPr>
            </w:pPr>
            <w:r w:rsidRPr="000212BF">
              <w:rPr>
                <w:rFonts w:cstheme="minorHAnsi"/>
                <w:sz w:val="24"/>
                <w:szCs w:val="24"/>
              </w:rPr>
              <w:t>FR0003</w:t>
            </w:r>
          </w:p>
        </w:tc>
        <w:tc>
          <w:tcPr>
            <w:tcW w:w="1984" w:type="dxa"/>
          </w:tcPr>
          <w:p w14:paraId="1BD9F70A" w14:textId="5E6B3C6A" w:rsidR="00EC1999" w:rsidRPr="000212BF" w:rsidRDefault="00EC1999" w:rsidP="00EC1999">
            <w:pPr>
              <w:jc w:val="center"/>
              <w:rPr>
                <w:rFonts w:cstheme="minorHAnsi"/>
                <w:sz w:val="24"/>
                <w:szCs w:val="24"/>
              </w:rPr>
            </w:pPr>
            <w:r w:rsidRPr="000212BF">
              <w:rPr>
                <w:rFonts w:cstheme="minorHAnsi"/>
                <w:sz w:val="24"/>
                <w:szCs w:val="24"/>
              </w:rPr>
              <w:t>Sign In</w:t>
            </w:r>
          </w:p>
        </w:tc>
        <w:tc>
          <w:tcPr>
            <w:tcW w:w="5147" w:type="dxa"/>
          </w:tcPr>
          <w:p w14:paraId="13E704D1" w14:textId="0C1E45A1" w:rsidR="00EC1999" w:rsidRPr="000212BF" w:rsidRDefault="00EC1999" w:rsidP="00EC1999">
            <w:pPr>
              <w:rPr>
                <w:rFonts w:cstheme="minorHAnsi"/>
                <w:sz w:val="24"/>
                <w:szCs w:val="24"/>
              </w:rPr>
            </w:pPr>
            <w:r w:rsidRPr="000212BF">
              <w:rPr>
                <w:rFonts w:cstheme="minorHAnsi"/>
                <w:sz w:val="24"/>
                <w:szCs w:val="24"/>
              </w:rPr>
              <w:t>Allow customer to sign In.</w:t>
            </w:r>
          </w:p>
        </w:tc>
        <w:tc>
          <w:tcPr>
            <w:tcW w:w="897" w:type="dxa"/>
          </w:tcPr>
          <w:p w14:paraId="20B072A9" w14:textId="6337BB5A" w:rsidR="00EC1999" w:rsidRPr="000212BF" w:rsidRDefault="00EC1999" w:rsidP="00EC1999">
            <w:pPr>
              <w:jc w:val="center"/>
              <w:rPr>
                <w:rFonts w:cstheme="minorHAnsi"/>
                <w:sz w:val="24"/>
                <w:szCs w:val="24"/>
              </w:rPr>
            </w:pPr>
            <w:r w:rsidRPr="000212BF">
              <w:rPr>
                <w:rFonts w:cstheme="minorHAnsi"/>
                <w:sz w:val="24"/>
                <w:szCs w:val="24"/>
              </w:rPr>
              <w:t>9</w:t>
            </w:r>
          </w:p>
        </w:tc>
      </w:tr>
      <w:tr w:rsidR="00EC1999" w:rsidRPr="000212BF" w14:paraId="20EA0568" w14:textId="77777777" w:rsidTr="000212BF">
        <w:trPr>
          <w:jc w:val="center"/>
        </w:trPr>
        <w:tc>
          <w:tcPr>
            <w:tcW w:w="988" w:type="dxa"/>
          </w:tcPr>
          <w:p w14:paraId="1C1CAF96" w14:textId="2E8C13AB" w:rsidR="00EC1999" w:rsidRPr="000212BF" w:rsidRDefault="00EC1999" w:rsidP="00EC1999">
            <w:pPr>
              <w:jc w:val="center"/>
              <w:rPr>
                <w:rFonts w:cstheme="minorHAnsi"/>
                <w:sz w:val="24"/>
                <w:szCs w:val="24"/>
              </w:rPr>
            </w:pPr>
            <w:r w:rsidRPr="000212BF">
              <w:rPr>
                <w:rFonts w:cstheme="minorHAnsi"/>
                <w:sz w:val="24"/>
                <w:szCs w:val="24"/>
              </w:rPr>
              <w:t>FR0004</w:t>
            </w:r>
          </w:p>
        </w:tc>
        <w:tc>
          <w:tcPr>
            <w:tcW w:w="1984" w:type="dxa"/>
          </w:tcPr>
          <w:p w14:paraId="1388E05E" w14:textId="52F98C52" w:rsidR="00EC1999" w:rsidRPr="000212BF" w:rsidRDefault="00EC1999" w:rsidP="00EC1999">
            <w:pPr>
              <w:jc w:val="center"/>
              <w:rPr>
                <w:rFonts w:cstheme="minorHAnsi"/>
                <w:sz w:val="24"/>
                <w:szCs w:val="24"/>
              </w:rPr>
            </w:pPr>
            <w:r w:rsidRPr="000212BF">
              <w:rPr>
                <w:rFonts w:cstheme="minorHAnsi"/>
                <w:sz w:val="24"/>
                <w:szCs w:val="24"/>
              </w:rPr>
              <w:t>Search</w:t>
            </w:r>
          </w:p>
        </w:tc>
        <w:tc>
          <w:tcPr>
            <w:tcW w:w="5147" w:type="dxa"/>
          </w:tcPr>
          <w:p w14:paraId="05142595" w14:textId="01DF1989" w:rsidR="00EC1999" w:rsidRPr="000212BF" w:rsidRDefault="00EC1999" w:rsidP="00EC1999">
            <w:pPr>
              <w:rPr>
                <w:rFonts w:cstheme="minorHAnsi"/>
                <w:sz w:val="24"/>
                <w:szCs w:val="24"/>
              </w:rPr>
            </w:pPr>
            <w:r w:rsidRPr="000212BF">
              <w:rPr>
                <w:rFonts w:cstheme="minorHAnsi"/>
                <w:sz w:val="24"/>
                <w:szCs w:val="24"/>
              </w:rPr>
              <w:t>Allow customer to Search Product.</w:t>
            </w:r>
          </w:p>
        </w:tc>
        <w:tc>
          <w:tcPr>
            <w:tcW w:w="897" w:type="dxa"/>
          </w:tcPr>
          <w:p w14:paraId="70F277C7" w14:textId="0A43B9B3" w:rsidR="00EC1999" w:rsidRPr="000212BF" w:rsidRDefault="00EC1999" w:rsidP="00EC1999">
            <w:pPr>
              <w:jc w:val="center"/>
              <w:rPr>
                <w:rFonts w:cstheme="minorHAnsi"/>
                <w:sz w:val="24"/>
                <w:szCs w:val="24"/>
              </w:rPr>
            </w:pPr>
            <w:r w:rsidRPr="000212BF">
              <w:rPr>
                <w:rFonts w:cstheme="minorHAnsi"/>
                <w:sz w:val="24"/>
                <w:szCs w:val="24"/>
              </w:rPr>
              <w:t>7</w:t>
            </w:r>
          </w:p>
        </w:tc>
      </w:tr>
      <w:tr w:rsidR="00EC1999" w:rsidRPr="000212BF" w14:paraId="1EC26098" w14:textId="77777777" w:rsidTr="000212BF">
        <w:trPr>
          <w:jc w:val="center"/>
        </w:trPr>
        <w:tc>
          <w:tcPr>
            <w:tcW w:w="988" w:type="dxa"/>
          </w:tcPr>
          <w:p w14:paraId="4CDE20DA" w14:textId="2EF65413" w:rsidR="00EC1999" w:rsidRPr="000212BF" w:rsidRDefault="00EC1999" w:rsidP="00EC1999">
            <w:pPr>
              <w:jc w:val="center"/>
              <w:rPr>
                <w:rFonts w:cstheme="minorHAnsi"/>
                <w:sz w:val="24"/>
                <w:szCs w:val="24"/>
              </w:rPr>
            </w:pPr>
            <w:r w:rsidRPr="000212BF">
              <w:rPr>
                <w:rFonts w:cstheme="minorHAnsi"/>
                <w:sz w:val="24"/>
                <w:szCs w:val="24"/>
              </w:rPr>
              <w:t>FR0005</w:t>
            </w:r>
          </w:p>
        </w:tc>
        <w:tc>
          <w:tcPr>
            <w:tcW w:w="1984" w:type="dxa"/>
          </w:tcPr>
          <w:p w14:paraId="009F1C46" w14:textId="4A88F49D" w:rsidR="00EC1999" w:rsidRPr="000212BF" w:rsidRDefault="00EC1999" w:rsidP="00EC1999">
            <w:pPr>
              <w:jc w:val="center"/>
              <w:rPr>
                <w:rFonts w:cstheme="minorHAnsi"/>
                <w:sz w:val="24"/>
                <w:szCs w:val="24"/>
              </w:rPr>
            </w:pPr>
            <w:r w:rsidRPr="000212BF">
              <w:rPr>
                <w:rFonts w:cstheme="minorHAnsi"/>
                <w:sz w:val="24"/>
                <w:szCs w:val="24"/>
              </w:rPr>
              <w:t>Browse</w:t>
            </w:r>
          </w:p>
        </w:tc>
        <w:tc>
          <w:tcPr>
            <w:tcW w:w="5147" w:type="dxa"/>
          </w:tcPr>
          <w:p w14:paraId="730C4B12" w14:textId="5530B24E" w:rsidR="00EC1999" w:rsidRPr="000212BF" w:rsidRDefault="00EC1999" w:rsidP="00EC1999">
            <w:pPr>
              <w:rPr>
                <w:rFonts w:cstheme="minorHAnsi"/>
                <w:sz w:val="24"/>
                <w:szCs w:val="24"/>
              </w:rPr>
            </w:pPr>
            <w:r w:rsidRPr="000212BF">
              <w:rPr>
                <w:rFonts w:cstheme="minorHAnsi"/>
                <w:sz w:val="24"/>
                <w:szCs w:val="24"/>
              </w:rPr>
              <w:t>Allow Customer to Browse the Product.</w:t>
            </w:r>
          </w:p>
        </w:tc>
        <w:tc>
          <w:tcPr>
            <w:tcW w:w="897" w:type="dxa"/>
          </w:tcPr>
          <w:p w14:paraId="39A8E0BC" w14:textId="41C6FF7A" w:rsidR="00EC1999" w:rsidRPr="000212BF" w:rsidRDefault="00EC1999" w:rsidP="00EC1999">
            <w:pPr>
              <w:jc w:val="center"/>
              <w:rPr>
                <w:rFonts w:cstheme="minorHAnsi"/>
                <w:sz w:val="24"/>
                <w:szCs w:val="24"/>
              </w:rPr>
            </w:pPr>
            <w:r w:rsidRPr="000212BF">
              <w:rPr>
                <w:rFonts w:cstheme="minorHAnsi"/>
                <w:sz w:val="24"/>
                <w:szCs w:val="24"/>
              </w:rPr>
              <w:t>7</w:t>
            </w:r>
          </w:p>
        </w:tc>
      </w:tr>
      <w:tr w:rsidR="00EC1999" w:rsidRPr="000212BF" w14:paraId="7B90E054" w14:textId="77777777" w:rsidTr="000212BF">
        <w:trPr>
          <w:jc w:val="center"/>
        </w:trPr>
        <w:tc>
          <w:tcPr>
            <w:tcW w:w="988" w:type="dxa"/>
          </w:tcPr>
          <w:p w14:paraId="220067F5" w14:textId="4C989A66" w:rsidR="00EC1999" w:rsidRPr="000212BF" w:rsidRDefault="00EC1999" w:rsidP="00EC1999">
            <w:pPr>
              <w:jc w:val="center"/>
              <w:rPr>
                <w:rFonts w:cstheme="minorHAnsi"/>
                <w:sz w:val="24"/>
                <w:szCs w:val="24"/>
              </w:rPr>
            </w:pPr>
            <w:r w:rsidRPr="000212BF">
              <w:rPr>
                <w:rFonts w:cstheme="minorHAnsi"/>
                <w:sz w:val="24"/>
                <w:szCs w:val="24"/>
              </w:rPr>
              <w:t>FR0006</w:t>
            </w:r>
          </w:p>
        </w:tc>
        <w:tc>
          <w:tcPr>
            <w:tcW w:w="1984" w:type="dxa"/>
          </w:tcPr>
          <w:p w14:paraId="04A0F973" w14:textId="031D082D" w:rsidR="00EC1999" w:rsidRPr="000212BF" w:rsidRDefault="00EC1999" w:rsidP="00EC1999">
            <w:pPr>
              <w:jc w:val="center"/>
              <w:rPr>
                <w:rFonts w:cstheme="minorHAnsi"/>
                <w:sz w:val="24"/>
                <w:szCs w:val="24"/>
              </w:rPr>
            </w:pPr>
            <w:r w:rsidRPr="000212BF">
              <w:rPr>
                <w:rFonts w:cstheme="minorHAnsi"/>
                <w:sz w:val="24"/>
                <w:szCs w:val="24"/>
              </w:rPr>
              <w:t>Buy Later List</w:t>
            </w:r>
          </w:p>
        </w:tc>
        <w:tc>
          <w:tcPr>
            <w:tcW w:w="5147" w:type="dxa"/>
          </w:tcPr>
          <w:p w14:paraId="2E8E6348" w14:textId="78CFE084" w:rsidR="00EC1999" w:rsidRPr="000212BF" w:rsidRDefault="00EC1999" w:rsidP="00EC1999">
            <w:pPr>
              <w:rPr>
                <w:rFonts w:cstheme="minorHAnsi"/>
                <w:sz w:val="24"/>
                <w:szCs w:val="24"/>
              </w:rPr>
            </w:pPr>
            <w:r w:rsidRPr="000212BF">
              <w:rPr>
                <w:rFonts w:cstheme="minorHAnsi"/>
                <w:sz w:val="24"/>
                <w:szCs w:val="24"/>
              </w:rPr>
              <w:t>Allow Customer to add product in buy later list.</w:t>
            </w:r>
          </w:p>
        </w:tc>
        <w:tc>
          <w:tcPr>
            <w:tcW w:w="897" w:type="dxa"/>
          </w:tcPr>
          <w:p w14:paraId="278384F8" w14:textId="6C1B55CB" w:rsidR="00EC1999" w:rsidRPr="000212BF" w:rsidRDefault="00EC1999" w:rsidP="00EC1999">
            <w:pPr>
              <w:jc w:val="center"/>
              <w:rPr>
                <w:rFonts w:cstheme="minorHAnsi"/>
                <w:sz w:val="24"/>
                <w:szCs w:val="24"/>
              </w:rPr>
            </w:pPr>
            <w:r w:rsidRPr="000212BF">
              <w:rPr>
                <w:rFonts w:cstheme="minorHAnsi"/>
                <w:sz w:val="24"/>
                <w:szCs w:val="24"/>
              </w:rPr>
              <w:t>3</w:t>
            </w:r>
          </w:p>
        </w:tc>
      </w:tr>
      <w:tr w:rsidR="00EC1999" w:rsidRPr="000212BF" w14:paraId="47D567D5" w14:textId="77777777" w:rsidTr="000212BF">
        <w:trPr>
          <w:jc w:val="center"/>
        </w:trPr>
        <w:tc>
          <w:tcPr>
            <w:tcW w:w="988" w:type="dxa"/>
          </w:tcPr>
          <w:p w14:paraId="7FFAE63B" w14:textId="79FDBF3A" w:rsidR="00EC1999" w:rsidRPr="000212BF" w:rsidRDefault="00EC1999" w:rsidP="00EC1999">
            <w:pPr>
              <w:jc w:val="center"/>
              <w:rPr>
                <w:rFonts w:cstheme="minorHAnsi"/>
                <w:sz w:val="24"/>
                <w:szCs w:val="24"/>
              </w:rPr>
            </w:pPr>
            <w:r w:rsidRPr="000212BF">
              <w:rPr>
                <w:rFonts w:cstheme="minorHAnsi"/>
                <w:sz w:val="24"/>
                <w:szCs w:val="24"/>
              </w:rPr>
              <w:t>FR0007</w:t>
            </w:r>
          </w:p>
        </w:tc>
        <w:tc>
          <w:tcPr>
            <w:tcW w:w="1984" w:type="dxa"/>
          </w:tcPr>
          <w:p w14:paraId="575F5F0B" w14:textId="0BCF515C" w:rsidR="00EC1999" w:rsidRPr="000212BF" w:rsidRDefault="00EC1999" w:rsidP="00EC1999">
            <w:pPr>
              <w:jc w:val="center"/>
              <w:rPr>
                <w:rFonts w:cstheme="minorHAnsi"/>
                <w:sz w:val="24"/>
                <w:szCs w:val="24"/>
              </w:rPr>
            </w:pPr>
            <w:r w:rsidRPr="000212BF">
              <w:rPr>
                <w:rFonts w:cstheme="minorHAnsi"/>
                <w:sz w:val="24"/>
                <w:szCs w:val="24"/>
              </w:rPr>
              <w:t>Remove from Buy Later List</w:t>
            </w:r>
          </w:p>
        </w:tc>
        <w:tc>
          <w:tcPr>
            <w:tcW w:w="5147" w:type="dxa"/>
          </w:tcPr>
          <w:p w14:paraId="00CDFB59" w14:textId="6646AC98" w:rsidR="00EC1999" w:rsidRPr="000212BF" w:rsidRDefault="00EC1999" w:rsidP="00EC1999">
            <w:pPr>
              <w:rPr>
                <w:rFonts w:cstheme="minorHAnsi"/>
                <w:sz w:val="24"/>
                <w:szCs w:val="24"/>
              </w:rPr>
            </w:pPr>
            <w:r w:rsidRPr="000212BF">
              <w:rPr>
                <w:rFonts w:cstheme="minorHAnsi"/>
                <w:sz w:val="24"/>
                <w:szCs w:val="24"/>
              </w:rPr>
              <w:t>Allow customer to remove product from Buy later List.</w:t>
            </w:r>
          </w:p>
        </w:tc>
        <w:tc>
          <w:tcPr>
            <w:tcW w:w="897" w:type="dxa"/>
          </w:tcPr>
          <w:p w14:paraId="79302A58" w14:textId="11A93DB7" w:rsidR="00EC1999" w:rsidRPr="000212BF" w:rsidRDefault="00EC1999" w:rsidP="00EC1999">
            <w:pPr>
              <w:jc w:val="center"/>
              <w:rPr>
                <w:rFonts w:cstheme="minorHAnsi"/>
                <w:sz w:val="24"/>
                <w:szCs w:val="24"/>
              </w:rPr>
            </w:pPr>
            <w:r w:rsidRPr="000212BF">
              <w:rPr>
                <w:rFonts w:cstheme="minorHAnsi"/>
                <w:sz w:val="24"/>
                <w:szCs w:val="24"/>
              </w:rPr>
              <w:t>2</w:t>
            </w:r>
          </w:p>
        </w:tc>
      </w:tr>
      <w:tr w:rsidR="00EC1999" w:rsidRPr="000212BF" w14:paraId="5FFC2CB7" w14:textId="77777777" w:rsidTr="000212BF">
        <w:trPr>
          <w:jc w:val="center"/>
        </w:trPr>
        <w:tc>
          <w:tcPr>
            <w:tcW w:w="988" w:type="dxa"/>
          </w:tcPr>
          <w:p w14:paraId="60FD311E" w14:textId="78111697" w:rsidR="00EC1999" w:rsidRPr="000212BF" w:rsidRDefault="00EC1999" w:rsidP="00EC1999">
            <w:pPr>
              <w:jc w:val="center"/>
              <w:rPr>
                <w:rFonts w:cstheme="minorHAnsi"/>
                <w:sz w:val="24"/>
                <w:szCs w:val="24"/>
              </w:rPr>
            </w:pPr>
            <w:r w:rsidRPr="000212BF">
              <w:rPr>
                <w:rFonts w:cstheme="minorHAnsi"/>
                <w:sz w:val="24"/>
                <w:szCs w:val="24"/>
              </w:rPr>
              <w:t>FR0008</w:t>
            </w:r>
          </w:p>
        </w:tc>
        <w:tc>
          <w:tcPr>
            <w:tcW w:w="1984" w:type="dxa"/>
          </w:tcPr>
          <w:p w14:paraId="6C522476" w14:textId="2B70F3F1" w:rsidR="00EC1999" w:rsidRPr="000212BF" w:rsidRDefault="00EC1999" w:rsidP="00EC1999">
            <w:pPr>
              <w:jc w:val="center"/>
              <w:rPr>
                <w:rFonts w:cstheme="minorHAnsi"/>
                <w:sz w:val="24"/>
                <w:szCs w:val="24"/>
              </w:rPr>
            </w:pPr>
            <w:r w:rsidRPr="000212BF">
              <w:rPr>
                <w:rFonts w:cstheme="minorHAnsi"/>
                <w:sz w:val="24"/>
                <w:szCs w:val="24"/>
              </w:rPr>
              <w:t>Filter</w:t>
            </w:r>
          </w:p>
        </w:tc>
        <w:tc>
          <w:tcPr>
            <w:tcW w:w="5147" w:type="dxa"/>
          </w:tcPr>
          <w:p w14:paraId="264DB788" w14:textId="44E507AE" w:rsidR="00EC1999" w:rsidRPr="000212BF" w:rsidRDefault="00EC1999" w:rsidP="00EC1999">
            <w:pPr>
              <w:rPr>
                <w:rFonts w:cstheme="minorHAnsi"/>
                <w:sz w:val="24"/>
                <w:szCs w:val="24"/>
              </w:rPr>
            </w:pPr>
            <w:r w:rsidRPr="000212BF">
              <w:rPr>
                <w:rFonts w:cstheme="minorHAnsi"/>
                <w:sz w:val="24"/>
                <w:szCs w:val="24"/>
              </w:rPr>
              <w:t>Allow customer to apply Filter to while searching the product.</w:t>
            </w:r>
          </w:p>
        </w:tc>
        <w:tc>
          <w:tcPr>
            <w:tcW w:w="897" w:type="dxa"/>
          </w:tcPr>
          <w:p w14:paraId="0E86AF35" w14:textId="24B152EC" w:rsidR="00EC1999" w:rsidRPr="000212BF" w:rsidRDefault="00EC1999" w:rsidP="00EC1999">
            <w:pPr>
              <w:jc w:val="center"/>
              <w:rPr>
                <w:rFonts w:cstheme="minorHAnsi"/>
                <w:sz w:val="24"/>
                <w:szCs w:val="24"/>
              </w:rPr>
            </w:pPr>
            <w:r w:rsidRPr="000212BF">
              <w:rPr>
                <w:rFonts w:cstheme="minorHAnsi"/>
                <w:sz w:val="24"/>
                <w:szCs w:val="24"/>
              </w:rPr>
              <w:t>2</w:t>
            </w:r>
          </w:p>
        </w:tc>
      </w:tr>
      <w:tr w:rsidR="00EC1999" w:rsidRPr="000212BF" w14:paraId="3C2A75E1" w14:textId="77777777" w:rsidTr="000212BF">
        <w:trPr>
          <w:jc w:val="center"/>
        </w:trPr>
        <w:tc>
          <w:tcPr>
            <w:tcW w:w="988" w:type="dxa"/>
          </w:tcPr>
          <w:p w14:paraId="684C459D" w14:textId="00D8ABC5" w:rsidR="00EC1999" w:rsidRPr="000212BF" w:rsidRDefault="00EC1999" w:rsidP="00EC1999">
            <w:pPr>
              <w:jc w:val="center"/>
              <w:rPr>
                <w:rFonts w:cstheme="minorHAnsi"/>
                <w:sz w:val="24"/>
                <w:szCs w:val="24"/>
              </w:rPr>
            </w:pPr>
            <w:r w:rsidRPr="000212BF">
              <w:rPr>
                <w:rFonts w:cstheme="minorHAnsi"/>
                <w:sz w:val="24"/>
                <w:szCs w:val="24"/>
              </w:rPr>
              <w:t>FR0009</w:t>
            </w:r>
          </w:p>
        </w:tc>
        <w:tc>
          <w:tcPr>
            <w:tcW w:w="1984" w:type="dxa"/>
          </w:tcPr>
          <w:p w14:paraId="51178FC5" w14:textId="274B33E4" w:rsidR="00EC1999" w:rsidRPr="000212BF" w:rsidRDefault="00EC1999" w:rsidP="00EC1999">
            <w:pPr>
              <w:jc w:val="center"/>
              <w:rPr>
                <w:rFonts w:cstheme="minorHAnsi"/>
                <w:sz w:val="24"/>
                <w:szCs w:val="24"/>
              </w:rPr>
            </w:pPr>
            <w:r w:rsidRPr="000212BF">
              <w:rPr>
                <w:rFonts w:cstheme="minorHAnsi"/>
                <w:sz w:val="24"/>
                <w:szCs w:val="24"/>
              </w:rPr>
              <w:t>Cancel order</w:t>
            </w:r>
          </w:p>
        </w:tc>
        <w:tc>
          <w:tcPr>
            <w:tcW w:w="5147" w:type="dxa"/>
          </w:tcPr>
          <w:p w14:paraId="0FF35C73" w14:textId="06C44946" w:rsidR="00EC1999" w:rsidRPr="000212BF" w:rsidRDefault="00EC1999" w:rsidP="00EC1999">
            <w:pPr>
              <w:rPr>
                <w:rFonts w:cstheme="minorHAnsi"/>
                <w:sz w:val="24"/>
                <w:szCs w:val="24"/>
              </w:rPr>
            </w:pPr>
            <w:r w:rsidRPr="000212BF">
              <w:rPr>
                <w:rFonts w:cstheme="minorHAnsi"/>
                <w:sz w:val="24"/>
                <w:szCs w:val="24"/>
              </w:rPr>
              <w:t>Allow customer to Cancel the order.</w:t>
            </w:r>
          </w:p>
        </w:tc>
        <w:tc>
          <w:tcPr>
            <w:tcW w:w="897" w:type="dxa"/>
          </w:tcPr>
          <w:p w14:paraId="062E6021" w14:textId="48A67B39" w:rsidR="00EC1999" w:rsidRPr="000212BF" w:rsidRDefault="00EC1999" w:rsidP="00EC1999">
            <w:pPr>
              <w:jc w:val="center"/>
              <w:rPr>
                <w:rFonts w:cstheme="minorHAnsi"/>
                <w:sz w:val="24"/>
                <w:szCs w:val="24"/>
              </w:rPr>
            </w:pPr>
            <w:r w:rsidRPr="000212BF">
              <w:rPr>
                <w:rFonts w:cstheme="minorHAnsi"/>
                <w:sz w:val="24"/>
                <w:szCs w:val="24"/>
              </w:rPr>
              <w:t>9</w:t>
            </w:r>
          </w:p>
        </w:tc>
      </w:tr>
      <w:tr w:rsidR="00EC1999" w:rsidRPr="000212BF" w14:paraId="65888BA2" w14:textId="77777777" w:rsidTr="000212BF">
        <w:trPr>
          <w:jc w:val="center"/>
        </w:trPr>
        <w:tc>
          <w:tcPr>
            <w:tcW w:w="988" w:type="dxa"/>
          </w:tcPr>
          <w:p w14:paraId="43F912CD" w14:textId="2A24DFCE" w:rsidR="00EC1999" w:rsidRPr="000212BF" w:rsidRDefault="00EC1999" w:rsidP="00EC1999">
            <w:pPr>
              <w:jc w:val="center"/>
              <w:rPr>
                <w:rFonts w:cstheme="minorHAnsi"/>
                <w:sz w:val="24"/>
                <w:szCs w:val="24"/>
              </w:rPr>
            </w:pPr>
            <w:r w:rsidRPr="000212BF">
              <w:rPr>
                <w:rFonts w:cstheme="minorHAnsi"/>
                <w:sz w:val="24"/>
                <w:szCs w:val="24"/>
              </w:rPr>
              <w:t>FR0010</w:t>
            </w:r>
          </w:p>
        </w:tc>
        <w:tc>
          <w:tcPr>
            <w:tcW w:w="1984" w:type="dxa"/>
          </w:tcPr>
          <w:p w14:paraId="4553290D" w14:textId="0B128A22" w:rsidR="00EC1999" w:rsidRPr="000212BF" w:rsidRDefault="00EC1999" w:rsidP="00EC1999">
            <w:pPr>
              <w:jc w:val="center"/>
              <w:rPr>
                <w:rFonts w:cstheme="minorHAnsi"/>
                <w:sz w:val="24"/>
                <w:szCs w:val="24"/>
              </w:rPr>
            </w:pPr>
            <w:r w:rsidRPr="000212BF">
              <w:rPr>
                <w:rFonts w:cstheme="minorHAnsi"/>
                <w:sz w:val="24"/>
                <w:szCs w:val="24"/>
              </w:rPr>
              <w:t>Payment Option</w:t>
            </w:r>
          </w:p>
        </w:tc>
        <w:tc>
          <w:tcPr>
            <w:tcW w:w="5147" w:type="dxa"/>
          </w:tcPr>
          <w:p w14:paraId="225AA4C0" w14:textId="3F7896F8" w:rsidR="00EC1999" w:rsidRPr="000212BF" w:rsidRDefault="00EC1999" w:rsidP="00EC1999">
            <w:pPr>
              <w:rPr>
                <w:rFonts w:cstheme="minorHAnsi"/>
                <w:sz w:val="24"/>
                <w:szCs w:val="24"/>
              </w:rPr>
            </w:pPr>
            <w:r w:rsidRPr="000212BF">
              <w:rPr>
                <w:rFonts w:cstheme="minorHAnsi"/>
                <w:sz w:val="24"/>
                <w:szCs w:val="24"/>
              </w:rPr>
              <w:t>Allow customer to do the payment.</w:t>
            </w:r>
          </w:p>
        </w:tc>
        <w:tc>
          <w:tcPr>
            <w:tcW w:w="897" w:type="dxa"/>
          </w:tcPr>
          <w:p w14:paraId="0A6F291A" w14:textId="35D20B61" w:rsidR="00EC1999" w:rsidRPr="000212BF" w:rsidRDefault="00EC1999" w:rsidP="00EC1999">
            <w:pPr>
              <w:jc w:val="center"/>
              <w:rPr>
                <w:rFonts w:cstheme="minorHAnsi"/>
                <w:sz w:val="24"/>
                <w:szCs w:val="24"/>
              </w:rPr>
            </w:pPr>
            <w:r w:rsidRPr="000212BF">
              <w:rPr>
                <w:rFonts w:cstheme="minorHAnsi"/>
                <w:sz w:val="24"/>
                <w:szCs w:val="24"/>
              </w:rPr>
              <w:t>9</w:t>
            </w:r>
          </w:p>
        </w:tc>
      </w:tr>
      <w:tr w:rsidR="00EC1999" w:rsidRPr="000212BF" w14:paraId="5CB3AC5E" w14:textId="77777777" w:rsidTr="000212BF">
        <w:trPr>
          <w:jc w:val="center"/>
        </w:trPr>
        <w:tc>
          <w:tcPr>
            <w:tcW w:w="988" w:type="dxa"/>
          </w:tcPr>
          <w:p w14:paraId="4261A0BD" w14:textId="6F78B5B4" w:rsidR="00EC1999" w:rsidRPr="000212BF" w:rsidRDefault="00EC1999" w:rsidP="00EC1999">
            <w:pPr>
              <w:jc w:val="center"/>
              <w:rPr>
                <w:rFonts w:cstheme="minorHAnsi"/>
                <w:sz w:val="24"/>
                <w:szCs w:val="24"/>
              </w:rPr>
            </w:pPr>
            <w:r w:rsidRPr="000212BF">
              <w:rPr>
                <w:rFonts w:cstheme="minorHAnsi"/>
                <w:sz w:val="24"/>
                <w:szCs w:val="24"/>
              </w:rPr>
              <w:t>FR0011</w:t>
            </w:r>
          </w:p>
        </w:tc>
        <w:tc>
          <w:tcPr>
            <w:tcW w:w="1984" w:type="dxa"/>
          </w:tcPr>
          <w:p w14:paraId="3660592A" w14:textId="614A0371" w:rsidR="00EC1999" w:rsidRPr="000212BF" w:rsidRDefault="00EC1999" w:rsidP="00EC1999">
            <w:pPr>
              <w:jc w:val="center"/>
              <w:rPr>
                <w:rFonts w:cstheme="minorHAnsi"/>
                <w:sz w:val="24"/>
                <w:szCs w:val="24"/>
              </w:rPr>
            </w:pPr>
            <w:r w:rsidRPr="000212BF">
              <w:rPr>
                <w:rFonts w:cstheme="minorHAnsi"/>
                <w:sz w:val="24"/>
                <w:szCs w:val="24"/>
              </w:rPr>
              <w:t>Delivery Tracker</w:t>
            </w:r>
          </w:p>
        </w:tc>
        <w:tc>
          <w:tcPr>
            <w:tcW w:w="5147" w:type="dxa"/>
          </w:tcPr>
          <w:p w14:paraId="29496651" w14:textId="5787D954" w:rsidR="00EC1999" w:rsidRPr="000212BF" w:rsidRDefault="00EC1999" w:rsidP="00EC1999">
            <w:pPr>
              <w:rPr>
                <w:rFonts w:cstheme="minorHAnsi"/>
                <w:sz w:val="24"/>
                <w:szCs w:val="24"/>
              </w:rPr>
            </w:pPr>
            <w:r w:rsidRPr="000212BF">
              <w:rPr>
                <w:rFonts w:cstheme="minorHAnsi"/>
                <w:sz w:val="24"/>
                <w:szCs w:val="24"/>
              </w:rPr>
              <w:t>Allow customer to track the delivered Product.</w:t>
            </w:r>
          </w:p>
        </w:tc>
        <w:tc>
          <w:tcPr>
            <w:tcW w:w="897" w:type="dxa"/>
          </w:tcPr>
          <w:p w14:paraId="7FE704E4" w14:textId="560B61A0" w:rsidR="00EC1999" w:rsidRPr="000212BF" w:rsidRDefault="00EC1999" w:rsidP="00EC1999">
            <w:pPr>
              <w:jc w:val="center"/>
              <w:rPr>
                <w:rFonts w:cstheme="minorHAnsi"/>
                <w:sz w:val="24"/>
                <w:szCs w:val="24"/>
              </w:rPr>
            </w:pPr>
            <w:r w:rsidRPr="000212BF">
              <w:rPr>
                <w:rFonts w:cstheme="minorHAnsi"/>
                <w:sz w:val="24"/>
                <w:szCs w:val="24"/>
              </w:rPr>
              <w:t>5</w:t>
            </w:r>
          </w:p>
        </w:tc>
      </w:tr>
      <w:tr w:rsidR="00EC1999" w:rsidRPr="000212BF" w14:paraId="159B6C21" w14:textId="77777777" w:rsidTr="000212BF">
        <w:trPr>
          <w:jc w:val="center"/>
        </w:trPr>
        <w:tc>
          <w:tcPr>
            <w:tcW w:w="988" w:type="dxa"/>
          </w:tcPr>
          <w:p w14:paraId="73E870A1" w14:textId="37167887" w:rsidR="00EC1999" w:rsidRPr="000212BF" w:rsidRDefault="009D7FD0" w:rsidP="00EC1999">
            <w:pPr>
              <w:jc w:val="center"/>
              <w:rPr>
                <w:rFonts w:cstheme="minorHAnsi"/>
                <w:sz w:val="24"/>
                <w:szCs w:val="24"/>
              </w:rPr>
            </w:pPr>
            <w:r w:rsidRPr="000212BF">
              <w:rPr>
                <w:rFonts w:cstheme="minorHAnsi"/>
                <w:sz w:val="24"/>
                <w:szCs w:val="24"/>
              </w:rPr>
              <w:t>FR0012</w:t>
            </w:r>
          </w:p>
        </w:tc>
        <w:tc>
          <w:tcPr>
            <w:tcW w:w="1984" w:type="dxa"/>
          </w:tcPr>
          <w:p w14:paraId="3735D291" w14:textId="54F09BF8" w:rsidR="00EC1999" w:rsidRPr="000212BF" w:rsidRDefault="009D7FD0" w:rsidP="00EC1999">
            <w:pPr>
              <w:jc w:val="center"/>
              <w:rPr>
                <w:rFonts w:cstheme="minorHAnsi"/>
                <w:sz w:val="24"/>
                <w:szCs w:val="24"/>
              </w:rPr>
            </w:pPr>
            <w:r w:rsidRPr="000212BF">
              <w:rPr>
                <w:rFonts w:cstheme="minorHAnsi"/>
                <w:sz w:val="24"/>
                <w:szCs w:val="24"/>
              </w:rPr>
              <w:t>History</w:t>
            </w:r>
          </w:p>
        </w:tc>
        <w:tc>
          <w:tcPr>
            <w:tcW w:w="5147" w:type="dxa"/>
          </w:tcPr>
          <w:p w14:paraId="26DBC4BE" w14:textId="13344D32" w:rsidR="00EC1999" w:rsidRPr="000212BF" w:rsidRDefault="009D7FD0" w:rsidP="00EC1999">
            <w:pPr>
              <w:rPr>
                <w:rFonts w:cstheme="minorHAnsi"/>
                <w:sz w:val="24"/>
                <w:szCs w:val="24"/>
              </w:rPr>
            </w:pPr>
            <w:r w:rsidRPr="000212BF">
              <w:rPr>
                <w:rFonts w:cstheme="minorHAnsi"/>
                <w:sz w:val="24"/>
                <w:szCs w:val="24"/>
              </w:rPr>
              <w:t>Allow customer to See the History of Purchased items.</w:t>
            </w:r>
          </w:p>
        </w:tc>
        <w:tc>
          <w:tcPr>
            <w:tcW w:w="897" w:type="dxa"/>
          </w:tcPr>
          <w:p w14:paraId="58176C1D" w14:textId="4F2C35DE" w:rsidR="00EC1999" w:rsidRPr="000212BF" w:rsidRDefault="000212BF" w:rsidP="00EC1999">
            <w:pPr>
              <w:jc w:val="center"/>
              <w:rPr>
                <w:rFonts w:cstheme="minorHAnsi"/>
                <w:sz w:val="24"/>
                <w:szCs w:val="24"/>
              </w:rPr>
            </w:pPr>
            <w:r w:rsidRPr="000212BF">
              <w:rPr>
                <w:rFonts w:cstheme="minorHAnsi"/>
                <w:sz w:val="24"/>
                <w:szCs w:val="24"/>
              </w:rPr>
              <w:t>2</w:t>
            </w:r>
          </w:p>
        </w:tc>
      </w:tr>
      <w:tr w:rsidR="00EC1999" w:rsidRPr="000212BF" w14:paraId="6C93CCAF" w14:textId="77777777" w:rsidTr="000212BF">
        <w:trPr>
          <w:jc w:val="center"/>
        </w:trPr>
        <w:tc>
          <w:tcPr>
            <w:tcW w:w="988" w:type="dxa"/>
          </w:tcPr>
          <w:p w14:paraId="068FEE6E" w14:textId="2D0669D1" w:rsidR="00EC1999" w:rsidRPr="000212BF" w:rsidRDefault="009D7FD0" w:rsidP="00EC1999">
            <w:pPr>
              <w:jc w:val="center"/>
              <w:rPr>
                <w:rFonts w:cstheme="minorHAnsi"/>
                <w:sz w:val="24"/>
                <w:szCs w:val="24"/>
              </w:rPr>
            </w:pPr>
            <w:r w:rsidRPr="000212BF">
              <w:rPr>
                <w:rFonts w:cstheme="minorHAnsi"/>
                <w:sz w:val="24"/>
                <w:szCs w:val="24"/>
              </w:rPr>
              <w:t>FR0013</w:t>
            </w:r>
          </w:p>
        </w:tc>
        <w:tc>
          <w:tcPr>
            <w:tcW w:w="1984" w:type="dxa"/>
          </w:tcPr>
          <w:p w14:paraId="5ABAAD87" w14:textId="652B21CD" w:rsidR="00EC1999" w:rsidRPr="000212BF" w:rsidRDefault="000212BF" w:rsidP="00EC1999">
            <w:pPr>
              <w:jc w:val="center"/>
              <w:rPr>
                <w:rFonts w:cstheme="minorHAnsi"/>
                <w:sz w:val="24"/>
                <w:szCs w:val="24"/>
              </w:rPr>
            </w:pPr>
            <w:r w:rsidRPr="000212BF">
              <w:rPr>
                <w:rFonts w:cstheme="minorHAnsi"/>
                <w:sz w:val="24"/>
                <w:szCs w:val="24"/>
              </w:rPr>
              <w:t>Accounts</w:t>
            </w:r>
          </w:p>
        </w:tc>
        <w:tc>
          <w:tcPr>
            <w:tcW w:w="5147" w:type="dxa"/>
          </w:tcPr>
          <w:p w14:paraId="469FFD64" w14:textId="2A87DA7E" w:rsidR="00EC1999" w:rsidRPr="000212BF" w:rsidRDefault="000212BF" w:rsidP="00EC1999">
            <w:pPr>
              <w:rPr>
                <w:rFonts w:cstheme="minorHAnsi"/>
                <w:sz w:val="24"/>
                <w:szCs w:val="24"/>
              </w:rPr>
            </w:pPr>
            <w:r w:rsidRPr="000212BF">
              <w:rPr>
                <w:rFonts w:cstheme="minorHAnsi"/>
                <w:sz w:val="24"/>
                <w:szCs w:val="24"/>
              </w:rPr>
              <w:t>Allow customer to view his Profile.</w:t>
            </w:r>
          </w:p>
        </w:tc>
        <w:tc>
          <w:tcPr>
            <w:tcW w:w="897" w:type="dxa"/>
          </w:tcPr>
          <w:p w14:paraId="02C8CE02" w14:textId="38D5CE71" w:rsidR="00EC1999" w:rsidRPr="000212BF" w:rsidRDefault="000212BF" w:rsidP="00EC1999">
            <w:pPr>
              <w:jc w:val="center"/>
              <w:rPr>
                <w:rFonts w:cstheme="minorHAnsi"/>
                <w:sz w:val="24"/>
                <w:szCs w:val="24"/>
              </w:rPr>
            </w:pPr>
            <w:r w:rsidRPr="000212BF">
              <w:rPr>
                <w:rFonts w:cstheme="minorHAnsi"/>
                <w:sz w:val="24"/>
                <w:szCs w:val="24"/>
              </w:rPr>
              <w:t>4</w:t>
            </w:r>
          </w:p>
        </w:tc>
      </w:tr>
      <w:tr w:rsidR="009D7FD0" w:rsidRPr="000212BF" w14:paraId="1A4131BA" w14:textId="77777777" w:rsidTr="000212BF">
        <w:trPr>
          <w:trHeight w:val="412"/>
          <w:jc w:val="center"/>
        </w:trPr>
        <w:tc>
          <w:tcPr>
            <w:tcW w:w="0" w:type="auto"/>
          </w:tcPr>
          <w:p w14:paraId="70713176" w14:textId="77777777" w:rsidR="009D7FD0" w:rsidRPr="000212BF" w:rsidRDefault="009D7FD0">
            <w:pPr>
              <w:pStyle w:val="Default"/>
              <w:rPr>
                <w:rFonts w:asciiTheme="minorHAnsi" w:hAnsiTheme="minorHAnsi" w:cstheme="minorHAnsi"/>
              </w:rPr>
            </w:pPr>
            <w:r w:rsidRPr="000212BF">
              <w:rPr>
                <w:rFonts w:asciiTheme="minorHAnsi" w:hAnsiTheme="minorHAnsi" w:cstheme="minorHAnsi"/>
              </w:rPr>
              <w:t xml:space="preserve">NFR0101 </w:t>
            </w:r>
          </w:p>
        </w:tc>
        <w:tc>
          <w:tcPr>
            <w:tcW w:w="0" w:type="auto"/>
          </w:tcPr>
          <w:p w14:paraId="418360B9" w14:textId="77777777" w:rsidR="009D7FD0" w:rsidRPr="000212BF" w:rsidRDefault="009D7FD0">
            <w:pPr>
              <w:pStyle w:val="Default"/>
              <w:rPr>
                <w:rFonts w:asciiTheme="minorHAnsi" w:hAnsiTheme="minorHAnsi" w:cstheme="minorHAnsi"/>
              </w:rPr>
            </w:pPr>
            <w:r w:rsidRPr="000212BF">
              <w:rPr>
                <w:rFonts w:asciiTheme="minorHAnsi" w:hAnsiTheme="minorHAnsi" w:cstheme="minorHAnsi"/>
              </w:rPr>
              <w:t xml:space="preserve">Page Loading Time </w:t>
            </w:r>
          </w:p>
        </w:tc>
        <w:tc>
          <w:tcPr>
            <w:tcW w:w="0" w:type="auto"/>
          </w:tcPr>
          <w:p w14:paraId="68225F90" w14:textId="77777777" w:rsidR="009D7FD0" w:rsidRPr="000212BF" w:rsidRDefault="009D7FD0">
            <w:pPr>
              <w:pStyle w:val="Default"/>
              <w:rPr>
                <w:rFonts w:asciiTheme="minorHAnsi" w:hAnsiTheme="minorHAnsi" w:cstheme="minorHAnsi"/>
              </w:rPr>
            </w:pPr>
            <w:r w:rsidRPr="000212BF">
              <w:rPr>
                <w:rFonts w:asciiTheme="minorHAnsi" w:hAnsiTheme="minorHAnsi" w:cstheme="minorHAnsi"/>
              </w:rPr>
              <w:t xml:space="preserve">Each Page should load within 2 seconds time </w:t>
            </w:r>
          </w:p>
        </w:tc>
        <w:tc>
          <w:tcPr>
            <w:tcW w:w="0" w:type="auto"/>
          </w:tcPr>
          <w:p w14:paraId="09B906A9" w14:textId="77777777" w:rsidR="009D7FD0" w:rsidRPr="000212BF" w:rsidRDefault="009D7FD0">
            <w:pPr>
              <w:pStyle w:val="Default"/>
              <w:rPr>
                <w:rFonts w:asciiTheme="minorHAnsi" w:hAnsiTheme="minorHAnsi" w:cstheme="minorHAnsi"/>
              </w:rPr>
            </w:pPr>
            <w:r w:rsidRPr="000212BF">
              <w:rPr>
                <w:rFonts w:asciiTheme="minorHAnsi" w:hAnsiTheme="minorHAnsi" w:cstheme="minorHAnsi"/>
              </w:rPr>
              <w:t xml:space="preserve">9 </w:t>
            </w:r>
          </w:p>
        </w:tc>
      </w:tr>
      <w:tr w:rsidR="009D7FD0" w:rsidRPr="000212BF" w14:paraId="3C58B162" w14:textId="77777777" w:rsidTr="000212BF">
        <w:trPr>
          <w:trHeight w:val="266"/>
          <w:jc w:val="center"/>
        </w:trPr>
        <w:tc>
          <w:tcPr>
            <w:tcW w:w="0" w:type="auto"/>
          </w:tcPr>
          <w:p w14:paraId="521D661D" w14:textId="77777777" w:rsidR="009D7FD0" w:rsidRPr="000212BF" w:rsidRDefault="009D7FD0">
            <w:pPr>
              <w:pStyle w:val="Default"/>
              <w:rPr>
                <w:rFonts w:asciiTheme="minorHAnsi" w:hAnsiTheme="minorHAnsi" w:cstheme="minorHAnsi"/>
              </w:rPr>
            </w:pPr>
            <w:r w:rsidRPr="000212BF">
              <w:rPr>
                <w:rFonts w:asciiTheme="minorHAnsi" w:hAnsiTheme="minorHAnsi" w:cstheme="minorHAnsi"/>
              </w:rPr>
              <w:t xml:space="preserve">NFR0102 </w:t>
            </w:r>
          </w:p>
        </w:tc>
        <w:tc>
          <w:tcPr>
            <w:tcW w:w="0" w:type="auto"/>
          </w:tcPr>
          <w:p w14:paraId="4CE3538E" w14:textId="77777777" w:rsidR="009D7FD0" w:rsidRPr="000212BF" w:rsidRDefault="009D7FD0">
            <w:pPr>
              <w:pStyle w:val="Default"/>
              <w:rPr>
                <w:rFonts w:asciiTheme="minorHAnsi" w:hAnsiTheme="minorHAnsi" w:cstheme="minorHAnsi"/>
              </w:rPr>
            </w:pPr>
            <w:r w:rsidRPr="000212BF">
              <w:rPr>
                <w:rFonts w:asciiTheme="minorHAnsi" w:hAnsiTheme="minorHAnsi" w:cstheme="minorHAnsi"/>
              </w:rPr>
              <w:t xml:space="preserve">WCAG 2.1. </w:t>
            </w:r>
          </w:p>
        </w:tc>
        <w:tc>
          <w:tcPr>
            <w:tcW w:w="0" w:type="auto"/>
          </w:tcPr>
          <w:p w14:paraId="48095370" w14:textId="77777777" w:rsidR="009D7FD0" w:rsidRPr="000212BF" w:rsidRDefault="009D7FD0">
            <w:pPr>
              <w:pStyle w:val="Default"/>
              <w:rPr>
                <w:rFonts w:asciiTheme="minorHAnsi" w:hAnsiTheme="minorHAnsi" w:cstheme="minorHAnsi"/>
              </w:rPr>
            </w:pPr>
            <w:r w:rsidRPr="000212BF">
              <w:rPr>
                <w:rFonts w:asciiTheme="minorHAnsi" w:hAnsiTheme="minorHAnsi" w:cstheme="minorHAnsi"/>
              </w:rPr>
              <w:t xml:space="preserve">The system must meet Web Content Accessibility Guidelines WCAG 2.1. </w:t>
            </w:r>
          </w:p>
        </w:tc>
        <w:tc>
          <w:tcPr>
            <w:tcW w:w="0" w:type="auto"/>
          </w:tcPr>
          <w:p w14:paraId="28D2DC43" w14:textId="77777777" w:rsidR="009D7FD0" w:rsidRPr="000212BF" w:rsidRDefault="009D7FD0">
            <w:pPr>
              <w:pStyle w:val="Default"/>
              <w:rPr>
                <w:rFonts w:asciiTheme="minorHAnsi" w:hAnsiTheme="minorHAnsi" w:cstheme="minorHAnsi"/>
              </w:rPr>
            </w:pPr>
            <w:r w:rsidRPr="000212BF">
              <w:rPr>
                <w:rFonts w:asciiTheme="minorHAnsi" w:hAnsiTheme="minorHAnsi" w:cstheme="minorHAnsi"/>
              </w:rPr>
              <w:t xml:space="preserve">8 </w:t>
            </w:r>
          </w:p>
        </w:tc>
      </w:tr>
      <w:tr w:rsidR="00EC1999" w:rsidRPr="000212BF" w14:paraId="36EEDA2B" w14:textId="77777777" w:rsidTr="000212BF">
        <w:trPr>
          <w:jc w:val="center"/>
        </w:trPr>
        <w:tc>
          <w:tcPr>
            <w:tcW w:w="988" w:type="dxa"/>
          </w:tcPr>
          <w:p w14:paraId="7D204AFC" w14:textId="77777777" w:rsidR="00EC1999" w:rsidRPr="000212BF" w:rsidRDefault="00EC1999" w:rsidP="00EC1999">
            <w:pPr>
              <w:jc w:val="center"/>
              <w:rPr>
                <w:rFonts w:cstheme="minorHAnsi"/>
                <w:sz w:val="24"/>
                <w:szCs w:val="24"/>
              </w:rPr>
            </w:pPr>
          </w:p>
        </w:tc>
        <w:tc>
          <w:tcPr>
            <w:tcW w:w="1984" w:type="dxa"/>
          </w:tcPr>
          <w:p w14:paraId="5AE9AE97" w14:textId="77777777" w:rsidR="00EC1999" w:rsidRPr="000212BF" w:rsidRDefault="00EC1999" w:rsidP="00EC1999">
            <w:pPr>
              <w:jc w:val="center"/>
              <w:rPr>
                <w:rFonts w:cstheme="minorHAnsi"/>
                <w:sz w:val="24"/>
                <w:szCs w:val="24"/>
              </w:rPr>
            </w:pPr>
          </w:p>
        </w:tc>
        <w:tc>
          <w:tcPr>
            <w:tcW w:w="5147" w:type="dxa"/>
          </w:tcPr>
          <w:p w14:paraId="51DBB93C" w14:textId="77777777" w:rsidR="00EC1999" w:rsidRPr="000212BF" w:rsidRDefault="00EC1999" w:rsidP="00EC1999">
            <w:pPr>
              <w:rPr>
                <w:rFonts w:cstheme="minorHAnsi"/>
                <w:sz w:val="24"/>
                <w:szCs w:val="24"/>
              </w:rPr>
            </w:pPr>
          </w:p>
        </w:tc>
        <w:tc>
          <w:tcPr>
            <w:tcW w:w="897" w:type="dxa"/>
          </w:tcPr>
          <w:p w14:paraId="755E1F97" w14:textId="77777777" w:rsidR="00EC1999" w:rsidRPr="000212BF" w:rsidRDefault="00EC1999" w:rsidP="00EC1999">
            <w:pPr>
              <w:jc w:val="center"/>
              <w:rPr>
                <w:rFonts w:cstheme="minorHAnsi"/>
                <w:sz w:val="24"/>
                <w:szCs w:val="24"/>
              </w:rPr>
            </w:pPr>
          </w:p>
        </w:tc>
      </w:tr>
      <w:tr w:rsidR="00EC1999" w:rsidRPr="000212BF" w14:paraId="2B1B528F" w14:textId="77777777" w:rsidTr="000212BF">
        <w:trPr>
          <w:jc w:val="center"/>
        </w:trPr>
        <w:tc>
          <w:tcPr>
            <w:tcW w:w="988" w:type="dxa"/>
          </w:tcPr>
          <w:p w14:paraId="04347645" w14:textId="77777777" w:rsidR="00EC1999" w:rsidRPr="000212BF" w:rsidRDefault="00EC1999" w:rsidP="00EC1999">
            <w:pPr>
              <w:jc w:val="center"/>
              <w:rPr>
                <w:rFonts w:cstheme="minorHAnsi"/>
                <w:sz w:val="24"/>
                <w:szCs w:val="24"/>
              </w:rPr>
            </w:pPr>
          </w:p>
        </w:tc>
        <w:tc>
          <w:tcPr>
            <w:tcW w:w="1984" w:type="dxa"/>
          </w:tcPr>
          <w:p w14:paraId="6BA9F5F4" w14:textId="77777777" w:rsidR="00EC1999" w:rsidRPr="000212BF" w:rsidRDefault="00EC1999" w:rsidP="00EC1999">
            <w:pPr>
              <w:jc w:val="center"/>
              <w:rPr>
                <w:rFonts w:cstheme="minorHAnsi"/>
                <w:sz w:val="24"/>
                <w:szCs w:val="24"/>
              </w:rPr>
            </w:pPr>
          </w:p>
        </w:tc>
        <w:tc>
          <w:tcPr>
            <w:tcW w:w="5147" w:type="dxa"/>
          </w:tcPr>
          <w:p w14:paraId="724D7704" w14:textId="77777777" w:rsidR="00EC1999" w:rsidRPr="000212BF" w:rsidRDefault="00EC1999" w:rsidP="00EC1999">
            <w:pPr>
              <w:rPr>
                <w:rFonts w:cstheme="minorHAnsi"/>
                <w:sz w:val="24"/>
                <w:szCs w:val="24"/>
              </w:rPr>
            </w:pPr>
          </w:p>
        </w:tc>
        <w:tc>
          <w:tcPr>
            <w:tcW w:w="897" w:type="dxa"/>
          </w:tcPr>
          <w:p w14:paraId="20DBCB84" w14:textId="77777777" w:rsidR="00EC1999" w:rsidRPr="000212BF" w:rsidRDefault="00EC1999" w:rsidP="00EC1999">
            <w:pPr>
              <w:jc w:val="center"/>
              <w:rPr>
                <w:rFonts w:cstheme="minorHAnsi"/>
                <w:sz w:val="24"/>
                <w:szCs w:val="24"/>
              </w:rPr>
            </w:pPr>
          </w:p>
        </w:tc>
      </w:tr>
      <w:tr w:rsidR="00EC1999" w:rsidRPr="000212BF" w14:paraId="79DDFCB6" w14:textId="77777777" w:rsidTr="000212BF">
        <w:trPr>
          <w:jc w:val="center"/>
        </w:trPr>
        <w:tc>
          <w:tcPr>
            <w:tcW w:w="988" w:type="dxa"/>
          </w:tcPr>
          <w:p w14:paraId="523AF5FD" w14:textId="77777777" w:rsidR="00EC1999" w:rsidRPr="000212BF" w:rsidRDefault="00EC1999" w:rsidP="00EC1999">
            <w:pPr>
              <w:jc w:val="center"/>
              <w:rPr>
                <w:rFonts w:cstheme="minorHAnsi"/>
                <w:sz w:val="24"/>
                <w:szCs w:val="24"/>
              </w:rPr>
            </w:pPr>
          </w:p>
        </w:tc>
        <w:tc>
          <w:tcPr>
            <w:tcW w:w="1984" w:type="dxa"/>
          </w:tcPr>
          <w:p w14:paraId="3AFBD409" w14:textId="77777777" w:rsidR="00EC1999" w:rsidRPr="000212BF" w:rsidRDefault="00EC1999" w:rsidP="00EC1999">
            <w:pPr>
              <w:jc w:val="center"/>
              <w:rPr>
                <w:rFonts w:cstheme="minorHAnsi"/>
                <w:sz w:val="24"/>
                <w:szCs w:val="24"/>
              </w:rPr>
            </w:pPr>
          </w:p>
        </w:tc>
        <w:tc>
          <w:tcPr>
            <w:tcW w:w="5147" w:type="dxa"/>
          </w:tcPr>
          <w:p w14:paraId="6A02310A" w14:textId="77777777" w:rsidR="00EC1999" w:rsidRPr="000212BF" w:rsidRDefault="00EC1999" w:rsidP="00EC1999">
            <w:pPr>
              <w:rPr>
                <w:rFonts w:cstheme="minorHAnsi"/>
                <w:sz w:val="24"/>
                <w:szCs w:val="24"/>
              </w:rPr>
            </w:pPr>
          </w:p>
        </w:tc>
        <w:tc>
          <w:tcPr>
            <w:tcW w:w="897" w:type="dxa"/>
          </w:tcPr>
          <w:p w14:paraId="71202951" w14:textId="77777777" w:rsidR="00EC1999" w:rsidRPr="000212BF" w:rsidRDefault="00EC1999" w:rsidP="00EC1999">
            <w:pPr>
              <w:jc w:val="center"/>
              <w:rPr>
                <w:rFonts w:cstheme="minorHAnsi"/>
                <w:sz w:val="24"/>
                <w:szCs w:val="24"/>
              </w:rPr>
            </w:pPr>
          </w:p>
        </w:tc>
      </w:tr>
      <w:tr w:rsidR="00EC1999" w:rsidRPr="000212BF" w14:paraId="0876F023" w14:textId="77777777" w:rsidTr="000212BF">
        <w:trPr>
          <w:jc w:val="center"/>
        </w:trPr>
        <w:tc>
          <w:tcPr>
            <w:tcW w:w="988" w:type="dxa"/>
          </w:tcPr>
          <w:p w14:paraId="5434CEB9" w14:textId="77777777" w:rsidR="00EC1999" w:rsidRPr="000212BF" w:rsidRDefault="00EC1999" w:rsidP="00EC1999">
            <w:pPr>
              <w:jc w:val="center"/>
              <w:rPr>
                <w:rFonts w:cstheme="minorHAnsi"/>
                <w:sz w:val="24"/>
                <w:szCs w:val="24"/>
              </w:rPr>
            </w:pPr>
          </w:p>
        </w:tc>
        <w:tc>
          <w:tcPr>
            <w:tcW w:w="1984" w:type="dxa"/>
          </w:tcPr>
          <w:p w14:paraId="08EB6BBF" w14:textId="77777777" w:rsidR="00EC1999" w:rsidRPr="000212BF" w:rsidRDefault="00EC1999" w:rsidP="00EC1999">
            <w:pPr>
              <w:jc w:val="center"/>
              <w:rPr>
                <w:rFonts w:cstheme="minorHAnsi"/>
                <w:sz w:val="24"/>
                <w:szCs w:val="24"/>
              </w:rPr>
            </w:pPr>
          </w:p>
        </w:tc>
        <w:tc>
          <w:tcPr>
            <w:tcW w:w="5147" w:type="dxa"/>
          </w:tcPr>
          <w:p w14:paraId="4A913E60" w14:textId="77777777" w:rsidR="00EC1999" w:rsidRPr="000212BF" w:rsidRDefault="00EC1999" w:rsidP="00EC1999">
            <w:pPr>
              <w:rPr>
                <w:rFonts w:cstheme="minorHAnsi"/>
                <w:sz w:val="24"/>
                <w:szCs w:val="24"/>
              </w:rPr>
            </w:pPr>
          </w:p>
        </w:tc>
        <w:tc>
          <w:tcPr>
            <w:tcW w:w="897" w:type="dxa"/>
          </w:tcPr>
          <w:p w14:paraId="4112C75C" w14:textId="77777777" w:rsidR="00EC1999" w:rsidRPr="000212BF" w:rsidRDefault="00EC1999" w:rsidP="00EC1999">
            <w:pPr>
              <w:jc w:val="center"/>
              <w:rPr>
                <w:rFonts w:cstheme="minorHAnsi"/>
                <w:sz w:val="24"/>
                <w:szCs w:val="24"/>
              </w:rPr>
            </w:pPr>
          </w:p>
        </w:tc>
      </w:tr>
      <w:tr w:rsidR="00EC1999" w:rsidRPr="000212BF" w14:paraId="10F645B2" w14:textId="77777777" w:rsidTr="000212BF">
        <w:trPr>
          <w:jc w:val="center"/>
        </w:trPr>
        <w:tc>
          <w:tcPr>
            <w:tcW w:w="988" w:type="dxa"/>
          </w:tcPr>
          <w:p w14:paraId="55E72EC7" w14:textId="77777777" w:rsidR="00EC1999" w:rsidRPr="000212BF" w:rsidRDefault="00EC1999" w:rsidP="00EC1999">
            <w:pPr>
              <w:jc w:val="center"/>
              <w:rPr>
                <w:rFonts w:cstheme="minorHAnsi"/>
                <w:sz w:val="24"/>
                <w:szCs w:val="24"/>
              </w:rPr>
            </w:pPr>
          </w:p>
        </w:tc>
        <w:tc>
          <w:tcPr>
            <w:tcW w:w="1984" w:type="dxa"/>
          </w:tcPr>
          <w:p w14:paraId="20FA6DC0" w14:textId="77777777" w:rsidR="00EC1999" w:rsidRPr="000212BF" w:rsidRDefault="00EC1999" w:rsidP="00EC1999">
            <w:pPr>
              <w:jc w:val="center"/>
              <w:rPr>
                <w:rFonts w:cstheme="minorHAnsi"/>
                <w:sz w:val="24"/>
                <w:szCs w:val="24"/>
              </w:rPr>
            </w:pPr>
          </w:p>
        </w:tc>
        <w:tc>
          <w:tcPr>
            <w:tcW w:w="5147" w:type="dxa"/>
          </w:tcPr>
          <w:p w14:paraId="42510FFA" w14:textId="77777777" w:rsidR="00EC1999" w:rsidRPr="000212BF" w:rsidRDefault="00EC1999" w:rsidP="00EC1999">
            <w:pPr>
              <w:rPr>
                <w:rFonts w:cstheme="minorHAnsi"/>
                <w:sz w:val="24"/>
                <w:szCs w:val="24"/>
              </w:rPr>
            </w:pPr>
          </w:p>
        </w:tc>
        <w:tc>
          <w:tcPr>
            <w:tcW w:w="897" w:type="dxa"/>
          </w:tcPr>
          <w:p w14:paraId="3ADED09F" w14:textId="77777777" w:rsidR="00EC1999" w:rsidRPr="000212BF" w:rsidRDefault="00EC1999" w:rsidP="00EC1999">
            <w:pPr>
              <w:jc w:val="center"/>
              <w:rPr>
                <w:rFonts w:cstheme="minorHAnsi"/>
                <w:sz w:val="24"/>
                <w:szCs w:val="24"/>
              </w:rPr>
            </w:pPr>
          </w:p>
        </w:tc>
      </w:tr>
      <w:tr w:rsidR="00EC1999" w:rsidRPr="000212BF" w14:paraId="6A604E8B" w14:textId="77777777" w:rsidTr="000212BF">
        <w:trPr>
          <w:jc w:val="center"/>
        </w:trPr>
        <w:tc>
          <w:tcPr>
            <w:tcW w:w="988" w:type="dxa"/>
          </w:tcPr>
          <w:p w14:paraId="52DC80A6" w14:textId="77777777" w:rsidR="00EC1999" w:rsidRPr="000212BF" w:rsidRDefault="00EC1999" w:rsidP="00EC1999">
            <w:pPr>
              <w:jc w:val="center"/>
              <w:rPr>
                <w:rFonts w:cstheme="minorHAnsi"/>
                <w:sz w:val="24"/>
                <w:szCs w:val="24"/>
              </w:rPr>
            </w:pPr>
          </w:p>
        </w:tc>
        <w:tc>
          <w:tcPr>
            <w:tcW w:w="1984" w:type="dxa"/>
          </w:tcPr>
          <w:p w14:paraId="704048FA" w14:textId="77777777" w:rsidR="00EC1999" w:rsidRPr="000212BF" w:rsidRDefault="00EC1999" w:rsidP="00EC1999">
            <w:pPr>
              <w:jc w:val="center"/>
              <w:rPr>
                <w:rFonts w:cstheme="minorHAnsi"/>
                <w:sz w:val="24"/>
                <w:szCs w:val="24"/>
              </w:rPr>
            </w:pPr>
          </w:p>
        </w:tc>
        <w:tc>
          <w:tcPr>
            <w:tcW w:w="5147" w:type="dxa"/>
          </w:tcPr>
          <w:p w14:paraId="6D3C9581" w14:textId="77777777" w:rsidR="00EC1999" w:rsidRPr="000212BF" w:rsidRDefault="00EC1999" w:rsidP="00EC1999">
            <w:pPr>
              <w:rPr>
                <w:rFonts w:cstheme="minorHAnsi"/>
                <w:sz w:val="24"/>
                <w:szCs w:val="24"/>
              </w:rPr>
            </w:pPr>
          </w:p>
        </w:tc>
        <w:tc>
          <w:tcPr>
            <w:tcW w:w="897" w:type="dxa"/>
          </w:tcPr>
          <w:p w14:paraId="48406B47" w14:textId="77777777" w:rsidR="00EC1999" w:rsidRPr="000212BF" w:rsidRDefault="00EC1999" w:rsidP="00EC1999">
            <w:pPr>
              <w:jc w:val="center"/>
              <w:rPr>
                <w:rFonts w:cstheme="minorHAnsi"/>
                <w:sz w:val="24"/>
                <w:szCs w:val="24"/>
              </w:rPr>
            </w:pPr>
          </w:p>
        </w:tc>
      </w:tr>
      <w:tr w:rsidR="00EC1999" w:rsidRPr="000212BF" w14:paraId="099B8C93" w14:textId="77777777" w:rsidTr="000212BF">
        <w:trPr>
          <w:jc w:val="center"/>
        </w:trPr>
        <w:tc>
          <w:tcPr>
            <w:tcW w:w="988" w:type="dxa"/>
          </w:tcPr>
          <w:p w14:paraId="0BB21CD7" w14:textId="77777777" w:rsidR="00EC1999" w:rsidRPr="000212BF" w:rsidRDefault="00EC1999" w:rsidP="00EC1999">
            <w:pPr>
              <w:jc w:val="center"/>
              <w:rPr>
                <w:rFonts w:cstheme="minorHAnsi"/>
                <w:sz w:val="24"/>
                <w:szCs w:val="24"/>
              </w:rPr>
            </w:pPr>
          </w:p>
        </w:tc>
        <w:tc>
          <w:tcPr>
            <w:tcW w:w="1984" w:type="dxa"/>
          </w:tcPr>
          <w:p w14:paraId="4B091EA0" w14:textId="77777777" w:rsidR="00EC1999" w:rsidRPr="000212BF" w:rsidRDefault="00EC1999" w:rsidP="00EC1999">
            <w:pPr>
              <w:jc w:val="center"/>
              <w:rPr>
                <w:rFonts w:cstheme="minorHAnsi"/>
                <w:sz w:val="24"/>
                <w:szCs w:val="24"/>
              </w:rPr>
            </w:pPr>
          </w:p>
        </w:tc>
        <w:tc>
          <w:tcPr>
            <w:tcW w:w="5147" w:type="dxa"/>
          </w:tcPr>
          <w:p w14:paraId="37E8B4A5" w14:textId="77777777" w:rsidR="00EC1999" w:rsidRPr="000212BF" w:rsidRDefault="00EC1999" w:rsidP="00EC1999">
            <w:pPr>
              <w:rPr>
                <w:rFonts w:cstheme="minorHAnsi"/>
                <w:sz w:val="24"/>
                <w:szCs w:val="24"/>
              </w:rPr>
            </w:pPr>
          </w:p>
        </w:tc>
        <w:tc>
          <w:tcPr>
            <w:tcW w:w="897" w:type="dxa"/>
          </w:tcPr>
          <w:p w14:paraId="7566F395" w14:textId="77777777" w:rsidR="00EC1999" w:rsidRPr="000212BF" w:rsidRDefault="00EC1999" w:rsidP="00EC1999">
            <w:pPr>
              <w:jc w:val="center"/>
              <w:rPr>
                <w:rFonts w:cstheme="minorHAnsi"/>
                <w:sz w:val="24"/>
                <w:szCs w:val="24"/>
              </w:rPr>
            </w:pPr>
          </w:p>
        </w:tc>
      </w:tr>
    </w:tbl>
    <w:p w14:paraId="4145195D" w14:textId="77777777" w:rsidR="00BF4685" w:rsidRDefault="00BF4685" w:rsidP="00BF4685">
      <w:pPr>
        <w:spacing w:after="0"/>
      </w:pPr>
    </w:p>
    <w:p w14:paraId="24C4D1AD" w14:textId="77777777" w:rsidR="000212BF" w:rsidRDefault="000212BF" w:rsidP="00BF4685">
      <w:pPr>
        <w:spacing w:after="0"/>
      </w:pPr>
    </w:p>
    <w:p w14:paraId="5311F428" w14:textId="524E492F" w:rsidR="000212BF" w:rsidRDefault="000212BF" w:rsidP="00BF4685">
      <w:pPr>
        <w:spacing w:after="0"/>
        <w:rPr>
          <w:b/>
          <w:bCs/>
        </w:rPr>
      </w:pPr>
      <w:r w:rsidRPr="000212BF">
        <w:rPr>
          <w:b/>
          <w:bCs/>
        </w:rPr>
        <w:t>Question 2–Minimum 5page designs</w:t>
      </w:r>
    </w:p>
    <w:p w14:paraId="46873439" w14:textId="77777777" w:rsidR="000212BF" w:rsidRDefault="000212BF" w:rsidP="00BF4685">
      <w:pPr>
        <w:spacing w:after="0"/>
        <w:rPr>
          <w:b/>
          <w:bCs/>
        </w:rPr>
      </w:pPr>
    </w:p>
    <w:p w14:paraId="1EA3B981" w14:textId="6C8CB044" w:rsidR="000212BF" w:rsidRDefault="000212BF" w:rsidP="00BF4685">
      <w:pPr>
        <w:spacing w:after="0"/>
        <w:rPr>
          <w:b/>
          <w:bCs/>
        </w:rPr>
      </w:pPr>
      <w:r w:rsidRPr="000212BF">
        <w:rPr>
          <w:b/>
          <w:bCs/>
        </w:rPr>
        <w:t>Make wireframe and prototypes</w:t>
      </w:r>
    </w:p>
    <w:p w14:paraId="6DBC5CD7" w14:textId="77777777" w:rsidR="000212BF" w:rsidRDefault="000212BF" w:rsidP="00BF4685">
      <w:pPr>
        <w:spacing w:after="0"/>
        <w:rPr>
          <w:b/>
          <w:bCs/>
        </w:rPr>
      </w:pPr>
    </w:p>
    <w:p w14:paraId="0A4DA2FD" w14:textId="77777777" w:rsidR="000212BF" w:rsidRDefault="000212BF" w:rsidP="00BF4685">
      <w:pPr>
        <w:spacing w:after="0"/>
        <w:rPr>
          <w:b/>
          <w:bCs/>
        </w:rPr>
      </w:pPr>
    </w:p>
    <w:p w14:paraId="4669167B" w14:textId="77777777" w:rsidR="000212BF" w:rsidRDefault="000212BF" w:rsidP="00BF4685">
      <w:pPr>
        <w:spacing w:after="0"/>
        <w:rPr>
          <w:b/>
          <w:bCs/>
        </w:rPr>
      </w:pPr>
    </w:p>
    <w:p w14:paraId="614D5B98" w14:textId="309D997C" w:rsidR="000212BF" w:rsidRDefault="000212BF" w:rsidP="00BF4685">
      <w:pPr>
        <w:spacing w:after="0"/>
        <w:rPr>
          <w:b/>
          <w:bCs/>
        </w:rPr>
      </w:pPr>
      <w:r w:rsidRPr="000212BF">
        <w:rPr>
          <w:b/>
          <w:bCs/>
        </w:rPr>
        <w:lastRenderedPageBreak/>
        <w:t>Question 3 – Tools (Visio, Balsamiq)</w:t>
      </w:r>
    </w:p>
    <w:p w14:paraId="36AF7001" w14:textId="77777777" w:rsidR="000212BF" w:rsidRDefault="000212BF" w:rsidP="00BF4685">
      <w:pPr>
        <w:spacing w:after="0"/>
        <w:rPr>
          <w:b/>
          <w:bCs/>
        </w:rPr>
      </w:pPr>
    </w:p>
    <w:p w14:paraId="5E2EDB3F" w14:textId="1392D2D7" w:rsidR="000212BF" w:rsidRDefault="000212BF" w:rsidP="00BF4685">
      <w:pPr>
        <w:spacing w:after="0"/>
        <w:rPr>
          <w:b/>
          <w:bCs/>
        </w:rPr>
      </w:pPr>
      <w:r w:rsidRPr="000212BF">
        <w:rPr>
          <w:b/>
          <w:bCs/>
        </w:rPr>
        <w:t>Make a note of the Tools, which you are using for above concepts.</w:t>
      </w:r>
    </w:p>
    <w:p w14:paraId="65B6D1D4" w14:textId="77777777" w:rsidR="000212BF" w:rsidRDefault="000212BF" w:rsidP="00BF4685">
      <w:pPr>
        <w:spacing w:after="0"/>
        <w:rPr>
          <w:b/>
          <w:bCs/>
        </w:rPr>
      </w:pPr>
    </w:p>
    <w:p w14:paraId="5E96F7C1" w14:textId="4CE0B228" w:rsidR="000212BF" w:rsidRDefault="000212BF" w:rsidP="00BF4685">
      <w:pPr>
        <w:spacing w:after="0"/>
        <w:rPr>
          <w:b/>
          <w:bCs/>
        </w:rPr>
      </w:pPr>
      <w:r w:rsidRPr="000212BF">
        <w:rPr>
          <w:b/>
          <w:bCs/>
        </w:rPr>
        <w:t>Question 4 – RTM</w:t>
      </w:r>
    </w:p>
    <w:p w14:paraId="2FA9C442" w14:textId="77777777" w:rsidR="000212BF" w:rsidRDefault="000212BF" w:rsidP="00BF4685">
      <w:pPr>
        <w:spacing w:after="0"/>
        <w:rPr>
          <w:b/>
          <w:bCs/>
        </w:rPr>
      </w:pPr>
    </w:p>
    <w:p w14:paraId="4BFB0475" w14:textId="0D8BA22C" w:rsidR="000212BF" w:rsidRPr="000212BF" w:rsidRDefault="000212BF" w:rsidP="00BF4685">
      <w:pPr>
        <w:spacing w:after="0"/>
        <w:rPr>
          <w:b/>
          <w:bCs/>
        </w:rPr>
      </w:pPr>
      <w:r w:rsidRPr="000212BF">
        <w:rPr>
          <w:b/>
          <w:bCs/>
        </w:rPr>
        <w:t>A business analyst’s key responsibilities are to keep track of the requirements and make sure that no requirement is missed.</w:t>
      </w:r>
      <w:r w:rsidRPr="000212BF">
        <w:rPr>
          <w:rFonts w:ascii="Calibri" w:hAnsi="Calibri" w:cs="Calibri"/>
          <w:color w:val="000000"/>
          <w:kern w:val="0"/>
          <w:sz w:val="23"/>
          <w:szCs w:val="23"/>
        </w:rPr>
        <w:t xml:space="preserve"> </w:t>
      </w:r>
      <w:r w:rsidRPr="000212BF">
        <w:rPr>
          <w:b/>
          <w:bCs/>
        </w:rPr>
        <w:t>Mr. Henry and peter have approached you regarding the current status of the project. How will you tackle this situation?</w:t>
      </w:r>
    </w:p>
    <w:p w14:paraId="063028EE" w14:textId="77777777" w:rsidR="000212BF" w:rsidRDefault="000212BF">
      <w:pPr>
        <w:spacing w:after="0"/>
        <w:rPr>
          <w:b/>
          <w:bCs/>
        </w:rPr>
      </w:pPr>
    </w:p>
    <w:p w14:paraId="4A698444" w14:textId="525B2962" w:rsidR="000212BF" w:rsidRDefault="000212BF">
      <w:pPr>
        <w:spacing w:after="0"/>
        <w:rPr>
          <w:b/>
          <w:bCs/>
        </w:rPr>
      </w:pPr>
      <w:r w:rsidRPr="000212BF">
        <w:rPr>
          <w:b/>
          <w:bCs/>
        </w:rPr>
        <w:t>Question 5 – 10 Test Case Documents</w:t>
      </w:r>
    </w:p>
    <w:p w14:paraId="533CA9DD" w14:textId="77777777" w:rsidR="000212BF" w:rsidRDefault="000212BF">
      <w:pPr>
        <w:spacing w:after="0"/>
        <w:rPr>
          <w:b/>
          <w:bCs/>
        </w:rPr>
      </w:pPr>
    </w:p>
    <w:p w14:paraId="2C918335" w14:textId="003D4F7D" w:rsidR="000212BF" w:rsidRDefault="000212BF">
      <w:pPr>
        <w:spacing w:after="0"/>
        <w:rPr>
          <w:b/>
          <w:bCs/>
        </w:rPr>
      </w:pPr>
      <w:r w:rsidRPr="000212BF">
        <w:rPr>
          <w:b/>
          <w:bCs/>
        </w:rPr>
        <w:t>Prepare 10 Test Case Documents</w:t>
      </w:r>
    </w:p>
    <w:p w14:paraId="07BB2925" w14:textId="77777777" w:rsidR="000212BF" w:rsidRDefault="000212BF">
      <w:pPr>
        <w:spacing w:after="0"/>
        <w:rPr>
          <w:b/>
          <w:bCs/>
        </w:rPr>
      </w:pPr>
    </w:p>
    <w:p w14:paraId="7E4228C3" w14:textId="4E125941" w:rsidR="000212BF" w:rsidRDefault="000212BF">
      <w:pPr>
        <w:spacing w:after="0"/>
        <w:rPr>
          <w:b/>
          <w:bCs/>
        </w:rPr>
      </w:pPr>
      <w:r w:rsidRPr="000212BF">
        <w:rPr>
          <w:b/>
          <w:bCs/>
        </w:rPr>
        <w:t>Question 6 – DB Design</w:t>
      </w:r>
    </w:p>
    <w:p w14:paraId="32FF25E8" w14:textId="77777777" w:rsidR="000212BF" w:rsidRDefault="000212BF">
      <w:pPr>
        <w:spacing w:after="0"/>
        <w:rPr>
          <w:b/>
          <w:bCs/>
        </w:rPr>
      </w:pPr>
    </w:p>
    <w:p w14:paraId="6502AC6B" w14:textId="77777777" w:rsidR="000212BF" w:rsidRPr="000212BF" w:rsidRDefault="000212BF" w:rsidP="000212BF">
      <w:pPr>
        <w:spacing w:after="0"/>
        <w:rPr>
          <w:b/>
          <w:bCs/>
        </w:rPr>
      </w:pPr>
      <w:r w:rsidRPr="000212BF">
        <w:rPr>
          <w:b/>
          <w:bCs/>
        </w:rPr>
        <w:t xml:space="preserve">After the requirements are thoroughly explained to the entire project team by business analyst, the Database architects have decided to do the database design and also to represent the in-flow and out-flow of data. </w:t>
      </w:r>
    </w:p>
    <w:p w14:paraId="10CD260F" w14:textId="329D7A96" w:rsidR="000212BF" w:rsidRDefault="000212BF" w:rsidP="000212BF">
      <w:pPr>
        <w:spacing w:after="0"/>
        <w:rPr>
          <w:b/>
          <w:bCs/>
        </w:rPr>
      </w:pPr>
      <w:r w:rsidRPr="000212BF">
        <w:rPr>
          <w:b/>
          <w:bCs/>
        </w:rPr>
        <w:t>Draw database schema and ER diagram</w:t>
      </w:r>
    </w:p>
    <w:p w14:paraId="24DA63BB" w14:textId="77777777" w:rsidR="000212BF" w:rsidRDefault="000212BF" w:rsidP="000212BF">
      <w:pPr>
        <w:spacing w:after="0"/>
        <w:rPr>
          <w:b/>
          <w:bCs/>
        </w:rPr>
      </w:pPr>
    </w:p>
    <w:p w14:paraId="10E8C466" w14:textId="6FBD4A65" w:rsidR="000212BF" w:rsidRDefault="000212BF" w:rsidP="000212BF">
      <w:pPr>
        <w:spacing w:after="0"/>
        <w:rPr>
          <w:b/>
          <w:bCs/>
        </w:rPr>
      </w:pPr>
      <w:r w:rsidRPr="000212BF">
        <w:rPr>
          <w:b/>
          <w:bCs/>
        </w:rPr>
        <w:t>Question 8 – Change Request</w:t>
      </w:r>
    </w:p>
    <w:p w14:paraId="59F26839" w14:textId="77777777" w:rsidR="000212BF" w:rsidRDefault="000212BF" w:rsidP="000212BF">
      <w:pPr>
        <w:spacing w:after="0"/>
        <w:rPr>
          <w:b/>
          <w:bCs/>
        </w:rPr>
      </w:pPr>
    </w:p>
    <w:p w14:paraId="4E0B7AD2" w14:textId="76F31022" w:rsidR="000212BF" w:rsidRDefault="000212BF" w:rsidP="000212BF">
      <w:pPr>
        <w:spacing w:after="0"/>
        <w:rPr>
          <w:b/>
          <w:bCs/>
        </w:rPr>
      </w:pPr>
      <w:r w:rsidRPr="000212BF">
        <w:rPr>
          <w:b/>
          <w:bCs/>
        </w:rPr>
        <w:t xml:space="preserve">Due to change in the Government Taxation structure. </w:t>
      </w:r>
      <w:r>
        <w:rPr>
          <w:b/>
          <w:bCs/>
        </w:rPr>
        <w:t>W</w:t>
      </w:r>
      <w:r w:rsidRPr="000212BF">
        <w:rPr>
          <w:b/>
          <w:bCs/>
        </w:rPr>
        <w:t>e should change the Tax structure How do you handle change requests in a project?</w:t>
      </w:r>
    </w:p>
    <w:p w14:paraId="655FDE9D" w14:textId="77777777" w:rsidR="000212BF" w:rsidRDefault="000212BF" w:rsidP="000212BF">
      <w:pPr>
        <w:spacing w:after="0"/>
        <w:rPr>
          <w:b/>
          <w:bCs/>
        </w:rPr>
      </w:pPr>
    </w:p>
    <w:p w14:paraId="60F59858" w14:textId="7B916EA5" w:rsidR="000212BF" w:rsidRDefault="000212BF" w:rsidP="000212BF">
      <w:pPr>
        <w:spacing w:after="0"/>
        <w:rPr>
          <w:b/>
          <w:bCs/>
        </w:rPr>
      </w:pPr>
      <w:r w:rsidRPr="000212BF">
        <w:rPr>
          <w:b/>
          <w:bCs/>
        </w:rPr>
        <w:t>Question 9 – Change Request Vs an Enhancement</w:t>
      </w:r>
    </w:p>
    <w:p w14:paraId="26818AE1" w14:textId="77777777" w:rsidR="000212BF" w:rsidRDefault="000212BF" w:rsidP="000212BF">
      <w:pPr>
        <w:spacing w:after="0"/>
        <w:rPr>
          <w:b/>
          <w:bCs/>
        </w:rPr>
      </w:pPr>
    </w:p>
    <w:p w14:paraId="5CEB8C7D" w14:textId="77777777" w:rsidR="000212BF" w:rsidRPr="000212BF" w:rsidRDefault="000212BF" w:rsidP="000212BF">
      <w:pPr>
        <w:spacing w:after="0"/>
        <w:rPr>
          <w:b/>
          <w:bCs/>
        </w:rPr>
      </w:pPr>
      <w:r w:rsidRPr="000212BF">
        <w:rPr>
          <w:b/>
          <w:bCs/>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w:t>
      </w:r>
    </w:p>
    <w:p w14:paraId="3587C758" w14:textId="53796D21" w:rsidR="000212BF" w:rsidRDefault="000212BF" w:rsidP="000212BF">
      <w:pPr>
        <w:spacing w:after="0"/>
        <w:rPr>
          <w:b/>
          <w:bCs/>
        </w:rPr>
      </w:pPr>
      <w:r w:rsidRPr="000212BF">
        <w:rPr>
          <w:b/>
          <w:bCs/>
        </w:rPr>
        <w:t>Is this a change request or an enhancement???</w:t>
      </w:r>
    </w:p>
    <w:p w14:paraId="564C7346" w14:textId="77777777" w:rsidR="000212BF" w:rsidRDefault="000212BF" w:rsidP="000212BF">
      <w:pPr>
        <w:spacing w:after="0"/>
        <w:rPr>
          <w:b/>
          <w:bCs/>
        </w:rPr>
      </w:pPr>
    </w:p>
    <w:p w14:paraId="6BE73207" w14:textId="27402611" w:rsidR="000212BF" w:rsidRDefault="000212BF" w:rsidP="000212BF">
      <w:pPr>
        <w:spacing w:after="0"/>
        <w:rPr>
          <w:b/>
          <w:bCs/>
        </w:rPr>
      </w:pPr>
      <w:r w:rsidRPr="000212BF">
        <w:rPr>
          <w:b/>
          <w:bCs/>
        </w:rPr>
        <w:t>Question 10 – Estimations</w:t>
      </w:r>
    </w:p>
    <w:p w14:paraId="29C947D8" w14:textId="77777777" w:rsidR="000212BF" w:rsidRDefault="000212BF" w:rsidP="000212BF">
      <w:pPr>
        <w:spacing w:after="0"/>
        <w:rPr>
          <w:b/>
          <w:bCs/>
        </w:rPr>
      </w:pPr>
    </w:p>
    <w:p w14:paraId="0CEE9D10" w14:textId="60DACD57" w:rsidR="000212BF" w:rsidRDefault="000212BF" w:rsidP="000212BF">
      <w:pPr>
        <w:spacing w:after="0"/>
        <w:rPr>
          <w:b/>
          <w:bCs/>
        </w:rPr>
      </w:pPr>
      <w:r w:rsidRPr="000212BF">
        <w:rPr>
          <w:b/>
          <w:bCs/>
        </w:rPr>
        <w:t>Come up with estimations – How many Manhours required</w:t>
      </w:r>
    </w:p>
    <w:p w14:paraId="52090566" w14:textId="77777777" w:rsidR="000212BF" w:rsidRDefault="000212BF" w:rsidP="000212BF">
      <w:pPr>
        <w:spacing w:after="0"/>
        <w:rPr>
          <w:b/>
          <w:bCs/>
        </w:rPr>
      </w:pPr>
    </w:p>
    <w:p w14:paraId="6CFD3816" w14:textId="0541F862" w:rsidR="000212BF" w:rsidRDefault="000212BF" w:rsidP="000212BF">
      <w:pPr>
        <w:spacing w:after="0"/>
        <w:rPr>
          <w:b/>
          <w:bCs/>
        </w:rPr>
      </w:pPr>
      <w:r w:rsidRPr="000212BF">
        <w:rPr>
          <w:b/>
          <w:bCs/>
        </w:rPr>
        <w:t>Question 11 – UAT</w:t>
      </w:r>
    </w:p>
    <w:p w14:paraId="756A66C7" w14:textId="77777777" w:rsidR="000212BF" w:rsidRDefault="000212BF" w:rsidP="000212BF">
      <w:pPr>
        <w:spacing w:after="0"/>
        <w:rPr>
          <w:b/>
          <w:bCs/>
        </w:rPr>
      </w:pPr>
    </w:p>
    <w:p w14:paraId="2899E84C" w14:textId="77777777" w:rsidR="000212BF" w:rsidRPr="000212BF" w:rsidRDefault="000212BF" w:rsidP="000212BF">
      <w:pPr>
        <w:spacing w:after="0"/>
        <w:rPr>
          <w:b/>
          <w:bCs/>
        </w:rPr>
      </w:pPr>
      <w:r w:rsidRPr="000212BF">
        <w:rPr>
          <w:b/>
          <w:bCs/>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2A56950B" w14:textId="337182D4" w:rsidR="000212BF" w:rsidRDefault="000212BF" w:rsidP="000212BF">
      <w:pPr>
        <w:spacing w:after="0"/>
        <w:rPr>
          <w:b/>
          <w:bCs/>
        </w:rPr>
      </w:pPr>
      <w:r w:rsidRPr="000212BF">
        <w:rPr>
          <w:b/>
          <w:bCs/>
        </w:rPr>
        <w:t>Explain UAT Acceptance process</w:t>
      </w:r>
    </w:p>
    <w:p w14:paraId="7BC9F887" w14:textId="77777777" w:rsidR="000212BF" w:rsidRDefault="000212BF" w:rsidP="000212BF">
      <w:pPr>
        <w:spacing w:after="0"/>
        <w:rPr>
          <w:b/>
          <w:bCs/>
        </w:rPr>
      </w:pPr>
    </w:p>
    <w:p w14:paraId="066B6178" w14:textId="6086DA3C" w:rsidR="000212BF" w:rsidRDefault="000212BF" w:rsidP="000212BF">
      <w:pPr>
        <w:spacing w:after="0"/>
        <w:rPr>
          <w:b/>
          <w:bCs/>
        </w:rPr>
      </w:pPr>
      <w:r w:rsidRPr="000212BF">
        <w:rPr>
          <w:b/>
          <w:bCs/>
        </w:rPr>
        <w:t>Question 12 – Project Closure Document</w:t>
      </w:r>
    </w:p>
    <w:p w14:paraId="3204BF08" w14:textId="59E7A260" w:rsidR="000212BF" w:rsidRDefault="000212BF" w:rsidP="000212BF">
      <w:pPr>
        <w:spacing w:after="0"/>
        <w:rPr>
          <w:b/>
          <w:bCs/>
        </w:rPr>
      </w:pPr>
      <w:r w:rsidRPr="000212BF">
        <w:rPr>
          <w:b/>
          <w:bCs/>
        </w:rPr>
        <w:lastRenderedPageBreak/>
        <w:t>Explain Project closure document</w:t>
      </w:r>
    </w:p>
    <w:p w14:paraId="5FCA31A2" w14:textId="77777777" w:rsidR="000212BF" w:rsidRDefault="000212BF">
      <w:pPr>
        <w:spacing w:after="0"/>
        <w:rPr>
          <w:b/>
          <w:bCs/>
        </w:rPr>
      </w:pPr>
    </w:p>
    <w:p w14:paraId="09596E03" w14:textId="77777777" w:rsidR="000212BF" w:rsidRPr="000212BF" w:rsidRDefault="000212BF">
      <w:pPr>
        <w:spacing w:after="0"/>
        <w:rPr>
          <w:b/>
          <w:bCs/>
        </w:rPr>
      </w:pPr>
    </w:p>
    <w:sectPr w:rsidR="000212BF" w:rsidRPr="00021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85"/>
    <w:rsid w:val="000212BF"/>
    <w:rsid w:val="00326093"/>
    <w:rsid w:val="00573AD1"/>
    <w:rsid w:val="00612FFC"/>
    <w:rsid w:val="0070096F"/>
    <w:rsid w:val="008E7AD2"/>
    <w:rsid w:val="009D7FD0"/>
    <w:rsid w:val="00BF4685"/>
    <w:rsid w:val="00EC19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097D"/>
  <w15:chartTrackingRefBased/>
  <w15:docId w15:val="{A1B138AC-9528-4661-8622-EEC98907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6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F46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F46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F46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F46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F4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46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46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46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F46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F4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685"/>
    <w:rPr>
      <w:rFonts w:eastAsiaTheme="majorEastAsia" w:cstheme="majorBidi"/>
      <w:color w:val="272727" w:themeColor="text1" w:themeTint="D8"/>
    </w:rPr>
  </w:style>
  <w:style w:type="paragraph" w:styleId="Title">
    <w:name w:val="Title"/>
    <w:basedOn w:val="Normal"/>
    <w:next w:val="Normal"/>
    <w:link w:val="TitleChar"/>
    <w:uiPriority w:val="10"/>
    <w:qFormat/>
    <w:rsid w:val="00BF4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685"/>
    <w:pPr>
      <w:spacing w:before="160"/>
      <w:jc w:val="center"/>
    </w:pPr>
    <w:rPr>
      <w:i/>
      <w:iCs/>
      <w:color w:val="404040" w:themeColor="text1" w:themeTint="BF"/>
    </w:rPr>
  </w:style>
  <w:style w:type="character" w:customStyle="1" w:styleId="QuoteChar">
    <w:name w:val="Quote Char"/>
    <w:basedOn w:val="DefaultParagraphFont"/>
    <w:link w:val="Quote"/>
    <w:uiPriority w:val="29"/>
    <w:rsid w:val="00BF4685"/>
    <w:rPr>
      <w:i/>
      <w:iCs/>
      <w:color w:val="404040" w:themeColor="text1" w:themeTint="BF"/>
    </w:rPr>
  </w:style>
  <w:style w:type="paragraph" w:styleId="ListParagraph">
    <w:name w:val="List Paragraph"/>
    <w:basedOn w:val="Normal"/>
    <w:uiPriority w:val="34"/>
    <w:qFormat/>
    <w:rsid w:val="00BF4685"/>
    <w:pPr>
      <w:ind w:left="720"/>
      <w:contextualSpacing/>
    </w:pPr>
  </w:style>
  <w:style w:type="character" w:styleId="IntenseEmphasis">
    <w:name w:val="Intense Emphasis"/>
    <w:basedOn w:val="DefaultParagraphFont"/>
    <w:uiPriority w:val="21"/>
    <w:qFormat/>
    <w:rsid w:val="00BF4685"/>
    <w:rPr>
      <w:i/>
      <w:iCs/>
      <w:color w:val="2F5496" w:themeColor="accent1" w:themeShade="BF"/>
    </w:rPr>
  </w:style>
  <w:style w:type="paragraph" w:styleId="IntenseQuote">
    <w:name w:val="Intense Quote"/>
    <w:basedOn w:val="Normal"/>
    <w:next w:val="Normal"/>
    <w:link w:val="IntenseQuoteChar"/>
    <w:uiPriority w:val="30"/>
    <w:qFormat/>
    <w:rsid w:val="00BF4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F4685"/>
    <w:rPr>
      <w:i/>
      <w:iCs/>
      <w:color w:val="2F5496" w:themeColor="accent1" w:themeShade="BF"/>
    </w:rPr>
  </w:style>
  <w:style w:type="character" w:styleId="IntenseReference">
    <w:name w:val="Intense Reference"/>
    <w:basedOn w:val="DefaultParagraphFont"/>
    <w:uiPriority w:val="32"/>
    <w:qFormat/>
    <w:rsid w:val="00BF4685"/>
    <w:rPr>
      <w:b/>
      <w:bCs/>
      <w:smallCaps/>
      <w:color w:val="2F5496" w:themeColor="accent1" w:themeShade="BF"/>
      <w:spacing w:val="5"/>
    </w:rPr>
  </w:style>
  <w:style w:type="table" w:styleId="TableGrid">
    <w:name w:val="Table Grid"/>
    <w:basedOn w:val="TableNormal"/>
    <w:uiPriority w:val="39"/>
    <w:rsid w:val="00BF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68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2</cp:revision>
  <dcterms:created xsi:type="dcterms:W3CDTF">2025-01-28T04:04:00Z</dcterms:created>
  <dcterms:modified xsi:type="dcterms:W3CDTF">2025-01-28T16:46:00Z</dcterms:modified>
</cp:coreProperties>
</file>