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006" w:rsidRPr="00F2367F" w:rsidRDefault="00640006" w:rsidP="00640006">
      <w:pPr>
        <w:jc w:val="center"/>
        <w:rPr>
          <w:b/>
          <w:bCs/>
          <w:sz w:val="28"/>
          <w:szCs w:val="28"/>
        </w:rPr>
      </w:pPr>
      <w:r w:rsidRPr="00F2367F">
        <w:rPr>
          <w:b/>
          <w:bCs/>
          <w:sz w:val="28"/>
          <w:szCs w:val="28"/>
        </w:rPr>
        <w:t>Waterfall Model Documents - Part -2/2</w:t>
      </w:r>
    </w:p>
    <w:p w:rsidR="002C39EF" w:rsidRDefault="002C39EF"/>
    <w:p w:rsidR="00640006" w:rsidRDefault="00640006"/>
    <w:p w:rsidR="00640006" w:rsidRDefault="00640006">
      <w:pPr>
        <w:rPr>
          <w:b/>
          <w:bCs/>
          <w:sz w:val="24"/>
          <w:szCs w:val="24"/>
        </w:rPr>
      </w:pPr>
      <w:r w:rsidRPr="00F2367F">
        <w:rPr>
          <w:b/>
          <w:bCs/>
          <w:sz w:val="24"/>
          <w:szCs w:val="24"/>
        </w:rPr>
        <w:t>Document 6- Please prepare a use case diagram, activity diagram and a use case specification document.</w:t>
      </w:r>
    </w:p>
    <w:p w:rsidR="00640006" w:rsidRDefault="00640006">
      <w:pPr>
        <w:rPr>
          <w:b/>
          <w:bCs/>
          <w:sz w:val="24"/>
          <w:szCs w:val="24"/>
        </w:rPr>
      </w:pPr>
    </w:p>
    <w:p w:rsidR="00640006" w:rsidRDefault="00640006">
      <w:pPr>
        <w:rPr>
          <w:b/>
          <w:bCs/>
          <w:sz w:val="24"/>
          <w:szCs w:val="24"/>
        </w:rPr>
      </w:pPr>
      <w:r>
        <w:rPr>
          <w:b/>
          <w:bCs/>
          <w:sz w:val="24"/>
          <w:szCs w:val="24"/>
        </w:rPr>
        <w:t xml:space="preserve">                                            Use Case Diagram</w:t>
      </w:r>
    </w:p>
    <w:p w:rsidR="00640006" w:rsidRDefault="00640006">
      <w:pPr>
        <w:rPr>
          <w:b/>
          <w:bCs/>
          <w:sz w:val="24"/>
          <w:szCs w:val="24"/>
        </w:rPr>
      </w:pPr>
    </w:p>
    <w:p w:rsidR="00640006" w:rsidRDefault="00640006">
      <w:pPr>
        <w:rPr>
          <w:b/>
          <w:bCs/>
          <w:sz w:val="24"/>
          <w:szCs w:val="24"/>
        </w:rPr>
      </w:pPr>
    </w:p>
    <w:p w:rsidR="00640006" w:rsidRDefault="00F76D57">
      <w:r>
        <w:object w:dxaOrig="11583" w:dyaOrig="16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639pt" o:ole="">
            <v:imagedata r:id="rId5" o:title=""/>
          </v:shape>
          <o:OLEObject Type="Embed" ProgID="Visio.Drawing.11" ShapeID="_x0000_i1025" DrawAspect="Content" ObjectID="_1799910090" r:id="rId6"/>
        </w:object>
      </w:r>
    </w:p>
    <w:p w:rsidR="00F76D57" w:rsidRDefault="00F76D57"/>
    <w:p w:rsidR="00F76D57" w:rsidRDefault="00F76D57"/>
    <w:p w:rsidR="00F76D57" w:rsidRPr="00332F7C" w:rsidRDefault="00F76D57" w:rsidP="00F76D57">
      <w:pPr>
        <w:rPr>
          <w:b/>
          <w:bCs/>
          <w:sz w:val="24"/>
          <w:szCs w:val="24"/>
        </w:rPr>
      </w:pPr>
      <w:r w:rsidRPr="00332F7C">
        <w:rPr>
          <w:b/>
          <w:bCs/>
          <w:sz w:val="24"/>
          <w:szCs w:val="24"/>
        </w:rPr>
        <w:t>Activity Diagram</w:t>
      </w:r>
    </w:p>
    <w:p w:rsidR="00D861B3" w:rsidRDefault="00D861B3">
      <w:pPr>
        <w:rPr>
          <w:b/>
          <w:bCs/>
          <w:sz w:val="24"/>
          <w:szCs w:val="24"/>
        </w:rPr>
      </w:pPr>
      <w:r>
        <w:rPr>
          <w:b/>
          <w:bCs/>
          <w:sz w:val="24"/>
          <w:szCs w:val="24"/>
        </w:rPr>
        <w:t xml:space="preserve">                            </w:t>
      </w:r>
    </w:p>
    <w:p w:rsidR="009553D3" w:rsidRDefault="009553D3" w:rsidP="009553D3">
      <w:pPr>
        <w:ind w:firstLine="720"/>
        <w:rPr>
          <w:b/>
          <w:bCs/>
          <w:sz w:val="24"/>
          <w:szCs w:val="24"/>
        </w:rPr>
      </w:pPr>
      <w:r w:rsidRPr="003329B6">
        <w:rPr>
          <w:rFonts w:cstheme="minorHAnsi"/>
          <w:b/>
          <w:bCs/>
          <w:noProof/>
          <w:sz w:val="24"/>
          <w:szCs w:val="24"/>
          <w:lang w:eastAsia="en-IN"/>
        </w:rPr>
        <w:drawing>
          <wp:inline distT="0" distB="0" distL="0" distR="0" wp14:anchorId="326DC94D" wp14:editId="38D067FD">
            <wp:extent cx="4092295" cy="6576630"/>
            <wp:effectExtent l="19050" t="19050" r="22860" b="15240"/>
            <wp:docPr id="754580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80387" name=""/>
                    <pic:cNvPicPr/>
                  </pic:nvPicPr>
                  <pic:blipFill>
                    <a:blip r:embed="rId7"/>
                    <a:stretch>
                      <a:fillRect/>
                    </a:stretch>
                  </pic:blipFill>
                  <pic:spPr>
                    <a:xfrm>
                      <a:off x="0" y="0"/>
                      <a:ext cx="4092295" cy="6576630"/>
                    </a:xfrm>
                    <a:prstGeom prst="rect">
                      <a:avLst/>
                    </a:prstGeom>
                    <a:ln>
                      <a:solidFill>
                        <a:schemeClr val="tx1"/>
                      </a:solidFill>
                    </a:ln>
                  </pic:spPr>
                </pic:pic>
              </a:graphicData>
            </a:graphic>
          </wp:inline>
        </w:drawing>
      </w:r>
    </w:p>
    <w:p w:rsidR="009553D3" w:rsidRDefault="009553D3" w:rsidP="009553D3">
      <w:pPr>
        <w:ind w:firstLine="720"/>
        <w:rPr>
          <w:b/>
          <w:bCs/>
          <w:sz w:val="24"/>
          <w:szCs w:val="24"/>
        </w:rPr>
      </w:pPr>
    </w:p>
    <w:p w:rsidR="003F7781" w:rsidRDefault="003F7781" w:rsidP="003F7781">
      <w:pPr>
        <w:rPr>
          <w:b/>
          <w:bCs/>
          <w:sz w:val="24"/>
          <w:szCs w:val="24"/>
        </w:rPr>
      </w:pPr>
      <w:r w:rsidRPr="003329B6">
        <w:rPr>
          <w:b/>
          <w:bCs/>
          <w:sz w:val="24"/>
          <w:szCs w:val="24"/>
        </w:rPr>
        <w:t>Use Case Specification Document</w:t>
      </w:r>
    </w:p>
    <w:tbl>
      <w:tblPr>
        <w:tblW w:w="5760" w:type="dxa"/>
        <w:tblLook w:val="04A0" w:firstRow="1" w:lastRow="0" w:firstColumn="1" w:lastColumn="0" w:noHBand="0" w:noVBand="1"/>
      </w:tblPr>
      <w:tblGrid>
        <w:gridCol w:w="2020"/>
        <w:gridCol w:w="3740"/>
      </w:tblGrid>
      <w:tr w:rsidR="003F7781" w:rsidRPr="00326CA9" w:rsidTr="00BC7157">
        <w:trPr>
          <w:trHeight w:val="312"/>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USE CASE ID</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UCD001</w:t>
            </w:r>
          </w:p>
        </w:tc>
      </w:tr>
      <w:tr w:rsidR="003F7781" w:rsidRPr="00326CA9" w:rsidTr="00BC7157">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USE CASE NAME</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REGISTRATION</w:t>
            </w:r>
          </w:p>
        </w:tc>
      </w:tr>
      <w:tr w:rsidR="003F7781" w:rsidRPr="00326CA9" w:rsidTr="00BC7157">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lastRenderedPageBreak/>
              <w:t>PRIMARY ACTORS</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Customers</w:t>
            </w:r>
          </w:p>
        </w:tc>
      </w:tr>
      <w:tr w:rsidR="003F7781" w:rsidRPr="00326CA9" w:rsidTr="00BC7157">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SECONDARY ACTORS</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Database Admin</w:t>
            </w:r>
          </w:p>
        </w:tc>
      </w:tr>
      <w:tr w:rsidR="003F7781" w:rsidRPr="00326CA9"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BRIEF DESCRIPTION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val="en-US" w:eastAsia="en-IN"/>
                <w14:ligatures w14:val="none"/>
              </w:rPr>
              <w:t>This use case describes how users will register to use the app/web page</w:t>
            </w:r>
          </w:p>
        </w:tc>
      </w:tr>
      <w:tr w:rsidR="003F7781" w:rsidRPr="00326CA9" w:rsidTr="00BC7157">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PRE-CONDITION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Users are not registered previously</w:t>
            </w:r>
          </w:p>
        </w:tc>
      </w:tr>
      <w:tr w:rsidR="003F7781" w:rsidRPr="00326CA9" w:rsidTr="00BC7157">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POST CONDITION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Successful login page</w:t>
            </w:r>
          </w:p>
        </w:tc>
      </w:tr>
      <w:tr w:rsidR="003F7781" w:rsidRPr="00326CA9" w:rsidTr="00BC7157">
        <w:trPr>
          <w:trHeight w:val="116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eastAsia="en-IN"/>
                <w14:ligatures w14:val="none"/>
              </w:rPr>
              <w:t>BASIC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Username and Password are entered correctly, mobile number and email entered correctly, click on submit, successful login page appears</w:t>
            </w:r>
          </w:p>
        </w:tc>
      </w:tr>
      <w:tr w:rsidR="003F7781" w:rsidRPr="00326CA9"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val="en-US" w:eastAsia="en-IN"/>
                <w14:ligatures w14:val="none"/>
              </w:rPr>
              <w:t>ALTERNATIVE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 xml:space="preserve">Password is wrong, Username is wrong, error page appears </w:t>
            </w:r>
          </w:p>
        </w:tc>
      </w:tr>
      <w:tr w:rsidR="003F7781" w:rsidRPr="00326CA9"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val="en-US" w:eastAsia="en-IN"/>
                <w14:ligatures w14:val="none"/>
              </w:rPr>
              <w:t>EXCEPTIONAL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Forgot username, forgot password, reset page appears</w:t>
            </w:r>
          </w:p>
        </w:tc>
      </w:tr>
      <w:tr w:rsidR="003F7781" w:rsidRPr="00326CA9" w:rsidTr="00BC7157">
        <w:trPr>
          <w:trHeight w:val="312"/>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val="en-US" w:eastAsia="en-IN"/>
                <w14:ligatures w14:val="none"/>
              </w:rPr>
              <w:t>FREQUENCY</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High</w:t>
            </w:r>
          </w:p>
        </w:tc>
      </w:tr>
      <w:tr w:rsidR="003F7781" w:rsidRPr="00326CA9"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326CA9" w:rsidRDefault="003F7781" w:rsidP="00BC7157">
            <w:pPr>
              <w:spacing w:after="0" w:line="240" w:lineRule="auto"/>
              <w:rPr>
                <w:rFonts w:ascii="Calibri" w:eastAsia="Times New Roman" w:hAnsi="Calibri" w:cs="Calibri"/>
                <w:b/>
                <w:bCs/>
                <w:color w:val="000000"/>
                <w:kern w:val="0"/>
                <w:lang w:eastAsia="en-IN"/>
                <w14:ligatures w14:val="none"/>
              </w:rPr>
            </w:pPr>
            <w:r w:rsidRPr="00326CA9">
              <w:rPr>
                <w:rFonts w:ascii="Calibri" w:eastAsia="Times New Roman" w:hAnsi="Calibri" w:cs="Calibri"/>
                <w:b/>
                <w:bCs/>
                <w:color w:val="000000"/>
                <w:kern w:val="0"/>
                <w:lang w:val="en-US" w:eastAsia="en-IN"/>
                <w14:ligatures w14:val="none"/>
              </w:rPr>
              <w:t>ASSUMPTIONS</w:t>
            </w:r>
          </w:p>
        </w:tc>
        <w:tc>
          <w:tcPr>
            <w:tcW w:w="3740" w:type="dxa"/>
            <w:tcBorders>
              <w:top w:val="nil"/>
              <w:left w:val="nil"/>
              <w:bottom w:val="single" w:sz="8" w:space="0" w:color="auto"/>
              <w:right w:val="single" w:sz="8" w:space="0" w:color="auto"/>
            </w:tcBorders>
            <w:shd w:val="clear" w:color="auto" w:fill="auto"/>
            <w:vAlign w:val="center"/>
            <w:hideMark/>
          </w:tcPr>
          <w:p w:rsidR="003F7781" w:rsidRPr="00326CA9" w:rsidRDefault="003F7781" w:rsidP="00BC7157">
            <w:pPr>
              <w:spacing w:after="0" w:line="240" w:lineRule="auto"/>
              <w:rPr>
                <w:rFonts w:ascii="Calibri" w:eastAsia="Times New Roman" w:hAnsi="Calibri" w:cs="Calibri"/>
                <w:color w:val="000000"/>
                <w:kern w:val="0"/>
                <w:lang w:eastAsia="en-IN"/>
                <w14:ligatures w14:val="none"/>
              </w:rPr>
            </w:pPr>
            <w:r w:rsidRPr="00326CA9">
              <w:rPr>
                <w:rFonts w:ascii="Calibri" w:eastAsia="Times New Roman" w:hAnsi="Calibri" w:cs="Calibri"/>
                <w:color w:val="000000"/>
                <w:kern w:val="0"/>
                <w:lang w:eastAsia="en-IN"/>
                <w14:ligatures w14:val="none"/>
              </w:rPr>
              <w:t>There is internet connectivity, users have basic mobile knowledge</w:t>
            </w:r>
          </w:p>
        </w:tc>
      </w:tr>
    </w:tbl>
    <w:p w:rsidR="009553D3" w:rsidRDefault="009553D3" w:rsidP="003F7781">
      <w:pPr>
        <w:rPr>
          <w:b/>
          <w:bCs/>
          <w:sz w:val="24"/>
          <w:szCs w:val="24"/>
        </w:rPr>
      </w:pPr>
    </w:p>
    <w:p w:rsidR="003F7781" w:rsidRDefault="003F7781" w:rsidP="003F7781">
      <w:pPr>
        <w:rPr>
          <w:b/>
          <w:bCs/>
          <w:sz w:val="24"/>
          <w:szCs w:val="24"/>
        </w:rPr>
      </w:pPr>
    </w:p>
    <w:tbl>
      <w:tblPr>
        <w:tblW w:w="5760" w:type="dxa"/>
        <w:tblLook w:val="04A0" w:firstRow="1" w:lastRow="0" w:firstColumn="1" w:lastColumn="0" w:noHBand="0" w:noVBand="1"/>
      </w:tblPr>
      <w:tblGrid>
        <w:gridCol w:w="2020"/>
        <w:gridCol w:w="3740"/>
      </w:tblGrid>
      <w:tr w:rsidR="003F7781" w:rsidRPr="00523AEF" w:rsidTr="00BC7157">
        <w:trPr>
          <w:trHeight w:val="324"/>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USE CASE ID</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UCD002</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USE CASE NAME</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LOGIN</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PRIMARY ACTORS</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Customers</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SECONDARY ACTORS</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Database Admin</w:t>
            </w:r>
          </w:p>
        </w:tc>
      </w:tr>
      <w:tr w:rsidR="003F7781" w:rsidRPr="00523AEF"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BRIEF DESCRIPTION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This use case describes how users will login to use the app/web page</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PRE-CONDITION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Customers are already registered</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POST CONDITION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Successful login page</w:t>
            </w:r>
          </w:p>
        </w:tc>
      </w:tr>
      <w:tr w:rsidR="003F7781" w:rsidRPr="00523AEF" w:rsidTr="00BC7157">
        <w:trPr>
          <w:trHeight w:val="876"/>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BASIC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Username and Password are entered correctly, click on submit, successful login page appears</w:t>
            </w:r>
          </w:p>
        </w:tc>
      </w:tr>
      <w:tr w:rsidR="003F7781" w:rsidRPr="00523AEF"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ALTERNATIVE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 xml:space="preserve">Password is wrong, Username is wrong, error page appears </w:t>
            </w:r>
          </w:p>
        </w:tc>
      </w:tr>
      <w:tr w:rsidR="003F7781" w:rsidRPr="00523AEF"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EXCEPTIONAL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Forgot username, forgot password, reset page appears</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FREQUENCY</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High</w:t>
            </w:r>
          </w:p>
        </w:tc>
      </w:tr>
      <w:tr w:rsidR="003F7781" w:rsidRPr="00523AEF"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ASSUMPTIONS</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There is internet connectivity, users have basic mobile knowledge</w:t>
            </w:r>
          </w:p>
        </w:tc>
      </w:tr>
    </w:tbl>
    <w:p w:rsidR="009553D3" w:rsidRDefault="009553D3" w:rsidP="003F7781">
      <w:pPr>
        <w:rPr>
          <w:b/>
          <w:bCs/>
          <w:sz w:val="24"/>
          <w:szCs w:val="24"/>
        </w:rPr>
      </w:pPr>
    </w:p>
    <w:p w:rsidR="008D4BDF" w:rsidRDefault="008D4BDF" w:rsidP="003F7781">
      <w:pPr>
        <w:rPr>
          <w:b/>
          <w:bCs/>
          <w:sz w:val="24"/>
          <w:szCs w:val="24"/>
        </w:rPr>
      </w:pPr>
    </w:p>
    <w:p w:rsidR="008D4BDF" w:rsidRDefault="008D4BDF" w:rsidP="003F7781">
      <w:pPr>
        <w:rPr>
          <w:b/>
          <w:bCs/>
          <w:sz w:val="24"/>
          <w:szCs w:val="24"/>
        </w:rPr>
      </w:pPr>
    </w:p>
    <w:p w:rsidR="008D4BDF" w:rsidRDefault="008D4BDF" w:rsidP="003F7781">
      <w:pPr>
        <w:rPr>
          <w:b/>
          <w:bCs/>
          <w:sz w:val="24"/>
          <w:szCs w:val="24"/>
        </w:rPr>
      </w:pPr>
    </w:p>
    <w:tbl>
      <w:tblPr>
        <w:tblW w:w="5760" w:type="dxa"/>
        <w:tblLook w:val="04A0" w:firstRow="1" w:lastRow="0" w:firstColumn="1" w:lastColumn="0" w:noHBand="0" w:noVBand="1"/>
      </w:tblPr>
      <w:tblGrid>
        <w:gridCol w:w="2020"/>
        <w:gridCol w:w="3740"/>
      </w:tblGrid>
      <w:tr w:rsidR="003F7781" w:rsidRPr="00523AEF" w:rsidTr="00BC7157">
        <w:trPr>
          <w:trHeight w:val="324"/>
        </w:trPr>
        <w:tc>
          <w:tcPr>
            <w:tcW w:w="2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USE CASE ID</w:t>
            </w:r>
          </w:p>
        </w:tc>
        <w:tc>
          <w:tcPr>
            <w:tcW w:w="3740" w:type="dxa"/>
            <w:tcBorders>
              <w:top w:val="single" w:sz="8" w:space="0" w:color="auto"/>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UCD003</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USE CASE NAME</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SEARCH LOANS</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PRIMARY ACTORS</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Customers</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SECONDARY ACTORS</w:t>
            </w:r>
          </w:p>
        </w:tc>
        <w:tc>
          <w:tcPr>
            <w:tcW w:w="3740" w:type="dxa"/>
            <w:tcBorders>
              <w:top w:val="nil"/>
              <w:left w:val="nil"/>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Database Admin</w:t>
            </w:r>
          </w:p>
        </w:tc>
      </w:tr>
      <w:tr w:rsidR="003F7781" w:rsidRPr="00523AEF" w:rsidTr="00BC7157">
        <w:trPr>
          <w:trHeight w:val="116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BRIEF DESCRIPTION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val="en-US" w:eastAsia="en-IN"/>
                <w14:ligatures w14:val="none"/>
              </w:rPr>
              <w:t>This use case describes how users will choose the loan type from home loan, business loan, personal loan and vehicle loan</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PRE-CONDITION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Users should select any one type of loan</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POST CONDITION</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Loan application page appears</w:t>
            </w:r>
          </w:p>
        </w:tc>
      </w:tr>
      <w:tr w:rsidR="003F7781" w:rsidRPr="00523AEF" w:rsidTr="00BC7157">
        <w:trPr>
          <w:trHeight w:val="876"/>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eastAsia="en-IN"/>
                <w14:ligatures w14:val="none"/>
              </w:rPr>
              <w:t>BASIC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Click on the loan type, fill all the details of application form, save and proceed option appears</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ALTERNATIVE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Any field left blank</w:t>
            </w:r>
          </w:p>
        </w:tc>
      </w:tr>
      <w:tr w:rsidR="003F7781" w:rsidRPr="00523AEF" w:rsidTr="00BC7157">
        <w:trPr>
          <w:trHeight w:val="876"/>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EXCEPTIONAL FLOW</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If any information is not in the prescribed format, system displays error message</w:t>
            </w:r>
          </w:p>
        </w:tc>
      </w:tr>
      <w:tr w:rsidR="003F7781" w:rsidRPr="00523AEF" w:rsidTr="00BC7157">
        <w:trPr>
          <w:trHeight w:val="324"/>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FREQUENCY</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High</w:t>
            </w:r>
          </w:p>
        </w:tc>
      </w:tr>
      <w:tr w:rsidR="003F7781" w:rsidRPr="00523AEF" w:rsidTr="00BC7157">
        <w:trPr>
          <w:trHeight w:val="588"/>
        </w:trPr>
        <w:tc>
          <w:tcPr>
            <w:tcW w:w="2020" w:type="dxa"/>
            <w:tcBorders>
              <w:top w:val="nil"/>
              <w:left w:val="single" w:sz="8" w:space="0" w:color="auto"/>
              <w:bottom w:val="single" w:sz="8" w:space="0" w:color="auto"/>
              <w:right w:val="single" w:sz="8" w:space="0" w:color="auto"/>
            </w:tcBorders>
            <w:shd w:val="clear" w:color="auto" w:fill="auto"/>
            <w:noWrap/>
            <w:vAlign w:val="center"/>
            <w:hideMark/>
          </w:tcPr>
          <w:p w:rsidR="003F7781" w:rsidRPr="00523AEF" w:rsidRDefault="003F7781" w:rsidP="00BC7157">
            <w:pPr>
              <w:spacing w:after="0" w:line="240" w:lineRule="auto"/>
              <w:rPr>
                <w:rFonts w:ascii="Calibri" w:eastAsia="Times New Roman" w:hAnsi="Calibri" w:cs="Calibri"/>
                <w:b/>
                <w:bCs/>
                <w:color w:val="000000"/>
                <w:kern w:val="0"/>
                <w:lang w:eastAsia="en-IN"/>
                <w14:ligatures w14:val="none"/>
              </w:rPr>
            </w:pPr>
            <w:r w:rsidRPr="00523AEF">
              <w:rPr>
                <w:rFonts w:ascii="Calibri" w:eastAsia="Times New Roman" w:hAnsi="Calibri" w:cs="Calibri"/>
                <w:b/>
                <w:bCs/>
                <w:color w:val="000000"/>
                <w:kern w:val="0"/>
                <w:lang w:val="en-US" w:eastAsia="en-IN"/>
                <w14:ligatures w14:val="none"/>
              </w:rPr>
              <w:t>ASSUMPTIONS</w:t>
            </w:r>
          </w:p>
        </w:tc>
        <w:tc>
          <w:tcPr>
            <w:tcW w:w="3740" w:type="dxa"/>
            <w:tcBorders>
              <w:top w:val="nil"/>
              <w:left w:val="nil"/>
              <w:bottom w:val="single" w:sz="8" w:space="0" w:color="auto"/>
              <w:right w:val="single" w:sz="8" w:space="0" w:color="auto"/>
            </w:tcBorders>
            <w:shd w:val="clear" w:color="auto" w:fill="auto"/>
            <w:vAlign w:val="center"/>
            <w:hideMark/>
          </w:tcPr>
          <w:p w:rsidR="003F7781" w:rsidRPr="00523AEF" w:rsidRDefault="003F7781" w:rsidP="00BC7157">
            <w:pPr>
              <w:spacing w:after="0" w:line="240" w:lineRule="auto"/>
              <w:rPr>
                <w:rFonts w:ascii="Calibri" w:eastAsia="Times New Roman" w:hAnsi="Calibri" w:cs="Calibri"/>
                <w:color w:val="000000"/>
                <w:kern w:val="0"/>
                <w:lang w:eastAsia="en-IN"/>
                <w14:ligatures w14:val="none"/>
              </w:rPr>
            </w:pPr>
            <w:r w:rsidRPr="00523AEF">
              <w:rPr>
                <w:rFonts w:ascii="Calibri" w:eastAsia="Times New Roman" w:hAnsi="Calibri" w:cs="Calibri"/>
                <w:color w:val="000000"/>
                <w:kern w:val="0"/>
                <w:lang w:eastAsia="en-IN"/>
                <w14:ligatures w14:val="none"/>
              </w:rPr>
              <w:t>Users have all the required documents and information in pdf or jpeg format</w:t>
            </w:r>
          </w:p>
        </w:tc>
      </w:tr>
    </w:tbl>
    <w:p w:rsidR="008D4BDF" w:rsidRDefault="008D4BDF" w:rsidP="003F7781">
      <w:pPr>
        <w:rPr>
          <w:b/>
          <w:bCs/>
          <w:sz w:val="24"/>
          <w:szCs w:val="24"/>
        </w:rPr>
      </w:pPr>
    </w:p>
    <w:p w:rsidR="008D4BDF" w:rsidRDefault="003F7781" w:rsidP="003F7781">
      <w:pPr>
        <w:rPr>
          <w:b/>
          <w:bCs/>
          <w:sz w:val="24"/>
          <w:szCs w:val="24"/>
        </w:rPr>
      </w:pPr>
      <w:r w:rsidRPr="00332F7C">
        <w:rPr>
          <w:b/>
          <w:bCs/>
          <w:sz w:val="24"/>
          <w:szCs w:val="24"/>
        </w:rPr>
        <w:t>Document 7- Screens and pages</w:t>
      </w:r>
    </w:p>
    <w:p w:rsidR="009553D3" w:rsidRDefault="008D4BDF" w:rsidP="009553D3">
      <w:pPr>
        <w:rPr>
          <w:b/>
          <w:bCs/>
          <w:sz w:val="24"/>
          <w:szCs w:val="24"/>
        </w:rPr>
      </w:pPr>
      <w:r w:rsidRPr="00332F7C">
        <w:rPr>
          <w:b/>
          <w:bCs/>
          <w:noProof/>
          <w:color w:val="FF0000"/>
          <w:sz w:val="24"/>
          <w:szCs w:val="24"/>
          <w:lang w:eastAsia="en-IN"/>
        </w:rPr>
        <w:lastRenderedPageBreak/>
        <w:drawing>
          <wp:inline distT="0" distB="0" distL="0" distR="0" wp14:anchorId="77067944" wp14:editId="4E671FB0">
            <wp:extent cx="5197290" cy="465622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331022" name=""/>
                    <pic:cNvPicPr/>
                  </pic:nvPicPr>
                  <pic:blipFill>
                    <a:blip r:embed="rId8"/>
                    <a:stretch>
                      <a:fillRect/>
                    </a:stretch>
                  </pic:blipFill>
                  <pic:spPr>
                    <a:xfrm>
                      <a:off x="0" y="0"/>
                      <a:ext cx="5197290" cy="4656223"/>
                    </a:xfrm>
                    <a:prstGeom prst="rect">
                      <a:avLst/>
                    </a:prstGeom>
                  </pic:spPr>
                </pic:pic>
              </a:graphicData>
            </a:graphic>
          </wp:inline>
        </w:drawing>
      </w:r>
      <w:r w:rsidR="00B3563F" w:rsidRPr="00326CA9">
        <w:rPr>
          <w:b/>
          <w:bCs/>
          <w:noProof/>
          <w:color w:val="FF0000"/>
          <w:sz w:val="24"/>
          <w:szCs w:val="24"/>
          <w:lang w:eastAsia="en-IN"/>
        </w:rPr>
        <w:lastRenderedPageBreak/>
        <w:drawing>
          <wp:inline distT="0" distB="0" distL="0" distR="0" wp14:anchorId="35778445" wp14:editId="451A1F70">
            <wp:extent cx="4351397" cy="5677392"/>
            <wp:effectExtent l="0" t="0" r="0" b="0"/>
            <wp:docPr id="1231328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28780" name=""/>
                    <pic:cNvPicPr/>
                  </pic:nvPicPr>
                  <pic:blipFill>
                    <a:blip r:embed="rId9"/>
                    <a:stretch>
                      <a:fillRect/>
                    </a:stretch>
                  </pic:blipFill>
                  <pic:spPr>
                    <a:xfrm>
                      <a:off x="0" y="0"/>
                      <a:ext cx="4351397" cy="5677392"/>
                    </a:xfrm>
                    <a:prstGeom prst="rect">
                      <a:avLst/>
                    </a:prstGeom>
                  </pic:spPr>
                </pic:pic>
              </a:graphicData>
            </a:graphic>
          </wp:inline>
        </w:drawing>
      </w:r>
    </w:p>
    <w:p w:rsidR="00B3563F" w:rsidRDefault="00B3563F" w:rsidP="009553D3">
      <w:pPr>
        <w:rPr>
          <w:b/>
          <w:bCs/>
          <w:sz w:val="24"/>
          <w:szCs w:val="24"/>
        </w:rPr>
      </w:pPr>
    </w:p>
    <w:p w:rsidR="009553D3" w:rsidRDefault="00822B49" w:rsidP="00822B49">
      <w:pPr>
        <w:rPr>
          <w:b/>
          <w:bCs/>
          <w:sz w:val="24"/>
          <w:szCs w:val="24"/>
        </w:rPr>
      </w:pPr>
      <w:r>
        <w:rPr>
          <w:b/>
          <w:bCs/>
          <w:noProof/>
          <w:sz w:val="24"/>
          <w:szCs w:val="24"/>
          <w:lang w:eastAsia="en-IN"/>
        </w:rPr>
        <w:lastRenderedPageBreak/>
        <w:drawing>
          <wp:inline distT="0" distB="0" distL="0" distR="0">
            <wp:extent cx="5724525" cy="3629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3629025"/>
                    </a:xfrm>
                    <a:prstGeom prst="rect">
                      <a:avLst/>
                    </a:prstGeom>
                    <a:noFill/>
                    <a:ln>
                      <a:noFill/>
                    </a:ln>
                  </pic:spPr>
                </pic:pic>
              </a:graphicData>
            </a:graphic>
          </wp:inline>
        </w:drawing>
      </w:r>
    </w:p>
    <w:p w:rsidR="00425BE1" w:rsidRDefault="00425BE1" w:rsidP="009553D3">
      <w:pPr>
        <w:rPr>
          <w:b/>
          <w:bCs/>
          <w:noProof/>
          <w:color w:val="FF0000"/>
          <w:sz w:val="24"/>
          <w:szCs w:val="24"/>
          <w:lang w:eastAsia="en-IN"/>
        </w:rPr>
      </w:pPr>
    </w:p>
    <w:p w:rsidR="00425BE1" w:rsidRDefault="00425BE1" w:rsidP="009553D3">
      <w:pPr>
        <w:rPr>
          <w:b/>
          <w:bCs/>
          <w:sz w:val="24"/>
          <w:szCs w:val="24"/>
        </w:rPr>
      </w:pPr>
    </w:p>
    <w:p w:rsidR="00425BE1" w:rsidRDefault="00425BE1" w:rsidP="009553D3">
      <w:pPr>
        <w:rPr>
          <w:rFonts w:ascii="Calibri" w:hAnsi="Calibri" w:cs="Calibri"/>
        </w:rPr>
      </w:pPr>
    </w:p>
    <w:p w:rsidR="00425BE1" w:rsidRDefault="00425BE1" w:rsidP="009553D3">
      <w:pPr>
        <w:rPr>
          <w:rFonts w:ascii="Calibri" w:hAnsi="Calibri" w:cs="Calibri"/>
        </w:rPr>
      </w:pPr>
    </w:p>
    <w:p w:rsidR="00425BE1" w:rsidRDefault="00425BE1" w:rsidP="009553D3">
      <w:pPr>
        <w:rPr>
          <w:rFonts w:ascii="Calibri" w:hAnsi="Calibri" w:cs="Calibri"/>
        </w:rPr>
      </w:pPr>
    </w:p>
    <w:p w:rsidR="00425BE1" w:rsidRDefault="00425BE1" w:rsidP="009553D3">
      <w:pPr>
        <w:rPr>
          <w:rFonts w:ascii="Calibri" w:hAnsi="Calibri" w:cs="Calibri"/>
        </w:rPr>
      </w:pPr>
    </w:p>
    <w:p w:rsidR="00425BE1" w:rsidRDefault="00425BE1" w:rsidP="009553D3">
      <w:pPr>
        <w:rPr>
          <w:rFonts w:ascii="Calibri" w:hAnsi="Calibri" w:cs="Calibri"/>
        </w:rPr>
      </w:pPr>
    </w:p>
    <w:p w:rsidR="00425BE1" w:rsidRDefault="00425BE1" w:rsidP="009553D3">
      <w:pPr>
        <w:rPr>
          <w:rFonts w:ascii="Calibri" w:hAnsi="Calibri" w:cs="Calibri"/>
        </w:rPr>
      </w:pPr>
    </w:p>
    <w:p w:rsidR="009553D3" w:rsidRDefault="00822B49" w:rsidP="009553D3">
      <w:pPr>
        <w:rPr>
          <w:rFonts w:ascii="Calibri" w:hAnsi="Calibri" w:cs="Calibri"/>
        </w:rPr>
      </w:pPr>
      <w:r w:rsidRPr="00332F7C">
        <w:rPr>
          <w:b/>
          <w:bCs/>
          <w:noProof/>
          <w:color w:val="FF0000"/>
          <w:sz w:val="24"/>
          <w:szCs w:val="24"/>
          <w:lang w:eastAsia="en-IN"/>
        </w:rPr>
        <w:lastRenderedPageBreak/>
        <w:drawing>
          <wp:inline distT="0" distB="0" distL="0" distR="0" wp14:anchorId="08842B16" wp14:editId="5175A3F0">
            <wp:extent cx="5197290" cy="4648603"/>
            <wp:effectExtent l="0" t="0" r="3810" b="0"/>
            <wp:docPr id="174977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77564" name=""/>
                    <pic:cNvPicPr/>
                  </pic:nvPicPr>
                  <pic:blipFill>
                    <a:blip r:embed="rId11"/>
                    <a:stretch>
                      <a:fillRect/>
                    </a:stretch>
                  </pic:blipFill>
                  <pic:spPr>
                    <a:xfrm>
                      <a:off x="0" y="0"/>
                      <a:ext cx="5197290" cy="4648603"/>
                    </a:xfrm>
                    <a:prstGeom prst="rect">
                      <a:avLst/>
                    </a:prstGeom>
                  </pic:spPr>
                </pic:pic>
              </a:graphicData>
            </a:graphic>
          </wp:inline>
        </w:drawing>
      </w:r>
    </w:p>
    <w:p w:rsidR="00425BE1" w:rsidRDefault="00425BE1" w:rsidP="009553D3">
      <w:pPr>
        <w:rPr>
          <w:rFonts w:ascii="Calibri" w:hAnsi="Calibri" w:cs="Calibri"/>
        </w:rPr>
      </w:pPr>
    </w:p>
    <w:p w:rsidR="00425BE1" w:rsidRDefault="00425BE1" w:rsidP="009553D3">
      <w:pPr>
        <w:rPr>
          <w:rFonts w:ascii="Calibri" w:hAnsi="Calibri" w:cs="Calibri"/>
        </w:rPr>
      </w:pPr>
    </w:p>
    <w:p w:rsidR="006D305F" w:rsidRDefault="006D305F" w:rsidP="006D305F">
      <w:pPr>
        <w:rPr>
          <w:rFonts w:cstheme="minorHAnsi"/>
          <w:b/>
          <w:bCs/>
          <w:sz w:val="24"/>
          <w:szCs w:val="24"/>
        </w:rPr>
      </w:pPr>
      <w:r w:rsidRPr="005C636B">
        <w:rPr>
          <w:rFonts w:cstheme="minorHAnsi"/>
          <w:b/>
          <w:bCs/>
          <w:sz w:val="24"/>
          <w:szCs w:val="24"/>
        </w:rPr>
        <w:t xml:space="preserve">Document 8- Tools-Visio and </w:t>
      </w:r>
      <w:proofErr w:type="spellStart"/>
      <w:r w:rsidRPr="005C636B">
        <w:rPr>
          <w:rFonts w:cstheme="minorHAnsi"/>
          <w:b/>
          <w:bCs/>
          <w:sz w:val="24"/>
          <w:szCs w:val="24"/>
        </w:rPr>
        <w:t>Axure</w:t>
      </w:r>
      <w:proofErr w:type="spellEnd"/>
    </w:p>
    <w:p w:rsidR="00CF6DA9" w:rsidRPr="006D305F" w:rsidRDefault="00CF6DA9" w:rsidP="006D305F">
      <w:pPr>
        <w:jc w:val="both"/>
        <w:rPr>
          <w:rFonts w:cstheme="minorHAnsi"/>
          <w:b/>
          <w:sz w:val="24"/>
          <w:szCs w:val="24"/>
          <w:u w:val="single"/>
        </w:rPr>
      </w:pPr>
    </w:p>
    <w:p w:rsidR="006D305F" w:rsidRPr="005C636B" w:rsidRDefault="006D305F" w:rsidP="006D305F">
      <w:pPr>
        <w:rPr>
          <w:rFonts w:cstheme="minorHAnsi"/>
          <w:sz w:val="24"/>
          <w:szCs w:val="24"/>
        </w:rPr>
      </w:pPr>
      <w:r w:rsidRPr="005C636B">
        <w:rPr>
          <w:rFonts w:cstheme="minorHAnsi"/>
          <w:sz w:val="24"/>
          <w:szCs w:val="24"/>
        </w:rPr>
        <w:t xml:space="preserve">Throughout the project, I leveraged Visio and </w:t>
      </w:r>
      <w:proofErr w:type="spellStart"/>
      <w:r w:rsidRPr="005C636B">
        <w:rPr>
          <w:rFonts w:cstheme="minorHAnsi"/>
          <w:sz w:val="24"/>
          <w:szCs w:val="24"/>
        </w:rPr>
        <w:t>Axure</w:t>
      </w:r>
      <w:proofErr w:type="spellEnd"/>
      <w:r w:rsidRPr="005C636B">
        <w:rPr>
          <w:rFonts w:cstheme="minorHAnsi"/>
          <w:sz w:val="24"/>
          <w:szCs w:val="24"/>
        </w:rPr>
        <w:t xml:space="preserve"> to create visual representations and intera</w:t>
      </w:r>
      <w:r w:rsidR="00E06D94">
        <w:rPr>
          <w:rFonts w:cstheme="minorHAnsi"/>
          <w:sz w:val="24"/>
          <w:szCs w:val="24"/>
        </w:rPr>
        <w:t xml:space="preserve">ctive prototypes of the LMS enhancement </w:t>
      </w:r>
      <w:r w:rsidRPr="005C636B">
        <w:rPr>
          <w:rFonts w:cstheme="minorHAnsi"/>
          <w:sz w:val="24"/>
          <w:szCs w:val="24"/>
        </w:rPr>
        <w:t>system, enhancing both the design and development phases.</w:t>
      </w:r>
    </w:p>
    <w:p w:rsidR="00E31178" w:rsidRDefault="006D305F" w:rsidP="006D305F">
      <w:pPr>
        <w:rPr>
          <w:rFonts w:cstheme="minorHAnsi"/>
          <w:sz w:val="24"/>
          <w:szCs w:val="24"/>
        </w:rPr>
      </w:pPr>
      <w:r w:rsidRPr="005C636B">
        <w:rPr>
          <w:rFonts w:cstheme="minorHAnsi"/>
          <w:sz w:val="24"/>
          <w:szCs w:val="24"/>
        </w:rPr>
        <w:t xml:space="preserve">In </w:t>
      </w:r>
      <w:r w:rsidR="00E06D94">
        <w:rPr>
          <w:rFonts w:cstheme="minorHAnsi"/>
          <w:sz w:val="24"/>
          <w:szCs w:val="24"/>
        </w:rPr>
        <w:t xml:space="preserve">MS </w:t>
      </w:r>
      <w:r w:rsidRPr="005C636B">
        <w:rPr>
          <w:rFonts w:cstheme="minorHAnsi"/>
          <w:b/>
          <w:bCs/>
          <w:sz w:val="24"/>
          <w:szCs w:val="24"/>
        </w:rPr>
        <w:t>Visio</w:t>
      </w:r>
      <w:r w:rsidRPr="005C636B">
        <w:rPr>
          <w:rFonts w:cstheme="minorHAnsi"/>
          <w:sz w:val="24"/>
          <w:szCs w:val="24"/>
        </w:rPr>
        <w:t>, I utilized its powerful diagramming tools to create detailed flowcharts, activity diagrams, and use case diagrams.</w:t>
      </w:r>
      <w:r w:rsidR="00EF6C22">
        <w:rPr>
          <w:rFonts w:cstheme="minorHAnsi"/>
          <w:sz w:val="24"/>
          <w:szCs w:val="24"/>
        </w:rPr>
        <w:t xml:space="preserve"> </w:t>
      </w:r>
      <w:r w:rsidRPr="005C636B">
        <w:rPr>
          <w:rFonts w:cstheme="minorHAnsi"/>
          <w:sz w:val="24"/>
          <w:szCs w:val="24"/>
        </w:rPr>
        <w:t>The intuitive drag-and-drop interfac</w:t>
      </w:r>
      <w:r w:rsidR="00E31178">
        <w:rPr>
          <w:rFonts w:cstheme="minorHAnsi"/>
          <w:sz w:val="24"/>
          <w:szCs w:val="24"/>
        </w:rPr>
        <w:t xml:space="preserve">e allowed me to map out </w:t>
      </w:r>
      <w:r w:rsidRPr="005C636B">
        <w:rPr>
          <w:rFonts w:cstheme="minorHAnsi"/>
          <w:sz w:val="24"/>
          <w:szCs w:val="24"/>
        </w:rPr>
        <w:t xml:space="preserve">workflows such as </w:t>
      </w:r>
      <w:r w:rsidR="00361B11">
        <w:rPr>
          <w:rFonts w:cstheme="minorHAnsi"/>
          <w:sz w:val="24"/>
          <w:szCs w:val="24"/>
        </w:rPr>
        <w:t xml:space="preserve">Loan Searching, Applying for new loan and loan application </w:t>
      </w:r>
      <w:r w:rsidRPr="005C636B">
        <w:rPr>
          <w:rFonts w:cstheme="minorHAnsi"/>
          <w:sz w:val="24"/>
          <w:szCs w:val="24"/>
        </w:rPr>
        <w:t xml:space="preserve">status tracking in a clear, structured manner. </w:t>
      </w:r>
    </w:p>
    <w:p w:rsidR="006D305F" w:rsidRPr="005C636B" w:rsidRDefault="006D305F" w:rsidP="006D305F">
      <w:pPr>
        <w:rPr>
          <w:rFonts w:cstheme="minorHAnsi"/>
          <w:sz w:val="24"/>
          <w:szCs w:val="24"/>
        </w:rPr>
      </w:pPr>
      <w:r w:rsidRPr="005C636B">
        <w:rPr>
          <w:rFonts w:cstheme="minorHAnsi"/>
          <w:sz w:val="24"/>
          <w:szCs w:val="24"/>
        </w:rPr>
        <w:t>Visio's ability to connect various shapes and objects helped me maintain a consistent, organized visual structure, ensuring that stakeholders could easily understand the system's processes. Additionally, its integration with Microsoft tools made collaboration seamless, especially when incorporating feedback from team members or during meetings with the client.</w:t>
      </w:r>
    </w:p>
    <w:p w:rsidR="00EF6C22" w:rsidRDefault="006D305F" w:rsidP="00EF6C22">
      <w:pPr>
        <w:jc w:val="both"/>
        <w:rPr>
          <w:rFonts w:cstheme="minorHAnsi"/>
          <w:sz w:val="24"/>
          <w:szCs w:val="24"/>
        </w:rPr>
      </w:pPr>
      <w:r w:rsidRPr="005C636B">
        <w:rPr>
          <w:rFonts w:cstheme="minorHAnsi"/>
          <w:sz w:val="24"/>
          <w:szCs w:val="24"/>
        </w:rPr>
        <w:lastRenderedPageBreak/>
        <w:t xml:space="preserve">On the other hand, I used </w:t>
      </w:r>
      <w:proofErr w:type="spellStart"/>
      <w:r w:rsidRPr="005C636B">
        <w:rPr>
          <w:rFonts w:cstheme="minorHAnsi"/>
          <w:b/>
          <w:bCs/>
          <w:sz w:val="24"/>
          <w:szCs w:val="24"/>
        </w:rPr>
        <w:t>Axure</w:t>
      </w:r>
      <w:proofErr w:type="spellEnd"/>
      <w:r w:rsidRPr="005C636B">
        <w:rPr>
          <w:rFonts w:cstheme="minorHAnsi"/>
          <w:sz w:val="24"/>
          <w:szCs w:val="24"/>
        </w:rPr>
        <w:t xml:space="preserve"> for creating interactive wireframes and high-fidelity prototypes that showcased the user interface (UI) and user experience (UX) of the </w:t>
      </w:r>
      <w:r w:rsidR="00361B11">
        <w:rPr>
          <w:rFonts w:cstheme="minorHAnsi"/>
          <w:sz w:val="24"/>
          <w:szCs w:val="24"/>
        </w:rPr>
        <w:t xml:space="preserve">enhanced LMS </w:t>
      </w:r>
      <w:r w:rsidRPr="005C636B">
        <w:rPr>
          <w:rFonts w:cstheme="minorHAnsi"/>
          <w:sz w:val="24"/>
          <w:szCs w:val="24"/>
        </w:rPr>
        <w:t xml:space="preserve">system. </w:t>
      </w:r>
      <w:proofErr w:type="spellStart"/>
      <w:r w:rsidRPr="005C636B">
        <w:rPr>
          <w:rFonts w:cstheme="minorHAnsi"/>
          <w:sz w:val="24"/>
          <w:szCs w:val="24"/>
        </w:rPr>
        <w:t>Axure's</w:t>
      </w:r>
      <w:proofErr w:type="spellEnd"/>
      <w:r w:rsidRPr="005C636B">
        <w:rPr>
          <w:rFonts w:cstheme="minorHAnsi"/>
          <w:sz w:val="24"/>
          <w:szCs w:val="24"/>
        </w:rPr>
        <w:t xml:space="preserve"> robust functionality allowed me to simulate dynamic interactions, such as</w:t>
      </w:r>
      <w:r w:rsidR="00486DA3">
        <w:rPr>
          <w:rFonts w:cstheme="minorHAnsi"/>
          <w:sz w:val="24"/>
          <w:szCs w:val="24"/>
        </w:rPr>
        <w:t>,</w:t>
      </w:r>
      <w:r w:rsidR="00486DA3" w:rsidRPr="00486DA3">
        <w:rPr>
          <w:rFonts w:cstheme="minorHAnsi"/>
          <w:sz w:val="24"/>
          <w:szCs w:val="24"/>
        </w:rPr>
        <w:t xml:space="preserve"> </w:t>
      </w:r>
      <w:r w:rsidR="00486DA3">
        <w:rPr>
          <w:rFonts w:cstheme="minorHAnsi"/>
          <w:sz w:val="24"/>
          <w:szCs w:val="24"/>
        </w:rPr>
        <w:t>Loan Searching, Applying for new loan</w:t>
      </w:r>
      <w:r w:rsidR="00486DA3">
        <w:rPr>
          <w:rFonts w:cstheme="minorHAnsi"/>
          <w:sz w:val="24"/>
          <w:szCs w:val="24"/>
        </w:rPr>
        <w:t>, loan application form,</w:t>
      </w:r>
      <w:r w:rsidR="00486DA3">
        <w:rPr>
          <w:rFonts w:cstheme="minorHAnsi"/>
          <w:sz w:val="24"/>
          <w:szCs w:val="24"/>
        </w:rPr>
        <w:t xml:space="preserve"> </w:t>
      </w:r>
      <w:r w:rsidRPr="005C636B">
        <w:rPr>
          <w:rFonts w:cstheme="minorHAnsi"/>
          <w:sz w:val="24"/>
          <w:szCs w:val="24"/>
        </w:rPr>
        <w:t>helping stakeholders visualize the actual user experience. The ability to add conditional logic and interactions made the prototype highly interactive, providing a realistic representation of how users would navigate the system. This was especially useful during user testing sessions, where real-time feedback could be gathered to iterate on design improvements.</w:t>
      </w:r>
    </w:p>
    <w:p w:rsidR="002331DC" w:rsidRPr="00EF6C22" w:rsidRDefault="002331DC" w:rsidP="00EF6C22">
      <w:pPr>
        <w:jc w:val="both"/>
        <w:rPr>
          <w:rFonts w:cstheme="minorHAnsi"/>
          <w:sz w:val="24"/>
          <w:szCs w:val="24"/>
        </w:rPr>
      </w:pPr>
      <w:r>
        <w:rPr>
          <w:rFonts w:cstheme="minorHAnsi"/>
        </w:rPr>
        <w:t xml:space="preserve">Together, these tools not only enhanced collaboration among the project team and stakeholders but also provided a clear roadmap for developers and testers to follow. By leveraging Visio and </w:t>
      </w:r>
      <w:proofErr w:type="spellStart"/>
      <w:r>
        <w:rPr>
          <w:rFonts w:cstheme="minorHAnsi"/>
        </w:rPr>
        <w:t>Axure</w:t>
      </w:r>
      <w:proofErr w:type="spellEnd"/>
      <w:r>
        <w:rPr>
          <w:rFonts w:cstheme="minorHAnsi"/>
        </w:rPr>
        <w:t xml:space="preserve"> effectively, we were able to bridge the gap between business requirements and technical implementation, ensuring the project stayed on track and met its objectives.</w:t>
      </w:r>
    </w:p>
    <w:p w:rsidR="002331DC" w:rsidRPr="002331DC" w:rsidRDefault="002331DC" w:rsidP="002331DC">
      <w:pPr>
        <w:pStyle w:val="ListParagraph"/>
        <w:jc w:val="both"/>
        <w:rPr>
          <w:rFonts w:cstheme="minorHAnsi"/>
          <w:sz w:val="24"/>
          <w:szCs w:val="24"/>
        </w:rPr>
      </w:pPr>
    </w:p>
    <w:p w:rsidR="00CF6DA9" w:rsidRDefault="00CF6DA9" w:rsidP="00425BE1">
      <w:pPr>
        <w:rPr>
          <w:rStyle w:val="uv3um"/>
          <w:rFonts w:ascii="Arial" w:hAnsi="Arial" w:cs="Arial"/>
          <w:color w:val="545D7E"/>
          <w:spacing w:val="2"/>
          <w:shd w:val="clear" w:color="auto" w:fill="FFFFFF"/>
        </w:rPr>
      </w:pPr>
    </w:p>
    <w:p w:rsidR="00B34547" w:rsidRPr="00326CA9" w:rsidRDefault="00B34547" w:rsidP="00B34547">
      <w:pPr>
        <w:rPr>
          <w:sz w:val="24"/>
          <w:szCs w:val="24"/>
        </w:rPr>
      </w:pPr>
      <w:r w:rsidRPr="00A3008B">
        <w:rPr>
          <w:b/>
          <w:bCs/>
          <w:sz w:val="24"/>
          <w:szCs w:val="24"/>
        </w:rPr>
        <w:t xml:space="preserve">Document 9- BA experience </w:t>
      </w:r>
    </w:p>
    <w:p w:rsidR="00CF6DA9" w:rsidRDefault="00B34547" w:rsidP="00B34547">
      <w:pPr>
        <w:rPr>
          <w:b/>
          <w:bCs/>
          <w:sz w:val="24"/>
          <w:szCs w:val="24"/>
        </w:rPr>
      </w:pPr>
      <w:r w:rsidRPr="00A3008B">
        <w:rPr>
          <w:b/>
          <w:bCs/>
          <w:sz w:val="24"/>
          <w:szCs w:val="24"/>
        </w:rPr>
        <w:t xml:space="preserve">My experience as BA in following phases: </w:t>
      </w:r>
    </w:p>
    <w:p w:rsidR="00231DDB" w:rsidRPr="00A3008B" w:rsidRDefault="00231DDB" w:rsidP="00B34547">
      <w:pPr>
        <w:rPr>
          <w:b/>
          <w:bCs/>
          <w:sz w:val="24"/>
          <w:szCs w:val="24"/>
        </w:rPr>
      </w:pPr>
    </w:p>
    <w:p w:rsidR="00B34547" w:rsidRPr="00A3008B" w:rsidRDefault="00B34547" w:rsidP="00B34547">
      <w:pPr>
        <w:rPr>
          <w:b/>
          <w:bCs/>
          <w:sz w:val="24"/>
          <w:szCs w:val="24"/>
        </w:rPr>
      </w:pPr>
      <w:r w:rsidRPr="00A3008B">
        <w:rPr>
          <w:b/>
          <w:bCs/>
          <w:sz w:val="24"/>
          <w:szCs w:val="24"/>
        </w:rPr>
        <w:t xml:space="preserve">Requirement gathering: </w:t>
      </w:r>
    </w:p>
    <w:p w:rsidR="00B34547" w:rsidRPr="00665DDE" w:rsidRDefault="00B34547" w:rsidP="00B34547">
      <w:pPr>
        <w:pStyle w:val="ListParagraph"/>
        <w:numPr>
          <w:ilvl w:val="0"/>
          <w:numId w:val="1"/>
        </w:numPr>
        <w:rPr>
          <w:sz w:val="24"/>
          <w:szCs w:val="24"/>
        </w:rPr>
      </w:pPr>
      <w:r w:rsidRPr="00665DDE">
        <w:rPr>
          <w:sz w:val="24"/>
          <w:szCs w:val="24"/>
        </w:rPr>
        <w:t>We Identified the Stakeholders and gathered the requirement by doing Document Analysis and conducting Observation session with the employees and Interview session with the stakeholders to get more information about the Project.</w:t>
      </w:r>
    </w:p>
    <w:p w:rsidR="00B34547" w:rsidRDefault="00B34547" w:rsidP="00B34547">
      <w:pPr>
        <w:pStyle w:val="ListParagraph"/>
        <w:numPr>
          <w:ilvl w:val="0"/>
          <w:numId w:val="1"/>
        </w:numPr>
        <w:rPr>
          <w:sz w:val="24"/>
          <w:szCs w:val="24"/>
        </w:rPr>
      </w:pPr>
      <w:r w:rsidRPr="00665DDE">
        <w:rPr>
          <w:sz w:val="24"/>
          <w:szCs w:val="24"/>
        </w:rPr>
        <w:t xml:space="preserve">Once requirements were gathered, requirement sorting was done and we removed </w:t>
      </w:r>
    </w:p>
    <w:p w:rsidR="00B34547" w:rsidRPr="00665DDE" w:rsidRDefault="00B34547" w:rsidP="00B34547">
      <w:pPr>
        <w:pStyle w:val="ListParagraph"/>
        <w:numPr>
          <w:ilvl w:val="0"/>
          <w:numId w:val="1"/>
        </w:numPr>
        <w:rPr>
          <w:sz w:val="24"/>
          <w:szCs w:val="24"/>
        </w:rPr>
      </w:pPr>
      <w:proofErr w:type="gramStart"/>
      <w:r w:rsidRPr="00665DDE">
        <w:rPr>
          <w:sz w:val="24"/>
          <w:szCs w:val="24"/>
        </w:rPr>
        <w:t>the</w:t>
      </w:r>
      <w:proofErr w:type="gramEnd"/>
      <w:r w:rsidRPr="00665DDE">
        <w:rPr>
          <w:sz w:val="24"/>
          <w:szCs w:val="24"/>
        </w:rPr>
        <w:t xml:space="preserve"> duplicate and repeated requirements then validated the requirement using FURPS.</w:t>
      </w:r>
    </w:p>
    <w:p w:rsidR="00B34547" w:rsidRDefault="00B34547" w:rsidP="00B34547">
      <w:pPr>
        <w:pStyle w:val="ListParagraph"/>
        <w:numPr>
          <w:ilvl w:val="0"/>
          <w:numId w:val="1"/>
        </w:numPr>
        <w:rPr>
          <w:sz w:val="24"/>
          <w:szCs w:val="24"/>
        </w:rPr>
      </w:pPr>
      <w:r w:rsidRPr="00665DDE">
        <w:rPr>
          <w:sz w:val="24"/>
          <w:szCs w:val="24"/>
        </w:rPr>
        <w:t xml:space="preserve">Once the required requirements were validated, we prioritized the requirements according to the stakeholder needs using </w:t>
      </w:r>
      <w:proofErr w:type="spellStart"/>
      <w:r w:rsidRPr="00665DDE">
        <w:rPr>
          <w:sz w:val="24"/>
          <w:szCs w:val="24"/>
        </w:rPr>
        <w:t>MoSCoW</w:t>
      </w:r>
      <w:proofErr w:type="spellEnd"/>
      <w:r w:rsidRPr="00665DDE">
        <w:rPr>
          <w:sz w:val="24"/>
          <w:szCs w:val="24"/>
        </w:rPr>
        <w:t xml:space="preserve"> technique.</w:t>
      </w:r>
    </w:p>
    <w:p w:rsidR="00B34547" w:rsidRDefault="00B34547" w:rsidP="00B34547">
      <w:pPr>
        <w:pStyle w:val="ListParagraph"/>
        <w:rPr>
          <w:sz w:val="24"/>
          <w:szCs w:val="24"/>
        </w:rPr>
      </w:pPr>
    </w:p>
    <w:p w:rsidR="00B34547" w:rsidRDefault="00B34547" w:rsidP="00B34547">
      <w:pPr>
        <w:rPr>
          <w:b/>
          <w:bCs/>
          <w:sz w:val="24"/>
          <w:szCs w:val="24"/>
        </w:rPr>
      </w:pPr>
      <w:r w:rsidRPr="00A3008B">
        <w:rPr>
          <w:b/>
          <w:bCs/>
          <w:sz w:val="24"/>
          <w:szCs w:val="24"/>
        </w:rPr>
        <w:t xml:space="preserve">Requirement Analysis: </w:t>
      </w:r>
    </w:p>
    <w:p w:rsidR="00B34547" w:rsidRPr="00665DDE" w:rsidRDefault="00B34547" w:rsidP="00B34547">
      <w:pPr>
        <w:pStyle w:val="ListParagraph"/>
        <w:numPr>
          <w:ilvl w:val="0"/>
          <w:numId w:val="3"/>
        </w:numPr>
        <w:rPr>
          <w:sz w:val="24"/>
          <w:szCs w:val="24"/>
        </w:rPr>
      </w:pPr>
      <w:r w:rsidRPr="00665DDE">
        <w:rPr>
          <w:sz w:val="24"/>
          <w:szCs w:val="24"/>
        </w:rPr>
        <w:t>In this phase we prepared UML diagram and Activity diagram.</w:t>
      </w:r>
    </w:p>
    <w:p w:rsidR="00B34547" w:rsidRPr="00665DDE" w:rsidRDefault="00B34547" w:rsidP="00B34547">
      <w:pPr>
        <w:pStyle w:val="ListParagraph"/>
        <w:numPr>
          <w:ilvl w:val="1"/>
          <w:numId w:val="2"/>
        </w:numPr>
        <w:rPr>
          <w:sz w:val="24"/>
          <w:szCs w:val="24"/>
        </w:rPr>
      </w:pPr>
      <w:r w:rsidRPr="00665DDE">
        <w:rPr>
          <w:sz w:val="24"/>
          <w:szCs w:val="24"/>
        </w:rPr>
        <w:t>Use case specifications was prepared with the help of Use Case diagram and we conducted meeting with the stakeholders to get information on the Use Case Specification.</w:t>
      </w:r>
    </w:p>
    <w:p w:rsidR="00B34547" w:rsidRPr="00665DDE" w:rsidRDefault="00B34547" w:rsidP="00B34547">
      <w:pPr>
        <w:pStyle w:val="ListParagraph"/>
        <w:numPr>
          <w:ilvl w:val="1"/>
          <w:numId w:val="2"/>
        </w:numPr>
        <w:rPr>
          <w:sz w:val="24"/>
          <w:szCs w:val="24"/>
        </w:rPr>
      </w:pPr>
      <w:r w:rsidRPr="00665DDE">
        <w:rPr>
          <w:sz w:val="24"/>
          <w:szCs w:val="24"/>
        </w:rPr>
        <w:t>BRD document was prepared by me and the same was shared with the Stakeholders for approval.</w:t>
      </w:r>
    </w:p>
    <w:p w:rsidR="00B34547" w:rsidRPr="00665DDE" w:rsidRDefault="00B34547" w:rsidP="00B34547">
      <w:pPr>
        <w:pStyle w:val="ListParagraph"/>
        <w:numPr>
          <w:ilvl w:val="1"/>
          <w:numId w:val="2"/>
        </w:numPr>
        <w:rPr>
          <w:sz w:val="24"/>
          <w:szCs w:val="24"/>
        </w:rPr>
      </w:pPr>
      <w:r w:rsidRPr="00665DDE">
        <w:rPr>
          <w:sz w:val="24"/>
          <w:szCs w:val="24"/>
        </w:rPr>
        <w:t>Functional specification Document and Non function document was merged and SRS document was prepared and was sent to client for sign off.</w:t>
      </w:r>
    </w:p>
    <w:p w:rsidR="00B34547" w:rsidRPr="00665DDE" w:rsidRDefault="00B34547" w:rsidP="00B34547">
      <w:pPr>
        <w:pStyle w:val="ListParagraph"/>
        <w:numPr>
          <w:ilvl w:val="1"/>
          <w:numId w:val="2"/>
        </w:numPr>
        <w:rPr>
          <w:sz w:val="24"/>
          <w:szCs w:val="24"/>
        </w:rPr>
      </w:pPr>
      <w:r w:rsidRPr="00665DDE">
        <w:rPr>
          <w:sz w:val="24"/>
          <w:szCs w:val="24"/>
        </w:rPr>
        <w:t>Once we got sign off on the SRS document, we prepared the RTM.</w:t>
      </w:r>
    </w:p>
    <w:p w:rsidR="00B34547" w:rsidRDefault="00B34547" w:rsidP="00B34547">
      <w:pPr>
        <w:rPr>
          <w:b/>
          <w:bCs/>
          <w:sz w:val="24"/>
          <w:szCs w:val="24"/>
        </w:rPr>
      </w:pPr>
      <w:r w:rsidRPr="00A3008B">
        <w:rPr>
          <w:b/>
          <w:bCs/>
          <w:sz w:val="24"/>
          <w:szCs w:val="24"/>
        </w:rPr>
        <w:t xml:space="preserve">Design: </w:t>
      </w:r>
    </w:p>
    <w:p w:rsidR="00CF6DA9" w:rsidRPr="00665DDE" w:rsidRDefault="00CF6DA9" w:rsidP="00B34547">
      <w:pPr>
        <w:rPr>
          <w:b/>
          <w:bCs/>
          <w:sz w:val="24"/>
          <w:szCs w:val="24"/>
        </w:rPr>
      </w:pPr>
    </w:p>
    <w:p w:rsidR="00B34547" w:rsidRPr="00665DDE" w:rsidRDefault="00B34547" w:rsidP="00B34547">
      <w:pPr>
        <w:pStyle w:val="ListParagraph"/>
        <w:numPr>
          <w:ilvl w:val="0"/>
          <w:numId w:val="1"/>
        </w:numPr>
        <w:rPr>
          <w:sz w:val="24"/>
          <w:szCs w:val="24"/>
        </w:rPr>
      </w:pPr>
      <w:r w:rsidRPr="00665DDE">
        <w:rPr>
          <w:sz w:val="24"/>
          <w:szCs w:val="24"/>
        </w:rPr>
        <w:t>In this phase we regularly provided update to the client about the progress of the project.</w:t>
      </w:r>
    </w:p>
    <w:p w:rsidR="00B34547" w:rsidRPr="00665DDE" w:rsidRDefault="00B34547" w:rsidP="00B34547">
      <w:pPr>
        <w:pStyle w:val="ListParagraph"/>
        <w:numPr>
          <w:ilvl w:val="0"/>
          <w:numId w:val="1"/>
        </w:numPr>
        <w:rPr>
          <w:sz w:val="24"/>
          <w:szCs w:val="24"/>
        </w:rPr>
      </w:pPr>
      <w:r w:rsidRPr="00665DDE">
        <w:rPr>
          <w:sz w:val="24"/>
          <w:szCs w:val="24"/>
        </w:rPr>
        <w:t>Using the use case specification, I also prepared test cases for Testing.</w:t>
      </w:r>
    </w:p>
    <w:p w:rsidR="00B34547" w:rsidRPr="00665DDE" w:rsidRDefault="00B34547" w:rsidP="00B34547">
      <w:pPr>
        <w:pStyle w:val="ListParagraph"/>
        <w:numPr>
          <w:ilvl w:val="0"/>
          <w:numId w:val="1"/>
        </w:numPr>
        <w:rPr>
          <w:sz w:val="24"/>
          <w:szCs w:val="24"/>
        </w:rPr>
      </w:pPr>
      <w:r w:rsidRPr="00665DDE">
        <w:rPr>
          <w:sz w:val="24"/>
          <w:szCs w:val="24"/>
        </w:rPr>
        <w:t>Training session was organized for the employees and end users.</w:t>
      </w:r>
    </w:p>
    <w:p w:rsidR="00B34547" w:rsidRPr="00665DDE" w:rsidRDefault="00B34547" w:rsidP="00B34547">
      <w:pPr>
        <w:pStyle w:val="ListParagraph"/>
        <w:numPr>
          <w:ilvl w:val="0"/>
          <w:numId w:val="1"/>
        </w:numPr>
        <w:rPr>
          <w:sz w:val="28"/>
          <w:szCs w:val="28"/>
        </w:rPr>
      </w:pPr>
      <w:r w:rsidRPr="00665DDE">
        <w:rPr>
          <w:sz w:val="24"/>
          <w:szCs w:val="24"/>
        </w:rPr>
        <w:t>I also updated the RTM as per the designing of the requirements.</w:t>
      </w:r>
    </w:p>
    <w:p w:rsidR="002331DC" w:rsidRDefault="00B34547" w:rsidP="00B34547">
      <w:pPr>
        <w:rPr>
          <w:b/>
          <w:bCs/>
          <w:sz w:val="24"/>
          <w:szCs w:val="24"/>
        </w:rPr>
      </w:pPr>
      <w:r w:rsidRPr="00A3008B">
        <w:rPr>
          <w:b/>
          <w:bCs/>
          <w:sz w:val="24"/>
          <w:szCs w:val="24"/>
        </w:rPr>
        <w:t>Development:</w:t>
      </w:r>
    </w:p>
    <w:p w:rsidR="00B34547" w:rsidRPr="00A3008B" w:rsidRDefault="002331DC" w:rsidP="00B34547">
      <w:pPr>
        <w:rPr>
          <w:b/>
          <w:bCs/>
          <w:sz w:val="24"/>
          <w:szCs w:val="24"/>
        </w:rPr>
      </w:pPr>
      <w:r>
        <w:t>I worked closely with the development team to ensure that the application was developed according</w:t>
      </w:r>
      <w:r>
        <w:rPr>
          <w:spacing w:val="-1"/>
        </w:rPr>
        <w:t xml:space="preserve"> </w:t>
      </w:r>
      <w:r>
        <w:t>to</w:t>
      </w:r>
      <w:r>
        <w:rPr>
          <w:spacing w:val="-1"/>
        </w:rPr>
        <w:t xml:space="preserve"> </w:t>
      </w:r>
      <w:r>
        <w:t>the</w:t>
      </w:r>
      <w:r>
        <w:rPr>
          <w:spacing w:val="-2"/>
        </w:rPr>
        <w:t xml:space="preserve"> </w:t>
      </w:r>
      <w:r>
        <w:t xml:space="preserve">requirements gathered </w:t>
      </w:r>
      <w:r w:rsidR="00B34547" w:rsidRPr="00A3008B">
        <w:rPr>
          <w:b/>
          <w:bCs/>
          <w:sz w:val="24"/>
          <w:szCs w:val="24"/>
        </w:rPr>
        <w:t xml:space="preserve"> </w:t>
      </w:r>
    </w:p>
    <w:p w:rsidR="00B34547" w:rsidRPr="00665DDE" w:rsidRDefault="00B34547" w:rsidP="00B34547">
      <w:pPr>
        <w:pStyle w:val="ListParagraph"/>
        <w:numPr>
          <w:ilvl w:val="0"/>
          <w:numId w:val="4"/>
        </w:numPr>
        <w:rPr>
          <w:sz w:val="24"/>
          <w:szCs w:val="24"/>
        </w:rPr>
      </w:pPr>
      <w:r w:rsidRPr="00665DDE">
        <w:rPr>
          <w:sz w:val="24"/>
          <w:szCs w:val="24"/>
        </w:rPr>
        <w:t>JAD session was conducted to clear the technical team doubts.</w:t>
      </w:r>
    </w:p>
    <w:p w:rsidR="00B34547" w:rsidRPr="00665DDE" w:rsidRDefault="00B34547" w:rsidP="00B34547">
      <w:pPr>
        <w:pStyle w:val="ListParagraph"/>
        <w:numPr>
          <w:ilvl w:val="0"/>
          <w:numId w:val="4"/>
        </w:numPr>
        <w:rPr>
          <w:sz w:val="24"/>
          <w:szCs w:val="24"/>
        </w:rPr>
      </w:pPr>
      <w:r w:rsidRPr="00665DDE">
        <w:rPr>
          <w:sz w:val="24"/>
          <w:szCs w:val="24"/>
        </w:rPr>
        <w:t>We made sure that there are no technical doubts so that there is no problem while coding.</w:t>
      </w:r>
    </w:p>
    <w:p w:rsidR="00B34547" w:rsidRPr="00665DDE" w:rsidRDefault="00B34547" w:rsidP="00B34547">
      <w:pPr>
        <w:pStyle w:val="ListParagraph"/>
        <w:numPr>
          <w:ilvl w:val="0"/>
          <w:numId w:val="4"/>
        </w:numPr>
        <w:rPr>
          <w:sz w:val="24"/>
          <w:szCs w:val="24"/>
        </w:rPr>
      </w:pPr>
      <w:r w:rsidRPr="00665DDE">
        <w:rPr>
          <w:sz w:val="24"/>
          <w:szCs w:val="24"/>
        </w:rPr>
        <w:t xml:space="preserve">Client was updated regularly about the Project progress.  </w:t>
      </w:r>
    </w:p>
    <w:p w:rsidR="00B34547" w:rsidRPr="00A3008B" w:rsidRDefault="00B34547" w:rsidP="00B34547">
      <w:pPr>
        <w:rPr>
          <w:b/>
          <w:bCs/>
          <w:sz w:val="24"/>
          <w:szCs w:val="24"/>
        </w:rPr>
      </w:pPr>
      <w:r w:rsidRPr="00A3008B">
        <w:rPr>
          <w:b/>
          <w:bCs/>
          <w:sz w:val="24"/>
          <w:szCs w:val="24"/>
        </w:rPr>
        <w:t xml:space="preserve">Testing: </w:t>
      </w:r>
    </w:p>
    <w:p w:rsidR="00B34547" w:rsidRPr="00665DDE" w:rsidRDefault="00B34547" w:rsidP="00B34547">
      <w:pPr>
        <w:pStyle w:val="ListParagraph"/>
        <w:numPr>
          <w:ilvl w:val="0"/>
          <w:numId w:val="5"/>
        </w:numPr>
        <w:rPr>
          <w:sz w:val="24"/>
          <w:szCs w:val="24"/>
        </w:rPr>
      </w:pPr>
      <w:r w:rsidRPr="00665DDE">
        <w:rPr>
          <w:sz w:val="24"/>
          <w:szCs w:val="24"/>
        </w:rPr>
        <w:t>Test cases were prepared using the Use Case Diagram.</w:t>
      </w:r>
    </w:p>
    <w:p w:rsidR="00B34547" w:rsidRPr="00665DDE" w:rsidRDefault="00B34547" w:rsidP="00B34547">
      <w:pPr>
        <w:pStyle w:val="ListParagraph"/>
        <w:numPr>
          <w:ilvl w:val="0"/>
          <w:numId w:val="5"/>
        </w:numPr>
        <w:rPr>
          <w:sz w:val="24"/>
          <w:szCs w:val="24"/>
        </w:rPr>
      </w:pPr>
      <w:r w:rsidRPr="00665DDE">
        <w:rPr>
          <w:sz w:val="24"/>
          <w:szCs w:val="24"/>
        </w:rPr>
        <w:t xml:space="preserve">Training sessions were conducted for employees and end users and the manual was shared. </w:t>
      </w:r>
    </w:p>
    <w:p w:rsidR="00B34547" w:rsidRPr="00665DDE" w:rsidRDefault="00B34547" w:rsidP="00B34547">
      <w:pPr>
        <w:pStyle w:val="ListParagraph"/>
        <w:numPr>
          <w:ilvl w:val="0"/>
          <w:numId w:val="5"/>
        </w:numPr>
        <w:rPr>
          <w:sz w:val="24"/>
          <w:szCs w:val="24"/>
        </w:rPr>
      </w:pPr>
      <w:r w:rsidRPr="00665DDE">
        <w:rPr>
          <w:sz w:val="24"/>
          <w:szCs w:val="24"/>
        </w:rPr>
        <w:t>We prepared client and the end user for UAT.</w:t>
      </w:r>
    </w:p>
    <w:p w:rsidR="00B34547" w:rsidRPr="00665DDE" w:rsidRDefault="00B34547" w:rsidP="00B34547">
      <w:pPr>
        <w:pStyle w:val="ListParagraph"/>
        <w:numPr>
          <w:ilvl w:val="0"/>
          <w:numId w:val="5"/>
        </w:numPr>
        <w:rPr>
          <w:sz w:val="24"/>
          <w:szCs w:val="24"/>
        </w:rPr>
      </w:pPr>
      <w:r w:rsidRPr="00665DDE">
        <w:rPr>
          <w:sz w:val="24"/>
          <w:szCs w:val="24"/>
        </w:rPr>
        <w:t>Weekly meetings were conducted and sign off was taken from the client after the UAT.</w:t>
      </w:r>
    </w:p>
    <w:p w:rsidR="00B34547" w:rsidRPr="00665DDE" w:rsidRDefault="00B34547" w:rsidP="00B34547">
      <w:pPr>
        <w:rPr>
          <w:b/>
          <w:bCs/>
          <w:sz w:val="28"/>
          <w:szCs w:val="28"/>
        </w:rPr>
      </w:pPr>
      <w:r w:rsidRPr="00665DDE">
        <w:rPr>
          <w:b/>
          <w:bCs/>
          <w:sz w:val="24"/>
          <w:szCs w:val="24"/>
        </w:rPr>
        <w:t>Deployment:</w:t>
      </w:r>
    </w:p>
    <w:p w:rsidR="00B34547" w:rsidRPr="00665DDE" w:rsidRDefault="00B34547" w:rsidP="00B34547">
      <w:pPr>
        <w:pStyle w:val="ListParagraph"/>
        <w:numPr>
          <w:ilvl w:val="0"/>
          <w:numId w:val="6"/>
        </w:numPr>
        <w:rPr>
          <w:b/>
          <w:bCs/>
          <w:sz w:val="24"/>
          <w:szCs w:val="24"/>
        </w:rPr>
      </w:pPr>
      <w:r w:rsidRPr="00665DDE">
        <w:rPr>
          <w:sz w:val="24"/>
          <w:szCs w:val="24"/>
        </w:rPr>
        <w:t>RTM along with Project Closure document was shared with the Client and Project Manager</w:t>
      </w:r>
      <w:bookmarkStart w:id="0" w:name="_GoBack"/>
      <w:bookmarkEnd w:id="0"/>
    </w:p>
    <w:p w:rsidR="00B34547" w:rsidRPr="00665DDE" w:rsidRDefault="00B34547" w:rsidP="00B34547">
      <w:pPr>
        <w:pStyle w:val="ListParagraph"/>
        <w:numPr>
          <w:ilvl w:val="0"/>
          <w:numId w:val="6"/>
        </w:numPr>
        <w:rPr>
          <w:b/>
          <w:bCs/>
          <w:sz w:val="24"/>
          <w:szCs w:val="24"/>
        </w:rPr>
      </w:pPr>
      <w:r w:rsidRPr="00665DDE">
        <w:rPr>
          <w:sz w:val="24"/>
          <w:szCs w:val="24"/>
        </w:rPr>
        <w:t>The project went Go Live and for few days, latency system ad proposed system was working simultaneously.</w:t>
      </w:r>
    </w:p>
    <w:p w:rsidR="00B34547" w:rsidRPr="00B34547" w:rsidRDefault="00B34547" w:rsidP="00B34547">
      <w:pPr>
        <w:rPr>
          <w:sz w:val="24"/>
          <w:szCs w:val="24"/>
        </w:rPr>
      </w:pPr>
    </w:p>
    <w:p w:rsidR="00B34547" w:rsidRDefault="00B34547" w:rsidP="00425BE1">
      <w:pPr>
        <w:rPr>
          <w:rFonts w:ascii="Calibri" w:hAnsi="Calibri" w:cs="Calibri"/>
        </w:rPr>
      </w:pPr>
    </w:p>
    <w:p w:rsidR="00425BE1" w:rsidRPr="00425BE1" w:rsidRDefault="00425BE1" w:rsidP="009553D3">
      <w:pPr>
        <w:rPr>
          <w:rFonts w:ascii="Calibri" w:hAnsi="Calibri" w:cs="Calibri"/>
        </w:rPr>
      </w:pPr>
    </w:p>
    <w:sectPr w:rsidR="00425BE1" w:rsidRPr="00425B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73147"/>
    <w:multiLevelType w:val="hybridMultilevel"/>
    <w:tmpl w:val="5C14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09679E"/>
    <w:multiLevelType w:val="hybridMultilevel"/>
    <w:tmpl w:val="C660D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3525541"/>
    <w:multiLevelType w:val="hybridMultilevel"/>
    <w:tmpl w:val="A74E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51557"/>
    <w:multiLevelType w:val="hybridMultilevel"/>
    <w:tmpl w:val="A6D23AD0"/>
    <w:lvl w:ilvl="0" w:tplc="FFFFFFFF">
      <w:start w:val="1"/>
      <w:numFmt w:val="bullet"/>
      <w:lvlText w:val=""/>
      <w:lvlJc w:val="left"/>
      <w:pPr>
        <w:ind w:left="1440" w:hanging="360"/>
      </w:pPr>
      <w:rPr>
        <w:rFonts w:ascii="Symbol" w:hAnsi="Symbol" w:hint="default"/>
        <w:sz w:val="24"/>
        <w:szCs w:val="24"/>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FC14372"/>
    <w:multiLevelType w:val="hybridMultilevel"/>
    <w:tmpl w:val="5080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6028A"/>
    <w:multiLevelType w:val="hybridMultilevel"/>
    <w:tmpl w:val="97A04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F8048F3"/>
    <w:multiLevelType w:val="hybridMultilevel"/>
    <w:tmpl w:val="3C804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06"/>
    <w:rsid w:val="0003349F"/>
    <w:rsid w:val="00231DDB"/>
    <w:rsid w:val="002331DC"/>
    <w:rsid w:val="002C39EF"/>
    <w:rsid w:val="00361B11"/>
    <w:rsid w:val="003B63DA"/>
    <w:rsid w:val="003F7781"/>
    <w:rsid w:val="00425BE1"/>
    <w:rsid w:val="00486DA3"/>
    <w:rsid w:val="00640006"/>
    <w:rsid w:val="006D305F"/>
    <w:rsid w:val="00822B49"/>
    <w:rsid w:val="008D4BDF"/>
    <w:rsid w:val="009553D3"/>
    <w:rsid w:val="00B34547"/>
    <w:rsid w:val="00B3563F"/>
    <w:rsid w:val="00CF6DA9"/>
    <w:rsid w:val="00D861B3"/>
    <w:rsid w:val="00E06D94"/>
    <w:rsid w:val="00E31178"/>
    <w:rsid w:val="00EF6C22"/>
    <w:rsid w:val="00F70D62"/>
    <w:rsid w:val="00F76D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A10AD-503B-40B0-8D49-C9FECBC5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0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547"/>
    <w:pPr>
      <w:ind w:left="720"/>
      <w:contextualSpacing/>
    </w:pPr>
    <w:rPr>
      <w:kern w:val="0"/>
      <w:lang w:val="en-US"/>
    </w:rPr>
  </w:style>
  <w:style w:type="character" w:customStyle="1" w:styleId="uv3um">
    <w:name w:val="uv3um"/>
    <w:basedOn w:val="DefaultParagraphFont"/>
    <w:rsid w:val="003B63DA"/>
  </w:style>
  <w:style w:type="paragraph" w:styleId="NormalWeb">
    <w:name w:val="Normal (Web)"/>
    <w:basedOn w:val="Normal"/>
    <w:uiPriority w:val="99"/>
    <w:semiHidden/>
    <w:unhideWhenUsed/>
    <w:rsid w:val="002331D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41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png"/><Relationship Id="rId5" Type="http://schemas.openxmlformats.org/officeDocument/2006/relationships/image" Target="media/image1.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2025-02-01T04:44:00Z</dcterms:created>
  <dcterms:modified xsi:type="dcterms:W3CDTF">2025-02-01T04:44:00Z</dcterms:modified>
</cp:coreProperties>
</file>