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E5882" w14:textId="06FB06F8" w:rsidR="00573AD1" w:rsidRPr="000E239F" w:rsidRDefault="00330D1F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 Q1. What is the difference between Brainstorming and JAD Sessions?</w:t>
      </w:r>
    </w:p>
    <w:p w14:paraId="7F4F7B77" w14:textId="088FA46F" w:rsidR="00330D1F" w:rsidRPr="000E239F" w:rsidRDefault="00330D1F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4343"/>
      </w:tblGrid>
      <w:tr w:rsidR="00330D1F" w:rsidRPr="000E239F" w14:paraId="132C2AC8" w14:textId="77777777" w:rsidTr="00A77A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7383FB1" w14:textId="6559D552" w:rsidR="00330D1F" w:rsidRPr="000E239F" w:rsidRDefault="00330D1F" w:rsidP="00330D1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Sr. No.</w:t>
            </w:r>
          </w:p>
        </w:tc>
        <w:tc>
          <w:tcPr>
            <w:tcW w:w="3827" w:type="dxa"/>
          </w:tcPr>
          <w:p w14:paraId="03F03D39" w14:textId="546C22DA" w:rsidR="00330D1F" w:rsidRPr="000E239F" w:rsidRDefault="00330D1F" w:rsidP="00330D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Brainstorming</w:t>
            </w:r>
          </w:p>
        </w:tc>
        <w:tc>
          <w:tcPr>
            <w:tcW w:w="4343" w:type="dxa"/>
          </w:tcPr>
          <w:p w14:paraId="326977F8" w14:textId="3AA787A6" w:rsidR="00330D1F" w:rsidRPr="000E239F" w:rsidRDefault="00330D1F" w:rsidP="00330D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JAD Sessions</w:t>
            </w:r>
          </w:p>
        </w:tc>
      </w:tr>
      <w:tr w:rsidR="00330D1F" w:rsidRPr="000E239F" w14:paraId="5B238A8F" w14:textId="77777777" w:rsidTr="00A77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071EB49" w14:textId="1F920D79" w:rsidR="00330D1F" w:rsidRPr="000E239F" w:rsidRDefault="00330D1F" w:rsidP="00330D1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</w:tcPr>
          <w:p w14:paraId="4D5C24F0" w14:textId="1A4D48F3" w:rsidR="00330D1F" w:rsidRPr="000E239F" w:rsidRDefault="00330D1F" w:rsidP="00330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sz w:val="24"/>
                <w:szCs w:val="24"/>
                <w:lang w:val="en-US"/>
              </w:rPr>
              <w:t>Goal of Brainstorming session is to generate creative ideas.</w:t>
            </w:r>
          </w:p>
        </w:tc>
        <w:tc>
          <w:tcPr>
            <w:tcW w:w="4343" w:type="dxa"/>
          </w:tcPr>
          <w:p w14:paraId="6301E7B9" w14:textId="517BED59" w:rsidR="00330D1F" w:rsidRPr="000E239F" w:rsidRDefault="00330D1F" w:rsidP="00330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sz w:val="24"/>
                <w:szCs w:val="24"/>
                <w:lang w:val="en-US"/>
              </w:rPr>
              <w:t>Goal of JAD Session is to define system requirements.</w:t>
            </w:r>
          </w:p>
        </w:tc>
      </w:tr>
      <w:tr w:rsidR="00330D1F" w:rsidRPr="000E239F" w14:paraId="0A71891F" w14:textId="77777777" w:rsidTr="00A77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D876E6E" w14:textId="5AE8F656" w:rsidR="00330D1F" w:rsidRPr="000E239F" w:rsidRDefault="00330D1F" w:rsidP="00330D1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2.</w:t>
            </w:r>
          </w:p>
        </w:tc>
        <w:tc>
          <w:tcPr>
            <w:tcW w:w="3827" w:type="dxa"/>
          </w:tcPr>
          <w:p w14:paraId="4FA47409" w14:textId="4BC1959C" w:rsidR="00330D1F" w:rsidRPr="000E239F" w:rsidRDefault="00330D1F" w:rsidP="00330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sz w:val="24"/>
                <w:szCs w:val="24"/>
                <w:lang w:val="en-US"/>
              </w:rPr>
              <w:t>Structure of Brainstorming is Informal and open-ended.</w:t>
            </w:r>
          </w:p>
        </w:tc>
        <w:tc>
          <w:tcPr>
            <w:tcW w:w="4343" w:type="dxa"/>
          </w:tcPr>
          <w:p w14:paraId="730463B2" w14:textId="786888E1" w:rsidR="00330D1F" w:rsidRPr="000E239F" w:rsidRDefault="00330D1F" w:rsidP="00330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sz w:val="24"/>
                <w:szCs w:val="24"/>
                <w:lang w:val="en-US"/>
              </w:rPr>
              <w:t>Structure of JAD Session is structured and facilitated.</w:t>
            </w:r>
          </w:p>
        </w:tc>
      </w:tr>
      <w:tr w:rsidR="00330D1F" w:rsidRPr="000E239F" w14:paraId="6315B29D" w14:textId="77777777" w:rsidTr="00A77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0A61BA4" w14:textId="31CA5A97" w:rsidR="00330D1F" w:rsidRPr="000E239F" w:rsidRDefault="00330D1F" w:rsidP="00330D1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3.</w:t>
            </w:r>
          </w:p>
        </w:tc>
        <w:tc>
          <w:tcPr>
            <w:tcW w:w="3827" w:type="dxa"/>
          </w:tcPr>
          <w:p w14:paraId="3F7F30F4" w14:textId="62F40B30" w:rsidR="00330D1F" w:rsidRPr="000E239F" w:rsidRDefault="00A77A3B" w:rsidP="00330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sz w:val="24"/>
                <w:szCs w:val="24"/>
                <w:lang w:val="en-US"/>
              </w:rPr>
              <w:t>Any relevant stakeholder is participant of brainstorming session.</w:t>
            </w:r>
          </w:p>
        </w:tc>
        <w:tc>
          <w:tcPr>
            <w:tcW w:w="4343" w:type="dxa"/>
          </w:tcPr>
          <w:p w14:paraId="0D85DA55" w14:textId="0DD037A0" w:rsidR="00330D1F" w:rsidRPr="000E239F" w:rsidRDefault="00A77A3B" w:rsidP="00330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sz w:val="24"/>
                <w:szCs w:val="24"/>
                <w:lang w:val="en-US"/>
              </w:rPr>
              <w:t>Business users, IT teams and facilitators are participants of JAD session.</w:t>
            </w:r>
          </w:p>
        </w:tc>
      </w:tr>
      <w:tr w:rsidR="00330D1F" w:rsidRPr="000E239F" w14:paraId="58870723" w14:textId="77777777" w:rsidTr="00A77A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7212AA" w14:textId="5BA20F8B" w:rsidR="00330D1F" w:rsidRPr="000E239F" w:rsidRDefault="00330D1F" w:rsidP="00330D1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4.</w:t>
            </w:r>
          </w:p>
        </w:tc>
        <w:tc>
          <w:tcPr>
            <w:tcW w:w="3827" w:type="dxa"/>
          </w:tcPr>
          <w:p w14:paraId="7D42F798" w14:textId="4FF96561" w:rsidR="00330D1F" w:rsidRPr="000E239F" w:rsidRDefault="00A77A3B" w:rsidP="00330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sz w:val="24"/>
                <w:szCs w:val="24"/>
                <w:lang w:val="en-US"/>
              </w:rPr>
              <w:t>In Brainstorming ideas are collected for later evaluation.</w:t>
            </w:r>
          </w:p>
        </w:tc>
        <w:tc>
          <w:tcPr>
            <w:tcW w:w="4343" w:type="dxa"/>
          </w:tcPr>
          <w:p w14:paraId="0D217B62" w14:textId="61C30808" w:rsidR="00330D1F" w:rsidRPr="000E239F" w:rsidRDefault="00A77A3B" w:rsidP="00330D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sz w:val="24"/>
                <w:szCs w:val="24"/>
                <w:lang w:val="en-US"/>
              </w:rPr>
              <w:t>In JAD sessions Decisions are often made during the sessions.</w:t>
            </w:r>
          </w:p>
        </w:tc>
      </w:tr>
      <w:tr w:rsidR="00330D1F" w:rsidRPr="000E239F" w14:paraId="78123D8B" w14:textId="77777777" w:rsidTr="00A77A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B3FF0A3" w14:textId="41F5C9D3" w:rsidR="00330D1F" w:rsidRPr="000E239F" w:rsidRDefault="00330D1F" w:rsidP="00330D1F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  <w:lang w:val="en-US"/>
              </w:rPr>
              <w:t>5.</w:t>
            </w:r>
          </w:p>
        </w:tc>
        <w:tc>
          <w:tcPr>
            <w:tcW w:w="3827" w:type="dxa"/>
          </w:tcPr>
          <w:p w14:paraId="7EFF6FC8" w14:textId="72185AD2" w:rsidR="00330D1F" w:rsidRPr="000E239F" w:rsidRDefault="00A77A3B" w:rsidP="00330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sz w:val="24"/>
                <w:szCs w:val="24"/>
                <w:lang w:val="en-US"/>
              </w:rPr>
              <w:t>Duration of Brainstorming is short.</w:t>
            </w:r>
          </w:p>
        </w:tc>
        <w:tc>
          <w:tcPr>
            <w:tcW w:w="4343" w:type="dxa"/>
          </w:tcPr>
          <w:p w14:paraId="2870524E" w14:textId="75C766D1" w:rsidR="00330D1F" w:rsidRPr="000E239F" w:rsidRDefault="00A77A3B" w:rsidP="00330D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0E239F">
              <w:rPr>
                <w:rFonts w:cstheme="minorHAnsi"/>
                <w:sz w:val="24"/>
                <w:szCs w:val="24"/>
                <w:lang w:val="en-US"/>
              </w:rPr>
              <w:t>Duration of JAD Session is longer.</w:t>
            </w:r>
          </w:p>
        </w:tc>
      </w:tr>
    </w:tbl>
    <w:p w14:paraId="1FD0CDA9" w14:textId="77777777" w:rsidR="00F619B8" w:rsidRPr="000E239F" w:rsidRDefault="00F619B8" w:rsidP="00F619B8">
      <w:pPr>
        <w:rPr>
          <w:rFonts w:cstheme="minorHAnsi"/>
          <w:b/>
          <w:bCs/>
          <w:sz w:val="24"/>
          <w:szCs w:val="24"/>
        </w:rPr>
      </w:pPr>
    </w:p>
    <w:p w14:paraId="22747EA5" w14:textId="4B9C5990" w:rsidR="005F6FFC" w:rsidRPr="000E239F" w:rsidRDefault="00F619B8" w:rsidP="00F619B8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 Q 2. Why Document Analysis is one of the compulsory techniques we use in a Project? Justify</w:t>
      </w:r>
    </w:p>
    <w:p w14:paraId="47BE058D" w14:textId="77F2CF5E" w:rsidR="00F619B8" w:rsidRPr="000E239F" w:rsidRDefault="00F619B8" w:rsidP="00F619B8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5A48654C" w14:textId="4CFF60CF" w:rsidR="004B2665" w:rsidRPr="004B2665" w:rsidRDefault="004B2665" w:rsidP="004B2665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Pr="004B2665">
        <w:rPr>
          <w:rFonts w:cstheme="minorHAnsi"/>
          <w:sz w:val="24"/>
          <w:szCs w:val="24"/>
        </w:rPr>
        <w:t>Document analysis is crucial in requirement gathering as it helps to extract information from existing systems.</w:t>
      </w:r>
    </w:p>
    <w:p w14:paraId="2662F3C5" w14:textId="7C31C614" w:rsidR="004B2665" w:rsidRPr="004B2665" w:rsidRDefault="004B2665" w:rsidP="004B2665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Pr="004B2665">
        <w:rPr>
          <w:rFonts w:cstheme="minorHAnsi"/>
          <w:sz w:val="24"/>
          <w:szCs w:val="24"/>
        </w:rPr>
        <w:t>It is one of the compulsory elicitation techniques for any project.</w:t>
      </w:r>
    </w:p>
    <w:p w14:paraId="3D2E9A44" w14:textId="1C88E827" w:rsidR="004B2665" w:rsidRPr="004B2665" w:rsidRDefault="004B2665" w:rsidP="004B2665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Pr="004B2665">
        <w:rPr>
          <w:rFonts w:cstheme="minorHAnsi"/>
          <w:sz w:val="24"/>
          <w:szCs w:val="24"/>
        </w:rPr>
        <w:t>Reviewing documents gives previous requirements and evolution of the system. </w:t>
      </w:r>
    </w:p>
    <w:p w14:paraId="3FE10A67" w14:textId="4B3ECF73" w:rsidR="004B2665" w:rsidRPr="004B2665" w:rsidRDefault="004B2665" w:rsidP="004B2665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Pr="004B2665">
        <w:rPr>
          <w:rFonts w:cstheme="minorHAnsi"/>
          <w:sz w:val="24"/>
          <w:szCs w:val="24"/>
        </w:rPr>
        <w:t>Evaluating the documentation of the precious system helps when making as his of the process.</w:t>
      </w:r>
    </w:p>
    <w:p w14:paraId="3758FA3E" w14:textId="43A939DB" w:rsidR="004B2665" w:rsidRPr="004B2665" w:rsidRDefault="004B2665" w:rsidP="004B2665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Pr="004B2665">
        <w:rPr>
          <w:rFonts w:cstheme="minorHAnsi"/>
          <w:sz w:val="24"/>
          <w:szCs w:val="24"/>
        </w:rPr>
        <w:t>Documentation analysis also helps while driving the gap analysis for scoping of the migration project. </w:t>
      </w:r>
    </w:p>
    <w:p w14:paraId="6B84FAC8" w14:textId="4E1D608C" w:rsidR="004B2665" w:rsidRPr="004B2665" w:rsidRDefault="004B2665" w:rsidP="004B2665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Pr="004B2665">
        <w:rPr>
          <w:rFonts w:cstheme="minorHAnsi"/>
          <w:sz w:val="24"/>
          <w:szCs w:val="24"/>
        </w:rPr>
        <w:t>A lot of information could be obtained and transported to new system requirements document.</w:t>
      </w:r>
    </w:p>
    <w:p w14:paraId="0FAB157A" w14:textId="77777777" w:rsidR="00874457" w:rsidRPr="000E239F" w:rsidRDefault="00874457" w:rsidP="00874457">
      <w:pPr>
        <w:rPr>
          <w:rFonts w:cstheme="minorHAnsi"/>
          <w:sz w:val="24"/>
          <w:szCs w:val="24"/>
        </w:rPr>
      </w:pPr>
    </w:p>
    <w:p w14:paraId="7A2F368F" w14:textId="3163A2CB" w:rsidR="00F619B8" w:rsidRPr="000E239F" w:rsidRDefault="00874457" w:rsidP="00874457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 Q3. In Which Context we will use Reverse Engineering?</w:t>
      </w:r>
    </w:p>
    <w:p w14:paraId="6DEFC1AF" w14:textId="43D74090" w:rsidR="00874457" w:rsidRPr="000E239F" w:rsidRDefault="00874457" w:rsidP="00874457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339B688A" w14:textId="6E63BABD" w:rsidR="004B2665" w:rsidRPr="000E239F" w:rsidRDefault="004B2665" w:rsidP="004B2665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-Reverse engineering is generally done for migration projects.</w:t>
      </w:r>
      <w:r w:rsidRPr="000E239F">
        <w:rPr>
          <w:rFonts w:cstheme="minorHAnsi"/>
          <w:sz w:val="24"/>
          <w:szCs w:val="24"/>
        </w:rPr>
        <w:br/>
        <w:t>-It is used in situations where the software for an existing system has little or outdated documentation.</w:t>
      </w:r>
      <w:r w:rsidRPr="000E239F">
        <w:rPr>
          <w:rFonts w:cstheme="minorHAnsi"/>
          <w:sz w:val="24"/>
          <w:szCs w:val="24"/>
        </w:rPr>
        <w:br/>
        <w:t xml:space="preserve">-It is necessary to understand what the system actually does; reverse engineering can extract implemented requirements from the software code. </w:t>
      </w:r>
      <w:r w:rsidRPr="000E239F">
        <w:rPr>
          <w:rFonts w:cstheme="minorHAnsi"/>
          <w:sz w:val="24"/>
          <w:szCs w:val="24"/>
        </w:rPr>
        <w:br/>
        <w:t>-When an existing system l</w:t>
      </w:r>
      <w:r w:rsidR="007A76BE">
        <w:rPr>
          <w:rFonts w:cstheme="minorHAnsi"/>
          <w:sz w:val="24"/>
          <w:szCs w:val="24"/>
        </w:rPr>
        <w:t>ack</w:t>
      </w:r>
      <w:r w:rsidRPr="000E239F">
        <w:rPr>
          <w:rFonts w:cstheme="minorHAnsi"/>
          <w:sz w:val="24"/>
          <w:szCs w:val="24"/>
        </w:rPr>
        <w:t>s documentation reverse engineering helps in gathering functional and non-functional requirements.</w:t>
      </w:r>
      <w:r w:rsidRPr="000E239F">
        <w:rPr>
          <w:rFonts w:cstheme="minorHAnsi"/>
          <w:sz w:val="24"/>
          <w:szCs w:val="24"/>
        </w:rPr>
        <w:br/>
        <w:t>-If undocumented system needs new integration, then reverse engineering is helpful for reviewing old integration.</w:t>
      </w:r>
      <w:r w:rsidRPr="000E239F">
        <w:rPr>
          <w:rFonts w:cstheme="minorHAnsi"/>
          <w:sz w:val="24"/>
          <w:szCs w:val="24"/>
        </w:rPr>
        <w:br/>
        <w:t>-In business to analyse competitor's products we use reverse engineering.</w:t>
      </w:r>
    </w:p>
    <w:p w14:paraId="3EA35D56" w14:textId="5C84E97D" w:rsidR="004B2665" w:rsidRPr="000E239F" w:rsidRDefault="004B2665" w:rsidP="004B2665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lastRenderedPageBreak/>
        <w:t>-Reverse Engineering can be done by two processes 1. White box reverse engineering and 2. Black box reverse engineering.</w:t>
      </w:r>
    </w:p>
    <w:p w14:paraId="26C68005" w14:textId="77777777" w:rsidR="000712C5" w:rsidRPr="000E239F" w:rsidRDefault="000712C5" w:rsidP="000712C5">
      <w:pPr>
        <w:rPr>
          <w:rFonts w:cstheme="minorHAnsi"/>
          <w:b/>
          <w:bCs/>
          <w:sz w:val="24"/>
          <w:szCs w:val="24"/>
        </w:rPr>
      </w:pPr>
    </w:p>
    <w:p w14:paraId="0351C703" w14:textId="2829FBE9" w:rsidR="00874457" w:rsidRPr="000E239F" w:rsidRDefault="000712C5" w:rsidP="000712C5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 Q4. What is the difference between Brainstorming and Focus Groups?</w:t>
      </w:r>
    </w:p>
    <w:p w14:paraId="548CC97F" w14:textId="0A991CC9" w:rsidR="000712C5" w:rsidRPr="000E239F" w:rsidRDefault="000712C5" w:rsidP="000712C5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220E3A82" w14:textId="77777777" w:rsidR="008B10EE" w:rsidRPr="000E239F" w:rsidRDefault="008B10EE" w:rsidP="000712C5">
      <w:pPr>
        <w:rPr>
          <w:rFonts w:cstheme="minorHAnsi"/>
          <w:b/>
          <w:bCs/>
          <w:sz w:val="24"/>
          <w:szCs w:val="24"/>
        </w:rPr>
      </w:pP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846"/>
        <w:gridCol w:w="3969"/>
        <w:gridCol w:w="4201"/>
      </w:tblGrid>
      <w:tr w:rsidR="008B10EE" w:rsidRPr="000E239F" w14:paraId="7D8D56DF" w14:textId="77777777" w:rsidTr="008B1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FB59485" w14:textId="48E217C8" w:rsidR="008B10EE" w:rsidRPr="000E239F" w:rsidRDefault="008B10EE" w:rsidP="008B1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Sr.No.</w:t>
            </w:r>
          </w:p>
        </w:tc>
        <w:tc>
          <w:tcPr>
            <w:tcW w:w="3969" w:type="dxa"/>
          </w:tcPr>
          <w:p w14:paraId="240FA9E7" w14:textId="21AA2A8D" w:rsidR="008B10EE" w:rsidRPr="000E239F" w:rsidRDefault="008B10EE" w:rsidP="008B1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Brainstorming</w:t>
            </w:r>
          </w:p>
        </w:tc>
        <w:tc>
          <w:tcPr>
            <w:tcW w:w="4201" w:type="dxa"/>
          </w:tcPr>
          <w:p w14:paraId="07F5D8DD" w14:textId="6311C22A" w:rsidR="008B10EE" w:rsidRPr="000E239F" w:rsidRDefault="008B10EE" w:rsidP="008B10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Focus Groups</w:t>
            </w:r>
          </w:p>
        </w:tc>
      </w:tr>
      <w:tr w:rsidR="008B10EE" w:rsidRPr="000E239F" w14:paraId="51749F5C" w14:textId="77777777" w:rsidTr="008B1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24A98E1" w14:textId="6D3DE1C6" w:rsidR="008B10EE" w:rsidRPr="000E239F" w:rsidRDefault="008B10EE" w:rsidP="008B1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72D7D0EB" w14:textId="33BD28E7" w:rsidR="008B10EE" w:rsidRPr="000E239F" w:rsidRDefault="008B10EE" w:rsidP="00071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Participants are usually internal team members or stakeholders.</w:t>
            </w:r>
          </w:p>
        </w:tc>
        <w:tc>
          <w:tcPr>
            <w:tcW w:w="4201" w:type="dxa"/>
          </w:tcPr>
          <w:p w14:paraId="5C76B7C3" w14:textId="2DA2A374" w:rsidR="008B10EE" w:rsidRPr="000E239F" w:rsidRDefault="008B10EE" w:rsidP="00071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Participants are usually target users, customers and market representatives</w:t>
            </w:r>
          </w:p>
        </w:tc>
      </w:tr>
      <w:tr w:rsidR="008B10EE" w:rsidRPr="000E239F" w14:paraId="7E839DD6" w14:textId="77777777" w:rsidTr="008B1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2127F5E" w14:textId="23206B46" w:rsidR="008B10EE" w:rsidRPr="000E239F" w:rsidRDefault="008B10EE" w:rsidP="008B1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1AACDEB1" w14:textId="6FA59F24" w:rsidR="008B10EE" w:rsidRPr="000E239F" w:rsidRDefault="008B10EE" w:rsidP="00071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Structure of brainstorming is informal, open ended.</w:t>
            </w:r>
          </w:p>
        </w:tc>
        <w:tc>
          <w:tcPr>
            <w:tcW w:w="4201" w:type="dxa"/>
          </w:tcPr>
          <w:p w14:paraId="74E7DFDA" w14:textId="60AE3FD7" w:rsidR="008B10EE" w:rsidRPr="000E239F" w:rsidRDefault="008B10EE" w:rsidP="00071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Structure of Focus Groups is moderate with structured questions.</w:t>
            </w:r>
          </w:p>
        </w:tc>
      </w:tr>
      <w:tr w:rsidR="008B10EE" w:rsidRPr="000E239F" w14:paraId="30C5D7B8" w14:textId="77777777" w:rsidTr="008B1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A4B0D76" w14:textId="4136CF04" w:rsidR="008B10EE" w:rsidRPr="000E239F" w:rsidRDefault="008B10EE" w:rsidP="008B1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4C501EF0" w14:textId="1C65721B" w:rsidR="008B10EE" w:rsidRPr="000E239F" w:rsidRDefault="008B10EE" w:rsidP="00071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Brainstorming is generally used for creating innovative ideas and for creative thinking.</w:t>
            </w:r>
          </w:p>
        </w:tc>
        <w:tc>
          <w:tcPr>
            <w:tcW w:w="4201" w:type="dxa"/>
          </w:tcPr>
          <w:p w14:paraId="38BFCA6F" w14:textId="19FACB38" w:rsidR="008B10EE" w:rsidRPr="000E239F" w:rsidRDefault="008B10EE" w:rsidP="00071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Focus groups are generally used for market research, user feedback and validation of concepts.</w:t>
            </w:r>
          </w:p>
        </w:tc>
      </w:tr>
      <w:tr w:rsidR="008B10EE" w:rsidRPr="000E239F" w14:paraId="1E793B41" w14:textId="77777777" w:rsidTr="008B1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0F18E0E" w14:textId="091F25F9" w:rsidR="008B10EE" w:rsidRPr="000E239F" w:rsidRDefault="008B10EE" w:rsidP="008B1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14:paraId="3DE36B41" w14:textId="6CC70DD1" w:rsidR="008B10EE" w:rsidRPr="000E239F" w:rsidRDefault="008B10EE" w:rsidP="00071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Brainstorming encourages free thinking.</w:t>
            </w:r>
          </w:p>
        </w:tc>
        <w:tc>
          <w:tcPr>
            <w:tcW w:w="4201" w:type="dxa"/>
          </w:tcPr>
          <w:p w14:paraId="589670FB" w14:textId="34F147E3" w:rsidR="008B10EE" w:rsidRPr="000E239F" w:rsidRDefault="008B10EE" w:rsidP="00071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In focus groups</w:t>
            </w:r>
            <w:r w:rsidR="00266D17" w:rsidRPr="000E239F">
              <w:rPr>
                <w:rFonts w:cstheme="minorHAnsi"/>
                <w:sz w:val="24"/>
                <w:szCs w:val="24"/>
              </w:rPr>
              <w:t xml:space="preserve"> discussion is focused.</w:t>
            </w:r>
          </w:p>
        </w:tc>
      </w:tr>
      <w:tr w:rsidR="008B10EE" w:rsidRPr="000E239F" w14:paraId="3153BA3A" w14:textId="77777777" w:rsidTr="008B1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BE2FFEF" w14:textId="2E7E24DF" w:rsidR="008B10EE" w:rsidRPr="000E239F" w:rsidRDefault="008B10EE" w:rsidP="008B10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14:paraId="3E814D10" w14:textId="064DBB26" w:rsidR="008B10EE" w:rsidRPr="000E239F" w:rsidRDefault="00266D17" w:rsidP="00071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Purpose of Brainstorming is to generate a large number of ideas and solutions.</w:t>
            </w:r>
          </w:p>
        </w:tc>
        <w:tc>
          <w:tcPr>
            <w:tcW w:w="4201" w:type="dxa"/>
          </w:tcPr>
          <w:p w14:paraId="01764578" w14:textId="1EB1C8F9" w:rsidR="008B10EE" w:rsidRPr="000E239F" w:rsidRDefault="00266D17" w:rsidP="00071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Purpose of Focus Groups is to gather opinions, feedbacks and insights in specific topic.</w:t>
            </w:r>
          </w:p>
        </w:tc>
      </w:tr>
    </w:tbl>
    <w:p w14:paraId="42386D79" w14:textId="77777777" w:rsidR="004B2665" w:rsidRPr="000E239F" w:rsidRDefault="004B2665" w:rsidP="000712C5">
      <w:pPr>
        <w:rPr>
          <w:rFonts w:cstheme="minorHAnsi"/>
          <w:sz w:val="24"/>
          <w:szCs w:val="24"/>
        </w:rPr>
      </w:pPr>
    </w:p>
    <w:p w14:paraId="5B4D8B20" w14:textId="77777777" w:rsidR="008877EC" w:rsidRPr="000E239F" w:rsidRDefault="008877EC" w:rsidP="000712C5">
      <w:pPr>
        <w:rPr>
          <w:rFonts w:cstheme="minorHAnsi"/>
          <w:b/>
          <w:bCs/>
          <w:sz w:val="24"/>
          <w:szCs w:val="24"/>
        </w:rPr>
      </w:pPr>
    </w:p>
    <w:p w14:paraId="1A9F1225" w14:textId="1876E91C" w:rsidR="008877EC" w:rsidRPr="000E239F" w:rsidRDefault="008877EC" w:rsidP="008877EC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 Q5. Observation Technique – Explain both Active and Passive approaches</w:t>
      </w:r>
    </w:p>
    <w:p w14:paraId="25D91C29" w14:textId="1F2DEFAA" w:rsidR="008877EC" w:rsidRPr="000E239F" w:rsidRDefault="008877EC" w:rsidP="008877EC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00D02187" w14:textId="77777777" w:rsidR="00D73B5A" w:rsidRPr="000E239F" w:rsidRDefault="00D73B5A" w:rsidP="00D73B5A">
      <w:pPr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Pr="00D73B5A">
        <w:rPr>
          <w:rFonts w:cstheme="minorHAnsi"/>
          <w:sz w:val="24"/>
          <w:szCs w:val="24"/>
        </w:rPr>
        <w:t>Observation technique is also called job shadowing technique.</w:t>
      </w:r>
      <w:r w:rsidRPr="00D73B5A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D73B5A">
        <w:rPr>
          <w:rFonts w:cstheme="minorHAnsi"/>
          <w:sz w:val="24"/>
          <w:szCs w:val="24"/>
        </w:rPr>
        <w:t>In observation techniques observing or shadowing users or even doing part of their job can provide information of existing processes, inputs and outputs.</w:t>
      </w:r>
      <w:r w:rsidRPr="00D73B5A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D73B5A">
        <w:rPr>
          <w:rFonts w:cstheme="minorHAnsi"/>
          <w:sz w:val="24"/>
          <w:szCs w:val="24"/>
        </w:rPr>
        <w:t>There are two types of observations active observations and passive observations.</w:t>
      </w:r>
    </w:p>
    <w:p w14:paraId="23721851" w14:textId="77777777" w:rsidR="00D73B5A" w:rsidRPr="000E239F" w:rsidRDefault="00D73B5A" w:rsidP="00226B52">
      <w:pPr>
        <w:spacing w:after="0"/>
        <w:rPr>
          <w:rFonts w:cstheme="minorHAnsi"/>
          <w:b/>
          <w:bCs/>
          <w:sz w:val="24"/>
          <w:szCs w:val="24"/>
        </w:rPr>
      </w:pPr>
      <w:r w:rsidRPr="00D73B5A">
        <w:rPr>
          <w:rFonts w:cstheme="minorHAnsi"/>
          <w:sz w:val="24"/>
          <w:szCs w:val="24"/>
        </w:rPr>
        <w:br/>
      </w:r>
      <w:r w:rsidRPr="000E239F">
        <w:rPr>
          <w:rFonts w:cstheme="minorHAnsi"/>
          <w:b/>
          <w:bCs/>
          <w:sz w:val="24"/>
          <w:szCs w:val="24"/>
        </w:rPr>
        <w:t>1.</w:t>
      </w:r>
      <w:r w:rsidRPr="00D73B5A">
        <w:rPr>
          <w:rFonts w:cstheme="minorHAnsi"/>
          <w:b/>
          <w:bCs/>
          <w:sz w:val="24"/>
          <w:szCs w:val="24"/>
        </w:rPr>
        <w:t>Active observation</w:t>
      </w:r>
      <w:r w:rsidRPr="000E239F">
        <w:rPr>
          <w:rFonts w:cstheme="minorHAnsi"/>
          <w:b/>
          <w:bCs/>
          <w:sz w:val="24"/>
          <w:szCs w:val="24"/>
        </w:rPr>
        <w:t>:</w:t>
      </w:r>
    </w:p>
    <w:p w14:paraId="7F78EE24" w14:textId="3BAAD31F" w:rsidR="00D73B5A" w:rsidRPr="000E239F" w:rsidRDefault="00D73B5A" w:rsidP="00226B52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Pr="00D73B5A">
        <w:rPr>
          <w:rFonts w:cstheme="minorHAnsi"/>
          <w:sz w:val="24"/>
          <w:szCs w:val="24"/>
        </w:rPr>
        <w:t>It is also called as visible type of observation.</w:t>
      </w:r>
      <w:r w:rsidRPr="00D73B5A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D73B5A">
        <w:rPr>
          <w:rFonts w:cstheme="minorHAnsi"/>
          <w:sz w:val="24"/>
          <w:szCs w:val="24"/>
        </w:rPr>
        <w:t>In this approach BA observed the current process and take notes he made dialogue with the worker.</w:t>
      </w:r>
      <w:r w:rsidRPr="00D73B5A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D73B5A">
        <w:rPr>
          <w:rFonts w:cstheme="minorHAnsi"/>
          <w:sz w:val="24"/>
          <w:szCs w:val="24"/>
        </w:rPr>
        <w:t>When BA has questions as why something is being done as it is he ask the question right away even if It Breaks the routine of the person being observed.</w:t>
      </w:r>
    </w:p>
    <w:p w14:paraId="756F1A8E" w14:textId="6A1C8931" w:rsidR="00D73B5A" w:rsidRPr="00D73B5A" w:rsidRDefault="00D73B5A" w:rsidP="00D73B5A">
      <w:pPr>
        <w:spacing w:after="120"/>
        <w:rPr>
          <w:rFonts w:cstheme="minorHAnsi"/>
          <w:sz w:val="24"/>
          <w:szCs w:val="24"/>
        </w:rPr>
      </w:pPr>
      <w:r w:rsidRPr="00D73B5A">
        <w:rPr>
          <w:rFonts w:cstheme="minorHAnsi"/>
          <w:sz w:val="24"/>
          <w:szCs w:val="24"/>
        </w:rPr>
        <w:br/>
      </w:r>
      <w:r w:rsidRPr="000E239F">
        <w:rPr>
          <w:rFonts w:cstheme="minorHAnsi"/>
          <w:b/>
          <w:bCs/>
          <w:sz w:val="24"/>
          <w:szCs w:val="24"/>
        </w:rPr>
        <w:t>2.</w:t>
      </w:r>
      <w:r w:rsidRPr="00D73B5A">
        <w:rPr>
          <w:rFonts w:cstheme="minorHAnsi"/>
          <w:b/>
          <w:bCs/>
          <w:sz w:val="24"/>
          <w:szCs w:val="24"/>
        </w:rPr>
        <w:t>Passive observation</w:t>
      </w:r>
      <w:r w:rsidRPr="000E239F">
        <w:rPr>
          <w:rFonts w:cstheme="minorHAnsi"/>
          <w:b/>
          <w:bCs/>
          <w:sz w:val="24"/>
          <w:szCs w:val="24"/>
        </w:rPr>
        <w:t>:</w:t>
      </w:r>
      <w:r w:rsidRPr="00D73B5A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D73B5A">
        <w:rPr>
          <w:rFonts w:cstheme="minorHAnsi"/>
          <w:sz w:val="24"/>
          <w:szCs w:val="24"/>
        </w:rPr>
        <w:t>It is also called as invisible type of observation.</w:t>
      </w:r>
      <w:r w:rsidRPr="00D73B5A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D73B5A">
        <w:rPr>
          <w:rFonts w:cstheme="minorHAnsi"/>
          <w:sz w:val="24"/>
          <w:szCs w:val="24"/>
        </w:rPr>
        <w:t>In this approach the BA observes the subject matter expert working through business routine but does not ask questions.</w:t>
      </w:r>
      <w:r w:rsidRPr="00D73B5A">
        <w:rPr>
          <w:rFonts w:cstheme="minorHAnsi"/>
          <w:sz w:val="24"/>
          <w:szCs w:val="24"/>
        </w:rPr>
        <w:br/>
      </w:r>
      <w:r w:rsidR="00226B52" w:rsidRPr="000E239F">
        <w:rPr>
          <w:rFonts w:cstheme="minorHAnsi"/>
          <w:sz w:val="24"/>
          <w:szCs w:val="24"/>
        </w:rPr>
        <w:lastRenderedPageBreak/>
        <w:t>-</w:t>
      </w:r>
      <w:r w:rsidRPr="00D73B5A">
        <w:rPr>
          <w:rFonts w:cstheme="minorHAnsi"/>
          <w:sz w:val="24"/>
          <w:szCs w:val="24"/>
        </w:rPr>
        <w:t xml:space="preserve">BA </w:t>
      </w:r>
      <w:r w:rsidR="00226B52" w:rsidRPr="000E239F">
        <w:rPr>
          <w:rFonts w:cstheme="minorHAnsi"/>
          <w:sz w:val="24"/>
          <w:szCs w:val="24"/>
        </w:rPr>
        <w:t>take</w:t>
      </w:r>
      <w:r w:rsidRPr="00D73B5A">
        <w:rPr>
          <w:rFonts w:cstheme="minorHAnsi"/>
          <w:sz w:val="24"/>
          <w:szCs w:val="24"/>
        </w:rPr>
        <w:t>s notes about what he se</w:t>
      </w:r>
      <w:r w:rsidR="00226B52" w:rsidRPr="000E239F">
        <w:rPr>
          <w:rFonts w:cstheme="minorHAnsi"/>
          <w:sz w:val="24"/>
          <w:szCs w:val="24"/>
        </w:rPr>
        <w:t>e</w:t>
      </w:r>
      <w:r w:rsidRPr="00D73B5A">
        <w:rPr>
          <w:rFonts w:cstheme="minorHAnsi"/>
          <w:sz w:val="24"/>
          <w:szCs w:val="24"/>
        </w:rPr>
        <w:t>s but stays out of the way as if he is invisible. He waits until the entire process has been completed before asking any questions.</w:t>
      </w:r>
    </w:p>
    <w:p w14:paraId="7B1FE096" w14:textId="77777777" w:rsidR="00266D17" w:rsidRPr="000E239F" w:rsidRDefault="00266D17" w:rsidP="008877EC">
      <w:pPr>
        <w:rPr>
          <w:rFonts w:cstheme="minorHAnsi"/>
          <w:sz w:val="24"/>
          <w:szCs w:val="24"/>
        </w:rPr>
      </w:pPr>
    </w:p>
    <w:p w14:paraId="48635339" w14:textId="77777777" w:rsidR="008877EC" w:rsidRPr="000E239F" w:rsidRDefault="008877EC" w:rsidP="008877EC">
      <w:pPr>
        <w:rPr>
          <w:rFonts w:cstheme="minorHAnsi"/>
          <w:b/>
          <w:bCs/>
          <w:sz w:val="24"/>
          <w:szCs w:val="24"/>
        </w:rPr>
      </w:pPr>
    </w:p>
    <w:p w14:paraId="382425C0" w14:textId="257C9344" w:rsidR="008877EC" w:rsidRPr="000E239F" w:rsidRDefault="008877EC" w:rsidP="008877EC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 Q6. How do you conduct the Requirements Workshop-</w:t>
      </w:r>
    </w:p>
    <w:p w14:paraId="44D2B72C" w14:textId="3AA9F7E2" w:rsidR="008877EC" w:rsidRPr="000E239F" w:rsidRDefault="008877EC" w:rsidP="008877EC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4F2E052C" w14:textId="5FEE41EE" w:rsidR="002824F9" w:rsidRPr="000E239F" w:rsidRDefault="002824F9" w:rsidP="008877EC">
      <w:pPr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-Requirements workshop also known as Joint Application Development (JAD).</w:t>
      </w:r>
      <w:r w:rsidRPr="000E239F">
        <w:rPr>
          <w:rFonts w:cstheme="minorHAnsi"/>
          <w:sz w:val="24"/>
          <w:szCs w:val="24"/>
        </w:rPr>
        <w:br/>
        <w:t>-JAD is an extended, facilitated workshop. It involves collaboration between stakeholders and system analysts to identify needs requirements in a concentrated and focused manner.</w:t>
      </w:r>
      <w:r w:rsidRPr="000E239F">
        <w:rPr>
          <w:rFonts w:cstheme="minorHAnsi"/>
          <w:sz w:val="24"/>
          <w:szCs w:val="24"/>
        </w:rPr>
        <w:br/>
        <w:t xml:space="preserve">-It produces a large amount of </w:t>
      </w:r>
      <w:r w:rsidR="002114C2" w:rsidRPr="000E239F">
        <w:rPr>
          <w:rFonts w:cstheme="minorHAnsi"/>
          <w:sz w:val="24"/>
          <w:szCs w:val="24"/>
        </w:rPr>
        <w:t>high-quality</w:t>
      </w:r>
      <w:r w:rsidRPr="000E239F">
        <w:rPr>
          <w:rFonts w:cstheme="minorHAnsi"/>
          <w:sz w:val="24"/>
          <w:szCs w:val="24"/>
        </w:rPr>
        <w:t xml:space="preserve"> information in a short period of time.</w:t>
      </w:r>
      <w:r w:rsidRPr="000E239F">
        <w:rPr>
          <w:rFonts w:cstheme="minorHAnsi"/>
          <w:sz w:val="24"/>
          <w:szCs w:val="24"/>
        </w:rPr>
        <w:br/>
        <w:t>-This technique provides a forum to explore multiple points of view regarding a topic.</w:t>
      </w:r>
      <w:r w:rsidRPr="000E239F">
        <w:rPr>
          <w:rFonts w:cstheme="minorHAnsi"/>
          <w:sz w:val="24"/>
          <w:szCs w:val="24"/>
        </w:rPr>
        <w:br/>
        <w:t>-JAD team is heart of JAD process. The Team should consist of mixture of skills from variety of individuals.</w:t>
      </w:r>
      <w:r w:rsidRPr="000E239F">
        <w:rPr>
          <w:rFonts w:cstheme="minorHAnsi"/>
          <w:sz w:val="24"/>
          <w:szCs w:val="24"/>
        </w:rPr>
        <w:br/>
        <w:t>-Participants may include business process owners, operation managers, client representatives, BA, business managers, end users, IT specialists, human resource representatives etc.</w:t>
      </w:r>
    </w:p>
    <w:p w14:paraId="3C722C9F" w14:textId="46B130F7" w:rsidR="008877EC" w:rsidRPr="000E239F" w:rsidRDefault="002824F9" w:rsidP="008877EC">
      <w:pPr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br/>
      </w:r>
      <w:r w:rsidRPr="000E239F">
        <w:rPr>
          <w:rFonts w:cstheme="minorHAnsi"/>
          <w:b/>
          <w:bCs/>
          <w:sz w:val="24"/>
          <w:szCs w:val="24"/>
        </w:rPr>
        <w:t>JAD process steps</w:t>
      </w:r>
      <w:r w:rsidRPr="000E239F">
        <w:rPr>
          <w:rFonts w:cstheme="minorHAnsi"/>
          <w:sz w:val="24"/>
          <w:szCs w:val="24"/>
        </w:rPr>
        <w:br/>
        <w:t>1. Define session:</w:t>
      </w:r>
      <w:r w:rsidRPr="000E239F">
        <w:rPr>
          <w:rFonts w:cstheme="minorHAnsi"/>
          <w:sz w:val="24"/>
          <w:szCs w:val="24"/>
        </w:rPr>
        <w:br/>
        <w:t>-Define the purpose scope and objective of the JAD sessions. Invite and obtain commitment to attend sessions from appropriate stakeholders and schedule the session accordingly.</w:t>
      </w:r>
      <w:r w:rsidRPr="000E239F">
        <w:rPr>
          <w:rFonts w:cstheme="minorHAnsi"/>
          <w:sz w:val="24"/>
          <w:szCs w:val="24"/>
        </w:rPr>
        <w:br/>
        <w:t>2. Research product:</w:t>
      </w:r>
      <w:r w:rsidRPr="000E239F">
        <w:rPr>
          <w:rFonts w:cstheme="minorHAnsi"/>
          <w:sz w:val="24"/>
          <w:szCs w:val="24"/>
        </w:rPr>
        <w:br/>
        <w:t>-Become more famil</w:t>
      </w:r>
      <w:r w:rsidR="00265ADD">
        <w:rPr>
          <w:rFonts w:cstheme="minorHAnsi"/>
          <w:sz w:val="24"/>
          <w:szCs w:val="24"/>
        </w:rPr>
        <w:t>iar</w:t>
      </w:r>
      <w:r w:rsidRPr="000E239F">
        <w:rPr>
          <w:rFonts w:cstheme="minorHAnsi"/>
          <w:sz w:val="24"/>
          <w:szCs w:val="24"/>
        </w:rPr>
        <w:t xml:space="preserve"> with the product or service gather preliminary information.</w:t>
      </w:r>
      <w:r w:rsidRPr="000E239F">
        <w:rPr>
          <w:rFonts w:cstheme="minorHAnsi"/>
          <w:sz w:val="24"/>
          <w:szCs w:val="24"/>
        </w:rPr>
        <w:br/>
        <w:t>3. Prepare:</w:t>
      </w:r>
      <w:r w:rsidRPr="000E239F">
        <w:rPr>
          <w:rFonts w:cstheme="minorHAnsi"/>
          <w:sz w:val="24"/>
          <w:szCs w:val="24"/>
        </w:rPr>
        <w:br/>
        <w:t>-Prepare visual aids, developing a realistic agenda, training the recorder, and preparing the meeting room.</w:t>
      </w:r>
      <w:r w:rsidRPr="000E239F">
        <w:rPr>
          <w:rFonts w:cstheme="minorHAnsi"/>
          <w:sz w:val="24"/>
          <w:szCs w:val="24"/>
        </w:rPr>
        <w:br/>
        <w:t>4. Conduct session:</w:t>
      </w:r>
      <w:r w:rsidRPr="000E239F">
        <w:rPr>
          <w:rFonts w:cstheme="minorHAnsi"/>
          <w:sz w:val="24"/>
          <w:szCs w:val="24"/>
        </w:rPr>
        <w:br/>
        <w:t>-Follow agenda together and document the project needs. It is important to ensure all participants are given equal treatment during the process</w:t>
      </w:r>
      <w:r w:rsidRPr="000E239F">
        <w:rPr>
          <w:rFonts w:cstheme="minorHAnsi"/>
          <w:sz w:val="24"/>
          <w:szCs w:val="24"/>
        </w:rPr>
        <w:br/>
        <w:t>5. Draft the documents:</w:t>
      </w:r>
      <w:r w:rsidRPr="000E239F">
        <w:rPr>
          <w:rFonts w:cstheme="minorHAnsi"/>
          <w:sz w:val="24"/>
          <w:szCs w:val="24"/>
        </w:rPr>
        <w:br/>
        <w:t>-Prepare the formal documents</w:t>
      </w:r>
      <w:r w:rsidR="00265ADD">
        <w:rPr>
          <w:rFonts w:cstheme="minorHAnsi"/>
          <w:sz w:val="24"/>
          <w:szCs w:val="24"/>
        </w:rPr>
        <w:t xml:space="preserve"> from</w:t>
      </w:r>
      <w:r w:rsidRPr="000E239F">
        <w:rPr>
          <w:rFonts w:cstheme="minorHAnsi"/>
          <w:sz w:val="24"/>
          <w:szCs w:val="24"/>
        </w:rPr>
        <w:t xml:space="preserve"> the information captured in J</w:t>
      </w:r>
      <w:r w:rsidR="00265ADD">
        <w:rPr>
          <w:rFonts w:cstheme="minorHAnsi"/>
          <w:sz w:val="24"/>
          <w:szCs w:val="24"/>
        </w:rPr>
        <w:t>A</w:t>
      </w:r>
      <w:r w:rsidRPr="000E239F">
        <w:rPr>
          <w:rFonts w:cstheme="minorHAnsi"/>
          <w:sz w:val="24"/>
          <w:szCs w:val="24"/>
        </w:rPr>
        <w:t>D session. The final document is returned to stakeholders for review and validation.</w:t>
      </w:r>
    </w:p>
    <w:p w14:paraId="4363D0F5" w14:textId="77777777" w:rsidR="002114C2" w:rsidRPr="002114C2" w:rsidRDefault="002114C2" w:rsidP="002114C2">
      <w:pPr>
        <w:rPr>
          <w:rFonts w:cstheme="minorHAnsi"/>
          <w:b/>
          <w:bCs/>
          <w:sz w:val="24"/>
          <w:szCs w:val="24"/>
        </w:rPr>
      </w:pPr>
    </w:p>
    <w:p w14:paraId="7DDAC3E4" w14:textId="487CE96A" w:rsidR="008877EC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 Q7. In which context, Interview Technique can be conducted by a BA? How may approaches are there in conducting Interviews? (Structured – Unstructured) Explain them. Explain the difference between Open Ended Questions and Closed ended Questions –</w:t>
      </w:r>
    </w:p>
    <w:p w14:paraId="31F1E059" w14:textId="3188FD6F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38C57638" w14:textId="76183F8F" w:rsidR="000823DD" w:rsidRPr="000823DD" w:rsidRDefault="005179B1" w:rsidP="000823DD">
      <w:pPr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Pr="005179B1">
        <w:rPr>
          <w:rFonts w:cstheme="minorHAnsi"/>
          <w:sz w:val="24"/>
          <w:szCs w:val="24"/>
        </w:rPr>
        <w:t>Interview technique is used when detailed information is required where an interview allows complex requirements to gather.</w:t>
      </w:r>
      <w:r w:rsidRPr="005179B1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lastRenderedPageBreak/>
        <w:t>-</w:t>
      </w:r>
      <w:r w:rsidRPr="005179B1">
        <w:rPr>
          <w:rFonts w:cstheme="minorHAnsi"/>
          <w:sz w:val="24"/>
          <w:szCs w:val="24"/>
        </w:rPr>
        <w:t>Interviews can confirm or refine information obtained from documents, surveys, or observations.</w:t>
      </w:r>
      <w:r w:rsidRPr="005179B1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5179B1">
        <w:rPr>
          <w:rFonts w:cstheme="minorHAnsi"/>
          <w:sz w:val="24"/>
          <w:szCs w:val="24"/>
        </w:rPr>
        <w:t>Interviews with executives or key decision-makers provide insights into strategic goals and constraints.</w:t>
      </w:r>
      <w:r w:rsidRPr="005179B1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5179B1">
        <w:rPr>
          <w:rFonts w:cstheme="minorHAnsi"/>
          <w:sz w:val="24"/>
          <w:szCs w:val="24"/>
        </w:rPr>
        <w:t>Direct engagement fosters trust and encourages stakeholders to be more open about their expectations and challenges.</w:t>
      </w:r>
      <w:r w:rsidR="000823DD" w:rsidRPr="000823DD">
        <w:rPr>
          <w:rFonts w:cstheme="minorHAnsi"/>
          <w:sz w:val="24"/>
          <w:szCs w:val="24"/>
        </w:rPr>
        <w:br/>
        <w:t>-Interviews with executives or key decision-makers provide insights into strategic goals and constraints.</w:t>
      </w:r>
      <w:r w:rsidR="000823DD" w:rsidRPr="000823DD">
        <w:rPr>
          <w:rFonts w:cstheme="minorHAnsi"/>
          <w:sz w:val="24"/>
          <w:szCs w:val="24"/>
        </w:rPr>
        <w:br/>
        <w:t>- It is not possible to take interview of every stakeholder so representatives form group of questions.</w:t>
      </w:r>
    </w:p>
    <w:p w14:paraId="218C31EE" w14:textId="77777777" w:rsidR="000823DD" w:rsidRDefault="000823DD" w:rsidP="000823DD">
      <w:pPr>
        <w:rPr>
          <w:rFonts w:cstheme="minorHAnsi"/>
          <w:sz w:val="24"/>
          <w:szCs w:val="24"/>
        </w:rPr>
      </w:pPr>
      <w:r w:rsidRPr="000823DD">
        <w:rPr>
          <w:rFonts w:cstheme="minorHAnsi"/>
          <w:b/>
          <w:bCs/>
          <w:sz w:val="24"/>
          <w:szCs w:val="24"/>
        </w:rPr>
        <w:t>Open Ended Questions:</w:t>
      </w:r>
      <w:r w:rsidRPr="000823DD">
        <w:rPr>
          <w:rFonts w:cstheme="minorHAnsi"/>
          <w:sz w:val="24"/>
          <w:szCs w:val="24"/>
        </w:rPr>
        <w:t xml:space="preserve"> </w:t>
      </w:r>
    </w:p>
    <w:p w14:paraId="0A5519CA" w14:textId="1794EFD7" w:rsidR="000823DD" w:rsidRPr="000823DD" w:rsidRDefault="000823DD" w:rsidP="00082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0823DD">
        <w:rPr>
          <w:rFonts w:cstheme="minorHAnsi"/>
          <w:sz w:val="24"/>
          <w:szCs w:val="24"/>
        </w:rPr>
        <w:t>There are no pre</w:t>
      </w:r>
      <w:r>
        <w:rPr>
          <w:rFonts w:cstheme="minorHAnsi"/>
          <w:sz w:val="24"/>
          <w:szCs w:val="24"/>
        </w:rPr>
        <w:t>-s</w:t>
      </w:r>
      <w:r w:rsidRPr="000823DD">
        <w:rPr>
          <w:rFonts w:cstheme="minorHAnsi"/>
          <w:sz w:val="24"/>
          <w:szCs w:val="24"/>
        </w:rPr>
        <w:t>et agenda. Context free questions can be asked.</w:t>
      </w:r>
    </w:p>
    <w:p w14:paraId="65CFBB5B" w14:textId="77777777" w:rsidR="000823DD" w:rsidRDefault="000823DD" w:rsidP="000823DD">
      <w:pPr>
        <w:rPr>
          <w:rFonts w:cstheme="minorHAnsi"/>
          <w:sz w:val="24"/>
          <w:szCs w:val="24"/>
        </w:rPr>
      </w:pPr>
      <w:r w:rsidRPr="000823DD">
        <w:rPr>
          <w:rFonts w:cstheme="minorHAnsi"/>
          <w:b/>
          <w:bCs/>
          <w:sz w:val="24"/>
          <w:szCs w:val="24"/>
        </w:rPr>
        <w:t>Close ended questions</w:t>
      </w:r>
      <w:r w:rsidRPr="000823DD">
        <w:rPr>
          <w:rFonts w:cstheme="minorHAnsi"/>
          <w:sz w:val="24"/>
          <w:szCs w:val="24"/>
        </w:rPr>
        <w:t xml:space="preserve">: </w:t>
      </w:r>
    </w:p>
    <w:p w14:paraId="7DCB0CE2" w14:textId="74455D14" w:rsidR="000823DD" w:rsidRPr="000823DD" w:rsidRDefault="000823DD" w:rsidP="000823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0823DD">
        <w:rPr>
          <w:rFonts w:cstheme="minorHAnsi"/>
          <w:sz w:val="24"/>
          <w:szCs w:val="24"/>
        </w:rPr>
        <w:t xml:space="preserve">There is fixed agenda of question. </w:t>
      </w:r>
      <w:r w:rsidRPr="000823DD">
        <w:rPr>
          <w:rFonts w:cstheme="minorHAnsi"/>
          <w:sz w:val="24"/>
          <w:szCs w:val="24"/>
        </w:rPr>
        <w:t>So,</w:t>
      </w:r>
      <w:r w:rsidRPr="000823DD">
        <w:rPr>
          <w:rFonts w:cstheme="minorHAnsi"/>
          <w:sz w:val="24"/>
          <w:szCs w:val="24"/>
        </w:rPr>
        <w:t xml:space="preserve"> questions are structured.    </w:t>
      </w:r>
    </w:p>
    <w:p w14:paraId="70F065F7" w14:textId="77777777" w:rsidR="002114C2" w:rsidRPr="002114C2" w:rsidRDefault="002114C2" w:rsidP="002114C2">
      <w:pPr>
        <w:rPr>
          <w:rFonts w:cstheme="minorHAnsi"/>
          <w:sz w:val="24"/>
          <w:szCs w:val="24"/>
        </w:rPr>
      </w:pPr>
    </w:p>
    <w:p w14:paraId="1B38FF98" w14:textId="51849DDB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 Q8. Questionnaire Technique – Where we will use? Give one example</w:t>
      </w:r>
    </w:p>
    <w:p w14:paraId="0B522D33" w14:textId="77777777" w:rsidR="008D5363" w:rsidRPr="000E239F" w:rsidRDefault="002114C2" w:rsidP="008D5363">
      <w:pPr>
        <w:rPr>
          <w:rFonts w:cstheme="minorHAnsi"/>
          <w:b/>
          <w:bCs/>
          <w:sz w:val="24"/>
          <w:szCs w:val="24"/>
          <w:lang w:val="en-US"/>
        </w:rPr>
      </w:pPr>
      <w:r w:rsidRPr="000E239F">
        <w:rPr>
          <w:rFonts w:cstheme="minorHAnsi"/>
          <w:b/>
          <w:bCs/>
          <w:sz w:val="24"/>
          <w:szCs w:val="24"/>
          <w:lang w:val="en-US"/>
        </w:rPr>
        <w:t>Answer:</w:t>
      </w:r>
    </w:p>
    <w:p w14:paraId="19B4F43A" w14:textId="4EBE1DEE" w:rsidR="008D5363" w:rsidRPr="000E239F" w:rsidRDefault="008D5363" w:rsidP="008D5363">
      <w:pPr>
        <w:rPr>
          <w:rFonts w:cstheme="minorHAnsi"/>
          <w:b/>
          <w:bCs/>
          <w:sz w:val="24"/>
          <w:szCs w:val="24"/>
          <w:lang w:val="en-US"/>
        </w:rPr>
      </w:pPr>
      <w:r w:rsidRPr="000E239F">
        <w:rPr>
          <w:rFonts w:cstheme="minorHAnsi"/>
          <w:b/>
          <w:bCs/>
          <w:sz w:val="24"/>
          <w:szCs w:val="24"/>
          <w:lang w:val="en-US"/>
        </w:rPr>
        <w:t>Questionnaire Technique:</w:t>
      </w:r>
    </w:p>
    <w:p w14:paraId="7ACC82A7" w14:textId="77777777" w:rsidR="00E02A59" w:rsidRPr="000E239F" w:rsidRDefault="008D5363" w:rsidP="00E02A59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0E239F">
        <w:rPr>
          <w:rFonts w:cstheme="minorHAnsi"/>
          <w:sz w:val="24"/>
          <w:szCs w:val="24"/>
        </w:rPr>
        <w:t>-Useful for obtaining limited system requirements details from users who have minor input.</w:t>
      </w:r>
    </w:p>
    <w:p w14:paraId="32443E76" w14:textId="5751DE5D" w:rsidR="008D5363" w:rsidRPr="000E239F" w:rsidRDefault="008D5363" w:rsidP="00E02A59">
      <w:pPr>
        <w:spacing w:after="0"/>
        <w:rPr>
          <w:rFonts w:cstheme="minorHAnsi"/>
          <w:b/>
          <w:bCs/>
          <w:sz w:val="24"/>
          <w:szCs w:val="24"/>
          <w:lang w:val="en-US"/>
        </w:rPr>
      </w:pPr>
      <w:r w:rsidRPr="000E239F">
        <w:rPr>
          <w:rFonts w:cstheme="minorHAnsi"/>
          <w:sz w:val="24"/>
          <w:szCs w:val="24"/>
        </w:rPr>
        <w:t>-Questions are designed to get the requirements.</w:t>
      </w:r>
    </w:p>
    <w:p w14:paraId="7F1CFC6C" w14:textId="77777777" w:rsidR="008D5363" w:rsidRPr="000E239F" w:rsidRDefault="008D5363" w:rsidP="00E02A5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-There are two types of questionnaires</w:t>
      </w:r>
    </w:p>
    <w:p w14:paraId="160CA6FC" w14:textId="77777777" w:rsidR="008D5363" w:rsidRPr="000E239F" w:rsidRDefault="008D5363" w:rsidP="00E02A5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i. Close ended questions </w:t>
      </w:r>
    </w:p>
    <w:p w14:paraId="7E6ECCD0" w14:textId="77777777" w:rsidR="008D5363" w:rsidRPr="000E239F" w:rsidRDefault="008D5363" w:rsidP="00E02A5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ii. Open ended questions </w:t>
      </w:r>
    </w:p>
    <w:p w14:paraId="7BB43B66" w14:textId="77777777" w:rsidR="008D5363" w:rsidRPr="000E239F" w:rsidRDefault="008D5363" w:rsidP="00E02A5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-Advantages of this technique is questionnaire can be sent to hundreds of users at low cost and good for getting input from users.</w:t>
      </w:r>
    </w:p>
    <w:p w14:paraId="4C57B15D" w14:textId="77777777" w:rsidR="008D5363" w:rsidRPr="000E239F" w:rsidRDefault="008D5363" w:rsidP="00E02A5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The written replies are easier to work with.</w:t>
      </w:r>
    </w:p>
    <w:p w14:paraId="1E9D0FC0" w14:textId="5B3C199F" w:rsidR="002114C2" w:rsidRPr="000E239F" w:rsidRDefault="008D5363" w:rsidP="00E02A5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-Disadvantages of this system are questionnaires can be slow to create and you may not get a good response from users</w:t>
      </w:r>
    </w:p>
    <w:p w14:paraId="00417F94" w14:textId="0C74305C" w:rsidR="00E02A59" w:rsidRPr="00E02A59" w:rsidRDefault="00E02A59" w:rsidP="00E02A5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Pr="00E02A59">
        <w:rPr>
          <w:rFonts w:cstheme="minorHAnsi"/>
          <w:sz w:val="24"/>
          <w:szCs w:val="24"/>
        </w:rPr>
        <w:t>Here are some common ideas where questionnaires or surveys can be used.</w:t>
      </w:r>
    </w:p>
    <w:p w14:paraId="6BC7EE83" w14:textId="6D1514AA" w:rsidR="00E02A59" w:rsidRPr="00E02A59" w:rsidRDefault="00E02A59" w:rsidP="00E02A5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.</w:t>
      </w:r>
      <w:r w:rsidRPr="00E02A59">
        <w:rPr>
          <w:rFonts w:cstheme="minorHAnsi"/>
          <w:sz w:val="24"/>
          <w:szCs w:val="24"/>
        </w:rPr>
        <w:t>For collecting data for Research</w:t>
      </w:r>
      <w:r w:rsidRPr="00E02A59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.</w:t>
      </w:r>
      <w:r w:rsidRPr="00E02A59">
        <w:rPr>
          <w:rFonts w:cstheme="minorHAnsi"/>
          <w:sz w:val="24"/>
          <w:szCs w:val="24"/>
        </w:rPr>
        <w:t>For taking Business feedbacks</w:t>
      </w:r>
      <w:r w:rsidRPr="00E02A59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.</w:t>
      </w:r>
      <w:r w:rsidRPr="00E02A59">
        <w:rPr>
          <w:rFonts w:cstheme="minorHAnsi"/>
          <w:sz w:val="24"/>
          <w:szCs w:val="24"/>
        </w:rPr>
        <w:t>For taking Customer feedbacks</w:t>
      </w:r>
      <w:r w:rsidRPr="00E02A59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.</w:t>
      </w:r>
      <w:r w:rsidRPr="00E02A59">
        <w:rPr>
          <w:rFonts w:cstheme="minorHAnsi"/>
          <w:sz w:val="24"/>
          <w:szCs w:val="24"/>
        </w:rPr>
        <w:t>In education and training for taking students feedback</w:t>
      </w:r>
      <w:r w:rsidRPr="00E02A59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.</w:t>
      </w:r>
      <w:r w:rsidRPr="00E02A59">
        <w:rPr>
          <w:rFonts w:cstheme="minorHAnsi"/>
          <w:sz w:val="24"/>
          <w:szCs w:val="24"/>
        </w:rPr>
        <w:t>Collecting policy reviews</w:t>
      </w:r>
    </w:p>
    <w:p w14:paraId="39F7FD3A" w14:textId="77777777" w:rsidR="00E02A59" w:rsidRPr="002114C2" w:rsidRDefault="00E02A59" w:rsidP="008D5363">
      <w:pPr>
        <w:rPr>
          <w:rFonts w:cstheme="minorHAnsi"/>
          <w:sz w:val="24"/>
          <w:szCs w:val="24"/>
        </w:rPr>
      </w:pPr>
    </w:p>
    <w:p w14:paraId="68DF0990" w14:textId="0A720DCD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 Q9. How to Sort the Requirements – Where we will use? Give one example</w:t>
      </w:r>
    </w:p>
    <w:p w14:paraId="160C54EB" w14:textId="0A82B914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39C33D45" w14:textId="79D1BC38" w:rsidR="002114C2" w:rsidRDefault="00144AEE" w:rsidP="00144AEE">
      <w:pPr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-Sorting of requirements is an important step in requirement management.</w:t>
      </w:r>
    </w:p>
    <w:p w14:paraId="26F6774F" w14:textId="65E1E38E" w:rsidR="00076C99" w:rsidRPr="00076C99" w:rsidRDefault="00076C99" w:rsidP="00076C9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</w:t>
      </w:r>
      <w:r w:rsidRPr="00076C99">
        <w:rPr>
          <w:rFonts w:cstheme="minorHAnsi"/>
          <w:sz w:val="24"/>
          <w:szCs w:val="24"/>
        </w:rPr>
        <w:t>Sorting of requirements can be known as define requirements.</w:t>
      </w:r>
    </w:p>
    <w:p w14:paraId="584BEADD" w14:textId="3152B553" w:rsidR="00076C99" w:rsidRPr="00076C99" w:rsidRDefault="00076C99" w:rsidP="00076C9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076C99">
        <w:rPr>
          <w:rFonts w:cstheme="minorHAnsi"/>
          <w:sz w:val="24"/>
          <w:szCs w:val="24"/>
        </w:rPr>
        <w:t>It is process in which scattered requirements are put together and redundancy is removed.</w:t>
      </w:r>
    </w:p>
    <w:p w14:paraId="737DFFF7" w14:textId="07992022" w:rsidR="00076C99" w:rsidRPr="00076C99" w:rsidRDefault="00076C99" w:rsidP="00076C9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076C99">
        <w:rPr>
          <w:rFonts w:cstheme="minorHAnsi"/>
          <w:sz w:val="24"/>
          <w:szCs w:val="24"/>
        </w:rPr>
        <w:t>The inter related requirements are linked.</w:t>
      </w:r>
    </w:p>
    <w:p w14:paraId="1B8070F4" w14:textId="77777777" w:rsidR="00076C99" w:rsidRDefault="00076C99" w:rsidP="00076C9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076C99">
        <w:rPr>
          <w:rFonts w:cstheme="minorHAnsi"/>
          <w:sz w:val="24"/>
          <w:szCs w:val="24"/>
        </w:rPr>
        <w:t>Key tasks of sorting requirements:</w:t>
      </w:r>
    </w:p>
    <w:p w14:paraId="5CBBD378" w14:textId="5C394106" w:rsidR="00076C99" w:rsidRPr="00076C99" w:rsidRDefault="00076C99" w:rsidP="00076C99">
      <w:pPr>
        <w:rPr>
          <w:rFonts w:cstheme="minorHAnsi"/>
          <w:sz w:val="24"/>
          <w:szCs w:val="24"/>
        </w:rPr>
      </w:pPr>
      <w:r w:rsidRPr="00076C99">
        <w:rPr>
          <w:rFonts w:cstheme="minorHAnsi"/>
          <w:sz w:val="24"/>
          <w:szCs w:val="24"/>
        </w:rPr>
        <w:t>Define stakeholder needs</w:t>
      </w:r>
    </w:p>
    <w:p w14:paraId="2CAC8E0B" w14:textId="7CC54AA1" w:rsidR="00076C99" w:rsidRPr="00076C99" w:rsidRDefault="00076C99" w:rsidP="00076C99">
      <w:pPr>
        <w:rPr>
          <w:rFonts w:cstheme="minorHAnsi"/>
          <w:sz w:val="24"/>
          <w:szCs w:val="24"/>
        </w:rPr>
      </w:pPr>
      <w:r w:rsidRPr="00076C99">
        <w:rPr>
          <w:rFonts w:cstheme="minorHAnsi"/>
          <w:sz w:val="24"/>
          <w:szCs w:val="24"/>
        </w:rPr>
        <w:t>Identify customer needs and divide them functional and non-functional requirements</w:t>
      </w:r>
    </w:p>
    <w:p w14:paraId="72D2019A" w14:textId="5A1BB6B0" w:rsidR="00076C99" w:rsidRPr="00076C99" w:rsidRDefault="00076C99" w:rsidP="00076C99">
      <w:pPr>
        <w:rPr>
          <w:rFonts w:cstheme="minorHAnsi"/>
          <w:sz w:val="24"/>
          <w:szCs w:val="24"/>
        </w:rPr>
      </w:pPr>
      <w:r w:rsidRPr="00076C99">
        <w:rPr>
          <w:rFonts w:cstheme="minorHAnsi"/>
          <w:sz w:val="24"/>
          <w:szCs w:val="24"/>
        </w:rPr>
        <w:t>Create similar type of requirements</w:t>
      </w:r>
    </w:p>
    <w:p w14:paraId="7D946754" w14:textId="4E53AF2B" w:rsidR="00076C99" w:rsidRPr="00076C99" w:rsidRDefault="00076C99" w:rsidP="00076C9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076C99">
        <w:rPr>
          <w:rFonts w:cstheme="minorHAnsi"/>
          <w:sz w:val="24"/>
          <w:szCs w:val="24"/>
        </w:rPr>
        <w:t>Some common approaches for sorting requirements are</w:t>
      </w:r>
    </w:p>
    <w:p w14:paraId="414D016B" w14:textId="77777777" w:rsidR="00076C99" w:rsidRPr="00076C99" w:rsidRDefault="00076C99" w:rsidP="00076C99">
      <w:pPr>
        <w:rPr>
          <w:rFonts w:cstheme="minorHAnsi"/>
          <w:sz w:val="24"/>
          <w:szCs w:val="24"/>
        </w:rPr>
      </w:pPr>
      <w:r w:rsidRPr="00076C99">
        <w:rPr>
          <w:rFonts w:cstheme="minorHAnsi"/>
          <w:sz w:val="24"/>
          <w:szCs w:val="24"/>
        </w:rPr>
        <w:t>1.     Based on Prioritization</w:t>
      </w:r>
    </w:p>
    <w:p w14:paraId="423C421C" w14:textId="77777777" w:rsidR="00076C99" w:rsidRPr="00076C99" w:rsidRDefault="00076C99" w:rsidP="00076C99">
      <w:pPr>
        <w:rPr>
          <w:rFonts w:cstheme="minorHAnsi"/>
          <w:sz w:val="24"/>
          <w:szCs w:val="24"/>
        </w:rPr>
      </w:pPr>
      <w:r w:rsidRPr="00076C99">
        <w:rPr>
          <w:rFonts w:cstheme="minorHAnsi"/>
          <w:sz w:val="24"/>
          <w:szCs w:val="24"/>
        </w:rPr>
        <w:t>2.     Based on business values</w:t>
      </w:r>
    </w:p>
    <w:p w14:paraId="1CC0F6A7" w14:textId="77777777" w:rsidR="00076C99" w:rsidRPr="00076C99" w:rsidRDefault="00076C99" w:rsidP="00076C99">
      <w:pPr>
        <w:rPr>
          <w:rFonts w:cstheme="minorHAnsi"/>
          <w:sz w:val="24"/>
          <w:szCs w:val="24"/>
        </w:rPr>
      </w:pPr>
      <w:r w:rsidRPr="00076C99">
        <w:rPr>
          <w:rFonts w:cstheme="minorHAnsi"/>
          <w:sz w:val="24"/>
          <w:szCs w:val="24"/>
        </w:rPr>
        <w:t>3.     Based on Feasibility</w:t>
      </w:r>
    </w:p>
    <w:p w14:paraId="31C32D46" w14:textId="77777777" w:rsidR="00076C99" w:rsidRPr="00076C99" w:rsidRDefault="00076C99" w:rsidP="00076C99">
      <w:pPr>
        <w:rPr>
          <w:rFonts w:cstheme="minorHAnsi"/>
          <w:sz w:val="24"/>
          <w:szCs w:val="24"/>
        </w:rPr>
      </w:pPr>
      <w:r w:rsidRPr="00076C99">
        <w:rPr>
          <w:rFonts w:cstheme="minorHAnsi"/>
          <w:sz w:val="24"/>
          <w:szCs w:val="24"/>
        </w:rPr>
        <w:t>4.     Based on Dependencies</w:t>
      </w:r>
    </w:p>
    <w:p w14:paraId="27ACB0A5" w14:textId="77777777" w:rsidR="00076C99" w:rsidRPr="00076C99" w:rsidRDefault="00076C99" w:rsidP="00076C99">
      <w:pPr>
        <w:rPr>
          <w:rFonts w:cstheme="minorHAnsi"/>
          <w:sz w:val="24"/>
          <w:szCs w:val="24"/>
        </w:rPr>
      </w:pPr>
      <w:r w:rsidRPr="00076C99">
        <w:rPr>
          <w:rFonts w:cstheme="minorHAnsi"/>
          <w:sz w:val="24"/>
          <w:szCs w:val="24"/>
        </w:rPr>
        <w:t>5.     Based on Stakeholder’s group</w:t>
      </w:r>
    </w:p>
    <w:p w14:paraId="52352468" w14:textId="77777777" w:rsidR="00076C99" w:rsidRPr="000E239F" w:rsidRDefault="00076C99" w:rsidP="00144AEE">
      <w:pPr>
        <w:rPr>
          <w:rFonts w:cstheme="minorHAnsi"/>
          <w:sz w:val="24"/>
          <w:szCs w:val="24"/>
        </w:rPr>
      </w:pPr>
    </w:p>
    <w:p w14:paraId="0FE5A5AA" w14:textId="7B73E68D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Q10. Prioritise the Requirements – –Where we will use? Give one example</w:t>
      </w:r>
    </w:p>
    <w:p w14:paraId="1CD1FC71" w14:textId="09F456CE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3B086962" w14:textId="77777777" w:rsidR="00E9278D" w:rsidRPr="000E239F" w:rsidRDefault="00E9278D" w:rsidP="00E9278D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Prioritization of requirements is technique of queuing the requirements for development process. There are few methods for prioritization of requirements which includes MoSCoW technique, Pareto Principle, 100 Dollar Prioritization, etc.</w:t>
      </w:r>
    </w:p>
    <w:p w14:paraId="4CBFB0B0" w14:textId="77777777" w:rsidR="00E9278D" w:rsidRPr="000E239F" w:rsidRDefault="00E9278D" w:rsidP="00E9278D">
      <w:pPr>
        <w:spacing w:after="0"/>
        <w:rPr>
          <w:rFonts w:cstheme="minorHAnsi"/>
          <w:sz w:val="24"/>
          <w:szCs w:val="24"/>
        </w:rPr>
      </w:pPr>
    </w:p>
    <w:p w14:paraId="70EA32D7" w14:textId="48ED30EA" w:rsidR="00E9278D" w:rsidRPr="000E239F" w:rsidRDefault="00E9278D" w:rsidP="00E9278D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MoSCoW:</w:t>
      </w:r>
    </w:p>
    <w:p w14:paraId="63AD5951" w14:textId="46E7EA12" w:rsidR="00E9278D" w:rsidRPr="000E239F" w:rsidRDefault="001560EE" w:rsidP="00E9278D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="00E9278D" w:rsidRPr="000E239F">
        <w:rPr>
          <w:rFonts w:cstheme="minorHAnsi"/>
          <w:sz w:val="24"/>
          <w:szCs w:val="24"/>
        </w:rPr>
        <w:t>It is the prioritization technique used in business analysis and software development to reach a common understanding with stakeholders on the importance they place on the delivery of each requirement.</w:t>
      </w:r>
    </w:p>
    <w:p w14:paraId="0C4851F8" w14:textId="1853550E" w:rsidR="00E9278D" w:rsidRPr="000E239F" w:rsidRDefault="001560EE" w:rsidP="00E9278D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="00E9278D" w:rsidRPr="000E239F">
        <w:rPr>
          <w:rFonts w:cstheme="minorHAnsi"/>
          <w:sz w:val="24"/>
          <w:szCs w:val="24"/>
        </w:rPr>
        <w:t>Moscow method helps to understand must should could and would of the requirement. </w:t>
      </w:r>
    </w:p>
    <w:p w14:paraId="4D7D4CE4" w14:textId="77777777" w:rsidR="00E9278D" w:rsidRPr="000E239F" w:rsidRDefault="00E9278D" w:rsidP="00E9278D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M- Must have the requirements to meet the business needs.</w:t>
      </w:r>
    </w:p>
    <w:p w14:paraId="5AFBB0B3" w14:textId="77777777" w:rsidR="00E9278D" w:rsidRPr="000E239F" w:rsidRDefault="00E9278D" w:rsidP="00E9278D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S- Should have these requirements, if possible, but project success does not relay on it.</w:t>
      </w:r>
    </w:p>
    <w:p w14:paraId="04B6B61F" w14:textId="77777777" w:rsidR="00E9278D" w:rsidRPr="000E239F" w:rsidRDefault="00E9278D" w:rsidP="00E9278D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C- Could have this requirement if it does not affect anything else in the project.</w:t>
      </w:r>
    </w:p>
    <w:p w14:paraId="707576BC" w14:textId="77777777" w:rsidR="00E9278D" w:rsidRPr="000E239F" w:rsidRDefault="00E9278D" w:rsidP="00E9278D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W- Would like to have this requirement later but it won't be delivered this time.</w:t>
      </w:r>
    </w:p>
    <w:p w14:paraId="65590254" w14:textId="77777777" w:rsidR="00E9278D" w:rsidRPr="000E239F" w:rsidRDefault="00E9278D" w:rsidP="00E9278D">
      <w:pPr>
        <w:spacing w:after="0"/>
        <w:rPr>
          <w:rFonts w:cstheme="minorHAnsi"/>
          <w:sz w:val="24"/>
          <w:szCs w:val="24"/>
        </w:rPr>
      </w:pPr>
    </w:p>
    <w:p w14:paraId="22BB506C" w14:textId="037345F9" w:rsidR="00E9278D" w:rsidRPr="000E239F" w:rsidRDefault="00E9278D" w:rsidP="00E9278D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Pareto Principle:</w:t>
      </w:r>
    </w:p>
    <w:p w14:paraId="0708F509" w14:textId="1380BC7A" w:rsidR="00E9278D" w:rsidRPr="000E239F" w:rsidRDefault="001560EE" w:rsidP="00E9278D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="00E9278D" w:rsidRPr="000E239F">
        <w:rPr>
          <w:rFonts w:cstheme="minorHAnsi"/>
          <w:sz w:val="24"/>
          <w:szCs w:val="24"/>
        </w:rPr>
        <w:t>80-20</w:t>
      </w:r>
    </w:p>
    <w:p w14:paraId="7DAD1DC7" w14:textId="4451DC64" w:rsidR="00E9278D" w:rsidRPr="000E239F" w:rsidRDefault="001560EE" w:rsidP="00E9278D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="00E9278D" w:rsidRPr="000E239F">
        <w:rPr>
          <w:rFonts w:cstheme="minorHAnsi"/>
          <w:sz w:val="24"/>
          <w:szCs w:val="24"/>
        </w:rPr>
        <w:t>Focus on 20% of task that completes 80% of work. This helps to identify High-impact Activities.</w:t>
      </w:r>
    </w:p>
    <w:p w14:paraId="755C4E61" w14:textId="77777777" w:rsidR="00E9278D" w:rsidRPr="000E239F" w:rsidRDefault="00E9278D" w:rsidP="00E9278D">
      <w:pPr>
        <w:spacing w:after="0"/>
        <w:rPr>
          <w:rFonts w:cstheme="minorHAnsi"/>
          <w:sz w:val="24"/>
          <w:szCs w:val="24"/>
        </w:rPr>
      </w:pPr>
    </w:p>
    <w:p w14:paraId="7137DF70" w14:textId="5E42BF79" w:rsidR="00E9278D" w:rsidRPr="000E239F" w:rsidRDefault="00E9278D" w:rsidP="00E9278D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100 Dollar Prioritization:</w:t>
      </w:r>
    </w:p>
    <w:p w14:paraId="0783C3CD" w14:textId="4CCB471F" w:rsidR="00E9278D" w:rsidRPr="000E239F" w:rsidRDefault="001560EE" w:rsidP="00E9278D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lastRenderedPageBreak/>
        <w:t>-</w:t>
      </w:r>
      <w:r w:rsidR="00E9278D" w:rsidRPr="000E239F">
        <w:rPr>
          <w:rFonts w:cstheme="minorHAnsi"/>
          <w:sz w:val="24"/>
          <w:szCs w:val="24"/>
        </w:rPr>
        <w:t>It works by assigning a hypothetical budget of $100 to rank or priorities among a list of options.</w:t>
      </w:r>
    </w:p>
    <w:p w14:paraId="189C30CA" w14:textId="77777777" w:rsidR="00E9278D" w:rsidRPr="000E239F" w:rsidRDefault="00E9278D" w:rsidP="002114C2">
      <w:pPr>
        <w:rPr>
          <w:rFonts w:cstheme="minorHAnsi"/>
          <w:b/>
          <w:bCs/>
          <w:sz w:val="24"/>
          <w:szCs w:val="24"/>
        </w:rPr>
      </w:pPr>
    </w:p>
    <w:p w14:paraId="4EE8CA81" w14:textId="237BD19C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 Q11. Weekly status reporting – How we will drive?</w:t>
      </w:r>
    </w:p>
    <w:p w14:paraId="41B45B1E" w14:textId="7E422E11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66D0FD57" w14:textId="1616808F" w:rsidR="00B144F7" w:rsidRPr="000E239F" w:rsidRDefault="00B144F7" w:rsidP="00B144F7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-Following steps are used to do weekly status reporting-</w:t>
      </w:r>
    </w:p>
    <w:p w14:paraId="7D59CFD5" w14:textId="5CA47525" w:rsidR="00B144F7" w:rsidRPr="000E239F" w:rsidRDefault="00B144F7" w:rsidP="00B144F7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-Define Reporting Requirements</w:t>
      </w:r>
    </w:p>
    <w:p w14:paraId="0AD5347B" w14:textId="37C86521" w:rsidR="00B144F7" w:rsidRPr="000E239F" w:rsidRDefault="00B144F7" w:rsidP="00B144F7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-Set Reporting Frequency and Deadline</w:t>
      </w:r>
    </w:p>
    <w:p w14:paraId="741C7496" w14:textId="1DDC84EC" w:rsidR="00B144F7" w:rsidRPr="000E239F" w:rsidRDefault="00B144F7" w:rsidP="00B144F7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-Standardize Reporting Format</w:t>
      </w:r>
    </w:p>
    <w:p w14:paraId="777DC78E" w14:textId="2FE414B9" w:rsidR="00B144F7" w:rsidRPr="000E239F" w:rsidRDefault="00B144F7" w:rsidP="00B144F7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-Communicate Expectations</w:t>
      </w:r>
    </w:p>
    <w:p w14:paraId="164F383E" w14:textId="5BFBBF84" w:rsidR="00B144F7" w:rsidRPr="000E239F" w:rsidRDefault="00B144F7" w:rsidP="00B144F7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-Provide Guidance and Support</w:t>
      </w:r>
    </w:p>
    <w:p w14:paraId="06116C11" w14:textId="63EF21A3" w:rsidR="00B144F7" w:rsidRPr="000E239F" w:rsidRDefault="00B144F7" w:rsidP="00B144F7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-Remind and follow up</w:t>
      </w:r>
    </w:p>
    <w:p w14:paraId="3828712B" w14:textId="67EA5FA0" w:rsidR="00B144F7" w:rsidRPr="000E239F" w:rsidRDefault="00B144F7" w:rsidP="00B144F7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-Review and consolidate reports</w:t>
      </w:r>
    </w:p>
    <w:p w14:paraId="0A908807" w14:textId="25636F2B" w:rsidR="00B144F7" w:rsidRPr="000E239F" w:rsidRDefault="00B144F7" w:rsidP="00B144F7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-Share and discuss the reports</w:t>
      </w:r>
    </w:p>
    <w:p w14:paraId="0E3A20ED" w14:textId="72AC89A1" w:rsidR="00B144F7" w:rsidRPr="000E239F" w:rsidRDefault="00B144F7" w:rsidP="00B144F7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-Act on the findings</w:t>
      </w:r>
    </w:p>
    <w:p w14:paraId="0C5C11D8" w14:textId="77777777" w:rsidR="00B144F7" w:rsidRPr="000E239F" w:rsidRDefault="00B144F7" w:rsidP="002114C2">
      <w:pPr>
        <w:rPr>
          <w:rFonts w:cstheme="minorHAnsi"/>
          <w:sz w:val="24"/>
          <w:szCs w:val="24"/>
        </w:rPr>
      </w:pPr>
    </w:p>
    <w:p w14:paraId="0DA37E81" w14:textId="2E755880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Q12. Meeting Minutes Document – prepare one Sample</w:t>
      </w:r>
    </w:p>
    <w:p w14:paraId="6F7E1A5C" w14:textId="3607373E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4AEE" w:rsidRPr="000E239F" w14:paraId="62F817F9" w14:textId="77777777" w:rsidTr="00960B32">
        <w:tc>
          <w:tcPr>
            <w:tcW w:w="9016" w:type="dxa"/>
            <w:gridSpan w:val="2"/>
          </w:tcPr>
          <w:p w14:paraId="08A95394" w14:textId="1DB8E053" w:rsidR="00144AEE" w:rsidRPr="000E239F" w:rsidRDefault="00144AEE" w:rsidP="00144AE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MOM Template</w:t>
            </w:r>
          </w:p>
        </w:tc>
      </w:tr>
      <w:tr w:rsidR="00144AEE" w:rsidRPr="000E239F" w14:paraId="73299F64" w14:textId="77777777" w:rsidTr="00144AEE">
        <w:tc>
          <w:tcPr>
            <w:tcW w:w="4508" w:type="dxa"/>
          </w:tcPr>
          <w:p w14:paraId="62BCA909" w14:textId="68D33B53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508" w:type="dxa"/>
          </w:tcPr>
          <w:p w14:paraId="7AADA897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44AEE" w:rsidRPr="000E239F" w14:paraId="60898A63" w14:textId="77777777" w:rsidTr="00144AEE">
        <w:tc>
          <w:tcPr>
            <w:tcW w:w="4508" w:type="dxa"/>
          </w:tcPr>
          <w:p w14:paraId="1ED4A6F5" w14:textId="358EE43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508" w:type="dxa"/>
          </w:tcPr>
          <w:p w14:paraId="5F15C092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44AEE" w:rsidRPr="000E239F" w14:paraId="1F0443F8" w14:textId="77777777" w:rsidTr="00144AEE">
        <w:tc>
          <w:tcPr>
            <w:tcW w:w="4508" w:type="dxa"/>
          </w:tcPr>
          <w:p w14:paraId="178EE0A4" w14:textId="1141A303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4508" w:type="dxa"/>
          </w:tcPr>
          <w:p w14:paraId="5F4CC3E6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44AEE" w:rsidRPr="000E239F" w14:paraId="75C33831" w14:textId="77777777" w:rsidTr="00144AEE">
        <w:tc>
          <w:tcPr>
            <w:tcW w:w="4508" w:type="dxa"/>
            <w:vMerge w:val="restart"/>
          </w:tcPr>
          <w:p w14:paraId="01B04CC7" w14:textId="7E0E323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Attendees</w:t>
            </w:r>
          </w:p>
        </w:tc>
        <w:tc>
          <w:tcPr>
            <w:tcW w:w="4508" w:type="dxa"/>
          </w:tcPr>
          <w:p w14:paraId="637E0CF0" w14:textId="3BCFC55F" w:rsidR="00144AEE" w:rsidRPr="000E239F" w:rsidRDefault="00144AEE" w:rsidP="002114C2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Mr.1</w:t>
            </w:r>
          </w:p>
        </w:tc>
      </w:tr>
      <w:tr w:rsidR="00144AEE" w:rsidRPr="000E239F" w14:paraId="38D0FF20" w14:textId="77777777" w:rsidTr="00144AEE">
        <w:tc>
          <w:tcPr>
            <w:tcW w:w="4508" w:type="dxa"/>
            <w:vMerge/>
          </w:tcPr>
          <w:p w14:paraId="5D4F9AF2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51F82C86" w14:textId="30EB5C39" w:rsidR="00144AEE" w:rsidRPr="000E239F" w:rsidRDefault="00144AEE" w:rsidP="002114C2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Mrs.2</w:t>
            </w:r>
          </w:p>
        </w:tc>
      </w:tr>
      <w:tr w:rsidR="00144AEE" w:rsidRPr="000E239F" w14:paraId="3C12DFF6" w14:textId="77777777" w:rsidTr="00144AEE">
        <w:tc>
          <w:tcPr>
            <w:tcW w:w="4508" w:type="dxa"/>
            <w:vMerge/>
          </w:tcPr>
          <w:p w14:paraId="44D83E6C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36DFA03C" w14:textId="70DE6305" w:rsidR="00144AEE" w:rsidRPr="000E239F" w:rsidRDefault="00144AEE" w:rsidP="002114C2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Mr.3</w:t>
            </w:r>
          </w:p>
        </w:tc>
      </w:tr>
      <w:tr w:rsidR="00144AEE" w:rsidRPr="000E239F" w14:paraId="012969B7" w14:textId="77777777" w:rsidTr="00144AEE">
        <w:tc>
          <w:tcPr>
            <w:tcW w:w="4508" w:type="dxa"/>
            <w:vMerge w:val="restart"/>
          </w:tcPr>
          <w:p w14:paraId="3B26A2C1" w14:textId="35F98C8F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Agenda</w:t>
            </w:r>
          </w:p>
        </w:tc>
        <w:tc>
          <w:tcPr>
            <w:tcW w:w="4508" w:type="dxa"/>
          </w:tcPr>
          <w:p w14:paraId="543E9D67" w14:textId="03751A59" w:rsidR="00144AEE" w:rsidRPr="000E239F" w:rsidRDefault="00144AEE" w:rsidP="002114C2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Item 1</w:t>
            </w:r>
          </w:p>
        </w:tc>
      </w:tr>
      <w:tr w:rsidR="00144AEE" w:rsidRPr="000E239F" w14:paraId="10F381DC" w14:textId="77777777" w:rsidTr="00144AEE">
        <w:tc>
          <w:tcPr>
            <w:tcW w:w="4508" w:type="dxa"/>
            <w:vMerge/>
          </w:tcPr>
          <w:p w14:paraId="2CC9372C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3E565479" w14:textId="30E7BD5E" w:rsidR="00144AEE" w:rsidRPr="000E239F" w:rsidRDefault="00144AEE" w:rsidP="002114C2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Item 2</w:t>
            </w:r>
          </w:p>
        </w:tc>
      </w:tr>
      <w:tr w:rsidR="00144AEE" w:rsidRPr="000E239F" w14:paraId="1DBFED1C" w14:textId="77777777" w:rsidTr="00144AEE">
        <w:tc>
          <w:tcPr>
            <w:tcW w:w="4508" w:type="dxa"/>
            <w:vMerge/>
          </w:tcPr>
          <w:p w14:paraId="68C99343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18234FFA" w14:textId="2845D728" w:rsidR="00144AEE" w:rsidRPr="000E239F" w:rsidRDefault="00144AEE" w:rsidP="002114C2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Item 3</w:t>
            </w:r>
          </w:p>
        </w:tc>
      </w:tr>
      <w:tr w:rsidR="00144AEE" w:rsidRPr="000E239F" w14:paraId="7D5A08DD" w14:textId="77777777" w:rsidTr="00144AEE">
        <w:tc>
          <w:tcPr>
            <w:tcW w:w="4508" w:type="dxa"/>
            <w:vMerge/>
          </w:tcPr>
          <w:p w14:paraId="66F802FE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5397B07A" w14:textId="7A2059EE" w:rsidR="00144AEE" w:rsidRPr="000E239F" w:rsidRDefault="00144AEE" w:rsidP="002114C2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Item 4</w:t>
            </w:r>
          </w:p>
        </w:tc>
      </w:tr>
      <w:tr w:rsidR="00144AEE" w:rsidRPr="000E239F" w14:paraId="71F98500" w14:textId="77777777" w:rsidTr="00144AEE">
        <w:tc>
          <w:tcPr>
            <w:tcW w:w="4508" w:type="dxa"/>
            <w:vMerge w:val="restart"/>
          </w:tcPr>
          <w:p w14:paraId="0213109B" w14:textId="725979BC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Discussion summary</w:t>
            </w:r>
          </w:p>
        </w:tc>
        <w:tc>
          <w:tcPr>
            <w:tcW w:w="4508" w:type="dxa"/>
          </w:tcPr>
          <w:p w14:paraId="3070C9C6" w14:textId="3457FD6B" w:rsidR="00144AEE" w:rsidRPr="000E239F" w:rsidRDefault="005863FE" w:rsidP="002114C2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Item 1</w:t>
            </w:r>
          </w:p>
        </w:tc>
      </w:tr>
      <w:tr w:rsidR="00144AEE" w:rsidRPr="000E239F" w14:paraId="3CE3CD1D" w14:textId="77777777" w:rsidTr="00144AEE">
        <w:tc>
          <w:tcPr>
            <w:tcW w:w="4508" w:type="dxa"/>
            <w:vMerge/>
          </w:tcPr>
          <w:p w14:paraId="5B4A3A5F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49AE4041" w14:textId="52C96BDB" w:rsidR="00144AEE" w:rsidRPr="000E239F" w:rsidRDefault="005863FE" w:rsidP="002114C2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 xml:space="preserve">Discussion </w:t>
            </w:r>
          </w:p>
        </w:tc>
      </w:tr>
      <w:tr w:rsidR="00144AEE" w:rsidRPr="000E239F" w14:paraId="6C414A0C" w14:textId="77777777" w:rsidTr="00144AEE">
        <w:tc>
          <w:tcPr>
            <w:tcW w:w="4508" w:type="dxa"/>
            <w:vMerge/>
          </w:tcPr>
          <w:p w14:paraId="446BD4E2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77D2C7A0" w14:textId="5C1FCA52" w:rsidR="00144AEE" w:rsidRPr="000E239F" w:rsidRDefault="005863FE" w:rsidP="002114C2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Summary of the Item</w:t>
            </w:r>
          </w:p>
        </w:tc>
      </w:tr>
      <w:tr w:rsidR="00144AEE" w:rsidRPr="000E239F" w14:paraId="598349D1" w14:textId="77777777" w:rsidTr="00144AEE">
        <w:tc>
          <w:tcPr>
            <w:tcW w:w="4508" w:type="dxa"/>
          </w:tcPr>
          <w:p w14:paraId="3230A6AB" w14:textId="7D6C6976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Action Items</w:t>
            </w:r>
          </w:p>
        </w:tc>
        <w:tc>
          <w:tcPr>
            <w:tcW w:w="4508" w:type="dxa"/>
          </w:tcPr>
          <w:p w14:paraId="0F76BED2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44AEE" w:rsidRPr="000E239F" w14:paraId="73CEDC6C" w14:textId="77777777" w:rsidTr="003E43BF">
        <w:tc>
          <w:tcPr>
            <w:tcW w:w="9016" w:type="dxa"/>
            <w:gridSpan w:val="2"/>
          </w:tcPr>
          <w:p w14:paraId="47A3D929" w14:textId="4188EBF8" w:rsidR="00144AEE" w:rsidRPr="000E239F" w:rsidRDefault="00144AEE" w:rsidP="00144AE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Next Meeting</w:t>
            </w:r>
          </w:p>
        </w:tc>
      </w:tr>
      <w:tr w:rsidR="00144AEE" w:rsidRPr="000E239F" w14:paraId="0CE35450" w14:textId="77777777" w:rsidTr="00144AEE">
        <w:tc>
          <w:tcPr>
            <w:tcW w:w="4508" w:type="dxa"/>
          </w:tcPr>
          <w:p w14:paraId="11D56804" w14:textId="6771851F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508" w:type="dxa"/>
          </w:tcPr>
          <w:p w14:paraId="4304093D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44AEE" w:rsidRPr="000E239F" w14:paraId="0F3B5B65" w14:textId="77777777" w:rsidTr="00144AEE">
        <w:tc>
          <w:tcPr>
            <w:tcW w:w="4508" w:type="dxa"/>
          </w:tcPr>
          <w:p w14:paraId="55D1E970" w14:textId="3B401A90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508" w:type="dxa"/>
          </w:tcPr>
          <w:p w14:paraId="70F557EF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44AEE" w:rsidRPr="000E239F" w14:paraId="3D7E0E82" w14:textId="77777777" w:rsidTr="00144AEE">
        <w:tc>
          <w:tcPr>
            <w:tcW w:w="4508" w:type="dxa"/>
          </w:tcPr>
          <w:p w14:paraId="61A1AA5B" w14:textId="02EA249B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4508" w:type="dxa"/>
          </w:tcPr>
          <w:p w14:paraId="121151DC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44AEE" w:rsidRPr="000E239F" w14:paraId="0B9CF3CA" w14:textId="77777777" w:rsidTr="00144AEE">
        <w:tc>
          <w:tcPr>
            <w:tcW w:w="4508" w:type="dxa"/>
          </w:tcPr>
          <w:p w14:paraId="3D6C0AD4" w14:textId="2815F04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Agenda</w:t>
            </w:r>
          </w:p>
        </w:tc>
        <w:tc>
          <w:tcPr>
            <w:tcW w:w="4508" w:type="dxa"/>
          </w:tcPr>
          <w:p w14:paraId="74E83743" w14:textId="77777777" w:rsidR="00144AEE" w:rsidRPr="000E239F" w:rsidRDefault="00144AEE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4677F15" w14:textId="77777777" w:rsidR="00144AEE" w:rsidRPr="000E239F" w:rsidRDefault="00144AEE" w:rsidP="002114C2">
      <w:pPr>
        <w:rPr>
          <w:rFonts w:cstheme="minorHAnsi"/>
          <w:b/>
          <w:bCs/>
          <w:sz w:val="24"/>
          <w:szCs w:val="24"/>
        </w:rPr>
      </w:pPr>
    </w:p>
    <w:p w14:paraId="02FF8D41" w14:textId="7D09A68D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Q13. Change Tracker – Document - – prepare one Sample</w:t>
      </w:r>
    </w:p>
    <w:p w14:paraId="5BC556BF" w14:textId="0590D68A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lastRenderedPageBreak/>
        <w:t>Answer: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3025" w:rsidRPr="000E239F" w14:paraId="7AA3783C" w14:textId="77777777" w:rsidTr="00D33025">
        <w:tc>
          <w:tcPr>
            <w:tcW w:w="9016" w:type="dxa"/>
          </w:tcPr>
          <w:p w14:paraId="4BB85BB8" w14:textId="01BF9B24" w:rsidR="00D33025" w:rsidRPr="000E239F" w:rsidRDefault="00D33025" w:rsidP="00D3302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Change Tracker Document</w:t>
            </w:r>
          </w:p>
        </w:tc>
      </w:tr>
      <w:tr w:rsidR="00D33025" w:rsidRPr="000E239F" w14:paraId="346AD54F" w14:textId="77777777" w:rsidTr="00D33025">
        <w:tc>
          <w:tcPr>
            <w:tcW w:w="9016" w:type="dxa"/>
          </w:tcPr>
          <w:p w14:paraId="6C488031" w14:textId="43C67C18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Version:</w:t>
            </w:r>
          </w:p>
        </w:tc>
      </w:tr>
      <w:tr w:rsidR="00D33025" w:rsidRPr="000E239F" w14:paraId="0B0BDE78" w14:textId="77777777" w:rsidTr="00D33025">
        <w:tc>
          <w:tcPr>
            <w:tcW w:w="9016" w:type="dxa"/>
          </w:tcPr>
          <w:p w14:paraId="0185F4C5" w14:textId="00812CC1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Date:</w:t>
            </w:r>
          </w:p>
        </w:tc>
      </w:tr>
      <w:tr w:rsidR="00D33025" w:rsidRPr="000E239F" w14:paraId="15C520F0" w14:textId="77777777" w:rsidTr="00D33025">
        <w:tc>
          <w:tcPr>
            <w:tcW w:w="9016" w:type="dxa"/>
          </w:tcPr>
          <w:p w14:paraId="61625E36" w14:textId="451B67D0" w:rsidR="00D33025" w:rsidRPr="000E239F" w:rsidRDefault="00D33025" w:rsidP="00D3302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Change Details</w:t>
            </w:r>
          </w:p>
        </w:tc>
      </w:tr>
      <w:tr w:rsidR="00D33025" w:rsidRPr="000E239F" w14:paraId="36FA3BF9" w14:textId="77777777" w:rsidTr="00D33025">
        <w:tc>
          <w:tcPr>
            <w:tcW w:w="9016" w:type="dxa"/>
          </w:tcPr>
          <w:p w14:paraId="468D54C7" w14:textId="2B12331D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Change Request Number:</w:t>
            </w:r>
          </w:p>
        </w:tc>
      </w:tr>
      <w:tr w:rsidR="00D33025" w:rsidRPr="000E239F" w14:paraId="58A0CC4B" w14:textId="77777777" w:rsidTr="00D33025">
        <w:tc>
          <w:tcPr>
            <w:tcW w:w="9016" w:type="dxa"/>
          </w:tcPr>
          <w:p w14:paraId="38DB8597" w14:textId="7052945A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Requested By:</w:t>
            </w:r>
          </w:p>
        </w:tc>
      </w:tr>
      <w:tr w:rsidR="00D33025" w:rsidRPr="000E239F" w14:paraId="087834C3" w14:textId="77777777" w:rsidTr="00D33025">
        <w:tc>
          <w:tcPr>
            <w:tcW w:w="9016" w:type="dxa"/>
          </w:tcPr>
          <w:p w14:paraId="2BCA3C4E" w14:textId="7425FC72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Requested Date:</w:t>
            </w:r>
          </w:p>
        </w:tc>
      </w:tr>
      <w:tr w:rsidR="00D33025" w:rsidRPr="000E239F" w14:paraId="61D5F3F8" w14:textId="77777777" w:rsidTr="00D33025">
        <w:tc>
          <w:tcPr>
            <w:tcW w:w="9016" w:type="dxa"/>
          </w:tcPr>
          <w:p w14:paraId="068CC7B4" w14:textId="74DB1A28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Change Description:</w:t>
            </w:r>
          </w:p>
        </w:tc>
      </w:tr>
      <w:tr w:rsidR="00D33025" w:rsidRPr="000E239F" w14:paraId="7D278DDC" w14:textId="77777777" w:rsidTr="00D33025">
        <w:tc>
          <w:tcPr>
            <w:tcW w:w="9016" w:type="dxa"/>
          </w:tcPr>
          <w:p w14:paraId="67FD580B" w14:textId="7540A37B" w:rsidR="00D33025" w:rsidRPr="000E239F" w:rsidRDefault="00D33025" w:rsidP="00D3302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Change Assessment</w:t>
            </w:r>
          </w:p>
        </w:tc>
      </w:tr>
      <w:tr w:rsidR="00D33025" w:rsidRPr="000E239F" w14:paraId="78D23DC0" w14:textId="77777777" w:rsidTr="00D33025">
        <w:tc>
          <w:tcPr>
            <w:tcW w:w="9016" w:type="dxa"/>
          </w:tcPr>
          <w:p w14:paraId="717A3864" w14:textId="372AA6C3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Impact Analysis:</w:t>
            </w:r>
          </w:p>
        </w:tc>
      </w:tr>
      <w:tr w:rsidR="00D33025" w:rsidRPr="000E239F" w14:paraId="413E74D7" w14:textId="77777777" w:rsidTr="00D33025">
        <w:tc>
          <w:tcPr>
            <w:tcW w:w="9016" w:type="dxa"/>
          </w:tcPr>
          <w:p w14:paraId="3497DE78" w14:textId="7FC4ACEB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Risk Analysis:</w:t>
            </w:r>
          </w:p>
        </w:tc>
      </w:tr>
      <w:tr w:rsidR="00D33025" w:rsidRPr="000E239F" w14:paraId="0BA103A7" w14:textId="77777777" w:rsidTr="00D33025">
        <w:tc>
          <w:tcPr>
            <w:tcW w:w="9016" w:type="dxa"/>
          </w:tcPr>
          <w:p w14:paraId="14152E61" w14:textId="6572CA38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Feasibility Analysis:</w:t>
            </w:r>
          </w:p>
        </w:tc>
      </w:tr>
      <w:tr w:rsidR="00D33025" w:rsidRPr="000E239F" w14:paraId="4E16B4D9" w14:textId="77777777" w:rsidTr="00D33025">
        <w:tc>
          <w:tcPr>
            <w:tcW w:w="9016" w:type="dxa"/>
          </w:tcPr>
          <w:p w14:paraId="3B15CAED" w14:textId="3F095E48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Effort Estimate:</w:t>
            </w:r>
          </w:p>
        </w:tc>
      </w:tr>
      <w:tr w:rsidR="00D33025" w:rsidRPr="000E239F" w14:paraId="14C0387F" w14:textId="77777777" w:rsidTr="00D33025">
        <w:tc>
          <w:tcPr>
            <w:tcW w:w="9016" w:type="dxa"/>
          </w:tcPr>
          <w:p w14:paraId="5824BF00" w14:textId="5BAAB5B2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Approval Status:</w:t>
            </w:r>
          </w:p>
        </w:tc>
      </w:tr>
      <w:tr w:rsidR="00D33025" w:rsidRPr="000E239F" w14:paraId="29240F07" w14:textId="77777777" w:rsidTr="00D33025">
        <w:tc>
          <w:tcPr>
            <w:tcW w:w="9016" w:type="dxa"/>
          </w:tcPr>
          <w:p w14:paraId="2D441D48" w14:textId="15042922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Approval Date:</w:t>
            </w:r>
          </w:p>
        </w:tc>
      </w:tr>
      <w:tr w:rsidR="00D33025" w:rsidRPr="000E239F" w14:paraId="17AFAFD4" w14:textId="77777777" w:rsidTr="00D33025">
        <w:tc>
          <w:tcPr>
            <w:tcW w:w="9016" w:type="dxa"/>
          </w:tcPr>
          <w:p w14:paraId="67613809" w14:textId="201720C5" w:rsidR="00D33025" w:rsidRPr="000E239F" w:rsidRDefault="00D33025" w:rsidP="00D3302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Implementation Details</w:t>
            </w:r>
          </w:p>
        </w:tc>
      </w:tr>
      <w:tr w:rsidR="00D33025" w:rsidRPr="000E239F" w14:paraId="71072048" w14:textId="77777777" w:rsidTr="00D33025">
        <w:tc>
          <w:tcPr>
            <w:tcW w:w="9016" w:type="dxa"/>
          </w:tcPr>
          <w:p w14:paraId="49F90379" w14:textId="2E531664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Developer:</w:t>
            </w:r>
          </w:p>
        </w:tc>
      </w:tr>
      <w:tr w:rsidR="00D33025" w:rsidRPr="000E239F" w14:paraId="58F95F84" w14:textId="77777777" w:rsidTr="00D33025">
        <w:tc>
          <w:tcPr>
            <w:tcW w:w="9016" w:type="dxa"/>
          </w:tcPr>
          <w:p w14:paraId="396E5681" w14:textId="10BC1B27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Start Date:</w:t>
            </w:r>
          </w:p>
        </w:tc>
      </w:tr>
      <w:tr w:rsidR="00D33025" w:rsidRPr="000E239F" w14:paraId="24CEFD72" w14:textId="77777777" w:rsidTr="00D33025">
        <w:tc>
          <w:tcPr>
            <w:tcW w:w="9016" w:type="dxa"/>
          </w:tcPr>
          <w:p w14:paraId="71D21DD2" w14:textId="0D84C853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End Date:</w:t>
            </w:r>
          </w:p>
        </w:tc>
      </w:tr>
      <w:tr w:rsidR="00D33025" w:rsidRPr="000E239F" w14:paraId="60A14894" w14:textId="77777777" w:rsidTr="00D33025">
        <w:tc>
          <w:tcPr>
            <w:tcW w:w="9016" w:type="dxa"/>
          </w:tcPr>
          <w:p w14:paraId="33DDD781" w14:textId="4746DCC7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Test Coverage:</w:t>
            </w:r>
          </w:p>
        </w:tc>
      </w:tr>
      <w:tr w:rsidR="00D33025" w:rsidRPr="000E239F" w14:paraId="530D1AD7" w14:textId="77777777" w:rsidTr="00D33025">
        <w:tc>
          <w:tcPr>
            <w:tcW w:w="9016" w:type="dxa"/>
          </w:tcPr>
          <w:p w14:paraId="266A3201" w14:textId="70A2488B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Test Results:</w:t>
            </w:r>
          </w:p>
        </w:tc>
      </w:tr>
      <w:tr w:rsidR="00D33025" w:rsidRPr="000E239F" w14:paraId="75BC481D" w14:textId="77777777" w:rsidTr="00D33025">
        <w:tc>
          <w:tcPr>
            <w:tcW w:w="9016" w:type="dxa"/>
          </w:tcPr>
          <w:p w14:paraId="38CB9913" w14:textId="3D927A59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Deployment Plan:</w:t>
            </w:r>
          </w:p>
        </w:tc>
      </w:tr>
      <w:tr w:rsidR="00D33025" w:rsidRPr="000E239F" w14:paraId="2BC23895" w14:textId="77777777" w:rsidTr="00D33025">
        <w:tc>
          <w:tcPr>
            <w:tcW w:w="9016" w:type="dxa"/>
          </w:tcPr>
          <w:p w14:paraId="5327750C" w14:textId="1C8CD345" w:rsidR="00D33025" w:rsidRPr="000E239F" w:rsidRDefault="00D33025" w:rsidP="00D3302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Rollback Plan</w:t>
            </w:r>
          </w:p>
        </w:tc>
      </w:tr>
      <w:tr w:rsidR="00D33025" w:rsidRPr="000E239F" w14:paraId="3612F18D" w14:textId="77777777" w:rsidTr="00D33025">
        <w:tc>
          <w:tcPr>
            <w:tcW w:w="9016" w:type="dxa"/>
          </w:tcPr>
          <w:p w14:paraId="55018332" w14:textId="4A73E0C7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Rollback Procedure:</w:t>
            </w:r>
          </w:p>
        </w:tc>
      </w:tr>
      <w:tr w:rsidR="00D33025" w:rsidRPr="000E239F" w14:paraId="413F01F1" w14:textId="77777777" w:rsidTr="00D33025">
        <w:tc>
          <w:tcPr>
            <w:tcW w:w="9016" w:type="dxa"/>
          </w:tcPr>
          <w:p w14:paraId="0FC986A4" w14:textId="23E32C0B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Rollback Test Plan:</w:t>
            </w:r>
          </w:p>
        </w:tc>
      </w:tr>
      <w:tr w:rsidR="00D33025" w:rsidRPr="000E239F" w14:paraId="3DEF700F" w14:textId="77777777" w:rsidTr="00D33025">
        <w:tc>
          <w:tcPr>
            <w:tcW w:w="9016" w:type="dxa"/>
          </w:tcPr>
          <w:p w14:paraId="293A5584" w14:textId="286A4423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Rollback Date:</w:t>
            </w:r>
          </w:p>
        </w:tc>
      </w:tr>
      <w:tr w:rsidR="00D33025" w:rsidRPr="000E239F" w14:paraId="2623B499" w14:textId="77777777" w:rsidTr="00D33025">
        <w:tc>
          <w:tcPr>
            <w:tcW w:w="9016" w:type="dxa"/>
          </w:tcPr>
          <w:p w14:paraId="25AAD7C0" w14:textId="7E28F89C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Rollback Results:</w:t>
            </w:r>
          </w:p>
        </w:tc>
      </w:tr>
      <w:tr w:rsidR="00D33025" w:rsidRPr="000E239F" w14:paraId="5C4B712E" w14:textId="77777777" w:rsidTr="00D33025">
        <w:tc>
          <w:tcPr>
            <w:tcW w:w="9016" w:type="dxa"/>
          </w:tcPr>
          <w:p w14:paraId="42D40EE0" w14:textId="6667ABC1" w:rsidR="00D33025" w:rsidRPr="000E239F" w:rsidRDefault="00D33025" w:rsidP="00D3302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Documentation Update</w:t>
            </w:r>
          </w:p>
        </w:tc>
      </w:tr>
      <w:tr w:rsidR="00D33025" w:rsidRPr="000E239F" w14:paraId="521B4CCF" w14:textId="77777777" w:rsidTr="00D33025">
        <w:tc>
          <w:tcPr>
            <w:tcW w:w="9016" w:type="dxa"/>
          </w:tcPr>
          <w:p w14:paraId="35E94C27" w14:textId="71DB69DF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Document Affected</w:t>
            </w:r>
          </w:p>
        </w:tc>
      </w:tr>
      <w:tr w:rsidR="00D33025" w:rsidRPr="000E239F" w14:paraId="57AF1774" w14:textId="77777777" w:rsidTr="00D33025">
        <w:tc>
          <w:tcPr>
            <w:tcW w:w="9016" w:type="dxa"/>
          </w:tcPr>
          <w:p w14:paraId="5541C854" w14:textId="4B9E9DF7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Update Description</w:t>
            </w:r>
          </w:p>
        </w:tc>
      </w:tr>
      <w:tr w:rsidR="00D33025" w:rsidRPr="000E239F" w14:paraId="3AE1E4A3" w14:textId="77777777" w:rsidTr="00D33025">
        <w:tc>
          <w:tcPr>
            <w:tcW w:w="9016" w:type="dxa"/>
          </w:tcPr>
          <w:p w14:paraId="7323AE48" w14:textId="52E706DC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Update Date</w:t>
            </w:r>
          </w:p>
        </w:tc>
      </w:tr>
      <w:tr w:rsidR="00D33025" w:rsidRPr="000E239F" w14:paraId="1A6C9570" w14:textId="77777777" w:rsidTr="00D33025">
        <w:tc>
          <w:tcPr>
            <w:tcW w:w="9016" w:type="dxa"/>
          </w:tcPr>
          <w:p w14:paraId="070D0B06" w14:textId="5E9EAA50" w:rsidR="00D33025" w:rsidRPr="000E239F" w:rsidRDefault="00D33025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Updated By</w:t>
            </w:r>
          </w:p>
        </w:tc>
      </w:tr>
      <w:tr w:rsidR="00D33025" w:rsidRPr="000E239F" w14:paraId="6950A77B" w14:textId="77777777" w:rsidTr="00D33025">
        <w:tc>
          <w:tcPr>
            <w:tcW w:w="9016" w:type="dxa"/>
          </w:tcPr>
          <w:p w14:paraId="52AD9C43" w14:textId="6FAC416B" w:rsidR="00D33025" w:rsidRPr="000E239F" w:rsidRDefault="00B1408B" w:rsidP="00B140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Approvals</w:t>
            </w:r>
          </w:p>
        </w:tc>
      </w:tr>
      <w:tr w:rsidR="00D33025" w:rsidRPr="000E239F" w14:paraId="70645AFC" w14:textId="77777777" w:rsidTr="00D33025">
        <w:tc>
          <w:tcPr>
            <w:tcW w:w="9016" w:type="dxa"/>
          </w:tcPr>
          <w:p w14:paraId="5635FE29" w14:textId="556FA0A6" w:rsidR="00D33025" w:rsidRPr="000E239F" w:rsidRDefault="00B1408B" w:rsidP="002114C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Approver 1:</w:t>
            </w:r>
          </w:p>
        </w:tc>
      </w:tr>
      <w:tr w:rsidR="00B1408B" w:rsidRPr="000E239F" w14:paraId="7F422A15" w14:textId="77777777" w:rsidTr="00D33025">
        <w:tc>
          <w:tcPr>
            <w:tcW w:w="9016" w:type="dxa"/>
          </w:tcPr>
          <w:p w14:paraId="55036B8F" w14:textId="2B29C8F8" w:rsidR="00B1408B" w:rsidRPr="000E239F" w:rsidRDefault="00B1408B" w:rsidP="00B140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Approver 2:</w:t>
            </w:r>
          </w:p>
        </w:tc>
      </w:tr>
      <w:tr w:rsidR="00B1408B" w:rsidRPr="000E239F" w14:paraId="6E3856D0" w14:textId="77777777" w:rsidTr="00D33025">
        <w:tc>
          <w:tcPr>
            <w:tcW w:w="9016" w:type="dxa"/>
          </w:tcPr>
          <w:p w14:paraId="28555F5E" w14:textId="0CD857E5" w:rsidR="00B1408B" w:rsidRPr="000E239F" w:rsidRDefault="00B1408B" w:rsidP="00B140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Approver 3:</w:t>
            </w:r>
          </w:p>
        </w:tc>
      </w:tr>
      <w:tr w:rsidR="00B1408B" w:rsidRPr="000E239F" w14:paraId="516317C7" w14:textId="77777777" w:rsidTr="00D33025">
        <w:tc>
          <w:tcPr>
            <w:tcW w:w="9016" w:type="dxa"/>
          </w:tcPr>
          <w:p w14:paraId="02675636" w14:textId="21F7176E" w:rsidR="00B1408B" w:rsidRPr="000E239F" w:rsidRDefault="00B1408B" w:rsidP="00B140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Approval Date:</w:t>
            </w:r>
          </w:p>
        </w:tc>
      </w:tr>
      <w:tr w:rsidR="00B1408B" w:rsidRPr="000E239F" w14:paraId="091E924B" w14:textId="77777777" w:rsidTr="00D33025">
        <w:tc>
          <w:tcPr>
            <w:tcW w:w="9016" w:type="dxa"/>
          </w:tcPr>
          <w:p w14:paraId="6194160B" w14:textId="5308C476" w:rsidR="00B1408B" w:rsidRPr="000E239F" w:rsidRDefault="00B1408B" w:rsidP="00B140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References</w:t>
            </w:r>
          </w:p>
        </w:tc>
      </w:tr>
      <w:tr w:rsidR="00B1408B" w:rsidRPr="000E239F" w14:paraId="2B6D440D" w14:textId="77777777" w:rsidTr="00D33025">
        <w:tc>
          <w:tcPr>
            <w:tcW w:w="9016" w:type="dxa"/>
          </w:tcPr>
          <w:p w14:paraId="74DF091B" w14:textId="2937DA9B" w:rsidR="00B1408B" w:rsidRPr="000E239F" w:rsidRDefault="00B1408B" w:rsidP="00B140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Related Documents:</w:t>
            </w:r>
          </w:p>
        </w:tc>
      </w:tr>
      <w:tr w:rsidR="00B1408B" w:rsidRPr="000E239F" w14:paraId="1E258FE3" w14:textId="77777777" w:rsidTr="00D33025">
        <w:tc>
          <w:tcPr>
            <w:tcW w:w="9016" w:type="dxa"/>
          </w:tcPr>
          <w:p w14:paraId="19D8684A" w14:textId="6B68B6DC" w:rsidR="00B1408B" w:rsidRPr="000E239F" w:rsidRDefault="00B1408B" w:rsidP="00B1408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Supporting Materials:</w:t>
            </w:r>
          </w:p>
        </w:tc>
      </w:tr>
    </w:tbl>
    <w:p w14:paraId="3A4C805A" w14:textId="77777777" w:rsidR="00D33025" w:rsidRPr="000E239F" w:rsidRDefault="00D33025" w:rsidP="002114C2">
      <w:pPr>
        <w:rPr>
          <w:rFonts w:cstheme="minorHAnsi"/>
          <w:b/>
          <w:bCs/>
          <w:sz w:val="24"/>
          <w:szCs w:val="24"/>
        </w:rPr>
      </w:pPr>
    </w:p>
    <w:p w14:paraId="63042276" w14:textId="54A21938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Q14. Difference between Traditional Development Model and Agile Development Models –</w:t>
      </w:r>
    </w:p>
    <w:p w14:paraId="21A1BBFF" w14:textId="68A0B1FD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lastRenderedPageBreak/>
        <w:t>Answer:</w:t>
      </w:r>
    </w:p>
    <w:tbl>
      <w:tblPr>
        <w:tblStyle w:val="GridTable5Dark-Accent5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4626"/>
      </w:tblGrid>
      <w:tr w:rsidR="009543F9" w:rsidRPr="000E239F" w14:paraId="0781BA61" w14:textId="77777777" w:rsidTr="00954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5CB01D8" w14:textId="18B34272" w:rsidR="009543F9" w:rsidRPr="000E239F" w:rsidRDefault="009543F9" w:rsidP="009543F9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</w:rPr>
              <w:t>Sr.</w:t>
            </w:r>
            <w:r w:rsidR="00D057FC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Pr="000E239F">
              <w:rPr>
                <w:rFonts w:cstheme="minorHAnsi"/>
                <w:b w:val="0"/>
                <w:bCs w:val="0"/>
                <w:sz w:val="24"/>
                <w:szCs w:val="24"/>
              </w:rPr>
              <w:t>No.</w:t>
            </w:r>
          </w:p>
        </w:tc>
        <w:tc>
          <w:tcPr>
            <w:tcW w:w="3544" w:type="dxa"/>
          </w:tcPr>
          <w:p w14:paraId="181283DA" w14:textId="18E958F1" w:rsidR="009543F9" w:rsidRPr="000E239F" w:rsidRDefault="009543F9" w:rsidP="009543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</w:rPr>
              <w:t>Traditional Development Model</w:t>
            </w:r>
          </w:p>
        </w:tc>
        <w:tc>
          <w:tcPr>
            <w:tcW w:w="4626" w:type="dxa"/>
          </w:tcPr>
          <w:p w14:paraId="19590782" w14:textId="2C99D531" w:rsidR="009543F9" w:rsidRPr="000E239F" w:rsidRDefault="009543F9" w:rsidP="009543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</w:rPr>
              <w:t>Agile Development Model</w:t>
            </w:r>
          </w:p>
        </w:tc>
      </w:tr>
      <w:tr w:rsidR="009543F9" w:rsidRPr="000E239F" w14:paraId="1F1BE90D" w14:textId="77777777" w:rsidTr="00954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6D7DEE7" w14:textId="0E8028D2" w:rsidR="009543F9" w:rsidRPr="000E239F" w:rsidRDefault="009543F9" w:rsidP="009543F9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728EF837" w14:textId="670FA96C" w:rsidR="009543F9" w:rsidRPr="000E239F" w:rsidRDefault="009543F9" w:rsidP="00211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 xml:space="preserve">This model follows sequential approach. </w:t>
            </w:r>
          </w:p>
        </w:tc>
        <w:tc>
          <w:tcPr>
            <w:tcW w:w="4626" w:type="dxa"/>
          </w:tcPr>
          <w:p w14:paraId="71D54DF0" w14:textId="48A8257D" w:rsidR="009543F9" w:rsidRPr="000E239F" w:rsidRDefault="009543F9" w:rsidP="002114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This model works on iterative and incremental approach.</w:t>
            </w:r>
          </w:p>
        </w:tc>
      </w:tr>
      <w:tr w:rsidR="009543F9" w:rsidRPr="000E239F" w14:paraId="5C15AA74" w14:textId="77777777" w:rsidTr="00954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CC84AC1" w14:textId="79695323" w:rsidR="009543F9" w:rsidRPr="000E239F" w:rsidRDefault="009543F9" w:rsidP="009543F9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7AE875F9" w14:textId="6A0A4EDC" w:rsidR="009543F9" w:rsidRPr="000E239F" w:rsidRDefault="009543F9" w:rsidP="00211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In this model each phase must be completed before initiation of other phase.</w:t>
            </w:r>
          </w:p>
        </w:tc>
        <w:tc>
          <w:tcPr>
            <w:tcW w:w="4626" w:type="dxa"/>
          </w:tcPr>
          <w:p w14:paraId="4302C393" w14:textId="282B0751" w:rsidR="009543F9" w:rsidRPr="000E239F" w:rsidRDefault="009543F9" w:rsidP="00211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 xml:space="preserve">In this model all steps run parallelly. </w:t>
            </w:r>
          </w:p>
        </w:tc>
      </w:tr>
      <w:tr w:rsidR="009543F9" w:rsidRPr="000E239F" w14:paraId="3E55DF6C" w14:textId="77777777" w:rsidTr="00954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6390BFE" w14:textId="3A3BA6CA" w:rsidR="009543F9" w:rsidRPr="000E239F" w:rsidRDefault="009543F9" w:rsidP="009543F9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158DDFAD" w14:textId="734C17B8" w:rsidR="009543F9" w:rsidRPr="000E239F" w:rsidRDefault="009543F9" w:rsidP="00954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This is highly rigid model. Changes can be accepted before initiation of development phase only.</w:t>
            </w:r>
          </w:p>
        </w:tc>
        <w:tc>
          <w:tcPr>
            <w:tcW w:w="4626" w:type="dxa"/>
          </w:tcPr>
          <w:p w14:paraId="7ECA9F80" w14:textId="548A258E" w:rsidR="009543F9" w:rsidRPr="000E239F" w:rsidRDefault="009543F9" w:rsidP="00954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This is highly flexible model. Changes can be accepted at any.</w:t>
            </w:r>
          </w:p>
        </w:tc>
      </w:tr>
      <w:tr w:rsidR="009543F9" w:rsidRPr="000E239F" w14:paraId="3B42D8A3" w14:textId="77777777" w:rsidTr="00954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F68F7B0" w14:textId="19AAABC9" w:rsidR="009543F9" w:rsidRPr="000E239F" w:rsidRDefault="009543F9" w:rsidP="009543F9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78F329BF" w14:textId="71E5E35A" w:rsidR="009543F9" w:rsidRPr="000E239F" w:rsidRDefault="009543F9" w:rsidP="00954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This model delivers whole project at once i.e. after completion of project.</w:t>
            </w:r>
          </w:p>
        </w:tc>
        <w:tc>
          <w:tcPr>
            <w:tcW w:w="4626" w:type="dxa"/>
          </w:tcPr>
          <w:p w14:paraId="23958CAF" w14:textId="0E5FE2DA" w:rsidR="009543F9" w:rsidRPr="000E239F" w:rsidRDefault="009543F9" w:rsidP="009543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This model delivers project in sprints.</w:t>
            </w:r>
          </w:p>
        </w:tc>
      </w:tr>
      <w:tr w:rsidR="009543F9" w:rsidRPr="000E239F" w14:paraId="238DAA10" w14:textId="77777777" w:rsidTr="009543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E7DAE80" w14:textId="12FC5116" w:rsidR="009543F9" w:rsidRPr="000E239F" w:rsidRDefault="009543F9" w:rsidP="009543F9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14:paraId="069C0A58" w14:textId="485A37A1" w:rsidR="009543F9" w:rsidRPr="000E239F" w:rsidRDefault="009543F9" w:rsidP="00954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This model has high risk as issues are identified late in the process.</w:t>
            </w:r>
          </w:p>
        </w:tc>
        <w:tc>
          <w:tcPr>
            <w:tcW w:w="4626" w:type="dxa"/>
          </w:tcPr>
          <w:p w14:paraId="2B457B08" w14:textId="3F15EA7B" w:rsidR="009543F9" w:rsidRPr="000E239F" w:rsidRDefault="009543F9" w:rsidP="009543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This model is low risk as continuous iterations allow early issue detection.</w:t>
            </w:r>
          </w:p>
        </w:tc>
      </w:tr>
      <w:tr w:rsidR="00AC7438" w:rsidRPr="000E239F" w14:paraId="2753321D" w14:textId="77777777" w:rsidTr="009543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CD995CF" w14:textId="07F1BD24" w:rsidR="00AC7438" w:rsidRPr="000E239F" w:rsidRDefault="00AC7438" w:rsidP="00AC7438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0E239F">
              <w:rPr>
                <w:rFonts w:cstheme="minorHAnsi"/>
                <w:b w:val="0"/>
                <w:bCs w:val="0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14:paraId="0254F421" w14:textId="4A9AD7C9" w:rsidR="00AC7438" w:rsidRPr="000E239F" w:rsidRDefault="00AC7438" w:rsidP="00AC7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This model is used for small projects.</w:t>
            </w:r>
          </w:p>
        </w:tc>
        <w:tc>
          <w:tcPr>
            <w:tcW w:w="4626" w:type="dxa"/>
          </w:tcPr>
          <w:p w14:paraId="102645DF" w14:textId="68E2BEAC" w:rsidR="00AC7438" w:rsidRPr="000E239F" w:rsidRDefault="00AC7438" w:rsidP="00AC7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This model is used for large projects.</w:t>
            </w:r>
          </w:p>
        </w:tc>
      </w:tr>
    </w:tbl>
    <w:p w14:paraId="612FFBB5" w14:textId="77777777" w:rsidR="009543F9" w:rsidRPr="000E239F" w:rsidRDefault="009543F9" w:rsidP="002114C2">
      <w:pPr>
        <w:rPr>
          <w:rFonts w:cstheme="minorHAnsi"/>
          <w:b/>
          <w:bCs/>
          <w:sz w:val="24"/>
          <w:szCs w:val="24"/>
        </w:rPr>
      </w:pPr>
    </w:p>
    <w:p w14:paraId="27994396" w14:textId="57CFE301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Q15. Explain Brainstorming Technique</w:t>
      </w:r>
    </w:p>
    <w:p w14:paraId="3D59293E" w14:textId="686395B0" w:rsidR="002114C2" w:rsidRPr="000E239F" w:rsidRDefault="002114C2" w:rsidP="002114C2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255FFCB0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Brainstorming:</w:t>
      </w:r>
      <w:r w:rsidRPr="000E239F">
        <w:rPr>
          <w:rFonts w:cstheme="minorHAnsi"/>
          <w:sz w:val="24"/>
          <w:szCs w:val="24"/>
        </w:rPr>
        <w:t xml:space="preserve"> </w:t>
      </w:r>
    </w:p>
    <w:p w14:paraId="6E6DB8E3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-Can be done individually or in groups.</w:t>
      </w:r>
    </w:p>
    <w:p w14:paraId="025ACB37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-It is the most effective way to generate lots of ideas on specific issues and rate which idea is the best solution. </w:t>
      </w:r>
    </w:p>
    <w:p w14:paraId="70329C13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-It is the most effective with a group of 8-12 people.</w:t>
      </w:r>
    </w:p>
    <w:p w14:paraId="609A6D5A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-It should be performed in a relaxed environment.</w:t>
      </w:r>
    </w:p>
    <w:p w14:paraId="1F620E8F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-Brainstorming is generally used in identifying all the possible solutions to problems then prioritisation is done.</w:t>
      </w:r>
    </w:p>
    <w:p w14:paraId="0FD536E7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 xml:space="preserve">-Stages of brainstorming are </w:t>
      </w:r>
    </w:p>
    <w:p w14:paraId="01A8032E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i. Prepare for brainstorming: </w:t>
      </w:r>
    </w:p>
    <w:p w14:paraId="258EA539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 xml:space="preserve">   -Develop the clear and concise definition of area interest and determine the time limit for   the group.                                                       </w:t>
      </w:r>
    </w:p>
    <w:p w14:paraId="6C65474F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 xml:space="preserve">   -Decide who will be included in the session and their roles.</w:t>
      </w:r>
    </w:p>
    <w:p w14:paraId="046D919C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 xml:space="preserve">   -Establish the criteria for evaluating and rating the ideas.</w:t>
      </w:r>
    </w:p>
    <w:p w14:paraId="7A77B8C1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ii. Conduct brainstorming session:</w:t>
      </w:r>
    </w:p>
    <w:p w14:paraId="5DF7AEF6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 xml:space="preserve">   -Share the ideas without any criticism and visibly record all the ideas.</w:t>
      </w:r>
    </w:p>
    <w:p w14:paraId="01FFEE1C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 xml:space="preserve">   -Encourage the participants to be creative.</w:t>
      </w:r>
    </w:p>
    <w:p w14:paraId="525E5A5F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 xml:space="preserve">   -Don't limit the number of ideas, as the goal is to elicit as many ideas as possible within the time period.</w:t>
      </w:r>
    </w:p>
    <w:p w14:paraId="08BDE32E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iii. Wrap-up the brainstorming:</w:t>
      </w:r>
    </w:p>
    <w:p w14:paraId="77C11F12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 xml:space="preserve">   -Once the time limit is reached discuss and evaluate the ideas and eliminate the duplicate ideas.</w:t>
      </w:r>
    </w:p>
    <w:p w14:paraId="46D1DAB1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 xml:space="preserve">   -Rate the ideas and distribute the final list of ideas to appropriate parties.</w:t>
      </w:r>
    </w:p>
    <w:p w14:paraId="7BBF9A87" w14:textId="77777777" w:rsidR="002608D9" w:rsidRPr="000E239F" w:rsidRDefault="002608D9" w:rsidP="002608D9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lastRenderedPageBreak/>
        <w:t xml:space="preserve">   -people cannot easily brain storm the ideas and this is the biggest disadvantage of brainstorming.</w:t>
      </w:r>
    </w:p>
    <w:p w14:paraId="1B87C62F" w14:textId="77777777" w:rsidR="005F6FFC" w:rsidRPr="000E239F" w:rsidRDefault="005F6FFC" w:rsidP="00330D1F">
      <w:pPr>
        <w:rPr>
          <w:rFonts w:cstheme="minorHAnsi"/>
          <w:b/>
          <w:bCs/>
          <w:sz w:val="24"/>
          <w:szCs w:val="24"/>
        </w:rPr>
      </w:pPr>
    </w:p>
    <w:p w14:paraId="7F798983" w14:textId="50D24937" w:rsidR="00CD3809" w:rsidRPr="000E239F" w:rsidRDefault="00CD3809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Q16. What reports Accounts Departments will generate</w:t>
      </w:r>
    </w:p>
    <w:p w14:paraId="2CA2D5F5" w14:textId="5C73DDBA" w:rsidR="00CD3809" w:rsidRPr="000E239F" w:rsidRDefault="00CD3809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4999D2CC" w14:textId="61A7CC37" w:rsidR="002177F7" w:rsidRPr="002177F7" w:rsidRDefault="002177F7" w:rsidP="002177F7">
      <w:pPr>
        <w:rPr>
          <w:rFonts w:cstheme="minorHAnsi"/>
          <w:sz w:val="24"/>
          <w:szCs w:val="24"/>
        </w:rPr>
      </w:pPr>
      <w:r w:rsidRPr="002177F7">
        <w:rPr>
          <w:rFonts w:cstheme="minorHAnsi"/>
          <w:sz w:val="24"/>
          <w:szCs w:val="24"/>
        </w:rPr>
        <w:t>The Accounts department will create the following reports-</w:t>
      </w:r>
      <w:r w:rsidRPr="002177F7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2177F7">
        <w:rPr>
          <w:rFonts w:cstheme="minorHAnsi"/>
          <w:sz w:val="24"/>
          <w:szCs w:val="24"/>
        </w:rPr>
        <w:t>Financial statements</w:t>
      </w:r>
      <w:r w:rsidRPr="002177F7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2177F7">
        <w:rPr>
          <w:rFonts w:cstheme="minorHAnsi"/>
          <w:sz w:val="24"/>
          <w:szCs w:val="24"/>
        </w:rPr>
        <w:t>Balance sheet</w:t>
      </w:r>
      <w:r w:rsidRPr="002177F7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2177F7">
        <w:rPr>
          <w:rFonts w:cstheme="minorHAnsi"/>
          <w:sz w:val="24"/>
          <w:szCs w:val="24"/>
        </w:rPr>
        <w:t>Income tax return statement</w:t>
      </w:r>
      <w:r w:rsidRPr="002177F7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2177F7">
        <w:rPr>
          <w:rFonts w:cstheme="minorHAnsi"/>
          <w:sz w:val="24"/>
          <w:szCs w:val="24"/>
        </w:rPr>
        <w:t>Cash flow statement</w:t>
      </w:r>
      <w:r w:rsidRPr="002177F7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2177F7">
        <w:rPr>
          <w:rFonts w:cstheme="minorHAnsi"/>
          <w:sz w:val="24"/>
          <w:szCs w:val="24"/>
        </w:rPr>
        <w:t>Income statements</w:t>
      </w:r>
      <w:r w:rsidRPr="002177F7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2177F7">
        <w:rPr>
          <w:rFonts w:cstheme="minorHAnsi"/>
          <w:sz w:val="24"/>
          <w:szCs w:val="24"/>
        </w:rPr>
        <w:t>Profitability</w:t>
      </w:r>
      <w:r w:rsidRPr="002177F7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2177F7">
        <w:rPr>
          <w:rFonts w:cstheme="minorHAnsi"/>
          <w:sz w:val="24"/>
          <w:szCs w:val="24"/>
        </w:rPr>
        <w:t>Debt to income ratio</w:t>
      </w:r>
      <w:r w:rsidRPr="002177F7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2177F7">
        <w:rPr>
          <w:rFonts w:cstheme="minorHAnsi"/>
          <w:sz w:val="24"/>
          <w:szCs w:val="24"/>
        </w:rPr>
        <w:t>Cash flow projections</w:t>
      </w:r>
      <w:r w:rsidRPr="002177F7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2177F7">
        <w:rPr>
          <w:rFonts w:cstheme="minorHAnsi"/>
          <w:sz w:val="24"/>
          <w:szCs w:val="24"/>
        </w:rPr>
        <w:t>Previous repayment record</w:t>
      </w:r>
      <w:r w:rsidRPr="002177F7">
        <w:rPr>
          <w:rFonts w:cstheme="minorHAnsi"/>
          <w:sz w:val="24"/>
          <w:szCs w:val="24"/>
        </w:rPr>
        <w:br/>
      </w:r>
      <w:r w:rsidRPr="000E239F">
        <w:rPr>
          <w:rFonts w:cstheme="minorHAnsi"/>
          <w:sz w:val="24"/>
          <w:szCs w:val="24"/>
        </w:rPr>
        <w:t>-</w:t>
      </w:r>
      <w:r w:rsidRPr="002177F7">
        <w:rPr>
          <w:rFonts w:cstheme="minorHAnsi"/>
          <w:sz w:val="24"/>
          <w:szCs w:val="24"/>
        </w:rPr>
        <w:t>Credit history report</w:t>
      </w:r>
    </w:p>
    <w:p w14:paraId="541BF76D" w14:textId="42E4B225" w:rsidR="002177F7" w:rsidRPr="000E239F" w:rsidRDefault="002177F7" w:rsidP="00330D1F">
      <w:pPr>
        <w:rPr>
          <w:rFonts w:cstheme="minorHAnsi"/>
          <w:sz w:val="24"/>
          <w:szCs w:val="24"/>
        </w:rPr>
      </w:pPr>
    </w:p>
    <w:p w14:paraId="08FAE242" w14:textId="4D8CE339" w:rsidR="00CD3809" w:rsidRPr="000E239F" w:rsidRDefault="00CD3809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Q17. What is the structure of the message/mail communicated from the HR department to the employee in case the Loan is rejected?</w:t>
      </w:r>
    </w:p>
    <w:p w14:paraId="141A9DC9" w14:textId="24BF1F1A" w:rsidR="00CD3809" w:rsidRPr="000E239F" w:rsidRDefault="00CD3809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05669B1B" w14:textId="77777777" w:rsidR="005D5EB0" w:rsidRPr="005D5EB0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>Subject: Notification for rejection of loan</w:t>
      </w:r>
    </w:p>
    <w:p w14:paraId="4C590631" w14:textId="77777777" w:rsidR="005D5EB0" w:rsidRPr="005D5EB0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>Dear Sir,</w:t>
      </w:r>
    </w:p>
    <w:p w14:paraId="0C7C5C8F" w14:textId="494F9C64" w:rsidR="005D5EB0" w:rsidRPr="000E239F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 xml:space="preserve">As per subject mentioned above, we are </w:t>
      </w:r>
      <w:r w:rsidRPr="000E239F">
        <w:rPr>
          <w:rFonts w:cstheme="minorHAnsi"/>
          <w:sz w:val="24"/>
          <w:szCs w:val="24"/>
        </w:rPr>
        <w:t>regrated</w:t>
      </w:r>
      <w:r w:rsidRPr="005D5EB0">
        <w:rPr>
          <w:rFonts w:cstheme="minorHAnsi"/>
          <w:sz w:val="24"/>
          <w:szCs w:val="24"/>
        </w:rPr>
        <w:t xml:space="preserve"> to inform you that we have rejected your loan application.</w:t>
      </w:r>
    </w:p>
    <w:p w14:paraId="170EFD00" w14:textId="6E6DFC7E" w:rsidR="005D5EB0" w:rsidRPr="005D5EB0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>This discussion is made after reviewing your loan documents. Your CIBIL was the main reason for rejecting your loan, as it doesn't fit in company's policy.</w:t>
      </w:r>
      <w:r w:rsidRPr="005D5EB0">
        <w:rPr>
          <w:rFonts w:cstheme="minorHAnsi"/>
          <w:sz w:val="24"/>
          <w:szCs w:val="24"/>
        </w:rPr>
        <w:br/>
        <w:t>If you have any queries or questions regarding this feel free to reach us, we are happy to help.</w:t>
      </w:r>
      <w:r w:rsidRPr="005D5EB0">
        <w:rPr>
          <w:rFonts w:cstheme="minorHAnsi"/>
          <w:sz w:val="24"/>
          <w:szCs w:val="24"/>
        </w:rPr>
        <w:br/>
        <w:t>Thank you for your understanding.</w:t>
      </w:r>
    </w:p>
    <w:p w14:paraId="350CB521" w14:textId="77777777" w:rsidR="005D5EB0" w:rsidRPr="005D5EB0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>Best Regards,</w:t>
      </w:r>
      <w:r w:rsidRPr="005D5EB0">
        <w:rPr>
          <w:rFonts w:cstheme="minorHAnsi"/>
          <w:sz w:val="24"/>
          <w:szCs w:val="24"/>
        </w:rPr>
        <w:br/>
        <w:t>HR department,</w:t>
      </w:r>
      <w:r w:rsidRPr="005D5EB0">
        <w:rPr>
          <w:rFonts w:cstheme="minorHAnsi"/>
          <w:sz w:val="24"/>
          <w:szCs w:val="24"/>
        </w:rPr>
        <w:br/>
        <w:t>XXX company.</w:t>
      </w:r>
    </w:p>
    <w:p w14:paraId="70876404" w14:textId="77777777" w:rsidR="005D5EB0" w:rsidRPr="000E239F" w:rsidRDefault="005D5EB0" w:rsidP="00330D1F">
      <w:pPr>
        <w:rPr>
          <w:rFonts w:cstheme="minorHAnsi"/>
          <w:sz w:val="24"/>
          <w:szCs w:val="24"/>
        </w:rPr>
      </w:pPr>
    </w:p>
    <w:p w14:paraId="7C3838B6" w14:textId="241E5716" w:rsidR="00CD3809" w:rsidRPr="000E239F" w:rsidRDefault="00CD3809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Q18. What is the structure of the message/mail communicated from the HR department to the employee in case the Loan is approved?</w:t>
      </w:r>
    </w:p>
    <w:p w14:paraId="16CB151D" w14:textId="20136703" w:rsidR="00CD3809" w:rsidRPr="000E239F" w:rsidRDefault="00CD3809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61E8A111" w14:textId="77777777" w:rsidR="005D5EB0" w:rsidRPr="005D5EB0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lastRenderedPageBreak/>
        <w:t>Subject: Notification for approval of your loan</w:t>
      </w:r>
    </w:p>
    <w:p w14:paraId="3477E903" w14:textId="77777777" w:rsidR="005D5EB0" w:rsidRPr="005D5EB0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>Dear Sir,</w:t>
      </w:r>
    </w:p>
    <w:p w14:paraId="7732D7C7" w14:textId="77777777" w:rsidR="005D5EB0" w:rsidRPr="005D5EB0" w:rsidRDefault="005D5EB0" w:rsidP="005D5EB0">
      <w:pPr>
        <w:spacing w:after="0"/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>As per subject mentioned above, we are pleased to inform you that we have accepted your loan application.</w:t>
      </w:r>
    </w:p>
    <w:p w14:paraId="748CD644" w14:textId="77777777" w:rsidR="005D5EB0" w:rsidRPr="005D5EB0" w:rsidRDefault="005D5EB0" w:rsidP="005D5EB0">
      <w:pPr>
        <w:spacing w:after="0"/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>This discussion is made after reviewing your loan documents, your financial situation, loan history, etc.</w:t>
      </w:r>
    </w:p>
    <w:p w14:paraId="5A04DAF9" w14:textId="00BDB077" w:rsidR="005D5EB0" w:rsidRPr="005D5EB0" w:rsidRDefault="005D5EB0" w:rsidP="005D5EB0">
      <w:pPr>
        <w:spacing w:after="0"/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>The details for approved loan are-</w:t>
      </w:r>
      <w:r w:rsidRPr="005D5EB0">
        <w:rPr>
          <w:rFonts w:cstheme="minorHAnsi"/>
          <w:sz w:val="24"/>
          <w:szCs w:val="24"/>
        </w:rPr>
        <w:br/>
        <w:t>Loan amount: ₹ 30,00,000/-</w:t>
      </w:r>
      <w:r w:rsidRPr="005D5EB0">
        <w:rPr>
          <w:rFonts w:cstheme="minorHAnsi"/>
          <w:sz w:val="24"/>
          <w:szCs w:val="24"/>
        </w:rPr>
        <w:br/>
        <w:t>Loan tenure: 20 Years</w:t>
      </w:r>
      <w:r w:rsidRPr="005D5EB0">
        <w:rPr>
          <w:rFonts w:cstheme="minorHAnsi"/>
          <w:sz w:val="24"/>
          <w:szCs w:val="24"/>
        </w:rPr>
        <w:br/>
        <w:t>Interest rate: 8.25%</w:t>
      </w:r>
      <w:r w:rsidRPr="005D5EB0">
        <w:rPr>
          <w:rFonts w:cstheme="minorHAnsi"/>
          <w:sz w:val="24"/>
          <w:szCs w:val="24"/>
        </w:rPr>
        <w:br/>
        <w:t>Moratorium Period: 1 year</w:t>
      </w:r>
    </w:p>
    <w:p w14:paraId="07516E6F" w14:textId="77777777" w:rsidR="005D5EB0" w:rsidRPr="005D5EB0" w:rsidRDefault="005D5EB0" w:rsidP="005D5EB0">
      <w:pPr>
        <w:spacing w:after="0"/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>Please review the loan documents attached here carefully and if  you have any queries or questions regarding this feel free to reach us, we are happy to help.</w:t>
      </w:r>
    </w:p>
    <w:p w14:paraId="3D1E3A16" w14:textId="486D6DC7" w:rsidR="005D5EB0" w:rsidRPr="005D5EB0" w:rsidRDefault="005D5EB0" w:rsidP="005D5EB0">
      <w:pPr>
        <w:spacing w:after="0"/>
        <w:rPr>
          <w:rFonts w:cstheme="minorHAnsi"/>
          <w:sz w:val="24"/>
          <w:szCs w:val="24"/>
        </w:rPr>
      </w:pPr>
      <w:r w:rsidRPr="000E239F">
        <w:rPr>
          <w:rFonts w:cstheme="minorHAnsi"/>
          <w:noProof/>
          <w:sz w:val="24"/>
          <w:szCs w:val="24"/>
        </w:rPr>
        <w:drawing>
          <wp:inline distT="0" distB="0" distL="0" distR="0" wp14:anchorId="69439CF0" wp14:editId="3A129A06">
            <wp:extent cx="7620" cy="7620"/>
            <wp:effectExtent l="0" t="0" r="0" b="0"/>
            <wp:docPr id="14334383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EB0">
        <w:rPr>
          <w:rFonts w:cstheme="minorHAnsi"/>
          <w:sz w:val="24"/>
          <w:szCs w:val="24"/>
        </w:rPr>
        <w:t>Thank you for your understanding.</w:t>
      </w:r>
    </w:p>
    <w:p w14:paraId="63173454" w14:textId="77777777" w:rsidR="005D5EB0" w:rsidRPr="000E239F" w:rsidRDefault="005D5EB0" w:rsidP="005D5EB0">
      <w:pPr>
        <w:rPr>
          <w:rFonts w:cstheme="minorHAnsi"/>
          <w:sz w:val="24"/>
          <w:szCs w:val="24"/>
        </w:rPr>
      </w:pPr>
    </w:p>
    <w:p w14:paraId="4BA73A27" w14:textId="4C2FDBFC" w:rsidR="005D5EB0" w:rsidRPr="005D5EB0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t>Best Regards,</w:t>
      </w:r>
      <w:r w:rsidRPr="005D5EB0">
        <w:rPr>
          <w:rFonts w:cstheme="minorHAnsi"/>
          <w:sz w:val="24"/>
          <w:szCs w:val="24"/>
        </w:rPr>
        <w:br/>
        <w:t>HR department,</w:t>
      </w:r>
      <w:r w:rsidRPr="005D5EB0">
        <w:rPr>
          <w:rFonts w:cstheme="minorHAnsi"/>
          <w:sz w:val="24"/>
          <w:szCs w:val="24"/>
        </w:rPr>
        <w:br/>
        <w:t>XXX company.</w:t>
      </w:r>
    </w:p>
    <w:p w14:paraId="00AE579A" w14:textId="77777777" w:rsidR="005D5EB0" w:rsidRPr="000E239F" w:rsidRDefault="005D5EB0" w:rsidP="00330D1F">
      <w:pPr>
        <w:rPr>
          <w:rFonts w:cstheme="minorHAnsi"/>
          <w:sz w:val="24"/>
          <w:szCs w:val="24"/>
        </w:rPr>
      </w:pPr>
    </w:p>
    <w:p w14:paraId="420748FB" w14:textId="2AC3E53D" w:rsidR="00CD3809" w:rsidRPr="000E239F" w:rsidRDefault="00CD3809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 xml:space="preserve">Q19. Design a sample report on the Loans applications Received by the accounts department </w:t>
      </w:r>
    </w:p>
    <w:p w14:paraId="40765486" w14:textId="68D6826E" w:rsidR="00CD3809" w:rsidRPr="000E239F" w:rsidRDefault="00CD3809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3200A685" w14:textId="480C1B47" w:rsidR="0072534B" w:rsidRPr="000E239F" w:rsidRDefault="0072534B" w:rsidP="0072534B">
      <w:pPr>
        <w:jc w:val="center"/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Loan Application Report                            Date: DD-MM-YYYY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4"/>
        <w:gridCol w:w="2344"/>
        <w:gridCol w:w="2271"/>
        <w:gridCol w:w="2017"/>
      </w:tblGrid>
      <w:tr w:rsidR="0072534B" w:rsidRPr="000E239F" w14:paraId="71DAE495" w14:textId="46ACBE4D" w:rsidTr="0072534B">
        <w:tc>
          <w:tcPr>
            <w:tcW w:w="2384" w:type="dxa"/>
          </w:tcPr>
          <w:p w14:paraId="3A490998" w14:textId="4698E68B" w:rsidR="0072534B" w:rsidRPr="000E239F" w:rsidRDefault="0072534B" w:rsidP="007253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E239F">
              <w:rPr>
                <w:rFonts w:cstheme="minorHAnsi"/>
                <w:b/>
                <w:bCs/>
                <w:sz w:val="24"/>
                <w:szCs w:val="24"/>
              </w:rPr>
              <w:t>Loan Application Id</w:t>
            </w:r>
          </w:p>
        </w:tc>
        <w:tc>
          <w:tcPr>
            <w:tcW w:w="2344" w:type="dxa"/>
          </w:tcPr>
          <w:p w14:paraId="1F01DE91" w14:textId="08920303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Applicants Name</w:t>
            </w:r>
          </w:p>
        </w:tc>
        <w:tc>
          <w:tcPr>
            <w:tcW w:w="2271" w:type="dxa"/>
          </w:tcPr>
          <w:p w14:paraId="25C42C0E" w14:textId="7776587F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Loan Amount</w:t>
            </w:r>
          </w:p>
        </w:tc>
        <w:tc>
          <w:tcPr>
            <w:tcW w:w="2017" w:type="dxa"/>
          </w:tcPr>
          <w:p w14:paraId="6C0D6AB5" w14:textId="02773346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Status</w:t>
            </w:r>
          </w:p>
        </w:tc>
      </w:tr>
      <w:tr w:rsidR="0072534B" w:rsidRPr="000E239F" w14:paraId="23A18023" w14:textId="59C3A0AE" w:rsidTr="0072534B">
        <w:tc>
          <w:tcPr>
            <w:tcW w:w="2384" w:type="dxa"/>
          </w:tcPr>
          <w:p w14:paraId="75801D9D" w14:textId="79981955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12589</w:t>
            </w:r>
          </w:p>
        </w:tc>
        <w:tc>
          <w:tcPr>
            <w:tcW w:w="2344" w:type="dxa"/>
          </w:tcPr>
          <w:p w14:paraId="4EFD090B" w14:textId="0FE395AE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ABC</w:t>
            </w:r>
          </w:p>
        </w:tc>
        <w:tc>
          <w:tcPr>
            <w:tcW w:w="2271" w:type="dxa"/>
          </w:tcPr>
          <w:p w14:paraId="5C50D252" w14:textId="2BB8C21E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Rs.30,00,000/-</w:t>
            </w:r>
          </w:p>
        </w:tc>
        <w:tc>
          <w:tcPr>
            <w:tcW w:w="2017" w:type="dxa"/>
          </w:tcPr>
          <w:p w14:paraId="40F82806" w14:textId="4DFDC679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Approved</w:t>
            </w:r>
          </w:p>
        </w:tc>
      </w:tr>
      <w:tr w:rsidR="0072534B" w:rsidRPr="000E239F" w14:paraId="02BAD3E8" w14:textId="0B244ED7" w:rsidTr="0072534B">
        <w:tc>
          <w:tcPr>
            <w:tcW w:w="2384" w:type="dxa"/>
          </w:tcPr>
          <w:p w14:paraId="6980D388" w14:textId="109F7F60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12590</w:t>
            </w:r>
          </w:p>
        </w:tc>
        <w:tc>
          <w:tcPr>
            <w:tcW w:w="2344" w:type="dxa"/>
          </w:tcPr>
          <w:p w14:paraId="0E3FE758" w14:textId="05999374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XZY</w:t>
            </w:r>
          </w:p>
        </w:tc>
        <w:tc>
          <w:tcPr>
            <w:tcW w:w="2271" w:type="dxa"/>
          </w:tcPr>
          <w:p w14:paraId="449AD3C4" w14:textId="28DD5FD9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Rs.35,00,000/-</w:t>
            </w:r>
          </w:p>
        </w:tc>
        <w:tc>
          <w:tcPr>
            <w:tcW w:w="2017" w:type="dxa"/>
          </w:tcPr>
          <w:p w14:paraId="0AF14DB9" w14:textId="6899B4AD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Rejected</w:t>
            </w:r>
          </w:p>
        </w:tc>
      </w:tr>
      <w:tr w:rsidR="0072534B" w:rsidRPr="000E239F" w14:paraId="2C0A6248" w14:textId="663F6DD9" w:rsidTr="0072534B">
        <w:tc>
          <w:tcPr>
            <w:tcW w:w="2384" w:type="dxa"/>
          </w:tcPr>
          <w:p w14:paraId="05BD8B38" w14:textId="0702EA64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12591</w:t>
            </w:r>
          </w:p>
        </w:tc>
        <w:tc>
          <w:tcPr>
            <w:tcW w:w="2344" w:type="dxa"/>
          </w:tcPr>
          <w:p w14:paraId="5392A847" w14:textId="4D618E3A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EFG</w:t>
            </w:r>
          </w:p>
        </w:tc>
        <w:tc>
          <w:tcPr>
            <w:tcW w:w="2271" w:type="dxa"/>
          </w:tcPr>
          <w:p w14:paraId="3C4E89D4" w14:textId="17965315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Rs.10,00,000/-</w:t>
            </w:r>
          </w:p>
        </w:tc>
        <w:tc>
          <w:tcPr>
            <w:tcW w:w="2017" w:type="dxa"/>
          </w:tcPr>
          <w:p w14:paraId="2A660E27" w14:textId="300248C4" w:rsidR="0072534B" w:rsidRPr="000E239F" w:rsidRDefault="0072534B" w:rsidP="0072534B">
            <w:pPr>
              <w:rPr>
                <w:rFonts w:cstheme="minorHAnsi"/>
                <w:sz w:val="24"/>
                <w:szCs w:val="24"/>
              </w:rPr>
            </w:pPr>
            <w:r w:rsidRPr="000E239F">
              <w:rPr>
                <w:rFonts w:cstheme="minorHAnsi"/>
                <w:sz w:val="24"/>
                <w:szCs w:val="24"/>
              </w:rPr>
              <w:t>Approved</w:t>
            </w:r>
          </w:p>
        </w:tc>
      </w:tr>
    </w:tbl>
    <w:p w14:paraId="142A85DB" w14:textId="77777777" w:rsidR="0072534B" w:rsidRPr="000E239F" w:rsidRDefault="0072534B" w:rsidP="0072534B">
      <w:pPr>
        <w:rPr>
          <w:rFonts w:cstheme="minorHAnsi"/>
          <w:sz w:val="24"/>
          <w:szCs w:val="24"/>
        </w:rPr>
      </w:pPr>
    </w:p>
    <w:p w14:paraId="59A0B2FC" w14:textId="77777777" w:rsidR="0072534B" w:rsidRPr="000E239F" w:rsidRDefault="0072534B" w:rsidP="0072534B">
      <w:pPr>
        <w:rPr>
          <w:rFonts w:cstheme="minorHAnsi"/>
          <w:sz w:val="24"/>
          <w:szCs w:val="24"/>
        </w:rPr>
      </w:pPr>
    </w:p>
    <w:p w14:paraId="7CF13078" w14:textId="704601A8" w:rsidR="00CD3809" w:rsidRPr="000E239F" w:rsidRDefault="00CD3809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Q20. Which reporting Tools we will use for generating reports</w:t>
      </w:r>
    </w:p>
    <w:p w14:paraId="60F932F6" w14:textId="3EC0EE6B" w:rsidR="00CD3809" w:rsidRPr="000E239F" w:rsidRDefault="00CD3809" w:rsidP="00330D1F">
      <w:pPr>
        <w:rPr>
          <w:rFonts w:cstheme="minorHAnsi"/>
          <w:b/>
          <w:bCs/>
          <w:sz w:val="24"/>
          <w:szCs w:val="24"/>
        </w:rPr>
      </w:pPr>
      <w:r w:rsidRPr="000E239F">
        <w:rPr>
          <w:rFonts w:cstheme="minorHAnsi"/>
          <w:b/>
          <w:bCs/>
          <w:sz w:val="24"/>
          <w:szCs w:val="24"/>
        </w:rPr>
        <w:t>Answer:</w:t>
      </w:r>
    </w:p>
    <w:p w14:paraId="071ADC02" w14:textId="1E345393" w:rsidR="00CD3809" w:rsidRPr="000E239F" w:rsidRDefault="005D5EB0" w:rsidP="00330D1F">
      <w:pPr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="00CD3809" w:rsidRPr="000E239F">
        <w:rPr>
          <w:rFonts w:cstheme="minorHAnsi"/>
          <w:sz w:val="24"/>
          <w:szCs w:val="24"/>
        </w:rPr>
        <w:t xml:space="preserve">The requirement of Reporting tool </w:t>
      </w:r>
      <w:r w:rsidR="008F0FA9" w:rsidRPr="000E239F">
        <w:rPr>
          <w:rFonts w:cstheme="minorHAnsi"/>
          <w:sz w:val="24"/>
          <w:szCs w:val="24"/>
        </w:rPr>
        <w:t>depends</w:t>
      </w:r>
      <w:r w:rsidR="00CD3809" w:rsidRPr="000E239F">
        <w:rPr>
          <w:rFonts w:cstheme="minorHAnsi"/>
          <w:sz w:val="24"/>
          <w:szCs w:val="24"/>
        </w:rPr>
        <w:t xml:space="preserve"> upon </w:t>
      </w:r>
      <w:r w:rsidR="008F0FA9" w:rsidRPr="000E239F">
        <w:rPr>
          <w:rFonts w:cstheme="minorHAnsi"/>
          <w:sz w:val="24"/>
          <w:szCs w:val="24"/>
        </w:rPr>
        <w:t>factors such as nature of data, Requirements, skill level, etc.</w:t>
      </w:r>
    </w:p>
    <w:p w14:paraId="31EFC394" w14:textId="5876F61C" w:rsidR="008F0FA9" w:rsidRPr="000E239F" w:rsidRDefault="005D5EB0" w:rsidP="00330D1F">
      <w:pPr>
        <w:rPr>
          <w:rFonts w:cstheme="minorHAnsi"/>
          <w:sz w:val="24"/>
          <w:szCs w:val="24"/>
        </w:rPr>
      </w:pPr>
      <w:r w:rsidRPr="000E239F">
        <w:rPr>
          <w:rFonts w:cstheme="minorHAnsi"/>
          <w:sz w:val="24"/>
          <w:szCs w:val="24"/>
        </w:rPr>
        <w:t>-</w:t>
      </w:r>
      <w:r w:rsidR="008F0FA9" w:rsidRPr="000E239F">
        <w:rPr>
          <w:rFonts w:cstheme="minorHAnsi"/>
          <w:sz w:val="24"/>
          <w:szCs w:val="24"/>
        </w:rPr>
        <w:t xml:space="preserve">Here are few commonly used </w:t>
      </w:r>
      <w:r w:rsidRPr="000E239F">
        <w:rPr>
          <w:rFonts w:cstheme="minorHAnsi"/>
          <w:sz w:val="24"/>
          <w:szCs w:val="24"/>
        </w:rPr>
        <w:t>for report</w:t>
      </w:r>
      <w:r w:rsidR="008F0FA9" w:rsidRPr="000E239F">
        <w:rPr>
          <w:rFonts w:cstheme="minorHAnsi"/>
          <w:sz w:val="24"/>
          <w:szCs w:val="24"/>
        </w:rPr>
        <w:t xml:space="preserve"> generating tools:</w:t>
      </w:r>
    </w:p>
    <w:p w14:paraId="525829C3" w14:textId="4650A0C4" w:rsidR="005D5EB0" w:rsidRPr="005D5EB0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b/>
          <w:bCs/>
          <w:sz w:val="24"/>
          <w:szCs w:val="24"/>
        </w:rPr>
        <w:t>Excel</w:t>
      </w:r>
      <w:r w:rsidRPr="005D5EB0">
        <w:rPr>
          <w:rFonts w:cstheme="minorHAnsi"/>
          <w:sz w:val="24"/>
          <w:szCs w:val="24"/>
        </w:rPr>
        <w:br/>
        <w:t>It is Widely used and accessible application.</w:t>
      </w:r>
      <w:r w:rsidRPr="005D5EB0">
        <w:rPr>
          <w:rFonts w:cstheme="minorHAnsi"/>
          <w:sz w:val="24"/>
          <w:szCs w:val="24"/>
        </w:rPr>
        <w:br/>
      </w:r>
      <w:r w:rsidRPr="005D5EB0">
        <w:rPr>
          <w:rFonts w:cstheme="minorHAnsi"/>
          <w:sz w:val="24"/>
          <w:szCs w:val="24"/>
        </w:rPr>
        <w:lastRenderedPageBreak/>
        <w:t>It has features like spreadsheets with formulas, power queries for data transformation.</w:t>
      </w:r>
      <w:r w:rsidRPr="005D5EB0">
        <w:rPr>
          <w:rFonts w:cstheme="minorHAnsi"/>
          <w:sz w:val="24"/>
          <w:szCs w:val="24"/>
        </w:rPr>
        <w:br/>
        <w:t>It has easy data manipulation and management.</w:t>
      </w:r>
    </w:p>
    <w:p w14:paraId="55FDFCBA" w14:textId="77777777" w:rsidR="005D5EB0" w:rsidRPr="000E239F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b/>
          <w:bCs/>
          <w:sz w:val="24"/>
          <w:szCs w:val="24"/>
        </w:rPr>
        <w:t>Tableau</w:t>
      </w:r>
      <w:r w:rsidRPr="005D5EB0">
        <w:rPr>
          <w:rFonts w:cstheme="minorHAnsi"/>
          <w:sz w:val="24"/>
          <w:szCs w:val="24"/>
        </w:rPr>
        <w:br/>
        <w:t>It is an advanced visualization and business intelligence.</w:t>
      </w:r>
      <w:r w:rsidRPr="005D5EB0">
        <w:rPr>
          <w:rFonts w:cstheme="minorHAnsi"/>
          <w:sz w:val="24"/>
          <w:szCs w:val="24"/>
        </w:rPr>
        <w:br/>
        <w:t>It has the best visualization</w:t>
      </w:r>
      <w:r w:rsidRPr="005D5EB0">
        <w:rPr>
          <w:rFonts w:cstheme="minorHAnsi"/>
          <w:sz w:val="24"/>
          <w:szCs w:val="24"/>
        </w:rPr>
        <w:br/>
        <w:t>It handles large databases efficiently.</w:t>
      </w:r>
      <w:r w:rsidRPr="005D5EB0">
        <w:rPr>
          <w:rFonts w:cstheme="minorHAnsi"/>
          <w:sz w:val="24"/>
          <w:szCs w:val="24"/>
        </w:rPr>
        <w:br/>
        <w:t>It has few features like drag and drop interface, connects to multiple data systems.</w:t>
      </w:r>
      <w:r w:rsidRPr="005D5EB0">
        <w:rPr>
          <w:rFonts w:cstheme="minorHAnsi"/>
          <w:sz w:val="24"/>
          <w:szCs w:val="24"/>
        </w:rPr>
        <w:br/>
        <w:t>It also has real time data analysis.</w:t>
      </w:r>
    </w:p>
    <w:p w14:paraId="1B46F6DB" w14:textId="481E85C0" w:rsidR="005D5EB0" w:rsidRPr="005D5EB0" w:rsidRDefault="005D5EB0" w:rsidP="005D5EB0">
      <w:pPr>
        <w:rPr>
          <w:rFonts w:cstheme="minorHAnsi"/>
          <w:sz w:val="24"/>
          <w:szCs w:val="24"/>
        </w:rPr>
      </w:pPr>
      <w:r w:rsidRPr="005D5EB0">
        <w:rPr>
          <w:rFonts w:cstheme="minorHAnsi"/>
          <w:sz w:val="24"/>
          <w:szCs w:val="24"/>
        </w:rPr>
        <w:br/>
      </w:r>
      <w:r w:rsidRPr="005D5EB0">
        <w:rPr>
          <w:rFonts w:cstheme="minorHAnsi"/>
          <w:b/>
          <w:bCs/>
          <w:sz w:val="24"/>
          <w:szCs w:val="24"/>
        </w:rPr>
        <w:t>Microsoft power BI</w:t>
      </w:r>
      <w:r w:rsidRPr="005D5EB0">
        <w:rPr>
          <w:rFonts w:cstheme="minorHAnsi"/>
          <w:sz w:val="24"/>
          <w:szCs w:val="24"/>
        </w:rPr>
        <w:br/>
        <w:t>It is used for business intelligence, reporting and data integration.</w:t>
      </w:r>
      <w:r w:rsidRPr="005D5EB0">
        <w:rPr>
          <w:rFonts w:cstheme="minorHAnsi"/>
          <w:sz w:val="24"/>
          <w:szCs w:val="24"/>
        </w:rPr>
        <w:br/>
        <w:t>It has features like connecting to multiple data servers, and has advanced data modelling.</w:t>
      </w:r>
      <w:r w:rsidRPr="005D5EB0">
        <w:rPr>
          <w:rFonts w:cstheme="minorHAnsi"/>
          <w:sz w:val="24"/>
          <w:szCs w:val="24"/>
        </w:rPr>
        <w:br/>
        <w:t>It has seamless integration with Microsoft products.</w:t>
      </w:r>
      <w:r w:rsidRPr="005D5EB0">
        <w:rPr>
          <w:rFonts w:cstheme="minorHAnsi"/>
          <w:sz w:val="24"/>
          <w:szCs w:val="24"/>
        </w:rPr>
        <w:br/>
        <w:t>It has powerful data modelling.</w:t>
      </w:r>
    </w:p>
    <w:p w14:paraId="0C79014F" w14:textId="666E1A3E" w:rsidR="005D5EB0" w:rsidRPr="005D5EB0" w:rsidRDefault="005D5EB0" w:rsidP="005D5EB0">
      <w:pPr>
        <w:rPr>
          <w:rFonts w:cstheme="minorHAnsi"/>
          <w:sz w:val="24"/>
          <w:szCs w:val="24"/>
        </w:rPr>
      </w:pPr>
      <w:r w:rsidRPr="000E239F">
        <w:rPr>
          <w:rFonts w:cstheme="minorHAnsi"/>
          <w:noProof/>
          <w:sz w:val="24"/>
          <w:szCs w:val="24"/>
        </w:rPr>
        <w:drawing>
          <wp:inline distT="0" distB="0" distL="0" distR="0" wp14:anchorId="278C7458" wp14:editId="02F404F0">
            <wp:extent cx="7620" cy="7620"/>
            <wp:effectExtent l="0" t="0" r="0" b="0"/>
            <wp:docPr id="15686038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F59E7" w14:textId="0E4285A9" w:rsidR="008F0FA9" w:rsidRPr="000E239F" w:rsidRDefault="008F0FA9" w:rsidP="00330D1F">
      <w:pPr>
        <w:rPr>
          <w:rFonts w:cstheme="minorHAnsi"/>
          <w:sz w:val="24"/>
          <w:szCs w:val="24"/>
          <w:lang w:val="en-US"/>
        </w:rPr>
      </w:pPr>
    </w:p>
    <w:sectPr w:rsidR="008F0FA9" w:rsidRPr="000E23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F64BD"/>
    <w:multiLevelType w:val="hybridMultilevel"/>
    <w:tmpl w:val="7576C484"/>
    <w:lvl w:ilvl="0" w:tplc="26F4BB5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25E18"/>
    <w:multiLevelType w:val="hybridMultilevel"/>
    <w:tmpl w:val="D8DE47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966228">
    <w:abstractNumId w:val="1"/>
  </w:num>
  <w:num w:numId="2" w16cid:durableId="41486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1F"/>
    <w:rsid w:val="0000668D"/>
    <w:rsid w:val="000712C5"/>
    <w:rsid w:val="00076C99"/>
    <w:rsid w:val="000823DD"/>
    <w:rsid w:val="000C4921"/>
    <w:rsid w:val="000E239F"/>
    <w:rsid w:val="00144AEE"/>
    <w:rsid w:val="001560EE"/>
    <w:rsid w:val="002114C2"/>
    <w:rsid w:val="002177F7"/>
    <w:rsid w:val="00226B52"/>
    <w:rsid w:val="002608D9"/>
    <w:rsid w:val="00265ADD"/>
    <w:rsid w:val="00266D17"/>
    <w:rsid w:val="002824F9"/>
    <w:rsid w:val="00330D1F"/>
    <w:rsid w:val="00370D1E"/>
    <w:rsid w:val="004A347E"/>
    <w:rsid w:val="004B2665"/>
    <w:rsid w:val="005179B1"/>
    <w:rsid w:val="00534A54"/>
    <w:rsid w:val="00573AD1"/>
    <w:rsid w:val="005863FE"/>
    <w:rsid w:val="005D5EB0"/>
    <w:rsid w:val="005F6FFC"/>
    <w:rsid w:val="00635D85"/>
    <w:rsid w:val="0070096F"/>
    <w:rsid w:val="0072534B"/>
    <w:rsid w:val="007A76BE"/>
    <w:rsid w:val="00874457"/>
    <w:rsid w:val="008877EC"/>
    <w:rsid w:val="008B10EE"/>
    <w:rsid w:val="008D5363"/>
    <w:rsid w:val="008F0FA9"/>
    <w:rsid w:val="008F5626"/>
    <w:rsid w:val="009543F9"/>
    <w:rsid w:val="00966C86"/>
    <w:rsid w:val="009C4C18"/>
    <w:rsid w:val="00A511C6"/>
    <w:rsid w:val="00A77A3B"/>
    <w:rsid w:val="00AC7438"/>
    <w:rsid w:val="00B1408B"/>
    <w:rsid w:val="00B144F7"/>
    <w:rsid w:val="00CD3809"/>
    <w:rsid w:val="00D057FC"/>
    <w:rsid w:val="00D33025"/>
    <w:rsid w:val="00D73B5A"/>
    <w:rsid w:val="00DE4B83"/>
    <w:rsid w:val="00E02A59"/>
    <w:rsid w:val="00E9278D"/>
    <w:rsid w:val="00EC32AF"/>
    <w:rsid w:val="00F026BD"/>
    <w:rsid w:val="00F6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433F0"/>
  <w15:chartTrackingRefBased/>
  <w15:docId w15:val="{8EA80697-F973-4AB8-9735-6AF0DCAD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D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D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D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D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D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D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D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D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D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D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D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D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D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D1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3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A77A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8B10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4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51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911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8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49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1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11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kalyani18babhulgaonkar@gmail.com</dc:creator>
  <cp:keywords/>
  <dc:description/>
  <cp:lastModifiedBy>kalyani18babhulgaonkar@gmail.com</cp:lastModifiedBy>
  <cp:revision>44</cp:revision>
  <dcterms:created xsi:type="dcterms:W3CDTF">2025-02-21T17:01:00Z</dcterms:created>
  <dcterms:modified xsi:type="dcterms:W3CDTF">2025-02-25T01:13:00Z</dcterms:modified>
</cp:coreProperties>
</file>