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BB" w:rsidRPr="00D31BBB" w:rsidRDefault="00427B3C" w:rsidP="00D31BBB">
      <w:pPr>
        <w:pStyle w:val="Title"/>
      </w:pPr>
      <w:r>
        <w:t xml:space="preserve"> Document 1: Definition of Done</w:t>
      </w:r>
    </w:p>
    <w:p w:rsidR="0076479E" w:rsidRPr="0076479E" w:rsidRDefault="00D31BBB" w:rsidP="0076479E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6479E">
        <w:rPr>
          <w:rFonts w:asciiTheme="minorHAnsi" w:hAnsiTheme="minorHAnsi" w:cstheme="minorHAnsi"/>
          <w:sz w:val="24"/>
          <w:szCs w:val="24"/>
        </w:rPr>
        <w:t>1</w:t>
      </w:r>
      <w:r w:rsidR="0076479E" w:rsidRPr="0076479E">
        <w:rPr>
          <w:rFonts w:asciiTheme="minorHAnsi" w:hAnsiTheme="minorHAnsi" w:cstheme="minorHAnsi"/>
          <w:sz w:val="24"/>
          <w:szCs w:val="24"/>
        </w:rPr>
        <w:t>. Enhance Data Retrieval Performance</w:t>
      </w:r>
    </w:p>
    <w:p w:rsidR="0076479E" w:rsidRPr="0076479E" w:rsidRDefault="0076479E" w:rsidP="00EB12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Improve query performance and data retrieval speed.</w:t>
      </w:r>
    </w:p>
    <w:p w:rsidR="0076479E" w:rsidRDefault="0076479E" w:rsidP="00EB12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-34" w:type="dxa"/>
        <w:tblLook w:val="04A0"/>
      </w:tblPr>
      <w:tblGrid>
        <w:gridCol w:w="7655"/>
        <w:gridCol w:w="1955"/>
      </w:tblGrid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performance benchmarks for data retrieval are met.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Query execution time for critical use cases is reduced by X% (based on baseline data).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Performance metrics are documented and validated through load testing.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Any identified bottlenecks are addressed and resolved.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Load testing results are reviewed and signed off by stakeholders.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2. Streamline System Integration</w:t>
      </w:r>
    </w:p>
    <w:p w:rsidR="0076479E" w:rsidRPr="0076479E" w:rsidRDefault="0076479E" w:rsidP="00EB12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Simplify and optimize the integration with external systems.</w:t>
      </w:r>
    </w:p>
    <w:p w:rsidR="0076479E" w:rsidRDefault="0076479E" w:rsidP="00EB12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7621"/>
        <w:gridCol w:w="1955"/>
      </w:tblGrid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All system interfaces and integrations are documented.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Integration endpoints have been tested with both positive and negative scenarios.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Error handling and retries for failed integrations are implemented and tested.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rPr>
          <w:trHeight w:val="283"/>
        </w:trPr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Data flow between systems is validated to ensure smooth operation.</w:t>
            </w:r>
          </w:p>
        </w:tc>
        <w:tc>
          <w:tcPr>
            <w:tcW w:w="1955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Integration setup can be automated where possible (e.g., using CI/CD pipelines).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System integrations meet functional and non-functional requirements (e.g., latency, error rates).</w:t>
            </w:r>
          </w:p>
        </w:tc>
        <w:tc>
          <w:tcPr>
            <w:tcW w:w="1955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3. Facilitate Cloud Transition</w:t>
      </w:r>
    </w:p>
    <w:p w:rsidR="0076479E" w:rsidRPr="0076479E" w:rsidRDefault="0076479E" w:rsidP="00EB12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Transition the system to the cloud or optimize existing cloud resources.</w:t>
      </w:r>
    </w:p>
    <w:p w:rsidR="0076479E" w:rsidRDefault="0076479E" w:rsidP="00EB12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938"/>
        <w:gridCol w:w="1530"/>
      </w:tblGrid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The system is fully deployed and tested in the cloud environment.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data storage and compute resources are properly configured for the cloud.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Cloud infrastructure scaling is verified and tested under load.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Cloud-related security, compliance, and cost optimization requirements are addressed.</w:t>
            </w:r>
          </w:p>
        </w:tc>
        <w:tc>
          <w:tcPr>
            <w:tcW w:w="1530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B667F8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stakeholders are trained or provided with documentation for the new cloud-based system.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lastRenderedPageBreak/>
        <w:t>4. Improve User Experience</w:t>
      </w:r>
    </w:p>
    <w:p w:rsidR="0076479E" w:rsidRPr="0076479E" w:rsidRDefault="0076479E" w:rsidP="00EB12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Enhance the system's usability and accessibility.</w:t>
      </w:r>
    </w:p>
    <w:p w:rsidR="0076479E" w:rsidRDefault="0076479E" w:rsidP="00EB12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513"/>
        <w:gridCol w:w="1955"/>
      </w:tblGrid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UI/UX changes are user-tested and feedback is incorporated.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Key user flows are streamlined, and usability issues are resolved.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Accessibility standards (e.g., WCAG) are met.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Performance improvements (e.g., load time) are validated.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User satisfaction is measured and improved (e.g., through surveys or metrics).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5. Ensure Data Consistency and Accuracy</w:t>
      </w:r>
    </w:p>
    <w:p w:rsidR="0076479E" w:rsidRPr="0076479E" w:rsidRDefault="0076479E" w:rsidP="00EB12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Guarantee that data remains accurate, consistent, and synchronized across systems.</w:t>
      </w:r>
    </w:p>
    <w:p w:rsidR="0076479E" w:rsidRDefault="0076479E" w:rsidP="00EB12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513"/>
        <w:gridCol w:w="1955"/>
      </w:tblGrid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Data integrity checks are implemented and automated.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Consistency models are applied (e.g., eventual consistency, strong consistency).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Data validation rules are defined, automated, and executed.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Syncing mechanisms between systems are tested for reliability.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Error handling for data anomalies is robust (e.g., logs, alerts).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5771F" w:rsidRDefault="0085771F" w:rsidP="0076479E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AA7AA2" w:rsidRDefault="00AA7AA2" w:rsidP="00D31B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45284" w:rsidRDefault="00045284" w:rsidP="00D31B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pStyle w:val="Title"/>
      </w:pPr>
      <w:r>
        <w:lastRenderedPageBreak/>
        <w:t>Document 2- Product Vision</w:t>
      </w:r>
    </w:p>
    <w:tbl>
      <w:tblPr>
        <w:tblStyle w:val="TableGrid"/>
        <w:tblW w:w="9889" w:type="dxa"/>
        <w:tblLook w:val="04A0"/>
      </w:tblPr>
      <w:tblGrid>
        <w:gridCol w:w="2394"/>
        <w:gridCol w:w="2394"/>
        <w:gridCol w:w="2550"/>
        <w:gridCol w:w="2551"/>
      </w:tblGrid>
      <w:tr w:rsidR="00427B3C" w:rsidTr="00AB6F56">
        <w:tc>
          <w:tcPr>
            <w:tcW w:w="2394" w:type="dxa"/>
          </w:tcPr>
          <w:p w:rsidR="00427B3C" w:rsidRPr="00427B3C" w:rsidRDefault="00427B3C" w:rsidP="00427B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Project Name: </w:t>
            </w:r>
          </w:p>
        </w:tc>
        <w:tc>
          <w:tcPr>
            <w:tcW w:w="7495" w:type="dxa"/>
            <w:gridSpan w:val="3"/>
          </w:tcPr>
          <w:p w:rsidR="00427B3C" w:rsidRDefault="00AB6F56" w:rsidP="00427B3C">
            <w:r>
              <w:t>QAD Application Enhancement and Optimization Project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Venue: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Virtual / On-site (</w:t>
            </w:r>
            <w:proofErr w:type="spellStart"/>
            <w:r>
              <w:t>Pune</w:t>
            </w:r>
            <w:proofErr w:type="spellEnd"/>
            <w:r>
              <w:t xml:space="preserve"> Office Medline Industries ltd.)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 20/01/2025</w:t>
            </w:r>
          </w:p>
        </w:tc>
        <w:tc>
          <w:tcPr>
            <w:tcW w:w="2394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Start time: 9.00 AM</w:t>
            </w:r>
          </w:p>
        </w:tc>
        <w:tc>
          <w:tcPr>
            <w:tcW w:w="2550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End time: 6.00 PM</w:t>
            </w:r>
          </w:p>
        </w:tc>
        <w:tc>
          <w:tcPr>
            <w:tcW w:w="2551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Duration: 24 Months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Client: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QAD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Stakeholder list: </w:t>
            </w:r>
          </w:p>
        </w:tc>
        <w:tc>
          <w:tcPr>
            <w:tcW w:w="2394" w:type="dxa"/>
          </w:tcPr>
          <w:p w:rsidR="00427B3C" w:rsidRDefault="00AB6F56" w:rsidP="00427B3C">
            <w:r>
              <w:t>MR ABC, CEO QAD</w:t>
            </w:r>
          </w:p>
        </w:tc>
        <w:tc>
          <w:tcPr>
            <w:tcW w:w="2550" w:type="dxa"/>
          </w:tcPr>
          <w:p w:rsidR="00427B3C" w:rsidRDefault="00AB6F56" w:rsidP="00427B3C">
            <w:proofErr w:type="spellStart"/>
            <w:r>
              <w:t>Mr</w:t>
            </w:r>
            <w:proofErr w:type="spellEnd"/>
            <w:r>
              <w:t xml:space="preserve"> XYZ, Project Lead QAD</w:t>
            </w:r>
          </w:p>
        </w:tc>
        <w:tc>
          <w:tcPr>
            <w:tcW w:w="2551" w:type="dxa"/>
          </w:tcPr>
          <w:p w:rsidR="00427B3C" w:rsidRDefault="00AB6F56" w:rsidP="00427B3C">
            <w:r>
              <w:t xml:space="preserve">Mr. EFG, BA, QAD </w:t>
            </w:r>
          </w:p>
        </w:tc>
      </w:tr>
      <w:tr w:rsidR="00AB6F56" w:rsidTr="00AB6F56">
        <w:tc>
          <w:tcPr>
            <w:tcW w:w="2394" w:type="dxa"/>
          </w:tcPr>
          <w:p w:rsidR="00AB6F56" w:rsidRDefault="00AB6F56" w:rsidP="00427B3C"/>
        </w:tc>
        <w:tc>
          <w:tcPr>
            <w:tcW w:w="4944" w:type="dxa"/>
            <w:gridSpan w:val="2"/>
          </w:tcPr>
          <w:p w:rsidR="00AB6F56" w:rsidRDefault="00AB6F56" w:rsidP="00427B3C">
            <w:r>
              <w:t xml:space="preserve">Ms Marion, Project Lead Medline </w:t>
            </w:r>
          </w:p>
        </w:tc>
        <w:tc>
          <w:tcPr>
            <w:tcW w:w="2551" w:type="dxa"/>
          </w:tcPr>
          <w:p w:rsidR="00AB6F56" w:rsidRDefault="00AB6F56" w:rsidP="00427B3C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Matthieu</w:t>
            </w:r>
            <w:proofErr w:type="spellEnd"/>
            <w:r>
              <w:t>, VP Medline</w:t>
            </w:r>
          </w:p>
        </w:tc>
      </w:tr>
      <w:tr w:rsidR="00AB6F56" w:rsidTr="00AB6F56">
        <w:tc>
          <w:tcPr>
            <w:tcW w:w="9889" w:type="dxa"/>
            <w:gridSpan w:val="4"/>
            <w:vAlign w:val="center"/>
          </w:tcPr>
          <w:p w:rsidR="00AB6F56" w:rsidRPr="00AB6F56" w:rsidRDefault="00AB6F56" w:rsidP="00AB6F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Scrum Team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Master: </w:t>
            </w:r>
          </w:p>
        </w:tc>
        <w:tc>
          <w:tcPr>
            <w:tcW w:w="2394" w:type="dxa"/>
          </w:tcPr>
          <w:p w:rsidR="00427B3C" w:rsidRDefault="00AB6F56" w:rsidP="00427B3C"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Chaudhari</w:t>
            </w:r>
            <w:proofErr w:type="spellEnd"/>
          </w:p>
        </w:tc>
        <w:tc>
          <w:tcPr>
            <w:tcW w:w="2550" w:type="dxa"/>
          </w:tcPr>
          <w:p w:rsidR="00427B3C" w:rsidRDefault="00427B3C" w:rsidP="00427B3C"/>
        </w:tc>
        <w:tc>
          <w:tcPr>
            <w:tcW w:w="2551" w:type="dxa"/>
          </w:tcPr>
          <w:p w:rsidR="00427B3C" w:rsidRDefault="00427B3C" w:rsidP="00427B3C"/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owner: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Garse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Rudransh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2: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Moksh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3: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Tweesha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4: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Ishika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5: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Ishani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Laksh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</w:tbl>
    <w:p w:rsidR="00427B3C" w:rsidRDefault="00427B3C" w:rsidP="00427B3C"/>
    <w:p w:rsidR="00AB6F56" w:rsidRPr="00AB6F56" w:rsidRDefault="00AB6F56" w:rsidP="00690CB3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B6F56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Product Vision:</w:t>
      </w:r>
    </w:p>
    <w:p w:rsidR="00AB6F56" w:rsidRDefault="00AB6F56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B6F56">
        <w:rPr>
          <w:rFonts w:asciiTheme="minorHAnsi" w:hAnsiTheme="minorHAnsi" w:cstheme="minorHAnsi"/>
        </w:rPr>
        <w:t xml:space="preserve">Our vision is to transform the </w:t>
      </w:r>
      <w:r w:rsidRPr="00AB6F56">
        <w:rPr>
          <w:rStyle w:val="Strong"/>
          <w:rFonts w:asciiTheme="minorHAnsi" w:eastAsiaTheme="majorEastAsia" w:hAnsiTheme="minorHAnsi" w:cstheme="minorHAnsi"/>
        </w:rPr>
        <w:t>QAD ERP system</w:t>
      </w:r>
      <w:r w:rsidRPr="00AB6F56">
        <w:rPr>
          <w:rFonts w:asciiTheme="minorHAnsi" w:hAnsiTheme="minorHAnsi" w:cstheme="minorHAnsi"/>
        </w:rPr>
        <w:t xml:space="preserve"> into a more efficient, scalable, and user-friendly platform that supports the evolving needs of the business. By enhancing data retrieval performance, streamlining system integrations, and improving user experience, we aim to create a seamless and powerful tool that empowers users, reduces operational friction, and enables faster decision-making. This project will also ensure data consistency, facilitate cloud migration for greater flexibility, and simplify customization and maintenance processes, ultimately positioning QAD as a more reliable, adaptive, and future-proof solution for the organization.</w:t>
      </w:r>
    </w:p>
    <w:p w:rsidR="00D35BB2" w:rsidRDefault="00D35BB2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90CB3" w:rsidRDefault="00690CB3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11340" w:type="dxa"/>
        <w:tblInd w:w="-885" w:type="dxa"/>
        <w:tblLook w:val="04A0"/>
      </w:tblPr>
      <w:tblGrid>
        <w:gridCol w:w="2835"/>
        <w:gridCol w:w="2835"/>
        <w:gridCol w:w="2835"/>
        <w:gridCol w:w="2835"/>
      </w:tblGrid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Target group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Needs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Value </w:t>
            </w: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Which market segment does the product address?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 xml:space="preserve">What problem does the product solve?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>What product is it?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How is the product going to benefit the company? </w:t>
            </w:r>
          </w:p>
        </w:tc>
      </w:tr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Manufacturing Industry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Mid to large-sized manufacturers needing efficient supply chain, inventory, and production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ERP Solutions Market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Businesses looking for integrated software to manage core functions like finance, HR, and operations.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Companies needing seamless integration for real-time data and 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Adoption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Organizations transitioning to cloud-based systems for scalability and flexibility.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  <w:b/>
                <w:bCs/>
              </w:rPr>
              <w:t>IT &amp; Operations Teams</w:t>
            </w:r>
            <w:r w:rsidRPr="00690CB3">
              <w:rPr>
                <w:rFonts w:asciiTheme="minorHAnsi" w:hAnsiTheme="minorHAnsi" w:cstheme="minorHAnsi"/>
              </w:rPr>
              <w:t>: Internal teams seeking easier system maintenance and improved performance for business operations.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Slow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Complex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Limited scalability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Cumbersome user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Data inconsistencies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Difficult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Support and maintenance challenges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 xml:space="preserve">The product is 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QAD ERP System</w:t>
            </w:r>
            <w:r w:rsidRPr="00690CB3">
              <w:rPr>
                <w:rFonts w:asciiTheme="minorHAnsi" w:hAnsiTheme="minorHAnsi" w:cstheme="minorHAnsi"/>
              </w:rPr>
              <w:t>, an enterprise resource planning (ERP) software designed for manufacturing businesses to manage and streamline core processes like production, inventory, supply chain, financials, and human resources.</w:t>
            </w:r>
          </w:p>
          <w:p w:rsidR="00690CB3" w:rsidRPr="00690CB3" w:rsidRDefault="00690CB3" w:rsidP="00690CB3">
            <w:pPr>
              <w:pStyle w:val="NormalWeb"/>
            </w:pPr>
            <w:r w:rsidRPr="00690CB3">
              <w:rPr>
                <w:rFonts w:asciiTheme="minorHAnsi" w:hAnsiTheme="minorHAnsi" w:cstheme="minorHAnsi"/>
              </w:rPr>
              <w:t xml:space="preserve">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enhancement project</w:t>
            </w:r>
            <w:r w:rsidRPr="00690CB3">
              <w:rPr>
                <w:rFonts w:asciiTheme="minorHAnsi" w:hAnsiTheme="minorHAnsi" w:cstheme="minorHAnsi"/>
              </w:rPr>
              <w:t xml:space="preserve"> </w:t>
            </w:r>
            <w:r w:rsidRPr="00690CB3">
              <w:rPr>
                <w:rFonts w:asciiTheme="minorHAnsi" w:hAnsiTheme="minorHAnsi" w:cstheme="minorHAnsi"/>
              </w:rPr>
              <w:lastRenderedPageBreak/>
              <w:t xml:space="preserve">focuses on improving its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performance, integration, user interface, scalability, and support</w:t>
            </w:r>
            <w:r w:rsidRPr="00690CB3">
              <w:rPr>
                <w:rFonts w:asciiTheme="minorHAnsi" w:hAnsiTheme="minorHAnsi" w:cstheme="minorHAnsi"/>
              </w:rPr>
              <w:t>, making it a more efficient, user-friendly, and future-proof solution for businesses.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The product will benefit the company by: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Improving Efficiency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Faster data retrieval and streamlined processes reduce operational delays.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Supporting Growth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 xml:space="preserve">: Scalable performance supports expanding </w:t>
            </w: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business needs.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Enhancing Decision-Making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Accurate and consistent data enables better, faster decisions.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Reducing Costs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Cloud transition and improved integration lower maintenance and infrastructure costs.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Boosting User Productivity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 more intuitive interface and easier customization improve user efficiency.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Future-Proofing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The system is more adaptable to future needs, ensuring long-term value.</w:t>
            </w:r>
          </w:p>
          <w:p w:rsidR="00690CB3" w:rsidRPr="00155421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lastRenderedPageBreak/>
              <w:t xml:space="preserve">Who are the target users and customers?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>Which benefit does it provide?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makes it desirable and special?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are the business goals? </w:t>
            </w:r>
          </w:p>
        </w:tc>
      </w:tr>
      <w:tr w:rsidR="00690CB3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Production managers and supply chain teams needing real-time data for operations and inventory.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IT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System administrators and business analysts managing and maintaining the ERP system.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Business Leaders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CEOs, CFOs, and Operations Directors needing accurate, real-time insights for decision-making.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 xml:space="preserve">: Managers needing better data for inventory and </w:t>
            </w: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Transition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CTOs and cloud architects leading the move to cloud solutions.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The QAD ERP enhancement project provides the following benefits: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Faster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Scalable performance for business growth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Improved user experience with an intuitive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 xml:space="preserve">Accurate and consistent </w:t>
            </w:r>
            <w:r w:rsidRPr="00690CB3">
              <w:rPr>
                <w:rFonts w:asciiTheme="minorHAnsi" w:hAnsiTheme="minorHAnsi" w:cstheme="minorHAnsi"/>
              </w:rPr>
              <w:lastRenderedPageBreak/>
              <w:t>data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Easier and faster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Simplified maintenance and better support</w:t>
            </w:r>
          </w:p>
        </w:tc>
        <w:tc>
          <w:tcPr>
            <w:tcW w:w="2835" w:type="dxa"/>
          </w:tcPr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Industry-specific for manufacturing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Scalable to support business growth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Cloud-ready for flexibility and cost efficiency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Enhanced, intuitive user interface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Ensures data accuracy and consistency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Easy system customization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integration with other business systems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</w:rPr>
              <w:t>The business goals for the QAD ERP enhancement project are: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Operational Efficiency:</w:t>
            </w:r>
            <w:r w:rsidRPr="00155421">
              <w:rPr>
                <w:rFonts w:asciiTheme="minorHAnsi" w:hAnsiTheme="minorHAnsi" w:cstheme="minorHAnsi"/>
              </w:rPr>
              <w:t xml:space="preserve"> Streamline processes and reduce delays in data retrieval and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Support Scalability:</w:t>
            </w:r>
            <w:r w:rsidRPr="00155421">
              <w:rPr>
                <w:rFonts w:asciiTheme="minorHAnsi" w:hAnsiTheme="minorHAnsi" w:cstheme="minorHAnsi"/>
              </w:rPr>
              <w:t xml:space="preserve"> Ensure the system can handle growing business demands without performance bottlenecks.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Enhance Decision-Making:</w:t>
            </w:r>
            <w:r w:rsidRPr="00155421">
              <w:rPr>
                <w:rFonts w:asciiTheme="minorHAnsi" w:hAnsiTheme="minorHAnsi" w:cstheme="minorHAnsi"/>
              </w:rPr>
              <w:t xml:space="preserve"> Provide accurate, real-time data for faster, more informed business </w:t>
            </w:r>
            <w:r w:rsidRPr="00155421">
              <w:rPr>
                <w:rFonts w:asciiTheme="minorHAnsi" w:hAnsiTheme="minorHAnsi" w:cstheme="minorHAnsi"/>
              </w:rPr>
              <w:lastRenderedPageBreak/>
              <w:t>decisions.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 xml:space="preserve">Reduce IT Costs: </w:t>
            </w:r>
            <w:r w:rsidRPr="00155421">
              <w:rPr>
                <w:rFonts w:asciiTheme="minorHAnsi" w:hAnsiTheme="minorHAnsi" w:cstheme="minorHAnsi"/>
              </w:rPr>
              <w:t>Lower infrastructure and maintenance costs through cloud adoption and better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User Experience:</w:t>
            </w:r>
            <w:r w:rsidRPr="00155421">
              <w:rPr>
                <w:rFonts w:asciiTheme="minorHAnsi" w:hAnsiTheme="minorHAnsi" w:cstheme="minorHAnsi"/>
              </w:rPr>
              <w:t xml:space="preserve"> Create an intuitive, efficient interface to increase user productivity.</w:t>
            </w:r>
          </w:p>
          <w:p w:rsidR="00690CB3" w:rsidRDefault="00155421" w:rsidP="001554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Future-Proof the System:</w:t>
            </w:r>
            <w:r w:rsidRPr="00155421">
              <w:rPr>
                <w:rFonts w:asciiTheme="minorHAnsi" w:hAnsiTheme="minorHAnsi" w:cstheme="minorHAnsi"/>
              </w:rPr>
              <w:t xml:space="preserve"> Ensure the system can easily adapt to future technological and business changes.</w:t>
            </w:r>
          </w:p>
        </w:tc>
      </w:tr>
      <w:tr w:rsidR="00871B02" w:rsidTr="00D35BB2">
        <w:tc>
          <w:tcPr>
            <w:tcW w:w="2835" w:type="dxa"/>
          </w:tcPr>
          <w:p w:rsidR="00871B02" w:rsidRPr="00690CB3" w:rsidRDefault="00871B02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B02" w:rsidRPr="00690CB3" w:rsidRDefault="00871B02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>
              <w:t xml:space="preserve">Is it feasible to develop the product?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Style w:val="Strong"/>
                <w:rFonts w:ascii="Calibri" w:eastAsiaTheme="minorHAnsi" w:hAnsi="Calibri" w:cs="Calibri"/>
                <w:sz w:val="23"/>
                <w:szCs w:val="23"/>
              </w:rPr>
            </w:pPr>
            <w:r>
              <w:t xml:space="preserve">What is the business model? </w:t>
            </w:r>
          </w:p>
        </w:tc>
      </w:tr>
      <w:tr w:rsidR="00155421" w:rsidTr="00D35BB2">
        <w:tc>
          <w:tcPr>
            <w:tcW w:w="2835" w:type="dxa"/>
          </w:tcPr>
          <w:p w:rsidR="00155421" w:rsidRPr="00690CB3" w:rsidRDefault="00155421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21" w:rsidRPr="00690CB3" w:rsidRDefault="00155421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Yes, the product is feasible to develop because:</w:t>
            </w: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required technologies (cloud, integration tools, UI/UX) are available.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team has the necessary expertise.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QAD ERP supports performance improvements and cloud transition.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Sufficient budget and resources are allocated.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Stakeholder support aligns with project goals.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690CB3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With proper planning, it's achievable.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Subscription-Based Licensing</w:t>
            </w:r>
            <w:r w:rsidRPr="00155421">
              <w:rPr>
                <w:rFonts w:asciiTheme="minorHAnsi" w:hAnsiTheme="minorHAnsi" w:cstheme="minorHAnsi"/>
              </w:rPr>
              <w:t>: QAD may operate under a subscription model, where businesses pay for access to the ERP system based on usage, number of users, or specific modules.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Cloud Services</w:t>
            </w:r>
            <w:r w:rsidRPr="00155421">
              <w:rPr>
                <w:rFonts w:asciiTheme="minorHAnsi" w:hAnsiTheme="minorHAnsi" w:cstheme="minorHAnsi"/>
              </w:rPr>
              <w:t>: Transitioning to cloud-based solutions offers a recurring revenue stream through cloud hosting and maintenance services.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Customization and Consulting</w:t>
            </w:r>
            <w:r w:rsidRPr="00155421">
              <w:rPr>
                <w:rFonts w:asciiTheme="minorHAnsi" w:hAnsiTheme="minorHAnsi" w:cstheme="minorHAnsi"/>
              </w:rPr>
              <w:t>: Additional revenue from providing tailored solutions, implementation services, and ongoing consulting to ensure the system meets specific business needs.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lastRenderedPageBreak/>
              <w:t>Maintenance &amp; Support</w:t>
            </w:r>
            <w:r w:rsidRPr="00155421">
              <w:rPr>
                <w:rFonts w:asciiTheme="minorHAnsi" w:hAnsiTheme="minorHAnsi" w:cstheme="minorHAnsi"/>
              </w:rPr>
              <w:t>: Offering long-term support, updates, and maintenance packages for continued customer engagement.</w:t>
            </w:r>
          </w:p>
          <w:p w:rsidR="00155421" w:rsidRPr="00155421" w:rsidRDefault="00155421" w:rsidP="00155421">
            <w:pPr>
              <w:pStyle w:val="NormalWeb"/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Integration Services</w:t>
            </w:r>
            <w:r w:rsidRPr="00155421">
              <w:rPr>
                <w:rFonts w:asciiTheme="minorHAnsi" w:hAnsiTheme="minorHAnsi" w:cstheme="minorHAnsi"/>
              </w:rPr>
              <w:t>: Charging for custom integrations with other business systems to ensure seamless data flow and process synchronization.</w:t>
            </w:r>
          </w:p>
        </w:tc>
      </w:tr>
    </w:tbl>
    <w:p w:rsidR="00AB6F56" w:rsidRDefault="00AB6F56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85771F" w:rsidRDefault="0085771F" w:rsidP="00D35BB2">
      <w:pPr>
        <w:pStyle w:val="Title"/>
      </w:pPr>
    </w:p>
    <w:p w:rsidR="00D35BB2" w:rsidRDefault="00D35BB2" w:rsidP="00D35BB2">
      <w:pPr>
        <w:pStyle w:val="Title"/>
      </w:pPr>
      <w:r>
        <w:lastRenderedPageBreak/>
        <w:t>Document 3: User stories</w:t>
      </w:r>
    </w:p>
    <w:tbl>
      <w:tblPr>
        <w:tblStyle w:val="TableGrid"/>
        <w:tblW w:w="10031" w:type="dxa"/>
        <w:tblLook w:val="04A0"/>
      </w:tblPr>
      <w:tblGrid>
        <w:gridCol w:w="4963"/>
        <w:gridCol w:w="3289"/>
        <w:gridCol w:w="1779"/>
      </w:tblGrid>
      <w:tr w:rsidR="00D35BB2" w:rsidTr="007F0F8C">
        <w:tc>
          <w:tcPr>
            <w:tcW w:w="496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3289" w:type="dxa"/>
          </w:tcPr>
          <w:p w:rsid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Optimize data retrieval from remote locations.</w:t>
            </w:r>
          </w:p>
          <w:p w:rsidR="00D35BB2" w:rsidRDefault="00D35BB2" w:rsidP="00D35BB2"/>
        </w:tc>
        <w:tc>
          <w:tcPr>
            <w:tcW w:w="1779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D35BB2">
            <w:r w:rsidRPr="00D35BB2">
              <w:t xml:space="preserve">As a user, </w:t>
            </w:r>
          </w:p>
          <w:p w:rsidR="00D35BB2" w:rsidRDefault="00D35BB2" w:rsidP="00D35BB2">
            <w:r w:rsidRPr="00D35BB2">
              <w:t>I want to access data faster,</w:t>
            </w:r>
          </w:p>
          <w:p w:rsidR="00D35BB2" w:rsidRDefault="00D35BB2" w:rsidP="00D35BB2">
            <w:r w:rsidRPr="00D35BB2">
              <w:t>So that I can make quicker decisions and improve productivity.</w:t>
            </w:r>
          </w:p>
        </w:tc>
      </w:tr>
      <w:tr w:rsidR="00D35BB2" w:rsidTr="007F0F8C">
        <w:tc>
          <w:tcPr>
            <w:tcW w:w="4963" w:type="dxa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 (Business Value):</w:t>
            </w:r>
            <w:r>
              <w:rPr>
                <w:rFonts w:ascii="Calibri" w:hAnsi="Calibri" w:cs="Calibri"/>
                <w:color w:val="000000"/>
              </w:rPr>
              <w:t xml:space="preserve"> High, reduces downtime, and enhances decision-making speed.</w:t>
            </w:r>
          </w:p>
        </w:tc>
        <w:tc>
          <w:tcPr>
            <w:tcW w:w="5068" w:type="dxa"/>
            <w:gridSpan w:val="2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 (Customer Pain):</w:t>
            </w:r>
            <w:r>
              <w:rPr>
                <w:rFonts w:ascii="Calibri" w:hAnsi="Calibri" w:cs="Calibri"/>
                <w:color w:val="000000"/>
              </w:rPr>
              <w:t xml:space="preserve"> Slow access to data from remote locations.</w:t>
            </w:r>
          </w:p>
          <w:p w:rsidR="00D35BB2" w:rsidRDefault="00D35BB2" w:rsidP="00D35BB2"/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D35BB2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D35BB2" w:rsidP="00D35BB2">
            <w:r>
              <w:t>Data retrieval time is reduced by 50%.</w:t>
            </w:r>
          </w:p>
          <w:p w:rsidR="00D35BB2" w:rsidRPr="00D35BB2" w:rsidRDefault="00D35BB2" w:rsidP="00D35BB2">
            <w:r>
              <w:t>Performance tests show improved access from remote locations.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3"/>
        <w:gridCol w:w="3300"/>
        <w:gridCol w:w="1778"/>
      </w:tblGrid>
      <w:tr w:rsidR="00D35BB2" w:rsidTr="007F0F8C">
        <w:tc>
          <w:tcPr>
            <w:tcW w:w="495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00" w:type="dxa"/>
          </w:tcPr>
          <w:p w:rsidR="00D35BB2" w:rsidRPr="00AB135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Simplify system integrations with third-party applications.</w:t>
            </w:r>
          </w:p>
        </w:tc>
        <w:tc>
          <w:tcPr>
            <w:tcW w:w="1778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integrate easily with third-party applications,</w:t>
            </w:r>
          </w:p>
          <w:p w:rsidR="00D35BB2" w:rsidRDefault="00AB1352" w:rsidP="009173AF">
            <w:r>
              <w:t>S</w:t>
            </w:r>
            <w:r w:rsidRPr="00AB1352">
              <w:t>o that I can avoid manual data entry and ensure accurate data across systems.</w:t>
            </w:r>
          </w:p>
        </w:tc>
      </w:tr>
      <w:tr w:rsidR="00D35BB2" w:rsidTr="007F0F8C">
        <w:tc>
          <w:tcPr>
            <w:tcW w:w="4953" w:type="dxa"/>
          </w:tcPr>
          <w:p w:rsid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reduces manual errors and streamlines processes.</w:t>
            </w:r>
          </w:p>
        </w:tc>
        <w:tc>
          <w:tcPr>
            <w:tcW w:w="5078" w:type="dxa"/>
            <w:gridSpan w:val="2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Difficulty in integrating with other systems.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AB1352" w:rsidRDefault="00AB1352" w:rsidP="009173AF">
            <w:r w:rsidRPr="00AB1352">
              <w:t>Integration with external systems works without errors.</w:t>
            </w:r>
          </w:p>
          <w:p w:rsidR="00D35BB2" w:rsidRPr="00D35BB2" w:rsidRDefault="00AB1352" w:rsidP="009173AF">
            <w:r w:rsidRPr="00AB1352">
              <w:t>Data syncs automatically between systems.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72"/>
        <w:gridCol w:w="3279"/>
        <w:gridCol w:w="1780"/>
      </w:tblGrid>
      <w:tr w:rsidR="00D35BB2" w:rsidTr="007F0F8C">
        <w:tc>
          <w:tcPr>
            <w:tcW w:w="4972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9" w:type="dxa"/>
          </w:tcPr>
          <w:p w:rsid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Migrate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QAD system to the cloud.</w:t>
            </w:r>
          </w:p>
          <w:p w:rsidR="00D35BB2" w:rsidRDefault="00D35BB2" w:rsidP="009173AF"/>
        </w:tc>
        <w:tc>
          <w:tcPr>
            <w:tcW w:w="1780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be cloud-based,</w:t>
            </w:r>
          </w:p>
          <w:p w:rsidR="00D35BB2" w:rsidRDefault="00AB1352" w:rsidP="009173AF">
            <w:proofErr w:type="gramStart"/>
            <w:r w:rsidRPr="00AB1352">
              <w:t>so</w:t>
            </w:r>
            <w:proofErr w:type="gramEnd"/>
            <w:r w:rsidRPr="00AB1352">
              <w:t xml:space="preserve"> that I can access it from anywhere and scale as needed.</w:t>
            </w:r>
          </w:p>
        </w:tc>
      </w:tr>
      <w:tr w:rsidR="00D35BB2" w:rsidTr="007F0F8C">
        <w:tc>
          <w:tcPr>
            <w:tcW w:w="4972" w:type="dxa"/>
          </w:tcPr>
          <w:p w:rsidR="00D35BB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improves scalability and accessibility.</w:t>
            </w:r>
          </w:p>
        </w:tc>
        <w:tc>
          <w:tcPr>
            <w:tcW w:w="5059" w:type="dxa"/>
            <w:gridSpan w:val="2"/>
          </w:tcPr>
          <w:p w:rsidR="00D35BB2" w:rsidRPr="00AB135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Difficulty in accessing the system remotely.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AB135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Pr="00AB1352" w:rsidRDefault="00AB1352" w:rsidP="009173AF">
            <w:pPr>
              <w:rPr>
                <w:b/>
              </w:rPr>
            </w:pPr>
            <w:r w:rsidRPr="00AB1352">
              <w:t>QAD is fully operational in a cloud environment.</w:t>
            </w:r>
          </w:p>
          <w:p w:rsidR="00D35BB2" w:rsidRPr="00D35BB2" w:rsidRDefault="00AB1352" w:rsidP="00AB1352">
            <w:r w:rsidRPr="00AB1352">
              <w:t>No downtime during the transition.</w:t>
            </w:r>
          </w:p>
        </w:tc>
      </w:tr>
    </w:tbl>
    <w:p w:rsidR="007F0F8C" w:rsidRDefault="007F0F8C" w:rsidP="00D35BB2"/>
    <w:p w:rsidR="0085771F" w:rsidRDefault="0085771F" w:rsidP="00D35BB2"/>
    <w:p w:rsidR="0085771F" w:rsidRDefault="0085771F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91"/>
        <w:gridCol w:w="1778"/>
      </w:tblGrid>
      <w:tr w:rsidR="00D35BB2" w:rsidTr="007F0F8C">
        <w:tc>
          <w:tcPr>
            <w:tcW w:w="4962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lastRenderedPageBreak/>
              <w:t>User Story 4:</w:t>
            </w:r>
          </w:p>
        </w:tc>
        <w:tc>
          <w:tcPr>
            <w:tcW w:w="3291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user interface for better navigation.</w:t>
            </w:r>
          </w:p>
        </w:tc>
        <w:tc>
          <w:tcPr>
            <w:tcW w:w="1778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a more intuitive user interface,</w:t>
            </w:r>
          </w:p>
          <w:p w:rsidR="00D35BB2" w:rsidRDefault="00FA7C0D" w:rsidP="009173AF">
            <w:proofErr w:type="gramStart"/>
            <w:r w:rsidRPr="00FA7C0D">
              <w:t>so</w:t>
            </w:r>
            <w:proofErr w:type="gramEnd"/>
            <w:r w:rsidRPr="00FA7C0D">
              <w:t xml:space="preserve"> that I can navigate the system faster and more efficiently.</w:t>
            </w:r>
          </w:p>
        </w:tc>
      </w:tr>
      <w:tr w:rsidR="00D35BB2" w:rsidTr="007F0F8C">
        <w:tc>
          <w:tcPr>
            <w:tcW w:w="4962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improves user productivity.</w:t>
            </w:r>
          </w:p>
        </w:tc>
        <w:tc>
          <w:tcPr>
            <w:tcW w:w="5069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Complex, difficult-to-navigate interface.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UX design changes are implemented.</w:t>
            </w:r>
          </w:p>
          <w:p w:rsidR="00D35BB2" w:rsidRPr="00FA7C0D" w:rsidRDefault="00FA7C0D" w:rsidP="00FA7C0D">
            <w:r>
              <w:rPr>
                <w:rFonts w:ascii="Calibri" w:hAnsi="Calibri" w:cs="Calibri"/>
                <w:color w:val="000000"/>
              </w:rPr>
              <w:t>Positive user feedback on ease of use.</w:t>
            </w:r>
          </w:p>
        </w:tc>
      </w:tr>
    </w:tbl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503"/>
        <w:gridCol w:w="3543"/>
        <w:gridCol w:w="1985"/>
      </w:tblGrid>
      <w:tr w:rsidR="00D35BB2" w:rsidTr="007F0F8C">
        <w:tc>
          <w:tcPr>
            <w:tcW w:w="4503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3543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Implement role-based access control.</w:t>
            </w:r>
          </w:p>
        </w:tc>
        <w:tc>
          <w:tcPr>
            <w:tcW w:w="1985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role-based access,</w:t>
            </w:r>
          </w:p>
          <w:p w:rsidR="00D35BB2" w:rsidRDefault="00D35BB2" w:rsidP="009173AF">
            <w:r w:rsidRPr="00D35BB2">
              <w:t>So</w:t>
            </w:r>
            <w:r w:rsidR="00FA7C0D" w:rsidRPr="00FA7C0D">
              <w:t xml:space="preserve"> that I can ensure that only authorized individuals can view or modify sensitive data.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enhances security and compliance.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Unrestricted data access leading to security risks.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Users are assigned appropriate roles and permissions.</w:t>
            </w:r>
          </w:p>
          <w:p w:rsidR="00D35BB2" w:rsidRPr="00D35BB2" w:rsidRDefault="00FA7C0D" w:rsidP="009173AF">
            <w:r w:rsidRPr="00FA7C0D">
              <w:t>Unauthorized access is blocked.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2"/>
        <w:gridCol w:w="3300"/>
        <w:gridCol w:w="1779"/>
      </w:tblGrid>
      <w:tr w:rsidR="00D35BB2" w:rsidTr="007F0F8C">
        <w:tc>
          <w:tcPr>
            <w:tcW w:w="4952" w:type="dxa"/>
          </w:tcPr>
          <w:p w:rsidR="00D35BB2" w:rsidRP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3300" w:type="dxa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consistency across systems.</w:t>
            </w:r>
          </w:p>
        </w:tc>
        <w:tc>
          <w:tcPr>
            <w:tcW w:w="1779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0E700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FA7C0D" w:rsidRDefault="00FA7C0D" w:rsidP="009173AF">
            <w:r w:rsidRPr="00FA7C0D">
              <w:t xml:space="preserve">As a user, </w:t>
            </w:r>
          </w:p>
          <w:p w:rsidR="00FA7C0D" w:rsidRDefault="00FA7C0D" w:rsidP="009173AF">
            <w:r w:rsidRPr="00FA7C0D">
              <w:t>I want accurate and consistent data across all platforms,</w:t>
            </w:r>
          </w:p>
          <w:p w:rsidR="00D35BB2" w:rsidRDefault="00FA7C0D" w:rsidP="009173AF">
            <w:r>
              <w:t>S</w:t>
            </w:r>
            <w:r w:rsidRPr="00FA7C0D">
              <w:t>o that I can trust the data for reporting and decision-making.</w:t>
            </w:r>
          </w:p>
        </w:tc>
      </w:tr>
      <w:tr w:rsidR="00D35BB2" w:rsidTr="007F0F8C">
        <w:tc>
          <w:tcPr>
            <w:tcW w:w="4952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ensures reliability of business data.</w:t>
            </w:r>
          </w:p>
        </w:tc>
        <w:tc>
          <w:tcPr>
            <w:tcW w:w="5079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Data inconsistencies across systems.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Data is consistent across all systems.</w:t>
            </w:r>
          </w:p>
          <w:p w:rsidR="00D35BB2" w:rsidRPr="00FA7C0D" w:rsidRDefault="00FA7C0D" w:rsidP="00FA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Sync errors are minimized.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503"/>
        <w:gridCol w:w="3402"/>
        <w:gridCol w:w="2126"/>
      </w:tblGrid>
      <w:tr w:rsidR="00D35BB2" w:rsidTr="007F0F8C">
        <w:tc>
          <w:tcPr>
            <w:tcW w:w="4503" w:type="dxa"/>
          </w:tcPr>
          <w:p w:rsid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7</w:t>
            </w:r>
          </w:p>
          <w:p w:rsidR="00D35BB2" w:rsidRPr="00D35BB2" w:rsidRDefault="00D35BB2" w:rsidP="009173AF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Automate report generation.</w:t>
            </w:r>
          </w:p>
        </w:tc>
        <w:tc>
          <w:tcPr>
            <w:tcW w:w="2126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7F0F8C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reports to be automatically generated,</w:t>
            </w:r>
          </w:p>
          <w:p w:rsidR="00D35BB2" w:rsidRDefault="007F0F8C" w:rsidP="009173AF">
            <w:r>
              <w:t>S</w:t>
            </w:r>
            <w:r w:rsidR="00FA7C0D" w:rsidRPr="00FA7C0D">
              <w:t>o that I can save time and avoid manual errors in reporting.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Medium,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improves efficiency and reduces errors.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Manual and time-consuming report generation.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Reports are generated automatically on schedule.</w:t>
            </w:r>
          </w:p>
          <w:p w:rsidR="00D35BB2" w:rsidRPr="00D35BB2" w:rsidRDefault="00FA7C0D" w:rsidP="009173AF">
            <w:r w:rsidRPr="00FA7C0D">
              <w:t>Reports include accurate and relevant data.</w:t>
            </w:r>
          </w:p>
        </w:tc>
      </w:tr>
    </w:tbl>
    <w:p w:rsidR="0085771F" w:rsidRDefault="0085771F" w:rsidP="00D35BB2"/>
    <w:p w:rsidR="00D35BB2" w:rsidRDefault="000E7006" w:rsidP="00D35BB2">
      <w:r>
        <w:tab/>
      </w:r>
      <w:r>
        <w:tab/>
      </w:r>
    </w:p>
    <w:tbl>
      <w:tblPr>
        <w:tblStyle w:val="TableGrid"/>
        <w:tblW w:w="10031" w:type="dxa"/>
        <w:tblLook w:val="04A0"/>
      </w:tblPr>
      <w:tblGrid>
        <w:gridCol w:w="4956"/>
        <w:gridCol w:w="3295"/>
        <w:gridCol w:w="1780"/>
      </w:tblGrid>
      <w:tr w:rsidR="00D35BB2" w:rsidTr="007F0F8C">
        <w:tc>
          <w:tcPr>
            <w:tcW w:w="4956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3295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system scalability for increased data volume.</w:t>
            </w:r>
          </w:p>
        </w:tc>
        <w:tc>
          <w:tcPr>
            <w:tcW w:w="1780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the system to scale with business growth,</w:t>
            </w:r>
          </w:p>
          <w:p w:rsidR="00D35BB2" w:rsidRDefault="00D35BB2" w:rsidP="009173AF">
            <w:r w:rsidRPr="00D35BB2">
              <w:t xml:space="preserve">So </w:t>
            </w:r>
            <w:r w:rsidR="000E7006" w:rsidRPr="000E7006">
              <w:t>that I can handle increased data volume without performance issues.</w:t>
            </w:r>
          </w:p>
        </w:tc>
      </w:tr>
      <w:tr w:rsidR="00D35BB2" w:rsidTr="007F0F8C">
        <w:tc>
          <w:tcPr>
            <w:tcW w:w="4956" w:type="dxa"/>
          </w:tcPr>
          <w:p w:rsid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future-proofs the system as business grows.</w:t>
            </w:r>
          </w:p>
        </w:tc>
        <w:tc>
          <w:tcPr>
            <w:tcW w:w="5075" w:type="dxa"/>
            <w:gridSpan w:val="2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System slowdowns with increased data load.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System handles higher volumes of data without performance degradation.</w:t>
            </w:r>
          </w:p>
          <w:p w:rsidR="00D35BB2" w:rsidRPr="00D35BB2" w:rsidRDefault="000E7006" w:rsidP="009173AF">
            <w:r w:rsidRPr="000E7006">
              <w:t>Stress tests confirm scalability.</w:t>
            </w:r>
          </w:p>
        </w:tc>
      </w:tr>
    </w:tbl>
    <w:p w:rsidR="00D35BB2" w:rsidRDefault="00D35BB2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88"/>
        <w:gridCol w:w="1781"/>
      </w:tblGrid>
      <w:tr w:rsidR="00D35BB2" w:rsidTr="007F0F8C">
        <w:tc>
          <w:tcPr>
            <w:tcW w:w="4962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3288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Enhance mobile access for remote users.</w:t>
            </w:r>
          </w:p>
        </w:tc>
        <w:tc>
          <w:tcPr>
            <w:tcW w:w="1781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to access QAD from my mobile device,</w:t>
            </w:r>
          </w:p>
          <w:p w:rsidR="00D35BB2" w:rsidRDefault="000E7006" w:rsidP="000E7006">
            <w:r>
              <w:t>S</w:t>
            </w:r>
            <w:r w:rsidRPr="000E7006">
              <w:t>o that I can manage tasks on the go.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increases flexibility and mobility for users.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Limited access to the system when away from a desktop.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0E7006" w:rsidP="009173AF">
            <w:r w:rsidRPr="000E7006">
              <w:t>Mobile app or mobile-optimized site is functional.</w:t>
            </w:r>
          </w:p>
          <w:p w:rsidR="00D35BB2" w:rsidRPr="00D35BB2" w:rsidRDefault="000E7006" w:rsidP="009173AF">
            <w:r w:rsidRPr="000E7006">
              <w:t>Users can perform core functions via mobile.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62"/>
        <w:gridCol w:w="3290"/>
        <w:gridCol w:w="1779"/>
      </w:tblGrid>
      <w:tr w:rsidR="00D35BB2" w:rsidTr="007F0F8C">
        <w:tc>
          <w:tcPr>
            <w:tcW w:w="4962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3290" w:type="dxa"/>
          </w:tcPr>
          <w:p w:rsidR="00D35BB2" w:rsidRPr="000E7006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backup and disaster recovery.</w:t>
            </w:r>
          </w:p>
        </w:tc>
        <w:tc>
          <w:tcPr>
            <w:tcW w:w="1779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reliable data backup and disaster recovery,</w:t>
            </w:r>
          </w:p>
          <w:p w:rsidR="00D35BB2" w:rsidRDefault="000E7006" w:rsidP="009173AF">
            <w:proofErr w:type="gramStart"/>
            <w:r w:rsidRPr="000E7006">
              <w:t>so</w:t>
            </w:r>
            <w:proofErr w:type="gramEnd"/>
            <w:r w:rsidRPr="000E7006">
              <w:t xml:space="preserve"> that I can ensure business continuity in case of data loss.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reduces downtime and business risks.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Risk of data loss and system failure.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Backup system is automated and reliable.</w:t>
            </w:r>
          </w:p>
          <w:p w:rsidR="00D35BB2" w:rsidRPr="00D35BB2" w:rsidRDefault="000E7006" w:rsidP="009173AF">
            <w:r w:rsidRPr="000E7006">
              <w:t>Disaster recovery plan is tested and effective.</w:t>
            </w:r>
          </w:p>
        </w:tc>
      </w:tr>
    </w:tbl>
    <w:p w:rsidR="00D35BB2" w:rsidRDefault="00D35BB2" w:rsidP="00D35BB2"/>
    <w:p w:rsidR="007F0F8C" w:rsidRDefault="007F0F8C" w:rsidP="00D35BB2"/>
    <w:p w:rsidR="007F0F8C" w:rsidRDefault="007F0F8C" w:rsidP="00D35BB2"/>
    <w:p w:rsidR="007F0F8C" w:rsidRDefault="007F0F8C" w:rsidP="00D35BB2"/>
    <w:p w:rsidR="0020168D" w:rsidRDefault="0020168D" w:rsidP="00D35BB2"/>
    <w:p w:rsidR="0020168D" w:rsidRDefault="0020168D" w:rsidP="00D35BB2"/>
    <w:p w:rsidR="007F0F8C" w:rsidRDefault="007F0F8C" w:rsidP="007F0F8C">
      <w:pPr>
        <w:pStyle w:val="Title"/>
      </w:pPr>
      <w:r>
        <w:lastRenderedPageBreak/>
        <w:t>Document 4: Agile PO Experience</w:t>
      </w:r>
    </w:p>
    <w:p w:rsidR="007F0F8C" w:rsidRPr="007F0F8C" w:rsidRDefault="007F0F8C" w:rsidP="007F0F8C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F0F8C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Agile Product Owner Experience – QAD ERP Enhancement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Key Responsibilities with Examples: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Market Analysis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analyzed the market need for improved </w:t>
      </w:r>
      <w:r w:rsidRPr="007F0F8C">
        <w:rPr>
          <w:rStyle w:val="Strong"/>
          <w:rFonts w:cstheme="minorHAnsi"/>
          <w:sz w:val="24"/>
          <w:szCs w:val="24"/>
        </w:rPr>
        <w:t>data retrieval speeds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in ERP systems. Through competitor research, I identified that many ERP solutions were failing to provide efficient cloud-based solutions or real-time data access for large manufacturing enterprises.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Identified the opportunity to enhance QAD's capabilities in </w:t>
      </w:r>
      <w:r w:rsidRPr="007F0F8C">
        <w:rPr>
          <w:rStyle w:val="Strong"/>
          <w:rFonts w:cstheme="minorHAnsi"/>
          <w:sz w:val="24"/>
          <w:szCs w:val="24"/>
        </w:rPr>
        <w:t>cloud transition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remote data access</w:t>
      </w:r>
      <w:r w:rsidRPr="007F0F8C">
        <w:rPr>
          <w:rFonts w:cstheme="minorHAnsi"/>
          <w:sz w:val="24"/>
          <w:szCs w:val="24"/>
        </w:rPr>
        <w:t>, addressing a key pain point for global manufacturing companies.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Enterprise Analysis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Conducted an in-depth </w:t>
      </w:r>
      <w:r w:rsidRPr="007F0F8C">
        <w:rPr>
          <w:rStyle w:val="Strong"/>
          <w:rFonts w:cstheme="minorHAnsi"/>
          <w:sz w:val="24"/>
          <w:szCs w:val="24"/>
        </w:rPr>
        <w:t>due diligence</w:t>
      </w:r>
      <w:r w:rsidRPr="007F0F8C">
        <w:rPr>
          <w:rFonts w:cstheme="minorHAnsi"/>
          <w:sz w:val="24"/>
          <w:szCs w:val="24"/>
        </w:rPr>
        <w:t xml:space="preserve"> on the market opportunity by evaluating QAD’s current standing in the industry and assessing client feedback, particularly around </w:t>
      </w:r>
      <w:r w:rsidRPr="007F0F8C">
        <w:rPr>
          <w:rStyle w:val="Strong"/>
          <w:rFonts w:cstheme="minorHAnsi"/>
          <w:sz w:val="24"/>
          <w:szCs w:val="24"/>
        </w:rPr>
        <w:t>integration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user interface (UI) issues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Discovered that many QAD users were struggling with </w:t>
      </w:r>
      <w:r w:rsidRPr="007F0F8C">
        <w:rPr>
          <w:rStyle w:val="Strong"/>
          <w:rFonts w:cstheme="minorHAnsi"/>
          <w:sz w:val="24"/>
          <w:szCs w:val="24"/>
        </w:rPr>
        <w:t>complex system integrations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a non-intuitive UI</w:t>
      </w:r>
      <w:r w:rsidRPr="007F0F8C">
        <w:rPr>
          <w:rFonts w:cstheme="minorHAnsi"/>
          <w:sz w:val="24"/>
          <w:szCs w:val="24"/>
        </w:rPr>
        <w:t>, opening the opportunity for focused improvements in those areas.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Product Vision and Roadmap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Developed a product vision centered </w:t>
      </w:r>
      <w:proofErr w:type="gramStart"/>
      <w:r w:rsidRPr="007F0F8C">
        <w:rPr>
          <w:rFonts w:cstheme="minorHAnsi"/>
          <w:sz w:val="24"/>
          <w:szCs w:val="24"/>
        </w:rPr>
        <w:t>around</w:t>
      </w:r>
      <w:proofErr w:type="gramEnd"/>
      <w:r w:rsidRPr="007F0F8C">
        <w:rPr>
          <w:rFonts w:cstheme="minorHAnsi"/>
          <w:sz w:val="24"/>
          <w:szCs w:val="24"/>
        </w:rPr>
        <w:t xml:space="preserve"> improving </w:t>
      </w:r>
      <w:r w:rsidRPr="007F0F8C">
        <w:rPr>
          <w:rStyle w:val="Strong"/>
          <w:rFonts w:cstheme="minorHAnsi"/>
          <w:sz w:val="24"/>
          <w:szCs w:val="24"/>
        </w:rPr>
        <w:t>performance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usability</w:t>
      </w:r>
      <w:r w:rsidRPr="007F0F8C">
        <w:rPr>
          <w:rFonts w:cstheme="minorHAnsi"/>
          <w:sz w:val="24"/>
          <w:szCs w:val="24"/>
        </w:rPr>
        <w:t xml:space="preserve">, focusing on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other systems, and </w:t>
      </w:r>
      <w:r w:rsidRPr="007F0F8C">
        <w:rPr>
          <w:rStyle w:val="Strong"/>
          <w:rFonts w:cstheme="minorHAnsi"/>
          <w:sz w:val="24"/>
          <w:szCs w:val="24"/>
        </w:rPr>
        <w:t>enhanced user interface</w:t>
      </w:r>
      <w:r w:rsidRPr="007F0F8C">
        <w:rPr>
          <w:rFonts w:cstheme="minorHAnsi"/>
          <w:sz w:val="24"/>
          <w:szCs w:val="24"/>
        </w:rPr>
        <w:t xml:space="preserve"> for better user experience.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Created a roadmap with features such as </w:t>
      </w:r>
      <w:r w:rsidRPr="007F0F8C">
        <w:rPr>
          <w:rStyle w:val="Strong"/>
          <w:rFonts w:cstheme="minorHAnsi"/>
          <w:sz w:val="24"/>
          <w:szCs w:val="24"/>
        </w:rPr>
        <w:t>cloud-based architecture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faster data processing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improved system UI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integration capabilities</w:t>
      </w:r>
      <w:r w:rsidRPr="007F0F8C">
        <w:rPr>
          <w:rFonts w:cstheme="minorHAnsi"/>
          <w:sz w:val="24"/>
          <w:szCs w:val="24"/>
        </w:rPr>
        <w:t xml:space="preserve"> planned for the next 6-12 months.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Features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Managed stakeholder expectations by prioritizing key features, such as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for scalability and </w:t>
      </w:r>
      <w:r w:rsidRPr="007F0F8C">
        <w:rPr>
          <w:rStyle w:val="Strong"/>
          <w:rFonts w:cstheme="minorHAnsi"/>
          <w:sz w:val="24"/>
          <w:szCs w:val="24"/>
        </w:rPr>
        <w:t>enhanced data consistency</w:t>
      </w:r>
      <w:r w:rsidRPr="007F0F8C">
        <w:rPr>
          <w:rFonts w:cstheme="minorHAnsi"/>
          <w:sz w:val="24"/>
          <w:szCs w:val="24"/>
        </w:rPr>
        <w:t>, while ensuring a balance between performance, security, and usability.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closely with the development team to prioritize </w:t>
      </w:r>
      <w:r w:rsidRPr="007F0F8C">
        <w:rPr>
          <w:rStyle w:val="Strong"/>
          <w:rFonts w:cstheme="minorHAnsi"/>
          <w:sz w:val="24"/>
          <w:szCs w:val="24"/>
        </w:rPr>
        <w:t>data consistency improvements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integration</w:t>
      </w:r>
      <w:r w:rsidRPr="007F0F8C">
        <w:rPr>
          <w:rFonts w:cstheme="minorHAnsi"/>
          <w:sz w:val="24"/>
          <w:szCs w:val="24"/>
        </w:rPr>
        <w:t xml:space="preserve"> as the first features for the QAD system to address major client pain points.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Backlog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Continuously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 by adding and reprioritizing user stories based on feedback from internal stakeholders, such as </w:t>
      </w:r>
      <w:r w:rsidRPr="007F0F8C">
        <w:rPr>
          <w:rStyle w:val="Strong"/>
          <w:rFonts w:cstheme="minorHAnsi"/>
          <w:sz w:val="24"/>
          <w:szCs w:val="24"/>
        </w:rPr>
        <w:t>data retrieval performance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real-time data analytics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customization ease</w:t>
      </w:r>
      <w:r w:rsidRPr="007F0F8C">
        <w:rPr>
          <w:rFonts w:cstheme="minorHAnsi"/>
          <w:sz w:val="24"/>
          <w:szCs w:val="24"/>
        </w:rPr>
        <w:t xml:space="preserve"> for users.</w:t>
      </w:r>
    </w:p>
    <w:p w:rsid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with the team to ensure that the most critical features were at the top of the backlog, such as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integration with third-party logistics systems</w:t>
      </w:r>
      <w:r w:rsidRPr="007F0F8C">
        <w:rPr>
          <w:rFonts w:cstheme="minorHAnsi"/>
          <w:sz w:val="24"/>
          <w:szCs w:val="24"/>
        </w:rPr>
        <w:t>.</w:t>
      </w:r>
    </w:p>
    <w:p w:rsidR="007F0F8C" w:rsidRDefault="007F0F8C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85771F" w:rsidRDefault="0085771F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lastRenderedPageBreak/>
        <w:t>Managing Overall Iteration Progress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each sprint, I reviewed the progress on the development of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</w:t>
      </w:r>
      <w:r w:rsidRPr="007F0F8C">
        <w:rPr>
          <w:rStyle w:val="Strong"/>
          <w:rFonts w:cstheme="minorHAnsi"/>
          <w:sz w:val="24"/>
          <w:szCs w:val="24"/>
        </w:rPr>
        <w:t>data performance optimization</w:t>
      </w:r>
      <w:r w:rsidRPr="007F0F8C">
        <w:rPr>
          <w:rFonts w:cstheme="minorHAnsi"/>
          <w:sz w:val="24"/>
          <w:szCs w:val="24"/>
        </w:rPr>
        <w:t xml:space="preserve">. When we hit delays, I </w:t>
      </w:r>
      <w:r w:rsidRPr="007F0F8C">
        <w:rPr>
          <w:rStyle w:val="Strong"/>
          <w:rFonts w:cstheme="minorHAnsi"/>
          <w:sz w:val="24"/>
          <w:szCs w:val="24"/>
        </w:rPr>
        <w:t>re-prioritized</w:t>
      </w:r>
      <w:r w:rsidRPr="007F0F8C">
        <w:rPr>
          <w:rFonts w:cstheme="minorHAnsi"/>
          <w:sz w:val="24"/>
          <w:szCs w:val="24"/>
        </w:rPr>
        <w:t xml:space="preserve"> to ensure the most impactful features (like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) were delivered first.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Regularly communicated with stakeholders on sprint progress and adjusted priorities based on feedback or unforeseen challenges (e.g., migration delays due to third-party integrations).</w:t>
      </w:r>
    </w:p>
    <w:p w:rsidR="007F0F8C" w:rsidRPr="007F0F8C" w:rsidRDefault="0032117A" w:rsidP="007F0F8C">
      <w:pPr>
        <w:spacing w:after="0"/>
        <w:rPr>
          <w:rFonts w:cstheme="minorHAnsi"/>
          <w:sz w:val="24"/>
          <w:szCs w:val="24"/>
        </w:rPr>
      </w:pPr>
      <w:r w:rsidRPr="0032117A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Agile Methodology &amp; Scrum Practices with Examples:</w:t>
      </w:r>
    </w:p>
    <w:p w:rsidR="007F0F8C" w:rsidRPr="007F0F8C" w:rsidRDefault="007F0F8C" w:rsidP="00EB12D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Meetings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Planning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In sprint planning meetings, we prioritized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tasks to ensure the system would be scalable and accessible remotely. We also planned tasks to improve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for global users.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Broke down these features into smaller stories like </w:t>
      </w:r>
      <w:r w:rsidRPr="007F0F8C">
        <w:rPr>
          <w:rStyle w:val="Strong"/>
          <w:rFonts w:cstheme="minorHAnsi"/>
          <w:sz w:val="24"/>
          <w:szCs w:val="24"/>
        </w:rPr>
        <w:t>optimizing database queries</w:t>
      </w:r>
      <w:r w:rsidRPr="007F0F8C">
        <w:rPr>
          <w:rFonts w:cstheme="minorHAnsi"/>
          <w:sz w:val="24"/>
          <w:szCs w:val="24"/>
        </w:rPr>
        <w:t xml:space="preserve"> for faster retrieval or </w:t>
      </w:r>
      <w:r w:rsidRPr="007F0F8C">
        <w:rPr>
          <w:rStyle w:val="Strong"/>
          <w:rFonts w:cstheme="minorHAnsi"/>
          <w:sz w:val="24"/>
          <w:szCs w:val="24"/>
        </w:rPr>
        <w:t>setting up cloud infrastructure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Daily Scrum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Every day, I facilitated the stand-up by tracking the status of critical tasks like </w:t>
      </w:r>
      <w:r w:rsidRPr="007F0F8C">
        <w:rPr>
          <w:rStyle w:val="Strong"/>
          <w:rFonts w:cstheme="minorHAnsi"/>
          <w:sz w:val="24"/>
          <w:szCs w:val="24"/>
        </w:rPr>
        <w:t>integration with third-party systems</w:t>
      </w:r>
      <w:r w:rsidRPr="007F0F8C">
        <w:rPr>
          <w:rFonts w:cstheme="minorHAnsi"/>
          <w:sz w:val="24"/>
          <w:szCs w:val="24"/>
        </w:rPr>
        <w:t xml:space="preserve"> and addressing any blockers related to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 ensured that all team members communicated issues like delays in integration and worked with them to solve the problems efficiently.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Review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At the end of the sprint, I reviewed the work completed, such as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its impact on </w:t>
      </w:r>
      <w:r w:rsidRPr="007F0F8C">
        <w:rPr>
          <w:rStyle w:val="Strong"/>
          <w:rFonts w:cstheme="minorHAnsi"/>
          <w:sz w:val="24"/>
          <w:szCs w:val="24"/>
        </w:rPr>
        <w:t>scalability</w:t>
      </w:r>
      <w:r w:rsidRPr="007F0F8C">
        <w:rPr>
          <w:rFonts w:cstheme="minorHAnsi"/>
          <w:sz w:val="24"/>
          <w:szCs w:val="24"/>
        </w:rPr>
        <w:t xml:space="preserve">. We demonstrated the improved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external systems to the stakeholders.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Gathered feedback from users and stakeholders to fine-tune the next features in the roadmap, such as refining </w:t>
      </w:r>
      <w:r w:rsidRPr="007F0F8C">
        <w:rPr>
          <w:rStyle w:val="Strong"/>
          <w:rFonts w:cstheme="minorHAnsi"/>
          <w:sz w:val="24"/>
          <w:szCs w:val="24"/>
        </w:rPr>
        <w:t>user interface design</w:t>
      </w:r>
      <w:r w:rsidRPr="007F0F8C">
        <w:rPr>
          <w:rFonts w:cstheme="minorHAnsi"/>
          <w:sz w:val="24"/>
          <w:szCs w:val="24"/>
        </w:rPr>
        <w:t xml:space="preserve"> for better usability.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Retrospective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retrospectives, we discussed what went well and areas for improvement. For instance, we identified that </w:t>
      </w:r>
      <w:r w:rsidRPr="007F0F8C">
        <w:rPr>
          <w:rStyle w:val="Strong"/>
          <w:rFonts w:cstheme="minorHAnsi"/>
          <w:sz w:val="24"/>
          <w:szCs w:val="24"/>
        </w:rPr>
        <w:t>testing integrations</w:t>
      </w:r>
      <w:r w:rsidRPr="007F0F8C">
        <w:rPr>
          <w:rFonts w:cstheme="minorHAnsi"/>
          <w:sz w:val="24"/>
          <w:szCs w:val="24"/>
        </w:rPr>
        <w:t xml:space="preserve"> with third-party systems could have been started earlier to avoid delays.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Implemented changes in the next sprint to start integration testing earlier and allocate resources for better coordination between internal and external teams.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Backlog Refinement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regularly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, ensuring user stories like </w:t>
      </w:r>
      <w:r w:rsidRPr="007F0F8C">
        <w:rPr>
          <w:rStyle w:val="Strong"/>
          <w:rFonts w:cstheme="minorHAnsi"/>
          <w:sz w:val="24"/>
          <w:szCs w:val="24"/>
        </w:rPr>
        <w:t>integration with supply chain systems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improvements to the UI</w:t>
      </w:r>
      <w:r w:rsidRPr="007F0F8C">
        <w:rPr>
          <w:rFonts w:cstheme="minorHAnsi"/>
          <w:sz w:val="24"/>
          <w:szCs w:val="24"/>
        </w:rPr>
        <w:t xml:space="preserve"> were well-defined and prioritized.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Ensured that each backlog item had </w:t>
      </w:r>
      <w:r w:rsidRPr="007F0F8C">
        <w:rPr>
          <w:rStyle w:val="Strong"/>
          <w:rFonts w:cstheme="minorHAnsi"/>
          <w:sz w:val="24"/>
          <w:szCs w:val="24"/>
        </w:rPr>
        <w:t>clear acceptance criteria</w:t>
      </w:r>
      <w:r w:rsidRPr="007F0F8C">
        <w:rPr>
          <w:rFonts w:cstheme="minorHAnsi"/>
          <w:sz w:val="24"/>
          <w:szCs w:val="24"/>
        </w:rPr>
        <w:t xml:space="preserve"> and that the highest-priority items were always ready for the next sprint.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User Story Creation with Examples: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1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lastRenderedPageBreak/>
        <w:t>Tasks</w:t>
      </w:r>
      <w:r w:rsidRPr="007F0F8C">
        <w:rPr>
          <w:rFonts w:cstheme="minorHAnsi"/>
          <w:sz w:val="24"/>
          <w:szCs w:val="24"/>
        </w:rPr>
        <w:t>: Implement faster data retrieval from remote locations.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faster data retrieval,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make quicker decisions from any location.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>: High, improves global operations.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Slow access to data for remote workers.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retrieval time reduced by 50% for remote users.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Performance tests show improved access from remote locations.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2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>: Improve integration with third-party supply chain systems.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to seamlessly integrate QAD with my supply chain systems,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eliminate manual data entry and improve data accuracy.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High,</w:t>
      </w:r>
      <w:proofErr w:type="gramEnd"/>
      <w:r w:rsidRPr="007F0F8C">
        <w:rPr>
          <w:rFonts w:cstheme="minorHAnsi"/>
          <w:sz w:val="24"/>
          <w:szCs w:val="24"/>
        </w:rPr>
        <w:t xml:space="preserve"> reduces errors and manual work.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Manual data entry and sync issues.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Successful integration with third-party supply chain systems.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is synced automatically across systems.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3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Migrate</w:t>
      </w:r>
      <w:proofErr w:type="gramEnd"/>
      <w:r w:rsidRPr="007F0F8C">
        <w:rPr>
          <w:rFonts w:cstheme="minorHAnsi"/>
          <w:sz w:val="24"/>
          <w:szCs w:val="24"/>
        </w:rPr>
        <w:t xml:space="preserve"> QAD to cloud infrastructure for scalability.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Medium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QAD to be cloud-based,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scale the system as needed and access it remotely.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Medium,</w:t>
      </w:r>
      <w:proofErr w:type="gramEnd"/>
      <w:r w:rsidRPr="007F0F8C">
        <w:rPr>
          <w:rFonts w:cstheme="minorHAnsi"/>
          <w:sz w:val="24"/>
          <w:szCs w:val="24"/>
        </w:rPr>
        <w:t xml:space="preserve"> supports business growth and remote work.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Limited scalability and access issues.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QAD fully operational in the cloud.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No downtime during the migration process.</w:t>
      </w:r>
    </w:p>
    <w:p w:rsidR="007F0F8C" w:rsidRPr="007F0F8C" w:rsidRDefault="0032117A" w:rsidP="007F0F8C">
      <w:pPr>
        <w:spacing w:after="0"/>
        <w:rPr>
          <w:rFonts w:cstheme="minorHAnsi"/>
          <w:sz w:val="24"/>
          <w:szCs w:val="24"/>
        </w:rPr>
      </w:pPr>
      <w:r w:rsidRPr="0032117A"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Liaison Role with Examples:</w:t>
      </w:r>
    </w:p>
    <w:p w:rsidR="007F0F8C" w:rsidRPr="007F0F8C" w:rsidRDefault="007F0F8C" w:rsidP="00EB12D6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As a </w:t>
      </w:r>
      <w:r w:rsidRPr="007F0F8C">
        <w:rPr>
          <w:rStyle w:val="Strong"/>
          <w:rFonts w:cstheme="minorHAnsi"/>
          <w:sz w:val="24"/>
          <w:szCs w:val="24"/>
        </w:rPr>
        <w:t>Product Owner</w:t>
      </w:r>
      <w:r w:rsidRPr="007F0F8C">
        <w:rPr>
          <w:rFonts w:cstheme="minorHAnsi"/>
          <w:sz w:val="24"/>
          <w:szCs w:val="24"/>
        </w:rPr>
        <w:t xml:space="preserve">, I served as the primary </w:t>
      </w:r>
      <w:r w:rsidRPr="007F0F8C">
        <w:rPr>
          <w:rStyle w:val="Strong"/>
          <w:rFonts w:cstheme="minorHAnsi"/>
          <w:sz w:val="24"/>
          <w:szCs w:val="24"/>
        </w:rPr>
        <w:t>liaison</w:t>
      </w:r>
      <w:r w:rsidRPr="007F0F8C">
        <w:rPr>
          <w:rFonts w:cstheme="minorHAnsi"/>
          <w:sz w:val="24"/>
          <w:szCs w:val="24"/>
        </w:rPr>
        <w:t xml:space="preserve"> between: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Business stakeholders</w:t>
      </w:r>
      <w:r w:rsidRPr="007F0F8C">
        <w:rPr>
          <w:rFonts w:cstheme="minorHAnsi"/>
          <w:sz w:val="24"/>
          <w:szCs w:val="24"/>
        </w:rPr>
        <w:t xml:space="preserve"> (e.g., department heads, supply chain managers) and </w:t>
      </w:r>
      <w:r w:rsidRPr="007F0F8C">
        <w:rPr>
          <w:rStyle w:val="Strong"/>
          <w:rFonts w:cstheme="minorHAnsi"/>
          <w:sz w:val="24"/>
          <w:szCs w:val="24"/>
        </w:rPr>
        <w:t>Scrum teams</w:t>
      </w:r>
      <w:r w:rsidRPr="007F0F8C">
        <w:rPr>
          <w:rFonts w:cstheme="minorHAnsi"/>
          <w:sz w:val="24"/>
          <w:szCs w:val="24"/>
        </w:rPr>
        <w:t xml:space="preserve"> (e.g., developers, QA testers).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ensured that </w:t>
      </w:r>
      <w:r w:rsidRPr="007F0F8C">
        <w:rPr>
          <w:rStyle w:val="Strong"/>
          <w:rFonts w:cstheme="minorHAnsi"/>
          <w:sz w:val="24"/>
          <w:szCs w:val="24"/>
        </w:rPr>
        <w:t>business requirements</w:t>
      </w:r>
      <w:r w:rsidRPr="007F0F8C">
        <w:rPr>
          <w:rFonts w:cstheme="minorHAnsi"/>
          <w:sz w:val="24"/>
          <w:szCs w:val="24"/>
        </w:rPr>
        <w:t xml:space="preserve"> for features like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data performance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 reporting</w:t>
      </w:r>
      <w:r w:rsidRPr="007F0F8C">
        <w:rPr>
          <w:rFonts w:cstheme="minorHAnsi"/>
          <w:sz w:val="24"/>
          <w:szCs w:val="24"/>
        </w:rPr>
        <w:t xml:space="preserve"> were clearly communicated and aligned with the team’s </w:t>
      </w:r>
      <w:r w:rsidRPr="007F0F8C">
        <w:rPr>
          <w:rStyle w:val="Strong"/>
          <w:rFonts w:cstheme="minorHAnsi"/>
          <w:sz w:val="24"/>
          <w:szCs w:val="24"/>
        </w:rPr>
        <w:t>technical deliverables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facilitated </w:t>
      </w:r>
      <w:r w:rsidRPr="007F0F8C">
        <w:rPr>
          <w:rStyle w:val="Strong"/>
          <w:rFonts w:cstheme="minorHAnsi"/>
          <w:sz w:val="24"/>
          <w:szCs w:val="24"/>
        </w:rPr>
        <w:t>weekly stakeholder meetings</w:t>
      </w:r>
      <w:r w:rsidRPr="007F0F8C">
        <w:rPr>
          <w:rFonts w:cstheme="minorHAnsi"/>
          <w:sz w:val="24"/>
          <w:szCs w:val="24"/>
        </w:rPr>
        <w:t xml:space="preserve"> to keep everyone informed of progress and issues.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lastRenderedPageBreak/>
        <w:t>Learnings</w:t>
      </w:r>
      <w:proofErr w:type="spellEnd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 xml:space="preserve"> &amp; Key Takeaways with Examples: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Sprint Meeting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 learned how to effectively manage and lead </w:t>
      </w:r>
      <w:r w:rsidRPr="007F0F8C">
        <w:rPr>
          <w:rStyle w:val="Strong"/>
          <w:rFonts w:asciiTheme="minorHAnsi" w:eastAsiaTheme="majorEastAsia" w:hAnsiTheme="minorHAnsi" w:cstheme="minorHAnsi"/>
        </w:rPr>
        <w:t>Sprint meetings</w:t>
      </w:r>
      <w:r w:rsidRPr="007F0F8C">
        <w:rPr>
          <w:rFonts w:asciiTheme="minorHAnsi" w:hAnsiTheme="minorHAnsi" w:cstheme="minorHAnsi"/>
        </w:rPr>
        <w:t xml:space="preserve">, including prioritizing key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data retrieval optimization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>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Creation &amp; Refinement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Gained hands-on experience creating </w:t>
      </w:r>
      <w:r w:rsidRPr="007F0F8C">
        <w:rPr>
          <w:rStyle w:val="Strong"/>
          <w:rFonts w:asciiTheme="minorHAnsi" w:eastAsiaTheme="majorEastAsia" w:hAnsiTheme="minorHAnsi" w:cstheme="minorHAnsi"/>
        </w:rPr>
        <w:t>user stories</w:t>
      </w:r>
      <w:r w:rsidRPr="007F0F8C">
        <w:rPr>
          <w:rFonts w:asciiTheme="minorHAnsi" w:hAnsiTheme="minorHAnsi" w:cstheme="minorHAnsi"/>
        </w:rPr>
        <w:t xml:space="preserve"> for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real-time data synchronization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cloud deployment</w:t>
      </w:r>
      <w:r w:rsidRPr="007F0F8C">
        <w:rPr>
          <w:rFonts w:asciiTheme="minorHAnsi" w:hAnsiTheme="minorHAnsi" w:cstheme="minorHAnsi"/>
        </w:rPr>
        <w:t>, ensuring they included proper acceptance criteria and were aligned with business objectives.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Stakeholder Communication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Improved my communication with stakeholders by continuously updating them on progress, including when </w:t>
      </w:r>
      <w:r w:rsidRPr="007F0F8C">
        <w:rPr>
          <w:rStyle w:val="Strong"/>
          <w:rFonts w:asciiTheme="minorHAnsi" w:eastAsiaTheme="majorEastAsia" w:hAnsiTheme="minorHAnsi" w:cstheme="minorHAnsi"/>
        </w:rPr>
        <w:t>user interface improvements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 xml:space="preserve"> were completed.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Backlog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Learned how to manage a </w:t>
      </w:r>
      <w:r w:rsidRPr="007F0F8C">
        <w:rPr>
          <w:rStyle w:val="Strong"/>
          <w:rFonts w:asciiTheme="minorHAnsi" w:eastAsiaTheme="majorEastAsia" w:hAnsiTheme="minorHAnsi" w:cstheme="minorHAnsi"/>
        </w:rPr>
        <w:t>backlog</w:t>
      </w:r>
      <w:r w:rsidRPr="007F0F8C">
        <w:rPr>
          <w:rFonts w:asciiTheme="minorHAnsi" w:hAnsiTheme="minorHAnsi" w:cstheme="minorHAnsi"/>
        </w:rPr>
        <w:t xml:space="preserve"> effectively, ensuring that critical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cloud scalability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faster data retrieval</w:t>
      </w:r>
      <w:r w:rsidRPr="007F0F8C">
        <w:rPr>
          <w:rFonts w:asciiTheme="minorHAnsi" w:hAnsiTheme="minorHAnsi" w:cstheme="minorHAnsi"/>
        </w:rPr>
        <w:t xml:space="preserve"> were prioritized and delivered on time.</w:t>
      </w:r>
    </w:p>
    <w:p w:rsidR="007F0F8C" w:rsidRDefault="007F0F8C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9173AF">
      <w:pPr>
        <w:pStyle w:val="Title"/>
      </w:pPr>
      <w:r>
        <w:lastRenderedPageBreak/>
        <w:t xml:space="preserve">Document 5: Product and sprint backlog and product and sprint </w:t>
      </w:r>
      <w:proofErr w:type="spellStart"/>
      <w:r>
        <w:t>burndown</w:t>
      </w:r>
      <w:proofErr w:type="spellEnd"/>
      <w:r>
        <w:t xml:space="preserve"> charts</w:t>
      </w:r>
    </w:p>
    <w:p w:rsidR="009173AF" w:rsidRPr="00BD1E3A" w:rsidRDefault="009173AF" w:rsidP="00BD1E3A">
      <w:pPr>
        <w:rPr>
          <w:b/>
          <w:bCs/>
          <w:sz w:val="23"/>
          <w:szCs w:val="23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1: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1538"/>
        <w:gridCol w:w="2856"/>
        <w:gridCol w:w="992"/>
        <w:gridCol w:w="1559"/>
        <w:gridCol w:w="1134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US-001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retrieval speed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performance bottlenecks in data queries 2. Optimize database indexing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retrieval speed post-optimization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decision-making delays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Slow access to data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US-002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Cloud migration for scalability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Set up cloud infrastructure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Migrate database to cloud 3. Test system functionality in cloud environment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future-proofs system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Limited scalability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US-003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integration with third-party supply chain systems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Assess current integration points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Design integration APIs 3. Implement and test third-party system integration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manual work and errors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Manual data entry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58981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262130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2:</w:t>
      </w:r>
    </w:p>
    <w:tbl>
      <w:tblPr>
        <w:tblW w:w="10207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59"/>
        <w:gridCol w:w="2835"/>
        <w:gridCol w:w="992"/>
        <w:gridCol w:w="1418"/>
        <w:gridCol w:w="1417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US-004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Optimize system UI for ease of use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current UI pain points with stakeholders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Redesign UI components for better navigation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Implement design changes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increases user efficiency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Difficult-to-navigate UI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US-005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consistency across systems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data sync issues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Implement data validation rules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synchronization between systems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ensures reliable reporting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Inconsistent data across systems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US-006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reporting capabilities (Custom reports)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business reporting needs 2. Create custom report templates 3. Test report generation for accuracy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improves flexibility for users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Lack of flexible reporting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>
            <wp:extent cx="5943600" cy="2685633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259787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F6696" w:rsidRDefault="004F6696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73AF" w:rsidRPr="009173AF" w:rsidRDefault="009173AF" w:rsidP="009173AF"/>
    <w:sectPr w:rsidR="009173AF" w:rsidRPr="009173AF" w:rsidSect="009173AF">
      <w:pgSz w:w="12240" w:h="15840"/>
      <w:pgMar w:top="993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D6" w:rsidRDefault="00EB12D6" w:rsidP="007F0F8C">
      <w:pPr>
        <w:spacing w:after="0" w:line="240" w:lineRule="auto"/>
      </w:pPr>
      <w:r>
        <w:separator/>
      </w:r>
    </w:p>
  </w:endnote>
  <w:endnote w:type="continuationSeparator" w:id="0">
    <w:p w:rsidR="00EB12D6" w:rsidRDefault="00EB12D6" w:rsidP="007F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D6" w:rsidRDefault="00EB12D6" w:rsidP="007F0F8C">
      <w:pPr>
        <w:spacing w:after="0" w:line="240" w:lineRule="auto"/>
      </w:pPr>
      <w:r>
        <w:separator/>
      </w:r>
    </w:p>
  </w:footnote>
  <w:footnote w:type="continuationSeparator" w:id="0">
    <w:p w:rsidR="00EB12D6" w:rsidRDefault="00EB12D6" w:rsidP="007F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45"/>
    <w:multiLevelType w:val="multilevel"/>
    <w:tmpl w:val="A34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51A6"/>
    <w:multiLevelType w:val="multilevel"/>
    <w:tmpl w:val="0C3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64304"/>
    <w:multiLevelType w:val="multilevel"/>
    <w:tmpl w:val="6D0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1946"/>
    <w:multiLevelType w:val="multilevel"/>
    <w:tmpl w:val="AE0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91562"/>
    <w:multiLevelType w:val="multilevel"/>
    <w:tmpl w:val="E83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60AD7"/>
    <w:multiLevelType w:val="multilevel"/>
    <w:tmpl w:val="FA9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74EE"/>
    <w:multiLevelType w:val="hybridMultilevel"/>
    <w:tmpl w:val="9B604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37A01"/>
    <w:multiLevelType w:val="multilevel"/>
    <w:tmpl w:val="AEA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2A43"/>
    <w:multiLevelType w:val="hybridMultilevel"/>
    <w:tmpl w:val="3B188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33DD3"/>
    <w:multiLevelType w:val="multilevel"/>
    <w:tmpl w:val="1DF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A776D"/>
    <w:multiLevelType w:val="multilevel"/>
    <w:tmpl w:val="CEA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631F"/>
    <w:multiLevelType w:val="multilevel"/>
    <w:tmpl w:val="E86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3C"/>
    <w:rsid w:val="00045284"/>
    <w:rsid w:val="000E7006"/>
    <w:rsid w:val="00155421"/>
    <w:rsid w:val="0020168D"/>
    <w:rsid w:val="0032117A"/>
    <w:rsid w:val="00427B3C"/>
    <w:rsid w:val="004F6696"/>
    <w:rsid w:val="00616E53"/>
    <w:rsid w:val="00690CB3"/>
    <w:rsid w:val="0076479E"/>
    <w:rsid w:val="007F0F8C"/>
    <w:rsid w:val="0085771F"/>
    <w:rsid w:val="00871B02"/>
    <w:rsid w:val="009173AF"/>
    <w:rsid w:val="00975E38"/>
    <w:rsid w:val="009A14B3"/>
    <w:rsid w:val="00AA7AA2"/>
    <w:rsid w:val="00AB1352"/>
    <w:rsid w:val="00AB6F56"/>
    <w:rsid w:val="00AE436E"/>
    <w:rsid w:val="00BD1E3A"/>
    <w:rsid w:val="00CA2878"/>
    <w:rsid w:val="00D31BBB"/>
    <w:rsid w:val="00D35BB2"/>
    <w:rsid w:val="00DF3FD1"/>
    <w:rsid w:val="00E9231A"/>
    <w:rsid w:val="00EB12D6"/>
    <w:rsid w:val="00F7738D"/>
    <w:rsid w:val="00FA7C0D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7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7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7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27B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B3C"/>
    <w:rPr>
      <w:b/>
      <w:bCs/>
    </w:rPr>
  </w:style>
  <w:style w:type="paragraph" w:styleId="ListParagraph">
    <w:name w:val="List Paragraph"/>
    <w:basedOn w:val="Normal"/>
    <w:uiPriority w:val="34"/>
    <w:qFormat/>
    <w:rsid w:val="00427B3C"/>
    <w:pPr>
      <w:ind w:left="720"/>
      <w:contextualSpacing/>
    </w:pPr>
  </w:style>
  <w:style w:type="table" w:styleId="TableGrid">
    <w:name w:val="Table Grid"/>
    <w:basedOn w:val="TableNormal"/>
    <w:uiPriority w:val="59"/>
    <w:rsid w:val="0042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71B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8C"/>
  </w:style>
  <w:style w:type="paragraph" w:styleId="Footer">
    <w:name w:val="footer"/>
    <w:basedOn w:val="Normal"/>
    <w:link w:val="Foot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8C"/>
  </w:style>
  <w:style w:type="paragraph" w:styleId="BalloonText">
    <w:name w:val="Balloon Text"/>
    <w:basedOn w:val="Normal"/>
    <w:link w:val="BalloonTextChar"/>
    <w:uiPriority w:val="99"/>
    <w:semiHidden/>
    <w:unhideWhenUsed/>
    <w:rsid w:val="00BD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C7BD-E693-4717-9552-3564EDA5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16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14</cp:revision>
  <dcterms:created xsi:type="dcterms:W3CDTF">2025-01-18T13:54:00Z</dcterms:created>
  <dcterms:modified xsi:type="dcterms:W3CDTF">2025-01-21T15:03:00Z</dcterms:modified>
</cp:coreProperties>
</file>