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A1A6" w14:textId="77777777" w:rsidR="00EB594D" w:rsidRDefault="00EB594D">
      <w:pPr>
        <w:pBdr>
          <w:top w:val="nil"/>
          <w:left w:val="nil"/>
          <w:bottom w:val="nil"/>
          <w:right w:val="nil"/>
          <w:between w:val="nil"/>
        </w:pBdr>
        <w:spacing w:after="0" w:line="240" w:lineRule="auto"/>
        <w:rPr>
          <w:b/>
          <w:color w:val="000000"/>
        </w:rPr>
      </w:pPr>
    </w:p>
    <w:p w14:paraId="765650FE" w14:textId="77777777" w:rsidR="00EB594D" w:rsidRDefault="00983ED8">
      <w:pPr>
        <w:pBdr>
          <w:top w:val="nil"/>
          <w:left w:val="nil"/>
          <w:bottom w:val="nil"/>
          <w:right w:val="nil"/>
          <w:between w:val="nil"/>
        </w:pBdr>
        <w:spacing w:after="0" w:line="240" w:lineRule="auto"/>
        <w:rPr>
          <w:b/>
          <w:color w:val="000000"/>
        </w:rPr>
      </w:pPr>
      <w:r>
        <w:rPr>
          <w:b/>
          <w:color w:val="000000"/>
        </w:rPr>
        <w:t xml:space="preserve"> A customer can make a payment either by Card or by Wallet or by Cash or by Net banking. </w:t>
      </w:r>
    </w:p>
    <w:p w14:paraId="686E0B7E" w14:textId="77777777" w:rsidR="00EB594D" w:rsidRDefault="00EB594D">
      <w:pPr>
        <w:pBdr>
          <w:top w:val="nil"/>
          <w:left w:val="nil"/>
          <w:bottom w:val="nil"/>
          <w:right w:val="nil"/>
          <w:between w:val="nil"/>
        </w:pBdr>
        <w:spacing w:after="0" w:line="240" w:lineRule="auto"/>
        <w:rPr>
          <w:b/>
          <w:color w:val="000000"/>
        </w:rPr>
      </w:pPr>
    </w:p>
    <w:p w14:paraId="60BBDE47" w14:textId="77777777" w:rsidR="00EB594D" w:rsidRDefault="00983ED8">
      <w:pPr>
        <w:pBdr>
          <w:top w:val="nil"/>
          <w:left w:val="nil"/>
          <w:bottom w:val="nil"/>
          <w:right w:val="nil"/>
          <w:between w:val="nil"/>
        </w:pBdr>
        <w:spacing w:after="0" w:line="240" w:lineRule="auto"/>
        <w:rPr>
          <w:b/>
          <w:color w:val="000000"/>
        </w:rPr>
      </w:pPr>
      <w:r>
        <w:rPr>
          <w:b/>
          <w:color w:val="000000"/>
        </w:rPr>
        <w:t xml:space="preserve">Q1. Draw a Use Case Diagram </w:t>
      </w:r>
    </w:p>
    <w:p w14:paraId="224B2D26" w14:textId="77777777"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14:paraId="390FDF1A" w14:textId="77777777" w:rsidR="00B07942" w:rsidRDefault="00B07942">
      <w:pPr>
        <w:pBdr>
          <w:top w:val="nil"/>
          <w:left w:val="nil"/>
          <w:bottom w:val="nil"/>
          <w:right w:val="nil"/>
          <w:between w:val="nil"/>
        </w:pBdr>
        <w:spacing w:after="0" w:line="240" w:lineRule="auto"/>
        <w:rPr>
          <w:b/>
          <w:color w:val="000000"/>
        </w:rPr>
      </w:pPr>
    </w:p>
    <w:p w14:paraId="30EEA92F" w14:textId="77777777" w:rsidR="008B159F" w:rsidRDefault="008B159F">
      <w:pPr>
        <w:pBdr>
          <w:top w:val="nil"/>
          <w:left w:val="nil"/>
          <w:bottom w:val="nil"/>
          <w:right w:val="nil"/>
          <w:between w:val="nil"/>
        </w:pBdr>
        <w:spacing w:after="0" w:line="240" w:lineRule="auto"/>
        <w:rPr>
          <w:b/>
          <w:color w:val="000000"/>
        </w:rPr>
      </w:pPr>
    </w:p>
    <w:p w14:paraId="4EDD4784" w14:textId="77777777" w:rsidR="008B159F" w:rsidRDefault="008B159F">
      <w:pPr>
        <w:pBdr>
          <w:top w:val="nil"/>
          <w:left w:val="nil"/>
          <w:bottom w:val="nil"/>
          <w:right w:val="nil"/>
          <w:between w:val="nil"/>
        </w:pBdr>
        <w:spacing w:after="0" w:line="240" w:lineRule="auto"/>
        <w:rPr>
          <w:b/>
          <w:color w:val="000000"/>
        </w:rPr>
      </w:pPr>
      <w:r w:rsidRPr="008B159F">
        <w:rPr>
          <w:b/>
          <w:noProof/>
          <w:color w:val="000000"/>
          <w:lang w:val="en-IN"/>
        </w:rPr>
        <w:drawing>
          <wp:inline distT="0" distB="0" distL="0" distR="0" wp14:anchorId="1B678B19" wp14:editId="6E500809">
            <wp:extent cx="5283472" cy="4616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83472" cy="4616687"/>
                    </a:xfrm>
                    <a:prstGeom prst="rect">
                      <a:avLst/>
                    </a:prstGeom>
                  </pic:spPr>
                </pic:pic>
              </a:graphicData>
            </a:graphic>
          </wp:inline>
        </w:drawing>
      </w:r>
    </w:p>
    <w:p w14:paraId="1A0D6BD2" w14:textId="77777777" w:rsidR="00EB594D" w:rsidRDefault="00EB594D">
      <w:pPr>
        <w:pBdr>
          <w:top w:val="nil"/>
          <w:left w:val="nil"/>
          <w:bottom w:val="nil"/>
          <w:right w:val="nil"/>
          <w:between w:val="nil"/>
        </w:pBdr>
        <w:spacing w:after="0" w:line="240" w:lineRule="auto"/>
        <w:rPr>
          <w:b/>
          <w:color w:val="000000"/>
        </w:rPr>
      </w:pPr>
    </w:p>
    <w:p w14:paraId="0FEE1B1A" w14:textId="77777777" w:rsidR="00B07942" w:rsidRDefault="00B07942">
      <w:pPr>
        <w:pBdr>
          <w:top w:val="nil"/>
          <w:left w:val="nil"/>
          <w:bottom w:val="nil"/>
          <w:right w:val="nil"/>
          <w:between w:val="nil"/>
        </w:pBdr>
        <w:spacing w:after="0" w:line="240" w:lineRule="auto"/>
        <w:rPr>
          <w:b/>
          <w:color w:val="000000"/>
        </w:rPr>
      </w:pPr>
    </w:p>
    <w:p w14:paraId="3C9276AF" w14:textId="77777777" w:rsidR="00EB594D" w:rsidRDefault="00983ED8">
      <w:pPr>
        <w:pBdr>
          <w:top w:val="nil"/>
          <w:left w:val="nil"/>
          <w:bottom w:val="nil"/>
          <w:right w:val="nil"/>
          <w:between w:val="nil"/>
        </w:pBdr>
        <w:spacing w:after="0" w:line="240" w:lineRule="auto"/>
        <w:rPr>
          <w:b/>
          <w:color w:val="000000"/>
        </w:rPr>
      </w:pPr>
      <w:r>
        <w:rPr>
          <w:b/>
          <w:color w:val="000000"/>
        </w:rPr>
        <w:t xml:space="preserve">Q2. Derive Boundary Classes, Controller classes, Entity Classes. </w:t>
      </w:r>
    </w:p>
    <w:p w14:paraId="59DFE0EE" w14:textId="77777777" w:rsidR="00EB594D" w:rsidRDefault="00EB594D">
      <w:pPr>
        <w:pBdr>
          <w:top w:val="nil"/>
          <w:left w:val="nil"/>
          <w:bottom w:val="nil"/>
          <w:right w:val="nil"/>
          <w:between w:val="nil"/>
        </w:pBdr>
        <w:spacing w:after="0" w:line="240" w:lineRule="auto"/>
        <w:rPr>
          <w:b/>
          <w:color w:val="000000"/>
        </w:rPr>
      </w:pPr>
    </w:p>
    <w:p w14:paraId="7CC4DDA1" w14:textId="77777777"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14:paraId="27775B28" w14:textId="77777777" w:rsidR="00EB594D" w:rsidRDefault="00983ED8">
      <w:pPr>
        <w:pBdr>
          <w:top w:val="nil"/>
          <w:left w:val="nil"/>
          <w:bottom w:val="nil"/>
          <w:right w:val="nil"/>
          <w:between w:val="nil"/>
        </w:pBdr>
        <w:spacing w:after="0" w:line="240" w:lineRule="auto"/>
        <w:rPr>
          <w:color w:val="000000"/>
        </w:rPr>
      </w:pPr>
      <w:r>
        <w:rPr>
          <w:color w:val="000000"/>
        </w:rPr>
        <w:t xml:space="preserve"> </w:t>
      </w:r>
    </w:p>
    <w:p w14:paraId="28F0D623" w14:textId="77777777" w:rsidR="00EB594D" w:rsidRDefault="00983ED8">
      <w:pPr>
        <w:pBdr>
          <w:top w:val="nil"/>
          <w:left w:val="nil"/>
          <w:bottom w:val="nil"/>
          <w:right w:val="nil"/>
          <w:between w:val="nil"/>
        </w:pBdr>
        <w:spacing w:after="0" w:line="240" w:lineRule="auto"/>
        <w:rPr>
          <w:color w:val="000000"/>
        </w:rPr>
      </w:pPr>
      <w:r>
        <w:rPr>
          <w:color w:val="000000"/>
        </w:rPr>
        <w:t xml:space="preserve">Boundary Class: </w:t>
      </w:r>
    </w:p>
    <w:p w14:paraId="3A53D6EE" w14:textId="77777777" w:rsidR="00EB594D" w:rsidRDefault="00983ED8">
      <w:pPr>
        <w:numPr>
          <w:ilvl w:val="0"/>
          <w:numId w:val="7"/>
        </w:numPr>
        <w:pBdr>
          <w:top w:val="nil"/>
          <w:left w:val="nil"/>
          <w:bottom w:val="nil"/>
          <w:right w:val="nil"/>
          <w:between w:val="nil"/>
        </w:pBdr>
        <w:spacing w:after="0" w:line="240" w:lineRule="auto"/>
        <w:rPr>
          <w:color w:val="000000"/>
        </w:rPr>
      </w:pPr>
      <w:r>
        <w:rPr>
          <w:color w:val="000000"/>
        </w:rPr>
        <w:t>Payment</w:t>
      </w:r>
      <w:r w:rsidR="00E111C1">
        <w:rPr>
          <w:color w:val="000000"/>
        </w:rPr>
        <w:t xml:space="preserve"> </w:t>
      </w:r>
      <w:r>
        <w:rPr>
          <w:color w:val="000000"/>
        </w:rPr>
        <w:t>to</w:t>
      </w:r>
      <w:r w:rsidR="00E111C1">
        <w:rPr>
          <w:color w:val="000000"/>
        </w:rPr>
        <w:t xml:space="preserve"> </w:t>
      </w:r>
      <w:r>
        <w:rPr>
          <w:color w:val="000000"/>
        </w:rPr>
        <w:t>option</w:t>
      </w:r>
      <w:r w:rsidR="00E111C1">
        <w:rPr>
          <w:color w:val="000000"/>
        </w:rPr>
        <w:t xml:space="preserve"> b</w:t>
      </w:r>
      <w:r>
        <w:rPr>
          <w:color w:val="000000"/>
        </w:rPr>
        <w:t>oundary</w:t>
      </w:r>
    </w:p>
    <w:p w14:paraId="3D69369D" w14:textId="77777777" w:rsidR="00EB594D" w:rsidRDefault="00983ED8">
      <w:pPr>
        <w:numPr>
          <w:ilvl w:val="0"/>
          <w:numId w:val="7"/>
        </w:numPr>
        <w:pBdr>
          <w:top w:val="nil"/>
          <w:left w:val="nil"/>
          <w:bottom w:val="nil"/>
          <w:right w:val="nil"/>
          <w:between w:val="nil"/>
        </w:pBdr>
        <w:spacing w:after="0" w:line="240" w:lineRule="auto"/>
        <w:rPr>
          <w:color w:val="000000"/>
        </w:rPr>
      </w:pPr>
      <w:r>
        <w:rPr>
          <w:color w:val="000000"/>
        </w:rPr>
        <w:t>Ca</w:t>
      </w:r>
      <w:r w:rsidR="00E111C1">
        <w:rPr>
          <w:color w:val="000000"/>
        </w:rPr>
        <w:t>r</w:t>
      </w:r>
      <w:r>
        <w:rPr>
          <w:color w:val="000000"/>
        </w:rPr>
        <w:t>d</w:t>
      </w:r>
      <w:r w:rsidR="00E111C1">
        <w:rPr>
          <w:color w:val="000000"/>
        </w:rPr>
        <w:t xml:space="preserve"> </w:t>
      </w:r>
      <w:r>
        <w:rPr>
          <w:color w:val="000000"/>
        </w:rPr>
        <w:t>Payment</w:t>
      </w:r>
      <w:r w:rsidR="00E111C1">
        <w:rPr>
          <w:color w:val="000000"/>
        </w:rPr>
        <w:t xml:space="preserve"> </w:t>
      </w:r>
      <w:r>
        <w:rPr>
          <w:color w:val="000000"/>
        </w:rPr>
        <w:t>Boundary</w:t>
      </w:r>
    </w:p>
    <w:p w14:paraId="0860E9D3" w14:textId="77777777" w:rsidR="00EB594D" w:rsidRDefault="00983ED8">
      <w:pPr>
        <w:numPr>
          <w:ilvl w:val="0"/>
          <w:numId w:val="7"/>
        </w:numPr>
        <w:pBdr>
          <w:top w:val="nil"/>
          <w:left w:val="nil"/>
          <w:bottom w:val="nil"/>
          <w:right w:val="nil"/>
          <w:between w:val="nil"/>
        </w:pBdr>
        <w:spacing w:after="0" w:line="240" w:lineRule="auto"/>
        <w:rPr>
          <w:color w:val="000000"/>
        </w:rPr>
      </w:pPr>
      <w:r>
        <w:rPr>
          <w:color w:val="000000"/>
        </w:rPr>
        <w:t>Wallet</w:t>
      </w:r>
      <w:r w:rsidR="00E111C1">
        <w:rPr>
          <w:color w:val="000000"/>
        </w:rPr>
        <w:t xml:space="preserve"> </w:t>
      </w:r>
      <w:r>
        <w:rPr>
          <w:color w:val="000000"/>
        </w:rPr>
        <w:t>payment</w:t>
      </w:r>
    </w:p>
    <w:p w14:paraId="08F6ED64" w14:textId="77777777" w:rsidR="00EB594D" w:rsidRDefault="00E111C1">
      <w:pPr>
        <w:numPr>
          <w:ilvl w:val="0"/>
          <w:numId w:val="7"/>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14:paraId="03FDCF7A" w14:textId="77777777" w:rsidR="00EB594D" w:rsidRDefault="00E111C1">
      <w:pPr>
        <w:numPr>
          <w:ilvl w:val="0"/>
          <w:numId w:val="7"/>
        </w:numPr>
        <w:pBdr>
          <w:top w:val="nil"/>
          <w:left w:val="nil"/>
          <w:bottom w:val="nil"/>
          <w:right w:val="nil"/>
          <w:between w:val="nil"/>
        </w:pBdr>
        <w:spacing w:after="0" w:line="240" w:lineRule="auto"/>
        <w:rPr>
          <w:color w:val="000000"/>
        </w:rPr>
      </w:pPr>
      <w:r>
        <w:rPr>
          <w:color w:val="000000"/>
        </w:rPr>
        <w:t>N</w:t>
      </w:r>
      <w:r w:rsidR="00983ED8">
        <w:rPr>
          <w:color w:val="000000"/>
        </w:rPr>
        <w:t>et</w:t>
      </w:r>
      <w:r w:rsidR="00987AF4">
        <w:rPr>
          <w:color w:val="000000"/>
        </w:rPr>
        <w:t xml:space="preserve"> </w:t>
      </w:r>
      <w:r w:rsidR="00983ED8">
        <w:rPr>
          <w:color w:val="000000"/>
        </w:rPr>
        <w:t>banking</w:t>
      </w:r>
      <w:r>
        <w:rPr>
          <w:color w:val="000000"/>
        </w:rPr>
        <w:t xml:space="preserve"> pay</w:t>
      </w:r>
      <w:r w:rsidR="00983ED8">
        <w:rPr>
          <w:color w:val="000000"/>
        </w:rPr>
        <w:t>ment</w:t>
      </w:r>
    </w:p>
    <w:p w14:paraId="3B0D2D00" w14:textId="77777777" w:rsidR="00EB594D" w:rsidRDefault="00983ED8">
      <w:pPr>
        <w:pBdr>
          <w:top w:val="nil"/>
          <w:left w:val="nil"/>
          <w:bottom w:val="nil"/>
          <w:right w:val="nil"/>
          <w:between w:val="nil"/>
        </w:pBdr>
        <w:spacing w:after="0" w:line="240" w:lineRule="auto"/>
        <w:rPr>
          <w:color w:val="000000"/>
        </w:rPr>
      </w:pPr>
      <w:r>
        <w:rPr>
          <w:color w:val="000000"/>
        </w:rPr>
        <w:t>Controller Class:</w:t>
      </w:r>
    </w:p>
    <w:p w14:paraId="03841CE4" w14:textId="77777777" w:rsidR="00EB594D" w:rsidRDefault="00A0489C">
      <w:pPr>
        <w:numPr>
          <w:ilvl w:val="0"/>
          <w:numId w:val="3"/>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14:paraId="7E54F9AB" w14:textId="77777777" w:rsidR="00EB594D" w:rsidRDefault="00A0489C">
      <w:pPr>
        <w:numPr>
          <w:ilvl w:val="0"/>
          <w:numId w:val="3"/>
        </w:numPr>
        <w:pBdr>
          <w:top w:val="nil"/>
          <w:left w:val="nil"/>
          <w:bottom w:val="nil"/>
          <w:right w:val="nil"/>
          <w:between w:val="nil"/>
        </w:pBdr>
        <w:spacing w:after="0" w:line="240" w:lineRule="auto"/>
        <w:rPr>
          <w:color w:val="000000"/>
        </w:rPr>
      </w:pPr>
      <w:r>
        <w:rPr>
          <w:color w:val="000000"/>
        </w:rPr>
        <w:t>C</w:t>
      </w:r>
      <w:r w:rsidR="00983ED8">
        <w:rPr>
          <w:color w:val="000000"/>
        </w:rPr>
        <w:t>ard</w:t>
      </w:r>
      <w:r>
        <w:rPr>
          <w:color w:val="000000"/>
        </w:rPr>
        <w:t xml:space="preserve"> </w:t>
      </w:r>
      <w:r w:rsidR="00983ED8">
        <w:rPr>
          <w:color w:val="000000"/>
        </w:rPr>
        <w:t>payment</w:t>
      </w:r>
    </w:p>
    <w:p w14:paraId="1CFB00B8" w14:textId="77777777" w:rsidR="00EB594D" w:rsidRDefault="00A0489C">
      <w:pPr>
        <w:numPr>
          <w:ilvl w:val="0"/>
          <w:numId w:val="3"/>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14:paraId="64576663" w14:textId="77777777" w:rsidR="00EB594D" w:rsidRDefault="00A0489C">
      <w:pPr>
        <w:numPr>
          <w:ilvl w:val="0"/>
          <w:numId w:val="3"/>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14:paraId="07FFD21D" w14:textId="77777777" w:rsidR="00EB594D" w:rsidRDefault="00987AF4">
      <w:pPr>
        <w:numPr>
          <w:ilvl w:val="0"/>
          <w:numId w:val="3"/>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14:paraId="7C2C5675" w14:textId="77777777" w:rsidR="00EB594D" w:rsidRDefault="00983ED8">
      <w:pPr>
        <w:pBdr>
          <w:top w:val="nil"/>
          <w:left w:val="nil"/>
          <w:bottom w:val="nil"/>
          <w:right w:val="nil"/>
          <w:between w:val="nil"/>
        </w:pBdr>
        <w:spacing w:after="0" w:line="240" w:lineRule="auto"/>
        <w:rPr>
          <w:color w:val="000000"/>
        </w:rPr>
      </w:pPr>
      <w:r>
        <w:rPr>
          <w:color w:val="000000"/>
        </w:rPr>
        <w:t>Entity class:</w:t>
      </w:r>
    </w:p>
    <w:p w14:paraId="4BFDC1FC" w14:textId="77777777" w:rsidR="00EB594D" w:rsidRDefault="00983ED8">
      <w:pPr>
        <w:numPr>
          <w:ilvl w:val="0"/>
          <w:numId w:val="5"/>
        </w:numPr>
        <w:pBdr>
          <w:top w:val="nil"/>
          <w:left w:val="nil"/>
          <w:bottom w:val="nil"/>
          <w:right w:val="nil"/>
          <w:between w:val="nil"/>
        </w:pBdr>
        <w:spacing w:after="0" w:line="240" w:lineRule="auto"/>
        <w:rPr>
          <w:color w:val="000000"/>
        </w:rPr>
      </w:pPr>
      <w:r>
        <w:rPr>
          <w:color w:val="000000"/>
        </w:rPr>
        <w:t>Customer</w:t>
      </w:r>
    </w:p>
    <w:p w14:paraId="6107C792" w14:textId="77777777" w:rsidR="00EB594D" w:rsidRDefault="00983ED8">
      <w:pPr>
        <w:numPr>
          <w:ilvl w:val="0"/>
          <w:numId w:val="5"/>
        </w:numPr>
        <w:pBdr>
          <w:top w:val="nil"/>
          <w:left w:val="nil"/>
          <w:bottom w:val="nil"/>
          <w:right w:val="nil"/>
          <w:between w:val="nil"/>
        </w:pBdr>
        <w:spacing w:after="0" w:line="240" w:lineRule="auto"/>
        <w:rPr>
          <w:color w:val="000000"/>
        </w:rPr>
      </w:pPr>
      <w:r>
        <w:rPr>
          <w:color w:val="000000"/>
        </w:rPr>
        <w:t>Payment</w:t>
      </w:r>
    </w:p>
    <w:p w14:paraId="028022E1" w14:textId="77777777" w:rsidR="00EB594D" w:rsidRDefault="00983ED8">
      <w:pPr>
        <w:numPr>
          <w:ilvl w:val="0"/>
          <w:numId w:val="5"/>
        </w:numPr>
        <w:pBdr>
          <w:top w:val="nil"/>
          <w:left w:val="nil"/>
          <w:bottom w:val="nil"/>
          <w:right w:val="nil"/>
          <w:between w:val="nil"/>
        </w:pBdr>
        <w:spacing w:after="0" w:line="240" w:lineRule="auto"/>
        <w:rPr>
          <w:color w:val="000000"/>
        </w:rPr>
      </w:pPr>
      <w:r>
        <w:rPr>
          <w:color w:val="000000"/>
        </w:rPr>
        <w:t>Card</w:t>
      </w:r>
    </w:p>
    <w:p w14:paraId="08C6C85D" w14:textId="77777777" w:rsidR="00EB594D" w:rsidRDefault="00983ED8">
      <w:pPr>
        <w:numPr>
          <w:ilvl w:val="0"/>
          <w:numId w:val="5"/>
        </w:numPr>
        <w:pBdr>
          <w:top w:val="nil"/>
          <w:left w:val="nil"/>
          <w:bottom w:val="nil"/>
          <w:right w:val="nil"/>
          <w:between w:val="nil"/>
        </w:pBdr>
        <w:spacing w:after="0" w:line="240" w:lineRule="auto"/>
        <w:rPr>
          <w:color w:val="000000"/>
        </w:rPr>
      </w:pPr>
      <w:r>
        <w:rPr>
          <w:color w:val="000000"/>
        </w:rPr>
        <w:t>wallet</w:t>
      </w:r>
    </w:p>
    <w:p w14:paraId="4D015B39" w14:textId="77777777" w:rsidR="00EB594D" w:rsidRDefault="00EB594D">
      <w:pPr>
        <w:pBdr>
          <w:top w:val="nil"/>
          <w:left w:val="nil"/>
          <w:bottom w:val="nil"/>
          <w:right w:val="nil"/>
          <w:between w:val="nil"/>
        </w:pBdr>
        <w:spacing w:after="0" w:line="240" w:lineRule="auto"/>
        <w:rPr>
          <w:b/>
          <w:color w:val="000000"/>
        </w:rPr>
      </w:pPr>
    </w:p>
    <w:p w14:paraId="48157675" w14:textId="77777777" w:rsidR="00B07942" w:rsidRDefault="00B07942">
      <w:pPr>
        <w:pBdr>
          <w:top w:val="nil"/>
          <w:left w:val="nil"/>
          <w:bottom w:val="nil"/>
          <w:right w:val="nil"/>
          <w:between w:val="nil"/>
        </w:pBdr>
        <w:spacing w:after="0" w:line="240" w:lineRule="auto"/>
        <w:rPr>
          <w:b/>
          <w:color w:val="000000"/>
        </w:rPr>
      </w:pPr>
    </w:p>
    <w:p w14:paraId="7A6E5279" w14:textId="77777777" w:rsidR="00EB594D" w:rsidRDefault="00983ED8">
      <w:pPr>
        <w:pBdr>
          <w:top w:val="nil"/>
          <w:left w:val="nil"/>
          <w:bottom w:val="nil"/>
          <w:right w:val="nil"/>
          <w:between w:val="nil"/>
        </w:pBdr>
        <w:spacing w:after="0" w:line="240" w:lineRule="auto"/>
        <w:rPr>
          <w:b/>
          <w:color w:val="000000"/>
        </w:rPr>
      </w:pPr>
      <w:r>
        <w:rPr>
          <w:b/>
          <w:color w:val="000000"/>
        </w:rPr>
        <w:t xml:space="preserve">Q3. Place these classes on a three tier Architecture. </w:t>
      </w:r>
    </w:p>
    <w:p w14:paraId="755EE257" w14:textId="77777777" w:rsidR="00EB594D" w:rsidRPr="00B07942" w:rsidRDefault="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14:paraId="541E2382" w14:textId="77777777" w:rsidR="00EB594D" w:rsidRDefault="00983ED8">
      <w:pPr>
        <w:pBdr>
          <w:top w:val="nil"/>
          <w:left w:val="nil"/>
          <w:bottom w:val="nil"/>
          <w:right w:val="nil"/>
          <w:between w:val="nil"/>
        </w:pBdr>
        <w:spacing w:after="0" w:line="240" w:lineRule="auto"/>
        <w:rPr>
          <w:color w:val="000000"/>
        </w:rPr>
      </w:pPr>
      <w:r>
        <w:rPr>
          <w:color w:val="000000"/>
        </w:rPr>
        <w:t xml:space="preserve">Use Layer: </w:t>
      </w:r>
    </w:p>
    <w:p w14:paraId="23450E77" w14:textId="77777777" w:rsidR="00EB594D" w:rsidRDefault="00983ED8">
      <w:pPr>
        <w:numPr>
          <w:ilvl w:val="0"/>
          <w:numId w:val="9"/>
        </w:numPr>
        <w:pBdr>
          <w:top w:val="nil"/>
          <w:left w:val="nil"/>
          <w:bottom w:val="nil"/>
          <w:right w:val="nil"/>
          <w:between w:val="nil"/>
        </w:pBdr>
        <w:spacing w:after="0" w:line="240" w:lineRule="auto"/>
        <w:rPr>
          <w:color w:val="000000"/>
        </w:rPr>
      </w:pPr>
      <w:r>
        <w:rPr>
          <w:color w:val="000000"/>
        </w:rPr>
        <w:t>Payment</w:t>
      </w:r>
      <w:r w:rsidR="00340B4A">
        <w:rPr>
          <w:color w:val="000000"/>
        </w:rPr>
        <w:t xml:space="preserve"> </w:t>
      </w:r>
      <w:r>
        <w:rPr>
          <w:color w:val="000000"/>
        </w:rPr>
        <w:t>method</w:t>
      </w:r>
      <w:r w:rsidR="00340B4A">
        <w:rPr>
          <w:color w:val="000000"/>
        </w:rPr>
        <w:t xml:space="preserve"> </w:t>
      </w:r>
      <w:r>
        <w:rPr>
          <w:color w:val="000000"/>
        </w:rPr>
        <w:t>selection</w:t>
      </w:r>
    </w:p>
    <w:p w14:paraId="2B48B5B6" w14:textId="77777777" w:rsidR="00EB594D" w:rsidRDefault="00983ED8">
      <w:pPr>
        <w:numPr>
          <w:ilvl w:val="0"/>
          <w:numId w:val="9"/>
        </w:numPr>
        <w:pBdr>
          <w:top w:val="nil"/>
          <w:left w:val="nil"/>
          <w:bottom w:val="nil"/>
          <w:right w:val="nil"/>
          <w:between w:val="nil"/>
        </w:pBdr>
        <w:spacing w:after="0" w:line="240" w:lineRule="auto"/>
        <w:rPr>
          <w:color w:val="000000"/>
        </w:rPr>
      </w:pPr>
      <w:r>
        <w:rPr>
          <w:color w:val="000000"/>
        </w:rPr>
        <w:t>Card</w:t>
      </w:r>
      <w:r w:rsidR="00340B4A">
        <w:rPr>
          <w:color w:val="000000"/>
        </w:rPr>
        <w:t xml:space="preserve"> </w:t>
      </w:r>
      <w:r>
        <w:rPr>
          <w:color w:val="000000"/>
        </w:rPr>
        <w:t>payment</w:t>
      </w:r>
    </w:p>
    <w:p w14:paraId="1F6FCFBA" w14:textId="77777777" w:rsidR="00EB594D" w:rsidRDefault="00983ED8">
      <w:pPr>
        <w:numPr>
          <w:ilvl w:val="0"/>
          <w:numId w:val="9"/>
        </w:numPr>
        <w:pBdr>
          <w:top w:val="nil"/>
          <w:left w:val="nil"/>
          <w:bottom w:val="nil"/>
          <w:right w:val="nil"/>
          <w:between w:val="nil"/>
        </w:pBdr>
        <w:spacing w:after="0" w:line="240" w:lineRule="auto"/>
        <w:rPr>
          <w:color w:val="000000"/>
        </w:rPr>
      </w:pPr>
      <w:r>
        <w:rPr>
          <w:color w:val="000000"/>
        </w:rPr>
        <w:t>Wallet</w:t>
      </w:r>
      <w:r w:rsidR="00340B4A">
        <w:rPr>
          <w:color w:val="000000"/>
        </w:rPr>
        <w:t xml:space="preserve"> </w:t>
      </w:r>
      <w:r>
        <w:rPr>
          <w:color w:val="000000"/>
        </w:rPr>
        <w:t>payment</w:t>
      </w:r>
    </w:p>
    <w:p w14:paraId="1F80C66C" w14:textId="77777777" w:rsidR="00EB594D" w:rsidRDefault="00340B4A">
      <w:pPr>
        <w:numPr>
          <w:ilvl w:val="0"/>
          <w:numId w:val="9"/>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14:paraId="2A48EB63" w14:textId="77777777" w:rsidR="00EB594D" w:rsidRDefault="00340B4A">
      <w:pPr>
        <w:numPr>
          <w:ilvl w:val="0"/>
          <w:numId w:val="9"/>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r>
        <w:rPr>
          <w:color w:val="000000"/>
        </w:rPr>
        <w:t xml:space="preserve"> pay</w:t>
      </w:r>
      <w:r w:rsidR="00983ED8">
        <w:rPr>
          <w:color w:val="000000"/>
        </w:rPr>
        <w:t>ment</w:t>
      </w:r>
    </w:p>
    <w:p w14:paraId="4A7AF9C0" w14:textId="77777777" w:rsidR="00EB594D" w:rsidRDefault="00983ED8">
      <w:pPr>
        <w:pBdr>
          <w:top w:val="nil"/>
          <w:left w:val="nil"/>
          <w:bottom w:val="nil"/>
          <w:right w:val="nil"/>
          <w:between w:val="nil"/>
        </w:pBdr>
        <w:spacing w:after="0" w:line="240" w:lineRule="auto"/>
        <w:rPr>
          <w:color w:val="000000"/>
        </w:rPr>
      </w:pPr>
      <w:r>
        <w:rPr>
          <w:color w:val="000000"/>
        </w:rPr>
        <w:t>Business Logic:</w:t>
      </w:r>
    </w:p>
    <w:p w14:paraId="6ACC0AD9" w14:textId="77777777" w:rsidR="00EB594D" w:rsidRDefault="003472BE">
      <w:pPr>
        <w:numPr>
          <w:ilvl w:val="0"/>
          <w:numId w:val="8"/>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14:paraId="30C90757" w14:textId="77777777"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ard</w:t>
      </w:r>
      <w:r>
        <w:rPr>
          <w:color w:val="000000"/>
        </w:rPr>
        <w:t xml:space="preserve"> </w:t>
      </w:r>
      <w:r w:rsidR="00983ED8">
        <w:rPr>
          <w:color w:val="000000"/>
        </w:rPr>
        <w:t>payment</w:t>
      </w:r>
    </w:p>
    <w:p w14:paraId="2B2B6CA6" w14:textId="77777777" w:rsidR="00EB594D" w:rsidRDefault="003472BE">
      <w:pPr>
        <w:numPr>
          <w:ilvl w:val="0"/>
          <w:numId w:val="8"/>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14:paraId="3BF3E031" w14:textId="77777777"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14:paraId="15EC8102" w14:textId="77777777" w:rsidR="00EB594D" w:rsidRDefault="003472BE">
      <w:pPr>
        <w:numPr>
          <w:ilvl w:val="0"/>
          <w:numId w:val="8"/>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14:paraId="2D1DEEF6" w14:textId="77777777" w:rsidR="00EB594D" w:rsidRDefault="00983ED8">
      <w:pPr>
        <w:pBdr>
          <w:top w:val="nil"/>
          <w:left w:val="nil"/>
          <w:bottom w:val="nil"/>
          <w:right w:val="nil"/>
          <w:between w:val="nil"/>
        </w:pBdr>
        <w:spacing w:after="0" w:line="240" w:lineRule="auto"/>
        <w:rPr>
          <w:color w:val="000000"/>
        </w:rPr>
      </w:pPr>
      <w:r>
        <w:rPr>
          <w:color w:val="000000"/>
        </w:rPr>
        <w:t>Data Layer:</w:t>
      </w:r>
    </w:p>
    <w:p w14:paraId="706526E9" w14:textId="77777777" w:rsidR="00EB594D" w:rsidRDefault="00983ED8">
      <w:pPr>
        <w:numPr>
          <w:ilvl w:val="0"/>
          <w:numId w:val="13"/>
        </w:numPr>
        <w:pBdr>
          <w:top w:val="nil"/>
          <w:left w:val="nil"/>
          <w:bottom w:val="nil"/>
          <w:right w:val="nil"/>
          <w:between w:val="nil"/>
        </w:pBdr>
        <w:spacing w:after="0" w:line="240" w:lineRule="auto"/>
        <w:rPr>
          <w:color w:val="000000"/>
        </w:rPr>
      </w:pPr>
      <w:r>
        <w:rPr>
          <w:color w:val="000000"/>
        </w:rPr>
        <w:t>Customer</w:t>
      </w:r>
    </w:p>
    <w:p w14:paraId="7392A6C9" w14:textId="77777777" w:rsidR="00EB594D" w:rsidRDefault="00983ED8">
      <w:pPr>
        <w:numPr>
          <w:ilvl w:val="0"/>
          <w:numId w:val="13"/>
        </w:numPr>
        <w:pBdr>
          <w:top w:val="nil"/>
          <w:left w:val="nil"/>
          <w:bottom w:val="nil"/>
          <w:right w:val="nil"/>
          <w:between w:val="nil"/>
        </w:pBdr>
        <w:spacing w:after="0" w:line="240" w:lineRule="auto"/>
        <w:rPr>
          <w:color w:val="000000"/>
        </w:rPr>
      </w:pPr>
      <w:r>
        <w:rPr>
          <w:color w:val="000000"/>
        </w:rPr>
        <w:t>Payment</w:t>
      </w:r>
    </w:p>
    <w:p w14:paraId="5C156DAC" w14:textId="77777777" w:rsidR="00EB594D" w:rsidRDefault="00983ED8">
      <w:pPr>
        <w:numPr>
          <w:ilvl w:val="0"/>
          <w:numId w:val="13"/>
        </w:numPr>
        <w:pBdr>
          <w:top w:val="nil"/>
          <w:left w:val="nil"/>
          <w:bottom w:val="nil"/>
          <w:right w:val="nil"/>
          <w:between w:val="nil"/>
        </w:pBdr>
        <w:spacing w:after="0" w:line="240" w:lineRule="auto"/>
        <w:rPr>
          <w:color w:val="000000"/>
        </w:rPr>
      </w:pPr>
      <w:r>
        <w:rPr>
          <w:color w:val="000000"/>
        </w:rPr>
        <w:t>Card</w:t>
      </w:r>
    </w:p>
    <w:p w14:paraId="3D1D34AE" w14:textId="77777777" w:rsidR="00EB594D" w:rsidRDefault="00983ED8">
      <w:pPr>
        <w:numPr>
          <w:ilvl w:val="0"/>
          <w:numId w:val="13"/>
        </w:numPr>
        <w:pBdr>
          <w:top w:val="nil"/>
          <w:left w:val="nil"/>
          <w:bottom w:val="nil"/>
          <w:right w:val="nil"/>
          <w:between w:val="nil"/>
        </w:pBdr>
        <w:spacing w:after="0" w:line="240" w:lineRule="auto"/>
        <w:rPr>
          <w:color w:val="000000"/>
        </w:rPr>
      </w:pPr>
      <w:r>
        <w:rPr>
          <w:color w:val="000000"/>
        </w:rPr>
        <w:t>wallet</w:t>
      </w:r>
    </w:p>
    <w:p w14:paraId="247ABED8" w14:textId="77777777" w:rsidR="00EB594D" w:rsidRDefault="00EB594D">
      <w:pPr>
        <w:pBdr>
          <w:top w:val="nil"/>
          <w:left w:val="nil"/>
          <w:bottom w:val="nil"/>
          <w:right w:val="nil"/>
          <w:between w:val="nil"/>
        </w:pBdr>
        <w:spacing w:after="0" w:line="240" w:lineRule="auto"/>
        <w:rPr>
          <w:b/>
          <w:color w:val="000000"/>
        </w:rPr>
      </w:pPr>
    </w:p>
    <w:p w14:paraId="13F830D3" w14:textId="77777777" w:rsidR="00B07942" w:rsidRDefault="00B07942">
      <w:pPr>
        <w:pBdr>
          <w:top w:val="nil"/>
          <w:left w:val="nil"/>
          <w:bottom w:val="nil"/>
          <w:right w:val="nil"/>
          <w:between w:val="nil"/>
        </w:pBdr>
        <w:spacing w:after="0" w:line="240" w:lineRule="auto"/>
        <w:rPr>
          <w:b/>
          <w:color w:val="000000"/>
        </w:rPr>
      </w:pPr>
    </w:p>
    <w:p w14:paraId="3375C5A7" w14:textId="77777777" w:rsidR="00EB594D" w:rsidRDefault="00983ED8">
      <w:pPr>
        <w:pBdr>
          <w:top w:val="nil"/>
          <w:left w:val="nil"/>
          <w:bottom w:val="nil"/>
          <w:right w:val="nil"/>
          <w:between w:val="nil"/>
        </w:pBdr>
        <w:spacing w:after="0" w:line="240" w:lineRule="auto"/>
        <w:rPr>
          <w:b/>
          <w:color w:val="000000"/>
        </w:rPr>
      </w:pPr>
      <w:r>
        <w:rPr>
          <w:b/>
          <w:color w:val="000000"/>
        </w:rPr>
        <w:t>Q</w:t>
      </w:r>
      <w:r w:rsidR="00B07942">
        <w:rPr>
          <w:b/>
          <w:color w:val="000000"/>
        </w:rPr>
        <w:t>-</w:t>
      </w:r>
      <w:r>
        <w:rPr>
          <w:b/>
          <w:color w:val="000000"/>
        </w:rPr>
        <w:t>4. Explain Domain Model for Customer making payment through Net Banking.</w:t>
      </w:r>
    </w:p>
    <w:p w14:paraId="482C5795" w14:textId="77777777"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14:paraId="6828C6A5" w14:textId="77777777" w:rsidR="00B07942" w:rsidRDefault="00B07942">
      <w:pPr>
        <w:pBdr>
          <w:top w:val="nil"/>
          <w:left w:val="nil"/>
          <w:bottom w:val="nil"/>
          <w:right w:val="nil"/>
          <w:between w:val="nil"/>
        </w:pBdr>
        <w:spacing w:after="0" w:line="240" w:lineRule="auto"/>
        <w:rPr>
          <w:b/>
          <w:color w:val="000000"/>
        </w:rPr>
      </w:pPr>
      <w:r w:rsidRPr="00B07942">
        <w:rPr>
          <w:color w:val="000000"/>
        </w:rPr>
        <w:t>Domain Model- it is a conceptual model that represents real world entities</w:t>
      </w:r>
    </w:p>
    <w:p w14:paraId="7F5987C5" w14:textId="77777777" w:rsidR="00EB594D" w:rsidRDefault="00EB594D">
      <w:pPr>
        <w:pBdr>
          <w:top w:val="nil"/>
          <w:left w:val="nil"/>
          <w:bottom w:val="nil"/>
          <w:right w:val="nil"/>
          <w:between w:val="nil"/>
        </w:pBdr>
        <w:spacing w:after="0" w:line="240" w:lineRule="auto"/>
        <w:rPr>
          <w:b/>
          <w:color w:val="000000"/>
        </w:rPr>
      </w:pPr>
    </w:p>
    <w:p w14:paraId="28BA9CFC" w14:textId="77777777" w:rsidR="00B07942" w:rsidRDefault="00C66E23">
      <w:pPr>
        <w:pBdr>
          <w:top w:val="nil"/>
          <w:left w:val="nil"/>
          <w:bottom w:val="nil"/>
          <w:right w:val="nil"/>
          <w:between w:val="nil"/>
        </w:pBdr>
        <w:spacing w:after="0" w:line="240" w:lineRule="auto"/>
        <w:rPr>
          <w:b/>
          <w:color w:val="000000"/>
        </w:rPr>
      </w:pPr>
      <w:r w:rsidRPr="00C66E23">
        <w:rPr>
          <w:b/>
          <w:noProof/>
          <w:color w:val="000000"/>
        </w:rPr>
        <w:drawing>
          <wp:inline distT="0" distB="0" distL="0" distR="0" wp14:anchorId="0F5125D4" wp14:editId="3724E05A">
            <wp:extent cx="5943600" cy="393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939540"/>
                    </a:xfrm>
                    <a:prstGeom prst="rect">
                      <a:avLst/>
                    </a:prstGeom>
                  </pic:spPr>
                </pic:pic>
              </a:graphicData>
            </a:graphic>
          </wp:inline>
        </w:drawing>
      </w:r>
    </w:p>
    <w:p w14:paraId="1A253229" w14:textId="77777777" w:rsidR="00B07942" w:rsidRDefault="00B07942">
      <w:pPr>
        <w:pBdr>
          <w:top w:val="nil"/>
          <w:left w:val="nil"/>
          <w:bottom w:val="nil"/>
          <w:right w:val="nil"/>
          <w:between w:val="nil"/>
        </w:pBdr>
        <w:spacing w:after="0" w:line="240" w:lineRule="auto"/>
        <w:rPr>
          <w:b/>
          <w:color w:val="000000"/>
        </w:rPr>
      </w:pPr>
    </w:p>
    <w:p w14:paraId="200214BB" w14:textId="77777777" w:rsidR="0089774D" w:rsidRDefault="00983ED8">
      <w:pPr>
        <w:pBdr>
          <w:top w:val="nil"/>
          <w:left w:val="nil"/>
          <w:bottom w:val="nil"/>
          <w:right w:val="nil"/>
          <w:between w:val="nil"/>
        </w:pBdr>
        <w:spacing w:after="0" w:line="240" w:lineRule="auto"/>
        <w:rPr>
          <w:b/>
          <w:color w:val="000000"/>
        </w:rPr>
      </w:pPr>
      <w:r>
        <w:rPr>
          <w:b/>
          <w:color w:val="000000"/>
        </w:rPr>
        <w:t>Q</w:t>
      </w:r>
      <w:r w:rsidR="00B07942">
        <w:rPr>
          <w:b/>
          <w:color w:val="000000"/>
        </w:rPr>
        <w:t>-</w:t>
      </w:r>
      <w:r>
        <w:rPr>
          <w:b/>
          <w:color w:val="000000"/>
        </w:rPr>
        <w:t>5. Draw a sequence diagram for payment done by Customer Net Banking</w:t>
      </w:r>
    </w:p>
    <w:p w14:paraId="0AE20881" w14:textId="77777777"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14:paraId="1C6CE3AE" w14:textId="77777777" w:rsidR="00983ED8" w:rsidRDefault="00983ED8">
      <w:pPr>
        <w:pBdr>
          <w:top w:val="nil"/>
          <w:left w:val="nil"/>
          <w:bottom w:val="nil"/>
          <w:right w:val="nil"/>
          <w:between w:val="nil"/>
        </w:pBdr>
        <w:spacing w:after="0" w:line="240" w:lineRule="auto"/>
        <w:rPr>
          <w:b/>
          <w:color w:val="000000"/>
        </w:rPr>
      </w:pPr>
    </w:p>
    <w:p w14:paraId="18674123" w14:textId="77777777" w:rsidR="00186619" w:rsidRDefault="00186619">
      <w:pPr>
        <w:pBdr>
          <w:top w:val="nil"/>
          <w:left w:val="nil"/>
          <w:bottom w:val="nil"/>
          <w:right w:val="nil"/>
          <w:between w:val="nil"/>
        </w:pBdr>
        <w:spacing w:after="0" w:line="240" w:lineRule="auto"/>
        <w:rPr>
          <w:b/>
          <w:color w:val="000000"/>
        </w:rPr>
      </w:pPr>
      <w:r w:rsidRPr="00186619">
        <w:rPr>
          <w:b/>
          <w:noProof/>
          <w:color w:val="000000"/>
        </w:rPr>
        <w:drawing>
          <wp:inline distT="0" distB="0" distL="0" distR="0" wp14:anchorId="1CBFA83A" wp14:editId="7FA57024">
            <wp:extent cx="5943600" cy="7206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206615"/>
                    </a:xfrm>
                    <a:prstGeom prst="rect">
                      <a:avLst/>
                    </a:prstGeom>
                  </pic:spPr>
                </pic:pic>
              </a:graphicData>
            </a:graphic>
          </wp:inline>
        </w:drawing>
      </w:r>
    </w:p>
    <w:p w14:paraId="4C3A94A9" w14:textId="77777777" w:rsidR="00983ED8" w:rsidRDefault="00983ED8">
      <w:pPr>
        <w:pBdr>
          <w:top w:val="nil"/>
          <w:left w:val="nil"/>
          <w:bottom w:val="nil"/>
          <w:right w:val="nil"/>
          <w:between w:val="nil"/>
        </w:pBdr>
        <w:spacing w:after="0" w:line="240" w:lineRule="auto"/>
        <w:rPr>
          <w:color w:val="000000"/>
        </w:rPr>
      </w:pPr>
    </w:p>
    <w:p w14:paraId="7E65F307" w14:textId="77777777" w:rsidR="00B07942" w:rsidRDefault="00B07942">
      <w:pPr>
        <w:pBdr>
          <w:top w:val="nil"/>
          <w:left w:val="nil"/>
          <w:bottom w:val="nil"/>
          <w:right w:val="nil"/>
          <w:between w:val="nil"/>
        </w:pBdr>
        <w:spacing w:after="0" w:line="240" w:lineRule="auto"/>
        <w:rPr>
          <w:color w:val="000000"/>
        </w:rPr>
      </w:pPr>
    </w:p>
    <w:p w14:paraId="2829595E" w14:textId="77777777" w:rsidR="00B07942" w:rsidRDefault="00B07942">
      <w:pPr>
        <w:pBdr>
          <w:top w:val="nil"/>
          <w:left w:val="nil"/>
          <w:bottom w:val="nil"/>
          <w:right w:val="nil"/>
          <w:between w:val="nil"/>
        </w:pBdr>
        <w:spacing w:after="0" w:line="240" w:lineRule="auto"/>
        <w:rPr>
          <w:color w:val="000000"/>
        </w:rPr>
      </w:pPr>
    </w:p>
    <w:p w14:paraId="55562E5C" w14:textId="77777777" w:rsidR="00B07942" w:rsidRDefault="00B07942">
      <w:pPr>
        <w:pBdr>
          <w:top w:val="nil"/>
          <w:left w:val="nil"/>
          <w:bottom w:val="nil"/>
          <w:right w:val="nil"/>
          <w:between w:val="nil"/>
        </w:pBdr>
        <w:spacing w:after="0" w:line="240" w:lineRule="auto"/>
        <w:rPr>
          <w:color w:val="000000"/>
        </w:rPr>
      </w:pPr>
    </w:p>
    <w:p w14:paraId="663D56A3" w14:textId="77777777" w:rsidR="00B07942" w:rsidRDefault="00B07942">
      <w:pPr>
        <w:pBdr>
          <w:top w:val="nil"/>
          <w:left w:val="nil"/>
          <w:bottom w:val="nil"/>
          <w:right w:val="nil"/>
          <w:between w:val="nil"/>
        </w:pBdr>
        <w:spacing w:after="0" w:line="240" w:lineRule="auto"/>
        <w:rPr>
          <w:color w:val="000000"/>
        </w:rPr>
      </w:pPr>
    </w:p>
    <w:p w14:paraId="5A319589" w14:textId="77777777" w:rsidR="00B07942" w:rsidRPr="00B07942" w:rsidRDefault="00B07942">
      <w:pPr>
        <w:pBdr>
          <w:top w:val="nil"/>
          <w:left w:val="nil"/>
          <w:bottom w:val="nil"/>
          <w:right w:val="nil"/>
          <w:between w:val="nil"/>
        </w:pBdr>
        <w:spacing w:after="0" w:line="240" w:lineRule="auto"/>
        <w:rPr>
          <w:color w:val="000000"/>
        </w:rPr>
      </w:pPr>
    </w:p>
    <w:p w14:paraId="3B429F4F" w14:textId="77777777" w:rsidR="00EB594D" w:rsidRDefault="00983ED8">
      <w:pPr>
        <w:pBdr>
          <w:top w:val="nil"/>
          <w:left w:val="nil"/>
          <w:bottom w:val="nil"/>
          <w:right w:val="nil"/>
          <w:between w:val="nil"/>
        </w:pBdr>
        <w:spacing w:after="0" w:line="240" w:lineRule="auto"/>
        <w:rPr>
          <w:b/>
          <w:color w:val="000000"/>
        </w:rPr>
      </w:pPr>
      <w:r>
        <w:rPr>
          <w:b/>
          <w:color w:val="000000"/>
        </w:rPr>
        <w:t xml:space="preserve"> </w:t>
      </w:r>
    </w:p>
    <w:p w14:paraId="05E65AD1" w14:textId="77777777" w:rsidR="00EB594D" w:rsidRDefault="00983ED8">
      <w:pPr>
        <w:rPr>
          <w:b/>
        </w:rPr>
      </w:pPr>
      <w:r>
        <w:rPr>
          <w:b/>
        </w:rPr>
        <w:t>Q6. Explain Conceptual Model for this Case.</w:t>
      </w:r>
    </w:p>
    <w:p w14:paraId="7136B17B" w14:textId="77777777"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14:paraId="5A43A64E" w14:textId="77777777" w:rsidR="00EB594D" w:rsidRPr="00186619" w:rsidRDefault="00983ED8">
      <w:r w:rsidRPr="00186619">
        <w:t>Answer: A conceptual model is similar to domain model. It process payment done by customer using net</w:t>
      </w:r>
      <w:r w:rsidR="0089774D" w:rsidRPr="00186619">
        <w:t xml:space="preserve"> </w:t>
      </w:r>
      <w:r w:rsidRPr="00186619">
        <w:t>banking and relation invol</w:t>
      </w:r>
      <w:r w:rsidR="0089774D" w:rsidRPr="00186619">
        <w:t>v</w:t>
      </w:r>
      <w:r w:rsidRPr="00186619">
        <w:t>ed in payment transaction.</w:t>
      </w:r>
      <w:bookmarkStart w:id="0" w:name="_gjdgxs" w:colFirst="0" w:colLast="0"/>
      <w:bookmarkEnd w:id="0"/>
      <w:r w:rsidR="00B40322" w:rsidRPr="00186619">
        <w:t xml:space="preserve"> </w:t>
      </w:r>
      <w:r w:rsidRPr="00186619">
        <w:t>I</w:t>
      </w:r>
      <w:r w:rsidR="00B40322" w:rsidRPr="00186619">
        <w:t>t</w:t>
      </w:r>
      <w:r w:rsidRPr="00186619">
        <w:t xml:space="preserve"> </w:t>
      </w:r>
      <w:r w:rsidR="0089774D" w:rsidRPr="00186619">
        <w:t>help</w:t>
      </w:r>
      <w:r w:rsidRPr="00186619">
        <w:t xml:space="preserve"> to visualize flow of process.</w:t>
      </w:r>
    </w:p>
    <w:p w14:paraId="704FEA74" w14:textId="77777777" w:rsidR="00EB594D" w:rsidRDefault="00186619">
      <w:pPr>
        <w:pBdr>
          <w:top w:val="nil"/>
          <w:left w:val="nil"/>
          <w:bottom w:val="nil"/>
          <w:right w:val="nil"/>
          <w:between w:val="nil"/>
        </w:pBdr>
        <w:spacing w:after="0" w:line="240" w:lineRule="auto"/>
        <w:rPr>
          <w:color w:val="000000"/>
        </w:rPr>
      </w:pPr>
      <w:r w:rsidRPr="00186619">
        <w:rPr>
          <w:color w:val="000000"/>
        </w:rPr>
        <w:t>The conceptual model helps in understanding the key concepts, their relationships, and the overall structure of the net banking payment system.</w:t>
      </w:r>
    </w:p>
    <w:p w14:paraId="44E26877" w14:textId="77777777" w:rsidR="00186619" w:rsidRDefault="00186619">
      <w:pPr>
        <w:pBdr>
          <w:top w:val="nil"/>
          <w:left w:val="nil"/>
          <w:bottom w:val="nil"/>
          <w:right w:val="nil"/>
          <w:between w:val="nil"/>
        </w:pBdr>
        <w:spacing w:after="0" w:line="240" w:lineRule="auto"/>
        <w:rPr>
          <w:color w:val="000000"/>
        </w:rPr>
      </w:pPr>
    </w:p>
    <w:p w14:paraId="3CCE6E87" w14:textId="77777777" w:rsidR="00ED0A5E" w:rsidRDefault="00ED0A5E">
      <w:pPr>
        <w:pBdr>
          <w:top w:val="nil"/>
          <w:left w:val="nil"/>
          <w:bottom w:val="nil"/>
          <w:right w:val="nil"/>
          <w:between w:val="nil"/>
        </w:pBdr>
        <w:spacing w:after="0" w:line="240" w:lineRule="auto"/>
        <w:rPr>
          <w:color w:val="000000"/>
        </w:rPr>
      </w:pPr>
      <w:r w:rsidRPr="00ED0A5E">
        <w:rPr>
          <w:color w:val="000000"/>
        </w:rPr>
        <w:t>It serves as a foundation for designing the database schema, defining the application architecture, and implementing the necessary functionalities within the system.</w:t>
      </w:r>
    </w:p>
    <w:p w14:paraId="56730DF4" w14:textId="77777777" w:rsidR="00ED0A5E" w:rsidRDefault="00ED0A5E">
      <w:pPr>
        <w:pBdr>
          <w:top w:val="nil"/>
          <w:left w:val="nil"/>
          <w:bottom w:val="nil"/>
          <w:right w:val="nil"/>
          <w:between w:val="nil"/>
        </w:pBdr>
        <w:spacing w:after="0" w:line="240" w:lineRule="auto"/>
        <w:rPr>
          <w:color w:val="000000"/>
        </w:rPr>
      </w:pPr>
    </w:p>
    <w:p w14:paraId="16EB2C79" w14:textId="77777777" w:rsidR="00ED0A5E" w:rsidRPr="00ED0A5E" w:rsidRDefault="00ED0A5E">
      <w:pPr>
        <w:pBdr>
          <w:top w:val="nil"/>
          <w:left w:val="nil"/>
          <w:bottom w:val="nil"/>
          <w:right w:val="nil"/>
          <w:between w:val="nil"/>
        </w:pBdr>
        <w:spacing w:after="0" w:line="240" w:lineRule="auto"/>
      </w:pPr>
      <w:r w:rsidRPr="002F2CE6">
        <w:rPr>
          <w:b/>
        </w:rPr>
        <w:t>Customer:</w:t>
      </w:r>
      <w:r>
        <w:t xml:space="preserve"> </w:t>
      </w:r>
      <w:r w:rsidRPr="00ED0A5E">
        <w:t>This represents the users or customers who are using Net Banking.</w:t>
      </w:r>
    </w:p>
    <w:p w14:paraId="5715E7D6" w14:textId="77777777" w:rsidR="00ED0A5E" w:rsidRDefault="00ED0A5E">
      <w:pPr>
        <w:pBdr>
          <w:top w:val="nil"/>
          <w:left w:val="nil"/>
          <w:bottom w:val="nil"/>
          <w:right w:val="nil"/>
          <w:between w:val="nil"/>
        </w:pBdr>
        <w:spacing w:after="0" w:line="240" w:lineRule="auto"/>
        <w:rPr>
          <w:color w:val="000000"/>
        </w:rPr>
      </w:pPr>
      <w:r w:rsidRPr="002F2CE6">
        <w:rPr>
          <w:b/>
          <w:color w:val="000000"/>
        </w:rPr>
        <w:t>Service awareness</w:t>
      </w:r>
      <w:r w:rsidRPr="00ED0A5E">
        <w:rPr>
          <w:color w:val="000000"/>
        </w:rPr>
        <w:t>: Customers or users should be available net banking services and their features.</w:t>
      </w:r>
    </w:p>
    <w:p w14:paraId="7E6BDA53" w14:textId="77777777" w:rsidR="002F2CE6" w:rsidRDefault="00ED0A5E">
      <w:pPr>
        <w:pBdr>
          <w:top w:val="nil"/>
          <w:left w:val="nil"/>
          <w:bottom w:val="nil"/>
          <w:right w:val="nil"/>
          <w:between w:val="nil"/>
        </w:pBdr>
        <w:spacing w:after="0" w:line="240" w:lineRule="auto"/>
        <w:rPr>
          <w:color w:val="000000"/>
        </w:rPr>
      </w:pPr>
      <w:r w:rsidRPr="002F2CE6">
        <w:rPr>
          <w:b/>
          <w:color w:val="000000"/>
        </w:rPr>
        <w:t>Privacy of Data:</w:t>
      </w:r>
      <w:r w:rsidRPr="00ED0A5E">
        <w:rPr>
          <w:color w:val="000000"/>
        </w:rPr>
        <w:t xml:space="preserve"> This node is important to protect the privacy and confidentiality of customer. </w:t>
      </w:r>
      <w:r w:rsidRPr="002F2CE6">
        <w:rPr>
          <w:b/>
          <w:color w:val="000000"/>
        </w:rPr>
        <w:t>Technology Awareness:</w:t>
      </w:r>
      <w:r w:rsidRPr="00ED0A5E">
        <w:rPr>
          <w:color w:val="000000"/>
        </w:rPr>
        <w:t xml:space="preserve"> Customers should be aware about all the latest technologies that are coming in market and used in net banking services.</w:t>
      </w:r>
    </w:p>
    <w:p w14:paraId="0AA39D57" w14:textId="77777777" w:rsidR="002F2CE6" w:rsidRDefault="00ED0A5E">
      <w:pPr>
        <w:pBdr>
          <w:top w:val="nil"/>
          <w:left w:val="nil"/>
          <w:bottom w:val="nil"/>
          <w:right w:val="nil"/>
          <w:between w:val="nil"/>
        </w:pBdr>
        <w:spacing w:after="0" w:line="240" w:lineRule="auto"/>
        <w:rPr>
          <w:color w:val="000000"/>
        </w:rPr>
      </w:pPr>
      <w:r w:rsidRPr="002F2CE6">
        <w:rPr>
          <w:b/>
          <w:color w:val="000000"/>
        </w:rPr>
        <w:t>Bank:</w:t>
      </w:r>
      <w:r w:rsidRPr="00ED0A5E">
        <w:rPr>
          <w:color w:val="000000"/>
        </w:rPr>
        <w:t xml:space="preserve"> This node represents a service provider responsible for offering bank services. </w:t>
      </w:r>
    </w:p>
    <w:p w14:paraId="41D7B765" w14:textId="77777777" w:rsidR="002F2CE6" w:rsidRDefault="00ED0A5E">
      <w:pPr>
        <w:pBdr>
          <w:top w:val="nil"/>
          <w:left w:val="nil"/>
          <w:bottom w:val="nil"/>
          <w:right w:val="nil"/>
          <w:between w:val="nil"/>
        </w:pBdr>
        <w:spacing w:after="0" w:line="240" w:lineRule="auto"/>
        <w:rPr>
          <w:color w:val="000000"/>
        </w:rPr>
      </w:pPr>
      <w:r w:rsidRPr="002F2CE6">
        <w:rPr>
          <w:b/>
          <w:color w:val="000000"/>
        </w:rPr>
        <w:t>Online Information:</w:t>
      </w:r>
      <w:r w:rsidRPr="00ED0A5E">
        <w:rPr>
          <w:color w:val="000000"/>
        </w:rPr>
        <w:t xml:space="preserve"> It highlights the importance of providing accurate and up to date online information about net banking services to customers. </w:t>
      </w:r>
    </w:p>
    <w:p w14:paraId="0BA37EA7" w14:textId="77777777" w:rsidR="00ED0A5E" w:rsidRDefault="00ED0A5E">
      <w:pPr>
        <w:pBdr>
          <w:top w:val="nil"/>
          <w:left w:val="nil"/>
          <w:bottom w:val="nil"/>
          <w:right w:val="nil"/>
          <w:between w:val="nil"/>
        </w:pBdr>
        <w:spacing w:after="0" w:line="240" w:lineRule="auto"/>
        <w:rPr>
          <w:color w:val="000000"/>
        </w:rPr>
      </w:pPr>
      <w:r w:rsidRPr="002F2CE6">
        <w:rPr>
          <w:b/>
          <w:color w:val="000000"/>
        </w:rPr>
        <w:t>Security and Privacy:</w:t>
      </w:r>
      <w:r w:rsidRPr="00ED0A5E">
        <w:rPr>
          <w:color w:val="000000"/>
        </w:rPr>
        <w:t xml:space="preserve"> Bank should adapt the security policies which will help the customers to keep their data related to their transaction secure and private.</w:t>
      </w:r>
    </w:p>
    <w:p w14:paraId="1A3E81CB" w14:textId="77777777" w:rsidR="002F2CE6" w:rsidRPr="002F2CE6" w:rsidRDefault="002F2CE6">
      <w:pPr>
        <w:pBdr>
          <w:top w:val="nil"/>
          <w:left w:val="nil"/>
          <w:bottom w:val="nil"/>
          <w:right w:val="nil"/>
          <w:between w:val="nil"/>
        </w:pBdr>
        <w:spacing w:after="0" w:line="240" w:lineRule="auto"/>
        <w:rPr>
          <w:color w:val="000000"/>
        </w:rPr>
      </w:pPr>
      <w:r>
        <w:rPr>
          <w:b/>
          <w:color w:val="000000"/>
        </w:rPr>
        <w:t xml:space="preserve">Infrastructures: </w:t>
      </w:r>
      <w:r>
        <w:rPr>
          <w:color w:val="000000"/>
        </w:rPr>
        <w:t>This concept suggests that the underlying technological infrastructure including software and hardware systems. To complete the net banking services.</w:t>
      </w:r>
    </w:p>
    <w:p w14:paraId="6B061A44" w14:textId="77777777" w:rsidR="00ED0A5E" w:rsidRDefault="002F2CE6">
      <w:pPr>
        <w:pBdr>
          <w:top w:val="nil"/>
          <w:left w:val="nil"/>
          <w:bottom w:val="nil"/>
          <w:right w:val="nil"/>
          <w:between w:val="nil"/>
        </w:pBdr>
        <w:spacing w:after="0" w:line="240" w:lineRule="auto"/>
        <w:rPr>
          <w:color w:val="000000"/>
        </w:rPr>
      </w:pPr>
      <w:r w:rsidRPr="002F2CE6">
        <w:rPr>
          <w:b/>
          <w:color w:val="000000"/>
        </w:rPr>
        <w:t>Policies:</w:t>
      </w:r>
      <w:r w:rsidRPr="002F2CE6">
        <w:rPr>
          <w:color w:val="000000"/>
        </w:rPr>
        <w:t xml:space="preserve"> It represents various policies and regulations that govern the implementation and operation of Net banking services.</w:t>
      </w:r>
    </w:p>
    <w:p w14:paraId="642A9484" w14:textId="77777777" w:rsidR="00ED0A5E" w:rsidRDefault="00E30D58">
      <w:pPr>
        <w:pBdr>
          <w:top w:val="nil"/>
          <w:left w:val="nil"/>
          <w:bottom w:val="nil"/>
          <w:right w:val="nil"/>
          <w:between w:val="nil"/>
        </w:pBdr>
        <w:spacing w:after="0" w:line="240" w:lineRule="auto"/>
        <w:rPr>
          <w:color w:val="000000"/>
        </w:rPr>
      </w:pPr>
      <w:r w:rsidRPr="00E30D58">
        <w:rPr>
          <w:b/>
          <w:color w:val="000000"/>
        </w:rPr>
        <w:t xml:space="preserve">Trust And Support: </w:t>
      </w:r>
      <w:r>
        <w:rPr>
          <w:color w:val="000000"/>
        </w:rPr>
        <w:t xml:space="preserve">This node indicates that’s the bank provide prompt and trustworthy services that helps </w:t>
      </w:r>
      <w:proofErr w:type="spellStart"/>
      <w:r>
        <w:rPr>
          <w:color w:val="000000"/>
        </w:rPr>
        <w:t>cust</w:t>
      </w:r>
      <w:proofErr w:type="spellEnd"/>
      <w:r>
        <w:rPr>
          <w:color w:val="000000"/>
        </w:rPr>
        <w:t xml:space="preserve"> enhance service experience.</w:t>
      </w:r>
    </w:p>
    <w:p w14:paraId="509088DC" w14:textId="77777777" w:rsidR="00E30D58" w:rsidRDefault="00E30D58">
      <w:pPr>
        <w:pBdr>
          <w:top w:val="nil"/>
          <w:left w:val="nil"/>
          <w:bottom w:val="nil"/>
          <w:right w:val="nil"/>
          <w:between w:val="nil"/>
        </w:pBdr>
        <w:spacing w:after="0" w:line="240" w:lineRule="auto"/>
        <w:rPr>
          <w:color w:val="000000"/>
        </w:rPr>
      </w:pPr>
    </w:p>
    <w:p w14:paraId="53DF31E4" w14:textId="77777777" w:rsidR="00E30D58" w:rsidRPr="00E30D58" w:rsidRDefault="00E30D58">
      <w:pPr>
        <w:pBdr>
          <w:top w:val="nil"/>
          <w:left w:val="nil"/>
          <w:bottom w:val="nil"/>
          <w:right w:val="nil"/>
          <w:between w:val="nil"/>
        </w:pBdr>
        <w:spacing w:after="0" w:line="240" w:lineRule="auto"/>
        <w:rPr>
          <w:color w:val="000000"/>
        </w:rPr>
      </w:pPr>
      <w:r w:rsidRPr="00E30D58">
        <w:rPr>
          <w:noProof/>
          <w:color w:val="000000"/>
        </w:rPr>
        <w:drawing>
          <wp:inline distT="0" distB="0" distL="0" distR="0" wp14:anchorId="08CC0254" wp14:editId="1581FD8D">
            <wp:extent cx="5943600" cy="374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741420"/>
                    </a:xfrm>
                    <a:prstGeom prst="rect">
                      <a:avLst/>
                    </a:prstGeom>
                  </pic:spPr>
                </pic:pic>
              </a:graphicData>
            </a:graphic>
          </wp:inline>
        </w:drawing>
      </w:r>
    </w:p>
    <w:p w14:paraId="3489ED18" w14:textId="77777777" w:rsidR="00E30D58" w:rsidRDefault="00E30D58">
      <w:pPr>
        <w:pBdr>
          <w:top w:val="nil"/>
          <w:left w:val="nil"/>
          <w:bottom w:val="nil"/>
          <w:right w:val="nil"/>
          <w:between w:val="nil"/>
        </w:pBdr>
        <w:spacing w:after="0" w:line="240" w:lineRule="auto"/>
        <w:rPr>
          <w:color w:val="000000"/>
        </w:rPr>
      </w:pPr>
    </w:p>
    <w:p w14:paraId="2A596F76" w14:textId="77777777" w:rsidR="00E30D58" w:rsidRPr="00186619" w:rsidRDefault="00E30D58">
      <w:pPr>
        <w:pBdr>
          <w:top w:val="nil"/>
          <w:left w:val="nil"/>
          <w:bottom w:val="nil"/>
          <w:right w:val="nil"/>
          <w:between w:val="nil"/>
        </w:pBdr>
        <w:spacing w:after="0" w:line="240" w:lineRule="auto"/>
        <w:rPr>
          <w:color w:val="000000"/>
        </w:rPr>
      </w:pPr>
    </w:p>
    <w:p w14:paraId="4415CF1E" w14:textId="77777777" w:rsidR="00EB594D" w:rsidRDefault="00983ED8">
      <w:pPr>
        <w:pBdr>
          <w:top w:val="nil"/>
          <w:left w:val="nil"/>
          <w:bottom w:val="nil"/>
          <w:right w:val="nil"/>
          <w:between w:val="nil"/>
        </w:pBdr>
        <w:spacing w:after="0" w:line="240" w:lineRule="auto"/>
        <w:rPr>
          <w:b/>
          <w:color w:val="000000"/>
        </w:rPr>
      </w:pPr>
      <w:r>
        <w:rPr>
          <w:b/>
          <w:color w:val="000000"/>
        </w:rPr>
        <w:t xml:space="preserve"> Q7. What is MVC architecture? Explain MVC rules to derive classes from use case diagram and guidelines to place classes in 3-tier architecture </w:t>
      </w:r>
    </w:p>
    <w:p w14:paraId="13B79628" w14:textId="77777777" w:rsidR="00EB594D" w:rsidRDefault="00EB594D">
      <w:pPr>
        <w:pBdr>
          <w:top w:val="nil"/>
          <w:left w:val="nil"/>
          <w:bottom w:val="nil"/>
          <w:right w:val="nil"/>
          <w:between w:val="nil"/>
        </w:pBdr>
        <w:spacing w:after="0" w:line="240" w:lineRule="auto"/>
        <w:rPr>
          <w:color w:val="000000"/>
        </w:rPr>
      </w:pPr>
    </w:p>
    <w:p w14:paraId="0508315C" w14:textId="77777777" w:rsidR="00EB594D" w:rsidRDefault="00983ED8">
      <w:pPr>
        <w:pBdr>
          <w:top w:val="nil"/>
          <w:left w:val="nil"/>
          <w:bottom w:val="nil"/>
          <w:right w:val="nil"/>
          <w:between w:val="nil"/>
        </w:pBdr>
        <w:spacing w:after="0" w:line="240" w:lineRule="auto"/>
        <w:rPr>
          <w:color w:val="000000"/>
        </w:rPr>
      </w:pPr>
      <w:r>
        <w:rPr>
          <w:color w:val="000000"/>
        </w:rPr>
        <w:t>Answer: To identify classes from use case diagrams we can apply MVC rules.</w:t>
      </w:r>
    </w:p>
    <w:p w14:paraId="265A4C13" w14:textId="77777777" w:rsidR="00EB594D" w:rsidRDefault="00983ED8">
      <w:pPr>
        <w:pBdr>
          <w:top w:val="nil"/>
          <w:left w:val="nil"/>
          <w:bottom w:val="nil"/>
          <w:right w:val="nil"/>
          <w:between w:val="nil"/>
        </w:pBdr>
        <w:spacing w:after="0" w:line="240" w:lineRule="auto"/>
        <w:rPr>
          <w:color w:val="000000"/>
        </w:rPr>
      </w:pPr>
      <w:r>
        <w:rPr>
          <w:color w:val="000000"/>
        </w:rPr>
        <w:t xml:space="preserve">1. Model: </w:t>
      </w:r>
    </w:p>
    <w:p w14:paraId="71252A79" w14:textId="77777777"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class knows about all the data that need to be displayed. </w:t>
      </w:r>
    </w:p>
    <w:p w14:paraId="39DB5F4A" w14:textId="77777777"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is model who is aware about all the operations that can be applied to transform that class. </w:t>
      </w:r>
    </w:p>
    <w:p w14:paraId="2FE372F9" w14:textId="77777777"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only represents the data of an application. </w:t>
      </w:r>
    </w:p>
    <w:p w14:paraId="43BE932C" w14:textId="77777777"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represents enterprise data and business rules that govern access to and updates this data. </w:t>
      </w:r>
    </w:p>
    <w:p w14:paraId="0120DB3A" w14:textId="77777777"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All model classes are represented as entity classes. </w:t>
      </w:r>
    </w:p>
    <w:p w14:paraId="6486E42F" w14:textId="77777777" w:rsidR="00EB594D" w:rsidRDefault="00983ED8">
      <w:pPr>
        <w:pBdr>
          <w:top w:val="nil"/>
          <w:left w:val="nil"/>
          <w:bottom w:val="nil"/>
          <w:right w:val="nil"/>
          <w:between w:val="nil"/>
        </w:pBdr>
        <w:spacing w:after="0" w:line="240" w:lineRule="auto"/>
        <w:rPr>
          <w:color w:val="000000"/>
        </w:rPr>
      </w:pPr>
      <w:r>
        <w:rPr>
          <w:color w:val="000000"/>
        </w:rPr>
        <w:t>2. View:</w:t>
      </w:r>
    </w:p>
    <w:p w14:paraId="25ECCE0C"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represents the presentation of the application.</w:t>
      </w:r>
    </w:p>
    <w:p w14:paraId="08A961AD"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class refers to the model.</w:t>
      </w:r>
    </w:p>
    <w:p w14:paraId="6514EFFB"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It uses query methods of the model to obtain the contents and renders it.</w:t>
      </w:r>
    </w:p>
    <w:p w14:paraId="6F474A9F"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is not dependent on the application logic.</w:t>
      </w:r>
    </w:p>
    <w:p w14:paraId="1D0698D2"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It remains same if there is any modification in the business logic.</w:t>
      </w:r>
    </w:p>
    <w:p w14:paraId="212168B6"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the data required by query.</w:t>
      </w:r>
    </w:p>
    <w:p w14:paraId="19BADF58" w14:textId="77777777"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represented as boundary class or form class.</w:t>
      </w:r>
    </w:p>
    <w:p w14:paraId="3116E28D" w14:textId="77777777" w:rsidR="00EB594D" w:rsidRDefault="00983ED8">
      <w:pPr>
        <w:pBdr>
          <w:top w:val="nil"/>
          <w:left w:val="nil"/>
          <w:bottom w:val="nil"/>
          <w:right w:val="nil"/>
          <w:between w:val="nil"/>
        </w:pBdr>
        <w:spacing w:after="0" w:line="240" w:lineRule="auto"/>
        <w:rPr>
          <w:color w:val="000000"/>
        </w:rPr>
      </w:pPr>
      <w:r>
        <w:rPr>
          <w:color w:val="000000"/>
        </w:rPr>
        <w:t>3. Controller:</w:t>
      </w:r>
    </w:p>
    <w:p w14:paraId="55FDFBCF" w14:textId="77777777" w:rsidR="00EB594D" w:rsidRDefault="00983ED8">
      <w:pPr>
        <w:numPr>
          <w:ilvl w:val="0"/>
          <w:numId w:val="12"/>
        </w:numPr>
        <w:pBdr>
          <w:top w:val="nil"/>
          <w:left w:val="nil"/>
          <w:bottom w:val="nil"/>
          <w:right w:val="nil"/>
          <w:between w:val="nil"/>
        </w:pBdr>
        <w:spacing w:after="0" w:line="240" w:lineRule="auto"/>
        <w:rPr>
          <w:color w:val="000000"/>
        </w:rPr>
      </w:pPr>
      <w:r>
        <w:rPr>
          <w:color w:val="000000"/>
        </w:rPr>
        <w:t>When user sends a request for something then it always go through controller.</w:t>
      </w:r>
    </w:p>
    <w:p w14:paraId="0BB22412" w14:textId="77777777" w:rsidR="00EB594D" w:rsidRDefault="00983ED8">
      <w:pPr>
        <w:numPr>
          <w:ilvl w:val="0"/>
          <w:numId w:val="12"/>
        </w:numPr>
        <w:pBdr>
          <w:top w:val="nil"/>
          <w:left w:val="nil"/>
          <w:bottom w:val="nil"/>
          <w:right w:val="nil"/>
          <w:between w:val="nil"/>
        </w:pBdr>
        <w:spacing w:after="0" w:line="240" w:lineRule="auto"/>
        <w:rPr>
          <w:color w:val="000000"/>
        </w:rPr>
      </w:pPr>
      <w:r>
        <w:rPr>
          <w:color w:val="000000"/>
        </w:rPr>
        <w:t>The controller is responsible for intercepting the requests from view and passes it to the model for appropriate action.</w:t>
      </w:r>
    </w:p>
    <w:p w14:paraId="4C1E8148" w14:textId="77777777" w:rsidR="00EB594D" w:rsidRDefault="00983ED8">
      <w:pPr>
        <w:numPr>
          <w:ilvl w:val="0"/>
          <w:numId w:val="12"/>
        </w:numPr>
        <w:pBdr>
          <w:top w:val="nil"/>
          <w:left w:val="nil"/>
          <w:bottom w:val="nil"/>
          <w:right w:val="nil"/>
          <w:between w:val="nil"/>
        </w:pBdr>
        <w:spacing w:after="0" w:line="240" w:lineRule="auto"/>
        <w:rPr>
          <w:color w:val="000000"/>
        </w:rPr>
      </w:pPr>
      <w:r>
        <w:rPr>
          <w:color w:val="000000"/>
        </w:rPr>
        <w:t>After action has been taken on the data, the controller is responsible for directing the appropriate view to the user.</w:t>
      </w:r>
    </w:p>
    <w:p w14:paraId="49529095" w14:textId="77777777" w:rsidR="00EB594D" w:rsidRDefault="00983ED8">
      <w:pPr>
        <w:numPr>
          <w:ilvl w:val="0"/>
          <w:numId w:val="12"/>
        </w:numPr>
        <w:pBdr>
          <w:top w:val="nil"/>
          <w:left w:val="nil"/>
          <w:bottom w:val="nil"/>
          <w:right w:val="nil"/>
          <w:between w:val="nil"/>
        </w:pBdr>
        <w:spacing w:after="0" w:line="240" w:lineRule="auto"/>
        <w:rPr>
          <w:color w:val="000000"/>
        </w:rPr>
      </w:pPr>
      <w:r>
        <w:rPr>
          <w:color w:val="000000"/>
        </w:rPr>
        <w:t>In GUIs, the views and controllers often work very close together.</w:t>
      </w:r>
    </w:p>
    <w:p w14:paraId="7F816D68" w14:textId="77777777" w:rsidR="00EB594D" w:rsidRDefault="00983ED8">
      <w:pPr>
        <w:numPr>
          <w:ilvl w:val="0"/>
          <w:numId w:val="12"/>
        </w:numPr>
        <w:pBdr>
          <w:top w:val="nil"/>
          <w:left w:val="nil"/>
          <w:bottom w:val="nil"/>
          <w:right w:val="nil"/>
          <w:between w:val="nil"/>
        </w:pBdr>
        <w:spacing w:after="0" w:line="240" w:lineRule="auto"/>
        <w:rPr>
          <w:color w:val="000000"/>
        </w:rPr>
      </w:pPr>
      <w:r>
        <w:rPr>
          <w:color w:val="000000"/>
        </w:rPr>
        <w:t>Controller class is working based on user’s command.</w:t>
      </w:r>
    </w:p>
    <w:p w14:paraId="234F2159" w14:textId="77777777" w:rsidR="00EB594D" w:rsidRDefault="00983ED8">
      <w:pPr>
        <w:numPr>
          <w:ilvl w:val="0"/>
          <w:numId w:val="12"/>
        </w:numPr>
        <w:pBdr>
          <w:top w:val="nil"/>
          <w:left w:val="nil"/>
          <w:bottom w:val="nil"/>
          <w:right w:val="nil"/>
          <w:between w:val="nil"/>
        </w:pBdr>
        <w:spacing w:after="0" w:line="240" w:lineRule="auto"/>
        <w:rPr>
          <w:color w:val="000000"/>
        </w:rPr>
      </w:pPr>
      <w:r>
        <w:rPr>
          <w:color w:val="000000"/>
        </w:rPr>
        <w:t>It understands command given by user through boundary class.</w:t>
      </w:r>
    </w:p>
    <w:p w14:paraId="2DBF22D5" w14:textId="77777777" w:rsidR="00EB594D" w:rsidRDefault="00EB594D">
      <w:pPr>
        <w:pBdr>
          <w:top w:val="nil"/>
          <w:left w:val="nil"/>
          <w:bottom w:val="nil"/>
          <w:right w:val="nil"/>
          <w:between w:val="nil"/>
        </w:pBdr>
        <w:spacing w:after="0" w:line="240" w:lineRule="auto"/>
        <w:ind w:left="360"/>
        <w:rPr>
          <w:color w:val="000000"/>
        </w:rPr>
      </w:pPr>
    </w:p>
    <w:p w14:paraId="18A81482" w14:textId="77777777" w:rsidR="00EB594D" w:rsidRDefault="00983ED8">
      <w:pPr>
        <w:pBdr>
          <w:top w:val="nil"/>
          <w:left w:val="nil"/>
          <w:bottom w:val="nil"/>
          <w:right w:val="nil"/>
          <w:between w:val="nil"/>
        </w:pBdr>
        <w:spacing w:after="0" w:line="240" w:lineRule="auto"/>
        <w:ind w:left="360"/>
        <w:rPr>
          <w:color w:val="000000"/>
        </w:rPr>
      </w:pPr>
      <w:r>
        <w:rPr>
          <w:color w:val="000000"/>
        </w:rPr>
        <w:t>MVC Architecture Rules:</w:t>
      </w:r>
    </w:p>
    <w:p w14:paraId="03276B83" w14:textId="77777777"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one actor and use case results in one boundary class.</w:t>
      </w:r>
    </w:p>
    <w:p w14:paraId="1A54417B" w14:textId="77777777"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two actors and a use case results in two boundary classes.</w:t>
      </w:r>
    </w:p>
    <w:p w14:paraId="2D60CAB4" w14:textId="77777777"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three actors and a use case result in three boundary classes.</w:t>
      </w:r>
    </w:p>
    <w:p w14:paraId="754D1CA6" w14:textId="77777777" w:rsidR="00EB594D" w:rsidRDefault="00983ED8">
      <w:pPr>
        <w:numPr>
          <w:ilvl w:val="0"/>
          <w:numId w:val="1"/>
        </w:numPr>
        <w:pBdr>
          <w:top w:val="nil"/>
          <w:left w:val="nil"/>
          <w:bottom w:val="nil"/>
          <w:right w:val="nil"/>
          <w:between w:val="nil"/>
        </w:pBdr>
        <w:spacing w:after="0" w:line="240" w:lineRule="auto"/>
        <w:rPr>
          <w:color w:val="000000"/>
        </w:rPr>
      </w:pPr>
      <w:r>
        <w:rPr>
          <w:color w:val="000000"/>
        </w:rPr>
        <w:t>Use case will result in a controller class.</w:t>
      </w:r>
    </w:p>
    <w:p w14:paraId="2A511487" w14:textId="77777777" w:rsidR="00EB594D" w:rsidRDefault="00983ED8">
      <w:pPr>
        <w:numPr>
          <w:ilvl w:val="0"/>
          <w:numId w:val="1"/>
        </w:numPr>
        <w:pBdr>
          <w:top w:val="nil"/>
          <w:left w:val="nil"/>
          <w:bottom w:val="nil"/>
          <w:right w:val="nil"/>
          <w:between w:val="nil"/>
        </w:pBdr>
        <w:spacing w:after="0" w:line="240" w:lineRule="auto"/>
        <w:rPr>
          <w:color w:val="000000"/>
        </w:rPr>
      </w:pPr>
      <w:r>
        <w:rPr>
          <w:color w:val="000000"/>
        </w:rPr>
        <w:t>Each actor will result in one entity class.</w:t>
      </w:r>
    </w:p>
    <w:p w14:paraId="038D3B11" w14:textId="77777777" w:rsidR="00EB594D" w:rsidRDefault="00EB594D">
      <w:pPr>
        <w:pBdr>
          <w:top w:val="nil"/>
          <w:left w:val="nil"/>
          <w:bottom w:val="nil"/>
          <w:right w:val="nil"/>
          <w:between w:val="nil"/>
        </w:pBdr>
        <w:spacing w:after="0" w:line="240" w:lineRule="auto"/>
        <w:ind w:left="1080"/>
        <w:rPr>
          <w:color w:val="000000"/>
        </w:rPr>
      </w:pPr>
    </w:p>
    <w:p w14:paraId="5C1F9B3E" w14:textId="77777777" w:rsidR="00186619" w:rsidRDefault="00983ED8">
      <w:pPr>
        <w:pBdr>
          <w:top w:val="nil"/>
          <w:left w:val="nil"/>
          <w:bottom w:val="nil"/>
          <w:right w:val="nil"/>
          <w:between w:val="nil"/>
        </w:pBdr>
        <w:spacing w:after="0" w:line="240" w:lineRule="auto"/>
        <w:rPr>
          <w:color w:val="000000"/>
        </w:rPr>
      </w:pPr>
      <w:r>
        <w:rPr>
          <w:color w:val="000000"/>
        </w:rPr>
        <w:t xml:space="preserve">      </w:t>
      </w:r>
    </w:p>
    <w:p w14:paraId="43938FD6" w14:textId="77777777" w:rsidR="00186619" w:rsidRDefault="00186619">
      <w:pPr>
        <w:pBdr>
          <w:top w:val="nil"/>
          <w:left w:val="nil"/>
          <w:bottom w:val="nil"/>
          <w:right w:val="nil"/>
          <w:between w:val="nil"/>
        </w:pBdr>
        <w:spacing w:after="0" w:line="240" w:lineRule="auto"/>
        <w:rPr>
          <w:color w:val="000000"/>
        </w:rPr>
      </w:pPr>
    </w:p>
    <w:p w14:paraId="0F01D751" w14:textId="77777777" w:rsidR="00186619" w:rsidRDefault="00186619">
      <w:pPr>
        <w:pBdr>
          <w:top w:val="nil"/>
          <w:left w:val="nil"/>
          <w:bottom w:val="nil"/>
          <w:right w:val="nil"/>
          <w:between w:val="nil"/>
        </w:pBdr>
        <w:spacing w:after="0" w:line="240" w:lineRule="auto"/>
        <w:rPr>
          <w:color w:val="000000"/>
        </w:rPr>
      </w:pPr>
    </w:p>
    <w:p w14:paraId="54ADF858" w14:textId="77777777" w:rsidR="00EB594D" w:rsidRDefault="00983ED8">
      <w:pPr>
        <w:pBdr>
          <w:top w:val="nil"/>
          <w:left w:val="nil"/>
          <w:bottom w:val="nil"/>
          <w:right w:val="nil"/>
          <w:between w:val="nil"/>
        </w:pBdr>
        <w:spacing w:after="0" w:line="240" w:lineRule="auto"/>
        <w:rPr>
          <w:color w:val="000000"/>
        </w:rPr>
      </w:pPr>
      <w:r>
        <w:rPr>
          <w:color w:val="000000"/>
        </w:rPr>
        <w:t xml:space="preserve">  MVC Classes in 3 Tier architecture:</w:t>
      </w:r>
    </w:p>
    <w:p w14:paraId="311D3178" w14:textId="77777777" w:rsidR="00EB594D" w:rsidRDefault="00EB594D">
      <w:pPr>
        <w:pBdr>
          <w:top w:val="nil"/>
          <w:left w:val="nil"/>
          <w:bottom w:val="nil"/>
          <w:right w:val="nil"/>
          <w:between w:val="nil"/>
        </w:pBdr>
        <w:spacing w:after="0" w:line="240" w:lineRule="auto"/>
        <w:rPr>
          <w:color w:val="000000"/>
        </w:rPr>
      </w:pPr>
    </w:p>
    <w:p w14:paraId="47FF98D7" w14:textId="77777777" w:rsidR="00EB594D" w:rsidRDefault="00983ED8">
      <w:pPr>
        <w:pBdr>
          <w:top w:val="nil"/>
          <w:left w:val="nil"/>
          <w:bottom w:val="nil"/>
          <w:right w:val="nil"/>
          <w:between w:val="nil"/>
        </w:pBdr>
        <w:spacing w:after="0" w:line="240" w:lineRule="auto"/>
        <w:rPr>
          <w:color w:val="000000"/>
        </w:rPr>
      </w:pPr>
      <w:r>
        <w:rPr>
          <w:color w:val="000000"/>
        </w:rPr>
        <w:tab/>
        <w:t>1. Place all entity classes in DB layer.</w:t>
      </w:r>
    </w:p>
    <w:p w14:paraId="33975E8D" w14:textId="77777777" w:rsidR="00EB594D" w:rsidRDefault="00983ED8">
      <w:pPr>
        <w:pBdr>
          <w:top w:val="nil"/>
          <w:left w:val="nil"/>
          <w:bottom w:val="nil"/>
          <w:right w:val="nil"/>
          <w:between w:val="nil"/>
        </w:pBdr>
        <w:spacing w:after="0" w:line="240" w:lineRule="auto"/>
        <w:rPr>
          <w:color w:val="000000"/>
        </w:rPr>
      </w:pPr>
      <w:r>
        <w:rPr>
          <w:color w:val="000000"/>
        </w:rPr>
        <w:tab/>
        <w:t>2. Place primary actor associated boundary class in application layer.</w:t>
      </w:r>
    </w:p>
    <w:p w14:paraId="51131705" w14:textId="77777777" w:rsidR="00EB594D" w:rsidRDefault="00983ED8">
      <w:pPr>
        <w:pBdr>
          <w:top w:val="nil"/>
          <w:left w:val="nil"/>
          <w:bottom w:val="nil"/>
          <w:right w:val="nil"/>
          <w:between w:val="nil"/>
        </w:pBdr>
        <w:spacing w:after="0" w:line="240" w:lineRule="auto"/>
        <w:rPr>
          <w:color w:val="000000"/>
        </w:rPr>
      </w:pPr>
      <w:r>
        <w:rPr>
          <w:color w:val="000000"/>
        </w:rPr>
        <w:tab/>
        <w:t>3. Place controller class in application layer.</w:t>
      </w:r>
    </w:p>
    <w:p w14:paraId="646705D0" w14:textId="77777777" w:rsidR="00EB594D" w:rsidRDefault="00983ED8">
      <w:pPr>
        <w:pBdr>
          <w:top w:val="nil"/>
          <w:left w:val="nil"/>
          <w:bottom w:val="nil"/>
          <w:right w:val="nil"/>
          <w:between w:val="nil"/>
        </w:pBdr>
        <w:spacing w:after="0" w:line="240" w:lineRule="auto"/>
        <w:rPr>
          <w:color w:val="000000"/>
        </w:rPr>
      </w:pPr>
      <w:r>
        <w:rPr>
          <w:color w:val="000000"/>
        </w:rPr>
        <w:tab/>
        <w:t>4. If governing body influence or reusability is there with any of remaining boundary classes     place them in business logic layer else place them in application layer.</w:t>
      </w:r>
    </w:p>
    <w:p w14:paraId="5F56E516" w14:textId="77777777" w:rsidR="00EB594D" w:rsidRDefault="00EB594D">
      <w:pPr>
        <w:pBdr>
          <w:top w:val="nil"/>
          <w:left w:val="nil"/>
          <w:bottom w:val="nil"/>
          <w:right w:val="nil"/>
          <w:between w:val="nil"/>
        </w:pBdr>
        <w:spacing w:after="0" w:line="240" w:lineRule="auto"/>
        <w:rPr>
          <w:b/>
          <w:color w:val="000000"/>
        </w:rPr>
      </w:pPr>
    </w:p>
    <w:p w14:paraId="239F65BE" w14:textId="77777777" w:rsidR="00EB594D" w:rsidRDefault="00983ED8">
      <w:pPr>
        <w:pBdr>
          <w:top w:val="nil"/>
          <w:left w:val="nil"/>
          <w:bottom w:val="nil"/>
          <w:right w:val="nil"/>
          <w:between w:val="nil"/>
        </w:pBdr>
        <w:spacing w:after="0" w:line="240" w:lineRule="auto"/>
        <w:rPr>
          <w:b/>
          <w:color w:val="000000"/>
        </w:rPr>
      </w:pPr>
      <w:r>
        <w:rPr>
          <w:b/>
          <w:color w:val="000000"/>
        </w:rPr>
        <w:t xml:space="preserve">Q8. Explain BA contributions in project (Waterfall Model – all Stages) </w:t>
      </w:r>
    </w:p>
    <w:p w14:paraId="350F0151" w14:textId="77777777" w:rsidR="00B40322" w:rsidRDefault="00B40322">
      <w:pPr>
        <w:pBdr>
          <w:top w:val="nil"/>
          <w:left w:val="nil"/>
          <w:bottom w:val="nil"/>
          <w:right w:val="nil"/>
          <w:between w:val="nil"/>
        </w:pBdr>
        <w:spacing w:after="0" w:line="240" w:lineRule="auto"/>
        <w:rPr>
          <w:b/>
          <w:color w:val="000000"/>
        </w:rPr>
      </w:pPr>
    </w:p>
    <w:p w14:paraId="1BB24B5B" w14:textId="77777777" w:rsidR="003E49D9" w:rsidRDefault="00B40322">
      <w:pPr>
        <w:pBdr>
          <w:top w:val="nil"/>
          <w:left w:val="nil"/>
          <w:bottom w:val="nil"/>
          <w:right w:val="nil"/>
          <w:between w:val="nil"/>
        </w:pBdr>
        <w:spacing w:after="0" w:line="240" w:lineRule="auto"/>
        <w:rPr>
          <w:b/>
          <w:color w:val="000000"/>
        </w:rPr>
      </w:pPr>
      <w:r w:rsidRPr="00B40322">
        <w:rPr>
          <w:b/>
          <w:color w:val="000000"/>
        </w:rPr>
        <w:t>Requirements Gathering-</w:t>
      </w:r>
      <w:r w:rsidR="003E49D9">
        <w:rPr>
          <w:b/>
          <w:color w:val="000000"/>
        </w:rPr>
        <w:t xml:space="preserve"> </w:t>
      </w:r>
    </w:p>
    <w:p w14:paraId="2201AE1D" w14:textId="77777777" w:rsidR="00B40322" w:rsidRPr="003E49D9" w:rsidRDefault="00B40322">
      <w:pPr>
        <w:pBdr>
          <w:top w:val="nil"/>
          <w:left w:val="nil"/>
          <w:bottom w:val="nil"/>
          <w:right w:val="nil"/>
          <w:between w:val="nil"/>
        </w:pBdr>
        <w:spacing w:after="0" w:line="240" w:lineRule="auto"/>
        <w:rPr>
          <w:b/>
          <w:color w:val="000000"/>
        </w:rPr>
      </w:pPr>
      <w:r w:rsidRPr="003E49D9">
        <w:rPr>
          <w:color w:val="000000"/>
        </w:rPr>
        <w:t>First, the stakeholders are identified.</w:t>
      </w:r>
    </w:p>
    <w:p w14:paraId="35815006" w14:textId="77777777" w:rsidR="00B40322" w:rsidRPr="003E49D9" w:rsidRDefault="00B40322">
      <w:pPr>
        <w:pBdr>
          <w:top w:val="nil"/>
          <w:left w:val="nil"/>
          <w:bottom w:val="nil"/>
          <w:right w:val="nil"/>
          <w:between w:val="nil"/>
        </w:pBdr>
        <w:spacing w:after="0" w:line="240" w:lineRule="auto"/>
        <w:rPr>
          <w:color w:val="000000"/>
        </w:rPr>
      </w:pPr>
      <w:r w:rsidRPr="003E49D9">
        <w:rPr>
          <w:color w:val="000000"/>
        </w:rPr>
        <w:t xml:space="preserve"> In this phase, all the requirements are gathered from the stakeholder.</w:t>
      </w:r>
    </w:p>
    <w:p w14:paraId="3CE7C694" w14:textId="77777777" w:rsidR="00B40322" w:rsidRPr="003E49D9" w:rsidRDefault="00B40322">
      <w:pPr>
        <w:pBdr>
          <w:top w:val="nil"/>
          <w:left w:val="nil"/>
          <w:bottom w:val="nil"/>
          <w:right w:val="nil"/>
          <w:between w:val="nil"/>
        </w:pBdr>
        <w:spacing w:after="0" w:line="240" w:lineRule="auto"/>
        <w:rPr>
          <w:color w:val="000000"/>
        </w:rPr>
      </w:pPr>
      <w:r w:rsidRPr="003E49D9">
        <w:rPr>
          <w:color w:val="000000"/>
        </w:rPr>
        <w:t xml:space="preserve">BA and Project Manager </w:t>
      </w:r>
      <w:r w:rsidR="003E49D9" w:rsidRPr="003E49D9">
        <w:rPr>
          <w:color w:val="000000"/>
        </w:rPr>
        <w:t>participate</w:t>
      </w:r>
      <w:r w:rsidRPr="003E49D9">
        <w:rPr>
          <w:color w:val="000000"/>
        </w:rPr>
        <w:t xml:space="preserve"> in this phase. </w:t>
      </w:r>
    </w:p>
    <w:p w14:paraId="22B9F1C9" w14:textId="77777777" w:rsidR="00B40322" w:rsidRDefault="00B40322">
      <w:pPr>
        <w:pBdr>
          <w:top w:val="nil"/>
          <w:left w:val="nil"/>
          <w:bottom w:val="nil"/>
          <w:right w:val="nil"/>
          <w:between w:val="nil"/>
        </w:pBdr>
        <w:spacing w:after="0" w:line="240" w:lineRule="auto"/>
        <w:rPr>
          <w:color w:val="000000"/>
        </w:rPr>
      </w:pPr>
      <w:r w:rsidRPr="003E49D9">
        <w:rPr>
          <w:color w:val="000000"/>
        </w:rPr>
        <w:t>As</w:t>
      </w:r>
      <w:r w:rsidR="00186619" w:rsidRPr="003E49D9">
        <w:rPr>
          <w:color w:val="000000"/>
        </w:rPr>
        <w:t xml:space="preserve"> </w:t>
      </w:r>
      <w:r w:rsidRPr="003E49D9">
        <w:rPr>
          <w:color w:val="000000"/>
        </w:rPr>
        <w:t>per completing this phase, BRD will be generated.</w:t>
      </w:r>
    </w:p>
    <w:p w14:paraId="527D7393" w14:textId="77777777" w:rsidR="003E49D9" w:rsidRDefault="003E49D9">
      <w:pPr>
        <w:pBdr>
          <w:top w:val="nil"/>
          <w:left w:val="nil"/>
          <w:bottom w:val="nil"/>
          <w:right w:val="nil"/>
          <w:between w:val="nil"/>
        </w:pBdr>
        <w:spacing w:after="0" w:line="240" w:lineRule="auto"/>
        <w:rPr>
          <w:color w:val="000000"/>
        </w:rPr>
      </w:pPr>
    </w:p>
    <w:p w14:paraId="31C7BA27" w14:textId="77777777" w:rsidR="003E49D9" w:rsidRDefault="003E49D9">
      <w:pPr>
        <w:pBdr>
          <w:top w:val="nil"/>
          <w:left w:val="nil"/>
          <w:bottom w:val="nil"/>
          <w:right w:val="nil"/>
          <w:between w:val="nil"/>
        </w:pBdr>
        <w:spacing w:after="0" w:line="240" w:lineRule="auto"/>
        <w:rPr>
          <w:b/>
          <w:color w:val="000000"/>
        </w:rPr>
      </w:pPr>
      <w:r w:rsidRPr="003E49D9">
        <w:rPr>
          <w:b/>
          <w:color w:val="000000"/>
        </w:rPr>
        <w:t>Requirements Analysis-</w:t>
      </w:r>
    </w:p>
    <w:p w14:paraId="563D2549" w14:textId="77777777" w:rsidR="003E49D9" w:rsidRDefault="003E49D9">
      <w:pPr>
        <w:pBdr>
          <w:top w:val="nil"/>
          <w:left w:val="nil"/>
          <w:bottom w:val="nil"/>
          <w:right w:val="nil"/>
          <w:between w:val="nil"/>
        </w:pBdr>
        <w:spacing w:after="0" w:line="240" w:lineRule="auto"/>
        <w:rPr>
          <w:color w:val="000000"/>
        </w:rPr>
      </w:pPr>
      <w:r w:rsidRPr="003E49D9">
        <w:rPr>
          <w:color w:val="000000"/>
        </w:rPr>
        <w:t xml:space="preserve">The requirements are </w:t>
      </w:r>
      <w:r>
        <w:rPr>
          <w:color w:val="000000"/>
        </w:rPr>
        <w:t>analyze</w:t>
      </w:r>
      <w:r w:rsidRPr="003E49D9">
        <w:rPr>
          <w:color w:val="000000"/>
        </w:rPr>
        <w:t xml:space="preserve"> to understand the scope of the project. Analyzing means the BA will check all the requirements, if he founds conflicting requirements then the BA will talk to the concerned stakeholder to clear it, remove the ambiguous requirements.</w:t>
      </w:r>
    </w:p>
    <w:p w14:paraId="02CC476D" w14:textId="77777777" w:rsidR="003E49D9" w:rsidRDefault="003E49D9">
      <w:pPr>
        <w:pBdr>
          <w:top w:val="nil"/>
          <w:left w:val="nil"/>
          <w:bottom w:val="nil"/>
          <w:right w:val="nil"/>
          <w:between w:val="nil"/>
        </w:pBdr>
        <w:spacing w:after="0" w:line="240" w:lineRule="auto"/>
        <w:rPr>
          <w:color w:val="000000"/>
        </w:rPr>
      </w:pPr>
      <w:r w:rsidRPr="003E49D9">
        <w:rPr>
          <w:color w:val="000000"/>
        </w:rPr>
        <w:t xml:space="preserve">BA will prepare functional requirement. </w:t>
      </w:r>
    </w:p>
    <w:p w14:paraId="71DCD545" w14:textId="77777777" w:rsidR="003E49D9" w:rsidRDefault="003E49D9">
      <w:pPr>
        <w:pBdr>
          <w:top w:val="nil"/>
          <w:left w:val="nil"/>
          <w:bottom w:val="nil"/>
          <w:right w:val="nil"/>
          <w:between w:val="nil"/>
        </w:pBdr>
        <w:spacing w:after="0" w:line="240" w:lineRule="auto"/>
        <w:rPr>
          <w:color w:val="000000"/>
        </w:rPr>
      </w:pPr>
      <w:r w:rsidRPr="003E49D9">
        <w:rPr>
          <w:color w:val="000000"/>
        </w:rPr>
        <w:t>The document which contains the functional requirements is called (FRS).[Functional Requirement Specifications]</w:t>
      </w:r>
    </w:p>
    <w:p w14:paraId="3FEEAC82" w14:textId="77777777" w:rsidR="003E49D9" w:rsidRDefault="003E49D9">
      <w:pPr>
        <w:pBdr>
          <w:top w:val="nil"/>
          <w:left w:val="nil"/>
          <w:bottom w:val="nil"/>
          <w:right w:val="nil"/>
          <w:between w:val="nil"/>
        </w:pBdr>
        <w:spacing w:after="0" w:line="240" w:lineRule="auto"/>
        <w:rPr>
          <w:color w:val="000000"/>
        </w:rPr>
      </w:pPr>
      <w:r w:rsidRPr="003E49D9">
        <w:rPr>
          <w:color w:val="000000"/>
        </w:rPr>
        <w:t>Technical team will prepare non-functional requirement.</w:t>
      </w:r>
    </w:p>
    <w:p w14:paraId="425CCBF8" w14:textId="77777777" w:rsidR="003E49D9" w:rsidRDefault="003E49D9">
      <w:pPr>
        <w:pBdr>
          <w:top w:val="nil"/>
          <w:left w:val="nil"/>
          <w:bottom w:val="nil"/>
          <w:right w:val="nil"/>
          <w:between w:val="nil"/>
        </w:pBdr>
        <w:spacing w:after="0" w:line="240" w:lineRule="auto"/>
        <w:rPr>
          <w:color w:val="000000"/>
        </w:rPr>
      </w:pPr>
      <w:r w:rsidRPr="003E49D9">
        <w:rPr>
          <w:color w:val="000000"/>
        </w:rPr>
        <w:t>The document which contains the non-functional requirements is called (SSD).[Supplementary Support Document ]</w:t>
      </w:r>
    </w:p>
    <w:p w14:paraId="7D09D3A3" w14:textId="77777777" w:rsidR="003E49D9" w:rsidRDefault="003E49D9">
      <w:pPr>
        <w:pBdr>
          <w:top w:val="nil"/>
          <w:left w:val="nil"/>
          <w:bottom w:val="nil"/>
          <w:right w:val="nil"/>
          <w:between w:val="nil"/>
        </w:pBdr>
        <w:spacing w:after="0" w:line="240" w:lineRule="auto"/>
        <w:rPr>
          <w:color w:val="000000"/>
        </w:rPr>
      </w:pPr>
      <w:r w:rsidRPr="003E49D9">
        <w:rPr>
          <w:color w:val="000000"/>
        </w:rPr>
        <w:t>BA will combine FRS and SSD to form SRS.[ Software Requirement Specifications]</w:t>
      </w:r>
    </w:p>
    <w:p w14:paraId="7D091FA7" w14:textId="77777777" w:rsidR="003E49D9" w:rsidRDefault="003E49D9">
      <w:pPr>
        <w:pBdr>
          <w:top w:val="nil"/>
          <w:left w:val="nil"/>
          <w:bottom w:val="nil"/>
          <w:right w:val="nil"/>
          <w:between w:val="nil"/>
        </w:pBdr>
        <w:spacing w:after="0" w:line="240" w:lineRule="auto"/>
        <w:rPr>
          <w:color w:val="000000"/>
        </w:rPr>
      </w:pPr>
      <w:r w:rsidRPr="003E49D9">
        <w:rPr>
          <w:color w:val="000000"/>
        </w:rPr>
        <w:t>BA will prepare RTM by referring SRS.</w:t>
      </w:r>
    </w:p>
    <w:p w14:paraId="62104B38" w14:textId="77777777" w:rsidR="003E49D9" w:rsidRDefault="003E49D9">
      <w:pPr>
        <w:pBdr>
          <w:top w:val="nil"/>
          <w:left w:val="nil"/>
          <w:bottom w:val="nil"/>
          <w:right w:val="nil"/>
          <w:between w:val="nil"/>
        </w:pBdr>
        <w:spacing w:after="0" w:line="240" w:lineRule="auto"/>
        <w:rPr>
          <w:color w:val="000000"/>
        </w:rPr>
      </w:pPr>
    </w:p>
    <w:p w14:paraId="26227F6F" w14:textId="77777777" w:rsidR="00300108" w:rsidRDefault="003E49D9">
      <w:pPr>
        <w:pBdr>
          <w:top w:val="nil"/>
          <w:left w:val="nil"/>
          <w:bottom w:val="nil"/>
          <w:right w:val="nil"/>
          <w:between w:val="nil"/>
        </w:pBdr>
        <w:spacing w:after="0" w:line="240" w:lineRule="auto"/>
        <w:rPr>
          <w:color w:val="000000"/>
        </w:rPr>
      </w:pPr>
      <w:r w:rsidRPr="003E49D9">
        <w:rPr>
          <w:b/>
          <w:color w:val="000000"/>
        </w:rPr>
        <w:t>Design-</w:t>
      </w:r>
      <w:r w:rsidRPr="003E49D9">
        <w:rPr>
          <w:color w:val="000000"/>
        </w:rPr>
        <w:t xml:space="preserve"> As per the requirements are cleared, Design phase starts. </w:t>
      </w:r>
    </w:p>
    <w:p w14:paraId="147F81DF" w14:textId="77777777" w:rsidR="00300108" w:rsidRDefault="003E49D9">
      <w:pPr>
        <w:pBdr>
          <w:top w:val="nil"/>
          <w:left w:val="nil"/>
          <w:bottom w:val="nil"/>
          <w:right w:val="nil"/>
          <w:between w:val="nil"/>
        </w:pBdr>
        <w:spacing w:after="0" w:line="240" w:lineRule="auto"/>
        <w:rPr>
          <w:color w:val="000000"/>
        </w:rPr>
      </w:pPr>
      <w:r w:rsidRPr="003E49D9">
        <w:rPr>
          <w:color w:val="000000"/>
        </w:rPr>
        <w:t>This has a deta</w:t>
      </w:r>
      <w:r w:rsidR="00300108">
        <w:rPr>
          <w:color w:val="000000"/>
        </w:rPr>
        <w:t xml:space="preserve">iled design document </w:t>
      </w:r>
      <w:r w:rsidRPr="003E49D9">
        <w:rPr>
          <w:color w:val="000000"/>
        </w:rPr>
        <w:t xml:space="preserve">that outlines the software architecture, user interface, and system components. </w:t>
      </w:r>
    </w:p>
    <w:p w14:paraId="7AA5F27E" w14:textId="77777777" w:rsidR="00300108" w:rsidRDefault="003E49D9">
      <w:pPr>
        <w:pBdr>
          <w:top w:val="nil"/>
          <w:left w:val="nil"/>
          <w:bottom w:val="nil"/>
          <w:right w:val="nil"/>
          <w:between w:val="nil"/>
        </w:pBdr>
        <w:spacing w:after="0" w:line="240" w:lineRule="auto"/>
        <w:rPr>
          <w:color w:val="000000"/>
        </w:rPr>
      </w:pPr>
      <w:r w:rsidRPr="003E49D9">
        <w:rPr>
          <w:color w:val="000000"/>
        </w:rPr>
        <w:t>HDD, ADD and solution document will be generated here.[High level Design Doc.]</w:t>
      </w:r>
    </w:p>
    <w:p w14:paraId="4B54CB9A" w14:textId="77777777" w:rsidR="00300108" w:rsidRDefault="00300108">
      <w:pPr>
        <w:pBdr>
          <w:top w:val="nil"/>
          <w:left w:val="nil"/>
          <w:bottom w:val="nil"/>
          <w:right w:val="nil"/>
          <w:between w:val="nil"/>
        </w:pBdr>
        <w:spacing w:after="0" w:line="240" w:lineRule="auto"/>
        <w:rPr>
          <w:color w:val="000000"/>
        </w:rPr>
      </w:pPr>
      <w:r>
        <w:rPr>
          <w:color w:val="000000"/>
        </w:rPr>
        <w:t xml:space="preserve">BA Collaborate </w:t>
      </w:r>
      <w:r w:rsidR="003E49D9" w:rsidRPr="003E49D9">
        <w:rPr>
          <w:color w:val="000000"/>
        </w:rPr>
        <w:t>with designers, architects, and developers to translate requirements into system design.</w:t>
      </w:r>
    </w:p>
    <w:p w14:paraId="0F13A824" w14:textId="77777777" w:rsidR="003E49D9" w:rsidRDefault="003E49D9">
      <w:pPr>
        <w:pBdr>
          <w:top w:val="nil"/>
          <w:left w:val="nil"/>
          <w:bottom w:val="nil"/>
          <w:right w:val="nil"/>
          <w:between w:val="nil"/>
        </w:pBdr>
        <w:spacing w:after="0" w:line="240" w:lineRule="auto"/>
        <w:rPr>
          <w:color w:val="000000"/>
        </w:rPr>
      </w:pPr>
      <w:r w:rsidRPr="003E49D9">
        <w:rPr>
          <w:color w:val="000000"/>
        </w:rPr>
        <w:t>BA Ensure that the design aligns with the documented requirements and addresses stakeholder needs.</w:t>
      </w:r>
    </w:p>
    <w:p w14:paraId="002634B7" w14:textId="77777777" w:rsidR="003E49D9" w:rsidRDefault="003E49D9">
      <w:pPr>
        <w:pBdr>
          <w:top w:val="nil"/>
          <w:left w:val="nil"/>
          <w:bottom w:val="nil"/>
          <w:right w:val="nil"/>
          <w:between w:val="nil"/>
        </w:pBdr>
        <w:spacing w:after="0" w:line="240" w:lineRule="auto"/>
        <w:rPr>
          <w:color w:val="000000"/>
        </w:rPr>
      </w:pPr>
    </w:p>
    <w:p w14:paraId="54C0F678" w14:textId="77777777" w:rsidR="00300108" w:rsidRDefault="00300108">
      <w:pPr>
        <w:pBdr>
          <w:top w:val="nil"/>
          <w:left w:val="nil"/>
          <w:bottom w:val="nil"/>
          <w:right w:val="nil"/>
          <w:between w:val="nil"/>
        </w:pBdr>
        <w:spacing w:after="0" w:line="240" w:lineRule="auto"/>
        <w:rPr>
          <w:color w:val="000000"/>
        </w:rPr>
      </w:pPr>
      <w:r w:rsidRPr="00300108">
        <w:rPr>
          <w:b/>
          <w:color w:val="000000"/>
        </w:rPr>
        <w:t xml:space="preserve">Development- </w:t>
      </w:r>
      <w:r w:rsidRPr="00300108">
        <w:rPr>
          <w:b/>
          <w:color w:val="000000"/>
        </w:rPr>
        <w:cr/>
      </w:r>
      <w:r>
        <w:rPr>
          <w:color w:val="000000"/>
        </w:rPr>
        <w:t xml:space="preserve"> The Development phase </w:t>
      </w:r>
      <w:r w:rsidRPr="00300108">
        <w:rPr>
          <w:color w:val="000000"/>
        </w:rPr>
        <w:t>includes implementation.</w:t>
      </w:r>
    </w:p>
    <w:p w14:paraId="09BC36F6" w14:textId="77777777" w:rsidR="00300108" w:rsidRDefault="00300108">
      <w:pPr>
        <w:pBdr>
          <w:top w:val="nil"/>
          <w:left w:val="nil"/>
          <w:bottom w:val="nil"/>
          <w:right w:val="nil"/>
          <w:between w:val="nil"/>
        </w:pBdr>
        <w:spacing w:after="0" w:line="240" w:lineRule="auto"/>
        <w:rPr>
          <w:color w:val="000000"/>
        </w:rPr>
      </w:pPr>
      <w:r w:rsidRPr="00300108">
        <w:rPr>
          <w:color w:val="000000"/>
        </w:rPr>
        <w:t xml:space="preserve"> It involves coding the software based on the design specifications.</w:t>
      </w:r>
    </w:p>
    <w:p w14:paraId="1495234F" w14:textId="77777777" w:rsidR="00300108" w:rsidRDefault="00300108">
      <w:pPr>
        <w:pBdr>
          <w:top w:val="nil"/>
          <w:left w:val="nil"/>
          <w:bottom w:val="nil"/>
          <w:right w:val="nil"/>
          <w:between w:val="nil"/>
        </w:pBdr>
        <w:spacing w:after="0" w:line="240" w:lineRule="auto"/>
        <w:rPr>
          <w:color w:val="000000"/>
        </w:rPr>
      </w:pPr>
      <w:r w:rsidRPr="00300108">
        <w:rPr>
          <w:color w:val="000000"/>
        </w:rPr>
        <w:t xml:space="preserve">Programmers or developer are involved in this phase. </w:t>
      </w:r>
    </w:p>
    <w:p w14:paraId="38783A0F" w14:textId="77777777" w:rsidR="00300108" w:rsidRDefault="00300108">
      <w:pPr>
        <w:pBdr>
          <w:top w:val="nil"/>
          <w:left w:val="nil"/>
          <w:bottom w:val="nil"/>
          <w:right w:val="nil"/>
          <w:between w:val="nil"/>
        </w:pBdr>
        <w:spacing w:after="0" w:line="240" w:lineRule="auto"/>
        <w:rPr>
          <w:color w:val="000000"/>
        </w:rPr>
      </w:pPr>
      <w:r w:rsidRPr="00300108">
        <w:rPr>
          <w:color w:val="000000"/>
        </w:rPr>
        <w:t>Here BA acts as a mediator between the development team and the stakeholders.</w:t>
      </w:r>
    </w:p>
    <w:p w14:paraId="7758194D" w14:textId="77777777" w:rsidR="00300108" w:rsidRDefault="00300108">
      <w:pPr>
        <w:pBdr>
          <w:top w:val="nil"/>
          <w:left w:val="nil"/>
          <w:bottom w:val="nil"/>
          <w:right w:val="nil"/>
          <w:between w:val="nil"/>
        </w:pBdr>
        <w:spacing w:after="0" w:line="240" w:lineRule="auto"/>
        <w:rPr>
          <w:color w:val="000000"/>
        </w:rPr>
      </w:pPr>
      <w:r w:rsidRPr="00300108">
        <w:rPr>
          <w:color w:val="000000"/>
        </w:rPr>
        <w:t>BA clarifies the requirements, check if the development is going on right track or not.</w:t>
      </w:r>
    </w:p>
    <w:p w14:paraId="09CFA699" w14:textId="77777777" w:rsidR="00300108" w:rsidRDefault="00300108">
      <w:pPr>
        <w:pBdr>
          <w:top w:val="nil"/>
          <w:left w:val="nil"/>
          <w:bottom w:val="nil"/>
          <w:right w:val="nil"/>
          <w:between w:val="nil"/>
        </w:pBdr>
        <w:spacing w:after="0" w:line="240" w:lineRule="auto"/>
        <w:rPr>
          <w:color w:val="000000"/>
        </w:rPr>
      </w:pPr>
      <w:r w:rsidRPr="00300108">
        <w:rPr>
          <w:color w:val="000000"/>
        </w:rPr>
        <w:t>BA also participates in scrum meetings.</w:t>
      </w:r>
    </w:p>
    <w:p w14:paraId="7E36E636" w14:textId="77777777" w:rsidR="00300108" w:rsidRDefault="00300108">
      <w:pPr>
        <w:pBdr>
          <w:top w:val="nil"/>
          <w:left w:val="nil"/>
          <w:bottom w:val="nil"/>
          <w:right w:val="nil"/>
          <w:between w:val="nil"/>
        </w:pBdr>
        <w:spacing w:after="0" w:line="240" w:lineRule="auto"/>
        <w:rPr>
          <w:color w:val="000000"/>
        </w:rPr>
      </w:pPr>
    </w:p>
    <w:p w14:paraId="1B2AB362" w14:textId="77777777" w:rsidR="00300108" w:rsidRDefault="00300108">
      <w:pPr>
        <w:pBdr>
          <w:top w:val="nil"/>
          <w:left w:val="nil"/>
          <w:bottom w:val="nil"/>
          <w:right w:val="nil"/>
          <w:between w:val="nil"/>
        </w:pBdr>
        <w:spacing w:after="0" w:line="240" w:lineRule="auto"/>
        <w:rPr>
          <w:color w:val="000000"/>
        </w:rPr>
      </w:pPr>
      <w:r w:rsidRPr="00300108">
        <w:rPr>
          <w:b/>
          <w:color w:val="000000"/>
        </w:rPr>
        <w:t>Testing-</w:t>
      </w:r>
      <w:r w:rsidRPr="00300108">
        <w:rPr>
          <w:b/>
          <w:color w:val="000000"/>
        </w:rPr>
        <w:cr/>
      </w:r>
      <w:r w:rsidRPr="00300108">
        <w:rPr>
          <w:color w:val="000000"/>
        </w:rPr>
        <w:t xml:space="preserve"> In the testing phase, the software is tested as a whole to ensure that it meets the requirements and is free from defects. Testers are involved in this phase.</w:t>
      </w:r>
    </w:p>
    <w:p w14:paraId="5030838D" w14:textId="77777777" w:rsidR="00300108" w:rsidRDefault="00300108">
      <w:pPr>
        <w:pBdr>
          <w:top w:val="nil"/>
          <w:left w:val="nil"/>
          <w:bottom w:val="nil"/>
          <w:right w:val="nil"/>
          <w:between w:val="nil"/>
        </w:pBdr>
        <w:spacing w:after="0" w:line="240" w:lineRule="auto"/>
        <w:rPr>
          <w:color w:val="000000"/>
        </w:rPr>
      </w:pPr>
      <w:r w:rsidRPr="00300108">
        <w:rPr>
          <w:color w:val="000000"/>
        </w:rPr>
        <w:t>Test documents are generated here.</w:t>
      </w:r>
    </w:p>
    <w:p w14:paraId="7033A6F7" w14:textId="77777777" w:rsidR="00300108" w:rsidRDefault="00300108">
      <w:pPr>
        <w:pBdr>
          <w:top w:val="nil"/>
          <w:left w:val="nil"/>
          <w:bottom w:val="nil"/>
          <w:right w:val="nil"/>
          <w:between w:val="nil"/>
        </w:pBdr>
        <w:spacing w:after="0" w:line="240" w:lineRule="auto"/>
        <w:rPr>
          <w:color w:val="000000"/>
        </w:rPr>
      </w:pPr>
      <w:r w:rsidRPr="00300108">
        <w:rPr>
          <w:color w:val="000000"/>
        </w:rPr>
        <w:t>BA works with the testing team to ensure that the solution meets the requirements.</w:t>
      </w:r>
    </w:p>
    <w:p w14:paraId="08993D68" w14:textId="77777777" w:rsidR="00300108" w:rsidRDefault="00300108">
      <w:pPr>
        <w:pBdr>
          <w:top w:val="nil"/>
          <w:left w:val="nil"/>
          <w:bottom w:val="nil"/>
          <w:right w:val="nil"/>
          <w:between w:val="nil"/>
        </w:pBdr>
        <w:spacing w:after="0" w:line="240" w:lineRule="auto"/>
        <w:rPr>
          <w:color w:val="000000"/>
        </w:rPr>
      </w:pPr>
      <w:r w:rsidRPr="00300108">
        <w:rPr>
          <w:color w:val="000000"/>
        </w:rPr>
        <w:t>BA facilitates</w:t>
      </w:r>
      <w:r>
        <w:rPr>
          <w:color w:val="000000"/>
        </w:rPr>
        <w:t xml:space="preserve"> UAT, </w:t>
      </w:r>
      <w:r w:rsidRPr="00300108">
        <w:rPr>
          <w:color w:val="000000"/>
        </w:rPr>
        <w:t>BA helps the users to know the functionality of the system and also helps them to use the system.</w:t>
      </w:r>
    </w:p>
    <w:p w14:paraId="79D57301" w14:textId="77777777" w:rsidR="00300108" w:rsidRDefault="00300108">
      <w:pPr>
        <w:pBdr>
          <w:top w:val="nil"/>
          <w:left w:val="nil"/>
          <w:bottom w:val="nil"/>
          <w:right w:val="nil"/>
          <w:between w:val="nil"/>
        </w:pBdr>
        <w:spacing w:after="0" w:line="240" w:lineRule="auto"/>
        <w:rPr>
          <w:color w:val="000000"/>
        </w:rPr>
      </w:pPr>
    </w:p>
    <w:p w14:paraId="0CA9DE5C" w14:textId="77777777" w:rsidR="00300108" w:rsidRDefault="00300108">
      <w:pPr>
        <w:pBdr>
          <w:top w:val="nil"/>
          <w:left w:val="nil"/>
          <w:bottom w:val="nil"/>
          <w:right w:val="nil"/>
          <w:between w:val="nil"/>
        </w:pBdr>
        <w:spacing w:after="0" w:line="240" w:lineRule="auto"/>
        <w:rPr>
          <w:color w:val="000000"/>
        </w:rPr>
      </w:pPr>
      <w:r w:rsidRPr="00300108">
        <w:rPr>
          <w:b/>
          <w:color w:val="000000"/>
        </w:rPr>
        <w:t>Deployment-</w:t>
      </w:r>
      <w:r w:rsidRPr="00300108">
        <w:rPr>
          <w:color w:val="000000"/>
        </w:rPr>
        <w:cr/>
        <w:t xml:space="preserve"> Once the software has been tested and approved, it is deployed to the production environment.BA ensures that there is smooth transition from development phase to the production phase. </w:t>
      </w:r>
    </w:p>
    <w:p w14:paraId="6BC41F99" w14:textId="77777777" w:rsidR="00300108" w:rsidRDefault="00300108">
      <w:pPr>
        <w:pBdr>
          <w:top w:val="nil"/>
          <w:left w:val="nil"/>
          <w:bottom w:val="nil"/>
          <w:right w:val="nil"/>
          <w:between w:val="nil"/>
        </w:pBdr>
        <w:spacing w:after="0" w:line="240" w:lineRule="auto"/>
        <w:rPr>
          <w:color w:val="000000"/>
        </w:rPr>
      </w:pPr>
    </w:p>
    <w:p w14:paraId="5DFD28EA" w14:textId="77777777" w:rsidR="00300108" w:rsidRPr="003E49D9" w:rsidRDefault="00300108">
      <w:pPr>
        <w:pBdr>
          <w:top w:val="nil"/>
          <w:left w:val="nil"/>
          <w:bottom w:val="nil"/>
          <w:right w:val="nil"/>
          <w:between w:val="nil"/>
        </w:pBdr>
        <w:spacing w:after="0" w:line="240" w:lineRule="auto"/>
        <w:rPr>
          <w:color w:val="000000"/>
        </w:rPr>
      </w:pPr>
      <w:r w:rsidRPr="00300108">
        <w:rPr>
          <w:b/>
          <w:color w:val="000000"/>
        </w:rPr>
        <w:t>Implementation-</w:t>
      </w:r>
      <w:r>
        <w:rPr>
          <w:color w:val="000000"/>
        </w:rPr>
        <w:t xml:space="preserve"> </w:t>
      </w:r>
      <w:r>
        <w:rPr>
          <w:color w:val="000000"/>
        </w:rPr>
        <w:cr/>
        <w:t xml:space="preserve"> </w:t>
      </w:r>
      <w:r w:rsidRPr="00300108">
        <w:rPr>
          <w:color w:val="000000"/>
        </w:rPr>
        <w:t>It involves running the code for the very first time in production phase. Release manager handles this phase.</w:t>
      </w:r>
    </w:p>
    <w:p w14:paraId="54178E45" w14:textId="77777777" w:rsidR="00EB594D" w:rsidRDefault="00300108">
      <w:pPr>
        <w:pBdr>
          <w:top w:val="nil"/>
          <w:left w:val="nil"/>
          <w:bottom w:val="nil"/>
          <w:right w:val="nil"/>
          <w:between w:val="nil"/>
        </w:pBdr>
        <w:spacing w:after="0" w:line="240" w:lineRule="auto"/>
        <w:rPr>
          <w:color w:val="000000"/>
        </w:rPr>
      </w:pPr>
      <w:r w:rsidRPr="00300108">
        <w:rPr>
          <w:color w:val="000000"/>
        </w:rPr>
        <w:t>BA will update documentation and requirements specifications to reflect changes in the system over time</w:t>
      </w:r>
      <w:r>
        <w:rPr>
          <w:color w:val="000000"/>
        </w:rPr>
        <w:t>.</w:t>
      </w:r>
    </w:p>
    <w:p w14:paraId="26B9D12C" w14:textId="77777777" w:rsidR="00300108" w:rsidRDefault="00300108">
      <w:pPr>
        <w:pBdr>
          <w:top w:val="nil"/>
          <w:left w:val="nil"/>
          <w:bottom w:val="nil"/>
          <w:right w:val="nil"/>
          <w:between w:val="nil"/>
        </w:pBdr>
        <w:spacing w:after="0" w:line="240" w:lineRule="auto"/>
        <w:rPr>
          <w:color w:val="000000"/>
        </w:rPr>
      </w:pPr>
    </w:p>
    <w:p w14:paraId="419A523C" w14:textId="77777777" w:rsidR="00300108" w:rsidRPr="00300108" w:rsidRDefault="00300108">
      <w:pPr>
        <w:pBdr>
          <w:top w:val="nil"/>
          <w:left w:val="nil"/>
          <w:bottom w:val="nil"/>
          <w:right w:val="nil"/>
          <w:between w:val="nil"/>
        </w:pBdr>
        <w:spacing w:after="0" w:line="240" w:lineRule="auto"/>
        <w:rPr>
          <w:b/>
          <w:color w:val="000000"/>
        </w:rPr>
      </w:pPr>
      <w:r w:rsidRPr="00300108">
        <w:rPr>
          <w:b/>
          <w:color w:val="000000"/>
        </w:rPr>
        <w:t>Maintenance-</w:t>
      </w:r>
    </w:p>
    <w:p w14:paraId="5851AC0D" w14:textId="77777777" w:rsidR="00300108" w:rsidRPr="00300108" w:rsidRDefault="00300108">
      <w:pPr>
        <w:pBdr>
          <w:top w:val="nil"/>
          <w:left w:val="nil"/>
          <w:bottom w:val="nil"/>
          <w:right w:val="nil"/>
          <w:between w:val="nil"/>
        </w:pBdr>
        <w:spacing w:after="0" w:line="240" w:lineRule="auto"/>
        <w:rPr>
          <w:color w:val="000000"/>
        </w:rPr>
      </w:pPr>
      <w:r w:rsidRPr="00300108">
        <w:rPr>
          <w:color w:val="000000"/>
        </w:rPr>
        <w:t>Running the code for second me in the production phase is called maintenance. This is done by support team</w:t>
      </w:r>
    </w:p>
    <w:p w14:paraId="504249E9" w14:textId="77777777" w:rsidR="00300108" w:rsidRDefault="00300108">
      <w:pPr>
        <w:pBdr>
          <w:top w:val="nil"/>
          <w:left w:val="nil"/>
          <w:bottom w:val="nil"/>
          <w:right w:val="nil"/>
          <w:between w:val="nil"/>
        </w:pBdr>
        <w:spacing w:after="0" w:line="240" w:lineRule="auto"/>
        <w:rPr>
          <w:b/>
          <w:color w:val="000000"/>
        </w:rPr>
      </w:pPr>
    </w:p>
    <w:p w14:paraId="1A1A4BA9" w14:textId="77777777" w:rsidR="00EB594D" w:rsidRDefault="00983ED8">
      <w:pPr>
        <w:pBdr>
          <w:top w:val="nil"/>
          <w:left w:val="nil"/>
          <w:bottom w:val="nil"/>
          <w:right w:val="nil"/>
          <w:between w:val="nil"/>
        </w:pBdr>
        <w:spacing w:after="0" w:line="240" w:lineRule="auto"/>
        <w:rPr>
          <w:b/>
          <w:color w:val="000000"/>
        </w:rPr>
      </w:pPr>
      <w:r>
        <w:rPr>
          <w:b/>
          <w:color w:val="000000"/>
        </w:rPr>
        <w:t xml:space="preserve">Q9. What is conflict management? Explain using Thomas – </w:t>
      </w:r>
      <w:proofErr w:type="spellStart"/>
      <w:r>
        <w:rPr>
          <w:b/>
          <w:color w:val="000000"/>
        </w:rPr>
        <w:t>Kilmann</w:t>
      </w:r>
      <w:proofErr w:type="spellEnd"/>
      <w:r>
        <w:rPr>
          <w:b/>
          <w:color w:val="000000"/>
        </w:rPr>
        <w:t xml:space="preserve"> technique </w:t>
      </w:r>
    </w:p>
    <w:p w14:paraId="7DD547F7" w14:textId="77777777" w:rsidR="00EB594D" w:rsidRDefault="00EB594D">
      <w:pPr>
        <w:pBdr>
          <w:top w:val="nil"/>
          <w:left w:val="nil"/>
          <w:bottom w:val="nil"/>
          <w:right w:val="nil"/>
          <w:between w:val="nil"/>
        </w:pBdr>
        <w:spacing w:after="0" w:line="240" w:lineRule="auto"/>
        <w:rPr>
          <w:b/>
          <w:color w:val="000000"/>
        </w:rPr>
      </w:pPr>
    </w:p>
    <w:p w14:paraId="7A36CA0F" w14:textId="77777777" w:rsidR="00EB594D" w:rsidRDefault="00983ED8">
      <w:pPr>
        <w:pBdr>
          <w:top w:val="nil"/>
          <w:left w:val="nil"/>
          <w:bottom w:val="nil"/>
          <w:right w:val="nil"/>
          <w:between w:val="nil"/>
        </w:pBdr>
        <w:spacing w:after="0" w:line="240" w:lineRule="auto"/>
        <w:rPr>
          <w:color w:val="000000"/>
        </w:rPr>
      </w:pPr>
      <w:r>
        <w:rPr>
          <w:color w:val="000000"/>
        </w:rPr>
        <w:t>Answer: Conflict management is one of the competencies of BA. Conflict management is process of addressing disagreements and finding mutually acceptable solutions. It aimed at reducing negative aspects of conflict while increasing positive ones.</w:t>
      </w:r>
    </w:p>
    <w:p w14:paraId="22F2A0E8" w14:textId="77777777" w:rsidR="00EB594D" w:rsidRDefault="00983ED8">
      <w:pPr>
        <w:pBdr>
          <w:top w:val="nil"/>
          <w:left w:val="nil"/>
          <w:bottom w:val="nil"/>
          <w:right w:val="nil"/>
          <w:between w:val="nil"/>
        </w:pBdr>
        <w:spacing w:after="0" w:line="240" w:lineRule="auto"/>
        <w:rPr>
          <w:color w:val="000000"/>
        </w:rPr>
      </w:pPr>
      <w:r>
        <w:rPr>
          <w:color w:val="000000"/>
        </w:rPr>
        <w:t>Conflict management steps:</w:t>
      </w:r>
    </w:p>
    <w:p w14:paraId="511396B5" w14:textId="77777777" w:rsidR="00EB594D" w:rsidRDefault="00983ED8">
      <w:pPr>
        <w:pBdr>
          <w:top w:val="nil"/>
          <w:left w:val="nil"/>
          <w:bottom w:val="nil"/>
          <w:right w:val="nil"/>
          <w:between w:val="nil"/>
        </w:pBdr>
        <w:spacing w:after="0" w:line="240" w:lineRule="auto"/>
        <w:rPr>
          <w:color w:val="000000"/>
        </w:rPr>
      </w:pPr>
      <w:r>
        <w:rPr>
          <w:color w:val="000000"/>
        </w:rPr>
        <w:t>1. Identify conflict</w:t>
      </w:r>
    </w:p>
    <w:p w14:paraId="778980F5" w14:textId="77777777" w:rsidR="00EB594D" w:rsidRDefault="00983ED8">
      <w:pPr>
        <w:pBdr>
          <w:top w:val="nil"/>
          <w:left w:val="nil"/>
          <w:bottom w:val="nil"/>
          <w:right w:val="nil"/>
          <w:between w:val="nil"/>
        </w:pBdr>
        <w:spacing w:after="0" w:line="240" w:lineRule="auto"/>
        <w:rPr>
          <w:color w:val="000000"/>
        </w:rPr>
      </w:pPr>
      <w:r>
        <w:rPr>
          <w:color w:val="000000"/>
        </w:rPr>
        <w:t>2. Discuss details</w:t>
      </w:r>
    </w:p>
    <w:p w14:paraId="712523B9" w14:textId="77777777" w:rsidR="00EB594D" w:rsidRDefault="00983ED8">
      <w:pPr>
        <w:pBdr>
          <w:top w:val="nil"/>
          <w:left w:val="nil"/>
          <w:bottom w:val="nil"/>
          <w:right w:val="nil"/>
          <w:between w:val="nil"/>
        </w:pBdr>
        <w:spacing w:after="0" w:line="240" w:lineRule="auto"/>
        <w:rPr>
          <w:color w:val="000000"/>
        </w:rPr>
      </w:pPr>
      <w:r>
        <w:rPr>
          <w:color w:val="000000"/>
        </w:rPr>
        <w:t>3. Agree with root problem</w:t>
      </w:r>
    </w:p>
    <w:p w14:paraId="38D85FA0" w14:textId="77777777" w:rsidR="00EB594D" w:rsidRDefault="00983ED8">
      <w:pPr>
        <w:pBdr>
          <w:top w:val="nil"/>
          <w:left w:val="nil"/>
          <w:bottom w:val="nil"/>
          <w:right w:val="nil"/>
          <w:between w:val="nil"/>
        </w:pBdr>
        <w:spacing w:after="0" w:line="240" w:lineRule="auto"/>
        <w:rPr>
          <w:color w:val="000000"/>
        </w:rPr>
      </w:pPr>
      <w:r>
        <w:rPr>
          <w:color w:val="000000"/>
        </w:rPr>
        <w:t>4. Check for every possible solution to avoid future conflicts</w:t>
      </w:r>
    </w:p>
    <w:p w14:paraId="5FD95ADC" w14:textId="77777777" w:rsidR="00EB594D" w:rsidRDefault="00983ED8">
      <w:pPr>
        <w:pBdr>
          <w:top w:val="nil"/>
          <w:left w:val="nil"/>
          <w:bottom w:val="nil"/>
          <w:right w:val="nil"/>
          <w:between w:val="nil"/>
        </w:pBdr>
        <w:spacing w:after="0" w:line="240" w:lineRule="auto"/>
        <w:rPr>
          <w:b/>
          <w:color w:val="000000"/>
        </w:rPr>
      </w:pPr>
      <w:r>
        <w:rPr>
          <w:b/>
          <w:color w:val="000000"/>
        </w:rPr>
        <w:t>Strategies of conflict management:</w:t>
      </w:r>
    </w:p>
    <w:p w14:paraId="307F8CAE" w14:textId="77777777" w:rsidR="00EB594D" w:rsidRDefault="00983ED8">
      <w:pPr>
        <w:pBdr>
          <w:top w:val="nil"/>
          <w:left w:val="nil"/>
          <w:bottom w:val="nil"/>
          <w:right w:val="nil"/>
          <w:between w:val="nil"/>
        </w:pBdr>
        <w:spacing w:after="0" w:line="240" w:lineRule="auto"/>
        <w:rPr>
          <w:color w:val="000000"/>
        </w:rPr>
      </w:pPr>
      <w:r>
        <w:rPr>
          <w:color w:val="000000"/>
        </w:rPr>
        <w:t>1. Collaboration: In collaboration all parties work together to find solution.</w:t>
      </w:r>
    </w:p>
    <w:p w14:paraId="2844B220" w14:textId="77777777" w:rsidR="00EB594D" w:rsidRDefault="00983ED8">
      <w:pPr>
        <w:pBdr>
          <w:top w:val="nil"/>
          <w:left w:val="nil"/>
          <w:bottom w:val="nil"/>
          <w:right w:val="nil"/>
          <w:between w:val="nil"/>
        </w:pBdr>
        <w:spacing w:after="0" w:line="240" w:lineRule="auto"/>
        <w:rPr>
          <w:color w:val="000000"/>
        </w:rPr>
      </w:pPr>
      <w:r>
        <w:rPr>
          <w:color w:val="000000"/>
        </w:rPr>
        <w:t xml:space="preserve">2. Compromise: In compromise both parties </w:t>
      </w:r>
      <w:proofErr w:type="spellStart"/>
      <w:r>
        <w:rPr>
          <w:color w:val="000000"/>
        </w:rPr>
        <w:t>giv</w:t>
      </w:r>
      <w:proofErr w:type="spellEnd"/>
      <w:r w:rsidR="003E49D9" w:rsidRPr="003E49D9">
        <w:t xml:space="preserve"> </w:t>
      </w:r>
      <w:r w:rsidR="003E49D9" w:rsidRPr="003E49D9">
        <w:rPr>
          <w:color w:val="000000"/>
        </w:rPr>
        <w:t xml:space="preserve">Requirements Analysis-The requirements are </w:t>
      </w:r>
      <w:proofErr w:type="spellStart"/>
      <w:r w:rsidR="003E49D9" w:rsidRPr="003E49D9">
        <w:rPr>
          <w:color w:val="000000"/>
        </w:rPr>
        <w:t>analysed</w:t>
      </w:r>
      <w:proofErr w:type="spellEnd"/>
      <w:r w:rsidR="003E49D9" w:rsidRPr="003E49D9">
        <w:rPr>
          <w:color w:val="000000"/>
        </w:rPr>
        <w:t xml:space="preserve"> to understand the scope of the project. </w:t>
      </w:r>
      <w:proofErr w:type="spellStart"/>
      <w:r w:rsidR="003E49D9" w:rsidRPr="003E49D9">
        <w:rPr>
          <w:color w:val="000000"/>
        </w:rPr>
        <w:t>Analysing</w:t>
      </w:r>
      <w:proofErr w:type="spellEnd"/>
      <w:r w:rsidR="003E49D9" w:rsidRPr="003E49D9">
        <w:rPr>
          <w:color w:val="000000"/>
        </w:rPr>
        <w:t xml:space="preserve"> means the BA will check all the requirements, if he founds conflicting requirements then the BA will talk to the concerned stakeholder to clear it, remove the ambiguous </w:t>
      </w:r>
      <w:proofErr w:type="spellStart"/>
      <w:r w:rsidR="003E49D9" w:rsidRPr="003E49D9">
        <w:rPr>
          <w:color w:val="000000"/>
        </w:rPr>
        <w:t>requirements.</w:t>
      </w:r>
      <w:r>
        <w:rPr>
          <w:color w:val="000000"/>
        </w:rPr>
        <w:t>e</w:t>
      </w:r>
      <w:proofErr w:type="spellEnd"/>
      <w:r>
        <w:rPr>
          <w:color w:val="000000"/>
        </w:rPr>
        <w:t xml:space="preserve"> up something to reach agreement.</w:t>
      </w:r>
    </w:p>
    <w:p w14:paraId="6E7230F7" w14:textId="77777777" w:rsidR="00EB594D" w:rsidRDefault="00983ED8">
      <w:pPr>
        <w:pBdr>
          <w:top w:val="nil"/>
          <w:left w:val="nil"/>
          <w:bottom w:val="nil"/>
          <w:right w:val="nil"/>
          <w:between w:val="nil"/>
        </w:pBdr>
        <w:spacing w:after="0" w:line="240" w:lineRule="auto"/>
        <w:rPr>
          <w:color w:val="000000"/>
        </w:rPr>
      </w:pPr>
      <w:r>
        <w:rPr>
          <w:color w:val="000000"/>
        </w:rPr>
        <w:t>3. Accommodate: In accommodation, one party tries to fulfill other party needs by sacrificing their opinion.</w:t>
      </w:r>
    </w:p>
    <w:p w14:paraId="2DCD6E8A" w14:textId="77777777" w:rsidR="00EB594D" w:rsidRDefault="00983ED8">
      <w:pPr>
        <w:pBdr>
          <w:top w:val="nil"/>
          <w:left w:val="nil"/>
          <w:bottom w:val="nil"/>
          <w:right w:val="nil"/>
          <w:between w:val="nil"/>
        </w:pBdr>
        <w:spacing w:after="0" w:line="240" w:lineRule="auto"/>
        <w:rPr>
          <w:color w:val="000000"/>
        </w:rPr>
      </w:pPr>
      <w:r>
        <w:rPr>
          <w:color w:val="000000"/>
        </w:rPr>
        <w:t>4. Compete: In compete, we have to consider opinion of a single party as a final.</w:t>
      </w:r>
    </w:p>
    <w:p w14:paraId="3D1672E2" w14:textId="77777777" w:rsidR="00EB594D" w:rsidRDefault="00EB594D">
      <w:pPr>
        <w:pBdr>
          <w:top w:val="nil"/>
          <w:left w:val="nil"/>
          <w:bottom w:val="nil"/>
          <w:right w:val="nil"/>
          <w:between w:val="nil"/>
        </w:pBdr>
        <w:spacing w:after="0" w:line="240" w:lineRule="auto"/>
        <w:rPr>
          <w:color w:val="000000"/>
        </w:rPr>
      </w:pPr>
    </w:p>
    <w:p w14:paraId="21421E45" w14:textId="77777777" w:rsidR="00EB594D" w:rsidRDefault="00EB594D">
      <w:pPr>
        <w:pBdr>
          <w:top w:val="nil"/>
          <w:left w:val="nil"/>
          <w:bottom w:val="nil"/>
          <w:right w:val="nil"/>
          <w:between w:val="nil"/>
        </w:pBdr>
        <w:spacing w:after="0" w:line="240" w:lineRule="auto"/>
        <w:rPr>
          <w:color w:val="000000"/>
        </w:rPr>
      </w:pPr>
    </w:p>
    <w:p w14:paraId="00901290" w14:textId="77777777" w:rsidR="00EB594D" w:rsidRDefault="00983ED8">
      <w:pPr>
        <w:pBdr>
          <w:top w:val="nil"/>
          <w:left w:val="nil"/>
          <w:bottom w:val="nil"/>
          <w:right w:val="nil"/>
          <w:between w:val="nil"/>
        </w:pBdr>
        <w:spacing w:after="0" w:line="240" w:lineRule="auto"/>
        <w:rPr>
          <w:color w:val="000000"/>
        </w:rPr>
      </w:pPr>
      <w:r>
        <w:rPr>
          <w:color w:val="000000"/>
        </w:rPr>
        <w:t xml:space="preserve">  </w:t>
      </w:r>
      <w:r>
        <w:rPr>
          <w:noProof/>
          <w:color w:val="000000"/>
          <w:lang w:val="en-IN"/>
        </w:rPr>
        <w:drawing>
          <wp:inline distT="0" distB="0" distL="0" distR="0" wp14:anchorId="36E8C411" wp14:editId="1AB6A2B6">
            <wp:extent cx="3833543" cy="26974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33543" cy="2697406"/>
                    </a:xfrm>
                    <a:prstGeom prst="rect">
                      <a:avLst/>
                    </a:prstGeom>
                    <a:ln/>
                  </pic:spPr>
                </pic:pic>
              </a:graphicData>
            </a:graphic>
          </wp:inline>
        </w:drawing>
      </w:r>
    </w:p>
    <w:p w14:paraId="3224DB75" w14:textId="77777777" w:rsidR="00EB594D" w:rsidRDefault="00EB594D">
      <w:pPr>
        <w:pBdr>
          <w:top w:val="nil"/>
          <w:left w:val="nil"/>
          <w:bottom w:val="nil"/>
          <w:right w:val="nil"/>
          <w:between w:val="nil"/>
        </w:pBdr>
        <w:spacing w:after="0" w:line="240" w:lineRule="auto"/>
        <w:rPr>
          <w:b/>
          <w:color w:val="000000"/>
        </w:rPr>
      </w:pPr>
    </w:p>
    <w:p w14:paraId="4B03D35F" w14:textId="77777777" w:rsidR="00EB594D" w:rsidRDefault="00983ED8">
      <w:pPr>
        <w:pBdr>
          <w:top w:val="nil"/>
          <w:left w:val="nil"/>
          <w:bottom w:val="nil"/>
          <w:right w:val="nil"/>
          <w:between w:val="nil"/>
        </w:pBdr>
        <w:spacing w:after="0" w:line="240" w:lineRule="auto"/>
        <w:rPr>
          <w:b/>
          <w:color w:val="000000"/>
        </w:rPr>
      </w:pPr>
      <w:r>
        <w:rPr>
          <w:b/>
          <w:color w:val="000000"/>
        </w:rPr>
        <w:t xml:space="preserve">Q10. List down the reasons for project failure </w:t>
      </w:r>
    </w:p>
    <w:p w14:paraId="6CD0CDDF" w14:textId="77777777" w:rsidR="00EB594D" w:rsidRDefault="00983ED8">
      <w:pPr>
        <w:pBdr>
          <w:top w:val="nil"/>
          <w:left w:val="nil"/>
          <w:bottom w:val="nil"/>
          <w:right w:val="nil"/>
          <w:between w:val="nil"/>
        </w:pBdr>
        <w:spacing w:after="0" w:line="240" w:lineRule="auto"/>
        <w:rPr>
          <w:color w:val="000000"/>
        </w:rPr>
      </w:pPr>
      <w:r>
        <w:rPr>
          <w:color w:val="000000"/>
        </w:rPr>
        <w:t>Answer: Project can get failed by many reasons. Reasons are as follows:</w:t>
      </w:r>
    </w:p>
    <w:p w14:paraId="2176CAE4" w14:textId="77777777"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requirement gathering</w:t>
      </w:r>
    </w:p>
    <w:p w14:paraId="65524F70" w14:textId="77777777" w:rsidR="00EB594D" w:rsidRDefault="00983ED8">
      <w:pPr>
        <w:numPr>
          <w:ilvl w:val="0"/>
          <w:numId w:val="2"/>
        </w:numPr>
        <w:pBdr>
          <w:top w:val="nil"/>
          <w:left w:val="nil"/>
          <w:bottom w:val="nil"/>
          <w:right w:val="nil"/>
          <w:between w:val="nil"/>
        </w:pBdr>
        <w:spacing w:after="0" w:line="240" w:lineRule="auto"/>
        <w:rPr>
          <w:color w:val="000000"/>
        </w:rPr>
      </w:pPr>
      <w:r>
        <w:rPr>
          <w:color w:val="000000"/>
        </w:rPr>
        <w:t>Continuous change in requirements</w:t>
      </w:r>
    </w:p>
    <w:p w14:paraId="21BE67E3" w14:textId="77777777"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user involvement</w:t>
      </w:r>
    </w:p>
    <w:p w14:paraId="20A42E08" w14:textId="77777777"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executive support</w:t>
      </w:r>
    </w:p>
    <w:p w14:paraId="5586B615" w14:textId="77777777" w:rsidR="00EB594D" w:rsidRDefault="00983ED8">
      <w:pPr>
        <w:numPr>
          <w:ilvl w:val="0"/>
          <w:numId w:val="2"/>
        </w:numPr>
        <w:pBdr>
          <w:top w:val="nil"/>
          <w:left w:val="nil"/>
          <w:bottom w:val="nil"/>
          <w:right w:val="nil"/>
          <w:between w:val="nil"/>
        </w:pBdr>
        <w:spacing w:after="0" w:line="240" w:lineRule="auto"/>
        <w:rPr>
          <w:color w:val="000000"/>
        </w:rPr>
      </w:pPr>
      <w:r>
        <w:rPr>
          <w:color w:val="000000"/>
        </w:rPr>
        <w:t>Unrealistic support</w:t>
      </w:r>
    </w:p>
    <w:p w14:paraId="2C0420EB" w14:textId="77777777"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planning</w:t>
      </w:r>
    </w:p>
    <w:p w14:paraId="356F9051" w14:textId="77777777" w:rsidR="00EB594D" w:rsidRDefault="00EB594D">
      <w:pPr>
        <w:pBdr>
          <w:top w:val="nil"/>
          <w:left w:val="nil"/>
          <w:bottom w:val="nil"/>
          <w:right w:val="nil"/>
          <w:between w:val="nil"/>
        </w:pBdr>
        <w:spacing w:after="0" w:line="240" w:lineRule="auto"/>
        <w:rPr>
          <w:b/>
          <w:color w:val="000000"/>
        </w:rPr>
      </w:pPr>
    </w:p>
    <w:p w14:paraId="14004F11" w14:textId="77777777" w:rsidR="00EB594D" w:rsidRDefault="00983ED8">
      <w:pPr>
        <w:pBdr>
          <w:top w:val="nil"/>
          <w:left w:val="nil"/>
          <w:bottom w:val="nil"/>
          <w:right w:val="nil"/>
          <w:between w:val="nil"/>
        </w:pBdr>
        <w:spacing w:after="0" w:line="240" w:lineRule="auto"/>
        <w:rPr>
          <w:b/>
          <w:color w:val="000000"/>
        </w:rPr>
      </w:pPr>
      <w:r>
        <w:rPr>
          <w:b/>
          <w:color w:val="000000"/>
        </w:rPr>
        <w:t xml:space="preserve">Q11. List the Challenges faced in projects for BA </w:t>
      </w:r>
    </w:p>
    <w:p w14:paraId="6AE5F845" w14:textId="77777777" w:rsidR="00EB594D" w:rsidRDefault="00983ED8">
      <w:pPr>
        <w:pBdr>
          <w:top w:val="nil"/>
          <w:left w:val="nil"/>
          <w:bottom w:val="nil"/>
          <w:right w:val="nil"/>
          <w:between w:val="nil"/>
        </w:pBdr>
        <w:spacing w:after="0" w:line="240" w:lineRule="auto"/>
        <w:rPr>
          <w:color w:val="000000"/>
        </w:rPr>
      </w:pPr>
      <w:r>
        <w:rPr>
          <w:color w:val="000000"/>
        </w:rPr>
        <w:t xml:space="preserve">Answer: </w:t>
      </w:r>
    </w:p>
    <w:p w14:paraId="137258A5"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Lack of Training</w:t>
      </w:r>
    </w:p>
    <w:p w14:paraId="24BF62DF"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Obtaining sign-off on requirements</w:t>
      </w:r>
    </w:p>
    <w:p w14:paraId="5D40CFF0"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Co ordination between developers and testers</w:t>
      </w:r>
    </w:p>
    <w:p w14:paraId="1A761C9B"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Conducting meetings</w:t>
      </w:r>
    </w:p>
    <w:p w14:paraId="403427CC"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Making sure status reporting is effective</w:t>
      </w:r>
    </w:p>
    <w:p w14:paraId="2BE78D82"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Dividing clients for UAT completion</w:t>
      </w:r>
    </w:p>
    <w:p w14:paraId="6D2C8A3E"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People management (coordinating with different people and teams)</w:t>
      </w:r>
    </w:p>
    <w:p w14:paraId="60C05A71" w14:textId="77777777" w:rsidR="00EB594D" w:rsidRDefault="00983ED8">
      <w:pPr>
        <w:numPr>
          <w:ilvl w:val="0"/>
          <w:numId w:val="6"/>
        </w:numPr>
        <w:pBdr>
          <w:top w:val="nil"/>
          <w:left w:val="nil"/>
          <w:bottom w:val="nil"/>
          <w:right w:val="nil"/>
          <w:between w:val="nil"/>
        </w:pBdr>
        <w:spacing w:after="0" w:line="240" w:lineRule="auto"/>
        <w:rPr>
          <w:color w:val="000000"/>
        </w:rPr>
      </w:pPr>
      <w:r>
        <w:rPr>
          <w:color w:val="000000"/>
        </w:rPr>
        <w:t>Overall making sure project health is good and having no issues.</w:t>
      </w:r>
    </w:p>
    <w:p w14:paraId="4E5A8CDF" w14:textId="77777777" w:rsidR="00EB594D" w:rsidRDefault="00EB594D">
      <w:pPr>
        <w:pBdr>
          <w:top w:val="nil"/>
          <w:left w:val="nil"/>
          <w:bottom w:val="nil"/>
          <w:right w:val="nil"/>
          <w:between w:val="nil"/>
        </w:pBdr>
        <w:spacing w:after="0" w:line="240" w:lineRule="auto"/>
        <w:ind w:left="720"/>
        <w:rPr>
          <w:color w:val="000000"/>
        </w:rPr>
      </w:pPr>
    </w:p>
    <w:p w14:paraId="02DB2F77" w14:textId="77777777" w:rsidR="00EB594D" w:rsidRDefault="00983ED8">
      <w:pPr>
        <w:pBdr>
          <w:top w:val="nil"/>
          <w:left w:val="nil"/>
          <w:bottom w:val="nil"/>
          <w:right w:val="nil"/>
          <w:between w:val="nil"/>
        </w:pBdr>
        <w:spacing w:after="0" w:line="240" w:lineRule="auto"/>
        <w:rPr>
          <w:b/>
          <w:color w:val="000000"/>
        </w:rPr>
      </w:pPr>
      <w:r>
        <w:rPr>
          <w:b/>
          <w:color w:val="000000"/>
        </w:rPr>
        <w:t xml:space="preserve">Q12. Write about Document Naming Standards </w:t>
      </w:r>
    </w:p>
    <w:p w14:paraId="2DB8A3A6" w14:textId="77777777" w:rsidR="00EB594D" w:rsidRDefault="00983ED8">
      <w:pPr>
        <w:pBdr>
          <w:top w:val="nil"/>
          <w:left w:val="nil"/>
          <w:bottom w:val="nil"/>
          <w:right w:val="nil"/>
          <w:between w:val="nil"/>
        </w:pBdr>
        <w:spacing w:after="0" w:line="240" w:lineRule="auto"/>
        <w:rPr>
          <w:color w:val="000000"/>
        </w:rPr>
      </w:pPr>
      <w:r>
        <w:rPr>
          <w:color w:val="000000"/>
        </w:rPr>
        <w:t>Answer: All documents are name includes project id, document name, version no, document no with file extension.</w:t>
      </w:r>
    </w:p>
    <w:p w14:paraId="1F6AF2B9" w14:textId="77777777" w:rsidR="00EB594D" w:rsidRDefault="00983ED8">
      <w:pPr>
        <w:pBdr>
          <w:top w:val="nil"/>
          <w:left w:val="nil"/>
          <w:bottom w:val="nil"/>
          <w:right w:val="nil"/>
          <w:between w:val="nil"/>
        </w:pBdr>
        <w:spacing w:after="0" w:line="240" w:lineRule="auto"/>
        <w:rPr>
          <w:color w:val="000000"/>
        </w:rPr>
      </w:pPr>
      <w:r>
        <w:rPr>
          <w:color w:val="000000"/>
        </w:rPr>
        <w:t>Format to name documents is:</w:t>
      </w:r>
    </w:p>
    <w:p w14:paraId="64EE5E66" w14:textId="77777777" w:rsidR="00EB594D" w:rsidRDefault="00983ED8">
      <w:pPr>
        <w:pBdr>
          <w:top w:val="nil"/>
          <w:left w:val="nil"/>
          <w:bottom w:val="nil"/>
          <w:right w:val="nil"/>
          <w:between w:val="nil"/>
        </w:pBdr>
        <w:spacing w:after="0" w:line="240" w:lineRule="auto"/>
        <w:rPr>
          <w:color w:val="000000"/>
        </w:rPr>
      </w:pPr>
      <w:r>
        <w:rPr>
          <w:color w:val="000000"/>
        </w:rPr>
        <w:t>[Project ID][Document Type]V[x]D[y].</w:t>
      </w:r>
      <w:proofErr w:type="spellStart"/>
      <w:r>
        <w:rPr>
          <w:color w:val="000000"/>
        </w:rPr>
        <w:t>ext</w:t>
      </w:r>
      <w:proofErr w:type="spellEnd"/>
    </w:p>
    <w:p w14:paraId="27A85BED" w14:textId="77777777" w:rsidR="00EB594D" w:rsidRDefault="00983ED8">
      <w:pPr>
        <w:pBdr>
          <w:top w:val="nil"/>
          <w:left w:val="nil"/>
          <w:bottom w:val="nil"/>
          <w:right w:val="nil"/>
          <w:between w:val="nil"/>
        </w:pBdr>
        <w:spacing w:after="0" w:line="240" w:lineRule="auto"/>
        <w:rPr>
          <w:color w:val="000000"/>
        </w:rPr>
      </w:pPr>
      <w:r>
        <w:rPr>
          <w:color w:val="000000"/>
        </w:rPr>
        <w:t>Example: PQ563FRDV1D5.docx</w:t>
      </w:r>
    </w:p>
    <w:p w14:paraId="00DB6A05" w14:textId="77777777" w:rsidR="00EB594D" w:rsidRDefault="00EB594D">
      <w:pPr>
        <w:pBdr>
          <w:top w:val="nil"/>
          <w:left w:val="nil"/>
          <w:bottom w:val="nil"/>
          <w:right w:val="nil"/>
          <w:between w:val="nil"/>
        </w:pBdr>
        <w:spacing w:after="0" w:line="240" w:lineRule="auto"/>
        <w:rPr>
          <w:b/>
          <w:color w:val="000000"/>
        </w:rPr>
      </w:pPr>
    </w:p>
    <w:p w14:paraId="7C7EE9E6" w14:textId="77777777" w:rsidR="00EB594D" w:rsidRDefault="00983ED8">
      <w:pPr>
        <w:pBdr>
          <w:top w:val="nil"/>
          <w:left w:val="nil"/>
          <w:bottom w:val="nil"/>
          <w:right w:val="nil"/>
          <w:between w:val="nil"/>
        </w:pBdr>
        <w:spacing w:after="0" w:line="240" w:lineRule="auto"/>
        <w:rPr>
          <w:b/>
          <w:color w:val="000000"/>
        </w:rPr>
      </w:pPr>
      <w:r>
        <w:rPr>
          <w:b/>
          <w:color w:val="000000"/>
        </w:rPr>
        <w:t>Q13. What are the Do’s and Don’ts of a Business analyst.</w:t>
      </w:r>
    </w:p>
    <w:p w14:paraId="2BE02394" w14:textId="77777777" w:rsidR="00EB594D" w:rsidRDefault="00983ED8">
      <w:pPr>
        <w:pBdr>
          <w:top w:val="nil"/>
          <w:left w:val="nil"/>
          <w:bottom w:val="nil"/>
          <w:right w:val="nil"/>
          <w:between w:val="nil"/>
        </w:pBdr>
        <w:spacing w:after="0" w:line="240" w:lineRule="auto"/>
        <w:rPr>
          <w:color w:val="000000"/>
        </w:rPr>
      </w:pPr>
      <w:r>
        <w:rPr>
          <w:color w:val="000000"/>
        </w:rPr>
        <w:t>Answer: Do’s and Don’ts of BA are as follows:</w:t>
      </w:r>
    </w:p>
    <w:p w14:paraId="50C1AFEB"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say No to the client</w:t>
      </w:r>
    </w:p>
    <w:p w14:paraId="3186AB54"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There is no word as ‘By Default’</w:t>
      </w:r>
    </w:p>
    <w:p w14:paraId="16679102"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imagine in terms of GUI</w:t>
      </w:r>
    </w:p>
    <w:p w14:paraId="1E32A4E3"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Question existence of existence</w:t>
      </w:r>
    </w:p>
    <w:p w14:paraId="17EC63EC"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Consult SME for clarification in requirements</w:t>
      </w:r>
    </w:p>
    <w:p w14:paraId="62C204D6"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Every problem of client is unique. No two problems are same. Every problem has a unique solution.</w:t>
      </w:r>
    </w:p>
    <w:p w14:paraId="4840771C"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Go to client with plain mind with no assumptions. Listen carefully and completely until he is done and then ask your queries.</w:t>
      </w:r>
    </w:p>
    <w:p w14:paraId="6C264031"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interrupt client while he is speaking.</w:t>
      </w:r>
    </w:p>
    <w:p w14:paraId="12797B89"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try to give straight way solutions based on previous experience and your assumptions.</w:t>
      </w:r>
    </w:p>
    <w:p w14:paraId="5984E141"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Try to concentrate on important and true requirements.</w:t>
      </w:r>
    </w:p>
    <w:p w14:paraId="59C25414" w14:textId="77777777" w:rsidR="00EB594D" w:rsidRDefault="00983ED8">
      <w:pPr>
        <w:numPr>
          <w:ilvl w:val="0"/>
          <w:numId w:val="4"/>
        </w:numPr>
        <w:pBdr>
          <w:top w:val="nil"/>
          <w:left w:val="nil"/>
          <w:bottom w:val="nil"/>
          <w:right w:val="nil"/>
          <w:between w:val="nil"/>
        </w:pBdr>
        <w:spacing w:after="0" w:line="240" w:lineRule="auto"/>
        <w:rPr>
          <w:color w:val="000000"/>
        </w:rPr>
      </w:pPr>
      <w:r>
        <w:rPr>
          <w:color w:val="000000"/>
        </w:rPr>
        <w:t xml:space="preserve">Don’t get washed away by add on functionalities or don’t imagine solutions in screen basis. </w:t>
      </w:r>
    </w:p>
    <w:p w14:paraId="0F205876" w14:textId="77777777" w:rsidR="00EB594D" w:rsidRDefault="00EB594D">
      <w:pPr>
        <w:pBdr>
          <w:top w:val="nil"/>
          <w:left w:val="nil"/>
          <w:bottom w:val="nil"/>
          <w:right w:val="nil"/>
          <w:between w:val="nil"/>
        </w:pBdr>
        <w:spacing w:after="0" w:line="240" w:lineRule="auto"/>
        <w:rPr>
          <w:b/>
          <w:color w:val="000000"/>
        </w:rPr>
      </w:pPr>
    </w:p>
    <w:p w14:paraId="66EE6E7F" w14:textId="77777777" w:rsidR="00EB594D" w:rsidRDefault="00EB594D">
      <w:pPr>
        <w:pBdr>
          <w:top w:val="nil"/>
          <w:left w:val="nil"/>
          <w:bottom w:val="nil"/>
          <w:right w:val="nil"/>
          <w:between w:val="nil"/>
        </w:pBdr>
        <w:spacing w:after="0" w:line="240" w:lineRule="auto"/>
        <w:rPr>
          <w:b/>
          <w:color w:val="000000"/>
        </w:rPr>
      </w:pPr>
    </w:p>
    <w:p w14:paraId="6411F0DA" w14:textId="77777777" w:rsidR="00EB594D" w:rsidRDefault="00EB594D">
      <w:pPr>
        <w:pBdr>
          <w:top w:val="nil"/>
          <w:left w:val="nil"/>
          <w:bottom w:val="nil"/>
          <w:right w:val="nil"/>
          <w:between w:val="nil"/>
        </w:pBdr>
        <w:spacing w:after="0" w:line="240" w:lineRule="auto"/>
        <w:rPr>
          <w:b/>
          <w:color w:val="000000"/>
        </w:rPr>
      </w:pPr>
    </w:p>
    <w:p w14:paraId="1F51B88F" w14:textId="77777777" w:rsidR="00EB594D" w:rsidRDefault="00EB594D">
      <w:pPr>
        <w:pBdr>
          <w:top w:val="nil"/>
          <w:left w:val="nil"/>
          <w:bottom w:val="nil"/>
          <w:right w:val="nil"/>
          <w:between w:val="nil"/>
        </w:pBdr>
        <w:spacing w:after="0" w:line="240" w:lineRule="auto"/>
        <w:rPr>
          <w:b/>
          <w:color w:val="000000"/>
        </w:rPr>
      </w:pPr>
    </w:p>
    <w:p w14:paraId="1D2205DE" w14:textId="77777777" w:rsidR="00EB594D" w:rsidRDefault="00EB594D">
      <w:pPr>
        <w:pBdr>
          <w:top w:val="nil"/>
          <w:left w:val="nil"/>
          <w:bottom w:val="nil"/>
          <w:right w:val="nil"/>
          <w:between w:val="nil"/>
        </w:pBdr>
        <w:spacing w:after="0" w:line="240" w:lineRule="auto"/>
        <w:rPr>
          <w:b/>
          <w:color w:val="000000"/>
        </w:rPr>
      </w:pPr>
    </w:p>
    <w:p w14:paraId="3D47C6CD" w14:textId="77777777" w:rsidR="00EB594D" w:rsidRDefault="00EB594D">
      <w:pPr>
        <w:pBdr>
          <w:top w:val="nil"/>
          <w:left w:val="nil"/>
          <w:bottom w:val="nil"/>
          <w:right w:val="nil"/>
          <w:between w:val="nil"/>
        </w:pBdr>
        <w:spacing w:after="0" w:line="240" w:lineRule="auto"/>
        <w:rPr>
          <w:b/>
          <w:color w:val="000000"/>
        </w:rPr>
      </w:pPr>
    </w:p>
    <w:p w14:paraId="05A2864F" w14:textId="77777777" w:rsidR="002D636F" w:rsidRDefault="002D636F">
      <w:pPr>
        <w:pBdr>
          <w:top w:val="nil"/>
          <w:left w:val="nil"/>
          <w:bottom w:val="nil"/>
          <w:right w:val="nil"/>
          <w:between w:val="nil"/>
        </w:pBdr>
        <w:spacing w:after="0" w:line="240" w:lineRule="auto"/>
        <w:rPr>
          <w:b/>
          <w:color w:val="000000"/>
        </w:rPr>
      </w:pPr>
    </w:p>
    <w:p w14:paraId="47074463" w14:textId="77777777" w:rsidR="002D636F" w:rsidRDefault="002D636F">
      <w:pPr>
        <w:pBdr>
          <w:top w:val="nil"/>
          <w:left w:val="nil"/>
          <w:bottom w:val="nil"/>
          <w:right w:val="nil"/>
          <w:between w:val="nil"/>
        </w:pBdr>
        <w:spacing w:after="0" w:line="240" w:lineRule="auto"/>
        <w:rPr>
          <w:b/>
          <w:color w:val="000000"/>
        </w:rPr>
      </w:pPr>
    </w:p>
    <w:p w14:paraId="7CD772F0" w14:textId="77777777" w:rsidR="00EB594D" w:rsidRDefault="00983ED8">
      <w:pPr>
        <w:pBdr>
          <w:top w:val="nil"/>
          <w:left w:val="nil"/>
          <w:bottom w:val="nil"/>
          <w:right w:val="nil"/>
          <w:between w:val="nil"/>
        </w:pBdr>
        <w:spacing w:after="0" w:line="240" w:lineRule="auto"/>
        <w:rPr>
          <w:b/>
          <w:color w:val="000000"/>
        </w:rPr>
      </w:pPr>
      <w:r>
        <w:rPr>
          <w:b/>
          <w:color w:val="000000"/>
        </w:rPr>
        <w:t xml:space="preserve">Q14. Write the difference between packages and sub-systems </w:t>
      </w:r>
    </w:p>
    <w:p w14:paraId="70614D62" w14:textId="77777777" w:rsidR="00EB594D" w:rsidRDefault="00983ED8">
      <w:pPr>
        <w:pBdr>
          <w:top w:val="nil"/>
          <w:left w:val="nil"/>
          <w:bottom w:val="nil"/>
          <w:right w:val="nil"/>
          <w:between w:val="nil"/>
        </w:pBdr>
        <w:spacing w:after="0" w:line="240" w:lineRule="auto"/>
        <w:rPr>
          <w:color w:val="000000"/>
        </w:rPr>
      </w:pPr>
      <w:r>
        <w:rPr>
          <w:color w:val="000000"/>
        </w:rPr>
        <w:t xml:space="preserve">Answer: </w:t>
      </w:r>
    </w:p>
    <w:p w14:paraId="5FE28D87" w14:textId="77777777" w:rsidR="00EB594D" w:rsidRDefault="00EB594D">
      <w:pPr>
        <w:pBdr>
          <w:top w:val="nil"/>
          <w:left w:val="nil"/>
          <w:bottom w:val="nil"/>
          <w:right w:val="nil"/>
          <w:between w:val="nil"/>
        </w:pBdr>
        <w:spacing w:after="0" w:line="240" w:lineRule="auto"/>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050"/>
        <w:gridCol w:w="4585"/>
      </w:tblGrid>
      <w:tr w:rsidR="00EB594D" w14:paraId="01A516C5" w14:textId="77777777">
        <w:tc>
          <w:tcPr>
            <w:tcW w:w="715" w:type="dxa"/>
          </w:tcPr>
          <w:p w14:paraId="115C67A9" w14:textId="77777777" w:rsidR="00EB594D" w:rsidRDefault="00983ED8">
            <w:pPr>
              <w:pBdr>
                <w:top w:val="nil"/>
                <w:left w:val="nil"/>
                <w:bottom w:val="nil"/>
                <w:right w:val="nil"/>
                <w:between w:val="nil"/>
              </w:pBdr>
              <w:rPr>
                <w:color w:val="000000"/>
              </w:rPr>
            </w:pPr>
            <w:proofErr w:type="spellStart"/>
            <w:r>
              <w:rPr>
                <w:color w:val="000000"/>
              </w:rPr>
              <w:t>Sr</w:t>
            </w:r>
            <w:proofErr w:type="spellEnd"/>
            <w:r>
              <w:rPr>
                <w:color w:val="000000"/>
              </w:rPr>
              <w:t xml:space="preserve"> No</w:t>
            </w:r>
          </w:p>
        </w:tc>
        <w:tc>
          <w:tcPr>
            <w:tcW w:w="4050" w:type="dxa"/>
          </w:tcPr>
          <w:p w14:paraId="21017C4A" w14:textId="77777777" w:rsidR="00EB594D" w:rsidRDefault="00983ED8">
            <w:pPr>
              <w:pBdr>
                <w:top w:val="nil"/>
                <w:left w:val="nil"/>
                <w:bottom w:val="nil"/>
                <w:right w:val="nil"/>
                <w:between w:val="nil"/>
              </w:pBdr>
              <w:rPr>
                <w:color w:val="000000"/>
              </w:rPr>
            </w:pPr>
            <w:r>
              <w:rPr>
                <w:color w:val="000000"/>
              </w:rPr>
              <w:t>Packages</w:t>
            </w:r>
          </w:p>
        </w:tc>
        <w:tc>
          <w:tcPr>
            <w:tcW w:w="4585" w:type="dxa"/>
          </w:tcPr>
          <w:p w14:paraId="5109D7B5" w14:textId="77777777" w:rsidR="00EB594D" w:rsidRDefault="00983ED8">
            <w:pPr>
              <w:pBdr>
                <w:top w:val="nil"/>
                <w:left w:val="nil"/>
                <w:bottom w:val="nil"/>
                <w:right w:val="nil"/>
                <w:between w:val="nil"/>
              </w:pBdr>
              <w:rPr>
                <w:color w:val="000000"/>
              </w:rPr>
            </w:pPr>
            <w:r>
              <w:rPr>
                <w:color w:val="000000"/>
              </w:rPr>
              <w:t>Subsystems</w:t>
            </w:r>
          </w:p>
        </w:tc>
      </w:tr>
      <w:tr w:rsidR="00EB594D" w14:paraId="445378B5" w14:textId="77777777">
        <w:tc>
          <w:tcPr>
            <w:tcW w:w="715" w:type="dxa"/>
          </w:tcPr>
          <w:p w14:paraId="35673924" w14:textId="77777777" w:rsidR="00EB594D" w:rsidRDefault="00983ED8">
            <w:pPr>
              <w:pBdr>
                <w:top w:val="nil"/>
                <w:left w:val="nil"/>
                <w:bottom w:val="nil"/>
                <w:right w:val="nil"/>
                <w:between w:val="nil"/>
              </w:pBdr>
              <w:rPr>
                <w:color w:val="000000"/>
              </w:rPr>
            </w:pPr>
            <w:r>
              <w:rPr>
                <w:color w:val="000000"/>
              </w:rPr>
              <w:t>1</w:t>
            </w:r>
          </w:p>
        </w:tc>
        <w:tc>
          <w:tcPr>
            <w:tcW w:w="4050" w:type="dxa"/>
          </w:tcPr>
          <w:p w14:paraId="5407EF0C" w14:textId="77777777" w:rsidR="00EB594D" w:rsidRDefault="00983ED8">
            <w:pPr>
              <w:pBdr>
                <w:top w:val="nil"/>
                <w:left w:val="nil"/>
                <w:bottom w:val="nil"/>
                <w:right w:val="nil"/>
                <w:between w:val="nil"/>
              </w:pBdr>
              <w:rPr>
                <w:color w:val="000000"/>
              </w:rPr>
            </w:pPr>
            <w:r>
              <w:rPr>
                <w:color w:val="000000"/>
              </w:rPr>
              <w:t>A package can be termed as container which tends to organize group of elements present in system into more manageable unit.</w:t>
            </w:r>
          </w:p>
        </w:tc>
        <w:tc>
          <w:tcPr>
            <w:tcW w:w="4585" w:type="dxa"/>
          </w:tcPr>
          <w:p w14:paraId="4F6A83EA" w14:textId="77777777" w:rsidR="00EB594D" w:rsidRDefault="00983ED8">
            <w:pPr>
              <w:pBdr>
                <w:top w:val="nil"/>
                <w:left w:val="nil"/>
                <w:bottom w:val="nil"/>
                <w:right w:val="nil"/>
                <w:between w:val="nil"/>
              </w:pBdr>
              <w:rPr>
                <w:color w:val="000000"/>
              </w:rPr>
            </w:pPr>
            <w:r>
              <w:rPr>
                <w:color w:val="000000"/>
              </w:rPr>
              <w:t>A subsystem is components which represents individual behavior unit in system.</w:t>
            </w:r>
          </w:p>
        </w:tc>
      </w:tr>
      <w:tr w:rsidR="00EB594D" w14:paraId="58B8FCD7" w14:textId="77777777">
        <w:tc>
          <w:tcPr>
            <w:tcW w:w="715" w:type="dxa"/>
          </w:tcPr>
          <w:p w14:paraId="514A8348" w14:textId="77777777" w:rsidR="00EB594D" w:rsidRDefault="00983ED8">
            <w:pPr>
              <w:pBdr>
                <w:top w:val="nil"/>
                <w:left w:val="nil"/>
                <w:bottom w:val="nil"/>
                <w:right w:val="nil"/>
                <w:between w:val="nil"/>
              </w:pBdr>
              <w:rPr>
                <w:color w:val="000000"/>
              </w:rPr>
            </w:pPr>
            <w:r>
              <w:rPr>
                <w:color w:val="000000"/>
              </w:rPr>
              <w:t>2</w:t>
            </w:r>
          </w:p>
        </w:tc>
        <w:tc>
          <w:tcPr>
            <w:tcW w:w="4050" w:type="dxa"/>
          </w:tcPr>
          <w:p w14:paraId="329B3E98" w14:textId="77777777" w:rsidR="00EB594D" w:rsidRDefault="00983ED8">
            <w:pPr>
              <w:pBdr>
                <w:top w:val="nil"/>
                <w:left w:val="nil"/>
                <w:bottom w:val="nil"/>
                <w:right w:val="nil"/>
                <w:between w:val="nil"/>
              </w:pBdr>
              <w:rPr>
                <w:color w:val="000000"/>
              </w:rPr>
            </w:pPr>
            <w:r>
              <w:rPr>
                <w:color w:val="000000"/>
              </w:rPr>
              <w:t>Packages are collection of components which are not reusable in nature.</w:t>
            </w:r>
          </w:p>
        </w:tc>
        <w:tc>
          <w:tcPr>
            <w:tcW w:w="4585" w:type="dxa"/>
          </w:tcPr>
          <w:p w14:paraId="08BD141B" w14:textId="77777777" w:rsidR="00EB594D" w:rsidRDefault="00983ED8">
            <w:pPr>
              <w:pBdr>
                <w:top w:val="nil"/>
                <w:left w:val="nil"/>
                <w:bottom w:val="nil"/>
                <w:right w:val="nil"/>
                <w:between w:val="nil"/>
              </w:pBdr>
              <w:rPr>
                <w:color w:val="000000"/>
              </w:rPr>
            </w:pPr>
            <w:r>
              <w:rPr>
                <w:color w:val="000000"/>
              </w:rPr>
              <w:t xml:space="preserve">Subsystems are collection of components which are reusable in nature. </w:t>
            </w:r>
          </w:p>
        </w:tc>
      </w:tr>
      <w:tr w:rsidR="00EB594D" w14:paraId="2B4A0290" w14:textId="77777777">
        <w:tc>
          <w:tcPr>
            <w:tcW w:w="715" w:type="dxa"/>
          </w:tcPr>
          <w:p w14:paraId="4BC8A450" w14:textId="77777777" w:rsidR="00EB594D" w:rsidRDefault="00983ED8">
            <w:pPr>
              <w:pBdr>
                <w:top w:val="nil"/>
                <w:left w:val="nil"/>
                <w:bottom w:val="nil"/>
                <w:right w:val="nil"/>
                <w:between w:val="nil"/>
              </w:pBdr>
              <w:rPr>
                <w:color w:val="000000"/>
              </w:rPr>
            </w:pPr>
            <w:r>
              <w:rPr>
                <w:color w:val="000000"/>
              </w:rPr>
              <w:t>3</w:t>
            </w:r>
          </w:p>
        </w:tc>
        <w:tc>
          <w:tcPr>
            <w:tcW w:w="4050" w:type="dxa"/>
          </w:tcPr>
          <w:p w14:paraId="6B547397" w14:textId="77777777" w:rsidR="00EB594D" w:rsidRDefault="00983ED8">
            <w:pPr>
              <w:pBdr>
                <w:top w:val="nil"/>
                <w:left w:val="nil"/>
                <w:bottom w:val="nil"/>
                <w:right w:val="nil"/>
                <w:between w:val="nil"/>
              </w:pBdr>
              <w:rPr>
                <w:color w:val="000000"/>
              </w:rPr>
            </w:pPr>
            <w:r>
              <w:rPr>
                <w:color w:val="000000"/>
              </w:rPr>
              <w:t>Application development companies work on packages.</w:t>
            </w:r>
          </w:p>
        </w:tc>
        <w:tc>
          <w:tcPr>
            <w:tcW w:w="4585" w:type="dxa"/>
          </w:tcPr>
          <w:p w14:paraId="21E36297" w14:textId="77777777" w:rsidR="00EB594D" w:rsidRDefault="00983ED8">
            <w:pPr>
              <w:pBdr>
                <w:top w:val="nil"/>
                <w:left w:val="nil"/>
                <w:bottom w:val="nil"/>
                <w:right w:val="nil"/>
                <w:between w:val="nil"/>
              </w:pBdr>
              <w:rPr>
                <w:color w:val="000000"/>
              </w:rPr>
            </w:pPr>
            <w:r>
              <w:rPr>
                <w:color w:val="000000"/>
              </w:rPr>
              <w:t>Product based companies work on subsystems.</w:t>
            </w:r>
          </w:p>
        </w:tc>
      </w:tr>
      <w:tr w:rsidR="00EB594D" w14:paraId="21573AB9" w14:textId="77777777">
        <w:tc>
          <w:tcPr>
            <w:tcW w:w="715" w:type="dxa"/>
          </w:tcPr>
          <w:p w14:paraId="515121A2" w14:textId="77777777" w:rsidR="00EB594D" w:rsidRDefault="00983ED8">
            <w:pPr>
              <w:pBdr>
                <w:top w:val="nil"/>
                <w:left w:val="nil"/>
                <w:bottom w:val="nil"/>
                <w:right w:val="nil"/>
                <w:between w:val="nil"/>
              </w:pBdr>
              <w:rPr>
                <w:color w:val="000000"/>
              </w:rPr>
            </w:pPr>
            <w:r>
              <w:rPr>
                <w:color w:val="000000"/>
              </w:rPr>
              <w:t>4</w:t>
            </w:r>
          </w:p>
        </w:tc>
        <w:tc>
          <w:tcPr>
            <w:tcW w:w="4050" w:type="dxa"/>
          </w:tcPr>
          <w:p w14:paraId="30841D18" w14:textId="77777777" w:rsidR="00EB594D" w:rsidRDefault="00983ED8">
            <w:pPr>
              <w:pBdr>
                <w:top w:val="nil"/>
                <w:left w:val="nil"/>
                <w:bottom w:val="nil"/>
                <w:right w:val="nil"/>
                <w:between w:val="nil"/>
              </w:pBdr>
              <w:rPr>
                <w:color w:val="000000"/>
              </w:rPr>
            </w:pPr>
            <w:r>
              <w:rPr>
                <w:color w:val="000000"/>
              </w:rPr>
              <w:t>Package is represented as rectangle with tab in upper left corner contains name of package and icon.</w:t>
            </w:r>
          </w:p>
        </w:tc>
        <w:tc>
          <w:tcPr>
            <w:tcW w:w="4585" w:type="dxa"/>
          </w:tcPr>
          <w:p w14:paraId="575CE202" w14:textId="77777777" w:rsidR="00EB594D" w:rsidRDefault="00983ED8">
            <w:pPr>
              <w:pBdr>
                <w:top w:val="nil"/>
                <w:left w:val="nil"/>
                <w:bottom w:val="nil"/>
                <w:right w:val="nil"/>
                <w:between w:val="nil"/>
              </w:pBdr>
              <w:rPr>
                <w:color w:val="000000"/>
              </w:rPr>
            </w:pPr>
            <w:r>
              <w:rPr>
                <w:color w:val="000000"/>
              </w:rPr>
              <w:t>Subsystem is displayed as rectangle that contains name of subsystem and icon along with &lt;&lt;subsystem&gt;&gt; keyword.</w:t>
            </w:r>
          </w:p>
        </w:tc>
      </w:tr>
      <w:tr w:rsidR="00EB594D" w14:paraId="6128BD4B" w14:textId="77777777">
        <w:tc>
          <w:tcPr>
            <w:tcW w:w="715" w:type="dxa"/>
          </w:tcPr>
          <w:p w14:paraId="2A749670" w14:textId="77777777" w:rsidR="00EB594D" w:rsidRDefault="00983ED8">
            <w:pPr>
              <w:pBdr>
                <w:top w:val="nil"/>
                <w:left w:val="nil"/>
                <w:bottom w:val="nil"/>
                <w:right w:val="nil"/>
                <w:between w:val="nil"/>
              </w:pBdr>
              <w:rPr>
                <w:color w:val="000000"/>
              </w:rPr>
            </w:pPr>
            <w:r>
              <w:rPr>
                <w:color w:val="000000"/>
              </w:rPr>
              <w:t>5</w:t>
            </w:r>
          </w:p>
        </w:tc>
        <w:tc>
          <w:tcPr>
            <w:tcW w:w="4050" w:type="dxa"/>
          </w:tcPr>
          <w:p w14:paraId="55BC0840" w14:textId="77777777" w:rsidR="00EB594D" w:rsidRDefault="00983ED8">
            <w:pPr>
              <w:pBdr>
                <w:top w:val="nil"/>
                <w:left w:val="nil"/>
                <w:bottom w:val="nil"/>
                <w:right w:val="nil"/>
                <w:between w:val="nil"/>
              </w:pBdr>
              <w:rPr>
                <w:color w:val="000000"/>
              </w:rPr>
            </w:pPr>
            <w:r>
              <w:rPr>
                <w:color w:val="000000"/>
              </w:rPr>
              <w:t>Packages are smaller and more focused in scope.</w:t>
            </w:r>
          </w:p>
        </w:tc>
        <w:tc>
          <w:tcPr>
            <w:tcW w:w="4585" w:type="dxa"/>
          </w:tcPr>
          <w:p w14:paraId="2995569E" w14:textId="77777777" w:rsidR="00EB594D" w:rsidRDefault="00983ED8">
            <w:pPr>
              <w:pBdr>
                <w:top w:val="nil"/>
                <w:left w:val="nil"/>
                <w:bottom w:val="nil"/>
                <w:right w:val="nil"/>
                <w:between w:val="nil"/>
              </w:pBdr>
              <w:rPr>
                <w:color w:val="000000"/>
              </w:rPr>
            </w:pPr>
            <w:r>
              <w:rPr>
                <w:color w:val="000000"/>
              </w:rPr>
              <w:t>Subsystems are larger and encompass multiple package and modules.</w:t>
            </w:r>
          </w:p>
        </w:tc>
      </w:tr>
      <w:tr w:rsidR="00EB594D" w14:paraId="19829342" w14:textId="77777777">
        <w:tc>
          <w:tcPr>
            <w:tcW w:w="715" w:type="dxa"/>
          </w:tcPr>
          <w:p w14:paraId="72F2D48A" w14:textId="77777777" w:rsidR="00EB594D" w:rsidRDefault="00983ED8">
            <w:pPr>
              <w:pBdr>
                <w:top w:val="nil"/>
                <w:left w:val="nil"/>
                <w:bottom w:val="nil"/>
                <w:right w:val="nil"/>
                <w:between w:val="nil"/>
              </w:pBdr>
              <w:rPr>
                <w:color w:val="000000"/>
              </w:rPr>
            </w:pPr>
            <w:r>
              <w:rPr>
                <w:color w:val="000000"/>
              </w:rPr>
              <w:t>6</w:t>
            </w:r>
          </w:p>
        </w:tc>
        <w:tc>
          <w:tcPr>
            <w:tcW w:w="4050" w:type="dxa"/>
          </w:tcPr>
          <w:p w14:paraId="68D09A5B" w14:textId="77777777" w:rsidR="00EB594D" w:rsidRDefault="00983ED8">
            <w:pPr>
              <w:pBdr>
                <w:top w:val="nil"/>
                <w:left w:val="nil"/>
                <w:bottom w:val="nil"/>
                <w:right w:val="nil"/>
                <w:between w:val="nil"/>
              </w:pBdr>
              <w:rPr>
                <w:color w:val="000000"/>
              </w:rPr>
            </w:pPr>
            <w:r>
              <w:rPr>
                <w:color w:val="000000"/>
              </w:rPr>
              <w:t>They manage dependencies at class and component level.</w:t>
            </w:r>
          </w:p>
        </w:tc>
        <w:tc>
          <w:tcPr>
            <w:tcW w:w="4585" w:type="dxa"/>
          </w:tcPr>
          <w:p w14:paraId="25BE8860" w14:textId="77777777" w:rsidR="00EB594D" w:rsidRDefault="00983ED8">
            <w:pPr>
              <w:pBdr>
                <w:top w:val="nil"/>
                <w:left w:val="nil"/>
                <w:bottom w:val="nil"/>
                <w:right w:val="nil"/>
                <w:between w:val="nil"/>
              </w:pBdr>
              <w:rPr>
                <w:color w:val="000000"/>
              </w:rPr>
            </w:pPr>
            <w:r>
              <w:rPr>
                <w:color w:val="000000"/>
              </w:rPr>
              <w:t>They manage dependencies at higher level, define boundaries and interfaces between different parts of system.</w:t>
            </w:r>
          </w:p>
        </w:tc>
      </w:tr>
    </w:tbl>
    <w:p w14:paraId="41581049" w14:textId="77777777" w:rsidR="00EB594D" w:rsidRDefault="00EB594D">
      <w:pPr>
        <w:pBdr>
          <w:top w:val="nil"/>
          <w:left w:val="nil"/>
          <w:bottom w:val="nil"/>
          <w:right w:val="nil"/>
          <w:between w:val="nil"/>
        </w:pBdr>
        <w:spacing w:after="0" w:line="240" w:lineRule="auto"/>
        <w:rPr>
          <w:color w:val="000000"/>
        </w:rPr>
      </w:pPr>
    </w:p>
    <w:p w14:paraId="6A759B08" w14:textId="77777777" w:rsidR="00EB594D" w:rsidRDefault="00EB594D">
      <w:pPr>
        <w:pBdr>
          <w:top w:val="nil"/>
          <w:left w:val="nil"/>
          <w:bottom w:val="nil"/>
          <w:right w:val="nil"/>
          <w:between w:val="nil"/>
        </w:pBdr>
        <w:spacing w:after="0" w:line="240" w:lineRule="auto"/>
        <w:rPr>
          <w:color w:val="000000"/>
        </w:rPr>
      </w:pPr>
    </w:p>
    <w:p w14:paraId="3CC96BEE" w14:textId="77777777" w:rsidR="00EB594D" w:rsidRDefault="00983ED8">
      <w:pPr>
        <w:pBdr>
          <w:top w:val="nil"/>
          <w:left w:val="nil"/>
          <w:bottom w:val="nil"/>
          <w:right w:val="nil"/>
          <w:between w:val="nil"/>
        </w:pBdr>
        <w:spacing w:after="0" w:line="240" w:lineRule="auto"/>
        <w:rPr>
          <w:b/>
          <w:color w:val="000000"/>
        </w:rPr>
      </w:pPr>
      <w:r>
        <w:rPr>
          <w:b/>
          <w:color w:val="000000"/>
        </w:rPr>
        <w:t>Q15. What is camel-casing and explain where it will be used.</w:t>
      </w:r>
    </w:p>
    <w:p w14:paraId="163E6421" w14:textId="77777777" w:rsidR="00EB594D" w:rsidRDefault="00983ED8">
      <w:pPr>
        <w:pBdr>
          <w:top w:val="nil"/>
          <w:left w:val="nil"/>
          <w:bottom w:val="nil"/>
          <w:right w:val="nil"/>
          <w:between w:val="nil"/>
        </w:pBdr>
        <w:spacing w:after="0" w:line="240" w:lineRule="auto"/>
        <w:rPr>
          <w:color w:val="000000"/>
        </w:rPr>
      </w:pPr>
      <w:r>
        <w:rPr>
          <w:color w:val="000000"/>
        </w:rPr>
        <w:t>Answer: Camel case is way of writing where initial word is small alphabet and from second word onwards first alphabet is capital and rest are small. Camel casing are used to write method names. Method names are represented as camel casing.</w:t>
      </w:r>
    </w:p>
    <w:p w14:paraId="7293F138" w14:textId="77777777" w:rsidR="00EB594D" w:rsidRDefault="00983ED8">
      <w:pPr>
        <w:pBdr>
          <w:top w:val="nil"/>
          <w:left w:val="nil"/>
          <w:bottom w:val="nil"/>
          <w:right w:val="nil"/>
          <w:between w:val="nil"/>
        </w:pBdr>
        <w:spacing w:after="0" w:line="240" w:lineRule="auto"/>
        <w:rPr>
          <w:color w:val="000000"/>
        </w:rPr>
      </w:pPr>
      <w:r>
        <w:rPr>
          <w:color w:val="000000"/>
        </w:rPr>
        <w:t>One object sends message to perform an operation to other object and receiving object performs an operation. These messages are sent by methods and method names are represented as camel casing.</w:t>
      </w:r>
    </w:p>
    <w:p w14:paraId="3099EA21" w14:textId="77777777" w:rsidR="00EB594D" w:rsidRDefault="00983ED8">
      <w:pPr>
        <w:pBdr>
          <w:top w:val="nil"/>
          <w:left w:val="nil"/>
          <w:bottom w:val="nil"/>
          <w:right w:val="nil"/>
          <w:between w:val="nil"/>
        </w:pBdr>
        <w:spacing w:after="0" w:line="240" w:lineRule="auto"/>
        <w:rPr>
          <w:color w:val="000000"/>
        </w:rPr>
      </w:pPr>
      <w:r>
        <w:rPr>
          <w:color w:val="000000"/>
        </w:rPr>
        <w:t xml:space="preserve">Ex. </w:t>
      </w:r>
      <w:proofErr w:type="spellStart"/>
      <w:r>
        <w:rPr>
          <w:color w:val="000000"/>
        </w:rPr>
        <w:t>readAndWrite</w:t>
      </w:r>
      <w:proofErr w:type="spellEnd"/>
      <w:r>
        <w:rPr>
          <w:color w:val="000000"/>
        </w:rPr>
        <w:t>();</w:t>
      </w:r>
    </w:p>
    <w:p w14:paraId="1BB7C656" w14:textId="77777777" w:rsidR="00EB594D" w:rsidRDefault="00EB594D">
      <w:pPr>
        <w:rPr>
          <w:b/>
        </w:rPr>
      </w:pPr>
    </w:p>
    <w:p w14:paraId="74409C9E" w14:textId="77777777" w:rsidR="00EB594D" w:rsidRDefault="00983ED8">
      <w:pPr>
        <w:rPr>
          <w:b/>
        </w:rPr>
      </w:pPr>
      <w:r>
        <w:rPr>
          <w:b/>
        </w:rPr>
        <w:t xml:space="preserve">Q16. Illustrate Development server and what are the accesses does business analyst has? </w:t>
      </w:r>
    </w:p>
    <w:p w14:paraId="6DC54F42" w14:textId="77777777" w:rsidR="00EB594D" w:rsidRDefault="00983ED8">
      <w:r>
        <w:t>Answer: A development servers refers to dedicated environment or server that is used during software development process.  It provides a platform for developers and testers to build, test and debug applications before they are deployed to a production environment. The development server typically replicates target production environment to ensure compatibility and accurate testing.</w:t>
      </w:r>
    </w:p>
    <w:p w14:paraId="457E8C8A" w14:textId="77777777" w:rsidR="00EB594D" w:rsidRDefault="00983ED8">
      <w:pPr>
        <w:pBdr>
          <w:top w:val="nil"/>
          <w:left w:val="nil"/>
          <w:bottom w:val="nil"/>
          <w:right w:val="nil"/>
          <w:between w:val="nil"/>
        </w:pBdr>
        <w:spacing w:after="0" w:line="240" w:lineRule="auto"/>
        <w:rPr>
          <w:color w:val="000000"/>
        </w:rPr>
      </w:pPr>
      <w:r>
        <w:rPr>
          <w:color w:val="000000"/>
        </w:rPr>
        <w:t>Read only access</w:t>
      </w:r>
    </w:p>
    <w:p w14:paraId="22E263D3" w14:textId="77777777" w:rsidR="00EB594D" w:rsidRDefault="00983ED8">
      <w:pPr>
        <w:pBdr>
          <w:top w:val="nil"/>
          <w:left w:val="nil"/>
          <w:bottom w:val="nil"/>
          <w:right w:val="nil"/>
          <w:between w:val="nil"/>
        </w:pBdr>
        <w:spacing w:after="0" w:line="240" w:lineRule="auto"/>
        <w:rPr>
          <w:color w:val="000000"/>
        </w:rPr>
      </w:pPr>
      <w:r>
        <w:rPr>
          <w:color w:val="000000"/>
        </w:rPr>
        <w:t>Collaborative access</w:t>
      </w:r>
    </w:p>
    <w:p w14:paraId="621C5963" w14:textId="77777777" w:rsidR="00EB594D" w:rsidRDefault="00983ED8">
      <w:pPr>
        <w:pBdr>
          <w:top w:val="nil"/>
          <w:left w:val="nil"/>
          <w:bottom w:val="nil"/>
          <w:right w:val="nil"/>
          <w:between w:val="nil"/>
        </w:pBdr>
        <w:spacing w:after="0" w:line="240" w:lineRule="auto"/>
        <w:rPr>
          <w:color w:val="000000"/>
        </w:rPr>
      </w:pPr>
      <w:r>
        <w:rPr>
          <w:color w:val="000000"/>
        </w:rPr>
        <w:t xml:space="preserve">Limited configuration access </w:t>
      </w:r>
    </w:p>
    <w:p w14:paraId="749E0C98" w14:textId="77777777" w:rsidR="00EB594D" w:rsidRDefault="00EB594D">
      <w:pPr>
        <w:pBdr>
          <w:top w:val="nil"/>
          <w:left w:val="nil"/>
          <w:bottom w:val="nil"/>
          <w:right w:val="nil"/>
          <w:between w:val="nil"/>
        </w:pBdr>
        <w:spacing w:after="0" w:line="240" w:lineRule="auto"/>
        <w:rPr>
          <w:color w:val="000000"/>
        </w:rPr>
      </w:pPr>
    </w:p>
    <w:p w14:paraId="6E56170E" w14:textId="77777777" w:rsidR="00EB594D" w:rsidRDefault="00983ED8">
      <w:pPr>
        <w:pBdr>
          <w:top w:val="nil"/>
          <w:left w:val="nil"/>
          <w:bottom w:val="nil"/>
          <w:right w:val="nil"/>
          <w:between w:val="nil"/>
        </w:pBdr>
        <w:spacing w:after="0" w:line="240" w:lineRule="auto"/>
        <w:rPr>
          <w:b/>
          <w:color w:val="000000"/>
        </w:rPr>
      </w:pPr>
      <w:r>
        <w:rPr>
          <w:b/>
          <w:color w:val="000000"/>
        </w:rPr>
        <w:t>Q17. What is Data Mapping?</w:t>
      </w:r>
    </w:p>
    <w:p w14:paraId="77BF6D3E" w14:textId="77777777" w:rsidR="00EB594D" w:rsidRDefault="00EB594D">
      <w:pPr>
        <w:pBdr>
          <w:top w:val="nil"/>
          <w:left w:val="nil"/>
          <w:bottom w:val="nil"/>
          <w:right w:val="nil"/>
          <w:between w:val="nil"/>
        </w:pBdr>
        <w:spacing w:after="0" w:line="240" w:lineRule="auto"/>
        <w:rPr>
          <w:b/>
          <w:color w:val="000000"/>
        </w:rPr>
      </w:pPr>
    </w:p>
    <w:p w14:paraId="05CED8CA" w14:textId="77777777" w:rsidR="00EB594D" w:rsidRDefault="00983ED8">
      <w:pPr>
        <w:pBdr>
          <w:top w:val="nil"/>
          <w:left w:val="nil"/>
          <w:bottom w:val="nil"/>
          <w:right w:val="nil"/>
          <w:between w:val="nil"/>
        </w:pBdr>
        <w:spacing w:after="0" w:line="240" w:lineRule="auto"/>
        <w:rPr>
          <w:color w:val="000000"/>
        </w:rPr>
      </w:pPr>
      <w:r>
        <w:rPr>
          <w:color w:val="000000"/>
        </w:rPr>
        <w:t>Answer: Data mapping is process of establishing a relationship between data elements in two or more different data sources. It involves defining how data from one source and transform data in another source. It is mostly used in data integration, data migration and data transformation.</w:t>
      </w:r>
    </w:p>
    <w:p w14:paraId="6B5F7B32" w14:textId="77777777" w:rsidR="00EB594D" w:rsidRDefault="00983ED8">
      <w:pPr>
        <w:pBdr>
          <w:top w:val="nil"/>
          <w:left w:val="nil"/>
          <w:bottom w:val="nil"/>
          <w:right w:val="nil"/>
          <w:between w:val="nil"/>
        </w:pBdr>
        <w:spacing w:after="0" w:line="240" w:lineRule="auto"/>
        <w:rPr>
          <w:color w:val="000000"/>
        </w:rPr>
      </w:pPr>
      <w:r>
        <w:rPr>
          <w:color w:val="000000"/>
        </w:rPr>
        <w:t xml:space="preserve">Main purpose of data mapping is to ensure data can be transferred, converted. It involves identifying source data elements determine their meaning and structure.  </w:t>
      </w:r>
    </w:p>
    <w:p w14:paraId="490627BF" w14:textId="77777777" w:rsidR="00013E85" w:rsidRDefault="00013E85">
      <w:pPr>
        <w:pBdr>
          <w:top w:val="nil"/>
          <w:left w:val="nil"/>
          <w:bottom w:val="nil"/>
          <w:right w:val="nil"/>
          <w:between w:val="nil"/>
        </w:pBdr>
        <w:spacing w:after="0" w:line="240" w:lineRule="auto"/>
        <w:rPr>
          <w:color w:val="000000"/>
        </w:rPr>
      </w:pPr>
    </w:p>
    <w:p w14:paraId="0C2FAA86" w14:textId="77777777" w:rsidR="00013E85" w:rsidRDefault="00013E85">
      <w:pPr>
        <w:pBdr>
          <w:top w:val="nil"/>
          <w:left w:val="nil"/>
          <w:bottom w:val="nil"/>
          <w:right w:val="nil"/>
          <w:between w:val="nil"/>
        </w:pBdr>
        <w:spacing w:after="0" w:line="240" w:lineRule="auto"/>
        <w:rPr>
          <w:color w:val="000000"/>
        </w:rPr>
      </w:pPr>
      <w:r w:rsidRPr="00013E85">
        <w:rPr>
          <w:color w:val="000000"/>
        </w:rPr>
        <w:t>The main purpose of data mapping is-</w:t>
      </w:r>
    </w:p>
    <w:p w14:paraId="1BAD8BE2" w14:textId="77777777" w:rsidR="00013E85" w:rsidRPr="00013E85" w:rsidRDefault="00013E85">
      <w:pPr>
        <w:pBdr>
          <w:top w:val="nil"/>
          <w:left w:val="nil"/>
          <w:bottom w:val="nil"/>
          <w:right w:val="nil"/>
          <w:between w:val="nil"/>
        </w:pBdr>
        <w:spacing w:after="0" w:line="240" w:lineRule="auto"/>
        <w:rPr>
          <w:b/>
          <w:color w:val="000000"/>
        </w:rPr>
      </w:pPr>
      <w:r w:rsidRPr="00013E85">
        <w:rPr>
          <w:b/>
          <w:color w:val="000000"/>
        </w:rPr>
        <w:t>Data integration-</w:t>
      </w:r>
    </w:p>
    <w:p w14:paraId="6BDC0F3A" w14:textId="77777777" w:rsidR="00013E85" w:rsidRDefault="00013E85">
      <w:pPr>
        <w:pBdr>
          <w:top w:val="nil"/>
          <w:left w:val="nil"/>
          <w:bottom w:val="nil"/>
          <w:right w:val="nil"/>
          <w:between w:val="nil"/>
        </w:pBdr>
        <w:spacing w:after="0" w:line="240" w:lineRule="auto"/>
        <w:rPr>
          <w:color w:val="000000"/>
        </w:rPr>
      </w:pPr>
      <w:r w:rsidRPr="00013E85">
        <w:rPr>
          <w:color w:val="000000"/>
        </w:rPr>
        <w:t xml:space="preserve">While combining the data from different sources, it ensures that the data is properly matched. </w:t>
      </w:r>
    </w:p>
    <w:p w14:paraId="744111C3" w14:textId="77777777" w:rsidR="00013E85" w:rsidRDefault="00013E85">
      <w:pPr>
        <w:pBdr>
          <w:top w:val="nil"/>
          <w:left w:val="nil"/>
          <w:bottom w:val="nil"/>
          <w:right w:val="nil"/>
          <w:between w:val="nil"/>
        </w:pBdr>
        <w:spacing w:after="0" w:line="240" w:lineRule="auto"/>
        <w:rPr>
          <w:color w:val="000000"/>
        </w:rPr>
      </w:pPr>
    </w:p>
    <w:p w14:paraId="7F53630B" w14:textId="77777777" w:rsidR="00013E85" w:rsidRPr="00013E85" w:rsidRDefault="00013E85">
      <w:pPr>
        <w:pBdr>
          <w:top w:val="nil"/>
          <w:left w:val="nil"/>
          <w:bottom w:val="nil"/>
          <w:right w:val="nil"/>
          <w:between w:val="nil"/>
        </w:pBdr>
        <w:spacing w:after="0" w:line="240" w:lineRule="auto"/>
        <w:rPr>
          <w:b/>
          <w:color w:val="000000"/>
        </w:rPr>
      </w:pPr>
      <w:r w:rsidRPr="00013E85">
        <w:rPr>
          <w:b/>
          <w:color w:val="000000"/>
        </w:rPr>
        <w:t>Data Migration-</w:t>
      </w:r>
    </w:p>
    <w:p w14:paraId="3D0B8AEB" w14:textId="77777777" w:rsidR="00013E85" w:rsidRDefault="00013E85">
      <w:pPr>
        <w:pBdr>
          <w:top w:val="nil"/>
          <w:left w:val="nil"/>
          <w:bottom w:val="nil"/>
          <w:right w:val="nil"/>
          <w:between w:val="nil"/>
        </w:pBdr>
        <w:spacing w:after="0" w:line="240" w:lineRule="auto"/>
        <w:rPr>
          <w:color w:val="000000"/>
        </w:rPr>
      </w:pPr>
      <w:r w:rsidRPr="00013E85">
        <w:rPr>
          <w:color w:val="000000"/>
        </w:rPr>
        <w:t>While</w:t>
      </w:r>
      <w:r>
        <w:rPr>
          <w:color w:val="000000"/>
        </w:rPr>
        <w:t xml:space="preserve"> migrating the data from legacy </w:t>
      </w:r>
      <w:r w:rsidRPr="00013E85">
        <w:rPr>
          <w:color w:val="000000"/>
        </w:rPr>
        <w:t>system(source) to the new system(destination), the data elements are mapped accurately into the new system</w:t>
      </w:r>
      <w:r>
        <w:rPr>
          <w:color w:val="000000"/>
        </w:rPr>
        <w:t>.</w:t>
      </w:r>
    </w:p>
    <w:p w14:paraId="7EDD1ED3" w14:textId="77777777" w:rsidR="00013E85" w:rsidRDefault="00013E85">
      <w:pPr>
        <w:pBdr>
          <w:top w:val="nil"/>
          <w:left w:val="nil"/>
          <w:bottom w:val="nil"/>
          <w:right w:val="nil"/>
          <w:between w:val="nil"/>
        </w:pBdr>
        <w:spacing w:after="0" w:line="240" w:lineRule="auto"/>
        <w:rPr>
          <w:color w:val="000000"/>
        </w:rPr>
      </w:pPr>
      <w:r w:rsidRPr="00013E85">
        <w:rPr>
          <w:color w:val="000000"/>
        </w:rPr>
        <w:t>Required techniques are applied to covert the data into the format that is required by the new</w:t>
      </w:r>
      <w:r>
        <w:rPr>
          <w:color w:val="000000"/>
        </w:rPr>
        <w:t xml:space="preserve"> </w:t>
      </w:r>
      <w:r w:rsidRPr="00013E85">
        <w:rPr>
          <w:color w:val="000000"/>
        </w:rPr>
        <w:t>system.</w:t>
      </w:r>
    </w:p>
    <w:p w14:paraId="03F49378" w14:textId="77777777" w:rsidR="00013E85" w:rsidRDefault="00013E85">
      <w:pPr>
        <w:pBdr>
          <w:top w:val="nil"/>
          <w:left w:val="nil"/>
          <w:bottom w:val="nil"/>
          <w:right w:val="nil"/>
          <w:between w:val="nil"/>
        </w:pBdr>
        <w:spacing w:after="0" w:line="240" w:lineRule="auto"/>
        <w:rPr>
          <w:color w:val="000000"/>
        </w:rPr>
      </w:pPr>
    </w:p>
    <w:p w14:paraId="58CA1E03" w14:textId="77777777" w:rsidR="00013E85" w:rsidRDefault="00013E85">
      <w:pPr>
        <w:pBdr>
          <w:top w:val="nil"/>
          <w:left w:val="nil"/>
          <w:bottom w:val="nil"/>
          <w:right w:val="nil"/>
          <w:between w:val="nil"/>
        </w:pBdr>
        <w:spacing w:after="0" w:line="240" w:lineRule="auto"/>
        <w:rPr>
          <w:color w:val="000000"/>
        </w:rPr>
      </w:pPr>
      <w:r w:rsidRPr="00013E85">
        <w:rPr>
          <w:b/>
          <w:color w:val="000000"/>
        </w:rPr>
        <w:t>Data Transformation-</w:t>
      </w:r>
    </w:p>
    <w:p w14:paraId="5CEE3480" w14:textId="77777777" w:rsidR="00013E85" w:rsidRDefault="00013E85">
      <w:pPr>
        <w:pBdr>
          <w:top w:val="nil"/>
          <w:left w:val="nil"/>
          <w:bottom w:val="nil"/>
          <w:right w:val="nil"/>
          <w:between w:val="nil"/>
        </w:pBdr>
        <w:spacing w:after="0" w:line="240" w:lineRule="auto"/>
        <w:rPr>
          <w:color w:val="000000"/>
        </w:rPr>
      </w:pPr>
      <w:r w:rsidRPr="00013E85">
        <w:rPr>
          <w:color w:val="000000"/>
        </w:rPr>
        <w:t xml:space="preserve">Data transformation means converting the data from one format to other. </w:t>
      </w:r>
    </w:p>
    <w:p w14:paraId="3961036B" w14:textId="77777777" w:rsidR="00013E85" w:rsidRDefault="00013E85">
      <w:pPr>
        <w:pBdr>
          <w:top w:val="nil"/>
          <w:left w:val="nil"/>
          <w:bottom w:val="nil"/>
          <w:right w:val="nil"/>
          <w:between w:val="nil"/>
        </w:pBdr>
        <w:spacing w:after="0" w:line="240" w:lineRule="auto"/>
        <w:rPr>
          <w:color w:val="000000"/>
        </w:rPr>
      </w:pPr>
      <w:r w:rsidRPr="00013E85">
        <w:rPr>
          <w:color w:val="000000"/>
        </w:rPr>
        <w:t>In data mapping, data transformation plays very important role which ensures that the data of legacy system(source) is mapped correctly to the data in new system(destination).</w:t>
      </w:r>
    </w:p>
    <w:p w14:paraId="59CCEF72" w14:textId="77777777" w:rsidR="00EB594D" w:rsidRDefault="00EB594D">
      <w:pPr>
        <w:rPr>
          <w:b/>
        </w:rPr>
      </w:pPr>
    </w:p>
    <w:p w14:paraId="260ABE82" w14:textId="77777777" w:rsidR="00EB594D" w:rsidRDefault="00983ED8">
      <w:pPr>
        <w:rPr>
          <w:b/>
        </w:rPr>
      </w:pPr>
      <w:r>
        <w:rPr>
          <w:b/>
        </w:rPr>
        <w:t xml:space="preserve">Q18. What is API. Explain how you would use API integration in the case of your application Date format is </w:t>
      </w:r>
      <w:proofErr w:type="spellStart"/>
      <w:r>
        <w:rPr>
          <w:b/>
        </w:rPr>
        <w:t>dd</w:t>
      </w:r>
      <w:proofErr w:type="spellEnd"/>
      <w:r>
        <w:rPr>
          <w:b/>
        </w:rPr>
        <w:t>-mm-</w:t>
      </w:r>
      <w:proofErr w:type="spellStart"/>
      <w:r>
        <w:rPr>
          <w:b/>
        </w:rPr>
        <w:t>yyyy</w:t>
      </w:r>
      <w:proofErr w:type="spellEnd"/>
      <w:r>
        <w:rPr>
          <w:b/>
        </w:rPr>
        <w:t xml:space="preserve"> and it is accepting some data from Other Application from US whose Date Format is mm-</w:t>
      </w:r>
      <w:proofErr w:type="spellStart"/>
      <w:r>
        <w:rPr>
          <w:b/>
        </w:rPr>
        <w:t>dd</w:t>
      </w:r>
      <w:proofErr w:type="spellEnd"/>
      <w:r>
        <w:rPr>
          <w:b/>
        </w:rPr>
        <w:t>-</w:t>
      </w:r>
      <w:proofErr w:type="spellStart"/>
      <w:r>
        <w:rPr>
          <w:b/>
        </w:rPr>
        <w:t>yyyy</w:t>
      </w:r>
      <w:proofErr w:type="spellEnd"/>
      <w:r>
        <w:rPr>
          <w:b/>
        </w:rPr>
        <w:t xml:space="preserve"> </w:t>
      </w:r>
    </w:p>
    <w:p w14:paraId="053B4FC1" w14:textId="77777777" w:rsidR="00013E85" w:rsidRDefault="00013E85">
      <w:pPr>
        <w:rPr>
          <w:b/>
        </w:rPr>
      </w:pPr>
      <w:proofErr w:type="spellStart"/>
      <w:r>
        <w:rPr>
          <w:b/>
        </w:rPr>
        <w:t>Ans</w:t>
      </w:r>
      <w:proofErr w:type="spellEnd"/>
      <w:r>
        <w:rPr>
          <w:b/>
        </w:rPr>
        <w:t xml:space="preserve"> –</w:t>
      </w:r>
    </w:p>
    <w:p w14:paraId="4F6F6060" w14:textId="77777777" w:rsidR="00013E85" w:rsidRDefault="00013E85">
      <w:r w:rsidRPr="00013E85">
        <w:t xml:space="preserve">API stands for Application Programming Interface. </w:t>
      </w:r>
    </w:p>
    <w:p w14:paraId="7ED124BA" w14:textId="77777777" w:rsidR="00013E85" w:rsidRDefault="00013E85">
      <w:r w:rsidRPr="00013E85">
        <w:t xml:space="preserve">It is a software intermediary that allows the two applications to communicate with each other. </w:t>
      </w:r>
    </w:p>
    <w:p w14:paraId="387AFC51" w14:textId="77777777" w:rsidR="00013E85" w:rsidRDefault="00013E85">
      <w:r w:rsidRPr="00013E85">
        <w:t xml:space="preserve">It is the set of rules, protocols and tools that define how different software application should interact with each other. </w:t>
      </w:r>
    </w:p>
    <w:p w14:paraId="612E75EE" w14:textId="77777777" w:rsidR="00013E85" w:rsidRDefault="00013E85">
      <w:r w:rsidRPr="00013E85">
        <w:t xml:space="preserve">API allows sharing of only necessary information and keeps the internal system details hidden, which helps the system security. </w:t>
      </w:r>
    </w:p>
    <w:p w14:paraId="4E6F28BE" w14:textId="77777777" w:rsidR="00013E85" w:rsidRDefault="00013E85">
      <w:r w:rsidRPr="00013E85">
        <w:t>For the above scenario, Establish API communication- set up API communication between your application and other application to exchange data.</w:t>
      </w:r>
    </w:p>
    <w:p w14:paraId="197ACF7A" w14:textId="77777777" w:rsidR="00013E85" w:rsidRDefault="00013E85">
      <w:r w:rsidRPr="00013E85">
        <w:t xml:space="preserve">Do Data formatting- while sending the data from one application to other, convert the date format from </w:t>
      </w:r>
      <w:proofErr w:type="spellStart"/>
      <w:r w:rsidRPr="00013E85">
        <w:t>dd</w:t>
      </w:r>
      <w:proofErr w:type="spellEnd"/>
      <w:r w:rsidRPr="00013E85">
        <w:t>-mm-</w:t>
      </w:r>
      <w:proofErr w:type="spellStart"/>
      <w:r w:rsidRPr="00013E85">
        <w:t>yyyy</w:t>
      </w:r>
      <w:proofErr w:type="spellEnd"/>
      <w:r w:rsidRPr="00013E85">
        <w:t xml:space="preserve"> to mm-</w:t>
      </w:r>
      <w:proofErr w:type="spellStart"/>
      <w:r w:rsidRPr="00013E85">
        <w:t>dd</w:t>
      </w:r>
      <w:proofErr w:type="spellEnd"/>
      <w:r w:rsidRPr="00013E85">
        <w:t>-</w:t>
      </w:r>
      <w:proofErr w:type="spellStart"/>
      <w:r w:rsidRPr="00013E85">
        <w:t>yyyy</w:t>
      </w:r>
      <w:proofErr w:type="spellEnd"/>
      <w:r w:rsidRPr="00013E85">
        <w:t>.</w:t>
      </w:r>
    </w:p>
    <w:p w14:paraId="1776359E" w14:textId="77777777" w:rsidR="00013E85" w:rsidRDefault="00013E85">
      <w:r w:rsidRPr="00013E85">
        <w:t xml:space="preserve">While receiving the data from other application, parse the data and extract the date, month and year and re-arrange them accordingly. </w:t>
      </w:r>
    </w:p>
    <w:p w14:paraId="2CF3AE04" w14:textId="77777777" w:rsidR="00013E85" w:rsidRPr="00013E85" w:rsidRDefault="00013E85">
      <w:r w:rsidRPr="00013E85">
        <w:t>Perform Data Validation and ensure that the converted date remains in a valid format.</w:t>
      </w:r>
    </w:p>
    <w:sectPr w:rsidR="00013E85" w:rsidRPr="00013E85">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B4C2" w14:textId="77777777" w:rsidR="00493CBE" w:rsidRDefault="00493CBE">
      <w:pPr>
        <w:spacing w:after="0" w:line="240" w:lineRule="auto"/>
      </w:pPr>
      <w:r>
        <w:separator/>
      </w:r>
    </w:p>
  </w:endnote>
  <w:endnote w:type="continuationSeparator" w:id="0">
    <w:p w14:paraId="26B76465" w14:textId="77777777" w:rsidR="00493CBE" w:rsidRDefault="0049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441E" w14:textId="77777777" w:rsidR="00983ED8" w:rsidRDefault="00983E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6956" w14:textId="77777777" w:rsidR="00493CBE" w:rsidRDefault="00493CBE">
      <w:pPr>
        <w:spacing w:after="0" w:line="240" w:lineRule="auto"/>
      </w:pPr>
      <w:r>
        <w:separator/>
      </w:r>
    </w:p>
  </w:footnote>
  <w:footnote w:type="continuationSeparator" w:id="0">
    <w:p w14:paraId="0AC41EA4" w14:textId="77777777" w:rsidR="00493CBE" w:rsidRDefault="00493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6D7"/>
    <w:multiLevelType w:val="multilevel"/>
    <w:tmpl w:val="8626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B7485"/>
    <w:multiLevelType w:val="multilevel"/>
    <w:tmpl w:val="C046A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9265E"/>
    <w:multiLevelType w:val="multilevel"/>
    <w:tmpl w:val="2E68B8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703CA9"/>
    <w:multiLevelType w:val="multilevel"/>
    <w:tmpl w:val="B294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562644"/>
    <w:multiLevelType w:val="multilevel"/>
    <w:tmpl w:val="6A747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D500D0"/>
    <w:multiLevelType w:val="multilevel"/>
    <w:tmpl w:val="C3425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094DD0"/>
    <w:multiLevelType w:val="multilevel"/>
    <w:tmpl w:val="E8A80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3B4B01"/>
    <w:multiLevelType w:val="multilevel"/>
    <w:tmpl w:val="769A5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9F74A2"/>
    <w:multiLevelType w:val="multilevel"/>
    <w:tmpl w:val="7BFE6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B2299B"/>
    <w:multiLevelType w:val="multilevel"/>
    <w:tmpl w:val="B9B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711551"/>
    <w:multiLevelType w:val="multilevel"/>
    <w:tmpl w:val="FFA89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535F40"/>
    <w:multiLevelType w:val="multilevel"/>
    <w:tmpl w:val="A81A6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54012A"/>
    <w:multiLevelType w:val="multilevel"/>
    <w:tmpl w:val="9738A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7420391">
    <w:abstractNumId w:val="2"/>
  </w:num>
  <w:num w:numId="2" w16cid:durableId="1663925751">
    <w:abstractNumId w:val="4"/>
  </w:num>
  <w:num w:numId="3" w16cid:durableId="1408647743">
    <w:abstractNumId w:val="8"/>
  </w:num>
  <w:num w:numId="4" w16cid:durableId="1599631454">
    <w:abstractNumId w:val="5"/>
  </w:num>
  <w:num w:numId="5" w16cid:durableId="2071883169">
    <w:abstractNumId w:val="12"/>
  </w:num>
  <w:num w:numId="6" w16cid:durableId="1166091054">
    <w:abstractNumId w:val="7"/>
  </w:num>
  <w:num w:numId="7" w16cid:durableId="675159275">
    <w:abstractNumId w:val="3"/>
  </w:num>
  <w:num w:numId="8" w16cid:durableId="653948757">
    <w:abstractNumId w:val="6"/>
  </w:num>
  <w:num w:numId="9" w16cid:durableId="908266165">
    <w:abstractNumId w:val="10"/>
  </w:num>
  <w:num w:numId="10" w16cid:durableId="1362051316">
    <w:abstractNumId w:val="9"/>
  </w:num>
  <w:num w:numId="11" w16cid:durableId="1431660845">
    <w:abstractNumId w:val="11"/>
  </w:num>
  <w:num w:numId="12" w16cid:durableId="25180238">
    <w:abstractNumId w:val="0"/>
  </w:num>
  <w:num w:numId="13" w16cid:durableId="71586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94D"/>
    <w:rsid w:val="00013E85"/>
    <w:rsid w:val="0007061E"/>
    <w:rsid w:val="001551A9"/>
    <w:rsid w:val="00186619"/>
    <w:rsid w:val="00232850"/>
    <w:rsid w:val="002A3A6E"/>
    <w:rsid w:val="002D636F"/>
    <w:rsid w:val="002F2CE6"/>
    <w:rsid w:val="00300108"/>
    <w:rsid w:val="00340B4A"/>
    <w:rsid w:val="003472BE"/>
    <w:rsid w:val="003C3123"/>
    <w:rsid w:val="003E49D9"/>
    <w:rsid w:val="00493CBE"/>
    <w:rsid w:val="0083242D"/>
    <w:rsid w:val="0089774D"/>
    <w:rsid w:val="008B159F"/>
    <w:rsid w:val="00983ED8"/>
    <w:rsid w:val="00987AF4"/>
    <w:rsid w:val="00991631"/>
    <w:rsid w:val="00A0489C"/>
    <w:rsid w:val="00A45BE9"/>
    <w:rsid w:val="00B07942"/>
    <w:rsid w:val="00B40322"/>
    <w:rsid w:val="00C66E23"/>
    <w:rsid w:val="00E111C1"/>
    <w:rsid w:val="00E30D58"/>
    <w:rsid w:val="00EB594D"/>
    <w:rsid w:val="00ED0A5E"/>
    <w:rsid w:val="00FD20C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C3F5"/>
  <w15:docId w15:val="{D8B5FAA9-4A10-D84A-BFAA-1851B565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 w:type="character" w:customStyle="1" w:styleId="a0">
    <w:name w:val="a"/>
    <w:basedOn w:val="DefaultParagraphFont"/>
    <w:rsid w:val="0018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Mehul Sonawane</cp:lastModifiedBy>
  <cp:revision>2</cp:revision>
  <dcterms:created xsi:type="dcterms:W3CDTF">2025-03-21T06:36:00Z</dcterms:created>
  <dcterms:modified xsi:type="dcterms:W3CDTF">2025-03-21T06:36:00Z</dcterms:modified>
</cp:coreProperties>
</file>