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E51CE" w14:textId="63D5D9CC" w:rsidR="006D22FB" w:rsidRDefault="00DD5C64" w:rsidP="006D22FB">
      <w:pPr>
        <w:pStyle w:val="ListParagraph"/>
        <w:numPr>
          <w:ilvl w:val="0"/>
          <w:numId w:val="1"/>
        </w:numPr>
        <w:rPr>
          <w:rFonts w:ascii="Arial" w:hAnsi="Arial" w:cs="Arial"/>
          <w:b/>
          <w:bCs/>
          <w:sz w:val="20"/>
          <w:szCs w:val="20"/>
        </w:rPr>
      </w:pPr>
      <w:r w:rsidRPr="00F7664C">
        <w:rPr>
          <w:rFonts w:ascii="Arial" w:hAnsi="Arial" w:cs="Arial"/>
          <w:b/>
          <w:bCs/>
          <w:sz w:val="20"/>
          <w:szCs w:val="20"/>
        </w:rPr>
        <w:t>Document 6- Please prepare a use case diagram, activity diagram and a use case specification document.</w:t>
      </w:r>
    </w:p>
    <w:p w14:paraId="19C41B9F" w14:textId="77777777" w:rsidR="006B71C1" w:rsidRPr="006B71C1" w:rsidRDefault="006B71C1" w:rsidP="006B71C1">
      <w:pPr>
        <w:pStyle w:val="ListParagraph"/>
        <w:rPr>
          <w:rFonts w:ascii="Arial" w:hAnsi="Arial" w:cs="Arial"/>
          <w:b/>
          <w:bCs/>
          <w:sz w:val="20"/>
          <w:szCs w:val="20"/>
        </w:rPr>
      </w:pPr>
    </w:p>
    <w:p w14:paraId="76F912A9" w14:textId="7B88DF24" w:rsidR="006D22FB" w:rsidRDefault="006D22FB" w:rsidP="006D22FB">
      <w:pPr>
        <w:ind w:left="720"/>
        <w:rPr>
          <w:rFonts w:ascii="Arial" w:hAnsi="Arial" w:cs="Arial"/>
          <w:b/>
          <w:bCs/>
          <w:sz w:val="20"/>
          <w:szCs w:val="20"/>
        </w:rPr>
      </w:pPr>
      <w:r>
        <w:rPr>
          <w:rFonts w:ascii="Arial" w:hAnsi="Arial" w:cs="Arial"/>
          <w:b/>
          <w:bCs/>
          <w:sz w:val="20"/>
          <w:szCs w:val="20"/>
        </w:rPr>
        <w:t xml:space="preserve">Activity </w:t>
      </w:r>
      <w:r w:rsidR="006B71C1">
        <w:rPr>
          <w:rFonts w:ascii="Arial" w:hAnsi="Arial" w:cs="Arial"/>
          <w:b/>
          <w:bCs/>
          <w:sz w:val="20"/>
          <w:szCs w:val="20"/>
        </w:rPr>
        <w:t>Diagram:</w:t>
      </w:r>
    </w:p>
    <w:p w14:paraId="48C2F4A2" w14:textId="60205B95" w:rsidR="00CF17BB" w:rsidRDefault="0080236E" w:rsidP="006D22FB">
      <w:pPr>
        <w:ind w:left="720"/>
        <w:rPr>
          <w:rFonts w:ascii="Arial" w:hAnsi="Arial" w:cs="Arial"/>
          <w:b/>
          <w:bCs/>
          <w:sz w:val="20"/>
          <w:szCs w:val="20"/>
        </w:rPr>
      </w:pPr>
      <w:r w:rsidRPr="0080236E">
        <w:rPr>
          <w:rFonts w:ascii="Arial" w:hAnsi="Arial" w:cs="Arial"/>
          <w:b/>
          <w:bCs/>
          <w:sz w:val="20"/>
          <w:szCs w:val="20"/>
        </w:rPr>
        <w:drawing>
          <wp:inline distT="0" distB="0" distL="0" distR="0" wp14:anchorId="54663B78" wp14:editId="71044A59">
            <wp:extent cx="3930852" cy="4496031"/>
            <wp:effectExtent l="0" t="0" r="0" b="0"/>
            <wp:docPr id="571497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97300" name=""/>
                    <pic:cNvPicPr/>
                  </pic:nvPicPr>
                  <pic:blipFill>
                    <a:blip r:embed="rId5"/>
                    <a:stretch>
                      <a:fillRect/>
                    </a:stretch>
                  </pic:blipFill>
                  <pic:spPr>
                    <a:xfrm>
                      <a:off x="0" y="0"/>
                      <a:ext cx="3930852" cy="4496031"/>
                    </a:xfrm>
                    <a:prstGeom prst="rect">
                      <a:avLst/>
                    </a:prstGeom>
                  </pic:spPr>
                </pic:pic>
              </a:graphicData>
            </a:graphic>
          </wp:inline>
        </w:drawing>
      </w:r>
    </w:p>
    <w:p w14:paraId="7A3FE876" w14:textId="77777777" w:rsidR="0080236E" w:rsidRDefault="0080236E" w:rsidP="006D22FB">
      <w:pPr>
        <w:ind w:left="720"/>
        <w:rPr>
          <w:rFonts w:ascii="Arial" w:hAnsi="Arial" w:cs="Arial"/>
          <w:b/>
          <w:bCs/>
          <w:sz w:val="20"/>
          <w:szCs w:val="20"/>
        </w:rPr>
      </w:pPr>
    </w:p>
    <w:p w14:paraId="62DC778E" w14:textId="77777777" w:rsidR="0080236E" w:rsidRDefault="0080236E" w:rsidP="006D22FB">
      <w:pPr>
        <w:ind w:left="720"/>
        <w:rPr>
          <w:rFonts w:ascii="Arial" w:hAnsi="Arial" w:cs="Arial"/>
          <w:b/>
          <w:bCs/>
          <w:sz w:val="20"/>
          <w:szCs w:val="20"/>
        </w:rPr>
      </w:pPr>
    </w:p>
    <w:p w14:paraId="355A5C61" w14:textId="77777777" w:rsidR="0080236E" w:rsidRDefault="0080236E" w:rsidP="006D22FB">
      <w:pPr>
        <w:ind w:left="720"/>
        <w:rPr>
          <w:rFonts w:ascii="Arial" w:hAnsi="Arial" w:cs="Arial"/>
          <w:b/>
          <w:bCs/>
          <w:sz w:val="20"/>
          <w:szCs w:val="20"/>
        </w:rPr>
      </w:pPr>
    </w:p>
    <w:p w14:paraId="426DA59E" w14:textId="77777777" w:rsidR="0080236E" w:rsidRDefault="0080236E" w:rsidP="006D22FB">
      <w:pPr>
        <w:ind w:left="720"/>
        <w:rPr>
          <w:rFonts w:ascii="Arial" w:hAnsi="Arial" w:cs="Arial"/>
          <w:b/>
          <w:bCs/>
          <w:sz w:val="20"/>
          <w:szCs w:val="20"/>
        </w:rPr>
      </w:pPr>
    </w:p>
    <w:p w14:paraId="1B82D45B" w14:textId="77777777" w:rsidR="0080236E" w:rsidRDefault="0080236E" w:rsidP="006D22FB">
      <w:pPr>
        <w:ind w:left="720"/>
        <w:rPr>
          <w:rFonts w:ascii="Arial" w:hAnsi="Arial" w:cs="Arial"/>
          <w:b/>
          <w:bCs/>
          <w:sz w:val="20"/>
          <w:szCs w:val="20"/>
        </w:rPr>
      </w:pPr>
    </w:p>
    <w:p w14:paraId="3D72F4BD" w14:textId="77777777" w:rsidR="0080236E" w:rsidRDefault="0080236E" w:rsidP="006D22FB">
      <w:pPr>
        <w:ind w:left="720"/>
        <w:rPr>
          <w:rFonts w:ascii="Arial" w:hAnsi="Arial" w:cs="Arial"/>
          <w:b/>
          <w:bCs/>
          <w:sz w:val="20"/>
          <w:szCs w:val="20"/>
        </w:rPr>
      </w:pPr>
    </w:p>
    <w:p w14:paraId="3C6A8E0C" w14:textId="77777777" w:rsidR="0080236E" w:rsidRDefault="0080236E" w:rsidP="006D22FB">
      <w:pPr>
        <w:ind w:left="720"/>
        <w:rPr>
          <w:rFonts w:ascii="Arial" w:hAnsi="Arial" w:cs="Arial"/>
          <w:b/>
          <w:bCs/>
          <w:sz w:val="20"/>
          <w:szCs w:val="20"/>
        </w:rPr>
      </w:pPr>
    </w:p>
    <w:p w14:paraId="276ACF22" w14:textId="77777777" w:rsidR="0080236E" w:rsidRDefault="0080236E" w:rsidP="006D22FB">
      <w:pPr>
        <w:ind w:left="720"/>
        <w:rPr>
          <w:rFonts w:ascii="Arial" w:hAnsi="Arial" w:cs="Arial"/>
          <w:b/>
          <w:bCs/>
          <w:sz w:val="20"/>
          <w:szCs w:val="20"/>
        </w:rPr>
      </w:pPr>
    </w:p>
    <w:p w14:paraId="57A7EC52" w14:textId="77777777" w:rsidR="0080236E" w:rsidRDefault="0080236E" w:rsidP="006D22FB">
      <w:pPr>
        <w:ind w:left="720"/>
        <w:rPr>
          <w:rFonts w:ascii="Arial" w:hAnsi="Arial" w:cs="Arial"/>
          <w:b/>
          <w:bCs/>
          <w:sz w:val="20"/>
          <w:szCs w:val="20"/>
        </w:rPr>
      </w:pPr>
    </w:p>
    <w:p w14:paraId="0D790194" w14:textId="77777777" w:rsidR="0080236E" w:rsidRDefault="0080236E" w:rsidP="006D22FB">
      <w:pPr>
        <w:ind w:left="720"/>
        <w:rPr>
          <w:rFonts w:ascii="Arial" w:hAnsi="Arial" w:cs="Arial"/>
          <w:b/>
          <w:bCs/>
          <w:sz w:val="20"/>
          <w:szCs w:val="20"/>
        </w:rPr>
      </w:pPr>
    </w:p>
    <w:p w14:paraId="24595C12" w14:textId="77777777" w:rsidR="0080236E" w:rsidRDefault="0080236E" w:rsidP="006D22FB">
      <w:pPr>
        <w:ind w:left="720"/>
        <w:rPr>
          <w:rFonts w:ascii="Arial" w:hAnsi="Arial" w:cs="Arial"/>
          <w:b/>
          <w:bCs/>
          <w:sz w:val="20"/>
          <w:szCs w:val="20"/>
        </w:rPr>
      </w:pPr>
    </w:p>
    <w:p w14:paraId="24AEB754" w14:textId="5807AF3D" w:rsidR="0080236E" w:rsidRPr="006D22FB" w:rsidRDefault="00E65D03" w:rsidP="006D22FB">
      <w:pPr>
        <w:ind w:left="720"/>
        <w:rPr>
          <w:rFonts w:ascii="Arial" w:hAnsi="Arial" w:cs="Arial"/>
          <w:b/>
          <w:bCs/>
          <w:sz w:val="20"/>
          <w:szCs w:val="20"/>
        </w:rPr>
      </w:pPr>
      <w:r w:rsidRPr="00E65D03">
        <w:rPr>
          <w:rFonts w:ascii="Arial" w:hAnsi="Arial" w:cs="Arial"/>
          <w:b/>
          <w:bCs/>
          <w:sz w:val="20"/>
          <w:szCs w:val="20"/>
        </w:rPr>
        <w:lastRenderedPageBreak/>
        <w:drawing>
          <wp:inline distT="0" distB="0" distL="0" distR="0" wp14:anchorId="39DAA7B4" wp14:editId="53D4BABE">
            <wp:extent cx="4559534" cy="3886400"/>
            <wp:effectExtent l="0" t="0" r="0" b="0"/>
            <wp:docPr id="2124379583"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79583" name="Picture 1" descr="A diagram of a diagram&#10;&#10;AI-generated content may be incorrect."/>
                    <pic:cNvPicPr/>
                  </pic:nvPicPr>
                  <pic:blipFill>
                    <a:blip r:embed="rId6"/>
                    <a:stretch>
                      <a:fillRect/>
                    </a:stretch>
                  </pic:blipFill>
                  <pic:spPr>
                    <a:xfrm>
                      <a:off x="0" y="0"/>
                      <a:ext cx="4559534" cy="3886400"/>
                    </a:xfrm>
                    <a:prstGeom prst="rect">
                      <a:avLst/>
                    </a:prstGeom>
                  </pic:spPr>
                </pic:pic>
              </a:graphicData>
            </a:graphic>
          </wp:inline>
        </w:drawing>
      </w:r>
    </w:p>
    <w:p w14:paraId="35C9BBED" w14:textId="77777777" w:rsidR="00674DCE" w:rsidRDefault="00674DCE" w:rsidP="00674DCE">
      <w:pPr>
        <w:rPr>
          <w:rFonts w:ascii="Arial" w:hAnsi="Arial" w:cs="Arial"/>
          <w:b/>
          <w:bCs/>
          <w:sz w:val="20"/>
          <w:szCs w:val="20"/>
        </w:rPr>
      </w:pPr>
    </w:p>
    <w:p w14:paraId="6C586683" w14:textId="77777777" w:rsidR="00DB2AC8" w:rsidRDefault="00DB2AC8" w:rsidP="00674DCE">
      <w:pPr>
        <w:ind w:left="720"/>
        <w:rPr>
          <w:rFonts w:ascii="Arial" w:hAnsi="Arial" w:cs="Arial"/>
          <w:b/>
          <w:bCs/>
          <w:sz w:val="20"/>
          <w:szCs w:val="20"/>
        </w:rPr>
      </w:pPr>
    </w:p>
    <w:p w14:paraId="37CDC81B" w14:textId="77777777" w:rsidR="00DB2AC8" w:rsidRDefault="00DB2AC8" w:rsidP="00674DCE">
      <w:pPr>
        <w:ind w:left="720"/>
        <w:rPr>
          <w:rFonts w:ascii="Arial" w:hAnsi="Arial" w:cs="Arial"/>
          <w:b/>
          <w:bCs/>
          <w:sz w:val="20"/>
          <w:szCs w:val="20"/>
        </w:rPr>
      </w:pPr>
    </w:p>
    <w:p w14:paraId="63D4F544" w14:textId="77777777" w:rsidR="00DB2AC8" w:rsidRDefault="00DB2AC8" w:rsidP="00674DCE">
      <w:pPr>
        <w:ind w:left="720"/>
        <w:rPr>
          <w:rFonts w:ascii="Arial" w:hAnsi="Arial" w:cs="Arial"/>
          <w:b/>
          <w:bCs/>
          <w:sz w:val="20"/>
          <w:szCs w:val="20"/>
        </w:rPr>
      </w:pPr>
    </w:p>
    <w:p w14:paraId="44BE1D69" w14:textId="77777777" w:rsidR="00DB2AC8" w:rsidRDefault="00DB2AC8" w:rsidP="00674DCE">
      <w:pPr>
        <w:ind w:left="720"/>
        <w:rPr>
          <w:rFonts w:ascii="Arial" w:hAnsi="Arial" w:cs="Arial"/>
          <w:b/>
          <w:bCs/>
          <w:sz w:val="20"/>
          <w:szCs w:val="20"/>
        </w:rPr>
      </w:pPr>
    </w:p>
    <w:p w14:paraId="27C59939" w14:textId="77777777" w:rsidR="00DB2AC8" w:rsidRDefault="00DB2AC8" w:rsidP="00674DCE">
      <w:pPr>
        <w:ind w:left="720"/>
        <w:rPr>
          <w:rFonts w:ascii="Arial" w:hAnsi="Arial" w:cs="Arial"/>
          <w:b/>
          <w:bCs/>
          <w:sz w:val="20"/>
          <w:szCs w:val="20"/>
        </w:rPr>
      </w:pPr>
    </w:p>
    <w:p w14:paraId="6155077A" w14:textId="77777777" w:rsidR="00DB2AC8" w:rsidRDefault="00DB2AC8" w:rsidP="00674DCE">
      <w:pPr>
        <w:ind w:left="720"/>
        <w:rPr>
          <w:rFonts w:ascii="Arial" w:hAnsi="Arial" w:cs="Arial"/>
          <w:b/>
          <w:bCs/>
          <w:sz w:val="20"/>
          <w:szCs w:val="20"/>
        </w:rPr>
      </w:pPr>
    </w:p>
    <w:p w14:paraId="04B41203" w14:textId="77777777" w:rsidR="00DB2AC8" w:rsidRDefault="00DB2AC8" w:rsidP="00674DCE">
      <w:pPr>
        <w:ind w:left="720"/>
        <w:rPr>
          <w:rFonts w:ascii="Arial" w:hAnsi="Arial" w:cs="Arial"/>
          <w:b/>
          <w:bCs/>
          <w:sz w:val="20"/>
          <w:szCs w:val="20"/>
        </w:rPr>
      </w:pPr>
    </w:p>
    <w:p w14:paraId="7264C5EA" w14:textId="77777777" w:rsidR="00DB2AC8" w:rsidRDefault="00DB2AC8" w:rsidP="00674DCE">
      <w:pPr>
        <w:ind w:left="720"/>
        <w:rPr>
          <w:rFonts w:ascii="Arial" w:hAnsi="Arial" w:cs="Arial"/>
          <w:b/>
          <w:bCs/>
          <w:sz w:val="20"/>
          <w:szCs w:val="20"/>
        </w:rPr>
      </w:pPr>
    </w:p>
    <w:p w14:paraId="4F44C780" w14:textId="77777777" w:rsidR="00DB2AC8" w:rsidRDefault="00DB2AC8" w:rsidP="00674DCE">
      <w:pPr>
        <w:ind w:left="720"/>
        <w:rPr>
          <w:rFonts w:ascii="Arial" w:hAnsi="Arial" w:cs="Arial"/>
          <w:b/>
          <w:bCs/>
          <w:sz w:val="20"/>
          <w:szCs w:val="20"/>
        </w:rPr>
      </w:pPr>
    </w:p>
    <w:p w14:paraId="7B5B55B0" w14:textId="1F099FD1"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1. Use Case Name:</w:t>
      </w:r>
    </w:p>
    <w:p w14:paraId="037E7AC2" w14:textId="0CC24D64" w:rsidR="00674DCE" w:rsidRDefault="00674DCE" w:rsidP="00674DCE">
      <w:pPr>
        <w:ind w:left="720"/>
        <w:rPr>
          <w:rFonts w:ascii="Arial" w:hAnsi="Arial" w:cs="Arial"/>
          <w:sz w:val="20"/>
          <w:szCs w:val="20"/>
        </w:rPr>
      </w:pPr>
      <w:r w:rsidRPr="00674DCE">
        <w:rPr>
          <w:rFonts w:ascii="Arial" w:hAnsi="Arial" w:cs="Arial"/>
          <w:sz w:val="20"/>
          <w:szCs w:val="20"/>
        </w:rPr>
        <w:t>User Login with Multi-Factor Authentication (MFA)</w:t>
      </w:r>
    </w:p>
    <w:p w14:paraId="7BBE0B71" w14:textId="77777777" w:rsidR="00674DCE" w:rsidRPr="00674DCE" w:rsidRDefault="00674DCE" w:rsidP="00674DCE">
      <w:pPr>
        <w:ind w:left="720"/>
        <w:rPr>
          <w:rFonts w:ascii="Arial" w:hAnsi="Arial" w:cs="Arial"/>
          <w:sz w:val="20"/>
          <w:szCs w:val="20"/>
        </w:rPr>
      </w:pPr>
    </w:p>
    <w:p w14:paraId="263819C1"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2. Use Case Description:</w:t>
      </w:r>
    </w:p>
    <w:p w14:paraId="5140BA35" w14:textId="77777777" w:rsidR="00674DCE" w:rsidRPr="00674DCE" w:rsidRDefault="00674DCE" w:rsidP="00674DCE">
      <w:pPr>
        <w:ind w:left="720"/>
        <w:rPr>
          <w:rFonts w:ascii="Arial" w:hAnsi="Arial" w:cs="Arial"/>
          <w:sz w:val="20"/>
          <w:szCs w:val="20"/>
        </w:rPr>
      </w:pPr>
      <w:r w:rsidRPr="00674DCE">
        <w:rPr>
          <w:rFonts w:ascii="Arial" w:hAnsi="Arial" w:cs="Arial"/>
          <w:sz w:val="20"/>
          <w:szCs w:val="20"/>
        </w:rPr>
        <w:t>This use case describes the process by which a user logs into the application using their username, strong password, and multi-factor authentication (MFA). The goal is to enhance login security by implementing additional authentication measures.</w:t>
      </w:r>
    </w:p>
    <w:p w14:paraId="3B346CD4" w14:textId="44C9F393" w:rsidR="00674DCE" w:rsidRPr="00674DCE" w:rsidRDefault="00674DCE" w:rsidP="00674DCE">
      <w:pPr>
        <w:ind w:left="720"/>
        <w:rPr>
          <w:rFonts w:ascii="Arial" w:hAnsi="Arial" w:cs="Arial"/>
          <w:b/>
          <w:bCs/>
          <w:sz w:val="20"/>
          <w:szCs w:val="20"/>
        </w:rPr>
      </w:pPr>
    </w:p>
    <w:p w14:paraId="653FD83B"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3. Actors:</w:t>
      </w:r>
    </w:p>
    <w:p w14:paraId="5D5739C1" w14:textId="77777777" w:rsidR="00674DCE" w:rsidRPr="00674DCE" w:rsidRDefault="00674DCE" w:rsidP="00674DCE">
      <w:pPr>
        <w:numPr>
          <w:ilvl w:val="0"/>
          <w:numId w:val="10"/>
        </w:numPr>
        <w:tabs>
          <w:tab w:val="clear" w:pos="720"/>
          <w:tab w:val="num" w:pos="1440"/>
        </w:tabs>
        <w:ind w:left="1440"/>
        <w:rPr>
          <w:rFonts w:ascii="Arial" w:hAnsi="Arial" w:cs="Arial"/>
          <w:sz w:val="20"/>
          <w:szCs w:val="20"/>
        </w:rPr>
      </w:pPr>
      <w:r w:rsidRPr="00674DCE">
        <w:rPr>
          <w:rFonts w:ascii="Arial" w:hAnsi="Arial" w:cs="Arial"/>
          <w:sz w:val="20"/>
          <w:szCs w:val="20"/>
        </w:rPr>
        <w:t>Primary Actor: End User (Application User)</w:t>
      </w:r>
    </w:p>
    <w:p w14:paraId="764F97A6" w14:textId="77777777" w:rsidR="00674DCE" w:rsidRPr="00674DCE" w:rsidRDefault="00674DCE" w:rsidP="00674DCE">
      <w:pPr>
        <w:numPr>
          <w:ilvl w:val="0"/>
          <w:numId w:val="10"/>
        </w:numPr>
        <w:tabs>
          <w:tab w:val="clear" w:pos="720"/>
          <w:tab w:val="num" w:pos="1440"/>
        </w:tabs>
        <w:ind w:left="1440"/>
        <w:rPr>
          <w:rFonts w:ascii="Arial" w:hAnsi="Arial" w:cs="Arial"/>
          <w:sz w:val="20"/>
          <w:szCs w:val="20"/>
        </w:rPr>
      </w:pPr>
      <w:r w:rsidRPr="00674DCE">
        <w:rPr>
          <w:rFonts w:ascii="Arial" w:hAnsi="Arial" w:cs="Arial"/>
          <w:sz w:val="20"/>
          <w:szCs w:val="20"/>
        </w:rPr>
        <w:t>Secondary Actors: Authentication Service Provider (for MFA), System Database, Email/SMS Service for OTP delivery</w:t>
      </w:r>
    </w:p>
    <w:p w14:paraId="6679A2C7" w14:textId="12921C42" w:rsidR="00674DCE" w:rsidRPr="00674DCE" w:rsidRDefault="00674DCE" w:rsidP="00674DCE">
      <w:pPr>
        <w:ind w:left="720"/>
        <w:rPr>
          <w:rFonts w:ascii="Arial" w:hAnsi="Arial" w:cs="Arial"/>
          <w:b/>
          <w:bCs/>
          <w:sz w:val="20"/>
          <w:szCs w:val="20"/>
        </w:rPr>
      </w:pPr>
    </w:p>
    <w:p w14:paraId="6366A6A6"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4. Basic Flow:</w:t>
      </w:r>
    </w:p>
    <w:p w14:paraId="74141FE5" w14:textId="77777777" w:rsidR="00674DCE" w:rsidRPr="00674DCE" w:rsidRDefault="00674DCE" w:rsidP="00674DCE">
      <w:pPr>
        <w:numPr>
          <w:ilvl w:val="0"/>
          <w:numId w:val="11"/>
        </w:numPr>
        <w:tabs>
          <w:tab w:val="clear" w:pos="720"/>
          <w:tab w:val="num" w:pos="1440"/>
        </w:tabs>
        <w:ind w:left="1440"/>
        <w:rPr>
          <w:rFonts w:ascii="Arial" w:hAnsi="Arial" w:cs="Arial"/>
          <w:sz w:val="20"/>
          <w:szCs w:val="20"/>
        </w:rPr>
      </w:pPr>
      <w:r w:rsidRPr="00674DCE">
        <w:rPr>
          <w:rFonts w:ascii="Arial" w:hAnsi="Arial" w:cs="Arial"/>
          <w:sz w:val="20"/>
          <w:szCs w:val="20"/>
        </w:rPr>
        <w:t>The user navigates to the login page.</w:t>
      </w:r>
    </w:p>
    <w:p w14:paraId="43187C1E" w14:textId="77777777" w:rsidR="00674DCE" w:rsidRPr="00674DCE" w:rsidRDefault="00674DCE" w:rsidP="00674DCE">
      <w:pPr>
        <w:numPr>
          <w:ilvl w:val="0"/>
          <w:numId w:val="11"/>
        </w:numPr>
        <w:tabs>
          <w:tab w:val="clear" w:pos="720"/>
          <w:tab w:val="num" w:pos="1440"/>
        </w:tabs>
        <w:ind w:left="1440"/>
        <w:rPr>
          <w:rFonts w:ascii="Arial" w:hAnsi="Arial" w:cs="Arial"/>
          <w:sz w:val="20"/>
          <w:szCs w:val="20"/>
        </w:rPr>
      </w:pPr>
      <w:r w:rsidRPr="00674DCE">
        <w:rPr>
          <w:rFonts w:ascii="Arial" w:hAnsi="Arial" w:cs="Arial"/>
          <w:sz w:val="20"/>
          <w:szCs w:val="20"/>
        </w:rPr>
        <w:t>The user enters a valid username and password.</w:t>
      </w:r>
    </w:p>
    <w:p w14:paraId="1D5E6258" w14:textId="77777777" w:rsidR="00674DCE" w:rsidRPr="00674DCE" w:rsidRDefault="00674DCE" w:rsidP="00674DCE">
      <w:pPr>
        <w:numPr>
          <w:ilvl w:val="0"/>
          <w:numId w:val="11"/>
        </w:numPr>
        <w:tabs>
          <w:tab w:val="clear" w:pos="720"/>
          <w:tab w:val="num" w:pos="1440"/>
        </w:tabs>
        <w:ind w:left="1440"/>
        <w:rPr>
          <w:rFonts w:ascii="Arial" w:hAnsi="Arial" w:cs="Arial"/>
          <w:sz w:val="20"/>
          <w:szCs w:val="20"/>
        </w:rPr>
      </w:pPr>
      <w:r w:rsidRPr="00674DCE">
        <w:rPr>
          <w:rFonts w:ascii="Arial" w:hAnsi="Arial" w:cs="Arial"/>
          <w:sz w:val="20"/>
          <w:szCs w:val="20"/>
        </w:rPr>
        <w:t>The system verifies the credentials against the database.</w:t>
      </w:r>
    </w:p>
    <w:p w14:paraId="48EF7C78" w14:textId="77777777" w:rsidR="00674DCE" w:rsidRPr="00674DCE" w:rsidRDefault="00674DCE" w:rsidP="00674DCE">
      <w:pPr>
        <w:numPr>
          <w:ilvl w:val="0"/>
          <w:numId w:val="11"/>
        </w:numPr>
        <w:tabs>
          <w:tab w:val="clear" w:pos="720"/>
          <w:tab w:val="num" w:pos="1440"/>
        </w:tabs>
        <w:ind w:left="1440"/>
        <w:rPr>
          <w:rFonts w:ascii="Arial" w:hAnsi="Arial" w:cs="Arial"/>
          <w:sz w:val="20"/>
          <w:szCs w:val="20"/>
        </w:rPr>
      </w:pPr>
      <w:r w:rsidRPr="00674DCE">
        <w:rPr>
          <w:rFonts w:ascii="Arial" w:hAnsi="Arial" w:cs="Arial"/>
          <w:sz w:val="20"/>
          <w:szCs w:val="20"/>
        </w:rPr>
        <w:t>Upon successful verification, the system triggers the MFA process.</w:t>
      </w:r>
    </w:p>
    <w:p w14:paraId="2686F1C5" w14:textId="77777777" w:rsidR="00674DCE" w:rsidRPr="00674DCE" w:rsidRDefault="00674DCE" w:rsidP="00674DCE">
      <w:pPr>
        <w:numPr>
          <w:ilvl w:val="0"/>
          <w:numId w:val="11"/>
        </w:numPr>
        <w:tabs>
          <w:tab w:val="clear" w:pos="720"/>
          <w:tab w:val="num" w:pos="1440"/>
        </w:tabs>
        <w:ind w:left="1440"/>
        <w:rPr>
          <w:rFonts w:ascii="Arial" w:hAnsi="Arial" w:cs="Arial"/>
          <w:sz w:val="20"/>
          <w:szCs w:val="20"/>
        </w:rPr>
      </w:pPr>
      <w:r w:rsidRPr="00674DCE">
        <w:rPr>
          <w:rFonts w:ascii="Arial" w:hAnsi="Arial" w:cs="Arial"/>
          <w:sz w:val="20"/>
          <w:szCs w:val="20"/>
        </w:rPr>
        <w:t>The user receives an OTP via the chosen MFA method (SMS, email, or authenticator app).</w:t>
      </w:r>
    </w:p>
    <w:p w14:paraId="21F5D4CE" w14:textId="77777777" w:rsidR="00674DCE" w:rsidRPr="00674DCE" w:rsidRDefault="00674DCE" w:rsidP="00674DCE">
      <w:pPr>
        <w:numPr>
          <w:ilvl w:val="0"/>
          <w:numId w:val="11"/>
        </w:numPr>
        <w:tabs>
          <w:tab w:val="clear" w:pos="720"/>
          <w:tab w:val="num" w:pos="1440"/>
        </w:tabs>
        <w:ind w:left="1440"/>
        <w:rPr>
          <w:rFonts w:ascii="Arial" w:hAnsi="Arial" w:cs="Arial"/>
          <w:sz w:val="20"/>
          <w:szCs w:val="20"/>
        </w:rPr>
      </w:pPr>
      <w:r w:rsidRPr="00674DCE">
        <w:rPr>
          <w:rFonts w:ascii="Arial" w:hAnsi="Arial" w:cs="Arial"/>
          <w:sz w:val="20"/>
          <w:szCs w:val="20"/>
        </w:rPr>
        <w:t>The user enters the OTP.</w:t>
      </w:r>
    </w:p>
    <w:p w14:paraId="6EF1AC30" w14:textId="77777777" w:rsidR="00674DCE" w:rsidRPr="00674DCE" w:rsidRDefault="00674DCE" w:rsidP="00674DCE">
      <w:pPr>
        <w:numPr>
          <w:ilvl w:val="0"/>
          <w:numId w:val="11"/>
        </w:numPr>
        <w:tabs>
          <w:tab w:val="clear" w:pos="720"/>
          <w:tab w:val="num" w:pos="1440"/>
        </w:tabs>
        <w:ind w:left="1440"/>
        <w:rPr>
          <w:rFonts w:ascii="Arial" w:hAnsi="Arial" w:cs="Arial"/>
          <w:sz w:val="20"/>
          <w:szCs w:val="20"/>
        </w:rPr>
      </w:pPr>
      <w:r w:rsidRPr="00674DCE">
        <w:rPr>
          <w:rFonts w:ascii="Arial" w:hAnsi="Arial" w:cs="Arial"/>
          <w:sz w:val="20"/>
          <w:szCs w:val="20"/>
        </w:rPr>
        <w:t>The system verifies the OTP.</w:t>
      </w:r>
    </w:p>
    <w:p w14:paraId="4867A6F9" w14:textId="77777777" w:rsidR="00674DCE" w:rsidRPr="00674DCE" w:rsidRDefault="00674DCE" w:rsidP="00674DCE">
      <w:pPr>
        <w:numPr>
          <w:ilvl w:val="0"/>
          <w:numId w:val="11"/>
        </w:numPr>
        <w:tabs>
          <w:tab w:val="clear" w:pos="720"/>
          <w:tab w:val="num" w:pos="1440"/>
        </w:tabs>
        <w:ind w:left="1440"/>
        <w:rPr>
          <w:rFonts w:ascii="Arial" w:hAnsi="Arial" w:cs="Arial"/>
          <w:sz w:val="20"/>
          <w:szCs w:val="20"/>
        </w:rPr>
      </w:pPr>
      <w:r w:rsidRPr="00674DCE">
        <w:rPr>
          <w:rFonts w:ascii="Arial" w:hAnsi="Arial" w:cs="Arial"/>
          <w:sz w:val="20"/>
          <w:szCs w:val="20"/>
        </w:rPr>
        <w:t>If the OTP is correct, the user is granted access to the system.</w:t>
      </w:r>
    </w:p>
    <w:p w14:paraId="4B7D69E9" w14:textId="0A52B8E4" w:rsidR="00674DCE" w:rsidRPr="00674DCE" w:rsidRDefault="00674DCE" w:rsidP="00674DCE">
      <w:pPr>
        <w:ind w:left="720"/>
        <w:rPr>
          <w:rFonts w:ascii="Arial" w:hAnsi="Arial" w:cs="Arial"/>
          <w:b/>
          <w:bCs/>
          <w:sz w:val="20"/>
          <w:szCs w:val="20"/>
        </w:rPr>
      </w:pPr>
    </w:p>
    <w:p w14:paraId="2554E61D"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5. Alternate Flow:</w:t>
      </w:r>
    </w:p>
    <w:p w14:paraId="450CB18A" w14:textId="77777777" w:rsidR="00674DCE" w:rsidRPr="00674DCE" w:rsidRDefault="00674DCE" w:rsidP="00674DCE">
      <w:pPr>
        <w:numPr>
          <w:ilvl w:val="0"/>
          <w:numId w:val="12"/>
        </w:numPr>
        <w:tabs>
          <w:tab w:val="clear" w:pos="720"/>
          <w:tab w:val="num" w:pos="1440"/>
        </w:tabs>
        <w:ind w:left="1440"/>
        <w:rPr>
          <w:rFonts w:ascii="Arial" w:hAnsi="Arial" w:cs="Arial"/>
          <w:sz w:val="20"/>
          <w:szCs w:val="20"/>
        </w:rPr>
      </w:pPr>
      <w:r w:rsidRPr="00674DCE">
        <w:rPr>
          <w:rFonts w:ascii="Arial" w:hAnsi="Arial" w:cs="Arial"/>
          <w:sz w:val="20"/>
          <w:szCs w:val="20"/>
        </w:rPr>
        <w:t>A1: If the user does not receive the OTP:</w:t>
      </w:r>
    </w:p>
    <w:p w14:paraId="1303CE28" w14:textId="77777777" w:rsidR="00674DCE" w:rsidRPr="00674DCE" w:rsidRDefault="00674DCE" w:rsidP="00674DCE">
      <w:pPr>
        <w:numPr>
          <w:ilvl w:val="1"/>
          <w:numId w:val="12"/>
        </w:numPr>
        <w:tabs>
          <w:tab w:val="clear" w:pos="1440"/>
          <w:tab w:val="num" w:pos="2160"/>
        </w:tabs>
        <w:ind w:left="2160"/>
        <w:rPr>
          <w:rFonts w:ascii="Arial" w:hAnsi="Arial" w:cs="Arial"/>
          <w:sz w:val="20"/>
          <w:szCs w:val="20"/>
        </w:rPr>
      </w:pPr>
      <w:r w:rsidRPr="00674DCE">
        <w:rPr>
          <w:rFonts w:ascii="Arial" w:hAnsi="Arial" w:cs="Arial"/>
          <w:sz w:val="20"/>
          <w:szCs w:val="20"/>
        </w:rPr>
        <w:t>The user clicks on "Resend OTP."</w:t>
      </w:r>
    </w:p>
    <w:p w14:paraId="140891E7" w14:textId="77777777" w:rsidR="00674DCE" w:rsidRPr="00674DCE" w:rsidRDefault="00674DCE" w:rsidP="00674DCE">
      <w:pPr>
        <w:numPr>
          <w:ilvl w:val="1"/>
          <w:numId w:val="12"/>
        </w:numPr>
        <w:tabs>
          <w:tab w:val="clear" w:pos="1440"/>
          <w:tab w:val="num" w:pos="2160"/>
        </w:tabs>
        <w:ind w:left="2160"/>
        <w:rPr>
          <w:rFonts w:ascii="Arial" w:hAnsi="Arial" w:cs="Arial"/>
          <w:sz w:val="20"/>
          <w:szCs w:val="20"/>
        </w:rPr>
      </w:pPr>
      <w:r w:rsidRPr="00674DCE">
        <w:rPr>
          <w:rFonts w:ascii="Arial" w:hAnsi="Arial" w:cs="Arial"/>
          <w:sz w:val="20"/>
          <w:szCs w:val="20"/>
        </w:rPr>
        <w:t>The system generates and sends a new OTP.</w:t>
      </w:r>
    </w:p>
    <w:p w14:paraId="27D1F554" w14:textId="77777777" w:rsidR="00674DCE" w:rsidRPr="00674DCE" w:rsidRDefault="00674DCE" w:rsidP="00674DCE">
      <w:pPr>
        <w:numPr>
          <w:ilvl w:val="1"/>
          <w:numId w:val="12"/>
        </w:numPr>
        <w:tabs>
          <w:tab w:val="clear" w:pos="1440"/>
          <w:tab w:val="num" w:pos="2160"/>
        </w:tabs>
        <w:ind w:left="2160"/>
        <w:rPr>
          <w:rFonts w:ascii="Arial" w:hAnsi="Arial" w:cs="Arial"/>
          <w:sz w:val="20"/>
          <w:szCs w:val="20"/>
        </w:rPr>
      </w:pPr>
      <w:r w:rsidRPr="00674DCE">
        <w:rPr>
          <w:rFonts w:ascii="Arial" w:hAnsi="Arial" w:cs="Arial"/>
          <w:sz w:val="20"/>
          <w:szCs w:val="20"/>
        </w:rPr>
        <w:t>The user proceeds to enter the newly received OTP.</w:t>
      </w:r>
    </w:p>
    <w:p w14:paraId="3CBD6A03" w14:textId="228BBD0D" w:rsidR="00674DCE" w:rsidRDefault="00674DCE" w:rsidP="00674DCE">
      <w:pPr>
        <w:ind w:left="720"/>
        <w:rPr>
          <w:rFonts w:ascii="Arial" w:hAnsi="Arial" w:cs="Arial"/>
          <w:b/>
          <w:bCs/>
          <w:sz w:val="20"/>
          <w:szCs w:val="20"/>
        </w:rPr>
      </w:pPr>
    </w:p>
    <w:p w14:paraId="6A118046" w14:textId="77777777" w:rsidR="00674DCE" w:rsidRPr="00674DCE" w:rsidRDefault="00674DCE" w:rsidP="00674DCE">
      <w:pPr>
        <w:ind w:left="720"/>
        <w:rPr>
          <w:rFonts w:ascii="Arial" w:hAnsi="Arial" w:cs="Arial"/>
          <w:b/>
          <w:bCs/>
          <w:sz w:val="20"/>
          <w:szCs w:val="20"/>
        </w:rPr>
      </w:pPr>
    </w:p>
    <w:p w14:paraId="4998CE67"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6. Exceptional Flows:</w:t>
      </w:r>
    </w:p>
    <w:p w14:paraId="0633330B" w14:textId="77777777" w:rsidR="00674DCE" w:rsidRPr="00674DCE" w:rsidRDefault="00674DCE" w:rsidP="00674DCE">
      <w:pPr>
        <w:numPr>
          <w:ilvl w:val="0"/>
          <w:numId w:val="13"/>
        </w:numPr>
        <w:tabs>
          <w:tab w:val="clear" w:pos="720"/>
          <w:tab w:val="num" w:pos="1440"/>
        </w:tabs>
        <w:ind w:left="1440"/>
        <w:rPr>
          <w:rFonts w:ascii="Arial" w:hAnsi="Arial" w:cs="Arial"/>
          <w:sz w:val="20"/>
          <w:szCs w:val="20"/>
        </w:rPr>
      </w:pPr>
      <w:r w:rsidRPr="00674DCE">
        <w:rPr>
          <w:rFonts w:ascii="Arial" w:hAnsi="Arial" w:cs="Arial"/>
          <w:sz w:val="20"/>
          <w:szCs w:val="20"/>
        </w:rPr>
        <w:t>E1: Invalid username or password:</w:t>
      </w:r>
    </w:p>
    <w:p w14:paraId="7539D681" w14:textId="77777777" w:rsidR="00674DCE" w:rsidRPr="00674DCE" w:rsidRDefault="00674DCE" w:rsidP="00674DCE">
      <w:pPr>
        <w:numPr>
          <w:ilvl w:val="1"/>
          <w:numId w:val="13"/>
        </w:numPr>
        <w:tabs>
          <w:tab w:val="clear" w:pos="1440"/>
          <w:tab w:val="num" w:pos="2160"/>
        </w:tabs>
        <w:ind w:left="2160"/>
        <w:rPr>
          <w:rFonts w:ascii="Arial" w:hAnsi="Arial" w:cs="Arial"/>
          <w:sz w:val="20"/>
          <w:szCs w:val="20"/>
        </w:rPr>
      </w:pPr>
      <w:r w:rsidRPr="00674DCE">
        <w:rPr>
          <w:rFonts w:ascii="Arial" w:hAnsi="Arial" w:cs="Arial"/>
          <w:sz w:val="20"/>
          <w:szCs w:val="20"/>
        </w:rPr>
        <w:t>The system displays an error message prompting the user to re-enter the credentials.</w:t>
      </w:r>
    </w:p>
    <w:p w14:paraId="46E704D4" w14:textId="77777777" w:rsidR="00674DCE" w:rsidRPr="00674DCE" w:rsidRDefault="00674DCE" w:rsidP="00674DCE">
      <w:pPr>
        <w:numPr>
          <w:ilvl w:val="0"/>
          <w:numId w:val="13"/>
        </w:numPr>
        <w:tabs>
          <w:tab w:val="clear" w:pos="720"/>
          <w:tab w:val="num" w:pos="1440"/>
        </w:tabs>
        <w:ind w:left="1440"/>
        <w:rPr>
          <w:rFonts w:ascii="Arial" w:hAnsi="Arial" w:cs="Arial"/>
          <w:sz w:val="20"/>
          <w:szCs w:val="20"/>
        </w:rPr>
      </w:pPr>
      <w:r w:rsidRPr="00674DCE">
        <w:rPr>
          <w:rFonts w:ascii="Arial" w:hAnsi="Arial" w:cs="Arial"/>
          <w:sz w:val="20"/>
          <w:szCs w:val="20"/>
        </w:rPr>
        <w:t>E2: Invalid OTP:</w:t>
      </w:r>
    </w:p>
    <w:p w14:paraId="27B11D7F" w14:textId="77777777" w:rsidR="00674DCE" w:rsidRPr="00674DCE" w:rsidRDefault="00674DCE" w:rsidP="00674DCE">
      <w:pPr>
        <w:numPr>
          <w:ilvl w:val="1"/>
          <w:numId w:val="13"/>
        </w:numPr>
        <w:tabs>
          <w:tab w:val="clear" w:pos="1440"/>
          <w:tab w:val="num" w:pos="2160"/>
        </w:tabs>
        <w:ind w:left="2160"/>
        <w:rPr>
          <w:rFonts w:ascii="Arial" w:hAnsi="Arial" w:cs="Arial"/>
          <w:sz w:val="20"/>
          <w:szCs w:val="20"/>
        </w:rPr>
      </w:pPr>
      <w:r w:rsidRPr="00674DCE">
        <w:rPr>
          <w:rFonts w:ascii="Arial" w:hAnsi="Arial" w:cs="Arial"/>
          <w:sz w:val="20"/>
          <w:szCs w:val="20"/>
        </w:rPr>
        <w:t>The system displays an error message and allows three retry attempts.</w:t>
      </w:r>
    </w:p>
    <w:p w14:paraId="50C55ADE" w14:textId="77777777" w:rsidR="00674DCE" w:rsidRPr="00674DCE" w:rsidRDefault="00674DCE" w:rsidP="00674DCE">
      <w:pPr>
        <w:numPr>
          <w:ilvl w:val="1"/>
          <w:numId w:val="13"/>
        </w:numPr>
        <w:tabs>
          <w:tab w:val="clear" w:pos="1440"/>
          <w:tab w:val="num" w:pos="2160"/>
        </w:tabs>
        <w:ind w:left="2160"/>
        <w:rPr>
          <w:rFonts w:ascii="Arial" w:hAnsi="Arial" w:cs="Arial"/>
          <w:sz w:val="20"/>
          <w:szCs w:val="20"/>
        </w:rPr>
      </w:pPr>
      <w:r w:rsidRPr="00674DCE">
        <w:rPr>
          <w:rFonts w:ascii="Arial" w:hAnsi="Arial" w:cs="Arial"/>
          <w:sz w:val="20"/>
          <w:szCs w:val="20"/>
        </w:rPr>
        <w:t>After three failed attempts, the user account is temporarily locked.</w:t>
      </w:r>
    </w:p>
    <w:p w14:paraId="3E3BC64C" w14:textId="77777777" w:rsidR="00674DCE" w:rsidRPr="00674DCE" w:rsidRDefault="00674DCE" w:rsidP="00674DCE">
      <w:pPr>
        <w:numPr>
          <w:ilvl w:val="0"/>
          <w:numId w:val="13"/>
        </w:numPr>
        <w:tabs>
          <w:tab w:val="clear" w:pos="720"/>
          <w:tab w:val="num" w:pos="1440"/>
        </w:tabs>
        <w:ind w:left="1440"/>
        <w:rPr>
          <w:rFonts w:ascii="Arial" w:hAnsi="Arial" w:cs="Arial"/>
          <w:sz w:val="20"/>
          <w:szCs w:val="20"/>
        </w:rPr>
      </w:pPr>
      <w:r w:rsidRPr="00674DCE">
        <w:rPr>
          <w:rFonts w:ascii="Arial" w:hAnsi="Arial" w:cs="Arial"/>
          <w:sz w:val="20"/>
          <w:szCs w:val="20"/>
        </w:rPr>
        <w:t>E3: MFA Service Failure:</w:t>
      </w:r>
    </w:p>
    <w:p w14:paraId="16332EAC" w14:textId="77777777" w:rsidR="00674DCE" w:rsidRPr="00674DCE" w:rsidRDefault="00674DCE" w:rsidP="00674DCE">
      <w:pPr>
        <w:numPr>
          <w:ilvl w:val="1"/>
          <w:numId w:val="13"/>
        </w:numPr>
        <w:tabs>
          <w:tab w:val="clear" w:pos="1440"/>
          <w:tab w:val="num" w:pos="2160"/>
        </w:tabs>
        <w:ind w:left="2160"/>
        <w:rPr>
          <w:rFonts w:ascii="Arial" w:hAnsi="Arial" w:cs="Arial"/>
          <w:sz w:val="20"/>
          <w:szCs w:val="20"/>
        </w:rPr>
      </w:pPr>
      <w:r w:rsidRPr="00674DCE">
        <w:rPr>
          <w:rFonts w:ascii="Arial" w:hAnsi="Arial" w:cs="Arial"/>
          <w:sz w:val="20"/>
          <w:szCs w:val="20"/>
        </w:rPr>
        <w:lastRenderedPageBreak/>
        <w:t>The system notifies the user of the issue and suggests trying again later or contacting support.</w:t>
      </w:r>
    </w:p>
    <w:p w14:paraId="449246E3" w14:textId="3C72ED60" w:rsidR="00674DCE" w:rsidRPr="00674DCE" w:rsidRDefault="00674DCE" w:rsidP="00674DCE">
      <w:pPr>
        <w:ind w:left="720"/>
        <w:rPr>
          <w:rFonts w:ascii="Arial" w:hAnsi="Arial" w:cs="Arial"/>
          <w:b/>
          <w:bCs/>
          <w:sz w:val="20"/>
          <w:szCs w:val="20"/>
        </w:rPr>
      </w:pPr>
    </w:p>
    <w:p w14:paraId="3AB65A77"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7. Pre-Conditions:</w:t>
      </w:r>
    </w:p>
    <w:p w14:paraId="00B96592" w14:textId="77777777" w:rsidR="00674DCE" w:rsidRPr="00674DCE" w:rsidRDefault="00674DCE" w:rsidP="00674DCE">
      <w:pPr>
        <w:numPr>
          <w:ilvl w:val="0"/>
          <w:numId w:val="14"/>
        </w:numPr>
        <w:tabs>
          <w:tab w:val="clear" w:pos="720"/>
          <w:tab w:val="num" w:pos="1440"/>
        </w:tabs>
        <w:ind w:left="1440"/>
        <w:rPr>
          <w:rFonts w:ascii="Arial" w:hAnsi="Arial" w:cs="Arial"/>
          <w:sz w:val="20"/>
          <w:szCs w:val="20"/>
        </w:rPr>
      </w:pPr>
      <w:r w:rsidRPr="00674DCE">
        <w:rPr>
          <w:rFonts w:ascii="Arial" w:hAnsi="Arial" w:cs="Arial"/>
          <w:sz w:val="20"/>
          <w:szCs w:val="20"/>
        </w:rPr>
        <w:t>The user must have an active account.</w:t>
      </w:r>
    </w:p>
    <w:p w14:paraId="637A3973" w14:textId="77777777" w:rsidR="00674DCE" w:rsidRPr="00674DCE" w:rsidRDefault="00674DCE" w:rsidP="00674DCE">
      <w:pPr>
        <w:numPr>
          <w:ilvl w:val="0"/>
          <w:numId w:val="14"/>
        </w:numPr>
        <w:tabs>
          <w:tab w:val="clear" w:pos="720"/>
          <w:tab w:val="num" w:pos="1440"/>
        </w:tabs>
        <w:ind w:left="1440"/>
        <w:rPr>
          <w:rFonts w:ascii="Arial" w:hAnsi="Arial" w:cs="Arial"/>
          <w:sz w:val="20"/>
          <w:szCs w:val="20"/>
        </w:rPr>
      </w:pPr>
      <w:r w:rsidRPr="00674DCE">
        <w:rPr>
          <w:rFonts w:ascii="Arial" w:hAnsi="Arial" w:cs="Arial"/>
          <w:sz w:val="20"/>
          <w:szCs w:val="20"/>
        </w:rPr>
        <w:t>MFA must be configured for the user’s account.</w:t>
      </w:r>
    </w:p>
    <w:p w14:paraId="62FADF72" w14:textId="77777777" w:rsidR="00674DCE" w:rsidRPr="00674DCE" w:rsidRDefault="00674DCE" w:rsidP="00674DCE">
      <w:pPr>
        <w:numPr>
          <w:ilvl w:val="0"/>
          <w:numId w:val="14"/>
        </w:numPr>
        <w:tabs>
          <w:tab w:val="clear" w:pos="720"/>
          <w:tab w:val="num" w:pos="1440"/>
        </w:tabs>
        <w:ind w:left="1440"/>
        <w:rPr>
          <w:rFonts w:ascii="Arial" w:hAnsi="Arial" w:cs="Arial"/>
          <w:sz w:val="20"/>
          <w:szCs w:val="20"/>
        </w:rPr>
      </w:pPr>
      <w:r w:rsidRPr="00674DCE">
        <w:rPr>
          <w:rFonts w:ascii="Arial" w:hAnsi="Arial" w:cs="Arial"/>
          <w:sz w:val="20"/>
          <w:szCs w:val="20"/>
        </w:rPr>
        <w:t>The user must have access to the selected MFA delivery method (email/SMS/app).</w:t>
      </w:r>
    </w:p>
    <w:p w14:paraId="4D5B0895" w14:textId="20093D97" w:rsidR="00674DCE" w:rsidRPr="00674DCE" w:rsidRDefault="00674DCE" w:rsidP="00674DCE">
      <w:pPr>
        <w:ind w:left="720"/>
        <w:rPr>
          <w:rFonts w:ascii="Arial" w:hAnsi="Arial" w:cs="Arial"/>
          <w:sz w:val="20"/>
          <w:szCs w:val="20"/>
        </w:rPr>
      </w:pPr>
    </w:p>
    <w:p w14:paraId="386512BF"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8. Post-Conditions:</w:t>
      </w:r>
    </w:p>
    <w:p w14:paraId="188D0254" w14:textId="77777777" w:rsidR="00674DCE" w:rsidRPr="00674DCE" w:rsidRDefault="00674DCE" w:rsidP="00674DCE">
      <w:pPr>
        <w:numPr>
          <w:ilvl w:val="0"/>
          <w:numId w:val="15"/>
        </w:numPr>
        <w:tabs>
          <w:tab w:val="clear" w:pos="720"/>
          <w:tab w:val="num" w:pos="1440"/>
        </w:tabs>
        <w:ind w:left="1440"/>
        <w:rPr>
          <w:rFonts w:ascii="Arial" w:hAnsi="Arial" w:cs="Arial"/>
          <w:sz w:val="20"/>
          <w:szCs w:val="20"/>
        </w:rPr>
      </w:pPr>
      <w:r w:rsidRPr="00674DCE">
        <w:rPr>
          <w:rFonts w:ascii="Arial" w:hAnsi="Arial" w:cs="Arial"/>
          <w:sz w:val="20"/>
          <w:szCs w:val="20"/>
        </w:rPr>
        <w:t>Successful authentication grants access to the system’s dashboard.</w:t>
      </w:r>
    </w:p>
    <w:p w14:paraId="749F1B4B" w14:textId="77777777" w:rsidR="00674DCE" w:rsidRPr="00674DCE" w:rsidRDefault="00674DCE" w:rsidP="00674DCE">
      <w:pPr>
        <w:numPr>
          <w:ilvl w:val="0"/>
          <w:numId w:val="15"/>
        </w:numPr>
        <w:tabs>
          <w:tab w:val="clear" w:pos="720"/>
          <w:tab w:val="num" w:pos="1440"/>
        </w:tabs>
        <w:ind w:left="1440"/>
        <w:rPr>
          <w:rFonts w:ascii="Arial" w:hAnsi="Arial" w:cs="Arial"/>
          <w:sz w:val="20"/>
          <w:szCs w:val="20"/>
        </w:rPr>
      </w:pPr>
      <w:r w:rsidRPr="00674DCE">
        <w:rPr>
          <w:rFonts w:ascii="Arial" w:hAnsi="Arial" w:cs="Arial"/>
          <w:sz w:val="20"/>
          <w:szCs w:val="20"/>
        </w:rPr>
        <w:t>Failed authentication leads to appropriate error messages or account lockout after multiple unsuccessful attempts.</w:t>
      </w:r>
    </w:p>
    <w:p w14:paraId="16E6F0BA" w14:textId="1D8C88CC" w:rsidR="00674DCE" w:rsidRPr="00674DCE" w:rsidRDefault="00674DCE" w:rsidP="00674DCE">
      <w:pPr>
        <w:ind w:left="720"/>
        <w:rPr>
          <w:rFonts w:ascii="Arial" w:hAnsi="Arial" w:cs="Arial"/>
          <w:b/>
          <w:bCs/>
          <w:sz w:val="20"/>
          <w:szCs w:val="20"/>
        </w:rPr>
      </w:pPr>
    </w:p>
    <w:p w14:paraId="34ADD960"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9. Assumptions:</w:t>
      </w:r>
    </w:p>
    <w:p w14:paraId="0C790E7F" w14:textId="77777777" w:rsidR="00674DCE" w:rsidRPr="00674DCE" w:rsidRDefault="00674DCE" w:rsidP="00674DCE">
      <w:pPr>
        <w:numPr>
          <w:ilvl w:val="0"/>
          <w:numId w:val="16"/>
        </w:numPr>
        <w:tabs>
          <w:tab w:val="clear" w:pos="720"/>
          <w:tab w:val="num" w:pos="1440"/>
        </w:tabs>
        <w:ind w:left="1440"/>
        <w:rPr>
          <w:rFonts w:ascii="Arial" w:hAnsi="Arial" w:cs="Arial"/>
          <w:sz w:val="20"/>
          <w:szCs w:val="20"/>
        </w:rPr>
      </w:pPr>
      <w:r w:rsidRPr="00674DCE">
        <w:rPr>
          <w:rFonts w:ascii="Arial" w:hAnsi="Arial" w:cs="Arial"/>
          <w:sz w:val="20"/>
          <w:szCs w:val="20"/>
        </w:rPr>
        <w:t>Users have registered a valid email address or phone number for MFA.</w:t>
      </w:r>
    </w:p>
    <w:p w14:paraId="1B2DD0B7" w14:textId="77777777" w:rsidR="00674DCE" w:rsidRPr="00674DCE" w:rsidRDefault="00674DCE" w:rsidP="00674DCE">
      <w:pPr>
        <w:numPr>
          <w:ilvl w:val="0"/>
          <w:numId w:val="16"/>
        </w:numPr>
        <w:tabs>
          <w:tab w:val="clear" w:pos="720"/>
          <w:tab w:val="num" w:pos="1440"/>
        </w:tabs>
        <w:ind w:left="1440"/>
        <w:rPr>
          <w:rFonts w:ascii="Arial" w:hAnsi="Arial" w:cs="Arial"/>
          <w:sz w:val="20"/>
          <w:szCs w:val="20"/>
        </w:rPr>
      </w:pPr>
      <w:r w:rsidRPr="00674DCE">
        <w:rPr>
          <w:rFonts w:ascii="Arial" w:hAnsi="Arial" w:cs="Arial"/>
          <w:sz w:val="20"/>
          <w:szCs w:val="20"/>
        </w:rPr>
        <w:t>The authentication service and database are operational during the login attempt.</w:t>
      </w:r>
    </w:p>
    <w:p w14:paraId="47ACC742" w14:textId="77777777" w:rsidR="00674DCE" w:rsidRPr="00674DCE" w:rsidRDefault="00674DCE" w:rsidP="00674DCE">
      <w:pPr>
        <w:numPr>
          <w:ilvl w:val="0"/>
          <w:numId w:val="16"/>
        </w:numPr>
        <w:tabs>
          <w:tab w:val="clear" w:pos="720"/>
          <w:tab w:val="num" w:pos="1440"/>
        </w:tabs>
        <w:ind w:left="1440"/>
        <w:rPr>
          <w:rFonts w:ascii="Arial" w:hAnsi="Arial" w:cs="Arial"/>
          <w:sz w:val="20"/>
          <w:szCs w:val="20"/>
        </w:rPr>
      </w:pPr>
      <w:r w:rsidRPr="00674DCE">
        <w:rPr>
          <w:rFonts w:ascii="Arial" w:hAnsi="Arial" w:cs="Arial"/>
          <w:sz w:val="20"/>
          <w:szCs w:val="20"/>
        </w:rPr>
        <w:t>Internet connectivity is available for OTP delivery.</w:t>
      </w:r>
    </w:p>
    <w:p w14:paraId="4A651375" w14:textId="3368C3C4" w:rsidR="00674DCE" w:rsidRPr="00674DCE" w:rsidRDefault="00674DCE" w:rsidP="00674DCE">
      <w:pPr>
        <w:ind w:left="720"/>
        <w:rPr>
          <w:rFonts w:ascii="Arial" w:hAnsi="Arial" w:cs="Arial"/>
          <w:b/>
          <w:bCs/>
          <w:sz w:val="20"/>
          <w:szCs w:val="20"/>
        </w:rPr>
      </w:pPr>
    </w:p>
    <w:p w14:paraId="22A8393C"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10. Constraints:</w:t>
      </w:r>
    </w:p>
    <w:p w14:paraId="2AA88273" w14:textId="77777777" w:rsidR="00674DCE" w:rsidRPr="00674DCE" w:rsidRDefault="00674DCE" w:rsidP="00674DCE">
      <w:pPr>
        <w:numPr>
          <w:ilvl w:val="0"/>
          <w:numId w:val="17"/>
        </w:numPr>
        <w:tabs>
          <w:tab w:val="clear" w:pos="720"/>
          <w:tab w:val="num" w:pos="1440"/>
        </w:tabs>
        <w:ind w:left="1440"/>
        <w:rPr>
          <w:rFonts w:ascii="Arial" w:hAnsi="Arial" w:cs="Arial"/>
          <w:sz w:val="20"/>
          <w:szCs w:val="20"/>
        </w:rPr>
      </w:pPr>
      <w:r w:rsidRPr="00674DCE">
        <w:rPr>
          <w:rFonts w:ascii="Arial" w:hAnsi="Arial" w:cs="Arial"/>
          <w:sz w:val="20"/>
          <w:szCs w:val="20"/>
        </w:rPr>
        <w:t>OTP validity is limited to 5 minutes.</w:t>
      </w:r>
    </w:p>
    <w:p w14:paraId="1DA12C7A" w14:textId="77777777" w:rsidR="00674DCE" w:rsidRPr="00674DCE" w:rsidRDefault="00674DCE" w:rsidP="00674DCE">
      <w:pPr>
        <w:numPr>
          <w:ilvl w:val="0"/>
          <w:numId w:val="17"/>
        </w:numPr>
        <w:tabs>
          <w:tab w:val="clear" w:pos="720"/>
          <w:tab w:val="num" w:pos="1440"/>
        </w:tabs>
        <w:ind w:left="1440"/>
        <w:rPr>
          <w:rFonts w:ascii="Arial" w:hAnsi="Arial" w:cs="Arial"/>
          <w:sz w:val="20"/>
          <w:szCs w:val="20"/>
        </w:rPr>
      </w:pPr>
      <w:r w:rsidRPr="00674DCE">
        <w:rPr>
          <w:rFonts w:ascii="Arial" w:hAnsi="Arial" w:cs="Arial"/>
          <w:sz w:val="20"/>
          <w:szCs w:val="20"/>
        </w:rPr>
        <w:t>Maximum of three OTP resend attempts per login session.</w:t>
      </w:r>
    </w:p>
    <w:p w14:paraId="4B340EB9" w14:textId="77777777" w:rsidR="00674DCE" w:rsidRPr="00674DCE" w:rsidRDefault="00674DCE" w:rsidP="00674DCE">
      <w:pPr>
        <w:numPr>
          <w:ilvl w:val="0"/>
          <w:numId w:val="17"/>
        </w:numPr>
        <w:tabs>
          <w:tab w:val="clear" w:pos="720"/>
          <w:tab w:val="num" w:pos="1440"/>
        </w:tabs>
        <w:ind w:left="1440"/>
        <w:rPr>
          <w:rFonts w:ascii="Arial" w:hAnsi="Arial" w:cs="Arial"/>
          <w:sz w:val="20"/>
          <w:szCs w:val="20"/>
        </w:rPr>
      </w:pPr>
      <w:r w:rsidRPr="00674DCE">
        <w:rPr>
          <w:rFonts w:ascii="Arial" w:hAnsi="Arial" w:cs="Arial"/>
          <w:sz w:val="20"/>
          <w:szCs w:val="20"/>
        </w:rPr>
        <w:t>Password must meet security standards (e.g., minimum length, special characters, etc.).</w:t>
      </w:r>
    </w:p>
    <w:p w14:paraId="2725B736" w14:textId="552AFEE2" w:rsidR="00674DCE" w:rsidRDefault="00674DCE" w:rsidP="00674DCE">
      <w:pPr>
        <w:ind w:left="720"/>
        <w:rPr>
          <w:rFonts w:ascii="Arial" w:hAnsi="Arial" w:cs="Arial"/>
          <w:sz w:val="20"/>
          <w:szCs w:val="20"/>
        </w:rPr>
      </w:pPr>
    </w:p>
    <w:p w14:paraId="09B48B8D" w14:textId="77777777" w:rsidR="00674DCE" w:rsidRPr="00674DCE" w:rsidRDefault="00674DCE" w:rsidP="00674DCE">
      <w:pPr>
        <w:ind w:left="720"/>
        <w:rPr>
          <w:rFonts w:ascii="Arial" w:hAnsi="Arial" w:cs="Arial"/>
          <w:b/>
          <w:bCs/>
          <w:sz w:val="20"/>
          <w:szCs w:val="20"/>
        </w:rPr>
      </w:pPr>
    </w:p>
    <w:p w14:paraId="6CF24A96"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11. Dependencies:</w:t>
      </w:r>
    </w:p>
    <w:p w14:paraId="262450A2" w14:textId="77777777" w:rsidR="00674DCE" w:rsidRPr="00674DCE" w:rsidRDefault="00674DCE" w:rsidP="00674DCE">
      <w:pPr>
        <w:numPr>
          <w:ilvl w:val="0"/>
          <w:numId w:val="18"/>
        </w:numPr>
        <w:tabs>
          <w:tab w:val="clear" w:pos="720"/>
          <w:tab w:val="num" w:pos="1440"/>
        </w:tabs>
        <w:ind w:left="1440"/>
        <w:rPr>
          <w:rFonts w:ascii="Arial" w:hAnsi="Arial" w:cs="Arial"/>
          <w:sz w:val="20"/>
          <w:szCs w:val="20"/>
        </w:rPr>
      </w:pPr>
      <w:r w:rsidRPr="00674DCE">
        <w:rPr>
          <w:rFonts w:ascii="Arial" w:hAnsi="Arial" w:cs="Arial"/>
          <w:sz w:val="20"/>
          <w:szCs w:val="20"/>
        </w:rPr>
        <w:t>Dependency on third-party MFA providers for OTP generation and delivery.</w:t>
      </w:r>
    </w:p>
    <w:p w14:paraId="5A361F4E" w14:textId="77777777" w:rsidR="00674DCE" w:rsidRPr="00674DCE" w:rsidRDefault="00674DCE" w:rsidP="00674DCE">
      <w:pPr>
        <w:numPr>
          <w:ilvl w:val="0"/>
          <w:numId w:val="18"/>
        </w:numPr>
        <w:tabs>
          <w:tab w:val="clear" w:pos="720"/>
          <w:tab w:val="num" w:pos="1440"/>
        </w:tabs>
        <w:ind w:left="1440"/>
        <w:rPr>
          <w:rFonts w:ascii="Arial" w:hAnsi="Arial" w:cs="Arial"/>
          <w:sz w:val="20"/>
          <w:szCs w:val="20"/>
        </w:rPr>
      </w:pPr>
      <w:r w:rsidRPr="00674DCE">
        <w:rPr>
          <w:rFonts w:ascii="Arial" w:hAnsi="Arial" w:cs="Arial"/>
          <w:sz w:val="20"/>
          <w:szCs w:val="20"/>
        </w:rPr>
        <w:t>Dependency on the system database for user credential verification.</w:t>
      </w:r>
    </w:p>
    <w:p w14:paraId="695BE5F9" w14:textId="77777777" w:rsidR="00674DCE" w:rsidRPr="00674DCE" w:rsidRDefault="00674DCE" w:rsidP="00674DCE">
      <w:pPr>
        <w:numPr>
          <w:ilvl w:val="0"/>
          <w:numId w:val="18"/>
        </w:numPr>
        <w:tabs>
          <w:tab w:val="clear" w:pos="720"/>
          <w:tab w:val="num" w:pos="1440"/>
        </w:tabs>
        <w:ind w:left="1440"/>
        <w:rPr>
          <w:rFonts w:ascii="Arial" w:hAnsi="Arial" w:cs="Arial"/>
          <w:sz w:val="20"/>
          <w:szCs w:val="20"/>
        </w:rPr>
      </w:pPr>
      <w:r w:rsidRPr="00674DCE">
        <w:rPr>
          <w:rFonts w:ascii="Arial" w:hAnsi="Arial" w:cs="Arial"/>
          <w:sz w:val="20"/>
          <w:szCs w:val="20"/>
        </w:rPr>
        <w:t>Email/SMS delivery systems must be operational.</w:t>
      </w:r>
    </w:p>
    <w:p w14:paraId="05927E37" w14:textId="6E5A6561" w:rsidR="00674DCE" w:rsidRPr="00674DCE" w:rsidRDefault="00674DCE" w:rsidP="00674DCE">
      <w:pPr>
        <w:ind w:left="720"/>
        <w:rPr>
          <w:rFonts w:ascii="Arial" w:hAnsi="Arial" w:cs="Arial"/>
          <w:b/>
          <w:bCs/>
          <w:sz w:val="20"/>
          <w:szCs w:val="20"/>
        </w:rPr>
      </w:pPr>
    </w:p>
    <w:p w14:paraId="6000C804"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12. Inputs and Outputs:</w:t>
      </w:r>
    </w:p>
    <w:p w14:paraId="19061899" w14:textId="77777777" w:rsidR="00674DCE" w:rsidRPr="00674DCE" w:rsidRDefault="00674DCE" w:rsidP="00674DCE">
      <w:pPr>
        <w:numPr>
          <w:ilvl w:val="0"/>
          <w:numId w:val="19"/>
        </w:numPr>
        <w:tabs>
          <w:tab w:val="clear" w:pos="720"/>
          <w:tab w:val="num" w:pos="1440"/>
        </w:tabs>
        <w:ind w:left="1440"/>
        <w:rPr>
          <w:rFonts w:ascii="Arial" w:hAnsi="Arial" w:cs="Arial"/>
          <w:sz w:val="20"/>
          <w:szCs w:val="20"/>
        </w:rPr>
      </w:pPr>
      <w:r w:rsidRPr="00674DCE">
        <w:rPr>
          <w:rFonts w:ascii="Arial" w:hAnsi="Arial" w:cs="Arial"/>
          <w:sz w:val="20"/>
          <w:szCs w:val="20"/>
        </w:rPr>
        <w:t>Inputs: Username, Password, OTP</w:t>
      </w:r>
    </w:p>
    <w:p w14:paraId="19EA6294" w14:textId="77777777" w:rsidR="00674DCE" w:rsidRPr="00674DCE" w:rsidRDefault="00674DCE" w:rsidP="00674DCE">
      <w:pPr>
        <w:numPr>
          <w:ilvl w:val="0"/>
          <w:numId w:val="19"/>
        </w:numPr>
        <w:tabs>
          <w:tab w:val="clear" w:pos="720"/>
          <w:tab w:val="num" w:pos="1440"/>
        </w:tabs>
        <w:ind w:left="1440"/>
        <w:rPr>
          <w:rFonts w:ascii="Arial" w:hAnsi="Arial" w:cs="Arial"/>
          <w:sz w:val="20"/>
          <w:szCs w:val="20"/>
        </w:rPr>
      </w:pPr>
      <w:r w:rsidRPr="00674DCE">
        <w:rPr>
          <w:rFonts w:ascii="Arial" w:hAnsi="Arial" w:cs="Arial"/>
          <w:sz w:val="20"/>
          <w:szCs w:val="20"/>
        </w:rPr>
        <w:lastRenderedPageBreak/>
        <w:t>Outputs: Success notification and access to the user dashboard or relevant error messages.</w:t>
      </w:r>
    </w:p>
    <w:p w14:paraId="4FD475B2" w14:textId="1CF02D2E" w:rsidR="00674DCE" w:rsidRPr="00674DCE" w:rsidRDefault="00674DCE" w:rsidP="00674DCE">
      <w:pPr>
        <w:ind w:left="720"/>
        <w:rPr>
          <w:rFonts w:ascii="Arial" w:hAnsi="Arial" w:cs="Arial"/>
          <w:sz w:val="20"/>
          <w:szCs w:val="20"/>
        </w:rPr>
      </w:pPr>
    </w:p>
    <w:p w14:paraId="24B414C4"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13. Business Rules:</w:t>
      </w:r>
    </w:p>
    <w:p w14:paraId="2B8D7AA5" w14:textId="77777777" w:rsidR="00674DCE" w:rsidRPr="00674DCE" w:rsidRDefault="00674DCE" w:rsidP="00674DCE">
      <w:pPr>
        <w:numPr>
          <w:ilvl w:val="0"/>
          <w:numId w:val="20"/>
        </w:numPr>
        <w:tabs>
          <w:tab w:val="clear" w:pos="720"/>
          <w:tab w:val="num" w:pos="1440"/>
        </w:tabs>
        <w:ind w:left="1440"/>
        <w:rPr>
          <w:rFonts w:ascii="Arial" w:hAnsi="Arial" w:cs="Arial"/>
          <w:sz w:val="20"/>
          <w:szCs w:val="20"/>
        </w:rPr>
      </w:pPr>
      <w:r w:rsidRPr="00674DCE">
        <w:rPr>
          <w:rFonts w:ascii="Arial" w:hAnsi="Arial" w:cs="Arial"/>
          <w:sz w:val="20"/>
          <w:szCs w:val="20"/>
        </w:rPr>
        <w:t>Password complexity must meet organization security policies.</w:t>
      </w:r>
    </w:p>
    <w:p w14:paraId="6DA6E4CE" w14:textId="77777777" w:rsidR="00674DCE" w:rsidRPr="00674DCE" w:rsidRDefault="00674DCE" w:rsidP="00674DCE">
      <w:pPr>
        <w:numPr>
          <w:ilvl w:val="0"/>
          <w:numId w:val="20"/>
        </w:numPr>
        <w:tabs>
          <w:tab w:val="clear" w:pos="720"/>
          <w:tab w:val="num" w:pos="1440"/>
        </w:tabs>
        <w:ind w:left="1440"/>
        <w:rPr>
          <w:rFonts w:ascii="Arial" w:hAnsi="Arial" w:cs="Arial"/>
          <w:sz w:val="20"/>
          <w:szCs w:val="20"/>
        </w:rPr>
      </w:pPr>
      <w:r w:rsidRPr="00674DCE">
        <w:rPr>
          <w:rFonts w:ascii="Arial" w:hAnsi="Arial" w:cs="Arial"/>
          <w:sz w:val="20"/>
          <w:szCs w:val="20"/>
        </w:rPr>
        <w:t>MFA is mandatory for all users during login.</w:t>
      </w:r>
    </w:p>
    <w:p w14:paraId="36A49D03" w14:textId="77777777" w:rsidR="00674DCE" w:rsidRPr="00674DCE" w:rsidRDefault="00674DCE" w:rsidP="00674DCE">
      <w:pPr>
        <w:numPr>
          <w:ilvl w:val="0"/>
          <w:numId w:val="20"/>
        </w:numPr>
        <w:tabs>
          <w:tab w:val="clear" w:pos="720"/>
          <w:tab w:val="num" w:pos="1440"/>
        </w:tabs>
        <w:ind w:left="1440"/>
        <w:rPr>
          <w:rFonts w:ascii="Arial" w:hAnsi="Arial" w:cs="Arial"/>
          <w:sz w:val="20"/>
          <w:szCs w:val="20"/>
        </w:rPr>
      </w:pPr>
      <w:r w:rsidRPr="00674DCE">
        <w:rPr>
          <w:rFonts w:ascii="Arial" w:hAnsi="Arial" w:cs="Arial"/>
          <w:sz w:val="20"/>
          <w:szCs w:val="20"/>
        </w:rPr>
        <w:t>Accounts are locked after three failed login or OTP attempts within a session.</w:t>
      </w:r>
    </w:p>
    <w:p w14:paraId="64283E66" w14:textId="450209C3" w:rsidR="00674DCE" w:rsidRPr="00674DCE" w:rsidRDefault="00674DCE" w:rsidP="00674DCE">
      <w:pPr>
        <w:ind w:left="720"/>
        <w:rPr>
          <w:rFonts w:ascii="Arial" w:hAnsi="Arial" w:cs="Arial"/>
          <w:b/>
          <w:bCs/>
          <w:sz w:val="20"/>
          <w:szCs w:val="20"/>
        </w:rPr>
      </w:pPr>
    </w:p>
    <w:p w14:paraId="76EEC5BD" w14:textId="77777777" w:rsidR="00674DCE" w:rsidRPr="00674DCE" w:rsidRDefault="00674DCE" w:rsidP="00674DCE">
      <w:pPr>
        <w:ind w:left="720"/>
        <w:rPr>
          <w:rFonts w:ascii="Arial" w:hAnsi="Arial" w:cs="Arial"/>
          <w:b/>
          <w:bCs/>
          <w:sz w:val="20"/>
          <w:szCs w:val="20"/>
        </w:rPr>
      </w:pPr>
      <w:r w:rsidRPr="00674DCE">
        <w:rPr>
          <w:rFonts w:ascii="Arial" w:hAnsi="Arial" w:cs="Arial"/>
          <w:b/>
          <w:bCs/>
          <w:sz w:val="20"/>
          <w:szCs w:val="20"/>
        </w:rPr>
        <w:t>14. Miscellaneous Information:</w:t>
      </w:r>
    </w:p>
    <w:p w14:paraId="4124D913" w14:textId="77777777" w:rsidR="00674DCE" w:rsidRPr="00674DCE" w:rsidRDefault="00674DCE" w:rsidP="00674DCE">
      <w:pPr>
        <w:numPr>
          <w:ilvl w:val="0"/>
          <w:numId w:val="21"/>
        </w:numPr>
        <w:tabs>
          <w:tab w:val="clear" w:pos="720"/>
          <w:tab w:val="num" w:pos="1440"/>
        </w:tabs>
        <w:ind w:left="1440"/>
        <w:rPr>
          <w:rFonts w:ascii="Arial" w:hAnsi="Arial" w:cs="Arial"/>
          <w:sz w:val="20"/>
          <w:szCs w:val="20"/>
        </w:rPr>
      </w:pPr>
      <w:r w:rsidRPr="00674DCE">
        <w:rPr>
          <w:rFonts w:ascii="Arial" w:hAnsi="Arial" w:cs="Arial"/>
          <w:sz w:val="20"/>
          <w:szCs w:val="20"/>
        </w:rPr>
        <w:t>The login page is responsive and accessible across devices (desktop, mobile, tablet).</w:t>
      </w:r>
    </w:p>
    <w:p w14:paraId="3DA879A8" w14:textId="77777777" w:rsidR="00674DCE" w:rsidRPr="00674DCE" w:rsidRDefault="00674DCE" w:rsidP="00674DCE">
      <w:pPr>
        <w:numPr>
          <w:ilvl w:val="0"/>
          <w:numId w:val="21"/>
        </w:numPr>
        <w:tabs>
          <w:tab w:val="clear" w:pos="720"/>
          <w:tab w:val="num" w:pos="1440"/>
        </w:tabs>
        <w:ind w:left="1440"/>
        <w:rPr>
          <w:rFonts w:ascii="Arial" w:hAnsi="Arial" w:cs="Arial"/>
          <w:sz w:val="20"/>
          <w:szCs w:val="20"/>
        </w:rPr>
      </w:pPr>
      <w:r w:rsidRPr="00674DCE">
        <w:rPr>
          <w:rFonts w:ascii="Arial" w:hAnsi="Arial" w:cs="Arial"/>
          <w:sz w:val="20"/>
          <w:szCs w:val="20"/>
        </w:rPr>
        <w:t>Accessibility features like screen reader support and high-contrast mode are available.</w:t>
      </w:r>
    </w:p>
    <w:p w14:paraId="034FEE03" w14:textId="77777777" w:rsidR="00674DCE" w:rsidRPr="00674DCE" w:rsidRDefault="00674DCE" w:rsidP="00674DCE">
      <w:pPr>
        <w:numPr>
          <w:ilvl w:val="0"/>
          <w:numId w:val="21"/>
        </w:numPr>
        <w:tabs>
          <w:tab w:val="clear" w:pos="720"/>
          <w:tab w:val="num" w:pos="1440"/>
        </w:tabs>
        <w:ind w:left="1440"/>
        <w:rPr>
          <w:rFonts w:ascii="Arial" w:hAnsi="Arial" w:cs="Arial"/>
          <w:sz w:val="20"/>
          <w:szCs w:val="20"/>
        </w:rPr>
      </w:pPr>
      <w:r w:rsidRPr="00674DCE">
        <w:rPr>
          <w:rFonts w:ascii="Arial" w:hAnsi="Arial" w:cs="Arial"/>
          <w:sz w:val="20"/>
          <w:szCs w:val="20"/>
        </w:rPr>
        <w:t>System logs all login attempts for audit and security purposes.</w:t>
      </w:r>
    </w:p>
    <w:p w14:paraId="1DCC60D4" w14:textId="77777777" w:rsidR="00674DCE" w:rsidRPr="00674DCE" w:rsidRDefault="00674DCE" w:rsidP="00674DCE">
      <w:pPr>
        <w:rPr>
          <w:rFonts w:ascii="Arial" w:hAnsi="Arial" w:cs="Arial"/>
          <w:b/>
          <w:bCs/>
          <w:sz w:val="20"/>
          <w:szCs w:val="20"/>
        </w:rPr>
      </w:pPr>
    </w:p>
    <w:p w14:paraId="666689D7" w14:textId="77777777" w:rsidR="009E3989" w:rsidRDefault="009E3989" w:rsidP="009E3989">
      <w:pPr>
        <w:pStyle w:val="ListParagraph"/>
        <w:rPr>
          <w:rFonts w:ascii="Arial" w:hAnsi="Arial" w:cs="Arial"/>
          <w:b/>
          <w:bCs/>
          <w:sz w:val="20"/>
          <w:szCs w:val="20"/>
        </w:rPr>
      </w:pPr>
    </w:p>
    <w:p w14:paraId="3755FA0F" w14:textId="77777777" w:rsidR="00DB2AC8" w:rsidRDefault="00DB2AC8" w:rsidP="009E3989">
      <w:pPr>
        <w:pStyle w:val="ListParagraph"/>
        <w:rPr>
          <w:rFonts w:ascii="Arial" w:hAnsi="Arial" w:cs="Arial"/>
          <w:b/>
          <w:bCs/>
          <w:sz w:val="20"/>
          <w:szCs w:val="20"/>
        </w:rPr>
      </w:pPr>
    </w:p>
    <w:p w14:paraId="1CF3435D" w14:textId="77777777" w:rsidR="00DB2AC8" w:rsidRDefault="00DB2AC8" w:rsidP="009E3989">
      <w:pPr>
        <w:pStyle w:val="ListParagraph"/>
        <w:rPr>
          <w:rFonts w:ascii="Arial" w:hAnsi="Arial" w:cs="Arial"/>
          <w:b/>
          <w:bCs/>
          <w:sz w:val="20"/>
          <w:szCs w:val="20"/>
        </w:rPr>
      </w:pPr>
    </w:p>
    <w:p w14:paraId="7E325743" w14:textId="77777777" w:rsidR="009E3989" w:rsidRDefault="009E3989" w:rsidP="009E3989">
      <w:pPr>
        <w:pStyle w:val="ListParagraph"/>
        <w:rPr>
          <w:rFonts w:ascii="Arial" w:hAnsi="Arial" w:cs="Arial"/>
          <w:b/>
          <w:bCs/>
          <w:sz w:val="20"/>
          <w:szCs w:val="20"/>
        </w:rPr>
      </w:pPr>
    </w:p>
    <w:p w14:paraId="44A167B1" w14:textId="6DAFC69E" w:rsidR="00A77C80" w:rsidRDefault="008C4FBF" w:rsidP="008C4FBF">
      <w:pPr>
        <w:pStyle w:val="ListParagraph"/>
        <w:numPr>
          <w:ilvl w:val="0"/>
          <w:numId w:val="1"/>
        </w:numPr>
        <w:rPr>
          <w:rFonts w:ascii="Arial" w:hAnsi="Arial" w:cs="Arial"/>
          <w:b/>
          <w:bCs/>
          <w:sz w:val="20"/>
          <w:szCs w:val="20"/>
        </w:rPr>
      </w:pPr>
      <w:r w:rsidRPr="008C4FBF">
        <w:rPr>
          <w:rFonts w:ascii="Arial" w:hAnsi="Arial" w:cs="Arial"/>
          <w:b/>
          <w:bCs/>
          <w:sz w:val="20"/>
          <w:szCs w:val="20"/>
        </w:rPr>
        <w:t>Document 7- Screens and pages</w:t>
      </w:r>
    </w:p>
    <w:p w14:paraId="5B47B45D" w14:textId="77777777" w:rsidR="007B1E3E" w:rsidRDefault="007B1E3E" w:rsidP="007B1E3E">
      <w:pPr>
        <w:pStyle w:val="ListParagraph"/>
        <w:rPr>
          <w:rFonts w:ascii="Arial" w:hAnsi="Arial" w:cs="Arial"/>
          <w:b/>
          <w:bCs/>
          <w:sz w:val="20"/>
          <w:szCs w:val="20"/>
        </w:rPr>
      </w:pPr>
    </w:p>
    <w:p w14:paraId="57A3853D" w14:textId="29628CAA" w:rsidR="007B1E3E" w:rsidRDefault="007B1E3E" w:rsidP="007B1E3E">
      <w:pPr>
        <w:pStyle w:val="ListParagraph"/>
        <w:rPr>
          <w:rFonts w:ascii="Arial" w:hAnsi="Arial" w:cs="Arial"/>
          <w:b/>
          <w:bCs/>
          <w:sz w:val="20"/>
          <w:szCs w:val="20"/>
        </w:rPr>
      </w:pPr>
      <w:r>
        <w:rPr>
          <w:rFonts w:ascii="Arial" w:hAnsi="Arial" w:cs="Arial"/>
          <w:b/>
          <w:bCs/>
          <w:sz w:val="20"/>
          <w:szCs w:val="20"/>
        </w:rPr>
        <w:t>Website</w:t>
      </w:r>
    </w:p>
    <w:p w14:paraId="3B9A8A47" w14:textId="77777777" w:rsidR="00C217B3" w:rsidRDefault="00C217B3" w:rsidP="007B1E3E">
      <w:pPr>
        <w:pStyle w:val="ListParagraph"/>
        <w:rPr>
          <w:rFonts w:ascii="Arial" w:hAnsi="Arial" w:cs="Arial"/>
          <w:b/>
          <w:bCs/>
          <w:sz w:val="20"/>
          <w:szCs w:val="20"/>
        </w:rPr>
      </w:pPr>
    </w:p>
    <w:p w14:paraId="46D8F987" w14:textId="4E8823C3" w:rsidR="00C217B3" w:rsidRDefault="00C217B3" w:rsidP="007B1E3E">
      <w:pPr>
        <w:pStyle w:val="ListParagraph"/>
        <w:rPr>
          <w:rFonts w:ascii="Arial" w:hAnsi="Arial" w:cs="Arial"/>
          <w:b/>
          <w:bCs/>
          <w:sz w:val="20"/>
          <w:szCs w:val="20"/>
        </w:rPr>
      </w:pPr>
      <w:r w:rsidRPr="00C217B3">
        <w:rPr>
          <w:rFonts w:ascii="Arial" w:hAnsi="Arial" w:cs="Arial"/>
          <w:b/>
          <w:bCs/>
          <w:noProof/>
          <w:sz w:val="20"/>
          <w:szCs w:val="20"/>
        </w:rPr>
        <w:drawing>
          <wp:inline distT="0" distB="0" distL="0" distR="0" wp14:anchorId="57D0DA50" wp14:editId="0C29D07E">
            <wp:extent cx="5943600" cy="3267075"/>
            <wp:effectExtent l="0" t="0" r="0" b="9525"/>
            <wp:docPr id="12666922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92254" name="Picture 1" descr="A screenshot of a computer&#10;&#10;AI-generated content may be incorrect."/>
                    <pic:cNvPicPr/>
                  </pic:nvPicPr>
                  <pic:blipFill>
                    <a:blip r:embed="rId7"/>
                    <a:stretch>
                      <a:fillRect/>
                    </a:stretch>
                  </pic:blipFill>
                  <pic:spPr>
                    <a:xfrm>
                      <a:off x="0" y="0"/>
                      <a:ext cx="5943600" cy="3267075"/>
                    </a:xfrm>
                    <a:prstGeom prst="rect">
                      <a:avLst/>
                    </a:prstGeom>
                  </pic:spPr>
                </pic:pic>
              </a:graphicData>
            </a:graphic>
          </wp:inline>
        </w:drawing>
      </w:r>
    </w:p>
    <w:p w14:paraId="341784C1" w14:textId="3398F07D" w:rsidR="00A77C80" w:rsidRDefault="007B1E3E" w:rsidP="00A77C80">
      <w:pPr>
        <w:pStyle w:val="ListParagraph"/>
        <w:rPr>
          <w:rFonts w:ascii="Arial" w:hAnsi="Arial" w:cs="Arial"/>
          <w:b/>
          <w:bCs/>
          <w:sz w:val="20"/>
          <w:szCs w:val="20"/>
        </w:rPr>
      </w:pPr>
      <w:r w:rsidRPr="007B1E3E">
        <w:rPr>
          <w:rFonts w:ascii="Arial" w:hAnsi="Arial" w:cs="Arial"/>
          <w:b/>
          <w:bCs/>
          <w:noProof/>
          <w:sz w:val="20"/>
          <w:szCs w:val="20"/>
        </w:rPr>
        <w:lastRenderedPageBreak/>
        <w:drawing>
          <wp:inline distT="0" distB="0" distL="0" distR="0" wp14:anchorId="0D4EBF8F" wp14:editId="3E85D88F">
            <wp:extent cx="5912154" cy="3587934"/>
            <wp:effectExtent l="0" t="0" r="0" b="0"/>
            <wp:docPr id="60797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72936" name=""/>
                    <pic:cNvPicPr/>
                  </pic:nvPicPr>
                  <pic:blipFill>
                    <a:blip r:embed="rId8"/>
                    <a:stretch>
                      <a:fillRect/>
                    </a:stretch>
                  </pic:blipFill>
                  <pic:spPr>
                    <a:xfrm>
                      <a:off x="0" y="0"/>
                      <a:ext cx="5912154" cy="3587934"/>
                    </a:xfrm>
                    <a:prstGeom prst="rect">
                      <a:avLst/>
                    </a:prstGeom>
                  </pic:spPr>
                </pic:pic>
              </a:graphicData>
            </a:graphic>
          </wp:inline>
        </w:drawing>
      </w:r>
    </w:p>
    <w:p w14:paraId="3BE94671" w14:textId="77777777" w:rsidR="007B1E3E" w:rsidRDefault="007B1E3E" w:rsidP="00A77C80">
      <w:pPr>
        <w:pStyle w:val="ListParagraph"/>
        <w:rPr>
          <w:rFonts w:ascii="Arial" w:hAnsi="Arial" w:cs="Arial"/>
          <w:b/>
          <w:bCs/>
          <w:sz w:val="20"/>
          <w:szCs w:val="20"/>
        </w:rPr>
      </w:pPr>
    </w:p>
    <w:p w14:paraId="01C6DEFA" w14:textId="2E468695" w:rsidR="00032207" w:rsidRDefault="00032207" w:rsidP="00A77C80">
      <w:pPr>
        <w:pStyle w:val="ListParagraph"/>
        <w:rPr>
          <w:rFonts w:ascii="Arial" w:hAnsi="Arial" w:cs="Arial"/>
          <w:b/>
          <w:bCs/>
          <w:sz w:val="20"/>
          <w:szCs w:val="20"/>
        </w:rPr>
      </w:pPr>
      <w:r w:rsidRPr="00032207">
        <w:rPr>
          <w:rFonts w:ascii="Arial" w:hAnsi="Arial" w:cs="Arial"/>
          <w:b/>
          <w:bCs/>
          <w:sz w:val="20"/>
          <w:szCs w:val="20"/>
        </w:rPr>
        <w:drawing>
          <wp:inline distT="0" distB="0" distL="0" distR="0" wp14:anchorId="62A5C3FD" wp14:editId="792F1789">
            <wp:extent cx="5943600" cy="3778885"/>
            <wp:effectExtent l="0" t="0" r="0" b="0"/>
            <wp:docPr id="15481711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1199" name="Picture 1" descr="A screenshot of a computer&#10;&#10;AI-generated content may be incorrect."/>
                    <pic:cNvPicPr/>
                  </pic:nvPicPr>
                  <pic:blipFill>
                    <a:blip r:embed="rId9"/>
                    <a:stretch>
                      <a:fillRect/>
                    </a:stretch>
                  </pic:blipFill>
                  <pic:spPr>
                    <a:xfrm>
                      <a:off x="0" y="0"/>
                      <a:ext cx="5943600" cy="3778885"/>
                    </a:xfrm>
                    <a:prstGeom prst="rect">
                      <a:avLst/>
                    </a:prstGeom>
                  </pic:spPr>
                </pic:pic>
              </a:graphicData>
            </a:graphic>
          </wp:inline>
        </w:drawing>
      </w:r>
    </w:p>
    <w:p w14:paraId="5D8BBAB8" w14:textId="77777777" w:rsidR="008C4FBF" w:rsidRDefault="008C4FBF" w:rsidP="00A77C80">
      <w:pPr>
        <w:pStyle w:val="ListParagraph"/>
        <w:rPr>
          <w:rFonts w:ascii="Arial" w:hAnsi="Arial" w:cs="Arial"/>
          <w:b/>
          <w:bCs/>
          <w:sz w:val="20"/>
          <w:szCs w:val="20"/>
        </w:rPr>
      </w:pPr>
    </w:p>
    <w:p w14:paraId="5B6B9A45" w14:textId="77777777" w:rsidR="007B1E3E" w:rsidRDefault="007B1E3E" w:rsidP="00A77C80">
      <w:pPr>
        <w:pStyle w:val="ListParagraph"/>
        <w:rPr>
          <w:rFonts w:ascii="Arial" w:hAnsi="Arial" w:cs="Arial"/>
          <w:b/>
          <w:bCs/>
          <w:sz w:val="20"/>
          <w:szCs w:val="20"/>
        </w:rPr>
      </w:pPr>
    </w:p>
    <w:p w14:paraId="5CC25044" w14:textId="77777777" w:rsidR="008C4FBF" w:rsidRDefault="008C4FBF" w:rsidP="00A77C80">
      <w:pPr>
        <w:pStyle w:val="ListParagraph"/>
        <w:rPr>
          <w:rFonts w:ascii="Arial" w:hAnsi="Arial" w:cs="Arial"/>
          <w:b/>
          <w:bCs/>
          <w:sz w:val="20"/>
          <w:szCs w:val="20"/>
        </w:rPr>
      </w:pPr>
    </w:p>
    <w:p w14:paraId="32BE2BCA" w14:textId="7714A362" w:rsidR="00770FE8" w:rsidRDefault="00770FE8" w:rsidP="00A77C80">
      <w:pPr>
        <w:pStyle w:val="ListParagraph"/>
        <w:rPr>
          <w:rFonts w:ascii="Arial" w:hAnsi="Arial" w:cs="Arial"/>
          <w:b/>
          <w:bCs/>
          <w:sz w:val="20"/>
          <w:szCs w:val="20"/>
        </w:rPr>
      </w:pPr>
      <w:r w:rsidRPr="00770FE8">
        <w:rPr>
          <w:rFonts w:ascii="Arial" w:hAnsi="Arial" w:cs="Arial"/>
          <w:b/>
          <w:bCs/>
          <w:sz w:val="20"/>
          <w:szCs w:val="20"/>
        </w:rPr>
        <w:lastRenderedPageBreak/>
        <w:drawing>
          <wp:inline distT="0" distB="0" distL="0" distR="0" wp14:anchorId="6DCCE0BB" wp14:editId="53C3BD3C">
            <wp:extent cx="5943600" cy="3385185"/>
            <wp:effectExtent l="0" t="0" r="0" b="5715"/>
            <wp:docPr id="3057443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44358" name="Picture 1" descr="A screenshot of a computer&#10;&#10;AI-generated content may be incorrect."/>
                    <pic:cNvPicPr/>
                  </pic:nvPicPr>
                  <pic:blipFill>
                    <a:blip r:embed="rId10"/>
                    <a:stretch>
                      <a:fillRect/>
                    </a:stretch>
                  </pic:blipFill>
                  <pic:spPr>
                    <a:xfrm>
                      <a:off x="0" y="0"/>
                      <a:ext cx="5943600" cy="3385185"/>
                    </a:xfrm>
                    <a:prstGeom prst="rect">
                      <a:avLst/>
                    </a:prstGeom>
                  </pic:spPr>
                </pic:pic>
              </a:graphicData>
            </a:graphic>
          </wp:inline>
        </w:drawing>
      </w:r>
    </w:p>
    <w:p w14:paraId="06B71BBC" w14:textId="77777777" w:rsidR="008C4FBF" w:rsidRDefault="008C4FBF" w:rsidP="00A77C80">
      <w:pPr>
        <w:pStyle w:val="ListParagraph"/>
        <w:rPr>
          <w:rFonts w:ascii="Arial" w:hAnsi="Arial" w:cs="Arial"/>
          <w:b/>
          <w:bCs/>
          <w:sz w:val="20"/>
          <w:szCs w:val="20"/>
        </w:rPr>
      </w:pPr>
    </w:p>
    <w:p w14:paraId="207307B3" w14:textId="48A3BA9A" w:rsidR="00674DCE" w:rsidRDefault="00314F3B" w:rsidP="00A77C80">
      <w:pPr>
        <w:pStyle w:val="ListParagraph"/>
        <w:rPr>
          <w:rFonts w:ascii="Arial" w:hAnsi="Arial" w:cs="Arial"/>
          <w:b/>
          <w:bCs/>
          <w:sz w:val="20"/>
          <w:szCs w:val="20"/>
        </w:rPr>
      </w:pPr>
      <w:r w:rsidRPr="00314F3B">
        <w:rPr>
          <w:rFonts w:ascii="Arial" w:hAnsi="Arial" w:cs="Arial"/>
          <w:b/>
          <w:bCs/>
          <w:sz w:val="20"/>
          <w:szCs w:val="20"/>
        </w:rPr>
        <w:drawing>
          <wp:inline distT="0" distB="0" distL="0" distR="0" wp14:anchorId="4C3A8FE5" wp14:editId="7DAF17E2">
            <wp:extent cx="5264421" cy="4038808"/>
            <wp:effectExtent l="0" t="0" r="0" b="0"/>
            <wp:docPr id="155183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35566" name=""/>
                    <pic:cNvPicPr/>
                  </pic:nvPicPr>
                  <pic:blipFill>
                    <a:blip r:embed="rId11"/>
                    <a:stretch>
                      <a:fillRect/>
                    </a:stretch>
                  </pic:blipFill>
                  <pic:spPr>
                    <a:xfrm>
                      <a:off x="0" y="0"/>
                      <a:ext cx="5264421" cy="4038808"/>
                    </a:xfrm>
                    <a:prstGeom prst="rect">
                      <a:avLst/>
                    </a:prstGeom>
                  </pic:spPr>
                </pic:pic>
              </a:graphicData>
            </a:graphic>
          </wp:inline>
        </w:drawing>
      </w:r>
    </w:p>
    <w:p w14:paraId="7B0B57C9" w14:textId="77777777" w:rsidR="00674DCE" w:rsidRDefault="00674DCE" w:rsidP="00A77C80">
      <w:pPr>
        <w:pStyle w:val="ListParagraph"/>
        <w:rPr>
          <w:rFonts w:ascii="Arial" w:hAnsi="Arial" w:cs="Arial"/>
          <w:b/>
          <w:bCs/>
          <w:sz w:val="20"/>
          <w:szCs w:val="20"/>
        </w:rPr>
      </w:pPr>
    </w:p>
    <w:p w14:paraId="23385A75" w14:textId="77777777" w:rsidR="008C4FBF" w:rsidRDefault="008C4FBF" w:rsidP="00A77C80">
      <w:pPr>
        <w:pStyle w:val="ListParagraph"/>
        <w:rPr>
          <w:rFonts w:ascii="Arial" w:hAnsi="Arial" w:cs="Arial"/>
          <w:b/>
          <w:bCs/>
          <w:sz w:val="20"/>
          <w:szCs w:val="20"/>
        </w:rPr>
      </w:pPr>
    </w:p>
    <w:p w14:paraId="7CA027E5" w14:textId="18A88337" w:rsidR="00A77C80" w:rsidRDefault="00A77C80" w:rsidP="00DD5C64">
      <w:pPr>
        <w:pStyle w:val="ListParagraph"/>
        <w:numPr>
          <w:ilvl w:val="0"/>
          <w:numId w:val="1"/>
        </w:numPr>
        <w:rPr>
          <w:rFonts w:ascii="Arial" w:hAnsi="Arial" w:cs="Arial"/>
          <w:b/>
          <w:bCs/>
          <w:sz w:val="20"/>
          <w:szCs w:val="20"/>
        </w:rPr>
      </w:pPr>
      <w:r w:rsidRPr="00A77C80">
        <w:rPr>
          <w:rFonts w:ascii="Arial" w:hAnsi="Arial" w:cs="Arial"/>
          <w:b/>
          <w:bCs/>
          <w:sz w:val="20"/>
          <w:szCs w:val="20"/>
        </w:rPr>
        <w:t>Document 8- Tools-Visio and Axure Write a paragraph on your experience using Visio and Axure for the project.</w:t>
      </w:r>
    </w:p>
    <w:p w14:paraId="4E290D9E" w14:textId="13373416" w:rsidR="00E16BEB" w:rsidRDefault="009B5A7B" w:rsidP="00314F3B">
      <w:pPr>
        <w:spacing w:line="276" w:lineRule="auto"/>
        <w:ind w:left="720"/>
        <w:rPr>
          <w:rFonts w:ascii="Arial" w:hAnsi="Arial" w:cs="Arial"/>
          <w:sz w:val="20"/>
          <w:szCs w:val="20"/>
        </w:rPr>
      </w:pPr>
      <w:r w:rsidRPr="009B5A7B">
        <w:rPr>
          <w:rFonts w:ascii="Arial" w:hAnsi="Arial" w:cs="Arial"/>
          <w:sz w:val="20"/>
          <w:szCs w:val="20"/>
        </w:rPr>
        <w:lastRenderedPageBreak/>
        <w:t xml:space="preserve">In my projects, I have utilized Microsoft Visio extensively for creating detailed process flow diagrams, data flow diagrams (DFDs), and system architecture diagrams. Visio proved invaluable in visually representing complex business processes and system interactions, facilitating clear communication among stakeholders and technical teams. It helped in mapping out workflows, identifying process inefficiencies, and ensuring alignment between business requirements and technical solutions. Additionally, I used Axure RP for developing interactive wireframes and prototypes, which played a crucial role in gathering stakeholder feedback early in the development cycle. Axure's ability to create dynamic, clickable prototypes enabled stakeholders to visualize the </w:t>
      </w:r>
      <w:r w:rsidR="009E3989" w:rsidRPr="009B5A7B">
        <w:rPr>
          <w:rFonts w:ascii="Arial" w:hAnsi="Arial" w:cs="Arial"/>
          <w:sz w:val="20"/>
          <w:szCs w:val="20"/>
        </w:rPr>
        <w:t>product</w:t>
      </w:r>
      <w:r w:rsidRPr="009B5A7B">
        <w:rPr>
          <w:rFonts w:ascii="Arial" w:hAnsi="Arial" w:cs="Arial"/>
          <w:sz w:val="20"/>
          <w:szCs w:val="20"/>
        </w:rPr>
        <w:t>, leading to improved requirement validation and reduced rework during development. The combination of Visio for process visualization and Axure for user experience design significantly streamlined project execution, enhanced stakeholder engagement, and ensured successful project outcomes.</w:t>
      </w:r>
    </w:p>
    <w:p w14:paraId="5C060318" w14:textId="77777777" w:rsidR="009B5A7B" w:rsidRDefault="009B5A7B" w:rsidP="009B5A7B">
      <w:pPr>
        <w:spacing w:line="276" w:lineRule="auto"/>
        <w:ind w:left="720"/>
        <w:rPr>
          <w:rFonts w:ascii="Arial" w:hAnsi="Arial" w:cs="Arial"/>
          <w:sz w:val="20"/>
          <w:szCs w:val="20"/>
        </w:rPr>
      </w:pPr>
    </w:p>
    <w:p w14:paraId="748CB85D" w14:textId="77777777" w:rsidR="00314F3B" w:rsidRDefault="00314F3B" w:rsidP="009B5A7B">
      <w:pPr>
        <w:spacing w:line="276" w:lineRule="auto"/>
        <w:ind w:left="720"/>
        <w:rPr>
          <w:rFonts w:ascii="Arial" w:hAnsi="Arial" w:cs="Arial"/>
          <w:sz w:val="20"/>
          <w:szCs w:val="20"/>
        </w:rPr>
      </w:pPr>
    </w:p>
    <w:p w14:paraId="22653FAD" w14:textId="77777777" w:rsidR="00314F3B" w:rsidRDefault="00314F3B" w:rsidP="009B5A7B">
      <w:pPr>
        <w:spacing w:line="276" w:lineRule="auto"/>
        <w:ind w:left="720"/>
        <w:rPr>
          <w:rFonts w:ascii="Arial" w:hAnsi="Arial" w:cs="Arial"/>
          <w:sz w:val="20"/>
          <w:szCs w:val="20"/>
        </w:rPr>
      </w:pPr>
    </w:p>
    <w:p w14:paraId="78022061" w14:textId="77777777" w:rsidR="00314F3B" w:rsidRDefault="00314F3B" w:rsidP="009B5A7B">
      <w:pPr>
        <w:spacing w:line="276" w:lineRule="auto"/>
        <w:ind w:left="720"/>
        <w:rPr>
          <w:rFonts w:ascii="Arial" w:hAnsi="Arial" w:cs="Arial"/>
          <w:sz w:val="20"/>
          <w:szCs w:val="20"/>
        </w:rPr>
      </w:pPr>
    </w:p>
    <w:p w14:paraId="33F0DAB2" w14:textId="77777777" w:rsidR="00314F3B" w:rsidRDefault="00314F3B" w:rsidP="009B5A7B">
      <w:pPr>
        <w:spacing w:line="276" w:lineRule="auto"/>
        <w:ind w:left="720"/>
        <w:rPr>
          <w:rFonts w:ascii="Arial" w:hAnsi="Arial" w:cs="Arial"/>
          <w:sz w:val="20"/>
          <w:szCs w:val="20"/>
        </w:rPr>
      </w:pPr>
    </w:p>
    <w:p w14:paraId="6D3CC0DF" w14:textId="72225C17" w:rsidR="00DD5C64" w:rsidRDefault="009E3989" w:rsidP="009E3989">
      <w:pPr>
        <w:pStyle w:val="ListParagraph"/>
        <w:numPr>
          <w:ilvl w:val="0"/>
          <w:numId w:val="1"/>
        </w:numPr>
        <w:spacing w:line="276" w:lineRule="auto"/>
        <w:rPr>
          <w:rFonts w:ascii="Arial" w:hAnsi="Arial" w:cs="Arial"/>
          <w:b/>
          <w:bCs/>
          <w:sz w:val="20"/>
          <w:szCs w:val="20"/>
        </w:rPr>
      </w:pPr>
      <w:r w:rsidRPr="009E3989">
        <w:rPr>
          <w:rFonts w:ascii="Arial" w:hAnsi="Arial" w:cs="Arial"/>
          <w:b/>
          <w:bCs/>
          <w:sz w:val="20"/>
          <w:szCs w:val="20"/>
        </w:rPr>
        <w:t>Document 9- BA experience</w:t>
      </w:r>
    </w:p>
    <w:p w14:paraId="7C3C3051" w14:textId="77777777" w:rsidR="009E3989" w:rsidRPr="009E3989" w:rsidRDefault="009E3989" w:rsidP="009E3989">
      <w:pPr>
        <w:pStyle w:val="ListParagraph"/>
        <w:spacing w:line="276" w:lineRule="auto"/>
        <w:rPr>
          <w:rFonts w:ascii="Arial" w:hAnsi="Arial" w:cs="Arial"/>
          <w:b/>
          <w:bCs/>
          <w:sz w:val="20"/>
          <w:szCs w:val="20"/>
        </w:rPr>
      </w:pPr>
    </w:p>
    <w:p w14:paraId="0421D0F4" w14:textId="77777777" w:rsidR="00F7664C" w:rsidRPr="00F7664C" w:rsidRDefault="00F7664C" w:rsidP="00352955">
      <w:pPr>
        <w:pStyle w:val="ListParagraph"/>
        <w:spacing w:line="276" w:lineRule="auto"/>
        <w:rPr>
          <w:rFonts w:ascii="Arial" w:hAnsi="Arial" w:cs="Arial"/>
          <w:b/>
          <w:bCs/>
          <w:sz w:val="20"/>
          <w:szCs w:val="20"/>
        </w:rPr>
      </w:pPr>
      <w:r w:rsidRPr="00F7664C">
        <w:rPr>
          <w:rFonts w:ascii="Arial" w:hAnsi="Arial" w:cs="Arial"/>
          <w:b/>
          <w:bCs/>
          <w:sz w:val="20"/>
          <w:szCs w:val="20"/>
        </w:rPr>
        <w:t>1. Requirement Gathering</w:t>
      </w:r>
    </w:p>
    <w:p w14:paraId="2059CDE7" w14:textId="77777777" w:rsidR="00F7664C" w:rsidRPr="00F7664C" w:rsidRDefault="00F7664C" w:rsidP="00352955">
      <w:pPr>
        <w:pStyle w:val="ListParagraph"/>
        <w:numPr>
          <w:ilvl w:val="0"/>
          <w:numId w:val="2"/>
        </w:numPr>
        <w:spacing w:line="276" w:lineRule="auto"/>
        <w:rPr>
          <w:rFonts w:ascii="Arial" w:hAnsi="Arial" w:cs="Arial"/>
          <w:sz w:val="20"/>
          <w:szCs w:val="20"/>
        </w:rPr>
      </w:pPr>
      <w:r w:rsidRPr="00F7664C">
        <w:rPr>
          <w:rFonts w:ascii="Arial" w:hAnsi="Arial" w:cs="Arial"/>
          <w:sz w:val="20"/>
          <w:szCs w:val="20"/>
        </w:rPr>
        <w:t>Requirement Prioritization: Utilized the MoSCoW technique to prioritize requirements into Must-have, Should-have, Could-have, and Won't-have categories.</w:t>
      </w:r>
    </w:p>
    <w:p w14:paraId="303CCDAE" w14:textId="77777777" w:rsidR="00F7664C" w:rsidRPr="00F7664C" w:rsidRDefault="00F7664C" w:rsidP="00352955">
      <w:pPr>
        <w:pStyle w:val="ListParagraph"/>
        <w:numPr>
          <w:ilvl w:val="0"/>
          <w:numId w:val="2"/>
        </w:numPr>
        <w:spacing w:line="276" w:lineRule="auto"/>
        <w:rPr>
          <w:rFonts w:ascii="Arial" w:hAnsi="Arial" w:cs="Arial"/>
          <w:sz w:val="20"/>
          <w:szCs w:val="20"/>
        </w:rPr>
      </w:pPr>
      <w:r w:rsidRPr="00F7664C">
        <w:rPr>
          <w:rFonts w:ascii="Arial" w:hAnsi="Arial" w:cs="Arial"/>
          <w:sz w:val="20"/>
          <w:szCs w:val="20"/>
        </w:rPr>
        <w:t>Client Unavailability Management: Faced client unavailability during this phase. Proactively sourced alternative points of contact from the client's side to obtain necessary information ASAP to prevent project delays.</w:t>
      </w:r>
    </w:p>
    <w:p w14:paraId="27AB46B2" w14:textId="77777777" w:rsidR="00F7664C" w:rsidRPr="00F7664C" w:rsidRDefault="00F7664C" w:rsidP="00352955">
      <w:pPr>
        <w:pStyle w:val="ListParagraph"/>
        <w:numPr>
          <w:ilvl w:val="0"/>
          <w:numId w:val="2"/>
        </w:numPr>
        <w:spacing w:line="276" w:lineRule="auto"/>
        <w:rPr>
          <w:rFonts w:ascii="Arial" w:hAnsi="Arial" w:cs="Arial"/>
          <w:sz w:val="20"/>
          <w:szCs w:val="20"/>
        </w:rPr>
      </w:pPr>
      <w:r w:rsidRPr="00F7664C">
        <w:rPr>
          <w:rFonts w:ascii="Arial" w:hAnsi="Arial" w:cs="Arial"/>
          <w:sz w:val="20"/>
          <w:szCs w:val="20"/>
        </w:rPr>
        <w:t>Requirement Validation: Applied the FURPS technique (Functionality, Usability, Reliability, Performance, Supportability) to validate and ensure the quality of gathered requirements.</w:t>
      </w:r>
    </w:p>
    <w:p w14:paraId="70C3D884" w14:textId="77777777" w:rsidR="00F7664C" w:rsidRPr="00F7664C" w:rsidRDefault="00F7664C" w:rsidP="00352955">
      <w:pPr>
        <w:pStyle w:val="ListParagraph"/>
        <w:numPr>
          <w:ilvl w:val="0"/>
          <w:numId w:val="2"/>
        </w:numPr>
        <w:spacing w:line="276" w:lineRule="auto"/>
        <w:rPr>
          <w:rFonts w:ascii="Arial" w:hAnsi="Arial" w:cs="Arial"/>
          <w:sz w:val="20"/>
          <w:szCs w:val="20"/>
        </w:rPr>
      </w:pPr>
      <w:r w:rsidRPr="00F7664C">
        <w:rPr>
          <w:rFonts w:ascii="Arial" w:hAnsi="Arial" w:cs="Arial"/>
          <w:sz w:val="20"/>
          <w:szCs w:val="20"/>
        </w:rPr>
        <w:t>Eliminating Redundancies: Identified and immediately removed duplicated or repeated requirements to streamline the requirement set.</w:t>
      </w:r>
    </w:p>
    <w:p w14:paraId="24562AD7" w14:textId="77777777" w:rsidR="00F7664C" w:rsidRPr="00F7664C" w:rsidRDefault="00F7664C" w:rsidP="00352955">
      <w:pPr>
        <w:pStyle w:val="ListParagraph"/>
        <w:numPr>
          <w:ilvl w:val="0"/>
          <w:numId w:val="2"/>
        </w:numPr>
        <w:spacing w:line="276" w:lineRule="auto"/>
        <w:rPr>
          <w:rFonts w:ascii="Arial" w:hAnsi="Arial" w:cs="Arial"/>
          <w:sz w:val="20"/>
          <w:szCs w:val="20"/>
        </w:rPr>
      </w:pPr>
      <w:r w:rsidRPr="00F7664C">
        <w:rPr>
          <w:rFonts w:ascii="Arial" w:hAnsi="Arial" w:cs="Arial"/>
          <w:sz w:val="20"/>
          <w:szCs w:val="20"/>
        </w:rPr>
        <w:t>Prototyping: Used prototyping techniques to provide clients and stakeholders with visual representations, enabling them to provide more specific and actionable feedback.</w:t>
      </w:r>
    </w:p>
    <w:p w14:paraId="18B6451D" w14:textId="53667ED6" w:rsidR="00F7664C" w:rsidRPr="00F7664C" w:rsidRDefault="00F7664C" w:rsidP="00352955">
      <w:pPr>
        <w:pStyle w:val="ListParagraph"/>
        <w:spacing w:line="276" w:lineRule="auto"/>
        <w:rPr>
          <w:rFonts w:ascii="Arial" w:hAnsi="Arial" w:cs="Arial"/>
          <w:b/>
          <w:bCs/>
          <w:sz w:val="20"/>
          <w:szCs w:val="20"/>
        </w:rPr>
      </w:pPr>
    </w:p>
    <w:p w14:paraId="23861632" w14:textId="77777777" w:rsidR="00F7664C" w:rsidRPr="00F7664C" w:rsidRDefault="00F7664C" w:rsidP="00352955">
      <w:pPr>
        <w:pStyle w:val="ListParagraph"/>
        <w:spacing w:line="276" w:lineRule="auto"/>
        <w:rPr>
          <w:rFonts w:ascii="Arial" w:hAnsi="Arial" w:cs="Arial"/>
          <w:b/>
          <w:bCs/>
          <w:sz w:val="20"/>
          <w:szCs w:val="20"/>
        </w:rPr>
      </w:pPr>
      <w:r w:rsidRPr="00F7664C">
        <w:rPr>
          <w:rFonts w:ascii="Arial" w:hAnsi="Arial" w:cs="Arial"/>
          <w:b/>
          <w:bCs/>
          <w:sz w:val="20"/>
          <w:szCs w:val="20"/>
        </w:rPr>
        <w:t>2. Requirement Analysis</w:t>
      </w:r>
    </w:p>
    <w:p w14:paraId="6A0E3987" w14:textId="77777777" w:rsidR="00F7664C" w:rsidRPr="00F7664C" w:rsidRDefault="00F7664C" w:rsidP="00352955">
      <w:pPr>
        <w:pStyle w:val="ListParagraph"/>
        <w:numPr>
          <w:ilvl w:val="0"/>
          <w:numId w:val="3"/>
        </w:numPr>
        <w:spacing w:line="276" w:lineRule="auto"/>
        <w:rPr>
          <w:rFonts w:ascii="Arial" w:hAnsi="Arial" w:cs="Arial"/>
          <w:sz w:val="20"/>
          <w:szCs w:val="20"/>
        </w:rPr>
      </w:pPr>
      <w:r w:rsidRPr="00F7664C">
        <w:rPr>
          <w:rFonts w:ascii="Arial" w:hAnsi="Arial" w:cs="Arial"/>
          <w:sz w:val="20"/>
          <w:szCs w:val="20"/>
        </w:rPr>
        <w:t>UML Diagrams: Developed UML diagrams to visually represent and describe system requirements.</w:t>
      </w:r>
    </w:p>
    <w:p w14:paraId="3EC1E72E" w14:textId="77777777" w:rsidR="00F7664C" w:rsidRPr="00F7664C" w:rsidRDefault="00F7664C" w:rsidP="00352955">
      <w:pPr>
        <w:pStyle w:val="ListParagraph"/>
        <w:numPr>
          <w:ilvl w:val="0"/>
          <w:numId w:val="3"/>
        </w:numPr>
        <w:spacing w:line="276" w:lineRule="auto"/>
        <w:rPr>
          <w:rFonts w:ascii="Arial" w:hAnsi="Arial" w:cs="Arial"/>
          <w:sz w:val="20"/>
          <w:szCs w:val="20"/>
        </w:rPr>
      </w:pPr>
      <w:r w:rsidRPr="00F7664C">
        <w:rPr>
          <w:rFonts w:ascii="Arial" w:hAnsi="Arial" w:cs="Arial"/>
          <w:sz w:val="20"/>
          <w:szCs w:val="20"/>
        </w:rPr>
        <w:t>Activity Diagrams: Created activity diagrams to outline the process flows, ensuring clarity on functional processes.</w:t>
      </w:r>
    </w:p>
    <w:p w14:paraId="2FCEA235" w14:textId="77777777" w:rsidR="00F7664C" w:rsidRPr="00F7664C" w:rsidRDefault="00F7664C" w:rsidP="00352955">
      <w:pPr>
        <w:pStyle w:val="ListParagraph"/>
        <w:numPr>
          <w:ilvl w:val="0"/>
          <w:numId w:val="3"/>
        </w:numPr>
        <w:spacing w:line="276" w:lineRule="auto"/>
        <w:rPr>
          <w:rFonts w:ascii="Arial" w:hAnsi="Arial" w:cs="Arial"/>
          <w:sz w:val="20"/>
          <w:szCs w:val="20"/>
        </w:rPr>
      </w:pPr>
      <w:r w:rsidRPr="00F7664C">
        <w:rPr>
          <w:rFonts w:ascii="Arial" w:hAnsi="Arial" w:cs="Arial"/>
          <w:sz w:val="20"/>
          <w:szCs w:val="20"/>
        </w:rPr>
        <w:t>Stakeholder Communication: Communicated diagrams to the project team. Addressed feedback from team members, considering valid points and modifying diagrams accordingly to reach consensus.</w:t>
      </w:r>
    </w:p>
    <w:p w14:paraId="2531A492" w14:textId="77777777" w:rsidR="00F7664C" w:rsidRPr="00F7664C" w:rsidRDefault="00F7664C" w:rsidP="00352955">
      <w:pPr>
        <w:pStyle w:val="ListParagraph"/>
        <w:numPr>
          <w:ilvl w:val="0"/>
          <w:numId w:val="3"/>
        </w:numPr>
        <w:spacing w:line="276" w:lineRule="auto"/>
        <w:rPr>
          <w:rFonts w:ascii="Arial" w:hAnsi="Arial" w:cs="Arial"/>
          <w:sz w:val="20"/>
          <w:szCs w:val="20"/>
        </w:rPr>
      </w:pPr>
      <w:r w:rsidRPr="00F7664C">
        <w:rPr>
          <w:rFonts w:ascii="Arial" w:hAnsi="Arial" w:cs="Arial"/>
          <w:sz w:val="20"/>
          <w:szCs w:val="20"/>
        </w:rPr>
        <w:t>Documentation: Prepared comprehensive Business Requirements Specification (BRS) and Software Requirements Specification (SRS) documents.</w:t>
      </w:r>
    </w:p>
    <w:p w14:paraId="402CFEFF" w14:textId="77777777" w:rsidR="00F7664C" w:rsidRPr="00F7664C" w:rsidRDefault="00F7664C" w:rsidP="00352955">
      <w:pPr>
        <w:pStyle w:val="ListParagraph"/>
        <w:spacing w:line="276" w:lineRule="auto"/>
        <w:rPr>
          <w:rFonts w:ascii="Arial" w:hAnsi="Arial" w:cs="Arial"/>
          <w:b/>
          <w:bCs/>
          <w:sz w:val="20"/>
          <w:szCs w:val="20"/>
        </w:rPr>
      </w:pPr>
    </w:p>
    <w:p w14:paraId="51ACFF7B" w14:textId="77777777" w:rsidR="00F7664C" w:rsidRPr="00F7664C" w:rsidRDefault="00F7664C" w:rsidP="00352955">
      <w:pPr>
        <w:pStyle w:val="ListParagraph"/>
        <w:spacing w:line="276" w:lineRule="auto"/>
        <w:rPr>
          <w:rFonts w:ascii="Arial" w:hAnsi="Arial" w:cs="Arial"/>
          <w:b/>
          <w:bCs/>
          <w:sz w:val="20"/>
          <w:szCs w:val="20"/>
        </w:rPr>
      </w:pPr>
      <w:r w:rsidRPr="00F7664C">
        <w:rPr>
          <w:rFonts w:ascii="Arial" w:hAnsi="Arial" w:cs="Arial"/>
          <w:b/>
          <w:bCs/>
          <w:sz w:val="20"/>
          <w:szCs w:val="20"/>
        </w:rPr>
        <w:t>3. Design</w:t>
      </w:r>
    </w:p>
    <w:p w14:paraId="74D203CC" w14:textId="77777777" w:rsidR="00F7664C" w:rsidRPr="00F7664C" w:rsidRDefault="00F7664C" w:rsidP="00352955">
      <w:pPr>
        <w:pStyle w:val="ListParagraph"/>
        <w:numPr>
          <w:ilvl w:val="0"/>
          <w:numId w:val="4"/>
        </w:numPr>
        <w:spacing w:line="276" w:lineRule="auto"/>
        <w:rPr>
          <w:rFonts w:ascii="Arial" w:hAnsi="Arial" w:cs="Arial"/>
          <w:sz w:val="20"/>
          <w:szCs w:val="20"/>
        </w:rPr>
      </w:pPr>
      <w:r w:rsidRPr="00F7664C">
        <w:rPr>
          <w:rFonts w:ascii="Arial" w:hAnsi="Arial" w:cs="Arial"/>
          <w:sz w:val="20"/>
          <w:szCs w:val="20"/>
        </w:rPr>
        <w:lastRenderedPageBreak/>
        <w:t>Test Case Preparation: Derived test cases directly from use case diagrams, ensuring thorough test coverage.</w:t>
      </w:r>
    </w:p>
    <w:p w14:paraId="37E89B73" w14:textId="77777777" w:rsidR="00F7664C" w:rsidRPr="00F7664C" w:rsidRDefault="00F7664C" w:rsidP="00352955">
      <w:pPr>
        <w:pStyle w:val="ListParagraph"/>
        <w:numPr>
          <w:ilvl w:val="0"/>
          <w:numId w:val="4"/>
        </w:numPr>
        <w:spacing w:line="276" w:lineRule="auto"/>
        <w:rPr>
          <w:rFonts w:ascii="Arial" w:hAnsi="Arial" w:cs="Arial"/>
          <w:sz w:val="20"/>
          <w:szCs w:val="20"/>
        </w:rPr>
      </w:pPr>
      <w:r w:rsidRPr="00F7664C">
        <w:rPr>
          <w:rFonts w:ascii="Arial" w:hAnsi="Arial" w:cs="Arial"/>
          <w:sz w:val="20"/>
          <w:szCs w:val="20"/>
        </w:rPr>
        <w:t>Client Communication: Engaged with clients to discuss design elements and solution documents, ensuring alignment with business needs.</w:t>
      </w:r>
    </w:p>
    <w:p w14:paraId="71A06BCF" w14:textId="77777777" w:rsidR="00F7664C" w:rsidRPr="00F7664C" w:rsidRDefault="00F7664C" w:rsidP="00352955">
      <w:pPr>
        <w:pStyle w:val="ListParagraph"/>
        <w:numPr>
          <w:ilvl w:val="0"/>
          <w:numId w:val="4"/>
        </w:numPr>
        <w:spacing w:line="276" w:lineRule="auto"/>
        <w:rPr>
          <w:rFonts w:ascii="Arial" w:hAnsi="Arial" w:cs="Arial"/>
          <w:sz w:val="20"/>
          <w:szCs w:val="20"/>
        </w:rPr>
      </w:pPr>
      <w:r w:rsidRPr="00F7664C">
        <w:rPr>
          <w:rFonts w:ascii="Arial" w:hAnsi="Arial" w:cs="Arial"/>
          <w:sz w:val="20"/>
          <w:szCs w:val="20"/>
        </w:rPr>
        <w:t>Negative Testing Focus: Developed negative test cases alongside positive ones to cover all edge cases and prevent future development issues.</w:t>
      </w:r>
    </w:p>
    <w:p w14:paraId="3254C6A8" w14:textId="77777777" w:rsidR="00F7664C" w:rsidRPr="00F7664C" w:rsidRDefault="00F7664C" w:rsidP="00352955">
      <w:pPr>
        <w:pStyle w:val="ListParagraph"/>
        <w:numPr>
          <w:ilvl w:val="0"/>
          <w:numId w:val="4"/>
        </w:numPr>
        <w:spacing w:line="276" w:lineRule="auto"/>
        <w:rPr>
          <w:rFonts w:ascii="Arial" w:hAnsi="Arial" w:cs="Arial"/>
          <w:sz w:val="20"/>
          <w:szCs w:val="20"/>
        </w:rPr>
      </w:pPr>
      <w:r w:rsidRPr="00F7664C">
        <w:rPr>
          <w:rFonts w:ascii="Arial" w:hAnsi="Arial" w:cs="Arial"/>
          <w:sz w:val="20"/>
          <w:szCs w:val="20"/>
        </w:rPr>
        <w:t>RTM Updates: Updated the Requirements Traceability Matrix (RTM) to confirm that all requirements were covered during the design phase.</w:t>
      </w:r>
    </w:p>
    <w:p w14:paraId="7955E894" w14:textId="77777777" w:rsidR="00F7664C" w:rsidRPr="00F7664C" w:rsidRDefault="00F7664C" w:rsidP="00352955">
      <w:pPr>
        <w:pStyle w:val="ListParagraph"/>
        <w:numPr>
          <w:ilvl w:val="0"/>
          <w:numId w:val="4"/>
        </w:numPr>
        <w:spacing w:line="276" w:lineRule="auto"/>
        <w:rPr>
          <w:rFonts w:ascii="Arial" w:hAnsi="Arial" w:cs="Arial"/>
          <w:sz w:val="20"/>
          <w:szCs w:val="20"/>
        </w:rPr>
      </w:pPr>
      <w:r w:rsidRPr="00F7664C">
        <w:rPr>
          <w:rFonts w:ascii="Arial" w:hAnsi="Arial" w:cs="Arial"/>
          <w:sz w:val="20"/>
          <w:szCs w:val="20"/>
        </w:rPr>
        <w:t>Test Data Preparation: Created relevant test data for thorough testing.</w:t>
      </w:r>
    </w:p>
    <w:p w14:paraId="6FC875E4" w14:textId="3CB32C0B" w:rsidR="00F7664C" w:rsidRDefault="00F7664C" w:rsidP="00352955">
      <w:pPr>
        <w:pStyle w:val="ListParagraph"/>
        <w:spacing w:line="276" w:lineRule="auto"/>
        <w:rPr>
          <w:rFonts w:ascii="Arial" w:hAnsi="Arial" w:cs="Arial"/>
          <w:sz w:val="20"/>
          <w:szCs w:val="20"/>
        </w:rPr>
      </w:pPr>
    </w:p>
    <w:p w14:paraId="5207B3E8" w14:textId="77777777" w:rsidR="00352955" w:rsidRDefault="00352955" w:rsidP="00352955">
      <w:pPr>
        <w:pStyle w:val="ListParagraph"/>
        <w:spacing w:line="276" w:lineRule="auto"/>
        <w:rPr>
          <w:rFonts w:ascii="Arial" w:hAnsi="Arial" w:cs="Arial"/>
          <w:sz w:val="20"/>
          <w:szCs w:val="20"/>
        </w:rPr>
      </w:pPr>
    </w:p>
    <w:p w14:paraId="3462C123" w14:textId="77777777" w:rsidR="00352955" w:rsidRDefault="00352955" w:rsidP="00352955">
      <w:pPr>
        <w:pStyle w:val="ListParagraph"/>
        <w:spacing w:line="276" w:lineRule="auto"/>
        <w:rPr>
          <w:rFonts w:ascii="Arial" w:hAnsi="Arial" w:cs="Arial"/>
          <w:sz w:val="20"/>
          <w:szCs w:val="20"/>
        </w:rPr>
      </w:pPr>
    </w:p>
    <w:p w14:paraId="27ECAA0A" w14:textId="77777777" w:rsidR="00352955" w:rsidRPr="00F7664C" w:rsidRDefault="00352955" w:rsidP="00352955">
      <w:pPr>
        <w:pStyle w:val="ListParagraph"/>
        <w:spacing w:line="276" w:lineRule="auto"/>
        <w:rPr>
          <w:rFonts w:ascii="Arial" w:hAnsi="Arial" w:cs="Arial"/>
          <w:sz w:val="20"/>
          <w:szCs w:val="20"/>
        </w:rPr>
      </w:pPr>
    </w:p>
    <w:p w14:paraId="785F9D0B" w14:textId="77777777" w:rsidR="00F7664C" w:rsidRPr="00F7664C" w:rsidRDefault="00F7664C" w:rsidP="00352955">
      <w:pPr>
        <w:pStyle w:val="ListParagraph"/>
        <w:spacing w:line="276" w:lineRule="auto"/>
        <w:rPr>
          <w:rFonts w:ascii="Arial" w:hAnsi="Arial" w:cs="Arial"/>
          <w:b/>
          <w:bCs/>
          <w:sz w:val="20"/>
          <w:szCs w:val="20"/>
        </w:rPr>
      </w:pPr>
      <w:r w:rsidRPr="00F7664C">
        <w:rPr>
          <w:rFonts w:ascii="Arial" w:hAnsi="Arial" w:cs="Arial"/>
          <w:b/>
          <w:bCs/>
          <w:sz w:val="20"/>
          <w:szCs w:val="20"/>
        </w:rPr>
        <w:t>4. Development</w:t>
      </w:r>
    </w:p>
    <w:p w14:paraId="07189A86" w14:textId="77777777" w:rsidR="00F7664C" w:rsidRPr="00F7664C" w:rsidRDefault="00F7664C" w:rsidP="00352955">
      <w:pPr>
        <w:pStyle w:val="ListParagraph"/>
        <w:numPr>
          <w:ilvl w:val="0"/>
          <w:numId w:val="5"/>
        </w:numPr>
        <w:spacing w:line="276" w:lineRule="auto"/>
        <w:rPr>
          <w:rFonts w:ascii="Arial" w:hAnsi="Arial" w:cs="Arial"/>
          <w:sz w:val="20"/>
          <w:szCs w:val="20"/>
        </w:rPr>
      </w:pPr>
      <w:r w:rsidRPr="00F7664C">
        <w:rPr>
          <w:rFonts w:ascii="Arial" w:hAnsi="Arial" w:cs="Arial"/>
          <w:sz w:val="20"/>
          <w:szCs w:val="20"/>
        </w:rPr>
        <w:t>JAD Sessions: Organized Joint Application Development (JAD) sessions to ensure collaboration between business stakeholders and the technical team.</w:t>
      </w:r>
    </w:p>
    <w:p w14:paraId="55ECACF8" w14:textId="77777777" w:rsidR="00F7664C" w:rsidRPr="00F7664C" w:rsidRDefault="00F7664C" w:rsidP="00352955">
      <w:pPr>
        <w:pStyle w:val="ListParagraph"/>
        <w:numPr>
          <w:ilvl w:val="0"/>
          <w:numId w:val="5"/>
        </w:numPr>
        <w:spacing w:line="276" w:lineRule="auto"/>
        <w:rPr>
          <w:rFonts w:ascii="Arial" w:hAnsi="Arial" w:cs="Arial"/>
          <w:sz w:val="20"/>
          <w:szCs w:val="20"/>
        </w:rPr>
      </w:pPr>
      <w:r w:rsidRPr="00F7664C">
        <w:rPr>
          <w:rFonts w:ascii="Arial" w:hAnsi="Arial" w:cs="Arial"/>
          <w:sz w:val="20"/>
          <w:szCs w:val="20"/>
        </w:rPr>
        <w:t>Resolving Team Conflicts: Addressed team member disagreements during JAD sessions through one-on-one discussions, explaining the impact of their actions on the project, thereby fostering a healthy team environment.</w:t>
      </w:r>
    </w:p>
    <w:p w14:paraId="73B478F6" w14:textId="77777777" w:rsidR="00F7664C" w:rsidRPr="00F7664C" w:rsidRDefault="00F7664C" w:rsidP="00352955">
      <w:pPr>
        <w:pStyle w:val="ListParagraph"/>
        <w:numPr>
          <w:ilvl w:val="0"/>
          <w:numId w:val="5"/>
        </w:numPr>
        <w:spacing w:line="276" w:lineRule="auto"/>
        <w:rPr>
          <w:rFonts w:ascii="Arial" w:hAnsi="Arial" w:cs="Arial"/>
          <w:sz w:val="20"/>
          <w:szCs w:val="20"/>
        </w:rPr>
      </w:pPr>
      <w:r w:rsidRPr="00F7664C">
        <w:rPr>
          <w:rFonts w:ascii="Arial" w:hAnsi="Arial" w:cs="Arial"/>
          <w:sz w:val="20"/>
          <w:szCs w:val="20"/>
        </w:rPr>
        <w:t>Technical Clarifications: Acted as a liaison between the technical team and stakeholders, clarifying queries during the coding phase.</w:t>
      </w:r>
    </w:p>
    <w:p w14:paraId="6D917185" w14:textId="77777777" w:rsidR="00F7664C" w:rsidRPr="00F7664C" w:rsidRDefault="00F7664C" w:rsidP="00352955">
      <w:pPr>
        <w:pStyle w:val="ListParagraph"/>
        <w:numPr>
          <w:ilvl w:val="0"/>
          <w:numId w:val="5"/>
        </w:numPr>
        <w:spacing w:line="276" w:lineRule="auto"/>
        <w:rPr>
          <w:rFonts w:ascii="Arial" w:hAnsi="Arial" w:cs="Arial"/>
          <w:sz w:val="20"/>
          <w:szCs w:val="20"/>
        </w:rPr>
      </w:pPr>
      <w:r w:rsidRPr="00F7664C">
        <w:rPr>
          <w:rFonts w:ascii="Arial" w:hAnsi="Arial" w:cs="Arial"/>
          <w:sz w:val="20"/>
          <w:szCs w:val="20"/>
        </w:rPr>
        <w:t>Meeting Coordination: Conducted regular meetings with the technical team and clients. Managed challenges due to participant unavailability by recording sessions and holding follow-up discussions with absent members.</w:t>
      </w:r>
    </w:p>
    <w:p w14:paraId="7FBCFAC4" w14:textId="77777777" w:rsidR="00F7664C" w:rsidRPr="00F7664C" w:rsidRDefault="00F7664C" w:rsidP="00352955">
      <w:pPr>
        <w:pStyle w:val="ListParagraph"/>
        <w:numPr>
          <w:ilvl w:val="0"/>
          <w:numId w:val="5"/>
        </w:numPr>
        <w:spacing w:line="276" w:lineRule="auto"/>
        <w:rPr>
          <w:rFonts w:ascii="Arial" w:hAnsi="Arial" w:cs="Arial"/>
          <w:sz w:val="20"/>
          <w:szCs w:val="20"/>
        </w:rPr>
      </w:pPr>
      <w:r w:rsidRPr="00F7664C">
        <w:rPr>
          <w:rFonts w:ascii="Arial" w:hAnsi="Arial" w:cs="Arial"/>
          <w:sz w:val="20"/>
          <w:szCs w:val="20"/>
        </w:rPr>
        <w:t>Code Reference: Ensured the development team referred to the prepared diagrams during unit coding.</w:t>
      </w:r>
    </w:p>
    <w:p w14:paraId="0FED305C" w14:textId="4304A383" w:rsidR="00F7664C" w:rsidRPr="00F7664C" w:rsidRDefault="00F7664C" w:rsidP="00352955">
      <w:pPr>
        <w:pStyle w:val="ListParagraph"/>
        <w:spacing w:line="276" w:lineRule="auto"/>
        <w:rPr>
          <w:rFonts w:ascii="Arial" w:hAnsi="Arial" w:cs="Arial"/>
          <w:b/>
          <w:bCs/>
          <w:sz w:val="20"/>
          <w:szCs w:val="20"/>
        </w:rPr>
      </w:pPr>
    </w:p>
    <w:p w14:paraId="1964F657" w14:textId="77777777" w:rsidR="00F7664C" w:rsidRPr="00F7664C" w:rsidRDefault="00F7664C" w:rsidP="00352955">
      <w:pPr>
        <w:pStyle w:val="ListParagraph"/>
        <w:spacing w:line="276" w:lineRule="auto"/>
        <w:rPr>
          <w:rFonts w:ascii="Arial" w:hAnsi="Arial" w:cs="Arial"/>
          <w:b/>
          <w:bCs/>
          <w:sz w:val="20"/>
          <w:szCs w:val="20"/>
        </w:rPr>
      </w:pPr>
      <w:r w:rsidRPr="00F7664C">
        <w:rPr>
          <w:rFonts w:ascii="Arial" w:hAnsi="Arial" w:cs="Arial"/>
          <w:b/>
          <w:bCs/>
          <w:sz w:val="20"/>
          <w:szCs w:val="20"/>
        </w:rPr>
        <w:t>5. Testing</w:t>
      </w:r>
    </w:p>
    <w:p w14:paraId="514B34EE" w14:textId="77777777" w:rsidR="00F7664C" w:rsidRPr="00F7664C" w:rsidRDefault="00F7664C" w:rsidP="00352955">
      <w:pPr>
        <w:pStyle w:val="ListParagraph"/>
        <w:numPr>
          <w:ilvl w:val="0"/>
          <w:numId w:val="6"/>
        </w:numPr>
        <w:spacing w:line="276" w:lineRule="auto"/>
        <w:rPr>
          <w:rFonts w:ascii="Arial" w:hAnsi="Arial" w:cs="Arial"/>
          <w:sz w:val="20"/>
          <w:szCs w:val="20"/>
        </w:rPr>
      </w:pPr>
      <w:r w:rsidRPr="00F7664C">
        <w:rPr>
          <w:rFonts w:ascii="Arial" w:hAnsi="Arial" w:cs="Arial"/>
          <w:sz w:val="20"/>
          <w:szCs w:val="20"/>
        </w:rPr>
        <w:t>Test Case Execution: Performed high-level testing based on use cases to ensure the solution met business expectations.</w:t>
      </w:r>
    </w:p>
    <w:p w14:paraId="4D3A79AF" w14:textId="77777777" w:rsidR="00F7664C" w:rsidRPr="00F7664C" w:rsidRDefault="00F7664C" w:rsidP="00352955">
      <w:pPr>
        <w:pStyle w:val="ListParagraph"/>
        <w:numPr>
          <w:ilvl w:val="0"/>
          <w:numId w:val="6"/>
        </w:numPr>
        <w:spacing w:line="276" w:lineRule="auto"/>
        <w:rPr>
          <w:rFonts w:ascii="Arial" w:hAnsi="Arial" w:cs="Arial"/>
          <w:sz w:val="20"/>
          <w:szCs w:val="20"/>
        </w:rPr>
      </w:pPr>
      <w:r w:rsidRPr="00F7664C">
        <w:rPr>
          <w:rFonts w:ascii="Arial" w:hAnsi="Arial" w:cs="Arial"/>
          <w:sz w:val="20"/>
          <w:szCs w:val="20"/>
        </w:rPr>
        <w:t>Test Data Management: Coordinated with the client to obtain test data essential for testing activities.</w:t>
      </w:r>
    </w:p>
    <w:p w14:paraId="575B05A4" w14:textId="77777777" w:rsidR="00F7664C" w:rsidRPr="00F7664C" w:rsidRDefault="00F7664C" w:rsidP="00352955">
      <w:pPr>
        <w:pStyle w:val="ListParagraph"/>
        <w:numPr>
          <w:ilvl w:val="0"/>
          <w:numId w:val="6"/>
        </w:numPr>
        <w:spacing w:line="276" w:lineRule="auto"/>
        <w:rPr>
          <w:rFonts w:ascii="Arial" w:hAnsi="Arial" w:cs="Arial"/>
          <w:sz w:val="20"/>
          <w:szCs w:val="20"/>
        </w:rPr>
      </w:pPr>
      <w:r w:rsidRPr="00F7664C">
        <w:rPr>
          <w:rFonts w:ascii="Arial" w:hAnsi="Arial" w:cs="Arial"/>
          <w:sz w:val="20"/>
          <w:szCs w:val="20"/>
        </w:rPr>
        <w:t>RTM Verification: Continuously updated RTM to confirm that each requirement had corresponding test cases and was validated during testing.</w:t>
      </w:r>
    </w:p>
    <w:p w14:paraId="59F440F7" w14:textId="77777777" w:rsidR="00F7664C" w:rsidRPr="00F7664C" w:rsidRDefault="00F7664C" w:rsidP="00352955">
      <w:pPr>
        <w:pStyle w:val="ListParagraph"/>
        <w:numPr>
          <w:ilvl w:val="0"/>
          <w:numId w:val="6"/>
        </w:numPr>
        <w:spacing w:line="276" w:lineRule="auto"/>
        <w:rPr>
          <w:rFonts w:ascii="Arial" w:hAnsi="Arial" w:cs="Arial"/>
          <w:sz w:val="20"/>
          <w:szCs w:val="20"/>
        </w:rPr>
      </w:pPr>
      <w:r w:rsidRPr="00F7664C">
        <w:rPr>
          <w:rFonts w:ascii="Arial" w:hAnsi="Arial" w:cs="Arial"/>
          <w:sz w:val="20"/>
          <w:szCs w:val="20"/>
        </w:rPr>
        <w:t>Client Signoff: Facilitated client signoff on testing activities to move forward with deployment.</w:t>
      </w:r>
    </w:p>
    <w:p w14:paraId="0A6D1C26" w14:textId="77777777" w:rsidR="00F7664C" w:rsidRPr="00F7664C" w:rsidRDefault="00F7664C" w:rsidP="00352955">
      <w:pPr>
        <w:pStyle w:val="ListParagraph"/>
        <w:numPr>
          <w:ilvl w:val="0"/>
          <w:numId w:val="6"/>
        </w:numPr>
        <w:spacing w:line="276" w:lineRule="auto"/>
        <w:rPr>
          <w:rFonts w:ascii="Arial" w:hAnsi="Arial" w:cs="Arial"/>
          <w:b/>
          <w:bCs/>
          <w:sz w:val="20"/>
          <w:szCs w:val="20"/>
        </w:rPr>
      </w:pPr>
      <w:r w:rsidRPr="00F7664C">
        <w:rPr>
          <w:rFonts w:ascii="Arial" w:hAnsi="Arial" w:cs="Arial"/>
          <w:sz w:val="20"/>
          <w:szCs w:val="20"/>
        </w:rPr>
        <w:t>User Acceptance Testing (UAT): Prepared and guided the client through UAT, ensuring they were fully equipped to evaluate the final solution</w:t>
      </w:r>
      <w:r w:rsidRPr="00F7664C">
        <w:rPr>
          <w:rFonts w:ascii="Arial" w:hAnsi="Arial" w:cs="Arial"/>
          <w:b/>
          <w:bCs/>
          <w:sz w:val="20"/>
          <w:szCs w:val="20"/>
        </w:rPr>
        <w:t>.</w:t>
      </w:r>
    </w:p>
    <w:p w14:paraId="16DD9E2C" w14:textId="0EB245E0" w:rsidR="00F7664C" w:rsidRPr="00F7664C" w:rsidRDefault="00F7664C" w:rsidP="00352955">
      <w:pPr>
        <w:pStyle w:val="ListParagraph"/>
        <w:spacing w:line="276" w:lineRule="auto"/>
        <w:rPr>
          <w:rFonts w:ascii="Arial" w:hAnsi="Arial" w:cs="Arial"/>
          <w:b/>
          <w:bCs/>
          <w:sz w:val="20"/>
          <w:szCs w:val="20"/>
        </w:rPr>
      </w:pPr>
    </w:p>
    <w:p w14:paraId="4F09B295" w14:textId="77777777" w:rsidR="00F7664C" w:rsidRPr="00F7664C" w:rsidRDefault="00F7664C" w:rsidP="00352955">
      <w:pPr>
        <w:pStyle w:val="ListParagraph"/>
        <w:spacing w:line="276" w:lineRule="auto"/>
        <w:rPr>
          <w:rFonts w:ascii="Arial" w:hAnsi="Arial" w:cs="Arial"/>
          <w:b/>
          <w:bCs/>
          <w:sz w:val="20"/>
          <w:szCs w:val="20"/>
        </w:rPr>
      </w:pPr>
      <w:r w:rsidRPr="00F7664C">
        <w:rPr>
          <w:rFonts w:ascii="Arial" w:hAnsi="Arial" w:cs="Arial"/>
          <w:b/>
          <w:bCs/>
          <w:sz w:val="20"/>
          <w:szCs w:val="20"/>
        </w:rPr>
        <w:t>6. Deployment</w:t>
      </w:r>
    </w:p>
    <w:p w14:paraId="4214EB99" w14:textId="77777777" w:rsidR="00F7664C" w:rsidRPr="00F7664C" w:rsidRDefault="00F7664C" w:rsidP="00352955">
      <w:pPr>
        <w:pStyle w:val="ListParagraph"/>
        <w:numPr>
          <w:ilvl w:val="0"/>
          <w:numId w:val="7"/>
        </w:numPr>
        <w:spacing w:line="276" w:lineRule="auto"/>
        <w:rPr>
          <w:rFonts w:ascii="Arial" w:hAnsi="Arial" w:cs="Arial"/>
          <w:sz w:val="20"/>
          <w:szCs w:val="20"/>
        </w:rPr>
      </w:pPr>
      <w:r w:rsidRPr="00F7664C">
        <w:rPr>
          <w:rFonts w:ascii="Arial" w:hAnsi="Arial" w:cs="Arial"/>
          <w:sz w:val="20"/>
          <w:szCs w:val="20"/>
        </w:rPr>
        <w:t>Project Closure: Forwarded the finalized RTM to the client, attaching it to the project closure document for reference.</w:t>
      </w:r>
    </w:p>
    <w:p w14:paraId="379F34E2" w14:textId="77777777" w:rsidR="00F7664C" w:rsidRPr="00F7664C" w:rsidRDefault="00F7664C" w:rsidP="00352955">
      <w:pPr>
        <w:pStyle w:val="ListParagraph"/>
        <w:numPr>
          <w:ilvl w:val="0"/>
          <w:numId w:val="7"/>
        </w:numPr>
        <w:spacing w:line="276" w:lineRule="auto"/>
        <w:rPr>
          <w:rFonts w:ascii="Arial" w:hAnsi="Arial" w:cs="Arial"/>
          <w:sz w:val="20"/>
          <w:szCs w:val="20"/>
        </w:rPr>
      </w:pPr>
      <w:r w:rsidRPr="00F7664C">
        <w:rPr>
          <w:rFonts w:ascii="Arial" w:hAnsi="Arial" w:cs="Arial"/>
          <w:sz w:val="20"/>
          <w:szCs w:val="20"/>
        </w:rPr>
        <w:t>End-User Manuals: Coordinated the creation and sharing of end-user manuals to ensure smooth adoption.</w:t>
      </w:r>
    </w:p>
    <w:p w14:paraId="71BC95F2" w14:textId="77777777" w:rsidR="00F7664C" w:rsidRPr="00F7664C" w:rsidRDefault="00F7664C" w:rsidP="00352955">
      <w:pPr>
        <w:pStyle w:val="ListParagraph"/>
        <w:numPr>
          <w:ilvl w:val="0"/>
          <w:numId w:val="7"/>
        </w:numPr>
        <w:spacing w:line="276" w:lineRule="auto"/>
        <w:rPr>
          <w:rFonts w:ascii="Arial" w:hAnsi="Arial" w:cs="Arial"/>
          <w:b/>
          <w:bCs/>
          <w:sz w:val="20"/>
          <w:szCs w:val="20"/>
        </w:rPr>
      </w:pPr>
      <w:r w:rsidRPr="00F7664C">
        <w:rPr>
          <w:rFonts w:ascii="Arial" w:hAnsi="Arial" w:cs="Arial"/>
          <w:sz w:val="20"/>
          <w:szCs w:val="20"/>
        </w:rPr>
        <w:t>Training Sessions: Planned and organized comprehensive training sessions for end-users, ensuring 100% attendance and understanding by following up with absentees.</w:t>
      </w:r>
    </w:p>
    <w:p w14:paraId="6AD14891" w14:textId="1B93C326" w:rsidR="00F7664C" w:rsidRPr="00F7664C" w:rsidRDefault="00F7664C" w:rsidP="00352955">
      <w:pPr>
        <w:pStyle w:val="ListParagraph"/>
        <w:spacing w:line="276" w:lineRule="auto"/>
        <w:rPr>
          <w:rFonts w:ascii="Arial" w:hAnsi="Arial" w:cs="Arial"/>
          <w:b/>
          <w:bCs/>
          <w:sz w:val="20"/>
          <w:szCs w:val="20"/>
        </w:rPr>
      </w:pPr>
    </w:p>
    <w:p w14:paraId="79D9D2FD" w14:textId="77777777" w:rsidR="00F7664C" w:rsidRPr="00F7664C" w:rsidRDefault="00F7664C" w:rsidP="00352955">
      <w:pPr>
        <w:pStyle w:val="ListParagraph"/>
        <w:spacing w:line="276" w:lineRule="auto"/>
        <w:rPr>
          <w:rFonts w:ascii="Arial" w:hAnsi="Arial" w:cs="Arial"/>
          <w:b/>
          <w:bCs/>
          <w:sz w:val="20"/>
          <w:szCs w:val="20"/>
        </w:rPr>
      </w:pPr>
      <w:r w:rsidRPr="00F7664C">
        <w:rPr>
          <w:rFonts w:ascii="Arial" w:hAnsi="Arial" w:cs="Arial"/>
          <w:b/>
          <w:bCs/>
          <w:sz w:val="20"/>
          <w:szCs w:val="20"/>
        </w:rPr>
        <w:t>Key Techniques &amp; Tools Used:</w:t>
      </w:r>
    </w:p>
    <w:p w14:paraId="34803EE7" w14:textId="77777777" w:rsidR="00F7664C" w:rsidRPr="00F7664C" w:rsidRDefault="00F7664C" w:rsidP="00352955">
      <w:pPr>
        <w:pStyle w:val="ListParagraph"/>
        <w:numPr>
          <w:ilvl w:val="0"/>
          <w:numId w:val="8"/>
        </w:numPr>
        <w:spacing w:line="276" w:lineRule="auto"/>
        <w:rPr>
          <w:rFonts w:ascii="Arial" w:hAnsi="Arial" w:cs="Arial"/>
          <w:sz w:val="20"/>
          <w:szCs w:val="20"/>
        </w:rPr>
      </w:pPr>
      <w:r w:rsidRPr="00F7664C">
        <w:rPr>
          <w:rFonts w:ascii="Arial" w:hAnsi="Arial" w:cs="Arial"/>
          <w:sz w:val="20"/>
          <w:szCs w:val="20"/>
        </w:rPr>
        <w:t>Requirement Prioritization: MoSCoW</w:t>
      </w:r>
    </w:p>
    <w:p w14:paraId="36F9FBA9" w14:textId="77777777" w:rsidR="00F7664C" w:rsidRPr="00F7664C" w:rsidRDefault="00F7664C" w:rsidP="00352955">
      <w:pPr>
        <w:pStyle w:val="ListParagraph"/>
        <w:numPr>
          <w:ilvl w:val="0"/>
          <w:numId w:val="8"/>
        </w:numPr>
        <w:spacing w:line="276" w:lineRule="auto"/>
        <w:rPr>
          <w:rFonts w:ascii="Arial" w:hAnsi="Arial" w:cs="Arial"/>
          <w:sz w:val="20"/>
          <w:szCs w:val="20"/>
        </w:rPr>
      </w:pPr>
      <w:r w:rsidRPr="00F7664C">
        <w:rPr>
          <w:rFonts w:ascii="Arial" w:hAnsi="Arial" w:cs="Arial"/>
          <w:sz w:val="20"/>
          <w:szCs w:val="20"/>
        </w:rPr>
        <w:lastRenderedPageBreak/>
        <w:t>Requirement Validation: FURPS</w:t>
      </w:r>
    </w:p>
    <w:p w14:paraId="2F3850C5" w14:textId="77777777" w:rsidR="00F7664C" w:rsidRPr="00F7664C" w:rsidRDefault="00F7664C" w:rsidP="00352955">
      <w:pPr>
        <w:pStyle w:val="ListParagraph"/>
        <w:numPr>
          <w:ilvl w:val="0"/>
          <w:numId w:val="8"/>
        </w:numPr>
        <w:spacing w:line="276" w:lineRule="auto"/>
        <w:rPr>
          <w:rFonts w:ascii="Arial" w:hAnsi="Arial" w:cs="Arial"/>
          <w:sz w:val="20"/>
          <w:szCs w:val="20"/>
        </w:rPr>
      </w:pPr>
      <w:r w:rsidRPr="00F7664C">
        <w:rPr>
          <w:rFonts w:ascii="Arial" w:hAnsi="Arial" w:cs="Arial"/>
          <w:sz w:val="20"/>
          <w:szCs w:val="20"/>
        </w:rPr>
        <w:t>Documentation: BRS, SRS, RTM</w:t>
      </w:r>
    </w:p>
    <w:p w14:paraId="1E7F6F42" w14:textId="77777777" w:rsidR="00F7664C" w:rsidRPr="00F7664C" w:rsidRDefault="00F7664C" w:rsidP="00352955">
      <w:pPr>
        <w:pStyle w:val="ListParagraph"/>
        <w:numPr>
          <w:ilvl w:val="0"/>
          <w:numId w:val="8"/>
        </w:numPr>
        <w:spacing w:line="276" w:lineRule="auto"/>
        <w:rPr>
          <w:rFonts w:ascii="Arial" w:hAnsi="Arial" w:cs="Arial"/>
          <w:sz w:val="20"/>
          <w:szCs w:val="20"/>
        </w:rPr>
      </w:pPr>
      <w:r w:rsidRPr="00F7664C">
        <w:rPr>
          <w:rFonts w:ascii="Arial" w:hAnsi="Arial" w:cs="Arial"/>
          <w:sz w:val="20"/>
          <w:szCs w:val="20"/>
        </w:rPr>
        <w:t>Modeling Tools: UML Diagrams, Activity Diagrams</w:t>
      </w:r>
    </w:p>
    <w:p w14:paraId="19DBFAB7" w14:textId="77777777" w:rsidR="00F7664C" w:rsidRPr="00F7664C" w:rsidRDefault="00F7664C" w:rsidP="00352955">
      <w:pPr>
        <w:pStyle w:val="ListParagraph"/>
        <w:numPr>
          <w:ilvl w:val="0"/>
          <w:numId w:val="8"/>
        </w:numPr>
        <w:spacing w:line="276" w:lineRule="auto"/>
        <w:rPr>
          <w:rFonts w:ascii="Arial" w:hAnsi="Arial" w:cs="Arial"/>
          <w:sz w:val="20"/>
          <w:szCs w:val="20"/>
        </w:rPr>
      </w:pPr>
      <w:r w:rsidRPr="00F7664C">
        <w:rPr>
          <w:rFonts w:ascii="Arial" w:hAnsi="Arial" w:cs="Arial"/>
          <w:sz w:val="20"/>
          <w:szCs w:val="20"/>
        </w:rPr>
        <w:t>Testing: Positive &amp; Negative Test Cases, Test Data Preparation</w:t>
      </w:r>
    </w:p>
    <w:p w14:paraId="272DF9C0" w14:textId="77777777" w:rsidR="00F7664C" w:rsidRPr="00F7664C" w:rsidRDefault="00F7664C" w:rsidP="00352955">
      <w:pPr>
        <w:pStyle w:val="ListParagraph"/>
        <w:numPr>
          <w:ilvl w:val="0"/>
          <w:numId w:val="8"/>
        </w:numPr>
        <w:spacing w:line="276" w:lineRule="auto"/>
        <w:rPr>
          <w:rFonts w:ascii="Arial" w:hAnsi="Arial" w:cs="Arial"/>
          <w:sz w:val="20"/>
          <w:szCs w:val="20"/>
        </w:rPr>
      </w:pPr>
      <w:r w:rsidRPr="00F7664C">
        <w:rPr>
          <w:rFonts w:ascii="Arial" w:hAnsi="Arial" w:cs="Arial"/>
          <w:sz w:val="20"/>
          <w:szCs w:val="20"/>
        </w:rPr>
        <w:t>Collaboration: JAD Sessions, Regular Stakeholder Meetings</w:t>
      </w:r>
    </w:p>
    <w:p w14:paraId="29D3083A" w14:textId="77777777" w:rsidR="00F7664C" w:rsidRPr="00F7664C" w:rsidRDefault="00F7664C" w:rsidP="00352955">
      <w:pPr>
        <w:pStyle w:val="ListParagraph"/>
        <w:numPr>
          <w:ilvl w:val="0"/>
          <w:numId w:val="8"/>
        </w:numPr>
        <w:spacing w:line="276" w:lineRule="auto"/>
        <w:rPr>
          <w:rFonts w:ascii="Arial" w:hAnsi="Arial" w:cs="Arial"/>
          <w:sz w:val="20"/>
          <w:szCs w:val="20"/>
        </w:rPr>
      </w:pPr>
      <w:r w:rsidRPr="00F7664C">
        <w:rPr>
          <w:rFonts w:ascii="Arial" w:hAnsi="Arial" w:cs="Arial"/>
          <w:sz w:val="20"/>
          <w:szCs w:val="20"/>
        </w:rPr>
        <w:t>Process Model: Waterfall Methodology</w:t>
      </w:r>
    </w:p>
    <w:p w14:paraId="1FEF6BDE" w14:textId="62F1B1E3" w:rsidR="00F7664C" w:rsidRDefault="00F7664C" w:rsidP="00352955">
      <w:pPr>
        <w:pStyle w:val="ListParagraph"/>
        <w:spacing w:line="276" w:lineRule="auto"/>
        <w:rPr>
          <w:rFonts w:ascii="Arial" w:hAnsi="Arial" w:cs="Arial"/>
          <w:sz w:val="20"/>
          <w:szCs w:val="20"/>
        </w:rPr>
      </w:pPr>
    </w:p>
    <w:p w14:paraId="000BDE7E" w14:textId="77777777" w:rsidR="00352955" w:rsidRDefault="00352955" w:rsidP="00352955">
      <w:pPr>
        <w:pStyle w:val="ListParagraph"/>
        <w:spacing w:line="276" w:lineRule="auto"/>
        <w:rPr>
          <w:rFonts w:ascii="Arial" w:hAnsi="Arial" w:cs="Arial"/>
          <w:sz w:val="20"/>
          <w:szCs w:val="20"/>
        </w:rPr>
      </w:pPr>
    </w:p>
    <w:p w14:paraId="14213536" w14:textId="77777777" w:rsidR="00352955" w:rsidRDefault="00352955" w:rsidP="00352955">
      <w:pPr>
        <w:pStyle w:val="ListParagraph"/>
        <w:spacing w:line="276" w:lineRule="auto"/>
        <w:rPr>
          <w:rFonts w:ascii="Arial" w:hAnsi="Arial" w:cs="Arial"/>
          <w:sz w:val="20"/>
          <w:szCs w:val="20"/>
        </w:rPr>
      </w:pPr>
    </w:p>
    <w:p w14:paraId="65752092" w14:textId="77777777" w:rsidR="00352955" w:rsidRDefault="00352955" w:rsidP="00352955">
      <w:pPr>
        <w:pStyle w:val="ListParagraph"/>
        <w:spacing w:line="276" w:lineRule="auto"/>
        <w:rPr>
          <w:rFonts w:ascii="Arial" w:hAnsi="Arial" w:cs="Arial"/>
          <w:sz w:val="20"/>
          <w:szCs w:val="20"/>
        </w:rPr>
      </w:pPr>
    </w:p>
    <w:p w14:paraId="20E15132" w14:textId="77777777" w:rsidR="00352955" w:rsidRDefault="00352955" w:rsidP="00352955">
      <w:pPr>
        <w:pStyle w:val="ListParagraph"/>
        <w:spacing w:line="276" w:lineRule="auto"/>
        <w:rPr>
          <w:rFonts w:ascii="Arial" w:hAnsi="Arial" w:cs="Arial"/>
          <w:sz w:val="20"/>
          <w:szCs w:val="20"/>
        </w:rPr>
      </w:pPr>
    </w:p>
    <w:p w14:paraId="0C598A04" w14:textId="77777777" w:rsidR="00352955" w:rsidRDefault="00352955" w:rsidP="00352955">
      <w:pPr>
        <w:pStyle w:val="ListParagraph"/>
        <w:spacing w:line="276" w:lineRule="auto"/>
        <w:rPr>
          <w:rFonts w:ascii="Arial" w:hAnsi="Arial" w:cs="Arial"/>
          <w:sz w:val="20"/>
          <w:szCs w:val="20"/>
        </w:rPr>
      </w:pPr>
    </w:p>
    <w:p w14:paraId="2DAFD8C9" w14:textId="77777777" w:rsidR="00352955" w:rsidRPr="00F7664C" w:rsidRDefault="00352955" w:rsidP="00352955">
      <w:pPr>
        <w:pStyle w:val="ListParagraph"/>
        <w:spacing w:line="276" w:lineRule="auto"/>
        <w:rPr>
          <w:rFonts w:ascii="Arial" w:hAnsi="Arial" w:cs="Arial"/>
          <w:sz w:val="20"/>
          <w:szCs w:val="20"/>
        </w:rPr>
      </w:pPr>
    </w:p>
    <w:p w14:paraId="3F09F279" w14:textId="77777777" w:rsidR="00F7664C" w:rsidRPr="00F7664C" w:rsidRDefault="00F7664C" w:rsidP="00352955">
      <w:pPr>
        <w:pStyle w:val="ListParagraph"/>
        <w:spacing w:line="276" w:lineRule="auto"/>
        <w:rPr>
          <w:rFonts w:ascii="Arial" w:hAnsi="Arial" w:cs="Arial"/>
          <w:b/>
          <w:bCs/>
          <w:sz w:val="20"/>
          <w:szCs w:val="20"/>
        </w:rPr>
      </w:pPr>
      <w:r w:rsidRPr="00F7664C">
        <w:rPr>
          <w:rFonts w:ascii="Arial" w:hAnsi="Arial" w:cs="Arial"/>
          <w:b/>
          <w:bCs/>
          <w:sz w:val="20"/>
          <w:szCs w:val="20"/>
        </w:rPr>
        <w:t>Impact of Project:</w:t>
      </w:r>
    </w:p>
    <w:p w14:paraId="7BA7E917" w14:textId="77777777" w:rsidR="00F7664C" w:rsidRPr="00F7664C" w:rsidRDefault="00F7664C" w:rsidP="00352955">
      <w:pPr>
        <w:pStyle w:val="ListParagraph"/>
        <w:numPr>
          <w:ilvl w:val="0"/>
          <w:numId w:val="9"/>
        </w:numPr>
        <w:spacing w:line="276" w:lineRule="auto"/>
        <w:rPr>
          <w:rFonts w:ascii="Arial" w:hAnsi="Arial" w:cs="Arial"/>
          <w:sz w:val="20"/>
          <w:szCs w:val="20"/>
        </w:rPr>
      </w:pPr>
      <w:r w:rsidRPr="00F7664C">
        <w:rPr>
          <w:rFonts w:ascii="Arial" w:hAnsi="Arial" w:cs="Arial"/>
          <w:sz w:val="20"/>
          <w:szCs w:val="20"/>
        </w:rPr>
        <w:t>Enhanced login security by introducing strong password requirements and multi-factor authentication (MFA).</w:t>
      </w:r>
    </w:p>
    <w:p w14:paraId="73A60F17" w14:textId="77777777" w:rsidR="00F7664C" w:rsidRPr="00F7664C" w:rsidRDefault="00F7664C" w:rsidP="00352955">
      <w:pPr>
        <w:pStyle w:val="ListParagraph"/>
        <w:numPr>
          <w:ilvl w:val="0"/>
          <w:numId w:val="9"/>
        </w:numPr>
        <w:spacing w:line="276" w:lineRule="auto"/>
        <w:rPr>
          <w:rFonts w:ascii="Arial" w:hAnsi="Arial" w:cs="Arial"/>
          <w:sz w:val="20"/>
          <w:szCs w:val="20"/>
        </w:rPr>
      </w:pPr>
      <w:r w:rsidRPr="00F7664C">
        <w:rPr>
          <w:rFonts w:ascii="Arial" w:hAnsi="Arial" w:cs="Arial"/>
          <w:sz w:val="20"/>
          <w:szCs w:val="20"/>
        </w:rPr>
        <w:t>Improved user experience and compliance with healthcare data regulations (HIPAA, ACA).</w:t>
      </w:r>
    </w:p>
    <w:p w14:paraId="449DC963" w14:textId="77777777" w:rsidR="00F7664C" w:rsidRPr="00F7664C" w:rsidRDefault="00F7664C" w:rsidP="00352955">
      <w:pPr>
        <w:pStyle w:val="ListParagraph"/>
        <w:numPr>
          <w:ilvl w:val="0"/>
          <w:numId w:val="9"/>
        </w:numPr>
        <w:spacing w:line="276" w:lineRule="auto"/>
        <w:rPr>
          <w:rFonts w:ascii="Arial" w:hAnsi="Arial" w:cs="Arial"/>
          <w:sz w:val="20"/>
          <w:szCs w:val="20"/>
        </w:rPr>
      </w:pPr>
      <w:r w:rsidRPr="00F7664C">
        <w:rPr>
          <w:rFonts w:ascii="Arial" w:hAnsi="Arial" w:cs="Arial"/>
          <w:sz w:val="20"/>
          <w:szCs w:val="20"/>
        </w:rPr>
        <w:t>Ensured seamless integration of the login module within the uPoint portal, supporting healthcare enrollment processes with enhanced security and usability.</w:t>
      </w:r>
    </w:p>
    <w:p w14:paraId="537EB0FB" w14:textId="77777777" w:rsidR="00F7664C" w:rsidRPr="00765DE6" w:rsidRDefault="00F7664C" w:rsidP="00DD5C64">
      <w:pPr>
        <w:pStyle w:val="ListParagraph"/>
        <w:rPr>
          <w:rFonts w:ascii="Arial" w:hAnsi="Arial" w:cs="Arial"/>
          <w:sz w:val="20"/>
          <w:szCs w:val="20"/>
        </w:rPr>
      </w:pPr>
    </w:p>
    <w:p w14:paraId="3BF09E0B" w14:textId="77777777" w:rsidR="00DD5C64" w:rsidRPr="00765DE6" w:rsidRDefault="00DD5C64" w:rsidP="00DD5C64">
      <w:pPr>
        <w:pStyle w:val="ListParagraph"/>
        <w:rPr>
          <w:rFonts w:ascii="Arial" w:hAnsi="Arial" w:cs="Arial"/>
          <w:sz w:val="20"/>
          <w:szCs w:val="20"/>
        </w:rPr>
      </w:pPr>
    </w:p>
    <w:sectPr w:rsidR="00DD5C64" w:rsidRPr="00765D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5E9F"/>
    <w:multiLevelType w:val="multilevel"/>
    <w:tmpl w:val="8C0C4B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68B3D0F"/>
    <w:multiLevelType w:val="multilevel"/>
    <w:tmpl w:val="454E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52E85"/>
    <w:multiLevelType w:val="multilevel"/>
    <w:tmpl w:val="A770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A6899"/>
    <w:multiLevelType w:val="multilevel"/>
    <w:tmpl w:val="F538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D3613A"/>
    <w:multiLevelType w:val="multilevel"/>
    <w:tmpl w:val="58C0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B2D3C"/>
    <w:multiLevelType w:val="multilevel"/>
    <w:tmpl w:val="310AD9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26F12BE3"/>
    <w:multiLevelType w:val="multilevel"/>
    <w:tmpl w:val="A39C3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2073ED"/>
    <w:multiLevelType w:val="multilevel"/>
    <w:tmpl w:val="4E16FC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4A377604"/>
    <w:multiLevelType w:val="multilevel"/>
    <w:tmpl w:val="81D2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F81C7E"/>
    <w:multiLevelType w:val="multilevel"/>
    <w:tmpl w:val="A51A87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4C2F5BD8"/>
    <w:multiLevelType w:val="multilevel"/>
    <w:tmpl w:val="59A80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FE02A8"/>
    <w:multiLevelType w:val="multilevel"/>
    <w:tmpl w:val="1340E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8F0A8C"/>
    <w:multiLevelType w:val="hybridMultilevel"/>
    <w:tmpl w:val="F1249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B8260A"/>
    <w:multiLevelType w:val="multilevel"/>
    <w:tmpl w:val="270C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81A9C"/>
    <w:multiLevelType w:val="multilevel"/>
    <w:tmpl w:val="2160BA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591D7241"/>
    <w:multiLevelType w:val="multilevel"/>
    <w:tmpl w:val="F304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F265C"/>
    <w:multiLevelType w:val="multilevel"/>
    <w:tmpl w:val="98520D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636F71BB"/>
    <w:multiLevelType w:val="multilevel"/>
    <w:tmpl w:val="DFF09E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64E029A9"/>
    <w:multiLevelType w:val="multilevel"/>
    <w:tmpl w:val="0520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E55CE2"/>
    <w:multiLevelType w:val="multilevel"/>
    <w:tmpl w:val="0EAC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0B4101"/>
    <w:multiLevelType w:val="multilevel"/>
    <w:tmpl w:val="E5C09BD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2041082036">
    <w:abstractNumId w:val="12"/>
  </w:num>
  <w:num w:numId="2" w16cid:durableId="514462885">
    <w:abstractNumId w:val="9"/>
  </w:num>
  <w:num w:numId="3" w16cid:durableId="525946090">
    <w:abstractNumId w:val="0"/>
  </w:num>
  <w:num w:numId="4" w16cid:durableId="609051251">
    <w:abstractNumId w:val="16"/>
  </w:num>
  <w:num w:numId="5" w16cid:durableId="361365844">
    <w:abstractNumId w:val="17"/>
  </w:num>
  <w:num w:numId="6" w16cid:durableId="1185097628">
    <w:abstractNumId w:val="14"/>
  </w:num>
  <w:num w:numId="7" w16cid:durableId="1251041452">
    <w:abstractNumId w:val="7"/>
  </w:num>
  <w:num w:numId="8" w16cid:durableId="673724043">
    <w:abstractNumId w:val="5"/>
  </w:num>
  <w:num w:numId="9" w16cid:durableId="575893977">
    <w:abstractNumId w:val="20"/>
  </w:num>
  <w:num w:numId="10" w16cid:durableId="1482426359">
    <w:abstractNumId w:val="18"/>
  </w:num>
  <w:num w:numId="11" w16cid:durableId="297104116">
    <w:abstractNumId w:val="11"/>
  </w:num>
  <w:num w:numId="12" w16cid:durableId="347487733">
    <w:abstractNumId w:val="10"/>
  </w:num>
  <w:num w:numId="13" w16cid:durableId="1170289422">
    <w:abstractNumId w:val="6"/>
  </w:num>
  <w:num w:numId="14" w16cid:durableId="1609045790">
    <w:abstractNumId w:val="19"/>
  </w:num>
  <w:num w:numId="15" w16cid:durableId="643314414">
    <w:abstractNumId w:val="1"/>
  </w:num>
  <w:num w:numId="16" w16cid:durableId="764500432">
    <w:abstractNumId w:val="2"/>
  </w:num>
  <w:num w:numId="17" w16cid:durableId="1459494125">
    <w:abstractNumId w:val="8"/>
  </w:num>
  <w:num w:numId="18" w16cid:durableId="52626401">
    <w:abstractNumId w:val="15"/>
  </w:num>
  <w:num w:numId="19" w16cid:durableId="1838155899">
    <w:abstractNumId w:val="3"/>
  </w:num>
  <w:num w:numId="20" w16cid:durableId="95292114">
    <w:abstractNumId w:val="4"/>
  </w:num>
  <w:num w:numId="21" w16cid:durableId="10964864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C64"/>
    <w:rsid w:val="00032207"/>
    <w:rsid w:val="002D6621"/>
    <w:rsid w:val="00314F3B"/>
    <w:rsid w:val="00352955"/>
    <w:rsid w:val="003B235F"/>
    <w:rsid w:val="00570719"/>
    <w:rsid w:val="00674DCE"/>
    <w:rsid w:val="006B71C1"/>
    <w:rsid w:val="006D22FB"/>
    <w:rsid w:val="00765DE6"/>
    <w:rsid w:val="00770FE8"/>
    <w:rsid w:val="007B1E3E"/>
    <w:rsid w:val="0080236E"/>
    <w:rsid w:val="008C4FBF"/>
    <w:rsid w:val="009B5A7B"/>
    <w:rsid w:val="009E3989"/>
    <w:rsid w:val="00A77C80"/>
    <w:rsid w:val="00AA4E25"/>
    <w:rsid w:val="00BF2179"/>
    <w:rsid w:val="00C217B3"/>
    <w:rsid w:val="00C815D9"/>
    <w:rsid w:val="00CF17BB"/>
    <w:rsid w:val="00D070FC"/>
    <w:rsid w:val="00D81184"/>
    <w:rsid w:val="00DB2AC8"/>
    <w:rsid w:val="00DD5C64"/>
    <w:rsid w:val="00E16BEB"/>
    <w:rsid w:val="00E65D03"/>
    <w:rsid w:val="00F7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F3F12"/>
  <w15:chartTrackingRefBased/>
  <w15:docId w15:val="{26B695A6-4F9F-4666-B3C1-6E708369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C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5C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5C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5C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5C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5C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C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C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C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C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5C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5C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5C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5C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5C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C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C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C64"/>
    <w:rPr>
      <w:rFonts w:eastAsiaTheme="majorEastAsia" w:cstheme="majorBidi"/>
      <w:color w:val="272727" w:themeColor="text1" w:themeTint="D8"/>
    </w:rPr>
  </w:style>
  <w:style w:type="paragraph" w:styleId="Title">
    <w:name w:val="Title"/>
    <w:basedOn w:val="Normal"/>
    <w:next w:val="Normal"/>
    <w:link w:val="TitleChar"/>
    <w:uiPriority w:val="10"/>
    <w:qFormat/>
    <w:rsid w:val="00DD5C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C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C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C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C64"/>
    <w:pPr>
      <w:spacing w:before="160"/>
      <w:jc w:val="center"/>
    </w:pPr>
    <w:rPr>
      <w:i/>
      <w:iCs/>
      <w:color w:val="404040" w:themeColor="text1" w:themeTint="BF"/>
    </w:rPr>
  </w:style>
  <w:style w:type="character" w:customStyle="1" w:styleId="QuoteChar">
    <w:name w:val="Quote Char"/>
    <w:basedOn w:val="DefaultParagraphFont"/>
    <w:link w:val="Quote"/>
    <w:uiPriority w:val="29"/>
    <w:rsid w:val="00DD5C64"/>
    <w:rPr>
      <w:i/>
      <w:iCs/>
      <w:color w:val="404040" w:themeColor="text1" w:themeTint="BF"/>
    </w:rPr>
  </w:style>
  <w:style w:type="paragraph" w:styleId="ListParagraph">
    <w:name w:val="List Paragraph"/>
    <w:basedOn w:val="Normal"/>
    <w:uiPriority w:val="34"/>
    <w:qFormat/>
    <w:rsid w:val="00DD5C64"/>
    <w:pPr>
      <w:ind w:left="720"/>
      <w:contextualSpacing/>
    </w:pPr>
  </w:style>
  <w:style w:type="character" w:styleId="IntenseEmphasis">
    <w:name w:val="Intense Emphasis"/>
    <w:basedOn w:val="DefaultParagraphFont"/>
    <w:uiPriority w:val="21"/>
    <w:qFormat/>
    <w:rsid w:val="00DD5C64"/>
    <w:rPr>
      <w:i/>
      <w:iCs/>
      <w:color w:val="0F4761" w:themeColor="accent1" w:themeShade="BF"/>
    </w:rPr>
  </w:style>
  <w:style w:type="paragraph" w:styleId="IntenseQuote">
    <w:name w:val="Intense Quote"/>
    <w:basedOn w:val="Normal"/>
    <w:next w:val="Normal"/>
    <w:link w:val="IntenseQuoteChar"/>
    <w:uiPriority w:val="30"/>
    <w:qFormat/>
    <w:rsid w:val="00DD5C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5C64"/>
    <w:rPr>
      <w:i/>
      <w:iCs/>
      <w:color w:val="0F4761" w:themeColor="accent1" w:themeShade="BF"/>
    </w:rPr>
  </w:style>
  <w:style w:type="character" w:styleId="IntenseReference">
    <w:name w:val="Intense Reference"/>
    <w:basedOn w:val="DefaultParagraphFont"/>
    <w:uiPriority w:val="32"/>
    <w:qFormat/>
    <w:rsid w:val="00DD5C6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935942">
      <w:bodyDiv w:val="1"/>
      <w:marLeft w:val="0"/>
      <w:marRight w:val="0"/>
      <w:marTop w:val="0"/>
      <w:marBottom w:val="0"/>
      <w:divBdr>
        <w:top w:val="none" w:sz="0" w:space="0" w:color="auto"/>
        <w:left w:val="none" w:sz="0" w:space="0" w:color="auto"/>
        <w:bottom w:val="none" w:sz="0" w:space="0" w:color="auto"/>
        <w:right w:val="none" w:sz="0" w:space="0" w:color="auto"/>
      </w:divBdr>
      <w:divsChild>
        <w:div w:id="1911385954">
          <w:marLeft w:val="0"/>
          <w:marRight w:val="0"/>
          <w:marTop w:val="0"/>
          <w:marBottom w:val="0"/>
          <w:divBdr>
            <w:top w:val="none" w:sz="0" w:space="0" w:color="auto"/>
            <w:left w:val="none" w:sz="0" w:space="0" w:color="auto"/>
            <w:bottom w:val="none" w:sz="0" w:space="0" w:color="auto"/>
            <w:right w:val="none" w:sz="0" w:space="0" w:color="auto"/>
          </w:divBdr>
        </w:div>
        <w:div w:id="213473473">
          <w:marLeft w:val="0"/>
          <w:marRight w:val="0"/>
          <w:marTop w:val="0"/>
          <w:marBottom w:val="0"/>
          <w:divBdr>
            <w:top w:val="none" w:sz="0" w:space="0" w:color="auto"/>
            <w:left w:val="none" w:sz="0" w:space="0" w:color="auto"/>
            <w:bottom w:val="none" w:sz="0" w:space="0" w:color="auto"/>
            <w:right w:val="none" w:sz="0" w:space="0" w:color="auto"/>
          </w:divBdr>
        </w:div>
        <w:div w:id="675349197">
          <w:marLeft w:val="0"/>
          <w:marRight w:val="0"/>
          <w:marTop w:val="0"/>
          <w:marBottom w:val="0"/>
          <w:divBdr>
            <w:top w:val="none" w:sz="0" w:space="0" w:color="auto"/>
            <w:left w:val="none" w:sz="0" w:space="0" w:color="auto"/>
            <w:bottom w:val="none" w:sz="0" w:space="0" w:color="auto"/>
            <w:right w:val="none" w:sz="0" w:space="0" w:color="auto"/>
          </w:divBdr>
        </w:div>
        <w:div w:id="303237658">
          <w:marLeft w:val="0"/>
          <w:marRight w:val="0"/>
          <w:marTop w:val="0"/>
          <w:marBottom w:val="0"/>
          <w:divBdr>
            <w:top w:val="none" w:sz="0" w:space="0" w:color="auto"/>
            <w:left w:val="none" w:sz="0" w:space="0" w:color="auto"/>
            <w:bottom w:val="none" w:sz="0" w:space="0" w:color="auto"/>
            <w:right w:val="none" w:sz="0" w:space="0" w:color="auto"/>
          </w:divBdr>
        </w:div>
        <w:div w:id="1697736136">
          <w:marLeft w:val="0"/>
          <w:marRight w:val="0"/>
          <w:marTop w:val="0"/>
          <w:marBottom w:val="0"/>
          <w:divBdr>
            <w:top w:val="none" w:sz="0" w:space="0" w:color="auto"/>
            <w:left w:val="none" w:sz="0" w:space="0" w:color="auto"/>
            <w:bottom w:val="none" w:sz="0" w:space="0" w:color="auto"/>
            <w:right w:val="none" w:sz="0" w:space="0" w:color="auto"/>
          </w:divBdr>
        </w:div>
        <w:div w:id="201480363">
          <w:marLeft w:val="0"/>
          <w:marRight w:val="0"/>
          <w:marTop w:val="0"/>
          <w:marBottom w:val="0"/>
          <w:divBdr>
            <w:top w:val="none" w:sz="0" w:space="0" w:color="auto"/>
            <w:left w:val="none" w:sz="0" w:space="0" w:color="auto"/>
            <w:bottom w:val="none" w:sz="0" w:space="0" w:color="auto"/>
            <w:right w:val="none" w:sz="0" w:space="0" w:color="auto"/>
          </w:divBdr>
        </w:div>
        <w:div w:id="1874418763">
          <w:marLeft w:val="0"/>
          <w:marRight w:val="0"/>
          <w:marTop w:val="0"/>
          <w:marBottom w:val="0"/>
          <w:divBdr>
            <w:top w:val="none" w:sz="0" w:space="0" w:color="auto"/>
            <w:left w:val="none" w:sz="0" w:space="0" w:color="auto"/>
            <w:bottom w:val="none" w:sz="0" w:space="0" w:color="auto"/>
            <w:right w:val="none" w:sz="0" w:space="0" w:color="auto"/>
          </w:divBdr>
        </w:div>
      </w:divsChild>
    </w:div>
    <w:div w:id="670719187">
      <w:bodyDiv w:val="1"/>
      <w:marLeft w:val="0"/>
      <w:marRight w:val="0"/>
      <w:marTop w:val="0"/>
      <w:marBottom w:val="0"/>
      <w:divBdr>
        <w:top w:val="none" w:sz="0" w:space="0" w:color="auto"/>
        <w:left w:val="none" w:sz="0" w:space="0" w:color="auto"/>
        <w:bottom w:val="none" w:sz="0" w:space="0" w:color="auto"/>
        <w:right w:val="none" w:sz="0" w:space="0" w:color="auto"/>
      </w:divBdr>
      <w:divsChild>
        <w:div w:id="454442892">
          <w:marLeft w:val="0"/>
          <w:marRight w:val="0"/>
          <w:marTop w:val="0"/>
          <w:marBottom w:val="0"/>
          <w:divBdr>
            <w:top w:val="none" w:sz="0" w:space="0" w:color="auto"/>
            <w:left w:val="none" w:sz="0" w:space="0" w:color="auto"/>
            <w:bottom w:val="none" w:sz="0" w:space="0" w:color="auto"/>
            <w:right w:val="none" w:sz="0" w:space="0" w:color="auto"/>
          </w:divBdr>
        </w:div>
        <w:div w:id="1933050455">
          <w:marLeft w:val="0"/>
          <w:marRight w:val="0"/>
          <w:marTop w:val="0"/>
          <w:marBottom w:val="0"/>
          <w:divBdr>
            <w:top w:val="none" w:sz="0" w:space="0" w:color="auto"/>
            <w:left w:val="none" w:sz="0" w:space="0" w:color="auto"/>
            <w:bottom w:val="none" w:sz="0" w:space="0" w:color="auto"/>
            <w:right w:val="none" w:sz="0" w:space="0" w:color="auto"/>
          </w:divBdr>
        </w:div>
        <w:div w:id="205682312">
          <w:marLeft w:val="0"/>
          <w:marRight w:val="0"/>
          <w:marTop w:val="0"/>
          <w:marBottom w:val="0"/>
          <w:divBdr>
            <w:top w:val="none" w:sz="0" w:space="0" w:color="auto"/>
            <w:left w:val="none" w:sz="0" w:space="0" w:color="auto"/>
            <w:bottom w:val="none" w:sz="0" w:space="0" w:color="auto"/>
            <w:right w:val="none" w:sz="0" w:space="0" w:color="auto"/>
          </w:divBdr>
        </w:div>
        <w:div w:id="1979408626">
          <w:marLeft w:val="0"/>
          <w:marRight w:val="0"/>
          <w:marTop w:val="0"/>
          <w:marBottom w:val="0"/>
          <w:divBdr>
            <w:top w:val="none" w:sz="0" w:space="0" w:color="auto"/>
            <w:left w:val="none" w:sz="0" w:space="0" w:color="auto"/>
            <w:bottom w:val="none" w:sz="0" w:space="0" w:color="auto"/>
            <w:right w:val="none" w:sz="0" w:space="0" w:color="auto"/>
          </w:divBdr>
        </w:div>
        <w:div w:id="1815295059">
          <w:marLeft w:val="0"/>
          <w:marRight w:val="0"/>
          <w:marTop w:val="0"/>
          <w:marBottom w:val="0"/>
          <w:divBdr>
            <w:top w:val="none" w:sz="0" w:space="0" w:color="auto"/>
            <w:left w:val="none" w:sz="0" w:space="0" w:color="auto"/>
            <w:bottom w:val="none" w:sz="0" w:space="0" w:color="auto"/>
            <w:right w:val="none" w:sz="0" w:space="0" w:color="auto"/>
          </w:divBdr>
        </w:div>
        <w:div w:id="39134059">
          <w:marLeft w:val="0"/>
          <w:marRight w:val="0"/>
          <w:marTop w:val="0"/>
          <w:marBottom w:val="0"/>
          <w:divBdr>
            <w:top w:val="none" w:sz="0" w:space="0" w:color="auto"/>
            <w:left w:val="none" w:sz="0" w:space="0" w:color="auto"/>
            <w:bottom w:val="none" w:sz="0" w:space="0" w:color="auto"/>
            <w:right w:val="none" w:sz="0" w:space="0" w:color="auto"/>
          </w:divBdr>
        </w:div>
        <w:div w:id="426312827">
          <w:marLeft w:val="0"/>
          <w:marRight w:val="0"/>
          <w:marTop w:val="0"/>
          <w:marBottom w:val="0"/>
          <w:divBdr>
            <w:top w:val="none" w:sz="0" w:space="0" w:color="auto"/>
            <w:left w:val="none" w:sz="0" w:space="0" w:color="auto"/>
            <w:bottom w:val="none" w:sz="0" w:space="0" w:color="auto"/>
            <w:right w:val="none" w:sz="0" w:space="0" w:color="auto"/>
          </w:divBdr>
        </w:div>
      </w:divsChild>
    </w:div>
    <w:div w:id="776827204">
      <w:bodyDiv w:val="1"/>
      <w:marLeft w:val="0"/>
      <w:marRight w:val="0"/>
      <w:marTop w:val="0"/>
      <w:marBottom w:val="0"/>
      <w:divBdr>
        <w:top w:val="none" w:sz="0" w:space="0" w:color="auto"/>
        <w:left w:val="none" w:sz="0" w:space="0" w:color="auto"/>
        <w:bottom w:val="none" w:sz="0" w:space="0" w:color="auto"/>
        <w:right w:val="none" w:sz="0" w:space="0" w:color="auto"/>
      </w:divBdr>
    </w:div>
    <w:div w:id="843324918">
      <w:bodyDiv w:val="1"/>
      <w:marLeft w:val="0"/>
      <w:marRight w:val="0"/>
      <w:marTop w:val="0"/>
      <w:marBottom w:val="0"/>
      <w:divBdr>
        <w:top w:val="none" w:sz="0" w:space="0" w:color="auto"/>
        <w:left w:val="none" w:sz="0" w:space="0" w:color="auto"/>
        <w:bottom w:val="none" w:sz="0" w:space="0" w:color="auto"/>
        <w:right w:val="none" w:sz="0" w:space="0" w:color="auto"/>
      </w:divBdr>
    </w:div>
    <w:div w:id="1606185586">
      <w:bodyDiv w:val="1"/>
      <w:marLeft w:val="0"/>
      <w:marRight w:val="0"/>
      <w:marTop w:val="0"/>
      <w:marBottom w:val="0"/>
      <w:divBdr>
        <w:top w:val="none" w:sz="0" w:space="0" w:color="auto"/>
        <w:left w:val="none" w:sz="0" w:space="0" w:color="auto"/>
        <w:bottom w:val="none" w:sz="0" w:space="0" w:color="auto"/>
        <w:right w:val="none" w:sz="0" w:space="0" w:color="auto"/>
      </w:divBdr>
      <w:divsChild>
        <w:div w:id="2013098582">
          <w:marLeft w:val="0"/>
          <w:marRight w:val="0"/>
          <w:marTop w:val="0"/>
          <w:marBottom w:val="0"/>
          <w:divBdr>
            <w:top w:val="none" w:sz="0" w:space="0" w:color="auto"/>
            <w:left w:val="none" w:sz="0" w:space="0" w:color="auto"/>
            <w:bottom w:val="none" w:sz="0" w:space="0" w:color="auto"/>
            <w:right w:val="none" w:sz="0" w:space="0" w:color="auto"/>
          </w:divBdr>
        </w:div>
        <w:div w:id="2009597649">
          <w:marLeft w:val="0"/>
          <w:marRight w:val="0"/>
          <w:marTop w:val="0"/>
          <w:marBottom w:val="0"/>
          <w:divBdr>
            <w:top w:val="none" w:sz="0" w:space="0" w:color="auto"/>
            <w:left w:val="none" w:sz="0" w:space="0" w:color="auto"/>
            <w:bottom w:val="none" w:sz="0" w:space="0" w:color="auto"/>
            <w:right w:val="none" w:sz="0" w:space="0" w:color="auto"/>
          </w:divBdr>
        </w:div>
        <w:div w:id="1066104510">
          <w:marLeft w:val="0"/>
          <w:marRight w:val="0"/>
          <w:marTop w:val="0"/>
          <w:marBottom w:val="0"/>
          <w:divBdr>
            <w:top w:val="none" w:sz="0" w:space="0" w:color="auto"/>
            <w:left w:val="none" w:sz="0" w:space="0" w:color="auto"/>
            <w:bottom w:val="none" w:sz="0" w:space="0" w:color="auto"/>
            <w:right w:val="none" w:sz="0" w:space="0" w:color="auto"/>
          </w:divBdr>
        </w:div>
        <w:div w:id="1392729117">
          <w:marLeft w:val="0"/>
          <w:marRight w:val="0"/>
          <w:marTop w:val="0"/>
          <w:marBottom w:val="0"/>
          <w:divBdr>
            <w:top w:val="none" w:sz="0" w:space="0" w:color="auto"/>
            <w:left w:val="none" w:sz="0" w:space="0" w:color="auto"/>
            <w:bottom w:val="none" w:sz="0" w:space="0" w:color="auto"/>
            <w:right w:val="none" w:sz="0" w:space="0" w:color="auto"/>
          </w:divBdr>
        </w:div>
        <w:div w:id="659848293">
          <w:marLeft w:val="0"/>
          <w:marRight w:val="0"/>
          <w:marTop w:val="0"/>
          <w:marBottom w:val="0"/>
          <w:divBdr>
            <w:top w:val="none" w:sz="0" w:space="0" w:color="auto"/>
            <w:left w:val="none" w:sz="0" w:space="0" w:color="auto"/>
            <w:bottom w:val="none" w:sz="0" w:space="0" w:color="auto"/>
            <w:right w:val="none" w:sz="0" w:space="0" w:color="auto"/>
          </w:divBdr>
        </w:div>
        <w:div w:id="1763644498">
          <w:marLeft w:val="0"/>
          <w:marRight w:val="0"/>
          <w:marTop w:val="0"/>
          <w:marBottom w:val="0"/>
          <w:divBdr>
            <w:top w:val="none" w:sz="0" w:space="0" w:color="auto"/>
            <w:left w:val="none" w:sz="0" w:space="0" w:color="auto"/>
            <w:bottom w:val="none" w:sz="0" w:space="0" w:color="auto"/>
            <w:right w:val="none" w:sz="0" w:space="0" w:color="auto"/>
          </w:divBdr>
        </w:div>
        <w:div w:id="1711369870">
          <w:marLeft w:val="0"/>
          <w:marRight w:val="0"/>
          <w:marTop w:val="0"/>
          <w:marBottom w:val="0"/>
          <w:divBdr>
            <w:top w:val="none" w:sz="0" w:space="0" w:color="auto"/>
            <w:left w:val="none" w:sz="0" w:space="0" w:color="auto"/>
            <w:bottom w:val="none" w:sz="0" w:space="0" w:color="auto"/>
            <w:right w:val="none" w:sz="0" w:space="0" w:color="auto"/>
          </w:divBdr>
        </w:div>
      </w:divsChild>
    </w:div>
    <w:div w:id="1661352846">
      <w:bodyDiv w:val="1"/>
      <w:marLeft w:val="0"/>
      <w:marRight w:val="0"/>
      <w:marTop w:val="0"/>
      <w:marBottom w:val="0"/>
      <w:divBdr>
        <w:top w:val="none" w:sz="0" w:space="0" w:color="auto"/>
        <w:left w:val="none" w:sz="0" w:space="0" w:color="auto"/>
        <w:bottom w:val="none" w:sz="0" w:space="0" w:color="auto"/>
        <w:right w:val="none" w:sz="0" w:space="0" w:color="auto"/>
      </w:divBdr>
      <w:divsChild>
        <w:div w:id="825366460">
          <w:marLeft w:val="0"/>
          <w:marRight w:val="0"/>
          <w:marTop w:val="0"/>
          <w:marBottom w:val="0"/>
          <w:divBdr>
            <w:top w:val="none" w:sz="0" w:space="0" w:color="auto"/>
            <w:left w:val="none" w:sz="0" w:space="0" w:color="auto"/>
            <w:bottom w:val="none" w:sz="0" w:space="0" w:color="auto"/>
            <w:right w:val="none" w:sz="0" w:space="0" w:color="auto"/>
          </w:divBdr>
        </w:div>
        <w:div w:id="88619608">
          <w:marLeft w:val="0"/>
          <w:marRight w:val="0"/>
          <w:marTop w:val="0"/>
          <w:marBottom w:val="0"/>
          <w:divBdr>
            <w:top w:val="none" w:sz="0" w:space="0" w:color="auto"/>
            <w:left w:val="none" w:sz="0" w:space="0" w:color="auto"/>
            <w:bottom w:val="none" w:sz="0" w:space="0" w:color="auto"/>
            <w:right w:val="none" w:sz="0" w:space="0" w:color="auto"/>
          </w:divBdr>
        </w:div>
        <w:div w:id="310597284">
          <w:marLeft w:val="0"/>
          <w:marRight w:val="0"/>
          <w:marTop w:val="0"/>
          <w:marBottom w:val="0"/>
          <w:divBdr>
            <w:top w:val="none" w:sz="0" w:space="0" w:color="auto"/>
            <w:left w:val="none" w:sz="0" w:space="0" w:color="auto"/>
            <w:bottom w:val="none" w:sz="0" w:space="0" w:color="auto"/>
            <w:right w:val="none" w:sz="0" w:space="0" w:color="auto"/>
          </w:divBdr>
        </w:div>
        <w:div w:id="565457465">
          <w:marLeft w:val="0"/>
          <w:marRight w:val="0"/>
          <w:marTop w:val="0"/>
          <w:marBottom w:val="0"/>
          <w:divBdr>
            <w:top w:val="none" w:sz="0" w:space="0" w:color="auto"/>
            <w:left w:val="none" w:sz="0" w:space="0" w:color="auto"/>
            <w:bottom w:val="none" w:sz="0" w:space="0" w:color="auto"/>
            <w:right w:val="none" w:sz="0" w:space="0" w:color="auto"/>
          </w:divBdr>
        </w:div>
        <w:div w:id="1139226463">
          <w:marLeft w:val="0"/>
          <w:marRight w:val="0"/>
          <w:marTop w:val="0"/>
          <w:marBottom w:val="0"/>
          <w:divBdr>
            <w:top w:val="none" w:sz="0" w:space="0" w:color="auto"/>
            <w:left w:val="none" w:sz="0" w:space="0" w:color="auto"/>
            <w:bottom w:val="none" w:sz="0" w:space="0" w:color="auto"/>
            <w:right w:val="none" w:sz="0" w:space="0" w:color="auto"/>
          </w:divBdr>
        </w:div>
        <w:div w:id="2069567590">
          <w:marLeft w:val="0"/>
          <w:marRight w:val="0"/>
          <w:marTop w:val="0"/>
          <w:marBottom w:val="0"/>
          <w:divBdr>
            <w:top w:val="none" w:sz="0" w:space="0" w:color="auto"/>
            <w:left w:val="none" w:sz="0" w:space="0" w:color="auto"/>
            <w:bottom w:val="none" w:sz="0" w:space="0" w:color="auto"/>
            <w:right w:val="none" w:sz="0" w:space="0" w:color="auto"/>
          </w:divBdr>
        </w:div>
        <w:div w:id="682977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Template>
  <TotalTime>320</TotalTime>
  <Pages>10</Pages>
  <Words>1372</Words>
  <Characters>7822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CIO</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Mehta, Anjali</dc:creator>
  <cp:keywords/>
  <dc:description/>
  <cp:lastModifiedBy>Mehta, Anjali</cp:lastModifiedBy>
  <cp:revision>20</cp:revision>
  <dcterms:created xsi:type="dcterms:W3CDTF">2025-02-23T15:55:00Z</dcterms:created>
  <dcterms:modified xsi:type="dcterms:W3CDTF">2025-02-25T09:19:00Z</dcterms:modified>
</cp:coreProperties>
</file>