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14" w:rsidRPr="00BC5928" w:rsidRDefault="005D1742">
      <w:pPr>
        <w:rPr>
          <w:rFonts w:cstheme="minorHAnsi"/>
          <w:b/>
          <w:sz w:val="24"/>
          <w:szCs w:val="24"/>
        </w:rPr>
      </w:pPr>
      <w:r w:rsidRPr="00BC5928">
        <w:rPr>
          <w:rFonts w:cstheme="minorHAnsi"/>
          <w:b/>
          <w:sz w:val="24"/>
          <w:szCs w:val="24"/>
        </w:rPr>
        <w:t>CAPSTONE PROJECT PREP3 PART 1:</w:t>
      </w:r>
    </w:p>
    <w:p w:rsidR="005D1742" w:rsidRPr="00BC5928" w:rsidRDefault="005D1742">
      <w:pPr>
        <w:rPr>
          <w:rFonts w:cstheme="minorHAnsi"/>
          <w:sz w:val="24"/>
          <w:szCs w:val="24"/>
        </w:rPr>
      </w:pPr>
      <w:r w:rsidRPr="00BC5928">
        <w:rPr>
          <w:rFonts w:cstheme="minorHAnsi"/>
          <w:sz w:val="24"/>
          <w:szCs w:val="24"/>
        </w:rPr>
        <w:t>Case study 1:</w:t>
      </w:r>
    </w:p>
    <w:p w:rsidR="005D1742" w:rsidRPr="00BC5928" w:rsidRDefault="005D1742">
      <w:pPr>
        <w:rPr>
          <w:rFonts w:cstheme="minorHAnsi"/>
          <w:sz w:val="24"/>
          <w:szCs w:val="24"/>
        </w:rPr>
      </w:pPr>
      <w:r w:rsidRPr="00BC5928">
        <w:rPr>
          <w:rFonts w:cstheme="minorHAnsi"/>
          <w:sz w:val="24"/>
          <w:szCs w:val="24"/>
        </w:rPr>
        <w:t>A customer can make a payment wither by card or by cash or by net banking.</w:t>
      </w:r>
    </w:p>
    <w:p w:rsidR="005D1742" w:rsidRPr="00BC5928" w:rsidRDefault="005D1742">
      <w:pPr>
        <w:rPr>
          <w:rFonts w:cstheme="minorHAnsi"/>
          <w:b/>
          <w:sz w:val="24"/>
          <w:szCs w:val="24"/>
        </w:rPr>
      </w:pPr>
      <w:r w:rsidRPr="00BC5928">
        <w:rPr>
          <w:rFonts w:cstheme="minorHAnsi"/>
          <w:b/>
          <w:sz w:val="24"/>
          <w:szCs w:val="24"/>
        </w:rPr>
        <w:t>Q1. Draw a Use Case Diagram?</w:t>
      </w:r>
    </w:p>
    <w:p w:rsidR="005D1742" w:rsidRPr="00BC5928" w:rsidRDefault="00A22546">
      <w:pPr>
        <w:rPr>
          <w:rFonts w:cstheme="minorHAnsi"/>
          <w:b/>
          <w:sz w:val="24"/>
          <w:szCs w:val="24"/>
        </w:rPr>
      </w:pPr>
      <w:r w:rsidRPr="00BC5928">
        <w:rPr>
          <w:rFonts w:cstheme="minorHAnsi"/>
          <w:b/>
          <w:sz w:val="24"/>
          <w:szCs w:val="24"/>
        </w:rPr>
        <w:t>Answer:</w:t>
      </w:r>
    </w:p>
    <w:p w:rsidR="00A22546" w:rsidRPr="00BC5928" w:rsidRDefault="00A22546">
      <w:pPr>
        <w:rPr>
          <w:rFonts w:cstheme="minorHAnsi"/>
          <w:b/>
          <w:sz w:val="24"/>
          <w:szCs w:val="24"/>
        </w:rPr>
      </w:pPr>
      <w:r w:rsidRPr="00BC5928">
        <w:rPr>
          <w:rFonts w:cstheme="minorHAnsi"/>
          <w:b/>
          <w:sz w:val="24"/>
          <w:szCs w:val="24"/>
        </w:rPr>
        <w:drawing>
          <wp:inline distT="0" distB="0" distL="0" distR="0" wp14:anchorId="0EBE072B" wp14:editId="2B25A71B">
            <wp:extent cx="5305425" cy="626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06166" cy="6268326"/>
                    </a:xfrm>
                    <a:prstGeom prst="rect">
                      <a:avLst/>
                    </a:prstGeom>
                  </pic:spPr>
                </pic:pic>
              </a:graphicData>
            </a:graphic>
          </wp:inline>
        </w:drawing>
      </w:r>
    </w:p>
    <w:p w:rsidR="00C45386" w:rsidRPr="00BC5928" w:rsidRDefault="00C45386">
      <w:pPr>
        <w:rPr>
          <w:rFonts w:cstheme="minorHAnsi"/>
          <w:b/>
          <w:sz w:val="24"/>
          <w:szCs w:val="24"/>
        </w:rPr>
      </w:pPr>
    </w:p>
    <w:p w:rsidR="00C45386" w:rsidRPr="00BC5928" w:rsidRDefault="00C45386">
      <w:pPr>
        <w:rPr>
          <w:rFonts w:cstheme="minorHAnsi"/>
          <w:b/>
          <w:sz w:val="24"/>
          <w:szCs w:val="24"/>
        </w:rPr>
      </w:pPr>
      <w:r w:rsidRPr="00BC5928">
        <w:rPr>
          <w:rFonts w:cstheme="minorHAnsi"/>
          <w:b/>
          <w:sz w:val="24"/>
          <w:szCs w:val="24"/>
        </w:rPr>
        <w:t>Q2. Derive Boundary Classes, Controller classes, Entity Classes.</w:t>
      </w:r>
    </w:p>
    <w:p w:rsidR="00C45386" w:rsidRPr="00BC5928" w:rsidRDefault="00C45386">
      <w:pPr>
        <w:rPr>
          <w:rFonts w:cstheme="minorHAnsi"/>
          <w:b/>
          <w:sz w:val="24"/>
          <w:szCs w:val="24"/>
        </w:rPr>
      </w:pPr>
      <w:r w:rsidRPr="00BC5928">
        <w:rPr>
          <w:rFonts w:cstheme="minorHAnsi"/>
          <w:b/>
          <w:sz w:val="24"/>
          <w:szCs w:val="24"/>
        </w:rPr>
        <w:lastRenderedPageBreak/>
        <w:t>Answer:</w:t>
      </w:r>
    </w:p>
    <w:p w:rsidR="00C45386" w:rsidRPr="00BC5928" w:rsidRDefault="00C45386">
      <w:pPr>
        <w:rPr>
          <w:rFonts w:cstheme="minorHAnsi"/>
          <w:b/>
          <w:sz w:val="24"/>
          <w:szCs w:val="24"/>
        </w:rPr>
      </w:pPr>
      <w:r w:rsidRPr="00BC5928">
        <w:rPr>
          <w:rFonts w:cstheme="minorHAnsi"/>
          <w:b/>
          <w:sz w:val="24"/>
          <w:szCs w:val="24"/>
        </w:rPr>
        <w:t>Boundary class:</w:t>
      </w:r>
      <w:r w:rsidR="00F10C93" w:rsidRPr="00BC5928">
        <w:rPr>
          <w:rFonts w:cstheme="minorHAnsi"/>
          <w:b/>
          <w:sz w:val="24"/>
          <w:szCs w:val="24"/>
        </w:rPr>
        <w:t xml:space="preserve"> (All use cases)</w:t>
      </w:r>
    </w:p>
    <w:p w:rsidR="00F10C93" w:rsidRPr="00BC5928" w:rsidRDefault="00F10C93">
      <w:pPr>
        <w:rPr>
          <w:rFonts w:cstheme="minorHAnsi"/>
          <w:sz w:val="24"/>
          <w:szCs w:val="24"/>
        </w:rPr>
      </w:pPr>
      <w:r w:rsidRPr="00BC5928">
        <w:rPr>
          <w:rFonts w:cstheme="minorHAnsi"/>
          <w:sz w:val="24"/>
          <w:szCs w:val="24"/>
        </w:rPr>
        <w:t>Combination of 1 actor and a use case results in one boundary class.</w:t>
      </w:r>
    </w:p>
    <w:p w:rsidR="00F10C93" w:rsidRPr="00BC5928" w:rsidRDefault="00F10C93">
      <w:pPr>
        <w:rPr>
          <w:rFonts w:cstheme="minorHAnsi"/>
          <w:sz w:val="24"/>
          <w:szCs w:val="24"/>
        </w:rPr>
      </w:pPr>
      <w:r w:rsidRPr="00BC5928">
        <w:rPr>
          <w:rFonts w:cstheme="minorHAnsi"/>
          <w:sz w:val="24"/>
          <w:szCs w:val="24"/>
        </w:rPr>
        <w:t>Ex: customer registration, customer login, bank server login.</w:t>
      </w:r>
    </w:p>
    <w:p w:rsidR="00F10C93" w:rsidRPr="00BC5928" w:rsidRDefault="00F10C93">
      <w:pPr>
        <w:rPr>
          <w:rFonts w:cstheme="minorHAnsi"/>
          <w:sz w:val="24"/>
          <w:szCs w:val="24"/>
        </w:rPr>
      </w:pPr>
      <w:r w:rsidRPr="00BC5928">
        <w:rPr>
          <w:rFonts w:cstheme="minorHAnsi"/>
          <w:sz w:val="24"/>
          <w:szCs w:val="24"/>
        </w:rPr>
        <w:t>Combination of 2 actors and a use case results in two boundary class.</w:t>
      </w:r>
    </w:p>
    <w:p w:rsidR="00F10C93" w:rsidRPr="00BC5928" w:rsidRDefault="00F10C93">
      <w:pPr>
        <w:rPr>
          <w:rFonts w:cstheme="minorHAnsi"/>
          <w:sz w:val="24"/>
          <w:szCs w:val="24"/>
        </w:rPr>
      </w:pPr>
      <w:r w:rsidRPr="00BC5928">
        <w:rPr>
          <w:rFonts w:cstheme="minorHAnsi"/>
          <w:sz w:val="24"/>
          <w:szCs w:val="24"/>
        </w:rPr>
        <w:t>Combination of 3 actors and a use case results in three boundary class.</w:t>
      </w:r>
    </w:p>
    <w:p w:rsidR="00F10C93" w:rsidRPr="00BC5928" w:rsidRDefault="00F10C93">
      <w:pPr>
        <w:rPr>
          <w:rFonts w:cstheme="minorHAnsi"/>
          <w:sz w:val="24"/>
          <w:szCs w:val="24"/>
        </w:rPr>
      </w:pPr>
      <w:r w:rsidRPr="00BC5928">
        <w:rPr>
          <w:rFonts w:cstheme="minorHAnsi"/>
          <w:sz w:val="24"/>
          <w:szCs w:val="24"/>
        </w:rPr>
        <w:t>Ex: customer logout, bank server logout.</w:t>
      </w:r>
    </w:p>
    <w:p w:rsidR="00F10C93" w:rsidRPr="00BC5928" w:rsidRDefault="00F10C93">
      <w:pPr>
        <w:rPr>
          <w:rFonts w:cstheme="minorHAnsi"/>
          <w:sz w:val="24"/>
          <w:szCs w:val="24"/>
        </w:rPr>
      </w:pPr>
      <w:r w:rsidRPr="00BC5928">
        <w:rPr>
          <w:rStyle w:val="a"/>
          <w:rFonts w:cstheme="minorHAnsi"/>
          <w:sz w:val="24"/>
          <w:szCs w:val="24"/>
          <w:bdr w:val="none" w:sz="0" w:space="0" w:color="auto" w:frame="1"/>
          <w:shd w:val="clear" w:color="auto" w:fill="FFFFFF"/>
        </w:rPr>
        <w:t xml:space="preserve">And those actors should be primary actors. Primary actors mean the actors who initiate the use case and </w:t>
      </w:r>
      <w:r w:rsidRPr="00BC5928">
        <w:rPr>
          <w:rStyle w:val="a"/>
          <w:rFonts w:cstheme="minorHAnsi"/>
          <w:spacing w:val="-15"/>
          <w:sz w:val="24"/>
          <w:szCs w:val="24"/>
          <w:bdr w:val="none" w:sz="0" w:space="0" w:color="auto" w:frame="1"/>
          <w:shd w:val="clear" w:color="auto" w:fill="FFFFFF"/>
        </w:rPr>
        <w:t>interact with the system.</w:t>
      </w:r>
    </w:p>
    <w:p w:rsidR="00F10C93" w:rsidRPr="00BC5928" w:rsidRDefault="006B1991">
      <w:pPr>
        <w:rPr>
          <w:rFonts w:cstheme="minorHAnsi"/>
          <w:b/>
          <w:sz w:val="24"/>
          <w:szCs w:val="24"/>
        </w:rPr>
      </w:pPr>
      <w:r w:rsidRPr="00BC5928">
        <w:rPr>
          <w:rFonts w:cstheme="minorHAnsi"/>
          <w:b/>
          <w:sz w:val="24"/>
          <w:szCs w:val="24"/>
        </w:rPr>
        <w:t>Controller class: (handles user input and process the data)</w:t>
      </w:r>
    </w:p>
    <w:p w:rsidR="006B1991" w:rsidRPr="00BC5928" w:rsidRDefault="006B1991">
      <w:pPr>
        <w:rPr>
          <w:rFonts w:cstheme="minorHAnsi"/>
          <w:sz w:val="24"/>
          <w:szCs w:val="24"/>
        </w:rPr>
      </w:pPr>
      <w:r w:rsidRPr="00BC5928">
        <w:rPr>
          <w:rFonts w:cstheme="minorHAnsi"/>
          <w:sz w:val="24"/>
          <w:szCs w:val="24"/>
        </w:rPr>
        <w:t>Use case will results in controller class.</w:t>
      </w:r>
    </w:p>
    <w:p w:rsidR="006B1991" w:rsidRPr="00BC5928" w:rsidRDefault="006B1991">
      <w:pPr>
        <w:rPr>
          <w:rFonts w:cstheme="minorHAnsi"/>
          <w:sz w:val="24"/>
          <w:szCs w:val="24"/>
        </w:rPr>
      </w:pPr>
      <w:r w:rsidRPr="00BC5928">
        <w:rPr>
          <w:rFonts w:cstheme="minorHAnsi"/>
          <w:sz w:val="24"/>
          <w:szCs w:val="24"/>
        </w:rPr>
        <w:t>Ex: Registration controller, login controller, payment controller, credentials controller, net banking controller, email controller, log out controller.</w:t>
      </w:r>
    </w:p>
    <w:p w:rsidR="006B1991" w:rsidRPr="00BC5928" w:rsidRDefault="006B1991">
      <w:pPr>
        <w:rPr>
          <w:rFonts w:cstheme="minorHAnsi"/>
          <w:b/>
          <w:sz w:val="24"/>
          <w:szCs w:val="24"/>
        </w:rPr>
      </w:pPr>
      <w:r w:rsidRPr="00BC5928">
        <w:rPr>
          <w:rFonts w:cstheme="minorHAnsi"/>
          <w:b/>
          <w:sz w:val="24"/>
          <w:szCs w:val="24"/>
        </w:rPr>
        <w:t>Entity class</w:t>
      </w:r>
      <w:r w:rsidR="00B569E3" w:rsidRPr="00BC5928">
        <w:rPr>
          <w:rFonts w:cstheme="minorHAnsi"/>
          <w:b/>
          <w:sz w:val="24"/>
          <w:szCs w:val="24"/>
        </w:rPr>
        <w:t>: (All actors)</w:t>
      </w:r>
    </w:p>
    <w:p w:rsidR="00B569E3" w:rsidRPr="00BC5928" w:rsidRDefault="00B569E3">
      <w:pPr>
        <w:rPr>
          <w:rFonts w:cstheme="minorHAnsi"/>
          <w:sz w:val="24"/>
          <w:szCs w:val="24"/>
        </w:rPr>
      </w:pPr>
      <w:r w:rsidRPr="00BC5928">
        <w:rPr>
          <w:rFonts w:cstheme="minorHAnsi"/>
          <w:sz w:val="24"/>
          <w:szCs w:val="24"/>
        </w:rPr>
        <w:t>Each actor will be considered as one entity.</w:t>
      </w:r>
    </w:p>
    <w:p w:rsidR="00B569E3" w:rsidRPr="00BC5928" w:rsidRDefault="00B569E3">
      <w:pPr>
        <w:rPr>
          <w:rFonts w:cstheme="minorHAnsi"/>
          <w:sz w:val="24"/>
          <w:szCs w:val="24"/>
        </w:rPr>
      </w:pPr>
      <w:r w:rsidRPr="00BC5928">
        <w:rPr>
          <w:rFonts w:cstheme="minorHAnsi"/>
          <w:sz w:val="24"/>
          <w:szCs w:val="24"/>
        </w:rPr>
        <w:t>Ex: customer, bank server, cash, card, net banking.</w:t>
      </w:r>
    </w:p>
    <w:p w:rsidR="00D61288" w:rsidRPr="00BC5928" w:rsidRDefault="00D61288">
      <w:pPr>
        <w:rPr>
          <w:rFonts w:cstheme="minorHAnsi"/>
          <w:b/>
          <w:sz w:val="24"/>
          <w:szCs w:val="24"/>
        </w:rPr>
      </w:pPr>
      <w:r w:rsidRPr="00BC5928">
        <w:rPr>
          <w:rFonts w:cstheme="minorHAnsi"/>
          <w:b/>
          <w:sz w:val="24"/>
          <w:szCs w:val="24"/>
        </w:rPr>
        <w:t>Q3. Place these classes on a three tier Architecture.</w:t>
      </w:r>
    </w:p>
    <w:p w:rsidR="00D61288" w:rsidRPr="00BC5928" w:rsidRDefault="00D61288">
      <w:pPr>
        <w:rPr>
          <w:rFonts w:cstheme="minorHAnsi"/>
          <w:sz w:val="24"/>
          <w:szCs w:val="24"/>
        </w:rPr>
      </w:pPr>
      <w:r w:rsidRPr="00BC5928">
        <w:rPr>
          <w:rFonts w:cstheme="minorHAnsi"/>
          <w:sz w:val="24"/>
          <w:szCs w:val="24"/>
        </w:rPr>
        <w:t>Answer:</w:t>
      </w:r>
    </w:p>
    <w:tbl>
      <w:tblPr>
        <w:tblStyle w:val="TableGrid"/>
        <w:tblW w:w="0" w:type="auto"/>
        <w:tblLook w:val="04A0" w:firstRow="1" w:lastRow="0" w:firstColumn="1" w:lastColumn="0" w:noHBand="0" w:noVBand="1"/>
      </w:tblPr>
      <w:tblGrid>
        <w:gridCol w:w="4621"/>
        <w:gridCol w:w="4621"/>
      </w:tblGrid>
      <w:tr w:rsidR="00D61288" w:rsidRPr="00BC5928" w:rsidTr="00D61288">
        <w:tc>
          <w:tcPr>
            <w:tcW w:w="4621" w:type="dxa"/>
          </w:tcPr>
          <w:p w:rsidR="00D61288" w:rsidRPr="00BC5928" w:rsidRDefault="00D61288">
            <w:pPr>
              <w:rPr>
                <w:rFonts w:cstheme="minorHAnsi"/>
                <w:sz w:val="24"/>
                <w:szCs w:val="24"/>
              </w:rPr>
            </w:pPr>
            <w:r w:rsidRPr="00BC5928">
              <w:rPr>
                <w:rFonts w:cstheme="minorHAnsi"/>
                <w:sz w:val="24"/>
                <w:szCs w:val="24"/>
              </w:rPr>
              <w:t>Application layer</w:t>
            </w:r>
          </w:p>
        </w:tc>
        <w:tc>
          <w:tcPr>
            <w:tcW w:w="4621" w:type="dxa"/>
          </w:tcPr>
          <w:p w:rsidR="00D61288" w:rsidRPr="00BC5928" w:rsidRDefault="00D61288">
            <w:pPr>
              <w:rPr>
                <w:rFonts w:cstheme="minorHAnsi"/>
                <w:sz w:val="24"/>
                <w:szCs w:val="24"/>
              </w:rPr>
            </w:pPr>
            <w:r w:rsidRPr="00BC5928">
              <w:rPr>
                <w:rFonts w:cstheme="minorHAnsi"/>
                <w:sz w:val="24"/>
                <w:szCs w:val="24"/>
              </w:rPr>
              <w:t>Customer registration</w:t>
            </w:r>
          </w:p>
          <w:p w:rsidR="00D61288" w:rsidRPr="00BC5928" w:rsidRDefault="00D61288">
            <w:pPr>
              <w:rPr>
                <w:rFonts w:cstheme="minorHAnsi"/>
                <w:sz w:val="24"/>
                <w:szCs w:val="24"/>
              </w:rPr>
            </w:pPr>
            <w:r w:rsidRPr="00BC5928">
              <w:rPr>
                <w:rFonts w:cstheme="minorHAnsi"/>
                <w:sz w:val="24"/>
                <w:szCs w:val="24"/>
              </w:rPr>
              <w:t>Customer login</w:t>
            </w:r>
          </w:p>
          <w:p w:rsidR="00D61288" w:rsidRPr="00BC5928" w:rsidRDefault="00D61288">
            <w:pPr>
              <w:rPr>
                <w:rFonts w:cstheme="minorHAnsi"/>
                <w:sz w:val="24"/>
                <w:szCs w:val="24"/>
              </w:rPr>
            </w:pPr>
            <w:r w:rsidRPr="00BC5928">
              <w:rPr>
                <w:rFonts w:cstheme="minorHAnsi"/>
                <w:sz w:val="24"/>
                <w:szCs w:val="24"/>
              </w:rPr>
              <w:t>Bank server login</w:t>
            </w:r>
          </w:p>
        </w:tc>
      </w:tr>
      <w:tr w:rsidR="00D61288" w:rsidRPr="00BC5928" w:rsidTr="00D61288">
        <w:tc>
          <w:tcPr>
            <w:tcW w:w="4621" w:type="dxa"/>
          </w:tcPr>
          <w:p w:rsidR="00D61288" w:rsidRPr="00BC5928" w:rsidRDefault="00D61288">
            <w:pPr>
              <w:rPr>
                <w:rFonts w:cstheme="minorHAnsi"/>
                <w:sz w:val="24"/>
                <w:szCs w:val="24"/>
              </w:rPr>
            </w:pPr>
            <w:r w:rsidRPr="00BC5928">
              <w:rPr>
                <w:rFonts w:cstheme="minorHAnsi"/>
                <w:sz w:val="24"/>
                <w:szCs w:val="24"/>
              </w:rPr>
              <w:t>Business logic layer</w:t>
            </w:r>
          </w:p>
          <w:p w:rsidR="00D61288" w:rsidRPr="00BC5928" w:rsidRDefault="00D61288">
            <w:pPr>
              <w:rPr>
                <w:rFonts w:cstheme="minorHAnsi"/>
                <w:sz w:val="24"/>
                <w:szCs w:val="24"/>
              </w:rPr>
            </w:pPr>
            <w:r w:rsidRPr="00BC5928">
              <w:rPr>
                <w:rFonts w:cstheme="minorHAnsi"/>
                <w:sz w:val="24"/>
                <w:szCs w:val="24"/>
              </w:rPr>
              <w:t>Primary actors associated with the boundary class</w:t>
            </w:r>
          </w:p>
        </w:tc>
        <w:tc>
          <w:tcPr>
            <w:tcW w:w="4621" w:type="dxa"/>
          </w:tcPr>
          <w:p w:rsidR="00D61288" w:rsidRPr="00BC5928" w:rsidRDefault="00D61288">
            <w:pPr>
              <w:rPr>
                <w:rFonts w:cstheme="minorHAnsi"/>
                <w:sz w:val="24"/>
                <w:szCs w:val="24"/>
              </w:rPr>
            </w:pPr>
            <w:r w:rsidRPr="00BC5928">
              <w:rPr>
                <w:rFonts w:cstheme="minorHAnsi"/>
                <w:sz w:val="24"/>
                <w:szCs w:val="24"/>
              </w:rPr>
              <w:t>Customer</w:t>
            </w:r>
          </w:p>
          <w:p w:rsidR="00D61288" w:rsidRPr="00BC5928" w:rsidRDefault="00D61288">
            <w:pPr>
              <w:rPr>
                <w:rFonts w:cstheme="minorHAnsi"/>
                <w:sz w:val="24"/>
                <w:szCs w:val="24"/>
              </w:rPr>
            </w:pPr>
            <w:r w:rsidRPr="00BC5928">
              <w:rPr>
                <w:rFonts w:cstheme="minorHAnsi"/>
                <w:sz w:val="24"/>
                <w:szCs w:val="24"/>
              </w:rPr>
              <w:t>Bank server</w:t>
            </w:r>
          </w:p>
        </w:tc>
      </w:tr>
      <w:tr w:rsidR="00D61288" w:rsidRPr="00BC5928" w:rsidTr="00D61288">
        <w:tc>
          <w:tcPr>
            <w:tcW w:w="4621" w:type="dxa"/>
          </w:tcPr>
          <w:p w:rsidR="00D61288" w:rsidRPr="00BC5928" w:rsidRDefault="00D61288">
            <w:pPr>
              <w:rPr>
                <w:rFonts w:cstheme="minorHAnsi"/>
                <w:sz w:val="24"/>
                <w:szCs w:val="24"/>
              </w:rPr>
            </w:pPr>
            <w:r w:rsidRPr="00BC5928">
              <w:rPr>
                <w:rFonts w:cstheme="minorHAnsi"/>
                <w:sz w:val="24"/>
                <w:szCs w:val="24"/>
              </w:rPr>
              <w:t>Data layer</w:t>
            </w:r>
          </w:p>
          <w:p w:rsidR="00D61288" w:rsidRPr="00BC5928" w:rsidRDefault="00D61288">
            <w:pPr>
              <w:rPr>
                <w:rFonts w:cstheme="minorHAnsi"/>
                <w:sz w:val="24"/>
                <w:szCs w:val="24"/>
              </w:rPr>
            </w:pPr>
            <w:r w:rsidRPr="00BC5928">
              <w:rPr>
                <w:rFonts w:cstheme="minorHAnsi"/>
                <w:sz w:val="24"/>
                <w:szCs w:val="24"/>
              </w:rPr>
              <w:t>All entity classes</w:t>
            </w:r>
          </w:p>
        </w:tc>
        <w:tc>
          <w:tcPr>
            <w:tcW w:w="4621" w:type="dxa"/>
          </w:tcPr>
          <w:p w:rsidR="00D61288" w:rsidRPr="00BC5928" w:rsidRDefault="00D61288">
            <w:pPr>
              <w:rPr>
                <w:rFonts w:cstheme="minorHAnsi"/>
                <w:sz w:val="24"/>
                <w:szCs w:val="24"/>
              </w:rPr>
            </w:pPr>
            <w:r w:rsidRPr="00BC5928">
              <w:rPr>
                <w:rFonts w:cstheme="minorHAnsi"/>
                <w:sz w:val="24"/>
                <w:szCs w:val="24"/>
              </w:rPr>
              <w:t>Customer</w:t>
            </w:r>
          </w:p>
          <w:p w:rsidR="00D61288" w:rsidRPr="00BC5928" w:rsidRDefault="00D61288">
            <w:pPr>
              <w:rPr>
                <w:rFonts w:cstheme="minorHAnsi"/>
                <w:sz w:val="24"/>
                <w:szCs w:val="24"/>
              </w:rPr>
            </w:pPr>
            <w:r w:rsidRPr="00BC5928">
              <w:rPr>
                <w:rFonts w:cstheme="minorHAnsi"/>
                <w:sz w:val="24"/>
                <w:szCs w:val="24"/>
              </w:rPr>
              <w:t>Bank server</w:t>
            </w:r>
          </w:p>
          <w:p w:rsidR="00D61288" w:rsidRPr="00BC5928" w:rsidRDefault="00D61288">
            <w:pPr>
              <w:rPr>
                <w:rFonts w:cstheme="minorHAnsi"/>
                <w:sz w:val="24"/>
                <w:szCs w:val="24"/>
              </w:rPr>
            </w:pPr>
            <w:r w:rsidRPr="00BC5928">
              <w:rPr>
                <w:rFonts w:cstheme="minorHAnsi"/>
                <w:sz w:val="24"/>
                <w:szCs w:val="24"/>
              </w:rPr>
              <w:t>Cash</w:t>
            </w:r>
          </w:p>
          <w:p w:rsidR="00D61288" w:rsidRPr="00BC5928" w:rsidRDefault="00D61288">
            <w:pPr>
              <w:rPr>
                <w:rFonts w:cstheme="minorHAnsi"/>
                <w:sz w:val="24"/>
                <w:szCs w:val="24"/>
              </w:rPr>
            </w:pPr>
            <w:r w:rsidRPr="00BC5928">
              <w:rPr>
                <w:rFonts w:cstheme="minorHAnsi"/>
                <w:sz w:val="24"/>
                <w:szCs w:val="24"/>
              </w:rPr>
              <w:t xml:space="preserve">Card </w:t>
            </w:r>
          </w:p>
          <w:p w:rsidR="00D61288" w:rsidRPr="00BC5928" w:rsidRDefault="00D61288">
            <w:pPr>
              <w:rPr>
                <w:rFonts w:cstheme="minorHAnsi"/>
                <w:sz w:val="24"/>
                <w:szCs w:val="24"/>
              </w:rPr>
            </w:pPr>
            <w:r w:rsidRPr="00BC5928">
              <w:rPr>
                <w:rFonts w:cstheme="minorHAnsi"/>
                <w:sz w:val="24"/>
                <w:szCs w:val="24"/>
              </w:rPr>
              <w:t>Net banking</w:t>
            </w:r>
          </w:p>
        </w:tc>
      </w:tr>
    </w:tbl>
    <w:p w:rsidR="00D61288" w:rsidRPr="00BC5928" w:rsidRDefault="00D61288">
      <w:pPr>
        <w:rPr>
          <w:rFonts w:cstheme="minorHAnsi"/>
          <w:sz w:val="24"/>
          <w:szCs w:val="24"/>
        </w:rPr>
      </w:pPr>
    </w:p>
    <w:p w:rsidR="00081522" w:rsidRPr="00BC5928" w:rsidRDefault="00081522" w:rsidP="00081522">
      <w:pPr>
        <w:pStyle w:val="Default"/>
        <w:rPr>
          <w:rFonts w:asciiTheme="minorHAnsi" w:hAnsiTheme="minorHAnsi" w:cstheme="minorHAnsi"/>
          <w:color w:val="auto"/>
        </w:rPr>
      </w:pPr>
      <w:r w:rsidRPr="00BC5928">
        <w:rPr>
          <w:rFonts w:asciiTheme="minorHAnsi" w:hAnsiTheme="minorHAnsi" w:cstheme="minorHAnsi"/>
          <w:b/>
          <w:bCs/>
          <w:color w:val="auto"/>
        </w:rPr>
        <w:t>Guidelines to place identified MVC Classes in a 3 Tier Architecture</w:t>
      </w:r>
    </w:p>
    <w:p w:rsidR="00081522" w:rsidRPr="00BC5928" w:rsidRDefault="00081522" w:rsidP="00081522">
      <w:pPr>
        <w:pStyle w:val="Default"/>
        <w:spacing w:after="55"/>
        <w:rPr>
          <w:rFonts w:asciiTheme="minorHAnsi" w:hAnsiTheme="minorHAnsi" w:cstheme="minorHAnsi"/>
          <w:color w:val="auto"/>
        </w:rPr>
      </w:pPr>
      <w:r w:rsidRPr="00BC5928">
        <w:rPr>
          <w:rFonts w:asciiTheme="minorHAnsi" w:hAnsiTheme="minorHAnsi" w:cstheme="minorHAnsi"/>
          <w:color w:val="auto"/>
        </w:rPr>
        <w:t>Place all Entity Classes in DB Layer</w:t>
      </w:r>
    </w:p>
    <w:p w:rsidR="00081522" w:rsidRPr="00BC5928" w:rsidRDefault="00081522" w:rsidP="00081522">
      <w:pPr>
        <w:pStyle w:val="Default"/>
        <w:spacing w:after="55"/>
        <w:rPr>
          <w:rFonts w:asciiTheme="minorHAnsi" w:hAnsiTheme="minorHAnsi" w:cstheme="minorHAnsi"/>
          <w:color w:val="auto"/>
        </w:rPr>
      </w:pPr>
      <w:r w:rsidRPr="00BC5928">
        <w:rPr>
          <w:rFonts w:asciiTheme="minorHAnsi" w:hAnsiTheme="minorHAnsi" w:cstheme="minorHAnsi"/>
          <w:color w:val="auto"/>
        </w:rPr>
        <w:lastRenderedPageBreak/>
        <w:t xml:space="preserve">Place Primary Actor associated Boundary Class in Application Layer </w:t>
      </w:r>
    </w:p>
    <w:p w:rsidR="00081522" w:rsidRPr="00BC5928" w:rsidRDefault="00081522" w:rsidP="00081522">
      <w:pPr>
        <w:pStyle w:val="Default"/>
        <w:spacing w:after="55"/>
        <w:rPr>
          <w:rFonts w:asciiTheme="minorHAnsi" w:hAnsiTheme="minorHAnsi" w:cstheme="minorHAnsi"/>
          <w:color w:val="auto"/>
        </w:rPr>
      </w:pPr>
      <w:r w:rsidRPr="00BC5928">
        <w:rPr>
          <w:rFonts w:asciiTheme="minorHAnsi" w:hAnsiTheme="minorHAnsi" w:cstheme="minorHAnsi"/>
          <w:color w:val="auto"/>
        </w:rPr>
        <w:t>Place Controller Class in Application Layer</w:t>
      </w:r>
    </w:p>
    <w:p w:rsidR="00081522" w:rsidRPr="00BC5928" w:rsidRDefault="00081522" w:rsidP="00081522">
      <w:pPr>
        <w:pStyle w:val="Default"/>
        <w:rPr>
          <w:rFonts w:asciiTheme="minorHAnsi" w:hAnsiTheme="minorHAnsi" w:cstheme="minorHAnsi"/>
          <w:color w:val="auto"/>
        </w:rPr>
      </w:pPr>
      <w:r w:rsidRPr="00BC5928">
        <w:rPr>
          <w:rFonts w:asciiTheme="minorHAnsi" w:hAnsiTheme="minorHAnsi" w:cstheme="minorHAnsi"/>
          <w:color w:val="auto"/>
        </w:rPr>
        <w:t xml:space="preserve">If governing Body influence or Reusability is there with any of remaining Boundary </w:t>
      </w:r>
      <w:r w:rsidR="00A00023" w:rsidRPr="00BC5928">
        <w:rPr>
          <w:rFonts w:asciiTheme="minorHAnsi" w:hAnsiTheme="minorHAnsi" w:cstheme="minorHAnsi"/>
          <w:color w:val="auto"/>
        </w:rPr>
        <w:t xml:space="preserve">Classes, place them in </w:t>
      </w:r>
      <w:r w:rsidRPr="00BC5928">
        <w:rPr>
          <w:rFonts w:asciiTheme="minorHAnsi" w:hAnsiTheme="minorHAnsi" w:cstheme="minorHAnsi"/>
          <w:color w:val="auto"/>
        </w:rPr>
        <w:t>Business Logic Layer else place them in Application Layer</w:t>
      </w:r>
      <w:r w:rsidR="00A00023" w:rsidRPr="00BC5928">
        <w:rPr>
          <w:rFonts w:asciiTheme="minorHAnsi" w:hAnsiTheme="minorHAnsi" w:cstheme="minorHAnsi"/>
          <w:color w:val="auto"/>
        </w:rPr>
        <w:t>.</w:t>
      </w:r>
    </w:p>
    <w:p w:rsidR="00A00023" w:rsidRPr="00BC5928" w:rsidRDefault="00A00023" w:rsidP="00081522">
      <w:pPr>
        <w:pStyle w:val="Default"/>
        <w:rPr>
          <w:rFonts w:asciiTheme="minorHAnsi" w:hAnsiTheme="minorHAnsi" w:cstheme="minorHAnsi"/>
          <w:color w:val="auto"/>
        </w:rPr>
      </w:pPr>
    </w:p>
    <w:p w:rsidR="003718A5" w:rsidRPr="00BC5928" w:rsidRDefault="003718A5" w:rsidP="00081522">
      <w:pPr>
        <w:pStyle w:val="Default"/>
        <w:rPr>
          <w:rFonts w:asciiTheme="minorHAnsi" w:hAnsiTheme="minorHAnsi" w:cstheme="minorHAnsi"/>
          <w:b/>
          <w:color w:val="auto"/>
        </w:rPr>
      </w:pPr>
      <w:r w:rsidRPr="00BC5928">
        <w:rPr>
          <w:rFonts w:asciiTheme="minorHAnsi" w:hAnsiTheme="minorHAnsi" w:cstheme="minorHAnsi"/>
          <w:b/>
          <w:color w:val="auto"/>
        </w:rPr>
        <w:t>Q4. Explain Domain Model for Customer making payment through Net Banking?</w:t>
      </w:r>
    </w:p>
    <w:p w:rsidR="003718A5" w:rsidRPr="00BC5928" w:rsidRDefault="003718A5" w:rsidP="00081522">
      <w:pPr>
        <w:pStyle w:val="Default"/>
        <w:rPr>
          <w:rFonts w:asciiTheme="minorHAnsi" w:hAnsiTheme="minorHAnsi" w:cstheme="minorHAnsi"/>
          <w:b/>
          <w:color w:val="auto"/>
        </w:rPr>
      </w:pPr>
    </w:p>
    <w:p w:rsidR="003718A5" w:rsidRPr="00BC5928" w:rsidRDefault="003718A5" w:rsidP="00081522">
      <w:pPr>
        <w:pStyle w:val="Default"/>
        <w:rPr>
          <w:rFonts w:asciiTheme="minorHAnsi" w:hAnsiTheme="minorHAnsi" w:cstheme="minorHAnsi"/>
          <w:color w:val="auto"/>
        </w:rPr>
      </w:pPr>
      <w:r w:rsidRPr="00BC5928">
        <w:rPr>
          <w:rFonts w:asciiTheme="minorHAnsi" w:hAnsiTheme="minorHAnsi" w:cstheme="minorHAnsi"/>
          <w:b/>
          <w:color w:val="auto"/>
        </w:rPr>
        <w:t>Answer:</w:t>
      </w:r>
      <w:r w:rsidR="00E40A8D" w:rsidRPr="00BC5928">
        <w:rPr>
          <w:rFonts w:asciiTheme="minorHAnsi" w:hAnsiTheme="minorHAnsi" w:cstheme="minorHAnsi"/>
          <w:b/>
          <w:color w:val="auto"/>
        </w:rPr>
        <w:t xml:space="preserve"> </w:t>
      </w:r>
      <w:r w:rsidR="00E40A8D" w:rsidRPr="00BC5928">
        <w:rPr>
          <w:rFonts w:asciiTheme="minorHAnsi" w:hAnsiTheme="minorHAnsi" w:cstheme="minorHAnsi"/>
          <w:color w:val="auto"/>
        </w:rPr>
        <w:t>A Domain model is a conceptual representation that defines the structure, relationships, and behaviours of entities within a specific problem domain.</w:t>
      </w:r>
    </w:p>
    <w:p w:rsidR="00E40A8D" w:rsidRPr="00BC5928" w:rsidRDefault="00E40A8D" w:rsidP="00081522">
      <w:pPr>
        <w:pStyle w:val="Default"/>
        <w:rPr>
          <w:rFonts w:asciiTheme="minorHAnsi" w:hAnsiTheme="minorHAnsi" w:cstheme="minorHAnsi"/>
          <w:color w:val="auto"/>
        </w:rPr>
      </w:pPr>
    </w:p>
    <w:p w:rsidR="00E40A8D" w:rsidRPr="00BC5928" w:rsidRDefault="00E40A8D" w:rsidP="00081522">
      <w:pPr>
        <w:pStyle w:val="Default"/>
        <w:rPr>
          <w:rFonts w:asciiTheme="minorHAnsi" w:hAnsiTheme="minorHAnsi" w:cstheme="minorHAnsi"/>
          <w:color w:val="auto"/>
        </w:rPr>
      </w:pPr>
      <w:r w:rsidRPr="00BC5928">
        <w:rPr>
          <w:rFonts w:asciiTheme="minorHAnsi" w:hAnsiTheme="minorHAnsi" w:cstheme="minorHAnsi"/>
          <w:color w:val="auto"/>
        </w:rPr>
        <w:t>It is similar to the entity relationship model.</w:t>
      </w:r>
    </w:p>
    <w:p w:rsidR="00E40A8D" w:rsidRPr="00BC5928" w:rsidRDefault="00E40A8D" w:rsidP="00081522">
      <w:pPr>
        <w:pStyle w:val="Default"/>
        <w:rPr>
          <w:rFonts w:asciiTheme="minorHAnsi" w:hAnsiTheme="minorHAnsi" w:cstheme="minorHAnsi"/>
          <w:color w:val="auto"/>
        </w:rPr>
      </w:pPr>
      <w:r w:rsidRPr="00BC5928">
        <w:rPr>
          <w:rFonts w:asciiTheme="minorHAnsi" w:hAnsiTheme="minorHAnsi" w:cstheme="minorHAnsi"/>
          <w:color w:val="auto"/>
        </w:rPr>
        <w:t>In the below diagram,</w:t>
      </w:r>
    </w:p>
    <w:p w:rsidR="00E40A8D" w:rsidRPr="00BC5928" w:rsidRDefault="00E40A8D" w:rsidP="00081522">
      <w:pPr>
        <w:pStyle w:val="Default"/>
        <w:rPr>
          <w:rFonts w:asciiTheme="minorHAnsi" w:hAnsiTheme="minorHAnsi" w:cstheme="minorHAnsi"/>
          <w:color w:val="auto"/>
        </w:rPr>
      </w:pPr>
      <w:r w:rsidRPr="00BC5928">
        <w:rPr>
          <w:rFonts w:asciiTheme="minorHAnsi" w:hAnsiTheme="minorHAnsi" w:cstheme="minorHAnsi"/>
          <w:color w:val="auto"/>
        </w:rPr>
        <w:t>The customer table is connected to bank table, where the customer is able to make the payment.</w:t>
      </w:r>
    </w:p>
    <w:p w:rsidR="00E40A8D" w:rsidRPr="00BC5928" w:rsidRDefault="00E40A8D" w:rsidP="00081522">
      <w:pPr>
        <w:pStyle w:val="Default"/>
        <w:rPr>
          <w:rStyle w:val="a"/>
          <w:rFonts w:asciiTheme="minorHAnsi" w:hAnsiTheme="minorHAnsi" w:cstheme="minorHAnsi"/>
          <w:color w:val="auto"/>
          <w:bdr w:val="none" w:sz="0" w:space="0" w:color="auto" w:frame="1"/>
          <w:shd w:val="clear" w:color="auto" w:fill="FFFFFF"/>
        </w:rPr>
      </w:pPr>
      <w:r w:rsidRPr="00BC5928">
        <w:rPr>
          <w:rStyle w:val="a"/>
          <w:rFonts w:asciiTheme="minorHAnsi" w:hAnsiTheme="minorHAnsi" w:cstheme="minorHAnsi"/>
          <w:color w:val="auto"/>
          <w:bdr w:val="none" w:sz="0" w:space="0" w:color="auto" w:frame="1"/>
          <w:shd w:val="clear" w:color="auto" w:fill="FFFFFF"/>
        </w:rPr>
        <w:t>Customer table is also connected to payment table, because he should make the payment. Now the payment is done by net banking, so payment table is connected to net banking table. The account is in the bank, so the account table is connected to the bank table. The authentication table is connected to both net banking table and bank table, because the authentication is to be performed there. Also the authentication table is connected to transaction table, where authentication will be done while transaction.</w:t>
      </w:r>
    </w:p>
    <w:p w:rsidR="00794617" w:rsidRPr="00BC5928" w:rsidRDefault="00794617" w:rsidP="00081522">
      <w:pPr>
        <w:pStyle w:val="Default"/>
        <w:rPr>
          <w:rStyle w:val="a"/>
          <w:rFonts w:asciiTheme="minorHAnsi" w:hAnsiTheme="minorHAnsi" w:cstheme="minorHAnsi"/>
          <w:color w:val="auto"/>
          <w:bdr w:val="none" w:sz="0" w:space="0" w:color="auto" w:frame="1"/>
          <w:shd w:val="clear" w:color="auto" w:fill="FFFFFF"/>
        </w:rPr>
      </w:pPr>
    </w:p>
    <w:p w:rsidR="00794617" w:rsidRPr="00BC5928" w:rsidRDefault="00794617" w:rsidP="00081522">
      <w:pPr>
        <w:pStyle w:val="Default"/>
        <w:rPr>
          <w:rFonts w:asciiTheme="minorHAnsi" w:hAnsiTheme="minorHAnsi" w:cstheme="minorHAnsi"/>
          <w:color w:val="auto"/>
        </w:rPr>
      </w:pPr>
      <w:r w:rsidRPr="00BC5928">
        <w:rPr>
          <w:rFonts w:asciiTheme="minorHAnsi" w:hAnsiTheme="minorHAnsi" w:cstheme="minorHAnsi"/>
          <w:color w:val="auto"/>
        </w:rPr>
        <w:drawing>
          <wp:inline distT="0" distB="0" distL="0" distR="0" wp14:anchorId="5E889045" wp14:editId="3813A2A0">
            <wp:extent cx="5486400" cy="2981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87166" cy="2981741"/>
                    </a:xfrm>
                    <a:prstGeom prst="rect">
                      <a:avLst/>
                    </a:prstGeom>
                  </pic:spPr>
                </pic:pic>
              </a:graphicData>
            </a:graphic>
          </wp:inline>
        </w:drawing>
      </w:r>
    </w:p>
    <w:p w:rsidR="00D61288" w:rsidRPr="00BC5928" w:rsidRDefault="00D61288">
      <w:pPr>
        <w:rPr>
          <w:rFonts w:cstheme="minorHAnsi"/>
          <w:sz w:val="24"/>
          <w:szCs w:val="24"/>
        </w:rPr>
      </w:pPr>
    </w:p>
    <w:p w:rsidR="006B1991" w:rsidRPr="00BC5928" w:rsidRDefault="00794617">
      <w:pPr>
        <w:rPr>
          <w:rFonts w:cstheme="minorHAnsi"/>
          <w:sz w:val="24"/>
          <w:szCs w:val="24"/>
        </w:rPr>
      </w:pPr>
      <w:r w:rsidRPr="00BC5928">
        <w:rPr>
          <w:rFonts w:cstheme="minorHAnsi"/>
          <w:sz w:val="24"/>
          <w:szCs w:val="24"/>
        </w:rPr>
        <w:t>Difference between ER diagram and domain model:</w:t>
      </w:r>
    </w:p>
    <w:p w:rsidR="00794617" w:rsidRPr="00BC5928" w:rsidRDefault="003B7505" w:rsidP="00794617">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t>ER MODEL: do not have attributes inside the box</w:t>
      </w:r>
    </w:p>
    <w:p w:rsidR="003B7505" w:rsidRPr="00BC5928" w:rsidRDefault="003B7505" w:rsidP="00794617">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t>Domain model: have attributes mentioned inside the box</w:t>
      </w:r>
    </w:p>
    <w:p w:rsidR="003B7505" w:rsidRPr="00BC5928" w:rsidRDefault="003B7505" w:rsidP="00794617">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t>ER model: data modelling technique used in data base to represent tables.</w:t>
      </w:r>
    </w:p>
    <w:p w:rsidR="003B7505" w:rsidRPr="00BC5928" w:rsidRDefault="003B7505" w:rsidP="00794617">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t>Domain model: it is a conceptual model that represents real world entries.</w:t>
      </w:r>
    </w:p>
    <w:p w:rsidR="003B7505" w:rsidRPr="00BC5928" w:rsidRDefault="003B7505" w:rsidP="00794617">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t>ER model: focuses on relationships required for storing and retrieving the data.</w:t>
      </w:r>
    </w:p>
    <w:p w:rsidR="003B7505" w:rsidRPr="00BC5928" w:rsidRDefault="003B7505" w:rsidP="00794617">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t>Domain model: it focuses on capturing the behaviour of application.</w:t>
      </w:r>
    </w:p>
    <w:p w:rsidR="003B7505" w:rsidRPr="00BC5928" w:rsidRDefault="003B7505" w:rsidP="00794617">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lastRenderedPageBreak/>
        <w:t>ER model: primarily used in database design</w:t>
      </w:r>
    </w:p>
    <w:p w:rsidR="003B7505" w:rsidRPr="00BC5928" w:rsidRDefault="003B7505" w:rsidP="00794617">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t>Domain model: used throughout the software development lifecycle.</w:t>
      </w:r>
    </w:p>
    <w:p w:rsidR="003B7505" w:rsidRPr="00BC5928" w:rsidRDefault="003B7505" w:rsidP="00794617">
      <w:pPr>
        <w:spacing w:after="0" w:line="240" w:lineRule="auto"/>
        <w:rPr>
          <w:rFonts w:eastAsia="Times New Roman" w:cstheme="minorHAnsi"/>
          <w:b/>
          <w:sz w:val="24"/>
          <w:szCs w:val="24"/>
          <w:lang w:eastAsia="en-IN"/>
        </w:rPr>
      </w:pPr>
    </w:p>
    <w:p w:rsidR="003B7505" w:rsidRPr="00BC5928" w:rsidRDefault="003B7505" w:rsidP="00794617">
      <w:pPr>
        <w:spacing w:after="0" w:line="240" w:lineRule="auto"/>
        <w:rPr>
          <w:rFonts w:eastAsia="Times New Roman" w:cstheme="minorHAnsi"/>
          <w:b/>
          <w:sz w:val="24"/>
          <w:szCs w:val="24"/>
          <w:lang w:eastAsia="en-IN"/>
        </w:rPr>
      </w:pPr>
      <w:r w:rsidRPr="00BC5928">
        <w:rPr>
          <w:rFonts w:cstheme="minorHAnsi"/>
          <w:b/>
          <w:sz w:val="24"/>
          <w:szCs w:val="24"/>
        </w:rPr>
        <w:t>Q5. Draw a sequence diagram for payment done by Customer Net Banking?</w:t>
      </w:r>
    </w:p>
    <w:p w:rsidR="00794617" w:rsidRPr="00BC5928" w:rsidRDefault="00794617" w:rsidP="003B7505">
      <w:pPr>
        <w:spacing w:after="0" w:line="240" w:lineRule="auto"/>
        <w:rPr>
          <w:rFonts w:eastAsia="Times New Roman" w:cstheme="minorHAnsi"/>
          <w:b/>
          <w:sz w:val="24"/>
          <w:szCs w:val="24"/>
          <w:lang w:eastAsia="en-IN"/>
        </w:rPr>
      </w:pPr>
    </w:p>
    <w:p w:rsidR="004D4CD7" w:rsidRPr="00BC5928" w:rsidRDefault="004D4CD7" w:rsidP="003B7505">
      <w:pPr>
        <w:spacing w:after="0" w:line="240" w:lineRule="auto"/>
        <w:rPr>
          <w:rFonts w:eastAsia="Times New Roman" w:cstheme="minorHAnsi"/>
          <w:sz w:val="24"/>
          <w:szCs w:val="24"/>
          <w:lang w:eastAsia="en-IN"/>
        </w:rPr>
      </w:pPr>
      <w:r w:rsidRPr="00BC5928">
        <w:rPr>
          <w:rFonts w:eastAsia="Times New Roman" w:cstheme="minorHAnsi"/>
          <w:sz w:val="24"/>
          <w:szCs w:val="24"/>
          <w:lang w:eastAsia="en-IN"/>
        </w:rPr>
        <w:t>Answer: A Sequence diagram is used primarily to show the interactions between classes in the sequential order in which those interactions occur. A sequence diagram can map a scenario by a use case in step by step detail to define how classes collaborate to achieve your application’s goal.</w:t>
      </w:r>
    </w:p>
    <w:p w:rsidR="004D4CD7" w:rsidRPr="00BC5928" w:rsidRDefault="00D420ED" w:rsidP="003B7505">
      <w:pPr>
        <w:spacing w:after="0" w:line="240" w:lineRule="auto"/>
        <w:rPr>
          <w:rFonts w:eastAsia="Times New Roman" w:cstheme="minorHAnsi"/>
          <w:sz w:val="24"/>
          <w:szCs w:val="24"/>
          <w:lang w:eastAsia="en-IN"/>
        </w:rPr>
      </w:pPr>
      <w:proofErr w:type="gramStart"/>
      <w:r w:rsidRPr="00BC5928">
        <w:rPr>
          <w:rFonts w:eastAsia="Times New Roman" w:cstheme="minorHAnsi"/>
          <w:sz w:val="24"/>
          <w:szCs w:val="24"/>
          <w:lang w:eastAsia="en-IN"/>
        </w:rPr>
        <w:t>Developer</w:t>
      </w:r>
      <w:r w:rsidR="003603F6">
        <w:rPr>
          <w:rFonts w:eastAsia="Times New Roman" w:cstheme="minorHAnsi"/>
          <w:sz w:val="24"/>
          <w:szCs w:val="24"/>
          <w:lang w:eastAsia="en-IN"/>
        </w:rPr>
        <w:t xml:space="preserve"> </w:t>
      </w:r>
      <w:r w:rsidRPr="00BC5928">
        <w:rPr>
          <w:rFonts w:eastAsia="Times New Roman" w:cstheme="minorHAnsi"/>
          <w:sz w:val="24"/>
          <w:szCs w:val="24"/>
          <w:lang w:eastAsia="en-IN"/>
        </w:rPr>
        <w:t>draw</w:t>
      </w:r>
      <w:proofErr w:type="gramEnd"/>
      <w:r w:rsidRPr="00BC5928">
        <w:rPr>
          <w:rFonts w:eastAsia="Times New Roman" w:cstheme="minorHAnsi"/>
          <w:sz w:val="24"/>
          <w:szCs w:val="24"/>
          <w:lang w:eastAsia="en-IN"/>
        </w:rPr>
        <w:t xml:space="preserve"> the sequence diagram</w:t>
      </w:r>
    </w:p>
    <w:p w:rsidR="004D4CD7" w:rsidRPr="00BC5928" w:rsidRDefault="004D4CD7" w:rsidP="004D4CD7">
      <w:pPr>
        <w:pStyle w:val="Default"/>
        <w:rPr>
          <w:rFonts w:asciiTheme="minorHAnsi" w:hAnsiTheme="minorHAnsi" w:cstheme="minorHAnsi"/>
          <w:color w:val="auto"/>
        </w:rPr>
      </w:pPr>
      <w:r w:rsidRPr="00BC5928">
        <w:rPr>
          <w:rFonts w:asciiTheme="minorHAnsi" w:hAnsiTheme="minorHAnsi" w:cstheme="minorHAnsi"/>
          <w:b/>
          <w:bCs/>
          <w:color w:val="auto"/>
        </w:rPr>
        <w:t>Lifeline:</w:t>
      </w:r>
      <w:r w:rsidR="00197082" w:rsidRPr="00BC5928">
        <w:rPr>
          <w:rFonts w:asciiTheme="minorHAnsi" w:hAnsiTheme="minorHAnsi" w:cstheme="minorHAnsi"/>
          <w:b/>
          <w:bCs/>
          <w:color w:val="auto"/>
        </w:rPr>
        <w:t xml:space="preserve"> </w:t>
      </w:r>
      <w:r w:rsidRPr="00BC5928">
        <w:rPr>
          <w:rFonts w:asciiTheme="minorHAnsi" w:hAnsiTheme="minorHAnsi" w:cstheme="minorHAnsi"/>
          <w:color w:val="auto"/>
        </w:rPr>
        <w:t>Lifeline indicates the life of an class (here the Class)</w:t>
      </w:r>
    </w:p>
    <w:p w:rsidR="004D4CD7" w:rsidRPr="00BC5928" w:rsidRDefault="004D4CD7" w:rsidP="004D4CD7">
      <w:pPr>
        <w:pStyle w:val="Default"/>
        <w:rPr>
          <w:rFonts w:asciiTheme="minorHAnsi" w:hAnsiTheme="minorHAnsi" w:cstheme="minorHAnsi"/>
          <w:color w:val="auto"/>
        </w:rPr>
      </w:pPr>
      <w:r w:rsidRPr="00BC5928">
        <w:rPr>
          <w:rFonts w:asciiTheme="minorHAnsi" w:hAnsiTheme="minorHAnsi" w:cstheme="minorHAnsi"/>
          <w:b/>
          <w:bCs/>
          <w:color w:val="auto"/>
        </w:rPr>
        <w:t>Camel Casing:</w:t>
      </w:r>
      <w:r w:rsidR="00197082" w:rsidRPr="00BC5928">
        <w:rPr>
          <w:rFonts w:asciiTheme="minorHAnsi" w:hAnsiTheme="minorHAnsi" w:cstheme="minorHAnsi"/>
          <w:b/>
          <w:bCs/>
          <w:color w:val="auto"/>
        </w:rPr>
        <w:t xml:space="preserve"> </w:t>
      </w:r>
      <w:r w:rsidRPr="00BC5928">
        <w:rPr>
          <w:rFonts w:asciiTheme="minorHAnsi" w:hAnsiTheme="minorHAnsi" w:cstheme="minorHAnsi"/>
          <w:color w:val="auto"/>
        </w:rPr>
        <w:t xml:space="preserve">entire first word will be in lowercase and subsequent words </w:t>
      </w:r>
      <w:r w:rsidR="00197082" w:rsidRPr="00BC5928">
        <w:rPr>
          <w:rFonts w:asciiTheme="minorHAnsi" w:hAnsiTheme="minorHAnsi" w:cstheme="minorHAnsi"/>
          <w:color w:val="auto"/>
        </w:rPr>
        <w:t>first letter should be in Upper Case</w:t>
      </w:r>
      <w:r w:rsidRPr="00BC5928">
        <w:rPr>
          <w:rFonts w:asciiTheme="minorHAnsi" w:hAnsiTheme="minorHAnsi" w:cstheme="minorHAnsi"/>
          <w:color w:val="auto"/>
        </w:rPr>
        <w:t xml:space="preserve">. There will be no gap in between words. Example: </w:t>
      </w:r>
      <w:proofErr w:type="spellStart"/>
      <w:r w:rsidRPr="00BC5928">
        <w:rPr>
          <w:rFonts w:asciiTheme="minorHAnsi" w:hAnsiTheme="minorHAnsi" w:cstheme="minorHAnsi"/>
          <w:color w:val="auto"/>
        </w:rPr>
        <w:t>getEmpId</w:t>
      </w:r>
      <w:proofErr w:type="spellEnd"/>
      <w:r w:rsidRPr="00BC5928">
        <w:rPr>
          <w:rFonts w:asciiTheme="minorHAnsi" w:hAnsiTheme="minorHAnsi" w:cstheme="minorHAnsi"/>
          <w:color w:val="auto"/>
        </w:rPr>
        <w:t xml:space="preserve">(); </w:t>
      </w:r>
      <w:proofErr w:type="spellStart"/>
      <w:r w:rsidRPr="00BC5928">
        <w:rPr>
          <w:rFonts w:asciiTheme="minorHAnsi" w:hAnsiTheme="minorHAnsi" w:cstheme="minorHAnsi"/>
          <w:color w:val="auto"/>
        </w:rPr>
        <w:t>turnLeft</w:t>
      </w:r>
      <w:proofErr w:type="spellEnd"/>
      <w:r w:rsidR="00197082" w:rsidRPr="00BC5928">
        <w:rPr>
          <w:rFonts w:asciiTheme="minorHAnsi" w:hAnsiTheme="minorHAnsi" w:cstheme="minorHAnsi"/>
          <w:color w:val="auto"/>
        </w:rPr>
        <w:t xml:space="preserve"> </w:t>
      </w:r>
      <w:r w:rsidRPr="00BC5928">
        <w:rPr>
          <w:rFonts w:asciiTheme="minorHAnsi" w:hAnsiTheme="minorHAnsi" w:cstheme="minorHAnsi"/>
          <w:color w:val="auto"/>
        </w:rPr>
        <w:t>And</w:t>
      </w:r>
      <w:r w:rsidR="00197082" w:rsidRPr="00BC5928">
        <w:rPr>
          <w:rFonts w:asciiTheme="minorHAnsi" w:hAnsiTheme="minorHAnsi" w:cstheme="minorHAnsi"/>
          <w:color w:val="auto"/>
        </w:rPr>
        <w:t xml:space="preserve"> </w:t>
      </w:r>
      <w:proofErr w:type="spellStart"/>
      <w:r w:rsidR="009F4A7E">
        <w:rPr>
          <w:rFonts w:asciiTheme="minorHAnsi" w:hAnsiTheme="minorHAnsi" w:cstheme="minorHAnsi"/>
          <w:color w:val="auto"/>
        </w:rPr>
        <w:t>s</w:t>
      </w:r>
      <w:bookmarkStart w:id="0" w:name="_GoBack"/>
      <w:bookmarkEnd w:id="0"/>
      <w:r w:rsidRPr="00BC5928">
        <w:rPr>
          <w:rFonts w:asciiTheme="minorHAnsi" w:hAnsiTheme="minorHAnsi" w:cstheme="minorHAnsi"/>
          <w:color w:val="auto"/>
        </w:rPr>
        <w:t>lowDown</w:t>
      </w:r>
      <w:proofErr w:type="spellEnd"/>
      <w:r w:rsidRPr="00BC5928">
        <w:rPr>
          <w:rFonts w:asciiTheme="minorHAnsi" w:hAnsiTheme="minorHAnsi" w:cstheme="minorHAnsi"/>
          <w:color w:val="auto"/>
        </w:rPr>
        <w:t>();</w:t>
      </w:r>
    </w:p>
    <w:p w:rsidR="004D4CD7" w:rsidRPr="00BC5928" w:rsidRDefault="004D4CD7" w:rsidP="004D4CD7">
      <w:pPr>
        <w:pStyle w:val="Default"/>
        <w:rPr>
          <w:rFonts w:asciiTheme="minorHAnsi" w:hAnsiTheme="minorHAnsi" w:cstheme="minorHAnsi"/>
          <w:color w:val="auto"/>
        </w:rPr>
      </w:pPr>
      <w:r w:rsidRPr="00BC5928">
        <w:rPr>
          <w:rFonts w:asciiTheme="minorHAnsi" w:hAnsiTheme="minorHAnsi" w:cstheme="minorHAnsi"/>
          <w:b/>
          <w:bCs/>
          <w:color w:val="auto"/>
        </w:rPr>
        <w:t>Return message:</w:t>
      </w:r>
      <w:r w:rsidR="00197082" w:rsidRPr="00BC5928">
        <w:rPr>
          <w:rFonts w:asciiTheme="minorHAnsi" w:hAnsiTheme="minorHAnsi" w:cstheme="minorHAnsi"/>
          <w:b/>
          <w:bCs/>
          <w:color w:val="auto"/>
        </w:rPr>
        <w:t xml:space="preserve"> </w:t>
      </w:r>
      <w:r w:rsidRPr="00BC5928">
        <w:rPr>
          <w:rFonts w:asciiTheme="minorHAnsi" w:hAnsiTheme="minorHAnsi" w:cstheme="minorHAnsi"/>
          <w:color w:val="auto"/>
        </w:rPr>
        <w:t>This will always flow towards the Controller; this is just a message and NOT a method.</w:t>
      </w:r>
    </w:p>
    <w:p w:rsidR="004D4CD7" w:rsidRPr="00BC5928" w:rsidRDefault="004D4CD7" w:rsidP="004D4CD7">
      <w:pPr>
        <w:pStyle w:val="Default"/>
        <w:rPr>
          <w:rFonts w:asciiTheme="minorHAnsi" w:hAnsiTheme="minorHAnsi" w:cstheme="minorHAnsi"/>
          <w:color w:val="auto"/>
        </w:rPr>
      </w:pPr>
      <w:r w:rsidRPr="00BC5928">
        <w:rPr>
          <w:rFonts w:asciiTheme="minorHAnsi" w:hAnsiTheme="minorHAnsi" w:cstheme="minorHAnsi"/>
          <w:b/>
          <w:bCs/>
          <w:color w:val="auto"/>
        </w:rPr>
        <w:t>Note:</w:t>
      </w:r>
      <w:r w:rsidR="00197082" w:rsidRPr="00BC5928">
        <w:rPr>
          <w:rFonts w:asciiTheme="minorHAnsi" w:hAnsiTheme="minorHAnsi" w:cstheme="minorHAnsi"/>
          <w:b/>
          <w:bCs/>
          <w:color w:val="auto"/>
        </w:rPr>
        <w:t xml:space="preserve"> </w:t>
      </w:r>
      <w:r w:rsidRPr="00BC5928">
        <w:rPr>
          <w:rFonts w:asciiTheme="minorHAnsi" w:hAnsiTheme="minorHAnsi" w:cstheme="minorHAnsi"/>
          <w:color w:val="auto"/>
        </w:rPr>
        <w:t>Method always flows in timeline. Never Method will flow backward in timeline.</w:t>
      </w:r>
    </w:p>
    <w:p w:rsidR="004D4CD7" w:rsidRPr="00BC5928" w:rsidRDefault="004D4CD7" w:rsidP="004D4CD7">
      <w:pPr>
        <w:spacing w:after="0" w:line="240" w:lineRule="auto"/>
        <w:rPr>
          <w:rFonts w:eastAsia="Times New Roman" w:cstheme="minorHAnsi"/>
          <w:sz w:val="24"/>
          <w:szCs w:val="24"/>
          <w:lang w:eastAsia="en-IN"/>
        </w:rPr>
      </w:pPr>
      <w:r w:rsidRPr="00BC5928">
        <w:rPr>
          <w:rFonts w:cstheme="minorHAnsi"/>
          <w:b/>
          <w:bCs/>
          <w:sz w:val="24"/>
          <w:szCs w:val="24"/>
        </w:rPr>
        <w:t>Focus of Control:</w:t>
      </w:r>
      <w:r w:rsidR="00197082" w:rsidRPr="00BC5928">
        <w:rPr>
          <w:rFonts w:cstheme="minorHAnsi"/>
          <w:b/>
          <w:bCs/>
          <w:sz w:val="24"/>
          <w:szCs w:val="24"/>
        </w:rPr>
        <w:t xml:space="preserve"> </w:t>
      </w:r>
      <w:r w:rsidRPr="00BC5928">
        <w:rPr>
          <w:rFonts w:cstheme="minorHAnsi"/>
          <w:sz w:val="24"/>
          <w:szCs w:val="24"/>
        </w:rPr>
        <w:t>It shows the life of method.</w:t>
      </w:r>
    </w:p>
    <w:p w:rsidR="00794617" w:rsidRPr="00BC5928" w:rsidRDefault="00794617">
      <w:pPr>
        <w:rPr>
          <w:rFonts w:cstheme="minorHAnsi"/>
          <w:sz w:val="24"/>
          <w:szCs w:val="24"/>
        </w:rPr>
      </w:pPr>
    </w:p>
    <w:p w:rsidR="00F10C93" w:rsidRPr="00BC5928" w:rsidRDefault="00EE0E96">
      <w:pPr>
        <w:rPr>
          <w:rFonts w:cstheme="minorHAnsi"/>
          <w:sz w:val="24"/>
          <w:szCs w:val="24"/>
        </w:rPr>
      </w:pPr>
      <w:r w:rsidRPr="00BC5928">
        <w:rPr>
          <w:rFonts w:cstheme="minorHAnsi"/>
          <w:sz w:val="24"/>
          <w:szCs w:val="24"/>
        </w:rPr>
        <w:drawing>
          <wp:inline distT="0" distB="0" distL="0" distR="0" wp14:anchorId="64529BC1" wp14:editId="502E2DD4">
            <wp:extent cx="5334000" cy="417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34745" cy="4172533"/>
                    </a:xfrm>
                    <a:prstGeom prst="rect">
                      <a:avLst/>
                    </a:prstGeom>
                  </pic:spPr>
                </pic:pic>
              </a:graphicData>
            </a:graphic>
          </wp:inline>
        </w:drawing>
      </w:r>
    </w:p>
    <w:p w:rsidR="00C45386" w:rsidRPr="00BC5928" w:rsidRDefault="00C45386">
      <w:pPr>
        <w:rPr>
          <w:rFonts w:cstheme="minorHAnsi"/>
          <w:b/>
          <w:sz w:val="24"/>
          <w:szCs w:val="24"/>
        </w:rPr>
      </w:pPr>
    </w:p>
    <w:p w:rsidR="005D1742" w:rsidRPr="00BC5928" w:rsidRDefault="00EE0E96">
      <w:pPr>
        <w:rPr>
          <w:rFonts w:cstheme="minorHAnsi"/>
          <w:b/>
          <w:sz w:val="24"/>
          <w:szCs w:val="24"/>
        </w:rPr>
      </w:pPr>
      <w:r w:rsidRPr="00BC5928">
        <w:rPr>
          <w:rFonts w:cstheme="minorHAnsi"/>
          <w:b/>
          <w:sz w:val="24"/>
          <w:szCs w:val="24"/>
        </w:rPr>
        <w:t>Q6. Explain Conceptual Model for this Case?</w:t>
      </w:r>
    </w:p>
    <w:p w:rsidR="00EE0E96" w:rsidRPr="00BC5928" w:rsidRDefault="00EE0E96">
      <w:pPr>
        <w:rPr>
          <w:rFonts w:cstheme="minorHAnsi"/>
          <w:b/>
          <w:sz w:val="24"/>
          <w:szCs w:val="24"/>
        </w:rPr>
      </w:pPr>
      <w:r w:rsidRPr="00BC5928">
        <w:rPr>
          <w:rFonts w:cstheme="minorHAnsi"/>
          <w:b/>
          <w:sz w:val="24"/>
          <w:szCs w:val="24"/>
        </w:rPr>
        <w:lastRenderedPageBreak/>
        <w:t>Answer:</w:t>
      </w:r>
    </w:p>
    <w:p w:rsidR="00EE0E96" w:rsidRPr="00BC5928" w:rsidRDefault="00EE0E96">
      <w:pPr>
        <w:rPr>
          <w:rFonts w:cstheme="minorHAnsi"/>
          <w:sz w:val="24"/>
          <w:szCs w:val="24"/>
        </w:rPr>
      </w:pPr>
      <w:r w:rsidRPr="00BC5928">
        <w:rPr>
          <w:rFonts w:cstheme="minorHAnsi"/>
          <w:sz w:val="24"/>
          <w:szCs w:val="24"/>
        </w:rPr>
        <w:t>A conceptual model is a high level representation of a system that helps in understanding, visualizing, and communicating the essential aspects of a domain.</w:t>
      </w:r>
    </w:p>
    <w:p w:rsidR="003A30C6" w:rsidRPr="00BC5928" w:rsidRDefault="003A30C6" w:rsidP="003A30C6">
      <w:pPr>
        <w:shd w:val="clear" w:color="auto" w:fill="FFFFFF"/>
        <w:spacing w:after="0" w:line="240" w:lineRule="auto"/>
        <w:rPr>
          <w:rFonts w:eastAsia="Times New Roman" w:cstheme="minorHAnsi"/>
          <w:sz w:val="24"/>
          <w:szCs w:val="24"/>
          <w:lang w:eastAsia="en-IN"/>
        </w:rPr>
      </w:pPr>
      <w:r w:rsidRPr="00BC5928">
        <w:rPr>
          <w:rFonts w:eastAsia="Times New Roman" w:cstheme="minorHAnsi"/>
          <w:sz w:val="24"/>
          <w:szCs w:val="24"/>
          <w:bdr w:val="none" w:sz="0" w:space="0" w:color="auto" w:frame="1"/>
          <w:lang w:eastAsia="en-IN"/>
        </w:rPr>
        <w:t> </w:t>
      </w:r>
    </w:p>
    <w:p w:rsidR="003A30C6" w:rsidRPr="00BC5928" w:rsidRDefault="003A30C6" w:rsidP="003A30C6">
      <w:pPr>
        <w:pStyle w:val="NoSpacing"/>
        <w:rPr>
          <w:rFonts w:cstheme="minorHAnsi"/>
          <w:sz w:val="24"/>
          <w:szCs w:val="24"/>
          <w:lang w:eastAsia="en-IN"/>
        </w:rPr>
      </w:pPr>
      <w:r w:rsidRPr="00BC5928">
        <w:rPr>
          <w:rFonts w:cstheme="minorHAnsi"/>
          <w:sz w:val="24"/>
          <w:szCs w:val="24"/>
          <w:bdr w:val="none" w:sz="0" w:space="0" w:color="auto" w:frame="1"/>
          <w:lang w:eastAsia="en-IN"/>
        </w:rPr>
        <w:t>The conceptual model helps in understanding the key concepts, their relationships, and the overall structure of the net banking payment system.</w:t>
      </w:r>
    </w:p>
    <w:p w:rsidR="003A30C6" w:rsidRPr="00BC5928" w:rsidRDefault="003A30C6">
      <w:pPr>
        <w:rPr>
          <w:rFonts w:cstheme="minorHAnsi"/>
          <w:sz w:val="24"/>
          <w:szCs w:val="24"/>
        </w:rPr>
      </w:pPr>
    </w:p>
    <w:p w:rsidR="00EE0E96" w:rsidRPr="00BC5928" w:rsidRDefault="00EE0E96">
      <w:pPr>
        <w:rPr>
          <w:rFonts w:cstheme="minorHAnsi"/>
          <w:sz w:val="24"/>
          <w:szCs w:val="24"/>
        </w:rPr>
      </w:pPr>
      <w:r w:rsidRPr="00BC5928">
        <w:rPr>
          <w:rFonts w:cstheme="minorHAnsi"/>
          <w:sz w:val="24"/>
          <w:szCs w:val="24"/>
        </w:rPr>
        <w:t xml:space="preserve">It provides the clear and simplified </w:t>
      </w:r>
      <w:r w:rsidR="003A30C6" w:rsidRPr="00BC5928">
        <w:rPr>
          <w:rFonts w:cstheme="minorHAnsi"/>
          <w:sz w:val="24"/>
          <w:szCs w:val="24"/>
        </w:rPr>
        <w:t>view of the domain, making it easier to understand.</w:t>
      </w:r>
    </w:p>
    <w:p w:rsidR="003A30C6" w:rsidRPr="00BC5928" w:rsidRDefault="003A30C6">
      <w:pPr>
        <w:rPr>
          <w:rFonts w:cstheme="minorHAnsi"/>
          <w:sz w:val="24"/>
          <w:szCs w:val="24"/>
        </w:rPr>
      </w:pPr>
      <w:r w:rsidRPr="00BC5928">
        <w:rPr>
          <w:rFonts w:cstheme="minorHAnsi"/>
          <w:sz w:val="24"/>
          <w:szCs w:val="24"/>
        </w:rPr>
        <w:t>Key elements of conceptual model:</w:t>
      </w:r>
    </w:p>
    <w:p w:rsidR="003A30C6" w:rsidRPr="00BC5928" w:rsidRDefault="003A30C6" w:rsidP="003A30C6">
      <w:pPr>
        <w:pStyle w:val="ListParagraph"/>
        <w:numPr>
          <w:ilvl w:val="0"/>
          <w:numId w:val="1"/>
        </w:numPr>
        <w:rPr>
          <w:rFonts w:cstheme="minorHAnsi"/>
          <w:sz w:val="24"/>
          <w:szCs w:val="24"/>
        </w:rPr>
      </w:pPr>
      <w:r w:rsidRPr="00BC5928">
        <w:rPr>
          <w:rFonts w:cstheme="minorHAnsi"/>
          <w:sz w:val="24"/>
          <w:szCs w:val="24"/>
        </w:rPr>
        <w:t>Entities- customer, product, order &amp; payment.</w:t>
      </w:r>
    </w:p>
    <w:p w:rsidR="003A30C6" w:rsidRPr="00BC5928" w:rsidRDefault="003A30C6" w:rsidP="003A30C6">
      <w:pPr>
        <w:pStyle w:val="ListParagraph"/>
        <w:numPr>
          <w:ilvl w:val="0"/>
          <w:numId w:val="1"/>
        </w:numPr>
        <w:rPr>
          <w:rFonts w:cstheme="minorHAnsi"/>
          <w:sz w:val="24"/>
          <w:szCs w:val="24"/>
        </w:rPr>
      </w:pPr>
      <w:r w:rsidRPr="00BC5928">
        <w:rPr>
          <w:rFonts w:cstheme="minorHAnsi"/>
          <w:sz w:val="24"/>
          <w:szCs w:val="24"/>
        </w:rPr>
        <w:t>Attributes- customer id, name, email, phone number.</w:t>
      </w:r>
    </w:p>
    <w:p w:rsidR="003A30C6" w:rsidRPr="00BC5928" w:rsidRDefault="003A30C6" w:rsidP="003A30C6">
      <w:pPr>
        <w:pStyle w:val="ListParagraph"/>
        <w:numPr>
          <w:ilvl w:val="0"/>
          <w:numId w:val="1"/>
        </w:numPr>
        <w:rPr>
          <w:rFonts w:cstheme="minorHAnsi"/>
          <w:sz w:val="24"/>
          <w:szCs w:val="24"/>
        </w:rPr>
      </w:pPr>
      <w:r w:rsidRPr="00BC5928">
        <w:rPr>
          <w:rFonts w:cstheme="minorHAnsi"/>
          <w:sz w:val="24"/>
          <w:szCs w:val="24"/>
        </w:rPr>
        <w:t>Relationships- for example, a customer places an order.</w:t>
      </w:r>
    </w:p>
    <w:p w:rsidR="005D1742" w:rsidRPr="00BC5928" w:rsidRDefault="003A30C6">
      <w:pPr>
        <w:rPr>
          <w:rFonts w:cstheme="minorHAnsi"/>
          <w:sz w:val="24"/>
          <w:szCs w:val="24"/>
        </w:rPr>
      </w:pPr>
      <w:r w:rsidRPr="00BC5928">
        <w:rPr>
          <w:rFonts w:cstheme="minorHAnsi"/>
          <w:sz w:val="24"/>
          <w:szCs w:val="24"/>
        </w:rPr>
        <w:drawing>
          <wp:inline distT="0" distB="0" distL="0" distR="0" wp14:anchorId="16A0FB61" wp14:editId="38D87827">
            <wp:extent cx="4991797" cy="2648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91797" cy="2648320"/>
                    </a:xfrm>
                    <a:prstGeom prst="rect">
                      <a:avLst/>
                    </a:prstGeom>
                  </pic:spPr>
                </pic:pic>
              </a:graphicData>
            </a:graphic>
          </wp:inline>
        </w:drawing>
      </w:r>
    </w:p>
    <w:p w:rsidR="003A30C6" w:rsidRPr="00BC5928" w:rsidRDefault="003A30C6" w:rsidP="003A30C6">
      <w:pPr>
        <w:rPr>
          <w:rFonts w:cstheme="minorHAnsi"/>
          <w:b/>
          <w:sz w:val="24"/>
          <w:szCs w:val="24"/>
        </w:rPr>
      </w:pPr>
      <w:r w:rsidRPr="00BC5928">
        <w:rPr>
          <w:rFonts w:cstheme="minorHAnsi"/>
          <w:b/>
          <w:sz w:val="24"/>
          <w:szCs w:val="24"/>
        </w:rPr>
        <w:t>Q7. What is MVC architecture? Explain MVC rules to derive classes from use case diagram and guidelines to place classes in 3-tier architecture?</w:t>
      </w:r>
    </w:p>
    <w:p w:rsidR="003A30C6" w:rsidRPr="00BC5928" w:rsidRDefault="003A30C6" w:rsidP="003A30C6">
      <w:pPr>
        <w:rPr>
          <w:rFonts w:cstheme="minorHAnsi"/>
          <w:sz w:val="24"/>
          <w:szCs w:val="24"/>
        </w:rPr>
      </w:pPr>
      <w:r w:rsidRPr="00BC5928">
        <w:rPr>
          <w:rFonts w:cstheme="minorHAnsi"/>
          <w:sz w:val="24"/>
          <w:szCs w:val="24"/>
        </w:rPr>
        <w:t>Answer:</w:t>
      </w:r>
    </w:p>
    <w:p w:rsidR="003A30C6" w:rsidRPr="00BC5928" w:rsidRDefault="00251F89" w:rsidP="003A30C6">
      <w:pPr>
        <w:rPr>
          <w:rFonts w:cstheme="minorHAnsi"/>
          <w:sz w:val="24"/>
          <w:szCs w:val="24"/>
        </w:rPr>
      </w:pPr>
      <w:r w:rsidRPr="00BC5928">
        <w:rPr>
          <w:rFonts w:cstheme="minorHAnsi"/>
          <w:sz w:val="24"/>
          <w:szCs w:val="24"/>
        </w:rPr>
        <w:t>MVC architecture is a design pattern where, the application is divided in to 3 logical parts- Model, View and Controller.</w:t>
      </w:r>
    </w:p>
    <w:p w:rsidR="00251F89" w:rsidRPr="00BC5928" w:rsidRDefault="00251F89" w:rsidP="003A30C6">
      <w:pPr>
        <w:rPr>
          <w:rFonts w:cstheme="minorHAnsi"/>
          <w:sz w:val="24"/>
          <w:szCs w:val="24"/>
        </w:rPr>
      </w:pPr>
      <w:r w:rsidRPr="00BC5928">
        <w:rPr>
          <w:rFonts w:cstheme="minorHAnsi"/>
          <w:sz w:val="24"/>
          <w:szCs w:val="24"/>
        </w:rPr>
        <w:t>To identify classes from use case diagram we apply MVC rules on each use case to derive classes.</w:t>
      </w:r>
    </w:p>
    <w:p w:rsidR="00251F89" w:rsidRPr="00BC5928" w:rsidRDefault="00251F89" w:rsidP="003A30C6">
      <w:pPr>
        <w:rPr>
          <w:rFonts w:cstheme="minorHAnsi"/>
          <w:sz w:val="24"/>
          <w:szCs w:val="24"/>
        </w:rPr>
      </w:pPr>
      <w:r w:rsidRPr="00BC5928">
        <w:rPr>
          <w:rFonts w:cstheme="minorHAnsi"/>
          <w:sz w:val="24"/>
          <w:szCs w:val="24"/>
        </w:rPr>
        <w:t xml:space="preserve">Model: </w:t>
      </w:r>
    </w:p>
    <w:p w:rsidR="00251F89" w:rsidRPr="00BC5928" w:rsidRDefault="00251F89" w:rsidP="003A30C6">
      <w:pPr>
        <w:rPr>
          <w:rFonts w:cstheme="minorHAnsi"/>
          <w:sz w:val="24"/>
          <w:szCs w:val="24"/>
        </w:rPr>
      </w:pPr>
      <w:r w:rsidRPr="00BC5928">
        <w:rPr>
          <w:rFonts w:cstheme="minorHAnsi"/>
          <w:sz w:val="24"/>
          <w:szCs w:val="24"/>
        </w:rPr>
        <w:t xml:space="preserve">The model represents the data and the business logic of the application. The model class knows all the data that needs to be displayed. It is the model who is aware about all the </w:t>
      </w:r>
      <w:r w:rsidRPr="00BC5928">
        <w:rPr>
          <w:rFonts w:cstheme="minorHAnsi"/>
          <w:sz w:val="24"/>
          <w:szCs w:val="24"/>
        </w:rPr>
        <w:lastRenderedPageBreak/>
        <w:t>operations that can be applied to transform that class. It only represents the data of an application. The model represents enterprise data and the business rules that govern access to and updates of this data.</w:t>
      </w:r>
    </w:p>
    <w:p w:rsidR="00251F89" w:rsidRPr="00BC5928" w:rsidRDefault="00251F89" w:rsidP="003A30C6">
      <w:pPr>
        <w:rPr>
          <w:rFonts w:cstheme="minorHAnsi"/>
          <w:sz w:val="24"/>
          <w:szCs w:val="24"/>
        </w:rPr>
      </w:pPr>
      <w:r w:rsidRPr="00BC5928">
        <w:rPr>
          <w:rFonts w:cstheme="minorHAnsi"/>
          <w:sz w:val="24"/>
          <w:szCs w:val="24"/>
        </w:rPr>
        <w:t xml:space="preserve">All model </w:t>
      </w:r>
      <w:r w:rsidR="000A5619" w:rsidRPr="00BC5928">
        <w:rPr>
          <w:rFonts w:cstheme="minorHAnsi"/>
          <w:sz w:val="24"/>
          <w:szCs w:val="24"/>
        </w:rPr>
        <w:t>classes are represented as Entity classes.</w:t>
      </w:r>
    </w:p>
    <w:p w:rsidR="000A5619" w:rsidRPr="00BC5928" w:rsidRDefault="000A5619" w:rsidP="003A30C6">
      <w:pPr>
        <w:rPr>
          <w:rFonts w:cstheme="minorHAnsi"/>
          <w:sz w:val="24"/>
          <w:szCs w:val="24"/>
        </w:rPr>
      </w:pPr>
      <w:r w:rsidRPr="00BC5928">
        <w:rPr>
          <w:rFonts w:cstheme="minorHAnsi"/>
          <w:noProof/>
          <w:sz w:val="24"/>
          <w:szCs w:val="24"/>
          <w:lang w:eastAsia="en-IN"/>
        </w:rPr>
        <w:drawing>
          <wp:inline distT="0" distB="0" distL="0" distR="0" wp14:anchorId="638647AF" wp14:editId="3178E469">
            <wp:extent cx="2933700" cy="11673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1167303"/>
                    </a:xfrm>
                    <a:prstGeom prst="rect">
                      <a:avLst/>
                    </a:prstGeom>
                    <a:noFill/>
                    <a:ln>
                      <a:noFill/>
                    </a:ln>
                  </pic:spPr>
                </pic:pic>
              </a:graphicData>
            </a:graphic>
          </wp:inline>
        </w:drawing>
      </w:r>
    </w:p>
    <w:p w:rsidR="000A5619" w:rsidRPr="00BC5928" w:rsidRDefault="000A5619" w:rsidP="003A30C6">
      <w:pPr>
        <w:rPr>
          <w:rFonts w:cstheme="minorHAnsi"/>
          <w:sz w:val="24"/>
          <w:szCs w:val="24"/>
        </w:rPr>
      </w:pPr>
      <w:r w:rsidRPr="00BC5928">
        <w:rPr>
          <w:rFonts w:cstheme="minorHAnsi"/>
          <w:sz w:val="24"/>
          <w:szCs w:val="24"/>
        </w:rPr>
        <w:t>View: The View is responsible for presenting the data to the user for handling the user interface. The view represents the presentation of the application. The View class refers to the model. It uses the query methods of the model to obtain the contents and renders it. The view is not dependent on the application logic. It remains the same if there is any modification in the business logic. View class is the data required by the query and is represented as Boundary class or form class.</w:t>
      </w:r>
    </w:p>
    <w:p w:rsidR="000A5619" w:rsidRPr="00BC5928" w:rsidRDefault="00302A88" w:rsidP="003A30C6">
      <w:pPr>
        <w:rPr>
          <w:rFonts w:cstheme="minorHAnsi"/>
          <w:sz w:val="24"/>
          <w:szCs w:val="24"/>
        </w:rPr>
      </w:pPr>
      <w:r w:rsidRPr="00302A88">
        <w:rPr>
          <w:rFonts w:cstheme="minorHAnsi"/>
          <w:sz w:val="24"/>
          <w:szCs w:val="24"/>
        </w:rPr>
        <w:drawing>
          <wp:inline distT="0" distB="0" distL="0" distR="0" wp14:anchorId="3B43B7B3" wp14:editId="2FEB1F53">
            <wp:extent cx="1066949" cy="9335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66949" cy="933580"/>
                    </a:xfrm>
                    <a:prstGeom prst="rect">
                      <a:avLst/>
                    </a:prstGeom>
                  </pic:spPr>
                </pic:pic>
              </a:graphicData>
            </a:graphic>
          </wp:inline>
        </w:drawing>
      </w:r>
    </w:p>
    <w:p w:rsidR="000A5619" w:rsidRPr="00BC5928" w:rsidRDefault="000A5619" w:rsidP="003A30C6">
      <w:pPr>
        <w:rPr>
          <w:rFonts w:cstheme="minorHAnsi"/>
          <w:sz w:val="24"/>
          <w:szCs w:val="24"/>
        </w:rPr>
      </w:pPr>
      <w:r w:rsidRPr="00BC5928">
        <w:rPr>
          <w:rFonts w:cstheme="minorHAnsi"/>
          <w:sz w:val="24"/>
          <w:szCs w:val="24"/>
        </w:rPr>
        <w:t xml:space="preserve">Controller: </w:t>
      </w:r>
    </w:p>
    <w:p w:rsidR="000A5619" w:rsidRPr="00BC5928" w:rsidRDefault="000A5619" w:rsidP="003A30C6">
      <w:pPr>
        <w:rPr>
          <w:rFonts w:cstheme="minorHAnsi"/>
          <w:sz w:val="24"/>
          <w:szCs w:val="24"/>
        </w:rPr>
      </w:pPr>
      <w:r w:rsidRPr="00BC5928">
        <w:rPr>
          <w:rFonts w:cstheme="minorHAnsi"/>
          <w:sz w:val="24"/>
          <w:szCs w:val="24"/>
        </w:rPr>
        <w:t>The controller acts as an intermediary between the Model and the View. Whenever the user sends a request for something then it always go through the controller. The controller is responsible for intercepting the requests from view and passes it to the model for the appropriate action</w:t>
      </w:r>
      <w:r w:rsidR="00E50DD4" w:rsidRPr="00BC5928">
        <w:rPr>
          <w:rFonts w:cstheme="minorHAnsi"/>
          <w:sz w:val="24"/>
          <w:szCs w:val="24"/>
        </w:rPr>
        <w:t>. After the action has been taken on the data, the controller is responsible for directing the appropriate view to the user. In GUIs, the views and the controllers often work very closely together.</w:t>
      </w:r>
    </w:p>
    <w:p w:rsidR="00E50DD4" w:rsidRPr="00BC5928" w:rsidRDefault="00E50DD4" w:rsidP="003A30C6">
      <w:pPr>
        <w:rPr>
          <w:rFonts w:cstheme="minorHAnsi"/>
          <w:sz w:val="24"/>
          <w:szCs w:val="24"/>
        </w:rPr>
      </w:pPr>
      <w:r w:rsidRPr="00BC5928">
        <w:rPr>
          <w:rFonts w:cstheme="minorHAnsi"/>
          <w:noProof/>
          <w:sz w:val="24"/>
          <w:szCs w:val="24"/>
          <w:lang w:eastAsia="en-IN"/>
        </w:rPr>
        <w:drawing>
          <wp:inline distT="0" distB="0" distL="0" distR="0" wp14:anchorId="0C8373E5" wp14:editId="2A01D6C2">
            <wp:extent cx="3423556" cy="14097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5028" cy="1414424"/>
                    </a:xfrm>
                    <a:prstGeom prst="rect">
                      <a:avLst/>
                    </a:prstGeom>
                    <a:noFill/>
                    <a:ln>
                      <a:noFill/>
                    </a:ln>
                  </pic:spPr>
                </pic:pic>
              </a:graphicData>
            </a:graphic>
          </wp:inline>
        </w:drawing>
      </w:r>
    </w:p>
    <w:p w:rsidR="00E50DD4" w:rsidRPr="00BC5928" w:rsidRDefault="00E50DD4" w:rsidP="00E50DD4">
      <w:pPr>
        <w:pStyle w:val="Default"/>
        <w:rPr>
          <w:rFonts w:asciiTheme="minorHAnsi" w:hAnsiTheme="minorHAnsi" w:cstheme="minorHAnsi"/>
          <w:b/>
          <w:color w:val="auto"/>
        </w:rPr>
      </w:pPr>
      <w:r w:rsidRPr="00BC5928">
        <w:rPr>
          <w:rFonts w:asciiTheme="minorHAnsi" w:hAnsiTheme="minorHAnsi" w:cstheme="minorHAnsi"/>
          <w:b/>
          <w:color w:val="auto"/>
        </w:rPr>
        <w:t>MVC Architecture Rules:</w:t>
      </w:r>
    </w:p>
    <w:p w:rsidR="00E50DD4" w:rsidRPr="00BC5928" w:rsidRDefault="00E50DD4" w:rsidP="00E50DD4">
      <w:pPr>
        <w:pStyle w:val="Default"/>
        <w:spacing w:after="82"/>
        <w:rPr>
          <w:rFonts w:asciiTheme="minorHAnsi" w:hAnsiTheme="minorHAnsi" w:cstheme="minorHAnsi"/>
          <w:color w:val="auto"/>
        </w:rPr>
      </w:pPr>
      <w:r w:rsidRPr="00BC5928">
        <w:rPr>
          <w:rFonts w:asciiTheme="minorHAnsi" w:hAnsiTheme="minorHAnsi" w:cstheme="minorHAnsi"/>
          <w:color w:val="auto"/>
        </w:rPr>
        <w:t>1. Combination of One Actor and a use case results in one Boundary class</w:t>
      </w:r>
    </w:p>
    <w:p w:rsidR="00E50DD4" w:rsidRPr="00BC5928" w:rsidRDefault="00E50DD4" w:rsidP="00E50DD4">
      <w:pPr>
        <w:pStyle w:val="Default"/>
        <w:spacing w:after="82"/>
        <w:rPr>
          <w:rFonts w:asciiTheme="minorHAnsi" w:hAnsiTheme="minorHAnsi" w:cstheme="minorHAnsi"/>
          <w:color w:val="auto"/>
        </w:rPr>
      </w:pPr>
      <w:r w:rsidRPr="00BC5928">
        <w:rPr>
          <w:rFonts w:asciiTheme="minorHAnsi" w:hAnsiTheme="minorHAnsi" w:cstheme="minorHAnsi"/>
          <w:color w:val="auto"/>
        </w:rPr>
        <w:t xml:space="preserve">2. Combination of Two Actors and a use case results in two Boundary classes </w:t>
      </w:r>
    </w:p>
    <w:p w:rsidR="00E50DD4" w:rsidRPr="00BC5928" w:rsidRDefault="00E50DD4" w:rsidP="00E50DD4">
      <w:pPr>
        <w:pStyle w:val="Default"/>
        <w:spacing w:after="82"/>
        <w:rPr>
          <w:rFonts w:asciiTheme="minorHAnsi" w:hAnsiTheme="minorHAnsi" w:cstheme="minorHAnsi"/>
          <w:color w:val="auto"/>
        </w:rPr>
      </w:pPr>
      <w:r w:rsidRPr="00BC5928">
        <w:rPr>
          <w:rFonts w:asciiTheme="minorHAnsi" w:hAnsiTheme="minorHAnsi" w:cstheme="minorHAnsi"/>
          <w:color w:val="auto"/>
        </w:rPr>
        <w:lastRenderedPageBreak/>
        <w:t xml:space="preserve">3. Combination of Three Actors and a use case results in Three Boundary classes and so on....                                                </w:t>
      </w:r>
    </w:p>
    <w:p w:rsidR="00E50DD4" w:rsidRPr="00BC5928" w:rsidRDefault="00E50DD4" w:rsidP="00E50DD4">
      <w:pPr>
        <w:pStyle w:val="Default"/>
        <w:spacing w:after="82"/>
        <w:rPr>
          <w:rFonts w:asciiTheme="minorHAnsi" w:hAnsiTheme="minorHAnsi" w:cstheme="minorHAnsi"/>
          <w:color w:val="auto"/>
        </w:rPr>
      </w:pPr>
      <w:r w:rsidRPr="00BC5928">
        <w:rPr>
          <w:rFonts w:asciiTheme="minorHAnsi" w:hAnsiTheme="minorHAnsi" w:cstheme="minorHAnsi"/>
          <w:color w:val="auto"/>
        </w:rPr>
        <w:t>Note: only one primary actor is to be considered with a use case.</w:t>
      </w:r>
    </w:p>
    <w:p w:rsidR="00E50DD4" w:rsidRPr="00BC5928" w:rsidRDefault="00E50DD4" w:rsidP="00E50DD4">
      <w:pPr>
        <w:pStyle w:val="Default"/>
        <w:spacing w:after="82"/>
        <w:rPr>
          <w:rFonts w:asciiTheme="minorHAnsi" w:hAnsiTheme="minorHAnsi" w:cstheme="minorHAnsi"/>
          <w:color w:val="auto"/>
        </w:rPr>
      </w:pPr>
      <w:r w:rsidRPr="00BC5928">
        <w:rPr>
          <w:rFonts w:asciiTheme="minorHAnsi" w:hAnsiTheme="minorHAnsi" w:cstheme="minorHAnsi"/>
          <w:color w:val="auto"/>
        </w:rPr>
        <w:t>4. Use case will result in a controller class</w:t>
      </w:r>
    </w:p>
    <w:p w:rsidR="00E50DD4" w:rsidRPr="00BC5928" w:rsidRDefault="00E50DD4" w:rsidP="00E50DD4">
      <w:pPr>
        <w:pStyle w:val="Default"/>
        <w:rPr>
          <w:rFonts w:asciiTheme="minorHAnsi" w:hAnsiTheme="minorHAnsi" w:cstheme="minorHAnsi"/>
          <w:color w:val="auto"/>
        </w:rPr>
      </w:pPr>
      <w:r w:rsidRPr="00BC5928">
        <w:rPr>
          <w:rFonts w:asciiTheme="minorHAnsi" w:hAnsiTheme="minorHAnsi" w:cstheme="minorHAnsi"/>
          <w:color w:val="auto"/>
        </w:rPr>
        <w:t>5. Each Actor will result in one entity class</w:t>
      </w:r>
    </w:p>
    <w:p w:rsidR="00F80FC1" w:rsidRPr="00BC5928" w:rsidRDefault="00F80FC1" w:rsidP="00E50DD4">
      <w:pPr>
        <w:pStyle w:val="Default"/>
        <w:rPr>
          <w:rFonts w:asciiTheme="minorHAnsi" w:hAnsiTheme="minorHAnsi" w:cstheme="minorHAnsi"/>
          <w:color w:val="auto"/>
        </w:rPr>
      </w:pPr>
    </w:p>
    <w:p w:rsidR="00F80FC1" w:rsidRPr="00BC5928" w:rsidRDefault="00F80FC1" w:rsidP="00E50DD4">
      <w:pPr>
        <w:pStyle w:val="Default"/>
        <w:rPr>
          <w:rFonts w:asciiTheme="minorHAnsi" w:hAnsiTheme="minorHAnsi" w:cstheme="minorHAnsi"/>
          <w:color w:val="auto"/>
        </w:rPr>
      </w:pPr>
      <w:r w:rsidRPr="00BC5928">
        <w:rPr>
          <w:rFonts w:asciiTheme="minorHAnsi" w:hAnsiTheme="minorHAnsi" w:cstheme="minorHAnsi"/>
          <w:color w:val="auto"/>
        </w:rPr>
        <w:t xml:space="preserve">Example: </w:t>
      </w:r>
    </w:p>
    <w:p w:rsidR="00F80FC1" w:rsidRPr="00BC5928" w:rsidRDefault="00F80FC1" w:rsidP="00E50DD4">
      <w:pPr>
        <w:pStyle w:val="Default"/>
        <w:rPr>
          <w:rFonts w:asciiTheme="minorHAnsi" w:hAnsiTheme="minorHAnsi" w:cstheme="minorHAnsi"/>
          <w:color w:val="auto"/>
        </w:rPr>
      </w:pPr>
      <w:r w:rsidRPr="00BC5928">
        <w:rPr>
          <w:rFonts w:asciiTheme="minorHAnsi" w:hAnsiTheme="minorHAnsi" w:cstheme="minorHAnsi"/>
          <w:color w:val="auto"/>
        </w:rPr>
        <w:t xml:space="preserve">Applying MVC rules we get the classes as </w:t>
      </w:r>
    </w:p>
    <w:p w:rsidR="00F80FC1" w:rsidRPr="00BC5928" w:rsidRDefault="00F80FC1" w:rsidP="00E50DD4">
      <w:pPr>
        <w:pStyle w:val="Default"/>
        <w:rPr>
          <w:rFonts w:asciiTheme="minorHAnsi" w:hAnsiTheme="minorHAnsi" w:cstheme="minorHAnsi"/>
          <w:color w:val="auto"/>
        </w:rPr>
      </w:pPr>
      <w:r w:rsidRPr="00BC5928">
        <w:rPr>
          <w:rFonts w:asciiTheme="minorHAnsi" w:hAnsiTheme="minorHAnsi" w:cstheme="minorHAnsi"/>
          <w:color w:val="auto"/>
        </w:rPr>
        <w:t>Employee login boundary class</w:t>
      </w:r>
    </w:p>
    <w:p w:rsidR="00F80FC1" w:rsidRPr="00BC5928" w:rsidRDefault="00F80FC1" w:rsidP="00E50DD4">
      <w:pPr>
        <w:pStyle w:val="Default"/>
        <w:rPr>
          <w:rFonts w:asciiTheme="minorHAnsi" w:hAnsiTheme="minorHAnsi" w:cstheme="minorHAnsi"/>
          <w:color w:val="auto"/>
        </w:rPr>
      </w:pPr>
      <w:r w:rsidRPr="00BC5928">
        <w:rPr>
          <w:rFonts w:asciiTheme="minorHAnsi" w:hAnsiTheme="minorHAnsi" w:cstheme="minorHAnsi"/>
          <w:color w:val="auto"/>
        </w:rPr>
        <w:t>Login controller class</w:t>
      </w:r>
    </w:p>
    <w:p w:rsidR="00F80FC1" w:rsidRPr="00BC5928" w:rsidRDefault="00F80FC1" w:rsidP="00E50DD4">
      <w:pPr>
        <w:pStyle w:val="Default"/>
        <w:rPr>
          <w:rFonts w:asciiTheme="minorHAnsi" w:hAnsiTheme="minorHAnsi" w:cstheme="minorHAnsi"/>
          <w:color w:val="auto"/>
        </w:rPr>
      </w:pPr>
      <w:r w:rsidRPr="00BC5928">
        <w:rPr>
          <w:rFonts w:asciiTheme="minorHAnsi" w:hAnsiTheme="minorHAnsi" w:cstheme="minorHAnsi"/>
          <w:color w:val="auto"/>
        </w:rPr>
        <w:t>Employee entity class</w:t>
      </w:r>
    </w:p>
    <w:p w:rsidR="00E50DD4" w:rsidRPr="00BC5928" w:rsidRDefault="00E50DD4" w:rsidP="003A30C6">
      <w:pPr>
        <w:rPr>
          <w:rFonts w:cstheme="minorHAnsi"/>
          <w:sz w:val="24"/>
          <w:szCs w:val="24"/>
        </w:rPr>
      </w:pPr>
    </w:p>
    <w:p w:rsidR="00F80FC1" w:rsidRPr="00BC5928" w:rsidRDefault="00F80FC1" w:rsidP="003A30C6">
      <w:pPr>
        <w:rPr>
          <w:rFonts w:cstheme="minorHAnsi"/>
          <w:sz w:val="24"/>
          <w:szCs w:val="24"/>
        </w:rPr>
      </w:pPr>
      <w:r w:rsidRPr="00BC5928">
        <w:rPr>
          <w:rFonts w:cstheme="minorHAnsi"/>
          <w:sz w:val="24"/>
          <w:szCs w:val="24"/>
        </w:rPr>
        <w:t>MVC Classes in 3 tier guidelines:</w:t>
      </w:r>
    </w:p>
    <w:p w:rsidR="00F80FC1" w:rsidRPr="00BC5928" w:rsidRDefault="00F80FC1" w:rsidP="003A30C6">
      <w:pPr>
        <w:rPr>
          <w:rFonts w:cstheme="minorHAnsi"/>
          <w:sz w:val="24"/>
          <w:szCs w:val="24"/>
        </w:rPr>
      </w:pPr>
      <w:r w:rsidRPr="00BC5928">
        <w:rPr>
          <w:rFonts w:cstheme="minorHAnsi"/>
          <w:noProof/>
          <w:sz w:val="24"/>
          <w:szCs w:val="24"/>
          <w:lang w:eastAsia="en-IN"/>
        </w:rPr>
        <w:drawing>
          <wp:inline distT="0" distB="0" distL="0" distR="0" wp14:anchorId="23989DA8" wp14:editId="30E4ECF4">
            <wp:extent cx="5181600" cy="3000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1600" cy="3000375"/>
                    </a:xfrm>
                    <a:prstGeom prst="rect">
                      <a:avLst/>
                    </a:prstGeom>
                    <a:noFill/>
                    <a:ln>
                      <a:noFill/>
                    </a:ln>
                  </pic:spPr>
                </pic:pic>
              </a:graphicData>
            </a:graphic>
          </wp:inline>
        </w:drawing>
      </w:r>
    </w:p>
    <w:p w:rsidR="00F80FC1" w:rsidRPr="00BC5928" w:rsidRDefault="00F80FC1" w:rsidP="00F80FC1">
      <w:pPr>
        <w:pStyle w:val="Default"/>
        <w:rPr>
          <w:rFonts w:asciiTheme="minorHAnsi" w:hAnsiTheme="minorHAnsi" w:cstheme="minorHAnsi"/>
          <w:color w:val="auto"/>
        </w:rPr>
      </w:pPr>
      <w:r w:rsidRPr="00BC5928">
        <w:rPr>
          <w:rFonts w:asciiTheme="minorHAnsi" w:hAnsiTheme="minorHAnsi" w:cstheme="minorHAnsi"/>
          <w:b/>
          <w:bCs/>
          <w:color w:val="auto"/>
        </w:rPr>
        <w:t>Guidelines to place identified MVC Classes in a 3 Tier Architecture</w:t>
      </w:r>
    </w:p>
    <w:p w:rsidR="00F80FC1" w:rsidRPr="00BC5928" w:rsidRDefault="00F80FC1" w:rsidP="00F80FC1">
      <w:pPr>
        <w:pStyle w:val="Default"/>
        <w:spacing w:after="55"/>
        <w:rPr>
          <w:rFonts w:asciiTheme="minorHAnsi" w:hAnsiTheme="minorHAnsi" w:cstheme="minorHAnsi"/>
          <w:color w:val="auto"/>
        </w:rPr>
      </w:pPr>
      <w:r w:rsidRPr="00BC5928">
        <w:rPr>
          <w:rFonts w:asciiTheme="minorHAnsi" w:hAnsiTheme="minorHAnsi" w:cstheme="minorHAnsi"/>
          <w:color w:val="auto"/>
        </w:rPr>
        <w:t>Place all Entity Classes in DB Layer</w:t>
      </w:r>
    </w:p>
    <w:p w:rsidR="00F80FC1" w:rsidRPr="00BC5928" w:rsidRDefault="00F80FC1" w:rsidP="00F80FC1">
      <w:pPr>
        <w:pStyle w:val="Default"/>
        <w:spacing w:after="55"/>
        <w:rPr>
          <w:rFonts w:asciiTheme="minorHAnsi" w:hAnsiTheme="minorHAnsi" w:cstheme="minorHAnsi"/>
          <w:color w:val="auto"/>
        </w:rPr>
      </w:pPr>
      <w:r w:rsidRPr="00BC5928">
        <w:rPr>
          <w:rFonts w:asciiTheme="minorHAnsi" w:hAnsiTheme="minorHAnsi" w:cstheme="minorHAnsi"/>
          <w:color w:val="auto"/>
        </w:rPr>
        <w:t xml:space="preserve">Place Primary Actor associated Boundary Class in Application Layer </w:t>
      </w:r>
    </w:p>
    <w:p w:rsidR="00F80FC1" w:rsidRPr="00BC5928" w:rsidRDefault="00F80FC1" w:rsidP="00F80FC1">
      <w:pPr>
        <w:pStyle w:val="Default"/>
        <w:spacing w:after="55"/>
        <w:rPr>
          <w:rFonts w:asciiTheme="minorHAnsi" w:hAnsiTheme="minorHAnsi" w:cstheme="minorHAnsi"/>
          <w:color w:val="auto"/>
        </w:rPr>
      </w:pPr>
      <w:r w:rsidRPr="00BC5928">
        <w:rPr>
          <w:rFonts w:asciiTheme="minorHAnsi" w:hAnsiTheme="minorHAnsi" w:cstheme="minorHAnsi"/>
          <w:color w:val="auto"/>
        </w:rPr>
        <w:t>Place Controller Class in Application Layer</w:t>
      </w:r>
    </w:p>
    <w:p w:rsidR="00F80FC1" w:rsidRPr="00BC5928" w:rsidRDefault="00F80FC1" w:rsidP="00F80FC1">
      <w:pPr>
        <w:pStyle w:val="Default"/>
        <w:rPr>
          <w:rFonts w:asciiTheme="minorHAnsi" w:hAnsiTheme="minorHAnsi" w:cstheme="minorHAnsi"/>
          <w:color w:val="auto"/>
        </w:rPr>
      </w:pPr>
      <w:r w:rsidRPr="00BC5928">
        <w:rPr>
          <w:rFonts w:asciiTheme="minorHAnsi" w:hAnsiTheme="minorHAnsi" w:cstheme="minorHAnsi"/>
          <w:color w:val="auto"/>
        </w:rPr>
        <w:t>If governing Body influence or Reusability is there with any of remaining Boundary Classes, place them in Business Logic Layer else place them in Application Layer</w:t>
      </w:r>
    </w:p>
    <w:p w:rsidR="00F80FC1" w:rsidRPr="00BC5928" w:rsidRDefault="00F80FC1" w:rsidP="00F80FC1">
      <w:pPr>
        <w:pStyle w:val="Default"/>
        <w:rPr>
          <w:rFonts w:asciiTheme="minorHAnsi" w:hAnsiTheme="minorHAnsi" w:cstheme="minorHAnsi"/>
          <w:color w:val="auto"/>
        </w:rPr>
      </w:pPr>
    </w:p>
    <w:p w:rsidR="00F80FC1" w:rsidRPr="00BC5928" w:rsidRDefault="00F80FC1" w:rsidP="00F80FC1">
      <w:pPr>
        <w:pStyle w:val="Default"/>
        <w:rPr>
          <w:rFonts w:asciiTheme="minorHAnsi" w:hAnsiTheme="minorHAnsi" w:cstheme="minorHAnsi"/>
          <w:b/>
          <w:color w:val="auto"/>
        </w:rPr>
      </w:pPr>
      <w:r w:rsidRPr="00BC5928">
        <w:rPr>
          <w:rFonts w:asciiTheme="minorHAnsi" w:hAnsiTheme="minorHAnsi" w:cstheme="minorHAnsi"/>
          <w:b/>
          <w:color w:val="auto"/>
        </w:rPr>
        <w:t>Q8. Explain BA contributions in project (Waterfall Model – all Stages)?</w:t>
      </w:r>
    </w:p>
    <w:p w:rsidR="00F80FC1" w:rsidRPr="00BC5928" w:rsidRDefault="00F80FC1" w:rsidP="00F80FC1">
      <w:pPr>
        <w:pStyle w:val="Default"/>
        <w:rPr>
          <w:rFonts w:asciiTheme="minorHAnsi" w:hAnsiTheme="minorHAnsi" w:cstheme="minorHAnsi"/>
          <w:color w:val="auto"/>
        </w:rPr>
      </w:pPr>
      <w:r w:rsidRPr="00BC5928">
        <w:rPr>
          <w:rFonts w:asciiTheme="minorHAnsi" w:hAnsiTheme="minorHAnsi" w:cstheme="minorHAnsi"/>
          <w:color w:val="auto"/>
        </w:rPr>
        <w:t>Answer:</w:t>
      </w:r>
    </w:p>
    <w:p w:rsidR="00A12FDE" w:rsidRPr="00BC5928" w:rsidRDefault="00A12FDE" w:rsidP="00A12FDE">
      <w:pPr>
        <w:pStyle w:val="Default"/>
        <w:rPr>
          <w:rFonts w:asciiTheme="minorHAnsi" w:hAnsiTheme="minorHAnsi" w:cstheme="minorHAnsi"/>
          <w:color w:val="auto"/>
        </w:rPr>
      </w:pPr>
    </w:p>
    <w:p w:rsidR="00A12FDE" w:rsidRPr="00BC5928" w:rsidRDefault="00A12FDE" w:rsidP="00A12FDE">
      <w:pPr>
        <w:pStyle w:val="Default"/>
        <w:spacing w:after="205"/>
        <w:rPr>
          <w:rFonts w:asciiTheme="minorHAnsi" w:hAnsiTheme="minorHAnsi" w:cstheme="minorHAnsi"/>
          <w:color w:val="auto"/>
        </w:rPr>
      </w:pPr>
      <w:r w:rsidRPr="00BC5928">
        <w:rPr>
          <w:rFonts w:asciiTheme="minorHAnsi" w:hAnsiTheme="minorHAnsi" w:cstheme="minorHAnsi"/>
          <w:color w:val="auto"/>
        </w:rPr>
        <w:t xml:space="preserve">Waterfall model is a traditional model. Waterfall model follows a structured approach with each phase having specific deliverables. </w:t>
      </w:r>
    </w:p>
    <w:p w:rsidR="00A12FDE" w:rsidRPr="00BC5928" w:rsidRDefault="00A12FDE" w:rsidP="00A12FDE">
      <w:pPr>
        <w:pStyle w:val="Default"/>
        <w:spacing w:after="205"/>
        <w:rPr>
          <w:rFonts w:asciiTheme="minorHAnsi" w:hAnsiTheme="minorHAnsi" w:cstheme="minorHAnsi"/>
          <w:color w:val="auto"/>
        </w:rPr>
      </w:pPr>
      <w:r w:rsidRPr="00BC5928">
        <w:rPr>
          <w:rFonts w:asciiTheme="minorHAnsi" w:hAnsiTheme="minorHAnsi" w:cstheme="minorHAnsi"/>
          <w:color w:val="auto"/>
        </w:rPr>
        <w:t xml:space="preserve">At the end of each phase a review takes place to determine if the project is running fine. </w:t>
      </w:r>
    </w:p>
    <w:p w:rsidR="00A12FDE" w:rsidRPr="00BC5928" w:rsidRDefault="00A12FDE" w:rsidP="00A12FDE">
      <w:pPr>
        <w:pStyle w:val="Default"/>
        <w:rPr>
          <w:rFonts w:asciiTheme="minorHAnsi" w:hAnsiTheme="minorHAnsi" w:cstheme="minorHAnsi"/>
          <w:color w:val="auto"/>
        </w:rPr>
      </w:pPr>
      <w:r w:rsidRPr="00BC5928">
        <w:rPr>
          <w:rFonts w:asciiTheme="minorHAnsi" w:hAnsiTheme="minorHAnsi" w:cstheme="minorHAnsi"/>
          <w:color w:val="auto"/>
        </w:rPr>
        <w:lastRenderedPageBreak/>
        <w:t>Waterfall model works well for smaller projects where requirements are very well understood.</w:t>
      </w:r>
    </w:p>
    <w:p w:rsidR="00F80FC1" w:rsidRPr="00BC5928" w:rsidRDefault="00F80FC1" w:rsidP="00F80FC1">
      <w:pPr>
        <w:pStyle w:val="Default"/>
        <w:rPr>
          <w:rFonts w:asciiTheme="minorHAnsi" w:hAnsiTheme="minorHAnsi" w:cstheme="minorHAnsi"/>
          <w:color w:val="auto"/>
        </w:rPr>
      </w:pPr>
    </w:p>
    <w:p w:rsidR="00F80FC1" w:rsidRPr="00BC5928" w:rsidRDefault="00A12FDE" w:rsidP="003A30C6">
      <w:pPr>
        <w:rPr>
          <w:rFonts w:cstheme="minorHAnsi"/>
          <w:sz w:val="24"/>
          <w:szCs w:val="24"/>
        </w:rPr>
      </w:pPr>
      <w:r w:rsidRPr="00BC5928">
        <w:rPr>
          <w:rFonts w:cstheme="minorHAnsi"/>
          <w:noProof/>
          <w:sz w:val="24"/>
          <w:szCs w:val="24"/>
          <w:lang w:eastAsia="en-IN"/>
        </w:rPr>
        <w:drawing>
          <wp:inline distT="0" distB="0" distL="0" distR="0" wp14:anchorId="59632BF3" wp14:editId="4C99E4EA">
            <wp:extent cx="5731510" cy="2394498"/>
            <wp:effectExtent l="0" t="0" r="254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394498"/>
                    </a:xfrm>
                    <a:prstGeom prst="rect">
                      <a:avLst/>
                    </a:prstGeom>
                    <a:noFill/>
                    <a:ln>
                      <a:noFill/>
                    </a:ln>
                  </pic:spPr>
                </pic:pic>
              </a:graphicData>
            </a:graphic>
          </wp:inline>
        </w:drawing>
      </w:r>
    </w:p>
    <w:p w:rsidR="00A12FDE" w:rsidRPr="00BC5928" w:rsidRDefault="00A12FDE" w:rsidP="003A30C6">
      <w:pPr>
        <w:rPr>
          <w:rFonts w:cstheme="minorHAnsi"/>
          <w:sz w:val="24"/>
          <w:szCs w:val="24"/>
        </w:rPr>
      </w:pPr>
    </w:p>
    <w:p w:rsidR="00A12FDE" w:rsidRPr="00BC5928" w:rsidRDefault="00A12FDE" w:rsidP="003A30C6">
      <w:pPr>
        <w:rPr>
          <w:rFonts w:cstheme="minorHAnsi"/>
          <w:sz w:val="24"/>
          <w:szCs w:val="24"/>
        </w:rPr>
      </w:pPr>
      <w:r w:rsidRPr="00BC5928">
        <w:rPr>
          <w:rFonts w:cstheme="minorHAnsi"/>
          <w:sz w:val="24"/>
          <w:szCs w:val="24"/>
        </w:rPr>
        <w:t>Deployment: moving code from development environment to production.</w:t>
      </w:r>
    </w:p>
    <w:p w:rsidR="00A12FDE" w:rsidRPr="00BC5928" w:rsidRDefault="00A12FDE" w:rsidP="003A30C6">
      <w:pPr>
        <w:rPr>
          <w:rFonts w:cstheme="minorHAnsi"/>
          <w:sz w:val="24"/>
          <w:szCs w:val="24"/>
        </w:rPr>
      </w:pPr>
      <w:r w:rsidRPr="00BC5928">
        <w:rPr>
          <w:rFonts w:cstheme="minorHAnsi"/>
          <w:sz w:val="24"/>
          <w:szCs w:val="24"/>
        </w:rPr>
        <w:t xml:space="preserve">Implementation: </w:t>
      </w:r>
      <w:r w:rsidR="00222173" w:rsidRPr="00BC5928">
        <w:rPr>
          <w:rFonts w:cstheme="minorHAnsi"/>
          <w:sz w:val="24"/>
          <w:szCs w:val="24"/>
        </w:rPr>
        <w:t>running the code for very first time in production</w:t>
      </w:r>
    </w:p>
    <w:p w:rsidR="00222173" w:rsidRPr="00BC5928" w:rsidRDefault="00222173" w:rsidP="003A30C6">
      <w:pPr>
        <w:rPr>
          <w:rFonts w:cstheme="minorHAnsi"/>
          <w:sz w:val="24"/>
          <w:szCs w:val="24"/>
        </w:rPr>
      </w:pPr>
      <w:r w:rsidRPr="00BC5928">
        <w:rPr>
          <w:rFonts w:cstheme="minorHAnsi"/>
          <w:sz w:val="24"/>
          <w:szCs w:val="24"/>
        </w:rPr>
        <w:t>After implementation, maintenance stage starts, and support team will take care.</w:t>
      </w:r>
    </w:p>
    <w:p w:rsidR="00222173" w:rsidRPr="00BC5928" w:rsidRDefault="00222173" w:rsidP="003A30C6">
      <w:pPr>
        <w:rPr>
          <w:rFonts w:cstheme="minorHAnsi"/>
          <w:b/>
          <w:sz w:val="24"/>
          <w:szCs w:val="24"/>
        </w:rPr>
      </w:pPr>
      <w:r w:rsidRPr="00BC5928">
        <w:rPr>
          <w:rFonts w:cstheme="minorHAnsi"/>
          <w:b/>
          <w:sz w:val="24"/>
          <w:szCs w:val="24"/>
        </w:rPr>
        <w:t xml:space="preserve">Q9. What is conflict management? Explain using Thomas – </w:t>
      </w:r>
      <w:proofErr w:type="spellStart"/>
      <w:r w:rsidRPr="00BC5928">
        <w:rPr>
          <w:rFonts w:cstheme="minorHAnsi"/>
          <w:b/>
          <w:sz w:val="24"/>
          <w:szCs w:val="24"/>
        </w:rPr>
        <w:t>Kilmann</w:t>
      </w:r>
      <w:proofErr w:type="spellEnd"/>
      <w:r w:rsidRPr="00BC5928">
        <w:rPr>
          <w:rFonts w:cstheme="minorHAnsi"/>
          <w:b/>
          <w:sz w:val="24"/>
          <w:szCs w:val="24"/>
        </w:rPr>
        <w:t xml:space="preserve"> technique?</w:t>
      </w:r>
    </w:p>
    <w:p w:rsidR="003D0CB5" w:rsidRPr="00BC5928" w:rsidRDefault="003D0CB5" w:rsidP="003A30C6">
      <w:pPr>
        <w:rPr>
          <w:rFonts w:cstheme="minorHAnsi"/>
          <w:b/>
          <w:sz w:val="24"/>
          <w:szCs w:val="24"/>
        </w:rPr>
      </w:pPr>
      <w:r w:rsidRPr="00BC5928">
        <w:rPr>
          <w:rFonts w:cstheme="minorHAnsi"/>
          <w:b/>
          <w:sz w:val="24"/>
          <w:szCs w:val="24"/>
        </w:rPr>
        <w:t>Answer:</w:t>
      </w:r>
    </w:p>
    <w:p w:rsidR="003D0CB5" w:rsidRPr="00BC5928" w:rsidRDefault="003D0CB5" w:rsidP="003A30C6">
      <w:pPr>
        <w:rPr>
          <w:rFonts w:cstheme="minorHAnsi"/>
          <w:sz w:val="24"/>
          <w:szCs w:val="24"/>
        </w:rPr>
      </w:pPr>
      <w:r w:rsidRPr="00BC5928">
        <w:rPr>
          <w:rFonts w:cstheme="minorHAnsi"/>
          <w:sz w:val="24"/>
          <w:szCs w:val="24"/>
        </w:rPr>
        <w:t>Conflict can occur due to various reasons, such as differences in goals, values, personalities, resources, or communication breakdowns.</w:t>
      </w:r>
    </w:p>
    <w:p w:rsidR="003D0CB5" w:rsidRPr="00BC5928" w:rsidRDefault="003D0CB5" w:rsidP="003A30C6">
      <w:pPr>
        <w:rPr>
          <w:rFonts w:cstheme="minorHAnsi"/>
          <w:sz w:val="24"/>
          <w:szCs w:val="24"/>
        </w:rPr>
      </w:pPr>
      <w:r w:rsidRPr="00BC5928">
        <w:rPr>
          <w:rFonts w:cstheme="minorHAnsi"/>
          <w:sz w:val="24"/>
          <w:szCs w:val="24"/>
        </w:rPr>
        <w:t>Conflict is an inevitable part of any work place, so it is important to promote learning and growth.</w:t>
      </w:r>
    </w:p>
    <w:p w:rsidR="003D0CB5" w:rsidRPr="00BC5928" w:rsidRDefault="00D209BF" w:rsidP="003A30C6">
      <w:pPr>
        <w:rPr>
          <w:rFonts w:cstheme="minorHAnsi"/>
          <w:sz w:val="24"/>
          <w:szCs w:val="24"/>
        </w:rPr>
      </w:pPr>
      <w:r w:rsidRPr="00BC5928">
        <w:rPr>
          <w:rFonts w:cstheme="minorHAnsi"/>
          <w:sz w:val="24"/>
          <w:szCs w:val="24"/>
        </w:rPr>
        <w:t>Conflict management is the process of identifying and addressing conflicts in a healthy and constructive manner.</w:t>
      </w:r>
    </w:p>
    <w:p w:rsidR="00D209BF" w:rsidRPr="00BC5928" w:rsidRDefault="00D209BF" w:rsidP="003A30C6">
      <w:pPr>
        <w:rPr>
          <w:rFonts w:cstheme="minorHAnsi"/>
          <w:sz w:val="24"/>
          <w:szCs w:val="24"/>
        </w:rPr>
      </w:pPr>
      <w:r w:rsidRPr="00BC5928">
        <w:rPr>
          <w:rFonts w:cstheme="minorHAnsi"/>
          <w:sz w:val="24"/>
          <w:szCs w:val="24"/>
        </w:rPr>
        <w:t>It consists of strategies and techniques aimed at resolving disputes, disagreements, or differing perspectives among individuals or groups.</w:t>
      </w:r>
    </w:p>
    <w:p w:rsidR="00D209BF" w:rsidRPr="00BC5928" w:rsidRDefault="00D209BF" w:rsidP="00D209BF">
      <w:pPr>
        <w:autoSpaceDE w:val="0"/>
        <w:autoSpaceDN w:val="0"/>
        <w:adjustRightInd w:val="0"/>
        <w:spacing w:after="0" w:line="240" w:lineRule="auto"/>
        <w:rPr>
          <w:rFonts w:cstheme="minorHAnsi"/>
          <w:sz w:val="24"/>
          <w:szCs w:val="24"/>
          <w:u w:val="single"/>
        </w:rPr>
      </w:pPr>
      <w:r w:rsidRPr="00BC5928">
        <w:rPr>
          <w:rFonts w:cstheme="minorHAnsi"/>
          <w:sz w:val="24"/>
          <w:szCs w:val="24"/>
          <w:u w:val="single"/>
        </w:rPr>
        <w:t xml:space="preserve">Conflict Management -Thomas </w:t>
      </w:r>
      <w:proofErr w:type="spellStart"/>
      <w:r w:rsidRPr="00BC5928">
        <w:rPr>
          <w:rFonts w:cstheme="minorHAnsi"/>
          <w:sz w:val="24"/>
          <w:szCs w:val="24"/>
          <w:u w:val="single"/>
        </w:rPr>
        <w:t>Kilmann</w:t>
      </w:r>
      <w:proofErr w:type="spellEnd"/>
      <w:r w:rsidRPr="00BC5928">
        <w:rPr>
          <w:rFonts w:cstheme="minorHAnsi"/>
          <w:sz w:val="24"/>
          <w:szCs w:val="24"/>
          <w:u w:val="single"/>
        </w:rPr>
        <w:t xml:space="preserve"> Technique:</w:t>
      </w:r>
    </w:p>
    <w:p w:rsidR="00D209BF" w:rsidRPr="00BC5928" w:rsidRDefault="00D209BF" w:rsidP="00D209BF">
      <w:pPr>
        <w:autoSpaceDE w:val="0"/>
        <w:autoSpaceDN w:val="0"/>
        <w:adjustRightInd w:val="0"/>
        <w:spacing w:after="0" w:line="240" w:lineRule="auto"/>
        <w:rPr>
          <w:rFonts w:cstheme="minorHAnsi"/>
          <w:sz w:val="24"/>
          <w:szCs w:val="24"/>
        </w:rPr>
      </w:pPr>
      <w:r w:rsidRPr="00BC5928">
        <w:rPr>
          <w:rFonts w:cstheme="minorHAnsi"/>
          <w:sz w:val="24"/>
          <w:szCs w:val="24"/>
        </w:rPr>
        <w:t>X Axis-Co-operation, Y Axis-Assertiveness</w:t>
      </w:r>
    </w:p>
    <w:p w:rsidR="00F761CC" w:rsidRPr="00BC5928" w:rsidRDefault="00F761CC" w:rsidP="00D209BF">
      <w:pPr>
        <w:autoSpaceDE w:val="0"/>
        <w:autoSpaceDN w:val="0"/>
        <w:adjustRightInd w:val="0"/>
        <w:spacing w:after="0" w:line="240" w:lineRule="auto"/>
        <w:rPr>
          <w:rFonts w:cstheme="minorHAnsi"/>
          <w:sz w:val="24"/>
          <w:szCs w:val="24"/>
        </w:rPr>
      </w:pPr>
    </w:p>
    <w:p w:rsidR="00D209BF" w:rsidRPr="00BC5928" w:rsidRDefault="00D209BF" w:rsidP="00D209BF">
      <w:pPr>
        <w:autoSpaceDE w:val="0"/>
        <w:autoSpaceDN w:val="0"/>
        <w:adjustRightInd w:val="0"/>
        <w:spacing w:after="0" w:line="240" w:lineRule="auto"/>
        <w:rPr>
          <w:rFonts w:cstheme="minorHAnsi"/>
          <w:sz w:val="24"/>
          <w:szCs w:val="24"/>
          <w:u w:val="single"/>
        </w:rPr>
      </w:pPr>
      <w:r w:rsidRPr="00BC5928">
        <w:rPr>
          <w:rFonts w:cstheme="minorHAnsi"/>
          <w:bCs/>
          <w:sz w:val="24"/>
          <w:szCs w:val="24"/>
          <w:u w:val="single"/>
        </w:rPr>
        <w:t>5 Options of Conflict Management</w:t>
      </w:r>
    </w:p>
    <w:p w:rsidR="00D209BF" w:rsidRPr="00BC5928" w:rsidRDefault="00D209BF" w:rsidP="00D209BF">
      <w:pPr>
        <w:pStyle w:val="ListParagraph"/>
        <w:numPr>
          <w:ilvl w:val="0"/>
          <w:numId w:val="2"/>
        </w:numPr>
        <w:autoSpaceDE w:val="0"/>
        <w:autoSpaceDN w:val="0"/>
        <w:adjustRightInd w:val="0"/>
        <w:spacing w:after="54" w:line="240" w:lineRule="auto"/>
        <w:rPr>
          <w:rFonts w:cstheme="minorHAnsi"/>
          <w:sz w:val="24"/>
          <w:szCs w:val="24"/>
        </w:rPr>
      </w:pPr>
      <w:r w:rsidRPr="00BC5928">
        <w:rPr>
          <w:rFonts w:cstheme="minorHAnsi"/>
          <w:sz w:val="24"/>
          <w:szCs w:val="24"/>
        </w:rPr>
        <w:t>Competing</w:t>
      </w:r>
    </w:p>
    <w:p w:rsidR="00D209BF" w:rsidRPr="00BC5928" w:rsidRDefault="00D209BF" w:rsidP="00D209BF">
      <w:pPr>
        <w:pStyle w:val="ListParagraph"/>
        <w:numPr>
          <w:ilvl w:val="0"/>
          <w:numId w:val="2"/>
        </w:numPr>
        <w:autoSpaceDE w:val="0"/>
        <w:autoSpaceDN w:val="0"/>
        <w:adjustRightInd w:val="0"/>
        <w:spacing w:after="54" w:line="240" w:lineRule="auto"/>
        <w:rPr>
          <w:rFonts w:cstheme="minorHAnsi"/>
          <w:sz w:val="24"/>
          <w:szCs w:val="24"/>
        </w:rPr>
      </w:pPr>
      <w:r w:rsidRPr="00BC5928">
        <w:rPr>
          <w:rFonts w:cstheme="minorHAnsi"/>
          <w:sz w:val="24"/>
          <w:szCs w:val="24"/>
        </w:rPr>
        <w:t>Avoiding</w:t>
      </w:r>
    </w:p>
    <w:p w:rsidR="00D209BF" w:rsidRPr="00BC5928" w:rsidRDefault="00D209BF" w:rsidP="00D209BF">
      <w:pPr>
        <w:pStyle w:val="ListParagraph"/>
        <w:numPr>
          <w:ilvl w:val="0"/>
          <w:numId w:val="2"/>
        </w:numPr>
        <w:autoSpaceDE w:val="0"/>
        <w:autoSpaceDN w:val="0"/>
        <w:adjustRightInd w:val="0"/>
        <w:spacing w:after="54" w:line="240" w:lineRule="auto"/>
        <w:rPr>
          <w:rFonts w:cstheme="minorHAnsi"/>
          <w:sz w:val="24"/>
          <w:szCs w:val="24"/>
        </w:rPr>
      </w:pPr>
      <w:r w:rsidRPr="00BC5928">
        <w:rPr>
          <w:rFonts w:cstheme="minorHAnsi"/>
          <w:sz w:val="24"/>
          <w:szCs w:val="24"/>
        </w:rPr>
        <w:t>Accommodating</w:t>
      </w:r>
    </w:p>
    <w:p w:rsidR="00D209BF" w:rsidRPr="00BC5928" w:rsidRDefault="00D209BF" w:rsidP="00D209BF">
      <w:pPr>
        <w:pStyle w:val="ListParagraph"/>
        <w:numPr>
          <w:ilvl w:val="0"/>
          <w:numId w:val="2"/>
        </w:numPr>
        <w:autoSpaceDE w:val="0"/>
        <w:autoSpaceDN w:val="0"/>
        <w:adjustRightInd w:val="0"/>
        <w:spacing w:after="54" w:line="240" w:lineRule="auto"/>
        <w:rPr>
          <w:rFonts w:cstheme="minorHAnsi"/>
          <w:sz w:val="24"/>
          <w:szCs w:val="24"/>
        </w:rPr>
      </w:pPr>
      <w:r w:rsidRPr="00BC5928">
        <w:rPr>
          <w:rFonts w:cstheme="minorHAnsi"/>
          <w:sz w:val="24"/>
          <w:szCs w:val="24"/>
        </w:rPr>
        <w:lastRenderedPageBreak/>
        <w:t>Collaborating</w:t>
      </w:r>
    </w:p>
    <w:p w:rsidR="00D209BF" w:rsidRPr="00BC5928" w:rsidRDefault="00D209BF" w:rsidP="00AE07BF">
      <w:pPr>
        <w:pStyle w:val="ListParagraph"/>
        <w:numPr>
          <w:ilvl w:val="0"/>
          <w:numId w:val="2"/>
        </w:numPr>
        <w:autoSpaceDE w:val="0"/>
        <w:autoSpaceDN w:val="0"/>
        <w:adjustRightInd w:val="0"/>
        <w:spacing w:after="0" w:line="240" w:lineRule="auto"/>
        <w:rPr>
          <w:rFonts w:cstheme="minorHAnsi"/>
          <w:sz w:val="24"/>
          <w:szCs w:val="24"/>
        </w:rPr>
      </w:pPr>
      <w:r w:rsidRPr="00BC5928">
        <w:rPr>
          <w:rFonts w:cstheme="minorHAnsi"/>
          <w:sz w:val="24"/>
          <w:szCs w:val="24"/>
        </w:rPr>
        <w:t>Compromising</w:t>
      </w:r>
    </w:p>
    <w:p w:rsidR="00AE07BF" w:rsidRPr="00BC5928" w:rsidRDefault="00AE07BF" w:rsidP="00AE07BF">
      <w:pPr>
        <w:pStyle w:val="ListParagraph"/>
        <w:autoSpaceDE w:val="0"/>
        <w:autoSpaceDN w:val="0"/>
        <w:adjustRightInd w:val="0"/>
        <w:spacing w:after="0" w:line="240" w:lineRule="auto"/>
        <w:rPr>
          <w:rFonts w:cstheme="minorHAnsi"/>
          <w:b/>
          <w:sz w:val="24"/>
          <w:szCs w:val="24"/>
        </w:rPr>
      </w:pPr>
    </w:p>
    <w:p w:rsidR="00AE07BF" w:rsidRPr="00BC5928" w:rsidRDefault="00AE07BF" w:rsidP="00AE07BF">
      <w:pPr>
        <w:autoSpaceDE w:val="0"/>
        <w:autoSpaceDN w:val="0"/>
        <w:adjustRightInd w:val="0"/>
        <w:spacing w:after="0" w:line="240" w:lineRule="auto"/>
        <w:rPr>
          <w:rFonts w:cstheme="minorHAnsi"/>
          <w:b/>
          <w:sz w:val="24"/>
          <w:szCs w:val="24"/>
        </w:rPr>
      </w:pPr>
      <w:r w:rsidRPr="00BC5928">
        <w:rPr>
          <w:rFonts w:cstheme="minorHAnsi"/>
          <w:b/>
          <w:sz w:val="24"/>
          <w:szCs w:val="24"/>
        </w:rPr>
        <w:t>5 Steps to Conflict Management:</w:t>
      </w:r>
    </w:p>
    <w:p w:rsidR="00AE07BF" w:rsidRPr="00BC5928" w:rsidRDefault="00AE07BF" w:rsidP="00AE07BF">
      <w:pPr>
        <w:pStyle w:val="ListParagraph"/>
        <w:numPr>
          <w:ilvl w:val="0"/>
          <w:numId w:val="2"/>
        </w:numPr>
        <w:autoSpaceDE w:val="0"/>
        <w:autoSpaceDN w:val="0"/>
        <w:adjustRightInd w:val="0"/>
        <w:spacing w:after="0" w:line="240" w:lineRule="auto"/>
        <w:rPr>
          <w:rFonts w:cstheme="minorHAnsi"/>
          <w:sz w:val="24"/>
          <w:szCs w:val="24"/>
        </w:rPr>
      </w:pPr>
      <w:r w:rsidRPr="00BC5928">
        <w:rPr>
          <w:rFonts w:cstheme="minorHAnsi"/>
          <w:sz w:val="24"/>
          <w:szCs w:val="24"/>
        </w:rPr>
        <w:t>Identify Conflict</w:t>
      </w:r>
    </w:p>
    <w:p w:rsidR="00AE07BF" w:rsidRPr="00BC5928" w:rsidRDefault="00AE07BF" w:rsidP="00AE07BF">
      <w:pPr>
        <w:pStyle w:val="ListParagraph"/>
        <w:numPr>
          <w:ilvl w:val="0"/>
          <w:numId w:val="2"/>
        </w:numPr>
        <w:autoSpaceDE w:val="0"/>
        <w:autoSpaceDN w:val="0"/>
        <w:adjustRightInd w:val="0"/>
        <w:spacing w:after="0" w:line="240" w:lineRule="auto"/>
        <w:rPr>
          <w:rFonts w:cstheme="minorHAnsi"/>
          <w:sz w:val="24"/>
          <w:szCs w:val="24"/>
        </w:rPr>
      </w:pPr>
      <w:r w:rsidRPr="00BC5928">
        <w:rPr>
          <w:rFonts w:cstheme="minorHAnsi"/>
          <w:sz w:val="24"/>
          <w:szCs w:val="24"/>
        </w:rPr>
        <w:t>Discuss the details</w:t>
      </w:r>
    </w:p>
    <w:p w:rsidR="00AE07BF" w:rsidRPr="00BC5928" w:rsidRDefault="00AE07BF" w:rsidP="00AE07BF">
      <w:pPr>
        <w:pStyle w:val="ListParagraph"/>
        <w:numPr>
          <w:ilvl w:val="0"/>
          <w:numId w:val="2"/>
        </w:numPr>
        <w:autoSpaceDE w:val="0"/>
        <w:autoSpaceDN w:val="0"/>
        <w:adjustRightInd w:val="0"/>
        <w:spacing w:after="0" w:line="240" w:lineRule="auto"/>
        <w:rPr>
          <w:rFonts w:cstheme="minorHAnsi"/>
          <w:sz w:val="24"/>
          <w:szCs w:val="24"/>
        </w:rPr>
      </w:pPr>
      <w:r w:rsidRPr="00BC5928">
        <w:rPr>
          <w:rFonts w:cstheme="minorHAnsi"/>
          <w:sz w:val="24"/>
          <w:szCs w:val="24"/>
        </w:rPr>
        <w:t>Agree with root problem</w:t>
      </w:r>
    </w:p>
    <w:p w:rsidR="00AE07BF" w:rsidRPr="00BC5928" w:rsidRDefault="00AE07BF" w:rsidP="00AE07BF">
      <w:pPr>
        <w:pStyle w:val="ListParagraph"/>
        <w:numPr>
          <w:ilvl w:val="0"/>
          <w:numId w:val="2"/>
        </w:numPr>
        <w:autoSpaceDE w:val="0"/>
        <w:autoSpaceDN w:val="0"/>
        <w:adjustRightInd w:val="0"/>
        <w:spacing w:after="0" w:line="240" w:lineRule="auto"/>
        <w:rPr>
          <w:rFonts w:cstheme="minorHAnsi"/>
          <w:sz w:val="24"/>
          <w:szCs w:val="24"/>
        </w:rPr>
      </w:pPr>
      <w:r w:rsidRPr="00BC5928">
        <w:rPr>
          <w:rFonts w:cstheme="minorHAnsi"/>
          <w:sz w:val="24"/>
          <w:szCs w:val="24"/>
        </w:rPr>
        <w:t>Check for the every possible solution for the conflicts.</w:t>
      </w:r>
    </w:p>
    <w:p w:rsidR="00AE07BF" w:rsidRPr="00BC5928" w:rsidRDefault="00AE07BF" w:rsidP="00AE07BF">
      <w:pPr>
        <w:pStyle w:val="ListParagraph"/>
        <w:numPr>
          <w:ilvl w:val="0"/>
          <w:numId w:val="2"/>
        </w:numPr>
        <w:autoSpaceDE w:val="0"/>
        <w:autoSpaceDN w:val="0"/>
        <w:adjustRightInd w:val="0"/>
        <w:spacing w:after="0" w:line="240" w:lineRule="auto"/>
        <w:rPr>
          <w:rFonts w:cstheme="minorHAnsi"/>
          <w:sz w:val="24"/>
          <w:szCs w:val="24"/>
        </w:rPr>
      </w:pPr>
      <w:r w:rsidRPr="00BC5928">
        <w:rPr>
          <w:rFonts w:cstheme="minorHAnsi"/>
          <w:sz w:val="24"/>
          <w:szCs w:val="24"/>
        </w:rPr>
        <w:t>Negotiate the solution to avoid the future conflicts.</w:t>
      </w:r>
    </w:p>
    <w:p w:rsidR="00D209BF" w:rsidRPr="00BC5928" w:rsidRDefault="00D209BF" w:rsidP="003A30C6">
      <w:pPr>
        <w:rPr>
          <w:rFonts w:cstheme="minorHAnsi"/>
          <w:sz w:val="24"/>
          <w:szCs w:val="24"/>
        </w:rPr>
      </w:pPr>
    </w:p>
    <w:p w:rsidR="00F761CC" w:rsidRPr="00BC5928" w:rsidRDefault="00F761CC" w:rsidP="003A30C6">
      <w:pPr>
        <w:rPr>
          <w:rFonts w:cstheme="minorHAnsi"/>
          <w:b/>
          <w:sz w:val="24"/>
          <w:szCs w:val="24"/>
        </w:rPr>
      </w:pPr>
      <w:r w:rsidRPr="00BC5928">
        <w:rPr>
          <w:rFonts w:cstheme="minorHAnsi"/>
          <w:b/>
          <w:sz w:val="24"/>
          <w:szCs w:val="24"/>
        </w:rPr>
        <w:t>Q10. List down the reasons for project failure?</w:t>
      </w:r>
    </w:p>
    <w:p w:rsidR="00F761CC" w:rsidRPr="00BC5928" w:rsidRDefault="00F761CC" w:rsidP="003A30C6">
      <w:pPr>
        <w:rPr>
          <w:rFonts w:cstheme="minorHAnsi"/>
          <w:sz w:val="24"/>
          <w:szCs w:val="24"/>
        </w:rPr>
      </w:pPr>
      <w:r w:rsidRPr="00BC5928">
        <w:rPr>
          <w:rFonts w:cstheme="minorHAnsi"/>
          <w:sz w:val="24"/>
          <w:szCs w:val="24"/>
        </w:rPr>
        <w:t>Answer:</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b/>
          <w:bCs/>
          <w:color w:val="000000"/>
          <w:sz w:val="24"/>
          <w:szCs w:val="24"/>
          <w:bdr w:val="none" w:sz="0" w:space="0" w:color="auto" w:frame="1"/>
          <w:lang w:eastAsia="en-IN"/>
        </w:rPr>
        <w:t>Lack of stakeholder involvement:</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color w:val="000000"/>
          <w:sz w:val="24"/>
          <w:szCs w:val="24"/>
          <w:bdr w:val="none" w:sz="0" w:space="0" w:color="auto" w:frame="1"/>
          <w:lang w:eastAsia="en-IN"/>
        </w:rPr>
        <w:t>A project can fail if the stakeholders are not participating in the process. The stakeholders input and feedback plays very important role to meet the goals.</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b/>
          <w:bCs/>
          <w:color w:val="000000"/>
          <w:sz w:val="24"/>
          <w:szCs w:val="24"/>
          <w:bdr w:val="none" w:sz="0" w:space="0" w:color="auto" w:frame="1"/>
          <w:lang w:eastAsia="en-IN"/>
        </w:rPr>
        <w:t>Ineffective or less communication:</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color w:val="000000"/>
          <w:sz w:val="24"/>
          <w:szCs w:val="24"/>
          <w:bdr w:val="none" w:sz="0" w:space="0" w:color="auto" w:frame="1"/>
          <w:lang w:eastAsia="en-IN"/>
        </w:rPr>
        <w:t>If there are communication issues between stakeholders, team members then this can lead to misunderstandings or delays in project or even can lead to project failure.</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b/>
          <w:bCs/>
          <w:color w:val="000000"/>
          <w:sz w:val="24"/>
          <w:szCs w:val="24"/>
          <w:bdr w:val="none" w:sz="0" w:space="0" w:color="auto" w:frame="1"/>
          <w:lang w:eastAsia="en-IN"/>
        </w:rPr>
        <w:t>Continuous change in the requirement:</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color w:val="000000"/>
          <w:sz w:val="24"/>
          <w:szCs w:val="24"/>
          <w:bdr w:val="none" w:sz="0" w:space="0" w:color="auto" w:frame="1"/>
          <w:lang w:eastAsia="en-IN"/>
        </w:rPr>
        <w:t>If the requirements keep on changing frequently, this can also lead to project failure. Because the scope of the project will also keep on changing</w:t>
      </w:r>
      <w:r w:rsidR="00DF0774" w:rsidRPr="00BC5928">
        <w:rPr>
          <w:rFonts w:eastAsia="Times New Roman" w:cstheme="minorHAnsi"/>
          <w:color w:val="000000"/>
          <w:sz w:val="24"/>
          <w:szCs w:val="24"/>
          <w:bdr w:val="none" w:sz="0" w:space="0" w:color="auto" w:frame="1"/>
          <w:lang w:eastAsia="en-IN"/>
        </w:rPr>
        <w:t>,</w:t>
      </w:r>
      <w:r w:rsidRPr="00BC5928">
        <w:rPr>
          <w:rFonts w:eastAsia="Times New Roman" w:cstheme="minorHAnsi"/>
          <w:color w:val="000000"/>
          <w:sz w:val="24"/>
          <w:szCs w:val="24"/>
          <w:bdr w:val="none" w:sz="0" w:space="0" w:color="auto" w:frame="1"/>
          <w:lang w:eastAsia="en-IN"/>
        </w:rPr>
        <w:t xml:space="preserve"> </w:t>
      </w:r>
      <w:proofErr w:type="gramStart"/>
      <w:r w:rsidRPr="00BC5928">
        <w:rPr>
          <w:rFonts w:eastAsia="Times New Roman" w:cstheme="minorHAnsi"/>
          <w:color w:val="000000"/>
          <w:sz w:val="24"/>
          <w:szCs w:val="24"/>
          <w:bdr w:val="none" w:sz="0" w:space="0" w:color="auto" w:frame="1"/>
          <w:lang w:eastAsia="en-IN"/>
        </w:rPr>
        <w:t>which will lead to project failure.</w:t>
      </w:r>
      <w:proofErr w:type="gramEnd"/>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b/>
          <w:bCs/>
          <w:color w:val="000000"/>
          <w:sz w:val="24"/>
          <w:szCs w:val="24"/>
          <w:bdr w:val="none" w:sz="0" w:space="0" w:color="auto" w:frame="1"/>
          <w:lang w:eastAsia="en-IN"/>
        </w:rPr>
        <w:t>Poor risk management:</w:t>
      </w:r>
    </w:p>
    <w:p w:rsidR="002F24EE" w:rsidRPr="00BC5928" w:rsidRDefault="002F24EE" w:rsidP="002F24EE">
      <w:pPr>
        <w:shd w:val="clear" w:color="auto" w:fill="FFFFFF"/>
        <w:spacing w:after="0" w:line="240" w:lineRule="auto"/>
        <w:rPr>
          <w:rFonts w:eastAsia="Times New Roman" w:cstheme="minorHAnsi"/>
          <w:color w:val="000000"/>
          <w:sz w:val="24"/>
          <w:szCs w:val="24"/>
          <w:bdr w:val="none" w:sz="0" w:space="0" w:color="auto" w:frame="1"/>
          <w:lang w:eastAsia="en-IN"/>
        </w:rPr>
      </w:pPr>
      <w:r w:rsidRPr="00BC5928">
        <w:rPr>
          <w:rFonts w:eastAsia="Times New Roman" w:cstheme="minorHAnsi"/>
          <w:color w:val="000000"/>
          <w:sz w:val="24"/>
          <w:szCs w:val="24"/>
          <w:bdr w:val="none" w:sz="0" w:space="0" w:color="auto" w:frame="1"/>
          <w:lang w:eastAsia="en-IN"/>
        </w:rPr>
        <w:t>Poor risk management can also lead to project failure. The team fails to identify the risks and do the risk mitigation, which can lead to unexpected challenges or delays in project.</w:t>
      </w:r>
    </w:p>
    <w:p w:rsidR="002F24EE" w:rsidRPr="00BC5928" w:rsidRDefault="002F24EE" w:rsidP="002F24EE">
      <w:pPr>
        <w:shd w:val="clear" w:color="auto" w:fill="FFFFFF"/>
        <w:spacing w:after="0" w:line="240" w:lineRule="auto"/>
        <w:rPr>
          <w:rFonts w:eastAsia="Times New Roman" w:cstheme="minorHAnsi"/>
          <w:color w:val="000000"/>
          <w:sz w:val="24"/>
          <w:szCs w:val="24"/>
          <w:bdr w:val="none" w:sz="0" w:space="0" w:color="auto" w:frame="1"/>
          <w:lang w:eastAsia="en-IN"/>
        </w:rPr>
      </w:pPr>
    </w:p>
    <w:p w:rsidR="002F24EE" w:rsidRPr="00BC5928" w:rsidRDefault="002F24EE" w:rsidP="002F24EE">
      <w:pPr>
        <w:shd w:val="clear" w:color="auto" w:fill="FFFFFF"/>
        <w:spacing w:after="0" w:line="240" w:lineRule="auto"/>
        <w:rPr>
          <w:rFonts w:eastAsia="Times New Roman" w:cstheme="minorHAnsi"/>
          <w:color w:val="000000"/>
          <w:sz w:val="24"/>
          <w:szCs w:val="24"/>
          <w:bdr w:val="none" w:sz="0" w:space="0" w:color="auto" w:frame="1"/>
          <w:lang w:eastAsia="en-IN"/>
        </w:rPr>
      </w:pPr>
      <w:r w:rsidRPr="00BC5928">
        <w:rPr>
          <w:rFonts w:eastAsia="Times New Roman" w:cstheme="minorHAnsi"/>
          <w:color w:val="000000"/>
          <w:sz w:val="24"/>
          <w:szCs w:val="24"/>
          <w:bdr w:val="none" w:sz="0" w:space="0" w:color="auto" w:frame="1"/>
          <w:lang w:eastAsia="en-IN"/>
        </w:rPr>
        <w:t>Lack of user involvement</w:t>
      </w:r>
    </w:p>
    <w:p w:rsidR="002F24EE" w:rsidRPr="00BC5928" w:rsidRDefault="002F24EE" w:rsidP="002F24EE">
      <w:pPr>
        <w:shd w:val="clear" w:color="auto" w:fill="FFFFFF"/>
        <w:spacing w:after="0" w:line="240" w:lineRule="auto"/>
        <w:rPr>
          <w:rFonts w:eastAsia="Times New Roman" w:cstheme="minorHAnsi"/>
          <w:color w:val="000000"/>
          <w:sz w:val="24"/>
          <w:szCs w:val="24"/>
          <w:bdr w:val="none" w:sz="0" w:space="0" w:color="auto" w:frame="1"/>
          <w:lang w:eastAsia="en-IN"/>
        </w:rPr>
      </w:pPr>
      <w:r w:rsidRPr="00BC5928">
        <w:rPr>
          <w:rFonts w:eastAsia="Times New Roman" w:cstheme="minorHAnsi"/>
          <w:color w:val="000000"/>
          <w:sz w:val="24"/>
          <w:szCs w:val="24"/>
          <w:bdr w:val="none" w:sz="0" w:space="0" w:color="auto" w:frame="1"/>
          <w:lang w:eastAsia="en-IN"/>
        </w:rPr>
        <w:t>Lack of executive support</w:t>
      </w:r>
    </w:p>
    <w:p w:rsidR="002F24EE" w:rsidRPr="00BC5928" w:rsidRDefault="002F24EE" w:rsidP="002F24EE">
      <w:pPr>
        <w:shd w:val="clear" w:color="auto" w:fill="FFFFFF"/>
        <w:spacing w:after="0" w:line="240" w:lineRule="auto"/>
        <w:rPr>
          <w:rFonts w:eastAsia="Times New Roman" w:cstheme="minorHAnsi"/>
          <w:color w:val="000000"/>
          <w:sz w:val="24"/>
          <w:szCs w:val="24"/>
          <w:bdr w:val="none" w:sz="0" w:space="0" w:color="auto" w:frame="1"/>
          <w:lang w:eastAsia="en-IN"/>
        </w:rPr>
      </w:pP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b/>
          <w:bCs/>
          <w:color w:val="000000"/>
          <w:sz w:val="24"/>
          <w:szCs w:val="24"/>
          <w:bdr w:val="none" w:sz="0" w:space="0" w:color="auto" w:frame="1"/>
          <w:lang w:eastAsia="en-IN"/>
        </w:rPr>
        <w:t>Unrealistic expectations:</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color w:val="000000"/>
          <w:sz w:val="24"/>
          <w:szCs w:val="24"/>
          <w:bdr w:val="none" w:sz="0" w:space="0" w:color="auto" w:frame="1"/>
          <w:lang w:eastAsia="en-IN"/>
        </w:rPr>
        <w:t>Means the goals that cannot be achieved or the goals that are out of scope</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b/>
          <w:bCs/>
          <w:color w:val="000000"/>
          <w:sz w:val="24"/>
          <w:szCs w:val="24"/>
          <w:bdr w:val="none" w:sz="0" w:space="0" w:color="auto" w:frame="1"/>
          <w:lang w:eastAsia="en-IN"/>
        </w:rPr>
        <w:t>Improper planning:</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color w:val="000000"/>
          <w:sz w:val="24"/>
          <w:szCs w:val="24"/>
          <w:bdr w:val="none" w:sz="0" w:space="0" w:color="auto" w:frame="1"/>
          <w:lang w:eastAsia="en-IN"/>
        </w:rPr>
        <w:t>The project can fail if the planning is not done properly. The milestones, goals should be discussed. If there is no proper planning, then team may face difficulties in addressing the issues or to track the progress.</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b/>
          <w:bCs/>
          <w:color w:val="000000"/>
          <w:sz w:val="24"/>
          <w:szCs w:val="24"/>
          <w:bdr w:val="none" w:sz="0" w:space="0" w:color="auto" w:frame="1"/>
          <w:lang w:eastAsia="en-IN"/>
        </w:rPr>
        <w:t>Insufficient resources:</w:t>
      </w:r>
    </w:p>
    <w:p w:rsidR="002F24EE" w:rsidRPr="002F24EE" w:rsidRDefault="002F24EE" w:rsidP="002F24EE">
      <w:pPr>
        <w:shd w:val="clear" w:color="auto" w:fill="FFFFFF"/>
        <w:spacing w:after="0" w:line="240" w:lineRule="auto"/>
        <w:rPr>
          <w:rFonts w:eastAsia="Times New Roman" w:cstheme="minorHAnsi"/>
          <w:color w:val="000000"/>
          <w:sz w:val="24"/>
          <w:szCs w:val="24"/>
          <w:lang w:eastAsia="en-IN"/>
        </w:rPr>
      </w:pPr>
      <w:r w:rsidRPr="00BC5928">
        <w:rPr>
          <w:rFonts w:eastAsia="Times New Roman" w:cstheme="minorHAnsi"/>
          <w:color w:val="000000"/>
          <w:sz w:val="24"/>
          <w:szCs w:val="24"/>
          <w:bdr w:val="none" w:sz="0" w:space="0" w:color="auto" w:frame="1"/>
          <w:lang w:eastAsia="en-IN"/>
        </w:rPr>
        <w:t>Insufficient resources can also lead to project failure. The project may fail due to lack of technology knowledge or lack of finances</w:t>
      </w:r>
    </w:p>
    <w:p w:rsidR="002F24EE" w:rsidRPr="002F24EE" w:rsidRDefault="002F24EE" w:rsidP="002F24EE">
      <w:pPr>
        <w:shd w:val="clear" w:color="auto" w:fill="FFFFFF"/>
        <w:spacing w:after="0" w:line="240" w:lineRule="auto"/>
        <w:rPr>
          <w:rFonts w:eastAsia="Times New Roman" w:cstheme="minorHAnsi"/>
          <w:color w:val="000000"/>
          <w:sz w:val="24"/>
          <w:szCs w:val="24"/>
          <w:bdr w:val="none" w:sz="0" w:space="0" w:color="auto" w:frame="1"/>
          <w:lang w:eastAsia="en-IN"/>
        </w:rPr>
      </w:pPr>
    </w:p>
    <w:p w:rsidR="00F761CC" w:rsidRPr="00BC5928" w:rsidRDefault="001B5B2D" w:rsidP="003A30C6">
      <w:pPr>
        <w:rPr>
          <w:rFonts w:cstheme="minorHAnsi"/>
          <w:b/>
          <w:sz w:val="24"/>
          <w:szCs w:val="24"/>
        </w:rPr>
      </w:pPr>
      <w:r w:rsidRPr="00BC5928">
        <w:rPr>
          <w:rFonts w:cstheme="minorHAnsi"/>
          <w:b/>
          <w:sz w:val="24"/>
          <w:szCs w:val="24"/>
        </w:rPr>
        <w:t>Q11. List the Challenges faced in projects for BA</w:t>
      </w:r>
      <w:r w:rsidRPr="00BC5928">
        <w:rPr>
          <w:rFonts w:cstheme="minorHAnsi"/>
          <w:b/>
          <w:sz w:val="24"/>
          <w:szCs w:val="24"/>
        </w:rPr>
        <w:t>?</w:t>
      </w:r>
    </w:p>
    <w:p w:rsidR="001B5B2D" w:rsidRPr="00BC5928" w:rsidRDefault="001B5B2D" w:rsidP="003A30C6">
      <w:pPr>
        <w:rPr>
          <w:rFonts w:cstheme="minorHAnsi"/>
          <w:b/>
          <w:sz w:val="24"/>
          <w:szCs w:val="24"/>
        </w:rPr>
      </w:pPr>
      <w:r w:rsidRPr="00BC5928">
        <w:rPr>
          <w:rFonts w:cstheme="minorHAnsi"/>
          <w:b/>
          <w:sz w:val="24"/>
          <w:szCs w:val="24"/>
        </w:rPr>
        <w:t>Answer:</w:t>
      </w:r>
    </w:p>
    <w:p w:rsidR="001B5B2D" w:rsidRPr="001B5B2D" w:rsidRDefault="001B5B2D" w:rsidP="001B5B2D">
      <w:pPr>
        <w:autoSpaceDE w:val="0"/>
        <w:autoSpaceDN w:val="0"/>
        <w:adjustRightInd w:val="0"/>
        <w:spacing w:after="0" w:line="240" w:lineRule="auto"/>
        <w:rPr>
          <w:rFonts w:cstheme="minorHAnsi"/>
          <w:color w:val="000000"/>
          <w:sz w:val="24"/>
          <w:szCs w:val="24"/>
        </w:rPr>
      </w:pPr>
    </w:p>
    <w:p w:rsidR="001B5B2D" w:rsidRPr="00BC5928" w:rsidRDefault="001B5B2D" w:rsidP="001B5B2D">
      <w:pPr>
        <w:pStyle w:val="ListParagraph"/>
        <w:numPr>
          <w:ilvl w:val="0"/>
          <w:numId w:val="4"/>
        </w:numPr>
        <w:autoSpaceDE w:val="0"/>
        <w:autoSpaceDN w:val="0"/>
        <w:adjustRightInd w:val="0"/>
        <w:spacing w:after="93" w:line="240" w:lineRule="auto"/>
        <w:rPr>
          <w:rFonts w:cstheme="minorHAnsi"/>
          <w:color w:val="000000"/>
          <w:sz w:val="24"/>
          <w:szCs w:val="24"/>
        </w:rPr>
      </w:pPr>
      <w:r w:rsidRPr="00BC5928">
        <w:rPr>
          <w:rFonts w:cstheme="minorHAnsi"/>
          <w:color w:val="000000"/>
          <w:sz w:val="24"/>
          <w:szCs w:val="24"/>
        </w:rPr>
        <w:t>Obtaining sign-off on requirement</w:t>
      </w:r>
    </w:p>
    <w:p w:rsidR="001B5B2D" w:rsidRPr="00BC5928" w:rsidRDefault="001B5B2D" w:rsidP="001B5B2D">
      <w:pPr>
        <w:pStyle w:val="ListParagraph"/>
        <w:numPr>
          <w:ilvl w:val="0"/>
          <w:numId w:val="4"/>
        </w:numPr>
        <w:autoSpaceDE w:val="0"/>
        <w:autoSpaceDN w:val="0"/>
        <w:adjustRightInd w:val="0"/>
        <w:spacing w:after="93" w:line="240" w:lineRule="auto"/>
        <w:rPr>
          <w:rFonts w:cstheme="minorHAnsi"/>
          <w:color w:val="000000"/>
          <w:sz w:val="24"/>
          <w:szCs w:val="24"/>
        </w:rPr>
      </w:pPr>
      <w:r w:rsidRPr="00BC5928">
        <w:rPr>
          <w:rFonts w:cstheme="minorHAnsi"/>
          <w:color w:val="000000"/>
          <w:sz w:val="24"/>
          <w:szCs w:val="24"/>
        </w:rPr>
        <w:lastRenderedPageBreak/>
        <w:t>Change Management-with respect to cost and timelines</w:t>
      </w:r>
    </w:p>
    <w:p w:rsidR="001B5B2D" w:rsidRPr="00BC5928" w:rsidRDefault="001B5B2D" w:rsidP="001B5B2D">
      <w:pPr>
        <w:pStyle w:val="ListParagraph"/>
        <w:numPr>
          <w:ilvl w:val="0"/>
          <w:numId w:val="4"/>
        </w:numPr>
        <w:autoSpaceDE w:val="0"/>
        <w:autoSpaceDN w:val="0"/>
        <w:adjustRightInd w:val="0"/>
        <w:spacing w:after="93" w:line="240" w:lineRule="auto"/>
        <w:rPr>
          <w:rFonts w:cstheme="minorHAnsi"/>
          <w:color w:val="000000"/>
          <w:sz w:val="24"/>
          <w:szCs w:val="24"/>
        </w:rPr>
      </w:pPr>
      <w:r w:rsidRPr="00BC5928">
        <w:rPr>
          <w:rFonts w:cstheme="minorHAnsi"/>
          <w:color w:val="000000"/>
          <w:sz w:val="24"/>
          <w:szCs w:val="24"/>
        </w:rPr>
        <w:t>Coordination between developers &amp; testers</w:t>
      </w:r>
    </w:p>
    <w:p w:rsidR="001B5B2D" w:rsidRPr="00BC5928" w:rsidRDefault="001B5B2D" w:rsidP="001B5B2D">
      <w:pPr>
        <w:pStyle w:val="ListParagraph"/>
        <w:numPr>
          <w:ilvl w:val="0"/>
          <w:numId w:val="4"/>
        </w:numPr>
        <w:autoSpaceDE w:val="0"/>
        <w:autoSpaceDN w:val="0"/>
        <w:adjustRightInd w:val="0"/>
        <w:spacing w:after="93" w:line="240" w:lineRule="auto"/>
        <w:rPr>
          <w:rFonts w:cstheme="minorHAnsi"/>
          <w:color w:val="000000"/>
          <w:sz w:val="24"/>
          <w:szCs w:val="24"/>
        </w:rPr>
      </w:pPr>
      <w:r w:rsidRPr="00BC5928">
        <w:rPr>
          <w:rFonts w:cstheme="minorHAnsi"/>
          <w:color w:val="000000"/>
          <w:sz w:val="24"/>
          <w:szCs w:val="24"/>
        </w:rPr>
        <w:t xml:space="preserve">Conducting meetings </w:t>
      </w:r>
    </w:p>
    <w:p w:rsidR="001B5B2D" w:rsidRPr="00BC5928" w:rsidRDefault="001B5B2D" w:rsidP="001B5B2D">
      <w:pPr>
        <w:pStyle w:val="ListParagraph"/>
        <w:numPr>
          <w:ilvl w:val="0"/>
          <w:numId w:val="4"/>
        </w:numPr>
        <w:autoSpaceDE w:val="0"/>
        <w:autoSpaceDN w:val="0"/>
        <w:adjustRightInd w:val="0"/>
        <w:spacing w:after="93" w:line="240" w:lineRule="auto"/>
        <w:rPr>
          <w:rFonts w:cstheme="minorHAnsi"/>
          <w:color w:val="000000"/>
          <w:sz w:val="24"/>
          <w:szCs w:val="24"/>
        </w:rPr>
      </w:pPr>
      <w:r w:rsidRPr="00BC5928">
        <w:rPr>
          <w:rFonts w:cstheme="minorHAnsi"/>
          <w:color w:val="000000"/>
          <w:sz w:val="24"/>
          <w:szCs w:val="24"/>
        </w:rPr>
        <w:t xml:space="preserve">Driving client for UAT completion </w:t>
      </w:r>
    </w:p>
    <w:p w:rsidR="001B5B2D" w:rsidRPr="00BC5928" w:rsidRDefault="001B5B2D" w:rsidP="001B5B2D">
      <w:pPr>
        <w:pStyle w:val="ListParagraph"/>
        <w:numPr>
          <w:ilvl w:val="0"/>
          <w:numId w:val="4"/>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People Management (coordinating with different people and different teams)</w:t>
      </w:r>
    </w:p>
    <w:p w:rsidR="001B5B2D" w:rsidRPr="00BC5928" w:rsidRDefault="001B5B2D" w:rsidP="001B5B2D">
      <w:pPr>
        <w:pStyle w:val="ListParagraph"/>
        <w:numPr>
          <w:ilvl w:val="0"/>
          <w:numId w:val="4"/>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Lack of training</w:t>
      </w:r>
    </w:p>
    <w:p w:rsidR="001B5B2D" w:rsidRPr="00BC5928" w:rsidRDefault="009C0CB2" w:rsidP="001B5B2D">
      <w:pPr>
        <w:pStyle w:val="ListParagraph"/>
        <w:numPr>
          <w:ilvl w:val="0"/>
          <w:numId w:val="4"/>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Gathering clear and unambiguous requirement can be challenging</w:t>
      </w:r>
    </w:p>
    <w:p w:rsidR="009C0CB2" w:rsidRPr="00BC5928" w:rsidRDefault="009C0CB2" w:rsidP="001B5B2D">
      <w:pPr>
        <w:pStyle w:val="ListParagraph"/>
        <w:numPr>
          <w:ilvl w:val="0"/>
          <w:numId w:val="4"/>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Unable to understand what stakeholder is trying to convey</w:t>
      </w:r>
    </w:p>
    <w:p w:rsidR="009C0CB2" w:rsidRPr="00BC5928" w:rsidRDefault="009C0CB2" w:rsidP="001B5B2D">
      <w:pPr>
        <w:pStyle w:val="ListParagraph"/>
        <w:numPr>
          <w:ilvl w:val="0"/>
          <w:numId w:val="4"/>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Scope creep- change in requirement or scope of the project during project life cycle can lead to scope creep.</w:t>
      </w:r>
    </w:p>
    <w:p w:rsidR="009C0CB2" w:rsidRPr="00BC5928" w:rsidRDefault="009C0CB2" w:rsidP="001B5B2D">
      <w:pPr>
        <w:pStyle w:val="ListParagraph"/>
        <w:numPr>
          <w:ilvl w:val="0"/>
          <w:numId w:val="4"/>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BA may face difficulties in understanding the requirements if the domain in not familiar to him</w:t>
      </w:r>
    </w:p>
    <w:p w:rsidR="009C0CB2" w:rsidRPr="00BC5928" w:rsidRDefault="009C0CB2" w:rsidP="001B5B2D">
      <w:pPr>
        <w:pStyle w:val="ListParagraph"/>
        <w:numPr>
          <w:ilvl w:val="0"/>
          <w:numId w:val="4"/>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Poor communication between stakeholder and BA can affect the process of gathering the information.</w:t>
      </w:r>
    </w:p>
    <w:p w:rsidR="009C0CB2" w:rsidRPr="00BC5928" w:rsidRDefault="009C0CB2" w:rsidP="001B5B2D">
      <w:pPr>
        <w:pStyle w:val="ListParagraph"/>
        <w:numPr>
          <w:ilvl w:val="0"/>
          <w:numId w:val="4"/>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Technical complexity</w:t>
      </w:r>
    </w:p>
    <w:p w:rsidR="009C0CB2" w:rsidRPr="00BC5928" w:rsidRDefault="009C0CB2" w:rsidP="009C0CB2">
      <w:pPr>
        <w:autoSpaceDE w:val="0"/>
        <w:autoSpaceDN w:val="0"/>
        <w:adjustRightInd w:val="0"/>
        <w:spacing w:after="0" w:line="240" w:lineRule="auto"/>
        <w:rPr>
          <w:rFonts w:cstheme="minorHAnsi"/>
          <w:color w:val="000000"/>
          <w:sz w:val="24"/>
          <w:szCs w:val="24"/>
        </w:rPr>
      </w:pPr>
    </w:p>
    <w:p w:rsidR="009C0CB2" w:rsidRPr="00BC5928" w:rsidRDefault="009C0CB2" w:rsidP="009C0CB2">
      <w:pPr>
        <w:autoSpaceDE w:val="0"/>
        <w:autoSpaceDN w:val="0"/>
        <w:adjustRightInd w:val="0"/>
        <w:spacing w:after="0" w:line="240" w:lineRule="auto"/>
        <w:rPr>
          <w:rFonts w:cstheme="minorHAnsi"/>
          <w:b/>
          <w:sz w:val="24"/>
          <w:szCs w:val="24"/>
        </w:rPr>
      </w:pPr>
      <w:r w:rsidRPr="00BC5928">
        <w:rPr>
          <w:rFonts w:cstheme="minorHAnsi"/>
          <w:b/>
          <w:sz w:val="24"/>
          <w:szCs w:val="24"/>
        </w:rPr>
        <w:t>Q12. Write about Document Naming Standards</w:t>
      </w:r>
      <w:r w:rsidRPr="00BC5928">
        <w:rPr>
          <w:rFonts w:cstheme="minorHAnsi"/>
          <w:b/>
          <w:sz w:val="24"/>
          <w:szCs w:val="24"/>
        </w:rPr>
        <w:t>?</w:t>
      </w:r>
    </w:p>
    <w:p w:rsidR="009C0CB2" w:rsidRPr="00BC5928" w:rsidRDefault="009C0CB2" w:rsidP="009C0CB2">
      <w:pPr>
        <w:autoSpaceDE w:val="0"/>
        <w:autoSpaceDN w:val="0"/>
        <w:adjustRightInd w:val="0"/>
        <w:spacing w:after="0" w:line="240" w:lineRule="auto"/>
        <w:rPr>
          <w:rFonts w:cstheme="minorHAnsi"/>
          <w:b/>
          <w:sz w:val="24"/>
          <w:szCs w:val="24"/>
        </w:rPr>
      </w:pPr>
    </w:p>
    <w:p w:rsidR="009C0CB2" w:rsidRPr="00BC5928" w:rsidRDefault="009C0CB2" w:rsidP="009C0CB2">
      <w:pPr>
        <w:autoSpaceDE w:val="0"/>
        <w:autoSpaceDN w:val="0"/>
        <w:adjustRightInd w:val="0"/>
        <w:spacing w:after="0" w:line="240" w:lineRule="auto"/>
        <w:rPr>
          <w:rFonts w:cstheme="minorHAnsi"/>
          <w:b/>
          <w:sz w:val="24"/>
          <w:szCs w:val="24"/>
        </w:rPr>
      </w:pPr>
      <w:r w:rsidRPr="00BC5928">
        <w:rPr>
          <w:rFonts w:cstheme="minorHAnsi"/>
          <w:b/>
          <w:sz w:val="24"/>
          <w:szCs w:val="24"/>
        </w:rPr>
        <w:t>Answer:</w:t>
      </w:r>
    </w:p>
    <w:p w:rsidR="009C0CB2" w:rsidRPr="00BC5928" w:rsidRDefault="009C0CB2" w:rsidP="009C0CB2">
      <w:pPr>
        <w:autoSpaceDE w:val="0"/>
        <w:autoSpaceDN w:val="0"/>
        <w:adjustRightInd w:val="0"/>
        <w:spacing w:after="0" w:line="240" w:lineRule="auto"/>
        <w:rPr>
          <w:rFonts w:cstheme="minorHAnsi"/>
          <w:b/>
          <w:sz w:val="24"/>
          <w:szCs w:val="24"/>
        </w:rPr>
      </w:pPr>
    </w:p>
    <w:p w:rsidR="009C0CB2" w:rsidRPr="00BC5928" w:rsidRDefault="009C0CB2" w:rsidP="009C0CB2">
      <w:pPr>
        <w:pStyle w:val="Default"/>
        <w:rPr>
          <w:rFonts w:asciiTheme="minorHAnsi" w:hAnsiTheme="minorHAnsi" w:cstheme="minorHAnsi"/>
          <w:color w:val="auto"/>
          <w:u w:val="single"/>
        </w:rPr>
      </w:pPr>
      <w:r w:rsidRPr="00BC5928">
        <w:rPr>
          <w:rFonts w:asciiTheme="minorHAnsi" w:hAnsiTheme="minorHAnsi" w:cstheme="minorHAnsi"/>
          <w:color w:val="auto"/>
          <w:u w:val="single"/>
        </w:rPr>
        <w:t>Document Naming Standards</w:t>
      </w:r>
      <w:r w:rsidRPr="00BC5928">
        <w:rPr>
          <w:rFonts w:asciiTheme="minorHAnsi" w:hAnsiTheme="minorHAnsi" w:cstheme="minorHAnsi"/>
          <w:color w:val="auto"/>
          <w:u w:val="single"/>
        </w:rPr>
        <w:t>:</w:t>
      </w:r>
    </w:p>
    <w:p w:rsidR="009C0CB2" w:rsidRPr="00BC5928" w:rsidRDefault="009C0CB2" w:rsidP="009C0CB2">
      <w:pPr>
        <w:pStyle w:val="Default"/>
        <w:rPr>
          <w:rFonts w:asciiTheme="minorHAnsi" w:hAnsiTheme="minorHAnsi" w:cstheme="minorHAnsi"/>
          <w:color w:val="auto"/>
        </w:rPr>
      </w:pPr>
    </w:p>
    <w:p w:rsidR="009C0CB2" w:rsidRPr="00BC5928" w:rsidRDefault="009C0CB2" w:rsidP="009C0CB2">
      <w:pPr>
        <w:pStyle w:val="Default"/>
        <w:rPr>
          <w:rFonts w:asciiTheme="minorHAnsi" w:hAnsiTheme="minorHAnsi" w:cstheme="minorHAnsi"/>
          <w:color w:val="auto"/>
        </w:rPr>
      </w:pPr>
      <w:r w:rsidRPr="00BC5928">
        <w:rPr>
          <w:rFonts w:asciiTheme="minorHAnsi" w:hAnsiTheme="minorHAnsi" w:cstheme="minorHAnsi"/>
          <w:color w:val="auto"/>
        </w:rPr>
        <w:t>All documents will be named using some standards</w:t>
      </w:r>
    </w:p>
    <w:p w:rsidR="009C0CB2" w:rsidRPr="00BC5928" w:rsidRDefault="009C0CB2" w:rsidP="009C0CB2">
      <w:pPr>
        <w:autoSpaceDE w:val="0"/>
        <w:autoSpaceDN w:val="0"/>
        <w:adjustRightInd w:val="0"/>
        <w:spacing w:after="0" w:line="240" w:lineRule="auto"/>
        <w:rPr>
          <w:rFonts w:cstheme="minorHAnsi"/>
          <w:sz w:val="24"/>
          <w:szCs w:val="24"/>
        </w:rPr>
      </w:pPr>
      <w:proofErr w:type="gramStart"/>
      <w:r w:rsidRPr="00BC5928">
        <w:rPr>
          <w:rFonts w:cstheme="minorHAnsi"/>
          <w:sz w:val="24"/>
          <w:szCs w:val="24"/>
        </w:rPr>
        <w:t>like</w:t>
      </w:r>
      <w:proofErr w:type="gramEnd"/>
      <w:r w:rsidRPr="00BC5928">
        <w:rPr>
          <w:rFonts w:cstheme="minorHAnsi"/>
          <w:sz w:val="24"/>
          <w:szCs w:val="24"/>
        </w:rPr>
        <w:t xml:space="preserve"> [</w:t>
      </w:r>
      <w:r w:rsidRPr="00BC5928">
        <w:rPr>
          <w:rFonts w:cstheme="minorHAnsi"/>
          <w:sz w:val="24"/>
          <w:szCs w:val="24"/>
        </w:rPr>
        <w:t>Project ID</w:t>
      </w:r>
      <w:r w:rsidRPr="00BC5928">
        <w:rPr>
          <w:rFonts w:cstheme="minorHAnsi"/>
          <w:sz w:val="24"/>
          <w:szCs w:val="24"/>
        </w:rPr>
        <w:t>][Document Type]V[X]D[Y].</w:t>
      </w:r>
      <w:r w:rsidRPr="00BC5928">
        <w:rPr>
          <w:rFonts w:cstheme="minorHAnsi"/>
          <w:sz w:val="24"/>
          <w:szCs w:val="24"/>
        </w:rPr>
        <w:t>extension</w:t>
      </w:r>
    </w:p>
    <w:p w:rsidR="001B5B2D" w:rsidRPr="00BC5928" w:rsidRDefault="001B5B2D" w:rsidP="001B5B2D">
      <w:pPr>
        <w:autoSpaceDE w:val="0"/>
        <w:autoSpaceDN w:val="0"/>
        <w:adjustRightInd w:val="0"/>
        <w:spacing w:after="0" w:line="240" w:lineRule="auto"/>
        <w:rPr>
          <w:rFonts w:cstheme="minorHAnsi"/>
          <w:color w:val="000000"/>
          <w:sz w:val="24"/>
          <w:szCs w:val="24"/>
        </w:rPr>
      </w:pPr>
    </w:p>
    <w:p w:rsidR="009C0CB2" w:rsidRPr="00BC5928" w:rsidRDefault="009C0CB2" w:rsidP="001B5B2D">
      <w:p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Example-[PQ777FRDV1D1.docx] or [PQ777FRD1.1docx]</w:t>
      </w:r>
    </w:p>
    <w:p w:rsidR="004E78F4" w:rsidRPr="00BC5928" w:rsidRDefault="004E78F4" w:rsidP="001B5B2D">
      <w:pPr>
        <w:autoSpaceDE w:val="0"/>
        <w:autoSpaceDN w:val="0"/>
        <w:adjustRightInd w:val="0"/>
        <w:spacing w:after="0" w:line="240" w:lineRule="auto"/>
        <w:rPr>
          <w:rFonts w:cstheme="minorHAnsi"/>
          <w:color w:val="000000"/>
          <w:sz w:val="24"/>
          <w:szCs w:val="24"/>
        </w:rPr>
      </w:pPr>
    </w:p>
    <w:p w:rsidR="004E78F4" w:rsidRPr="00BC5928" w:rsidRDefault="004E78F4" w:rsidP="001B5B2D">
      <w:pPr>
        <w:autoSpaceDE w:val="0"/>
        <w:autoSpaceDN w:val="0"/>
        <w:adjustRightInd w:val="0"/>
        <w:spacing w:after="0" w:line="240" w:lineRule="auto"/>
        <w:rPr>
          <w:rFonts w:cstheme="minorHAnsi"/>
          <w:color w:val="000000"/>
          <w:sz w:val="24"/>
          <w:szCs w:val="24"/>
          <w:u w:val="single"/>
        </w:rPr>
      </w:pPr>
      <w:r w:rsidRPr="00BC5928">
        <w:rPr>
          <w:rFonts w:cstheme="minorHAnsi"/>
          <w:color w:val="000000"/>
          <w:sz w:val="24"/>
          <w:szCs w:val="24"/>
          <w:u w:val="single"/>
        </w:rPr>
        <w:t>IT Company standards:</w:t>
      </w:r>
    </w:p>
    <w:p w:rsidR="004E78F4" w:rsidRPr="00BC5928" w:rsidRDefault="004E78F4" w:rsidP="001B5B2D">
      <w:pPr>
        <w:autoSpaceDE w:val="0"/>
        <w:autoSpaceDN w:val="0"/>
        <w:adjustRightInd w:val="0"/>
        <w:spacing w:after="0" w:line="240" w:lineRule="auto"/>
        <w:rPr>
          <w:rFonts w:cstheme="minorHAnsi"/>
          <w:color w:val="000000"/>
          <w:sz w:val="24"/>
          <w:szCs w:val="24"/>
        </w:rPr>
      </w:pPr>
    </w:p>
    <w:p w:rsidR="004E78F4" w:rsidRPr="004E78F4" w:rsidRDefault="004E78F4" w:rsidP="004E78F4">
      <w:pPr>
        <w:autoSpaceDE w:val="0"/>
        <w:autoSpaceDN w:val="0"/>
        <w:adjustRightInd w:val="0"/>
        <w:spacing w:after="0" w:line="240" w:lineRule="auto"/>
        <w:rPr>
          <w:rFonts w:cstheme="minorHAnsi"/>
          <w:color w:val="000000"/>
          <w:sz w:val="24"/>
          <w:szCs w:val="24"/>
        </w:rPr>
      </w:pPr>
      <w:r w:rsidRPr="004E78F4">
        <w:rPr>
          <w:rFonts w:cstheme="minorHAnsi"/>
          <w:color w:val="000000"/>
          <w:sz w:val="24"/>
          <w:szCs w:val="24"/>
        </w:rPr>
        <w:t>Some of the standards that IT companies adopt are:</w:t>
      </w:r>
    </w:p>
    <w:p w:rsidR="004E78F4" w:rsidRPr="004E78F4" w:rsidRDefault="004E78F4" w:rsidP="004E78F4">
      <w:pPr>
        <w:autoSpaceDE w:val="0"/>
        <w:autoSpaceDN w:val="0"/>
        <w:adjustRightInd w:val="0"/>
        <w:spacing w:after="46" w:line="240" w:lineRule="auto"/>
        <w:rPr>
          <w:rFonts w:cstheme="minorHAnsi"/>
          <w:color w:val="000000"/>
          <w:sz w:val="24"/>
          <w:szCs w:val="24"/>
        </w:rPr>
      </w:pPr>
      <w:r w:rsidRPr="004E78F4">
        <w:rPr>
          <w:rFonts w:cstheme="minorHAnsi"/>
          <w:color w:val="000000"/>
          <w:sz w:val="24"/>
          <w:szCs w:val="24"/>
        </w:rPr>
        <w:t>CMMI (Capability Maturity Model Integration)</w:t>
      </w:r>
    </w:p>
    <w:p w:rsidR="004E78F4" w:rsidRPr="004E78F4" w:rsidRDefault="004E78F4" w:rsidP="004E78F4">
      <w:pPr>
        <w:autoSpaceDE w:val="0"/>
        <w:autoSpaceDN w:val="0"/>
        <w:adjustRightInd w:val="0"/>
        <w:spacing w:after="46" w:line="240" w:lineRule="auto"/>
        <w:rPr>
          <w:rFonts w:cstheme="minorHAnsi"/>
          <w:color w:val="000000"/>
          <w:sz w:val="24"/>
          <w:szCs w:val="24"/>
        </w:rPr>
      </w:pPr>
      <w:r w:rsidRPr="004E78F4">
        <w:rPr>
          <w:rFonts w:cstheme="minorHAnsi"/>
          <w:color w:val="000000"/>
          <w:sz w:val="24"/>
          <w:szCs w:val="24"/>
        </w:rPr>
        <w:t>IEEE (Institute of Electrical &amp; Electronics Engineering)</w:t>
      </w:r>
    </w:p>
    <w:p w:rsidR="004E78F4" w:rsidRPr="004E78F4" w:rsidRDefault="004E78F4" w:rsidP="004E78F4">
      <w:pPr>
        <w:autoSpaceDE w:val="0"/>
        <w:autoSpaceDN w:val="0"/>
        <w:adjustRightInd w:val="0"/>
        <w:spacing w:after="0" w:line="240" w:lineRule="auto"/>
        <w:rPr>
          <w:rFonts w:cstheme="minorHAnsi"/>
          <w:color w:val="000000"/>
          <w:sz w:val="24"/>
          <w:szCs w:val="24"/>
        </w:rPr>
      </w:pPr>
      <w:r w:rsidRPr="004E78F4">
        <w:rPr>
          <w:rFonts w:cstheme="minorHAnsi"/>
          <w:color w:val="000000"/>
          <w:sz w:val="24"/>
          <w:szCs w:val="24"/>
        </w:rPr>
        <w:t xml:space="preserve">ISO </w:t>
      </w:r>
    </w:p>
    <w:p w:rsidR="004E78F4" w:rsidRPr="001B5B2D" w:rsidRDefault="004E78F4" w:rsidP="001B5B2D">
      <w:pPr>
        <w:autoSpaceDE w:val="0"/>
        <w:autoSpaceDN w:val="0"/>
        <w:adjustRightInd w:val="0"/>
        <w:spacing w:after="0" w:line="240" w:lineRule="auto"/>
        <w:rPr>
          <w:rFonts w:cstheme="minorHAnsi"/>
          <w:color w:val="000000"/>
          <w:sz w:val="24"/>
          <w:szCs w:val="24"/>
        </w:rPr>
      </w:pPr>
    </w:p>
    <w:p w:rsidR="001B5B2D" w:rsidRPr="00BC5928" w:rsidRDefault="001B5B2D" w:rsidP="003A30C6">
      <w:pPr>
        <w:rPr>
          <w:rFonts w:cstheme="minorHAnsi"/>
          <w:b/>
          <w:sz w:val="24"/>
          <w:szCs w:val="24"/>
        </w:rPr>
      </w:pPr>
    </w:p>
    <w:p w:rsidR="004E78F4" w:rsidRPr="00BC5928" w:rsidRDefault="004E78F4" w:rsidP="003A30C6">
      <w:pPr>
        <w:rPr>
          <w:rFonts w:cstheme="minorHAnsi"/>
          <w:b/>
          <w:sz w:val="24"/>
          <w:szCs w:val="24"/>
        </w:rPr>
      </w:pPr>
      <w:r w:rsidRPr="00BC5928">
        <w:rPr>
          <w:rFonts w:cstheme="minorHAnsi"/>
          <w:b/>
          <w:sz w:val="24"/>
          <w:szCs w:val="24"/>
        </w:rPr>
        <w:t>Q13. What are the Do’s an</w:t>
      </w:r>
      <w:r w:rsidRPr="00BC5928">
        <w:rPr>
          <w:rFonts w:cstheme="minorHAnsi"/>
          <w:b/>
          <w:sz w:val="24"/>
          <w:szCs w:val="24"/>
        </w:rPr>
        <w:t>d Don’ts of a Business analyst?</w:t>
      </w:r>
    </w:p>
    <w:p w:rsidR="004E78F4" w:rsidRPr="00BC5928" w:rsidRDefault="004E78F4" w:rsidP="003A30C6">
      <w:pPr>
        <w:rPr>
          <w:rFonts w:cstheme="minorHAnsi"/>
          <w:b/>
          <w:sz w:val="24"/>
          <w:szCs w:val="24"/>
        </w:rPr>
      </w:pPr>
      <w:r w:rsidRPr="00BC5928">
        <w:rPr>
          <w:rFonts w:cstheme="minorHAnsi"/>
          <w:b/>
          <w:sz w:val="24"/>
          <w:szCs w:val="24"/>
        </w:rPr>
        <w:t>Answer:</w:t>
      </w:r>
    </w:p>
    <w:p w:rsidR="004E78F4" w:rsidRPr="004E78F4" w:rsidRDefault="004E78F4" w:rsidP="004E78F4">
      <w:pPr>
        <w:autoSpaceDE w:val="0"/>
        <w:autoSpaceDN w:val="0"/>
        <w:adjustRightInd w:val="0"/>
        <w:spacing w:after="0" w:line="240" w:lineRule="auto"/>
        <w:rPr>
          <w:rFonts w:cstheme="minorHAnsi"/>
          <w:color w:val="000000"/>
          <w:sz w:val="24"/>
          <w:szCs w:val="24"/>
        </w:rPr>
      </w:pPr>
    </w:p>
    <w:p w:rsidR="004E78F4" w:rsidRPr="00BC5928" w:rsidRDefault="004E78F4" w:rsidP="004E78F4">
      <w:pPr>
        <w:pStyle w:val="ListParagraph"/>
        <w:numPr>
          <w:ilvl w:val="0"/>
          <w:numId w:val="6"/>
        </w:numPr>
        <w:autoSpaceDE w:val="0"/>
        <w:autoSpaceDN w:val="0"/>
        <w:adjustRightInd w:val="0"/>
        <w:spacing w:after="92" w:line="240" w:lineRule="auto"/>
        <w:rPr>
          <w:rFonts w:cstheme="minorHAnsi"/>
          <w:color w:val="000000"/>
          <w:sz w:val="24"/>
          <w:szCs w:val="24"/>
        </w:rPr>
      </w:pPr>
      <w:r w:rsidRPr="00BC5928">
        <w:rPr>
          <w:rFonts w:cstheme="minorHAnsi"/>
          <w:color w:val="000000"/>
          <w:sz w:val="24"/>
          <w:szCs w:val="24"/>
        </w:rPr>
        <w:t>Never say NO to client</w:t>
      </w:r>
    </w:p>
    <w:p w:rsidR="004E78F4" w:rsidRPr="00BC5928" w:rsidRDefault="004E78F4" w:rsidP="004E78F4">
      <w:pPr>
        <w:pStyle w:val="ListParagraph"/>
        <w:numPr>
          <w:ilvl w:val="0"/>
          <w:numId w:val="6"/>
        </w:numPr>
        <w:autoSpaceDE w:val="0"/>
        <w:autoSpaceDN w:val="0"/>
        <w:adjustRightInd w:val="0"/>
        <w:spacing w:after="92" w:line="240" w:lineRule="auto"/>
        <w:rPr>
          <w:rFonts w:cstheme="minorHAnsi"/>
          <w:color w:val="000000"/>
          <w:sz w:val="24"/>
          <w:szCs w:val="24"/>
        </w:rPr>
      </w:pPr>
      <w:r w:rsidRPr="00BC5928">
        <w:rPr>
          <w:rFonts w:cstheme="minorHAnsi"/>
          <w:color w:val="000000"/>
          <w:sz w:val="24"/>
          <w:szCs w:val="24"/>
        </w:rPr>
        <w:t>Never imagine anything  in terms of GUI</w:t>
      </w:r>
    </w:p>
    <w:p w:rsidR="004E78F4" w:rsidRPr="00BC5928" w:rsidRDefault="004E78F4" w:rsidP="004E78F4">
      <w:pPr>
        <w:pStyle w:val="ListParagraph"/>
        <w:numPr>
          <w:ilvl w:val="0"/>
          <w:numId w:val="6"/>
        </w:numPr>
        <w:autoSpaceDE w:val="0"/>
        <w:autoSpaceDN w:val="0"/>
        <w:adjustRightInd w:val="0"/>
        <w:spacing w:after="92" w:line="240" w:lineRule="auto"/>
        <w:rPr>
          <w:rFonts w:cstheme="minorHAnsi"/>
          <w:color w:val="000000"/>
          <w:sz w:val="24"/>
          <w:szCs w:val="24"/>
        </w:rPr>
      </w:pPr>
      <w:r w:rsidRPr="00BC5928">
        <w:rPr>
          <w:rFonts w:cstheme="minorHAnsi"/>
          <w:color w:val="000000"/>
          <w:sz w:val="24"/>
          <w:szCs w:val="24"/>
        </w:rPr>
        <w:t>There is NO word called as “By Default”</w:t>
      </w:r>
    </w:p>
    <w:p w:rsidR="004E78F4" w:rsidRPr="00BC5928" w:rsidRDefault="004E78F4" w:rsidP="004E78F4">
      <w:pPr>
        <w:pStyle w:val="ListParagraph"/>
        <w:numPr>
          <w:ilvl w:val="0"/>
          <w:numId w:val="6"/>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Consult an SME for clarifications in Requirements</w:t>
      </w:r>
    </w:p>
    <w:p w:rsidR="00CB5AE0" w:rsidRPr="00BC5928" w:rsidRDefault="00CB5AE0" w:rsidP="004E78F4">
      <w:pPr>
        <w:pStyle w:val="ListParagraph"/>
        <w:numPr>
          <w:ilvl w:val="0"/>
          <w:numId w:val="6"/>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Try to concentrate only on important and required things.</w:t>
      </w:r>
    </w:p>
    <w:p w:rsidR="00092462" w:rsidRPr="00BC5928" w:rsidRDefault="00092462" w:rsidP="004E78F4">
      <w:pPr>
        <w:pStyle w:val="ListParagraph"/>
        <w:numPr>
          <w:ilvl w:val="0"/>
          <w:numId w:val="6"/>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Question everything in the world.</w:t>
      </w:r>
    </w:p>
    <w:p w:rsidR="00092462" w:rsidRPr="00BC5928" w:rsidRDefault="00092462" w:rsidP="004E78F4">
      <w:pPr>
        <w:pStyle w:val="ListParagraph"/>
        <w:numPr>
          <w:ilvl w:val="0"/>
          <w:numId w:val="6"/>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lastRenderedPageBreak/>
        <w:t>Go to the client with plain mind i.e. with no assumptions.</w:t>
      </w:r>
    </w:p>
    <w:p w:rsidR="007A6468" w:rsidRPr="00BC5928" w:rsidRDefault="007A6468" w:rsidP="004E78F4">
      <w:pPr>
        <w:pStyle w:val="ListParagraph"/>
        <w:numPr>
          <w:ilvl w:val="0"/>
          <w:numId w:val="6"/>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Never try to give solutions to the client right away.</w:t>
      </w:r>
    </w:p>
    <w:p w:rsidR="00CB5AE0" w:rsidRPr="00BC5928" w:rsidRDefault="00CB5AE0" w:rsidP="004E78F4">
      <w:pPr>
        <w:pStyle w:val="ListParagraph"/>
        <w:numPr>
          <w:ilvl w:val="0"/>
          <w:numId w:val="6"/>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Be like a lotus in mud- if a client comes with fancy requi</w:t>
      </w:r>
      <w:r w:rsidR="00092462" w:rsidRPr="00BC5928">
        <w:rPr>
          <w:rFonts w:cstheme="minorHAnsi"/>
          <w:color w:val="000000"/>
          <w:sz w:val="24"/>
          <w:szCs w:val="24"/>
        </w:rPr>
        <w:t xml:space="preserve">rement, and then </w:t>
      </w:r>
      <w:r w:rsidRPr="00BC5928">
        <w:rPr>
          <w:rFonts w:cstheme="minorHAnsi"/>
          <w:color w:val="000000"/>
          <w:sz w:val="24"/>
          <w:szCs w:val="24"/>
        </w:rPr>
        <w:t xml:space="preserve">talk to the project manager </w:t>
      </w:r>
      <w:r w:rsidR="00092462" w:rsidRPr="00BC5928">
        <w:rPr>
          <w:rFonts w:cstheme="minorHAnsi"/>
          <w:color w:val="000000"/>
          <w:sz w:val="24"/>
          <w:szCs w:val="24"/>
        </w:rPr>
        <w:t>first.</w:t>
      </w:r>
    </w:p>
    <w:p w:rsidR="00092462" w:rsidRPr="00BC5928" w:rsidRDefault="00092462" w:rsidP="004E78F4">
      <w:pPr>
        <w:pStyle w:val="ListParagraph"/>
        <w:numPr>
          <w:ilvl w:val="0"/>
          <w:numId w:val="6"/>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Requirement hurried-project buried.</w:t>
      </w:r>
    </w:p>
    <w:p w:rsidR="00092462" w:rsidRPr="00BC5928" w:rsidRDefault="00092462" w:rsidP="004E78F4">
      <w:pPr>
        <w:pStyle w:val="ListParagraph"/>
        <w:numPr>
          <w:ilvl w:val="0"/>
          <w:numId w:val="6"/>
        </w:numPr>
        <w:autoSpaceDE w:val="0"/>
        <w:autoSpaceDN w:val="0"/>
        <w:adjustRightInd w:val="0"/>
        <w:spacing w:after="0" w:line="240" w:lineRule="auto"/>
        <w:rPr>
          <w:rFonts w:cstheme="minorHAnsi"/>
          <w:color w:val="000000"/>
          <w:sz w:val="24"/>
          <w:szCs w:val="24"/>
        </w:rPr>
      </w:pPr>
      <w:r w:rsidRPr="00BC5928">
        <w:rPr>
          <w:rFonts w:cstheme="minorHAnsi"/>
          <w:color w:val="000000"/>
          <w:sz w:val="24"/>
          <w:szCs w:val="24"/>
        </w:rPr>
        <w:t>Never criticize the stakeholder and always appreciate the stakeholder even for small efforts.</w:t>
      </w:r>
    </w:p>
    <w:p w:rsidR="005C5478" w:rsidRPr="00BC5928" w:rsidRDefault="005C5478" w:rsidP="005C5478">
      <w:pPr>
        <w:autoSpaceDE w:val="0"/>
        <w:autoSpaceDN w:val="0"/>
        <w:adjustRightInd w:val="0"/>
        <w:spacing w:after="0" w:line="240" w:lineRule="auto"/>
        <w:rPr>
          <w:rFonts w:cstheme="minorHAnsi"/>
          <w:color w:val="000000"/>
          <w:sz w:val="24"/>
          <w:szCs w:val="24"/>
        </w:rPr>
      </w:pPr>
    </w:p>
    <w:p w:rsidR="005C5478" w:rsidRPr="00BC5928" w:rsidRDefault="005C5478" w:rsidP="005C5478">
      <w:pPr>
        <w:autoSpaceDE w:val="0"/>
        <w:autoSpaceDN w:val="0"/>
        <w:adjustRightInd w:val="0"/>
        <w:spacing w:after="0" w:line="240" w:lineRule="auto"/>
        <w:rPr>
          <w:rFonts w:cstheme="minorHAnsi"/>
          <w:b/>
          <w:sz w:val="24"/>
          <w:szCs w:val="24"/>
        </w:rPr>
      </w:pPr>
      <w:r w:rsidRPr="00BC5928">
        <w:rPr>
          <w:rFonts w:cstheme="minorHAnsi"/>
          <w:b/>
          <w:sz w:val="24"/>
          <w:szCs w:val="24"/>
        </w:rPr>
        <w:t>Q14. Write the difference between packages and sub-systems</w:t>
      </w:r>
      <w:r w:rsidRPr="00BC5928">
        <w:rPr>
          <w:rFonts w:cstheme="minorHAnsi"/>
          <w:b/>
          <w:sz w:val="24"/>
          <w:szCs w:val="24"/>
        </w:rPr>
        <w:t>?</w:t>
      </w:r>
    </w:p>
    <w:p w:rsidR="005C5478" w:rsidRPr="00BC5928" w:rsidRDefault="005C5478" w:rsidP="005C5478">
      <w:pPr>
        <w:autoSpaceDE w:val="0"/>
        <w:autoSpaceDN w:val="0"/>
        <w:adjustRightInd w:val="0"/>
        <w:spacing w:after="0" w:line="240" w:lineRule="auto"/>
        <w:rPr>
          <w:rFonts w:cstheme="minorHAnsi"/>
          <w:b/>
          <w:sz w:val="24"/>
          <w:szCs w:val="24"/>
        </w:rPr>
      </w:pPr>
    </w:p>
    <w:p w:rsidR="005C5478" w:rsidRPr="00BC5928" w:rsidRDefault="005C5478" w:rsidP="005C5478">
      <w:pPr>
        <w:autoSpaceDE w:val="0"/>
        <w:autoSpaceDN w:val="0"/>
        <w:adjustRightInd w:val="0"/>
        <w:spacing w:after="0" w:line="240" w:lineRule="auto"/>
        <w:rPr>
          <w:rFonts w:cstheme="minorHAnsi"/>
          <w:b/>
          <w:sz w:val="24"/>
          <w:szCs w:val="24"/>
        </w:rPr>
      </w:pPr>
      <w:r w:rsidRPr="00BC5928">
        <w:rPr>
          <w:rFonts w:cstheme="minorHAnsi"/>
          <w:b/>
          <w:sz w:val="24"/>
          <w:szCs w:val="24"/>
        </w:rPr>
        <w:t>Answer:</w:t>
      </w:r>
    </w:p>
    <w:p w:rsidR="005C5478" w:rsidRPr="00BC5928" w:rsidRDefault="005C5478" w:rsidP="005C5478">
      <w:pPr>
        <w:autoSpaceDE w:val="0"/>
        <w:autoSpaceDN w:val="0"/>
        <w:adjustRightInd w:val="0"/>
        <w:spacing w:after="0" w:line="240" w:lineRule="auto"/>
        <w:rPr>
          <w:rFonts w:cstheme="minorHAnsi"/>
          <w:b/>
          <w:sz w:val="24"/>
          <w:szCs w:val="24"/>
        </w:rPr>
      </w:pPr>
    </w:p>
    <w:p w:rsidR="005C5478" w:rsidRPr="00BC5928" w:rsidRDefault="005C5478" w:rsidP="005C5478">
      <w:pPr>
        <w:autoSpaceDE w:val="0"/>
        <w:autoSpaceDN w:val="0"/>
        <w:adjustRightInd w:val="0"/>
        <w:spacing w:after="0" w:line="240" w:lineRule="auto"/>
        <w:rPr>
          <w:rFonts w:cstheme="minorHAnsi"/>
          <w:sz w:val="24"/>
          <w:szCs w:val="24"/>
        </w:rPr>
      </w:pPr>
      <w:r w:rsidRPr="00BC5928">
        <w:rPr>
          <w:rFonts w:cstheme="minorHAnsi"/>
          <w:b/>
          <w:sz w:val="24"/>
          <w:szCs w:val="24"/>
        </w:rPr>
        <w:t xml:space="preserve">Packages: </w:t>
      </w:r>
      <w:r w:rsidRPr="00BC5928">
        <w:rPr>
          <w:rFonts w:cstheme="minorHAnsi"/>
          <w:sz w:val="24"/>
          <w:szCs w:val="24"/>
        </w:rPr>
        <w:t xml:space="preserve"> Package is defined as a collection of components which are not reusable in nature.</w:t>
      </w:r>
    </w:p>
    <w:p w:rsidR="005C5478" w:rsidRPr="00BC5928" w:rsidRDefault="005C5478" w:rsidP="005C5478">
      <w:pPr>
        <w:autoSpaceDE w:val="0"/>
        <w:autoSpaceDN w:val="0"/>
        <w:adjustRightInd w:val="0"/>
        <w:spacing w:after="0" w:line="240" w:lineRule="auto"/>
        <w:rPr>
          <w:rFonts w:cstheme="minorHAnsi"/>
          <w:sz w:val="24"/>
          <w:szCs w:val="24"/>
        </w:rPr>
      </w:pPr>
      <w:r w:rsidRPr="00BC5928">
        <w:rPr>
          <w:rFonts w:cstheme="minorHAnsi"/>
          <w:sz w:val="24"/>
          <w:szCs w:val="24"/>
        </w:rPr>
        <w:t>It is a group of classes or use cases that are used to organize model elements.</w:t>
      </w:r>
    </w:p>
    <w:p w:rsidR="005C5478" w:rsidRPr="00BC5928" w:rsidRDefault="005C5478" w:rsidP="005C5478">
      <w:pPr>
        <w:autoSpaceDE w:val="0"/>
        <w:autoSpaceDN w:val="0"/>
        <w:adjustRightInd w:val="0"/>
        <w:spacing w:after="0" w:line="240" w:lineRule="auto"/>
        <w:rPr>
          <w:rFonts w:cstheme="minorHAnsi"/>
          <w:sz w:val="24"/>
          <w:szCs w:val="24"/>
        </w:rPr>
      </w:pPr>
      <w:r w:rsidRPr="00BC5928">
        <w:rPr>
          <w:rFonts w:cstheme="minorHAnsi"/>
          <w:sz w:val="24"/>
          <w:szCs w:val="24"/>
        </w:rPr>
        <w:t>Packages can be nested within other packages.</w:t>
      </w:r>
    </w:p>
    <w:p w:rsidR="005C5478" w:rsidRPr="00BC5928" w:rsidRDefault="005C5478" w:rsidP="005C5478">
      <w:pPr>
        <w:autoSpaceDE w:val="0"/>
        <w:autoSpaceDN w:val="0"/>
        <w:adjustRightInd w:val="0"/>
        <w:spacing w:after="0" w:line="240" w:lineRule="auto"/>
        <w:rPr>
          <w:rFonts w:cstheme="minorHAnsi"/>
          <w:sz w:val="24"/>
          <w:szCs w:val="24"/>
        </w:rPr>
      </w:pPr>
      <w:r w:rsidRPr="00BC5928">
        <w:rPr>
          <w:rFonts w:cstheme="minorHAnsi"/>
          <w:sz w:val="24"/>
          <w:szCs w:val="24"/>
        </w:rPr>
        <w:t>Used as containers to organize elements and is very useful to represent system architecture.</w:t>
      </w:r>
    </w:p>
    <w:p w:rsidR="005C5478" w:rsidRPr="00BC5928" w:rsidRDefault="005C5478" w:rsidP="005C5478">
      <w:pPr>
        <w:autoSpaceDE w:val="0"/>
        <w:autoSpaceDN w:val="0"/>
        <w:adjustRightInd w:val="0"/>
        <w:spacing w:after="0" w:line="240" w:lineRule="auto"/>
        <w:rPr>
          <w:rFonts w:cstheme="minorHAnsi"/>
          <w:sz w:val="24"/>
          <w:szCs w:val="24"/>
        </w:rPr>
      </w:pPr>
    </w:p>
    <w:p w:rsidR="006A1AD3" w:rsidRPr="00BC5928" w:rsidRDefault="006A1AD3" w:rsidP="005C5478">
      <w:pPr>
        <w:autoSpaceDE w:val="0"/>
        <w:autoSpaceDN w:val="0"/>
        <w:adjustRightInd w:val="0"/>
        <w:spacing w:after="0" w:line="240" w:lineRule="auto"/>
        <w:rPr>
          <w:rFonts w:cstheme="minorHAnsi"/>
          <w:sz w:val="24"/>
          <w:szCs w:val="24"/>
        </w:rPr>
      </w:pPr>
      <w:r w:rsidRPr="00BC5928">
        <w:rPr>
          <w:rFonts w:cstheme="minorHAnsi"/>
          <w:sz w:val="24"/>
          <w:szCs w:val="24"/>
        </w:rPr>
        <w:drawing>
          <wp:inline distT="0" distB="0" distL="0" distR="0" wp14:anchorId="46EFC477" wp14:editId="7750F2CD">
            <wp:extent cx="2000250" cy="990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00529" cy="990738"/>
                    </a:xfrm>
                    <a:prstGeom prst="rect">
                      <a:avLst/>
                    </a:prstGeom>
                  </pic:spPr>
                </pic:pic>
              </a:graphicData>
            </a:graphic>
          </wp:inline>
        </w:drawing>
      </w:r>
    </w:p>
    <w:p w:rsidR="00A1290C" w:rsidRPr="00BC5928" w:rsidRDefault="00A1290C" w:rsidP="005C5478">
      <w:pPr>
        <w:autoSpaceDE w:val="0"/>
        <w:autoSpaceDN w:val="0"/>
        <w:adjustRightInd w:val="0"/>
        <w:spacing w:after="0" w:line="240" w:lineRule="auto"/>
        <w:rPr>
          <w:rFonts w:cstheme="minorHAnsi"/>
          <w:sz w:val="24"/>
          <w:szCs w:val="24"/>
        </w:rPr>
      </w:pPr>
    </w:p>
    <w:p w:rsidR="00A1290C" w:rsidRPr="00BC5928" w:rsidRDefault="00A1290C" w:rsidP="005C5478">
      <w:pPr>
        <w:autoSpaceDE w:val="0"/>
        <w:autoSpaceDN w:val="0"/>
        <w:adjustRightInd w:val="0"/>
        <w:spacing w:after="0" w:line="240" w:lineRule="auto"/>
        <w:rPr>
          <w:rFonts w:cstheme="minorHAnsi"/>
          <w:b/>
          <w:sz w:val="24"/>
          <w:szCs w:val="24"/>
        </w:rPr>
      </w:pPr>
      <w:r w:rsidRPr="00BC5928">
        <w:rPr>
          <w:rFonts w:cstheme="minorHAnsi"/>
          <w:b/>
          <w:sz w:val="24"/>
          <w:szCs w:val="24"/>
        </w:rPr>
        <w:t>Sub systems:</w:t>
      </w:r>
    </w:p>
    <w:p w:rsidR="00A1290C" w:rsidRPr="00BC5928" w:rsidRDefault="00A1290C" w:rsidP="005C5478">
      <w:pPr>
        <w:autoSpaceDE w:val="0"/>
        <w:autoSpaceDN w:val="0"/>
        <w:adjustRightInd w:val="0"/>
        <w:spacing w:after="0" w:line="240" w:lineRule="auto"/>
        <w:rPr>
          <w:rFonts w:cstheme="minorHAnsi"/>
          <w:b/>
          <w:sz w:val="24"/>
          <w:szCs w:val="24"/>
        </w:rPr>
      </w:pPr>
    </w:p>
    <w:p w:rsidR="00A1290C" w:rsidRPr="00BC5928" w:rsidRDefault="00A1290C" w:rsidP="005C5478">
      <w:pPr>
        <w:autoSpaceDE w:val="0"/>
        <w:autoSpaceDN w:val="0"/>
        <w:adjustRightInd w:val="0"/>
        <w:spacing w:after="0" w:line="240" w:lineRule="auto"/>
        <w:rPr>
          <w:rFonts w:cstheme="minorHAnsi"/>
          <w:sz w:val="24"/>
          <w:szCs w:val="24"/>
        </w:rPr>
      </w:pPr>
      <w:r w:rsidRPr="00BC5928">
        <w:rPr>
          <w:rFonts w:cstheme="minorHAnsi"/>
          <w:sz w:val="24"/>
          <w:szCs w:val="24"/>
        </w:rPr>
        <w:t>Collection of components which are reusable in nature is called sub systems.</w:t>
      </w:r>
    </w:p>
    <w:p w:rsidR="00A1290C" w:rsidRPr="00BC5928" w:rsidRDefault="00A1290C" w:rsidP="005C5478">
      <w:pPr>
        <w:autoSpaceDE w:val="0"/>
        <w:autoSpaceDN w:val="0"/>
        <w:adjustRightInd w:val="0"/>
        <w:spacing w:after="0" w:line="240" w:lineRule="auto"/>
        <w:rPr>
          <w:rFonts w:cstheme="minorHAnsi"/>
          <w:sz w:val="24"/>
          <w:szCs w:val="24"/>
        </w:rPr>
      </w:pPr>
      <w:r w:rsidRPr="00BC5928">
        <w:rPr>
          <w:rFonts w:cstheme="minorHAnsi"/>
          <w:sz w:val="24"/>
          <w:szCs w:val="24"/>
        </w:rPr>
        <w:t>Note: product development companies work on sub systems and application development companies work on packages.</w:t>
      </w:r>
    </w:p>
    <w:p w:rsidR="00A1290C" w:rsidRPr="00BC5928" w:rsidRDefault="00A1290C" w:rsidP="005C5478">
      <w:pPr>
        <w:autoSpaceDE w:val="0"/>
        <w:autoSpaceDN w:val="0"/>
        <w:adjustRightInd w:val="0"/>
        <w:spacing w:after="0" w:line="240" w:lineRule="auto"/>
        <w:rPr>
          <w:rFonts w:cstheme="minorHAnsi"/>
          <w:sz w:val="24"/>
          <w:szCs w:val="24"/>
        </w:rPr>
      </w:pPr>
    </w:p>
    <w:p w:rsidR="00A1290C" w:rsidRPr="00BC5928" w:rsidRDefault="00A1290C" w:rsidP="005C5478">
      <w:pPr>
        <w:autoSpaceDE w:val="0"/>
        <w:autoSpaceDN w:val="0"/>
        <w:adjustRightInd w:val="0"/>
        <w:spacing w:after="0" w:line="240" w:lineRule="auto"/>
        <w:rPr>
          <w:rFonts w:cstheme="minorHAnsi"/>
          <w:sz w:val="24"/>
          <w:szCs w:val="24"/>
        </w:rPr>
      </w:pPr>
      <w:r w:rsidRPr="00BC5928">
        <w:rPr>
          <w:rFonts w:cstheme="minorHAnsi"/>
          <w:sz w:val="24"/>
          <w:szCs w:val="24"/>
        </w:rPr>
        <w:t>It is logical grouping of related components.</w:t>
      </w:r>
    </w:p>
    <w:p w:rsidR="00A1290C" w:rsidRPr="00BC5928" w:rsidRDefault="00A1290C" w:rsidP="005C5478">
      <w:pPr>
        <w:autoSpaceDE w:val="0"/>
        <w:autoSpaceDN w:val="0"/>
        <w:adjustRightInd w:val="0"/>
        <w:spacing w:after="0" w:line="240" w:lineRule="auto"/>
        <w:rPr>
          <w:rFonts w:cstheme="minorHAnsi"/>
          <w:sz w:val="24"/>
          <w:szCs w:val="24"/>
        </w:rPr>
      </w:pPr>
      <w:r w:rsidRPr="00BC5928">
        <w:rPr>
          <w:rFonts w:cstheme="minorHAnsi"/>
          <w:sz w:val="24"/>
          <w:szCs w:val="24"/>
        </w:rPr>
        <w:t>It is collection of classes, packages, libraries and other sub systems that work together to deliver a specific set of functionalities.</w:t>
      </w:r>
    </w:p>
    <w:p w:rsidR="00A1290C" w:rsidRPr="00BC5928" w:rsidRDefault="00A1290C" w:rsidP="005C5478">
      <w:pPr>
        <w:autoSpaceDE w:val="0"/>
        <w:autoSpaceDN w:val="0"/>
        <w:adjustRightInd w:val="0"/>
        <w:spacing w:after="0" w:line="240" w:lineRule="auto"/>
        <w:rPr>
          <w:rFonts w:cstheme="minorHAnsi"/>
          <w:sz w:val="24"/>
          <w:szCs w:val="24"/>
        </w:rPr>
      </w:pPr>
    </w:p>
    <w:p w:rsidR="00A1290C" w:rsidRPr="00BC5928" w:rsidRDefault="00A1290C" w:rsidP="005C5478">
      <w:pPr>
        <w:autoSpaceDE w:val="0"/>
        <w:autoSpaceDN w:val="0"/>
        <w:adjustRightInd w:val="0"/>
        <w:spacing w:after="0" w:line="240" w:lineRule="auto"/>
        <w:rPr>
          <w:rFonts w:cstheme="minorHAnsi"/>
          <w:b/>
          <w:sz w:val="24"/>
          <w:szCs w:val="24"/>
        </w:rPr>
      </w:pPr>
      <w:r w:rsidRPr="00BC5928">
        <w:rPr>
          <w:rFonts w:cstheme="minorHAnsi"/>
          <w:b/>
          <w:sz w:val="24"/>
          <w:szCs w:val="24"/>
        </w:rPr>
        <w:t>Q15. What is camel-casing and explain where it will be used</w:t>
      </w:r>
      <w:r w:rsidRPr="00BC5928">
        <w:rPr>
          <w:rFonts w:cstheme="minorHAnsi"/>
          <w:b/>
          <w:sz w:val="24"/>
          <w:szCs w:val="24"/>
        </w:rPr>
        <w:t>?</w:t>
      </w:r>
    </w:p>
    <w:p w:rsidR="00A1290C" w:rsidRPr="00BC5928" w:rsidRDefault="00A1290C" w:rsidP="005C5478">
      <w:pPr>
        <w:autoSpaceDE w:val="0"/>
        <w:autoSpaceDN w:val="0"/>
        <w:adjustRightInd w:val="0"/>
        <w:spacing w:after="0" w:line="240" w:lineRule="auto"/>
        <w:rPr>
          <w:rFonts w:cstheme="minorHAnsi"/>
          <w:b/>
          <w:sz w:val="24"/>
          <w:szCs w:val="24"/>
        </w:rPr>
      </w:pPr>
    </w:p>
    <w:p w:rsidR="00A1290C" w:rsidRPr="00BC5928" w:rsidRDefault="00A1290C" w:rsidP="005C5478">
      <w:pPr>
        <w:autoSpaceDE w:val="0"/>
        <w:autoSpaceDN w:val="0"/>
        <w:adjustRightInd w:val="0"/>
        <w:spacing w:after="0" w:line="240" w:lineRule="auto"/>
        <w:rPr>
          <w:rFonts w:cstheme="minorHAnsi"/>
          <w:sz w:val="24"/>
          <w:szCs w:val="24"/>
        </w:rPr>
      </w:pPr>
      <w:r w:rsidRPr="00BC5928">
        <w:rPr>
          <w:rFonts w:cstheme="minorHAnsi"/>
          <w:sz w:val="24"/>
          <w:szCs w:val="24"/>
        </w:rPr>
        <w:t>Answer:</w:t>
      </w:r>
    </w:p>
    <w:p w:rsidR="00A1290C" w:rsidRPr="00BC5928" w:rsidRDefault="00A1290C" w:rsidP="005C5478">
      <w:pPr>
        <w:autoSpaceDE w:val="0"/>
        <w:autoSpaceDN w:val="0"/>
        <w:adjustRightInd w:val="0"/>
        <w:spacing w:after="0" w:line="240" w:lineRule="auto"/>
        <w:rPr>
          <w:rFonts w:cstheme="minorHAnsi"/>
          <w:sz w:val="24"/>
          <w:szCs w:val="24"/>
        </w:rPr>
      </w:pPr>
    </w:p>
    <w:p w:rsidR="00A1290C" w:rsidRPr="00BC5928" w:rsidRDefault="00A1290C" w:rsidP="005C5478">
      <w:pPr>
        <w:autoSpaceDE w:val="0"/>
        <w:autoSpaceDN w:val="0"/>
        <w:adjustRightInd w:val="0"/>
        <w:spacing w:after="0" w:line="240" w:lineRule="auto"/>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Camel-casing refers to the naming </w:t>
      </w:r>
      <w:r w:rsidRPr="00BC5928">
        <w:rPr>
          <w:rStyle w:val="a"/>
          <w:rFonts w:cstheme="minorHAnsi"/>
          <w:color w:val="000000"/>
          <w:sz w:val="24"/>
          <w:szCs w:val="24"/>
          <w:bdr w:val="none" w:sz="0" w:space="0" w:color="auto" w:frame="1"/>
          <w:shd w:val="clear" w:color="auto" w:fill="FFFFFF"/>
        </w:rPr>
        <w:t>conventi</w:t>
      </w:r>
      <w:r w:rsidRPr="00BC5928">
        <w:rPr>
          <w:rStyle w:val="l6"/>
          <w:rFonts w:cstheme="minorHAnsi"/>
          <w:color w:val="000000"/>
          <w:sz w:val="24"/>
          <w:szCs w:val="24"/>
          <w:bdr w:val="none" w:sz="0" w:space="0" w:color="auto" w:frame="1"/>
          <w:shd w:val="clear" w:color="auto" w:fill="FFFFFF"/>
        </w:rPr>
        <w:t>on of variable, parameters or </w:t>
      </w:r>
      <w:r w:rsidRPr="00BC5928">
        <w:rPr>
          <w:rStyle w:val="l6"/>
          <w:rFonts w:cstheme="minorHAnsi"/>
          <w:color w:val="000000"/>
          <w:sz w:val="24"/>
          <w:szCs w:val="24"/>
          <w:bdr w:val="none" w:sz="0" w:space="0" w:color="auto" w:frame="1"/>
          <w:shd w:val="clear" w:color="auto" w:fill="FFFFFF"/>
        </w:rPr>
        <w:t>properti</w:t>
      </w:r>
      <w:r w:rsidRPr="00BC5928">
        <w:rPr>
          <w:rStyle w:val="l6"/>
          <w:rFonts w:cstheme="minorHAnsi"/>
          <w:color w:val="000000"/>
          <w:sz w:val="24"/>
          <w:szCs w:val="24"/>
          <w:bdr w:val="none" w:sz="0" w:space="0" w:color="auto" w:frame="1"/>
          <w:shd w:val="clear" w:color="auto" w:fill="FFFFFF"/>
        </w:rPr>
        <w:t>es.</w:t>
      </w:r>
      <w:r w:rsidRPr="00BC5928">
        <w:rPr>
          <w:rStyle w:val="l6"/>
          <w:rFonts w:cstheme="minorHAnsi"/>
          <w:color w:val="000000"/>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Here, multi</w:t>
      </w:r>
      <w:r w:rsidRPr="00BC5928">
        <w:rPr>
          <w:rStyle w:val="a"/>
          <w:rFonts w:cstheme="minorHAnsi"/>
          <w:color w:val="000000"/>
          <w:spacing w:val="-15"/>
          <w:sz w:val="24"/>
          <w:szCs w:val="24"/>
          <w:bdr w:val="none" w:sz="0" w:space="0" w:color="auto" w:frame="1"/>
          <w:shd w:val="clear" w:color="auto" w:fill="FFFFFF"/>
        </w:rPr>
        <w:t>ple words are combined together.</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In camel-casing, the starting lett</w:t>
      </w:r>
      <w:r w:rsidRPr="00BC5928">
        <w:rPr>
          <w:rStyle w:val="a"/>
          <w:rFonts w:cstheme="minorHAnsi"/>
          <w:color w:val="000000"/>
          <w:sz w:val="24"/>
          <w:szCs w:val="24"/>
          <w:bdr w:val="none" w:sz="0" w:space="0" w:color="auto" w:frame="1"/>
          <w:shd w:val="clear" w:color="auto" w:fill="FFFFFF"/>
        </w:rPr>
        <w:t>er of </w:t>
      </w:r>
      <w:r w:rsidRPr="00BC5928">
        <w:rPr>
          <w:rStyle w:val="a"/>
          <w:rFonts w:cstheme="minorHAnsi"/>
          <w:color w:val="000000"/>
          <w:sz w:val="24"/>
          <w:szCs w:val="24"/>
          <w:bdr w:val="none" w:sz="0" w:space="0" w:color="auto" w:frame="1"/>
          <w:shd w:val="clear" w:color="auto" w:fill="FFFFFF"/>
        </w:rPr>
        <w:t>first word starts with small lett</w:t>
      </w:r>
      <w:r w:rsidRPr="00BC5928">
        <w:rPr>
          <w:rStyle w:val="a"/>
          <w:rFonts w:cstheme="minorHAnsi"/>
          <w:color w:val="000000"/>
          <w:sz w:val="24"/>
          <w:szCs w:val="24"/>
          <w:bdr w:val="none" w:sz="0" w:space="0" w:color="auto" w:frame="1"/>
          <w:shd w:val="clear" w:color="auto" w:fill="FFFFFF"/>
        </w:rPr>
        <w:t>er and </w:t>
      </w:r>
      <w:r w:rsidRPr="00BC5928">
        <w:rPr>
          <w:rStyle w:val="a"/>
          <w:rFonts w:cstheme="minorHAnsi"/>
          <w:color w:val="000000"/>
          <w:sz w:val="24"/>
          <w:szCs w:val="24"/>
          <w:bdr w:val="none" w:sz="0" w:space="0" w:color="auto" w:frame="1"/>
          <w:shd w:val="clear" w:color="auto" w:fill="FFFFFF"/>
        </w:rPr>
        <w:t>other words first lett</w:t>
      </w:r>
      <w:r w:rsidRPr="00BC5928">
        <w:rPr>
          <w:rStyle w:val="a"/>
          <w:rFonts w:cstheme="minorHAnsi"/>
          <w:color w:val="000000"/>
          <w:sz w:val="24"/>
          <w:szCs w:val="24"/>
          <w:bdr w:val="none" w:sz="0" w:space="0" w:color="auto" w:frame="1"/>
          <w:shd w:val="clear" w:color="auto" w:fill="FFFFFF"/>
        </w:rPr>
        <w:t>er</w:t>
      </w:r>
      <w:r w:rsidRPr="00BC5928">
        <w:rPr>
          <w:rStyle w:val="a"/>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starts with capital l</w:t>
      </w:r>
      <w:r w:rsidRPr="00BC5928">
        <w:rPr>
          <w:rStyle w:val="a"/>
          <w:rFonts w:cstheme="minorHAnsi"/>
          <w:color w:val="000000"/>
          <w:sz w:val="24"/>
          <w:szCs w:val="24"/>
          <w:bdr w:val="none" w:sz="0" w:space="0" w:color="auto" w:frame="1"/>
          <w:shd w:val="clear" w:color="auto" w:fill="FFFFFF"/>
        </w:rPr>
        <w:t>ett</w:t>
      </w:r>
      <w:r w:rsidRPr="00BC5928">
        <w:rPr>
          <w:rStyle w:val="a"/>
          <w:rFonts w:cstheme="minorHAnsi"/>
          <w:color w:val="000000"/>
          <w:sz w:val="24"/>
          <w:szCs w:val="24"/>
          <w:bdr w:val="none" w:sz="0" w:space="0" w:color="auto" w:frame="1"/>
          <w:shd w:val="clear" w:color="auto" w:fill="FFFFFF"/>
        </w:rPr>
        <w:t>ers.</w:t>
      </w:r>
      <w:r w:rsidRPr="00BC5928">
        <w:rPr>
          <w:rStyle w:val="a"/>
          <w:rFonts w:cstheme="minorHAnsi"/>
          <w:color w:val="000000"/>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Ex- fi</w:t>
      </w:r>
      <w:r w:rsidRPr="00BC5928">
        <w:rPr>
          <w:rStyle w:val="a"/>
          <w:rFonts w:cstheme="minorHAnsi"/>
          <w:color w:val="000000"/>
          <w:spacing w:val="-15"/>
          <w:sz w:val="24"/>
          <w:szCs w:val="24"/>
          <w:bdr w:val="none" w:sz="0" w:space="0" w:color="auto" w:frame="1"/>
          <w:shd w:val="clear" w:color="auto" w:fill="FFFFFF"/>
        </w:rPr>
        <w:t>rst</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Name, last</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Name</w:t>
      </w:r>
      <w:r w:rsidRPr="00BC5928">
        <w:rPr>
          <w:rStyle w:val="a"/>
          <w:rFonts w:cstheme="minorHAnsi"/>
          <w:color w:val="000000"/>
          <w:spacing w:val="-15"/>
          <w:sz w:val="24"/>
          <w:szCs w:val="24"/>
          <w:bdr w:val="none" w:sz="0" w:space="0" w:color="auto" w:frame="1"/>
          <w:shd w:val="clear" w:color="auto" w:fill="FFFFFF"/>
        </w:rPr>
        <w:t xml:space="preserve"> </w:t>
      </w:r>
      <w:proofErr w:type="gramStart"/>
      <w:r w:rsidRPr="00BC5928">
        <w:rPr>
          <w:rStyle w:val="a"/>
          <w:rFonts w:cstheme="minorHAnsi"/>
          <w:color w:val="000000"/>
          <w:sz w:val="24"/>
          <w:szCs w:val="24"/>
          <w:bdr w:val="none" w:sz="0" w:space="0" w:color="auto" w:frame="1"/>
          <w:shd w:val="clear" w:color="auto" w:fill="FFFFFF"/>
        </w:rPr>
        <w:t>In</w:t>
      </w:r>
      <w:proofErr w:type="gramEnd"/>
      <w:r w:rsidRPr="00BC5928">
        <w:rPr>
          <w:rStyle w:val="a"/>
          <w:rFonts w:cstheme="minorHAnsi"/>
          <w:color w:val="000000"/>
          <w:sz w:val="24"/>
          <w:szCs w:val="24"/>
          <w:bdr w:val="none" w:sz="0" w:space="0" w:color="auto" w:frame="1"/>
          <w:shd w:val="clear" w:color="auto" w:fill="FFFFFF"/>
        </w:rPr>
        <w:t xml:space="preserve"> BA, camel-casing is </w:t>
      </w:r>
      <w:r w:rsidRPr="00BC5928">
        <w:rPr>
          <w:rStyle w:val="a"/>
          <w:rFonts w:cstheme="minorHAnsi"/>
          <w:color w:val="000000"/>
          <w:sz w:val="24"/>
          <w:szCs w:val="24"/>
          <w:bdr w:val="none" w:sz="0" w:space="0" w:color="auto" w:frame="1"/>
          <w:shd w:val="clear" w:color="auto" w:fill="FFFFFF"/>
        </w:rPr>
        <w:t>used in requirements documentati</w:t>
      </w:r>
      <w:r w:rsidRPr="00BC5928">
        <w:rPr>
          <w:rStyle w:val="a"/>
          <w:rFonts w:cstheme="minorHAnsi"/>
          <w:color w:val="000000"/>
          <w:sz w:val="24"/>
          <w:szCs w:val="24"/>
          <w:bdr w:val="none" w:sz="0" w:space="0" w:color="auto" w:frame="1"/>
          <w:shd w:val="clear" w:color="auto" w:fill="FFFFFF"/>
        </w:rPr>
        <w:t>on.</w:t>
      </w:r>
      <w:r w:rsidRPr="00BC5928">
        <w:rPr>
          <w:rStyle w:val="a"/>
          <w:rFonts w:cstheme="minorHAnsi"/>
          <w:color w:val="000000"/>
          <w:sz w:val="24"/>
          <w:szCs w:val="24"/>
          <w:bdr w:val="none" w:sz="0" w:space="0" w:color="auto" w:frame="1"/>
          <w:shd w:val="clear" w:color="auto" w:fill="FFFFFF"/>
        </w:rPr>
        <w:t xml:space="preserve"> In requirement documentati</w:t>
      </w:r>
      <w:r w:rsidRPr="00BC5928">
        <w:rPr>
          <w:rStyle w:val="l6"/>
          <w:rFonts w:cstheme="minorHAnsi"/>
          <w:color w:val="000000"/>
          <w:sz w:val="24"/>
          <w:szCs w:val="24"/>
          <w:bdr w:val="none" w:sz="0" w:space="0" w:color="auto" w:frame="1"/>
          <w:shd w:val="clear" w:color="auto" w:fill="FFFFFF"/>
        </w:rPr>
        <w:t>on, BA oft</w:t>
      </w:r>
      <w:r w:rsidRPr="00BC5928">
        <w:rPr>
          <w:rStyle w:val="l6"/>
          <w:rFonts w:cstheme="minorHAnsi"/>
          <w:color w:val="000000"/>
          <w:sz w:val="24"/>
          <w:szCs w:val="24"/>
          <w:bdr w:val="none" w:sz="0" w:space="0" w:color="auto" w:frame="1"/>
          <w:shd w:val="clear" w:color="auto" w:fill="FFFFFF"/>
        </w:rPr>
        <w:t>en use camel-casing to name the </w:t>
      </w:r>
      <w:r w:rsidRPr="00BC5928">
        <w:rPr>
          <w:rStyle w:val="l6"/>
          <w:rFonts w:cstheme="minorHAnsi"/>
          <w:color w:val="000000"/>
          <w:sz w:val="24"/>
          <w:szCs w:val="24"/>
          <w:bdr w:val="none" w:sz="0" w:space="0" w:color="auto" w:frame="1"/>
          <w:shd w:val="clear" w:color="auto" w:fill="FFFFFF"/>
        </w:rPr>
        <w:t>entiti</w:t>
      </w:r>
      <w:r w:rsidRPr="00BC5928">
        <w:rPr>
          <w:rStyle w:val="l6"/>
          <w:rFonts w:cstheme="minorHAnsi"/>
          <w:color w:val="000000"/>
          <w:sz w:val="24"/>
          <w:szCs w:val="24"/>
          <w:bdr w:val="none" w:sz="0" w:space="0" w:color="auto" w:frame="1"/>
          <w:shd w:val="clear" w:color="auto" w:fill="FFFFFF"/>
        </w:rPr>
        <w:t>es like use case,</w:t>
      </w:r>
      <w:r w:rsidRPr="00BC5928">
        <w:rPr>
          <w:rStyle w:val="l6"/>
          <w:rFonts w:cstheme="minorHAnsi"/>
          <w:color w:val="000000"/>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features, user stories like validate</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Customer</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 xml:space="preserve">Details, </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calculate</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Interest</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Rate, etc</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Business rules, which should </w:t>
      </w:r>
      <w:r w:rsidRPr="00BC5928">
        <w:rPr>
          <w:rStyle w:val="a"/>
          <w:rFonts w:cstheme="minorHAnsi"/>
          <w:color w:val="000000"/>
          <w:sz w:val="24"/>
          <w:szCs w:val="24"/>
          <w:bdr w:val="none" w:sz="0" w:space="0" w:color="auto" w:frame="1"/>
          <w:shd w:val="clear" w:color="auto" w:fill="FFFFFF"/>
        </w:rPr>
        <w:t>be satisfi</w:t>
      </w:r>
      <w:r w:rsidRPr="00BC5928">
        <w:rPr>
          <w:rStyle w:val="a"/>
          <w:rFonts w:cstheme="minorHAnsi"/>
          <w:color w:val="000000"/>
          <w:sz w:val="24"/>
          <w:szCs w:val="24"/>
          <w:bdr w:val="none" w:sz="0" w:space="0" w:color="auto" w:frame="1"/>
          <w:shd w:val="clear" w:color="auto" w:fill="FFFFFF"/>
        </w:rPr>
        <w:t>ed by the system use camel-casing.</w:t>
      </w:r>
      <w:r w:rsidRPr="00BC5928">
        <w:rPr>
          <w:rStyle w:val="a"/>
          <w:rFonts w:cstheme="minorHAnsi"/>
          <w:color w:val="000000"/>
          <w:sz w:val="24"/>
          <w:szCs w:val="24"/>
          <w:bdr w:val="none" w:sz="0" w:space="0" w:color="auto" w:frame="1"/>
          <w:shd w:val="clear" w:color="auto" w:fill="FFFFFF"/>
        </w:rPr>
        <w:t xml:space="preserve"> While documenti</w:t>
      </w:r>
      <w:r w:rsidRPr="00BC5928">
        <w:rPr>
          <w:rStyle w:val="a"/>
          <w:rFonts w:cstheme="minorHAnsi"/>
          <w:color w:val="000000"/>
          <w:sz w:val="24"/>
          <w:szCs w:val="24"/>
          <w:bdr w:val="none" w:sz="0" w:space="0" w:color="auto" w:frame="1"/>
          <w:shd w:val="clear" w:color="auto" w:fill="FFFFFF"/>
        </w:rPr>
        <w:t>ng bu</w:t>
      </w:r>
      <w:r w:rsidRPr="00BC5928">
        <w:rPr>
          <w:rStyle w:val="a"/>
          <w:rFonts w:cstheme="minorHAnsi"/>
          <w:color w:val="000000"/>
          <w:sz w:val="24"/>
          <w:szCs w:val="24"/>
          <w:bdr w:val="none" w:sz="0" w:space="0" w:color="auto" w:frame="1"/>
          <w:shd w:val="clear" w:color="auto" w:fill="FFFFFF"/>
        </w:rPr>
        <w:t>siness process or workfl</w:t>
      </w:r>
      <w:r w:rsidRPr="00BC5928">
        <w:rPr>
          <w:rStyle w:val="a"/>
          <w:rFonts w:cstheme="minorHAnsi"/>
          <w:color w:val="000000"/>
          <w:sz w:val="24"/>
          <w:szCs w:val="24"/>
          <w:bdr w:val="none" w:sz="0" w:space="0" w:color="auto" w:frame="1"/>
          <w:shd w:val="clear" w:color="auto" w:fill="FFFFFF"/>
        </w:rPr>
        <w:t>ows, camel-casing can be used to individual in steps.</w:t>
      </w:r>
      <w:r w:rsidRPr="00BC5928">
        <w:rPr>
          <w:rStyle w:val="a"/>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This will help maintain consistency in the document.</w:t>
      </w:r>
      <w:r w:rsidRPr="00BC5928">
        <w:rPr>
          <w:rStyle w:val="a"/>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The database tables name also uses camel-casing.</w:t>
      </w:r>
      <w:r w:rsidRPr="00BC5928">
        <w:rPr>
          <w:rStyle w:val="a"/>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Requiremen</w:t>
      </w:r>
      <w:r w:rsidRPr="00BC5928">
        <w:rPr>
          <w:rStyle w:val="l6"/>
          <w:rFonts w:cstheme="minorHAnsi"/>
          <w:color w:val="000000"/>
          <w:sz w:val="24"/>
          <w:szCs w:val="24"/>
          <w:bdr w:val="none" w:sz="0" w:space="0" w:color="auto" w:frame="1"/>
          <w:shd w:val="clear" w:color="auto" w:fill="FFFFFF"/>
        </w:rPr>
        <w:t xml:space="preserve">t naming- camel casing is used </w:t>
      </w:r>
      <w:r w:rsidRPr="00BC5928">
        <w:rPr>
          <w:rStyle w:val="l6"/>
          <w:rFonts w:cstheme="minorHAnsi"/>
          <w:color w:val="000000"/>
          <w:sz w:val="24"/>
          <w:szCs w:val="24"/>
          <w:bdr w:val="none" w:sz="0" w:space="0" w:color="auto" w:frame="1"/>
          <w:shd w:val="clear" w:color="auto" w:fill="FFFFFF"/>
        </w:rPr>
        <w:lastRenderedPageBreak/>
        <w:t>in requirement document also, to name t</w:t>
      </w:r>
      <w:r w:rsidRPr="00BC5928">
        <w:rPr>
          <w:rStyle w:val="l6"/>
          <w:rFonts w:cstheme="minorHAnsi"/>
          <w:color w:val="000000"/>
          <w:sz w:val="24"/>
          <w:szCs w:val="24"/>
          <w:bdr w:val="none" w:sz="0" w:space="0" w:color="auto" w:frame="1"/>
          <w:shd w:val="clear" w:color="auto" w:fill="FFFFFF"/>
        </w:rPr>
        <w:t>he functi</w:t>
      </w:r>
      <w:r w:rsidRPr="00BC5928">
        <w:rPr>
          <w:rStyle w:val="l6"/>
          <w:rFonts w:cstheme="minorHAnsi"/>
          <w:color w:val="000000"/>
          <w:sz w:val="24"/>
          <w:szCs w:val="24"/>
          <w:bdr w:val="none" w:sz="0" w:space="0" w:color="auto" w:frame="1"/>
          <w:shd w:val="clear" w:color="auto" w:fill="FFFFFF"/>
        </w:rPr>
        <w:t>onal</w:t>
      </w:r>
      <w:r w:rsidRPr="00BC5928">
        <w:rPr>
          <w:rStyle w:val="l6"/>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and non-functi</w:t>
      </w:r>
      <w:r w:rsidRPr="00BC5928">
        <w:rPr>
          <w:rStyle w:val="a"/>
          <w:rFonts w:cstheme="minorHAnsi"/>
          <w:color w:val="000000"/>
          <w:sz w:val="24"/>
          <w:szCs w:val="24"/>
          <w:bdr w:val="none" w:sz="0" w:space="0" w:color="auto" w:frame="1"/>
          <w:shd w:val="clear" w:color="auto" w:fill="FFFFFF"/>
        </w:rPr>
        <w:t>onal requirement</w:t>
      </w:r>
      <w:r w:rsidRPr="00BC5928">
        <w:rPr>
          <w:rStyle w:val="l6"/>
          <w:rFonts w:cstheme="minorHAnsi"/>
          <w:color w:val="000000"/>
          <w:sz w:val="24"/>
          <w:szCs w:val="24"/>
          <w:bdr w:val="none" w:sz="0" w:space="0" w:color="auto" w:frame="1"/>
          <w:shd w:val="clear" w:color="auto" w:fill="FFFFFF"/>
        </w:rPr>
        <w:t>s.</w:t>
      </w:r>
      <w:r w:rsidRPr="00BC5928">
        <w:rPr>
          <w:rStyle w:val="l6"/>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By using camel casing in the documents, it helps to</w:t>
      </w:r>
      <w:r w:rsidRPr="00BC5928">
        <w:rPr>
          <w:rStyle w:val="a"/>
          <w:rFonts w:cstheme="minorHAnsi"/>
          <w:color w:val="000000"/>
          <w:sz w:val="24"/>
          <w:szCs w:val="24"/>
          <w:bdr w:val="none" w:sz="0" w:space="0" w:color="auto" w:frame="1"/>
          <w:shd w:val="clear" w:color="auto" w:fill="FFFFFF"/>
        </w:rPr>
        <w:t xml:space="preserve"> maintain consistency in the enti</w:t>
      </w:r>
      <w:r w:rsidRPr="00BC5928">
        <w:rPr>
          <w:rStyle w:val="a"/>
          <w:rFonts w:cstheme="minorHAnsi"/>
          <w:color w:val="000000"/>
          <w:sz w:val="24"/>
          <w:szCs w:val="24"/>
          <w:bdr w:val="none" w:sz="0" w:space="0" w:color="auto" w:frame="1"/>
          <w:shd w:val="clear" w:color="auto" w:fill="FFFFFF"/>
        </w:rPr>
        <w:t>re document and</w:t>
      </w:r>
      <w:r w:rsidRPr="00BC5928">
        <w:rPr>
          <w:rStyle w:val="a"/>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also increases readabilit</w:t>
      </w:r>
      <w:r w:rsidRPr="00BC5928">
        <w:rPr>
          <w:rStyle w:val="a"/>
          <w:rFonts w:cstheme="minorHAnsi"/>
          <w:color w:val="000000"/>
          <w:sz w:val="24"/>
          <w:szCs w:val="24"/>
          <w:bdr w:val="none" w:sz="0" w:space="0" w:color="auto" w:frame="1"/>
          <w:shd w:val="clear" w:color="auto" w:fill="FFFFFF"/>
        </w:rPr>
        <w:t>y.</w:t>
      </w:r>
    </w:p>
    <w:p w:rsidR="00E606E6" w:rsidRPr="00BC5928" w:rsidRDefault="00E606E6" w:rsidP="005C5478">
      <w:pPr>
        <w:autoSpaceDE w:val="0"/>
        <w:autoSpaceDN w:val="0"/>
        <w:adjustRightInd w:val="0"/>
        <w:spacing w:after="0" w:line="240" w:lineRule="auto"/>
        <w:rPr>
          <w:rStyle w:val="a"/>
          <w:rFonts w:cstheme="minorHAnsi"/>
          <w:color w:val="000000"/>
          <w:sz w:val="24"/>
          <w:szCs w:val="24"/>
          <w:bdr w:val="none" w:sz="0" w:space="0" w:color="auto" w:frame="1"/>
          <w:shd w:val="clear" w:color="auto" w:fill="FFFFFF"/>
        </w:rPr>
      </w:pPr>
    </w:p>
    <w:p w:rsidR="00E606E6" w:rsidRPr="00BC5928" w:rsidRDefault="00E606E6" w:rsidP="005C5478">
      <w:pPr>
        <w:autoSpaceDE w:val="0"/>
        <w:autoSpaceDN w:val="0"/>
        <w:adjustRightInd w:val="0"/>
        <w:spacing w:after="0" w:line="240" w:lineRule="auto"/>
        <w:rPr>
          <w:rFonts w:cstheme="minorHAnsi"/>
          <w:sz w:val="24"/>
          <w:szCs w:val="24"/>
        </w:rPr>
      </w:pPr>
      <w:r w:rsidRPr="00BC5928">
        <w:rPr>
          <w:rFonts w:cstheme="minorHAnsi"/>
          <w:b/>
          <w:bCs/>
          <w:sz w:val="24"/>
          <w:szCs w:val="24"/>
        </w:rPr>
        <w:t>Camel Casing:</w:t>
      </w:r>
      <w:r w:rsidRPr="00BC5928">
        <w:rPr>
          <w:rFonts w:cstheme="minorHAnsi"/>
          <w:b/>
          <w:bCs/>
          <w:sz w:val="24"/>
          <w:szCs w:val="24"/>
        </w:rPr>
        <w:t xml:space="preserve"> </w:t>
      </w:r>
      <w:r w:rsidRPr="00BC5928">
        <w:rPr>
          <w:rFonts w:cstheme="minorHAnsi"/>
          <w:sz w:val="24"/>
          <w:szCs w:val="24"/>
        </w:rPr>
        <w:t>entire first word will be in lowercase and subsequent words first</w:t>
      </w:r>
      <w:r w:rsidRPr="00BC5928">
        <w:rPr>
          <w:rFonts w:cstheme="minorHAnsi"/>
          <w:sz w:val="24"/>
          <w:szCs w:val="24"/>
        </w:rPr>
        <w:t xml:space="preserve"> letter should be in Upper Case</w:t>
      </w:r>
      <w:r w:rsidRPr="00BC5928">
        <w:rPr>
          <w:rFonts w:cstheme="minorHAnsi"/>
          <w:sz w:val="24"/>
          <w:szCs w:val="24"/>
        </w:rPr>
        <w:t>. There will be no gap in between words. Example: get</w:t>
      </w:r>
      <w:r w:rsidRPr="00BC5928">
        <w:rPr>
          <w:rFonts w:cstheme="minorHAnsi"/>
          <w:sz w:val="24"/>
          <w:szCs w:val="24"/>
        </w:rPr>
        <w:t xml:space="preserve"> </w:t>
      </w:r>
      <w:proofErr w:type="spellStart"/>
      <w:proofErr w:type="gramStart"/>
      <w:r w:rsidRPr="00BC5928">
        <w:rPr>
          <w:rFonts w:cstheme="minorHAnsi"/>
          <w:sz w:val="24"/>
          <w:szCs w:val="24"/>
        </w:rPr>
        <w:t>EmpId</w:t>
      </w:r>
      <w:proofErr w:type="spellEnd"/>
      <w:r w:rsidRPr="00BC5928">
        <w:rPr>
          <w:rFonts w:cstheme="minorHAnsi"/>
          <w:sz w:val="24"/>
          <w:szCs w:val="24"/>
        </w:rPr>
        <w:t>(</w:t>
      </w:r>
      <w:proofErr w:type="gramEnd"/>
      <w:r w:rsidRPr="00BC5928">
        <w:rPr>
          <w:rFonts w:cstheme="minorHAnsi"/>
          <w:sz w:val="24"/>
          <w:szCs w:val="24"/>
        </w:rPr>
        <w:t>); turn</w:t>
      </w:r>
      <w:r w:rsidRPr="00BC5928">
        <w:rPr>
          <w:rFonts w:cstheme="minorHAnsi"/>
          <w:sz w:val="24"/>
          <w:szCs w:val="24"/>
        </w:rPr>
        <w:t xml:space="preserve"> </w:t>
      </w:r>
      <w:r w:rsidRPr="00BC5928">
        <w:rPr>
          <w:rFonts w:cstheme="minorHAnsi"/>
          <w:sz w:val="24"/>
          <w:szCs w:val="24"/>
        </w:rPr>
        <w:t>Left</w:t>
      </w:r>
      <w:r w:rsidRPr="00BC5928">
        <w:rPr>
          <w:rFonts w:cstheme="minorHAnsi"/>
          <w:sz w:val="24"/>
          <w:szCs w:val="24"/>
        </w:rPr>
        <w:t xml:space="preserve"> </w:t>
      </w:r>
      <w:r w:rsidRPr="00BC5928">
        <w:rPr>
          <w:rFonts w:cstheme="minorHAnsi"/>
          <w:sz w:val="24"/>
          <w:szCs w:val="24"/>
        </w:rPr>
        <w:t>And</w:t>
      </w:r>
      <w:r w:rsidRPr="00BC5928">
        <w:rPr>
          <w:rFonts w:cstheme="minorHAnsi"/>
          <w:sz w:val="24"/>
          <w:szCs w:val="24"/>
        </w:rPr>
        <w:t xml:space="preserve"> </w:t>
      </w:r>
      <w:proofErr w:type="spellStart"/>
      <w:r w:rsidRPr="00BC5928">
        <w:rPr>
          <w:rFonts w:cstheme="minorHAnsi"/>
          <w:sz w:val="24"/>
          <w:szCs w:val="24"/>
        </w:rPr>
        <w:t>SlowDown</w:t>
      </w:r>
      <w:proofErr w:type="spellEnd"/>
      <w:r w:rsidRPr="00BC5928">
        <w:rPr>
          <w:rFonts w:cstheme="minorHAnsi"/>
          <w:sz w:val="24"/>
          <w:szCs w:val="24"/>
        </w:rPr>
        <w:t>();</w:t>
      </w:r>
    </w:p>
    <w:p w:rsidR="001125CA" w:rsidRPr="00BC5928" w:rsidRDefault="001125CA" w:rsidP="005C5478">
      <w:pPr>
        <w:autoSpaceDE w:val="0"/>
        <w:autoSpaceDN w:val="0"/>
        <w:adjustRightInd w:val="0"/>
        <w:spacing w:after="0" w:line="240" w:lineRule="auto"/>
        <w:rPr>
          <w:rFonts w:cstheme="minorHAnsi"/>
          <w:sz w:val="24"/>
          <w:szCs w:val="24"/>
        </w:rPr>
      </w:pPr>
    </w:p>
    <w:p w:rsidR="001125CA" w:rsidRPr="00BC5928" w:rsidRDefault="001125CA" w:rsidP="005C5478">
      <w:pPr>
        <w:autoSpaceDE w:val="0"/>
        <w:autoSpaceDN w:val="0"/>
        <w:adjustRightInd w:val="0"/>
        <w:spacing w:after="0" w:line="240" w:lineRule="auto"/>
        <w:rPr>
          <w:rFonts w:cstheme="minorHAnsi"/>
          <w:b/>
          <w:sz w:val="24"/>
          <w:szCs w:val="24"/>
        </w:rPr>
      </w:pPr>
      <w:r w:rsidRPr="00BC5928">
        <w:rPr>
          <w:rFonts w:cstheme="minorHAnsi"/>
          <w:b/>
          <w:sz w:val="24"/>
          <w:szCs w:val="24"/>
        </w:rPr>
        <w:t>Q16. Illustrate Development server and what are the accesses does business analyst has?</w:t>
      </w:r>
    </w:p>
    <w:p w:rsidR="00A1290C" w:rsidRPr="00BC5928" w:rsidRDefault="00A1290C" w:rsidP="005C5478">
      <w:pPr>
        <w:autoSpaceDE w:val="0"/>
        <w:autoSpaceDN w:val="0"/>
        <w:adjustRightInd w:val="0"/>
        <w:spacing w:after="0" w:line="240" w:lineRule="auto"/>
        <w:rPr>
          <w:rFonts w:cstheme="minorHAnsi"/>
          <w:sz w:val="24"/>
          <w:szCs w:val="24"/>
        </w:rPr>
      </w:pPr>
    </w:p>
    <w:p w:rsidR="005C5478" w:rsidRPr="00BC5928" w:rsidRDefault="001125CA" w:rsidP="005C5478">
      <w:pPr>
        <w:autoSpaceDE w:val="0"/>
        <w:autoSpaceDN w:val="0"/>
        <w:adjustRightInd w:val="0"/>
        <w:spacing w:after="0" w:line="240" w:lineRule="auto"/>
        <w:rPr>
          <w:rFonts w:cstheme="minorHAnsi"/>
          <w:noProof/>
          <w:sz w:val="24"/>
          <w:szCs w:val="24"/>
          <w:lang w:eastAsia="en-IN"/>
        </w:rPr>
      </w:pPr>
      <w:r w:rsidRPr="00BC5928">
        <w:rPr>
          <w:rFonts w:cstheme="minorHAnsi"/>
          <w:noProof/>
          <w:sz w:val="24"/>
          <w:szCs w:val="24"/>
          <w:lang w:eastAsia="en-IN"/>
        </w:rPr>
        <w:t>Answer:</w:t>
      </w:r>
    </w:p>
    <w:p w:rsidR="001125CA" w:rsidRPr="00BC5928" w:rsidRDefault="001125CA" w:rsidP="005C5478">
      <w:pPr>
        <w:autoSpaceDE w:val="0"/>
        <w:autoSpaceDN w:val="0"/>
        <w:adjustRightInd w:val="0"/>
        <w:spacing w:after="0" w:line="240" w:lineRule="auto"/>
        <w:rPr>
          <w:rFonts w:cstheme="minorHAnsi"/>
          <w:noProof/>
          <w:sz w:val="24"/>
          <w:szCs w:val="24"/>
          <w:lang w:eastAsia="en-IN"/>
        </w:rPr>
      </w:pPr>
      <w:r w:rsidRPr="00BC5928">
        <w:rPr>
          <w:rFonts w:cstheme="minorHAnsi"/>
          <w:noProof/>
          <w:sz w:val="24"/>
          <w:szCs w:val="24"/>
          <w:lang w:eastAsia="en-IN"/>
        </w:rPr>
        <w:t>A development server refers to a dedicated environment that is used during the software development process.</w:t>
      </w:r>
    </w:p>
    <w:p w:rsidR="001125CA" w:rsidRPr="00BC5928" w:rsidRDefault="001125CA" w:rsidP="005C5478">
      <w:pPr>
        <w:autoSpaceDE w:val="0"/>
        <w:autoSpaceDN w:val="0"/>
        <w:adjustRightInd w:val="0"/>
        <w:spacing w:after="0" w:line="240" w:lineRule="auto"/>
        <w:rPr>
          <w:rFonts w:cstheme="minorHAnsi"/>
          <w:noProof/>
          <w:sz w:val="24"/>
          <w:szCs w:val="24"/>
          <w:lang w:eastAsia="en-IN"/>
        </w:rPr>
      </w:pPr>
    </w:p>
    <w:p w:rsidR="005B08BB" w:rsidRPr="00BC5928" w:rsidRDefault="001125CA" w:rsidP="005C5478">
      <w:pPr>
        <w:autoSpaceDE w:val="0"/>
        <w:autoSpaceDN w:val="0"/>
        <w:adjustRightInd w:val="0"/>
        <w:spacing w:after="0" w:line="240" w:lineRule="auto"/>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It provides platf</w:t>
      </w:r>
      <w:r w:rsidRPr="00BC5928">
        <w:rPr>
          <w:rStyle w:val="a"/>
          <w:rFonts w:cstheme="minorHAnsi"/>
          <w:color w:val="000000"/>
          <w:sz w:val="24"/>
          <w:szCs w:val="24"/>
          <w:bdr w:val="none" w:sz="0" w:space="0" w:color="auto" w:frame="1"/>
          <w:shd w:val="clear" w:color="auto" w:fill="FFFFFF"/>
        </w:rPr>
        <w:t>orm for the developers and the tester</w:t>
      </w:r>
      <w:r w:rsidRPr="00BC5928">
        <w:rPr>
          <w:rStyle w:val="l6"/>
          <w:rFonts w:cstheme="minorHAnsi"/>
          <w:color w:val="000000"/>
          <w:sz w:val="24"/>
          <w:szCs w:val="24"/>
          <w:bdr w:val="none" w:sz="0" w:space="0" w:color="auto" w:frame="1"/>
          <w:shd w:val="clear" w:color="auto" w:fill="FFFFFF"/>
        </w:rPr>
        <w:t>s to build, test, develop and debug the</w:t>
      </w:r>
      <w:r w:rsidRPr="00BC5928">
        <w:rPr>
          <w:rStyle w:val="l6"/>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applicati</w:t>
      </w:r>
      <w:r w:rsidRPr="00BC5928">
        <w:rPr>
          <w:rStyle w:val="a"/>
          <w:rFonts w:cstheme="minorHAnsi"/>
          <w:color w:val="000000"/>
          <w:sz w:val="24"/>
          <w:szCs w:val="24"/>
          <w:bdr w:val="none" w:sz="0" w:space="0" w:color="auto" w:frame="1"/>
          <w:shd w:val="clear" w:color="auto" w:fill="FFFFFF"/>
        </w:rPr>
        <w:t>on.</w:t>
      </w:r>
    </w:p>
    <w:p w:rsidR="005B08BB" w:rsidRPr="00BC5928" w:rsidRDefault="001125CA" w:rsidP="005C5478">
      <w:pPr>
        <w:autoSpaceDE w:val="0"/>
        <w:autoSpaceDN w:val="0"/>
        <w:adjustRightInd w:val="0"/>
        <w:spacing w:after="0" w:line="240" w:lineRule="auto"/>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The accesses a BA has are-</w:t>
      </w:r>
    </w:p>
    <w:p w:rsidR="005B08BB" w:rsidRPr="00BC5928" w:rsidRDefault="001125CA" w:rsidP="005C5478">
      <w:pPr>
        <w:autoSpaceDE w:val="0"/>
        <w:autoSpaceDN w:val="0"/>
        <w:adjustRightInd w:val="0"/>
        <w:spacing w:after="0" w:line="240" w:lineRule="auto"/>
        <w:rPr>
          <w:rStyle w:val="a"/>
          <w:rFonts w:cstheme="minorHAnsi"/>
          <w:color w:val="000000"/>
          <w:spacing w:val="-15"/>
          <w:sz w:val="24"/>
          <w:szCs w:val="24"/>
          <w:bdr w:val="none" w:sz="0" w:space="0" w:color="auto" w:frame="1"/>
          <w:shd w:val="clear" w:color="auto" w:fill="FFFFFF"/>
        </w:rPr>
      </w:pPr>
      <w:r w:rsidRPr="00BC5928">
        <w:rPr>
          <w:rStyle w:val="a"/>
          <w:rFonts w:cstheme="minorHAnsi"/>
          <w:color w:val="000000"/>
          <w:spacing w:val="-15"/>
          <w:sz w:val="24"/>
          <w:szCs w:val="24"/>
          <w:bdr w:val="none" w:sz="0" w:space="0" w:color="auto" w:frame="1"/>
          <w:shd w:val="clear" w:color="auto" w:fill="FFFFFF"/>
        </w:rPr>
        <w:t>Read</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Only- BA’s may be granted with the read</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only access to the development server.</w:t>
      </w:r>
      <w:r w:rsidRPr="00BC5928">
        <w:rPr>
          <w:rStyle w:val="a"/>
          <w:rFonts w:cstheme="minorHAnsi"/>
          <w:color w:val="000000"/>
          <w:spacing w:val="-15"/>
          <w:sz w:val="24"/>
          <w:szCs w:val="24"/>
          <w:bdr w:val="none" w:sz="0" w:space="0" w:color="auto" w:frame="1"/>
          <w:shd w:val="clear" w:color="auto" w:fill="FFFFFF"/>
        </w:rPr>
        <w:t xml:space="preserve"> </w:t>
      </w:r>
    </w:p>
    <w:p w:rsidR="005B08BB" w:rsidRPr="00BC5928" w:rsidRDefault="001125CA" w:rsidP="005C5478">
      <w:pPr>
        <w:autoSpaceDE w:val="0"/>
        <w:autoSpaceDN w:val="0"/>
        <w:adjustRightInd w:val="0"/>
        <w:spacing w:after="0" w:line="240" w:lineRule="auto"/>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This will allow them to view the </w:t>
      </w:r>
      <w:r w:rsidRPr="00BC5928">
        <w:rPr>
          <w:rStyle w:val="a"/>
          <w:rFonts w:cstheme="minorHAnsi"/>
          <w:color w:val="000000"/>
          <w:sz w:val="24"/>
          <w:szCs w:val="24"/>
          <w:bdr w:val="none" w:sz="0" w:space="0" w:color="auto" w:frame="1"/>
          <w:shd w:val="clear" w:color="auto" w:fill="FFFFFF"/>
        </w:rPr>
        <w:t>user interface of the applicati</w:t>
      </w:r>
      <w:r w:rsidRPr="00BC5928">
        <w:rPr>
          <w:rStyle w:val="a"/>
          <w:rFonts w:cstheme="minorHAnsi"/>
          <w:color w:val="000000"/>
          <w:sz w:val="24"/>
          <w:szCs w:val="24"/>
          <w:bdr w:val="none" w:sz="0" w:space="0" w:color="auto" w:frame="1"/>
          <w:shd w:val="clear" w:color="auto" w:fill="FFFFFF"/>
        </w:rPr>
        <w:t>on, navigate through the features and</w:t>
      </w:r>
      <w:r w:rsidRPr="00BC5928">
        <w:rPr>
          <w:rStyle w:val="a"/>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also they will be able to observe the behavio</w:t>
      </w:r>
      <w:r w:rsidRPr="00BC5928">
        <w:rPr>
          <w:rStyle w:val="a"/>
          <w:rFonts w:cstheme="minorHAnsi"/>
          <w:color w:val="000000"/>
          <w:sz w:val="24"/>
          <w:szCs w:val="24"/>
          <w:bdr w:val="none" w:sz="0" w:space="0" w:color="auto" w:frame="1"/>
          <w:shd w:val="clear" w:color="auto" w:fill="FFFFFF"/>
        </w:rPr>
        <w:t>u</w:t>
      </w:r>
      <w:r w:rsidRPr="00BC5928">
        <w:rPr>
          <w:rStyle w:val="a"/>
          <w:rFonts w:cstheme="minorHAnsi"/>
          <w:color w:val="000000"/>
          <w:sz w:val="24"/>
          <w:szCs w:val="24"/>
          <w:bdr w:val="none" w:sz="0" w:space="0" w:color="auto" w:frame="1"/>
          <w:shd w:val="clear" w:color="auto" w:fill="FFFFFF"/>
        </w:rPr>
        <w:t>r of </w:t>
      </w:r>
      <w:r w:rsidRPr="00BC5928">
        <w:rPr>
          <w:rStyle w:val="a"/>
          <w:rFonts w:cstheme="minorHAnsi"/>
          <w:color w:val="000000"/>
          <w:sz w:val="24"/>
          <w:szCs w:val="24"/>
          <w:bdr w:val="none" w:sz="0" w:space="0" w:color="auto" w:frame="1"/>
          <w:shd w:val="clear" w:color="auto" w:fill="FFFFFF"/>
        </w:rPr>
        <w:t>the applicati</w:t>
      </w:r>
      <w:r w:rsidRPr="00BC5928">
        <w:rPr>
          <w:rStyle w:val="a"/>
          <w:rFonts w:cstheme="minorHAnsi"/>
          <w:color w:val="000000"/>
          <w:sz w:val="24"/>
          <w:szCs w:val="24"/>
          <w:bdr w:val="none" w:sz="0" w:space="0" w:color="auto" w:frame="1"/>
          <w:shd w:val="clear" w:color="auto" w:fill="FFFFFF"/>
        </w:rPr>
        <w:t>on.</w:t>
      </w:r>
    </w:p>
    <w:p w:rsidR="005B08BB" w:rsidRPr="00BC5928" w:rsidRDefault="005B08BB" w:rsidP="005C5478">
      <w:pPr>
        <w:autoSpaceDE w:val="0"/>
        <w:autoSpaceDN w:val="0"/>
        <w:adjustRightInd w:val="0"/>
        <w:spacing w:after="0" w:line="240" w:lineRule="auto"/>
        <w:rPr>
          <w:rStyle w:val="a"/>
          <w:rFonts w:cstheme="minorHAnsi"/>
          <w:color w:val="000000"/>
          <w:sz w:val="24"/>
          <w:szCs w:val="24"/>
          <w:bdr w:val="none" w:sz="0" w:space="0" w:color="auto" w:frame="1"/>
          <w:shd w:val="clear" w:color="auto" w:fill="FFFFFF"/>
        </w:rPr>
      </w:pPr>
    </w:p>
    <w:p w:rsidR="005B08BB" w:rsidRPr="00BC5928" w:rsidRDefault="001125CA" w:rsidP="005C5478">
      <w:pPr>
        <w:autoSpaceDE w:val="0"/>
        <w:autoSpaceDN w:val="0"/>
        <w:adjustRightInd w:val="0"/>
        <w:spacing w:after="0" w:line="240" w:lineRule="auto"/>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Limited Access-Depending upon the project needs, the BA’</w:t>
      </w:r>
      <w:r w:rsidRPr="00BC5928">
        <w:rPr>
          <w:rStyle w:val="l7"/>
          <w:rFonts w:cstheme="minorHAnsi"/>
          <w:color w:val="000000"/>
          <w:sz w:val="24"/>
          <w:szCs w:val="24"/>
          <w:bdr w:val="none" w:sz="0" w:space="0" w:color="auto" w:frame="1"/>
          <w:shd w:val="clear" w:color="auto" w:fill="FFFFFF"/>
        </w:rPr>
        <w:t>s will be gran</w:t>
      </w:r>
      <w:r w:rsidRPr="00BC5928">
        <w:rPr>
          <w:rStyle w:val="l7"/>
          <w:rFonts w:cstheme="minorHAnsi"/>
          <w:color w:val="000000"/>
          <w:sz w:val="24"/>
          <w:szCs w:val="24"/>
          <w:bdr w:val="none" w:sz="0" w:space="0" w:color="auto" w:frame="1"/>
          <w:shd w:val="clear" w:color="auto" w:fill="FFFFFF"/>
        </w:rPr>
        <w:t>ted limited access to the specifi</w:t>
      </w:r>
      <w:r w:rsidRPr="00BC5928">
        <w:rPr>
          <w:rStyle w:val="l7"/>
          <w:rFonts w:cstheme="minorHAnsi"/>
          <w:color w:val="000000"/>
          <w:sz w:val="24"/>
          <w:szCs w:val="24"/>
          <w:bdr w:val="none" w:sz="0" w:space="0" w:color="auto" w:frame="1"/>
          <w:shd w:val="clear" w:color="auto" w:fill="FFFFFF"/>
        </w:rPr>
        <w:t>c modules in</w:t>
      </w:r>
      <w:r w:rsidRPr="00BC5928">
        <w:rPr>
          <w:rStyle w:val="l7"/>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the applicati</w:t>
      </w:r>
      <w:r w:rsidRPr="00BC5928">
        <w:rPr>
          <w:rStyle w:val="a"/>
          <w:rFonts w:cstheme="minorHAnsi"/>
          <w:color w:val="000000"/>
          <w:sz w:val="24"/>
          <w:szCs w:val="24"/>
          <w:bdr w:val="none" w:sz="0" w:space="0" w:color="auto" w:frame="1"/>
          <w:shd w:val="clear" w:color="auto" w:fill="FFFFFF"/>
        </w:rPr>
        <w:t>on.</w:t>
      </w:r>
      <w:r w:rsidRPr="00BC5928">
        <w:rPr>
          <w:rStyle w:val="a"/>
          <w:rFonts w:cstheme="minorHAnsi"/>
          <w:color w:val="000000"/>
          <w:sz w:val="24"/>
          <w:szCs w:val="24"/>
          <w:bdr w:val="none" w:sz="0" w:space="0" w:color="auto" w:frame="1"/>
          <w:shd w:val="clear" w:color="auto" w:fill="FFFFFF"/>
        </w:rPr>
        <w:t xml:space="preserve"> </w:t>
      </w:r>
    </w:p>
    <w:p w:rsidR="005B08BB" w:rsidRPr="00BC5928" w:rsidRDefault="005B08BB" w:rsidP="005C5478">
      <w:pPr>
        <w:autoSpaceDE w:val="0"/>
        <w:autoSpaceDN w:val="0"/>
        <w:adjustRightInd w:val="0"/>
        <w:spacing w:after="0" w:line="240" w:lineRule="auto"/>
        <w:rPr>
          <w:rStyle w:val="a"/>
          <w:rFonts w:cstheme="minorHAnsi"/>
          <w:color w:val="000000"/>
          <w:sz w:val="24"/>
          <w:szCs w:val="24"/>
          <w:bdr w:val="none" w:sz="0" w:space="0" w:color="auto" w:frame="1"/>
          <w:shd w:val="clear" w:color="auto" w:fill="FFFFFF"/>
        </w:rPr>
      </w:pPr>
    </w:p>
    <w:p w:rsidR="001125CA" w:rsidRPr="00BC5928" w:rsidRDefault="001125CA" w:rsidP="005C5478">
      <w:pPr>
        <w:autoSpaceDE w:val="0"/>
        <w:autoSpaceDN w:val="0"/>
        <w:adjustRightInd w:val="0"/>
        <w:spacing w:after="0" w:line="240" w:lineRule="auto"/>
        <w:rPr>
          <w:rFonts w:cstheme="minorHAnsi"/>
          <w:sz w:val="24"/>
          <w:szCs w:val="24"/>
        </w:rPr>
      </w:pPr>
      <w:r w:rsidRPr="00BC5928">
        <w:rPr>
          <w:rStyle w:val="a"/>
          <w:rFonts w:cstheme="minorHAnsi"/>
          <w:color w:val="000000"/>
          <w:sz w:val="24"/>
          <w:szCs w:val="24"/>
          <w:bdr w:val="none" w:sz="0" w:space="0" w:color="auto" w:frame="1"/>
          <w:shd w:val="clear" w:color="auto" w:fill="FFFFFF"/>
        </w:rPr>
        <w:t>Limited Configurati</w:t>
      </w:r>
      <w:r w:rsidRPr="00BC5928">
        <w:rPr>
          <w:rStyle w:val="a"/>
          <w:rFonts w:cstheme="minorHAnsi"/>
          <w:color w:val="000000"/>
          <w:sz w:val="24"/>
          <w:szCs w:val="24"/>
          <w:bdr w:val="none" w:sz="0" w:space="0" w:color="auto" w:frame="1"/>
          <w:shd w:val="clear" w:color="auto" w:fill="FFFFFF"/>
        </w:rPr>
        <w:t xml:space="preserve">on Access- Means BA </w:t>
      </w:r>
      <w:r w:rsidRPr="00BC5928">
        <w:rPr>
          <w:rStyle w:val="a"/>
          <w:rFonts w:cstheme="minorHAnsi"/>
          <w:color w:val="000000"/>
          <w:sz w:val="24"/>
          <w:szCs w:val="24"/>
          <w:bdr w:val="none" w:sz="0" w:space="0" w:color="auto" w:frame="1"/>
          <w:shd w:val="clear" w:color="auto" w:fill="FFFFFF"/>
        </w:rPr>
        <w:t>has</w:t>
      </w:r>
      <w:r w:rsidRPr="00BC5928">
        <w:rPr>
          <w:rStyle w:val="a"/>
          <w:rFonts w:cstheme="minorHAnsi"/>
          <w:color w:val="000000"/>
          <w:sz w:val="24"/>
          <w:szCs w:val="24"/>
          <w:bdr w:val="none" w:sz="0" w:space="0" w:color="auto" w:frame="1"/>
          <w:shd w:val="clear" w:color="auto" w:fill="FFFFFF"/>
        </w:rPr>
        <w:t xml:space="preserve"> the authority to make changes in certain areas of</w:t>
      </w:r>
      <w:r w:rsidRPr="00BC5928">
        <w:rPr>
          <w:rStyle w:val="a"/>
          <w:rFonts w:cstheme="minorHAnsi"/>
          <w:color w:val="000000"/>
          <w:sz w:val="24"/>
          <w:szCs w:val="24"/>
          <w:bdr w:val="none" w:sz="0" w:space="0" w:color="auto" w:frame="1"/>
          <w:shd w:val="clear" w:color="auto" w:fill="FFFFFF"/>
        </w:rPr>
        <w:t xml:space="preserve"> applicati</w:t>
      </w:r>
      <w:r w:rsidRPr="00BC5928">
        <w:rPr>
          <w:rStyle w:val="a"/>
          <w:rFonts w:cstheme="minorHAnsi"/>
          <w:color w:val="000000"/>
          <w:sz w:val="24"/>
          <w:szCs w:val="24"/>
          <w:bdr w:val="none" w:sz="0" w:space="0" w:color="auto" w:frame="1"/>
          <w:shd w:val="clear" w:color="auto" w:fill="FFFFFF"/>
        </w:rPr>
        <w:t>on where they have the access.</w:t>
      </w:r>
    </w:p>
    <w:p w:rsidR="005C5478" w:rsidRPr="00BC5928" w:rsidRDefault="005C5478" w:rsidP="005C5478">
      <w:pPr>
        <w:autoSpaceDE w:val="0"/>
        <w:autoSpaceDN w:val="0"/>
        <w:adjustRightInd w:val="0"/>
        <w:spacing w:after="0" w:line="240" w:lineRule="auto"/>
        <w:rPr>
          <w:rFonts w:cstheme="minorHAnsi"/>
          <w:sz w:val="24"/>
          <w:szCs w:val="24"/>
        </w:rPr>
      </w:pPr>
    </w:p>
    <w:p w:rsidR="006B3774" w:rsidRPr="00BC5928" w:rsidRDefault="006B3774" w:rsidP="005C5478">
      <w:pPr>
        <w:autoSpaceDE w:val="0"/>
        <w:autoSpaceDN w:val="0"/>
        <w:adjustRightInd w:val="0"/>
        <w:spacing w:after="0" w:line="240" w:lineRule="auto"/>
        <w:rPr>
          <w:rFonts w:cstheme="minorHAnsi"/>
          <w:b/>
          <w:sz w:val="24"/>
          <w:szCs w:val="24"/>
        </w:rPr>
      </w:pPr>
      <w:r w:rsidRPr="00BC5928">
        <w:rPr>
          <w:rFonts w:cstheme="minorHAnsi"/>
          <w:b/>
          <w:sz w:val="24"/>
          <w:szCs w:val="24"/>
        </w:rPr>
        <w:t>Q17. What is Data Mapping</w:t>
      </w:r>
      <w:r w:rsidRPr="00BC5928">
        <w:rPr>
          <w:rFonts w:cstheme="minorHAnsi"/>
          <w:b/>
          <w:sz w:val="24"/>
          <w:szCs w:val="24"/>
        </w:rPr>
        <w:t>?</w:t>
      </w:r>
    </w:p>
    <w:p w:rsidR="006B3774" w:rsidRPr="00BC5928" w:rsidRDefault="006B3774" w:rsidP="005C5478">
      <w:pPr>
        <w:autoSpaceDE w:val="0"/>
        <w:autoSpaceDN w:val="0"/>
        <w:adjustRightInd w:val="0"/>
        <w:spacing w:after="0" w:line="240" w:lineRule="auto"/>
        <w:rPr>
          <w:rFonts w:cstheme="minorHAnsi"/>
          <w:b/>
          <w:sz w:val="24"/>
          <w:szCs w:val="24"/>
        </w:rPr>
      </w:pPr>
    </w:p>
    <w:p w:rsidR="006B3774" w:rsidRPr="00BC5928" w:rsidRDefault="006B3774" w:rsidP="005C5478">
      <w:pPr>
        <w:autoSpaceDE w:val="0"/>
        <w:autoSpaceDN w:val="0"/>
        <w:adjustRightInd w:val="0"/>
        <w:spacing w:after="0" w:line="240" w:lineRule="auto"/>
        <w:rPr>
          <w:rFonts w:cstheme="minorHAnsi"/>
          <w:b/>
          <w:sz w:val="24"/>
          <w:szCs w:val="24"/>
        </w:rPr>
      </w:pPr>
      <w:r w:rsidRPr="00BC5928">
        <w:rPr>
          <w:rFonts w:cstheme="minorHAnsi"/>
          <w:b/>
          <w:sz w:val="24"/>
          <w:szCs w:val="24"/>
        </w:rPr>
        <w:t>Answer:</w:t>
      </w:r>
    </w:p>
    <w:p w:rsidR="006B3774" w:rsidRPr="00BC5928" w:rsidRDefault="006B3774" w:rsidP="00424BC7">
      <w:pPr>
        <w:pStyle w:val="NoSpacing"/>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The database contains multi</w:t>
      </w:r>
      <w:r w:rsidRPr="00BC5928">
        <w:rPr>
          <w:rStyle w:val="a"/>
          <w:rFonts w:cstheme="minorHAnsi"/>
          <w:color w:val="000000"/>
          <w:sz w:val="24"/>
          <w:szCs w:val="24"/>
          <w:bdr w:val="none" w:sz="0" w:space="0" w:color="auto" w:frame="1"/>
          <w:shd w:val="clear" w:color="auto" w:fill="FFFFFF"/>
        </w:rPr>
        <w:t>ple tables in it.</w:t>
      </w:r>
      <w:r w:rsidRPr="00BC5928">
        <w:rPr>
          <w:rStyle w:val="a"/>
          <w:rFonts w:cstheme="minorHAnsi"/>
          <w:color w:val="000000"/>
          <w:sz w:val="24"/>
          <w:szCs w:val="24"/>
          <w:bdr w:val="none" w:sz="0" w:space="0" w:color="auto" w:frame="1"/>
          <w:shd w:val="clear" w:color="auto" w:fill="FFFFFF"/>
        </w:rPr>
        <w:t xml:space="preserve"> </w:t>
      </w:r>
    </w:p>
    <w:p w:rsidR="006B3774" w:rsidRPr="00BC5928" w:rsidRDefault="006B3774" w:rsidP="00424BC7">
      <w:pPr>
        <w:pStyle w:val="NoSpacing"/>
        <w:rPr>
          <w:rStyle w:val="a"/>
          <w:rFonts w:cstheme="minorHAnsi"/>
          <w:color w:val="000000"/>
          <w:spacing w:val="-15"/>
          <w:sz w:val="24"/>
          <w:szCs w:val="24"/>
          <w:bdr w:val="none" w:sz="0" w:space="0" w:color="auto" w:frame="1"/>
          <w:shd w:val="clear" w:color="auto" w:fill="FFFFFF"/>
        </w:rPr>
      </w:pPr>
      <w:r w:rsidRPr="00BC5928">
        <w:rPr>
          <w:rStyle w:val="a"/>
          <w:rFonts w:cstheme="minorHAnsi"/>
          <w:color w:val="000000"/>
          <w:spacing w:val="-15"/>
          <w:sz w:val="24"/>
          <w:szCs w:val="24"/>
          <w:bdr w:val="none" w:sz="0" w:space="0" w:color="auto" w:frame="1"/>
          <w:shd w:val="clear" w:color="auto" w:fill="FFFFFF"/>
        </w:rPr>
        <w:t xml:space="preserve">There may be </w:t>
      </w:r>
      <w:r w:rsidRPr="00BC5928">
        <w:rPr>
          <w:rStyle w:val="a"/>
          <w:rFonts w:cstheme="minorHAnsi"/>
          <w:color w:val="000000"/>
          <w:spacing w:val="-15"/>
          <w:sz w:val="24"/>
          <w:szCs w:val="24"/>
          <w:bdr w:val="none" w:sz="0" w:space="0" w:color="auto" w:frame="1"/>
          <w:shd w:val="clear" w:color="auto" w:fill="FFFFFF"/>
        </w:rPr>
        <w:t>a scenario, where we need to map the data from one table to another.</w:t>
      </w:r>
      <w:r w:rsidRPr="00BC5928">
        <w:rPr>
          <w:rStyle w:val="a"/>
          <w:rFonts w:cstheme="minorHAnsi"/>
          <w:color w:val="000000"/>
          <w:spacing w:val="-15"/>
          <w:sz w:val="24"/>
          <w:szCs w:val="24"/>
          <w:bdr w:val="none" w:sz="0" w:space="0" w:color="auto" w:frame="1"/>
          <w:shd w:val="clear" w:color="auto" w:fill="FFFFFF"/>
        </w:rPr>
        <w:t xml:space="preserve"> </w:t>
      </w:r>
    </w:p>
    <w:p w:rsidR="006B3774" w:rsidRPr="00BC5928" w:rsidRDefault="006B3774" w:rsidP="00424BC7">
      <w:pPr>
        <w:pStyle w:val="NoSpacing"/>
        <w:rPr>
          <w:rStyle w:val="l10"/>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Data mapping is necessary in cases where we want quick manner</w:t>
      </w:r>
      <w:r w:rsidRPr="00BC5928">
        <w:rPr>
          <w:rStyle w:val="l10"/>
          <w:rFonts w:cstheme="minorHAnsi"/>
          <w:color w:val="000000"/>
          <w:sz w:val="24"/>
          <w:szCs w:val="24"/>
          <w:bdr w:val="none" w:sz="0" w:space="0" w:color="auto" w:frame="1"/>
          <w:shd w:val="clear" w:color="auto" w:fill="FFFFFF"/>
        </w:rPr>
        <w:t>.</w:t>
      </w:r>
      <w:r w:rsidRPr="00BC5928">
        <w:rPr>
          <w:rStyle w:val="l10"/>
          <w:rFonts w:cstheme="minorHAnsi"/>
          <w:color w:val="000000"/>
          <w:sz w:val="24"/>
          <w:szCs w:val="24"/>
          <w:bdr w:val="none" w:sz="0" w:space="0" w:color="auto" w:frame="1"/>
          <w:shd w:val="clear" w:color="auto" w:fill="FFFFFF"/>
        </w:rPr>
        <w:t xml:space="preserve"> </w:t>
      </w:r>
    </w:p>
    <w:p w:rsidR="006B3774" w:rsidRPr="00BC5928" w:rsidRDefault="006B3774" w:rsidP="00424BC7">
      <w:pPr>
        <w:pStyle w:val="NoSpacing"/>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Data mapping is nothing but a process to </w:t>
      </w:r>
      <w:r w:rsidRPr="00BC5928">
        <w:rPr>
          <w:rStyle w:val="a"/>
          <w:rFonts w:cstheme="minorHAnsi"/>
          <w:color w:val="000000"/>
          <w:sz w:val="24"/>
          <w:szCs w:val="24"/>
          <w:bdr w:val="none" w:sz="0" w:space="0" w:color="auto" w:frame="1"/>
          <w:shd w:val="clear" w:color="auto" w:fill="FFFFFF"/>
        </w:rPr>
        <w:t>establish connection between multi</w:t>
      </w:r>
      <w:r w:rsidRPr="00BC5928">
        <w:rPr>
          <w:rStyle w:val="a"/>
          <w:rFonts w:cstheme="minorHAnsi"/>
          <w:color w:val="000000"/>
          <w:sz w:val="24"/>
          <w:szCs w:val="24"/>
          <w:bdr w:val="none" w:sz="0" w:space="0" w:color="auto" w:frame="1"/>
          <w:shd w:val="clear" w:color="auto" w:fill="FFFFFF"/>
        </w:rPr>
        <w:t>ple data sources.</w:t>
      </w:r>
      <w:r w:rsidRPr="00BC5928">
        <w:rPr>
          <w:rStyle w:val="a"/>
          <w:rFonts w:cstheme="minorHAnsi"/>
          <w:color w:val="000000"/>
          <w:sz w:val="24"/>
          <w:szCs w:val="24"/>
          <w:bdr w:val="none" w:sz="0" w:space="0" w:color="auto" w:frame="1"/>
          <w:shd w:val="clear" w:color="auto" w:fill="FFFFFF"/>
        </w:rPr>
        <w:t xml:space="preserve"> </w:t>
      </w:r>
    </w:p>
    <w:p w:rsidR="006B3774" w:rsidRPr="00BC5928" w:rsidRDefault="006B3774" w:rsidP="00424BC7">
      <w:pPr>
        <w:pStyle w:val="NoSpacing"/>
        <w:rPr>
          <w:rStyle w:val="a"/>
          <w:rFonts w:cstheme="minorHAnsi"/>
          <w:color w:val="000000"/>
          <w:spacing w:val="-15"/>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The purpose of data mapping is to ensure that the data is accurately transf</w:t>
      </w:r>
      <w:r w:rsidRPr="00BC5928">
        <w:rPr>
          <w:rStyle w:val="l6"/>
          <w:rFonts w:cstheme="minorHAnsi"/>
          <w:color w:val="000000"/>
          <w:sz w:val="24"/>
          <w:szCs w:val="24"/>
          <w:bdr w:val="none" w:sz="0" w:space="0" w:color="auto" w:frame="1"/>
          <w:shd w:val="clear" w:color="auto" w:fill="FFFFFF"/>
        </w:rPr>
        <w:t>erred or converted into</w:t>
      </w:r>
      <w:r w:rsidRPr="00BC5928">
        <w:rPr>
          <w:rStyle w:val="l6"/>
          <w:rFonts w:cstheme="minorHAnsi"/>
          <w:color w:val="000000"/>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diff</w:t>
      </w:r>
      <w:r w:rsidRPr="00BC5928">
        <w:rPr>
          <w:rStyle w:val="a"/>
          <w:rFonts w:cstheme="minorHAnsi"/>
          <w:color w:val="000000"/>
          <w:spacing w:val="-15"/>
          <w:sz w:val="24"/>
          <w:szCs w:val="24"/>
          <w:bdr w:val="none" w:sz="0" w:space="0" w:color="auto" w:frame="1"/>
          <w:shd w:val="clear" w:color="auto" w:fill="FFFFFF"/>
        </w:rPr>
        <w:t>erent format</w:t>
      </w:r>
    </w:p>
    <w:p w:rsidR="00424BC7" w:rsidRPr="00BC5928" w:rsidRDefault="00424BC7" w:rsidP="00424BC7">
      <w:pPr>
        <w:pStyle w:val="NoSpacing"/>
        <w:rPr>
          <w:rStyle w:val="a"/>
          <w:rFonts w:cstheme="minorHAnsi"/>
          <w:color w:val="000000"/>
          <w:spacing w:val="-15"/>
          <w:sz w:val="24"/>
          <w:szCs w:val="24"/>
          <w:bdr w:val="none" w:sz="0" w:space="0" w:color="auto" w:frame="1"/>
          <w:shd w:val="clear" w:color="auto" w:fill="FFFFFF"/>
        </w:rPr>
      </w:pPr>
    </w:p>
    <w:p w:rsidR="00424BC7" w:rsidRPr="00BC5928" w:rsidRDefault="00424BC7" w:rsidP="00424BC7">
      <w:pPr>
        <w:pStyle w:val="NoSpacing"/>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The main purpose of data mapping is-</w:t>
      </w:r>
    </w:p>
    <w:p w:rsidR="007A2C78" w:rsidRPr="00BC5928" w:rsidRDefault="00424BC7" w:rsidP="00424BC7">
      <w:pPr>
        <w:pStyle w:val="NoSpacing"/>
        <w:rPr>
          <w:rStyle w:val="a"/>
          <w:rFonts w:cstheme="minorHAnsi"/>
          <w:color w:val="000000"/>
          <w:spacing w:val="-15"/>
          <w:sz w:val="24"/>
          <w:szCs w:val="24"/>
          <w:u w:val="single"/>
          <w:bdr w:val="none" w:sz="0" w:space="0" w:color="auto" w:frame="1"/>
          <w:shd w:val="clear" w:color="auto" w:fill="FFFFFF"/>
        </w:rPr>
      </w:pPr>
      <w:r w:rsidRPr="00BC5928">
        <w:rPr>
          <w:rStyle w:val="a"/>
          <w:rFonts w:cstheme="minorHAnsi"/>
          <w:color w:val="000000"/>
          <w:spacing w:val="-15"/>
          <w:sz w:val="24"/>
          <w:szCs w:val="24"/>
          <w:u w:val="single"/>
          <w:bdr w:val="none" w:sz="0" w:space="0" w:color="auto" w:frame="1"/>
          <w:shd w:val="clear" w:color="auto" w:fill="FFFFFF"/>
        </w:rPr>
        <w:t>Data integrati</w:t>
      </w:r>
      <w:r w:rsidRPr="00BC5928">
        <w:rPr>
          <w:rStyle w:val="a"/>
          <w:rFonts w:cstheme="minorHAnsi"/>
          <w:color w:val="000000"/>
          <w:spacing w:val="-15"/>
          <w:sz w:val="24"/>
          <w:szCs w:val="24"/>
          <w:u w:val="single"/>
          <w:bdr w:val="none" w:sz="0" w:space="0" w:color="auto" w:frame="1"/>
          <w:shd w:val="clear" w:color="auto" w:fill="FFFFFF"/>
        </w:rPr>
        <w:t>on</w:t>
      </w:r>
      <w:r w:rsidR="007A2C78" w:rsidRPr="00BC5928">
        <w:rPr>
          <w:rStyle w:val="a"/>
          <w:rFonts w:cstheme="minorHAnsi"/>
          <w:color w:val="000000"/>
          <w:spacing w:val="-15"/>
          <w:sz w:val="24"/>
          <w:szCs w:val="24"/>
          <w:u w:val="single"/>
          <w:bdr w:val="none" w:sz="0" w:space="0" w:color="auto" w:frame="1"/>
          <w:shd w:val="clear" w:color="auto" w:fill="FFFFFF"/>
        </w:rPr>
        <w:t>:</w:t>
      </w:r>
    </w:p>
    <w:p w:rsidR="007A2C78" w:rsidRPr="00BC5928" w:rsidRDefault="007A2C78" w:rsidP="00424BC7">
      <w:pPr>
        <w:pStyle w:val="NoSpacing"/>
        <w:rPr>
          <w:rStyle w:val="a"/>
          <w:rFonts w:cstheme="minorHAnsi"/>
          <w:color w:val="000000"/>
          <w:spacing w:val="-15"/>
          <w:sz w:val="24"/>
          <w:szCs w:val="24"/>
          <w:u w:val="single"/>
          <w:bdr w:val="none" w:sz="0" w:space="0" w:color="auto" w:frame="1"/>
          <w:shd w:val="clear" w:color="auto" w:fill="FFFFFF"/>
        </w:rPr>
      </w:pPr>
    </w:p>
    <w:p w:rsidR="00424BC7" w:rsidRPr="00BC5928" w:rsidRDefault="00424BC7" w:rsidP="00424BC7">
      <w:pPr>
        <w:pStyle w:val="NoSpacing"/>
        <w:rPr>
          <w:rStyle w:val="a"/>
          <w:rFonts w:cstheme="minorHAnsi"/>
          <w:color w:val="000000"/>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t>While combining the data </w:t>
      </w:r>
      <w:r w:rsidRPr="00BC5928">
        <w:rPr>
          <w:rStyle w:val="a"/>
          <w:rFonts w:cstheme="minorHAnsi"/>
          <w:color w:val="000000"/>
          <w:sz w:val="24"/>
          <w:szCs w:val="24"/>
          <w:bdr w:val="none" w:sz="0" w:space="0" w:color="auto" w:frame="1"/>
          <w:shd w:val="clear" w:color="auto" w:fill="FFFFFF"/>
        </w:rPr>
        <w:t>from diff</w:t>
      </w:r>
      <w:r w:rsidRPr="00BC5928">
        <w:rPr>
          <w:rStyle w:val="a"/>
          <w:rFonts w:cstheme="minorHAnsi"/>
          <w:color w:val="000000"/>
          <w:sz w:val="24"/>
          <w:szCs w:val="24"/>
          <w:bdr w:val="none" w:sz="0" w:space="0" w:color="auto" w:frame="1"/>
          <w:shd w:val="clear" w:color="auto" w:fill="FFFFFF"/>
        </w:rPr>
        <w:t>erent sources, it ensures that the data is properly matched.</w:t>
      </w:r>
    </w:p>
    <w:p w:rsidR="007A2C78" w:rsidRPr="00BC5928" w:rsidRDefault="007A2C78" w:rsidP="00424BC7">
      <w:pPr>
        <w:pStyle w:val="NoSpacing"/>
        <w:rPr>
          <w:rStyle w:val="a"/>
          <w:rFonts w:cstheme="minorHAnsi"/>
          <w:color w:val="000000"/>
          <w:sz w:val="24"/>
          <w:szCs w:val="24"/>
          <w:bdr w:val="none" w:sz="0" w:space="0" w:color="auto" w:frame="1"/>
          <w:shd w:val="clear" w:color="auto" w:fill="FFFFFF"/>
        </w:rPr>
      </w:pPr>
    </w:p>
    <w:p w:rsidR="007A2C78" w:rsidRPr="00BC5928" w:rsidRDefault="00424BC7" w:rsidP="00424BC7">
      <w:pPr>
        <w:pStyle w:val="NoSpacing"/>
        <w:rPr>
          <w:rStyle w:val="a"/>
          <w:rFonts w:cstheme="minorHAnsi"/>
          <w:color w:val="000000"/>
          <w:sz w:val="24"/>
          <w:szCs w:val="24"/>
          <w:u w:val="single"/>
          <w:bdr w:val="none" w:sz="0" w:space="0" w:color="auto" w:frame="1"/>
          <w:shd w:val="clear" w:color="auto" w:fill="FFFFFF"/>
        </w:rPr>
      </w:pPr>
      <w:r w:rsidRPr="00BC5928">
        <w:rPr>
          <w:rStyle w:val="a"/>
          <w:rFonts w:cstheme="minorHAnsi"/>
          <w:color w:val="000000"/>
          <w:sz w:val="24"/>
          <w:szCs w:val="24"/>
          <w:u w:val="single"/>
          <w:bdr w:val="none" w:sz="0" w:space="0" w:color="auto" w:frame="1"/>
          <w:shd w:val="clear" w:color="auto" w:fill="FFFFFF"/>
        </w:rPr>
        <w:t>Data Migrati</w:t>
      </w:r>
      <w:r w:rsidRPr="00BC5928">
        <w:rPr>
          <w:rStyle w:val="a"/>
          <w:rFonts w:cstheme="minorHAnsi"/>
          <w:color w:val="000000"/>
          <w:sz w:val="24"/>
          <w:szCs w:val="24"/>
          <w:u w:val="single"/>
          <w:bdr w:val="none" w:sz="0" w:space="0" w:color="auto" w:frame="1"/>
          <w:shd w:val="clear" w:color="auto" w:fill="FFFFFF"/>
        </w:rPr>
        <w:t>on</w:t>
      </w:r>
      <w:r w:rsidR="007A2C78" w:rsidRPr="00BC5928">
        <w:rPr>
          <w:rStyle w:val="a"/>
          <w:rFonts w:cstheme="minorHAnsi"/>
          <w:color w:val="000000"/>
          <w:sz w:val="24"/>
          <w:szCs w:val="24"/>
          <w:u w:val="single"/>
          <w:bdr w:val="none" w:sz="0" w:space="0" w:color="auto" w:frame="1"/>
          <w:shd w:val="clear" w:color="auto" w:fill="FFFFFF"/>
        </w:rPr>
        <w:t>:</w:t>
      </w:r>
    </w:p>
    <w:p w:rsidR="00424BC7" w:rsidRPr="00BC5928" w:rsidRDefault="00424BC7" w:rsidP="00424BC7">
      <w:pPr>
        <w:pStyle w:val="NoSpacing"/>
        <w:rPr>
          <w:rStyle w:val="a"/>
          <w:rFonts w:cstheme="minorHAnsi"/>
          <w:color w:val="000000"/>
          <w:spacing w:val="-15"/>
          <w:sz w:val="24"/>
          <w:szCs w:val="24"/>
          <w:bdr w:val="none" w:sz="0" w:space="0" w:color="auto" w:frame="1"/>
          <w:shd w:val="clear" w:color="auto" w:fill="FFFFFF"/>
        </w:rPr>
      </w:pPr>
      <w:r w:rsidRPr="00BC5928">
        <w:rPr>
          <w:rStyle w:val="a"/>
          <w:rFonts w:cstheme="minorHAnsi"/>
          <w:color w:val="000000"/>
          <w:sz w:val="24"/>
          <w:szCs w:val="24"/>
          <w:bdr w:val="none" w:sz="0" w:space="0" w:color="auto" w:frame="1"/>
          <w:shd w:val="clear" w:color="auto" w:fill="FFFFFF"/>
        </w:rPr>
        <w:lastRenderedPageBreak/>
        <w:t xml:space="preserve">While </w:t>
      </w:r>
      <w:proofErr w:type="gramStart"/>
      <w:r w:rsidRPr="00BC5928">
        <w:rPr>
          <w:rStyle w:val="a"/>
          <w:rFonts w:cstheme="minorHAnsi"/>
          <w:color w:val="000000"/>
          <w:sz w:val="24"/>
          <w:szCs w:val="24"/>
          <w:bdr w:val="none" w:sz="0" w:space="0" w:color="auto" w:frame="1"/>
          <w:shd w:val="clear" w:color="auto" w:fill="FFFFFF"/>
        </w:rPr>
        <w:t>migrating</w:t>
      </w:r>
      <w:proofErr w:type="gramEnd"/>
      <w:r w:rsidRPr="00BC5928">
        <w:rPr>
          <w:rStyle w:val="a"/>
          <w:rFonts w:cstheme="minorHAnsi"/>
          <w:color w:val="000000"/>
          <w:sz w:val="24"/>
          <w:szCs w:val="24"/>
          <w:bdr w:val="none" w:sz="0" w:space="0" w:color="auto" w:frame="1"/>
          <w:shd w:val="clear" w:color="auto" w:fill="FFFFFF"/>
        </w:rPr>
        <w:t xml:space="preserve"> the data from legacy </w:t>
      </w:r>
      <w:r w:rsidRPr="00BC5928">
        <w:rPr>
          <w:rStyle w:val="a"/>
          <w:rFonts w:cstheme="minorHAnsi"/>
          <w:color w:val="000000"/>
          <w:sz w:val="24"/>
          <w:szCs w:val="24"/>
          <w:bdr w:val="none" w:sz="0" w:space="0" w:color="auto" w:frame="1"/>
          <w:shd w:val="clear" w:color="auto" w:fill="FFFFFF"/>
        </w:rPr>
        <w:t>syste</w:t>
      </w:r>
      <w:r w:rsidRPr="00BC5928">
        <w:rPr>
          <w:rStyle w:val="l6"/>
          <w:rFonts w:cstheme="minorHAnsi"/>
          <w:color w:val="000000"/>
          <w:sz w:val="24"/>
          <w:szCs w:val="24"/>
          <w:bdr w:val="none" w:sz="0" w:space="0" w:color="auto" w:frame="1"/>
          <w:shd w:val="clear" w:color="auto" w:fill="FFFFFF"/>
        </w:rPr>
        <w:t>m (</w:t>
      </w:r>
      <w:r w:rsidRPr="00BC5928">
        <w:rPr>
          <w:rStyle w:val="l6"/>
          <w:rFonts w:cstheme="minorHAnsi"/>
          <w:color w:val="000000"/>
          <w:sz w:val="24"/>
          <w:szCs w:val="24"/>
          <w:bdr w:val="none" w:sz="0" w:space="0" w:color="auto" w:frame="1"/>
          <w:shd w:val="clear" w:color="auto" w:fill="FFFFFF"/>
        </w:rPr>
        <w:t>source) to the </w:t>
      </w:r>
      <w:r w:rsidRPr="00BC5928">
        <w:rPr>
          <w:rStyle w:val="l6"/>
          <w:rFonts w:cstheme="minorHAnsi"/>
          <w:color w:val="000000"/>
          <w:sz w:val="24"/>
          <w:szCs w:val="24"/>
          <w:bdr w:val="none" w:sz="0" w:space="0" w:color="auto" w:frame="1"/>
          <w:shd w:val="clear" w:color="auto" w:fill="FFFFFF"/>
        </w:rPr>
        <w:t>new system (destinati</w:t>
      </w:r>
      <w:r w:rsidRPr="00BC5928">
        <w:rPr>
          <w:rStyle w:val="l6"/>
          <w:rFonts w:cstheme="minorHAnsi"/>
          <w:color w:val="000000"/>
          <w:sz w:val="24"/>
          <w:szCs w:val="24"/>
          <w:bdr w:val="none" w:sz="0" w:space="0" w:color="auto" w:frame="1"/>
          <w:shd w:val="clear" w:color="auto" w:fill="FFFFFF"/>
        </w:rPr>
        <w:t>on), the data</w:t>
      </w:r>
      <w:r w:rsidRPr="00BC5928">
        <w:rPr>
          <w:rStyle w:val="l6"/>
          <w:rFonts w:cstheme="minorHAnsi"/>
          <w:color w:val="000000"/>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elements are mapped accurately into the new system.</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Required techniques are applied to covert the data into the format that is required by the new</w:t>
      </w:r>
      <w:r w:rsidRPr="00BC5928">
        <w:rPr>
          <w:rStyle w:val="a"/>
          <w:rFonts w:cstheme="minorHAnsi"/>
          <w:color w:val="000000"/>
          <w:sz w:val="24"/>
          <w:szCs w:val="24"/>
          <w:bdr w:val="none" w:sz="0" w:space="0" w:color="auto" w:frame="1"/>
          <w:shd w:val="clear" w:color="auto" w:fill="FFFFFF"/>
        </w:rPr>
        <w:t xml:space="preserve"> </w:t>
      </w:r>
      <w:r w:rsidRPr="00BC5928">
        <w:rPr>
          <w:rStyle w:val="a"/>
          <w:rFonts w:cstheme="minorHAnsi"/>
          <w:color w:val="000000"/>
          <w:spacing w:val="-15"/>
          <w:sz w:val="24"/>
          <w:szCs w:val="24"/>
          <w:bdr w:val="none" w:sz="0" w:space="0" w:color="auto" w:frame="1"/>
          <w:shd w:val="clear" w:color="auto" w:fill="FFFFFF"/>
        </w:rPr>
        <w:t>system.</w:t>
      </w:r>
      <w:r w:rsidRPr="00BC5928">
        <w:rPr>
          <w:rStyle w:val="a"/>
          <w:rFonts w:cstheme="minorHAnsi"/>
          <w:color w:val="000000"/>
          <w:spacing w:val="-15"/>
          <w:sz w:val="24"/>
          <w:szCs w:val="24"/>
          <w:bdr w:val="none" w:sz="0" w:space="0" w:color="auto" w:frame="1"/>
          <w:shd w:val="clear" w:color="auto" w:fill="FFFFFF"/>
        </w:rPr>
        <w:t xml:space="preserve"> </w:t>
      </w:r>
    </w:p>
    <w:p w:rsidR="007A2C78" w:rsidRPr="00BC5928" w:rsidRDefault="007A2C78" w:rsidP="00424BC7">
      <w:pPr>
        <w:pStyle w:val="NoSpacing"/>
        <w:rPr>
          <w:rStyle w:val="a"/>
          <w:rFonts w:cstheme="minorHAnsi"/>
          <w:color w:val="000000"/>
          <w:spacing w:val="-15"/>
          <w:sz w:val="24"/>
          <w:szCs w:val="24"/>
          <w:bdr w:val="none" w:sz="0" w:space="0" w:color="auto" w:frame="1"/>
          <w:shd w:val="clear" w:color="auto" w:fill="FFFFFF"/>
        </w:rPr>
      </w:pPr>
    </w:p>
    <w:p w:rsidR="007A2C78" w:rsidRPr="00BC5928" w:rsidRDefault="00424BC7" w:rsidP="00424BC7">
      <w:pPr>
        <w:pStyle w:val="NoSpacing"/>
        <w:rPr>
          <w:rStyle w:val="a"/>
          <w:rFonts w:cstheme="minorHAnsi"/>
          <w:color w:val="000000"/>
          <w:spacing w:val="-15"/>
          <w:sz w:val="24"/>
          <w:szCs w:val="24"/>
          <w:u w:val="single"/>
          <w:bdr w:val="none" w:sz="0" w:space="0" w:color="auto" w:frame="1"/>
          <w:shd w:val="clear" w:color="auto" w:fill="FFFFFF"/>
        </w:rPr>
      </w:pPr>
      <w:r w:rsidRPr="00BC5928">
        <w:rPr>
          <w:rStyle w:val="a"/>
          <w:rFonts w:cstheme="minorHAnsi"/>
          <w:color w:val="000000"/>
          <w:spacing w:val="-15"/>
          <w:sz w:val="24"/>
          <w:szCs w:val="24"/>
          <w:u w:val="single"/>
          <w:bdr w:val="none" w:sz="0" w:space="0" w:color="auto" w:frame="1"/>
          <w:shd w:val="clear" w:color="auto" w:fill="FFFFFF"/>
        </w:rPr>
        <w:t>Data Transformati</w:t>
      </w:r>
      <w:r w:rsidRPr="00BC5928">
        <w:rPr>
          <w:rStyle w:val="a"/>
          <w:rFonts w:cstheme="minorHAnsi"/>
          <w:color w:val="000000"/>
          <w:spacing w:val="-15"/>
          <w:sz w:val="24"/>
          <w:szCs w:val="24"/>
          <w:u w:val="single"/>
          <w:bdr w:val="none" w:sz="0" w:space="0" w:color="auto" w:frame="1"/>
          <w:shd w:val="clear" w:color="auto" w:fill="FFFFFF"/>
        </w:rPr>
        <w:t>on</w:t>
      </w:r>
      <w:r w:rsidR="007A2C78" w:rsidRPr="00BC5928">
        <w:rPr>
          <w:rStyle w:val="a"/>
          <w:rFonts w:cstheme="minorHAnsi"/>
          <w:color w:val="000000"/>
          <w:spacing w:val="-15"/>
          <w:sz w:val="24"/>
          <w:szCs w:val="24"/>
          <w:u w:val="single"/>
          <w:bdr w:val="none" w:sz="0" w:space="0" w:color="auto" w:frame="1"/>
          <w:shd w:val="clear" w:color="auto" w:fill="FFFFFF"/>
        </w:rPr>
        <w:t>:</w:t>
      </w:r>
    </w:p>
    <w:p w:rsidR="007A2C78" w:rsidRPr="00BC5928" w:rsidRDefault="007A2C78" w:rsidP="00424BC7">
      <w:pPr>
        <w:pStyle w:val="NoSpacing"/>
        <w:rPr>
          <w:rStyle w:val="a"/>
          <w:rFonts w:cstheme="minorHAnsi"/>
          <w:color w:val="000000"/>
          <w:spacing w:val="-15"/>
          <w:sz w:val="24"/>
          <w:szCs w:val="24"/>
          <w:u w:val="single"/>
          <w:bdr w:val="none" w:sz="0" w:space="0" w:color="auto" w:frame="1"/>
          <w:shd w:val="clear" w:color="auto" w:fill="FFFFFF"/>
        </w:rPr>
      </w:pPr>
    </w:p>
    <w:p w:rsidR="00424BC7" w:rsidRPr="00BC5928" w:rsidRDefault="00424BC7" w:rsidP="00424BC7">
      <w:pPr>
        <w:pStyle w:val="NoSpacing"/>
        <w:rPr>
          <w:rStyle w:val="l6"/>
          <w:rFonts w:cstheme="minorHAnsi"/>
          <w:color w:val="000000"/>
          <w:sz w:val="24"/>
          <w:szCs w:val="24"/>
          <w:bdr w:val="none" w:sz="0" w:space="0" w:color="auto" w:frame="1"/>
          <w:shd w:val="clear" w:color="auto" w:fill="FFFFFF"/>
        </w:rPr>
      </w:pPr>
      <w:r w:rsidRPr="00BC5928">
        <w:rPr>
          <w:rStyle w:val="a"/>
          <w:rFonts w:cstheme="minorHAnsi"/>
          <w:color w:val="000000"/>
          <w:spacing w:val="-15"/>
          <w:sz w:val="24"/>
          <w:szCs w:val="24"/>
          <w:bdr w:val="none" w:sz="0" w:space="0" w:color="auto" w:frame="1"/>
          <w:shd w:val="clear" w:color="auto" w:fill="FFFFFF"/>
        </w:rPr>
        <w:t>Data transformation means converti</w:t>
      </w:r>
      <w:r w:rsidRPr="00BC5928">
        <w:rPr>
          <w:rStyle w:val="a"/>
          <w:rFonts w:cstheme="minorHAnsi"/>
          <w:color w:val="000000"/>
          <w:spacing w:val="-15"/>
          <w:sz w:val="24"/>
          <w:szCs w:val="24"/>
          <w:bdr w:val="none" w:sz="0" w:space="0" w:color="auto" w:frame="1"/>
          <w:shd w:val="clear" w:color="auto" w:fill="FFFFFF"/>
        </w:rPr>
        <w:t>ng the data from one format to other.</w:t>
      </w:r>
      <w:r w:rsidRPr="00BC5928">
        <w:rPr>
          <w:rStyle w:val="a"/>
          <w:rFonts w:cstheme="minorHAnsi"/>
          <w:color w:val="000000"/>
          <w:spacing w:val="-15"/>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In data mapping, data transforma</w:t>
      </w:r>
      <w:r w:rsidRPr="00BC5928">
        <w:rPr>
          <w:rStyle w:val="l6"/>
          <w:rFonts w:cstheme="minorHAnsi"/>
          <w:color w:val="000000"/>
          <w:sz w:val="24"/>
          <w:szCs w:val="24"/>
          <w:bdr w:val="none" w:sz="0" w:space="0" w:color="auto" w:frame="1"/>
          <w:shd w:val="clear" w:color="auto" w:fill="FFFFFF"/>
        </w:rPr>
        <w:t>ti</w:t>
      </w:r>
      <w:r w:rsidRPr="00BC5928">
        <w:rPr>
          <w:rStyle w:val="l6"/>
          <w:rFonts w:cstheme="minorHAnsi"/>
          <w:color w:val="000000"/>
          <w:sz w:val="24"/>
          <w:szCs w:val="24"/>
          <w:bdr w:val="none" w:sz="0" w:space="0" w:color="auto" w:frame="1"/>
          <w:shd w:val="clear" w:color="auto" w:fill="FFFFFF"/>
        </w:rPr>
        <w:t>on plays very important role which ensures that the data of legacy</w:t>
      </w:r>
      <w:r w:rsidRPr="00BC5928">
        <w:rPr>
          <w:rStyle w:val="l6"/>
          <w:rFonts w:cstheme="minorHAnsi"/>
          <w:color w:val="000000"/>
          <w:sz w:val="24"/>
          <w:szCs w:val="24"/>
          <w:bdr w:val="none" w:sz="0" w:space="0" w:color="auto" w:frame="1"/>
          <w:shd w:val="clear" w:color="auto" w:fill="FFFFFF"/>
        </w:rPr>
        <w:t xml:space="preserve"> </w:t>
      </w:r>
      <w:r w:rsidRPr="00BC5928">
        <w:rPr>
          <w:rStyle w:val="a"/>
          <w:rFonts w:cstheme="minorHAnsi"/>
          <w:color w:val="000000"/>
          <w:sz w:val="24"/>
          <w:szCs w:val="24"/>
          <w:bdr w:val="none" w:sz="0" w:space="0" w:color="auto" w:frame="1"/>
          <w:shd w:val="clear" w:color="auto" w:fill="FFFFFF"/>
        </w:rPr>
        <w:t>syst</w:t>
      </w:r>
      <w:r w:rsidRPr="00BC5928">
        <w:rPr>
          <w:rStyle w:val="l6"/>
          <w:rFonts w:cstheme="minorHAnsi"/>
          <w:color w:val="000000"/>
          <w:sz w:val="24"/>
          <w:szCs w:val="24"/>
          <w:bdr w:val="none" w:sz="0" w:space="0" w:color="auto" w:frame="1"/>
          <w:shd w:val="clear" w:color="auto" w:fill="FFFFFF"/>
        </w:rPr>
        <w:t>em (</w:t>
      </w:r>
      <w:r w:rsidRPr="00BC5928">
        <w:rPr>
          <w:rStyle w:val="l6"/>
          <w:rFonts w:cstheme="minorHAnsi"/>
          <w:color w:val="000000"/>
          <w:sz w:val="24"/>
          <w:szCs w:val="24"/>
          <w:bdr w:val="none" w:sz="0" w:space="0" w:color="auto" w:frame="1"/>
          <w:shd w:val="clear" w:color="auto" w:fill="FFFFFF"/>
        </w:rPr>
        <w:t>source) is mapped correctly to the data in new system</w:t>
      </w:r>
      <w:r w:rsidRPr="00BC5928">
        <w:rPr>
          <w:rStyle w:val="l6"/>
          <w:rFonts w:cstheme="minorHAnsi"/>
          <w:color w:val="000000"/>
          <w:sz w:val="24"/>
          <w:szCs w:val="24"/>
          <w:bdr w:val="none" w:sz="0" w:space="0" w:color="auto" w:frame="1"/>
          <w:shd w:val="clear" w:color="auto" w:fill="FFFFFF"/>
        </w:rPr>
        <w:t xml:space="preserve"> (destinati</w:t>
      </w:r>
      <w:r w:rsidRPr="00BC5928">
        <w:rPr>
          <w:rStyle w:val="l6"/>
          <w:rFonts w:cstheme="minorHAnsi"/>
          <w:color w:val="000000"/>
          <w:sz w:val="24"/>
          <w:szCs w:val="24"/>
          <w:bdr w:val="none" w:sz="0" w:space="0" w:color="auto" w:frame="1"/>
          <w:shd w:val="clear" w:color="auto" w:fill="FFFFFF"/>
        </w:rPr>
        <w:t>on</w:t>
      </w:r>
      <w:r w:rsidRPr="00BC5928">
        <w:rPr>
          <w:rStyle w:val="l6"/>
          <w:rFonts w:cstheme="minorHAnsi"/>
          <w:color w:val="000000"/>
          <w:sz w:val="24"/>
          <w:szCs w:val="24"/>
          <w:bdr w:val="none" w:sz="0" w:space="0" w:color="auto" w:frame="1"/>
          <w:shd w:val="clear" w:color="auto" w:fill="FFFFFF"/>
        </w:rPr>
        <w:t>)</w:t>
      </w:r>
      <w:r w:rsidR="004D791F" w:rsidRPr="00BC5928">
        <w:rPr>
          <w:rStyle w:val="l6"/>
          <w:rFonts w:cstheme="minorHAnsi"/>
          <w:color w:val="000000"/>
          <w:sz w:val="24"/>
          <w:szCs w:val="24"/>
          <w:bdr w:val="none" w:sz="0" w:space="0" w:color="auto" w:frame="1"/>
          <w:shd w:val="clear" w:color="auto" w:fill="FFFFFF"/>
        </w:rPr>
        <w:t>.</w:t>
      </w:r>
    </w:p>
    <w:p w:rsidR="004D791F" w:rsidRPr="00BC5928" w:rsidRDefault="004D791F" w:rsidP="00424BC7">
      <w:pPr>
        <w:pStyle w:val="NoSpacing"/>
        <w:rPr>
          <w:rStyle w:val="l6"/>
          <w:rFonts w:cstheme="minorHAnsi"/>
          <w:color w:val="000000"/>
          <w:sz w:val="24"/>
          <w:szCs w:val="24"/>
          <w:bdr w:val="none" w:sz="0" w:space="0" w:color="auto" w:frame="1"/>
          <w:shd w:val="clear" w:color="auto" w:fill="FFFFFF"/>
        </w:rPr>
      </w:pPr>
    </w:p>
    <w:p w:rsidR="004D791F" w:rsidRPr="00BC5928" w:rsidRDefault="004D791F" w:rsidP="00424BC7">
      <w:pPr>
        <w:pStyle w:val="NoSpacing"/>
        <w:rPr>
          <w:rFonts w:cstheme="minorHAnsi"/>
          <w:b/>
          <w:sz w:val="24"/>
          <w:szCs w:val="24"/>
        </w:rPr>
      </w:pPr>
      <w:r w:rsidRPr="00BC5928">
        <w:rPr>
          <w:rFonts w:cstheme="minorHAnsi"/>
          <w:b/>
          <w:sz w:val="24"/>
          <w:szCs w:val="24"/>
        </w:rPr>
        <w:t xml:space="preserve">Q18. What is </w:t>
      </w:r>
      <w:proofErr w:type="gramStart"/>
      <w:r w:rsidRPr="00BC5928">
        <w:rPr>
          <w:rFonts w:cstheme="minorHAnsi"/>
          <w:b/>
          <w:sz w:val="24"/>
          <w:szCs w:val="24"/>
        </w:rPr>
        <w:t>API.</w:t>
      </w:r>
      <w:proofErr w:type="gramEnd"/>
      <w:r w:rsidRPr="00BC5928">
        <w:rPr>
          <w:rFonts w:cstheme="minorHAnsi"/>
          <w:b/>
          <w:sz w:val="24"/>
          <w:szCs w:val="24"/>
        </w:rPr>
        <w:t xml:space="preserve"> Explain how you would use API integration in the case of your application Date format is dd-mm-yyyy and it is accepting some data from Other Application from US whose Date Format is mm-dd-yyyy</w:t>
      </w:r>
      <w:r w:rsidRPr="00BC5928">
        <w:rPr>
          <w:rFonts w:cstheme="minorHAnsi"/>
          <w:b/>
          <w:sz w:val="24"/>
          <w:szCs w:val="24"/>
        </w:rPr>
        <w:t>?</w:t>
      </w:r>
    </w:p>
    <w:p w:rsidR="004D791F" w:rsidRPr="00BC5928" w:rsidRDefault="004D791F" w:rsidP="00424BC7">
      <w:pPr>
        <w:pStyle w:val="NoSpacing"/>
        <w:rPr>
          <w:rFonts w:cstheme="minorHAnsi"/>
          <w:b/>
          <w:sz w:val="24"/>
          <w:szCs w:val="24"/>
        </w:rPr>
      </w:pPr>
    </w:p>
    <w:p w:rsidR="004D791F" w:rsidRPr="00BC5928" w:rsidRDefault="004D791F" w:rsidP="00424BC7">
      <w:pPr>
        <w:pStyle w:val="NoSpacing"/>
        <w:rPr>
          <w:rFonts w:cstheme="minorHAnsi"/>
          <w:b/>
          <w:sz w:val="24"/>
          <w:szCs w:val="24"/>
        </w:rPr>
      </w:pPr>
      <w:r w:rsidRPr="00BC5928">
        <w:rPr>
          <w:rFonts w:cstheme="minorHAnsi"/>
          <w:b/>
          <w:sz w:val="24"/>
          <w:szCs w:val="24"/>
        </w:rPr>
        <w:t>Answer:</w:t>
      </w:r>
    </w:p>
    <w:p w:rsidR="00BC5928" w:rsidRPr="00BC5928" w:rsidRDefault="00BC5928" w:rsidP="00424BC7">
      <w:pPr>
        <w:pStyle w:val="NoSpacing"/>
        <w:rPr>
          <w:rFonts w:cstheme="minorHAnsi"/>
          <w:b/>
          <w:sz w:val="24"/>
          <w:szCs w:val="24"/>
        </w:rPr>
      </w:pPr>
    </w:p>
    <w:p w:rsidR="00BC5928" w:rsidRDefault="00BC5928" w:rsidP="00F0572B">
      <w:pPr>
        <w:pStyle w:val="NoSpacing"/>
        <w:rPr>
          <w:rStyle w:val="a"/>
        </w:rPr>
      </w:pPr>
      <w:r w:rsidRPr="00F0572B">
        <w:rPr>
          <w:rStyle w:val="a"/>
        </w:rPr>
        <w:t>API stands for Application Programming Interface.</w:t>
      </w:r>
    </w:p>
    <w:p w:rsidR="00F0572B" w:rsidRPr="00F0572B" w:rsidRDefault="00F0572B" w:rsidP="00F0572B">
      <w:pPr>
        <w:pStyle w:val="NoSpacing"/>
        <w:rPr>
          <w:rStyle w:val="a"/>
        </w:rPr>
      </w:pPr>
    </w:p>
    <w:p w:rsidR="00BC5928" w:rsidRDefault="00BC5928" w:rsidP="00F0572B">
      <w:pPr>
        <w:pStyle w:val="NoSpacing"/>
        <w:rPr>
          <w:rStyle w:val="l9"/>
        </w:rPr>
      </w:pPr>
      <w:r w:rsidRPr="00F0572B">
        <w:rPr>
          <w:rStyle w:val="a"/>
        </w:rPr>
        <w:t>It is a software intermediary that allows the two applications to communicate with each other</w:t>
      </w:r>
      <w:r w:rsidRPr="00F0572B">
        <w:rPr>
          <w:rStyle w:val="l9"/>
        </w:rPr>
        <w:t>.</w:t>
      </w:r>
    </w:p>
    <w:p w:rsidR="00F0572B" w:rsidRPr="00F0572B" w:rsidRDefault="00F0572B" w:rsidP="00F0572B">
      <w:pPr>
        <w:pStyle w:val="NoSpacing"/>
        <w:rPr>
          <w:rStyle w:val="l9"/>
        </w:rPr>
      </w:pPr>
    </w:p>
    <w:p w:rsidR="00BC5928" w:rsidRDefault="00BC5928" w:rsidP="00F0572B">
      <w:pPr>
        <w:pStyle w:val="NoSpacing"/>
        <w:rPr>
          <w:rStyle w:val="a"/>
        </w:rPr>
      </w:pPr>
      <w:r w:rsidRPr="00F0572B">
        <w:rPr>
          <w:rStyle w:val="a"/>
        </w:rPr>
        <w:t>It is the set of rules, protocols and tools that define how different software applica</w:t>
      </w:r>
      <w:r w:rsidRPr="00F0572B">
        <w:rPr>
          <w:rStyle w:val="l6"/>
        </w:rPr>
        <w:t xml:space="preserve">tion should </w:t>
      </w:r>
      <w:r w:rsidRPr="00F0572B">
        <w:rPr>
          <w:rStyle w:val="a"/>
        </w:rPr>
        <w:t>interact with each other.</w:t>
      </w:r>
    </w:p>
    <w:p w:rsidR="00F0572B" w:rsidRPr="00F0572B" w:rsidRDefault="00F0572B" w:rsidP="00F0572B">
      <w:pPr>
        <w:pStyle w:val="NoSpacing"/>
        <w:rPr>
          <w:rStyle w:val="a"/>
        </w:rPr>
      </w:pPr>
    </w:p>
    <w:p w:rsidR="00BC5928" w:rsidRDefault="00BC5928" w:rsidP="00F0572B">
      <w:pPr>
        <w:pStyle w:val="NoSpacing"/>
        <w:rPr>
          <w:rStyle w:val="a"/>
        </w:rPr>
      </w:pPr>
      <w:r w:rsidRPr="00F0572B">
        <w:rPr>
          <w:rStyle w:val="a"/>
        </w:rPr>
        <w:t>API allows sharing of only necessary information and keeps the internal syste</w:t>
      </w:r>
      <w:r w:rsidRPr="00F0572B">
        <w:rPr>
          <w:rStyle w:val="l6"/>
        </w:rPr>
        <w:t xml:space="preserve">m details hidden, which </w:t>
      </w:r>
      <w:r w:rsidRPr="00F0572B">
        <w:rPr>
          <w:rStyle w:val="a"/>
        </w:rPr>
        <w:t xml:space="preserve">helps the system security. </w:t>
      </w:r>
    </w:p>
    <w:p w:rsidR="00F0572B" w:rsidRPr="00F0572B" w:rsidRDefault="00F0572B" w:rsidP="00F0572B">
      <w:pPr>
        <w:pStyle w:val="NoSpacing"/>
        <w:rPr>
          <w:rStyle w:val="a"/>
        </w:rPr>
      </w:pPr>
    </w:p>
    <w:p w:rsidR="00BC5928" w:rsidRDefault="00BC5928" w:rsidP="00F0572B">
      <w:pPr>
        <w:pStyle w:val="NoSpacing"/>
        <w:rPr>
          <w:rStyle w:val="a"/>
        </w:rPr>
      </w:pPr>
      <w:r w:rsidRPr="00F0572B">
        <w:rPr>
          <w:rStyle w:val="a"/>
        </w:rPr>
        <w:t xml:space="preserve">For the above scenario, </w:t>
      </w:r>
    </w:p>
    <w:p w:rsidR="00F0572B" w:rsidRPr="00F0572B" w:rsidRDefault="00F0572B" w:rsidP="00F0572B">
      <w:pPr>
        <w:pStyle w:val="NoSpacing"/>
        <w:rPr>
          <w:rStyle w:val="a"/>
        </w:rPr>
      </w:pPr>
    </w:p>
    <w:p w:rsidR="00BC5928" w:rsidRDefault="00BC5928" w:rsidP="00F0572B">
      <w:pPr>
        <w:pStyle w:val="NoSpacing"/>
        <w:rPr>
          <w:rStyle w:val="a"/>
        </w:rPr>
      </w:pPr>
      <w:r w:rsidRPr="00F0572B">
        <w:rPr>
          <w:rStyle w:val="a"/>
        </w:rPr>
        <w:t>Establish API communication- set up API communication betwee</w:t>
      </w:r>
      <w:r w:rsidRPr="00F0572B">
        <w:rPr>
          <w:rStyle w:val="l6"/>
        </w:rPr>
        <w:t xml:space="preserve">n your application and other </w:t>
      </w:r>
      <w:r w:rsidRPr="00F0572B">
        <w:rPr>
          <w:rStyle w:val="a"/>
        </w:rPr>
        <w:t>application to exchange data.</w:t>
      </w:r>
    </w:p>
    <w:p w:rsidR="00F0572B" w:rsidRPr="00F0572B" w:rsidRDefault="00F0572B" w:rsidP="00F0572B">
      <w:pPr>
        <w:pStyle w:val="NoSpacing"/>
        <w:rPr>
          <w:rStyle w:val="a"/>
        </w:rPr>
      </w:pPr>
    </w:p>
    <w:p w:rsidR="00F0572B" w:rsidRDefault="00BC5928" w:rsidP="00F0572B">
      <w:pPr>
        <w:pStyle w:val="NoSpacing"/>
        <w:rPr>
          <w:rStyle w:val="a"/>
        </w:rPr>
      </w:pPr>
      <w:r w:rsidRPr="00F0572B">
        <w:rPr>
          <w:rStyle w:val="a"/>
        </w:rPr>
        <w:t>Do Data formatting- while sending the data from one application to other</w:t>
      </w:r>
      <w:r w:rsidRPr="00F0572B">
        <w:rPr>
          <w:rStyle w:val="l7"/>
        </w:rPr>
        <w:t xml:space="preserve">, convert the date format </w:t>
      </w:r>
      <w:r w:rsidRPr="00F0572B">
        <w:rPr>
          <w:rStyle w:val="a"/>
        </w:rPr>
        <w:t xml:space="preserve">from dd-mm-yyyy to mm-dd-yyyy. </w:t>
      </w:r>
    </w:p>
    <w:p w:rsidR="00F0572B" w:rsidRPr="00F0572B" w:rsidRDefault="00F0572B" w:rsidP="00F0572B">
      <w:pPr>
        <w:pStyle w:val="NoSpacing"/>
        <w:rPr>
          <w:rStyle w:val="a"/>
        </w:rPr>
      </w:pPr>
    </w:p>
    <w:p w:rsidR="00F0572B" w:rsidRDefault="00BC5928" w:rsidP="00F0572B">
      <w:pPr>
        <w:pStyle w:val="NoSpacing"/>
        <w:rPr>
          <w:rStyle w:val="a"/>
        </w:rPr>
      </w:pPr>
      <w:r w:rsidRPr="00F0572B">
        <w:rPr>
          <w:rStyle w:val="a"/>
        </w:rPr>
        <w:t xml:space="preserve">While receiving the data from other application, parse the data and extract the date, month and year and re-arrange them accordingly. </w:t>
      </w:r>
    </w:p>
    <w:p w:rsidR="00F0572B" w:rsidRPr="00F0572B" w:rsidRDefault="00F0572B" w:rsidP="00F0572B">
      <w:pPr>
        <w:pStyle w:val="NoSpacing"/>
        <w:rPr>
          <w:rStyle w:val="a"/>
        </w:rPr>
      </w:pPr>
    </w:p>
    <w:p w:rsidR="00BC5928" w:rsidRPr="00F0572B" w:rsidRDefault="00BC5928" w:rsidP="00F0572B">
      <w:pPr>
        <w:pStyle w:val="NoSpacing"/>
      </w:pPr>
      <w:r w:rsidRPr="00F0572B">
        <w:rPr>
          <w:rStyle w:val="a"/>
        </w:rPr>
        <w:t>Perform Data Valida</w:t>
      </w:r>
      <w:r w:rsidRPr="00F0572B">
        <w:rPr>
          <w:rStyle w:val="l6"/>
        </w:rPr>
        <w:t>tion and ensure that the converted date remains in a valid format</w:t>
      </w:r>
    </w:p>
    <w:p w:rsidR="004D791F" w:rsidRPr="00F0572B" w:rsidRDefault="004D791F" w:rsidP="00F0572B">
      <w:pPr>
        <w:pStyle w:val="NoSpacing"/>
      </w:pPr>
    </w:p>
    <w:p w:rsidR="005C5478" w:rsidRPr="00BC5928" w:rsidRDefault="005C5478" w:rsidP="005C5478">
      <w:pPr>
        <w:autoSpaceDE w:val="0"/>
        <w:autoSpaceDN w:val="0"/>
        <w:adjustRightInd w:val="0"/>
        <w:spacing w:after="0" w:line="240" w:lineRule="auto"/>
        <w:rPr>
          <w:rFonts w:cstheme="minorHAnsi"/>
          <w:sz w:val="24"/>
          <w:szCs w:val="24"/>
        </w:rPr>
      </w:pPr>
    </w:p>
    <w:p w:rsidR="005C5478" w:rsidRPr="00BC5928" w:rsidRDefault="005C5478" w:rsidP="005C5478">
      <w:pPr>
        <w:autoSpaceDE w:val="0"/>
        <w:autoSpaceDN w:val="0"/>
        <w:adjustRightInd w:val="0"/>
        <w:spacing w:after="0" w:line="240" w:lineRule="auto"/>
        <w:rPr>
          <w:rFonts w:cstheme="minorHAnsi"/>
          <w:sz w:val="24"/>
          <w:szCs w:val="24"/>
        </w:rPr>
      </w:pPr>
    </w:p>
    <w:p w:rsidR="005C5478" w:rsidRPr="00BC5928" w:rsidRDefault="005C5478" w:rsidP="005C5478">
      <w:pPr>
        <w:autoSpaceDE w:val="0"/>
        <w:autoSpaceDN w:val="0"/>
        <w:adjustRightInd w:val="0"/>
        <w:spacing w:after="0" w:line="240" w:lineRule="auto"/>
        <w:rPr>
          <w:rFonts w:cstheme="minorHAnsi"/>
          <w:color w:val="000000"/>
          <w:sz w:val="24"/>
          <w:szCs w:val="24"/>
        </w:rPr>
      </w:pPr>
      <w:r w:rsidRPr="00BC5928">
        <w:rPr>
          <w:rFonts w:cstheme="minorHAnsi"/>
          <w:noProof/>
          <w:color w:val="000000"/>
          <w:sz w:val="24"/>
          <w:szCs w:val="24"/>
          <w:lang w:eastAsia="en-IN"/>
        </w:rPr>
        <w:lastRenderedPageBreak/>
        <w:drawing>
          <wp:inline distT="0" distB="0" distL="0" distR="0" wp14:anchorId="777FA00D" wp14:editId="762BFD0B">
            <wp:extent cx="3228975" cy="2095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8975" cy="2095500"/>
                    </a:xfrm>
                    <a:prstGeom prst="rect">
                      <a:avLst/>
                    </a:prstGeom>
                    <a:noFill/>
                    <a:ln>
                      <a:noFill/>
                    </a:ln>
                  </pic:spPr>
                </pic:pic>
              </a:graphicData>
            </a:graphic>
          </wp:inline>
        </w:drawing>
      </w:r>
    </w:p>
    <w:p w:rsidR="004E78F4" w:rsidRPr="00BC5928" w:rsidRDefault="004E78F4" w:rsidP="004E78F4">
      <w:pPr>
        <w:pStyle w:val="ListParagraph"/>
        <w:autoSpaceDE w:val="0"/>
        <w:autoSpaceDN w:val="0"/>
        <w:adjustRightInd w:val="0"/>
        <w:spacing w:after="0" w:line="240" w:lineRule="auto"/>
        <w:rPr>
          <w:rFonts w:cstheme="minorHAnsi"/>
          <w:color w:val="000000"/>
          <w:sz w:val="24"/>
          <w:szCs w:val="24"/>
        </w:rPr>
      </w:pPr>
    </w:p>
    <w:p w:rsidR="004E78F4" w:rsidRPr="004E78F4" w:rsidRDefault="004E78F4" w:rsidP="004E78F4">
      <w:pPr>
        <w:autoSpaceDE w:val="0"/>
        <w:autoSpaceDN w:val="0"/>
        <w:adjustRightInd w:val="0"/>
        <w:spacing w:after="0" w:line="240" w:lineRule="auto"/>
        <w:rPr>
          <w:rFonts w:cstheme="minorHAnsi"/>
          <w:color w:val="000000"/>
          <w:sz w:val="24"/>
          <w:szCs w:val="24"/>
        </w:rPr>
      </w:pPr>
    </w:p>
    <w:p w:rsidR="004E78F4" w:rsidRPr="00BC5928" w:rsidRDefault="004E78F4" w:rsidP="004E78F4">
      <w:pPr>
        <w:pStyle w:val="ListParagraph"/>
        <w:rPr>
          <w:rFonts w:cstheme="minorHAnsi"/>
          <w:b/>
          <w:sz w:val="24"/>
          <w:szCs w:val="24"/>
        </w:rPr>
      </w:pPr>
    </w:p>
    <w:p w:rsidR="004E78F4" w:rsidRPr="00BC5928" w:rsidRDefault="004E78F4" w:rsidP="003A30C6">
      <w:pPr>
        <w:rPr>
          <w:rFonts w:cstheme="minorHAnsi"/>
          <w:sz w:val="24"/>
          <w:szCs w:val="24"/>
        </w:rPr>
      </w:pPr>
    </w:p>
    <w:sectPr w:rsidR="004E78F4" w:rsidRPr="00BC59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2CDA"/>
    <w:multiLevelType w:val="hybridMultilevel"/>
    <w:tmpl w:val="4F5294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AE33CC2"/>
    <w:multiLevelType w:val="hybridMultilevel"/>
    <w:tmpl w:val="C62E49C4"/>
    <w:lvl w:ilvl="0" w:tplc="D18C9BBA">
      <w:start w:val="1"/>
      <w:numFmt w:val="decimal"/>
      <w:lvlText w:val="%1."/>
      <w:lvlJc w:val="left"/>
      <w:pPr>
        <w:ind w:left="720" w:hanging="360"/>
      </w:pPr>
      <w:rPr>
        <w:rFonts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343703"/>
    <w:multiLevelType w:val="hybridMultilevel"/>
    <w:tmpl w:val="A71A12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B4D3272"/>
    <w:multiLevelType w:val="hybridMultilevel"/>
    <w:tmpl w:val="F7F40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4FB6FD6"/>
    <w:multiLevelType w:val="hybridMultilevel"/>
    <w:tmpl w:val="F0244A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65304A3"/>
    <w:multiLevelType w:val="hybridMultilevel"/>
    <w:tmpl w:val="45121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42"/>
    <w:rsid w:val="00081522"/>
    <w:rsid w:val="00092462"/>
    <w:rsid w:val="000A5619"/>
    <w:rsid w:val="001125CA"/>
    <w:rsid w:val="00197082"/>
    <w:rsid w:val="001B5B2D"/>
    <w:rsid w:val="00222173"/>
    <w:rsid w:val="00251F89"/>
    <w:rsid w:val="002F24EE"/>
    <w:rsid w:val="00302A88"/>
    <w:rsid w:val="003603F6"/>
    <w:rsid w:val="003718A5"/>
    <w:rsid w:val="003A30C6"/>
    <w:rsid w:val="003B7505"/>
    <w:rsid w:val="003D0CB5"/>
    <w:rsid w:val="00424BC7"/>
    <w:rsid w:val="004A6843"/>
    <w:rsid w:val="004D4CD7"/>
    <w:rsid w:val="004D791F"/>
    <w:rsid w:val="004E78F4"/>
    <w:rsid w:val="005B08BB"/>
    <w:rsid w:val="005C5478"/>
    <w:rsid w:val="005D1742"/>
    <w:rsid w:val="006A1AD3"/>
    <w:rsid w:val="006B1991"/>
    <w:rsid w:val="006B3774"/>
    <w:rsid w:val="00787714"/>
    <w:rsid w:val="00794617"/>
    <w:rsid w:val="007A2C78"/>
    <w:rsid w:val="007A6468"/>
    <w:rsid w:val="009C0CB2"/>
    <w:rsid w:val="009F4A7E"/>
    <w:rsid w:val="00A00023"/>
    <w:rsid w:val="00A1290C"/>
    <w:rsid w:val="00A12FDE"/>
    <w:rsid w:val="00A22546"/>
    <w:rsid w:val="00AE07BF"/>
    <w:rsid w:val="00B569E3"/>
    <w:rsid w:val="00BC5928"/>
    <w:rsid w:val="00C45386"/>
    <w:rsid w:val="00CB5AE0"/>
    <w:rsid w:val="00D209BF"/>
    <w:rsid w:val="00D33BCD"/>
    <w:rsid w:val="00D420ED"/>
    <w:rsid w:val="00D61288"/>
    <w:rsid w:val="00DF0774"/>
    <w:rsid w:val="00E40A8D"/>
    <w:rsid w:val="00E50DD4"/>
    <w:rsid w:val="00E606E6"/>
    <w:rsid w:val="00E82379"/>
    <w:rsid w:val="00EE0E96"/>
    <w:rsid w:val="00F0572B"/>
    <w:rsid w:val="00F10C93"/>
    <w:rsid w:val="00F761CC"/>
    <w:rsid w:val="00F80F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546"/>
    <w:rPr>
      <w:rFonts w:ascii="Tahoma" w:hAnsi="Tahoma" w:cs="Tahoma"/>
      <w:sz w:val="16"/>
      <w:szCs w:val="16"/>
    </w:rPr>
  </w:style>
  <w:style w:type="character" w:customStyle="1" w:styleId="a">
    <w:name w:val="a"/>
    <w:basedOn w:val="DefaultParagraphFont"/>
    <w:rsid w:val="00F10C93"/>
  </w:style>
  <w:style w:type="table" w:styleId="TableGrid">
    <w:name w:val="Table Grid"/>
    <w:basedOn w:val="TableNormal"/>
    <w:uiPriority w:val="59"/>
    <w:rsid w:val="00D61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1522"/>
    <w:pPr>
      <w:autoSpaceDE w:val="0"/>
      <w:autoSpaceDN w:val="0"/>
      <w:adjustRightInd w:val="0"/>
      <w:spacing w:after="0" w:line="240" w:lineRule="auto"/>
    </w:pPr>
    <w:rPr>
      <w:rFonts w:ascii="Calibri" w:hAnsi="Calibri" w:cs="Calibri"/>
      <w:color w:val="000000"/>
      <w:sz w:val="24"/>
      <w:szCs w:val="24"/>
    </w:rPr>
  </w:style>
  <w:style w:type="character" w:customStyle="1" w:styleId="l6">
    <w:name w:val="l6"/>
    <w:basedOn w:val="DefaultParagraphFont"/>
    <w:rsid w:val="00794617"/>
  </w:style>
  <w:style w:type="paragraph" w:styleId="ListParagraph">
    <w:name w:val="List Paragraph"/>
    <w:basedOn w:val="Normal"/>
    <w:uiPriority w:val="34"/>
    <w:qFormat/>
    <w:rsid w:val="003A30C6"/>
    <w:pPr>
      <w:ind w:left="720"/>
      <w:contextualSpacing/>
    </w:pPr>
  </w:style>
  <w:style w:type="paragraph" w:styleId="NoSpacing">
    <w:name w:val="No Spacing"/>
    <w:uiPriority w:val="1"/>
    <w:qFormat/>
    <w:rsid w:val="003A30C6"/>
    <w:pPr>
      <w:spacing w:after="0" w:line="240" w:lineRule="auto"/>
    </w:pPr>
  </w:style>
  <w:style w:type="character" w:customStyle="1" w:styleId="l10">
    <w:name w:val="l10"/>
    <w:basedOn w:val="DefaultParagraphFont"/>
    <w:rsid w:val="002F24EE"/>
  </w:style>
  <w:style w:type="character" w:customStyle="1" w:styleId="l7">
    <w:name w:val="l7"/>
    <w:basedOn w:val="DefaultParagraphFont"/>
    <w:rsid w:val="001125CA"/>
  </w:style>
  <w:style w:type="character" w:customStyle="1" w:styleId="l9">
    <w:name w:val="l9"/>
    <w:basedOn w:val="DefaultParagraphFont"/>
    <w:rsid w:val="00BC5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546"/>
    <w:rPr>
      <w:rFonts w:ascii="Tahoma" w:hAnsi="Tahoma" w:cs="Tahoma"/>
      <w:sz w:val="16"/>
      <w:szCs w:val="16"/>
    </w:rPr>
  </w:style>
  <w:style w:type="character" w:customStyle="1" w:styleId="a">
    <w:name w:val="a"/>
    <w:basedOn w:val="DefaultParagraphFont"/>
    <w:rsid w:val="00F10C93"/>
  </w:style>
  <w:style w:type="table" w:styleId="TableGrid">
    <w:name w:val="Table Grid"/>
    <w:basedOn w:val="TableNormal"/>
    <w:uiPriority w:val="59"/>
    <w:rsid w:val="00D61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1522"/>
    <w:pPr>
      <w:autoSpaceDE w:val="0"/>
      <w:autoSpaceDN w:val="0"/>
      <w:adjustRightInd w:val="0"/>
      <w:spacing w:after="0" w:line="240" w:lineRule="auto"/>
    </w:pPr>
    <w:rPr>
      <w:rFonts w:ascii="Calibri" w:hAnsi="Calibri" w:cs="Calibri"/>
      <w:color w:val="000000"/>
      <w:sz w:val="24"/>
      <w:szCs w:val="24"/>
    </w:rPr>
  </w:style>
  <w:style w:type="character" w:customStyle="1" w:styleId="l6">
    <w:name w:val="l6"/>
    <w:basedOn w:val="DefaultParagraphFont"/>
    <w:rsid w:val="00794617"/>
  </w:style>
  <w:style w:type="paragraph" w:styleId="ListParagraph">
    <w:name w:val="List Paragraph"/>
    <w:basedOn w:val="Normal"/>
    <w:uiPriority w:val="34"/>
    <w:qFormat/>
    <w:rsid w:val="003A30C6"/>
    <w:pPr>
      <w:ind w:left="720"/>
      <w:contextualSpacing/>
    </w:pPr>
  </w:style>
  <w:style w:type="paragraph" w:styleId="NoSpacing">
    <w:name w:val="No Spacing"/>
    <w:uiPriority w:val="1"/>
    <w:qFormat/>
    <w:rsid w:val="003A30C6"/>
    <w:pPr>
      <w:spacing w:after="0" w:line="240" w:lineRule="auto"/>
    </w:pPr>
  </w:style>
  <w:style w:type="character" w:customStyle="1" w:styleId="l10">
    <w:name w:val="l10"/>
    <w:basedOn w:val="DefaultParagraphFont"/>
    <w:rsid w:val="002F24EE"/>
  </w:style>
  <w:style w:type="character" w:customStyle="1" w:styleId="l7">
    <w:name w:val="l7"/>
    <w:basedOn w:val="DefaultParagraphFont"/>
    <w:rsid w:val="001125CA"/>
  </w:style>
  <w:style w:type="character" w:customStyle="1" w:styleId="l9">
    <w:name w:val="l9"/>
    <w:basedOn w:val="DefaultParagraphFont"/>
    <w:rsid w:val="00BC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6813">
      <w:bodyDiv w:val="1"/>
      <w:marLeft w:val="0"/>
      <w:marRight w:val="0"/>
      <w:marTop w:val="0"/>
      <w:marBottom w:val="0"/>
      <w:divBdr>
        <w:top w:val="none" w:sz="0" w:space="0" w:color="auto"/>
        <w:left w:val="none" w:sz="0" w:space="0" w:color="auto"/>
        <w:bottom w:val="none" w:sz="0" w:space="0" w:color="auto"/>
        <w:right w:val="none" w:sz="0" w:space="0" w:color="auto"/>
      </w:divBdr>
      <w:divsChild>
        <w:div w:id="1040328298">
          <w:marLeft w:val="0"/>
          <w:marRight w:val="0"/>
          <w:marTop w:val="0"/>
          <w:marBottom w:val="0"/>
          <w:divBdr>
            <w:top w:val="none" w:sz="0" w:space="0" w:color="auto"/>
            <w:left w:val="none" w:sz="0" w:space="0" w:color="auto"/>
            <w:bottom w:val="none" w:sz="0" w:space="0" w:color="auto"/>
            <w:right w:val="none" w:sz="0" w:space="0" w:color="auto"/>
          </w:divBdr>
        </w:div>
        <w:div w:id="1436824625">
          <w:marLeft w:val="0"/>
          <w:marRight w:val="0"/>
          <w:marTop w:val="0"/>
          <w:marBottom w:val="0"/>
          <w:divBdr>
            <w:top w:val="none" w:sz="0" w:space="0" w:color="auto"/>
            <w:left w:val="none" w:sz="0" w:space="0" w:color="auto"/>
            <w:bottom w:val="none" w:sz="0" w:space="0" w:color="auto"/>
            <w:right w:val="none" w:sz="0" w:space="0" w:color="auto"/>
          </w:divBdr>
        </w:div>
        <w:div w:id="1327710778">
          <w:marLeft w:val="0"/>
          <w:marRight w:val="0"/>
          <w:marTop w:val="0"/>
          <w:marBottom w:val="0"/>
          <w:divBdr>
            <w:top w:val="none" w:sz="0" w:space="0" w:color="auto"/>
            <w:left w:val="none" w:sz="0" w:space="0" w:color="auto"/>
            <w:bottom w:val="none" w:sz="0" w:space="0" w:color="auto"/>
            <w:right w:val="none" w:sz="0" w:space="0" w:color="auto"/>
          </w:divBdr>
        </w:div>
        <w:div w:id="1448817207">
          <w:marLeft w:val="0"/>
          <w:marRight w:val="0"/>
          <w:marTop w:val="0"/>
          <w:marBottom w:val="0"/>
          <w:divBdr>
            <w:top w:val="none" w:sz="0" w:space="0" w:color="auto"/>
            <w:left w:val="none" w:sz="0" w:space="0" w:color="auto"/>
            <w:bottom w:val="none" w:sz="0" w:space="0" w:color="auto"/>
            <w:right w:val="none" w:sz="0" w:space="0" w:color="auto"/>
          </w:divBdr>
        </w:div>
        <w:div w:id="93988306">
          <w:marLeft w:val="0"/>
          <w:marRight w:val="0"/>
          <w:marTop w:val="0"/>
          <w:marBottom w:val="0"/>
          <w:divBdr>
            <w:top w:val="none" w:sz="0" w:space="0" w:color="auto"/>
            <w:left w:val="none" w:sz="0" w:space="0" w:color="auto"/>
            <w:bottom w:val="none" w:sz="0" w:space="0" w:color="auto"/>
            <w:right w:val="none" w:sz="0" w:space="0" w:color="auto"/>
          </w:divBdr>
        </w:div>
        <w:div w:id="125051268">
          <w:marLeft w:val="0"/>
          <w:marRight w:val="0"/>
          <w:marTop w:val="0"/>
          <w:marBottom w:val="0"/>
          <w:divBdr>
            <w:top w:val="none" w:sz="0" w:space="0" w:color="auto"/>
            <w:left w:val="none" w:sz="0" w:space="0" w:color="auto"/>
            <w:bottom w:val="none" w:sz="0" w:space="0" w:color="auto"/>
            <w:right w:val="none" w:sz="0" w:space="0" w:color="auto"/>
          </w:divBdr>
        </w:div>
        <w:div w:id="1276205946">
          <w:marLeft w:val="0"/>
          <w:marRight w:val="0"/>
          <w:marTop w:val="0"/>
          <w:marBottom w:val="0"/>
          <w:divBdr>
            <w:top w:val="none" w:sz="0" w:space="0" w:color="auto"/>
            <w:left w:val="none" w:sz="0" w:space="0" w:color="auto"/>
            <w:bottom w:val="none" w:sz="0" w:space="0" w:color="auto"/>
            <w:right w:val="none" w:sz="0" w:space="0" w:color="auto"/>
          </w:divBdr>
        </w:div>
        <w:div w:id="13922973">
          <w:marLeft w:val="0"/>
          <w:marRight w:val="0"/>
          <w:marTop w:val="0"/>
          <w:marBottom w:val="0"/>
          <w:divBdr>
            <w:top w:val="none" w:sz="0" w:space="0" w:color="auto"/>
            <w:left w:val="none" w:sz="0" w:space="0" w:color="auto"/>
            <w:bottom w:val="none" w:sz="0" w:space="0" w:color="auto"/>
            <w:right w:val="none" w:sz="0" w:space="0" w:color="auto"/>
          </w:divBdr>
        </w:div>
      </w:divsChild>
    </w:div>
    <w:div w:id="540286734">
      <w:bodyDiv w:val="1"/>
      <w:marLeft w:val="0"/>
      <w:marRight w:val="0"/>
      <w:marTop w:val="0"/>
      <w:marBottom w:val="0"/>
      <w:divBdr>
        <w:top w:val="none" w:sz="0" w:space="0" w:color="auto"/>
        <w:left w:val="none" w:sz="0" w:space="0" w:color="auto"/>
        <w:bottom w:val="none" w:sz="0" w:space="0" w:color="auto"/>
        <w:right w:val="none" w:sz="0" w:space="0" w:color="auto"/>
      </w:divBdr>
      <w:divsChild>
        <w:div w:id="1792363634">
          <w:marLeft w:val="0"/>
          <w:marRight w:val="0"/>
          <w:marTop w:val="0"/>
          <w:marBottom w:val="0"/>
          <w:divBdr>
            <w:top w:val="none" w:sz="0" w:space="0" w:color="auto"/>
            <w:left w:val="none" w:sz="0" w:space="0" w:color="auto"/>
            <w:bottom w:val="none" w:sz="0" w:space="0" w:color="auto"/>
            <w:right w:val="none" w:sz="0" w:space="0" w:color="auto"/>
          </w:divBdr>
        </w:div>
        <w:div w:id="1500655764">
          <w:marLeft w:val="0"/>
          <w:marRight w:val="0"/>
          <w:marTop w:val="0"/>
          <w:marBottom w:val="0"/>
          <w:divBdr>
            <w:top w:val="none" w:sz="0" w:space="0" w:color="auto"/>
            <w:left w:val="none" w:sz="0" w:space="0" w:color="auto"/>
            <w:bottom w:val="none" w:sz="0" w:space="0" w:color="auto"/>
            <w:right w:val="none" w:sz="0" w:space="0" w:color="auto"/>
          </w:divBdr>
        </w:div>
        <w:div w:id="1075935021">
          <w:marLeft w:val="0"/>
          <w:marRight w:val="0"/>
          <w:marTop w:val="0"/>
          <w:marBottom w:val="0"/>
          <w:divBdr>
            <w:top w:val="none" w:sz="0" w:space="0" w:color="auto"/>
            <w:left w:val="none" w:sz="0" w:space="0" w:color="auto"/>
            <w:bottom w:val="none" w:sz="0" w:space="0" w:color="auto"/>
            <w:right w:val="none" w:sz="0" w:space="0" w:color="auto"/>
          </w:divBdr>
        </w:div>
        <w:div w:id="602110998">
          <w:marLeft w:val="0"/>
          <w:marRight w:val="0"/>
          <w:marTop w:val="0"/>
          <w:marBottom w:val="0"/>
          <w:divBdr>
            <w:top w:val="none" w:sz="0" w:space="0" w:color="auto"/>
            <w:left w:val="none" w:sz="0" w:space="0" w:color="auto"/>
            <w:bottom w:val="none" w:sz="0" w:space="0" w:color="auto"/>
            <w:right w:val="none" w:sz="0" w:space="0" w:color="auto"/>
          </w:divBdr>
        </w:div>
        <w:div w:id="330524941">
          <w:marLeft w:val="0"/>
          <w:marRight w:val="0"/>
          <w:marTop w:val="0"/>
          <w:marBottom w:val="0"/>
          <w:divBdr>
            <w:top w:val="none" w:sz="0" w:space="0" w:color="auto"/>
            <w:left w:val="none" w:sz="0" w:space="0" w:color="auto"/>
            <w:bottom w:val="none" w:sz="0" w:space="0" w:color="auto"/>
            <w:right w:val="none" w:sz="0" w:space="0" w:color="auto"/>
          </w:divBdr>
        </w:div>
        <w:div w:id="864057713">
          <w:marLeft w:val="0"/>
          <w:marRight w:val="0"/>
          <w:marTop w:val="0"/>
          <w:marBottom w:val="0"/>
          <w:divBdr>
            <w:top w:val="none" w:sz="0" w:space="0" w:color="auto"/>
            <w:left w:val="none" w:sz="0" w:space="0" w:color="auto"/>
            <w:bottom w:val="none" w:sz="0" w:space="0" w:color="auto"/>
            <w:right w:val="none" w:sz="0" w:space="0" w:color="auto"/>
          </w:divBdr>
        </w:div>
      </w:divsChild>
    </w:div>
    <w:div w:id="692269330">
      <w:bodyDiv w:val="1"/>
      <w:marLeft w:val="0"/>
      <w:marRight w:val="0"/>
      <w:marTop w:val="0"/>
      <w:marBottom w:val="0"/>
      <w:divBdr>
        <w:top w:val="none" w:sz="0" w:space="0" w:color="auto"/>
        <w:left w:val="none" w:sz="0" w:space="0" w:color="auto"/>
        <w:bottom w:val="none" w:sz="0" w:space="0" w:color="auto"/>
        <w:right w:val="none" w:sz="0" w:space="0" w:color="auto"/>
      </w:divBdr>
      <w:divsChild>
        <w:div w:id="1655911038">
          <w:marLeft w:val="0"/>
          <w:marRight w:val="0"/>
          <w:marTop w:val="0"/>
          <w:marBottom w:val="0"/>
          <w:divBdr>
            <w:top w:val="none" w:sz="0" w:space="0" w:color="auto"/>
            <w:left w:val="none" w:sz="0" w:space="0" w:color="auto"/>
            <w:bottom w:val="none" w:sz="0" w:space="0" w:color="auto"/>
            <w:right w:val="none" w:sz="0" w:space="0" w:color="auto"/>
          </w:divBdr>
        </w:div>
        <w:div w:id="859316524">
          <w:marLeft w:val="0"/>
          <w:marRight w:val="0"/>
          <w:marTop w:val="0"/>
          <w:marBottom w:val="0"/>
          <w:divBdr>
            <w:top w:val="none" w:sz="0" w:space="0" w:color="auto"/>
            <w:left w:val="none" w:sz="0" w:space="0" w:color="auto"/>
            <w:bottom w:val="none" w:sz="0" w:space="0" w:color="auto"/>
            <w:right w:val="none" w:sz="0" w:space="0" w:color="auto"/>
          </w:divBdr>
        </w:div>
        <w:div w:id="773675414">
          <w:marLeft w:val="0"/>
          <w:marRight w:val="0"/>
          <w:marTop w:val="0"/>
          <w:marBottom w:val="0"/>
          <w:divBdr>
            <w:top w:val="none" w:sz="0" w:space="0" w:color="auto"/>
            <w:left w:val="none" w:sz="0" w:space="0" w:color="auto"/>
            <w:bottom w:val="none" w:sz="0" w:space="0" w:color="auto"/>
            <w:right w:val="none" w:sz="0" w:space="0" w:color="auto"/>
          </w:divBdr>
        </w:div>
        <w:div w:id="2120759196">
          <w:marLeft w:val="0"/>
          <w:marRight w:val="0"/>
          <w:marTop w:val="0"/>
          <w:marBottom w:val="0"/>
          <w:divBdr>
            <w:top w:val="none" w:sz="0" w:space="0" w:color="auto"/>
            <w:left w:val="none" w:sz="0" w:space="0" w:color="auto"/>
            <w:bottom w:val="none" w:sz="0" w:space="0" w:color="auto"/>
            <w:right w:val="none" w:sz="0" w:space="0" w:color="auto"/>
          </w:divBdr>
        </w:div>
        <w:div w:id="1758332743">
          <w:marLeft w:val="0"/>
          <w:marRight w:val="0"/>
          <w:marTop w:val="0"/>
          <w:marBottom w:val="0"/>
          <w:divBdr>
            <w:top w:val="none" w:sz="0" w:space="0" w:color="auto"/>
            <w:left w:val="none" w:sz="0" w:space="0" w:color="auto"/>
            <w:bottom w:val="none" w:sz="0" w:space="0" w:color="auto"/>
            <w:right w:val="none" w:sz="0" w:space="0" w:color="auto"/>
          </w:divBdr>
        </w:div>
        <w:div w:id="892811793">
          <w:marLeft w:val="0"/>
          <w:marRight w:val="0"/>
          <w:marTop w:val="0"/>
          <w:marBottom w:val="0"/>
          <w:divBdr>
            <w:top w:val="none" w:sz="0" w:space="0" w:color="auto"/>
            <w:left w:val="none" w:sz="0" w:space="0" w:color="auto"/>
            <w:bottom w:val="none" w:sz="0" w:space="0" w:color="auto"/>
            <w:right w:val="none" w:sz="0" w:space="0" w:color="auto"/>
          </w:divBdr>
        </w:div>
        <w:div w:id="1058436025">
          <w:marLeft w:val="0"/>
          <w:marRight w:val="0"/>
          <w:marTop w:val="0"/>
          <w:marBottom w:val="0"/>
          <w:divBdr>
            <w:top w:val="none" w:sz="0" w:space="0" w:color="auto"/>
            <w:left w:val="none" w:sz="0" w:space="0" w:color="auto"/>
            <w:bottom w:val="none" w:sz="0" w:space="0" w:color="auto"/>
            <w:right w:val="none" w:sz="0" w:space="0" w:color="auto"/>
          </w:divBdr>
        </w:div>
        <w:div w:id="775636429">
          <w:marLeft w:val="0"/>
          <w:marRight w:val="0"/>
          <w:marTop w:val="0"/>
          <w:marBottom w:val="0"/>
          <w:divBdr>
            <w:top w:val="none" w:sz="0" w:space="0" w:color="auto"/>
            <w:left w:val="none" w:sz="0" w:space="0" w:color="auto"/>
            <w:bottom w:val="none" w:sz="0" w:space="0" w:color="auto"/>
            <w:right w:val="none" w:sz="0" w:space="0" w:color="auto"/>
          </w:divBdr>
        </w:div>
        <w:div w:id="1451515962">
          <w:marLeft w:val="0"/>
          <w:marRight w:val="0"/>
          <w:marTop w:val="0"/>
          <w:marBottom w:val="0"/>
          <w:divBdr>
            <w:top w:val="none" w:sz="0" w:space="0" w:color="auto"/>
            <w:left w:val="none" w:sz="0" w:space="0" w:color="auto"/>
            <w:bottom w:val="none" w:sz="0" w:space="0" w:color="auto"/>
            <w:right w:val="none" w:sz="0" w:space="0" w:color="auto"/>
          </w:divBdr>
        </w:div>
        <w:div w:id="619647287">
          <w:marLeft w:val="0"/>
          <w:marRight w:val="0"/>
          <w:marTop w:val="0"/>
          <w:marBottom w:val="0"/>
          <w:divBdr>
            <w:top w:val="none" w:sz="0" w:space="0" w:color="auto"/>
            <w:left w:val="none" w:sz="0" w:space="0" w:color="auto"/>
            <w:bottom w:val="none" w:sz="0" w:space="0" w:color="auto"/>
            <w:right w:val="none" w:sz="0" w:space="0" w:color="auto"/>
          </w:divBdr>
        </w:div>
        <w:div w:id="126358776">
          <w:marLeft w:val="0"/>
          <w:marRight w:val="0"/>
          <w:marTop w:val="0"/>
          <w:marBottom w:val="0"/>
          <w:divBdr>
            <w:top w:val="none" w:sz="0" w:space="0" w:color="auto"/>
            <w:left w:val="none" w:sz="0" w:space="0" w:color="auto"/>
            <w:bottom w:val="none" w:sz="0" w:space="0" w:color="auto"/>
            <w:right w:val="none" w:sz="0" w:space="0" w:color="auto"/>
          </w:divBdr>
        </w:div>
      </w:divsChild>
    </w:div>
    <w:div w:id="1035810763">
      <w:bodyDiv w:val="1"/>
      <w:marLeft w:val="0"/>
      <w:marRight w:val="0"/>
      <w:marTop w:val="0"/>
      <w:marBottom w:val="0"/>
      <w:divBdr>
        <w:top w:val="none" w:sz="0" w:space="0" w:color="auto"/>
        <w:left w:val="none" w:sz="0" w:space="0" w:color="auto"/>
        <w:bottom w:val="none" w:sz="0" w:space="0" w:color="auto"/>
        <w:right w:val="none" w:sz="0" w:space="0" w:color="auto"/>
      </w:divBdr>
      <w:divsChild>
        <w:div w:id="836843332">
          <w:marLeft w:val="0"/>
          <w:marRight w:val="0"/>
          <w:marTop w:val="0"/>
          <w:marBottom w:val="0"/>
          <w:divBdr>
            <w:top w:val="none" w:sz="0" w:space="0" w:color="auto"/>
            <w:left w:val="none" w:sz="0" w:space="0" w:color="auto"/>
            <w:bottom w:val="none" w:sz="0" w:space="0" w:color="auto"/>
            <w:right w:val="none" w:sz="0" w:space="0" w:color="auto"/>
          </w:divBdr>
        </w:div>
        <w:div w:id="884214129">
          <w:marLeft w:val="0"/>
          <w:marRight w:val="0"/>
          <w:marTop w:val="0"/>
          <w:marBottom w:val="0"/>
          <w:divBdr>
            <w:top w:val="none" w:sz="0" w:space="0" w:color="auto"/>
            <w:left w:val="none" w:sz="0" w:space="0" w:color="auto"/>
            <w:bottom w:val="none" w:sz="0" w:space="0" w:color="auto"/>
            <w:right w:val="none" w:sz="0" w:space="0" w:color="auto"/>
          </w:divBdr>
        </w:div>
      </w:divsChild>
    </w:div>
    <w:div w:id="1223441367">
      <w:bodyDiv w:val="1"/>
      <w:marLeft w:val="0"/>
      <w:marRight w:val="0"/>
      <w:marTop w:val="0"/>
      <w:marBottom w:val="0"/>
      <w:divBdr>
        <w:top w:val="none" w:sz="0" w:space="0" w:color="auto"/>
        <w:left w:val="none" w:sz="0" w:space="0" w:color="auto"/>
        <w:bottom w:val="none" w:sz="0" w:space="0" w:color="auto"/>
        <w:right w:val="none" w:sz="0" w:space="0" w:color="auto"/>
      </w:divBdr>
      <w:divsChild>
        <w:div w:id="1380470577">
          <w:marLeft w:val="0"/>
          <w:marRight w:val="0"/>
          <w:marTop w:val="0"/>
          <w:marBottom w:val="0"/>
          <w:divBdr>
            <w:top w:val="none" w:sz="0" w:space="0" w:color="auto"/>
            <w:left w:val="none" w:sz="0" w:space="0" w:color="auto"/>
            <w:bottom w:val="none" w:sz="0" w:space="0" w:color="auto"/>
            <w:right w:val="none" w:sz="0" w:space="0" w:color="auto"/>
          </w:divBdr>
        </w:div>
        <w:div w:id="450050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1500</TotalTime>
  <Pages>14</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POTU RAVIKUMAR</dc:creator>
  <cp:lastModifiedBy>POTU RAVIKUMAR</cp:lastModifiedBy>
  <cp:revision>5</cp:revision>
  <dcterms:created xsi:type="dcterms:W3CDTF">2025-02-03T02:42:00Z</dcterms:created>
  <dcterms:modified xsi:type="dcterms:W3CDTF">2025-02-04T03:41:00Z</dcterms:modified>
</cp:coreProperties>
</file>