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EC41E" w14:textId="07D03428" w:rsidR="0008689D" w:rsidRDefault="00FB6D12" w:rsidP="00FB6D12">
      <w:pPr>
        <w:jc w:val="center"/>
        <w:rPr>
          <w:b/>
          <w:sz w:val="28"/>
        </w:rPr>
      </w:pPr>
      <w:r w:rsidRPr="00FB6D12">
        <w:rPr>
          <w:b/>
          <w:sz w:val="28"/>
        </w:rPr>
        <w:t>Capstone Project</w:t>
      </w:r>
      <w:r w:rsidR="003118CC">
        <w:rPr>
          <w:b/>
          <w:sz w:val="28"/>
        </w:rPr>
        <w:t xml:space="preserve"> </w:t>
      </w:r>
      <w:r w:rsidRPr="00FB6D12">
        <w:rPr>
          <w:b/>
          <w:sz w:val="28"/>
        </w:rPr>
        <w:t>3– Part -1</w:t>
      </w:r>
    </w:p>
    <w:p w14:paraId="6A880D3F" w14:textId="6CAA0E03" w:rsidR="00FB6D12" w:rsidRDefault="00FB6D12" w:rsidP="00FB6D12">
      <w:pPr>
        <w:jc w:val="center"/>
        <w:rPr>
          <w:b/>
          <w:sz w:val="28"/>
        </w:rPr>
      </w:pPr>
      <w:r>
        <w:t>A customer can make a payment either by Card or by Wallet or by Cash or by Net banking.</w:t>
      </w:r>
    </w:p>
    <w:p w14:paraId="057AD6C2" w14:textId="176B43D6" w:rsidR="00FB6D12" w:rsidRDefault="00FB6D12" w:rsidP="00FB6D12">
      <w:r>
        <w:t>Q1. Draw a Use Case Diagram - 4 Marks</w:t>
      </w:r>
    </w:p>
    <w:p w14:paraId="091624D7" w14:textId="697CE37D" w:rsidR="00E72046" w:rsidRDefault="00E72046" w:rsidP="00FB6D12">
      <w:r>
        <w:t xml:space="preserve">Answer- </w:t>
      </w:r>
    </w:p>
    <w:p w14:paraId="2851C79D" w14:textId="77777777" w:rsidR="00E72046" w:rsidRDefault="00E72046" w:rsidP="00FB6D12">
      <w:r w:rsidRPr="00E72046">
        <w:rPr>
          <w:noProof/>
        </w:rPr>
        <w:drawing>
          <wp:inline distT="0" distB="0" distL="0" distR="0" wp14:anchorId="7AD4E89F" wp14:editId="53A68CFB">
            <wp:extent cx="5731510" cy="76244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624445"/>
                    </a:xfrm>
                    <a:prstGeom prst="rect">
                      <a:avLst/>
                    </a:prstGeom>
                    <a:noFill/>
                    <a:ln>
                      <a:noFill/>
                    </a:ln>
                  </pic:spPr>
                </pic:pic>
              </a:graphicData>
            </a:graphic>
          </wp:inline>
        </w:drawing>
      </w:r>
    </w:p>
    <w:p w14:paraId="1616DDE5" w14:textId="14269C95" w:rsidR="00FB6D12" w:rsidRDefault="00FB6D12" w:rsidP="00FB6D12">
      <w:r>
        <w:lastRenderedPageBreak/>
        <w:t>Q2. Derive Boundary Classes, Controller classes, Entity Classes. - 4 Marks</w:t>
      </w:r>
    </w:p>
    <w:p w14:paraId="4737EB0D" w14:textId="77777777" w:rsidR="00E72046" w:rsidRDefault="00FB6D12" w:rsidP="00FB6D12">
      <w:r>
        <w:t xml:space="preserve">Answer- </w:t>
      </w:r>
    </w:p>
    <w:p w14:paraId="4BFECE9D" w14:textId="361A4100" w:rsidR="00FB6D12" w:rsidRDefault="00FB6D12" w:rsidP="00FB6D12">
      <w:r>
        <w:t xml:space="preserve">Boundary Classes- </w:t>
      </w:r>
      <w:r w:rsidR="00E72046">
        <w:t>The view rep</w:t>
      </w:r>
      <w:r w:rsidR="005C42B0">
        <w:t>resents the presentation of the application. The view class refers to the model. It uses the query methods of the model to obtain the contents and renders it. The view is not dependant on the application logic. It remains same if there is there is any modification in the business logic. View class is the data required by the query. View class is represented as boundary class ad it also known as Form Class. In this actor speaks to the system and vice-versa through the boundary</w:t>
      </w:r>
      <w:r w:rsidR="00D0255F">
        <w:t>. Ex. Payment option boundary, card payment boundary</w:t>
      </w:r>
      <w:r w:rsidR="00C75286">
        <w:t>.</w:t>
      </w:r>
    </w:p>
    <w:p w14:paraId="0A4A199E" w14:textId="12CD178D" w:rsidR="00FB6D12" w:rsidRDefault="005C42B0" w:rsidP="00FB6D12">
      <w:pPr>
        <w:rPr>
          <w:b/>
          <w:sz w:val="28"/>
        </w:rPr>
      </w:pPr>
      <w:r>
        <w:rPr>
          <w:b/>
          <w:noProof/>
          <w:sz w:val="28"/>
        </w:rPr>
        <mc:AlternateContent>
          <mc:Choice Requires="wps">
            <w:drawing>
              <wp:anchor distT="0" distB="0" distL="114300" distR="114300" simplePos="0" relativeHeight="251660288" behindDoc="0" locked="0" layoutInCell="1" allowOverlap="1" wp14:anchorId="04FC24A3" wp14:editId="6752ACED">
                <wp:simplePos x="0" y="0"/>
                <wp:positionH relativeFrom="column">
                  <wp:posOffset>1400175</wp:posOffset>
                </wp:positionH>
                <wp:positionV relativeFrom="paragraph">
                  <wp:posOffset>308610</wp:posOffset>
                </wp:positionV>
                <wp:extent cx="28575" cy="125730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8575" cy="1257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6D460"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5pt,24.3pt" to="112.5pt,1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" strokecolor="black [3200]" strokeweight=".5pt">
                <v:stroke joinstyle="miter"/>
              </v:line>
            </w:pict>
          </mc:Fallback>
        </mc:AlternateContent>
      </w:r>
      <w:r>
        <w:rPr>
          <w:b/>
          <w:noProof/>
          <w:sz w:val="28"/>
        </w:rPr>
        <mc:AlternateContent>
          <mc:Choice Requires="wps">
            <w:drawing>
              <wp:anchor distT="0" distB="0" distL="114300" distR="114300" simplePos="0" relativeHeight="251662336" behindDoc="0" locked="0" layoutInCell="1" allowOverlap="1" wp14:anchorId="40409077" wp14:editId="3C194719">
                <wp:simplePos x="0" y="0"/>
                <wp:positionH relativeFrom="column">
                  <wp:posOffset>1428750</wp:posOffset>
                </wp:positionH>
                <wp:positionV relativeFrom="paragraph">
                  <wp:posOffset>889635</wp:posOffset>
                </wp:positionV>
                <wp:extent cx="68580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685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28BB5"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70.05pt" to="166.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" strokecolor="black [3200]" strokeweight=".5pt">
                <v:stroke joinstyle="miter"/>
              </v:line>
            </w:pict>
          </mc:Fallback>
        </mc:AlternateContent>
      </w:r>
      <w:r>
        <w:rPr>
          <w:b/>
          <w:noProof/>
          <w:sz w:val="28"/>
        </w:rPr>
        <mc:AlternateContent>
          <mc:Choice Requires="wps">
            <w:drawing>
              <wp:anchor distT="0" distB="0" distL="114300" distR="114300" simplePos="0" relativeHeight="251659264" behindDoc="0" locked="0" layoutInCell="1" allowOverlap="1" wp14:anchorId="6DEBB5CC" wp14:editId="61225213">
                <wp:simplePos x="0" y="0"/>
                <wp:positionH relativeFrom="column">
                  <wp:posOffset>2105026</wp:posOffset>
                </wp:positionH>
                <wp:positionV relativeFrom="paragraph">
                  <wp:posOffset>384810</wp:posOffset>
                </wp:positionV>
                <wp:extent cx="1143000" cy="1085850"/>
                <wp:effectExtent l="0" t="0" r="19050" b="19050"/>
                <wp:wrapNone/>
                <wp:docPr id="7" name="Oval 7"/>
                <wp:cNvGraphicFramePr/>
                <a:graphic xmlns:a="http://schemas.openxmlformats.org/drawingml/2006/main">
                  <a:graphicData uri="http://schemas.microsoft.com/office/word/2010/wordprocessingShape">
                    <wps:wsp>
                      <wps:cNvSpPr/>
                      <wps:spPr>
                        <a:xfrm>
                          <a:off x="0" y="0"/>
                          <a:ext cx="1143000" cy="1085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B49C96A" id="Oval 7" o:spid="_x0000_s1026" style="position:absolute;margin-left:165.75pt;margin-top:30.3pt;width:90pt;height:8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" fillcolor="white [3201]" strokecolor="black [3213]" strokeweight="1pt">
                <v:stroke joinstyle="miter"/>
              </v:oval>
            </w:pict>
          </mc:Fallback>
        </mc:AlternateContent>
      </w:r>
    </w:p>
    <w:p w14:paraId="14F926A6" w14:textId="354C7783" w:rsidR="005C42B0" w:rsidRPr="005C42B0" w:rsidRDefault="005C42B0" w:rsidP="005C42B0">
      <w:pPr>
        <w:rPr>
          <w:sz w:val="28"/>
        </w:rPr>
      </w:pPr>
    </w:p>
    <w:p w14:paraId="5191A1D3" w14:textId="0262B56B" w:rsidR="005C42B0" w:rsidRPr="005C42B0" w:rsidRDefault="005C42B0" w:rsidP="005C42B0">
      <w:pPr>
        <w:rPr>
          <w:sz w:val="28"/>
        </w:rPr>
      </w:pPr>
    </w:p>
    <w:p w14:paraId="415A3F4F" w14:textId="7E81EB34" w:rsidR="005C42B0" w:rsidRPr="005C42B0" w:rsidRDefault="005C42B0" w:rsidP="005C42B0">
      <w:pPr>
        <w:rPr>
          <w:sz w:val="28"/>
        </w:rPr>
      </w:pPr>
    </w:p>
    <w:p w14:paraId="0EA92608" w14:textId="3372EA83" w:rsidR="005C42B0" w:rsidRPr="005C42B0" w:rsidRDefault="005C42B0" w:rsidP="005C42B0">
      <w:pPr>
        <w:rPr>
          <w:sz w:val="28"/>
        </w:rPr>
      </w:pPr>
    </w:p>
    <w:p w14:paraId="5E3D9617" w14:textId="429D0D93" w:rsidR="005C42B0" w:rsidRDefault="005C42B0" w:rsidP="005C42B0">
      <w:pPr>
        <w:tabs>
          <w:tab w:val="left" w:pos="1500"/>
        </w:tabs>
        <w:jc w:val="center"/>
      </w:pPr>
      <w:r>
        <w:t>Boundary Classes</w:t>
      </w:r>
    </w:p>
    <w:p w14:paraId="4DE815CA" w14:textId="54F5FF46" w:rsidR="005C42B0" w:rsidRDefault="00A25144" w:rsidP="005C42B0">
      <w:pPr>
        <w:tabs>
          <w:tab w:val="left" w:pos="1500"/>
        </w:tabs>
      </w:pPr>
      <w:r>
        <w:rPr>
          <w:b/>
          <w:noProof/>
          <w:sz w:val="28"/>
        </w:rPr>
        <mc:AlternateContent>
          <mc:Choice Requires="wps">
            <w:drawing>
              <wp:anchor distT="0" distB="0" distL="114300" distR="114300" simplePos="0" relativeHeight="251665408" behindDoc="0" locked="0" layoutInCell="1" allowOverlap="1" wp14:anchorId="16C0BEA9" wp14:editId="584A02C5">
                <wp:simplePos x="0" y="0"/>
                <wp:positionH relativeFrom="margin">
                  <wp:posOffset>2760980</wp:posOffset>
                </wp:positionH>
                <wp:positionV relativeFrom="paragraph">
                  <wp:posOffset>1186180</wp:posOffset>
                </wp:positionV>
                <wp:extent cx="152400" cy="142875"/>
                <wp:effectExtent l="19050" t="0" r="38100" b="28575"/>
                <wp:wrapNone/>
                <wp:docPr id="11" name="Arrow: Chevron 11"/>
                <wp:cNvGraphicFramePr/>
                <a:graphic xmlns:a="http://schemas.openxmlformats.org/drawingml/2006/main">
                  <a:graphicData uri="http://schemas.microsoft.com/office/word/2010/wordprocessingShape">
                    <wps:wsp>
                      <wps:cNvSpPr/>
                      <wps:spPr>
                        <a:xfrm rot="10800000">
                          <a:off x="0" y="0"/>
                          <a:ext cx="152400" cy="142875"/>
                        </a:xfrm>
                        <a:prstGeom prst="chevr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886F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1" o:spid="_x0000_s1026" type="#_x0000_t55" style="position:absolute;margin-left:217.4pt;margin-top:93.4pt;width:12pt;height:11.25pt;rotation:18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" adj="11475" fillcolor="white [3201]" strokecolor="black [3213]" strokeweight="1pt">
                <w10:wrap anchorx="margin"/>
              </v:shape>
            </w:pict>
          </mc:Fallback>
        </mc:AlternateContent>
      </w:r>
      <w:r w:rsidR="00D0255F">
        <w:rPr>
          <w:b/>
          <w:noProof/>
          <w:sz w:val="28"/>
        </w:rPr>
        <mc:AlternateContent>
          <mc:Choice Requires="wps">
            <w:drawing>
              <wp:anchor distT="0" distB="0" distL="114300" distR="114300" simplePos="0" relativeHeight="251664384" behindDoc="0" locked="0" layoutInCell="1" allowOverlap="1" wp14:anchorId="5FDF7FF2" wp14:editId="000890F9">
                <wp:simplePos x="0" y="0"/>
                <wp:positionH relativeFrom="margin">
                  <wp:align>center</wp:align>
                </wp:positionH>
                <wp:positionV relativeFrom="paragraph">
                  <wp:posOffset>1271270</wp:posOffset>
                </wp:positionV>
                <wp:extent cx="1143000" cy="1085850"/>
                <wp:effectExtent l="0" t="0" r="19050" b="19050"/>
                <wp:wrapNone/>
                <wp:docPr id="10" name="Oval 10"/>
                <wp:cNvGraphicFramePr/>
                <a:graphic xmlns:a="http://schemas.openxmlformats.org/drawingml/2006/main">
                  <a:graphicData uri="http://schemas.microsoft.com/office/word/2010/wordprocessingShape">
                    <wps:wsp>
                      <wps:cNvSpPr/>
                      <wps:spPr>
                        <a:xfrm>
                          <a:off x="0" y="0"/>
                          <a:ext cx="1143000" cy="1085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2804FE" id="Oval 10" o:spid="_x0000_s1026" style="position:absolute;margin-left:0;margin-top:100.1pt;width:90pt;height:85.5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" fillcolor="white [3201]" strokecolor="black [3213]" strokeweight="1pt">
                <v:stroke joinstyle="miter"/>
                <w10:wrap anchorx="margin"/>
              </v:oval>
            </w:pict>
          </mc:Fallback>
        </mc:AlternateContent>
      </w:r>
      <w:r w:rsidR="005C42B0">
        <w:t>Controller classes- Controller class is working based on the user’s command. It understands the command and request given by user through the boundary and fo</w:t>
      </w:r>
      <w:r w:rsidR="00420CCB">
        <w:t>r</w:t>
      </w:r>
      <w:bookmarkStart w:id="0" w:name="_GoBack"/>
      <w:bookmarkEnd w:id="0"/>
      <w:r w:rsidR="005C42B0">
        <w:t xml:space="preserve">m class. Whatever the user </w:t>
      </w:r>
      <w:r w:rsidR="00970747">
        <w:t>sends</w:t>
      </w:r>
      <w:r w:rsidR="005C42B0">
        <w:t xml:space="preserve"> the request </w:t>
      </w:r>
      <w:r w:rsidR="00970747">
        <w:t>for something then it always go through the controller. The Controller is responsible for intercepting the request from view and passes. It to the model for the appropriate action. After the action has been taken on the data, the controller is responsible for directing the appropriate view to the user.</w:t>
      </w:r>
      <w:r w:rsidR="00D0255F">
        <w:t xml:space="preserve"> It acts as intermediaries between boundary and entity class. Ex. Payment initiated controller, card payment controller</w:t>
      </w:r>
      <w:r w:rsidR="00C75286">
        <w:t>.</w:t>
      </w:r>
    </w:p>
    <w:p w14:paraId="09C3181C" w14:textId="043E1DEF" w:rsidR="00970747" w:rsidRPr="00970747" w:rsidRDefault="00970747" w:rsidP="00970747">
      <w:pPr>
        <w:rPr>
          <w:sz w:val="28"/>
        </w:rPr>
      </w:pPr>
    </w:p>
    <w:p w14:paraId="0D9FB5CF" w14:textId="7612779B" w:rsidR="00970747" w:rsidRPr="00970747" w:rsidRDefault="00970747" w:rsidP="00970747">
      <w:pPr>
        <w:rPr>
          <w:sz w:val="28"/>
        </w:rPr>
      </w:pPr>
    </w:p>
    <w:p w14:paraId="777DE7CD" w14:textId="5F69429C" w:rsidR="00970747" w:rsidRDefault="00970747" w:rsidP="00970747">
      <w:pPr>
        <w:tabs>
          <w:tab w:val="left" w:pos="2055"/>
        </w:tabs>
        <w:jc w:val="center"/>
        <w:rPr>
          <w:sz w:val="28"/>
        </w:rPr>
      </w:pPr>
    </w:p>
    <w:p w14:paraId="3EA3717B" w14:textId="1DCCACE2" w:rsidR="00970747" w:rsidRDefault="00970747" w:rsidP="00D0255F">
      <w:pPr>
        <w:tabs>
          <w:tab w:val="left" w:pos="2055"/>
        </w:tabs>
        <w:jc w:val="center"/>
      </w:pPr>
      <w:r>
        <w:t>Controller classes</w:t>
      </w:r>
    </w:p>
    <w:p w14:paraId="41165EE3" w14:textId="3FC14B7A" w:rsidR="00970747" w:rsidRDefault="00D0255F" w:rsidP="00970747">
      <w:pPr>
        <w:tabs>
          <w:tab w:val="left" w:pos="2055"/>
        </w:tabs>
      </w:pPr>
      <w:r>
        <w:rPr>
          <w:b/>
          <w:noProof/>
          <w:sz w:val="28"/>
        </w:rPr>
        <mc:AlternateContent>
          <mc:Choice Requires="wps">
            <w:drawing>
              <wp:anchor distT="0" distB="0" distL="114300" distR="114300" simplePos="0" relativeHeight="251667456" behindDoc="0" locked="0" layoutInCell="1" allowOverlap="1" wp14:anchorId="2D240B21" wp14:editId="439AABD8">
                <wp:simplePos x="0" y="0"/>
                <wp:positionH relativeFrom="column">
                  <wp:posOffset>2533650</wp:posOffset>
                </wp:positionH>
                <wp:positionV relativeFrom="paragraph">
                  <wp:posOffset>935990</wp:posOffset>
                </wp:positionV>
                <wp:extent cx="1143000" cy="1085850"/>
                <wp:effectExtent l="0" t="0" r="19050" b="19050"/>
                <wp:wrapNone/>
                <wp:docPr id="12" name="Oval 12"/>
                <wp:cNvGraphicFramePr/>
                <a:graphic xmlns:a="http://schemas.openxmlformats.org/drawingml/2006/main">
                  <a:graphicData uri="http://schemas.microsoft.com/office/word/2010/wordprocessingShape">
                    <wps:wsp>
                      <wps:cNvSpPr/>
                      <wps:spPr>
                        <a:xfrm>
                          <a:off x="0" y="0"/>
                          <a:ext cx="1143000" cy="1085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2152E0" id="Oval 12" o:spid="_x0000_s1026" style="position:absolute;margin-left:199.5pt;margin-top:73.7pt;width:90pt;height:8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" fillcolor="white [3201]" strokecolor="black [3213]" strokeweight="1pt">
                <v:stroke joinstyle="miter"/>
              </v:oval>
            </w:pict>
          </mc:Fallback>
        </mc:AlternateContent>
      </w:r>
      <w:r w:rsidR="00970747">
        <w:t xml:space="preserve">Entity Classes- All Model class represent as Entity Class. The model Class known about all the data that need to be displayed. It is model who aware about all </w:t>
      </w:r>
      <w:r>
        <w:t>operations</w:t>
      </w:r>
      <w:r w:rsidR="00970747">
        <w:t xml:space="preserve"> </w:t>
      </w:r>
      <w:r>
        <w:t>that can be applied to transform the class. It only represents the data of application. The model represents enterprise data and the business rules that govern access to and update of this data. Entity class represent core data and business logic of the application. Ex. Customer, Paymen</w:t>
      </w:r>
      <w:r w:rsidR="00C75286">
        <w:t>t</w:t>
      </w:r>
    </w:p>
    <w:p w14:paraId="5A5C4ED3" w14:textId="2248DAC8" w:rsidR="00D0255F" w:rsidRPr="00D0255F" w:rsidRDefault="00D0255F" w:rsidP="00D0255F"/>
    <w:p w14:paraId="5FFDF43C" w14:textId="2C8F89E0" w:rsidR="00D0255F" w:rsidRPr="00D0255F" w:rsidRDefault="00D0255F" w:rsidP="00D0255F"/>
    <w:p w14:paraId="19A91551" w14:textId="06A38E16" w:rsidR="00D0255F" w:rsidRPr="00D0255F" w:rsidRDefault="00D0255F" w:rsidP="00D0255F"/>
    <w:p w14:paraId="4B8E844F" w14:textId="32BF7099" w:rsidR="00D0255F" w:rsidRDefault="00D0255F" w:rsidP="00D0255F">
      <w:pPr>
        <w:ind w:firstLine="720"/>
      </w:pPr>
      <w:r>
        <w:rPr>
          <w:b/>
          <w:noProof/>
          <w:sz w:val="28"/>
        </w:rPr>
        <mc:AlternateContent>
          <mc:Choice Requires="wps">
            <w:drawing>
              <wp:anchor distT="0" distB="0" distL="114300" distR="114300" simplePos="0" relativeHeight="251669504" behindDoc="0" locked="0" layoutInCell="1" allowOverlap="1" wp14:anchorId="39275C67" wp14:editId="5F3269CA">
                <wp:simplePos x="0" y="0"/>
                <wp:positionH relativeFrom="column">
                  <wp:posOffset>2438400</wp:posOffset>
                </wp:positionH>
                <wp:positionV relativeFrom="paragraph">
                  <wp:posOffset>126364</wp:posOffset>
                </wp:positionV>
                <wp:extent cx="1400175" cy="3810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14001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5A87C" id="Straight Connector 1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9.95pt" to="302.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" strokecolor="black [3200]" strokeweight=".5pt">
                <v:stroke joinstyle="miter"/>
              </v:line>
            </w:pict>
          </mc:Fallback>
        </mc:AlternateContent>
      </w:r>
    </w:p>
    <w:p w14:paraId="1C15F926" w14:textId="77777777" w:rsidR="00D0255F" w:rsidRDefault="00D0255F" w:rsidP="00D0255F">
      <w:pPr>
        <w:ind w:firstLine="720"/>
        <w:jc w:val="center"/>
      </w:pPr>
      <w:r>
        <w:t>Entity Classes</w:t>
      </w:r>
    </w:p>
    <w:p w14:paraId="6DAFBC5F" w14:textId="051F9E68" w:rsidR="00D0255F" w:rsidRDefault="00D0255F" w:rsidP="00D0255F">
      <w:pPr>
        <w:jc w:val="both"/>
      </w:pPr>
      <w:r>
        <w:lastRenderedPageBreak/>
        <w:t>Q3. Place these classes on a three tier Architecture. - 4 Marks</w:t>
      </w:r>
    </w:p>
    <w:p w14:paraId="290CB208" w14:textId="0D016DED" w:rsidR="00D0255F" w:rsidRDefault="00D0255F" w:rsidP="00D0255F">
      <w:pPr>
        <w:jc w:val="both"/>
      </w:pPr>
      <w:r>
        <w:t xml:space="preserve">Answer- </w:t>
      </w:r>
    </w:p>
    <w:p w14:paraId="28F41909" w14:textId="2A94FF79" w:rsidR="00C51903" w:rsidRDefault="00C51903" w:rsidP="00D0255F">
      <w:pPr>
        <w:jc w:val="both"/>
      </w:pPr>
      <w:r w:rsidRPr="003B7F21">
        <w:rPr>
          <w:b/>
        </w:rPr>
        <w:t>User Layer</w:t>
      </w:r>
      <w:r>
        <w:t>-</w:t>
      </w:r>
      <w:r w:rsidR="003B7F21">
        <w:t xml:space="preserve"> User Layer </w:t>
      </w:r>
      <w:r w:rsidRPr="00C51903">
        <w:rPr>
          <w:rFonts w:ascii="Arial" w:hAnsi="Arial" w:cs="Arial"/>
          <w:color w:val="001D35"/>
          <w:sz w:val="20"/>
          <w:szCs w:val="27"/>
          <w:shd w:val="clear" w:color="auto" w:fill="FFFFFF"/>
        </w:rPr>
        <w:t>refers to </w:t>
      </w:r>
      <w:r>
        <w:t xml:space="preserve">the Presentation Layer, </w:t>
      </w:r>
      <w:r w:rsidRPr="00F217FF">
        <w:rPr>
          <w:rFonts w:cstheme="minorHAnsi"/>
          <w:lang w:val="en-US"/>
        </w:rPr>
        <w:t>topmost layer of the architecture. It also known as “Presentation layer” It handles user interface (UI) component such as screens, page</w:t>
      </w:r>
      <w:r>
        <w:rPr>
          <w:rFonts w:cstheme="minorHAnsi"/>
          <w:lang w:val="en-US"/>
        </w:rPr>
        <w:t>s</w:t>
      </w:r>
    </w:p>
    <w:p w14:paraId="0AE2D0F4" w14:textId="2B7EB402" w:rsidR="00C51903" w:rsidRDefault="00C51903" w:rsidP="00D0255F">
      <w:pPr>
        <w:jc w:val="both"/>
      </w:pPr>
      <w:r>
        <w:t>Boundary Classes</w:t>
      </w:r>
    </w:p>
    <w:p w14:paraId="0EBA596D" w14:textId="3D3399E6" w:rsidR="00C51903" w:rsidRDefault="00C51903" w:rsidP="00D0255F">
      <w:pPr>
        <w:jc w:val="both"/>
      </w:pPr>
      <w:r>
        <w:t xml:space="preserve">Payment method selection Boundary </w:t>
      </w:r>
    </w:p>
    <w:p w14:paraId="7FA3F3A7" w14:textId="276151BC" w:rsidR="00C51903" w:rsidRDefault="00C51903" w:rsidP="00D0255F">
      <w:pPr>
        <w:jc w:val="both"/>
      </w:pPr>
      <w:r>
        <w:t>Card Payment boundary</w:t>
      </w:r>
    </w:p>
    <w:p w14:paraId="5B894E45" w14:textId="36F1E486" w:rsidR="00C51903" w:rsidRDefault="00C51903" w:rsidP="00D0255F">
      <w:pPr>
        <w:jc w:val="both"/>
      </w:pPr>
      <w:r w:rsidRPr="003B7F21">
        <w:rPr>
          <w:b/>
        </w:rPr>
        <w:t>Business Logic</w:t>
      </w:r>
      <w:r>
        <w:t xml:space="preserve">- </w:t>
      </w:r>
      <w:r w:rsidRPr="00F217FF">
        <w:rPr>
          <w:rFonts w:cstheme="minorHAnsi"/>
          <w:lang w:val="en-US"/>
        </w:rPr>
        <w:t>middle layer of the architecture. It acts as intermediary between the presentation layer and the data Storage layer</w:t>
      </w:r>
      <w:r>
        <w:rPr>
          <w:rFonts w:cstheme="minorHAnsi"/>
          <w:lang w:val="en-US"/>
        </w:rPr>
        <w:t>. This layer contains the core logic of the application</w:t>
      </w:r>
    </w:p>
    <w:p w14:paraId="2F985D56" w14:textId="55CE84C3" w:rsidR="00C51903" w:rsidRDefault="00C51903" w:rsidP="00D0255F">
      <w:pPr>
        <w:jc w:val="both"/>
      </w:pPr>
      <w:r>
        <w:t>Controller classes</w:t>
      </w:r>
    </w:p>
    <w:p w14:paraId="6EC82090" w14:textId="79C10EF3" w:rsidR="00C51903" w:rsidRDefault="00C51903" w:rsidP="00D0255F">
      <w:pPr>
        <w:jc w:val="both"/>
      </w:pPr>
      <w:r>
        <w:t>Payment controller</w:t>
      </w:r>
    </w:p>
    <w:p w14:paraId="7E6768B9" w14:textId="7A62ABC8" w:rsidR="00C51903" w:rsidRDefault="00C51903" w:rsidP="00D0255F">
      <w:pPr>
        <w:jc w:val="both"/>
      </w:pPr>
      <w:r>
        <w:t>Wallet controller</w:t>
      </w:r>
    </w:p>
    <w:p w14:paraId="36650966" w14:textId="754186EF" w:rsidR="00C51903" w:rsidRDefault="00C51903" w:rsidP="00D0255F">
      <w:pPr>
        <w:jc w:val="both"/>
      </w:pPr>
      <w:r>
        <w:t>Card payment controller</w:t>
      </w:r>
    </w:p>
    <w:p w14:paraId="6DE28265" w14:textId="0360AEC1" w:rsidR="00C51903" w:rsidRDefault="00C51903" w:rsidP="00D0255F">
      <w:pPr>
        <w:jc w:val="both"/>
      </w:pPr>
      <w:r w:rsidRPr="003B7F21">
        <w:rPr>
          <w:b/>
        </w:rPr>
        <w:t>Data tier</w:t>
      </w:r>
      <w:r>
        <w:t xml:space="preserve">- </w:t>
      </w:r>
      <w:r>
        <w:rPr>
          <w:rFonts w:cstheme="minorHAnsi"/>
          <w:lang w:val="en-US"/>
        </w:rPr>
        <w:t>Bottom most layer of the architecture. It responsible for storing and retrieving data.</w:t>
      </w:r>
    </w:p>
    <w:p w14:paraId="4CDEA01F" w14:textId="4AA3658B" w:rsidR="00C51903" w:rsidRDefault="00C51903" w:rsidP="00D0255F">
      <w:pPr>
        <w:jc w:val="both"/>
      </w:pPr>
      <w:r>
        <w:t>Entity Classes</w:t>
      </w:r>
    </w:p>
    <w:p w14:paraId="797B506C" w14:textId="2A1753AC" w:rsidR="00C51903" w:rsidRDefault="00C51903" w:rsidP="00D0255F">
      <w:pPr>
        <w:jc w:val="both"/>
      </w:pPr>
      <w:r>
        <w:t>Customer (Entity class)</w:t>
      </w:r>
    </w:p>
    <w:p w14:paraId="5BF1A6F4" w14:textId="4FE43564" w:rsidR="00C51903" w:rsidRDefault="00C51903" w:rsidP="00D0255F">
      <w:pPr>
        <w:jc w:val="both"/>
      </w:pPr>
      <w:r>
        <w:t>Payment (Entity Class)</w:t>
      </w:r>
    </w:p>
    <w:p w14:paraId="537BA5B2" w14:textId="77777777" w:rsidR="003B7F21" w:rsidRDefault="003B7F21" w:rsidP="00D0255F">
      <w:pPr>
        <w:jc w:val="both"/>
      </w:pPr>
    </w:p>
    <w:p w14:paraId="3876646F" w14:textId="77777777" w:rsidR="0057436A" w:rsidRDefault="0057436A" w:rsidP="00D0255F">
      <w:pPr>
        <w:jc w:val="both"/>
      </w:pPr>
    </w:p>
    <w:p w14:paraId="2D923196" w14:textId="77777777" w:rsidR="0057436A" w:rsidRDefault="0057436A" w:rsidP="00D0255F">
      <w:pPr>
        <w:jc w:val="both"/>
      </w:pPr>
    </w:p>
    <w:p w14:paraId="7987D51E" w14:textId="77777777" w:rsidR="0057436A" w:rsidRDefault="0057436A" w:rsidP="00D0255F">
      <w:pPr>
        <w:jc w:val="both"/>
      </w:pPr>
    </w:p>
    <w:p w14:paraId="27D11B55" w14:textId="77777777" w:rsidR="0057436A" w:rsidRDefault="0057436A" w:rsidP="00D0255F">
      <w:pPr>
        <w:jc w:val="both"/>
      </w:pPr>
    </w:p>
    <w:p w14:paraId="06962F62" w14:textId="77777777" w:rsidR="0057436A" w:rsidRDefault="0057436A" w:rsidP="00D0255F">
      <w:pPr>
        <w:jc w:val="both"/>
      </w:pPr>
    </w:p>
    <w:p w14:paraId="250A4FA4" w14:textId="77777777" w:rsidR="0057436A" w:rsidRDefault="0057436A" w:rsidP="00D0255F">
      <w:pPr>
        <w:jc w:val="both"/>
      </w:pPr>
    </w:p>
    <w:p w14:paraId="2842FB10" w14:textId="77777777" w:rsidR="0057436A" w:rsidRDefault="0057436A" w:rsidP="00D0255F">
      <w:pPr>
        <w:jc w:val="both"/>
      </w:pPr>
    </w:p>
    <w:p w14:paraId="049734E2" w14:textId="77777777" w:rsidR="0057436A" w:rsidRDefault="0057436A" w:rsidP="00D0255F">
      <w:pPr>
        <w:jc w:val="both"/>
      </w:pPr>
    </w:p>
    <w:p w14:paraId="6CAF806F" w14:textId="77777777" w:rsidR="0057436A" w:rsidRDefault="0057436A" w:rsidP="00D0255F">
      <w:pPr>
        <w:jc w:val="both"/>
      </w:pPr>
    </w:p>
    <w:p w14:paraId="422B2791" w14:textId="77777777" w:rsidR="0057436A" w:rsidRDefault="0057436A" w:rsidP="00D0255F">
      <w:pPr>
        <w:jc w:val="both"/>
      </w:pPr>
    </w:p>
    <w:p w14:paraId="0043E8EA" w14:textId="77777777" w:rsidR="0057436A" w:rsidRDefault="0057436A" w:rsidP="00D0255F">
      <w:pPr>
        <w:jc w:val="both"/>
      </w:pPr>
    </w:p>
    <w:p w14:paraId="034755EC" w14:textId="77777777" w:rsidR="0057436A" w:rsidRDefault="0057436A" w:rsidP="00D0255F">
      <w:pPr>
        <w:jc w:val="both"/>
      </w:pPr>
    </w:p>
    <w:p w14:paraId="44444545" w14:textId="77777777" w:rsidR="0057436A" w:rsidRDefault="0057436A" w:rsidP="00D0255F">
      <w:pPr>
        <w:jc w:val="both"/>
      </w:pPr>
    </w:p>
    <w:p w14:paraId="5C8412C4" w14:textId="77777777" w:rsidR="0057436A" w:rsidRDefault="0057436A" w:rsidP="00D0255F">
      <w:pPr>
        <w:jc w:val="both"/>
      </w:pPr>
    </w:p>
    <w:p w14:paraId="00E11AC5" w14:textId="0A222F7A" w:rsidR="003B7F21" w:rsidRDefault="003B7F21" w:rsidP="00D0255F">
      <w:pPr>
        <w:jc w:val="both"/>
      </w:pPr>
      <w:r>
        <w:lastRenderedPageBreak/>
        <w:t>Q4. Explain Domain Model for Customer making payment through Net Banking - 4 Marks</w:t>
      </w:r>
    </w:p>
    <w:p w14:paraId="30A20D1A" w14:textId="499070FC" w:rsidR="003B7F21" w:rsidRDefault="003B7F21" w:rsidP="00D0255F">
      <w:pPr>
        <w:jc w:val="both"/>
      </w:pPr>
      <w:r>
        <w:t xml:space="preserve">Answer- </w:t>
      </w:r>
    </w:p>
    <w:p w14:paraId="14C2BFB2" w14:textId="491BE6C7" w:rsidR="0057436A" w:rsidRDefault="00217D2E" w:rsidP="00D0255F">
      <w:pPr>
        <w:jc w:val="both"/>
      </w:pPr>
      <w:r>
        <w:rPr>
          <w:noProof/>
        </w:rPr>
        <mc:AlternateContent>
          <mc:Choice Requires="wps">
            <w:drawing>
              <wp:anchor distT="0" distB="0" distL="114300" distR="114300" simplePos="0" relativeHeight="251680768" behindDoc="0" locked="0" layoutInCell="1" allowOverlap="1" wp14:anchorId="13D64AD5" wp14:editId="7222894F">
                <wp:simplePos x="0" y="0"/>
                <wp:positionH relativeFrom="column">
                  <wp:posOffset>4895850</wp:posOffset>
                </wp:positionH>
                <wp:positionV relativeFrom="paragraph">
                  <wp:posOffset>1609725</wp:posOffset>
                </wp:positionV>
                <wp:extent cx="19050" cy="60960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905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24055" id="Straight Connector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26.75pt" to="387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" strokecolor="black [3200]"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7A694ED3" wp14:editId="53F39A1E">
                <wp:simplePos x="0" y="0"/>
                <wp:positionH relativeFrom="column">
                  <wp:posOffset>1543050</wp:posOffset>
                </wp:positionH>
                <wp:positionV relativeFrom="paragraph">
                  <wp:posOffset>1076325</wp:posOffset>
                </wp:positionV>
                <wp:extent cx="2667000" cy="2857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26670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952383" id="Straight Connector 1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21.5pt,84.75pt" to="33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" strokecolor="black [3200]" strokeweight=".5pt">
                <v:stroke joinstyle="miter"/>
              </v:line>
            </w:pict>
          </mc:Fallback>
        </mc:AlternateContent>
      </w:r>
      <w:r w:rsidR="003B7F21">
        <w:t xml:space="preserve">Domain modelling is known as conceptual modelling. A conceptual model is </w:t>
      </w:r>
      <w:proofErr w:type="gramStart"/>
      <w:r w:rsidR="003B7F21">
        <w:t>depicts</w:t>
      </w:r>
      <w:proofErr w:type="gramEnd"/>
      <w:r w:rsidR="003B7F21">
        <w:t xml:space="preserve"> the concept (idea, thing, object) that are easily identifiable in the problem description. It defines structure relationship and behaviour of entities within specific problem domain.</w:t>
      </w:r>
    </w:p>
    <w:tbl>
      <w:tblPr>
        <w:tblStyle w:val="TableGrid"/>
        <w:tblW w:w="0" w:type="auto"/>
        <w:tblLook w:val="04A0" w:firstRow="1" w:lastRow="0" w:firstColumn="1" w:lastColumn="0" w:noHBand="0" w:noVBand="1"/>
      </w:tblPr>
      <w:tblGrid>
        <w:gridCol w:w="675"/>
        <w:gridCol w:w="1730"/>
      </w:tblGrid>
      <w:tr w:rsidR="0057436A" w14:paraId="43CA48F9" w14:textId="77777777" w:rsidTr="0057436A">
        <w:tc>
          <w:tcPr>
            <w:tcW w:w="2405" w:type="dxa"/>
            <w:gridSpan w:val="2"/>
          </w:tcPr>
          <w:p w14:paraId="674E5972" w14:textId="09A8830F" w:rsidR="0057436A" w:rsidRDefault="0057436A" w:rsidP="0057436A">
            <w:pPr>
              <w:jc w:val="center"/>
            </w:pPr>
            <w:r>
              <w:t>Customer</w:t>
            </w:r>
          </w:p>
        </w:tc>
      </w:tr>
      <w:tr w:rsidR="0057436A" w14:paraId="38DB3006" w14:textId="1E5DEDA9" w:rsidTr="0057436A">
        <w:tc>
          <w:tcPr>
            <w:tcW w:w="675" w:type="dxa"/>
          </w:tcPr>
          <w:p w14:paraId="425E5B23" w14:textId="77777777" w:rsidR="0057436A" w:rsidRDefault="0057436A" w:rsidP="00D0255F">
            <w:pPr>
              <w:jc w:val="both"/>
            </w:pPr>
          </w:p>
        </w:tc>
        <w:tc>
          <w:tcPr>
            <w:tcW w:w="1730" w:type="dxa"/>
          </w:tcPr>
          <w:p w14:paraId="1473250B" w14:textId="30504578" w:rsidR="0057436A" w:rsidRDefault="0057436A" w:rsidP="00D0255F">
            <w:pPr>
              <w:jc w:val="both"/>
            </w:pPr>
            <w:r>
              <w:t>Customer ID</w:t>
            </w:r>
          </w:p>
        </w:tc>
      </w:tr>
      <w:tr w:rsidR="0057436A" w14:paraId="3C212F03" w14:textId="237A4300" w:rsidTr="0057436A">
        <w:trPr>
          <w:trHeight w:val="1072"/>
        </w:trPr>
        <w:tc>
          <w:tcPr>
            <w:tcW w:w="675" w:type="dxa"/>
          </w:tcPr>
          <w:p w14:paraId="4BCE15A5" w14:textId="77777777" w:rsidR="0057436A" w:rsidRDefault="0057436A" w:rsidP="0057436A"/>
        </w:tc>
        <w:tc>
          <w:tcPr>
            <w:tcW w:w="1730" w:type="dxa"/>
          </w:tcPr>
          <w:p w14:paraId="073BAE97" w14:textId="77777777" w:rsidR="0057436A" w:rsidRDefault="0057436A" w:rsidP="00D0255F">
            <w:pPr>
              <w:jc w:val="both"/>
            </w:pPr>
            <w:r>
              <w:t>Customer Name</w:t>
            </w:r>
          </w:p>
          <w:p w14:paraId="2532DB3A" w14:textId="77777777" w:rsidR="0057436A" w:rsidRDefault="0057436A" w:rsidP="00D0255F">
            <w:pPr>
              <w:jc w:val="both"/>
            </w:pPr>
            <w:r>
              <w:t>Customer details</w:t>
            </w:r>
          </w:p>
          <w:p w14:paraId="1B1ED265" w14:textId="77777777" w:rsidR="0057436A" w:rsidRDefault="0057436A" w:rsidP="00D0255F">
            <w:pPr>
              <w:jc w:val="both"/>
            </w:pPr>
            <w:r>
              <w:t>Address</w:t>
            </w:r>
          </w:p>
          <w:p w14:paraId="24691FAF" w14:textId="3EA4C31E" w:rsidR="0057436A" w:rsidRDefault="0057436A" w:rsidP="00D0255F">
            <w:pPr>
              <w:jc w:val="both"/>
            </w:pPr>
            <w:r>
              <w:t>Account details</w:t>
            </w:r>
          </w:p>
        </w:tc>
      </w:tr>
    </w:tbl>
    <w:tbl>
      <w:tblPr>
        <w:tblStyle w:val="TableGrid"/>
        <w:tblpPr w:leftFromText="180" w:rightFromText="180" w:vertAnchor="text" w:horzAnchor="margin" w:tblpXSpec="right" w:tblpY="-1621"/>
        <w:tblW w:w="0" w:type="auto"/>
        <w:tblLook w:val="04A0" w:firstRow="1" w:lastRow="0" w:firstColumn="1" w:lastColumn="0" w:noHBand="0" w:noVBand="1"/>
      </w:tblPr>
      <w:tblGrid>
        <w:gridCol w:w="660"/>
        <w:gridCol w:w="1745"/>
      </w:tblGrid>
      <w:tr w:rsidR="0057436A" w14:paraId="5F2D1A86" w14:textId="77777777" w:rsidTr="0057436A">
        <w:tc>
          <w:tcPr>
            <w:tcW w:w="2405" w:type="dxa"/>
            <w:gridSpan w:val="2"/>
          </w:tcPr>
          <w:p w14:paraId="5EFB0649" w14:textId="625131A0" w:rsidR="0057436A" w:rsidRDefault="0057436A" w:rsidP="0057436A">
            <w:pPr>
              <w:jc w:val="center"/>
            </w:pPr>
            <w:r>
              <w:t>Bank</w:t>
            </w:r>
          </w:p>
        </w:tc>
      </w:tr>
      <w:tr w:rsidR="0057436A" w14:paraId="37D8D1DC" w14:textId="77777777" w:rsidTr="0057436A">
        <w:tc>
          <w:tcPr>
            <w:tcW w:w="660" w:type="dxa"/>
          </w:tcPr>
          <w:p w14:paraId="605F781F" w14:textId="77777777" w:rsidR="0057436A" w:rsidRDefault="0057436A" w:rsidP="0057436A">
            <w:pPr>
              <w:jc w:val="both"/>
            </w:pPr>
          </w:p>
        </w:tc>
        <w:tc>
          <w:tcPr>
            <w:tcW w:w="1745" w:type="dxa"/>
          </w:tcPr>
          <w:p w14:paraId="49901740" w14:textId="77777777" w:rsidR="0057436A" w:rsidRDefault="0057436A" w:rsidP="0057436A">
            <w:pPr>
              <w:jc w:val="both"/>
            </w:pPr>
          </w:p>
        </w:tc>
      </w:tr>
      <w:tr w:rsidR="0057436A" w14:paraId="15C44FAA" w14:textId="77777777" w:rsidTr="0057436A">
        <w:trPr>
          <w:trHeight w:val="924"/>
        </w:trPr>
        <w:tc>
          <w:tcPr>
            <w:tcW w:w="660" w:type="dxa"/>
          </w:tcPr>
          <w:p w14:paraId="13F7B612" w14:textId="77777777" w:rsidR="0057436A" w:rsidRDefault="0057436A" w:rsidP="0057436A"/>
        </w:tc>
        <w:tc>
          <w:tcPr>
            <w:tcW w:w="1745" w:type="dxa"/>
          </w:tcPr>
          <w:p w14:paraId="36586261" w14:textId="77777777" w:rsidR="0057436A" w:rsidRDefault="0057436A" w:rsidP="0057436A">
            <w:pPr>
              <w:jc w:val="both"/>
            </w:pPr>
            <w:r>
              <w:t>Bank Name</w:t>
            </w:r>
          </w:p>
          <w:p w14:paraId="77934E3C" w14:textId="77777777" w:rsidR="0057436A" w:rsidRDefault="0057436A" w:rsidP="0057436A">
            <w:pPr>
              <w:jc w:val="both"/>
            </w:pPr>
            <w:r>
              <w:t>Location</w:t>
            </w:r>
          </w:p>
          <w:p w14:paraId="21109F84" w14:textId="2780E707" w:rsidR="0057436A" w:rsidRDefault="0057436A" w:rsidP="0057436A">
            <w:pPr>
              <w:jc w:val="both"/>
            </w:pPr>
            <w:r>
              <w:t>Branch code</w:t>
            </w:r>
          </w:p>
        </w:tc>
      </w:tr>
    </w:tbl>
    <w:p w14:paraId="454B4CC9" w14:textId="1CFA1AC9" w:rsidR="003B7F21" w:rsidRDefault="00217D2E" w:rsidP="00D0255F">
      <w:pPr>
        <w:jc w:val="both"/>
      </w:pPr>
      <w:r>
        <w:rPr>
          <w:noProof/>
        </w:rPr>
        <mc:AlternateContent>
          <mc:Choice Requires="wps">
            <w:drawing>
              <wp:anchor distT="0" distB="0" distL="114300" distR="114300" simplePos="0" relativeHeight="251672576" behindDoc="0" locked="0" layoutInCell="1" allowOverlap="1" wp14:anchorId="21646838" wp14:editId="20AF895D">
                <wp:simplePos x="0" y="0"/>
                <wp:positionH relativeFrom="column">
                  <wp:posOffset>685800</wp:posOffset>
                </wp:positionH>
                <wp:positionV relativeFrom="paragraph">
                  <wp:posOffset>3175</wp:posOffset>
                </wp:positionV>
                <wp:extent cx="0" cy="571500"/>
                <wp:effectExtent l="0" t="0" r="38100" b="19050"/>
                <wp:wrapNone/>
                <wp:docPr id="15" name="Straight Connector 15"/>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1DA65"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5pt" to="54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" strokecolor="black [3200]" strokeweight=".5pt">
                <v:stroke joinstyle="miter"/>
              </v:line>
            </w:pict>
          </mc:Fallback>
        </mc:AlternateContent>
      </w:r>
      <w:r w:rsidR="003B7F21">
        <w:t xml:space="preserve"> </w:t>
      </w:r>
    </w:p>
    <w:tbl>
      <w:tblPr>
        <w:tblStyle w:val="TableGrid"/>
        <w:tblpPr w:leftFromText="180" w:rightFromText="180" w:vertAnchor="text" w:horzAnchor="margin" w:tblpXSpec="right" w:tblpY="366"/>
        <w:tblW w:w="0" w:type="auto"/>
        <w:tblLook w:val="04A0" w:firstRow="1" w:lastRow="0" w:firstColumn="1" w:lastColumn="0" w:noHBand="0" w:noVBand="1"/>
      </w:tblPr>
      <w:tblGrid>
        <w:gridCol w:w="562"/>
        <w:gridCol w:w="2410"/>
      </w:tblGrid>
      <w:tr w:rsidR="0057436A" w14:paraId="16B8D4E1" w14:textId="77777777" w:rsidTr="00217D2E">
        <w:tc>
          <w:tcPr>
            <w:tcW w:w="2972" w:type="dxa"/>
            <w:gridSpan w:val="2"/>
          </w:tcPr>
          <w:p w14:paraId="531CE638" w14:textId="1A1D913E" w:rsidR="0057436A" w:rsidRDefault="0057436A" w:rsidP="0057436A">
            <w:pPr>
              <w:jc w:val="center"/>
            </w:pPr>
            <w:r>
              <w:t>Account</w:t>
            </w:r>
          </w:p>
        </w:tc>
      </w:tr>
      <w:tr w:rsidR="0057436A" w14:paraId="55A48C18" w14:textId="2092DBA2" w:rsidTr="00217D2E">
        <w:tc>
          <w:tcPr>
            <w:tcW w:w="562" w:type="dxa"/>
          </w:tcPr>
          <w:p w14:paraId="4BCB69BE" w14:textId="77777777" w:rsidR="0057436A" w:rsidRDefault="0057436A" w:rsidP="0057436A">
            <w:pPr>
              <w:jc w:val="both"/>
            </w:pPr>
          </w:p>
        </w:tc>
        <w:tc>
          <w:tcPr>
            <w:tcW w:w="2410" w:type="dxa"/>
          </w:tcPr>
          <w:p w14:paraId="3D009B03" w14:textId="77777777" w:rsidR="0057436A" w:rsidRDefault="0057436A" w:rsidP="0057436A">
            <w:pPr>
              <w:jc w:val="both"/>
            </w:pPr>
          </w:p>
        </w:tc>
      </w:tr>
      <w:tr w:rsidR="0057436A" w14:paraId="0D9B80E0" w14:textId="251275B1" w:rsidTr="00217D2E">
        <w:trPr>
          <w:trHeight w:val="1139"/>
        </w:trPr>
        <w:tc>
          <w:tcPr>
            <w:tcW w:w="562" w:type="dxa"/>
          </w:tcPr>
          <w:p w14:paraId="249F480A" w14:textId="77777777" w:rsidR="0057436A" w:rsidRDefault="0057436A" w:rsidP="0057436A">
            <w:pPr>
              <w:jc w:val="both"/>
            </w:pPr>
          </w:p>
        </w:tc>
        <w:tc>
          <w:tcPr>
            <w:tcW w:w="2410" w:type="dxa"/>
          </w:tcPr>
          <w:p w14:paraId="71D971E3" w14:textId="77777777" w:rsidR="0057436A" w:rsidRDefault="0057436A" w:rsidP="0057436A">
            <w:pPr>
              <w:jc w:val="both"/>
            </w:pPr>
            <w:r>
              <w:t>Account No</w:t>
            </w:r>
          </w:p>
          <w:p w14:paraId="61A17104" w14:textId="77777777" w:rsidR="00217D2E" w:rsidRDefault="00217D2E" w:rsidP="0057436A">
            <w:pPr>
              <w:jc w:val="both"/>
            </w:pPr>
            <w:r>
              <w:t>Account type</w:t>
            </w:r>
          </w:p>
          <w:p w14:paraId="49D97389" w14:textId="4675B165" w:rsidR="00217D2E" w:rsidRDefault="00217D2E" w:rsidP="00217D2E">
            <w:pPr>
              <w:pStyle w:val="NoSpacing"/>
            </w:pPr>
            <w:r>
              <w:t>Account Holder Name</w:t>
            </w:r>
          </w:p>
          <w:p w14:paraId="5039D60D" w14:textId="3EA819F6" w:rsidR="00217D2E" w:rsidRDefault="00217D2E" w:rsidP="0057436A">
            <w:pPr>
              <w:jc w:val="both"/>
            </w:pPr>
            <w:r>
              <w:t>Balance</w:t>
            </w:r>
          </w:p>
        </w:tc>
      </w:tr>
    </w:tbl>
    <w:p w14:paraId="11D39FAD" w14:textId="6D775DE9" w:rsidR="00C51903" w:rsidRDefault="00217D2E" w:rsidP="00D0255F">
      <w:pPr>
        <w:jc w:val="both"/>
      </w:pPr>
      <w:r>
        <w:rPr>
          <w:noProof/>
        </w:rPr>
        <mc:AlternateContent>
          <mc:Choice Requires="wps">
            <w:drawing>
              <wp:anchor distT="0" distB="0" distL="114300" distR="114300" simplePos="0" relativeHeight="251678720" behindDoc="0" locked="0" layoutInCell="1" allowOverlap="1" wp14:anchorId="5E4F4A70" wp14:editId="0DD4DC08">
                <wp:simplePos x="0" y="0"/>
                <wp:positionH relativeFrom="column">
                  <wp:posOffset>4848225</wp:posOffset>
                </wp:positionH>
                <wp:positionV relativeFrom="paragraph">
                  <wp:posOffset>1298575</wp:posOffset>
                </wp:positionV>
                <wp:extent cx="9525" cy="628650"/>
                <wp:effectExtent l="0" t="0" r="28575" b="19050"/>
                <wp:wrapNone/>
                <wp:docPr id="18" name="Straight Connector 18"/>
                <wp:cNvGraphicFramePr/>
                <a:graphic xmlns:a="http://schemas.openxmlformats.org/drawingml/2006/main">
                  <a:graphicData uri="http://schemas.microsoft.com/office/word/2010/wordprocessingShape">
                    <wps:wsp>
                      <wps:cNvCnPr/>
                      <wps:spPr>
                        <a:xfrm flipH="1" flipV="1">
                          <a:off x="0" y="0"/>
                          <a:ext cx="9525" cy="62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2A859" id="Straight Connector 18"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75pt,102.25pt" to="382.5pt,1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" strokecolor="black [3200]" strokeweight=".5pt">
                <v:stroke joinstyle="miter"/>
              </v:line>
            </w:pict>
          </mc:Fallback>
        </mc:AlternateContent>
      </w:r>
    </w:p>
    <w:tbl>
      <w:tblPr>
        <w:tblStyle w:val="TableGrid"/>
        <w:tblW w:w="0" w:type="auto"/>
        <w:tblLook w:val="04A0" w:firstRow="1" w:lastRow="0" w:firstColumn="1" w:lastColumn="0" w:noHBand="0" w:noVBand="1"/>
      </w:tblPr>
      <w:tblGrid>
        <w:gridCol w:w="705"/>
        <w:gridCol w:w="1984"/>
      </w:tblGrid>
      <w:tr w:rsidR="0057436A" w14:paraId="5B30F042" w14:textId="77777777" w:rsidTr="00217D2E">
        <w:tc>
          <w:tcPr>
            <w:tcW w:w="2689" w:type="dxa"/>
            <w:gridSpan w:val="2"/>
          </w:tcPr>
          <w:p w14:paraId="01029594" w14:textId="384320C2" w:rsidR="0057436A" w:rsidRDefault="00217D2E" w:rsidP="00217D2E">
            <w:pPr>
              <w:jc w:val="center"/>
            </w:pPr>
            <w:r>
              <w:t>Payment</w:t>
            </w:r>
          </w:p>
        </w:tc>
      </w:tr>
      <w:tr w:rsidR="0057436A" w14:paraId="1E35DB43" w14:textId="694CA4F1" w:rsidTr="00217D2E">
        <w:tc>
          <w:tcPr>
            <w:tcW w:w="705" w:type="dxa"/>
          </w:tcPr>
          <w:p w14:paraId="7F7DF53B" w14:textId="77777777" w:rsidR="0057436A" w:rsidRDefault="0057436A" w:rsidP="00D0255F">
            <w:pPr>
              <w:jc w:val="both"/>
            </w:pPr>
          </w:p>
        </w:tc>
        <w:tc>
          <w:tcPr>
            <w:tcW w:w="1984" w:type="dxa"/>
          </w:tcPr>
          <w:p w14:paraId="3C609A00" w14:textId="77777777" w:rsidR="0057436A" w:rsidRDefault="0057436A" w:rsidP="00D0255F">
            <w:pPr>
              <w:jc w:val="both"/>
            </w:pPr>
          </w:p>
        </w:tc>
      </w:tr>
      <w:tr w:rsidR="0057436A" w14:paraId="334F35C5" w14:textId="70FA4735" w:rsidTr="00217D2E">
        <w:trPr>
          <w:trHeight w:val="756"/>
        </w:trPr>
        <w:tc>
          <w:tcPr>
            <w:tcW w:w="705" w:type="dxa"/>
          </w:tcPr>
          <w:p w14:paraId="13295283" w14:textId="1B5224D5" w:rsidR="0057436A" w:rsidRDefault="0057436A" w:rsidP="00D0255F">
            <w:pPr>
              <w:jc w:val="both"/>
            </w:pPr>
            <w:r>
              <w:t xml:space="preserve"> </w:t>
            </w:r>
          </w:p>
        </w:tc>
        <w:tc>
          <w:tcPr>
            <w:tcW w:w="1984" w:type="dxa"/>
          </w:tcPr>
          <w:p w14:paraId="0DC2A5E5" w14:textId="77777777" w:rsidR="0057436A" w:rsidRDefault="00217D2E" w:rsidP="0057436A">
            <w:pPr>
              <w:jc w:val="both"/>
            </w:pPr>
            <w:r>
              <w:t>Payment ID</w:t>
            </w:r>
          </w:p>
          <w:p w14:paraId="0020501B" w14:textId="4287E8E4" w:rsidR="00217D2E" w:rsidRDefault="00217D2E" w:rsidP="0057436A">
            <w:pPr>
              <w:jc w:val="both"/>
            </w:pPr>
            <w:r>
              <w:t>Account</w:t>
            </w:r>
          </w:p>
          <w:p w14:paraId="72FE4F83" w14:textId="5AFE5F63" w:rsidR="00217D2E" w:rsidRDefault="00217D2E" w:rsidP="0057436A">
            <w:pPr>
              <w:jc w:val="both"/>
            </w:pPr>
            <w:r>
              <w:t>Payment details</w:t>
            </w:r>
          </w:p>
          <w:p w14:paraId="4C8AAD05" w14:textId="49C5A718" w:rsidR="00217D2E" w:rsidRDefault="00217D2E" w:rsidP="0057436A">
            <w:pPr>
              <w:jc w:val="both"/>
            </w:pPr>
            <w:r>
              <w:t>status</w:t>
            </w:r>
          </w:p>
        </w:tc>
      </w:tr>
    </w:tbl>
    <w:p w14:paraId="7F287F63" w14:textId="152ACA9C" w:rsidR="00C51903" w:rsidRDefault="00217D2E" w:rsidP="00D0255F">
      <w:pPr>
        <w:jc w:val="both"/>
      </w:pPr>
      <w:r>
        <w:rPr>
          <w:noProof/>
        </w:rPr>
        <mc:AlternateContent>
          <mc:Choice Requires="wps">
            <w:drawing>
              <wp:anchor distT="0" distB="0" distL="114300" distR="114300" simplePos="0" relativeHeight="251676672" behindDoc="0" locked="0" layoutInCell="1" allowOverlap="1" wp14:anchorId="6C25E7C3" wp14:editId="2C6A0CCA">
                <wp:simplePos x="0" y="0"/>
                <wp:positionH relativeFrom="column">
                  <wp:posOffset>1876424</wp:posOffset>
                </wp:positionH>
                <wp:positionV relativeFrom="paragraph">
                  <wp:posOffset>821689</wp:posOffset>
                </wp:positionV>
                <wp:extent cx="231457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2314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5E0A0" id="Straight Connector 1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64.7pt" to="330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" strokecolor="black [3200]" strokeweight=".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183835AC" wp14:editId="555B4444">
                <wp:simplePos x="0" y="0"/>
                <wp:positionH relativeFrom="column">
                  <wp:posOffset>714375</wp:posOffset>
                </wp:positionH>
                <wp:positionV relativeFrom="paragraph">
                  <wp:posOffset>12064</wp:posOffset>
                </wp:positionV>
                <wp:extent cx="9525" cy="28575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952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A73BF"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95pt" to="57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" strokecolor="black [3200]" strokeweight=".5pt">
                <v:stroke joinstyle="miter"/>
              </v:line>
            </w:pict>
          </mc:Fallback>
        </mc:AlternateContent>
      </w:r>
    </w:p>
    <w:tbl>
      <w:tblPr>
        <w:tblStyle w:val="TableGrid"/>
        <w:tblW w:w="0" w:type="auto"/>
        <w:tblLook w:val="04A0" w:firstRow="1" w:lastRow="0" w:firstColumn="1" w:lastColumn="0" w:noHBand="0" w:noVBand="1"/>
      </w:tblPr>
      <w:tblGrid>
        <w:gridCol w:w="690"/>
        <w:gridCol w:w="2282"/>
      </w:tblGrid>
      <w:tr w:rsidR="0057436A" w14:paraId="1F2D33F7" w14:textId="77777777" w:rsidTr="00217D2E">
        <w:tc>
          <w:tcPr>
            <w:tcW w:w="2972" w:type="dxa"/>
            <w:gridSpan w:val="2"/>
          </w:tcPr>
          <w:p w14:paraId="21323BCF" w14:textId="5FC437DB" w:rsidR="0057436A" w:rsidRDefault="00217D2E" w:rsidP="00217D2E">
            <w:pPr>
              <w:jc w:val="center"/>
            </w:pPr>
            <w:r>
              <w:t>Net Banking Service</w:t>
            </w:r>
          </w:p>
        </w:tc>
      </w:tr>
      <w:tr w:rsidR="0057436A" w14:paraId="46C242C6" w14:textId="2D0F59F7" w:rsidTr="00217D2E">
        <w:tc>
          <w:tcPr>
            <w:tcW w:w="690" w:type="dxa"/>
          </w:tcPr>
          <w:p w14:paraId="242F5450" w14:textId="77777777" w:rsidR="0057436A" w:rsidRDefault="0057436A" w:rsidP="00D0255F">
            <w:pPr>
              <w:jc w:val="both"/>
            </w:pPr>
          </w:p>
        </w:tc>
        <w:tc>
          <w:tcPr>
            <w:tcW w:w="2282" w:type="dxa"/>
          </w:tcPr>
          <w:p w14:paraId="40FB22C3" w14:textId="77777777" w:rsidR="0057436A" w:rsidRDefault="0057436A" w:rsidP="00D0255F">
            <w:pPr>
              <w:jc w:val="both"/>
            </w:pPr>
          </w:p>
        </w:tc>
      </w:tr>
      <w:tr w:rsidR="0057436A" w14:paraId="02524675" w14:textId="208CBB14" w:rsidTr="00217D2E">
        <w:trPr>
          <w:trHeight w:val="966"/>
        </w:trPr>
        <w:tc>
          <w:tcPr>
            <w:tcW w:w="690" w:type="dxa"/>
          </w:tcPr>
          <w:p w14:paraId="25888B3C" w14:textId="77777777" w:rsidR="0057436A" w:rsidRDefault="0057436A" w:rsidP="00D0255F">
            <w:pPr>
              <w:jc w:val="both"/>
            </w:pPr>
          </w:p>
        </w:tc>
        <w:tc>
          <w:tcPr>
            <w:tcW w:w="2282" w:type="dxa"/>
          </w:tcPr>
          <w:p w14:paraId="32990EBE" w14:textId="77777777" w:rsidR="0057436A" w:rsidRDefault="00217D2E" w:rsidP="00D0255F">
            <w:pPr>
              <w:jc w:val="both"/>
            </w:pPr>
            <w:r>
              <w:t>Authentication</w:t>
            </w:r>
          </w:p>
          <w:p w14:paraId="1D29DB0F" w14:textId="77777777" w:rsidR="00217D2E" w:rsidRDefault="00217D2E" w:rsidP="00D0255F">
            <w:pPr>
              <w:jc w:val="both"/>
            </w:pPr>
            <w:r>
              <w:t>Fund transfer</w:t>
            </w:r>
          </w:p>
          <w:p w14:paraId="756F23BA" w14:textId="77777777" w:rsidR="00217D2E" w:rsidRDefault="00217D2E" w:rsidP="00D0255F">
            <w:pPr>
              <w:jc w:val="both"/>
            </w:pPr>
            <w:r>
              <w:t>Transaction History</w:t>
            </w:r>
          </w:p>
          <w:p w14:paraId="51F1BF7D" w14:textId="33EA6AD3" w:rsidR="00217D2E" w:rsidRDefault="00217D2E" w:rsidP="00D0255F">
            <w:pPr>
              <w:jc w:val="both"/>
            </w:pPr>
            <w:r>
              <w:t>Account Management</w:t>
            </w:r>
          </w:p>
        </w:tc>
      </w:tr>
    </w:tbl>
    <w:tbl>
      <w:tblPr>
        <w:tblStyle w:val="TableGrid"/>
        <w:tblpPr w:leftFromText="180" w:rightFromText="180" w:vertAnchor="text" w:horzAnchor="margin" w:tblpXSpec="right" w:tblpY="-1183"/>
        <w:tblW w:w="0" w:type="auto"/>
        <w:tblLook w:val="04A0" w:firstRow="1" w:lastRow="0" w:firstColumn="1" w:lastColumn="0" w:noHBand="0" w:noVBand="1"/>
      </w:tblPr>
      <w:tblGrid>
        <w:gridCol w:w="750"/>
        <w:gridCol w:w="1655"/>
      </w:tblGrid>
      <w:tr w:rsidR="0057436A" w14:paraId="0332C136" w14:textId="77777777" w:rsidTr="0057436A">
        <w:tc>
          <w:tcPr>
            <w:tcW w:w="2405" w:type="dxa"/>
            <w:gridSpan w:val="2"/>
          </w:tcPr>
          <w:p w14:paraId="2BE1742E" w14:textId="6664000B" w:rsidR="0057436A" w:rsidRDefault="00217D2E" w:rsidP="00217D2E">
            <w:pPr>
              <w:jc w:val="center"/>
            </w:pPr>
            <w:r>
              <w:t>Authentication</w:t>
            </w:r>
          </w:p>
        </w:tc>
      </w:tr>
      <w:tr w:rsidR="0057436A" w14:paraId="01D7753E" w14:textId="73A12540" w:rsidTr="0057436A">
        <w:tc>
          <w:tcPr>
            <w:tcW w:w="750" w:type="dxa"/>
          </w:tcPr>
          <w:p w14:paraId="4D2AE672" w14:textId="77777777" w:rsidR="0057436A" w:rsidRDefault="0057436A" w:rsidP="0057436A">
            <w:pPr>
              <w:jc w:val="both"/>
            </w:pPr>
          </w:p>
        </w:tc>
        <w:tc>
          <w:tcPr>
            <w:tcW w:w="1655" w:type="dxa"/>
          </w:tcPr>
          <w:p w14:paraId="081F0DC7" w14:textId="77777777" w:rsidR="0057436A" w:rsidRDefault="0057436A" w:rsidP="0057436A">
            <w:pPr>
              <w:jc w:val="both"/>
            </w:pPr>
          </w:p>
        </w:tc>
      </w:tr>
      <w:tr w:rsidR="0057436A" w14:paraId="040217E9" w14:textId="00C2357F" w:rsidTr="0057436A">
        <w:trPr>
          <w:trHeight w:val="786"/>
        </w:trPr>
        <w:tc>
          <w:tcPr>
            <w:tcW w:w="750" w:type="dxa"/>
          </w:tcPr>
          <w:p w14:paraId="41B97D20" w14:textId="77777777" w:rsidR="0057436A" w:rsidRDefault="0057436A" w:rsidP="0057436A">
            <w:pPr>
              <w:jc w:val="both"/>
            </w:pPr>
          </w:p>
        </w:tc>
        <w:tc>
          <w:tcPr>
            <w:tcW w:w="1655" w:type="dxa"/>
          </w:tcPr>
          <w:p w14:paraId="124C92F7" w14:textId="77777777" w:rsidR="0057436A" w:rsidRDefault="00217D2E" w:rsidP="0057436A">
            <w:pPr>
              <w:jc w:val="both"/>
            </w:pPr>
            <w:r>
              <w:t>Username</w:t>
            </w:r>
          </w:p>
          <w:p w14:paraId="18ACA46A" w14:textId="77777777" w:rsidR="00217D2E" w:rsidRDefault="00217D2E" w:rsidP="0057436A">
            <w:pPr>
              <w:jc w:val="both"/>
            </w:pPr>
            <w:r>
              <w:t>Password</w:t>
            </w:r>
          </w:p>
          <w:p w14:paraId="358AEC5B" w14:textId="78ACF3C4" w:rsidR="00217D2E" w:rsidRDefault="00217D2E" w:rsidP="0057436A">
            <w:pPr>
              <w:jc w:val="both"/>
            </w:pPr>
            <w:r>
              <w:t>OTP</w:t>
            </w:r>
          </w:p>
        </w:tc>
      </w:tr>
    </w:tbl>
    <w:p w14:paraId="2C0547B7" w14:textId="69C972CA" w:rsidR="00C51903" w:rsidRDefault="00217D2E" w:rsidP="00D0255F">
      <w:pPr>
        <w:jc w:val="both"/>
      </w:pPr>
      <w:r>
        <w:rPr>
          <w:noProof/>
        </w:rPr>
        <mc:AlternateContent>
          <mc:Choice Requires="wps">
            <w:drawing>
              <wp:anchor distT="0" distB="0" distL="114300" distR="114300" simplePos="0" relativeHeight="251682816" behindDoc="0" locked="0" layoutInCell="1" allowOverlap="1" wp14:anchorId="73254227" wp14:editId="51B96B3A">
                <wp:simplePos x="0" y="0"/>
                <wp:positionH relativeFrom="margin">
                  <wp:posOffset>4905375</wp:posOffset>
                </wp:positionH>
                <wp:positionV relativeFrom="paragraph">
                  <wp:posOffset>125095</wp:posOffset>
                </wp:positionV>
                <wp:extent cx="19050" cy="971550"/>
                <wp:effectExtent l="0" t="0" r="19050" b="19050"/>
                <wp:wrapNone/>
                <wp:docPr id="20" name="Straight Connector 20"/>
                <wp:cNvGraphicFramePr/>
                <a:graphic xmlns:a="http://schemas.openxmlformats.org/drawingml/2006/main">
                  <a:graphicData uri="http://schemas.microsoft.com/office/word/2010/wordprocessingShape">
                    <wps:wsp>
                      <wps:cNvCnPr/>
                      <wps:spPr>
                        <a:xfrm flipH="1" flipV="1">
                          <a:off x="0" y="0"/>
                          <a:ext cx="19050" cy="971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EA86D" id="Straight Connector 20" o:spid="_x0000_s1026" style="position:absolute;flip:x 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6.25pt,9.85pt" to="387.75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" strokecolor="black [3200]" strokeweight=".5pt">
                <v:stroke joinstyle="miter"/>
                <w10:wrap anchorx="margin"/>
              </v:line>
            </w:pict>
          </mc:Fallback>
        </mc:AlternateContent>
      </w:r>
    </w:p>
    <w:tbl>
      <w:tblPr>
        <w:tblStyle w:val="TableGrid"/>
        <w:tblpPr w:leftFromText="180" w:rightFromText="180" w:vertAnchor="text" w:horzAnchor="margin" w:tblpXSpec="center" w:tblpY="356"/>
        <w:tblW w:w="0" w:type="auto"/>
        <w:tblLook w:val="04A0" w:firstRow="1" w:lastRow="0" w:firstColumn="1" w:lastColumn="0" w:noHBand="0" w:noVBand="1"/>
      </w:tblPr>
      <w:tblGrid>
        <w:gridCol w:w="675"/>
        <w:gridCol w:w="1730"/>
      </w:tblGrid>
      <w:tr w:rsidR="0057436A" w14:paraId="4B8D07C3" w14:textId="77777777" w:rsidTr="0057436A">
        <w:tc>
          <w:tcPr>
            <w:tcW w:w="2405" w:type="dxa"/>
            <w:gridSpan w:val="2"/>
          </w:tcPr>
          <w:p w14:paraId="61BDDB25" w14:textId="5111B0FC" w:rsidR="0057436A" w:rsidRDefault="00217D2E" w:rsidP="008802DB">
            <w:pPr>
              <w:jc w:val="center"/>
            </w:pPr>
            <w:r>
              <w:t>Transaction</w:t>
            </w:r>
          </w:p>
        </w:tc>
      </w:tr>
      <w:tr w:rsidR="0057436A" w14:paraId="61150CFA" w14:textId="574057DC" w:rsidTr="0057436A">
        <w:tc>
          <w:tcPr>
            <w:tcW w:w="675" w:type="dxa"/>
          </w:tcPr>
          <w:p w14:paraId="7C6F9E33" w14:textId="77777777" w:rsidR="0057436A" w:rsidRDefault="0057436A" w:rsidP="0057436A">
            <w:pPr>
              <w:jc w:val="both"/>
            </w:pPr>
          </w:p>
        </w:tc>
        <w:tc>
          <w:tcPr>
            <w:tcW w:w="1730" w:type="dxa"/>
          </w:tcPr>
          <w:p w14:paraId="5A777155" w14:textId="77777777" w:rsidR="0057436A" w:rsidRDefault="0057436A" w:rsidP="0057436A">
            <w:pPr>
              <w:jc w:val="both"/>
            </w:pPr>
          </w:p>
        </w:tc>
      </w:tr>
      <w:tr w:rsidR="0057436A" w14:paraId="2D0E514A" w14:textId="01B2CAD4" w:rsidTr="0057436A">
        <w:trPr>
          <w:trHeight w:val="944"/>
        </w:trPr>
        <w:tc>
          <w:tcPr>
            <w:tcW w:w="675" w:type="dxa"/>
          </w:tcPr>
          <w:p w14:paraId="7F9FB5CC" w14:textId="77777777" w:rsidR="0057436A" w:rsidRDefault="0057436A" w:rsidP="0057436A">
            <w:pPr>
              <w:jc w:val="both"/>
            </w:pPr>
          </w:p>
        </w:tc>
        <w:tc>
          <w:tcPr>
            <w:tcW w:w="1730" w:type="dxa"/>
          </w:tcPr>
          <w:p w14:paraId="27470645" w14:textId="77777777" w:rsidR="0057436A" w:rsidRDefault="00217D2E" w:rsidP="0057436A">
            <w:pPr>
              <w:jc w:val="both"/>
            </w:pPr>
            <w:r>
              <w:t>Transaction ID</w:t>
            </w:r>
          </w:p>
          <w:p w14:paraId="10007207" w14:textId="77777777" w:rsidR="00217D2E" w:rsidRDefault="00217D2E" w:rsidP="0057436A">
            <w:pPr>
              <w:jc w:val="both"/>
            </w:pPr>
            <w:r>
              <w:t xml:space="preserve">Recipient detail </w:t>
            </w:r>
          </w:p>
          <w:p w14:paraId="40619D95" w14:textId="77777777" w:rsidR="00217D2E" w:rsidRDefault="00217D2E" w:rsidP="0057436A">
            <w:pPr>
              <w:jc w:val="both"/>
            </w:pPr>
            <w:r>
              <w:t>A</w:t>
            </w:r>
            <w:r w:rsidR="008802DB">
              <w:t>mount</w:t>
            </w:r>
          </w:p>
          <w:p w14:paraId="431BE0B6" w14:textId="1F464641" w:rsidR="008802DB" w:rsidRDefault="008802DB" w:rsidP="0057436A">
            <w:pPr>
              <w:jc w:val="both"/>
            </w:pPr>
            <w:r>
              <w:t>Timestamp</w:t>
            </w:r>
          </w:p>
        </w:tc>
      </w:tr>
    </w:tbl>
    <w:p w14:paraId="036F2F80" w14:textId="28ADC27C" w:rsidR="00C51903" w:rsidRDefault="00C51903" w:rsidP="00D0255F">
      <w:pPr>
        <w:jc w:val="both"/>
      </w:pPr>
    </w:p>
    <w:p w14:paraId="0DCBDE5A" w14:textId="7087CAA5" w:rsidR="00C51903" w:rsidRDefault="00217D2E" w:rsidP="00D0255F">
      <w:pPr>
        <w:jc w:val="both"/>
      </w:pPr>
      <w:r>
        <w:rPr>
          <w:noProof/>
        </w:rPr>
        <mc:AlternateContent>
          <mc:Choice Requires="wps">
            <w:drawing>
              <wp:anchor distT="0" distB="0" distL="114300" distR="114300" simplePos="0" relativeHeight="251684864" behindDoc="0" locked="0" layoutInCell="1" allowOverlap="1" wp14:anchorId="6B84D1DB" wp14:editId="1EFED854">
                <wp:simplePos x="0" y="0"/>
                <wp:positionH relativeFrom="column">
                  <wp:posOffset>3609975</wp:posOffset>
                </wp:positionH>
                <wp:positionV relativeFrom="paragraph">
                  <wp:posOffset>496570</wp:posOffset>
                </wp:positionV>
                <wp:extent cx="132397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1323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72F11" id="Straight Connector 2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25pt,39.1pt" to="388.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" strokecolor="black [3200]" strokeweight=".5pt">
                <v:stroke joinstyle="miter"/>
              </v:line>
            </w:pict>
          </mc:Fallback>
        </mc:AlternateContent>
      </w:r>
    </w:p>
    <w:p w14:paraId="24761BFF" w14:textId="621CC972" w:rsidR="008802DB" w:rsidRPr="008802DB" w:rsidRDefault="008802DB" w:rsidP="008802DB"/>
    <w:p w14:paraId="05690305" w14:textId="28A579CF" w:rsidR="008802DB" w:rsidRPr="008802DB" w:rsidRDefault="008802DB" w:rsidP="008802DB"/>
    <w:p w14:paraId="6F3ECD5E" w14:textId="575980D0" w:rsidR="008802DB" w:rsidRPr="008802DB" w:rsidRDefault="008802DB" w:rsidP="008802DB"/>
    <w:p w14:paraId="1FAF9A89" w14:textId="2EC82D9F" w:rsidR="008802DB" w:rsidRPr="008802DB" w:rsidRDefault="008802DB" w:rsidP="008802DB"/>
    <w:p w14:paraId="508AFAE9" w14:textId="7EC8A7CA" w:rsidR="008802DB" w:rsidRPr="008802DB" w:rsidRDefault="008802DB" w:rsidP="008802DB"/>
    <w:p w14:paraId="72D9E6D7" w14:textId="2C79CD0E" w:rsidR="008802DB" w:rsidRPr="008802DB" w:rsidRDefault="008802DB" w:rsidP="008802DB"/>
    <w:p w14:paraId="57BC4ACE" w14:textId="6D8EADEE" w:rsidR="008802DB" w:rsidRPr="008802DB" w:rsidRDefault="008802DB" w:rsidP="008802DB"/>
    <w:p w14:paraId="15B36F49" w14:textId="1FC105AF" w:rsidR="008802DB" w:rsidRPr="008802DB" w:rsidRDefault="008802DB" w:rsidP="008802DB"/>
    <w:p w14:paraId="4B03CCF6" w14:textId="4483AE53" w:rsidR="008802DB" w:rsidRDefault="008802DB" w:rsidP="008802DB">
      <w:pPr>
        <w:tabs>
          <w:tab w:val="left" w:pos="2685"/>
        </w:tabs>
      </w:pPr>
      <w:r>
        <w:tab/>
      </w:r>
    </w:p>
    <w:p w14:paraId="0AC37235" w14:textId="07011CBF" w:rsidR="008802DB" w:rsidRDefault="008802DB" w:rsidP="008802DB">
      <w:pPr>
        <w:tabs>
          <w:tab w:val="left" w:pos="2685"/>
        </w:tabs>
      </w:pPr>
    </w:p>
    <w:p w14:paraId="50B8756C" w14:textId="585EF1C5" w:rsidR="008802DB" w:rsidRDefault="008802DB" w:rsidP="008802DB">
      <w:pPr>
        <w:tabs>
          <w:tab w:val="left" w:pos="2685"/>
        </w:tabs>
      </w:pPr>
      <w:r>
        <w:lastRenderedPageBreak/>
        <w:t>Q5. Draw a sequence diagram for payment done by Customer Net Banking - 4 Marks</w:t>
      </w:r>
    </w:p>
    <w:p w14:paraId="4D6E0A9A" w14:textId="03C1BE93" w:rsidR="008802DB" w:rsidRDefault="008802DB" w:rsidP="008802DB">
      <w:pPr>
        <w:tabs>
          <w:tab w:val="left" w:pos="2685"/>
        </w:tabs>
      </w:pPr>
      <w:r>
        <w:t>Answer-</w:t>
      </w:r>
    </w:p>
    <w:p w14:paraId="3080CFFD" w14:textId="77777777" w:rsidR="008802DB" w:rsidRDefault="008802DB" w:rsidP="008802DB">
      <w:pPr>
        <w:tabs>
          <w:tab w:val="left" w:pos="2685"/>
        </w:tabs>
      </w:pPr>
      <w:r>
        <w:t>Sequence Diagram- The Sequence diagram is used primarily to show the interaction between classes in the sequential order in which those interaction occur. A sequence diagram can map a scenario describe by a use case in step detail to define how classes collaborate to achieve your application goal.</w:t>
      </w:r>
    </w:p>
    <w:p w14:paraId="23BE7E38" w14:textId="09B44EBA" w:rsidR="008802DB" w:rsidRDefault="00774308" w:rsidP="008802DB">
      <w:pPr>
        <w:tabs>
          <w:tab w:val="left" w:pos="2685"/>
        </w:tabs>
      </w:pPr>
      <w:r w:rsidRPr="00774308">
        <w:rPr>
          <w:noProof/>
        </w:rPr>
        <w:drawing>
          <wp:inline distT="0" distB="0" distL="0" distR="0" wp14:anchorId="653CEDEA" wp14:editId="6D801A9F">
            <wp:extent cx="5619750" cy="65627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6562725"/>
                    </a:xfrm>
                    <a:prstGeom prst="rect">
                      <a:avLst/>
                    </a:prstGeom>
                    <a:noFill/>
                    <a:ln>
                      <a:noFill/>
                    </a:ln>
                  </pic:spPr>
                </pic:pic>
              </a:graphicData>
            </a:graphic>
          </wp:inline>
        </w:drawing>
      </w:r>
    </w:p>
    <w:p w14:paraId="4A85BF90" w14:textId="77777777" w:rsidR="008802DB" w:rsidRDefault="008802DB" w:rsidP="008802DB">
      <w:pPr>
        <w:tabs>
          <w:tab w:val="left" w:pos="2685"/>
        </w:tabs>
      </w:pPr>
    </w:p>
    <w:p w14:paraId="3AB8B052" w14:textId="4DD8BBB8" w:rsidR="008802DB" w:rsidRDefault="008802DB" w:rsidP="008802DB">
      <w:pPr>
        <w:tabs>
          <w:tab w:val="left" w:pos="2685"/>
        </w:tabs>
      </w:pPr>
      <w:r>
        <w:t xml:space="preserve">   </w:t>
      </w:r>
    </w:p>
    <w:p w14:paraId="0EA66B92" w14:textId="177D2902" w:rsidR="00D03076" w:rsidRDefault="00D03076" w:rsidP="008802DB">
      <w:pPr>
        <w:tabs>
          <w:tab w:val="left" w:pos="2685"/>
        </w:tabs>
      </w:pPr>
    </w:p>
    <w:p w14:paraId="379AEBCC" w14:textId="3E412518" w:rsidR="00D03076" w:rsidRDefault="00D03076" w:rsidP="008802DB">
      <w:pPr>
        <w:tabs>
          <w:tab w:val="left" w:pos="2685"/>
        </w:tabs>
      </w:pPr>
      <w:r>
        <w:lastRenderedPageBreak/>
        <w:t>Q6. Explain Conceptual Model for this Case - 4 Marks</w:t>
      </w:r>
    </w:p>
    <w:p w14:paraId="6438D28C" w14:textId="6AD02B46" w:rsidR="00D03076" w:rsidRDefault="00D03076" w:rsidP="008802DB">
      <w:pPr>
        <w:tabs>
          <w:tab w:val="left" w:pos="2685"/>
        </w:tabs>
      </w:pPr>
      <w:r>
        <w:t>Answer-</w:t>
      </w:r>
    </w:p>
    <w:p w14:paraId="4F191763" w14:textId="5F30D1F3" w:rsidR="00D03076" w:rsidRDefault="00D03076" w:rsidP="008802DB">
      <w:pPr>
        <w:tabs>
          <w:tab w:val="left" w:pos="2685"/>
        </w:tabs>
      </w:pPr>
      <w:r>
        <w:t xml:space="preserve">A </w:t>
      </w:r>
      <w:r w:rsidRPr="00D03076">
        <w:rPr>
          <w:rStyle w:val="Strong"/>
          <w:b w:val="0"/>
        </w:rPr>
        <w:t>Conceptual Model</w:t>
      </w:r>
      <w:r>
        <w:t xml:space="preserve"> represents high-level business entities and their relationships without focusing on implementation details. It Provide clear and simplified view of the domain, making it easier to understanding </w:t>
      </w:r>
    </w:p>
    <w:p w14:paraId="5E1F4553" w14:textId="6EF339A8" w:rsidR="00D03076" w:rsidRDefault="00D03076" w:rsidP="008802DB">
      <w:pPr>
        <w:tabs>
          <w:tab w:val="left" w:pos="2685"/>
        </w:tabs>
      </w:pPr>
      <w:r>
        <w:t xml:space="preserve">For the given scenario, we can model the </w:t>
      </w:r>
      <w:r w:rsidRPr="00D03076">
        <w:rPr>
          <w:rStyle w:val="Strong"/>
          <w:b w:val="0"/>
        </w:rPr>
        <w:t>Customer</w:t>
      </w:r>
      <w:r>
        <w:t xml:space="preserve"> and </w:t>
      </w:r>
      <w:r w:rsidRPr="00D03076">
        <w:rPr>
          <w:rStyle w:val="Strong"/>
          <w:b w:val="0"/>
        </w:rPr>
        <w:t>Payment</w:t>
      </w:r>
      <w:r>
        <w:t xml:space="preserve"> as entities with the following relationships:</w:t>
      </w:r>
    </w:p>
    <w:p w14:paraId="03F7CED5" w14:textId="6E4C56B7" w:rsidR="00D03076" w:rsidRDefault="00D03076" w:rsidP="00D03076">
      <w:pPr>
        <w:pStyle w:val="ListParagraph"/>
        <w:numPr>
          <w:ilvl w:val="0"/>
          <w:numId w:val="1"/>
        </w:numPr>
        <w:tabs>
          <w:tab w:val="left" w:pos="2685"/>
        </w:tabs>
      </w:pPr>
      <w:r>
        <w:t>Entity- Customer, Product, Payment and Order</w:t>
      </w:r>
    </w:p>
    <w:p w14:paraId="01A7933C" w14:textId="7B60291D" w:rsidR="00D03076" w:rsidRDefault="00D03076" w:rsidP="00D03076">
      <w:pPr>
        <w:pStyle w:val="ListParagraph"/>
        <w:numPr>
          <w:ilvl w:val="0"/>
          <w:numId w:val="1"/>
        </w:numPr>
        <w:tabs>
          <w:tab w:val="left" w:pos="2685"/>
        </w:tabs>
      </w:pPr>
      <w:r>
        <w:t xml:space="preserve">Attributes- </w:t>
      </w:r>
      <w:proofErr w:type="spellStart"/>
      <w:r>
        <w:t>customerID</w:t>
      </w:r>
      <w:proofErr w:type="spellEnd"/>
      <w:r>
        <w:t xml:space="preserve">, name, email, </w:t>
      </w:r>
      <w:proofErr w:type="spellStart"/>
      <w:r>
        <w:t>PhoneNumber</w:t>
      </w:r>
      <w:proofErr w:type="spellEnd"/>
    </w:p>
    <w:p w14:paraId="761E80D1" w14:textId="576AF445" w:rsidR="00D03076" w:rsidRDefault="00D03076" w:rsidP="00D03076">
      <w:pPr>
        <w:pStyle w:val="ListParagraph"/>
        <w:numPr>
          <w:ilvl w:val="0"/>
          <w:numId w:val="1"/>
        </w:numPr>
        <w:tabs>
          <w:tab w:val="left" w:pos="2685"/>
        </w:tabs>
      </w:pPr>
      <w:r>
        <w:t>Relationship- For Example -</w:t>
      </w:r>
    </w:p>
    <w:p w14:paraId="74DEF08E" w14:textId="27BF6F53" w:rsidR="00D03076" w:rsidRDefault="00D03076" w:rsidP="00D03076">
      <w:pPr>
        <w:pStyle w:val="ListParagraph"/>
        <w:tabs>
          <w:tab w:val="left" w:pos="2685"/>
        </w:tabs>
      </w:pPr>
      <w:r>
        <w:t xml:space="preserve">A </w:t>
      </w:r>
      <w:r w:rsidRPr="00D03076">
        <w:rPr>
          <w:rStyle w:val="Strong"/>
          <w:b w:val="0"/>
        </w:rPr>
        <w:t>Customer</w:t>
      </w:r>
      <w:r>
        <w:t xml:space="preserve"> can place order</w:t>
      </w:r>
    </w:p>
    <w:p w14:paraId="33162A08" w14:textId="3D29E491" w:rsidR="00D03076" w:rsidRDefault="00D03076" w:rsidP="00D03076">
      <w:pPr>
        <w:pStyle w:val="ListParagraph"/>
        <w:tabs>
          <w:tab w:val="left" w:pos="2685"/>
        </w:tabs>
      </w:pPr>
      <w:r>
        <w:t xml:space="preserve">A </w:t>
      </w:r>
      <w:r w:rsidRPr="00D03076">
        <w:rPr>
          <w:rStyle w:val="Strong"/>
          <w:b w:val="0"/>
        </w:rPr>
        <w:t>Customer</w:t>
      </w:r>
      <w:r>
        <w:t xml:space="preserve"> can make a </w:t>
      </w:r>
      <w:r w:rsidRPr="00D03076">
        <w:rPr>
          <w:rStyle w:val="Strong"/>
          <w:b w:val="0"/>
        </w:rPr>
        <w:t>Payment</w:t>
      </w:r>
      <w:r w:rsidRPr="00D03076">
        <w:rPr>
          <w:b/>
        </w:rPr>
        <w:t>.</w:t>
      </w:r>
      <w:r>
        <w:t xml:space="preserve"> </w:t>
      </w:r>
    </w:p>
    <w:p w14:paraId="0B325EED" w14:textId="6142CCEA" w:rsidR="00D03076" w:rsidRDefault="00D03076" w:rsidP="00D03076">
      <w:pPr>
        <w:tabs>
          <w:tab w:val="left" w:pos="2685"/>
        </w:tabs>
      </w:pPr>
      <w:r>
        <w:t>Q7. What is MVC architecture? Explain MVC rules to derive classes from use case diagram and guidelines to place classes in 3-tier architecture - 8 Marks</w:t>
      </w:r>
    </w:p>
    <w:p w14:paraId="5ABC0E1D" w14:textId="61C6694F" w:rsidR="00D03076" w:rsidRDefault="00D03076" w:rsidP="00D03076">
      <w:pPr>
        <w:tabs>
          <w:tab w:val="left" w:pos="2685"/>
        </w:tabs>
      </w:pPr>
      <w:r>
        <w:t xml:space="preserve">Answer- </w:t>
      </w:r>
    </w:p>
    <w:p w14:paraId="13C2D9E3" w14:textId="1B63FEBD" w:rsidR="00A25144" w:rsidRDefault="00A25144" w:rsidP="00D03076">
      <w:pPr>
        <w:tabs>
          <w:tab w:val="left" w:pos="2685"/>
        </w:tabs>
      </w:pPr>
      <w:r w:rsidRPr="00A25144">
        <w:rPr>
          <w:rStyle w:val="Strong"/>
          <w:b w:val="0"/>
        </w:rPr>
        <w:t>Model-View-Controller (MVC)</w:t>
      </w:r>
      <w:r>
        <w:t xml:space="preserve"> is a </w:t>
      </w:r>
      <w:r w:rsidRPr="00A25144">
        <w:rPr>
          <w:rStyle w:val="Strong"/>
          <w:b w:val="0"/>
        </w:rPr>
        <w:t>software architectural pattern</w:t>
      </w:r>
      <w:r>
        <w:t xml:space="preserve"> that separates an application into three interconnected components</w:t>
      </w:r>
    </w:p>
    <w:p w14:paraId="66304FE1" w14:textId="3359C850" w:rsidR="00A25144" w:rsidRDefault="00A25144" w:rsidP="00D03076">
      <w:pPr>
        <w:tabs>
          <w:tab w:val="left" w:pos="2685"/>
        </w:tabs>
      </w:pPr>
      <w:r>
        <w:t>Model, View, Controller</w:t>
      </w:r>
    </w:p>
    <w:p w14:paraId="1666631C" w14:textId="4623B4F5" w:rsidR="00A25144" w:rsidRDefault="00A25144" w:rsidP="00D03076">
      <w:pPr>
        <w:tabs>
          <w:tab w:val="left" w:pos="2685"/>
        </w:tabs>
      </w:pPr>
      <w:r>
        <w:t>Model- All Model class represent as Entity Class. The model Class known about all the data that need to be displayed. It is model who aware about all operations that can be applied to transform the class. It only represents the data of application. The model represents enterprise data and the business rules that govern access to and update of this data.</w:t>
      </w:r>
    </w:p>
    <w:p w14:paraId="62E1F66A" w14:textId="25C6A67F" w:rsidR="00A25144" w:rsidRDefault="00A25144" w:rsidP="00D03076">
      <w:pPr>
        <w:tabs>
          <w:tab w:val="left" w:pos="2685"/>
        </w:tabs>
      </w:pPr>
      <w:r>
        <w:t>View- The view represents the presentation of the application. The view class refers to the model. It uses the query methods of the model to obtain the contents and renders it. The view is not dependant on the application logic. It remains same if there is there is any modification in the business logic. View class is the data required by the query. View class is represented as boundary class ad it also known as Form Class. In this actor speaks to the system and vice-versa through the boundary.</w:t>
      </w:r>
    </w:p>
    <w:p w14:paraId="50EE28B5" w14:textId="56EEA7CC" w:rsidR="00A25144" w:rsidRDefault="00A25144" w:rsidP="00D03076">
      <w:pPr>
        <w:tabs>
          <w:tab w:val="left" w:pos="2685"/>
        </w:tabs>
      </w:pPr>
      <w:r>
        <w:t>Controller- Controller class is working based on the user’s command. It understands the command and request given by user through the boundary and from class. Whatever the user sends the request for something then it always go through the controller. The Controller is responsible for intercepting the request from view and passes. It to the model for the appropriate action. After the action has been taken on the data, the controller is responsible for directing the appropriate view to the user. It acts as intermediaries between boundary and entity class.</w:t>
      </w:r>
    </w:p>
    <w:p w14:paraId="1CA82BEE" w14:textId="28D860FE" w:rsidR="00E57CCB" w:rsidRDefault="00E57CCB" w:rsidP="00D03076">
      <w:pPr>
        <w:tabs>
          <w:tab w:val="left" w:pos="2685"/>
        </w:tabs>
      </w:pPr>
      <w:r>
        <w:t>MVC Architecture Rules- 1) Combination of one Actor and a use case result in one boundary class.2) Combination of Two Actors and Use case result in two boundary class 3) Combination of Three Actors and Use case result in Three boundary class. But Only one primary actor is to be consider with a use case 4) Use case will result in a controller class. 5) Each Actor will result in one entity class</w:t>
      </w:r>
    </w:p>
    <w:p w14:paraId="100DAACC" w14:textId="355BCAE1" w:rsidR="00E57CCB" w:rsidRDefault="00E57CCB" w:rsidP="00D03076">
      <w:pPr>
        <w:tabs>
          <w:tab w:val="left" w:pos="2685"/>
        </w:tabs>
      </w:pPr>
      <w:r>
        <w:t>Guidelines to Place Classes in 3-Tier Architecture:</w:t>
      </w:r>
    </w:p>
    <w:p w14:paraId="1D82D6CF" w14:textId="33EE774F" w:rsidR="00E57CCB" w:rsidRDefault="00E57CCB" w:rsidP="00D03076">
      <w:pPr>
        <w:tabs>
          <w:tab w:val="left" w:pos="2685"/>
        </w:tabs>
      </w:pPr>
      <w:r>
        <w:t xml:space="preserve">In </w:t>
      </w:r>
      <w:r w:rsidRPr="00E57CCB">
        <w:rPr>
          <w:rStyle w:val="Strong"/>
          <w:b w:val="0"/>
        </w:rPr>
        <w:t>3-Tier Architecture</w:t>
      </w:r>
      <w:r>
        <w:t>, the classes are placed in the following layers:</w:t>
      </w:r>
    </w:p>
    <w:p w14:paraId="5E63CFF7" w14:textId="64028BE5" w:rsidR="00E57CCB" w:rsidRDefault="00E57CCB" w:rsidP="00E57CCB">
      <w:pPr>
        <w:pStyle w:val="ListParagraph"/>
        <w:numPr>
          <w:ilvl w:val="0"/>
          <w:numId w:val="2"/>
        </w:numPr>
        <w:tabs>
          <w:tab w:val="left" w:pos="2685"/>
        </w:tabs>
      </w:pPr>
      <w:r>
        <w:lastRenderedPageBreak/>
        <w:t>Presentation Layer (User Layer) → View Classes</w:t>
      </w:r>
    </w:p>
    <w:p w14:paraId="78E35070" w14:textId="77777777" w:rsidR="00E57CCB" w:rsidRDefault="00E57CCB" w:rsidP="00E57CCB">
      <w:pPr>
        <w:pStyle w:val="ListParagraph"/>
        <w:tabs>
          <w:tab w:val="left" w:pos="2685"/>
        </w:tabs>
      </w:pPr>
      <w:r>
        <w:t xml:space="preserve">Example is </w:t>
      </w:r>
      <w:proofErr w:type="spellStart"/>
      <w:r>
        <w:t>OrderScreen</w:t>
      </w:r>
      <w:proofErr w:type="spellEnd"/>
      <w:r>
        <w:t xml:space="preserve">, </w:t>
      </w:r>
      <w:proofErr w:type="spellStart"/>
      <w:r>
        <w:t>PaymentUI</w:t>
      </w:r>
      <w:proofErr w:type="spellEnd"/>
    </w:p>
    <w:p w14:paraId="0E905ECE" w14:textId="2F098060" w:rsidR="00E57CCB" w:rsidRDefault="00E57CCB" w:rsidP="00E57CCB">
      <w:pPr>
        <w:pStyle w:val="ListParagraph"/>
        <w:numPr>
          <w:ilvl w:val="0"/>
          <w:numId w:val="2"/>
        </w:numPr>
        <w:tabs>
          <w:tab w:val="left" w:pos="2685"/>
        </w:tabs>
      </w:pPr>
      <w:r>
        <w:t>Business Layer → Controller Classes</w:t>
      </w:r>
    </w:p>
    <w:p w14:paraId="1C4E9BAB" w14:textId="77777777" w:rsidR="00E57CCB" w:rsidRDefault="00E57CCB" w:rsidP="00E57CCB">
      <w:pPr>
        <w:pStyle w:val="ListParagraph"/>
        <w:tabs>
          <w:tab w:val="left" w:pos="2685"/>
        </w:tabs>
      </w:pPr>
      <w:r>
        <w:t xml:space="preserve">Example is </w:t>
      </w:r>
      <w:proofErr w:type="spellStart"/>
      <w:r>
        <w:t>OrderManager</w:t>
      </w:r>
      <w:proofErr w:type="spellEnd"/>
      <w:r>
        <w:t xml:space="preserve">, </w:t>
      </w:r>
      <w:proofErr w:type="spellStart"/>
      <w:r>
        <w:t>PymentProcessor</w:t>
      </w:r>
      <w:proofErr w:type="spellEnd"/>
    </w:p>
    <w:p w14:paraId="09502E08" w14:textId="493B0483" w:rsidR="00E57CCB" w:rsidRDefault="00E57CCB" w:rsidP="00E57CCB">
      <w:pPr>
        <w:pStyle w:val="ListParagraph"/>
        <w:numPr>
          <w:ilvl w:val="0"/>
          <w:numId w:val="2"/>
        </w:numPr>
        <w:tabs>
          <w:tab w:val="left" w:pos="2685"/>
        </w:tabs>
      </w:pPr>
      <w:r>
        <w:t xml:space="preserve">Data Layer → Model Classes </w:t>
      </w:r>
    </w:p>
    <w:p w14:paraId="7828FEA3" w14:textId="03BFD9F8" w:rsidR="007D2D4E" w:rsidRDefault="007D2D4E" w:rsidP="007D2D4E">
      <w:pPr>
        <w:pStyle w:val="ListParagraph"/>
        <w:tabs>
          <w:tab w:val="left" w:pos="2685"/>
        </w:tabs>
      </w:pPr>
      <w:r>
        <w:t xml:space="preserve">Example is </w:t>
      </w:r>
      <w:proofErr w:type="spellStart"/>
      <w:r>
        <w:t>OrderDB</w:t>
      </w:r>
      <w:proofErr w:type="spellEnd"/>
      <w:r>
        <w:t xml:space="preserve">, </w:t>
      </w:r>
      <w:proofErr w:type="spellStart"/>
      <w:r>
        <w:t>PaymentDB</w:t>
      </w:r>
      <w:proofErr w:type="spellEnd"/>
    </w:p>
    <w:p w14:paraId="318D6FFC" w14:textId="52AF28E2" w:rsidR="007D2D4E" w:rsidRDefault="007D2D4E" w:rsidP="007D2D4E">
      <w:pPr>
        <w:tabs>
          <w:tab w:val="left" w:pos="2685"/>
        </w:tabs>
      </w:pPr>
      <w:r>
        <w:t>Q8. Explain BA contributions in project (Waterfall Model – all Stages) – 8 Marks</w:t>
      </w:r>
    </w:p>
    <w:p w14:paraId="24C046E9" w14:textId="30A62CA2" w:rsidR="007D2D4E" w:rsidRDefault="007D2D4E" w:rsidP="007D2D4E">
      <w:pPr>
        <w:tabs>
          <w:tab w:val="left" w:pos="2685"/>
        </w:tabs>
      </w:pPr>
      <w:r>
        <w:t xml:space="preserve">Answer- </w:t>
      </w:r>
    </w:p>
    <w:tbl>
      <w:tblPr>
        <w:tblStyle w:val="TableGrid"/>
        <w:tblW w:w="0" w:type="auto"/>
        <w:tblLook w:val="04A0" w:firstRow="1" w:lastRow="0" w:firstColumn="1" w:lastColumn="0" w:noHBand="0" w:noVBand="1"/>
      </w:tblPr>
      <w:tblGrid>
        <w:gridCol w:w="3005"/>
        <w:gridCol w:w="3005"/>
        <w:gridCol w:w="3006"/>
      </w:tblGrid>
      <w:tr w:rsidR="007D2D4E" w14:paraId="6EF8F8FA" w14:textId="77777777" w:rsidTr="007D2D4E">
        <w:tc>
          <w:tcPr>
            <w:tcW w:w="3005" w:type="dxa"/>
          </w:tcPr>
          <w:p w14:paraId="36D10977" w14:textId="3FBFB1D1" w:rsidR="007D2D4E" w:rsidRDefault="007D2D4E" w:rsidP="007D2D4E">
            <w:pPr>
              <w:tabs>
                <w:tab w:val="left" w:pos="2685"/>
              </w:tabs>
            </w:pPr>
            <w:r>
              <w:t>Stage</w:t>
            </w:r>
          </w:p>
        </w:tc>
        <w:tc>
          <w:tcPr>
            <w:tcW w:w="3005" w:type="dxa"/>
          </w:tcPr>
          <w:p w14:paraId="0C64FC51" w14:textId="0D7A9F2D" w:rsidR="007D2D4E" w:rsidRDefault="007D2D4E" w:rsidP="007D2D4E">
            <w:pPr>
              <w:tabs>
                <w:tab w:val="left" w:pos="2685"/>
              </w:tabs>
            </w:pPr>
            <w:r>
              <w:t>Activities</w:t>
            </w:r>
          </w:p>
        </w:tc>
        <w:tc>
          <w:tcPr>
            <w:tcW w:w="3006" w:type="dxa"/>
          </w:tcPr>
          <w:p w14:paraId="193059FD" w14:textId="2040BDAA" w:rsidR="007D2D4E" w:rsidRDefault="007D2D4E" w:rsidP="007D2D4E">
            <w:pPr>
              <w:tabs>
                <w:tab w:val="left" w:pos="2685"/>
              </w:tabs>
            </w:pPr>
            <w:proofErr w:type="spellStart"/>
            <w:r>
              <w:t>Artifacts</w:t>
            </w:r>
            <w:proofErr w:type="spellEnd"/>
            <w:r>
              <w:t xml:space="preserve"> &amp; Resources</w:t>
            </w:r>
          </w:p>
        </w:tc>
      </w:tr>
      <w:tr w:rsidR="007D2D4E" w14:paraId="4CCEE2ED" w14:textId="77777777" w:rsidTr="007D2D4E">
        <w:tc>
          <w:tcPr>
            <w:tcW w:w="3005" w:type="dxa"/>
          </w:tcPr>
          <w:p w14:paraId="60748641" w14:textId="13C9A342" w:rsidR="007D2D4E" w:rsidRDefault="007D2D4E" w:rsidP="007D2D4E">
            <w:pPr>
              <w:tabs>
                <w:tab w:val="left" w:pos="2685"/>
              </w:tabs>
            </w:pPr>
            <w:r>
              <w:t>Pre Project</w:t>
            </w:r>
          </w:p>
        </w:tc>
        <w:tc>
          <w:tcPr>
            <w:tcW w:w="3005" w:type="dxa"/>
          </w:tcPr>
          <w:p w14:paraId="714F5A21" w14:textId="1443E131" w:rsidR="007D2D4E" w:rsidRDefault="007D2D4E" w:rsidP="007D2D4E">
            <w:pPr>
              <w:tabs>
                <w:tab w:val="left" w:pos="930"/>
              </w:tabs>
            </w:pPr>
            <w:r>
              <w:t>Understand business needs and goals.</w:t>
            </w:r>
            <w:r>
              <w:br/>
              <w:t>Identify stakeholders.</w:t>
            </w:r>
            <w:r>
              <w:br/>
              <w:t>Conduct feasibility analysis.</w:t>
            </w:r>
          </w:p>
        </w:tc>
        <w:tc>
          <w:tcPr>
            <w:tcW w:w="3006" w:type="dxa"/>
          </w:tcPr>
          <w:p w14:paraId="0C41A11F" w14:textId="40415007" w:rsidR="007D2D4E" w:rsidRDefault="007D2D4E" w:rsidP="007D2D4E">
            <w:pPr>
              <w:tabs>
                <w:tab w:val="left" w:pos="2685"/>
              </w:tabs>
            </w:pPr>
            <w:r>
              <w:t>Business Case</w:t>
            </w:r>
            <w:r>
              <w:br/>
              <w:t>Feasibility Report</w:t>
            </w:r>
            <w:r>
              <w:br/>
              <w:t>Stakeholder List</w:t>
            </w:r>
          </w:p>
        </w:tc>
      </w:tr>
      <w:tr w:rsidR="007D2D4E" w14:paraId="69E3E9F1" w14:textId="77777777" w:rsidTr="007D2D4E">
        <w:tc>
          <w:tcPr>
            <w:tcW w:w="3005" w:type="dxa"/>
          </w:tcPr>
          <w:p w14:paraId="37E46E92" w14:textId="37AFE8D1" w:rsidR="007D2D4E" w:rsidRDefault="007D2D4E" w:rsidP="007D2D4E">
            <w:pPr>
              <w:tabs>
                <w:tab w:val="left" w:pos="2685"/>
              </w:tabs>
            </w:pPr>
            <w:r>
              <w:t>Planning</w:t>
            </w:r>
          </w:p>
        </w:tc>
        <w:tc>
          <w:tcPr>
            <w:tcW w:w="3005" w:type="dxa"/>
          </w:tcPr>
          <w:p w14:paraId="5172B406" w14:textId="6100CF2E" w:rsidR="007D2D4E" w:rsidRDefault="007D2D4E" w:rsidP="007D2D4E">
            <w:pPr>
              <w:tabs>
                <w:tab w:val="left" w:pos="2685"/>
              </w:tabs>
            </w:pPr>
            <w:r>
              <w:t>Assist in defining project scope.</w:t>
            </w:r>
            <w:r>
              <w:br/>
              <w:t>Identify risks and constraints.</w:t>
            </w:r>
            <w:r>
              <w:br/>
              <w:t>Support project charter creation</w:t>
            </w:r>
          </w:p>
        </w:tc>
        <w:tc>
          <w:tcPr>
            <w:tcW w:w="3006" w:type="dxa"/>
          </w:tcPr>
          <w:p w14:paraId="387133FB" w14:textId="34C65E49" w:rsidR="007D2D4E" w:rsidRDefault="007D2D4E" w:rsidP="007D2D4E">
            <w:pPr>
              <w:tabs>
                <w:tab w:val="left" w:pos="2685"/>
              </w:tabs>
            </w:pPr>
            <w:r>
              <w:t>Project Charter</w:t>
            </w:r>
            <w:r>
              <w:br/>
              <w:t>Risk Register</w:t>
            </w:r>
            <w:r>
              <w:br/>
              <w:t>High-Level Requirements</w:t>
            </w:r>
          </w:p>
        </w:tc>
      </w:tr>
      <w:tr w:rsidR="007D2D4E" w14:paraId="3209A4B5" w14:textId="77777777" w:rsidTr="007D2D4E">
        <w:tc>
          <w:tcPr>
            <w:tcW w:w="3005" w:type="dxa"/>
          </w:tcPr>
          <w:p w14:paraId="6792A082" w14:textId="58F718B7" w:rsidR="007D2D4E" w:rsidRDefault="007D2D4E" w:rsidP="007D2D4E">
            <w:pPr>
              <w:tabs>
                <w:tab w:val="left" w:pos="2685"/>
              </w:tabs>
            </w:pPr>
            <w:r>
              <w:t>Project Initiation</w:t>
            </w:r>
          </w:p>
        </w:tc>
        <w:tc>
          <w:tcPr>
            <w:tcW w:w="3005" w:type="dxa"/>
          </w:tcPr>
          <w:p w14:paraId="7F2492E2" w14:textId="75D80165" w:rsidR="007D2D4E" w:rsidRDefault="007D2D4E" w:rsidP="007D2D4E">
            <w:pPr>
              <w:tabs>
                <w:tab w:val="left" w:pos="2685"/>
              </w:tabs>
            </w:pPr>
            <w:r>
              <w:t>Facilitate kick-off meetings.</w:t>
            </w:r>
            <w:r>
              <w:br/>
              <w:t>Define key business objectives.</w:t>
            </w:r>
            <w:r>
              <w:br/>
              <w:t>Establish communication plan.</w:t>
            </w:r>
          </w:p>
        </w:tc>
        <w:tc>
          <w:tcPr>
            <w:tcW w:w="3006" w:type="dxa"/>
          </w:tcPr>
          <w:p w14:paraId="3923EB60" w14:textId="62333F3C" w:rsidR="007D2D4E" w:rsidRDefault="007D2D4E" w:rsidP="007D2D4E">
            <w:pPr>
              <w:tabs>
                <w:tab w:val="left" w:pos="2685"/>
              </w:tabs>
            </w:pPr>
            <w:r>
              <w:t>Stakeholder Register</w:t>
            </w:r>
            <w:r>
              <w:br/>
              <w:t>Communication Plan</w:t>
            </w:r>
            <w:r>
              <w:br/>
              <w:t>Project Roadmap</w:t>
            </w:r>
          </w:p>
        </w:tc>
      </w:tr>
      <w:tr w:rsidR="007D2D4E" w14:paraId="6D980461" w14:textId="77777777" w:rsidTr="007D2D4E">
        <w:tc>
          <w:tcPr>
            <w:tcW w:w="3005" w:type="dxa"/>
          </w:tcPr>
          <w:p w14:paraId="37007DA2" w14:textId="75029929" w:rsidR="007D2D4E" w:rsidRDefault="007D2D4E" w:rsidP="007D2D4E">
            <w:pPr>
              <w:tabs>
                <w:tab w:val="left" w:pos="2685"/>
              </w:tabs>
            </w:pPr>
            <w:r>
              <w:t>Requirements Gathering</w:t>
            </w:r>
          </w:p>
        </w:tc>
        <w:tc>
          <w:tcPr>
            <w:tcW w:w="3005" w:type="dxa"/>
          </w:tcPr>
          <w:p w14:paraId="28E08D70" w14:textId="0D8A19D2" w:rsidR="007D2D4E" w:rsidRDefault="007D2D4E" w:rsidP="007D2D4E">
            <w:pPr>
              <w:tabs>
                <w:tab w:val="left" w:pos="2685"/>
              </w:tabs>
            </w:pPr>
            <w:r>
              <w:t>Conduct stakeholder interviews and workshops.</w:t>
            </w:r>
            <w:r>
              <w:br/>
              <w:t>Document business, functional, and non-functional requirements</w:t>
            </w:r>
          </w:p>
        </w:tc>
        <w:tc>
          <w:tcPr>
            <w:tcW w:w="3006" w:type="dxa"/>
          </w:tcPr>
          <w:p w14:paraId="499ED682" w14:textId="75E03A7B" w:rsidR="007D2D4E" w:rsidRDefault="009A69FC" w:rsidP="007D2D4E">
            <w:pPr>
              <w:tabs>
                <w:tab w:val="left" w:pos="2685"/>
              </w:tabs>
            </w:pPr>
            <w:r>
              <w:t>Business Requirements Document (BRD)</w:t>
            </w:r>
            <w:r>
              <w:br/>
              <w:t>Functional Requirements Specification (FRS)</w:t>
            </w:r>
          </w:p>
        </w:tc>
      </w:tr>
      <w:tr w:rsidR="007D2D4E" w14:paraId="153285E9" w14:textId="77777777" w:rsidTr="007D2D4E">
        <w:tc>
          <w:tcPr>
            <w:tcW w:w="3005" w:type="dxa"/>
          </w:tcPr>
          <w:p w14:paraId="7BECDE31" w14:textId="3369DC09" w:rsidR="007D2D4E" w:rsidRDefault="007D2D4E" w:rsidP="007D2D4E">
            <w:pPr>
              <w:tabs>
                <w:tab w:val="left" w:pos="2685"/>
              </w:tabs>
            </w:pPr>
            <w:r>
              <w:t>Requirement Analysis</w:t>
            </w:r>
          </w:p>
        </w:tc>
        <w:tc>
          <w:tcPr>
            <w:tcW w:w="3005" w:type="dxa"/>
          </w:tcPr>
          <w:p w14:paraId="4914FFCD" w14:textId="026572B3" w:rsidR="007D2D4E" w:rsidRDefault="009A69FC" w:rsidP="007D2D4E">
            <w:pPr>
              <w:tabs>
                <w:tab w:val="left" w:pos="2685"/>
              </w:tabs>
            </w:pPr>
            <w:proofErr w:type="spellStart"/>
            <w:r>
              <w:t>Analyze</w:t>
            </w:r>
            <w:proofErr w:type="spellEnd"/>
            <w:r>
              <w:t xml:space="preserve"> requirements for feasibility.</w:t>
            </w:r>
            <w:r>
              <w:br/>
              <w:t>Identify gaps and ambiguities.</w:t>
            </w:r>
            <w:r>
              <w:br/>
              <w:t>Prioritize requirements based on business needs</w:t>
            </w:r>
          </w:p>
        </w:tc>
        <w:tc>
          <w:tcPr>
            <w:tcW w:w="3006" w:type="dxa"/>
          </w:tcPr>
          <w:p w14:paraId="45A63B02" w14:textId="2D2F9E37" w:rsidR="007D2D4E" w:rsidRDefault="009A69FC" w:rsidP="007D2D4E">
            <w:pPr>
              <w:tabs>
                <w:tab w:val="left" w:pos="2685"/>
              </w:tabs>
            </w:pPr>
            <w:r>
              <w:t>Use Case Diagrams</w:t>
            </w:r>
            <w:r>
              <w:br/>
              <w:t>Process Flow Diagrams</w:t>
            </w:r>
            <w:r>
              <w:br/>
              <w:t>Requirement Traceability Matrix (RTM)</w:t>
            </w:r>
          </w:p>
        </w:tc>
      </w:tr>
      <w:tr w:rsidR="007D2D4E" w14:paraId="721DECF4" w14:textId="77777777" w:rsidTr="007D2D4E">
        <w:tc>
          <w:tcPr>
            <w:tcW w:w="3005" w:type="dxa"/>
          </w:tcPr>
          <w:p w14:paraId="4E47E860" w14:textId="47236380" w:rsidR="007D2D4E" w:rsidRDefault="007D2D4E" w:rsidP="007D2D4E">
            <w:pPr>
              <w:tabs>
                <w:tab w:val="left" w:pos="2685"/>
              </w:tabs>
            </w:pPr>
            <w:r>
              <w:t>Design</w:t>
            </w:r>
          </w:p>
        </w:tc>
        <w:tc>
          <w:tcPr>
            <w:tcW w:w="3005" w:type="dxa"/>
          </w:tcPr>
          <w:p w14:paraId="37AA9593" w14:textId="65C8B925" w:rsidR="007D2D4E" w:rsidRDefault="009A69FC" w:rsidP="007D2D4E">
            <w:pPr>
              <w:tabs>
                <w:tab w:val="left" w:pos="2685"/>
              </w:tabs>
            </w:pPr>
            <w:r>
              <w:t>Collaborate with designers and architects.</w:t>
            </w:r>
            <w:r>
              <w:br/>
              <w:t>Validate design against business needs.</w:t>
            </w:r>
            <w:r>
              <w:br/>
              <w:t>Ensure usability and workflow efficiency</w:t>
            </w:r>
          </w:p>
        </w:tc>
        <w:tc>
          <w:tcPr>
            <w:tcW w:w="3006" w:type="dxa"/>
          </w:tcPr>
          <w:p w14:paraId="2638F50E" w14:textId="06E2A876" w:rsidR="007D2D4E" w:rsidRDefault="009A69FC" w:rsidP="007D2D4E">
            <w:pPr>
              <w:tabs>
                <w:tab w:val="left" w:pos="2685"/>
              </w:tabs>
            </w:pPr>
            <w:r>
              <w:t>Wireframes</w:t>
            </w:r>
            <w:r>
              <w:br/>
              <w:t>UI/UX Mock-ups</w:t>
            </w:r>
            <w:r>
              <w:br/>
              <w:t>System Design Documents</w:t>
            </w:r>
          </w:p>
        </w:tc>
      </w:tr>
      <w:tr w:rsidR="007D2D4E" w14:paraId="09E50644" w14:textId="77777777" w:rsidTr="007D2D4E">
        <w:tc>
          <w:tcPr>
            <w:tcW w:w="3005" w:type="dxa"/>
          </w:tcPr>
          <w:p w14:paraId="011848CD" w14:textId="49E85C73" w:rsidR="007D2D4E" w:rsidRDefault="007D2D4E" w:rsidP="007D2D4E">
            <w:pPr>
              <w:tabs>
                <w:tab w:val="left" w:pos="2685"/>
              </w:tabs>
            </w:pPr>
            <w:r>
              <w:t>Development</w:t>
            </w:r>
          </w:p>
        </w:tc>
        <w:tc>
          <w:tcPr>
            <w:tcW w:w="3005" w:type="dxa"/>
          </w:tcPr>
          <w:p w14:paraId="1BAD9334" w14:textId="7C7FC106" w:rsidR="007D2D4E" w:rsidRDefault="009A69FC" w:rsidP="007D2D4E">
            <w:pPr>
              <w:tabs>
                <w:tab w:val="left" w:pos="2685"/>
              </w:tabs>
            </w:pPr>
            <w:r>
              <w:t>Clarify business requirements for developers.</w:t>
            </w:r>
            <w:r>
              <w:br/>
              <w:t>Validate system components align with requirements.</w:t>
            </w:r>
            <w:r>
              <w:br/>
              <w:t>Conduct interim reviews</w:t>
            </w:r>
          </w:p>
        </w:tc>
        <w:tc>
          <w:tcPr>
            <w:tcW w:w="3006" w:type="dxa"/>
          </w:tcPr>
          <w:p w14:paraId="6CF4E43E" w14:textId="6B4D8B22" w:rsidR="007D2D4E" w:rsidRDefault="009A69FC" w:rsidP="007D2D4E">
            <w:pPr>
              <w:tabs>
                <w:tab w:val="left" w:pos="2685"/>
              </w:tabs>
            </w:pPr>
            <w:r>
              <w:t>Updated RTM</w:t>
            </w:r>
            <w:r>
              <w:br/>
              <w:t>Functional Design Documents</w:t>
            </w:r>
            <w:r>
              <w:br/>
              <w:t>Change Request Documents</w:t>
            </w:r>
          </w:p>
        </w:tc>
      </w:tr>
      <w:tr w:rsidR="007D2D4E" w14:paraId="42582D81" w14:textId="77777777" w:rsidTr="007D2D4E">
        <w:tc>
          <w:tcPr>
            <w:tcW w:w="3005" w:type="dxa"/>
          </w:tcPr>
          <w:p w14:paraId="58CF04E0" w14:textId="0E35B1BC" w:rsidR="007D2D4E" w:rsidRDefault="007D2D4E" w:rsidP="007D2D4E">
            <w:pPr>
              <w:tabs>
                <w:tab w:val="left" w:pos="2685"/>
              </w:tabs>
            </w:pPr>
            <w:r>
              <w:t>Testing</w:t>
            </w:r>
          </w:p>
        </w:tc>
        <w:tc>
          <w:tcPr>
            <w:tcW w:w="3005" w:type="dxa"/>
          </w:tcPr>
          <w:p w14:paraId="18FAED4E" w14:textId="0B5F0582" w:rsidR="007D2D4E" w:rsidRDefault="009A69FC" w:rsidP="007D2D4E">
            <w:pPr>
              <w:tabs>
                <w:tab w:val="left" w:pos="2685"/>
              </w:tabs>
            </w:pPr>
            <w:r>
              <w:t>Define test scenarios and validate test cases.</w:t>
            </w:r>
            <w:r>
              <w:br/>
              <w:t>Participate in system testing and defect triaging.</w:t>
            </w:r>
            <w:r>
              <w:br/>
              <w:t>Ensure requirements coverage</w:t>
            </w:r>
          </w:p>
        </w:tc>
        <w:tc>
          <w:tcPr>
            <w:tcW w:w="3006" w:type="dxa"/>
          </w:tcPr>
          <w:p w14:paraId="6D6E7A56" w14:textId="3BBA1E7E" w:rsidR="007D2D4E" w:rsidRDefault="009A69FC" w:rsidP="007D2D4E">
            <w:pPr>
              <w:tabs>
                <w:tab w:val="left" w:pos="2685"/>
              </w:tabs>
            </w:pPr>
            <w:r>
              <w:t>Test Cases</w:t>
            </w:r>
            <w:r>
              <w:br/>
              <w:t>Test Plan</w:t>
            </w:r>
            <w:r>
              <w:br/>
              <w:t>Defect Logs</w:t>
            </w:r>
          </w:p>
        </w:tc>
      </w:tr>
      <w:tr w:rsidR="007D2D4E" w14:paraId="6A477073" w14:textId="77777777" w:rsidTr="007D2D4E">
        <w:tc>
          <w:tcPr>
            <w:tcW w:w="3005" w:type="dxa"/>
          </w:tcPr>
          <w:p w14:paraId="23CBF1EF" w14:textId="144D5C91" w:rsidR="007D2D4E" w:rsidRDefault="007D2D4E" w:rsidP="007D2D4E">
            <w:pPr>
              <w:tabs>
                <w:tab w:val="left" w:pos="2685"/>
              </w:tabs>
            </w:pPr>
            <w:r>
              <w:lastRenderedPageBreak/>
              <w:t>UAT</w:t>
            </w:r>
          </w:p>
        </w:tc>
        <w:tc>
          <w:tcPr>
            <w:tcW w:w="3005" w:type="dxa"/>
          </w:tcPr>
          <w:p w14:paraId="620D2AB3" w14:textId="585112E4" w:rsidR="007D2D4E" w:rsidRDefault="009A69FC" w:rsidP="007D2D4E">
            <w:pPr>
              <w:tabs>
                <w:tab w:val="left" w:pos="2685"/>
              </w:tabs>
            </w:pPr>
            <w:r>
              <w:t>Support stakeholders during UAT</w:t>
            </w:r>
            <w:r>
              <w:br/>
              <w:t>Gather feedback and document issues.</w:t>
            </w:r>
            <w:r>
              <w:br/>
              <w:t>Ensure system meets business objectives</w:t>
            </w:r>
          </w:p>
        </w:tc>
        <w:tc>
          <w:tcPr>
            <w:tcW w:w="3006" w:type="dxa"/>
          </w:tcPr>
          <w:p w14:paraId="2E2C084E" w14:textId="269A89D9" w:rsidR="007D2D4E" w:rsidRDefault="009A69FC" w:rsidP="007D2D4E">
            <w:pPr>
              <w:tabs>
                <w:tab w:val="left" w:pos="2685"/>
              </w:tabs>
            </w:pPr>
            <w:r>
              <w:t>UAT Plan</w:t>
            </w:r>
            <w:r>
              <w:br/>
              <w:t>UAT Test Results</w:t>
            </w:r>
            <w:r>
              <w:br/>
              <w:t>Sign-off Document</w:t>
            </w:r>
          </w:p>
        </w:tc>
      </w:tr>
    </w:tbl>
    <w:p w14:paraId="720B07EF" w14:textId="77777777" w:rsidR="007D2D4E" w:rsidRDefault="007D2D4E" w:rsidP="007D2D4E">
      <w:pPr>
        <w:tabs>
          <w:tab w:val="left" w:pos="2685"/>
        </w:tabs>
      </w:pPr>
    </w:p>
    <w:p w14:paraId="58AA89E4" w14:textId="1A3038ED" w:rsidR="00D03076" w:rsidRDefault="009A69FC" w:rsidP="008802DB">
      <w:pPr>
        <w:tabs>
          <w:tab w:val="left" w:pos="2685"/>
        </w:tabs>
      </w:pPr>
      <w:r>
        <w:t>Q9. What is conflict management? Explain using Thomas – Kilmann technique – 6 Marks</w:t>
      </w:r>
    </w:p>
    <w:p w14:paraId="470493B2" w14:textId="0061405D" w:rsidR="009A69FC" w:rsidRDefault="009A69FC" w:rsidP="008802DB">
      <w:pPr>
        <w:tabs>
          <w:tab w:val="left" w:pos="2685"/>
        </w:tabs>
      </w:pPr>
      <w:r>
        <w:t>Answer-</w:t>
      </w:r>
    </w:p>
    <w:p w14:paraId="2DEED540" w14:textId="0092520C" w:rsidR="009A69FC" w:rsidRDefault="009A69FC" w:rsidP="008802DB">
      <w:pPr>
        <w:tabs>
          <w:tab w:val="left" w:pos="2685"/>
        </w:tabs>
      </w:pPr>
      <w:r>
        <w:t xml:space="preserve">Conflict Management- Conflict management </w:t>
      </w:r>
      <w:r w:rsidR="000767E2">
        <w:t xml:space="preserve">is the process of resolving conflicts or disagreement between individuals or group in a constructive manner. </w:t>
      </w:r>
    </w:p>
    <w:p w14:paraId="08624D83" w14:textId="46BBC6C2" w:rsidR="000767E2" w:rsidRDefault="000767E2" w:rsidP="008802DB">
      <w:pPr>
        <w:tabs>
          <w:tab w:val="left" w:pos="2685"/>
        </w:tabs>
      </w:pPr>
      <w:r>
        <w:t>Thomas Kilmann technique- Thomas Kilmann technique is widely used tool for assessing conflict resolution styles and guiding individuals in selecting appropriate strategies to manage conflicts.</w:t>
      </w:r>
    </w:p>
    <w:p w14:paraId="2CC4D945" w14:textId="1962A0D2" w:rsidR="000767E2" w:rsidRDefault="000767E2" w:rsidP="008802DB">
      <w:pPr>
        <w:tabs>
          <w:tab w:val="left" w:pos="2685"/>
        </w:tabs>
      </w:pPr>
      <w:r>
        <w:t>5 Steps of conflict management</w:t>
      </w:r>
    </w:p>
    <w:p w14:paraId="77C05760" w14:textId="0F1A1C63" w:rsidR="000767E2" w:rsidRDefault="000767E2" w:rsidP="000767E2">
      <w:pPr>
        <w:pStyle w:val="ListParagraph"/>
        <w:numPr>
          <w:ilvl w:val="0"/>
          <w:numId w:val="4"/>
        </w:numPr>
        <w:tabs>
          <w:tab w:val="left" w:pos="2685"/>
        </w:tabs>
      </w:pPr>
      <w:r>
        <w:t>Identify the conflict</w:t>
      </w:r>
    </w:p>
    <w:p w14:paraId="77BFA8A0" w14:textId="2112D5D6" w:rsidR="000767E2" w:rsidRDefault="000767E2" w:rsidP="000767E2">
      <w:pPr>
        <w:pStyle w:val="ListParagraph"/>
        <w:numPr>
          <w:ilvl w:val="0"/>
          <w:numId w:val="4"/>
        </w:numPr>
        <w:tabs>
          <w:tab w:val="left" w:pos="2685"/>
        </w:tabs>
      </w:pPr>
      <w:r>
        <w:t>Discuss the details</w:t>
      </w:r>
    </w:p>
    <w:p w14:paraId="6AA22EFB" w14:textId="20D4A1BF" w:rsidR="000767E2" w:rsidRDefault="000767E2" w:rsidP="000767E2">
      <w:pPr>
        <w:pStyle w:val="ListParagraph"/>
        <w:numPr>
          <w:ilvl w:val="0"/>
          <w:numId w:val="4"/>
        </w:numPr>
        <w:tabs>
          <w:tab w:val="left" w:pos="2685"/>
        </w:tabs>
      </w:pPr>
      <w:r>
        <w:t>Agree with root problem</w:t>
      </w:r>
    </w:p>
    <w:p w14:paraId="184DD077" w14:textId="187143FD" w:rsidR="000767E2" w:rsidRDefault="000767E2" w:rsidP="000767E2">
      <w:pPr>
        <w:pStyle w:val="ListParagraph"/>
        <w:numPr>
          <w:ilvl w:val="0"/>
          <w:numId w:val="4"/>
        </w:numPr>
        <w:tabs>
          <w:tab w:val="left" w:pos="2685"/>
        </w:tabs>
      </w:pPr>
      <w:r>
        <w:t>Check for every possible solution for the conflict</w:t>
      </w:r>
    </w:p>
    <w:p w14:paraId="120C0919" w14:textId="27EB0AEB" w:rsidR="000767E2" w:rsidRDefault="000767E2" w:rsidP="000767E2">
      <w:pPr>
        <w:pStyle w:val="ListParagraph"/>
        <w:numPr>
          <w:ilvl w:val="0"/>
          <w:numId w:val="4"/>
        </w:numPr>
        <w:tabs>
          <w:tab w:val="left" w:pos="2685"/>
        </w:tabs>
      </w:pPr>
      <w:r>
        <w:t>Negotiate the solution to avoid future conflict</w:t>
      </w:r>
    </w:p>
    <w:p w14:paraId="61F68E55" w14:textId="4CE82F5E" w:rsidR="00516FE3" w:rsidRDefault="00516FE3" w:rsidP="00516FE3">
      <w:pPr>
        <w:tabs>
          <w:tab w:val="left" w:pos="2685"/>
        </w:tabs>
      </w:pPr>
      <w:r>
        <w:t>Q10. List down the reasons for project failure – 6 Marks</w:t>
      </w:r>
    </w:p>
    <w:p w14:paraId="026E0BFC" w14:textId="32E3118E" w:rsidR="00516FE3" w:rsidRDefault="00516FE3" w:rsidP="00516FE3">
      <w:pPr>
        <w:tabs>
          <w:tab w:val="left" w:pos="2685"/>
        </w:tabs>
      </w:pPr>
      <w:r>
        <w:t>Answer-</w:t>
      </w:r>
    </w:p>
    <w:p w14:paraId="4C254AAE" w14:textId="6B1BF050" w:rsidR="00516FE3" w:rsidRDefault="00516FE3" w:rsidP="00516FE3">
      <w:pPr>
        <w:pStyle w:val="ListParagraph"/>
        <w:numPr>
          <w:ilvl w:val="0"/>
          <w:numId w:val="5"/>
        </w:numPr>
        <w:tabs>
          <w:tab w:val="left" w:pos="2685"/>
        </w:tabs>
      </w:pPr>
      <w:r>
        <w:t>Poor Planning- Lack of a structured project plan leads to missed deadlines, budget overruns, and unclear roles and responsibilities. Effective planning includes defining milestones, tasks, and dependencies</w:t>
      </w:r>
    </w:p>
    <w:p w14:paraId="18046BB6" w14:textId="71CE4BDD" w:rsidR="00516FE3" w:rsidRDefault="00516FE3" w:rsidP="00516FE3">
      <w:pPr>
        <w:pStyle w:val="ListParagraph"/>
        <w:numPr>
          <w:ilvl w:val="0"/>
          <w:numId w:val="5"/>
        </w:numPr>
        <w:tabs>
          <w:tab w:val="left" w:pos="2685"/>
        </w:tabs>
      </w:pPr>
      <w:r>
        <w:t>Unclear objective and requirements - When business goals and project requirements are not clearly defined, teams struggle with misalignment, leading to rework and delays. A well-documented requirement ensures clarity</w:t>
      </w:r>
    </w:p>
    <w:p w14:paraId="2119F7C1" w14:textId="6D8A5A29" w:rsidR="00516FE3" w:rsidRDefault="00516FE3" w:rsidP="00516FE3">
      <w:pPr>
        <w:pStyle w:val="ListParagraph"/>
        <w:numPr>
          <w:ilvl w:val="0"/>
          <w:numId w:val="5"/>
        </w:numPr>
        <w:tabs>
          <w:tab w:val="left" w:pos="2685"/>
        </w:tabs>
      </w:pPr>
      <w:r>
        <w:t>Inadequate Risk Management - Ignoring potential risks (technical, financial, or operational) can result in major disruptions. A risk management plan helps identify, assess, and mitigate risks before they escalate</w:t>
      </w:r>
    </w:p>
    <w:p w14:paraId="446DABF2" w14:textId="0B1EF50F" w:rsidR="00516FE3" w:rsidRDefault="00516FE3" w:rsidP="00516FE3">
      <w:pPr>
        <w:pStyle w:val="ListParagraph"/>
        <w:numPr>
          <w:ilvl w:val="0"/>
          <w:numId w:val="5"/>
        </w:numPr>
        <w:tabs>
          <w:tab w:val="left" w:pos="2685"/>
        </w:tabs>
      </w:pPr>
      <w:r>
        <w:t>Poor Communication - Ineffective communication between stakeholders, teams, and management leads to misunderstandings and misinterpretations, affecting project progress and decision making</w:t>
      </w:r>
    </w:p>
    <w:p w14:paraId="6D8961F8" w14:textId="0A675970" w:rsidR="00516FE3" w:rsidRDefault="00516FE3" w:rsidP="00516FE3">
      <w:pPr>
        <w:pStyle w:val="ListParagraph"/>
        <w:numPr>
          <w:ilvl w:val="0"/>
          <w:numId w:val="5"/>
        </w:numPr>
        <w:tabs>
          <w:tab w:val="left" w:pos="2685"/>
        </w:tabs>
      </w:pPr>
      <w:r>
        <w:t>Scope Creep - Uncontrolled changes or additions to project requirements without proper assessment result in extended timelines, increased costs, and resource exhaustion</w:t>
      </w:r>
    </w:p>
    <w:p w14:paraId="04AAFA0D" w14:textId="36808D9C" w:rsidR="00516FE3" w:rsidRDefault="00516FE3" w:rsidP="00516FE3">
      <w:pPr>
        <w:pStyle w:val="ListParagraph"/>
        <w:numPr>
          <w:ilvl w:val="0"/>
          <w:numId w:val="5"/>
        </w:numPr>
        <w:tabs>
          <w:tab w:val="left" w:pos="2685"/>
        </w:tabs>
      </w:pPr>
      <w:r>
        <w:t>Lack of stakeholder Engagement - If key stakeholders (e.g., clients, users, sponsors) are not actively involved, the project may fail to meet expectations or face resistance during implementation</w:t>
      </w:r>
    </w:p>
    <w:p w14:paraId="20B81189" w14:textId="3AD6BDD4" w:rsidR="00516FE3" w:rsidRDefault="00516FE3" w:rsidP="00516FE3">
      <w:pPr>
        <w:pStyle w:val="ListParagraph"/>
        <w:numPr>
          <w:ilvl w:val="0"/>
          <w:numId w:val="5"/>
        </w:numPr>
        <w:tabs>
          <w:tab w:val="left" w:pos="2685"/>
        </w:tabs>
      </w:pPr>
      <w:r>
        <w:t>Resource Constraints - Insufficient human, financial, or technical resources limit project execution, leading to delays, low-quality deliverables, and team burnout</w:t>
      </w:r>
    </w:p>
    <w:p w14:paraId="2BF82CFC" w14:textId="38606111" w:rsidR="00516FE3" w:rsidRDefault="00516FE3" w:rsidP="00516FE3">
      <w:pPr>
        <w:pStyle w:val="ListParagraph"/>
        <w:numPr>
          <w:ilvl w:val="0"/>
          <w:numId w:val="5"/>
        </w:numPr>
        <w:tabs>
          <w:tab w:val="left" w:pos="2685"/>
        </w:tabs>
      </w:pPr>
      <w:r>
        <w:t>Technical Challenges - Issues such as outdated technology, system incompatibility, poor software architecture, or lack of technical expertise can lead to project failure</w:t>
      </w:r>
    </w:p>
    <w:p w14:paraId="60F74991" w14:textId="09CE2176" w:rsidR="00516FE3" w:rsidRDefault="00516FE3" w:rsidP="00516FE3">
      <w:pPr>
        <w:pStyle w:val="ListParagraph"/>
        <w:tabs>
          <w:tab w:val="left" w:pos="2685"/>
        </w:tabs>
      </w:pPr>
    </w:p>
    <w:p w14:paraId="43E660EB" w14:textId="7E3BE4F0" w:rsidR="00516FE3" w:rsidRDefault="00516FE3" w:rsidP="00516FE3">
      <w:pPr>
        <w:tabs>
          <w:tab w:val="left" w:pos="2685"/>
        </w:tabs>
      </w:pPr>
      <w:r>
        <w:lastRenderedPageBreak/>
        <w:t>Q11. List the Challenges faced in projects for BA – 6 Marks</w:t>
      </w:r>
    </w:p>
    <w:p w14:paraId="5ACABB47" w14:textId="3214F1EA" w:rsidR="00516FE3" w:rsidRDefault="00516FE3" w:rsidP="00516FE3">
      <w:pPr>
        <w:tabs>
          <w:tab w:val="left" w:pos="2685"/>
        </w:tabs>
      </w:pPr>
      <w:r>
        <w:t xml:space="preserve">Answer- </w:t>
      </w:r>
    </w:p>
    <w:p w14:paraId="689164F6" w14:textId="7B8BC190" w:rsidR="006777DA" w:rsidRDefault="006777DA" w:rsidP="00516FE3">
      <w:pPr>
        <w:tabs>
          <w:tab w:val="left" w:pos="2685"/>
        </w:tabs>
      </w:pPr>
      <w:r>
        <w:t>Here are some challenges which is faces during Project For BA-</w:t>
      </w:r>
    </w:p>
    <w:p w14:paraId="3B8DA839" w14:textId="46D13CD7" w:rsidR="006777DA" w:rsidRDefault="006777DA" w:rsidP="006777DA">
      <w:pPr>
        <w:pStyle w:val="ListParagraph"/>
        <w:numPr>
          <w:ilvl w:val="0"/>
          <w:numId w:val="6"/>
        </w:numPr>
        <w:tabs>
          <w:tab w:val="left" w:pos="2685"/>
        </w:tabs>
      </w:pPr>
      <w:r>
        <w:t>Unclear requirements and changing requirements in Project - One of the biggest challenges for a BA is dealing with vague or frequently changing requirements, leading to scope issues and rework. Proper documentation and stakeholder collaboration help mitigate this.</w:t>
      </w:r>
    </w:p>
    <w:p w14:paraId="446F5B9E" w14:textId="038E8B73" w:rsidR="006777DA" w:rsidRDefault="006777DA" w:rsidP="006777DA">
      <w:pPr>
        <w:pStyle w:val="ListParagraph"/>
        <w:numPr>
          <w:ilvl w:val="0"/>
          <w:numId w:val="6"/>
        </w:numPr>
        <w:tabs>
          <w:tab w:val="left" w:pos="2685"/>
        </w:tabs>
      </w:pPr>
      <w:r>
        <w:t>Managing stakeholder expectations - Different stakeholders may have conflicting priorities and unrealistic expectations. A BA must ensure clear communication, manage expectations, and align business goals.</w:t>
      </w:r>
    </w:p>
    <w:p w14:paraId="6BC57629" w14:textId="474C0D74" w:rsidR="006777DA" w:rsidRDefault="006777DA" w:rsidP="006777DA">
      <w:pPr>
        <w:pStyle w:val="ListParagraph"/>
        <w:numPr>
          <w:ilvl w:val="0"/>
          <w:numId w:val="6"/>
        </w:numPr>
        <w:tabs>
          <w:tab w:val="left" w:pos="2685"/>
        </w:tabs>
      </w:pPr>
      <w:r>
        <w:t>Scope Creep and Scope Management - Continuous addition of new features without proper evaluation leads to project delays and budget overruns. A BA must enforce scope control using a Change Management Process.</w:t>
      </w:r>
    </w:p>
    <w:p w14:paraId="4BDD293B" w14:textId="046F6681" w:rsidR="006777DA" w:rsidRDefault="006777DA" w:rsidP="006777DA">
      <w:pPr>
        <w:pStyle w:val="ListParagraph"/>
        <w:numPr>
          <w:ilvl w:val="0"/>
          <w:numId w:val="6"/>
        </w:numPr>
        <w:tabs>
          <w:tab w:val="left" w:pos="2685"/>
        </w:tabs>
      </w:pPr>
      <w:r>
        <w:t>Time and resources Constraint - Limited time and resources can impact requirement gathering and analysis. Prioritizing tasks and using Agile/Scrum methodologies can help manage constraints.</w:t>
      </w:r>
    </w:p>
    <w:p w14:paraId="03E957AA" w14:textId="5AB4A7ED" w:rsidR="006777DA" w:rsidRDefault="006777DA" w:rsidP="006777DA">
      <w:pPr>
        <w:pStyle w:val="ListParagraph"/>
        <w:numPr>
          <w:ilvl w:val="0"/>
          <w:numId w:val="6"/>
        </w:numPr>
        <w:tabs>
          <w:tab w:val="left" w:pos="2685"/>
        </w:tabs>
      </w:pPr>
      <w:r>
        <w:t xml:space="preserve"> Quality Assurance and Testing</w:t>
      </w:r>
      <w:r w:rsidR="009B0D78">
        <w:t xml:space="preserve"> - If requirements are not well-defined, testing teams may struggle with validation. BAs must ensure that test cases align with business needs and acceptance criteria.</w:t>
      </w:r>
    </w:p>
    <w:p w14:paraId="21F2947C" w14:textId="74EB81D0" w:rsidR="006777DA" w:rsidRDefault="006777DA" w:rsidP="006777DA">
      <w:pPr>
        <w:pStyle w:val="ListParagraph"/>
        <w:numPr>
          <w:ilvl w:val="0"/>
          <w:numId w:val="6"/>
        </w:numPr>
        <w:tabs>
          <w:tab w:val="left" w:pos="2685"/>
        </w:tabs>
      </w:pPr>
      <w:r>
        <w:t>Documentation and Knowledge management</w:t>
      </w:r>
      <w:r w:rsidR="009B0D78">
        <w:t xml:space="preserve"> - Proper documentation (e.g., BRD, FRS, Use Cases) is essential for project continuity. Lack of knowledge transfer can create dependency issues.</w:t>
      </w:r>
    </w:p>
    <w:p w14:paraId="27B7F0D2" w14:textId="77B92C2F" w:rsidR="006777DA" w:rsidRDefault="006777DA" w:rsidP="006777DA">
      <w:pPr>
        <w:pStyle w:val="ListParagraph"/>
        <w:numPr>
          <w:ilvl w:val="0"/>
          <w:numId w:val="6"/>
        </w:numPr>
        <w:tabs>
          <w:tab w:val="left" w:pos="2685"/>
        </w:tabs>
      </w:pPr>
      <w:r>
        <w:t>Technology constraints and Complexity</w:t>
      </w:r>
      <w:r w:rsidR="009B0D78">
        <w:t xml:space="preserve"> - BA often face challenges in aligning business needs with technical feasibility due to system limitations, integration issues, or outdated technology. Close collaboration with technical teams is crucial.</w:t>
      </w:r>
    </w:p>
    <w:p w14:paraId="15E0F658" w14:textId="20AE0E2E" w:rsidR="009B0D78" w:rsidRDefault="009B0D78" w:rsidP="009B0D78">
      <w:pPr>
        <w:tabs>
          <w:tab w:val="left" w:pos="2685"/>
        </w:tabs>
      </w:pPr>
    </w:p>
    <w:p w14:paraId="5062C6C3" w14:textId="3CE2C39E" w:rsidR="009B0D78" w:rsidRDefault="009B0D78" w:rsidP="009B0D78">
      <w:pPr>
        <w:tabs>
          <w:tab w:val="left" w:pos="2685"/>
        </w:tabs>
      </w:pPr>
      <w:r>
        <w:t>Q12. Write about Document Naming Standards – 4 Marks</w:t>
      </w:r>
    </w:p>
    <w:p w14:paraId="62775312" w14:textId="0AC3C0EA" w:rsidR="009B0D78" w:rsidRDefault="009B0D78" w:rsidP="009B0D78">
      <w:pPr>
        <w:tabs>
          <w:tab w:val="left" w:pos="2685"/>
        </w:tabs>
      </w:pPr>
      <w:r>
        <w:t>Answer-</w:t>
      </w:r>
    </w:p>
    <w:p w14:paraId="12CC8DC7" w14:textId="55B03FA1" w:rsidR="009B0D78" w:rsidRDefault="009B0D78" w:rsidP="009B0D78">
      <w:pPr>
        <w:tabs>
          <w:tab w:val="left" w:pos="2685"/>
        </w:tabs>
      </w:pPr>
      <w:r>
        <w:t>A Document numbering standard is systematic approach to assigning unique identifiers to various document created and used throughout the development process.</w:t>
      </w:r>
    </w:p>
    <w:p w14:paraId="3C46EE16" w14:textId="269F873E" w:rsidR="000767E2" w:rsidRDefault="009B0D78" w:rsidP="008802DB">
      <w:pPr>
        <w:tabs>
          <w:tab w:val="left" w:pos="2685"/>
        </w:tabs>
      </w:pPr>
      <w:r>
        <w:t>Example is We have project with the ID “PROJ123,” and we are working with Requirement Specification Document</w:t>
      </w:r>
    </w:p>
    <w:p w14:paraId="51141F1A" w14:textId="2080D259" w:rsidR="009B0D78" w:rsidRDefault="009B0D78" w:rsidP="008802DB">
      <w:pPr>
        <w:tabs>
          <w:tab w:val="left" w:pos="2685"/>
        </w:tabs>
      </w:pPr>
      <w:r>
        <w:t xml:space="preserve">Project </w:t>
      </w:r>
      <w:proofErr w:type="gramStart"/>
      <w:r>
        <w:t>ID :</w:t>
      </w:r>
      <w:proofErr w:type="gramEnd"/>
      <w:r>
        <w:t xml:space="preserve"> PROJ123</w:t>
      </w:r>
    </w:p>
    <w:p w14:paraId="091253A9" w14:textId="61463942" w:rsidR="009B0D78" w:rsidRDefault="009B0D78" w:rsidP="008802DB">
      <w:pPr>
        <w:tabs>
          <w:tab w:val="left" w:pos="2685"/>
        </w:tabs>
      </w:pPr>
      <w:r>
        <w:t xml:space="preserve">Document </w:t>
      </w:r>
      <w:proofErr w:type="gramStart"/>
      <w:r>
        <w:t>Type :</w:t>
      </w:r>
      <w:proofErr w:type="gramEnd"/>
      <w:r>
        <w:t xml:space="preserve"> REQ</w:t>
      </w:r>
    </w:p>
    <w:p w14:paraId="5E0F907C" w14:textId="7F8E112F" w:rsidR="009B0D78" w:rsidRDefault="009B0D78" w:rsidP="008802DB">
      <w:pPr>
        <w:tabs>
          <w:tab w:val="left" w:pos="2685"/>
        </w:tabs>
      </w:pPr>
      <w:proofErr w:type="gramStart"/>
      <w:r>
        <w:t>Version :</w:t>
      </w:r>
      <w:proofErr w:type="gramEnd"/>
      <w:r>
        <w:t xml:space="preserve"> 1.0</w:t>
      </w:r>
    </w:p>
    <w:p w14:paraId="08363535" w14:textId="55FA6D01" w:rsidR="009B0D78" w:rsidRDefault="009B0D78" w:rsidP="008802DB">
      <w:pPr>
        <w:tabs>
          <w:tab w:val="left" w:pos="2685"/>
        </w:tabs>
      </w:pPr>
      <w:proofErr w:type="gramStart"/>
      <w:r>
        <w:t>Date :</w:t>
      </w:r>
      <w:proofErr w:type="gramEnd"/>
      <w:r>
        <w:t xml:space="preserve"> 2025</w:t>
      </w:r>
      <w:r w:rsidR="0057311A">
        <w:t>-01-31</w:t>
      </w:r>
    </w:p>
    <w:p w14:paraId="5B3C52E2" w14:textId="349AB28E" w:rsidR="009B0D78" w:rsidRDefault="009B0D78" w:rsidP="008802DB">
      <w:pPr>
        <w:tabs>
          <w:tab w:val="left" w:pos="2685"/>
        </w:tabs>
      </w:pPr>
      <w:r>
        <w:t xml:space="preserve">The Document Identifier could </w:t>
      </w:r>
      <w:proofErr w:type="gramStart"/>
      <w:r>
        <w:t>be :</w:t>
      </w:r>
      <w:proofErr w:type="gramEnd"/>
      <w:r>
        <w:t xml:space="preserve"> PROJ123</w:t>
      </w:r>
      <w:r w:rsidR="0057311A">
        <w:t>-</w:t>
      </w:r>
      <w:r>
        <w:t>REQ</w:t>
      </w:r>
      <w:r w:rsidR="0057311A">
        <w:t>-</w:t>
      </w:r>
      <w:r>
        <w:t>1.0</w:t>
      </w:r>
      <w:r w:rsidR="0057311A">
        <w:t>-2025-01-31</w:t>
      </w:r>
    </w:p>
    <w:p w14:paraId="15EBFA64" w14:textId="77777777" w:rsidR="0057311A" w:rsidRDefault="0057311A" w:rsidP="008802DB">
      <w:pPr>
        <w:tabs>
          <w:tab w:val="left" w:pos="2685"/>
        </w:tabs>
      </w:pPr>
    </w:p>
    <w:p w14:paraId="2C65E8CF" w14:textId="77777777" w:rsidR="0057311A" w:rsidRDefault="0057311A" w:rsidP="008802DB">
      <w:pPr>
        <w:tabs>
          <w:tab w:val="left" w:pos="2685"/>
        </w:tabs>
      </w:pPr>
    </w:p>
    <w:p w14:paraId="29082E7C" w14:textId="77777777" w:rsidR="0057311A" w:rsidRDefault="0057311A" w:rsidP="008802DB">
      <w:pPr>
        <w:tabs>
          <w:tab w:val="left" w:pos="2685"/>
        </w:tabs>
      </w:pPr>
    </w:p>
    <w:p w14:paraId="2DC0CAAD" w14:textId="5CA109F7" w:rsidR="0057311A" w:rsidRDefault="0057311A" w:rsidP="008802DB">
      <w:pPr>
        <w:tabs>
          <w:tab w:val="left" w:pos="2685"/>
        </w:tabs>
      </w:pPr>
      <w:r>
        <w:lastRenderedPageBreak/>
        <w:t>Q13. What are the Do’s and Don’ts of a Business analyst – 6 Marks</w:t>
      </w:r>
    </w:p>
    <w:p w14:paraId="06CAEDF5" w14:textId="39EC1826" w:rsidR="0057311A" w:rsidRDefault="0057311A" w:rsidP="008802DB">
      <w:pPr>
        <w:tabs>
          <w:tab w:val="left" w:pos="2685"/>
        </w:tabs>
      </w:pPr>
      <w:r>
        <w:t xml:space="preserve">Answer- </w:t>
      </w:r>
    </w:p>
    <w:tbl>
      <w:tblPr>
        <w:tblStyle w:val="TableGrid"/>
        <w:tblW w:w="0" w:type="auto"/>
        <w:tblLook w:val="04A0" w:firstRow="1" w:lastRow="0" w:firstColumn="1" w:lastColumn="0" w:noHBand="0" w:noVBand="1"/>
      </w:tblPr>
      <w:tblGrid>
        <w:gridCol w:w="988"/>
        <w:gridCol w:w="5022"/>
        <w:gridCol w:w="3006"/>
      </w:tblGrid>
      <w:tr w:rsidR="0057311A" w14:paraId="03A6B315" w14:textId="77777777" w:rsidTr="0057311A">
        <w:tc>
          <w:tcPr>
            <w:tcW w:w="988" w:type="dxa"/>
          </w:tcPr>
          <w:p w14:paraId="706A6587" w14:textId="5F30B19A" w:rsidR="0057311A" w:rsidRDefault="0057311A" w:rsidP="0057311A">
            <w:pPr>
              <w:tabs>
                <w:tab w:val="left" w:pos="2685"/>
              </w:tabs>
              <w:jc w:val="center"/>
            </w:pPr>
            <w:r>
              <w:t>Sr. No.</w:t>
            </w:r>
          </w:p>
        </w:tc>
        <w:tc>
          <w:tcPr>
            <w:tcW w:w="5022" w:type="dxa"/>
          </w:tcPr>
          <w:p w14:paraId="3CC5DD43" w14:textId="0B8F7131" w:rsidR="0057311A" w:rsidRDefault="0057311A" w:rsidP="0057311A">
            <w:pPr>
              <w:tabs>
                <w:tab w:val="left" w:pos="2685"/>
              </w:tabs>
              <w:jc w:val="center"/>
            </w:pPr>
            <w:r>
              <w:t>Do’s</w:t>
            </w:r>
          </w:p>
        </w:tc>
        <w:tc>
          <w:tcPr>
            <w:tcW w:w="3006" w:type="dxa"/>
          </w:tcPr>
          <w:p w14:paraId="0DC61881" w14:textId="61DACD0A" w:rsidR="0057311A" w:rsidRDefault="0057311A" w:rsidP="0057311A">
            <w:pPr>
              <w:tabs>
                <w:tab w:val="left" w:pos="2685"/>
              </w:tabs>
              <w:jc w:val="center"/>
            </w:pPr>
            <w:r>
              <w:t>Don’ts</w:t>
            </w:r>
          </w:p>
        </w:tc>
      </w:tr>
      <w:tr w:rsidR="0057311A" w14:paraId="7C056E69" w14:textId="77777777" w:rsidTr="0057311A">
        <w:tc>
          <w:tcPr>
            <w:tcW w:w="988" w:type="dxa"/>
          </w:tcPr>
          <w:p w14:paraId="2D30D22B" w14:textId="63D444ED" w:rsidR="0057311A" w:rsidRDefault="0057311A" w:rsidP="008802DB">
            <w:pPr>
              <w:tabs>
                <w:tab w:val="left" w:pos="2685"/>
              </w:tabs>
            </w:pPr>
            <w:r>
              <w:t>1.</w:t>
            </w:r>
          </w:p>
        </w:tc>
        <w:tc>
          <w:tcPr>
            <w:tcW w:w="5022" w:type="dxa"/>
          </w:tcPr>
          <w:p w14:paraId="44FB9589" w14:textId="3852A9BF" w:rsidR="0057311A" w:rsidRDefault="0057311A" w:rsidP="008802DB">
            <w:pPr>
              <w:tabs>
                <w:tab w:val="left" w:pos="2685"/>
              </w:tabs>
            </w:pPr>
            <w:r>
              <w:t>Consult an SME for clarification in requirements</w:t>
            </w:r>
          </w:p>
        </w:tc>
        <w:tc>
          <w:tcPr>
            <w:tcW w:w="3006" w:type="dxa"/>
          </w:tcPr>
          <w:p w14:paraId="02A4816A" w14:textId="56DA82D6" w:rsidR="0057311A" w:rsidRDefault="0057311A" w:rsidP="008802DB">
            <w:pPr>
              <w:tabs>
                <w:tab w:val="left" w:pos="2685"/>
              </w:tabs>
            </w:pPr>
            <w:r>
              <w:t>Never Say No to the client</w:t>
            </w:r>
          </w:p>
        </w:tc>
      </w:tr>
      <w:tr w:rsidR="0057311A" w14:paraId="39AB1D3A" w14:textId="77777777" w:rsidTr="0057311A">
        <w:tc>
          <w:tcPr>
            <w:tcW w:w="988" w:type="dxa"/>
          </w:tcPr>
          <w:p w14:paraId="7769A71B" w14:textId="0022B6B2" w:rsidR="0057311A" w:rsidRDefault="0057311A" w:rsidP="008802DB">
            <w:pPr>
              <w:tabs>
                <w:tab w:val="left" w:pos="2685"/>
              </w:tabs>
            </w:pPr>
            <w:r>
              <w:t>2.</w:t>
            </w:r>
          </w:p>
        </w:tc>
        <w:tc>
          <w:tcPr>
            <w:tcW w:w="5022" w:type="dxa"/>
          </w:tcPr>
          <w:p w14:paraId="0582A1F0" w14:textId="77777777" w:rsidR="0057311A" w:rsidRDefault="0057311A" w:rsidP="008802DB">
            <w:pPr>
              <w:tabs>
                <w:tab w:val="left" w:pos="2685"/>
              </w:tabs>
            </w:pPr>
            <w:r>
              <w:t>Go to the client with plain mind with no assumptions.</w:t>
            </w:r>
          </w:p>
          <w:p w14:paraId="2B3CBC68" w14:textId="5BCF9EFE" w:rsidR="0057311A" w:rsidRDefault="0057311A" w:rsidP="008802DB">
            <w:pPr>
              <w:tabs>
                <w:tab w:val="left" w:pos="2685"/>
              </w:tabs>
            </w:pPr>
            <w:r>
              <w:t>Listen carefully and completely until the client is done and the BA Ask queries</w:t>
            </w:r>
          </w:p>
        </w:tc>
        <w:tc>
          <w:tcPr>
            <w:tcW w:w="3006" w:type="dxa"/>
          </w:tcPr>
          <w:p w14:paraId="5414B686" w14:textId="0DC44AA4" w:rsidR="0057311A" w:rsidRDefault="0057311A" w:rsidP="008802DB">
            <w:pPr>
              <w:tabs>
                <w:tab w:val="left" w:pos="2685"/>
              </w:tabs>
            </w:pPr>
            <w:r>
              <w:t xml:space="preserve">There </w:t>
            </w:r>
            <w:r w:rsidR="002A3C0D">
              <w:t>i</w:t>
            </w:r>
            <w:r>
              <w:t>s no word as “by default”</w:t>
            </w:r>
          </w:p>
        </w:tc>
      </w:tr>
      <w:tr w:rsidR="0057311A" w14:paraId="183EA592" w14:textId="77777777" w:rsidTr="0057311A">
        <w:tc>
          <w:tcPr>
            <w:tcW w:w="988" w:type="dxa"/>
          </w:tcPr>
          <w:p w14:paraId="748D1F25" w14:textId="56D19628" w:rsidR="0057311A" w:rsidRDefault="0057311A" w:rsidP="008802DB">
            <w:pPr>
              <w:tabs>
                <w:tab w:val="left" w:pos="2685"/>
              </w:tabs>
            </w:pPr>
            <w:r>
              <w:t>3.</w:t>
            </w:r>
          </w:p>
        </w:tc>
        <w:tc>
          <w:tcPr>
            <w:tcW w:w="5022" w:type="dxa"/>
          </w:tcPr>
          <w:p w14:paraId="64F0CFEA" w14:textId="1AE7F4F3" w:rsidR="0057311A" w:rsidRDefault="0057311A" w:rsidP="008802DB">
            <w:pPr>
              <w:tabs>
                <w:tab w:val="left" w:pos="2685"/>
              </w:tabs>
            </w:pPr>
            <w:r>
              <w:t>Try to extract maximum leads to the solution from the client itself.</w:t>
            </w:r>
          </w:p>
        </w:tc>
        <w:tc>
          <w:tcPr>
            <w:tcW w:w="3006" w:type="dxa"/>
          </w:tcPr>
          <w:p w14:paraId="05653F6B" w14:textId="56773FE8" w:rsidR="0057311A" w:rsidRDefault="008A135D" w:rsidP="008802DB">
            <w:pPr>
              <w:tabs>
                <w:tab w:val="left" w:pos="2685"/>
              </w:tabs>
            </w:pPr>
            <w:r>
              <w:t xml:space="preserve">Never imagine anything in term of GUI. </w:t>
            </w:r>
          </w:p>
        </w:tc>
      </w:tr>
      <w:tr w:rsidR="0057311A" w14:paraId="33570910" w14:textId="77777777" w:rsidTr="0057311A">
        <w:tc>
          <w:tcPr>
            <w:tcW w:w="988" w:type="dxa"/>
          </w:tcPr>
          <w:p w14:paraId="36628045" w14:textId="0CA6B3D1" w:rsidR="0057311A" w:rsidRDefault="0057311A" w:rsidP="008802DB">
            <w:pPr>
              <w:tabs>
                <w:tab w:val="left" w:pos="2685"/>
              </w:tabs>
            </w:pPr>
            <w:r>
              <w:t>4.</w:t>
            </w:r>
          </w:p>
        </w:tc>
        <w:tc>
          <w:tcPr>
            <w:tcW w:w="5022" w:type="dxa"/>
          </w:tcPr>
          <w:p w14:paraId="7BDFB3AD" w14:textId="70B253DE" w:rsidR="0057311A" w:rsidRDefault="008A135D" w:rsidP="008802DB">
            <w:pPr>
              <w:tabs>
                <w:tab w:val="left" w:pos="2685"/>
              </w:tabs>
            </w:pPr>
            <w:r>
              <w:t>Concentrate on the important requirements.</w:t>
            </w:r>
          </w:p>
        </w:tc>
        <w:tc>
          <w:tcPr>
            <w:tcW w:w="3006" w:type="dxa"/>
          </w:tcPr>
          <w:p w14:paraId="4FFCE12B" w14:textId="2FD5637F" w:rsidR="0057311A" w:rsidRDefault="008A135D" w:rsidP="008802DB">
            <w:pPr>
              <w:tabs>
                <w:tab w:val="left" w:pos="2685"/>
              </w:tabs>
            </w:pPr>
            <w:r>
              <w:t xml:space="preserve">Don’t interrupt the client when he is giving you the problem. </w:t>
            </w:r>
          </w:p>
        </w:tc>
      </w:tr>
      <w:tr w:rsidR="0057311A" w14:paraId="1D906BFD" w14:textId="77777777" w:rsidTr="0057311A">
        <w:tc>
          <w:tcPr>
            <w:tcW w:w="988" w:type="dxa"/>
          </w:tcPr>
          <w:p w14:paraId="2D036782" w14:textId="12C1A77F" w:rsidR="0057311A" w:rsidRDefault="0057311A" w:rsidP="008802DB">
            <w:pPr>
              <w:tabs>
                <w:tab w:val="left" w:pos="2685"/>
              </w:tabs>
            </w:pPr>
            <w:r>
              <w:t>5.</w:t>
            </w:r>
          </w:p>
        </w:tc>
        <w:tc>
          <w:tcPr>
            <w:tcW w:w="5022" w:type="dxa"/>
          </w:tcPr>
          <w:p w14:paraId="76A69EA5" w14:textId="2A8F747D" w:rsidR="0057311A" w:rsidRDefault="008A135D" w:rsidP="008802DB">
            <w:pPr>
              <w:tabs>
                <w:tab w:val="left" w:pos="2685"/>
              </w:tabs>
            </w:pPr>
            <w:r>
              <w:t>Question the existence of existence/Question everything.</w:t>
            </w:r>
          </w:p>
        </w:tc>
        <w:tc>
          <w:tcPr>
            <w:tcW w:w="3006" w:type="dxa"/>
          </w:tcPr>
          <w:p w14:paraId="71211786" w14:textId="602CCFE8" w:rsidR="0057311A" w:rsidRDefault="008A135D" w:rsidP="008802DB">
            <w:pPr>
              <w:tabs>
                <w:tab w:val="left" w:pos="2685"/>
              </w:tabs>
            </w:pPr>
            <w:r>
              <w:t>Never try to give solutions to the client straight away with your previous experience and assumptions.</w:t>
            </w:r>
          </w:p>
        </w:tc>
      </w:tr>
    </w:tbl>
    <w:p w14:paraId="31674020" w14:textId="77777777" w:rsidR="0057311A" w:rsidRDefault="0057311A" w:rsidP="008802DB">
      <w:pPr>
        <w:tabs>
          <w:tab w:val="left" w:pos="2685"/>
        </w:tabs>
      </w:pPr>
    </w:p>
    <w:p w14:paraId="581F0759" w14:textId="1E00078C" w:rsidR="0057311A" w:rsidRDefault="008A135D" w:rsidP="008802DB">
      <w:pPr>
        <w:tabs>
          <w:tab w:val="left" w:pos="2685"/>
        </w:tabs>
      </w:pPr>
      <w:r>
        <w:t>Q14. Write the difference between packages and sub-systems – 4 Marks</w:t>
      </w:r>
    </w:p>
    <w:p w14:paraId="022E4D92" w14:textId="31A0D4B9" w:rsidR="008A135D" w:rsidRDefault="008A135D" w:rsidP="008802DB">
      <w:pPr>
        <w:tabs>
          <w:tab w:val="left" w:pos="2685"/>
        </w:tabs>
      </w:pPr>
      <w:r>
        <w:t>Answer-</w:t>
      </w:r>
    </w:p>
    <w:p w14:paraId="020D7E19" w14:textId="73309D09" w:rsidR="008A135D" w:rsidRDefault="008A135D" w:rsidP="008802DB">
      <w:pPr>
        <w:tabs>
          <w:tab w:val="left" w:pos="2685"/>
        </w:tabs>
      </w:pPr>
      <w:r>
        <w:t xml:space="preserve">Packages - </w:t>
      </w:r>
      <w:r w:rsidR="00861C08">
        <w:t xml:space="preserve">A </w:t>
      </w:r>
      <w:r w:rsidR="00861C08" w:rsidRPr="00861C08">
        <w:rPr>
          <w:rStyle w:val="Strong"/>
          <w:b w:val="0"/>
        </w:rPr>
        <w:t>Package</w:t>
      </w:r>
      <w:r w:rsidR="00861C08">
        <w:t xml:space="preserve"> is a logical grouping of related classes, components, or diagrams to improve organization and modularity.</w:t>
      </w:r>
    </w:p>
    <w:p w14:paraId="2B0553CA" w14:textId="443E37BD" w:rsidR="00861C08" w:rsidRDefault="00861C08" w:rsidP="008802DB">
      <w:pPr>
        <w:tabs>
          <w:tab w:val="left" w:pos="2685"/>
        </w:tabs>
      </w:pPr>
      <w:r>
        <w:t>It is collection of components which are not reusable in nature.</w:t>
      </w:r>
    </w:p>
    <w:p w14:paraId="21ED2B53" w14:textId="3D8DF943" w:rsidR="00861C08" w:rsidRDefault="00861C08" w:rsidP="008802DB">
      <w:pPr>
        <w:tabs>
          <w:tab w:val="left" w:pos="2685"/>
        </w:tabs>
      </w:pPr>
      <w:r>
        <w:t>Example: Application development companies work on packages.</w:t>
      </w:r>
    </w:p>
    <w:p w14:paraId="0AA04C4B" w14:textId="6688379E" w:rsidR="00861C08" w:rsidRDefault="00861C08" w:rsidP="008802DB">
      <w:pPr>
        <w:tabs>
          <w:tab w:val="left" w:pos="2685"/>
        </w:tabs>
      </w:pPr>
      <w:r>
        <w:t xml:space="preserve">sub-systems - A </w:t>
      </w:r>
      <w:r w:rsidRPr="00861C08">
        <w:rPr>
          <w:rStyle w:val="Strong"/>
          <w:b w:val="0"/>
        </w:rPr>
        <w:t>Subsystem</w:t>
      </w:r>
      <w:r>
        <w:t xml:space="preserve"> is a self-contained module that represents an independent unit within a system, having well-defined functionalities. </w:t>
      </w:r>
    </w:p>
    <w:p w14:paraId="12CA89A9" w14:textId="2A910E3D" w:rsidR="00861C08" w:rsidRDefault="00861C08" w:rsidP="008802DB">
      <w:pPr>
        <w:tabs>
          <w:tab w:val="left" w:pos="2685"/>
        </w:tabs>
      </w:pPr>
      <w:r>
        <w:t>It is collection of components which are reusable in nature.</w:t>
      </w:r>
    </w:p>
    <w:p w14:paraId="19DC0517" w14:textId="69AC17CD" w:rsidR="00861C08" w:rsidRDefault="00861C08" w:rsidP="008802DB">
      <w:pPr>
        <w:tabs>
          <w:tab w:val="left" w:pos="2685"/>
        </w:tabs>
      </w:pPr>
      <w:r>
        <w:t>Example: Product development companies work on Subsystem.</w:t>
      </w:r>
    </w:p>
    <w:p w14:paraId="5C457367" w14:textId="77777777" w:rsidR="00861C08" w:rsidRDefault="00861C08" w:rsidP="008802DB">
      <w:pPr>
        <w:tabs>
          <w:tab w:val="left" w:pos="2685"/>
        </w:tabs>
      </w:pPr>
    </w:p>
    <w:p w14:paraId="0A1A0152" w14:textId="6F692BE7" w:rsidR="00861C08" w:rsidRDefault="00861C08" w:rsidP="008802DB">
      <w:pPr>
        <w:tabs>
          <w:tab w:val="left" w:pos="2685"/>
        </w:tabs>
      </w:pPr>
      <w:r>
        <w:t>Q15. What is camel-casing and explain where it will be used- 6 Marks</w:t>
      </w:r>
    </w:p>
    <w:p w14:paraId="30C635EE" w14:textId="518874C7" w:rsidR="00861C08" w:rsidRDefault="00861C08" w:rsidP="008802DB">
      <w:pPr>
        <w:tabs>
          <w:tab w:val="left" w:pos="2685"/>
        </w:tabs>
      </w:pPr>
      <w:r>
        <w:t xml:space="preserve">Answer- </w:t>
      </w:r>
    </w:p>
    <w:p w14:paraId="7AF4CA49" w14:textId="756A5474" w:rsidR="00381810" w:rsidRDefault="00381810" w:rsidP="008802DB">
      <w:pPr>
        <w:tabs>
          <w:tab w:val="left" w:pos="2685"/>
        </w:tabs>
      </w:pPr>
      <w:r>
        <w:t>Camel casing is naming convention used in computer programming. Its is used for naming variable, functions and identifiers</w:t>
      </w:r>
    </w:p>
    <w:p w14:paraId="0B36DE05" w14:textId="052E3624" w:rsidR="00381810" w:rsidRDefault="00381810" w:rsidP="008802DB">
      <w:pPr>
        <w:tabs>
          <w:tab w:val="left" w:pos="2685"/>
        </w:tabs>
      </w:pPr>
      <w:r>
        <w:t xml:space="preserve">Example: </w:t>
      </w:r>
    </w:p>
    <w:p w14:paraId="03F3A0F2" w14:textId="77777777" w:rsidR="00381810" w:rsidRDefault="00381810" w:rsidP="008802DB">
      <w:pPr>
        <w:tabs>
          <w:tab w:val="left" w:pos="2685"/>
        </w:tabs>
      </w:pPr>
      <w:proofErr w:type="gramStart"/>
      <w:r>
        <w:t>CamelCase :</w:t>
      </w:r>
      <w:proofErr w:type="gramEnd"/>
      <w:r>
        <w:t xml:space="preserve"> </w:t>
      </w:r>
      <w:proofErr w:type="spellStart"/>
      <w:r>
        <w:t>camelCaseexample</w:t>
      </w:r>
      <w:proofErr w:type="spellEnd"/>
    </w:p>
    <w:p w14:paraId="58DFC191" w14:textId="027BED48" w:rsidR="00381810" w:rsidRDefault="00381810" w:rsidP="008802DB">
      <w:pPr>
        <w:tabs>
          <w:tab w:val="left" w:pos="2685"/>
        </w:tabs>
      </w:pPr>
      <w:r>
        <w:t xml:space="preserve">                       </w:t>
      </w:r>
      <w:proofErr w:type="spellStart"/>
      <w:r>
        <w:t>customerName</w:t>
      </w:r>
      <w:proofErr w:type="spellEnd"/>
    </w:p>
    <w:p w14:paraId="674A8AA4" w14:textId="1D0468D7" w:rsidR="00381810" w:rsidRDefault="00381810" w:rsidP="008802DB">
      <w:pPr>
        <w:tabs>
          <w:tab w:val="left" w:pos="2685"/>
        </w:tabs>
      </w:pPr>
      <w:r>
        <w:t xml:space="preserve">                       </w:t>
      </w:r>
      <w:proofErr w:type="spellStart"/>
      <w:r>
        <w:t>customerID</w:t>
      </w:r>
      <w:proofErr w:type="spellEnd"/>
    </w:p>
    <w:p w14:paraId="332A8794" w14:textId="780BA50F" w:rsidR="00381810" w:rsidRDefault="00381810" w:rsidP="008802DB">
      <w:pPr>
        <w:tabs>
          <w:tab w:val="left" w:pos="2685"/>
        </w:tabs>
      </w:pPr>
      <w:r>
        <w:t>In Camel casing first words start with lower case letter and each subsequent word begins with an upper letter.</w:t>
      </w:r>
    </w:p>
    <w:p w14:paraId="71C82256" w14:textId="196AC376" w:rsidR="00381810" w:rsidRDefault="00381810" w:rsidP="008802DB">
      <w:pPr>
        <w:tabs>
          <w:tab w:val="left" w:pos="2685"/>
        </w:tabs>
      </w:pPr>
      <w:r>
        <w:lastRenderedPageBreak/>
        <w:t>Q16. Illustrate Development server and what are the accesses does business analyst has? -6 Marks</w:t>
      </w:r>
    </w:p>
    <w:p w14:paraId="2FD953DE" w14:textId="32980C2E" w:rsidR="00381810" w:rsidRDefault="00381810" w:rsidP="008802DB">
      <w:pPr>
        <w:tabs>
          <w:tab w:val="left" w:pos="2685"/>
        </w:tabs>
      </w:pPr>
      <w:r>
        <w:t xml:space="preserve">Answer- </w:t>
      </w:r>
    </w:p>
    <w:p w14:paraId="0E1818E8" w14:textId="7B8D3862" w:rsidR="00381810" w:rsidRDefault="00381810" w:rsidP="008802DB">
      <w:pPr>
        <w:tabs>
          <w:tab w:val="left" w:pos="2685"/>
        </w:tabs>
      </w:pPr>
      <w:r>
        <w:t xml:space="preserve">A </w:t>
      </w:r>
      <w:r w:rsidRPr="00381810">
        <w:rPr>
          <w:rStyle w:val="Strong"/>
          <w:b w:val="0"/>
        </w:rPr>
        <w:t>Development Server</w:t>
      </w:r>
      <w:r>
        <w:t xml:space="preserve"> is an environment where software developers build, test, and debug applications before deploying them to production. It allows for continuous development and integration without affecting live users.</w:t>
      </w:r>
      <w:r w:rsidR="004E1CF8">
        <w:t xml:space="preserve"> </w:t>
      </w:r>
    </w:p>
    <w:p w14:paraId="73B8F285" w14:textId="4389B795" w:rsidR="004E1CF8" w:rsidRDefault="004E1CF8" w:rsidP="008802DB">
      <w:pPr>
        <w:tabs>
          <w:tab w:val="left" w:pos="2685"/>
        </w:tabs>
      </w:pPr>
      <w:r w:rsidRPr="004E1CF8">
        <w:rPr>
          <w:rStyle w:val="Strong"/>
          <w:b w:val="0"/>
        </w:rPr>
        <w:t>Development Server</w:t>
      </w:r>
      <w:r>
        <w:t xml:space="preserve"> used by developers for coding, testing, and debugging</w:t>
      </w:r>
    </w:p>
    <w:p w14:paraId="6B140D13" w14:textId="68A244B6" w:rsidR="004E1CF8" w:rsidRDefault="004E1CF8" w:rsidP="008802DB">
      <w:pPr>
        <w:tabs>
          <w:tab w:val="left" w:pos="2685"/>
        </w:tabs>
      </w:pPr>
      <w:r>
        <w:t xml:space="preserve">A </w:t>
      </w:r>
      <w:r w:rsidRPr="004E1CF8">
        <w:rPr>
          <w:rStyle w:val="Strong"/>
          <w:b w:val="0"/>
        </w:rPr>
        <w:t>BA access</w:t>
      </w:r>
      <w:r>
        <w:t xml:space="preserve"> to the development server is typically limited only. but they may have access to certain components for requirement validation and collaboration.</w:t>
      </w:r>
    </w:p>
    <w:p w14:paraId="3432F91F" w14:textId="712DB029" w:rsidR="004E1CF8" w:rsidRDefault="004E1CF8" w:rsidP="008802DB">
      <w:pPr>
        <w:tabs>
          <w:tab w:val="left" w:pos="2685"/>
        </w:tabs>
      </w:pPr>
      <w:r>
        <w:t>Requirement Validation - Verify that the development aligns with documented business requirements</w:t>
      </w:r>
    </w:p>
    <w:p w14:paraId="58B7C215" w14:textId="2DB28845" w:rsidR="004E1CF8" w:rsidRDefault="004E1CF8" w:rsidP="008802DB">
      <w:pPr>
        <w:tabs>
          <w:tab w:val="left" w:pos="2685"/>
        </w:tabs>
      </w:pPr>
      <w:r>
        <w:t>View Development Builds - Access to early builds to ensure the system meets functional expectations</w:t>
      </w:r>
    </w:p>
    <w:p w14:paraId="28EA9507" w14:textId="7FDDF84A" w:rsidR="004E1CF8" w:rsidRDefault="004E1CF8" w:rsidP="008802DB">
      <w:pPr>
        <w:tabs>
          <w:tab w:val="left" w:pos="2685"/>
        </w:tabs>
      </w:pPr>
      <w:r>
        <w:t>Database Access - Limited access to verify data integrity and business rules.</w:t>
      </w:r>
    </w:p>
    <w:p w14:paraId="018B24D3" w14:textId="52106288" w:rsidR="004E1CF8" w:rsidRDefault="004E1CF8" w:rsidP="008802DB">
      <w:pPr>
        <w:tabs>
          <w:tab w:val="left" w:pos="2685"/>
        </w:tabs>
      </w:pPr>
    </w:p>
    <w:p w14:paraId="59A0D7DE" w14:textId="3ACFEEC8" w:rsidR="004E1CF8" w:rsidRDefault="004E1CF8" w:rsidP="008802DB">
      <w:pPr>
        <w:tabs>
          <w:tab w:val="left" w:pos="2685"/>
        </w:tabs>
      </w:pPr>
      <w:r>
        <w:t xml:space="preserve">Q17. What is Data Mapping 6 </w:t>
      </w:r>
      <w:proofErr w:type="gramStart"/>
      <w:r>
        <w:t>Marks</w:t>
      </w:r>
      <w:proofErr w:type="gramEnd"/>
    </w:p>
    <w:p w14:paraId="5608323E" w14:textId="09089B70" w:rsidR="004E1CF8" w:rsidRDefault="004E1CF8" w:rsidP="008802DB">
      <w:pPr>
        <w:tabs>
          <w:tab w:val="left" w:pos="2685"/>
        </w:tabs>
      </w:pPr>
      <w:r>
        <w:t xml:space="preserve">Answer – </w:t>
      </w:r>
    </w:p>
    <w:p w14:paraId="6A8DFD28" w14:textId="138401A2" w:rsidR="004E1CF8" w:rsidRDefault="004E1CF8" w:rsidP="008802DB">
      <w:pPr>
        <w:tabs>
          <w:tab w:val="left" w:pos="2685"/>
        </w:tabs>
      </w:pPr>
      <w:r>
        <w:t xml:space="preserve">Data mapping is the process of connecting data from one source to another. </w:t>
      </w:r>
      <w:r w:rsidRPr="004E1CF8">
        <w:rPr>
          <w:rStyle w:val="Strong"/>
          <w:b w:val="0"/>
        </w:rPr>
        <w:t>Data Mapping</w:t>
      </w:r>
      <w:r>
        <w:t xml:space="preserve"> is the process of linking or transforming data from one format, source, or structure to another. It ensures that data from different systems is correctly transferred, integrated, and used efficiently.</w:t>
      </w:r>
    </w:p>
    <w:p w14:paraId="73017402" w14:textId="4C31A936" w:rsidR="004E1CF8" w:rsidRDefault="004E1CF8" w:rsidP="008802DB">
      <w:pPr>
        <w:tabs>
          <w:tab w:val="left" w:pos="2685"/>
        </w:tabs>
      </w:pPr>
      <w:proofErr w:type="spellStart"/>
      <w:r>
        <w:t>Its</w:t>
      </w:r>
      <w:proofErr w:type="spellEnd"/>
      <w:r>
        <w:t xml:space="preserve"> like creating a guide or map that shows how data in one place corresponds to data in another place.</w:t>
      </w:r>
    </w:p>
    <w:p w14:paraId="28355C9A" w14:textId="105599F7" w:rsidR="004C3452" w:rsidRDefault="004C3452" w:rsidP="008802DB">
      <w:pPr>
        <w:tabs>
          <w:tab w:val="left" w:pos="2685"/>
        </w:tabs>
      </w:pPr>
      <w:r>
        <w:t>It e</w:t>
      </w:r>
      <w:r>
        <w:t xml:space="preserve">nsures </w:t>
      </w:r>
      <w:r w:rsidRPr="004C3452">
        <w:rPr>
          <w:rStyle w:val="Strong"/>
          <w:b w:val="0"/>
        </w:rPr>
        <w:t>data consistency</w:t>
      </w:r>
      <w:r>
        <w:t xml:space="preserve"> across system</w:t>
      </w:r>
      <w:r>
        <w:t xml:space="preserve">s, </w:t>
      </w:r>
      <w:r>
        <w:t xml:space="preserve">Facilitates </w:t>
      </w:r>
      <w:r w:rsidRPr="004C3452">
        <w:rPr>
          <w:rStyle w:val="Strong"/>
          <w:b w:val="0"/>
        </w:rPr>
        <w:t>data migration, integration, and transformatio</w:t>
      </w:r>
      <w:r w:rsidRPr="004C3452">
        <w:rPr>
          <w:rStyle w:val="Strong"/>
          <w:b w:val="0"/>
        </w:rPr>
        <w:t>n</w:t>
      </w:r>
    </w:p>
    <w:p w14:paraId="3CF9934C" w14:textId="420AC944" w:rsidR="004E1CF8" w:rsidRDefault="004E1CF8" w:rsidP="008802DB">
      <w:pPr>
        <w:tabs>
          <w:tab w:val="left" w:pos="2685"/>
        </w:tabs>
      </w:pPr>
      <w:r>
        <w:t>This is especially important when you are moving data between different system or database to ensure that the data stays consistent and accurate.</w:t>
      </w:r>
    </w:p>
    <w:p w14:paraId="32D7FC5D" w14:textId="1B3E674B" w:rsidR="004E1CF8" w:rsidRDefault="007A2CC8" w:rsidP="008802DB">
      <w:pPr>
        <w:tabs>
          <w:tab w:val="left" w:pos="2685"/>
        </w:tabs>
      </w:pPr>
      <w:r>
        <w:t>Q18. What is API. Explain how you would use API integration in the case of your application Date format is dd-mm-</w:t>
      </w:r>
      <w:proofErr w:type="spellStart"/>
      <w:r>
        <w:t>yyyy</w:t>
      </w:r>
      <w:proofErr w:type="spellEnd"/>
      <w:r>
        <w:t xml:space="preserve"> and it is accepting some data from Other Application from US whose Date Format is mm-dd-</w:t>
      </w:r>
      <w:proofErr w:type="spellStart"/>
      <w:r>
        <w:t>yyyy</w:t>
      </w:r>
      <w:proofErr w:type="spellEnd"/>
      <w:r>
        <w:t xml:space="preserve"> 10 Marks</w:t>
      </w:r>
    </w:p>
    <w:p w14:paraId="24F3C9DE" w14:textId="440D6982" w:rsidR="007A2CC8" w:rsidRDefault="007A2CC8" w:rsidP="008802DB">
      <w:pPr>
        <w:tabs>
          <w:tab w:val="left" w:pos="2685"/>
        </w:tabs>
      </w:pPr>
      <w:r>
        <w:t xml:space="preserve">Answer- </w:t>
      </w:r>
    </w:p>
    <w:p w14:paraId="17536C58" w14:textId="76702D87" w:rsidR="007A2CC8" w:rsidRDefault="007A2CC8" w:rsidP="008802DB">
      <w:pPr>
        <w:tabs>
          <w:tab w:val="left" w:pos="2685"/>
        </w:tabs>
      </w:pPr>
      <w:r>
        <w:t>An API or Application Programming Interface is a set of rules and tools that allows different software applications to communicate with each other.</w:t>
      </w:r>
    </w:p>
    <w:p w14:paraId="51958215" w14:textId="59E38126" w:rsidR="007A2CC8" w:rsidRDefault="007A2CC8" w:rsidP="008802DB">
      <w:pPr>
        <w:tabs>
          <w:tab w:val="left" w:pos="2685"/>
        </w:tabs>
      </w:pPr>
      <w:r>
        <w:t xml:space="preserve"> It defines the method and data formats that applications can use to request and exchange information.</w:t>
      </w:r>
    </w:p>
    <w:p w14:paraId="54E2FE08" w14:textId="59A233C0" w:rsidR="007A2CC8" w:rsidRDefault="007A2CC8" w:rsidP="008802DB">
      <w:pPr>
        <w:tabs>
          <w:tab w:val="left" w:pos="2685"/>
        </w:tabs>
      </w:pPr>
      <w:r>
        <w:t>The application follows the date format DD-MM-YYYY</w:t>
      </w:r>
    </w:p>
    <w:p w14:paraId="3EA82431" w14:textId="76195E57" w:rsidR="007A2CC8" w:rsidRDefault="007A2CC8" w:rsidP="008802DB">
      <w:pPr>
        <w:tabs>
          <w:tab w:val="left" w:pos="2685"/>
        </w:tabs>
      </w:pPr>
      <w:r>
        <w:t xml:space="preserve">It receives order data from a </w:t>
      </w:r>
      <w:r w:rsidRPr="007A2CC8">
        <w:rPr>
          <w:rStyle w:val="Strong"/>
          <w:b w:val="0"/>
        </w:rPr>
        <w:t>US-based application</w:t>
      </w:r>
      <w:r>
        <w:t xml:space="preserve"> where the date format is MM-DD-YYYY</w:t>
      </w:r>
    </w:p>
    <w:p w14:paraId="464537FA" w14:textId="65E716C3" w:rsidR="007A2CC8" w:rsidRDefault="007A2CC8" w:rsidP="008802DB">
      <w:pPr>
        <w:tabs>
          <w:tab w:val="left" w:pos="2685"/>
        </w:tabs>
      </w:pPr>
      <w:r>
        <w:lastRenderedPageBreak/>
        <w:t xml:space="preserve">To ensure consistency, the system must </w:t>
      </w:r>
      <w:r w:rsidRPr="00A474C1">
        <w:rPr>
          <w:rStyle w:val="Strong"/>
          <w:b w:val="0"/>
        </w:rPr>
        <w:t>convert the date format</w:t>
      </w:r>
      <w:r>
        <w:t xml:space="preserve"> before storing or displaying the data</w:t>
      </w:r>
    </w:p>
    <w:p w14:paraId="6D612D99" w14:textId="64B77030" w:rsidR="00A474C1" w:rsidRDefault="00A474C1" w:rsidP="008802DB">
      <w:pPr>
        <w:tabs>
          <w:tab w:val="left" w:pos="2685"/>
        </w:tabs>
        <w:rPr>
          <w:rStyle w:val="Strong"/>
          <w:b w:val="0"/>
        </w:rPr>
      </w:pPr>
      <w:r>
        <w:t xml:space="preserve">The US-based system sends data through an API in </w:t>
      </w:r>
      <w:r w:rsidRPr="00A474C1">
        <w:rPr>
          <w:rStyle w:val="Strong"/>
          <w:b w:val="0"/>
        </w:rPr>
        <w:t>JSON format</w:t>
      </w:r>
    </w:p>
    <w:p w14:paraId="6C57CE15" w14:textId="45BA4057" w:rsidR="00A474C1" w:rsidRDefault="00A474C1" w:rsidP="008802DB">
      <w:pPr>
        <w:tabs>
          <w:tab w:val="left" w:pos="2685"/>
        </w:tabs>
      </w:pPr>
      <w:r>
        <w:t>The backend system processes the request and convert DD-MM-YYYY to MM-DD-YYYY</w:t>
      </w:r>
    </w:p>
    <w:p w14:paraId="15431AFB" w14:textId="5941014A" w:rsidR="00A474C1" w:rsidRDefault="00A474C1" w:rsidP="008802DB">
      <w:pPr>
        <w:tabs>
          <w:tab w:val="left" w:pos="2685"/>
        </w:tabs>
        <w:rPr>
          <w:rStyle w:val="Strong"/>
          <w:b w:val="0"/>
        </w:rPr>
      </w:pPr>
      <w:r>
        <w:t xml:space="preserve">The conversion can be handled using </w:t>
      </w:r>
      <w:r w:rsidRPr="00A474C1">
        <w:rPr>
          <w:rStyle w:val="Strong"/>
          <w:b w:val="0"/>
        </w:rPr>
        <w:t>backend programming</w:t>
      </w:r>
    </w:p>
    <w:p w14:paraId="2D4CBE98" w14:textId="692F20FA" w:rsidR="007A2CC8" w:rsidRPr="008802DB" w:rsidRDefault="00A474C1" w:rsidP="008802DB">
      <w:pPr>
        <w:tabs>
          <w:tab w:val="left" w:pos="2685"/>
        </w:tabs>
      </w:pPr>
      <w:r>
        <w:t xml:space="preserve">After conversion, the formatted date is </w:t>
      </w:r>
      <w:r w:rsidRPr="00A474C1">
        <w:rPr>
          <w:rStyle w:val="Strong"/>
          <w:b w:val="0"/>
        </w:rPr>
        <w:t>stored in the database</w:t>
      </w:r>
      <w:r w:rsidRPr="00A474C1">
        <w:rPr>
          <w:b/>
        </w:rPr>
        <w:t xml:space="preserve"> </w:t>
      </w:r>
      <w:r w:rsidRPr="00A474C1">
        <w:t>and</w:t>
      </w:r>
      <w:r w:rsidRPr="00A474C1">
        <w:rPr>
          <w:b/>
        </w:rPr>
        <w:t xml:space="preserve"> </w:t>
      </w:r>
      <w:r w:rsidRPr="00A474C1">
        <w:rPr>
          <w:rStyle w:val="Strong"/>
          <w:b w:val="0"/>
        </w:rPr>
        <w:t>sent in the response</w:t>
      </w:r>
      <w:r>
        <w:rPr>
          <w:rStyle w:val="Strong"/>
          <w:b w:val="0"/>
        </w:rPr>
        <w:t>.</w:t>
      </w:r>
    </w:p>
    <w:sectPr w:rsidR="007A2CC8" w:rsidRPr="008802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D6C8" w14:textId="77777777" w:rsidR="000767E2" w:rsidRDefault="000767E2" w:rsidP="00D0255F">
      <w:pPr>
        <w:spacing w:after="0" w:line="240" w:lineRule="auto"/>
      </w:pPr>
      <w:r>
        <w:separator/>
      </w:r>
    </w:p>
  </w:endnote>
  <w:endnote w:type="continuationSeparator" w:id="0">
    <w:p w14:paraId="0FC0C95D" w14:textId="77777777" w:rsidR="000767E2" w:rsidRDefault="000767E2" w:rsidP="00D0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D7193" w14:textId="77777777" w:rsidR="000767E2" w:rsidRDefault="000767E2" w:rsidP="00D0255F">
      <w:pPr>
        <w:spacing w:after="0" w:line="240" w:lineRule="auto"/>
      </w:pPr>
      <w:r>
        <w:separator/>
      </w:r>
    </w:p>
  </w:footnote>
  <w:footnote w:type="continuationSeparator" w:id="0">
    <w:p w14:paraId="00BF7721" w14:textId="77777777" w:rsidR="000767E2" w:rsidRDefault="000767E2" w:rsidP="00D02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4342E"/>
    <w:multiLevelType w:val="hybridMultilevel"/>
    <w:tmpl w:val="2850F9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9A7BC2"/>
    <w:multiLevelType w:val="hybridMultilevel"/>
    <w:tmpl w:val="EED8633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EB630D1"/>
    <w:multiLevelType w:val="hybridMultilevel"/>
    <w:tmpl w:val="8A8A653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0BD1BF0"/>
    <w:multiLevelType w:val="hybridMultilevel"/>
    <w:tmpl w:val="A6B04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54E4A05"/>
    <w:multiLevelType w:val="hybridMultilevel"/>
    <w:tmpl w:val="8D5CAF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7C47AE3"/>
    <w:multiLevelType w:val="hybridMultilevel"/>
    <w:tmpl w:val="54A24816"/>
    <w:lvl w:ilvl="0" w:tplc="25EC2FAC">
      <w:start w:val="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12"/>
    <w:rsid w:val="000767E2"/>
    <w:rsid w:val="0008689D"/>
    <w:rsid w:val="00217D2E"/>
    <w:rsid w:val="00296C25"/>
    <w:rsid w:val="002A3C0D"/>
    <w:rsid w:val="003118CC"/>
    <w:rsid w:val="00381810"/>
    <w:rsid w:val="003B7F21"/>
    <w:rsid w:val="00420CCB"/>
    <w:rsid w:val="004C3452"/>
    <w:rsid w:val="004E1CF8"/>
    <w:rsid w:val="00516FE3"/>
    <w:rsid w:val="0057311A"/>
    <w:rsid w:val="0057436A"/>
    <w:rsid w:val="005C42B0"/>
    <w:rsid w:val="006777DA"/>
    <w:rsid w:val="00774308"/>
    <w:rsid w:val="007A2CC8"/>
    <w:rsid w:val="007D2D4E"/>
    <w:rsid w:val="00861C08"/>
    <w:rsid w:val="008802DB"/>
    <w:rsid w:val="008A135D"/>
    <w:rsid w:val="00970747"/>
    <w:rsid w:val="009A69FC"/>
    <w:rsid w:val="009B0D78"/>
    <w:rsid w:val="00A25144"/>
    <w:rsid w:val="00A474C1"/>
    <w:rsid w:val="00C51903"/>
    <w:rsid w:val="00C75286"/>
    <w:rsid w:val="00CB2DDB"/>
    <w:rsid w:val="00D0255F"/>
    <w:rsid w:val="00D03076"/>
    <w:rsid w:val="00E57CCB"/>
    <w:rsid w:val="00E72046"/>
    <w:rsid w:val="00FB6D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E055"/>
  <w15:chartTrackingRefBased/>
  <w15:docId w15:val="{8DB54763-4EA2-497C-86B5-6147A3C1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046"/>
    <w:rPr>
      <w:rFonts w:ascii="Segoe UI" w:hAnsi="Segoe UI" w:cs="Segoe UI"/>
      <w:sz w:val="18"/>
      <w:szCs w:val="18"/>
    </w:rPr>
  </w:style>
  <w:style w:type="paragraph" w:styleId="Header">
    <w:name w:val="header"/>
    <w:basedOn w:val="Normal"/>
    <w:link w:val="HeaderChar"/>
    <w:uiPriority w:val="99"/>
    <w:unhideWhenUsed/>
    <w:rsid w:val="00D02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55F"/>
  </w:style>
  <w:style w:type="paragraph" w:styleId="Footer">
    <w:name w:val="footer"/>
    <w:basedOn w:val="Normal"/>
    <w:link w:val="FooterChar"/>
    <w:uiPriority w:val="99"/>
    <w:unhideWhenUsed/>
    <w:rsid w:val="00D02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55F"/>
  </w:style>
  <w:style w:type="table" w:styleId="TableGrid">
    <w:name w:val="Table Grid"/>
    <w:basedOn w:val="TableNormal"/>
    <w:uiPriority w:val="39"/>
    <w:rsid w:val="00574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7D2E"/>
    <w:pPr>
      <w:spacing w:after="0" w:line="240" w:lineRule="auto"/>
    </w:pPr>
  </w:style>
  <w:style w:type="character" w:styleId="Strong">
    <w:name w:val="Strong"/>
    <w:basedOn w:val="DefaultParagraphFont"/>
    <w:uiPriority w:val="22"/>
    <w:qFormat/>
    <w:rsid w:val="00D03076"/>
    <w:rPr>
      <w:b/>
      <w:bCs/>
    </w:rPr>
  </w:style>
  <w:style w:type="paragraph" w:styleId="ListParagraph">
    <w:name w:val="List Paragraph"/>
    <w:basedOn w:val="Normal"/>
    <w:uiPriority w:val="34"/>
    <w:qFormat/>
    <w:rsid w:val="00D03076"/>
    <w:pPr>
      <w:ind w:left="720"/>
      <w:contextualSpacing/>
    </w:pPr>
  </w:style>
  <w:style w:type="character" w:styleId="HTMLCode">
    <w:name w:val="HTML Code"/>
    <w:basedOn w:val="DefaultParagraphFont"/>
    <w:uiPriority w:val="99"/>
    <w:semiHidden/>
    <w:unhideWhenUsed/>
    <w:rsid w:val="007A2CC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12</Pages>
  <Words>2591</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Suryawanshi</dc:creator>
  <cp:keywords/>
  <dc:description/>
  <cp:lastModifiedBy>Amar Suryawanshi</cp:lastModifiedBy>
  <cp:revision>32</cp:revision>
  <dcterms:created xsi:type="dcterms:W3CDTF">2025-02-23T05:23:00Z</dcterms:created>
  <dcterms:modified xsi:type="dcterms:W3CDTF">2025-02-26T15:25:00Z</dcterms:modified>
</cp:coreProperties>
</file>