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72" w:rsidRDefault="001F7211">
      <w:pPr>
        <w:pStyle w:val="Title"/>
      </w:pPr>
      <w:r>
        <w:rPr>
          <w:spacing w:val="-8"/>
        </w:rPr>
        <w:t>Mohammad</w:t>
      </w:r>
      <w:r>
        <w:t xml:space="preserve"> </w:t>
      </w:r>
      <w:r>
        <w:rPr>
          <w:spacing w:val="-4"/>
        </w:rPr>
        <w:t>Imran</w:t>
      </w:r>
    </w:p>
    <w:p w:rsidR="00361472" w:rsidRDefault="00361472">
      <w:pPr>
        <w:pStyle w:val="BodyText"/>
        <w:spacing w:before="60"/>
        <w:rPr>
          <w:sz w:val="28"/>
        </w:rPr>
      </w:pPr>
    </w:p>
    <w:p w:rsidR="00361472" w:rsidRDefault="001F7211">
      <w:pPr>
        <w:spacing w:before="1"/>
        <w:ind w:left="340" w:right="8491"/>
        <w:rPr>
          <w:rFonts w:ascii="Calibri"/>
          <w:b/>
        </w:rPr>
      </w:pPr>
      <w:r>
        <w:rPr>
          <w:rFonts w:ascii="Calibri"/>
          <w:b/>
          <w:color w:val="5B9AD2"/>
        </w:rPr>
        <w:t xml:space="preserve">Email id: </w:t>
      </w:r>
      <w:hyperlink r:id="rId5">
        <w:r>
          <w:rPr>
            <w:rFonts w:ascii="Calibri"/>
            <w:b/>
            <w:color w:val="0000FF"/>
            <w:spacing w:val="-2"/>
            <w:u w:val="single" w:color="0000FF"/>
          </w:rPr>
          <w:t>Iahmad726@gmail.com</w:t>
        </w:r>
      </w:hyperlink>
      <w:r>
        <w:rPr>
          <w:rFonts w:ascii="Calibri"/>
          <w:b/>
          <w:color w:val="0000FF"/>
          <w:spacing w:val="-2"/>
        </w:rPr>
        <w:t xml:space="preserve"> </w:t>
      </w:r>
      <w:r>
        <w:rPr>
          <w:rFonts w:ascii="Calibri"/>
          <w:b/>
          <w:color w:val="5B9AD2"/>
          <w:spacing w:val="-2"/>
        </w:rPr>
        <w:t>Mobile:</w:t>
      </w:r>
      <w:r>
        <w:rPr>
          <w:rFonts w:ascii="Calibri"/>
          <w:b/>
          <w:color w:val="5B9AD2"/>
          <w:spacing w:val="-20"/>
        </w:rPr>
        <w:t xml:space="preserve"> </w:t>
      </w:r>
      <w:r>
        <w:rPr>
          <w:rFonts w:ascii="Calibri"/>
          <w:b/>
          <w:color w:val="5B9AD2"/>
          <w:spacing w:val="-2"/>
        </w:rPr>
        <w:t>-</w:t>
      </w:r>
      <w:r>
        <w:rPr>
          <w:rFonts w:ascii="Calibri"/>
          <w:b/>
          <w:color w:val="5B9AD2"/>
          <w:spacing w:val="-17"/>
        </w:rPr>
        <w:t xml:space="preserve"> </w:t>
      </w:r>
      <w:r>
        <w:rPr>
          <w:rFonts w:ascii="Calibri"/>
          <w:b/>
          <w:color w:val="5B9AD2"/>
          <w:spacing w:val="-2"/>
        </w:rPr>
        <w:t>+91-7905894933</w:t>
      </w:r>
    </w:p>
    <w:p w:rsidR="00361472" w:rsidRDefault="00361472">
      <w:pPr>
        <w:pStyle w:val="BodyText"/>
        <w:rPr>
          <w:rFonts w:ascii="Calibri"/>
          <w:b/>
        </w:rPr>
      </w:pPr>
    </w:p>
    <w:p w:rsidR="00361472" w:rsidRDefault="00361472">
      <w:pPr>
        <w:pStyle w:val="BodyText"/>
        <w:spacing w:before="44"/>
        <w:rPr>
          <w:rFonts w:ascii="Calibri"/>
          <w:b/>
        </w:rPr>
      </w:pPr>
    </w:p>
    <w:p w:rsidR="00361472" w:rsidRDefault="001F7211">
      <w:pPr>
        <w:pStyle w:val="BodyText"/>
        <w:ind w:left="3725" w:right="148"/>
        <w:jc w:val="both"/>
      </w:pPr>
      <w:r>
        <w:t>Objective:</w:t>
      </w:r>
      <w:r>
        <w:rPr>
          <w:spacing w:val="-13"/>
        </w:rPr>
        <w:t xml:space="preserve"> </w:t>
      </w:r>
      <w:r>
        <w:t>Highly</w:t>
      </w:r>
      <w:r>
        <w:rPr>
          <w:spacing w:val="-12"/>
        </w:rPr>
        <w:t xml:space="preserve"> </w:t>
      </w:r>
      <w:r>
        <w:t>skilled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results-oriented</w:t>
      </w:r>
      <w:r>
        <w:rPr>
          <w:spacing w:val="-13"/>
        </w:rPr>
        <w:t xml:space="preserve"> </w:t>
      </w:r>
      <w:r>
        <w:t>Manager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in B2B</w:t>
      </w:r>
      <w:r>
        <w:rPr>
          <w:spacing w:val="-1"/>
        </w:rPr>
        <w:t xml:space="preserve"> </w:t>
      </w:r>
      <w:r>
        <w:t>credit analyst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Loan.</w:t>
      </w:r>
      <w:r>
        <w:rPr>
          <w:spacing w:val="-2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position to</w:t>
      </w:r>
      <w:r>
        <w:rPr>
          <w:spacing w:val="-1"/>
        </w:rPr>
        <w:t xml:space="preserve"> </w:t>
      </w:r>
      <w:r>
        <w:t>leverage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expertise in</w:t>
      </w:r>
      <w:r>
        <w:rPr>
          <w:spacing w:val="-2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operations,</w:t>
      </w:r>
      <w:r>
        <w:rPr>
          <w:spacing w:val="-4"/>
        </w:rPr>
        <w:t xml:space="preserve"> </w:t>
      </w:r>
      <w:r>
        <w:t>mitigating</w:t>
      </w:r>
      <w:r>
        <w:rPr>
          <w:spacing w:val="-2"/>
        </w:rPr>
        <w:t xml:space="preserve"> </w:t>
      </w:r>
      <w:r>
        <w:t>risks,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optimizing financial</w:t>
      </w:r>
      <w:r>
        <w:rPr>
          <w:spacing w:val="-4"/>
        </w:rPr>
        <w:t xml:space="preserve"> </w:t>
      </w:r>
      <w:r>
        <w:t>performance.</w:t>
      </w:r>
    </w:p>
    <w:p w:rsidR="00361472" w:rsidRDefault="00361472">
      <w:pPr>
        <w:pStyle w:val="BodyText"/>
        <w:spacing w:before="24"/>
        <w:rPr>
          <w:sz w:val="20"/>
        </w:rPr>
      </w:pPr>
    </w:p>
    <w:p w:rsidR="00361472" w:rsidRDefault="00361472">
      <w:pPr>
        <w:pStyle w:val="BodyText"/>
        <w:rPr>
          <w:sz w:val="20"/>
        </w:rPr>
        <w:sectPr w:rsidR="00361472">
          <w:type w:val="continuous"/>
          <w:pgSz w:w="12240" w:h="15840"/>
          <w:pgMar w:top="1140" w:right="360" w:bottom="0" w:left="720" w:header="720" w:footer="720" w:gutter="0"/>
          <w:cols w:space="720"/>
        </w:sectPr>
      </w:pPr>
    </w:p>
    <w:p w:rsidR="00361472" w:rsidRDefault="001F7211">
      <w:pPr>
        <w:pStyle w:val="ListParagraph"/>
        <w:numPr>
          <w:ilvl w:val="0"/>
          <w:numId w:val="5"/>
        </w:numPr>
        <w:tabs>
          <w:tab w:val="left" w:pos="572"/>
          <w:tab w:val="left" w:pos="576"/>
        </w:tabs>
        <w:spacing w:before="68" w:line="235" w:lineRule="auto"/>
        <w:ind w:right="38" w:hanging="236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481856" behindDoc="1" locked="0" layoutInCell="1" allowOverlap="1">
                <wp:simplePos x="0" y="0"/>
                <wp:positionH relativeFrom="page">
                  <wp:posOffset>116203</wp:posOffset>
                </wp:positionH>
                <wp:positionV relativeFrom="page">
                  <wp:posOffset>279400</wp:posOffset>
                </wp:positionV>
                <wp:extent cx="7404100" cy="9599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0" cy="9599930"/>
                          <a:chOff x="0" y="0"/>
                          <a:chExt cx="7404100" cy="9599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0" cy="9599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8206" y="231775"/>
                            <a:ext cx="1348105" cy="1402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68C9C7" id="Group 1" o:spid="_x0000_s1026" style="position:absolute;margin-left:9.15pt;margin-top:22pt;width:583pt;height:755.9pt;z-index:-15834624;mso-wrap-distance-left:0;mso-wrap-distance-right:0;mso-position-horizontal-relative:page;mso-position-vertical-relative:page" coordsize="74041,959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6gYwWQCAABCBwAADgAAAGRycy9lMm9Eb2MueG1s1FXb&#10;jtowEH2v1H+w/L7kAiwkAvaFLlpp1a56+QDjOIm18UW2IfD3HTshbKHSVttWah9ijTPj8Zkzx/bi&#10;7iAatGfGciWXOBnFGDFJVcFltcTfvt7fzDGyjsiCNEqyJT4yi+9W798tWp2zVNWqKZhBkETavNVL&#10;XDun8yiytGaC2JHSTIKzVEYQB1NTRYUhLWQXTZTG8W3UKlNooyizFv6uOydehfxlyaj7VJaWOdQs&#10;MWBzYTRh3PoxWi1IXhmia057GOQNKAThEjYdUq2JI2hn+FUqwalRVpVuRJWIVFlyykINUE0SX1Sz&#10;MWqnQy1V3lZ6oAmoveDpzWnpx/2TQbyA3mEkiYAWhV1R4qlpdZVDxMboL/rJdPWB+ajoswV3dOn3&#10;8+ocfCiN8IugTHQInB8HztnBIQo/Z5N4ksTQGgq+bJpl2bjvCq2hdVfraP3hlZURybuNA7wBjuY0&#10;h68nEawrEl8XG6xyO8Nwn0T8Ug5BzPNO30C/NXF8yxvujkG70FkPSu6fOPXs+sm5H+mpHw+CVAyl&#10;vh+nCB/v+b9avm24vudN41n3dg8UBH8hmJ/U2olxrehOMOm602VYA5iVtDXXFiOTM7FlIBbzUIBe&#10;KJxsB4rRhkvXHSXrDHO09vuXgOMzHEAPlOSDI4A+4/Ql2F5cv6OXoesk18a6DVMCeQOwAgagmuRk&#10;/2h7NKeQnsMOQEAGeDqewfhvtDL+USvjf00roOW/rJVpNp2n8S1GcIuk42Q2m3Z6PF0zyXgyT+Jp&#10;d80kkziNZ5mP+KOyCRcOXNQhbf+o+Jfg5Rzsl0/f6js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w9vIH3gAAAAsBAAAPAAAAZHJzL2Rvd25yZXYueG1sTE9N&#10;S8NAEL0L/odlBG92E5tIiNmUUtRTEWwF8TbNTpPQ7G7IbpP03zs92du8eY/3Uaxm04mRBt86qyBe&#10;RCDIVk63tlbwvX9/ykD4gFZj5ywpuJCHVXl/V2Cu3WS/aNyFWrCJ9TkqaELocyl91ZBBv3A9WeaO&#10;bjAYGA611ANObG46+RxFL9JgazmhwZ42DVWn3dko+JhwWi/jt3F7Om4uv/v082cbk1KPD/P6FUSg&#10;OfyL4Vqfq0PJnQ7ubLUXHeNsyUoFScKTrnycJfw58JWmaQayLOTthvIPAAD//wMAUEsDBAoAAAAA&#10;AAAAIQB+HsA6vz0AAL89AAAUAAAAZHJzL21lZGlhL2ltYWdlMS5wbmeJUE5HDQoaCgAAAA1JSERS&#10;AAAGEAAAB8UIAgAAAP9wEWcAAAAGYktHRAD/AP8A/6C9p5MAAAAJcEhZcwAADsQAAA7EAZUrDhsA&#10;ACAASURBVHic7N3BjlxnXofh/3eqEwaBxJ2x4wLYsEDcDCu2w2aQEAuugRtCDBNpPO46H4vq7vi1&#10;k0yC5K52/DyLnyqVdvtYsspdb59zep17z+e0Zmbm09/j5fk9+5h17llrrjOPM+9nHmce9xzr6YP3&#10;nrW+/7X7k88DwL189BINAAB8EfbM3nOs2fuptDyseTfzhz3/+m//9fD4mX/7tWdm9ifvJT54/qkW&#10;7ecS9Nvf/u7xuPz+979fe886Z2b2MTN775lZa334Cdfn7V0A/Bl773Xsfa6Xvb1oAwAAb9c6Zx97&#10;vXSVNbOPeXw/33738DeP6y8e/vbv/v4zH8IxM8ecM3O+/PfHj4/L2uv847//x+/e7/nv//3DP/7T&#10;P1zWPMwcM9eZ2bPWXGYe9/OfYmZm9szx/M1ta621d9vbPy8f7ls4KmuttdZaa+3zXp4fz3OW2Xtm&#10;zeWDxw8z72b+Z88//8t/PlzXN5+3F+1jZq63E4Vm5haAZmYf69jn7byhfex9vRzHS0haey5rvp05&#10;Zh5nZj01om9/8MK0NWtmW2utvcfeEtExc34QjGY9vT5ba6211lpr384ee87nnduX9DOX5w+4zJ5Z&#10;DzOXdX3Y85kvHFg//PnXcTn3vr2/2Psyx3nZx55Za445f3PMtzOXua45H+abc+aYcz+9PfnYOU9v&#10;VKy11n7+Pc45s+sHPhIAAHiT1sxe69wzMw979szjmss5xzGz5nHNN9+uuez3D6/1hf0xMx9eT3bu&#10;tfd5rJk55lizLucHMeh42j17Zp2XmT3XNXM7X2nNudesfeyZWeeRX2Kttfbz7D6OmZnrx/tDr8Mv&#10;1i32W2uttdZaa++6c+5Zl9nnut1Eeq0155pbebkec6w553xcx2XvY2Ye5hWtPD7XWmvvvWbm6cK0&#10;68w5c87l/Z615jKXY89ea+851rH3da3LnrmdLbVvdzaay2v+EQC+Xj9wiufNT74O3/ucW2uttdZa&#10;a+3MrGNu13XNzDylomPPXvuy1jr37DmO9XDOce7Z63jVYPRDjpmZfb0d/Xffndc59jx899313Zy/&#10;2X+a83quY2bWnLeP/4mfinYLUJ73vOc97/nXfn6d+1x/9dd/+XD5+J+Vba211lprrX1ju26XEMye&#10;mfVyH+yZveacOdfrB6PbD1pe58zsOWaerkK7nWo0c7z74/VxzezLn949nvv9Ot8d83hdD3vvY/as&#10;87PfcQmA/49z5tjXb9bl4U3cZ8laa6211lr78d4cz1/AzzHHzOx5XLPW7WSdvS9rLmvWPu97htHT&#10;ET9flzbX6/Vx1sw8Pp6zH4/9eNmP1zUzc+7zJRitPXudz39IAO7unDnO8+kfob33WrP3da1lrbXW&#10;WmutfQv7Y1/Jr/185drM3nvWrD1rv+49jJ7PLXo6pk////v37x7XOTPvr497P67z8TqPt497viRt&#10;9jrX86fYn34KAF7fOmfPObeX52PW7Fmzbme4WmuttdZaa++/tyi0Z2bm+ZK0mTluKWnfbhN9HNen&#10;59cdzjBan4SetdbMdfZ5nue5zrXWeZ7nPs/z3HPuOWfm+2DUxwC8DefTdccAAMAX5piXZvTsdX9K&#10;2u0Huc25no9m9nE77ehm772fK9Das54C2LmfItOtHM3zGUZPt0AC4I723rcTXNfTyzsAAPAG3aLK&#10;y3d5z6fHe886b6caneftB4/NvLXvBq+11rrsvb9PQt/7gUvYAAAAAPiFzk8ezMwcx/ffAn7VM4ye&#10;bm09x8ulZGv9dAY6Pu1E2/evAd6Sl/vn/fiN9AAAgLv7kXOGbl/Gf3jv65k96w5nGP34jYeOTx58&#10;/H8/rEV7iUcAb8je+6MHAADA2/Zy9+snz4+P+9z0+s/at/t4f/KOY+15Oe1oeT8C8CY51QgAAN6m&#10;l+/x/tgX7c/Pnm/rHkY/wxd3wAAAAABv2yfXcOkv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F+Lvfe9DwEAAPgyCEYAX4u11r0PAQAA+DI83PsA3hxvqIBf&#10;K2cYAQAAP5MzjEItAgAAABCMAAAAAAjB6Ke4fAMAAAD4CrmH0cderkpbawlGwK+GFzQAAODnc4YR&#10;wFfBPdoAAICfTzD6Ub4bD/yaeE0DAAB+Ps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B4uPcB8Geste59CMDMzN773ocAAADwSpxh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MTDvQ+AL8Za696HwFdk733vQwAAAPh6OcOIn2vv7T08r0agBAAAuCPBiF/A&#10;e3hex+1vmr9vAAAA9+KSNH4Z7+F5HWstZ7QBAADcizOM+AW8gQcAAICvgWDEL+D0Il7NWsvfNwAA&#10;gHtxSRq/jPfwAAAA8KvnD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PelrXWvQ8BAAAA&#10;vnYP9z4A+Jhm9KXYe9/7EAAAAPgsnGEEAAAAQAhGwP+Tc8EAAAB+rQQjAAAAAMI9jHhD1lpOWvmC&#10;uIcRAADAr5Uz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CA/2PnDlITCIIAitrg&#10;/a/cWQghX4WYhXZn5r0TFIwu6lMz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OiZ+IAAAHVNJ&#10;REFU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H7GmOsHgEAAADOSDBiX3PO1SMAAADAGV1XDwDx&#10;MxLNOR0Zbevx0YwxND4AAIBjcGHERu5yg1q0radtSC0CAAA4DMGIjShE/8WtDSlEAAAARyUYsZG7&#10;AKFH7MzTAQAAODDfMGIvmhEAAAAs58I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LiuHoB/Zs65egROYYyxegQAAIDzcmHEq6QiPmnO6ScHAACwimDEq+4uPhyA8D5SEQAAwFpeSeMl&#10;Y4zbDv+9yd8OQGQj3kQzAgAAWEgw4iWP27tUxLtpRgAAAKsIRvzBzwXeMg8AAABH5Rt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TwizHG6hEAAAA+SjDa1Jxzzrl6CuByuVz8GQEAgLO5rh6A51w0AAAAAKu4MAL4nSMjAADg&#10;VFwY7c6aCgAAAHyYCy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C+2rub3TaSKwzD55QkT2wkSAZz/8gFZBcgiwC5oXHgzWSR&#10;DExWZdGkzI+S/+KIJDzPA+Og0ZQ4PRuKfFndDRAEIwAAAACCYAQAAABAEIwAAAAACIIRAAAAAEEw&#10;AgAAACAIRgAAAAAEwQgAAACAIBgBAAAAEAQjAAAAAIJgBAAAAEAQjAAAAAAIghEAAAAAQTACAAAA&#10;IAhGAAAAAATBCAAAAIAgGAEAAAAQBCMAAAAAgmAEAAAAQBCMAAAAAAiCEQAAAABBMAIAAAAgCEYA&#10;AAAABMEIAAAAgCAYAQAAABAEIwAAAACCYAQAAABAEIwAAAAACIIRAAAAAEEwAgAAACAIRgAAAAAE&#10;wQgAAACAIBgBAAAAEAQjAAAAAIJgBAAAAEAQjAAAAAAIghEAAAAAQTACAAAAIAhGAAAAAATBCAAA&#10;AIAgGAEAAAAQBCMAAAAAgmAEAAAAQBCMAAAAAAiCEQAAAABBMAIAAAAgCEYAAAAABMEIAAAAgCAY&#10;AQAAABAEIwAAAACCYAQAAABAEIwAAAAACIIRAAAAAEEwAgAAACAIRgAAAAAEwQgAAACAIBgBAAAA&#10;EAQjAAAAAIJgBAAAAEAQjAAAAAAIghEAAAAAQTACAAAAIAhGAAAAAATBCAAAAIAgGAEAAAAQBCMA&#10;AAAAgmAEAAAAQBCMAAAAAAiCEQAAAABBMAIAAAAgCEYAAAAABMEIAAAAgCAYAQAAABAEIwAAAACC&#10;YAQAAABAEIwAAAAACIIRAAAAAEEwAgAAACAIRgAAAAAEwQgAAACAIBgBAAAAEAQjAAAAAIJgBAAA&#10;AEAQjAAAAAAIghEAAAAAQTACAAAAIAhGAAAAAATBCAAAAIAgGAEAAAAQBCMAAAAAgmAEAAAAQBCM&#10;AAAAAAiCEQAAAABBMAIAAAAgCEYAAAAABMEIAAAAgCAYAQAAABAEIwAAAACCYAQAAABAEIwAAAAA&#10;CIIRAAAAAEEwAgAAACAIRgAAAAAEwQgAAACAIBgBAAAAEAQjAAAAAIJgBAAAAEAQjAAAAAAIghEA&#10;AAAAQTACAAAAIAhGAAAAAATBCAAAAIAgGAEAAAAQBCMAAAAAgmAEAAAAQBCMAAAAAAiCEQAAAABB&#10;MAIAAAAgCEYAAAAABMEIAAAAgCAYAQAAABAEIwAAAACCYAQAAABAEIwAAAAACIIRAAAAAEEwAgAA&#10;ACAIRgAAAAAEwQgAAACAIBgBAAAAEAQjAAAAAIJgBAAAAEAQjAAAAAAIghEAAAAAQTACAAAAIAhG&#10;AAAAAATBCAAAAIAgGAEAAAAQBCMAAAAAgmAEAAAAQBCMAAAAAAiCEQAAAABBMAIAAAAgCEYAAAAA&#10;BMEodHd3X/soAAAAAK7p/toHcFvWWtc+BAAAAIArs8IIAAAAgCAYAQAAABAEIwAAAACCYAQAAABA&#10;cNHrc657DQAAAPzGWWEE8J3TwQEAgK8lGAF857r7bAMAAODTBKPge3jgO+YlDgAA+EKuYXTOByoA&#10;AADgN84KIwAAAACCYAQAAABAEIwAAAAACIIRAAAAAEEwAgAAACAIRgAAAAAEwQgAAACAIBgBAAAA&#10;EAQjAAAAAIJgBAAAAEAQjAAAAAAIghEAAAAAQTACAAAAIAhGAAAAAATBCAAAAIAgGAEAAAAQBCMA&#10;AAAAgmAEAAAAQBCMAAAAAAiCEQAAAABBMAIAAAAgCEYAAAAABMEIAAAAgCAYAQAAABAEIwAAAACC&#10;YAQAAABAEIwAAAAACIIRAAAAAEEwAgAAACAIRgAAAAAEwQgAAACAIBgBAAAAEAQjAAAAAIJgBAAA&#10;AEAQjAAAAAAIghEAAAAAQTACAAAAIAhGAAAAAATBCAAAAIAgGAEAAAAQBCMAAAAAgmAEAAAAQBCM&#10;AAAAAAiCEQAAAABBMAIAAAAgCEYAAAAABMEIAAAAgCAYAQAAABAEIwAAAACCYAQAAABAEIwAAAAA&#10;CIIRAAAAAEEwAgAAACAIRgAAAAAEwQgAAACAIBgBAAAAEAQjAAAAAIJgBAAAAEAQjAAAAAAIghEA&#10;AAAAQTACAAAAIAhGAAAAAATBCAAAAIAgGAEAAAAQBCMAAAAAgmAEAAAAQBCMAAAAAAiCEQAAAABB&#10;MAIAAAAgCEYAAAAABMEIAAAAgCAYAQAAABAEIwAAAACCYAQAAABAEIwAAAAACIIRAAAAAEEwAgAA&#10;ACAIRgAAAAAEwQgAAACAIBgBAAAAEAQjAAAAAIJgBAAAAEAQjAAAAAAIghEAAAAAQTACAAAAIAhG&#10;AAAAAATBCAAAAIAgGAEAAAAQBCMAAAAAgmAEAAAAQBCMAAAAAAiCEQAAAABBMAIAAAAgCEYAAAAA&#10;BMEIAAAAgCAYAQAAABAEIwAAAACCYAQAAABAEIwAAAAACIIRAAAAAEEwAgAAACAIRgAAAAAEwQgA&#10;AACAIBgBAAAAEAQjAAAAAIJgBAAAAEAQjAAAAAAIghEAAAAAQTACAAAAIAhGAAAAAATBCAAAAIAg&#10;GAEAAAAQBCMAAAAAgmAEAAAAQBCMAAAAAAiCEQAAAABBMAIAAAAgCEYAAAAABMEIAAAAgCAYAQAA&#10;ABAEIwAAAACCYAQAAABAEIwAAAAACIIRAAAAAEEwAgAAACAIRgAAAAAEwQgAAACAIBgBAAAAEAQj&#10;AAAAAIJgBAAAAEAQjAAAAAAIghEAAAAAQTACAAAAIAhGAAAAAATBCAAAAIAgGAEAAAAQBCMAAAAA&#10;gmAEAAAAQBCMAAAAAAiCEQAAAABBMAIAAAAgCEYAAAAABMEIAAAAgCAYAQAAABAEIwAAAACCYAQA&#10;AABAEIwAAAAACIIRAAAAAEEwAgAAACAIRgAAAAAEwQgAAACAIBgBAAAAEAQjAAAAAIJgBAAAAEAQ&#10;jAAAAAAIghEAAAAA4caD0fyCPQAAAAB8g15nO+6vchhVtR1In2x/Mc0IAAAA4KX0FVcY9bEWPTGf&#10;SULrxldCAQAAAHwPtlxzlRVGpz1o1DEera71kYb0+MPr8PMWGQEAAAC8lGut3Jm9np4f95SFRQAA&#10;AACXs9Waa13DaDxdTHRISM8uMuq5He9nViABAAAA8G2WJTwAAAAAnLnKCqNRn7lL2pOMtcZ25aPT&#10;3wIAAADgJdzaCqORh+Ti1gAAAACXdq1rGFWt1d3HdUPr43dJm1XjuHuePr5dM/tzN1YDAAAA4Cv0&#10;FVcYdfez21/uI4EJAAAAgK8wq89O8nr5FUZrVNX23z29VtEx9Yw6PtBrf3aXtNXVa6ztZ7qqxuHZ&#10;zp8EgAvY/oJ87JuG+PuyDstIAQCAG/WJ60Rvd0mbL/uvHyvV7JrVs2t2ze61fbro7j6eX/YVejs9&#10;7fDMpmma5kXmtvGJRw/UIgAAuEH9ke2n7vvJu/z/s1WxrGkdD2jbWIeNUXOcHEmvw7+x5tp+fVV8&#10;IFmzt2c2TdM0LzOfvrbno12z1gv9LQEAAL5ZP47THQejqtfhMtJddX+33r/4AX3088Oo2o/t0Z69&#10;5thWIVWtGqvHWmP2qBpr+xxSh9PTDtvbSWqmaZrmZeap5x5dh20AAOBGHQvN6FrP1ZoPb+jv//qX&#10;P1/kkKrq/L5mu139/PM/55w117Z/X/ux7qtqdu2r9303q1bdVVUfPo1svzyqql3yGuCSTk8ePnsF&#10;7lVV+x77yx4RAADwP1h9yCynZtU4noa2aty//FWvP9iuaPH4gWOt/d16X3M/utdaa42q2vdD11x1&#10;t+tXNWqsNeuuqrYT1ubJJ5ThxAeASzssCn1uJdF6P364+8SiUgAA4DasQ6HZ3tePddw16uF91fY1&#10;8P3lV+n0h41Za981t1VQXdWr78fuzZvXf/v7P/717//crV1t5zgcf2s99zwAvLy4htHpAqNex/sn&#10;9BxrVc/T+2MCAAA3am0XLJqPb++307x241XXXa9nz1m7iN1u9/bt2/3+cAZDd8/V+37Y9cOv9ar6&#10;YfuwMWvU1rt6zpMVU+NwsdVhmqZpXmJu1qiq2fPk1Xh7dP7005v7h6qqLSD1qtWmaZqmaZqmaV5/&#10;nnq653F/1eMpaXXNYLTf79+9ezfnXGs93oB51aga++7tQkXx9XTPscbjnlHb48M0TdN8+Vnzw2vv&#10;o9N988cf//TDq7tbOFbTNE3TNE3TNE/n2Zv4sz1PzesGo91u98svv8w5T3c+Vq7V1b0d3ocf6MNZ&#10;adv/2nRWGsDFHE4QjnODZ9VhzVH1/MMff//w8LB9G3GNAwQAAL5Jr3VclzQvec3rc2OM169fzzm7&#10;e5tVh0h0TEVVo9d+dnfnHdYAuDV397/7gu8qAACAW9VVNbfvf/8LA6wWrRERHgoAAAAASUVORK5C&#10;YIJQSwMECgAAAAAAAAAhAID/SmO4FwAAuBcAABUAAABkcnMvbWVkaWEvaW1hZ2UyLmpwZWf/2P/g&#10;ABBKRklGAAEBAQBgAGAAAP/bAEMAAwICAwICAwMDAwQDAwQFCAUFBAQFCgcHBggMCgwMCwoLCw0O&#10;EhANDhEOCwsQFhARExQVFRUMDxcYFhQYEhQVFP/bAEMBAwQEBQQFCQUFCRQNCw0UFBQUFBQUFBQU&#10;FBQUFBQUFBQUFBQUFBQUFBQUFBQUFBQUFBQUFBQUFBQUFBQUFBQUFP/AABEIAKAAj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3WNe8at4/&#10;1Dwr4O/4RnTdM0nTrW6b+04J3dnneX7iROiqqeV/49V4P8ZNn/H94Ef/ALc7z/47UtnuT4++LVX/&#10;AJa+HtLf/wAmL1a72H73zV3RjHlPBlzcx5v53xnf7s/gJ/8Atlfp/wCz1Mk3xs3fe8Af+T9elQps&#10;+9T0+78q1EuU2jzHk97rPxpsLO4u2sfBNykCs/lW7X7yt/sKmz5mrSS/+M7ojfY/AvzfN/x9Xv8A&#10;8ar05PufdpnnLv8Au1ibc0jzf7T8Z/8An08B/wDgZe//ABqn/bPjT/z6eAv/AAMvP/jVdlrniDTP&#10;DGkXWpazqNtpWm2sW+e7u5VihiX/AG2b5Vr5a8bf8FQfgX4SW7is9c1DxPdRfJ5WjWLuj/7srbF2&#10;/wC1T5S48x7h9p+NP/Pt4E/7/wB7/wDEUed8af8Anl4C/wC/t7/8TXxun/BaTwA+qeX/AMIB4gSy&#10;/wCfj7VBv/74/wDsq9S8Lf8ABUn4CeJZ7K1uda1bw9LdPs/4memOiRf3dzpuXbS90vlke7b/AI0l&#10;P+ZDT/wNaj/i83/PfwKn/bC9b/2eu60HxBpniTS4tQ0jUbbVbKVdy3FpOsqN/wACWtGnyke8ec7P&#10;jJ/z/eB1/wC3O8/+O0JB8X/49T8Er/u6def/ACRXpNFUY+8eaC1+Lf8AFrnhD/gOj3X/AMkUfY/i&#10;t/F4g8Jf8A0S6/8AkqvS6jx/eoMZRkeavp/xS2/L4l8KJ/3Arj/5Kql8OfG2teIdP1pNZl0973S9&#10;YutLa4tIniSbytnzbG83b97+9Xpruv8ADXm/wL/1Xj3/ALG7Uv8A0Ja1OaPNzD0TZ+0Trfy/f8LW&#10;D/8AfN3dV6Kifxba88dG/wCGjLv/AG/CUX/jt7L/APFV6SkLJU83unfygmz+KhE+ejZVO61O1s57&#10;eKeeOF7l/KgRn/1rfe2r/tVBcYmj9yvIf2j/ANoPRv2bfhle+KdbZLmXmDTtP34lv7pvuIn+z/Ez&#10;fwrXqF/cxWdvLPPKsNvEryyyu3yKq/f3V+DH7Z/7UV1+0f8AGm91NZf+KS0lnstCtN3yeUrf61/9&#10;qVvnb/Z2L/BUHTGPMZX7Rv7YHj39p/VUXxHqMVnoUXzwaJp29LRG/v7Gf5m/23r55303ZSVMpHTy&#10;D99LvZP4qk2b3+Wta28PXd5s8uCV97bF+X7zVEqsYfEdNOhOfwHqHwE/aZ8cfs5eJYtV8K6rsSVk&#10;+2WN27Pb3S/3HT/2ZK/YT9jD9tTQ/wBq3TtVtk0r/hG/Eulqks+mfavtCSxN8vmo+1Pl3/Lt/h+S&#10;vxAf4XeIEgedtKuUiT7zuv3a9I/Zb+Luo/s1fHbQvE11BKlrE3lX1p917i3l+Rk/8e3f8AqI1IT+&#10;GRFfCVaXvSif0MU/fWXo9/a63pdlq9jOtza3kC3EEqfdlR03I/8A3y1aNdZ5Uogn3KY7sibqfuam&#10;vu/2aDGUSs7/AOzXl/wMUHTvGrf3vF+rn/yPXqD/ACJ8q15p8BZ1j0Txa39/xdrLf+Tb1ucb+IsX&#10;LMn7R67v4/CX/oN7/wDZV6GlzE7v/A9edX6f8ZFWH8G/wlOv/fN7F/8AF13uyNPmqIx909Xl94tp&#10;eMG21Wv7aDVYGtryCO5t22syOtLs+T5fkp2zYu75sVfLEZ8//t//ABIufhd+yb461KzVv7QvLVNK&#10;glT+Brp/Kdv++GevwDgjZ32rX7cf8FVdOlu/2QtbliKstnqthPLuf+DzXT5f+BOtfkv8CvAd3428&#10;aJBarG62cX22XzfubF2/+zOlebWqxoxlI9fBUPrFWMDa8K/AG+vNGe+1BGTzYt8USffrn7b4M61q&#10;V5LFbQfIrbN719u22mxW2nJLPPBbRW/+tmldURP+B16H8MfCvhzw9qUWoNfaXc+a3zW6XSO7f+P1&#10;8fSzDE1akuQ/R6mU4alQjzHxf8Pf2UdT1iWJrzcn735vlr6g8B/sx6L4eVI/sf2m7T7s038FfWtt&#10;Z+F7bbPbNbJ8qvsTZsq3Z3nhdPtE7X1pbSp97zZVTbXHXq16s+XmJpUqGHj7sT5vvPgs2va9b2La&#10;fHYeHLLbLdTbvnv5f+eSJ/DEn8T/AMX3a+cv2+fg5BpVxonirTfk83bZXSIv3f7j1+gWva94X3P5&#10;XiXSUl2b9iXkTv8A98b68a/ao8E6f4z/AGffFF40qzPZ2H221mhbekrK6bNj/wC9XTgpTpV485xY&#10;3kq0JH0n+wreahefskfDT+1V/wBLTTPKX5t+6JZXSL/xxEr3p93lfKq79v8AHXCfAnwBH8NPgx4K&#10;8MKJI30vTIIpfN+/5rLul/8AHmau+r7yPwn5rV+IKPn/AIaKKoxl8Ix/nX5l/wB6vMfgI/k+ENab&#10;+/4m1pv/ACfmr1F68z/Z8dIfAd839/X9Yb/yoT1ocH2hdbRf+GhdC/2/C16n/k1a133ypXDeIUb/&#10;AIX74X+b7/hvUU/8mLWu730Rl7p6XL7wbPnoTdT/AJf4mp+xX+aq5gkeQ/tLTeCrz4PeIPD3jXUY&#10;NN0fxBatpqvL99pWX5HRP4mRtr/8Ar8jf2RfCt54V+JHjDStTg8m7tdMeJkmXZ/y1Svur/go54Pv&#10;PGFx4CijVv7PtZ7qVnT7m75P/Za+cPhX9sufiRrU89o0P9l6cum/a5l+edfNR0/3tiJXyGZYu0Zw&#10;P0rJMrhOMavN7xynxm8VaZbalb22uafd39pb/Ja6ZE+yKVm/jevFdS8IP4w17UIvDmgz6JqWlwS3&#10;V5aNLuRUXZ9xmbdv+b7i/wDAa/ReH4daH48t0gvooE+XZveL52/2KzLn9kvSra68/wC03M0W7ds8&#10;3du/2K8LBYvkp+7E+oxdD2suTmPmr9jbQfEuseLUi1rUNSttPXasUNwzfP8A99V0v7bHwr1Cz16x&#10;l8Pf2lcy3+y3lSGfbFv/AIPk/hr6Q+GPhiB/F+62gjs0gl8pURf7v8Feq+Nfhvp/iRGg1OzW5t7h&#10;PKZHpRnKdf2vKcVWFOlH2XMfl3+z5o76Jf67P/wh39t6h4fi8/UXvtrpEvm7flTejfe/ubm/2Gr7&#10;30r7D4k+COofadDks9KlW3up9MdtibFuIpZUR/7vyV0fgP8AZ40zwle+bBPc+Vu3+S8u9P8AY+av&#10;QPEmlWz+HNQsZV86KWzdGT/ereVWVWrzcp5040vZch614A8eaV8SPCun+INDl+06ffxebBLt270r&#10;ptleP/steGH8H/BnQtKZf9Usrr/sq0rulewfL/wOvtcNKUqUWfm+LpxhVlGIUUUV3HCH30+avMf2&#10;dpPL+Ge7+/rGrN/5ULivTv7teZfs3S7fhRav/f1PVG/8qFxUHE/iJ/En/JevBrO33tA1RP8AyLa1&#10;6Cm1/l2/NXnniF9nx28FM3z/APEi1T/0ba16E77127mT/coj8J3/AGh+xf7q035Uf5VoR6N7fxLW&#10;ozzP48+DF8c/DzUrFlVLiKJpYJn/AIGX/wCx3V8W6lNfW115WoS2n22WLzfJt/k/j+/s/u/P/wCP&#10;1+jDp5yOrLvRvkZP71fLPxs+A/h/wl4fu9e0PTPs10tzvluJZWlfym/gXd91UfZ8lfKZpgpVY80D&#10;7jIs0+r/ALqR5B4M8Qsl5b/Myfx/7Fe66Dr39pWcqs2/+8718pWeq/Y9U2o37p/9r7tbut/HLTPh&#10;1a7r6+W2V/kXf/FXx+G5oVfZH6JUp+2h7U53xJ+09/wqjx9/ZEHhy5dlvH82XynT5N/yOm772+vo&#10;Lwf8frzxb4otNMi8NXP9jz2qSxa3uXynl/jTb/DXzfN8eF8eX8V9o3w113x+lr967S2eKLb/ALHy&#10;O1dn4V+NMXgDS7KK5+Fvi3RNERnlbUPsby/Zdz7n3ps+781etP3PdiedUoc8eY+xby/Wzi/4D8tc&#10;xeXi3L3bStsi8h0Z3b5FrlPBPxm0P4l6bLLpF8t5DE2xpdrJ/wChV3/wusG1vXts6q9oqu7I6/eX&#10;/brPCc1Wryng4mP1elKUj1P4fvEPCGlLGuxIoEi/75+Suj+bdTIbaO2t0giVYYkXYqIvyLVj7MyL&#10;8tfeUvcjyn5vUl7WpKRFTP8AgNP2fPUvkt/FXTzGRF9/Y1eXfs1SMnwf01v799qTf+T9xXqxhYbK&#10;8t/ZxRf+FP6T/wBfmpf+l9xUcxhKPvEPip5U+N3gTcy/8gXVtv8A33a16B9pZ/4a818To0Pxf+H7&#10;T/On9j6zu3r9xP8ARa9Cs3imfau7+/8Ad/gq4fCbfHIvb/l+anI+/wC7Rs+b5aehb7y1sXKIIm9f&#10;vVk+IdEg8SaJe6ReRM9rdRPFL/ut/HW39/8AhrK8Qa9BoNuksrf62VIl/wBpmfalYSjz+6FCXJPm&#10;Pyk+JdtL4M8V6rYxXMdz9ivJbWV4W37XV9lc7oOpXmsap5kEUVzd/c3zfPs/3Kr/ALW/hi++GPx/&#10;8W6ZBuhstelfxFp0u75JUnf96n/AJUlrxe28c65o8zyrEyS7tnyf3a+HxeGjCrI/Zsrxcp0I/aPo&#10;L/hAPial19p0rWYNNil+9M8v/jm2vXvhj8N/Httsn1XxLBf2u3evksybf+AV8iaD8ctfhfymZrn5&#10;tmx1avUPCXxd8ba2lvZ6dbS7Eb5X2/IlePV5oR5ZyPoZS54+7E+lXSXTdZ83z98u5YmdPvu9fXHw&#10;c8Kz6D4fSfUF2ahdKrNF/wA8l/gSvgDXvFmq/DLwhfeKtSRZtY+WKztm++07NtiRE/3mr9N9H3fY&#10;rJZ/9b5C7n/29vz19JlNKPLzxPzTP68oy9kayJsX7tWKKK+kPiRjpupPKFSUUAVn+/XmH7OsHmfC&#10;axX+5qOqL/5ULivUHSvNv2cht+GES/3dV1Qf+VC4qzmfxFLxPC3/AAuT4dK3/QH1bd/5K16Mls38&#10;Ncd4nT/i93gJf7uk6v8A+h2VegD9yn8NXze6afaKqW2z+GonmWH5UWrTPv8Am+VKhEKxLtVv++6q&#10;IpSIN8r/ACrWDrdm15LbvK3+ol3/APA66bY2z7tUr+wWa1lVq0py5ZHJLm5T5U/a6/Z7i+N/he0W&#10;ziX/AIS3Rt91pU3/AD3/AOetq3++vzJ/tJX55XPgO5SKWKWD97EzJLE6/ddfv1+xWt2c81k7QfJe&#10;wMkqojbNrL/t/wC3XyJ+0f4G02PxXb+LPD8tsZdUg+0arpKSIlxE2/yvtXlfe8pm+Rn+7u/36+bz&#10;bCSqx9rSP0DhnNo0avsqvwnxb4V8GW02o/vbZvnb7lfSfgxNP8GaW8sVtslRfl3/AD7K5m88NtYT&#10;+esf3Pn+7XP+MNb1e50uW2tlZPl+bZX53KnVq1eSZ+x+1oey54Gj8Onu/wBpD9q7wb4f8rztE8Pz&#10;trV8j/Oj+R9z/wAf2V+ts1srxbd7fL/47X50/wDBOvwZefD3SfEvjq80q51XVvEusWuh2NpEyrKk&#10;Cvull+b+FN+9v+uVfo9/A9fpWAoeyoRifhGd1/a4yY6L7xp9G35fmpm35fvV6R4kR9FDvsWmI9Ac&#10;w+TpXlPwRtc+AZYv+eWu6yv/AJUrivVpOlebfA7/AJFrW4v+eXiTWV/8qE9Uc0/iF8Tv/wAXz8GL&#10;/d0XVn/8i2Vd63zp8zf98V5p4hfyfj74V2p8jaFqLt/wK4slr0b7m9v71acpjKXvEqJ/EtP/AIfm&#10;piPtqU/7NRI0Gp/u0x4amoff/DRzFmNc2CzLu/5aouz7v3q+Tf2m/AN7pHj7wx488D6F/aXi3Rla&#10;3ubSaLzYr/TpXZbi3l3f7Tbl2/Mvzt92vsoJvWs+/wBNivI9si/7av8A3Wq6dSP2/hFHmhLmgfHu&#10;jv4J+J1raf2VEum620W+XRJt3y/3/Kb/AGH+TZWrpXwK0+5/ceQruzbV317xc/BzwvNfy3k+j2zv&#10;L88qeV95/wDnqv8AdatVNBttB83UEjaZIotsUW7e7N/e3V5uJwWGq1fa0on1WEz3E0qUqUpHJeBv&#10;AbeDNX0qDT/KfRLDTpbWVPuPFcNLveVP9/8A+Ir15Ko6QJ5LfzZ1VHf+BP4a0K6YrkjyxPnqtSVW&#10;fPImooqF/vbqsA3NUT7v++qsSJuqv/stQYyH7/uV5j8EryKHTPFq/wBzxXq6f+TTt/7PXou9nl3f&#10;3a85+BnMXj2L/nl4u1L/AMeZX/8AZqsjm5iPxJ8/x70Vf7vhm/f73/T1a16FG6+V/F/d+evNdbmj&#10;h/aE09XfZ/xS11/49e29ehf8ubbOdq7l2fxVtH4TzZS/eF5/u7mqVH+X71ZWlX8Wq6Za3Mbb0lXf&#10;8laH3P4aiRtTkW6Epifcp6fwVidkRyP8+2pT0qu/yNuqx2oNolJ9qfMv+9Uqojovy76bc9qfC/7p&#10;KPskR+IlRFRflp9UftP+kbdrfd3btvyf99VeoNgoopjvtoAKrzP833qc7/xVE7/Lu/u1cTmnIrwo&#10;yLtdt/8At1558FWW0vfiPH/1Nt2//fUMD/8As1d3bTNMm7+B13b64r4SRrFr3xLi/wCpmaX/AL7s&#10;rRv61pI44yOc8U7v+GhbJkf508KS/wAK/P8A6bF/8TXp2m3nnWCSRL93+CvNvH2ieKk+J1p4l8Oa&#10;LpuvWraO2mzxXeptZPE/2hJUf/VPuWjQb34o2CSxP4F0R4mb5U/4SZ/k/wDJWtYyjynNVjL2h13h&#10;Wwl0qxu4HXfD/aM7wf8AXKV9/wD7O1dgjq9eM2E/xbsJ7pZfCHh57eafzYE/4SR98S/3P+PX5q20&#10;1v4pIu3/AIQLQv8AgHiZ/wD5FqJco6casT1BHqVNj15h/wAJD8Uv+hA0T/wpm/8AkWnJ4q+KKf8A&#10;NPNGf/d8T/8A3LWMuU7oyl9qJ6c770+9Tofu15j/AMJn8Tz974b6b/wHxMv/AMj01PGfxN3f8k3s&#10;f/CmT/5Ho5Tb2nvHqEyb1plsPkWvNP8AhOfiVjb/AMKytv8AgPiSL/41UX/CdfEtV4+GEH/AfEkH&#10;/wAao5Q5o83MerfxUPt215d/wnnxG/6JcP8Awobf/wCJpf8AhOviN/0TJv8Awf2v/wATRyl+0PTU&#10;f5fmpr/71eY/8J78Rv8Aolb/APg/taH8e/EH/olsv/g/taCJVD0sndvVqwdYvGtn3bvvROmyuP8A&#10;+E3+If8A0S2X/wAH9rXJeLdb+KWtxRLY/DSJNrMkvm+IYP8A4itqfLzHBiZVOX3T2iz+dd1cb8MB&#10;9n8YfE2L112KX/vqwtT/AErJtvFvxGhtVjX4aK7qv/Qwwf8AxFP+FuneKY9V8Yarq+j2+kNq+oRX&#10;UNiL5rh1RbWGHezRLt+bys/hRIihGXKf/9lQSwECLQAUAAYACAAAACEAPfyuaBQBAABHAgAAEwAA&#10;AAAAAAAAAAAAAAAAAAAAW0NvbnRlbnRfVHlwZXNdLnhtbFBLAQItABQABgAIAAAAIQA4/SH/1gAA&#10;AJQBAAALAAAAAAAAAAAAAAAAAEUBAABfcmVscy8ucmVsc1BLAQItABQABgAIAAAAIQBnqBjBZAIA&#10;AEIHAAAOAAAAAAAAAAAAAAAAAEQCAABkcnMvZTJvRG9jLnhtbFBLAQItABQABgAIAAAAIQCMmn+7&#10;yAAAAKYBAAAZAAAAAAAAAAAAAAAAANQEAABkcnMvX3JlbHMvZTJvRG9jLnhtbC5yZWxzUEsBAi0A&#10;FAAGAAgAAAAhAPD28gfeAAAACwEAAA8AAAAAAAAAAAAAAAAA0wUAAGRycy9kb3ducmV2LnhtbFBL&#10;AQItAAoAAAAAAAAAIQB+HsA6vz0AAL89AAAUAAAAAAAAAAAAAAAAAN4GAABkcnMvbWVkaWEvaW1h&#10;Z2UxLnBuZ1BLAQItAAoAAAAAAAAAIQCA/0pjuBcAALgXAAAVAAAAAAAAAAAAAAAAAM9EAABkcnMv&#10;bWVkaWEvaW1hZ2UyLmpwZWdQSwUGAAAAAAcABwC/AQAAu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041;height:95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UDTnBAAAA2gAAAA8AAABkcnMvZG93bnJldi54bWxEj09rwkAUxO8Fv8PyBG91Y6BWUlcRUeq1&#10;tpfentnXJG327bJ/TPz2bqHQ4zAzv2HW29H04ko+dJYVLOYFCOLa6o4bBR/vx8cViBCRNfaWScGN&#10;Amw3k4c1VtoO/EbXc2xEhnCoUEEbo6ukDHVLBsPcOuLsfVlvMGbpG6k9DhluelkWxVIa7DgvtOho&#10;31L9c05GweEpfYbv5yFx6ZPj14N3aXlRajYddy8gIo3xP/zXPmkFJfxeyTdAb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UDTnBAAAA2gAAAA8AAAAAAAAAAAAAAAAAnwIA&#10;AGRycy9kb3ducmV2LnhtbFBLBQYAAAAABAAEAPcAAACNAwAAAAA=&#10;">
                  <v:imagedata r:id="rId8" o:title=""/>
                </v:shape>
                <v:shape id="Image 3" o:spid="_x0000_s1028" type="#_x0000_t75" style="position:absolute;left:59582;top:2317;width:13481;height:14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DH33CAAAA2gAAAA8AAABkcnMvZG93bnJldi54bWxEj19rwkAQxN+FfodjC30zl1YRiZ4iUksR&#10;BJsWn5fc5g/mdtPcqem39wqFPg4z8xtmuR5cq67U+0bYwHOSgiIuxDZcGfj63I3noHxAttgKk4Ef&#10;8rBePYyWmFm58Qdd81CpCGGfoYE6hC7T2hc1OfSJdMTRK6V3GKLsK217vEW4a/VLms60w4bjQo0d&#10;bWsqzvnFGWgnx9O3vA5l/lbO8bDfTjkVMebpcdgsQAUawn/4r/1uDUzg90q8AXp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gx99wgAAANo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color w:val="1F1F1F"/>
          <w:spacing w:val="-2"/>
          <w:w w:val="85"/>
        </w:rPr>
        <w:t xml:space="preserve">Professional </w:t>
      </w:r>
      <w:r>
        <w:rPr>
          <w:color w:val="1F1F1F"/>
          <w:spacing w:val="-9"/>
        </w:rPr>
        <w:t>Experience</w:t>
      </w:r>
    </w:p>
    <w:p w:rsidR="00361472" w:rsidRDefault="001F7211">
      <w:pPr>
        <w:pStyle w:val="ListParagraph"/>
        <w:numPr>
          <w:ilvl w:val="1"/>
          <w:numId w:val="5"/>
        </w:numPr>
        <w:tabs>
          <w:tab w:val="left" w:pos="701"/>
        </w:tabs>
        <w:spacing w:before="57"/>
        <w:ind w:left="701" w:hanging="207"/>
        <w:jc w:val="left"/>
      </w:pPr>
      <w:r>
        <w:br w:type="column"/>
      </w:r>
      <w:r>
        <w:rPr>
          <w:color w:val="1F1F1F"/>
          <w:spacing w:val="-6"/>
        </w:rPr>
        <w:t>HDFC</w:t>
      </w:r>
      <w:r>
        <w:rPr>
          <w:color w:val="1F1F1F"/>
          <w:spacing w:val="-23"/>
        </w:rPr>
        <w:t xml:space="preserve"> </w:t>
      </w:r>
      <w:r>
        <w:rPr>
          <w:color w:val="1F1F1F"/>
          <w:spacing w:val="-6"/>
        </w:rPr>
        <w:t>Bank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6"/>
        </w:rPr>
        <w:t>Ltd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-6"/>
        </w:rPr>
        <w:t>from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6"/>
        </w:rPr>
        <w:t>May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6"/>
        </w:rPr>
        <w:t>2023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6"/>
        </w:rPr>
        <w:t>to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6"/>
        </w:rPr>
        <w:t>Till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6"/>
        </w:rPr>
        <w:t>September 2024</w:t>
      </w:r>
      <w:r>
        <w:rPr>
          <w:color w:val="1F1F1F"/>
          <w:spacing w:val="-6"/>
        </w:rPr>
        <w:t>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720"/>
        </w:tabs>
        <w:spacing w:before="55"/>
        <w:ind w:left="720" w:right="561" w:hanging="226"/>
        <w:rPr>
          <w:color w:val="1F1F1F"/>
        </w:rPr>
      </w:pPr>
      <w:r>
        <w:rPr>
          <w:color w:val="1F1F1F"/>
        </w:rPr>
        <w:t>Assessed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applicants’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financial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status,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credit,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property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evaluations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to determine the feasibility of granting home loans.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720"/>
        </w:tabs>
        <w:spacing w:before="61" w:line="235" w:lineRule="auto"/>
        <w:ind w:left="720" w:right="252" w:hanging="226"/>
        <w:rPr>
          <w:color w:val="1F1F1F"/>
        </w:rPr>
      </w:pPr>
      <w:r>
        <w:rPr>
          <w:color w:val="1F1F1F"/>
        </w:rPr>
        <w:t>Demonstrated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different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types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loans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credit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options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available, as well as the terms of those services to the customers.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720"/>
        </w:tabs>
        <w:spacing w:before="64" w:line="235" w:lineRule="auto"/>
        <w:ind w:left="720" w:right="129" w:hanging="226"/>
        <w:rPr>
          <w:color w:val="1F1F1F"/>
        </w:rPr>
      </w:pPr>
      <w:r>
        <w:rPr>
          <w:color w:val="1F1F1F"/>
        </w:rPr>
        <w:t>Approved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loans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various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client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bases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within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specified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limits,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refer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loan applications outside those limits to management for approval.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720"/>
        </w:tabs>
        <w:spacing w:before="64" w:line="237" w:lineRule="auto"/>
        <w:ind w:left="720" w:right="837" w:hanging="226"/>
        <w:rPr>
          <w:color w:val="1F1F1F"/>
        </w:rPr>
      </w:pPr>
      <w:r>
        <w:rPr>
          <w:color w:val="1F1F1F"/>
        </w:rPr>
        <w:t>Developed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maintained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relationships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50+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real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estate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agents, financial planners, individual borrowers, and builders.</w:t>
      </w:r>
    </w:p>
    <w:p w:rsidR="00361472" w:rsidRDefault="00361472">
      <w:pPr>
        <w:pStyle w:val="BodyText"/>
        <w:spacing w:before="124"/>
      </w:pPr>
    </w:p>
    <w:p w:rsidR="00361472" w:rsidRDefault="001F7211">
      <w:pPr>
        <w:pStyle w:val="ListParagraph"/>
        <w:numPr>
          <w:ilvl w:val="1"/>
          <w:numId w:val="5"/>
        </w:numPr>
        <w:tabs>
          <w:tab w:val="left" w:pos="715"/>
        </w:tabs>
        <w:spacing w:line="265" w:lineRule="exact"/>
        <w:ind w:left="715" w:hanging="221"/>
        <w:jc w:val="left"/>
      </w:pPr>
      <w:r>
        <w:rPr>
          <w:color w:val="1F1F1F"/>
          <w:spacing w:val="-4"/>
        </w:rPr>
        <w:t>4B</w:t>
      </w:r>
      <w:r>
        <w:rPr>
          <w:color w:val="1F1F1F"/>
          <w:spacing w:val="-29"/>
        </w:rPr>
        <w:t xml:space="preserve"> </w:t>
      </w:r>
      <w:r>
        <w:rPr>
          <w:color w:val="1F1F1F"/>
          <w:spacing w:val="-4"/>
        </w:rPr>
        <w:t>Network</w:t>
      </w:r>
      <w:r>
        <w:rPr>
          <w:color w:val="1F1F1F"/>
          <w:spacing w:val="-25"/>
        </w:rPr>
        <w:t xml:space="preserve"> </w:t>
      </w:r>
      <w:r>
        <w:rPr>
          <w:color w:val="1F1F1F"/>
          <w:spacing w:val="-4"/>
        </w:rPr>
        <w:t>Pvt.</w:t>
      </w:r>
      <w:r>
        <w:rPr>
          <w:color w:val="1F1F1F"/>
          <w:spacing w:val="-28"/>
        </w:rPr>
        <w:t xml:space="preserve"> </w:t>
      </w:r>
      <w:r>
        <w:rPr>
          <w:color w:val="1F1F1F"/>
          <w:spacing w:val="-4"/>
        </w:rPr>
        <w:t xml:space="preserve">Ltd </w:t>
      </w:r>
      <w:r>
        <w:rPr>
          <w:color w:val="1F1F1F"/>
          <w:spacing w:val="-4"/>
        </w:rPr>
        <w:t>from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May2022</w:t>
      </w:r>
      <w:r>
        <w:rPr>
          <w:color w:val="1F1F1F"/>
          <w:spacing w:val="-28"/>
        </w:rPr>
        <w:t xml:space="preserve"> </w:t>
      </w:r>
      <w:r>
        <w:rPr>
          <w:color w:val="1F1F1F"/>
          <w:spacing w:val="-4"/>
        </w:rPr>
        <w:t xml:space="preserve">to </w:t>
      </w:r>
      <w:r>
        <w:rPr>
          <w:color w:val="1F1F1F"/>
          <w:spacing w:val="-4"/>
        </w:rPr>
        <w:t>March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4"/>
        </w:rPr>
        <w:t>2023.</w:t>
      </w:r>
    </w:p>
    <w:p w:rsidR="00361472" w:rsidRDefault="001F7211">
      <w:pPr>
        <w:pStyle w:val="ListParagraph"/>
        <w:numPr>
          <w:ilvl w:val="0"/>
          <w:numId w:val="4"/>
        </w:numPr>
        <w:tabs>
          <w:tab w:val="left" w:pos="703"/>
        </w:tabs>
        <w:ind w:right="816"/>
      </w:pPr>
      <w:r>
        <w:rPr>
          <w:color w:val="1F1F1F"/>
        </w:rPr>
        <w:t>Doing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APF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process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PSU,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Private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Banks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leader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NBFCs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best service to builder and client.</w:t>
      </w:r>
    </w:p>
    <w:p w:rsidR="00361472" w:rsidRDefault="001F7211">
      <w:pPr>
        <w:pStyle w:val="ListParagraph"/>
        <w:numPr>
          <w:ilvl w:val="0"/>
          <w:numId w:val="4"/>
        </w:numPr>
        <w:tabs>
          <w:tab w:val="left" w:pos="703"/>
        </w:tabs>
        <w:spacing w:before="2" w:line="235" w:lineRule="auto"/>
        <w:ind w:right="1196"/>
      </w:pPr>
      <w:r>
        <w:rPr>
          <w:color w:val="1F1F1F"/>
          <w:spacing w:val="-2"/>
        </w:rPr>
        <w:t>Maintaining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zero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cancellation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potential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home</w:t>
      </w:r>
      <w:r>
        <w:rPr>
          <w:color w:val="1F1F1F"/>
          <w:spacing w:val="-22"/>
        </w:rPr>
        <w:t xml:space="preserve"> </w:t>
      </w:r>
      <w:r>
        <w:rPr>
          <w:color w:val="1F1F1F"/>
          <w:spacing w:val="-2"/>
        </w:rPr>
        <w:t>buyer</w:t>
      </w:r>
      <w:r>
        <w:rPr>
          <w:color w:val="1F1F1F"/>
          <w:spacing w:val="-20"/>
        </w:rPr>
        <w:t xml:space="preserve"> </w:t>
      </w:r>
      <w:r>
        <w:rPr>
          <w:color w:val="1F1F1F"/>
          <w:spacing w:val="-2"/>
        </w:rPr>
        <w:t>clients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 xml:space="preserve">and </w:t>
      </w:r>
      <w:r>
        <w:rPr>
          <w:color w:val="1F1F1F"/>
        </w:rPr>
        <w:t>helping and closing deal and processing housing loan.</w:t>
      </w:r>
    </w:p>
    <w:p w:rsidR="00361472" w:rsidRDefault="001F7211">
      <w:pPr>
        <w:pStyle w:val="ListParagraph"/>
        <w:numPr>
          <w:ilvl w:val="0"/>
          <w:numId w:val="4"/>
        </w:numPr>
        <w:tabs>
          <w:tab w:val="left" w:pos="703"/>
        </w:tabs>
        <w:spacing w:before="8" w:line="235" w:lineRule="auto"/>
        <w:ind w:right="1076"/>
      </w:pPr>
      <w:r>
        <w:rPr>
          <w:color w:val="1F1F1F"/>
        </w:rPr>
        <w:t>Improving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builder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Sales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ratio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minimizing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rejection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ratio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by through examining of client’s profile and eligibility.</w:t>
      </w:r>
    </w:p>
    <w:p w:rsidR="00361472" w:rsidRDefault="001F7211">
      <w:pPr>
        <w:pStyle w:val="ListParagraph"/>
        <w:numPr>
          <w:ilvl w:val="0"/>
          <w:numId w:val="4"/>
        </w:numPr>
        <w:tabs>
          <w:tab w:val="left" w:pos="703"/>
        </w:tabs>
        <w:spacing w:before="9" w:line="235" w:lineRule="auto"/>
        <w:ind w:right="1000"/>
      </w:pPr>
      <w:r>
        <w:rPr>
          <w:color w:val="1F1F1F"/>
        </w:rPr>
        <w:t>Controlling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monitoring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all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disbursement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documentation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of Client’s who has been sourced from our ends.</w:t>
      </w:r>
    </w:p>
    <w:p w:rsidR="00361472" w:rsidRDefault="001F7211">
      <w:pPr>
        <w:pStyle w:val="ListParagraph"/>
        <w:numPr>
          <w:ilvl w:val="0"/>
          <w:numId w:val="4"/>
        </w:numPr>
        <w:tabs>
          <w:tab w:val="left" w:pos="703"/>
        </w:tabs>
        <w:spacing w:before="7" w:line="235" w:lineRule="auto"/>
        <w:ind w:right="987"/>
      </w:pPr>
      <w:r>
        <w:rPr>
          <w:color w:val="1F1F1F"/>
        </w:rPr>
        <w:t>Paneling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new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builder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Company’s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portfolio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more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 xml:space="preserve">and </w:t>
      </w:r>
      <w:r>
        <w:rPr>
          <w:color w:val="1F1F1F"/>
          <w:spacing w:val="-2"/>
        </w:rPr>
        <w:t>revenue.</w:t>
      </w:r>
    </w:p>
    <w:p w:rsidR="00361472" w:rsidRDefault="001F7211">
      <w:pPr>
        <w:pStyle w:val="ListParagraph"/>
        <w:numPr>
          <w:ilvl w:val="0"/>
          <w:numId w:val="4"/>
        </w:numPr>
        <w:tabs>
          <w:tab w:val="left" w:pos="703"/>
        </w:tabs>
        <w:spacing w:before="11" w:line="235" w:lineRule="auto"/>
        <w:ind w:right="988"/>
      </w:pPr>
      <w:r>
        <w:rPr>
          <w:color w:val="1F1F1F"/>
        </w:rPr>
        <w:t>Explaining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different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loan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schemes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educating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about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builder and client.</w:t>
      </w:r>
    </w:p>
    <w:p w:rsidR="00361472" w:rsidRDefault="001F7211">
      <w:pPr>
        <w:pStyle w:val="ListParagraph"/>
        <w:numPr>
          <w:ilvl w:val="0"/>
          <w:numId w:val="4"/>
        </w:numPr>
        <w:tabs>
          <w:tab w:val="left" w:pos="703"/>
        </w:tabs>
        <w:spacing w:before="7"/>
        <w:ind w:hanging="363"/>
      </w:pPr>
      <w:r>
        <w:rPr>
          <w:color w:val="1F1F1F"/>
          <w:spacing w:val="-2"/>
        </w:rPr>
        <w:t>Managing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2"/>
        </w:rPr>
        <w:t>Payout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Builder’s,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DSA’s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&amp;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Connector’s from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Banks.</w:t>
      </w:r>
    </w:p>
    <w:p w:rsidR="00361472" w:rsidRDefault="00361472">
      <w:pPr>
        <w:pStyle w:val="BodyText"/>
      </w:pPr>
    </w:p>
    <w:p w:rsidR="00361472" w:rsidRDefault="001F7211">
      <w:pPr>
        <w:pStyle w:val="ListParagraph"/>
        <w:numPr>
          <w:ilvl w:val="1"/>
          <w:numId w:val="5"/>
        </w:numPr>
        <w:tabs>
          <w:tab w:val="left" w:pos="715"/>
          <w:tab w:val="left" w:pos="854"/>
        </w:tabs>
        <w:ind w:left="854" w:right="1794" w:hanging="360"/>
        <w:jc w:val="left"/>
      </w:pPr>
      <w:r>
        <w:rPr>
          <w:color w:val="1F1F1F"/>
          <w:spacing w:val="-4"/>
        </w:rPr>
        <w:t xml:space="preserve">Brick </w:t>
      </w:r>
      <w:r>
        <w:rPr>
          <w:color w:val="1F1F1F"/>
          <w:spacing w:val="-4"/>
        </w:rPr>
        <w:t>Eagle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Affordable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Housing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4"/>
        </w:rPr>
        <w:t>Finance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Pvt.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Ltd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from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 xml:space="preserve">January </w:t>
      </w:r>
      <w:r>
        <w:rPr>
          <w:color w:val="1F1F1F"/>
          <w:spacing w:val="-2"/>
        </w:rPr>
        <w:t>2021toMay2022.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818"/>
        </w:tabs>
        <w:spacing w:before="8" w:line="235" w:lineRule="auto"/>
        <w:ind w:left="818" w:right="626"/>
      </w:pPr>
      <w:r>
        <w:t>Developed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implemented</w:t>
      </w:r>
      <w:r>
        <w:rPr>
          <w:spacing w:val="-13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 consistent and effective credit management practices.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818"/>
        </w:tabs>
        <w:spacing w:before="5"/>
        <w:ind w:left="818" w:right="275"/>
      </w:pPr>
      <w:r>
        <w:t>Conducted thorough credit analysis and risk assessment for new and existing</w:t>
      </w:r>
      <w:r>
        <w:rPr>
          <w:spacing w:val="-13"/>
        </w:rPr>
        <w:t xml:space="preserve"> </w:t>
      </w:r>
      <w:r>
        <w:t>customers,</w:t>
      </w:r>
      <w:r>
        <w:rPr>
          <w:spacing w:val="-12"/>
        </w:rPr>
        <w:t xml:space="preserve"> </w:t>
      </w:r>
      <w:r>
        <w:t>utilizing</w:t>
      </w:r>
      <w:r>
        <w:rPr>
          <w:spacing w:val="-14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statements,</w:t>
      </w:r>
      <w:r>
        <w:rPr>
          <w:spacing w:val="-12"/>
        </w:rPr>
        <w:t xml:space="preserve"> </w:t>
      </w:r>
      <w:r>
        <w:t>credit</w:t>
      </w:r>
      <w:r>
        <w:rPr>
          <w:spacing w:val="-17"/>
        </w:rPr>
        <w:t xml:space="preserve"> </w:t>
      </w:r>
      <w:r>
        <w:t>reports,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 relevant information.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818"/>
        </w:tabs>
        <w:spacing w:before="7" w:line="235" w:lineRule="auto"/>
        <w:ind w:left="818" w:right="410"/>
      </w:pPr>
      <w:r>
        <w:t>Managed</w:t>
      </w:r>
      <w:r>
        <w:rPr>
          <w:spacing w:val="-13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t>limits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terms,</w:t>
      </w:r>
      <w:r>
        <w:rPr>
          <w:spacing w:val="-11"/>
        </w:rPr>
        <w:t xml:space="preserve"> </w:t>
      </w:r>
      <w:r>
        <w:t>ensuring</w:t>
      </w:r>
      <w:r>
        <w:rPr>
          <w:spacing w:val="-13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t>extensions and mitigating risks.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818"/>
        </w:tabs>
        <w:spacing w:before="9" w:line="235" w:lineRule="auto"/>
        <w:ind w:left="818" w:right="896"/>
      </w:pPr>
      <w:r>
        <w:t>Oversaw</w:t>
      </w:r>
      <w:r>
        <w:rPr>
          <w:spacing w:val="-13"/>
        </w:rPr>
        <w:t xml:space="preserve"> </w:t>
      </w:r>
      <w:r>
        <w:t>collections</w:t>
      </w:r>
      <w:r>
        <w:rPr>
          <w:spacing w:val="-12"/>
        </w:rPr>
        <w:t xml:space="preserve"> </w:t>
      </w:r>
      <w:r>
        <w:t>activities,</w:t>
      </w:r>
      <w:r>
        <w:rPr>
          <w:spacing w:val="-13"/>
        </w:rPr>
        <w:t xml:space="preserve"> </w:t>
      </w:r>
      <w:r>
        <w:t>monitoring</w:t>
      </w:r>
      <w:r>
        <w:rPr>
          <w:spacing w:val="-14"/>
        </w:rPr>
        <w:t xml:space="preserve"> </w:t>
      </w:r>
      <w:r>
        <w:t>delinquent</w:t>
      </w:r>
      <w:r>
        <w:rPr>
          <w:spacing w:val="-12"/>
        </w:rPr>
        <w:t xml:space="preserve"> </w:t>
      </w:r>
      <w:r>
        <w:t>accounts</w:t>
      </w:r>
      <w:r>
        <w:rPr>
          <w:spacing w:val="-14"/>
        </w:rPr>
        <w:t xml:space="preserve"> </w:t>
      </w:r>
      <w:r>
        <w:t>and implementing strategies for timely payment.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818"/>
        </w:tabs>
        <w:spacing w:before="13" w:line="232" w:lineRule="auto"/>
        <w:ind w:left="818" w:right="610"/>
      </w:pPr>
      <w:r>
        <w:t>Established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maintained</w:t>
      </w:r>
      <w:r>
        <w:rPr>
          <w:spacing w:val="-13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relationships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clients,</w:t>
      </w:r>
      <w:r>
        <w:rPr>
          <w:spacing w:val="-13"/>
        </w:rPr>
        <w:t xml:space="preserve"> </w:t>
      </w:r>
      <w:r>
        <w:t>resolving credit-related issues and negotiating credit terms.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818"/>
        </w:tabs>
        <w:spacing w:before="12" w:line="232" w:lineRule="auto"/>
        <w:ind w:left="818" w:right="232"/>
      </w:pPr>
      <w:r>
        <w:t>Collaborated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teams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optimize</w:t>
      </w:r>
      <w:r>
        <w:rPr>
          <w:spacing w:val="-13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t>decisions</w:t>
      </w:r>
      <w:r>
        <w:rPr>
          <w:spacing w:val="-9"/>
        </w:rPr>
        <w:t xml:space="preserve"> </w:t>
      </w:r>
      <w:r>
        <w:t>and minimize credit losses.</w:t>
      </w:r>
    </w:p>
    <w:p w:rsidR="00361472" w:rsidRDefault="00361472">
      <w:pPr>
        <w:pStyle w:val="ListParagraph"/>
        <w:spacing w:line="232" w:lineRule="auto"/>
        <w:sectPr w:rsidR="00361472">
          <w:type w:val="continuous"/>
          <w:pgSz w:w="12240" w:h="15840"/>
          <w:pgMar w:top="1140" w:right="360" w:bottom="0" w:left="720" w:header="720" w:footer="720" w:gutter="0"/>
          <w:cols w:num="2" w:space="720" w:equalWidth="0">
            <w:col w:w="1523" w:space="2076"/>
            <w:col w:w="7561"/>
          </w:cols>
        </w:sectPr>
      </w:pPr>
    </w:p>
    <w:p w:rsidR="00361472" w:rsidRDefault="001F7211">
      <w:pPr>
        <w:pStyle w:val="ListParagraph"/>
        <w:numPr>
          <w:ilvl w:val="1"/>
          <w:numId w:val="5"/>
        </w:numPr>
        <w:tabs>
          <w:tab w:val="left" w:pos="4353"/>
        </w:tabs>
        <w:spacing w:before="27" w:line="264" w:lineRule="exact"/>
        <w:ind w:left="4353" w:hanging="172"/>
        <w:jc w:val="left"/>
      </w:pPr>
      <w:proofErr w:type="gramStart"/>
      <w:r>
        <w:rPr>
          <w:color w:val="1F1F1F"/>
          <w:spacing w:val="-8"/>
        </w:rPr>
        <w:lastRenderedPageBreak/>
        <w:t>BHFL</w:t>
      </w:r>
      <w:r>
        <w:rPr>
          <w:color w:val="1F1F1F"/>
          <w:spacing w:val="-30"/>
        </w:rPr>
        <w:t xml:space="preserve">  </w:t>
      </w:r>
      <w:r>
        <w:rPr>
          <w:color w:val="1F1F1F"/>
          <w:spacing w:val="-8"/>
        </w:rPr>
        <w:t>from</w:t>
      </w:r>
      <w:proofErr w:type="gramEnd"/>
      <w:r>
        <w:rPr>
          <w:color w:val="1F1F1F"/>
          <w:spacing w:val="-8"/>
        </w:rPr>
        <w:t xml:space="preserve"> </w:t>
      </w:r>
      <w:r>
        <w:rPr>
          <w:color w:val="1F1F1F"/>
          <w:spacing w:val="-8"/>
        </w:rPr>
        <w:t>August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-8"/>
        </w:rPr>
        <w:t>2019</w:t>
      </w:r>
      <w:r>
        <w:rPr>
          <w:color w:val="1F1F1F"/>
          <w:spacing w:val="-29"/>
        </w:rPr>
        <w:t xml:space="preserve"> </w:t>
      </w:r>
      <w:r>
        <w:rPr>
          <w:color w:val="1F1F1F"/>
          <w:spacing w:val="-8"/>
        </w:rPr>
        <w:t>to</w:t>
      </w:r>
      <w:r>
        <w:rPr>
          <w:color w:val="1F1F1F"/>
          <w:spacing w:val="-30"/>
        </w:rPr>
        <w:t xml:space="preserve"> </w:t>
      </w:r>
      <w:r>
        <w:rPr>
          <w:color w:val="1F1F1F"/>
          <w:spacing w:val="-8"/>
        </w:rPr>
        <w:t>December</w:t>
      </w:r>
      <w:r>
        <w:rPr>
          <w:color w:val="1F1F1F"/>
          <w:spacing w:val="-29"/>
        </w:rPr>
        <w:t xml:space="preserve"> </w:t>
      </w:r>
      <w:r>
        <w:rPr>
          <w:color w:val="1F1F1F"/>
          <w:spacing w:val="-8"/>
        </w:rPr>
        <w:t>2020.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4541"/>
        </w:tabs>
        <w:spacing w:line="237" w:lineRule="auto"/>
        <w:ind w:right="1299"/>
      </w:pPr>
      <w:r>
        <w:rPr>
          <w:color w:val="1F1F1F"/>
        </w:rPr>
        <w:t>Assessed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creditworthiness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prospective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customers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 xml:space="preserve">through detailed </w:t>
      </w:r>
      <w:r>
        <w:rPr>
          <w:color w:val="1F1F1F"/>
        </w:rPr>
        <w:t>financial analysis and evaluation of credit reports.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4541"/>
        </w:tabs>
        <w:spacing w:before="6" w:line="235" w:lineRule="auto"/>
        <w:ind w:right="453"/>
      </w:pPr>
      <w:r>
        <w:t>Conducting</w:t>
      </w:r>
      <w:r>
        <w:rPr>
          <w:spacing w:val="-11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fraud</w:t>
      </w:r>
      <w:r>
        <w:rPr>
          <w:spacing w:val="-4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profile</w:t>
      </w:r>
      <w:r>
        <w:rPr>
          <w:spacing w:val="-7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to reach out to fraud perpetrator.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4541"/>
        </w:tabs>
        <w:spacing w:before="16" w:line="264" w:lineRule="exact"/>
      </w:pPr>
      <w:r>
        <w:rPr>
          <w:color w:val="333333"/>
          <w:spacing w:val="-2"/>
        </w:rPr>
        <w:t>Collaborated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with sales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representatives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customers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for login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file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4541"/>
          <w:tab w:val="left" w:pos="4593"/>
        </w:tabs>
        <w:ind w:right="280"/>
        <w:jc w:val="both"/>
      </w:pPr>
      <w:r>
        <w:t>Develop</w:t>
      </w:r>
      <w:r>
        <w:rPr>
          <w:spacing w:val="3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sustain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Fraud</w:t>
      </w:r>
      <w:r>
        <w:rPr>
          <w:spacing w:val="-13"/>
        </w:rPr>
        <w:t xml:space="preserve"> </w:t>
      </w:r>
      <w:r>
        <w:t>identification,</w:t>
      </w:r>
      <w:r>
        <w:rPr>
          <w:spacing w:val="25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management monitoring, investigating, and reporting in order to minimize fraud losses and ensure timely recovery of fraud related claims.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4541"/>
        </w:tabs>
        <w:ind w:right="314"/>
      </w:pPr>
      <w:r>
        <w:rPr>
          <w:color w:val="1F1F1F"/>
        </w:rPr>
        <w:t>Prepared credit proposals and recommendations for credit approvals, including credit limits and terms.</w:t>
      </w:r>
    </w:p>
    <w:p w:rsidR="00361472" w:rsidRDefault="001F7211">
      <w:pPr>
        <w:pStyle w:val="ListParagraph"/>
        <w:numPr>
          <w:ilvl w:val="2"/>
          <w:numId w:val="5"/>
        </w:numPr>
        <w:tabs>
          <w:tab w:val="left" w:pos="4541"/>
        </w:tabs>
        <w:ind w:right="850"/>
      </w:pPr>
      <w:r>
        <w:t>100%</w:t>
      </w:r>
      <w:r>
        <w:rPr>
          <w:spacing w:val="31"/>
        </w:rPr>
        <w:t xml:space="preserve"> </w:t>
      </w:r>
      <w:r>
        <w:t>screening</w:t>
      </w:r>
      <w:r>
        <w:rPr>
          <w:spacing w:val="29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Sampling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Mortgage</w:t>
      </w:r>
      <w:r>
        <w:rPr>
          <w:spacing w:val="33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based</w:t>
      </w:r>
      <w:r>
        <w:rPr>
          <w:spacing w:val="33"/>
        </w:rPr>
        <w:t xml:space="preserve"> </w:t>
      </w:r>
      <w:r>
        <w:t>on scientific</w:t>
      </w:r>
      <w:r>
        <w:rPr>
          <w:spacing w:val="-5"/>
        </w:rPr>
        <w:t xml:space="preserve"> </w:t>
      </w:r>
      <w:r>
        <w:t>triggers.</w:t>
      </w:r>
    </w:p>
    <w:p w:rsidR="00361472" w:rsidRDefault="00361472">
      <w:pPr>
        <w:pStyle w:val="BodyText"/>
        <w:rPr>
          <w:sz w:val="20"/>
        </w:rPr>
      </w:pPr>
    </w:p>
    <w:p w:rsidR="00361472" w:rsidRDefault="00361472">
      <w:pPr>
        <w:pStyle w:val="BodyText"/>
        <w:spacing w:before="53"/>
        <w:rPr>
          <w:sz w:val="20"/>
        </w:rPr>
      </w:pPr>
    </w:p>
    <w:p w:rsidR="00361472" w:rsidRDefault="00361472">
      <w:pPr>
        <w:pStyle w:val="BodyText"/>
        <w:rPr>
          <w:sz w:val="20"/>
        </w:rPr>
        <w:sectPr w:rsidR="00361472">
          <w:pgSz w:w="12240" w:h="15840"/>
          <w:pgMar w:top="1640" w:right="360" w:bottom="280" w:left="720" w:header="720" w:footer="720" w:gutter="0"/>
          <w:cols w:space="720"/>
        </w:sectPr>
      </w:pPr>
    </w:p>
    <w:p w:rsidR="00361472" w:rsidRDefault="001F7211">
      <w:pPr>
        <w:pStyle w:val="ListParagraph"/>
        <w:numPr>
          <w:ilvl w:val="0"/>
          <w:numId w:val="3"/>
        </w:numPr>
        <w:tabs>
          <w:tab w:val="left" w:pos="594"/>
        </w:tabs>
        <w:spacing w:before="114"/>
        <w:ind w:left="594" w:hanging="261"/>
        <w:jc w:val="left"/>
        <w:rPr>
          <w:color w:val="1F1F1F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482368" behindDoc="1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182245</wp:posOffset>
                </wp:positionV>
                <wp:extent cx="7402195" cy="98755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2195" cy="9875520"/>
                          <a:chOff x="0" y="0"/>
                          <a:chExt cx="7402195" cy="98755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" y="45719"/>
                            <a:ext cx="7383780" cy="982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195" cy="987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C88CA0" id="Group 4" o:spid="_x0000_s1026" style="position:absolute;margin-left:8.75pt;margin-top:14.35pt;width:582.85pt;height:777.6pt;z-index:-15834112;mso-wrap-distance-left:0;mso-wrap-distance-right:0;mso-position-horizontal-relative:page;mso-position-vertical-relative:page" coordsize="74021,98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hoBYgIAAD8HAAAOAAAAZHJzL2Uyb0RvYy54bWzUVclu2zAQvRfoPxC8&#10;x1riVbCcixsjQNAaXT6ApiiJiLiApC377zukFDm1CyQIWqA9iBhqOMM3bx7J5d1RNOjAjOVK5jgZ&#10;xRgxSVXBZZXjH9/vb+YYWUdkQRolWY5PzOK71ccPy1ZnLFW1agpmECSRNmt1jmvndBZFltZMEDtS&#10;mklwlsoI4mBqqqgwpIXsoonSOJ5GrTKFNooya+HvunPiVchfloy6L2VpmUNNjgGbC6MJ486P0WpJ&#10;ssoQXXPawyDvQCEIl7DpkGpNHEF7w69SCU6Nsqp0I6pEpMqSUxZqgGqS+KKajVF7HWqpsrbSA01A&#10;7QVP705LPx+2BvEix2OMJBHQorArGntqWl1lsGJj9De9NV19YD4q+mTBHV36/bw6Lz6WRvggKBMd&#10;A+engXN2dIjCz9k4TpPFBCMKvsV8NpmkfVdoDa27iqP1p1ciI5J1Gwd4AxzNaQZfTyJYVyS+LjaI&#10;cnvDcJ9EvCmHIOZpr2+g35o4vuMNd6egXeisByUPW049u35y7gdQ0vXjQZCKoYnvx/MKv97zfxW+&#10;a7i+503jWfd2DxQEfyGY39TaiXGt6F4w6brTZVgDmJW0NdcWI5MxsWMgFvNQJNAyONkOFKMNl647&#10;StYZ5mjt9y8Bx1c4gB4oyQZHAH3G6Uuwvbgu9JKk8RRUCboYT2bJottg0M3t/HY2hyPd6SZdzOOg&#10;m6H7JNPGug1TAnkDMAMWoJxk5PBoe1TPS3ouOyABIeDq+Abjv9HM9FfNTP81zaR/XTMgiLffMX9U&#10;K+G2gVs6qL1/Ufwz8HIO9st3b/UT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jUZWF4QAAAAsBAAAPAAAAZHJzL2Rvd25yZXYueG1sTI9PS8NAEMXvgt9hGcGb3fwh&#10;NsZsSinqqQi2gnjbJtMkNDsbstsk/fZOT/Y2j/d483v5ajadGHFwrSUF4SIAgVTaqqVawff+/SkF&#10;4bymSneWUMEFHayK+7tcZ5Wd6AvHna8Fl5DLtILG+z6T0pUNGu0Wtkdi72gHoz3LoZbVoCcuN52M&#10;guBZGt0Sf2h0j5sGy9PubBR8THpax+HbuD0dN5ffffL5sw1RqceHef0KwuPs/8NwxWd0KJjpYM9U&#10;OdGxXiacVBClSxBXP0zjCMSBrySNX0AWubzdUPwBAAD//wMAUEsDBAoAAAAAAAAAIQCHTo7SrjIA&#10;AK4yAAAUAAAAZHJzL21lZGlhL2ltYWdlMS5wbmeJUE5HDQoaCgAAAA1JSERSAAAGEAAABrIIAgAA&#10;AE8gJ6oAAAAGYktHRAD/AP8A/6C9p5MAAAAJcEhZcwAADsQAAA7EAZUrDhsAACAASURBVHic7N3B&#10;jlxnXofh/3eqEwaBxJ2x4wLYsEDcDCu2w2aQEAuugRtCDBNpPO46H4vq7vi1k0yC5K52/DyLnyqV&#10;dvtYsspdb59zep17z+e0Zmbm09/j5fk9+5h17llrrjOPM+9nHmce9xzr6YP3nrW+/7X7k88DwL18&#10;9BINAAB8EfbM3nOs2fuptDyseTfzhz3/+m//9fD4mX/7tWdm9ifvJT54/qkW7ecS9Nvf/u7xuPz+&#10;979fe886Z2b2MTN775lZa334Cdfn7V0A/Bl773Xsfa6Xvb1oAwAAb9c6Zx97vXSVNbOPeXw/3373&#10;8DeP6y8e/vbv/v4zH8IxM8ecM3O+/PfHj4/L2uv847//x+/e7/nv//3DP/7TP1zWPMwcM9eZ2bPW&#10;XGYe9/OfYmZm9szx/M1ta621d9vbPy8f7ls4KmuttdZaa+3zXp4fz3OW2XtmzeWDxw8z72b+Z88/&#10;/8t/PlzXN5+3F+1jZq63E4Vm5haAZmYf69jn7byhfex9vRzHS0haey5rvp05Zh5nZj01om9/8MK0&#10;NWtmW2utvcfeEtExc34QjGY9vT5ba6211lpr384ee87nnduX9DOX5w+4zJ5ZDzOXdX3Y85kvHFg/&#10;/PnXcTn3vr2/2Psyx3nZx55Za445f3PMtzOXua45H+abc+aYcz+9PfnYOU9vVKy11n7+Pc45s+sH&#10;PhIAAHiT1sxe69wzMw979szjmss5xzGz5nHNN9+uuez3D6/1hf0xMx9eT3butfd5rJk55lizLucH&#10;Meh42j17Zp2XmT3XNXM7X2nNudesfeyZWeeRX2Kttfbz7D6OmZnrx/tDr8Mv1i32W2uttdZaa++6&#10;c+5Zl9nnut1Eeq0155pbebkec6w553xcx2XvY2Ye5hWtPD7XWmvvvWbm6cK068w5c87l/Z615jKX&#10;Y89ea+851rH3da3LnrmdLbVvdzaay2v+EQC+Xj9wiufNT74O3/ucW2uttdZaa+3MrGNu13XNzDyl&#10;omPPXvuy1jr37DmO9XDOce7Z63jVYPRDjpmZfb0d/Xffndc59jx899313Zy/2X+a83quY2bWnLeP&#10;/4mfinYLUJ73vOc97/nXfn6d+1x/9dd/+XD5+J+Vba211lprrX1ju26XEMyemfVyH+yZveacOdfr&#10;B6PbD1pe58zsOWaerkK7nWo0c7z74/VxzezLn949nvv9Ot8d83hdD3vvY/as87PfcQmA/49z5tjX&#10;b9bl4U3cZ8laa6211lr78d4cz1/AzzHHzOx5XLPW7WSdvS9rLmvWPu97htHTET9flzbX6/Vx1sw8&#10;Pp6zH4/9eNmP1zUzc+7zJRitPXudz39IAO7unDnO8+kfob33WrP3da1lrbXWWmutfQv7Y1/Jr/18&#10;5drM3nvWrD1rv+49jJ7PLXo6pk////v37x7XOTPvr497P67z8TqPt497viRt9jrX86fYn34KAF7f&#10;OmfPObeX52PW7Fmzbme4WmuttdZaa++/tyi0Z2bm+ZK0mTluKWnfbhN9HNen59cdzjBan4SetdbM&#10;dfZ5nue5zrXWeZ7nPs/z3HPuOWfm+2DUxwC8DefTdccAAMAX5piXZvTsdX9K2u0Huc25no9m9nE7&#10;7ehm772fK9Das54C2LmfItOtHM3zGUZPt0AC4I723rcTXNfTyzsAAPAG3aLKy3d5z6fHe886b6ca&#10;neftB4/NvLXvBq+11rrsvb9PQt/7gUvYAAAAAPiFzk8ezMwcx/ffAn7VM4yebm09x8ulZGv9dAY6&#10;Pu1E2/evAd6Sl/vn/fiN9AAAgLv7kXOGbl/Gf3jv65k96w5nGP34jYeOTx58/H8/rEV7iUcAb8je&#10;+6MHAADA2/Zy9+snz4+P+9z0+s/at/t4f/KOY+15Oe1oeT8C8CY51QgAAN6ml+/x/tgX7c/Pnm/r&#10;HkY/wxd3wAAAAABv2yfXcOkv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F+Lvfe9DwEAAPgyCEYAX4u11r0PAQAA+DI83PsA3hxvqIBfK2cYAQAAP5MzjEIt&#10;AgAAABCMAAAAAAjB6Ke4fAMAAAD4CrmH0cderkpbawlGwK+GFzQAAODnc4YRwFfBPdoAAICfTzD6&#10;Ub4bD/yaeE0DAAB+Ps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B4uPcB8Geste59CMDMzN773ocAAADwSpxh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MTDvQ+AL8Za696HwFdk733vQwAAAPh6OcOIn2vv7T08r0agBAAAuCPBiF/Ae3hex+1vmr9vAAAA&#10;9+KSNH4Z7+F5HWstZ7QBAADcizOM+AW8gQcAAICvgWDEL+D0Il7NWsvfNwAAgHtxSRq/jPfwAAAA&#10;8KvnD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PelrXWvQ8BAAAAvnYP9z4A+Jhm9KXY&#10;e9/7EAAAAPgsnGEEAAAAQAhGwP+Tc8EAAAB+rQQjAAAAAMI9jHhD1lpOWvmCuIcRAADAr5Uz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CA/2PnDlITCIIAitrg/a/cWQghX4WYhXZn&#10;5r0TFIwu6lMz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OiZ+IAAAEkJJREFU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H7GmOsHgEAAADOSDBiX3PO1SMAAADAGV1XDwDxMxLNOR0Zbevx0Ywx&#10;ND4AAIBjcGHERu5yg1q0radtSC0CAAA4DMGIjShE/8WtDSlEAAAARyUYsZG7AKFH7MzTAQAAODDf&#10;MGIvmhEAAAAs58I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LiuHoB/Zs65egRO&#10;YYyxegQAAIDzcmHEq6QiPmnO6ScHAACwimDEq+4uPhyA8D5SEQAAwFpeSeMlY4zbDv+9yd8OQGQj&#10;3kQzAgAAWEgw4iWP27tUxLtpRgAAAKsIRvzBzwXeMg8AAABH5Rt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TwizHG6hEA&#10;AAA+SjDa1Jxzzrl6CuByuVz8GQEAgLO5rh6A51w0AAAAAKu4MAL4nSMjAADgVFwY7c6aCgAAAHyY&#10;Cy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C+2rFjAQAAAIBB/ta751AYAYwwAgAAAGCEEQAAAAAjjAAAAAAYYQQAAADACCMA&#10;AAAARhgBAAAAMMIIAAAAgBFGAAAAAIwwAgAAAGCEEQAAAAAjjAAAAAAYYQQAAADACCMAAAAARhgB&#10;AAAAMMIIAAAAgBFGAAAAAIwwAgAAAGCEEQAAAAAjjAAAAAAYYQQAAADACCMAAAAARhgBAAAAMMII&#10;AAAAgBFGAAAAAIwwAgAAAGCEEQAAAAAjjAAAAAAYYQQAAADACCMAAAAARhgBAAAAMMIIAAAAgBFG&#10;AAAAAIwwAgAAAGCEEQAAAAAjjAAAAAAYYQQAAADACCMAAAAARhgBAAAAMMIIAAAAgBFGAAAAAIww&#10;AgAAAGCEEQAAAAAjjAAAAAAYYQQAAADACCMAAAAARhgBAAAAMMIIAAAAgBFGAAAAAIwwAgAAAGCE&#10;EQAAAAAjjAAAAAAYYQQAAADACCMAAAAARhgBAAAAMMIIAAAAgBFGAAAAAEyXYUf/UqGOwwAAAABJ&#10;RU5ErkJgglBLAwQKAAAAAAAAACEAP/AX+KY4AACmOAAAFAAAAGRycy9tZWRpYS9pbWFnZTIucG5n&#10;iVBORw0KGgoAAAANSUhEUgAABhAAAAeUCAIAAAA4oso1AAAABmJLR0QA/wD/AP+gvaeTAAAACXBI&#10;WXMAAA7EAAAOxAGVKw4bAAAgAElEQVR4nOzdwY5cZ16H4f93qhMGgcSdseMC2LBA3AwrtsNmkBAL&#10;roEbQgwTaTzuOh+L6u74tZNMguSudvw8i58qlXb7WLLKXW+fc3qde8/ntGZm5tPf4+X5PfuYde5Z&#10;a64zjzPvZx5nHvcc6+mD9561vv+1+5PPA8C9fPQSDQAAfBH2zN5zrNn7qbQ8rHk384c9//pv//Xw&#10;+Jl/+7VnZvYn7yU+eP6pFu3nEvTb3/7u8bj8/ve/X3vPOmdm9jEze++ZWWt9+AnX5+1dAPwZe+91&#10;7H2ul729aAMAAG/XOmcfe710lTWzj3l8P99+9/A3j+svHv727/7+Mx/CMTPHnDNzvvz3x4+Py9rr&#10;/OO//8fv3u/57//9wz/+0z9c1jzMHDPXmdmz1lxmHvfzn2JmZvbM8fzNbWuttXfb2z8vH+5bOCpr&#10;rbXWWmvt816eH89zltl7Zs3lg8cPM+9m/mfPP//Lfz5c1zeftxftY2autxOFZuYWgGZmH+vY5+28&#10;oX3sfb0cx0tIWnsua76dOWYeZ2Y9NaJvf/DCtDVrZltrrb3H3hLRMXN+EIxmPb0+W2uttdZaa9/O&#10;HnvO553bl/Qzl+cPuMyeWQ8zl3V92POZLxxYP/z513E59769v9j7Msd52ceeWWuOOX9zzLczl7mu&#10;OR/mm3PmmHM/vT352DlPb1SstdZ+/j3OObPrBz4SAAB4k9bMXuvcMzMPe/bM45rLOccxs+ZxzTff&#10;rrns9w+v9YX9MTMfXk927rX3eayZOeZYsy7nBzHoeNo9e2adl5k91zVzO19pzbnXrH3smVnnkV9i&#10;rbX28+w+jpmZ68f7Q6/DL9Yt9ltrrbXWWmvvunPuWZfZ57rdRHqtNeeaW3m5HnOsOed8XMdl72Nm&#10;HuYVrTw+11pr771m5unCtOvMOXPO5f2eteYyl2PPXmvvOdax93Wty565nS21b3c2mstr/hEAvl4/&#10;cIrnzU++Dt/7nFtrrbXWWmvtzKxjbtd1zcw8paJjz177stY69+w5jvVwznHu2et41WD0Q46ZmX29&#10;Hf13353XOfY8fPfd9d2cv9l/mvN6rmNm1py3j/+Jn4p2C1Ce97znPe/5135+nftcf/XXf/lw+fif&#10;lW2ttdZaa619Y7tulxDMnpn1ch/smb3mnDnX6wej2w9aXufM7Dlmnq5Cu51qNHO8++P1cc3sy5/e&#10;PZ77/TrfHfN4XQ9772P2rPOz33EJgP+Pc+bY12/W5eFN3GfJWmuttdZa+/HeHM9fwM8xx8zseVyz&#10;1u1knb0vay5r1j7ve4bR0xE/X5c21+v1cdbMPD6esx+P/XjZj9c1M3Pu8yUYrT17nc9/SADu7pw5&#10;zvPpH6G991qz93WtZa211lprrX0L+2Nfya/9fOXazN571qw9a7/uPYyezy16OqZP///79+8e1zkz&#10;76+Pez+u8/E6j7ePe74kbfY61/On2J9+CgBe3zpnzzm3l+dj1uxZs25nuFprrbXWWmvvv7cotGdm&#10;5vmStJk5bilp324TfRzXp+fXHc4wWp+EnrXWzHX2eZ7nuc611nme5z7P89xz7jln5vtg1McAvA3n&#10;03XHAADAF+aYl2b07HV/StrtB7nNuZ6PZvZxO+3oZu+9nyvQ2rOeAti5nyLTrRzN8xlGT7dAAuCO&#10;9t63E1zX08s7AADwBt2iyst3ec+nx3vPOm+nGp3n7QePzby17wavtda67L2/T0Lf+4FL2AAAAAD4&#10;hc5PHszMHMf33wJ+1TOMnm5tPcfLpWRr/XQGOj7tRNv3rwHekpf75/34jfQAAIC7+5Fzhm5fxn94&#10;7+uZPesOZxj9+I2Hjk8efPx/P6xFe4lHAG/I3vujBwAAwNv2cvfrJ8+Pj/vc9PrP2rf7eH/yjmPt&#10;eTntaHk/AvAmOdUIAADeppfv8f7YF+3Pz55v6x5GP8MXd8AAAAAAb9sn13DpLw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Bfi733vQ8BAAD4MghGAF+Ltda9&#10;DwEAAPgyPNz7AN4cb6iAXytnGAEAAD+TM4xCLQIAAAAQjAAAAAAIweinuHwDAAAA+Aq5h9HHXq5K&#10;W2sJRsCvhhc0AADg53OGEcBXwT3aAACAn08w+lG+Gw/8mnhNAwAAfj7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Lj3AfBnrLXufQjAzMze+96HAAAA8Eqc&#10;YQ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DEw70PgC/GWuveh8BXZO9970MAAAD4ejnDiJ9r&#10;7+09PK9GoAQAALgjwYhfwHt4Xsftb5q/bwAAAPfikjR+Ge/heR1rLWe0AQAA3IszjPgFvIEHAACA&#10;r4FgxC/g9CJezVrL3zcAAIB7cUkav4z38AAAAPCr5ww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3pa11r0PAQAAAL52D/c+APiYZvSl2Hvf+xAAAAD4LJxhBAAAAEAIRsD/k3PBAAAAfq0E&#10;IwAAAADCPYx4Q9ZaTlr5griHEQAAwK+VM4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gP9j5w5SEwiCAIra4P2v3FkIIV+FmIV2Z+a9ExSMLupTMw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TomfiAAABg6SURBVB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+xpjrB4BAAAAzkgw&#10;Yl9zztUjAAAAwBldVw8A8TMSzTkdGW3r8dGMMTQ+AACAY3BhxEbucoNatK2nbUgtAgAAOAzBiI0o&#10;RP/FrQ0pRAAAAEclGLGRuwChR+zM0wEAADgw3zBiL5oRAAAALOfC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C4rh6Af2bOuXoETmGMsXoEAACA83JhxKukIj5pzuknBwAAsIpgxKvu&#10;Lj4cgPA+UhEAAMBaXknjJWOM2w7/vcnfDkBkI95EMwIAAFhIMOIlj9u7VMS7aUYAAACrCEb8wc8F&#10;3jIPAAAAR+Ub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8IsxxuoRAAAAPkow2tScc865egrgcrlc/BkBAICzua4egOdc&#10;NAAAAACruDAC+J0jIwAA4FRcGO3OmgoAAAB8mAs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vtq5YxSGgRgAggjy/y9f6r0i&#10;JNWF80zlUpXBayG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GJmZub0FAAAAAAnvU4P8F/WWqdHAAAAADjMhhEAAAAA&#10;IRgBAAAAEIIRAAAAACEYAQAAABCOXu/cvQYAAAAezoYRwOV0cAAA4FeCEcDlZmZ7AAAA+EwwCv/h&#10;gYt5xQEAAF9yw2jngwoAAAB4OBt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DEGyZCW8OMp6chAAAAAElFTkSuQmCCUEsBAi0AFAAGAAgAAAAhALGCZ7YKAQAAEwIAABMAAAAA&#10;AAAAAAAAAAAAAAAAAFtDb250ZW50X1R5cGVzXS54bWxQSwECLQAUAAYACAAAACEAOP0h/9YAAACU&#10;AQAACwAAAAAAAAAAAAAAAAA7AQAAX3JlbHMvLnJlbHNQSwECLQAUAAYACAAAACEAnRoaAWICAAA/&#10;BwAADgAAAAAAAAAAAAAAAAA6AgAAZHJzL2Uyb0RvYy54bWxQSwECLQAUAAYACAAAACEALmzwAMUA&#10;AAClAQAAGQAAAAAAAAAAAAAAAADIBAAAZHJzL19yZWxzL2Uyb0RvYy54bWwucmVsc1BLAQItABQA&#10;BgAIAAAAIQCjUZWF4QAAAAsBAAAPAAAAAAAAAAAAAAAAAMQFAABkcnMvZG93bnJldi54bWxQSwEC&#10;LQAKAAAAAAAAACEAh06O0q4yAACuMgAAFAAAAAAAAAAAAAAAAADSBgAAZHJzL21lZGlhL2ltYWdl&#10;MS5wbmdQSwECLQAKAAAAAAAAACEAP/AX+KY4AACmOAAAFAAAAAAAAAAAAAAAAACyOQAAZHJzL21l&#10;ZGlhL2ltYWdlMi5wbmdQSwUGAAAAAAcABwC+AQAAinIAAAAA&#10;">
                <v:shape id="Image 5" o:spid="_x0000_s1027" type="#_x0000_t75" style="position:absolute;left:120;top:457;width:73838;height:98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TNDBAAAA2gAAAA8AAABkcnMvZG93bnJldi54bWxEj0+LwjAUxO+C3yE8YS+LpisoUhtFdGU9&#10;7WIVz8/m9Q82L6WJWr/9RhA8DjPzGyZZdqYWN2pdZVnB1ygCQZxZXXGh4HjYDmcgnEfWWFsmBQ9y&#10;sFz0ewnG2t55T7fUFyJA2MWooPS+iaV0WUkG3cg2xMHLbWvQB9kWUrd4D3BTy3EUTaXBisNCiQ2t&#10;S8ou6dUo+Ik2n3r76E6/jZ+ez9+YM+k/pT4G3WoOwlPn3+FXe6cVTOB5Jdw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LTNDBAAAA2gAAAA8AAAAAAAAAAAAAAAAAnwIA&#10;AGRycy9kb3ducmV2LnhtbFBLBQYAAAAABAAEAPcAAACNAwAAAAA=&#10;">
                  <v:imagedata r:id="rId12" o:title=""/>
                </v:shape>
                <v:shape id="Image 6" o:spid="_x0000_s1028" type="#_x0000_t75" style="position:absolute;width:74021;height:98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ULkvEAAAA2gAAAA8AAABkcnMvZG93bnJldi54bWxEj0FrwkAUhO8F/8PyhF5EN1aQEl1Dqq2I&#10;Qktje39mn0lo9m3IrjH9911B6HGYmW+YZdKbWnTUusqygukkAkGcW11xoeDr+DZ+BuE8ssbaMin4&#10;JQfJavCwxFjbK39Sl/lCBAi7GBWU3jexlC4vyaCb2IY4eGfbGvRBtoXULV4D3NTyKYrm0mDFYaHE&#10;htYl5T/ZxShIZ02+2X6/7rt3sxl9nPzLgY69Uo/DPl2A8NT7//C9vdMK5nC7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ULkvEAAAA2gAAAA8AAAAAAAAAAAAAAAAA&#10;nwIAAGRycy9kb3ducmV2LnhtbFBLBQYAAAAABAAEAPcAAACQ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color w:val="1F1F1F"/>
          <w:spacing w:val="-8"/>
        </w:rPr>
        <w:t>Educational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Qualification</w:t>
      </w: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  <w:spacing w:before="263"/>
      </w:pPr>
    </w:p>
    <w:p w:rsidR="00361472" w:rsidRDefault="001F7211">
      <w:pPr>
        <w:pStyle w:val="ListParagraph"/>
        <w:numPr>
          <w:ilvl w:val="0"/>
          <w:numId w:val="3"/>
        </w:numPr>
        <w:tabs>
          <w:tab w:val="left" w:pos="572"/>
        </w:tabs>
        <w:ind w:left="572" w:hanging="234"/>
        <w:jc w:val="left"/>
        <w:rPr>
          <w:color w:val="1F1F1F"/>
        </w:rPr>
      </w:pPr>
      <w:r>
        <w:rPr>
          <w:color w:val="1F1F1F"/>
          <w:spacing w:val="-8"/>
        </w:rPr>
        <w:t>Other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8"/>
        </w:rPr>
        <w:t>Program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8"/>
        </w:rPr>
        <w:t>Certification</w:t>
      </w: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1F7211">
      <w:pPr>
        <w:pStyle w:val="ListParagraph"/>
        <w:numPr>
          <w:ilvl w:val="0"/>
          <w:numId w:val="3"/>
        </w:numPr>
        <w:tabs>
          <w:tab w:val="left" w:pos="572"/>
        </w:tabs>
        <w:spacing w:before="1"/>
        <w:ind w:left="572" w:hanging="234"/>
        <w:jc w:val="left"/>
        <w:rPr>
          <w:color w:val="1F1F1F"/>
        </w:rPr>
      </w:pPr>
      <w:r>
        <w:rPr>
          <w:color w:val="1F1F1F"/>
          <w:spacing w:val="-5"/>
        </w:rPr>
        <w:t>Other</w:t>
      </w:r>
      <w:r>
        <w:rPr>
          <w:color w:val="1F1F1F"/>
          <w:spacing w:val="-22"/>
        </w:rPr>
        <w:t xml:space="preserve"> </w:t>
      </w:r>
      <w:r>
        <w:rPr>
          <w:color w:val="1F1F1F"/>
          <w:spacing w:val="-2"/>
        </w:rPr>
        <w:t>Skills</w:t>
      </w:r>
    </w:p>
    <w:p w:rsidR="00361472" w:rsidRDefault="001F7211">
      <w:pPr>
        <w:pStyle w:val="ListParagraph"/>
        <w:numPr>
          <w:ilvl w:val="0"/>
          <w:numId w:val="2"/>
        </w:numPr>
        <w:tabs>
          <w:tab w:val="left" w:pos="550"/>
        </w:tabs>
        <w:spacing w:before="63" w:line="232" w:lineRule="auto"/>
        <w:ind w:right="1113" w:firstLine="0"/>
      </w:pPr>
      <w:r>
        <w:br w:type="column"/>
      </w:r>
      <w:r>
        <w:rPr>
          <w:color w:val="1F1F1F"/>
          <w:spacing w:val="-2"/>
        </w:rPr>
        <w:t>Master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Business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Administration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in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Finance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from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Integral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 xml:space="preserve">University, </w:t>
      </w:r>
      <w:r>
        <w:rPr>
          <w:color w:val="1F1F1F"/>
        </w:rPr>
        <w:t>Lucknow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2016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to 2018 (India).</w:t>
      </w:r>
    </w:p>
    <w:p w:rsidR="00361472" w:rsidRDefault="001F7211">
      <w:pPr>
        <w:pStyle w:val="ListParagraph"/>
        <w:numPr>
          <w:ilvl w:val="0"/>
          <w:numId w:val="2"/>
        </w:numPr>
        <w:tabs>
          <w:tab w:val="left" w:pos="545"/>
        </w:tabs>
        <w:spacing w:before="18" w:line="267" w:lineRule="exact"/>
        <w:ind w:left="545" w:hanging="212"/>
        <w:rPr>
          <w:sz w:val="21"/>
        </w:rPr>
      </w:pPr>
      <w:r>
        <w:rPr>
          <w:color w:val="1F1F1F"/>
          <w:spacing w:val="-4"/>
        </w:rPr>
        <w:t>Bachelor of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Commerce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4"/>
        </w:rPr>
        <w:t>from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4"/>
        </w:rPr>
        <w:t>Allahabad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University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4"/>
        </w:rPr>
        <w:t>2011</w:t>
      </w:r>
      <w:r>
        <w:rPr>
          <w:color w:val="1F1F1F"/>
          <w:spacing w:val="6"/>
        </w:rPr>
        <w:t xml:space="preserve"> </w:t>
      </w:r>
      <w:r>
        <w:rPr>
          <w:color w:val="1F1F1F"/>
          <w:spacing w:val="-4"/>
        </w:rPr>
        <w:t>to 2014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4"/>
          <w:sz w:val="21"/>
        </w:rPr>
        <w:t>(India).</w:t>
      </w:r>
    </w:p>
    <w:p w:rsidR="00361472" w:rsidRDefault="001F7211">
      <w:pPr>
        <w:pStyle w:val="ListParagraph"/>
        <w:numPr>
          <w:ilvl w:val="0"/>
          <w:numId w:val="2"/>
        </w:numPr>
        <w:tabs>
          <w:tab w:val="left" w:pos="562"/>
        </w:tabs>
        <w:spacing w:line="267" w:lineRule="exact"/>
        <w:ind w:left="562" w:hanging="229"/>
      </w:pPr>
      <w:r>
        <w:rPr>
          <w:color w:val="1F1F1F"/>
          <w:spacing w:val="-2"/>
        </w:rPr>
        <w:t>Grade</w:t>
      </w:r>
      <w:r>
        <w:rPr>
          <w:color w:val="1F1F1F"/>
          <w:spacing w:val="-25"/>
        </w:rPr>
        <w:t xml:space="preserve"> </w:t>
      </w:r>
      <w:r>
        <w:rPr>
          <w:color w:val="1F1F1F"/>
          <w:spacing w:val="-2"/>
        </w:rPr>
        <w:t>XII</w:t>
      </w:r>
      <w:r>
        <w:rPr>
          <w:color w:val="1F1F1F"/>
          <w:spacing w:val="-22"/>
        </w:rPr>
        <w:t xml:space="preserve"> </w:t>
      </w:r>
      <w:r>
        <w:rPr>
          <w:color w:val="1F1F1F"/>
          <w:spacing w:val="-2"/>
        </w:rPr>
        <w:t>(C.B.S.E)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from</w:t>
      </w:r>
      <w:r>
        <w:rPr>
          <w:color w:val="1F1F1F"/>
          <w:spacing w:val="-25"/>
        </w:rPr>
        <w:t xml:space="preserve"> </w:t>
      </w:r>
      <w:r>
        <w:rPr>
          <w:color w:val="1F1F1F"/>
          <w:spacing w:val="-2"/>
        </w:rPr>
        <w:t>Ewing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Christian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public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School</w:t>
      </w:r>
      <w:r>
        <w:rPr>
          <w:color w:val="1F1F1F"/>
          <w:spacing w:val="-24"/>
        </w:rPr>
        <w:t xml:space="preserve"> </w:t>
      </w:r>
      <w:r>
        <w:rPr>
          <w:color w:val="1F1F1F"/>
          <w:spacing w:val="-2"/>
        </w:rPr>
        <w:t>2010</w:t>
      </w:r>
      <w:r>
        <w:rPr>
          <w:color w:val="1F1F1F"/>
          <w:spacing w:val="29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2011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(India).</w:t>
      </w:r>
    </w:p>
    <w:p w:rsidR="00361472" w:rsidRDefault="00361472">
      <w:pPr>
        <w:pStyle w:val="BodyText"/>
      </w:pPr>
    </w:p>
    <w:p w:rsidR="00361472" w:rsidRDefault="00361472">
      <w:pPr>
        <w:pStyle w:val="BodyText"/>
        <w:spacing w:before="127"/>
      </w:pPr>
    </w:p>
    <w:p w:rsidR="00361472" w:rsidRDefault="001F7211">
      <w:pPr>
        <w:pStyle w:val="ListParagraph"/>
        <w:numPr>
          <w:ilvl w:val="0"/>
          <w:numId w:val="1"/>
        </w:numPr>
        <w:tabs>
          <w:tab w:val="left" w:pos="562"/>
        </w:tabs>
        <w:spacing w:before="1" w:line="265" w:lineRule="exact"/>
        <w:ind w:left="562" w:hanging="229"/>
      </w:pPr>
      <w:r>
        <w:rPr>
          <w:color w:val="1F1F1F"/>
          <w:spacing w:val="-2"/>
        </w:rPr>
        <w:t>Certificate</w:t>
      </w:r>
      <w:r>
        <w:rPr>
          <w:color w:val="1F1F1F"/>
          <w:spacing w:val="-20"/>
        </w:rPr>
        <w:t xml:space="preserve"> </w:t>
      </w:r>
      <w:r>
        <w:rPr>
          <w:color w:val="1F1F1F"/>
          <w:spacing w:val="-2"/>
        </w:rPr>
        <w:t>in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Fundamentals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Credits.</w:t>
      </w:r>
    </w:p>
    <w:p w:rsidR="00361472" w:rsidRDefault="001F7211">
      <w:pPr>
        <w:pStyle w:val="ListParagraph"/>
        <w:numPr>
          <w:ilvl w:val="0"/>
          <w:numId w:val="1"/>
        </w:numPr>
        <w:tabs>
          <w:tab w:val="left" w:pos="562"/>
        </w:tabs>
        <w:spacing w:line="263" w:lineRule="exact"/>
        <w:ind w:left="562" w:hanging="229"/>
      </w:pPr>
      <w:r>
        <w:rPr>
          <w:color w:val="1F1F1F"/>
          <w:spacing w:val="-2"/>
        </w:rPr>
        <w:t>Business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Analyst</w:t>
      </w:r>
      <w:r>
        <w:rPr>
          <w:color w:val="1F1F1F"/>
          <w:spacing w:val="-2"/>
        </w:rPr>
        <w:t>.</w:t>
      </w:r>
    </w:p>
    <w:p w:rsidR="001F7211" w:rsidRPr="001F7211" w:rsidRDefault="001F7211">
      <w:pPr>
        <w:pStyle w:val="ListParagraph"/>
        <w:numPr>
          <w:ilvl w:val="0"/>
          <w:numId w:val="1"/>
        </w:numPr>
        <w:tabs>
          <w:tab w:val="left" w:pos="562"/>
        </w:tabs>
        <w:spacing w:line="265" w:lineRule="exact"/>
        <w:ind w:left="562" w:hanging="229"/>
      </w:pPr>
      <w:r>
        <w:rPr>
          <w:color w:val="1F1F1F"/>
        </w:rPr>
        <w:t>MySQL</w:t>
      </w:r>
      <w:r>
        <w:rPr>
          <w:color w:val="1F1F1F"/>
          <w:spacing w:val="-12"/>
        </w:rPr>
        <w:t>.</w:t>
      </w:r>
    </w:p>
    <w:p w:rsidR="00361472" w:rsidRDefault="001F7211">
      <w:pPr>
        <w:pStyle w:val="ListParagraph"/>
        <w:numPr>
          <w:ilvl w:val="0"/>
          <w:numId w:val="1"/>
        </w:numPr>
        <w:tabs>
          <w:tab w:val="left" w:pos="562"/>
        </w:tabs>
        <w:spacing w:line="265" w:lineRule="exact"/>
        <w:ind w:left="562" w:hanging="229"/>
      </w:pPr>
      <w:r>
        <w:rPr>
          <w:color w:val="1F1F1F"/>
        </w:rPr>
        <w:t>Advanced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Excel.</w:t>
      </w:r>
    </w:p>
    <w:p w:rsidR="00361472" w:rsidRDefault="001F7211">
      <w:pPr>
        <w:pStyle w:val="ListParagraph"/>
        <w:numPr>
          <w:ilvl w:val="0"/>
          <w:numId w:val="1"/>
        </w:numPr>
        <w:tabs>
          <w:tab w:val="left" w:pos="562"/>
        </w:tabs>
        <w:spacing w:line="268" w:lineRule="exact"/>
        <w:ind w:left="562" w:hanging="229"/>
      </w:pPr>
      <w:r>
        <w:rPr>
          <w:color w:val="1F1F1F"/>
          <w:spacing w:val="-4"/>
        </w:rPr>
        <w:t>Financial</w:t>
      </w:r>
      <w:r>
        <w:rPr>
          <w:color w:val="1F1F1F"/>
          <w:spacing w:val="-22"/>
        </w:rPr>
        <w:t xml:space="preserve"> </w:t>
      </w:r>
      <w:r>
        <w:rPr>
          <w:color w:val="1F1F1F"/>
          <w:spacing w:val="-4"/>
        </w:rPr>
        <w:t>Analyst</w:t>
      </w:r>
      <w:r>
        <w:rPr>
          <w:color w:val="1F1F1F"/>
          <w:spacing w:val="-9"/>
        </w:rPr>
        <w:t>.</w:t>
      </w:r>
      <w:bookmarkStart w:id="0" w:name="_GoBack"/>
      <w:bookmarkEnd w:id="0"/>
    </w:p>
    <w:p w:rsidR="00361472" w:rsidRDefault="001F7211">
      <w:pPr>
        <w:pStyle w:val="ListParagraph"/>
        <w:numPr>
          <w:ilvl w:val="0"/>
          <w:numId w:val="1"/>
        </w:numPr>
        <w:tabs>
          <w:tab w:val="left" w:pos="562"/>
        </w:tabs>
        <w:spacing w:before="31"/>
        <w:ind w:left="562" w:hanging="226"/>
      </w:pPr>
      <w:r>
        <w:rPr>
          <w:color w:val="1F1F1F"/>
          <w:spacing w:val="-4"/>
        </w:rPr>
        <w:t>Pursuing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credit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risk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underwriting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4"/>
        </w:rPr>
        <w:t>program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with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4"/>
        </w:rPr>
        <w:t>Moody’s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4"/>
        </w:rPr>
        <w:t>Analytics</w:t>
      </w:r>
    </w:p>
    <w:p w:rsidR="00361472" w:rsidRDefault="001F7211">
      <w:pPr>
        <w:pStyle w:val="ListParagraph"/>
        <w:numPr>
          <w:ilvl w:val="0"/>
          <w:numId w:val="1"/>
        </w:numPr>
        <w:tabs>
          <w:tab w:val="left" w:pos="562"/>
        </w:tabs>
        <w:spacing w:before="36"/>
        <w:ind w:left="562" w:hanging="226"/>
      </w:pPr>
      <w:r>
        <w:rPr>
          <w:color w:val="1F1F1F"/>
          <w:spacing w:val="-2"/>
        </w:rPr>
        <w:t>Pursuing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-2"/>
        </w:rPr>
        <w:t>Data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Science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in</w:t>
      </w:r>
      <w:r>
        <w:rPr>
          <w:color w:val="1F1F1F"/>
        </w:rPr>
        <w:t xml:space="preserve"> </w:t>
      </w:r>
      <w:r>
        <w:rPr>
          <w:color w:val="1F1F1F"/>
          <w:spacing w:val="-2"/>
        </w:rPr>
        <w:t>Fraud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detection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in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Home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Loan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(</w:t>
      </w:r>
      <w:proofErr w:type="spellStart"/>
      <w:r>
        <w:rPr>
          <w:color w:val="1F1F1F"/>
          <w:spacing w:val="-2"/>
        </w:rPr>
        <w:t>SimpliLearn</w:t>
      </w:r>
      <w:proofErr w:type="spellEnd"/>
      <w:r>
        <w:rPr>
          <w:color w:val="1F1F1F"/>
          <w:spacing w:val="-2"/>
        </w:rPr>
        <w:t>)</w:t>
      </w: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  <w:spacing w:before="2"/>
      </w:pP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</w:pPr>
      <w:r>
        <w:t>Credit</w:t>
      </w:r>
      <w:r>
        <w:rPr>
          <w:spacing w:val="-13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2"/>
        </w:rPr>
        <w:t>assessment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line="279" w:lineRule="exact"/>
      </w:pPr>
      <w:r>
        <w:t>MySQL,</w:t>
      </w:r>
      <w:r>
        <w:rPr>
          <w:spacing w:val="-15"/>
        </w:rPr>
        <w:t xml:space="preserve"> </w:t>
      </w:r>
      <w:proofErr w:type="spellStart"/>
      <w:r>
        <w:t>PowerBI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Excel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line="279" w:lineRule="exact"/>
      </w:pPr>
      <w:r>
        <w:rPr>
          <w:spacing w:val="-2"/>
        </w:rPr>
        <w:t>Financial statement</w:t>
      </w:r>
      <w:r>
        <w:t xml:space="preserve"> </w:t>
      </w:r>
      <w:r>
        <w:rPr>
          <w:spacing w:val="-2"/>
        </w:rPr>
        <w:t>analysis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before="1"/>
      </w:pPr>
      <w:r>
        <w:rPr>
          <w:spacing w:val="-2"/>
        </w:rPr>
        <w:t>Credit</w:t>
      </w:r>
      <w:r>
        <w:rPr>
          <w:spacing w:val="-8"/>
        </w:rPr>
        <w:t xml:space="preserve"> </w:t>
      </w:r>
      <w:r>
        <w:rPr>
          <w:spacing w:val="-2"/>
        </w:rPr>
        <w:t>scoring</w:t>
      </w:r>
      <w:r>
        <w:rPr>
          <w:spacing w:val="-9"/>
        </w:rPr>
        <w:t xml:space="preserve"> </w:t>
      </w:r>
      <w:r>
        <w:rPr>
          <w:spacing w:val="-2"/>
        </w:rPr>
        <w:t>models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</w:pPr>
      <w:r>
        <w:rPr>
          <w:spacing w:val="-2"/>
        </w:rPr>
        <w:t>Debt</w:t>
      </w:r>
      <w:r>
        <w:rPr>
          <w:spacing w:val="-15"/>
        </w:rPr>
        <w:t xml:space="preserve"> </w:t>
      </w:r>
      <w:r>
        <w:rPr>
          <w:spacing w:val="-2"/>
        </w:rPr>
        <w:t>Consolidation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before="1" w:line="279" w:lineRule="exact"/>
      </w:pPr>
      <w:r>
        <w:rPr>
          <w:spacing w:val="-2"/>
        </w:rPr>
        <w:t>Credit</w:t>
      </w:r>
      <w:r>
        <w:rPr>
          <w:spacing w:val="-9"/>
        </w:rPr>
        <w:t xml:space="preserve"> </w:t>
      </w:r>
      <w:r>
        <w:rPr>
          <w:spacing w:val="-2"/>
        </w:rPr>
        <w:t>policies</w:t>
      </w:r>
      <w: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procedures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line="279" w:lineRule="exact"/>
      </w:pPr>
      <w:r>
        <w:rPr>
          <w:spacing w:val="-2"/>
        </w:rPr>
        <w:t>Collections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before="1"/>
      </w:pPr>
      <w:r>
        <w:rPr>
          <w:spacing w:val="-2"/>
        </w:rPr>
        <w:t>Credit</w:t>
      </w:r>
      <w:r>
        <w:rPr>
          <w:spacing w:val="-10"/>
        </w:rPr>
        <w:t xml:space="preserve"> </w:t>
      </w:r>
      <w:r>
        <w:rPr>
          <w:spacing w:val="-2"/>
        </w:rPr>
        <w:t>limits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terms</w:t>
      </w:r>
      <w:r>
        <w:rPr>
          <w:spacing w:val="-7"/>
        </w:rPr>
        <w:t xml:space="preserve"> </w:t>
      </w:r>
      <w:r>
        <w:rPr>
          <w:spacing w:val="-2"/>
        </w:rPr>
        <w:t>negotiation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before="1"/>
      </w:pPr>
      <w:r>
        <w:rPr>
          <w:spacing w:val="-2"/>
        </w:rPr>
        <w:t>Relationship</w:t>
      </w:r>
      <w:r>
        <w:rPr>
          <w:spacing w:val="-3"/>
        </w:rPr>
        <w:t xml:space="preserve"> </w:t>
      </w:r>
      <w:r>
        <w:rPr>
          <w:spacing w:val="-2"/>
        </w:rPr>
        <w:t>building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client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</w:pPr>
      <w:r>
        <w:rPr>
          <w:spacing w:val="-2"/>
        </w:rPr>
        <w:t>Regulatory</w:t>
      </w:r>
      <w:r>
        <w:rPr>
          <w:spacing w:val="-6"/>
        </w:rPr>
        <w:t xml:space="preserve"> </w:t>
      </w:r>
      <w:r>
        <w:rPr>
          <w:spacing w:val="-2"/>
        </w:rPr>
        <w:t>compliance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before="1" w:line="279" w:lineRule="exact"/>
      </w:pPr>
      <w:r>
        <w:t>Team</w:t>
      </w:r>
      <w:r>
        <w:rPr>
          <w:spacing w:val="-10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supervision</w:t>
      </w:r>
    </w:p>
    <w:p w:rsidR="00361472" w:rsidRDefault="001F7211">
      <w:pPr>
        <w:pStyle w:val="ListParagraph"/>
        <w:numPr>
          <w:ilvl w:val="1"/>
          <w:numId w:val="1"/>
        </w:numPr>
        <w:tabs>
          <w:tab w:val="left" w:pos="1298"/>
        </w:tabs>
        <w:spacing w:line="279" w:lineRule="exact"/>
      </w:pPr>
      <w:r>
        <w:rPr>
          <w:spacing w:val="-2"/>
        </w:rPr>
        <w:t>Excellent</w:t>
      </w:r>
      <w:r>
        <w:rPr>
          <w:spacing w:val="-12"/>
        </w:rPr>
        <w:t xml:space="preserve"> </w:t>
      </w:r>
      <w:r>
        <w:rPr>
          <w:spacing w:val="-2"/>
        </w:rPr>
        <w:t>communication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interpersonal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:rsidR="00361472" w:rsidRDefault="00361472">
      <w:pPr>
        <w:pStyle w:val="ListParagraph"/>
        <w:spacing w:line="279" w:lineRule="exact"/>
        <w:sectPr w:rsidR="00361472">
          <w:type w:val="continuous"/>
          <w:pgSz w:w="12240" w:h="15840"/>
          <w:pgMar w:top="1140" w:right="360" w:bottom="0" w:left="720" w:header="720" w:footer="720" w:gutter="0"/>
          <w:cols w:num="2" w:space="720" w:equalWidth="0">
            <w:col w:w="2884" w:space="587"/>
            <w:col w:w="7689"/>
          </w:cols>
        </w:sectPr>
      </w:pPr>
    </w:p>
    <w:p w:rsidR="00361472" w:rsidRDefault="001F7211">
      <w:pPr>
        <w:pStyle w:val="ListParagraph"/>
        <w:numPr>
          <w:ilvl w:val="0"/>
          <w:numId w:val="3"/>
        </w:numPr>
        <w:tabs>
          <w:tab w:val="left" w:pos="851"/>
        </w:tabs>
        <w:spacing w:before="154"/>
        <w:ind w:left="851" w:hanging="359"/>
        <w:jc w:val="left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130810</wp:posOffset>
            </wp:positionH>
            <wp:positionV relativeFrom="page">
              <wp:posOffset>285115</wp:posOffset>
            </wp:positionV>
            <wp:extent cx="7391400" cy="95535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3002914</wp:posOffset>
                </wp:positionH>
                <wp:positionV relativeFrom="paragraph">
                  <wp:posOffset>11429</wp:posOffset>
                </wp:positionV>
                <wp:extent cx="4062095" cy="13931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2095" cy="1393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16"/>
                              <w:gridCol w:w="3351"/>
                            </w:tblGrid>
                            <w:tr w:rsidR="00361472">
                              <w:trPr>
                                <w:trHeight w:val="803"/>
                              </w:trPr>
                              <w:tc>
                                <w:tcPr>
                                  <w:tcW w:w="2916" w:type="dxa"/>
                                </w:tcPr>
                                <w:p w:rsidR="00361472" w:rsidRDefault="00361472">
                                  <w:pPr>
                                    <w:pStyle w:val="TableParagraph"/>
                                    <w:spacing w:before="253" w:line="240" w:lineRule="auto"/>
                                    <w:ind w:left="0"/>
                                  </w:pPr>
                                </w:p>
                                <w:p w:rsidR="00361472" w:rsidRDefault="001F7211">
                                  <w:pPr>
                                    <w:pStyle w:val="TableParagraph"/>
                                    <w:spacing w:line="261" w:lineRule="exact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Father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361472" w:rsidRDefault="00361472">
                                  <w:pPr>
                                    <w:pStyle w:val="TableParagraph"/>
                                    <w:spacing w:before="253" w:line="240" w:lineRule="auto"/>
                                    <w:ind w:left="0"/>
                                  </w:pPr>
                                </w:p>
                                <w:p w:rsidR="00361472" w:rsidRDefault="001F7211">
                                  <w:pPr>
                                    <w:pStyle w:val="TableParagraph"/>
                                    <w:spacing w:line="261" w:lineRule="exact"/>
                                    <w:ind w:left="206"/>
                                  </w:pPr>
                                  <w:r>
                                    <w:rPr>
                                      <w:color w:val="1F1F1F"/>
                                      <w:spacing w:val="-7"/>
                                    </w:rPr>
                                    <w:t>Mohammad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Akram</w:t>
                                  </w:r>
                                  <w:proofErr w:type="spellEnd"/>
                                </w:p>
                              </w:tc>
                            </w:tr>
                            <w:tr w:rsidR="00361472">
                              <w:trPr>
                                <w:trHeight w:val="261"/>
                              </w:trPr>
                              <w:tc>
                                <w:tcPr>
                                  <w:tcW w:w="2916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spacing w:line="241" w:lineRule="exact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Mother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spacing w:line="241" w:lineRule="exact"/>
                                    <w:ind w:left="206"/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5"/>
                                    </w:rPr>
                                    <w:t>Shabnam</w:t>
                                  </w:r>
                                  <w:proofErr w:type="spellEnd"/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 xml:space="preserve"> Jahan</w:t>
                                  </w:r>
                                </w:p>
                              </w:tc>
                            </w:tr>
                            <w:tr w:rsidR="00361472">
                              <w:trPr>
                                <w:trHeight w:val="266"/>
                              </w:trPr>
                              <w:tc>
                                <w:tcPr>
                                  <w:tcW w:w="2916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rPr>
                                      <w:color w:val="1F1F1F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F1F1F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</w:rPr>
                                    <w:t>of</w:t>
                                  </w:r>
                                  <w:r>
                                    <w:rPr>
                                      <w:color w:val="1F1F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spacing w:line="246" w:lineRule="exact"/>
                                    <w:ind w:left="206"/>
                                  </w:pP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30th</w:t>
                                  </w:r>
                                  <w:r>
                                    <w:rPr>
                                      <w:color w:val="1F1F1F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March</w:t>
                                  </w:r>
                                  <w:r>
                                    <w:rPr>
                                      <w:color w:val="1F1F1F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  <w:tr w:rsidR="00361472">
                              <w:trPr>
                                <w:trHeight w:val="268"/>
                              </w:trPr>
                              <w:tc>
                                <w:tcPr>
                                  <w:tcW w:w="2916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spacing w:line="248" w:lineRule="exact"/>
                                    <w:ind w:left="245"/>
                                  </w:pP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  <w:tr w:rsidR="00361472">
                              <w:trPr>
                                <w:trHeight w:val="263"/>
                              </w:trPr>
                              <w:tc>
                                <w:tcPr>
                                  <w:tcW w:w="2916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Marital</w:t>
                                  </w:r>
                                  <w:r>
                                    <w:rPr>
                                      <w:color w:val="1F1F1F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ind w:left="245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Single</w:t>
                                  </w:r>
                                </w:p>
                              </w:tc>
                            </w:tr>
                            <w:tr w:rsidR="00361472">
                              <w:trPr>
                                <w:trHeight w:val="263"/>
                              </w:trPr>
                              <w:tc>
                                <w:tcPr>
                                  <w:tcW w:w="2916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361472" w:rsidRDefault="001F7211">
                                  <w:pPr>
                                    <w:pStyle w:val="TableParagraph"/>
                                    <w:ind w:left="225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:rsidR="00361472" w:rsidRDefault="0036147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36.45pt;margin-top:.9pt;width:319.85pt;height:109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jkqQEAAEADAAAOAAAAZHJzL2Uyb0RvYy54bWysUl9v2yAQf5+074B4X3DSrWqsONW2atOk&#10;apvU7gNgDDGa4RhHYufb7yBOWm1vVV/ggOPu9+c2t5Mb2EFHtOAbvlxUnGmvoLN+1/Bfj1/e3XCG&#10;SfpODuB1w48a+e327ZvNGGq9gh6GTkdGRTzWY2h4n1KohUDVaydxAUF7ejQQnUx0jDvRRTlSdTeI&#10;VVVdixFiFyIojUi3d6dHvi31jdEq/TAGdWJDwwlbKmssa5tXsd3Iehdl6K2aYcgXoHDSemp6KXUn&#10;k2T7aP8r5ayKgGDSQoETYIxVunAgNsvqHzYPvQy6cCFxMFxkwtcrq74ffkZmu4aTUV46suhRT6mF&#10;id1kccaANeU8BMpK0yeYyORCFMM9qN9IKeJZzukDUnYWYzLR5Z1oMvpI+h8vmlMTpujyfXW9qtYf&#10;OFP0trxaXy3XxRXx9D1ETF81OJaDhkcytUCQh3tMGYCszykzmhOAjCtN7TTTaKE7EouRzG44/tnL&#10;qDkbvnlSM0/GOYjnoD0HMQ2focxPJuPh4z6BsaVzbnGqO3cmmwqgeaTyHDw/l6ynwd/+BQAA//8D&#10;AFBLAwQUAAYACAAAACEAPJtDoN8AAAAKAQAADwAAAGRycy9kb3ducmV2LnhtbEyPwU7DMBBE70j8&#10;g7VI3KgTC9oS4lSoqOKAOLRQieM2NnFEbEe2m7p/z/YEx9Ubzb6pV9kObNIh9t5JKGcFMO1ar3rX&#10;Sfj82NwtgcWETuHgnZZw1hFWzfVVjZXyJ7fV0y51jEpcrFCCSWmsOI+t0RbjzI/aEfv2wWKiM3Rc&#10;BTxRuR24KIo5t9g7+mBw1Guj25/d0UrYr8fNW/4y+D49qNcXsdieQ5ulvL3Jz0/Aks7pLwwXfVKH&#10;hpwO/uhUZIOE+4V4pCgBWnDhZSnmwA4ShCgF8Kbm/yc0vwAAAP//AwBQSwECLQAUAAYACAAAACEA&#10;toM4kv4AAADhAQAAEwAAAAAAAAAAAAAAAAAAAAAAW0NvbnRlbnRfVHlwZXNdLnhtbFBLAQItABQA&#10;BgAIAAAAIQA4/SH/1gAAAJQBAAALAAAAAAAAAAAAAAAAAC8BAABfcmVscy8ucmVsc1BLAQItABQA&#10;BgAIAAAAIQAWjjjkqQEAAEADAAAOAAAAAAAAAAAAAAAAAC4CAABkcnMvZTJvRG9jLnhtbFBLAQIt&#10;ABQABgAIAAAAIQA8m0Og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16"/>
                        <w:gridCol w:w="3351"/>
                      </w:tblGrid>
                      <w:tr w:rsidR="00361472">
                        <w:trPr>
                          <w:trHeight w:val="803"/>
                        </w:trPr>
                        <w:tc>
                          <w:tcPr>
                            <w:tcW w:w="2916" w:type="dxa"/>
                          </w:tcPr>
                          <w:p w:rsidR="00361472" w:rsidRDefault="00361472">
                            <w:pPr>
                              <w:pStyle w:val="TableParagraph"/>
                              <w:spacing w:before="253" w:line="240" w:lineRule="auto"/>
                              <w:ind w:left="0"/>
                            </w:pPr>
                          </w:p>
                          <w:p w:rsidR="00361472" w:rsidRDefault="001F7211">
                            <w:pPr>
                              <w:pStyle w:val="TableParagraph"/>
                              <w:spacing w:line="261" w:lineRule="exact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Father</w:t>
                            </w:r>
                            <w:r>
                              <w:rPr>
                                <w:color w:val="1F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361472" w:rsidRDefault="00361472">
                            <w:pPr>
                              <w:pStyle w:val="TableParagraph"/>
                              <w:spacing w:before="253" w:line="240" w:lineRule="auto"/>
                              <w:ind w:left="0"/>
                            </w:pPr>
                          </w:p>
                          <w:p w:rsidR="00361472" w:rsidRDefault="001F7211">
                            <w:pPr>
                              <w:pStyle w:val="TableParagraph"/>
                              <w:spacing w:line="261" w:lineRule="exact"/>
                              <w:ind w:left="206"/>
                            </w:pPr>
                            <w:r>
                              <w:rPr>
                                <w:color w:val="1F1F1F"/>
                                <w:spacing w:val="-7"/>
                              </w:rPr>
                              <w:t>Mohammad</w:t>
                            </w:r>
                            <w:r>
                              <w:rPr>
                                <w:color w:val="1F1F1F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spacing w:val="-4"/>
                              </w:rPr>
                              <w:t>Akram</w:t>
                            </w:r>
                            <w:proofErr w:type="spellEnd"/>
                          </w:p>
                        </w:tc>
                      </w:tr>
                      <w:tr w:rsidR="00361472">
                        <w:trPr>
                          <w:trHeight w:val="261"/>
                        </w:trPr>
                        <w:tc>
                          <w:tcPr>
                            <w:tcW w:w="2916" w:type="dxa"/>
                          </w:tcPr>
                          <w:p w:rsidR="00361472" w:rsidRDefault="001F7211">
                            <w:pPr>
                              <w:pStyle w:val="TableParagraph"/>
                              <w:spacing w:line="241" w:lineRule="exact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Mother</w:t>
                            </w:r>
                            <w:r>
                              <w:rPr>
                                <w:color w:val="1F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361472" w:rsidRDefault="001F7211">
                            <w:pPr>
                              <w:pStyle w:val="TableParagraph"/>
                              <w:spacing w:line="241" w:lineRule="exact"/>
                              <w:ind w:left="206"/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5"/>
                              </w:rPr>
                              <w:t>Shabnam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2"/>
                              </w:rPr>
                              <w:t xml:space="preserve"> Jahan</w:t>
                            </w:r>
                          </w:p>
                        </w:tc>
                      </w:tr>
                      <w:tr w:rsidR="00361472">
                        <w:trPr>
                          <w:trHeight w:val="266"/>
                        </w:trPr>
                        <w:tc>
                          <w:tcPr>
                            <w:tcW w:w="2916" w:type="dxa"/>
                          </w:tcPr>
                          <w:p w:rsidR="00361472" w:rsidRDefault="001F7211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rPr>
                                <w:color w:val="1F1F1F"/>
                              </w:rPr>
                              <w:t>Date</w:t>
                            </w:r>
                            <w:r>
                              <w:rPr>
                                <w:color w:val="1F1F1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of</w:t>
                            </w:r>
                            <w:r>
                              <w:rPr>
                                <w:color w:val="1F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361472" w:rsidRDefault="001F7211">
                            <w:pPr>
                              <w:pStyle w:val="TableParagraph"/>
                              <w:spacing w:line="246" w:lineRule="exact"/>
                              <w:ind w:left="206"/>
                            </w:pPr>
                            <w:r>
                              <w:rPr>
                                <w:color w:val="1F1F1F"/>
                                <w:spacing w:val="-4"/>
                              </w:rPr>
                              <w:t>30th</w:t>
                            </w:r>
                            <w:r>
                              <w:rPr>
                                <w:color w:val="1F1F1F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March</w:t>
                            </w:r>
                            <w:r>
                              <w:rPr>
                                <w:color w:val="1F1F1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1993</w:t>
                            </w:r>
                          </w:p>
                        </w:tc>
                      </w:tr>
                      <w:tr w:rsidR="00361472">
                        <w:trPr>
                          <w:trHeight w:val="268"/>
                        </w:trPr>
                        <w:tc>
                          <w:tcPr>
                            <w:tcW w:w="2916" w:type="dxa"/>
                          </w:tcPr>
                          <w:p w:rsidR="00361472" w:rsidRDefault="001F7211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361472" w:rsidRDefault="001F7211">
                            <w:pPr>
                              <w:pStyle w:val="TableParagraph"/>
                              <w:spacing w:line="248" w:lineRule="exact"/>
                              <w:ind w:left="245"/>
                            </w:pPr>
                            <w:r>
                              <w:rPr>
                                <w:color w:val="1F1F1F"/>
                                <w:spacing w:val="-4"/>
                              </w:rPr>
                              <w:t>Male</w:t>
                            </w:r>
                          </w:p>
                        </w:tc>
                      </w:tr>
                      <w:tr w:rsidR="00361472">
                        <w:trPr>
                          <w:trHeight w:val="263"/>
                        </w:trPr>
                        <w:tc>
                          <w:tcPr>
                            <w:tcW w:w="2916" w:type="dxa"/>
                          </w:tcPr>
                          <w:p w:rsidR="00361472" w:rsidRDefault="001F7211">
                            <w:pPr>
                              <w:pStyle w:val="TableParagraph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Marital</w:t>
                            </w:r>
                            <w:r>
                              <w:rPr>
                                <w:color w:val="1F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361472" w:rsidRDefault="001F7211">
                            <w:pPr>
                              <w:pStyle w:val="TableParagraph"/>
                              <w:ind w:left="245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Single</w:t>
                            </w:r>
                          </w:p>
                        </w:tc>
                      </w:tr>
                      <w:tr w:rsidR="00361472">
                        <w:trPr>
                          <w:trHeight w:val="263"/>
                        </w:trPr>
                        <w:tc>
                          <w:tcPr>
                            <w:tcW w:w="2916" w:type="dxa"/>
                          </w:tcPr>
                          <w:p w:rsidR="00361472" w:rsidRDefault="001F7211">
                            <w:pPr>
                              <w:pStyle w:val="TableParagraph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361472" w:rsidRDefault="001F7211">
                            <w:pPr>
                              <w:pStyle w:val="TableParagraph"/>
                              <w:ind w:left="225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Indian</w:t>
                            </w:r>
                          </w:p>
                        </w:tc>
                      </w:tr>
                    </w:tbl>
                    <w:p w:rsidR="00361472" w:rsidRDefault="0036147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Personal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</w:pPr>
    </w:p>
    <w:p w:rsidR="00361472" w:rsidRDefault="00361472">
      <w:pPr>
        <w:pStyle w:val="BodyText"/>
        <w:spacing w:before="66"/>
      </w:pPr>
    </w:p>
    <w:p w:rsidR="00361472" w:rsidRDefault="001F7211">
      <w:pPr>
        <w:tabs>
          <w:tab w:val="left" w:pos="8872"/>
        </w:tabs>
        <w:ind w:left="3929"/>
        <w:rPr>
          <w:sz w:val="21"/>
        </w:rPr>
      </w:pPr>
      <w:r>
        <w:rPr>
          <w:spacing w:val="-4"/>
        </w:rPr>
        <w:t>Date</w:t>
      </w:r>
      <w:r>
        <w:tab/>
      </w:r>
      <w:r>
        <w:rPr>
          <w:color w:val="1F1F1F"/>
          <w:spacing w:val="-5"/>
          <w:sz w:val="21"/>
        </w:rPr>
        <w:t>Mohammad</w:t>
      </w:r>
      <w:r>
        <w:rPr>
          <w:color w:val="1F1F1F"/>
          <w:spacing w:val="-2"/>
          <w:sz w:val="21"/>
        </w:rPr>
        <w:t xml:space="preserve"> Imran</w:t>
      </w:r>
    </w:p>
    <w:sectPr w:rsidR="00361472">
      <w:pgSz w:w="12240" w:h="15840"/>
      <w:pgMar w:top="17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63BA"/>
    <w:multiLevelType w:val="hybridMultilevel"/>
    <w:tmpl w:val="49F807C4"/>
    <w:lvl w:ilvl="0" w:tplc="61569922">
      <w:start w:val="1"/>
      <w:numFmt w:val="upperLetter"/>
      <w:lvlText w:val="%1)"/>
      <w:lvlJc w:val="left"/>
      <w:pPr>
        <w:ind w:left="576" w:hanging="23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0"/>
        <w:w w:val="89"/>
        <w:sz w:val="21"/>
        <w:szCs w:val="21"/>
        <w:lang w:val="en-US" w:eastAsia="en-US" w:bidi="ar-SA"/>
      </w:rPr>
    </w:lvl>
    <w:lvl w:ilvl="1" w:tplc="20DAB6D0">
      <w:start w:val="1"/>
      <w:numFmt w:val="decimal"/>
      <w:lvlText w:val="%2)"/>
      <w:lvlJc w:val="left"/>
      <w:pPr>
        <w:ind w:left="703" w:hanging="209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-5"/>
        <w:w w:val="91"/>
        <w:sz w:val="22"/>
        <w:szCs w:val="22"/>
        <w:lang w:val="en-US" w:eastAsia="en-US" w:bidi="ar-SA"/>
      </w:rPr>
    </w:lvl>
    <w:lvl w:ilvl="2" w:tplc="EDE06BC2">
      <w:numFmt w:val="bullet"/>
      <w:lvlText w:val="•"/>
      <w:lvlJc w:val="left"/>
      <w:pPr>
        <w:ind w:left="4541" w:hanging="360"/>
      </w:pPr>
      <w:rPr>
        <w:rFonts w:ascii="Calibri Light" w:eastAsia="Calibri Light" w:hAnsi="Calibri Light" w:cs="Calibri Light" w:hint="default"/>
        <w:spacing w:val="0"/>
        <w:w w:val="100"/>
        <w:lang w:val="en-US" w:eastAsia="en-US" w:bidi="ar-SA"/>
      </w:rPr>
    </w:lvl>
    <w:lvl w:ilvl="3" w:tplc="869A3F78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4" w:tplc="4C5263C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F1BA2C08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6" w:tplc="9D8ED4A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7" w:tplc="A2062D96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8" w:tplc="61EE51B6">
      <w:numFmt w:val="bullet"/>
      <w:lvlText w:val="•"/>
      <w:lvlJc w:val="left"/>
      <w:pPr>
        <w:ind w:left="1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4D43AC"/>
    <w:multiLevelType w:val="hybridMultilevel"/>
    <w:tmpl w:val="C556FE04"/>
    <w:lvl w:ilvl="0" w:tplc="76FC3868">
      <w:start w:val="1"/>
      <w:numFmt w:val="decimal"/>
      <w:lvlText w:val="%1."/>
      <w:lvlJc w:val="left"/>
      <w:pPr>
        <w:ind w:left="564" w:hanging="23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-2"/>
        <w:w w:val="100"/>
        <w:sz w:val="22"/>
        <w:szCs w:val="22"/>
        <w:lang w:val="en-US" w:eastAsia="en-US" w:bidi="ar-SA"/>
      </w:rPr>
    </w:lvl>
    <w:lvl w:ilvl="1" w:tplc="4462BAA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DE3036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3" w:tplc="0A9A077A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4" w:tplc="37843AC0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5" w:tplc="3EC44AB4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6" w:tplc="485668E4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57CE0206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8" w:tplc="1CD0A056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185C82"/>
    <w:multiLevelType w:val="hybridMultilevel"/>
    <w:tmpl w:val="4140ABD6"/>
    <w:lvl w:ilvl="0" w:tplc="E40A19DC">
      <w:numFmt w:val="bullet"/>
      <w:lvlText w:val="•"/>
      <w:lvlJc w:val="left"/>
      <w:pPr>
        <w:ind w:left="70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0"/>
        <w:w w:val="100"/>
        <w:sz w:val="22"/>
        <w:szCs w:val="22"/>
        <w:lang w:val="en-US" w:eastAsia="en-US" w:bidi="ar-SA"/>
      </w:rPr>
    </w:lvl>
    <w:lvl w:ilvl="1" w:tplc="80107840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CBB459A4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3" w:tplc="5372ADF8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A4D2B4E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5" w:tplc="76589604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6" w:tplc="C4F0DB0E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7" w:tplc="5FC69B7A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8" w:tplc="0B1A5526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AB7A68"/>
    <w:multiLevelType w:val="hybridMultilevel"/>
    <w:tmpl w:val="802CAA9E"/>
    <w:lvl w:ilvl="0" w:tplc="DB1EC7CC">
      <w:start w:val="1"/>
      <w:numFmt w:val="decimal"/>
      <w:lvlText w:val="%1."/>
      <w:lvlJc w:val="left"/>
      <w:pPr>
        <w:ind w:left="338" w:hanging="21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-2"/>
        <w:w w:val="100"/>
        <w:sz w:val="22"/>
        <w:szCs w:val="22"/>
        <w:lang w:val="en-US" w:eastAsia="en-US" w:bidi="ar-SA"/>
      </w:rPr>
    </w:lvl>
    <w:lvl w:ilvl="1" w:tplc="9AC60F4C">
      <w:numFmt w:val="bullet"/>
      <w:lvlText w:val="•"/>
      <w:lvlJc w:val="left"/>
      <w:pPr>
        <w:ind w:left="1074" w:hanging="214"/>
      </w:pPr>
      <w:rPr>
        <w:rFonts w:hint="default"/>
        <w:lang w:val="en-US" w:eastAsia="en-US" w:bidi="ar-SA"/>
      </w:rPr>
    </w:lvl>
    <w:lvl w:ilvl="2" w:tplc="5DF056F4">
      <w:numFmt w:val="bullet"/>
      <w:lvlText w:val="•"/>
      <w:lvlJc w:val="left"/>
      <w:pPr>
        <w:ind w:left="1809" w:hanging="214"/>
      </w:pPr>
      <w:rPr>
        <w:rFonts w:hint="default"/>
        <w:lang w:val="en-US" w:eastAsia="en-US" w:bidi="ar-SA"/>
      </w:rPr>
    </w:lvl>
    <w:lvl w:ilvl="3" w:tplc="65C844A0">
      <w:numFmt w:val="bullet"/>
      <w:lvlText w:val="•"/>
      <w:lvlJc w:val="left"/>
      <w:pPr>
        <w:ind w:left="2544" w:hanging="214"/>
      </w:pPr>
      <w:rPr>
        <w:rFonts w:hint="default"/>
        <w:lang w:val="en-US" w:eastAsia="en-US" w:bidi="ar-SA"/>
      </w:rPr>
    </w:lvl>
    <w:lvl w:ilvl="4" w:tplc="0B0AF146">
      <w:numFmt w:val="bullet"/>
      <w:lvlText w:val="•"/>
      <w:lvlJc w:val="left"/>
      <w:pPr>
        <w:ind w:left="3279" w:hanging="214"/>
      </w:pPr>
      <w:rPr>
        <w:rFonts w:hint="default"/>
        <w:lang w:val="en-US" w:eastAsia="en-US" w:bidi="ar-SA"/>
      </w:rPr>
    </w:lvl>
    <w:lvl w:ilvl="5" w:tplc="8DB862E4">
      <w:numFmt w:val="bullet"/>
      <w:lvlText w:val="•"/>
      <w:lvlJc w:val="left"/>
      <w:pPr>
        <w:ind w:left="4014" w:hanging="214"/>
      </w:pPr>
      <w:rPr>
        <w:rFonts w:hint="default"/>
        <w:lang w:val="en-US" w:eastAsia="en-US" w:bidi="ar-SA"/>
      </w:rPr>
    </w:lvl>
    <w:lvl w:ilvl="6" w:tplc="3C0636BC">
      <w:numFmt w:val="bullet"/>
      <w:lvlText w:val="•"/>
      <w:lvlJc w:val="left"/>
      <w:pPr>
        <w:ind w:left="4749" w:hanging="214"/>
      </w:pPr>
      <w:rPr>
        <w:rFonts w:hint="default"/>
        <w:lang w:val="en-US" w:eastAsia="en-US" w:bidi="ar-SA"/>
      </w:rPr>
    </w:lvl>
    <w:lvl w:ilvl="7" w:tplc="120CA13C">
      <w:numFmt w:val="bullet"/>
      <w:lvlText w:val="•"/>
      <w:lvlJc w:val="left"/>
      <w:pPr>
        <w:ind w:left="5484" w:hanging="214"/>
      </w:pPr>
      <w:rPr>
        <w:rFonts w:hint="default"/>
        <w:lang w:val="en-US" w:eastAsia="en-US" w:bidi="ar-SA"/>
      </w:rPr>
    </w:lvl>
    <w:lvl w:ilvl="8" w:tplc="1092FD50">
      <w:numFmt w:val="bullet"/>
      <w:lvlText w:val="•"/>
      <w:lvlJc w:val="left"/>
      <w:pPr>
        <w:ind w:left="6218" w:hanging="214"/>
      </w:pPr>
      <w:rPr>
        <w:rFonts w:hint="default"/>
        <w:lang w:val="en-US" w:eastAsia="en-US" w:bidi="ar-SA"/>
      </w:rPr>
    </w:lvl>
  </w:abstractNum>
  <w:abstractNum w:abstractNumId="4" w15:restartNumberingAfterBreak="0">
    <w:nsid w:val="45B734BA"/>
    <w:multiLevelType w:val="hybridMultilevel"/>
    <w:tmpl w:val="24647142"/>
    <w:lvl w:ilvl="0" w:tplc="4A3A229C">
      <w:start w:val="4"/>
      <w:numFmt w:val="decimal"/>
      <w:lvlText w:val="%1)"/>
      <w:lvlJc w:val="left"/>
      <w:pPr>
        <w:ind w:left="595" w:hanging="263"/>
        <w:jc w:val="right"/>
      </w:pPr>
      <w:rPr>
        <w:rFonts w:hint="default"/>
        <w:spacing w:val="-4"/>
        <w:w w:val="100"/>
        <w:lang w:val="en-US" w:eastAsia="en-US" w:bidi="ar-SA"/>
      </w:rPr>
    </w:lvl>
    <w:lvl w:ilvl="1" w:tplc="01E273C6">
      <w:numFmt w:val="bullet"/>
      <w:lvlText w:val="•"/>
      <w:lvlJc w:val="left"/>
      <w:pPr>
        <w:ind w:left="828" w:hanging="263"/>
      </w:pPr>
      <w:rPr>
        <w:rFonts w:hint="default"/>
        <w:lang w:val="en-US" w:eastAsia="en-US" w:bidi="ar-SA"/>
      </w:rPr>
    </w:lvl>
    <w:lvl w:ilvl="2" w:tplc="08F27D12">
      <w:numFmt w:val="bullet"/>
      <w:lvlText w:val="•"/>
      <w:lvlJc w:val="left"/>
      <w:pPr>
        <w:ind w:left="1056" w:hanging="263"/>
      </w:pPr>
      <w:rPr>
        <w:rFonts w:hint="default"/>
        <w:lang w:val="en-US" w:eastAsia="en-US" w:bidi="ar-SA"/>
      </w:rPr>
    </w:lvl>
    <w:lvl w:ilvl="3" w:tplc="BB7645EE">
      <w:numFmt w:val="bullet"/>
      <w:lvlText w:val="•"/>
      <w:lvlJc w:val="left"/>
      <w:pPr>
        <w:ind w:left="1285" w:hanging="263"/>
      </w:pPr>
      <w:rPr>
        <w:rFonts w:hint="default"/>
        <w:lang w:val="en-US" w:eastAsia="en-US" w:bidi="ar-SA"/>
      </w:rPr>
    </w:lvl>
    <w:lvl w:ilvl="4" w:tplc="39E0CA86">
      <w:numFmt w:val="bullet"/>
      <w:lvlText w:val="•"/>
      <w:lvlJc w:val="left"/>
      <w:pPr>
        <w:ind w:left="1513" w:hanging="263"/>
      </w:pPr>
      <w:rPr>
        <w:rFonts w:hint="default"/>
        <w:lang w:val="en-US" w:eastAsia="en-US" w:bidi="ar-SA"/>
      </w:rPr>
    </w:lvl>
    <w:lvl w:ilvl="5" w:tplc="10167D1C">
      <w:numFmt w:val="bullet"/>
      <w:lvlText w:val="•"/>
      <w:lvlJc w:val="left"/>
      <w:pPr>
        <w:ind w:left="1741" w:hanging="263"/>
      </w:pPr>
      <w:rPr>
        <w:rFonts w:hint="default"/>
        <w:lang w:val="en-US" w:eastAsia="en-US" w:bidi="ar-SA"/>
      </w:rPr>
    </w:lvl>
    <w:lvl w:ilvl="6" w:tplc="F9105E96">
      <w:numFmt w:val="bullet"/>
      <w:lvlText w:val="•"/>
      <w:lvlJc w:val="left"/>
      <w:pPr>
        <w:ind w:left="1970" w:hanging="263"/>
      </w:pPr>
      <w:rPr>
        <w:rFonts w:hint="default"/>
        <w:lang w:val="en-US" w:eastAsia="en-US" w:bidi="ar-SA"/>
      </w:rPr>
    </w:lvl>
    <w:lvl w:ilvl="7" w:tplc="2CA03C1C">
      <w:numFmt w:val="bullet"/>
      <w:lvlText w:val="•"/>
      <w:lvlJc w:val="left"/>
      <w:pPr>
        <w:ind w:left="2198" w:hanging="263"/>
      </w:pPr>
      <w:rPr>
        <w:rFonts w:hint="default"/>
        <w:lang w:val="en-US" w:eastAsia="en-US" w:bidi="ar-SA"/>
      </w:rPr>
    </w:lvl>
    <w:lvl w:ilvl="8" w:tplc="8848AD44">
      <w:numFmt w:val="bullet"/>
      <w:lvlText w:val="•"/>
      <w:lvlJc w:val="left"/>
      <w:pPr>
        <w:ind w:left="2427" w:hanging="2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1472"/>
    <w:rsid w:val="001F7211"/>
    <w:rsid w:val="003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F7C03-2995-4823-A454-3FB36BA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3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98" w:hanging="360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ahmad726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Imran</dc:creator>
  <cp:lastModifiedBy>Microsoft account</cp:lastModifiedBy>
  <cp:revision>2</cp:revision>
  <dcterms:created xsi:type="dcterms:W3CDTF">2025-01-16T08:41:00Z</dcterms:created>
  <dcterms:modified xsi:type="dcterms:W3CDTF">2025-01-16T08:43:00Z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