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698E7" w14:textId="77777777" w:rsidR="005571C8" w:rsidRDefault="005571C8" w:rsidP="005571C8"/>
    <w:p w14:paraId="6150A9D8" w14:textId="77777777" w:rsidR="005571C8" w:rsidRDefault="005571C8" w:rsidP="005571C8"/>
    <w:p w14:paraId="3D7F6AE8" w14:textId="77777777" w:rsidR="005571C8" w:rsidRDefault="005571C8" w:rsidP="005571C8"/>
    <w:p w14:paraId="401A0699" w14:textId="6E90A10D" w:rsidR="005571C8" w:rsidRDefault="005571C8" w:rsidP="005571C8">
      <w:r w:rsidRPr="005571C8">
        <w:t>Q1. What is the difference between Brainstorming and JAD Sessions? 3 Marks</w:t>
      </w:r>
    </w:p>
    <w:p w14:paraId="7AEAB047" w14:textId="77777777" w:rsidR="005571C8" w:rsidRDefault="005571C8" w:rsidP="005571C8"/>
    <w:p w14:paraId="0B6EAC8B" w14:textId="3EADA177" w:rsidR="005571C8" w:rsidRPr="005571C8" w:rsidRDefault="00AD2105" w:rsidP="005571C8">
      <w:r>
        <w:rPr>
          <w:noProof/>
        </w:rPr>
        <mc:AlternateContent>
          <mc:Choice Requires="wps">
            <w:drawing>
              <wp:anchor distT="0" distB="0" distL="114300" distR="114300" simplePos="0" relativeHeight="251659264" behindDoc="0" locked="0" layoutInCell="1" allowOverlap="1" wp14:anchorId="261826D4" wp14:editId="7A0F5077">
                <wp:simplePos x="0" y="0"/>
                <wp:positionH relativeFrom="column">
                  <wp:posOffset>-84524</wp:posOffset>
                </wp:positionH>
                <wp:positionV relativeFrom="paragraph">
                  <wp:posOffset>239704</wp:posOffset>
                </wp:positionV>
                <wp:extent cx="5847549" cy="537883"/>
                <wp:effectExtent l="0" t="0" r="20320" b="14605"/>
                <wp:wrapNone/>
                <wp:docPr id="442868643" name="Rectangle 1"/>
                <wp:cNvGraphicFramePr/>
                <a:graphic xmlns:a="http://schemas.openxmlformats.org/drawingml/2006/main">
                  <a:graphicData uri="http://schemas.microsoft.com/office/word/2010/wordprocessingShape">
                    <wps:wsp>
                      <wps:cNvSpPr/>
                      <wps:spPr>
                        <a:xfrm>
                          <a:off x="0" y="0"/>
                          <a:ext cx="5847549" cy="537883"/>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65D7E" id="Rectangle 1" o:spid="_x0000_s1026" style="position:absolute;margin-left:-6.65pt;margin-top:18.85pt;width:460.45pt;height:4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" filled="f" strokecolor="#c00000" strokeweight="1pt"/>
            </w:pict>
          </mc:Fallback>
        </mc:AlternateContent>
      </w:r>
    </w:p>
    <w:p w14:paraId="417BE3BD" w14:textId="21321BD9" w:rsidR="005571C8" w:rsidRPr="00AD2105" w:rsidRDefault="005571C8" w:rsidP="005571C8">
      <w:pPr>
        <w:rPr>
          <w:b/>
          <w:bCs/>
          <w:sz w:val="28"/>
          <w:szCs w:val="28"/>
        </w:rPr>
      </w:pPr>
      <w:r w:rsidRPr="00AD2105">
        <w:rPr>
          <w:b/>
          <w:bCs/>
          <w:sz w:val="28"/>
          <w:szCs w:val="28"/>
        </w:rPr>
        <w:t xml:space="preserve">Q 2. Why Document Analysis is one of the compulsory </w:t>
      </w:r>
      <w:r w:rsidR="00974BB7" w:rsidRPr="00AD2105">
        <w:rPr>
          <w:b/>
          <w:bCs/>
          <w:sz w:val="28"/>
          <w:szCs w:val="28"/>
        </w:rPr>
        <w:t>techniques</w:t>
      </w:r>
      <w:r w:rsidRPr="00AD2105">
        <w:rPr>
          <w:b/>
          <w:bCs/>
          <w:sz w:val="28"/>
          <w:szCs w:val="28"/>
        </w:rPr>
        <w:t xml:space="preserve"> we use in a Project? Justify</w:t>
      </w:r>
    </w:p>
    <w:p w14:paraId="238081EF" w14:textId="77777777" w:rsidR="008D65A2" w:rsidRPr="008D65A2" w:rsidRDefault="008D65A2" w:rsidP="008D65A2">
      <w:pPr>
        <w:rPr>
          <w:sz w:val="24"/>
          <w:szCs w:val="24"/>
        </w:rPr>
      </w:pPr>
      <w:r w:rsidRPr="008D65A2">
        <w:rPr>
          <w:sz w:val="24"/>
          <w:szCs w:val="24"/>
        </w:rPr>
        <w:t>Document analysis is a requirement elicitation technique used by Business Analysts to review and evaluate existing documents such as business process flows, technical manuals, policy documents, reports, and previous project documentation in order to gather relevant information, understand the current system, and identify requirements for a new or improved solution.</w:t>
      </w:r>
    </w:p>
    <w:p w14:paraId="38866995" w14:textId="23633DD7" w:rsidR="008D65A2" w:rsidRDefault="008D65A2" w:rsidP="005571C8">
      <w:r w:rsidRPr="008D65A2">
        <w:rPr>
          <w:sz w:val="24"/>
          <w:szCs w:val="24"/>
        </w:rPr>
        <w:t>It helps uncover hidden details, validate stakeholder inputs, and ensure that requirements are complete and accurate.</w:t>
      </w:r>
    </w:p>
    <w:p w14:paraId="33B6DC1B" w14:textId="0E40E741" w:rsidR="0032762B" w:rsidRPr="0032762B" w:rsidRDefault="0032762B" w:rsidP="0032762B">
      <w:pPr>
        <w:rPr>
          <w:sz w:val="24"/>
          <w:szCs w:val="24"/>
        </w:rPr>
      </w:pPr>
      <w:r w:rsidRPr="0032762B">
        <w:rPr>
          <w:b/>
          <w:bCs/>
          <w:sz w:val="24"/>
          <w:szCs w:val="24"/>
        </w:rPr>
        <w:t xml:space="preserve">As a Business Analyst, Why Document Analysis is a Compulsory Requirement Elicitation Technique </w:t>
      </w:r>
    </w:p>
    <w:p w14:paraId="0926C717" w14:textId="77777777" w:rsidR="0032762B" w:rsidRPr="0032762B" w:rsidRDefault="0032762B" w:rsidP="0032762B">
      <w:pPr>
        <w:numPr>
          <w:ilvl w:val="0"/>
          <w:numId w:val="1"/>
        </w:numPr>
        <w:rPr>
          <w:sz w:val="24"/>
          <w:szCs w:val="24"/>
        </w:rPr>
      </w:pPr>
      <w:r w:rsidRPr="0032762B">
        <w:rPr>
          <w:b/>
          <w:bCs/>
          <w:sz w:val="24"/>
          <w:szCs w:val="24"/>
        </w:rPr>
        <w:t>Provides a Clear Understanding of the Existing System:</w:t>
      </w:r>
      <w:r w:rsidRPr="0032762B">
        <w:rPr>
          <w:sz w:val="24"/>
          <w:szCs w:val="24"/>
        </w:rPr>
        <w:br/>
        <w:t>Document analysis allows the Business Analyst to study existing materials such as business process documents, technical manuals, policies, and previous project records. This helps in understanding how the current system operates, which is essential for identifying areas of improvement.</w:t>
      </w:r>
    </w:p>
    <w:p w14:paraId="2FB06837" w14:textId="77777777" w:rsidR="0032762B" w:rsidRPr="0032762B" w:rsidRDefault="0032762B" w:rsidP="0032762B">
      <w:pPr>
        <w:numPr>
          <w:ilvl w:val="0"/>
          <w:numId w:val="1"/>
        </w:numPr>
        <w:rPr>
          <w:sz w:val="24"/>
          <w:szCs w:val="24"/>
        </w:rPr>
      </w:pPr>
      <w:r w:rsidRPr="0032762B">
        <w:rPr>
          <w:b/>
          <w:bCs/>
          <w:sz w:val="24"/>
          <w:szCs w:val="24"/>
        </w:rPr>
        <w:t>Supports Accurate and Complete Requirement Gathering:</w:t>
      </w:r>
      <w:r w:rsidRPr="0032762B">
        <w:rPr>
          <w:sz w:val="24"/>
          <w:szCs w:val="24"/>
        </w:rPr>
        <w:br/>
        <w:t>By analyzing existing documents, a BA can extract detailed and verified information that might not be captured through interviews or observations alone. This helps ensure that the requirements are comprehensive and aligned with organizational needs.</w:t>
      </w:r>
    </w:p>
    <w:p w14:paraId="1D9ADBED" w14:textId="77777777" w:rsidR="0032762B" w:rsidRPr="0032762B" w:rsidRDefault="0032762B" w:rsidP="0032762B">
      <w:pPr>
        <w:numPr>
          <w:ilvl w:val="0"/>
          <w:numId w:val="1"/>
        </w:numPr>
        <w:rPr>
          <w:sz w:val="24"/>
          <w:szCs w:val="24"/>
        </w:rPr>
      </w:pPr>
      <w:r w:rsidRPr="0032762B">
        <w:rPr>
          <w:b/>
          <w:bCs/>
          <w:sz w:val="24"/>
          <w:szCs w:val="24"/>
        </w:rPr>
        <w:t>Saves Time and Reduces Risks:</w:t>
      </w:r>
      <w:r w:rsidRPr="0032762B">
        <w:rPr>
          <w:sz w:val="24"/>
          <w:szCs w:val="24"/>
        </w:rPr>
        <w:br/>
        <w:t>Since document analysis uses already available information, it speeds up the elicitation process. It also helps identify inconsistencies, outdated processes, or missing data early in the project, reducing the risk of rework or misunderstandings later.</w:t>
      </w:r>
    </w:p>
    <w:p w14:paraId="5A5A9230" w14:textId="2B624EC3" w:rsidR="0032762B" w:rsidRPr="005571C8" w:rsidRDefault="004D1BC1" w:rsidP="005571C8">
      <w:r>
        <w:rPr>
          <w:noProof/>
        </w:rPr>
        <mc:AlternateContent>
          <mc:Choice Requires="wps">
            <w:drawing>
              <wp:anchor distT="0" distB="0" distL="114300" distR="114300" simplePos="0" relativeHeight="251661312" behindDoc="0" locked="0" layoutInCell="1" allowOverlap="1" wp14:anchorId="1DAA421D" wp14:editId="757459EA">
                <wp:simplePos x="0" y="0"/>
                <wp:positionH relativeFrom="margin">
                  <wp:align>left</wp:align>
                </wp:positionH>
                <wp:positionV relativeFrom="paragraph">
                  <wp:posOffset>289561</wp:posOffset>
                </wp:positionV>
                <wp:extent cx="5847080" cy="289068"/>
                <wp:effectExtent l="0" t="0" r="20320" b="15875"/>
                <wp:wrapNone/>
                <wp:docPr id="1379712694" name="Rectangle 1"/>
                <wp:cNvGraphicFramePr/>
                <a:graphic xmlns:a="http://schemas.openxmlformats.org/drawingml/2006/main">
                  <a:graphicData uri="http://schemas.microsoft.com/office/word/2010/wordprocessingShape">
                    <wps:wsp>
                      <wps:cNvSpPr/>
                      <wps:spPr>
                        <a:xfrm>
                          <a:off x="0" y="0"/>
                          <a:ext cx="5847080" cy="289068"/>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201194" id="Rectangle 1" o:spid="_x0000_s1026" style="position:absolute;margin-left:0;margin-top:22.8pt;width:460.4pt;height:22.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" filled="f" strokecolor="#c00000" strokeweight="1pt">
                <w10:wrap anchorx="margin"/>
              </v:rect>
            </w:pict>
          </mc:Fallback>
        </mc:AlternateContent>
      </w:r>
    </w:p>
    <w:p w14:paraId="53035C79" w14:textId="18B9CFB7" w:rsidR="005571C8" w:rsidRPr="007041BF" w:rsidRDefault="005571C8" w:rsidP="005571C8">
      <w:pPr>
        <w:rPr>
          <w:b/>
          <w:bCs/>
          <w:sz w:val="28"/>
          <w:szCs w:val="28"/>
        </w:rPr>
      </w:pPr>
      <w:r w:rsidRPr="007041BF">
        <w:rPr>
          <w:b/>
          <w:bCs/>
          <w:sz w:val="28"/>
          <w:szCs w:val="28"/>
        </w:rPr>
        <w:t>Q3. In Which Context we will use Reverse Engineering? - 3 Marks</w:t>
      </w:r>
    </w:p>
    <w:p w14:paraId="3FF0F79B" w14:textId="77777777" w:rsidR="007041BF" w:rsidRPr="007041BF" w:rsidRDefault="007041BF" w:rsidP="007041BF">
      <w:pPr>
        <w:rPr>
          <w:sz w:val="24"/>
          <w:szCs w:val="24"/>
        </w:rPr>
      </w:pPr>
      <w:r w:rsidRPr="007041BF">
        <w:rPr>
          <w:b/>
          <w:bCs/>
          <w:sz w:val="24"/>
          <w:szCs w:val="24"/>
        </w:rPr>
        <w:t>Definition of Reverse Engineering:</w:t>
      </w:r>
    </w:p>
    <w:p w14:paraId="1A57D179" w14:textId="77777777" w:rsidR="007041BF" w:rsidRPr="007041BF" w:rsidRDefault="007041BF" w:rsidP="007041BF">
      <w:pPr>
        <w:rPr>
          <w:sz w:val="24"/>
          <w:szCs w:val="24"/>
        </w:rPr>
      </w:pPr>
      <w:r w:rsidRPr="007041BF">
        <w:rPr>
          <w:sz w:val="24"/>
          <w:szCs w:val="24"/>
        </w:rPr>
        <w:lastRenderedPageBreak/>
        <w:t>Reverse engineering is the process of analyzing an existing system, application, or product to identify its components, functions, and structure, usually in the absence of proper documentation, with the goal of understanding how it works and extracting useful information for maintenance, enhancement, or redevelopment.</w:t>
      </w:r>
    </w:p>
    <w:p w14:paraId="360BD278" w14:textId="77777777" w:rsidR="007041BF" w:rsidRDefault="007041BF" w:rsidP="007041BF">
      <w:pPr>
        <w:rPr>
          <w:sz w:val="24"/>
          <w:szCs w:val="24"/>
        </w:rPr>
      </w:pPr>
      <w:r w:rsidRPr="007041BF">
        <w:rPr>
          <w:sz w:val="24"/>
          <w:szCs w:val="24"/>
        </w:rPr>
        <w:t>It is commonly used in software projects to understand legacy systems, recover lost information, or assist in system redesign.</w:t>
      </w:r>
    </w:p>
    <w:p w14:paraId="04AA9857" w14:textId="77777777" w:rsidR="006A2EC7" w:rsidRPr="006A2EC7" w:rsidRDefault="006A2EC7" w:rsidP="006A2EC7">
      <w:pPr>
        <w:rPr>
          <w:sz w:val="24"/>
          <w:szCs w:val="24"/>
        </w:rPr>
      </w:pPr>
      <w:r w:rsidRPr="006A2EC7">
        <w:rPr>
          <w:sz w:val="24"/>
          <w:szCs w:val="24"/>
        </w:rPr>
        <w:t>Reverse engineering is used in the following contexts:</w:t>
      </w:r>
    </w:p>
    <w:p w14:paraId="1FA2E19A" w14:textId="77777777" w:rsidR="006A2EC7" w:rsidRPr="006A2EC7" w:rsidRDefault="006A2EC7" w:rsidP="006A2EC7">
      <w:pPr>
        <w:numPr>
          <w:ilvl w:val="0"/>
          <w:numId w:val="2"/>
        </w:numPr>
        <w:rPr>
          <w:sz w:val="24"/>
          <w:szCs w:val="24"/>
        </w:rPr>
      </w:pPr>
      <w:r w:rsidRPr="006A2EC7">
        <w:rPr>
          <w:b/>
          <w:bCs/>
          <w:sz w:val="24"/>
          <w:szCs w:val="24"/>
        </w:rPr>
        <w:t>When Existing System Documentation is Missing or Incomplete:</w:t>
      </w:r>
      <w:r w:rsidRPr="006A2EC7">
        <w:rPr>
          <w:sz w:val="24"/>
          <w:szCs w:val="24"/>
        </w:rPr>
        <w:br/>
        <w:t>If the current system lacks proper documentation, reverse engineering helps Business Analysts and developers understand how the system works by analyzing the code, interfaces, and behavior.</w:t>
      </w:r>
    </w:p>
    <w:p w14:paraId="46B599ED" w14:textId="77777777" w:rsidR="006A2EC7" w:rsidRPr="006A2EC7" w:rsidRDefault="006A2EC7" w:rsidP="006A2EC7">
      <w:pPr>
        <w:numPr>
          <w:ilvl w:val="0"/>
          <w:numId w:val="2"/>
        </w:numPr>
        <w:rPr>
          <w:sz w:val="24"/>
          <w:szCs w:val="24"/>
        </w:rPr>
      </w:pPr>
      <w:r w:rsidRPr="006A2EC7">
        <w:rPr>
          <w:b/>
          <w:bCs/>
          <w:sz w:val="24"/>
          <w:szCs w:val="24"/>
        </w:rPr>
        <w:t>To Understand Legacy Systems:</w:t>
      </w:r>
      <w:r w:rsidRPr="006A2EC7">
        <w:rPr>
          <w:sz w:val="24"/>
          <w:szCs w:val="24"/>
        </w:rPr>
        <w:br/>
        <w:t>In projects involving old or legacy systems where original designers are no longer available, reverse engineering helps in understanding the system structure and functionality for maintenance, migration, or integration.</w:t>
      </w:r>
    </w:p>
    <w:p w14:paraId="3FDEEFCA" w14:textId="77777777" w:rsidR="006A2EC7" w:rsidRPr="006A2EC7" w:rsidRDefault="006A2EC7" w:rsidP="006A2EC7">
      <w:pPr>
        <w:numPr>
          <w:ilvl w:val="0"/>
          <w:numId w:val="2"/>
        </w:numPr>
        <w:rPr>
          <w:sz w:val="24"/>
          <w:szCs w:val="24"/>
        </w:rPr>
      </w:pPr>
      <w:r w:rsidRPr="006A2EC7">
        <w:rPr>
          <w:b/>
          <w:bCs/>
          <w:sz w:val="24"/>
          <w:szCs w:val="24"/>
        </w:rPr>
        <w:t>For System Redesign or Modernization:</w:t>
      </w:r>
      <w:r w:rsidRPr="006A2EC7">
        <w:rPr>
          <w:sz w:val="24"/>
          <w:szCs w:val="24"/>
        </w:rPr>
        <w:br/>
        <w:t>When planning to upgrade or redesign a system, reverse engineering helps extract system logic and business rules that need to be preserved in the new version.</w:t>
      </w:r>
    </w:p>
    <w:p w14:paraId="66A1F84A" w14:textId="77777777" w:rsidR="006A2EC7" w:rsidRPr="006A2EC7" w:rsidRDefault="006A2EC7" w:rsidP="006A2EC7">
      <w:pPr>
        <w:numPr>
          <w:ilvl w:val="0"/>
          <w:numId w:val="2"/>
        </w:numPr>
        <w:rPr>
          <w:sz w:val="24"/>
          <w:szCs w:val="24"/>
        </w:rPr>
      </w:pPr>
      <w:r w:rsidRPr="006A2EC7">
        <w:rPr>
          <w:b/>
          <w:bCs/>
          <w:sz w:val="24"/>
          <w:szCs w:val="24"/>
        </w:rPr>
        <w:t>To Identify Business Rules Hidden in Code:</w:t>
      </w:r>
      <w:r w:rsidRPr="006A2EC7">
        <w:rPr>
          <w:sz w:val="24"/>
          <w:szCs w:val="24"/>
        </w:rPr>
        <w:br/>
        <w:t>Business Analysts use reverse engineering to uncover embedded rules, workflows, or data flows that may not be documented but are critical for accurate requirement gathering.</w:t>
      </w:r>
    </w:p>
    <w:p w14:paraId="11EA6665" w14:textId="1C61E5C0" w:rsidR="007041BF" w:rsidRPr="005571C8" w:rsidRDefault="00603303" w:rsidP="005571C8">
      <w:r>
        <w:rPr>
          <w:noProof/>
        </w:rPr>
        <mc:AlternateContent>
          <mc:Choice Requires="wps">
            <w:drawing>
              <wp:anchor distT="0" distB="0" distL="114300" distR="114300" simplePos="0" relativeHeight="251663360" behindDoc="0" locked="0" layoutInCell="1" allowOverlap="1" wp14:anchorId="06A71CC1" wp14:editId="72B7C7AB">
                <wp:simplePos x="0" y="0"/>
                <wp:positionH relativeFrom="margin">
                  <wp:align>left</wp:align>
                </wp:positionH>
                <wp:positionV relativeFrom="paragraph">
                  <wp:posOffset>288823</wp:posOffset>
                </wp:positionV>
                <wp:extent cx="5847080" cy="318565"/>
                <wp:effectExtent l="0" t="0" r="20320" b="24765"/>
                <wp:wrapNone/>
                <wp:docPr id="906541450" name="Rectangle 1"/>
                <wp:cNvGraphicFramePr/>
                <a:graphic xmlns:a="http://schemas.openxmlformats.org/drawingml/2006/main">
                  <a:graphicData uri="http://schemas.microsoft.com/office/word/2010/wordprocessingShape">
                    <wps:wsp>
                      <wps:cNvSpPr/>
                      <wps:spPr>
                        <a:xfrm>
                          <a:off x="0" y="0"/>
                          <a:ext cx="5847080" cy="318565"/>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93B009" id="Rectangle 1" o:spid="_x0000_s1026" style="position:absolute;margin-left:0;margin-top:22.75pt;width:460.4pt;height:25.1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" filled="f" strokecolor="#c00000" strokeweight="1pt">
                <w10:wrap anchorx="margin"/>
              </v:rect>
            </w:pict>
          </mc:Fallback>
        </mc:AlternateContent>
      </w:r>
    </w:p>
    <w:p w14:paraId="42FF76DB" w14:textId="54D221A7" w:rsidR="005571C8" w:rsidRDefault="005571C8" w:rsidP="005571C8">
      <w:pPr>
        <w:rPr>
          <w:b/>
          <w:bCs/>
          <w:sz w:val="28"/>
          <w:szCs w:val="28"/>
        </w:rPr>
      </w:pPr>
      <w:r w:rsidRPr="007041BF">
        <w:rPr>
          <w:b/>
          <w:bCs/>
          <w:sz w:val="28"/>
          <w:szCs w:val="28"/>
        </w:rPr>
        <w:t xml:space="preserve">Q4. What is the difference between Brainstorming and Focus Groups? </w:t>
      </w:r>
    </w:p>
    <w:p w14:paraId="77846FFC" w14:textId="77777777" w:rsidR="00A04873" w:rsidRDefault="00A04873" w:rsidP="00A04873">
      <w:pPr>
        <w:rPr>
          <w:rFonts w:cstheme="minorHAnsi"/>
          <w:sz w:val="24"/>
          <w:szCs w:val="24"/>
        </w:rPr>
      </w:pPr>
      <w:r w:rsidRPr="00A04873">
        <w:rPr>
          <w:rFonts w:cstheme="minorHAnsi"/>
          <w:b/>
          <w:bCs/>
          <w:sz w:val="24"/>
          <w:szCs w:val="24"/>
          <w:u w:val="single"/>
        </w:rPr>
        <w:t>Brainstorming:</w:t>
      </w:r>
      <w:r w:rsidRPr="00A04873">
        <w:rPr>
          <w:rFonts w:cstheme="minorHAnsi"/>
          <w:sz w:val="24"/>
          <w:szCs w:val="24"/>
        </w:rPr>
        <w:br/>
        <w:t>Brainstorming is a requirement elicitation technique used to generate a wide range of creative ideas or solutions from a group of stakeholders or team members in a short period of time. It encourages free thinking without immediate criticism or judgment.</w:t>
      </w:r>
    </w:p>
    <w:p w14:paraId="38F2FBAB" w14:textId="77777777" w:rsidR="00821AA5" w:rsidRPr="00821AA5" w:rsidRDefault="00821AA5" w:rsidP="00821AA5">
      <w:pPr>
        <w:rPr>
          <w:rFonts w:cstheme="minorHAnsi"/>
          <w:sz w:val="24"/>
          <w:szCs w:val="24"/>
        </w:rPr>
      </w:pPr>
      <w:r w:rsidRPr="00821AA5">
        <w:rPr>
          <w:rFonts w:cstheme="minorHAnsi"/>
          <w:b/>
          <w:bCs/>
          <w:sz w:val="24"/>
          <w:szCs w:val="24"/>
        </w:rPr>
        <w:t>When to Use:</w:t>
      </w:r>
    </w:p>
    <w:p w14:paraId="5CADA237" w14:textId="77777777" w:rsidR="00821AA5" w:rsidRPr="00821AA5" w:rsidRDefault="00821AA5" w:rsidP="00821AA5">
      <w:pPr>
        <w:numPr>
          <w:ilvl w:val="0"/>
          <w:numId w:val="3"/>
        </w:numPr>
        <w:rPr>
          <w:rFonts w:cstheme="minorHAnsi"/>
          <w:sz w:val="24"/>
          <w:szCs w:val="24"/>
        </w:rPr>
      </w:pPr>
      <w:r w:rsidRPr="00821AA5">
        <w:rPr>
          <w:rFonts w:cstheme="minorHAnsi"/>
          <w:sz w:val="24"/>
          <w:szCs w:val="24"/>
        </w:rPr>
        <w:t>At the early stage of a project to generate new ideas or solutions</w:t>
      </w:r>
    </w:p>
    <w:p w14:paraId="0C3502AF" w14:textId="77777777" w:rsidR="00821AA5" w:rsidRPr="00821AA5" w:rsidRDefault="00821AA5" w:rsidP="00821AA5">
      <w:pPr>
        <w:numPr>
          <w:ilvl w:val="0"/>
          <w:numId w:val="3"/>
        </w:numPr>
        <w:rPr>
          <w:rFonts w:cstheme="minorHAnsi"/>
          <w:sz w:val="24"/>
          <w:szCs w:val="24"/>
        </w:rPr>
      </w:pPr>
      <w:r w:rsidRPr="00821AA5">
        <w:rPr>
          <w:rFonts w:cstheme="minorHAnsi"/>
          <w:sz w:val="24"/>
          <w:szCs w:val="24"/>
        </w:rPr>
        <w:t>When facing a challenge and you need creative input</w:t>
      </w:r>
    </w:p>
    <w:p w14:paraId="68B499DC" w14:textId="77777777" w:rsidR="00821AA5" w:rsidRPr="00821AA5" w:rsidRDefault="00821AA5" w:rsidP="00821AA5">
      <w:pPr>
        <w:numPr>
          <w:ilvl w:val="0"/>
          <w:numId w:val="3"/>
        </w:numPr>
        <w:rPr>
          <w:rFonts w:cstheme="minorHAnsi"/>
          <w:sz w:val="24"/>
          <w:szCs w:val="24"/>
        </w:rPr>
      </w:pPr>
      <w:r w:rsidRPr="00821AA5">
        <w:rPr>
          <w:rFonts w:cstheme="minorHAnsi"/>
          <w:sz w:val="24"/>
          <w:szCs w:val="24"/>
        </w:rPr>
        <w:t>To explore all possible options before shortlisting</w:t>
      </w:r>
    </w:p>
    <w:p w14:paraId="737F8627" w14:textId="77777777" w:rsidR="00821AA5" w:rsidRPr="00821AA5" w:rsidRDefault="00821AA5" w:rsidP="00821AA5">
      <w:pPr>
        <w:rPr>
          <w:rFonts w:cstheme="minorHAnsi"/>
          <w:sz w:val="24"/>
          <w:szCs w:val="24"/>
        </w:rPr>
      </w:pPr>
      <w:r w:rsidRPr="00821AA5">
        <w:rPr>
          <w:rFonts w:cstheme="minorHAnsi"/>
          <w:b/>
          <w:bCs/>
          <w:sz w:val="24"/>
          <w:szCs w:val="24"/>
        </w:rPr>
        <w:t>Example:</w:t>
      </w:r>
      <w:r w:rsidRPr="00821AA5">
        <w:rPr>
          <w:rFonts w:cstheme="minorHAnsi"/>
          <w:sz w:val="24"/>
          <w:szCs w:val="24"/>
        </w:rPr>
        <w:t xml:space="preserve"> You're developing a mobile app and want to come up with ideas for features. You gather your team and start a brainstorming session. Everyone shares ideas like "voice search," "offline mode," and "AI suggestions" without any judgment—just rapid idea generation.</w:t>
      </w:r>
    </w:p>
    <w:p w14:paraId="3B248A9C" w14:textId="77777777" w:rsidR="00821AA5" w:rsidRPr="00A04873" w:rsidRDefault="00821AA5" w:rsidP="00A04873">
      <w:pPr>
        <w:rPr>
          <w:rFonts w:cstheme="minorHAnsi"/>
          <w:sz w:val="24"/>
          <w:szCs w:val="24"/>
        </w:rPr>
      </w:pPr>
    </w:p>
    <w:p w14:paraId="2EC91E51" w14:textId="0DC6961F" w:rsidR="00A04873" w:rsidRDefault="00A04873" w:rsidP="00A04873">
      <w:pPr>
        <w:rPr>
          <w:rFonts w:cstheme="minorHAnsi"/>
          <w:sz w:val="24"/>
          <w:szCs w:val="24"/>
        </w:rPr>
      </w:pPr>
      <w:r w:rsidRPr="00A04873">
        <w:rPr>
          <w:rFonts w:cstheme="minorHAnsi"/>
          <w:b/>
          <w:bCs/>
          <w:sz w:val="24"/>
          <w:szCs w:val="24"/>
          <w:u w:val="single"/>
        </w:rPr>
        <w:t>Focus Groups:</w:t>
      </w:r>
      <w:r w:rsidRPr="00A04873">
        <w:rPr>
          <w:rFonts w:cstheme="minorHAnsi"/>
          <w:sz w:val="24"/>
          <w:szCs w:val="24"/>
        </w:rPr>
        <w:br/>
        <w:t>Focus groups are a requirement elicitation technique that involves a guided discussion with a selected group of participants—usually target users or subject matter experts—to gather opinions, perceptions, and feedback about a product, service, or concept.</w:t>
      </w:r>
    </w:p>
    <w:p w14:paraId="65C4236A" w14:textId="77777777" w:rsidR="00821AA5" w:rsidRPr="00821AA5" w:rsidRDefault="00821AA5" w:rsidP="00821AA5">
      <w:pPr>
        <w:rPr>
          <w:rFonts w:cstheme="minorHAnsi"/>
          <w:sz w:val="24"/>
          <w:szCs w:val="24"/>
        </w:rPr>
      </w:pPr>
      <w:r w:rsidRPr="00821AA5">
        <w:rPr>
          <w:rFonts w:cstheme="minorHAnsi"/>
          <w:b/>
          <w:bCs/>
          <w:sz w:val="24"/>
          <w:szCs w:val="24"/>
        </w:rPr>
        <w:t>When to Use:</w:t>
      </w:r>
    </w:p>
    <w:p w14:paraId="308F9152" w14:textId="77777777" w:rsidR="00821AA5" w:rsidRPr="00821AA5" w:rsidRDefault="00821AA5" w:rsidP="00821AA5">
      <w:pPr>
        <w:numPr>
          <w:ilvl w:val="0"/>
          <w:numId w:val="4"/>
        </w:numPr>
        <w:rPr>
          <w:rFonts w:cstheme="minorHAnsi"/>
          <w:sz w:val="24"/>
          <w:szCs w:val="24"/>
        </w:rPr>
      </w:pPr>
      <w:r w:rsidRPr="00821AA5">
        <w:rPr>
          <w:rFonts w:cstheme="minorHAnsi"/>
          <w:sz w:val="24"/>
          <w:szCs w:val="24"/>
        </w:rPr>
        <w:t>To collect feedback on a product, prototype, or concept</w:t>
      </w:r>
    </w:p>
    <w:p w14:paraId="0EC6BB47" w14:textId="77777777" w:rsidR="00821AA5" w:rsidRPr="00821AA5" w:rsidRDefault="00821AA5" w:rsidP="00821AA5">
      <w:pPr>
        <w:numPr>
          <w:ilvl w:val="0"/>
          <w:numId w:val="4"/>
        </w:numPr>
        <w:rPr>
          <w:rFonts w:cstheme="minorHAnsi"/>
          <w:sz w:val="24"/>
          <w:szCs w:val="24"/>
        </w:rPr>
      </w:pPr>
      <w:r w:rsidRPr="00821AA5">
        <w:rPr>
          <w:rFonts w:cstheme="minorHAnsi"/>
          <w:sz w:val="24"/>
          <w:szCs w:val="24"/>
        </w:rPr>
        <w:t>To understand user needs, behaviors, and preferences</w:t>
      </w:r>
    </w:p>
    <w:p w14:paraId="790B4704" w14:textId="77777777" w:rsidR="00821AA5" w:rsidRPr="00821AA5" w:rsidRDefault="00821AA5" w:rsidP="00821AA5">
      <w:pPr>
        <w:numPr>
          <w:ilvl w:val="0"/>
          <w:numId w:val="4"/>
        </w:numPr>
        <w:rPr>
          <w:rFonts w:cstheme="minorHAnsi"/>
          <w:sz w:val="24"/>
          <w:szCs w:val="24"/>
        </w:rPr>
      </w:pPr>
      <w:r w:rsidRPr="00821AA5">
        <w:rPr>
          <w:rFonts w:cstheme="minorHAnsi"/>
          <w:sz w:val="24"/>
          <w:szCs w:val="24"/>
        </w:rPr>
        <w:t>When validating assumptions or testing usability</w:t>
      </w:r>
    </w:p>
    <w:p w14:paraId="40B05572" w14:textId="77777777" w:rsidR="00821AA5" w:rsidRPr="00821AA5" w:rsidRDefault="00821AA5" w:rsidP="00821AA5">
      <w:pPr>
        <w:rPr>
          <w:rFonts w:cstheme="minorHAnsi"/>
          <w:sz w:val="24"/>
          <w:szCs w:val="24"/>
        </w:rPr>
      </w:pPr>
      <w:r w:rsidRPr="00821AA5">
        <w:rPr>
          <w:rFonts w:cstheme="minorHAnsi"/>
          <w:b/>
          <w:bCs/>
          <w:sz w:val="24"/>
          <w:szCs w:val="24"/>
        </w:rPr>
        <w:t>Example:</w:t>
      </w:r>
      <w:r w:rsidRPr="00821AA5">
        <w:rPr>
          <w:rFonts w:cstheme="minorHAnsi"/>
          <w:sz w:val="24"/>
          <w:szCs w:val="24"/>
        </w:rPr>
        <w:t xml:space="preserve"> You're redesigning an e-commerce website. You organize a focus group with 6-8 frequent online shoppers. You ask them about their shopping habits, what features they like/dislike on your current site, and how they feel about your proposed new design.</w:t>
      </w:r>
    </w:p>
    <w:p w14:paraId="29EA8C24" w14:textId="77777777" w:rsidR="00857DB9" w:rsidRPr="00857DB9" w:rsidRDefault="00857DB9" w:rsidP="00857DB9">
      <w:pPr>
        <w:rPr>
          <w:rFonts w:cstheme="minorHAnsi"/>
          <w:sz w:val="24"/>
          <w:szCs w:val="24"/>
          <w:u w:val="single"/>
        </w:rPr>
      </w:pPr>
      <w:r w:rsidRPr="00857DB9">
        <w:rPr>
          <w:rFonts w:cstheme="minorHAnsi"/>
          <w:b/>
          <w:bCs/>
          <w:sz w:val="24"/>
          <w:szCs w:val="24"/>
          <w:u w:val="single"/>
        </w:rPr>
        <w:t>Difference Between Brainstorming and Focus Groups: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4"/>
        <w:gridCol w:w="3291"/>
        <w:gridCol w:w="4121"/>
      </w:tblGrid>
      <w:tr w:rsidR="00857DB9" w:rsidRPr="00857DB9" w14:paraId="59FEEF34" w14:textId="77777777" w:rsidTr="00857DB9">
        <w:trPr>
          <w:tblHeader/>
          <w:tblCellSpacing w:w="15" w:type="dxa"/>
        </w:trPr>
        <w:tc>
          <w:tcPr>
            <w:tcW w:w="0" w:type="auto"/>
            <w:vAlign w:val="center"/>
            <w:hideMark/>
          </w:tcPr>
          <w:p w14:paraId="260F0B09" w14:textId="77777777" w:rsidR="00857DB9" w:rsidRPr="00857DB9" w:rsidRDefault="00857DB9" w:rsidP="00857DB9">
            <w:pPr>
              <w:rPr>
                <w:rFonts w:cstheme="minorHAnsi"/>
                <w:b/>
                <w:bCs/>
                <w:sz w:val="24"/>
                <w:szCs w:val="24"/>
              </w:rPr>
            </w:pPr>
            <w:r w:rsidRPr="00857DB9">
              <w:rPr>
                <w:rFonts w:cstheme="minorHAnsi"/>
                <w:b/>
                <w:bCs/>
                <w:sz w:val="24"/>
                <w:szCs w:val="24"/>
              </w:rPr>
              <w:t>Aspect</w:t>
            </w:r>
          </w:p>
        </w:tc>
        <w:tc>
          <w:tcPr>
            <w:tcW w:w="0" w:type="auto"/>
            <w:vAlign w:val="center"/>
            <w:hideMark/>
          </w:tcPr>
          <w:p w14:paraId="2A271676" w14:textId="77777777" w:rsidR="00857DB9" w:rsidRPr="00857DB9" w:rsidRDefault="00857DB9" w:rsidP="00857DB9">
            <w:pPr>
              <w:rPr>
                <w:rFonts w:cstheme="minorHAnsi"/>
                <w:b/>
                <w:bCs/>
                <w:sz w:val="24"/>
                <w:szCs w:val="24"/>
              </w:rPr>
            </w:pPr>
            <w:r w:rsidRPr="00857DB9">
              <w:rPr>
                <w:rFonts w:cstheme="minorHAnsi"/>
                <w:b/>
                <w:bCs/>
                <w:sz w:val="24"/>
                <w:szCs w:val="24"/>
              </w:rPr>
              <w:t>Brainstorming</w:t>
            </w:r>
          </w:p>
        </w:tc>
        <w:tc>
          <w:tcPr>
            <w:tcW w:w="0" w:type="auto"/>
            <w:vAlign w:val="center"/>
            <w:hideMark/>
          </w:tcPr>
          <w:p w14:paraId="38957D91" w14:textId="77777777" w:rsidR="00857DB9" w:rsidRPr="00857DB9" w:rsidRDefault="00857DB9" w:rsidP="00857DB9">
            <w:pPr>
              <w:rPr>
                <w:rFonts w:cstheme="minorHAnsi"/>
                <w:b/>
                <w:bCs/>
                <w:sz w:val="24"/>
                <w:szCs w:val="24"/>
              </w:rPr>
            </w:pPr>
            <w:r w:rsidRPr="00857DB9">
              <w:rPr>
                <w:rFonts w:cstheme="minorHAnsi"/>
                <w:b/>
                <w:bCs/>
                <w:sz w:val="24"/>
                <w:szCs w:val="24"/>
              </w:rPr>
              <w:t>Focus Groups</w:t>
            </w:r>
          </w:p>
        </w:tc>
      </w:tr>
      <w:tr w:rsidR="00857DB9" w:rsidRPr="00857DB9" w14:paraId="1200B3FD" w14:textId="77777777" w:rsidTr="00857DB9">
        <w:trPr>
          <w:tblCellSpacing w:w="15" w:type="dxa"/>
        </w:trPr>
        <w:tc>
          <w:tcPr>
            <w:tcW w:w="0" w:type="auto"/>
            <w:vAlign w:val="center"/>
            <w:hideMark/>
          </w:tcPr>
          <w:p w14:paraId="242B7B54" w14:textId="77777777" w:rsidR="00857DB9" w:rsidRPr="00857DB9" w:rsidRDefault="00857DB9" w:rsidP="00857DB9">
            <w:pPr>
              <w:rPr>
                <w:rFonts w:cstheme="minorHAnsi"/>
                <w:sz w:val="24"/>
                <w:szCs w:val="24"/>
              </w:rPr>
            </w:pPr>
            <w:r w:rsidRPr="00857DB9">
              <w:rPr>
                <w:rFonts w:cstheme="minorHAnsi"/>
                <w:b/>
                <w:bCs/>
                <w:sz w:val="24"/>
                <w:szCs w:val="24"/>
              </w:rPr>
              <w:t>Purpose</w:t>
            </w:r>
          </w:p>
        </w:tc>
        <w:tc>
          <w:tcPr>
            <w:tcW w:w="0" w:type="auto"/>
            <w:vAlign w:val="center"/>
            <w:hideMark/>
          </w:tcPr>
          <w:p w14:paraId="33270C66" w14:textId="77777777" w:rsidR="00857DB9" w:rsidRPr="00857DB9" w:rsidRDefault="00857DB9" w:rsidP="00857DB9">
            <w:pPr>
              <w:rPr>
                <w:rFonts w:cstheme="minorHAnsi"/>
                <w:sz w:val="24"/>
                <w:szCs w:val="24"/>
              </w:rPr>
            </w:pPr>
            <w:r w:rsidRPr="00857DB9">
              <w:rPr>
                <w:rFonts w:cstheme="minorHAnsi"/>
                <w:sz w:val="24"/>
                <w:szCs w:val="24"/>
              </w:rPr>
              <w:t>To generate a large number of creative ideas or solutions</w:t>
            </w:r>
          </w:p>
        </w:tc>
        <w:tc>
          <w:tcPr>
            <w:tcW w:w="0" w:type="auto"/>
            <w:vAlign w:val="center"/>
            <w:hideMark/>
          </w:tcPr>
          <w:p w14:paraId="7C137872" w14:textId="77777777" w:rsidR="00857DB9" w:rsidRPr="00857DB9" w:rsidRDefault="00857DB9" w:rsidP="00857DB9">
            <w:pPr>
              <w:rPr>
                <w:rFonts w:cstheme="minorHAnsi"/>
                <w:sz w:val="24"/>
                <w:szCs w:val="24"/>
              </w:rPr>
            </w:pPr>
            <w:r w:rsidRPr="00857DB9">
              <w:rPr>
                <w:rFonts w:cstheme="minorHAnsi"/>
                <w:sz w:val="24"/>
                <w:szCs w:val="24"/>
              </w:rPr>
              <w:t>To gather opinions, perceptions, and feedback on a specific topic or product</w:t>
            </w:r>
          </w:p>
        </w:tc>
      </w:tr>
      <w:tr w:rsidR="00857DB9" w:rsidRPr="00857DB9" w14:paraId="1EE4210F" w14:textId="77777777" w:rsidTr="00857DB9">
        <w:trPr>
          <w:tblCellSpacing w:w="15" w:type="dxa"/>
        </w:trPr>
        <w:tc>
          <w:tcPr>
            <w:tcW w:w="0" w:type="auto"/>
            <w:vAlign w:val="center"/>
            <w:hideMark/>
          </w:tcPr>
          <w:p w14:paraId="4005AD14" w14:textId="77777777" w:rsidR="00857DB9" w:rsidRPr="00857DB9" w:rsidRDefault="00857DB9" w:rsidP="00857DB9">
            <w:pPr>
              <w:rPr>
                <w:rFonts w:cstheme="minorHAnsi"/>
                <w:sz w:val="24"/>
                <w:szCs w:val="24"/>
              </w:rPr>
            </w:pPr>
            <w:r w:rsidRPr="00857DB9">
              <w:rPr>
                <w:rFonts w:cstheme="minorHAnsi"/>
                <w:b/>
                <w:bCs/>
                <w:sz w:val="24"/>
                <w:szCs w:val="24"/>
              </w:rPr>
              <w:t>Participants</w:t>
            </w:r>
          </w:p>
        </w:tc>
        <w:tc>
          <w:tcPr>
            <w:tcW w:w="0" w:type="auto"/>
            <w:vAlign w:val="center"/>
            <w:hideMark/>
          </w:tcPr>
          <w:p w14:paraId="34CDACA3" w14:textId="55FA44E4" w:rsidR="00857DB9" w:rsidRPr="00857DB9" w:rsidRDefault="00357595" w:rsidP="00857DB9">
            <w:pPr>
              <w:rPr>
                <w:rFonts w:cstheme="minorHAnsi"/>
                <w:sz w:val="24"/>
                <w:szCs w:val="24"/>
              </w:rPr>
            </w:pPr>
            <w:r w:rsidRPr="00857DB9">
              <w:rPr>
                <w:rFonts w:cstheme="minorHAnsi"/>
                <w:sz w:val="24"/>
                <w:szCs w:val="24"/>
              </w:rPr>
              <w:t>Usually,</w:t>
            </w:r>
            <w:r w:rsidR="00857DB9" w:rsidRPr="00857DB9">
              <w:rPr>
                <w:rFonts w:cstheme="minorHAnsi"/>
                <w:sz w:val="24"/>
                <w:szCs w:val="24"/>
              </w:rPr>
              <w:t xml:space="preserve"> a small group of stakeholders or team members</w:t>
            </w:r>
          </w:p>
        </w:tc>
        <w:tc>
          <w:tcPr>
            <w:tcW w:w="0" w:type="auto"/>
            <w:vAlign w:val="center"/>
            <w:hideMark/>
          </w:tcPr>
          <w:p w14:paraId="5164B0EC" w14:textId="77777777" w:rsidR="00857DB9" w:rsidRPr="00857DB9" w:rsidRDefault="00857DB9" w:rsidP="00857DB9">
            <w:pPr>
              <w:rPr>
                <w:rFonts w:cstheme="minorHAnsi"/>
                <w:sz w:val="24"/>
                <w:szCs w:val="24"/>
              </w:rPr>
            </w:pPr>
            <w:r w:rsidRPr="00857DB9">
              <w:rPr>
                <w:rFonts w:cstheme="minorHAnsi"/>
                <w:sz w:val="24"/>
                <w:szCs w:val="24"/>
              </w:rPr>
              <w:t>A selected group of target users or subject matter experts</w:t>
            </w:r>
          </w:p>
        </w:tc>
      </w:tr>
      <w:tr w:rsidR="00857DB9" w:rsidRPr="00857DB9" w14:paraId="67BB91AE" w14:textId="77777777" w:rsidTr="00857DB9">
        <w:trPr>
          <w:tblCellSpacing w:w="15" w:type="dxa"/>
        </w:trPr>
        <w:tc>
          <w:tcPr>
            <w:tcW w:w="0" w:type="auto"/>
            <w:vAlign w:val="center"/>
            <w:hideMark/>
          </w:tcPr>
          <w:p w14:paraId="30D4EF54" w14:textId="77777777" w:rsidR="00857DB9" w:rsidRPr="00857DB9" w:rsidRDefault="00857DB9" w:rsidP="00857DB9">
            <w:pPr>
              <w:rPr>
                <w:rFonts w:cstheme="minorHAnsi"/>
                <w:sz w:val="24"/>
                <w:szCs w:val="24"/>
              </w:rPr>
            </w:pPr>
            <w:r w:rsidRPr="00857DB9">
              <w:rPr>
                <w:rFonts w:cstheme="minorHAnsi"/>
                <w:b/>
                <w:bCs/>
                <w:sz w:val="24"/>
                <w:szCs w:val="24"/>
              </w:rPr>
              <w:t>Facilitation Style</w:t>
            </w:r>
          </w:p>
        </w:tc>
        <w:tc>
          <w:tcPr>
            <w:tcW w:w="0" w:type="auto"/>
            <w:vAlign w:val="center"/>
            <w:hideMark/>
          </w:tcPr>
          <w:p w14:paraId="73EE29CD" w14:textId="77777777" w:rsidR="00857DB9" w:rsidRPr="00857DB9" w:rsidRDefault="00857DB9" w:rsidP="00857DB9">
            <w:pPr>
              <w:rPr>
                <w:rFonts w:cstheme="minorHAnsi"/>
                <w:sz w:val="24"/>
                <w:szCs w:val="24"/>
              </w:rPr>
            </w:pPr>
            <w:r w:rsidRPr="00857DB9">
              <w:rPr>
                <w:rFonts w:cstheme="minorHAnsi"/>
                <w:sz w:val="24"/>
                <w:szCs w:val="24"/>
              </w:rPr>
              <w:t>Free-flowing, encourages open and creative thinking</w:t>
            </w:r>
          </w:p>
        </w:tc>
        <w:tc>
          <w:tcPr>
            <w:tcW w:w="0" w:type="auto"/>
            <w:vAlign w:val="center"/>
            <w:hideMark/>
          </w:tcPr>
          <w:p w14:paraId="12C697D5" w14:textId="77777777" w:rsidR="00857DB9" w:rsidRPr="00857DB9" w:rsidRDefault="00857DB9" w:rsidP="00857DB9">
            <w:pPr>
              <w:rPr>
                <w:rFonts w:cstheme="minorHAnsi"/>
                <w:sz w:val="24"/>
                <w:szCs w:val="24"/>
              </w:rPr>
            </w:pPr>
            <w:r w:rsidRPr="00857DB9">
              <w:rPr>
                <w:rFonts w:cstheme="minorHAnsi"/>
                <w:sz w:val="24"/>
                <w:szCs w:val="24"/>
              </w:rPr>
              <w:t>Structured discussion guided by a moderator</w:t>
            </w:r>
          </w:p>
        </w:tc>
      </w:tr>
      <w:tr w:rsidR="00857DB9" w:rsidRPr="00857DB9" w14:paraId="2B156ED5" w14:textId="77777777" w:rsidTr="00857DB9">
        <w:trPr>
          <w:tblCellSpacing w:w="15" w:type="dxa"/>
        </w:trPr>
        <w:tc>
          <w:tcPr>
            <w:tcW w:w="0" w:type="auto"/>
            <w:vAlign w:val="center"/>
            <w:hideMark/>
          </w:tcPr>
          <w:p w14:paraId="21D0AF1B" w14:textId="77777777" w:rsidR="00857DB9" w:rsidRPr="00857DB9" w:rsidRDefault="00857DB9" w:rsidP="00857DB9">
            <w:pPr>
              <w:rPr>
                <w:rFonts w:cstheme="minorHAnsi"/>
                <w:sz w:val="24"/>
                <w:szCs w:val="24"/>
              </w:rPr>
            </w:pPr>
            <w:r w:rsidRPr="00857DB9">
              <w:rPr>
                <w:rFonts w:cstheme="minorHAnsi"/>
                <w:b/>
                <w:bCs/>
                <w:sz w:val="24"/>
                <w:szCs w:val="24"/>
              </w:rPr>
              <w:t>Output</w:t>
            </w:r>
          </w:p>
        </w:tc>
        <w:tc>
          <w:tcPr>
            <w:tcW w:w="0" w:type="auto"/>
            <w:vAlign w:val="center"/>
            <w:hideMark/>
          </w:tcPr>
          <w:p w14:paraId="5DDA720D" w14:textId="77777777" w:rsidR="00857DB9" w:rsidRPr="00857DB9" w:rsidRDefault="00857DB9" w:rsidP="00857DB9">
            <w:pPr>
              <w:rPr>
                <w:rFonts w:cstheme="minorHAnsi"/>
                <w:sz w:val="24"/>
                <w:szCs w:val="24"/>
              </w:rPr>
            </w:pPr>
            <w:r w:rsidRPr="00857DB9">
              <w:rPr>
                <w:rFonts w:cstheme="minorHAnsi"/>
                <w:sz w:val="24"/>
                <w:szCs w:val="24"/>
              </w:rPr>
              <w:t>List of ideas or potential solutions</w:t>
            </w:r>
          </w:p>
        </w:tc>
        <w:tc>
          <w:tcPr>
            <w:tcW w:w="0" w:type="auto"/>
            <w:vAlign w:val="center"/>
            <w:hideMark/>
          </w:tcPr>
          <w:p w14:paraId="2056555C" w14:textId="77777777" w:rsidR="00857DB9" w:rsidRPr="00857DB9" w:rsidRDefault="00857DB9" w:rsidP="00857DB9">
            <w:pPr>
              <w:rPr>
                <w:rFonts w:cstheme="minorHAnsi"/>
                <w:sz w:val="24"/>
                <w:szCs w:val="24"/>
              </w:rPr>
            </w:pPr>
            <w:r w:rsidRPr="00857DB9">
              <w:rPr>
                <w:rFonts w:cstheme="minorHAnsi"/>
                <w:sz w:val="24"/>
                <w:szCs w:val="24"/>
              </w:rPr>
              <w:t>In-depth insights, needs, preferences, and attitudes</w:t>
            </w:r>
          </w:p>
        </w:tc>
      </w:tr>
      <w:tr w:rsidR="00857DB9" w:rsidRPr="00857DB9" w14:paraId="7F4E82BB" w14:textId="77777777" w:rsidTr="00857DB9">
        <w:trPr>
          <w:tblCellSpacing w:w="15" w:type="dxa"/>
        </w:trPr>
        <w:tc>
          <w:tcPr>
            <w:tcW w:w="0" w:type="auto"/>
            <w:vAlign w:val="center"/>
            <w:hideMark/>
          </w:tcPr>
          <w:p w14:paraId="7049B4FF" w14:textId="77777777" w:rsidR="00857DB9" w:rsidRPr="00857DB9" w:rsidRDefault="00857DB9" w:rsidP="00857DB9">
            <w:pPr>
              <w:rPr>
                <w:rFonts w:cstheme="minorHAnsi"/>
                <w:sz w:val="24"/>
                <w:szCs w:val="24"/>
              </w:rPr>
            </w:pPr>
            <w:r w:rsidRPr="00857DB9">
              <w:rPr>
                <w:rFonts w:cstheme="minorHAnsi"/>
                <w:b/>
                <w:bCs/>
                <w:sz w:val="24"/>
                <w:szCs w:val="24"/>
              </w:rPr>
              <w:t>Use Case in Projects</w:t>
            </w:r>
          </w:p>
        </w:tc>
        <w:tc>
          <w:tcPr>
            <w:tcW w:w="0" w:type="auto"/>
            <w:vAlign w:val="center"/>
            <w:hideMark/>
          </w:tcPr>
          <w:p w14:paraId="56B18FC0" w14:textId="77777777" w:rsidR="00857DB9" w:rsidRPr="00857DB9" w:rsidRDefault="00857DB9" w:rsidP="00857DB9">
            <w:pPr>
              <w:rPr>
                <w:rFonts w:cstheme="minorHAnsi"/>
                <w:sz w:val="24"/>
                <w:szCs w:val="24"/>
              </w:rPr>
            </w:pPr>
            <w:r w:rsidRPr="00857DB9">
              <w:rPr>
                <w:rFonts w:cstheme="minorHAnsi"/>
                <w:sz w:val="24"/>
                <w:szCs w:val="24"/>
              </w:rPr>
              <w:t>Used in early stages to explore ideas and solutions</w:t>
            </w:r>
          </w:p>
        </w:tc>
        <w:tc>
          <w:tcPr>
            <w:tcW w:w="0" w:type="auto"/>
            <w:vAlign w:val="center"/>
            <w:hideMark/>
          </w:tcPr>
          <w:p w14:paraId="74E48EFD" w14:textId="77777777" w:rsidR="00857DB9" w:rsidRPr="00857DB9" w:rsidRDefault="00857DB9" w:rsidP="00857DB9">
            <w:pPr>
              <w:rPr>
                <w:rFonts w:cstheme="minorHAnsi"/>
                <w:sz w:val="24"/>
                <w:szCs w:val="24"/>
              </w:rPr>
            </w:pPr>
            <w:r w:rsidRPr="00857DB9">
              <w:rPr>
                <w:rFonts w:cstheme="minorHAnsi"/>
                <w:sz w:val="24"/>
                <w:szCs w:val="24"/>
              </w:rPr>
              <w:t>Used to validate concepts, gather detailed feedback, or understand user needs</w:t>
            </w:r>
          </w:p>
        </w:tc>
      </w:tr>
    </w:tbl>
    <w:p w14:paraId="1F17D9F0" w14:textId="44FA5423" w:rsidR="006475E9" w:rsidRDefault="00497421" w:rsidP="005571C8">
      <w:pPr>
        <w:rPr>
          <w:b/>
          <w:bCs/>
          <w:sz w:val="28"/>
          <w:szCs w:val="28"/>
        </w:rPr>
      </w:pPr>
      <w:r>
        <w:rPr>
          <w:noProof/>
        </w:rPr>
        <mc:AlternateContent>
          <mc:Choice Requires="wps">
            <w:drawing>
              <wp:anchor distT="0" distB="0" distL="114300" distR="114300" simplePos="0" relativeHeight="251665408" behindDoc="0" locked="0" layoutInCell="1" allowOverlap="1" wp14:anchorId="0A80ABB6" wp14:editId="527AA58B">
                <wp:simplePos x="0" y="0"/>
                <wp:positionH relativeFrom="margin">
                  <wp:align>left</wp:align>
                </wp:positionH>
                <wp:positionV relativeFrom="paragraph">
                  <wp:posOffset>338517</wp:posOffset>
                </wp:positionV>
                <wp:extent cx="5847080" cy="277270"/>
                <wp:effectExtent l="0" t="0" r="20320" b="27940"/>
                <wp:wrapNone/>
                <wp:docPr id="1301286458" name="Rectangle 1"/>
                <wp:cNvGraphicFramePr/>
                <a:graphic xmlns:a="http://schemas.openxmlformats.org/drawingml/2006/main">
                  <a:graphicData uri="http://schemas.microsoft.com/office/word/2010/wordprocessingShape">
                    <wps:wsp>
                      <wps:cNvSpPr/>
                      <wps:spPr>
                        <a:xfrm>
                          <a:off x="0" y="0"/>
                          <a:ext cx="5847080" cy="27727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0826F8" id="Rectangle 1" o:spid="_x0000_s1026" style="position:absolute;margin-left:0;margin-top:26.65pt;width:460.4pt;height:21.8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" filled="f" strokecolor="#c00000" strokeweight="1pt">
                <w10:wrap anchorx="margin"/>
              </v:rect>
            </w:pict>
          </mc:Fallback>
        </mc:AlternateContent>
      </w:r>
    </w:p>
    <w:p w14:paraId="5D7F94C9" w14:textId="71D64AA3" w:rsidR="005571C8" w:rsidRDefault="005571C8" w:rsidP="005571C8">
      <w:pPr>
        <w:rPr>
          <w:b/>
          <w:bCs/>
          <w:sz w:val="28"/>
          <w:szCs w:val="28"/>
        </w:rPr>
      </w:pPr>
      <w:r w:rsidRPr="007041BF">
        <w:rPr>
          <w:b/>
          <w:bCs/>
          <w:sz w:val="28"/>
          <w:szCs w:val="28"/>
        </w:rPr>
        <w:t xml:space="preserve">Q5. Observation Technique – Explain both Active and Passive approaches </w:t>
      </w:r>
    </w:p>
    <w:p w14:paraId="38309E2A" w14:textId="1B512B8B" w:rsidR="005F25FB" w:rsidRPr="005F25FB" w:rsidRDefault="005F25FB" w:rsidP="005F25FB">
      <w:pPr>
        <w:rPr>
          <w:sz w:val="24"/>
          <w:szCs w:val="24"/>
        </w:rPr>
      </w:pPr>
      <w:r w:rsidRPr="005F25FB">
        <w:rPr>
          <w:b/>
          <w:bCs/>
          <w:sz w:val="24"/>
          <w:szCs w:val="24"/>
          <w:u w:val="single"/>
        </w:rPr>
        <w:t>Observation Elicitation Technique:</w:t>
      </w:r>
      <w:r w:rsidR="00504FDE">
        <w:rPr>
          <w:b/>
          <w:bCs/>
          <w:sz w:val="24"/>
          <w:szCs w:val="24"/>
          <w:u w:val="single"/>
        </w:rPr>
        <w:t xml:space="preserve"> </w:t>
      </w:r>
      <w:r w:rsidRPr="005F25FB">
        <w:rPr>
          <w:sz w:val="24"/>
          <w:szCs w:val="24"/>
        </w:rPr>
        <w:t>Observation is a requirement elicitation technique in which a Business Analyst gathers information by directly observing how users or stakeholders interact with systems, processes, or environments. This technique helps in understanding actual behaviors, tasks, and workflows, often revealing insights that may not be captured through interviews or surveys.</w:t>
      </w:r>
    </w:p>
    <w:p w14:paraId="3C308016" w14:textId="77777777" w:rsidR="005F25FB" w:rsidRPr="005F25FB" w:rsidRDefault="005F25FB" w:rsidP="005F25FB">
      <w:pPr>
        <w:rPr>
          <w:sz w:val="24"/>
          <w:szCs w:val="24"/>
        </w:rPr>
      </w:pPr>
      <w:r w:rsidRPr="005F25FB">
        <w:rPr>
          <w:sz w:val="24"/>
          <w:szCs w:val="24"/>
        </w:rPr>
        <w:t>Types of Observation:</w:t>
      </w:r>
    </w:p>
    <w:p w14:paraId="2BAE8E3B" w14:textId="77777777" w:rsidR="005F25FB" w:rsidRPr="005F25FB" w:rsidRDefault="005F25FB" w:rsidP="005F25FB">
      <w:pPr>
        <w:numPr>
          <w:ilvl w:val="0"/>
          <w:numId w:val="5"/>
        </w:numPr>
        <w:rPr>
          <w:sz w:val="24"/>
          <w:szCs w:val="24"/>
        </w:rPr>
      </w:pPr>
      <w:r w:rsidRPr="005F25FB">
        <w:rPr>
          <w:sz w:val="24"/>
          <w:szCs w:val="24"/>
        </w:rPr>
        <w:lastRenderedPageBreak/>
        <w:t>Active Observation:</w:t>
      </w:r>
      <w:r w:rsidRPr="005F25FB">
        <w:rPr>
          <w:sz w:val="24"/>
          <w:szCs w:val="24"/>
        </w:rPr>
        <w:br/>
        <w:t>The observer participates in the activity being observed, interacting with the system or people involved.</w:t>
      </w:r>
    </w:p>
    <w:p w14:paraId="629336C9" w14:textId="77777777" w:rsidR="005F25FB" w:rsidRPr="005F25FB" w:rsidRDefault="005F25FB" w:rsidP="005F25FB">
      <w:pPr>
        <w:numPr>
          <w:ilvl w:val="0"/>
          <w:numId w:val="5"/>
        </w:numPr>
        <w:rPr>
          <w:sz w:val="24"/>
          <w:szCs w:val="24"/>
        </w:rPr>
      </w:pPr>
      <w:r w:rsidRPr="005F25FB">
        <w:rPr>
          <w:sz w:val="24"/>
          <w:szCs w:val="24"/>
        </w:rPr>
        <w:t>Passive Observation:</w:t>
      </w:r>
      <w:r w:rsidRPr="005F25FB">
        <w:rPr>
          <w:sz w:val="24"/>
          <w:szCs w:val="24"/>
        </w:rPr>
        <w:br/>
        <w:t>The observer simply watches the activity without participating or interacting, allowing them to record natural behaviors or actions.</w:t>
      </w:r>
    </w:p>
    <w:p w14:paraId="44A9B68E" w14:textId="77777777" w:rsidR="005F25FB" w:rsidRPr="005F25FB" w:rsidRDefault="005F25FB" w:rsidP="005F25FB">
      <w:pPr>
        <w:rPr>
          <w:b/>
          <w:bCs/>
          <w:sz w:val="24"/>
          <w:szCs w:val="24"/>
        </w:rPr>
      </w:pPr>
      <w:r w:rsidRPr="005F25FB">
        <w:rPr>
          <w:b/>
          <w:bCs/>
          <w:sz w:val="24"/>
          <w:szCs w:val="24"/>
        </w:rPr>
        <w:t>Why Use Observation?</w:t>
      </w:r>
    </w:p>
    <w:p w14:paraId="3DCD30E4" w14:textId="0DF2D416" w:rsidR="005F25FB" w:rsidRPr="005F25FB" w:rsidRDefault="005F25FB" w:rsidP="005F25FB">
      <w:pPr>
        <w:numPr>
          <w:ilvl w:val="0"/>
          <w:numId w:val="6"/>
        </w:numPr>
        <w:rPr>
          <w:sz w:val="24"/>
          <w:szCs w:val="24"/>
        </w:rPr>
      </w:pPr>
      <w:r w:rsidRPr="005F25FB">
        <w:rPr>
          <w:sz w:val="24"/>
          <w:szCs w:val="24"/>
        </w:rPr>
        <w:t xml:space="preserve">It reveals real-world </w:t>
      </w:r>
      <w:r w:rsidRPr="005F25FB">
        <w:rPr>
          <w:sz w:val="24"/>
          <w:szCs w:val="24"/>
        </w:rPr>
        <w:t>behaviour</w:t>
      </w:r>
      <w:r w:rsidRPr="005F25FB">
        <w:rPr>
          <w:sz w:val="24"/>
          <w:szCs w:val="24"/>
        </w:rPr>
        <w:t xml:space="preserve"> that may differ from what people say or think they do.</w:t>
      </w:r>
    </w:p>
    <w:p w14:paraId="03D9635D" w14:textId="77777777" w:rsidR="005F25FB" w:rsidRPr="005F25FB" w:rsidRDefault="005F25FB" w:rsidP="005F25FB">
      <w:pPr>
        <w:numPr>
          <w:ilvl w:val="0"/>
          <w:numId w:val="6"/>
        </w:numPr>
        <w:rPr>
          <w:sz w:val="24"/>
          <w:szCs w:val="24"/>
        </w:rPr>
      </w:pPr>
      <w:r w:rsidRPr="005F25FB">
        <w:rPr>
          <w:sz w:val="24"/>
          <w:szCs w:val="24"/>
        </w:rPr>
        <w:t>It helps identify hidden issues, inefficiencies, or unspoken needs.</w:t>
      </w:r>
    </w:p>
    <w:p w14:paraId="45C593AB" w14:textId="77777777" w:rsidR="005F25FB" w:rsidRPr="005F25FB" w:rsidRDefault="005F25FB" w:rsidP="005F25FB">
      <w:pPr>
        <w:numPr>
          <w:ilvl w:val="0"/>
          <w:numId w:val="6"/>
        </w:numPr>
        <w:rPr>
          <w:sz w:val="24"/>
          <w:szCs w:val="24"/>
        </w:rPr>
      </w:pPr>
      <w:r w:rsidRPr="005F25FB">
        <w:rPr>
          <w:sz w:val="24"/>
          <w:szCs w:val="24"/>
        </w:rPr>
        <w:t>It provides contextual understanding of tasks in their environment.</w:t>
      </w:r>
    </w:p>
    <w:p w14:paraId="47BED964" w14:textId="77777777" w:rsidR="005F25FB" w:rsidRDefault="005F25FB" w:rsidP="005F25FB">
      <w:pPr>
        <w:rPr>
          <w:sz w:val="24"/>
          <w:szCs w:val="24"/>
        </w:rPr>
      </w:pPr>
      <w:r w:rsidRPr="005F25FB">
        <w:rPr>
          <w:sz w:val="24"/>
          <w:szCs w:val="24"/>
        </w:rPr>
        <w:t>Example:</w:t>
      </w:r>
      <w:r w:rsidRPr="005F25FB">
        <w:rPr>
          <w:sz w:val="24"/>
          <w:szCs w:val="24"/>
        </w:rPr>
        <w:br/>
        <w:t>If a Business Analyst is working on improving a hospital's patient intake system, they might observe nurses as they admit patients to understand the workflow and challenges in the current process.</w:t>
      </w:r>
    </w:p>
    <w:p w14:paraId="2D48D301" w14:textId="7BCCD022" w:rsidR="000E11EC" w:rsidRPr="000E11EC" w:rsidRDefault="000E11EC" w:rsidP="000E11EC">
      <w:pPr>
        <w:rPr>
          <w:sz w:val="24"/>
          <w:szCs w:val="24"/>
        </w:rPr>
      </w:pPr>
      <w:r w:rsidRPr="000E11EC">
        <w:rPr>
          <w:b/>
          <w:bCs/>
          <w:sz w:val="24"/>
          <w:szCs w:val="24"/>
        </w:rPr>
        <w:t>Observation Technique – Active and Passive Approaches</w:t>
      </w:r>
    </w:p>
    <w:p w14:paraId="5DD39106" w14:textId="2CEC7BAA" w:rsidR="000E11EC" w:rsidRPr="000E11EC" w:rsidRDefault="000E11EC" w:rsidP="000E11EC">
      <w:pPr>
        <w:numPr>
          <w:ilvl w:val="0"/>
          <w:numId w:val="7"/>
        </w:numPr>
        <w:rPr>
          <w:sz w:val="24"/>
          <w:szCs w:val="24"/>
        </w:rPr>
      </w:pPr>
      <w:r w:rsidRPr="000E11EC">
        <w:rPr>
          <w:b/>
          <w:bCs/>
          <w:sz w:val="24"/>
          <w:szCs w:val="24"/>
        </w:rPr>
        <w:t>Active Observation</w:t>
      </w:r>
      <w:r w:rsidR="00C17D54">
        <w:rPr>
          <w:b/>
          <w:bCs/>
          <w:sz w:val="24"/>
          <w:szCs w:val="24"/>
        </w:rPr>
        <w:t>:</w:t>
      </w:r>
      <w:r w:rsidRPr="000E11EC">
        <w:rPr>
          <w:sz w:val="24"/>
          <w:szCs w:val="24"/>
        </w:rPr>
        <w:br/>
        <w:t>Active observation involves the Business Analyst actively participating in the environment they are observing. They may ask questions, interact with the system or the people, and engage in the process being observed. This allows for a deeper understanding and clarification of behaviors and tasks.</w:t>
      </w:r>
      <w:r w:rsidRPr="000E11EC">
        <w:rPr>
          <w:sz w:val="24"/>
          <w:szCs w:val="24"/>
        </w:rPr>
        <w:br/>
      </w:r>
      <w:r w:rsidRPr="000E11EC">
        <w:rPr>
          <w:b/>
          <w:bCs/>
          <w:sz w:val="24"/>
          <w:szCs w:val="24"/>
        </w:rPr>
        <w:t>Example:</w:t>
      </w:r>
      <w:r w:rsidRPr="000E11EC">
        <w:rPr>
          <w:sz w:val="24"/>
          <w:szCs w:val="24"/>
        </w:rPr>
        <w:t xml:space="preserve"> A Business Analyst participating in a meeting or working alongside employees on the shop floor to better understand their workflow.</w:t>
      </w:r>
    </w:p>
    <w:p w14:paraId="186F6DD8" w14:textId="3778006E" w:rsidR="000E11EC" w:rsidRPr="000E11EC" w:rsidRDefault="000E11EC" w:rsidP="000E11EC">
      <w:pPr>
        <w:numPr>
          <w:ilvl w:val="0"/>
          <w:numId w:val="7"/>
        </w:numPr>
        <w:rPr>
          <w:sz w:val="24"/>
          <w:szCs w:val="24"/>
        </w:rPr>
      </w:pPr>
      <w:r w:rsidRPr="000E11EC">
        <w:rPr>
          <w:b/>
          <w:bCs/>
          <w:sz w:val="24"/>
          <w:szCs w:val="24"/>
        </w:rPr>
        <w:t xml:space="preserve">Passive </w:t>
      </w:r>
      <w:r w:rsidR="00A412FA" w:rsidRPr="000E11EC">
        <w:rPr>
          <w:b/>
          <w:bCs/>
          <w:sz w:val="24"/>
          <w:szCs w:val="24"/>
        </w:rPr>
        <w:t>Observation:</w:t>
      </w:r>
      <w:r w:rsidRPr="000E11EC">
        <w:rPr>
          <w:sz w:val="24"/>
          <w:szCs w:val="24"/>
        </w:rPr>
        <w:br/>
        <w:t>Passive observation involves observing the environment or people without direct interaction or interference. The observer remains a silent bystander, recording what they see without influencing the situation. This approach is useful for understanding natural behavior or processes in an unaltered state.</w:t>
      </w:r>
      <w:r w:rsidRPr="000E11EC">
        <w:rPr>
          <w:sz w:val="24"/>
          <w:szCs w:val="24"/>
        </w:rPr>
        <w:br/>
      </w:r>
      <w:r w:rsidRPr="000E11EC">
        <w:rPr>
          <w:b/>
          <w:bCs/>
          <w:sz w:val="24"/>
          <w:szCs w:val="24"/>
        </w:rPr>
        <w:t>Example:</w:t>
      </w:r>
      <w:r w:rsidRPr="000E11EC">
        <w:rPr>
          <w:sz w:val="24"/>
          <w:szCs w:val="24"/>
        </w:rPr>
        <w:t xml:space="preserve"> A Business Analyst watching employees work in a factory to identify inefficiencies or workflow issues without directly interacting with them.</w:t>
      </w:r>
    </w:p>
    <w:p w14:paraId="05D5C912" w14:textId="2BA3F026" w:rsidR="000E11EC" w:rsidRDefault="000E11EC" w:rsidP="00C17D54">
      <w:pPr>
        <w:rPr>
          <w:sz w:val="24"/>
          <w:szCs w:val="24"/>
        </w:rPr>
      </w:pPr>
      <w:r w:rsidRPr="000E11EC">
        <w:rPr>
          <w:b/>
          <w:bCs/>
          <w:sz w:val="24"/>
          <w:szCs w:val="24"/>
        </w:rPr>
        <w:t xml:space="preserve">Key Difference </w:t>
      </w:r>
      <w:r w:rsidRPr="000E11EC">
        <w:rPr>
          <w:sz w:val="24"/>
          <w:szCs w:val="24"/>
        </w:rPr>
        <w:br/>
        <w:t>The key difference between active and passive observation is the level of interaction. Active observation involves engagement, while passive observation is more about observing without influencing the process.</w:t>
      </w:r>
    </w:p>
    <w:p w14:paraId="71D67ECE" w14:textId="77777777" w:rsidR="00B235C4" w:rsidRDefault="00B235C4" w:rsidP="00C17D54">
      <w:pPr>
        <w:rPr>
          <w:sz w:val="24"/>
          <w:szCs w:val="24"/>
        </w:rPr>
      </w:pPr>
    </w:p>
    <w:p w14:paraId="517BE6FD" w14:textId="77777777" w:rsidR="00B235C4" w:rsidRPr="00B235C4" w:rsidRDefault="00B235C4" w:rsidP="00B235C4">
      <w:pPr>
        <w:rPr>
          <w:b/>
          <w:bCs/>
          <w:sz w:val="24"/>
          <w:szCs w:val="24"/>
        </w:rPr>
      </w:pPr>
      <w:r w:rsidRPr="00B235C4">
        <w:rPr>
          <w:b/>
          <w:bCs/>
          <w:sz w:val="24"/>
          <w:szCs w:val="24"/>
        </w:rPr>
        <w:t>Difference Between Active and Passive Approaches of Observation Elicitation Techniques: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8"/>
        <w:gridCol w:w="3608"/>
        <w:gridCol w:w="3630"/>
      </w:tblGrid>
      <w:tr w:rsidR="00B235C4" w:rsidRPr="00B235C4" w14:paraId="15EB7658" w14:textId="77777777" w:rsidTr="00B235C4">
        <w:trPr>
          <w:tblHeader/>
          <w:tblCellSpacing w:w="15" w:type="dxa"/>
        </w:trPr>
        <w:tc>
          <w:tcPr>
            <w:tcW w:w="0" w:type="auto"/>
            <w:vAlign w:val="center"/>
            <w:hideMark/>
          </w:tcPr>
          <w:p w14:paraId="195946AA" w14:textId="77777777" w:rsidR="00B235C4" w:rsidRPr="00B235C4" w:rsidRDefault="00B235C4" w:rsidP="00B235C4">
            <w:pPr>
              <w:rPr>
                <w:b/>
                <w:bCs/>
                <w:sz w:val="24"/>
                <w:szCs w:val="24"/>
              </w:rPr>
            </w:pPr>
            <w:r w:rsidRPr="00B235C4">
              <w:rPr>
                <w:b/>
                <w:bCs/>
                <w:sz w:val="24"/>
                <w:szCs w:val="24"/>
              </w:rPr>
              <w:lastRenderedPageBreak/>
              <w:t>Aspect</w:t>
            </w:r>
          </w:p>
        </w:tc>
        <w:tc>
          <w:tcPr>
            <w:tcW w:w="0" w:type="auto"/>
            <w:vAlign w:val="center"/>
            <w:hideMark/>
          </w:tcPr>
          <w:p w14:paraId="10F89791" w14:textId="77777777" w:rsidR="00B235C4" w:rsidRPr="00B235C4" w:rsidRDefault="00B235C4" w:rsidP="00B235C4">
            <w:pPr>
              <w:rPr>
                <w:b/>
                <w:bCs/>
                <w:sz w:val="24"/>
                <w:szCs w:val="24"/>
              </w:rPr>
            </w:pPr>
            <w:r w:rsidRPr="00B235C4">
              <w:rPr>
                <w:b/>
                <w:bCs/>
                <w:sz w:val="24"/>
                <w:szCs w:val="24"/>
              </w:rPr>
              <w:t>Active Observation</w:t>
            </w:r>
          </w:p>
        </w:tc>
        <w:tc>
          <w:tcPr>
            <w:tcW w:w="0" w:type="auto"/>
            <w:vAlign w:val="center"/>
            <w:hideMark/>
          </w:tcPr>
          <w:p w14:paraId="2BDB44CF" w14:textId="77777777" w:rsidR="00B235C4" w:rsidRPr="00B235C4" w:rsidRDefault="00B235C4" w:rsidP="00B235C4">
            <w:pPr>
              <w:rPr>
                <w:b/>
                <w:bCs/>
                <w:sz w:val="24"/>
                <w:szCs w:val="24"/>
              </w:rPr>
            </w:pPr>
            <w:r w:rsidRPr="00B235C4">
              <w:rPr>
                <w:b/>
                <w:bCs/>
                <w:sz w:val="24"/>
                <w:szCs w:val="24"/>
              </w:rPr>
              <w:t>Passive Observation</w:t>
            </w:r>
          </w:p>
        </w:tc>
      </w:tr>
      <w:tr w:rsidR="00B235C4" w:rsidRPr="00B235C4" w14:paraId="396E298A" w14:textId="77777777" w:rsidTr="00B235C4">
        <w:trPr>
          <w:tblCellSpacing w:w="15" w:type="dxa"/>
        </w:trPr>
        <w:tc>
          <w:tcPr>
            <w:tcW w:w="0" w:type="auto"/>
            <w:vAlign w:val="center"/>
            <w:hideMark/>
          </w:tcPr>
          <w:p w14:paraId="0527C9D7" w14:textId="77777777" w:rsidR="00B235C4" w:rsidRPr="00B235C4" w:rsidRDefault="00B235C4" w:rsidP="00B235C4">
            <w:pPr>
              <w:rPr>
                <w:b/>
                <w:bCs/>
                <w:sz w:val="24"/>
                <w:szCs w:val="24"/>
              </w:rPr>
            </w:pPr>
            <w:r w:rsidRPr="00B235C4">
              <w:rPr>
                <w:b/>
                <w:bCs/>
                <w:sz w:val="24"/>
                <w:szCs w:val="24"/>
              </w:rPr>
              <w:t>Level of Involvement</w:t>
            </w:r>
          </w:p>
        </w:tc>
        <w:tc>
          <w:tcPr>
            <w:tcW w:w="0" w:type="auto"/>
            <w:vAlign w:val="center"/>
            <w:hideMark/>
          </w:tcPr>
          <w:p w14:paraId="6276F59A" w14:textId="77777777" w:rsidR="00B235C4" w:rsidRPr="00B235C4" w:rsidRDefault="00B235C4" w:rsidP="00B235C4">
            <w:pPr>
              <w:rPr>
                <w:sz w:val="24"/>
                <w:szCs w:val="24"/>
              </w:rPr>
            </w:pPr>
            <w:r w:rsidRPr="00B235C4">
              <w:rPr>
                <w:sz w:val="24"/>
                <w:szCs w:val="24"/>
              </w:rPr>
              <w:t>High – The observer actively participates in the process being observed.</w:t>
            </w:r>
          </w:p>
        </w:tc>
        <w:tc>
          <w:tcPr>
            <w:tcW w:w="0" w:type="auto"/>
            <w:vAlign w:val="center"/>
            <w:hideMark/>
          </w:tcPr>
          <w:p w14:paraId="08B8ED24" w14:textId="77777777" w:rsidR="00B235C4" w:rsidRPr="00B235C4" w:rsidRDefault="00B235C4" w:rsidP="00B235C4">
            <w:pPr>
              <w:rPr>
                <w:sz w:val="24"/>
                <w:szCs w:val="24"/>
              </w:rPr>
            </w:pPr>
            <w:r w:rsidRPr="00B235C4">
              <w:rPr>
                <w:sz w:val="24"/>
                <w:szCs w:val="24"/>
              </w:rPr>
              <w:t>Low – The observer remains a passive bystander, without interacting with participants.</w:t>
            </w:r>
          </w:p>
        </w:tc>
      </w:tr>
      <w:tr w:rsidR="00B235C4" w:rsidRPr="00B235C4" w14:paraId="5CC0E138" w14:textId="77777777" w:rsidTr="00B235C4">
        <w:trPr>
          <w:tblCellSpacing w:w="15" w:type="dxa"/>
        </w:trPr>
        <w:tc>
          <w:tcPr>
            <w:tcW w:w="0" w:type="auto"/>
            <w:vAlign w:val="center"/>
            <w:hideMark/>
          </w:tcPr>
          <w:p w14:paraId="523C5418" w14:textId="77777777" w:rsidR="00B235C4" w:rsidRPr="00B235C4" w:rsidRDefault="00B235C4" w:rsidP="00B235C4">
            <w:pPr>
              <w:rPr>
                <w:b/>
                <w:bCs/>
                <w:sz w:val="24"/>
                <w:szCs w:val="24"/>
              </w:rPr>
            </w:pPr>
            <w:r w:rsidRPr="00B235C4">
              <w:rPr>
                <w:b/>
                <w:bCs/>
                <w:sz w:val="24"/>
                <w:szCs w:val="24"/>
              </w:rPr>
              <w:t>Interaction with Participants</w:t>
            </w:r>
          </w:p>
        </w:tc>
        <w:tc>
          <w:tcPr>
            <w:tcW w:w="0" w:type="auto"/>
            <w:vAlign w:val="center"/>
            <w:hideMark/>
          </w:tcPr>
          <w:p w14:paraId="6F730910" w14:textId="77777777" w:rsidR="00B235C4" w:rsidRPr="00B235C4" w:rsidRDefault="00B235C4" w:rsidP="00B235C4">
            <w:pPr>
              <w:rPr>
                <w:sz w:val="24"/>
                <w:szCs w:val="24"/>
              </w:rPr>
            </w:pPr>
            <w:r w:rsidRPr="00B235C4">
              <w:rPr>
                <w:sz w:val="24"/>
                <w:szCs w:val="24"/>
              </w:rPr>
              <w:t>The observer interacts with participants, asks questions, or performs tasks alongside them.</w:t>
            </w:r>
          </w:p>
        </w:tc>
        <w:tc>
          <w:tcPr>
            <w:tcW w:w="0" w:type="auto"/>
            <w:vAlign w:val="center"/>
            <w:hideMark/>
          </w:tcPr>
          <w:p w14:paraId="2B2F9DAE" w14:textId="77777777" w:rsidR="00B235C4" w:rsidRPr="00B235C4" w:rsidRDefault="00B235C4" w:rsidP="00B235C4">
            <w:pPr>
              <w:rPr>
                <w:sz w:val="24"/>
                <w:szCs w:val="24"/>
              </w:rPr>
            </w:pPr>
            <w:r w:rsidRPr="00B235C4">
              <w:rPr>
                <w:sz w:val="24"/>
                <w:szCs w:val="24"/>
              </w:rPr>
              <w:t>The observer does not interfere or interact with participants, simply observing their actions.</w:t>
            </w:r>
          </w:p>
        </w:tc>
      </w:tr>
      <w:tr w:rsidR="00B235C4" w:rsidRPr="00B235C4" w14:paraId="4A55699A" w14:textId="77777777" w:rsidTr="00B235C4">
        <w:trPr>
          <w:tblCellSpacing w:w="15" w:type="dxa"/>
        </w:trPr>
        <w:tc>
          <w:tcPr>
            <w:tcW w:w="0" w:type="auto"/>
            <w:vAlign w:val="center"/>
            <w:hideMark/>
          </w:tcPr>
          <w:p w14:paraId="6E8D0658" w14:textId="77777777" w:rsidR="00B235C4" w:rsidRPr="00B235C4" w:rsidRDefault="00B235C4" w:rsidP="00B235C4">
            <w:pPr>
              <w:rPr>
                <w:b/>
                <w:bCs/>
                <w:sz w:val="24"/>
                <w:szCs w:val="24"/>
              </w:rPr>
            </w:pPr>
            <w:r w:rsidRPr="00B235C4">
              <w:rPr>
                <w:b/>
                <w:bCs/>
                <w:sz w:val="24"/>
                <w:szCs w:val="24"/>
              </w:rPr>
              <w:t>Goal</w:t>
            </w:r>
          </w:p>
        </w:tc>
        <w:tc>
          <w:tcPr>
            <w:tcW w:w="0" w:type="auto"/>
            <w:vAlign w:val="center"/>
            <w:hideMark/>
          </w:tcPr>
          <w:p w14:paraId="3339587A" w14:textId="77777777" w:rsidR="00B235C4" w:rsidRPr="00B235C4" w:rsidRDefault="00B235C4" w:rsidP="00B235C4">
            <w:pPr>
              <w:rPr>
                <w:sz w:val="24"/>
                <w:szCs w:val="24"/>
              </w:rPr>
            </w:pPr>
            <w:r w:rsidRPr="00B235C4">
              <w:rPr>
                <w:sz w:val="24"/>
                <w:szCs w:val="24"/>
              </w:rPr>
              <w:t>To gain deeper insights through engagement and clarification.</w:t>
            </w:r>
          </w:p>
        </w:tc>
        <w:tc>
          <w:tcPr>
            <w:tcW w:w="0" w:type="auto"/>
            <w:vAlign w:val="center"/>
            <w:hideMark/>
          </w:tcPr>
          <w:p w14:paraId="3A041990" w14:textId="77777777" w:rsidR="00B235C4" w:rsidRPr="00B235C4" w:rsidRDefault="00B235C4" w:rsidP="00B235C4">
            <w:pPr>
              <w:rPr>
                <w:sz w:val="24"/>
                <w:szCs w:val="24"/>
              </w:rPr>
            </w:pPr>
            <w:r w:rsidRPr="00B235C4">
              <w:rPr>
                <w:sz w:val="24"/>
                <w:szCs w:val="24"/>
              </w:rPr>
              <w:t>To observe natural behavior and actions without influencing them.</w:t>
            </w:r>
          </w:p>
        </w:tc>
      </w:tr>
      <w:tr w:rsidR="00B235C4" w:rsidRPr="00B235C4" w14:paraId="040A31B7" w14:textId="77777777" w:rsidTr="00B235C4">
        <w:trPr>
          <w:tblCellSpacing w:w="15" w:type="dxa"/>
        </w:trPr>
        <w:tc>
          <w:tcPr>
            <w:tcW w:w="0" w:type="auto"/>
            <w:vAlign w:val="center"/>
            <w:hideMark/>
          </w:tcPr>
          <w:p w14:paraId="49C10CF1" w14:textId="77777777" w:rsidR="00B235C4" w:rsidRPr="00B235C4" w:rsidRDefault="00B235C4" w:rsidP="00B235C4">
            <w:pPr>
              <w:rPr>
                <w:b/>
                <w:bCs/>
                <w:sz w:val="24"/>
                <w:szCs w:val="24"/>
              </w:rPr>
            </w:pPr>
            <w:r w:rsidRPr="00B235C4">
              <w:rPr>
                <w:b/>
                <w:bCs/>
                <w:sz w:val="24"/>
                <w:szCs w:val="24"/>
              </w:rPr>
              <w:t>Usage</w:t>
            </w:r>
          </w:p>
        </w:tc>
        <w:tc>
          <w:tcPr>
            <w:tcW w:w="0" w:type="auto"/>
            <w:vAlign w:val="center"/>
            <w:hideMark/>
          </w:tcPr>
          <w:p w14:paraId="0E1A44C8" w14:textId="77777777" w:rsidR="00B235C4" w:rsidRPr="00B235C4" w:rsidRDefault="00B235C4" w:rsidP="00B235C4">
            <w:pPr>
              <w:rPr>
                <w:sz w:val="24"/>
                <w:szCs w:val="24"/>
              </w:rPr>
            </w:pPr>
            <w:r w:rsidRPr="00B235C4">
              <w:rPr>
                <w:sz w:val="24"/>
                <w:szCs w:val="24"/>
              </w:rPr>
              <w:t>Useful for understanding complex processes, behaviors, or to clarify ambiguous aspects.</w:t>
            </w:r>
          </w:p>
        </w:tc>
        <w:tc>
          <w:tcPr>
            <w:tcW w:w="0" w:type="auto"/>
            <w:vAlign w:val="center"/>
            <w:hideMark/>
          </w:tcPr>
          <w:p w14:paraId="20CD6E39" w14:textId="77777777" w:rsidR="00B235C4" w:rsidRPr="00B235C4" w:rsidRDefault="00B235C4" w:rsidP="00B235C4">
            <w:pPr>
              <w:rPr>
                <w:sz w:val="24"/>
                <w:szCs w:val="24"/>
              </w:rPr>
            </w:pPr>
            <w:r w:rsidRPr="00B235C4">
              <w:rPr>
                <w:sz w:val="24"/>
                <w:szCs w:val="24"/>
              </w:rPr>
              <w:t>Best for observing how people behave in their natural environment without external influence.</w:t>
            </w:r>
          </w:p>
        </w:tc>
      </w:tr>
      <w:tr w:rsidR="00B235C4" w:rsidRPr="00B235C4" w14:paraId="324C0EE5" w14:textId="77777777" w:rsidTr="00B235C4">
        <w:trPr>
          <w:tblCellSpacing w:w="15" w:type="dxa"/>
        </w:trPr>
        <w:tc>
          <w:tcPr>
            <w:tcW w:w="0" w:type="auto"/>
            <w:vAlign w:val="center"/>
            <w:hideMark/>
          </w:tcPr>
          <w:p w14:paraId="1621E504" w14:textId="77777777" w:rsidR="00B235C4" w:rsidRPr="00B235C4" w:rsidRDefault="00B235C4" w:rsidP="00B235C4">
            <w:pPr>
              <w:rPr>
                <w:b/>
                <w:bCs/>
                <w:sz w:val="24"/>
                <w:szCs w:val="24"/>
              </w:rPr>
            </w:pPr>
            <w:r w:rsidRPr="00B235C4">
              <w:rPr>
                <w:b/>
                <w:bCs/>
                <w:sz w:val="24"/>
                <w:szCs w:val="24"/>
              </w:rPr>
              <w:t>Examples</w:t>
            </w:r>
          </w:p>
        </w:tc>
        <w:tc>
          <w:tcPr>
            <w:tcW w:w="0" w:type="auto"/>
            <w:vAlign w:val="center"/>
            <w:hideMark/>
          </w:tcPr>
          <w:p w14:paraId="2D5B9263" w14:textId="77777777" w:rsidR="00B235C4" w:rsidRPr="00B235C4" w:rsidRDefault="00B235C4" w:rsidP="00B235C4">
            <w:pPr>
              <w:rPr>
                <w:sz w:val="24"/>
                <w:szCs w:val="24"/>
              </w:rPr>
            </w:pPr>
            <w:r w:rsidRPr="00B235C4">
              <w:rPr>
                <w:sz w:val="24"/>
                <w:szCs w:val="24"/>
              </w:rPr>
              <w:t>A Business Analyst working with a team to observe how they use a new tool or system.</w:t>
            </w:r>
          </w:p>
        </w:tc>
        <w:tc>
          <w:tcPr>
            <w:tcW w:w="0" w:type="auto"/>
            <w:vAlign w:val="center"/>
            <w:hideMark/>
          </w:tcPr>
          <w:p w14:paraId="2D0BA1D4" w14:textId="77777777" w:rsidR="00B235C4" w:rsidRPr="00B235C4" w:rsidRDefault="00B235C4" w:rsidP="00B235C4">
            <w:pPr>
              <w:rPr>
                <w:sz w:val="24"/>
                <w:szCs w:val="24"/>
              </w:rPr>
            </w:pPr>
            <w:r w:rsidRPr="00B235C4">
              <w:rPr>
                <w:sz w:val="24"/>
                <w:szCs w:val="24"/>
              </w:rPr>
              <w:t>A Business Analyst watching employees use a software system without any interaction.</w:t>
            </w:r>
          </w:p>
        </w:tc>
      </w:tr>
    </w:tbl>
    <w:p w14:paraId="473C2953" w14:textId="505DD026" w:rsidR="00B235C4" w:rsidRPr="000E11EC" w:rsidRDefault="00D62611" w:rsidP="00C17D54">
      <w:pPr>
        <w:rPr>
          <w:b/>
          <w:bCs/>
          <w:sz w:val="24"/>
          <w:szCs w:val="24"/>
        </w:rPr>
      </w:pPr>
      <w:r>
        <w:rPr>
          <w:noProof/>
        </w:rPr>
        <mc:AlternateContent>
          <mc:Choice Requires="wps">
            <w:drawing>
              <wp:anchor distT="0" distB="0" distL="114300" distR="114300" simplePos="0" relativeHeight="251696128" behindDoc="0" locked="0" layoutInCell="1" allowOverlap="1" wp14:anchorId="25C8200B" wp14:editId="3A071B1F">
                <wp:simplePos x="0" y="0"/>
                <wp:positionH relativeFrom="margin">
                  <wp:align>left</wp:align>
                </wp:positionH>
                <wp:positionV relativeFrom="paragraph">
                  <wp:posOffset>303899</wp:posOffset>
                </wp:positionV>
                <wp:extent cx="4383221" cy="276860"/>
                <wp:effectExtent l="0" t="0" r="17780" b="27940"/>
                <wp:wrapNone/>
                <wp:docPr id="1112238903" name="Rectangle 1"/>
                <wp:cNvGraphicFramePr/>
                <a:graphic xmlns:a="http://schemas.openxmlformats.org/drawingml/2006/main">
                  <a:graphicData uri="http://schemas.microsoft.com/office/word/2010/wordprocessingShape">
                    <wps:wsp>
                      <wps:cNvSpPr/>
                      <wps:spPr>
                        <a:xfrm>
                          <a:off x="0" y="0"/>
                          <a:ext cx="4383221" cy="27686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99E30" id="Rectangle 1" o:spid="_x0000_s1026" style="position:absolute;margin-left:0;margin-top:23.95pt;width:345.15pt;height:21.8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" filled="f" strokecolor="#c00000" strokeweight="1pt">
                <w10:wrap anchorx="margin"/>
              </v:rect>
            </w:pict>
          </mc:Fallback>
        </mc:AlternateContent>
      </w:r>
    </w:p>
    <w:p w14:paraId="027BCC13" w14:textId="0642EBD4" w:rsidR="005571C8" w:rsidRDefault="005571C8" w:rsidP="005571C8">
      <w:pPr>
        <w:rPr>
          <w:b/>
          <w:bCs/>
          <w:sz w:val="28"/>
          <w:szCs w:val="28"/>
        </w:rPr>
      </w:pPr>
      <w:r w:rsidRPr="007041BF">
        <w:rPr>
          <w:b/>
          <w:bCs/>
          <w:sz w:val="28"/>
          <w:szCs w:val="28"/>
        </w:rPr>
        <w:t>Q6. How do you conduct the Requirements Workshop</w:t>
      </w:r>
    </w:p>
    <w:p w14:paraId="37D289FD" w14:textId="23048BE6" w:rsidR="005C6EE7" w:rsidRDefault="005C6EE7" w:rsidP="00CA0B27">
      <w:pPr>
        <w:rPr>
          <w:sz w:val="24"/>
          <w:szCs w:val="24"/>
        </w:rPr>
      </w:pPr>
      <w:r w:rsidRPr="00EA27D4">
        <w:rPr>
          <w:sz w:val="24"/>
          <w:szCs w:val="24"/>
        </w:rPr>
        <w:t xml:space="preserve">Conducting a </w:t>
      </w:r>
      <w:r w:rsidRPr="00EA27D4">
        <w:rPr>
          <w:b/>
          <w:bCs/>
          <w:sz w:val="24"/>
          <w:szCs w:val="24"/>
        </w:rPr>
        <w:t>requirements workshop</w:t>
      </w:r>
      <w:r w:rsidRPr="00EA27D4">
        <w:rPr>
          <w:sz w:val="24"/>
          <w:szCs w:val="24"/>
        </w:rPr>
        <w:t xml:space="preserve"> is a collaborative effort aimed at gathering, refining, and prioritizing the project requirements with key stakeholders.</w:t>
      </w:r>
    </w:p>
    <w:p w14:paraId="0BEF37D7" w14:textId="703B8E64" w:rsidR="00CA0B27" w:rsidRPr="00CA0B27" w:rsidRDefault="00CA0B27" w:rsidP="00CA0B27">
      <w:pPr>
        <w:rPr>
          <w:sz w:val="24"/>
          <w:szCs w:val="24"/>
        </w:rPr>
      </w:pPr>
      <w:r w:rsidRPr="00CA0B27">
        <w:rPr>
          <w:sz w:val="24"/>
          <w:szCs w:val="24"/>
        </w:rPr>
        <w:t>A Business Analyst conducts a requirements workshop to:</w:t>
      </w:r>
    </w:p>
    <w:p w14:paraId="733DE1EF" w14:textId="77777777" w:rsidR="00CA0B27" w:rsidRPr="00CA0B27" w:rsidRDefault="00CA0B27" w:rsidP="00CA0B27">
      <w:pPr>
        <w:numPr>
          <w:ilvl w:val="0"/>
          <w:numId w:val="8"/>
        </w:numPr>
        <w:rPr>
          <w:sz w:val="24"/>
          <w:szCs w:val="24"/>
        </w:rPr>
      </w:pPr>
      <w:r w:rsidRPr="00CA0B27">
        <w:rPr>
          <w:sz w:val="24"/>
          <w:szCs w:val="24"/>
        </w:rPr>
        <w:t>Gather and validate requirements from all stakeholders efficiently.</w:t>
      </w:r>
    </w:p>
    <w:p w14:paraId="28117BD2" w14:textId="77777777" w:rsidR="00CA0B27" w:rsidRPr="00CA0B27" w:rsidRDefault="00CA0B27" w:rsidP="00CA0B27">
      <w:pPr>
        <w:numPr>
          <w:ilvl w:val="0"/>
          <w:numId w:val="8"/>
        </w:numPr>
        <w:rPr>
          <w:sz w:val="24"/>
          <w:szCs w:val="24"/>
        </w:rPr>
      </w:pPr>
      <w:r w:rsidRPr="00CA0B27">
        <w:rPr>
          <w:sz w:val="24"/>
          <w:szCs w:val="24"/>
        </w:rPr>
        <w:t>Clarify unclear requirements and ensure alignment with business objectives.</w:t>
      </w:r>
    </w:p>
    <w:p w14:paraId="41C7F3A4" w14:textId="77777777" w:rsidR="00CA0B27" w:rsidRPr="00CA0B27" w:rsidRDefault="00CA0B27" w:rsidP="00CA0B27">
      <w:pPr>
        <w:numPr>
          <w:ilvl w:val="0"/>
          <w:numId w:val="8"/>
        </w:numPr>
        <w:rPr>
          <w:sz w:val="24"/>
          <w:szCs w:val="24"/>
        </w:rPr>
      </w:pPr>
      <w:r w:rsidRPr="00CA0B27">
        <w:rPr>
          <w:sz w:val="24"/>
          <w:szCs w:val="24"/>
        </w:rPr>
        <w:t>Foster collaboration and consensus among diverse stakeholder groups.</w:t>
      </w:r>
    </w:p>
    <w:p w14:paraId="2EDAB7F1" w14:textId="77777777" w:rsidR="00CA0B27" w:rsidRPr="00CA0B27" w:rsidRDefault="00CA0B27" w:rsidP="00CA0B27">
      <w:pPr>
        <w:numPr>
          <w:ilvl w:val="0"/>
          <w:numId w:val="8"/>
        </w:numPr>
        <w:rPr>
          <w:sz w:val="24"/>
          <w:szCs w:val="24"/>
        </w:rPr>
      </w:pPr>
      <w:r w:rsidRPr="00CA0B27">
        <w:rPr>
          <w:sz w:val="24"/>
          <w:szCs w:val="24"/>
        </w:rPr>
        <w:t>Prioritize requirements to focus on the most important needs first.</w:t>
      </w:r>
    </w:p>
    <w:p w14:paraId="17CF5878" w14:textId="77777777" w:rsidR="00CA0B27" w:rsidRPr="00CA0B27" w:rsidRDefault="00CA0B27" w:rsidP="00CA0B27">
      <w:pPr>
        <w:numPr>
          <w:ilvl w:val="0"/>
          <w:numId w:val="8"/>
        </w:numPr>
        <w:rPr>
          <w:sz w:val="24"/>
          <w:szCs w:val="24"/>
        </w:rPr>
      </w:pPr>
      <w:r w:rsidRPr="00CA0B27">
        <w:rPr>
          <w:sz w:val="24"/>
          <w:szCs w:val="24"/>
        </w:rPr>
        <w:t>Uncover hidden or overlooked requirements through active discussions.</w:t>
      </w:r>
    </w:p>
    <w:p w14:paraId="0881A4C0" w14:textId="77777777" w:rsidR="00CA0B27" w:rsidRPr="00CA0B27" w:rsidRDefault="00CA0B27" w:rsidP="00CA0B27">
      <w:pPr>
        <w:numPr>
          <w:ilvl w:val="0"/>
          <w:numId w:val="8"/>
        </w:numPr>
        <w:rPr>
          <w:sz w:val="24"/>
          <w:szCs w:val="24"/>
        </w:rPr>
      </w:pPr>
      <w:r w:rsidRPr="00CA0B27">
        <w:rPr>
          <w:sz w:val="24"/>
          <w:szCs w:val="24"/>
        </w:rPr>
        <w:t>Accelerate decision-making, reducing delays in the project.</w:t>
      </w:r>
    </w:p>
    <w:p w14:paraId="709A1338" w14:textId="77777777" w:rsidR="00CA0B27" w:rsidRDefault="00CA0B27" w:rsidP="00CA0B27">
      <w:pPr>
        <w:numPr>
          <w:ilvl w:val="0"/>
          <w:numId w:val="8"/>
        </w:numPr>
        <w:rPr>
          <w:sz w:val="24"/>
          <w:szCs w:val="24"/>
        </w:rPr>
      </w:pPr>
      <w:r w:rsidRPr="00CA0B27">
        <w:rPr>
          <w:sz w:val="24"/>
          <w:szCs w:val="24"/>
        </w:rPr>
        <w:t>Create a shared understanding across stakeholders, ensuring everyone is on the same page.</w:t>
      </w:r>
    </w:p>
    <w:p w14:paraId="2FBD2ED0" w14:textId="628DAD3B" w:rsidR="00EA27D4" w:rsidRPr="00EA27D4" w:rsidRDefault="00EA27D4" w:rsidP="00E2698F">
      <w:pPr>
        <w:spacing w:after="0"/>
        <w:rPr>
          <w:sz w:val="24"/>
          <w:szCs w:val="24"/>
        </w:rPr>
      </w:pPr>
      <w:r w:rsidRPr="00EA27D4">
        <w:rPr>
          <w:sz w:val="24"/>
          <w:szCs w:val="24"/>
        </w:rPr>
        <w:t>Here’s a step-by-step guide tailored to a Business Analyst’s role:</w:t>
      </w:r>
    </w:p>
    <w:p w14:paraId="07B9B21D" w14:textId="77777777" w:rsidR="00EA27D4" w:rsidRPr="00EA27D4" w:rsidRDefault="00EA27D4" w:rsidP="00E2698F">
      <w:pPr>
        <w:spacing w:after="0"/>
        <w:rPr>
          <w:b/>
          <w:bCs/>
          <w:sz w:val="24"/>
          <w:szCs w:val="24"/>
        </w:rPr>
      </w:pPr>
      <w:r w:rsidRPr="00EA27D4">
        <w:rPr>
          <w:b/>
          <w:bCs/>
          <w:sz w:val="24"/>
          <w:szCs w:val="24"/>
        </w:rPr>
        <w:t>1. Preparation (Before the Workshop)</w:t>
      </w:r>
    </w:p>
    <w:p w14:paraId="79F2C01F" w14:textId="77777777" w:rsidR="00EA27D4" w:rsidRPr="00EA27D4" w:rsidRDefault="00EA27D4" w:rsidP="00E2698F">
      <w:pPr>
        <w:numPr>
          <w:ilvl w:val="0"/>
          <w:numId w:val="9"/>
        </w:numPr>
        <w:spacing w:after="0"/>
        <w:rPr>
          <w:sz w:val="24"/>
          <w:szCs w:val="24"/>
        </w:rPr>
      </w:pPr>
      <w:r w:rsidRPr="00EA27D4">
        <w:rPr>
          <w:b/>
          <w:bCs/>
          <w:sz w:val="24"/>
          <w:szCs w:val="24"/>
        </w:rPr>
        <w:t>Define Clear Objectives:</w:t>
      </w:r>
      <w:r w:rsidRPr="00EA27D4">
        <w:rPr>
          <w:sz w:val="24"/>
          <w:szCs w:val="24"/>
        </w:rPr>
        <w:br/>
        <w:t>Establish what the workshop is aiming to achieve—whether it's to gather high-level requirements, clarify ambiguous requirements, prioritize features, or define project scope.</w:t>
      </w:r>
    </w:p>
    <w:p w14:paraId="70C1714D" w14:textId="77777777" w:rsidR="00EA27D4" w:rsidRPr="00EA27D4" w:rsidRDefault="00EA27D4" w:rsidP="00E2698F">
      <w:pPr>
        <w:numPr>
          <w:ilvl w:val="0"/>
          <w:numId w:val="9"/>
        </w:numPr>
        <w:spacing w:after="0"/>
        <w:rPr>
          <w:sz w:val="24"/>
          <w:szCs w:val="24"/>
        </w:rPr>
      </w:pPr>
      <w:r w:rsidRPr="00EA27D4">
        <w:rPr>
          <w:b/>
          <w:bCs/>
          <w:sz w:val="24"/>
          <w:szCs w:val="24"/>
        </w:rPr>
        <w:lastRenderedPageBreak/>
        <w:t>Invite the Right Stakeholders:</w:t>
      </w:r>
      <w:r w:rsidRPr="00EA27D4">
        <w:rPr>
          <w:sz w:val="24"/>
          <w:szCs w:val="24"/>
        </w:rPr>
        <w:br/>
        <w:t>Ensure that all necessary stakeholders are present, including end-users, business leaders, project sponsors, subject matter experts (SMEs), and technical teams. The right mix of perspectives is crucial to ensure all angles are covered.</w:t>
      </w:r>
    </w:p>
    <w:p w14:paraId="4824838B" w14:textId="77777777" w:rsidR="00EA27D4" w:rsidRPr="00EA27D4" w:rsidRDefault="00EA27D4" w:rsidP="00E2698F">
      <w:pPr>
        <w:numPr>
          <w:ilvl w:val="0"/>
          <w:numId w:val="9"/>
        </w:numPr>
        <w:spacing w:after="0"/>
        <w:rPr>
          <w:sz w:val="24"/>
          <w:szCs w:val="24"/>
        </w:rPr>
      </w:pPr>
      <w:r w:rsidRPr="00EA27D4">
        <w:rPr>
          <w:b/>
          <w:bCs/>
          <w:sz w:val="24"/>
          <w:szCs w:val="24"/>
        </w:rPr>
        <w:t>Set the Agenda:</w:t>
      </w:r>
      <w:r w:rsidRPr="00EA27D4">
        <w:rPr>
          <w:sz w:val="24"/>
          <w:szCs w:val="24"/>
        </w:rPr>
        <w:br/>
        <w:t>Prepare a structured agenda outlining the goals, the specific topics to be covered, and how long each discussion will take. Share it with participants in advance to help them prepare.</w:t>
      </w:r>
    </w:p>
    <w:p w14:paraId="3BD74CFA" w14:textId="77777777" w:rsidR="00EA27D4" w:rsidRPr="00EA27D4" w:rsidRDefault="00EA27D4" w:rsidP="00E2698F">
      <w:pPr>
        <w:numPr>
          <w:ilvl w:val="0"/>
          <w:numId w:val="9"/>
        </w:numPr>
        <w:spacing w:after="0"/>
        <w:rPr>
          <w:sz w:val="24"/>
          <w:szCs w:val="24"/>
        </w:rPr>
      </w:pPr>
      <w:r w:rsidRPr="00EA27D4">
        <w:rPr>
          <w:b/>
          <w:bCs/>
          <w:sz w:val="24"/>
          <w:szCs w:val="24"/>
        </w:rPr>
        <w:t>Prepare the Required Materials:</w:t>
      </w:r>
      <w:r w:rsidRPr="00EA27D4">
        <w:rPr>
          <w:sz w:val="24"/>
          <w:szCs w:val="24"/>
        </w:rPr>
        <w:br/>
        <w:t xml:space="preserve">Bring any relevant documents, existing system data, process maps, or prototypes that may help participants understand the context. For example, you may use </w:t>
      </w:r>
      <w:proofErr w:type="spellStart"/>
      <w:r w:rsidRPr="00EA27D4">
        <w:rPr>
          <w:sz w:val="24"/>
          <w:szCs w:val="24"/>
        </w:rPr>
        <w:t>use</w:t>
      </w:r>
      <w:proofErr w:type="spellEnd"/>
      <w:r w:rsidRPr="00EA27D4">
        <w:rPr>
          <w:sz w:val="24"/>
          <w:szCs w:val="24"/>
        </w:rPr>
        <w:t xml:space="preserve"> cases, user stories, or mockups.</w:t>
      </w:r>
    </w:p>
    <w:p w14:paraId="4DB0F8B9" w14:textId="77777777" w:rsidR="00EA27D4" w:rsidRPr="00EA27D4" w:rsidRDefault="00EA27D4" w:rsidP="00E2698F">
      <w:pPr>
        <w:numPr>
          <w:ilvl w:val="0"/>
          <w:numId w:val="9"/>
        </w:numPr>
        <w:spacing w:after="0"/>
        <w:rPr>
          <w:sz w:val="24"/>
          <w:szCs w:val="24"/>
        </w:rPr>
      </w:pPr>
      <w:r w:rsidRPr="00EA27D4">
        <w:rPr>
          <w:b/>
          <w:bCs/>
          <w:sz w:val="24"/>
          <w:szCs w:val="24"/>
        </w:rPr>
        <w:t>Establish Ground Rules:</w:t>
      </w:r>
      <w:r w:rsidRPr="00EA27D4">
        <w:rPr>
          <w:sz w:val="24"/>
          <w:szCs w:val="24"/>
        </w:rPr>
        <w:br/>
        <w:t>Set clear expectations about participation, such as respecting everyone’s opinions, staying on topic, and avoiding technical jargon for non-technical stakeholders.</w:t>
      </w:r>
    </w:p>
    <w:p w14:paraId="1942AC3F" w14:textId="77777777" w:rsidR="00EA27D4" w:rsidRPr="00EA27D4" w:rsidRDefault="00EA27D4" w:rsidP="00E2698F">
      <w:pPr>
        <w:spacing w:after="0"/>
        <w:rPr>
          <w:b/>
          <w:bCs/>
          <w:sz w:val="24"/>
          <w:szCs w:val="24"/>
        </w:rPr>
      </w:pPr>
      <w:r w:rsidRPr="00EA27D4">
        <w:rPr>
          <w:b/>
          <w:bCs/>
          <w:sz w:val="24"/>
          <w:szCs w:val="24"/>
        </w:rPr>
        <w:t>2. Conduct the Workshop</w:t>
      </w:r>
    </w:p>
    <w:p w14:paraId="2DD6BAF7" w14:textId="77777777" w:rsidR="00EA27D4" w:rsidRPr="00EA27D4" w:rsidRDefault="00EA27D4" w:rsidP="00E2698F">
      <w:pPr>
        <w:numPr>
          <w:ilvl w:val="0"/>
          <w:numId w:val="10"/>
        </w:numPr>
        <w:spacing w:after="0"/>
        <w:rPr>
          <w:sz w:val="24"/>
          <w:szCs w:val="24"/>
        </w:rPr>
      </w:pPr>
      <w:r w:rsidRPr="00EA27D4">
        <w:rPr>
          <w:b/>
          <w:bCs/>
          <w:sz w:val="24"/>
          <w:szCs w:val="24"/>
        </w:rPr>
        <w:t>Kick-off (5-10 minutes):</w:t>
      </w:r>
    </w:p>
    <w:p w14:paraId="21CF538C" w14:textId="77777777" w:rsidR="00EA27D4" w:rsidRPr="00EA27D4" w:rsidRDefault="00EA27D4" w:rsidP="00E2698F">
      <w:pPr>
        <w:numPr>
          <w:ilvl w:val="1"/>
          <w:numId w:val="10"/>
        </w:numPr>
        <w:spacing w:after="0"/>
        <w:rPr>
          <w:sz w:val="24"/>
          <w:szCs w:val="24"/>
        </w:rPr>
      </w:pPr>
      <w:r w:rsidRPr="00EA27D4">
        <w:rPr>
          <w:sz w:val="24"/>
          <w:szCs w:val="24"/>
        </w:rPr>
        <w:t>Introduce yourself and explain your role as the facilitator.</w:t>
      </w:r>
    </w:p>
    <w:p w14:paraId="29C4F615" w14:textId="77777777" w:rsidR="00EA27D4" w:rsidRPr="00EA27D4" w:rsidRDefault="00EA27D4" w:rsidP="00E2698F">
      <w:pPr>
        <w:numPr>
          <w:ilvl w:val="1"/>
          <w:numId w:val="10"/>
        </w:numPr>
        <w:spacing w:after="0"/>
        <w:rPr>
          <w:sz w:val="24"/>
          <w:szCs w:val="24"/>
        </w:rPr>
      </w:pPr>
      <w:r w:rsidRPr="00EA27D4">
        <w:rPr>
          <w:sz w:val="24"/>
          <w:szCs w:val="24"/>
        </w:rPr>
        <w:t>Clarify the workshop’s objectives and review the agenda.</w:t>
      </w:r>
    </w:p>
    <w:p w14:paraId="04213D67" w14:textId="77777777" w:rsidR="00EA27D4" w:rsidRPr="00EA27D4" w:rsidRDefault="00EA27D4" w:rsidP="00E2698F">
      <w:pPr>
        <w:numPr>
          <w:ilvl w:val="1"/>
          <w:numId w:val="10"/>
        </w:numPr>
        <w:spacing w:after="0"/>
        <w:rPr>
          <w:sz w:val="24"/>
          <w:szCs w:val="24"/>
        </w:rPr>
      </w:pPr>
      <w:r w:rsidRPr="00EA27D4">
        <w:rPr>
          <w:sz w:val="24"/>
          <w:szCs w:val="24"/>
        </w:rPr>
        <w:t>Set the stage for collaboration by encouraging openness and active participation.</w:t>
      </w:r>
    </w:p>
    <w:p w14:paraId="0A3D4D9F" w14:textId="77777777" w:rsidR="00EA27D4" w:rsidRPr="00EA27D4" w:rsidRDefault="00EA27D4" w:rsidP="00E2698F">
      <w:pPr>
        <w:numPr>
          <w:ilvl w:val="1"/>
          <w:numId w:val="10"/>
        </w:numPr>
        <w:spacing w:after="0"/>
        <w:rPr>
          <w:sz w:val="24"/>
          <w:szCs w:val="24"/>
        </w:rPr>
      </w:pPr>
      <w:r w:rsidRPr="00EA27D4">
        <w:rPr>
          <w:sz w:val="24"/>
          <w:szCs w:val="24"/>
        </w:rPr>
        <w:t>Remind participants of the ground rules (e.g., no interrupting, stay focused on the topic, etc.).</w:t>
      </w:r>
    </w:p>
    <w:p w14:paraId="6CD77EE3" w14:textId="77777777" w:rsidR="00EA27D4" w:rsidRPr="00EA27D4" w:rsidRDefault="00EA27D4" w:rsidP="00E2698F">
      <w:pPr>
        <w:numPr>
          <w:ilvl w:val="0"/>
          <w:numId w:val="10"/>
        </w:numPr>
        <w:spacing w:after="0"/>
        <w:rPr>
          <w:sz w:val="24"/>
          <w:szCs w:val="24"/>
        </w:rPr>
      </w:pPr>
      <w:r w:rsidRPr="00EA27D4">
        <w:rPr>
          <w:b/>
          <w:bCs/>
          <w:sz w:val="24"/>
          <w:szCs w:val="24"/>
        </w:rPr>
        <w:t>Facilitate Discussions (60-90 minutes):</w:t>
      </w:r>
    </w:p>
    <w:p w14:paraId="222BB829" w14:textId="77777777" w:rsidR="00EA27D4" w:rsidRPr="00EA27D4" w:rsidRDefault="00EA27D4" w:rsidP="00E2698F">
      <w:pPr>
        <w:numPr>
          <w:ilvl w:val="1"/>
          <w:numId w:val="10"/>
        </w:numPr>
        <w:spacing w:after="0"/>
        <w:rPr>
          <w:sz w:val="24"/>
          <w:szCs w:val="24"/>
        </w:rPr>
      </w:pPr>
      <w:r w:rsidRPr="00EA27D4">
        <w:rPr>
          <w:b/>
          <w:bCs/>
          <w:sz w:val="24"/>
          <w:szCs w:val="24"/>
        </w:rPr>
        <w:t>Elicit Requirements:</w:t>
      </w:r>
      <w:r w:rsidRPr="00EA27D4">
        <w:rPr>
          <w:sz w:val="24"/>
          <w:szCs w:val="24"/>
        </w:rPr>
        <w:br/>
        <w:t>Use techniques like open-ended questions, user stories, and prompts to draw out detailed information. Make sure to ask about both functional and non-functional requirements.</w:t>
      </w:r>
    </w:p>
    <w:p w14:paraId="0244D3BE" w14:textId="77777777" w:rsidR="00EA27D4" w:rsidRPr="00EA27D4" w:rsidRDefault="00EA27D4" w:rsidP="00E2698F">
      <w:pPr>
        <w:numPr>
          <w:ilvl w:val="1"/>
          <w:numId w:val="10"/>
        </w:numPr>
        <w:spacing w:after="0"/>
        <w:rPr>
          <w:sz w:val="24"/>
          <w:szCs w:val="24"/>
        </w:rPr>
      </w:pPr>
      <w:r w:rsidRPr="00EA27D4">
        <w:rPr>
          <w:b/>
          <w:bCs/>
          <w:sz w:val="24"/>
          <w:szCs w:val="24"/>
        </w:rPr>
        <w:t>Clarify and Refine:</w:t>
      </w:r>
      <w:r w:rsidRPr="00EA27D4">
        <w:rPr>
          <w:sz w:val="24"/>
          <w:szCs w:val="24"/>
        </w:rPr>
        <w:br/>
        <w:t>Regularly check for understanding and rephrase unclear points to ensure alignment. For example, you can use phrases like, “Can you elaborate on that requirement?” or “How would this feature improve the user experience?”</w:t>
      </w:r>
    </w:p>
    <w:p w14:paraId="257BC125" w14:textId="77777777" w:rsidR="00EA27D4" w:rsidRPr="00EA27D4" w:rsidRDefault="00EA27D4" w:rsidP="00E2698F">
      <w:pPr>
        <w:numPr>
          <w:ilvl w:val="1"/>
          <w:numId w:val="10"/>
        </w:numPr>
        <w:spacing w:after="0"/>
        <w:rPr>
          <w:sz w:val="24"/>
          <w:szCs w:val="24"/>
        </w:rPr>
      </w:pPr>
      <w:r w:rsidRPr="00EA27D4">
        <w:rPr>
          <w:b/>
          <w:bCs/>
          <w:sz w:val="24"/>
          <w:szCs w:val="24"/>
        </w:rPr>
        <w:t>Use Visual Tools:</w:t>
      </w:r>
      <w:r w:rsidRPr="00EA27D4">
        <w:rPr>
          <w:sz w:val="24"/>
          <w:szCs w:val="24"/>
        </w:rPr>
        <w:br/>
        <w:t>Use diagrams, flowcharts, or wireframes to capture ideas and concepts in a way that’s easy to understand. This can help in making abstract concepts more tangible and provide a common reference point.</w:t>
      </w:r>
    </w:p>
    <w:p w14:paraId="17AD66DD" w14:textId="77777777" w:rsidR="00EA27D4" w:rsidRPr="00EA27D4" w:rsidRDefault="00EA27D4" w:rsidP="00E2698F">
      <w:pPr>
        <w:numPr>
          <w:ilvl w:val="1"/>
          <w:numId w:val="10"/>
        </w:numPr>
        <w:spacing w:after="0"/>
        <w:rPr>
          <w:sz w:val="24"/>
          <w:szCs w:val="24"/>
        </w:rPr>
      </w:pPr>
      <w:r w:rsidRPr="00EA27D4">
        <w:rPr>
          <w:b/>
          <w:bCs/>
          <w:sz w:val="24"/>
          <w:szCs w:val="24"/>
        </w:rPr>
        <w:t>Prioritize Requirements:</w:t>
      </w:r>
      <w:r w:rsidRPr="00EA27D4">
        <w:rPr>
          <w:sz w:val="24"/>
          <w:szCs w:val="24"/>
        </w:rPr>
        <w:br/>
        <w:t>Involve the group in prioritizing requirements. Techniques like voting, dot voting, or the MoSCoW method (Must-have, Should-have, Could-have, Won’t-have) can be used to determine which features are most important.</w:t>
      </w:r>
    </w:p>
    <w:p w14:paraId="724FDC29" w14:textId="77777777" w:rsidR="00EA27D4" w:rsidRPr="00EA27D4" w:rsidRDefault="00EA27D4" w:rsidP="00E2698F">
      <w:pPr>
        <w:numPr>
          <w:ilvl w:val="1"/>
          <w:numId w:val="10"/>
        </w:numPr>
        <w:spacing w:after="0"/>
        <w:rPr>
          <w:sz w:val="24"/>
          <w:szCs w:val="24"/>
        </w:rPr>
      </w:pPr>
      <w:r w:rsidRPr="00EA27D4">
        <w:rPr>
          <w:b/>
          <w:bCs/>
          <w:sz w:val="24"/>
          <w:szCs w:val="24"/>
        </w:rPr>
        <w:t>Record Everything:</w:t>
      </w:r>
      <w:r w:rsidRPr="00EA27D4">
        <w:rPr>
          <w:sz w:val="24"/>
          <w:szCs w:val="24"/>
        </w:rPr>
        <w:br/>
        <w:t>Take detailed notes of all discussions and document requirements in real-time. You can use sticky notes, online collaboration tools (e.g., Miro or Microsoft Teams), or simple shared documents.</w:t>
      </w:r>
    </w:p>
    <w:p w14:paraId="7CBE13B7" w14:textId="77777777" w:rsidR="00EA27D4" w:rsidRPr="00EA27D4" w:rsidRDefault="00EA27D4" w:rsidP="00E2698F">
      <w:pPr>
        <w:numPr>
          <w:ilvl w:val="0"/>
          <w:numId w:val="10"/>
        </w:numPr>
        <w:spacing w:after="0"/>
        <w:rPr>
          <w:sz w:val="24"/>
          <w:szCs w:val="24"/>
        </w:rPr>
      </w:pPr>
      <w:r w:rsidRPr="00EA27D4">
        <w:rPr>
          <w:b/>
          <w:bCs/>
          <w:sz w:val="24"/>
          <w:szCs w:val="24"/>
        </w:rPr>
        <w:lastRenderedPageBreak/>
        <w:t>Manage Conflict or Disagreements:</w:t>
      </w:r>
    </w:p>
    <w:p w14:paraId="23075961" w14:textId="77777777" w:rsidR="00EA27D4" w:rsidRPr="00EA27D4" w:rsidRDefault="00EA27D4" w:rsidP="00E2698F">
      <w:pPr>
        <w:numPr>
          <w:ilvl w:val="1"/>
          <w:numId w:val="10"/>
        </w:numPr>
        <w:spacing w:after="0"/>
        <w:rPr>
          <w:sz w:val="24"/>
          <w:szCs w:val="24"/>
        </w:rPr>
      </w:pPr>
      <w:r w:rsidRPr="00EA27D4">
        <w:rPr>
          <w:sz w:val="24"/>
          <w:szCs w:val="24"/>
        </w:rPr>
        <w:t>If there are disagreements or conflicting requirements, facilitate the discussion towards a consensus. You may need to guide the group to evaluate the impact of each requirement and prioritize based on business value.</w:t>
      </w:r>
    </w:p>
    <w:p w14:paraId="6BFCA87D" w14:textId="77777777" w:rsidR="00EA27D4" w:rsidRPr="00EA27D4" w:rsidRDefault="00EA27D4" w:rsidP="00E2698F">
      <w:pPr>
        <w:numPr>
          <w:ilvl w:val="0"/>
          <w:numId w:val="10"/>
        </w:numPr>
        <w:spacing w:after="0"/>
        <w:rPr>
          <w:sz w:val="24"/>
          <w:szCs w:val="24"/>
        </w:rPr>
      </w:pPr>
      <w:r w:rsidRPr="00EA27D4">
        <w:rPr>
          <w:b/>
          <w:bCs/>
          <w:sz w:val="24"/>
          <w:szCs w:val="24"/>
        </w:rPr>
        <w:t>Breaks (If Necessary):</w:t>
      </w:r>
      <w:r w:rsidRPr="00EA27D4">
        <w:rPr>
          <w:sz w:val="24"/>
          <w:szCs w:val="24"/>
        </w:rPr>
        <w:br/>
        <w:t>For longer sessions, ensure there are periodic breaks to maintain energy and focus.</w:t>
      </w:r>
    </w:p>
    <w:p w14:paraId="56D8C3D6" w14:textId="77777777" w:rsidR="00EA27D4" w:rsidRPr="00EA27D4" w:rsidRDefault="00EA27D4" w:rsidP="00E2698F">
      <w:pPr>
        <w:spacing w:after="0"/>
        <w:rPr>
          <w:b/>
          <w:bCs/>
          <w:sz w:val="24"/>
          <w:szCs w:val="24"/>
        </w:rPr>
      </w:pPr>
      <w:r w:rsidRPr="00EA27D4">
        <w:rPr>
          <w:b/>
          <w:bCs/>
          <w:sz w:val="24"/>
          <w:szCs w:val="24"/>
        </w:rPr>
        <w:t>3. Wrap-Up (10-15 minutes)</w:t>
      </w:r>
    </w:p>
    <w:p w14:paraId="54DDCF78" w14:textId="77777777" w:rsidR="00EA27D4" w:rsidRPr="00EA27D4" w:rsidRDefault="00EA27D4" w:rsidP="00E2698F">
      <w:pPr>
        <w:numPr>
          <w:ilvl w:val="0"/>
          <w:numId w:val="11"/>
        </w:numPr>
        <w:spacing w:after="0"/>
        <w:rPr>
          <w:sz w:val="24"/>
          <w:szCs w:val="24"/>
        </w:rPr>
      </w:pPr>
      <w:r w:rsidRPr="00EA27D4">
        <w:rPr>
          <w:b/>
          <w:bCs/>
          <w:sz w:val="24"/>
          <w:szCs w:val="24"/>
        </w:rPr>
        <w:t>Summarize Key Points:</w:t>
      </w:r>
      <w:r w:rsidRPr="00EA27D4">
        <w:rPr>
          <w:sz w:val="24"/>
          <w:szCs w:val="24"/>
        </w:rPr>
        <w:br/>
        <w:t>Recap the main requirements and decisions made during the workshop. This helps in validating the information with the group.</w:t>
      </w:r>
    </w:p>
    <w:p w14:paraId="5C6D098E" w14:textId="77777777" w:rsidR="00EA27D4" w:rsidRPr="00EA27D4" w:rsidRDefault="00EA27D4" w:rsidP="00E2698F">
      <w:pPr>
        <w:numPr>
          <w:ilvl w:val="0"/>
          <w:numId w:val="11"/>
        </w:numPr>
        <w:spacing w:after="0"/>
        <w:rPr>
          <w:sz w:val="24"/>
          <w:szCs w:val="24"/>
        </w:rPr>
      </w:pPr>
      <w:r w:rsidRPr="00EA27D4">
        <w:rPr>
          <w:b/>
          <w:bCs/>
          <w:sz w:val="24"/>
          <w:szCs w:val="24"/>
        </w:rPr>
        <w:t>Clarify Next Steps:</w:t>
      </w:r>
      <w:r w:rsidRPr="00EA27D4">
        <w:rPr>
          <w:sz w:val="24"/>
          <w:szCs w:val="24"/>
        </w:rPr>
        <w:br/>
        <w:t>Review the next steps, including how the captured requirements will be processed, validated, and followed up. Outline the timeline for review or additional workshops if necessary.</w:t>
      </w:r>
    </w:p>
    <w:p w14:paraId="5E147A0E" w14:textId="77777777" w:rsidR="00EA27D4" w:rsidRPr="00EA27D4" w:rsidRDefault="00EA27D4" w:rsidP="00E2698F">
      <w:pPr>
        <w:numPr>
          <w:ilvl w:val="0"/>
          <w:numId w:val="11"/>
        </w:numPr>
        <w:spacing w:after="0"/>
        <w:rPr>
          <w:sz w:val="24"/>
          <w:szCs w:val="24"/>
        </w:rPr>
      </w:pPr>
      <w:r w:rsidRPr="00EA27D4">
        <w:rPr>
          <w:b/>
          <w:bCs/>
          <w:sz w:val="24"/>
          <w:szCs w:val="24"/>
        </w:rPr>
        <w:t>Confirm Action Items:</w:t>
      </w:r>
      <w:r w:rsidRPr="00EA27D4">
        <w:rPr>
          <w:sz w:val="24"/>
          <w:szCs w:val="24"/>
        </w:rPr>
        <w:br/>
        <w:t>Ensure that any follow-up actions, such as further clarifications, additional research, or prototype development, are clearly assigned to individuals or teams.</w:t>
      </w:r>
    </w:p>
    <w:p w14:paraId="529B5363" w14:textId="77777777" w:rsidR="00EA27D4" w:rsidRPr="00EA27D4" w:rsidRDefault="00EA27D4" w:rsidP="00E2698F">
      <w:pPr>
        <w:numPr>
          <w:ilvl w:val="0"/>
          <w:numId w:val="11"/>
        </w:numPr>
        <w:spacing w:after="0"/>
        <w:rPr>
          <w:sz w:val="24"/>
          <w:szCs w:val="24"/>
        </w:rPr>
      </w:pPr>
      <w:r w:rsidRPr="00EA27D4">
        <w:rPr>
          <w:b/>
          <w:bCs/>
          <w:sz w:val="24"/>
          <w:szCs w:val="24"/>
        </w:rPr>
        <w:t>Close the Session:</w:t>
      </w:r>
      <w:r w:rsidRPr="00EA27D4">
        <w:rPr>
          <w:sz w:val="24"/>
          <w:szCs w:val="24"/>
        </w:rPr>
        <w:br/>
        <w:t>Thank participants for their time and input. Provide information on how the results will be shared and how further feedback can be provided if necessary.</w:t>
      </w:r>
    </w:p>
    <w:p w14:paraId="2BDAD0D0" w14:textId="77777777" w:rsidR="00EA27D4" w:rsidRPr="00EA27D4" w:rsidRDefault="00EA27D4" w:rsidP="00E2698F">
      <w:pPr>
        <w:spacing w:after="0"/>
        <w:rPr>
          <w:b/>
          <w:bCs/>
          <w:sz w:val="24"/>
          <w:szCs w:val="24"/>
        </w:rPr>
      </w:pPr>
      <w:r w:rsidRPr="00EA27D4">
        <w:rPr>
          <w:b/>
          <w:bCs/>
          <w:sz w:val="24"/>
          <w:szCs w:val="24"/>
        </w:rPr>
        <w:t>4. Post-Workshop Activities (After the Workshop)</w:t>
      </w:r>
    </w:p>
    <w:p w14:paraId="048978DC" w14:textId="77777777" w:rsidR="00EA27D4" w:rsidRPr="00EA27D4" w:rsidRDefault="00EA27D4" w:rsidP="00E2698F">
      <w:pPr>
        <w:numPr>
          <w:ilvl w:val="0"/>
          <w:numId w:val="12"/>
        </w:numPr>
        <w:spacing w:after="0"/>
        <w:rPr>
          <w:sz w:val="24"/>
          <w:szCs w:val="24"/>
        </w:rPr>
      </w:pPr>
      <w:r w:rsidRPr="00EA27D4">
        <w:rPr>
          <w:b/>
          <w:bCs/>
          <w:sz w:val="24"/>
          <w:szCs w:val="24"/>
        </w:rPr>
        <w:t>Document the Requirements:</w:t>
      </w:r>
      <w:r w:rsidRPr="00EA27D4">
        <w:rPr>
          <w:sz w:val="24"/>
          <w:szCs w:val="24"/>
        </w:rPr>
        <w:br/>
        <w:t>After the workshop, compile all the gathered requirements into a structured document (e.g., a requirements specification document or user stories) and share it with participants for validation.</w:t>
      </w:r>
    </w:p>
    <w:p w14:paraId="28EE335D" w14:textId="77777777" w:rsidR="00EA27D4" w:rsidRPr="00EA27D4" w:rsidRDefault="00EA27D4" w:rsidP="00E2698F">
      <w:pPr>
        <w:numPr>
          <w:ilvl w:val="0"/>
          <w:numId w:val="12"/>
        </w:numPr>
        <w:spacing w:after="0"/>
        <w:rPr>
          <w:sz w:val="24"/>
          <w:szCs w:val="24"/>
        </w:rPr>
      </w:pPr>
      <w:r w:rsidRPr="00EA27D4">
        <w:rPr>
          <w:b/>
          <w:bCs/>
          <w:sz w:val="24"/>
          <w:szCs w:val="24"/>
        </w:rPr>
        <w:t>Follow-Up for Clarifications:</w:t>
      </w:r>
      <w:r w:rsidRPr="00EA27D4">
        <w:rPr>
          <w:sz w:val="24"/>
          <w:szCs w:val="24"/>
        </w:rPr>
        <w:br/>
        <w:t>If there are any unclear or missing requirements, follow up with the relevant stakeholders to clarify them.</w:t>
      </w:r>
    </w:p>
    <w:p w14:paraId="55354D67" w14:textId="77777777" w:rsidR="00EA27D4" w:rsidRPr="00EA27D4" w:rsidRDefault="00EA27D4" w:rsidP="00E2698F">
      <w:pPr>
        <w:numPr>
          <w:ilvl w:val="0"/>
          <w:numId w:val="12"/>
        </w:numPr>
        <w:spacing w:after="0"/>
        <w:rPr>
          <w:sz w:val="24"/>
          <w:szCs w:val="24"/>
        </w:rPr>
      </w:pPr>
      <w:r w:rsidRPr="00EA27D4">
        <w:rPr>
          <w:b/>
          <w:bCs/>
          <w:sz w:val="24"/>
          <w:szCs w:val="24"/>
        </w:rPr>
        <w:t>Distribute the Summary:</w:t>
      </w:r>
      <w:r w:rsidRPr="00EA27D4">
        <w:rPr>
          <w:sz w:val="24"/>
          <w:szCs w:val="24"/>
        </w:rPr>
        <w:br/>
        <w:t>Send a summary or workshop minutes to all participants, including key decisions, action items, and next steps. This ensures everyone is aligned and that there’s a clear record of the discussions.</w:t>
      </w:r>
    </w:p>
    <w:p w14:paraId="78E7415B" w14:textId="78024352" w:rsidR="00EA27D4" w:rsidRPr="00EA27D4" w:rsidRDefault="00EA27D4" w:rsidP="00E2698F">
      <w:pPr>
        <w:spacing w:after="0"/>
        <w:rPr>
          <w:sz w:val="24"/>
          <w:szCs w:val="24"/>
        </w:rPr>
      </w:pPr>
    </w:p>
    <w:p w14:paraId="5AC33133" w14:textId="77777777" w:rsidR="00EA27D4" w:rsidRPr="00EA27D4" w:rsidRDefault="00EA27D4" w:rsidP="00E2698F">
      <w:pPr>
        <w:spacing w:after="0"/>
        <w:rPr>
          <w:b/>
          <w:bCs/>
          <w:sz w:val="24"/>
          <w:szCs w:val="24"/>
        </w:rPr>
      </w:pPr>
      <w:r w:rsidRPr="00EA27D4">
        <w:rPr>
          <w:b/>
          <w:bCs/>
          <w:sz w:val="24"/>
          <w:szCs w:val="24"/>
        </w:rPr>
        <w:t>Key Techniques for Business Analysts During the Workshop:</w:t>
      </w:r>
    </w:p>
    <w:p w14:paraId="0D435629" w14:textId="77777777" w:rsidR="00EA27D4" w:rsidRPr="00EA27D4" w:rsidRDefault="00EA27D4" w:rsidP="00E2698F">
      <w:pPr>
        <w:numPr>
          <w:ilvl w:val="0"/>
          <w:numId w:val="13"/>
        </w:numPr>
        <w:spacing w:after="0"/>
        <w:rPr>
          <w:sz w:val="24"/>
          <w:szCs w:val="24"/>
        </w:rPr>
      </w:pPr>
      <w:r w:rsidRPr="00EA27D4">
        <w:rPr>
          <w:b/>
          <w:bCs/>
          <w:sz w:val="24"/>
          <w:szCs w:val="24"/>
        </w:rPr>
        <w:t>User Stories:</w:t>
      </w:r>
      <w:r w:rsidRPr="00EA27D4">
        <w:rPr>
          <w:sz w:val="24"/>
          <w:szCs w:val="24"/>
        </w:rPr>
        <w:t xml:space="preserve"> To capture functional requirements in terms of user needs and goals.</w:t>
      </w:r>
    </w:p>
    <w:p w14:paraId="6B4D1432" w14:textId="77777777" w:rsidR="00EA27D4" w:rsidRPr="00EA27D4" w:rsidRDefault="00EA27D4" w:rsidP="00E2698F">
      <w:pPr>
        <w:numPr>
          <w:ilvl w:val="0"/>
          <w:numId w:val="13"/>
        </w:numPr>
        <w:spacing w:after="0"/>
        <w:rPr>
          <w:sz w:val="24"/>
          <w:szCs w:val="24"/>
        </w:rPr>
      </w:pPr>
      <w:r w:rsidRPr="00EA27D4">
        <w:rPr>
          <w:b/>
          <w:bCs/>
          <w:sz w:val="24"/>
          <w:szCs w:val="24"/>
        </w:rPr>
        <w:t>Use Case Scenarios:</w:t>
      </w:r>
      <w:r w:rsidRPr="00EA27D4">
        <w:rPr>
          <w:sz w:val="24"/>
          <w:szCs w:val="24"/>
        </w:rPr>
        <w:t xml:space="preserve"> To help stakeholders visualize interactions and the system’s behavior.</w:t>
      </w:r>
    </w:p>
    <w:p w14:paraId="070CAFF0" w14:textId="77777777" w:rsidR="00EA27D4" w:rsidRPr="00EA27D4" w:rsidRDefault="00EA27D4" w:rsidP="00E2698F">
      <w:pPr>
        <w:numPr>
          <w:ilvl w:val="0"/>
          <w:numId w:val="13"/>
        </w:numPr>
        <w:spacing w:after="0"/>
        <w:rPr>
          <w:sz w:val="24"/>
          <w:szCs w:val="24"/>
        </w:rPr>
      </w:pPr>
      <w:r w:rsidRPr="00EA27D4">
        <w:rPr>
          <w:b/>
          <w:bCs/>
          <w:sz w:val="24"/>
          <w:szCs w:val="24"/>
        </w:rPr>
        <w:t>Prototyping:</w:t>
      </w:r>
      <w:r w:rsidRPr="00EA27D4">
        <w:rPr>
          <w:sz w:val="24"/>
          <w:szCs w:val="24"/>
        </w:rPr>
        <w:t xml:space="preserve"> To give stakeholders a visual representation of a feature, system, or concept for feedback.</w:t>
      </w:r>
    </w:p>
    <w:p w14:paraId="0CC641B6" w14:textId="77777777" w:rsidR="00EA27D4" w:rsidRPr="00EA27D4" w:rsidRDefault="00EA27D4" w:rsidP="00E2698F">
      <w:pPr>
        <w:numPr>
          <w:ilvl w:val="0"/>
          <w:numId w:val="13"/>
        </w:numPr>
        <w:spacing w:after="0"/>
        <w:rPr>
          <w:sz w:val="24"/>
          <w:szCs w:val="24"/>
        </w:rPr>
      </w:pPr>
      <w:r w:rsidRPr="00EA27D4">
        <w:rPr>
          <w:b/>
          <w:bCs/>
          <w:sz w:val="24"/>
          <w:szCs w:val="24"/>
        </w:rPr>
        <w:t>Prioritization Methods:</w:t>
      </w:r>
      <w:r w:rsidRPr="00EA27D4">
        <w:rPr>
          <w:sz w:val="24"/>
          <w:szCs w:val="24"/>
        </w:rPr>
        <w:t xml:space="preserve"> Use techniques like MoSCoW or voting to prioritize requirements.</w:t>
      </w:r>
    </w:p>
    <w:p w14:paraId="2CD3AD73" w14:textId="09DDA664" w:rsidR="00EA27D4" w:rsidRPr="00EA27D4" w:rsidRDefault="00EA27D4" w:rsidP="00E2698F">
      <w:pPr>
        <w:spacing w:after="0"/>
        <w:rPr>
          <w:sz w:val="24"/>
          <w:szCs w:val="24"/>
        </w:rPr>
      </w:pPr>
    </w:p>
    <w:p w14:paraId="4FB1CF72" w14:textId="77777777" w:rsidR="00EA27D4" w:rsidRPr="00EA27D4" w:rsidRDefault="00EA27D4" w:rsidP="00E2698F">
      <w:pPr>
        <w:spacing w:after="0"/>
        <w:rPr>
          <w:b/>
          <w:bCs/>
          <w:sz w:val="24"/>
          <w:szCs w:val="24"/>
          <w:u w:val="single"/>
        </w:rPr>
      </w:pPr>
      <w:r w:rsidRPr="00EA27D4">
        <w:rPr>
          <w:b/>
          <w:bCs/>
          <w:sz w:val="24"/>
          <w:szCs w:val="24"/>
          <w:u w:val="single"/>
        </w:rPr>
        <w:t>Best Practices:</w:t>
      </w:r>
    </w:p>
    <w:p w14:paraId="73702ADE" w14:textId="77777777" w:rsidR="00EA27D4" w:rsidRPr="00EA27D4" w:rsidRDefault="00EA27D4" w:rsidP="00E2698F">
      <w:pPr>
        <w:numPr>
          <w:ilvl w:val="0"/>
          <w:numId w:val="14"/>
        </w:numPr>
        <w:spacing w:after="0"/>
        <w:rPr>
          <w:sz w:val="24"/>
          <w:szCs w:val="24"/>
        </w:rPr>
      </w:pPr>
      <w:r w:rsidRPr="00EA27D4">
        <w:rPr>
          <w:b/>
          <w:bCs/>
          <w:sz w:val="24"/>
          <w:szCs w:val="24"/>
        </w:rPr>
        <w:lastRenderedPageBreak/>
        <w:t>Stay Neutral:</w:t>
      </w:r>
      <w:r w:rsidRPr="00EA27D4">
        <w:rPr>
          <w:sz w:val="24"/>
          <w:szCs w:val="24"/>
        </w:rPr>
        <w:t xml:space="preserve"> As a Business Analyst, you should remain neutral during the workshop and guide the discussion without pushing your own opinions.</w:t>
      </w:r>
    </w:p>
    <w:p w14:paraId="31297A6A" w14:textId="77777777" w:rsidR="00EA27D4" w:rsidRPr="00EA27D4" w:rsidRDefault="00EA27D4" w:rsidP="00E2698F">
      <w:pPr>
        <w:numPr>
          <w:ilvl w:val="0"/>
          <w:numId w:val="14"/>
        </w:numPr>
        <w:spacing w:after="0"/>
        <w:rPr>
          <w:sz w:val="24"/>
          <w:szCs w:val="24"/>
        </w:rPr>
      </w:pPr>
      <w:r w:rsidRPr="00EA27D4">
        <w:rPr>
          <w:b/>
          <w:bCs/>
          <w:sz w:val="24"/>
          <w:szCs w:val="24"/>
        </w:rPr>
        <w:t>Encourage Active Participation:</w:t>
      </w:r>
      <w:r w:rsidRPr="00EA27D4">
        <w:rPr>
          <w:sz w:val="24"/>
          <w:szCs w:val="24"/>
        </w:rPr>
        <w:t xml:space="preserve"> Engage quieter participants and ensure every voice is heard.</w:t>
      </w:r>
    </w:p>
    <w:p w14:paraId="1F4A006A" w14:textId="77777777" w:rsidR="00EA27D4" w:rsidRPr="00EA27D4" w:rsidRDefault="00EA27D4" w:rsidP="00E2698F">
      <w:pPr>
        <w:numPr>
          <w:ilvl w:val="0"/>
          <w:numId w:val="14"/>
        </w:numPr>
        <w:spacing w:after="0"/>
        <w:rPr>
          <w:sz w:val="24"/>
          <w:szCs w:val="24"/>
        </w:rPr>
      </w:pPr>
      <w:r w:rsidRPr="00EA27D4">
        <w:rPr>
          <w:b/>
          <w:bCs/>
          <w:sz w:val="24"/>
          <w:szCs w:val="24"/>
        </w:rPr>
        <w:t>Keep Time in Mind:</w:t>
      </w:r>
      <w:r w:rsidRPr="00EA27D4">
        <w:rPr>
          <w:sz w:val="24"/>
          <w:szCs w:val="24"/>
        </w:rPr>
        <w:t xml:space="preserve"> Stick to the agenda to avoid running over time, ensuring the workshop remains productive and focused.</w:t>
      </w:r>
    </w:p>
    <w:p w14:paraId="3BFC6AE6" w14:textId="5217CCD4" w:rsidR="006E3AE7" w:rsidRPr="007041BF" w:rsidRDefault="00C4724C" w:rsidP="005571C8">
      <w:pPr>
        <w:rPr>
          <w:b/>
          <w:bCs/>
          <w:sz w:val="28"/>
          <w:szCs w:val="28"/>
        </w:rPr>
      </w:pPr>
      <w:r>
        <w:rPr>
          <w:noProof/>
        </w:rPr>
        <mc:AlternateContent>
          <mc:Choice Requires="wps">
            <w:drawing>
              <wp:anchor distT="0" distB="0" distL="114300" distR="114300" simplePos="0" relativeHeight="251667456" behindDoc="0" locked="0" layoutInCell="1" allowOverlap="1" wp14:anchorId="2910C1B1" wp14:editId="7619B7C8">
                <wp:simplePos x="0" y="0"/>
                <wp:positionH relativeFrom="margin">
                  <wp:align>left</wp:align>
                </wp:positionH>
                <wp:positionV relativeFrom="paragraph">
                  <wp:posOffset>336611</wp:posOffset>
                </wp:positionV>
                <wp:extent cx="5847080" cy="713822"/>
                <wp:effectExtent l="0" t="0" r="20320" b="10160"/>
                <wp:wrapNone/>
                <wp:docPr id="476748554" name="Rectangle 1"/>
                <wp:cNvGraphicFramePr/>
                <a:graphic xmlns:a="http://schemas.openxmlformats.org/drawingml/2006/main">
                  <a:graphicData uri="http://schemas.microsoft.com/office/word/2010/wordprocessingShape">
                    <wps:wsp>
                      <wps:cNvSpPr/>
                      <wps:spPr>
                        <a:xfrm>
                          <a:off x="0" y="0"/>
                          <a:ext cx="5847080" cy="713822"/>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7D2ED3" id="Rectangle 1" o:spid="_x0000_s1026" style="position:absolute;margin-left:0;margin-top:26.5pt;width:460.4pt;height:56.2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" filled="f" strokecolor="#c00000" strokeweight="1pt">
                <w10:wrap anchorx="margin"/>
              </v:rect>
            </w:pict>
          </mc:Fallback>
        </mc:AlternateContent>
      </w:r>
    </w:p>
    <w:p w14:paraId="2ED85DD7" w14:textId="0FBFF49C" w:rsidR="00CD28A2" w:rsidRDefault="005571C8" w:rsidP="00CD28A2">
      <w:pPr>
        <w:rPr>
          <w:b/>
          <w:bCs/>
          <w:sz w:val="28"/>
          <w:szCs w:val="28"/>
        </w:rPr>
      </w:pPr>
      <w:r w:rsidRPr="007041BF">
        <w:rPr>
          <w:b/>
          <w:bCs/>
          <w:sz w:val="28"/>
          <w:szCs w:val="28"/>
        </w:rPr>
        <w:t xml:space="preserve">Q7. In which context, Interview Technique can be conducted by a </w:t>
      </w:r>
      <w:proofErr w:type="gramStart"/>
      <w:r w:rsidRPr="007041BF">
        <w:rPr>
          <w:b/>
          <w:bCs/>
          <w:sz w:val="28"/>
          <w:szCs w:val="28"/>
        </w:rPr>
        <w:t>BA ?</w:t>
      </w:r>
      <w:proofErr w:type="gramEnd"/>
      <w:r w:rsidRPr="007041BF">
        <w:rPr>
          <w:b/>
          <w:bCs/>
          <w:sz w:val="28"/>
          <w:szCs w:val="28"/>
        </w:rPr>
        <w:t xml:space="preserve"> How may</w:t>
      </w:r>
      <w:r w:rsidR="00CD28A2">
        <w:rPr>
          <w:b/>
          <w:bCs/>
          <w:sz w:val="28"/>
          <w:szCs w:val="28"/>
        </w:rPr>
        <w:t xml:space="preserve"> </w:t>
      </w:r>
      <w:r w:rsidR="00CD28A2" w:rsidRPr="007041BF">
        <w:rPr>
          <w:b/>
          <w:bCs/>
          <w:sz w:val="28"/>
          <w:szCs w:val="28"/>
        </w:rPr>
        <w:t>approaches are there in conducting Interviews? (Structured – Unstructured) Explain them.</w:t>
      </w:r>
    </w:p>
    <w:p w14:paraId="215BF5D8" w14:textId="5FF313D8" w:rsidR="009A02CE" w:rsidRPr="009A02CE" w:rsidRDefault="009A02CE" w:rsidP="003925CF">
      <w:pPr>
        <w:spacing w:after="0"/>
        <w:rPr>
          <w:sz w:val="24"/>
          <w:szCs w:val="24"/>
        </w:rPr>
      </w:pPr>
      <w:r w:rsidRPr="009A02CE">
        <w:rPr>
          <w:sz w:val="24"/>
          <w:szCs w:val="24"/>
        </w:rPr>
        <w:t>Interviews are a key elicitation technique that Business Analysts (BAs) use to gather in-depth information about stakeholders' needs, expectations, and concerns.</w:t>
      </w:r>
    </w:p>
    <w:p w14:paraId="24151B4C" w14:textId="77777777" w:rsidR="003D2225" w:rsidRPr="003D2225" w:rsidRDefault="003D2225" w:rsidP="003925CF">
      <w:pPr>
        <w:spacing w:after="0"/>
        <w:rPr>
          <w:sz w:val="24"/>
          <w:szCs w:val="24"/>
        </w:rPr>
      </w:pPr>
      <w:r w:rsidRPr="003D2225">
        <w:rPr>
          <w:sz w:val="24"/>
          <w:szCs w:val="24"/>
        </w:rPr>
        <w:t>Business Analysts conduct interviews in contexts where they need to:</w:t>
      </w:r>
    </w:p>
    <w:p w14:paraId="58C4E9C1" w14:textId="77777777" w:rsidR="003D2225" w:rsidRPr="003D2225" w:rsidRDefault="003D2225" w:rsidP="003925CF">
      <w:pPr>
        <w:numPr>
          <w:ilvl w:val="0"/>
          <w:numId w:val="15"/>
        </w:numPr>
        <w:spacing w:after="0"/>
        <w:rPr>
          <w:sz w:val="24"/>
          <w:szCs w:val="24"/>
        </w:rPr>
      </w:pPr>
      <w:r w:rsidRPr="003D2225">
        <w:rPr>
          <w:sz w:val="24"/>
          <w:szCs w:val="24"/>
        </w:rPr>
        <w:t>Gather detailed, specific, or subjective information.</w:t>
      </w:r>
    </w:p>
    <w:p w14:paraId="15488554" w14:textId="77777777" w:rsidR="003D2225" w:rsidRPr="003D2225" w:rsidRDefault="003D2225" w:rsidP="003925CF">
      <w:pPr>
        <w:numPr>
          <w:ilvl w:val="0"/>
          <w:numId w:val="15"/>
        </w:numPr>
        <w:spacing w:after="0"/>
        <w:rPr>
          <w:sz w:val="24"/>
          <w:szCs w:val="24"/>
        </w:rPr>
      </w:pPr>
      <w:r w:rsidRPr="003D2225">
        <w:rPr>
          <w:sz w:val="24"/>
          <w:szCs w:val="24"/>
        </w:rPr>
        <w:t>Clarify ambiguous or incomplete requirements.</w:t>
      </w:r>
    </w:p>
    <w:p w14:paraId="1A2FB6CB" w14:textId="77777777" w:rsidR="003D2225" w:rsidRPr="003D2225" w:rsidRDefault="003D2225" w:rsidP="003925CF">
      <w:pPr>
        <w:numPr>
          <w:ilvl w:val="0"/>
          <w:numId w:val="15"/>
        </w:numPr>
        <w:spacing w:after="0"/>
        <w:rPr>
          <w:sz w:val="24"/>
          <w:szCs w:val="24"/>
        </w:rPr>
      </w:pPr>
      <w:r w:rsidRPr="003D2225">
        <w:rPr>
          <w:sz w:val="24"/>
          <w:szCs w:val="24"/>
        </w:rPr>
        <w:t>Understand stakeholders' expectations, challenges, and pain points.</w:t>
      </w:r>
    </w:p>
    <w:p w14:paraId="338443F7" w14:textId="77777777" w:rsidR="003D2225" w:rsidRDefault="003D2225" w:rsidP="003925CF">
      <w:pPr>
        <w:numPr>
          <w:ilvl w:val="0"/>
          <w:numId w:val="15"/>
        </w:numPr>
        <w:spacing w:after="0"/>
        <w:rPr>
          <w:sz w:val="24"/>
          <w:szCs w:val="24"/>
        </w:rPr>
      </w:pPr>
      <w:r w:rsidRPr="003D2225">
        <w:rPr>
          <w:sz w:val="24"/>
          <w:szCs w:val="24"/>
        </w:rPr>
        <w:t>Build relationships and ensure ongoing collaboration with stakeholders.</w:t>
      </w:r>
    </w:p>
    <w:p w14:paraId="52C75DFE" w14:textId="77777777" w:rsidR="00404D43" w:rsidRPr="009A02CE" w:rsidRDefault="00404D43" w:rsidP="003925CF">
      <w:pPr>
        <w:spacing w:after="0"/>
        <w:rPr>
          <w:rFonts w:cstheme="minorHAnsi"/>
          <w:sz w:val="24"/>
          <w:szCs w:val="24"/>
        </w:rPr>
      </w:pPr>
    </w:p>
    <w:p w14:paraId="456DCB8A" w14:textId="77777777" w:rsidR="00404D43" w:rsidRPr="009A02CE" w:rsidRDefault="00404D43" w:rsidP="003925CF">
      <w:pPr>
        <w:spacing w:after="0"/>
        <w:rPr>
          <w:rFonts w:cstheme="minorHAnsi"/>
          <w:b/>
          <w:bCs/>
          <w:sz w:val="24"/>
          <w:szCs w:val="24"/>
          <w:u w:val="single"/>
        </w:rPr>
      </w:pPr>
      <w:r w:rsidRPr="009A02CE">
        <w:rPr>
          <w:rFonts w:cstheme="minorHAnsi"/>
          <w:b/>
          <w:bCs/>
          <w:sz w:val="24"/>
          <w:szCs w:val="24"/>
          <w:u w:val="single"/>
        </w:rPr>
        <w:t>Types of Interviews in Elicitation:</w:t>
      </w:r>
    </w:p>
    <w:p w14:paraId="2026470D" w14:textId="77777777" w:rsidR="00404D43" w:rsidRDefault="00404D43" w:rsidP="003925CF">
      <w:pPr>
        <w:numPr>
          <w:ilvl w:val="0"/>
          <w:numId w:val="18"/>
        </w:numPr>
        <w:spacing w:after="0"/>
        <w:rPr>
          <w:rFonts w:cstheme="minorHAnsi"/>
          <w:sz w:val="24"/>
          <w:szCs w:val="24"/>
        </w:rPr>
      </w:pPr>
      <w:r w:rsidRPr="009A02CE">
        <w:rPr>
          <w:rFonts w:cstheme="minorHAnsi"/>
          <w:b/>
          <w:bCs/>
          <w:sz w:val="24"/>
          <w:szCs w:val="24"/>
        </w:rPr>
        <w:t>Structured Interviews:</w:t>
      </w:r>
      <w:r w:rsidRPr="009A02CE">
        <w:rPr>
          <w:rFonts w:cstheme="minorHAnsi"/>
          <w:sz w:val="24"/>
          <w:szCs w:val="24"/>
        </w:rPr>
        <w:br/>
        <w:t>These follow a strict format with predefined questions. They are useful for gathering specific, factual data.</w:t>
      </w:r>
    </w:p>
    <w:p w14:paraId="256215CC" w14:textId="77777777" w:rsidR="0035591B" w:rsidRPr="0035591B" w:rsidRDefault="0035591B" w:rsidP="0035591B">
      <w:pPr>
        <w:spacing w:after="0"/>
        <w:ind w:left="720"/>
        <w:rPr>
          <w:rFonts w:cstheme="minorHAnsi"/>
          <w:sz w:val="24"/>
          <w:szCs w:val="24"/>
        </w:rPr>
      </w:pPr>
      <w:r w:rsidRPr="0035591B">
        <w:rPr>
          <w:rFonts w:cstheme="minorHAnsi"/>
          <w:b/>
          <w:bCs/>
          <w:sz w:val="24"/>
          <w:szCs w:val="24"/>
        </w:rPr>
        <w:t>When to Use:</w:t>
      </w:r>
    </w:p>
    <w:p w14:paraId="4B1C4901" w14:textId="77777777" w:rsidR="0035591B" w:rsidRDefault="0035591B" w:rsidP="00737674">
      <w:pPr>
        <w:pStyle w:val="ListParagraph"/>
        <w:numPr>
          <w:ilvl w:val="0"/>
          <w:numId w:val="20"/>
        </w:numPr>
        <w:spacing w:after="0"/>
        <w:rPr>
          <w:rFonts w:cstheme="minorHAnsi"/>
          <w:sz w:val="24"/>
          <w:szCs w:val="24"/>
        </w:rPr>
      </w:pPr>
      <w:r w:rsidRPr="0035591B">
        <w:rPr>
          <w:rFonts w:cstheme="minorHAnsi"/>
          <w:sz w:val="24"/>
          <w:szCs w:val="24"/>
        </w:rPr>
        <w:t>When you need consistent data across multiple stakeholders.</w:t>
      </w:r>
    </w:p>
    <w:p w14:paraId="1DFD9229" w14:textId="77777777" w:rsidR="0035591B" w:rsidRDefault="0035591B" w:rsidP="00737674">
      <w:pPr>
        <w:pStyle w:val="ListParagraph"/>
        <w:numPr>
          <w:ilvl w:val="0"/>
          <w:numId w:val="20"/>
        </w:numPr>
        <w:spacing w:after="0"/>
        <w:rPr>
          <w:rFonts w:cstheme="minorHAnsi"/>
          <w:sz w:val="24"/>
          <w:szCs w:val="24"/>
        </w:rPr>
      </w:pPr>
      <w:r w:rsidRPr="0035591B">
        <w:rPr>
          <w:rFonts w:cstheme="minorHAnsi"/>
          <w:sz w:val="24"/>
          <w:szCs w:val="24"/>
        </w:rPr>
        <w:t>To gather factual or quantitative data.</w:t>
      </w:r>
    </w:p>
    <w:p w14:paraId="1A1A18EC" w14:textId="05EE31EA" w:rsidR="0035591B" w:rsidRPr="0035591B" w:rsidRDefault="0035591B" w:rsidP="00737674">
      <w:pPr>
        <w:pStyle w:val="ListParagraph"/>
        <w:numPr>
          <w:ilvl w:val="0"/>
          <w:numId w:val="20"/>
        </w:numPr>
        <w:spacing w:after="0"/>
        <w:rPr>
          <w:rFonts w:cstheme="minorHAnsi"/>
          <w:sz w:val="24"/>
          <w:szCs w:val="24"/>
        </w:rPr>
      </w:pPr>
      <w:r w:rsidRPr="0035591B">
        <w:rPr>
          <w:rFonts w:cstheme="minorHAnsi"/>
          <w:sz w:val="24"/>
          <w:szCs w:val="24"/>
        </w:rPr>
        <w:t>When you need to compare answers across a large number of people or teams.</w:t>
      </w:r>
    </w:p>
    <w:p w14:paraId="7B935FB7" w14:textId="77777777" w:rsidR="0035591B" w:rsidRPr="009A02CE" w:rsidRDefault="0035591B" w:rsidP="0035591B">
      <w:pPr>
        <w:spacing w:after="0"/>
        <w:ind w:left="720"/>
        <w:rPr>
          <w:rFonts w:cstheme="minorHAnsi"/>
          <w:sz w:val="24"/>
          <w:szCs w:val="24"/>
        </w:rPr>
      </w:pPr>
    </w:p>
    <w:p w14:paraId="77806FFF" w14:textId="77777777" w:rsidR="00404D43" w:rsidRDefault="00404D43" w:rsidP="00404D43">
      <w:pPr>
        <w:numPr>
          <w:ilvl w:val="0"/>
          <w:numId w:val="18"/>
        </w:numPr>
        <w:spacing w:after="0"/>
        <w:rPr>
          <w:rFonts w:cstheme="minorHAnsi"/>
          <w:sz w:val="24"/>
          <w:szCs w:val="24"/>
        </w:rPr>
      </w:pPr>
      <w:r w:rsidRPr="009A02CE">
        <w:rPr>
          <w:rFonts w:cstheme="minorHAnsi"/>
          <w:b/>
          <w:bCs/>
          <w:sz w:val="24"/>
          <w:szCs w:val="24"/>
        </w:rPr>
        <w:t>Unstructured Interviews:</w:t>
      </w:r>
      <w:r w:rsidRPr="009A02CE">
        <w:rPr>
          <w:rFonts w:cstheme="minorHAnsi"/>
          <w:sz w:val="24"/>
          <w:szCs w:val="24"/>
        </w:rPr>
        <w:br/>
        <w:t>These are more conversational and flexible, allowing the BA to explore topics in greater detail as they emerge during the conversation.</w:t>
      </w:r>
    </w:p>
    <w:p w14:paraId="3CF242A2" w14:textId="77777777" w:rsidR="00F42703" w:rsidRPr="00F42703" w:rsidRDefault="00F42703" w:rsidP="00F42703">
      <w:pPr>
        <w:spacing w:after="0"/>
        <w:ind w:left="720"/>
        <w:rPr>
          <w:rFonts w:cstheme="minorHAnsi"/>
          <w:sz w:val="24"/>
          <w:szCs w:val="24"/>
        </w:rPr>
      </w:pPr>
      <w:r w:rsidRPr="00F42703">
        <w:rPr>
          <w:rFonts w:cstheme="minorHAnsi"/>
          <w:b/>
          <w:bCs/>
          <w:sz w:val="24"/>
          <w:szCs w:val="24"/>
        </w:rPr>
        <w:t>When to Use:</w:t>
      </w:r>
    </w:p>
    <w:p w14:paraId="53ABF7C3" w14:textId="77777777" w:rsidR="00F42703" w:rsidRDefault="00F42703" w:rsidP="00737674">
      <w:pPr>
        <w:pStyle w:val="ListParagraph"/>
        <w:numPr>
          <w:ilvl w:val="0"/>
          <w:numId w:val="21"/>
        </w:numPr>
        <w:spacing w:after="0"/>
        <w:rPr>
          <w:rFonts w:cstheme="minorHAnsi"/>
          <w:sz w:val="24"/>
          <w:szCs w:val="24"/>
        </w:rPr>
      </w:pPr>
      <w:r w:rsidRPr="00F42703">
        <w:rPr>
          <w:rFonts w:cstheme="minorHAnsi"/>
          <w:sz w:val="24"/>
          <w:szCs w:val="24"/>
        </w:rPr>
        <w:t>When you want both consistency and the flexibility to explore interesting or unexpected topics.</w:t>
      </w:r>
    </w:p>
    <w:p w14:paraId="38F15ABF" w14:textId="77777777" w:rsidR="00F42703" w:rsidRDefault="00F42703" w:rsidP="00737674">
      <w:pPr>
        <w:pStyle w:val="ListParagraph"/>
        <w:numPr>
          <w:ilvl w:val="0"/>
          <w:numId w:val="21"/>
        </w:numPr>
        <w:spacing w:after="0"/>
        <w:rPr>
          <w:rFonts w:cstheme="minorHAnsi"/>
          <w:sz w:val="24"/>
          <w:szCs w:val="24"/>
        </w:rPr>
      </w:pPr>
      <w:r w:rsidRPr="00F42703">
        <w:rPr>
          <w:rFonts w:cstheme="minorHAnsi"/>
          <w:sz w:val="24"/>
          <w:szCs w:val="24"/>
        </w:rPr>
        <w:t>When you need to understand both the “what” (facts, features) and the “why” (reasons, motivations) behind the requirements.</w:t>
      </w:r>
    </w:p>
    <w:p w14:paraId="26DECD19" w14:textId="1C5D0E11" w:rsidR="00F42703" w:rsidRPr="00F42703" w:rsidRDefault="00F42703" w:rsidP="00737674">
      <w:pPr>
        <w:pStyle w:val="ListParagraph"/>
        <w:numPr>
          <w:ilvl w:val="0"/>
          <w:numId w:val="21"/>
        </w:numPr>
        <w:spacing w:after="0"/>
        <w:rPr>
          <w:rFonts w:cstheme="minorHAnsi"/>
          <w:sz w:val="24"/>
          <w:szCs w:val="24"/>
        </w:rPr>
      </w:pPr>
      <w:r w:rsidRPr="00F42703">
        <w:rPr>
          <w:rFonts w:cstheme="minorHAnsi"/>
          <w:sz w:val="24"/>
          <w:szCs w:val="24"/>
        </w:rPr>
        <w:t>During in-depth interviews with stakeholders where flexibility is important but key topics need to be covered.</w:t>
      </w:r>
    </w:p>
    <w:p w14:paraId="46FE8FA7" w14:textId="77777777" w:rsidR="00F42703" w:rsidRPr="009A02CE" w:rsidRDefault="00F42703" w:rsidP="00F42703">
      <w:pPr>
        <w:spacing w:after="0"/>
        <w:ind w:left="720"/>
        <w:rPr>
          <w:rFonts w:cstheme="minorHAnsi"/>
          <w:sz w:val="24"/>
          <w:szCs w:val="24"/>
        </w:rPr>
      </w:pPr>
    </w:p>
    <w:p w14:paraId="15558545" w14:textId="77777777" w:rsidR="00404D43" w:rsidRPr="009A02CE" w:rsidRDefault="00404D43" w:rsidP="00404D43">
      <w:pPr>
        <w:numPr>
          <w:ilvl w:val="0"/>
          <w:numId w:val="18"/>
        </w:numPr>
        <w:spacing w:after="0"/>
        <w:rPr>
          <w:rFonts w:cstheme="minorHAnsi"/>
          <w:sz w:val="24"/>
          <w:szCs w:val="24"/>
        </w:rPr>
      </w:pPr>
      <w:r w:rsidRPr="009A02CE">
        <w:rPr>
          <w:rFonts w:cstheme="minorHAnsi"/>
          <w:b/>
          <w:bCs/>
          <w:sz w:val="24"/>
          <w:szCs w:val="24"/>
        </w:rPr>
        <w:t>Semi-Structured Interviews:</w:t>
      </w:r>
      <w:r w:rsidRPr="009A02CE">
        <w:rPr>
          <w:rFonts w:cstheme="minorHAnsi"/>
          <w:sz w:val="24"/>
          <w:szCs w:val="24"/>
        </w:rPr>
        <w:br/>
        <w:t>A blend of both, where the BA has a set of questions but can also probe into topics that arise during the discussion.</w:t>
      </w:r>
    </w:p>
    <w:p w14:paraId="65218A66" w14:textId="77777777" w:rsidR="00404D43" w:rsidRPr="003D2225" w:rsidRDefault="00404D43" w:rsidP="00404D43">
      <w:pPr>
        <w:rPr>
          <w:sz w:val="24"/>
          <w:szCs w:val="24"/>
        </w:rPr>
      </w:pPr>
    </w:p>
    <w:p w14:paraId="5578999F" w14:textId="1ACB98E1" w:rsidR="009A02CE" w:rsidRPr="009A02CE" w:rsidRDefault="009A02CE" w:rsidP="00A91B37">
      <w:pPr>
        <w:spacing w:after="0"/>
        <w:rPr>
          <w:rFonts w:cstheme="minorHAnsi"/>
          <w:sz w:val="24"/>
          <w:szCs w:val="24"/>
        </w:rPr>
      </w:pPr>
      <w:r w:rsidRPr="009A02CE">
        <w:rPr>
          <w:rFonts w:cstheme="minorHAnsi"/>
          <w:sz w:val="24"/>
          <w:szCs w:val="24"/>
        </w:rPr>
        <w:t>BAs conduct interviews in various contexts depending on the project's needs, and here are some common scenarios:</w:t>
      </w:r>
    </w:p>
    <w:p w14:paraId="0EAA4A8C" w14:textId="77777777" w:rsidR="009A02CE" w:rsidRPr="009A02CE" w:rsidRDefault="009A02CE" w:rsidP="00A91B37">
      <w:pPr>
        <w:numPr>
          <w:ilvl w:val="0"/>
          <w:numId w:val="16"/>
        </w:numPr>
        <w:spacing w:after="0"/>
        <w:rPr>
          <w:rFonts w:cstheme="minorHAnsi"/>
          <w:b/>
          <w:bCs/>
          <w:sz w:val="24"/>
          <w:szCs w:val="24"/>
        </w:rPr>
      </w:pPr>
      <w:r w:rsidRPr="009A02CE">
        <w:rPr>
          <w:rFonts w:cstheme="minorHAnsi"/>
          <w:b/>
          <w:bCs/>
          <w:sz w:val="24"/>
          <w:szCs w:val="24"/>
        </w:rPr>
        <w:t>When Detailed Information is Needed from Key Stakeholders:</w:t>
      </w:r>
    </w:p>
    <w:p w14:paraId="35FA91E9"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t>BAs conduct interviews when they need to gather specific insights from stakeholders, such as subject matter experts (SMEs), end-users, managers, or technical teams. This technique is used when complex or nuanced information is required, and the stakeholders are knowledgeable about the domain or system.</w:t>
      </w:r>
    </w:p>
    <w:p w14:paraId="68BC6232"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t>Example: A BA might interview a business user to understand their pain points with a current software tool and get detailed requirements for a new system.</w:t>
      </w:r>
    </w:p>
    <w:p w14:paraId="1E100E1B" w14:textId="77777777" w:rsidR="009A02CE" w:rsidRPr="009A02CE" w:rsidRDefault="009A02CE" w:rsidP="00A91B37">
      <w:pPr>
        <w:numPr>
          <w:ilvl w:val="0"/>
          <w:numId w:val="16"/>
        </w:numPr>
        <w:spacing w:after="0"/>
        <w:rPr>
          <w:rFonts w:cstheme="minorHAnsi"/>
          <w:b/>
          <w:bCs/>
          <w:sz w:val="24"/>
          <w:szCs w:val="24"/>
        </w:rPr>
      </w:pPr>
      <w:r w:rsidRPr="009A02CE">
        <w:rPr>
          <w:rFonts w:cstheme="minorHAnsi"/>
          <w:b/>
          <w:bCs/>
          <w:sz w:val="24"/>
          <w:szCs w:val="24"/>
        </w:rPr>
        <w:t>When the Stakeholder Group is Small or Specific:</w:t>
      </w:r>
    </w:p>
    <w:p w14:paraId="68F9D189"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t>Interviews are ideal when the stakeholder group is limited to a few key individuals, such as executives, decision-makers, or SMEs. The BA can have one-on-one or small group interviews to gather more personal, focused, or specific insights.</w:t>
      </w:r>
    </w:p>
    <w:p w14:paraId="52E869A8"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t>Example: A BA may interview a project sponsor to understand their vision and goals for a new project or product.</w:t>
      </w:r>
    </w:p>
    <w:p w14:paraId="392A39A8" w14:textId="77777777" w:rsidR="009A02CE" w:rsidRPr="009A02CE" w:rsidRDefault="009A02CE" w:rsidP="00A91B37">
      <w:pPr>
        <w:numPr>
          <w:ilvl w:val="0"/>
          <w:numId w:val="16"/>
        </w:numPr>
        <w:spacing w:after="0"/>
        <w:rPr>
          <w:rFonts w:cstheme="minorHAnsi"/>
          <w:b/>
          <w:bCs/>
          <w:sz w:val="24"/>
          <w:szCs w:val="24"/>
        </w:rPr>
      </w:pPr>
      <w:r w:rsidRPr="009A02CE">
        <w:rPr>
          <w:rFonts w:cstheme="minorHAnsi"/>
          <w:b/>
          <w:bCs/>
          <w:sz w:val="24"/>
          <w:szCs w:val="24"/>
        </w:rPr>
        <w:t>To Gain a Deeper Understanding of a Specific Process or System:</w:t>
      </w:r>
    </w:p>
    <w:p w14:paraId="23F2C3E4"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t>When a BA needs to dive deep into a specific process or system to understand how it operates, interviews with subject matter experts are crucial. These can help uncover detailed workflows, business rules, or challenges within the existing system.</w:t>
      </w:r>
    </w:p>
    <w:p w14:paraId="3351BDD9"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t>Example: In a software development project, a BA might interview the system admin to understand the technical limitations or requirements of an existing infrastructure.</w:t>
      </w:r>
    </w:p>
    <w:p w14:paraId="61ECF443" w14:textId="77777777" w:rsidR="009A02CE" w:rsidRPr="009A02CE" w:rsidRDefault="009A02CE" w:rsidP="00A91B37">
      <w:pPr>
        <w:numPr>
          <w:ilvl w:val="0"/>
          <w:numId w:val="16"/>
        </w:numPr>
        <w:spacing w:after="0"/>
        <w:rPr>
          <w:rFonts w:cstheme="minorHAnsi"/>
          <w:b/>
          <w:bCs/>
          <w:sz w:val="24"/>
          <w:szCs w:val="24"/>
        </w:rPr>
      </w:pPr>
      <w:r w:rsidRPr="009A02CE">
        <w:rPr>
          <w:rFonts w:cstheme="minorHAnsi"/>
          <w:b/>
          <w:bCs/>
          <w:sz w:val="24"/>
          <w:szCs w:val="24"/>
        </w:rPr>
        <w:t>When Initial Requirements Need Clarification:</w:t>
      </w:r>
    </w:p>
    <w:p w14:paraId="5A63A4A6"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t>If there’s ambiguity or lack of clarity in the initial set of requirements, BAs conduct interviews to fill in gaps and validate initial information from stakeholders.</w:t>
      </w:r>
    </w:p>
    <w:p w14:paraId="3BB06D3D"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t>Example: After a requirements workshop, a BA may conduct follow-up interviews with individual stakeholders to clarify specific points or requirements that were unclear during group discussions.</w:t>
      </w:r>
    </w:p>
    <w:p w14:paraId="7A5B9D71" w14:textId="77777777" w:rsidR="009A02CE" w:rsidRPr="009A02CE" w:rsidRDefault="009A02CE" w:rsidP="00A91B37">
      <w:pPr>
        <w:numPr>
          <w:ilvl w:val="0"/>
          <w:numId w:val="16"/>
        </w:numPr>
        <w:spacing w:after="0"/>
        <w:rPr>
          <w:rFonts w:cstheme="minorHAnsi"/>
          <w:b/>
          <w:bCs/>
          <w:sz w:val="24"/>
          <w:szCs w:val="24"/>
        </w:rPr>
      </w:pPr>
      <w:r w:rsidRPr="009A02CE">
        <w:rPr>
          <w:rFonts w:cstheme="minorHAnsi"/>
          <w:b/>
          <w:bCs/>
          <w:sz w:val="24"/>
          <w:szCs w:val="24"/>
        </w:rPr>
        <w:t>To Understand Stakeholder Concerns, Expectations, and Priorities:</w:t>
      </w:r>
    </w:p>
    <w:p w14:paraId="27B3E18D"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t>Interviews are valuable for understanding the personal views, expectations, and concerns of individual stakeholders, which might not come up in group settings. They allow for candid, in-depth conversations.</w:t>
      </w:r>
    </w:p>
    <w:p w14:paraId="3AE0AE79" w14:textId="77777777" w:rsidR="009A02CE" w:rsidRPr="009A02CE" w:rsidRDefault="009A02CE" w:rsidP="00A91B37">
      <w:pPr>
        <w:numPr>
          <w:ilvl w:val="1"/>
          <w:numId w:val="16"/>
        </w:numPr>
        <w:spacing w:after="0"/>
        <w:rPr>
          <w:rFonts w:cstheme="minorHAnsi"/>
          <w:sz w:val="24"/>
          <w:szCs w:val="24"/>
        </w:rPr>
      </w:pPr>
      <w:r w:rsidRPr="009A02CE">
        <w:rPr>
          <w:rFonts w:cstheme="minorHAnsi"/>
          <w:sz w:val="24"/>
          <w:szCs w:val="24"/>
        </w:rPr>
        <w:t>Example: A BA might interview different business users of a system to understand their specific needs and priorities for a system upgrade.</w:t>
      </w:r>
    </w:p>
    <w:p w14:paraId="58922009" w14:textId="73C9E6FA" w:rsidR="009A02CE" w:rsidRPr="009A02CE" w:rsidRDefault="009A02CE" w:rsidP="00A91B37">
      <w:pPr>
        <w:spacing w:after="0"/>
        <w:rPr>
          <w:rFonts w:cstheme="minorHAnsi"/>
          <w:sz w:val="24"/>
          <w:szCs w:val="24"/>
        </w:rPr>
      </w:pPr>
    </w:p>
    <w:p w14:paraId="78E3EF6E" w14:textId="77777777" w:rsidR="009A02CE" w:rsidRPr="009A02CE" w:rsidRDefault="009A02CE" w:rsidP="00A91B37">
      <w:pPr>
        <w:spacing w:after="0"/>
        <w:rPr>
          <w:rFonts w:cstheme="minorHAnsi"/>
          <w:b/>
          <w:bCs/>
          <w:sz w:val="24"/>
          <w:szCs w:val="24"/>
          <w:u w:val="single"/>
        </w:rPr>
      </w:pPr>
      <w:r w:rsidRPr="009A02CE">
        <w:rPr>
          <w:rFonts w:cstheme="minorHAnsi"/>
          <w:b/>
          <w:bCs/>
          <w:sz w:val="24"/>
          <w:szCs w:val="24"/>
          <w:u w:val="single"/>
        </w:rPr>
        <w:t>How to Conduct an Interview Technique as a Business Analyst:</w:t>
      </w:r>
    </w:p>
    <w:p w14:paraId="5B6539F5" w14:textId="77777777" w:rsidR="009A02CE" w:rsidRPr="009A02CE" w:rsidRDefault="009A02CE" w:rsidP="00A91B37">
      <w:pPr>
        <w:numPr>
          <w:ilvl w:val="0"/>
          <w:numId w:val="17"/>
        </w:numPr>
        <w:spacing w:after="0"/>
        <w:rPr>
          <w:rFonts w:cstheme="minorHAnsi"/>
          <w:b/>
          <w:bCs/>
          <w:sz w:val="24"/>
          <w:szCs w:val="24"/>
        </w:rPr>
      </w:pPr>
      <w:r w:rsidRPr="009A02CE">
        <w:rPr>
          <w:rFonts w:cstheme="minorHAnsi"/>
          <w:b/>
          <w:bCs/>
          <w:sz w:val="24"/>
          <w:szCs w:val="24"/>
        </w:rPr>
        <w:t>Preparation:</w:t>
      </w:r>
    </w:p>
    <w:p w14:paraId="556D5487"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lastRenderedPageBreak/>
        <w:t>Identify Stakeholders: Select the right stakeholders for the interview. These can include users, managers, technical staff, and other relevant parties.</w:t>
      </w:r>
    </w:p>
    <w:p w14:paraId="5E50A7CB"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Set Clear Objectives: Define the purpose of the interview. What information or insights do you need to gather? This helps you stay focused during the discussion.</w:t>
      </w:r>
    </w:p>
    <w:p w14:paraId="5741EE09"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Prepare Questions: Prepare a list of open-ended questions. Focus on understanding their needs, challenges, and expectations, and ensure questions are aligned with your objectives. Avoid leading questions.</w:t>
      </w:r>
    </w:p>
    <w:p w14:paraId="1755C090" w14:textId="77777777" w:rsidR="009A02CE" w:rsidRPr="009A02CE" w:rsidRDefault="009A02CE" w:rsidP="00A91B37">
      <w:pPr>
        <w:numPr>
          <w:ilvl w:val="2"/>
          <w:numId w:val="17"/>
        </w:numPr>
        <w:spacing w:after="0"/>
        <w:rPr>
          <w:rFonts w:cstheme="minorHAnsi"/>
          <w:sz w:val="24"/>
          <w:szCs w:val="24"/>
        </w:rPr>
      </w:pPr>
      <w:r w:rsidRPr="009A02CE">
        <w:rPr>
          <w:rFonts w:cstheme="minorHAnsi"/>
          <w:sz w:val="24"/>
          <w:szCs w:val="24"/>
        </w:rPr>
        <w:t>Example: "Can you describe how you currently manage the process of X?" instead of "Don’t you think this current process is inefficient?"</w:t>
      </w:r>
    </w:p>
    <w:p w14:paraId="4FC9205D"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Schedule and Confirm: Schedule the interview at a convenient time for the stakeholder and confirm it in advance. Ensure that both parties have adequate time to prepare.</w:t>
      </w:r>
    </w:p>
    <w:p w14:paraId="71EB77A2" w14:textId="77777777" w:rsidR="009A02CE" w:rsidRPr="009A02CE" w:rsidRDefault="009A02CE" w:rsidP="00A91B37">
      <w:pPr>
        <w:numPr>
          <w:ilvl w:val="0"/>
          <w:numId w:val="17"/>
        </w:numPr>
        <w:spacing w:after="0"/>
        <w:rPr>
          <w:rFonts w:cstheme="minorHAnsi"/>
          <w:b/>
          <w:bCs/>
          <w:sz w:val="24"/>
          <w:szCs w:val="24"/>
        </w:rPr>
      </w:pPr>
      <w:r w:rsidRPr="009A02CE">
        <w:rPr>
          <w:rFonts w:cstheme="minorHAnsi"/>
          <w:b/>
          <w:bCs/>
          <w:sz w:val="24"/>
          <w:szCs w:val="24"/>
        </w:rPr>
        <w:t>Conduct the Interview:</w:t>
      </w:r>
    </w:p>
    <w:p w14:paraId="7159789C"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Create a Comfortable Environment: Make the interviewee feel comfortable by establishing rapport and explaining the purpose of the interview. Ensure confidentiality if needed.</w:t>
      </w:r>
    </w:p>
    <w:p w14:paraId="1074F522"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Ask Open-Ended Questions: Encourage stakeholders to provide detailed responses by asking open-ended questions.</w:t>
      </w:r>
    </w:p>
    <w:p w14:paraId="71ECC196" w14:textId="77777777" w:rsidR="009A02CE" w:rsidRPr="009A02CE" w:rsidRDefault="009A02CE" w:rsidP="00A91B37">
      <w:pPr>
        <w:numPr>
          <w:ilvl w:val="2"/>
          <w:numId w:val="17"/>
        </w:numPr>
        <w:spacing w:after="0"/>
        <w:rPr>
          <w:rFonts w:cstheme="minorHAnsi"/>
          <w:sz w:val="24"/>
          <w:szCs w:val="24"/>
        </w:rPr>
      </w:pPr>
      <w:r w:rsidRPr="009A02CE">
        <w:rPr>
          <w:rFonts w:cstheme="minorHAnsi"/>
          <w:sz w:val="24"/>
          <w:szCs w:val="24"/>
        </w:rPr>
        <w:t>Example: "What are the challenges you face in your current system?" instead of "Do you like the current system?"</w:t>
      </w:r>
    </w:p>
    <w:p w14:paraId="22CB8617"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Listen Actively: Pay close attention to what the stakeholder is saying, and don't interrupt. Take detailed notes or record the conversation (with permission) to capture all details.</w:t>
      </w:r>
    </w:p>
    <w:p w14:paraId="74E3D7B9"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Clarify and Probe: If the stakeholder provides vague or unclear responses, ask follow-up questions for clarification.</w:t>
      </w:r>
    </w:p>
    <w:p w14:paraId="63D7DD53" w14:textId="77777777" w:rsidR="009A02CE" w:rsidRPr="009A02CE" w:rsidRDefault="009A02CE" w:rsidP="00A91B37">
      <w:pPr>
        <w:numPr>
          <w:ilvl w:val="2"/>
          <w:numId w:val="17"/>
        </w:numPr>
        <w:spacing w:after="0"/>
        <w:rPr>
          <w:rFonts w:cstheme="minorHAnsi"/>
          <w:sz w:val="24"/>
          <w:szCs w:val="24"/>
        </w:rPr>
      </w:pPr>
      <w:r w:rsidRPr="009A02CE">
        <w:rPr>
          <w:rFonts w:cstheme="minorHAnsi"/>
          <w:sz w:val="24"/>
          <w:szCs w:val="24"/>
        </w:rPr>
        <w:t>Example: "Can you explain that in more detail?" or "Can you give me an example of when that happens?"</w:t>
      </w:r>
    </w:p>
    <w:p w14:paraId="6B52A293"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Document the Interview: As a BA, document the responses during or immediately after the interview to ensure all valuable information is captured accurately.</w:t>
      </w:r>
    </w:p>
    <w:p w14:paraId="5C33D10B" w14:textId="77777777" w:rsidR="009A02CE" w:rsidRPr="009A02CE" w:rsidRDefault="009A02CE" w:rsidP="00A91B37">
      <w:pPr>
        <w:numPr>
          <w:ilvl w:val="0"/>
          <w:numId w:val="17"/>
        </w:numPr>
        <w:spacing w:after="0"/>
        <w:rPr>
          <w:rFonts w:cstheme="minorHAnsi"/>
          <w:b/>
          <w:bCs/>
          <w:sz w:val="24"/>
          <w:szCs w:val="24"/>
        </w:rPr>
      </w:pPr>
      <w:r w:rsidRPr="009A02CE">
        <w:rPr>
          <w:rFonts w:cstheme="minorHAnsi"/>
          <w:b/>
          <w:bCs/>
          <w:sz w:val="24"/>
          <w:szCs w:val="24"/>
        </w:rPr>
        <w:t>After the Interview:</w:t>
      </w:r>
    </w:p>
    <w:p w14:paraId="4AE785B6" w14:textId="6798DC72"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 xml:space="preserve">Review and </w:t>
      </w:r>
      <w:r w:rsidR="00DE7B5A" w:rsidRPr="009A02CE">
        <w:rPr>
          <w:rFonts w:cstheme="minorHAnsi"/>
          <w:sz w:val="24"/>
          <w:szCs w:val="24"/>
        </w:rPr>
        <w:t>Analyse</w:t>
      </w:r>
      <w:r w:rsidRPr="009A02CE">
        <w:rPr>
          <w:rFonts w:cstheme="minorHAnsi"/>
          <w:sz w:val="24"/>
          <w:szCs w:val="24"/>
        </w:rPr>
        <w:t xml:space="preserve"> Notes: Review the interview notes or recording to identify key points, themes, or insights that can contribute to the requirements gathering process.</w:t>
      </w:r>
    </w:p>
    <w:p w14:paraId="2F01747B"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Validate and Confirm: If needed, follow up with the interviewee for clarification or additional details. This can be done through a brief follow-up email or a short clarification interview.</w:t>
      </w:r>
    </w:p>
    <w:p w14:paraId="65DE5298"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t>Share Findings: Share the key outcomes of the interview with relevant stakeholders or include them in the requirements documentation, making sure to validate the information with stakeholders when necessary.</w:t>
      </w:r>
    </w:p>
    <w:p w14:paraId="1D138F1A" w14:textId="77777777" w:rsidR="009A02CE" w:rsidRPr="009A02CE" w:rsidRDefault="009A02CE" w:rsidP="00A91B37">
      <w:pPr>
        <w:numPr>
          <w:ilvl w:val="0"/>
          <w:numId w:val="17"/>
        </w:numPr>
        <w:spacing w:after="0"/>
        <w:rPr>
          <w:rFonts w:cstheme="minorHAnsi"/>
          <w:b/>
          <w:bCs/>
          <w:sz w:val="24"/>
          <w:szCs w:val="24"/>
        </w:rPr>
      </w:pPr>
      <w:r w:rsidRPr="009A02CE">
        <w:rPr>
          <w:rFonts w:cstheme="minorHAnsi"/>
          <w:b/>
          <w:bCs/>
          <w:sz w:val="24"/>
          <w:szCs w:val="24"/>
        </w:rPr>
        <w:t>Follow-Up:</w:t>
      </w:r>
    </w:p>
    <w:p w14:paraId="126591EB" w14:textId="77777777" w:rsidR="009A02CE" w:rsidRPr="009A02CE" w:rsidRDefault="009A02CE" w:rsidP="00A91B37">
      <w:pPr>
        <w:numPr>
          <w:ilvl w:val="1"/>
          <w:numId w:val="17"/>
        </w:numPr>
        <w:spacing w:after="0"/>
        <w:rPr>
          <w:rFonts w:cstheme="minorHAnsi"/>
          <w:sz w:val="24"/>
          <w:szCs w:val="24"/>
        </w:rPr>
      </w:pPr>
      <w:r w:rsidRPr="009A02CE">
        <w:rPr>
          <w:rFonts w:cstheme="minorHAnsi"/>
          <w:sz w:val="24"/>
          <w:szCs w:val="24"/>
        </w:rPr>
        <w:lastRenderedPageBreak/>
        <w:t>If the interview results in new questions or areas that need further exploration, schedule additional interviews or gather more information from other sources to complete the picture.</w:t>
      </w:r>
    </w:p>
    <w:p w14:paraId="31885E85" w14:textId="1D5E6DE8" w:rsidR="009A02CE" w:rsidRPr="009A02CE" w:rsidRDefault="009A02CE" w:rsidP="00A91B37">
      <w:pPr>
        <w:spacing w:after="0"/>
        <w:rPr>
          <w:rFonts w:cstheme="minorHAnsi"/>
          <w:sz w:val="24"/>
          <w:szCs w:val="24"/>
        </w:rPr>
      </w:pPr>
    </w:p>
    <w:p w14:paraId="579EEF81" w14:textId="77777777" w:rsidR="009A02CE" w:rsidRPr="009A02CE" w:rsidRDefault="009A02CE" w:rsidP="00A91B37">
      <w:pPr>
        <w:spacing w:after="0"/>
        <w:rPr>
          <w:rFonts w:cstheme="minorHAnsi"/>
          <w:b/>
          <w:bCs/>
          <w:sz w:val="24"/>
          <w:szCs w:val="24"/>
          <w:u w:val="single"/>
        </w:rPr>
      </w:pPr>
      <w:r w:rsidRPr="009A02CE">
        <w:rPr>
          <w:rFonts w:cstheme="minorHAnsi"/>
          <w:b/>
          <w:bCs/>
          <w:sz w:val="24"/>
          <w:szCs w:val="24"/>
          <w:u w:val="single"/>
        </w:rPr>
        <w:t>Best Practices for Interviews:</w:t>
      </w:r>
    </w:p>
    <w:p w14:paraId="075703E1" w14:textId="77777777" w:rsidR="009A02CE" w:rsidRPr="009A02CE" w:rsidRDefault="009A02CE" w:rsidP="00A91B37">
      <w:pPr>
        <w:numPr>
          <w:ilvl w:val="0"/>
          <w:numId w:val="19"/>
        </w:numPr>
        <w:spacing w:after="0"/>
        <w:rPr>
          <w:rFonts w:cstheme="minorHAnsi"/>
          <w:sz w:val="24"/>
          <w:szCs w:val="24"/>
        </w:rPr>
      </w:pPr>
      <w:r w:rsidRPr="009A02CE">
        <w:rPr>
          <w:rFonts w:cstheme="minorHAnsi"/>
          <w:sz w:val="24"/>
          <w:szCs w:val="24"/>
        </w:rPr>
        <w:t>Build rapport to make interviewees feel comfortable sharing information.</w:t>
      </w:r>
    </w:p>
    <w:p w14:paraId="303C8450" w14:textId="77777777" w:rsidR="009A02CE" w:rsidRPr="009A02CE" w:rsidRDefault="009A02CE" w:rsidP="00A91B37">
      <w:pPr>
        <w:numPr>
          <w:ilvl w:val="0"/>
          <w:numId w:val="19"/>
        </w:numPr>
        <w:spacing w:after="0"/>
        <w:rPr>
          <w:rFonts w:cstheme="minorHAnsi"/>
          <w:sz w:val="24"/>
          <w:szCs w:val="24"/>
        </w:rPr>
      </w:pPr>
      <w:r w:rsidRPr="009A02CE">
        <w:rPr>
          <w:rFonts w:cstheme="minorHAnsi"/>
          <w:sz w:val="24"/>
          <w:szCs w:val="24"/>
        </w:rPr>
        <w:t>Avoid biases by keeping questions neutral and objective.</w:t>
      </w:r>
    </w:p>
    <w:p w14:paraId="1CACC609" w14:textId="77777777" w:rsidR="009A02CE" w:rsidRPr="009A02CE" w:rsidRDefault="009A02CE" w:rsidP="00A91B37">
      <w:pPr>
        <w:numPr>
          <w:ilvl w:val="0"/>
          <w:numId w:val="19"/>
        </w:numPr>
        <w:spacing w:after="0"/>
        <w:rPr>
          <w:rFonts w:cstheme="minorHAnsi"/>
          <w:sz w:val="24"/>
          <w:szCs w:val="24"/>
        </w:rPr>
      </w:pPr>
      <w:r w:rsidRPr="009A02CE">
        <w:rPr>
          <w:rFonts w:cstheme="minorHAnsi"/>
          <w:sz w:val="24"/>
          <w:szCs w:val="24"/>
        </w:rPr>
        <w:t>Stay focused on the objectives and avoid going off-topic.</w:t>
      </w:r>
    </w:p>
    <w:p w14:paraId="2B35F9FF" w14:textId="77777777" w:rsidR="009A02CE" w:rsidRPr="009A02CE" w:rsidRDefault="009A02CE" w:rsidP="00A91B37">
      <w:pPr>
        <w:numPr>
          <w:ilvl w:val="0"/>
          <w:numId w:val="19"/>
        </w:numPr>
        <w:spacing w:after="0"/>
        <w:rPr>
          <w:rFonts w:cstheme="minorHAnsi"/>
          <w:sz w:val="24"/>
          <w:szCs w:val="24"/>
        </w:rPr>
      </w:pPr>
      <w:r w:rsidRPr="009A02CE">
        <w:rPr>
          <w:rFonts w:cstheme="minorHAnsi"/>
          <w:sz w:val="24"/>
          <w:szCs w:val="24"/>
        </w:rPr>
        <w:t>Be respectful of time by managing the duration of the interview.</w:t>
      </w:r>
    </w:p>
    <w:p w14:paraId="50C4845A" w14:textId="77777777" w:rsidR="009A02CE" w:rsidRPr="009A02CE" w:rsidRDefault="009A02CE" w:rsidP="00A91B37">
      <w:pPr>
        <w:numPr>
          <w:ilvl w:val="0"/>
          <w:numId w:val="19"/>
        </w:numPr>
        <w:spacing w:after="0"/>
        <w:rPr>
          <w:rFonts w:cstheme="minorHAnsi"/>
          <w:sz w:val="24"/>
          <w:szCs w:val="24"/>
        </w:rPr>
      </w:pPr>
      <w:r w:rsidRPr="009A02CE">
        <w:rPr>
          <w:rFonts w:cstheme="minorHAnsi"/>
          <w:sz w:val="24"/>
          <w:szCs w:val="24"/>
        </w:rPr>
        <w:t>Follow-up promptly with any clarifications or additional questions.</w:t>
      </w:r>
    </w:p>
    <w:p w14:paraId="447F9236" w14:textId="77777777" w:rsidR="003D2225" w:rsidRPr="00CB261F" w:rsidRDefault="003D2225" w:rsidP="00A91B37">
      <w:pPr>
        <w:spacing w:after="0"/>
        <w:rPr>
          <w:rFonts w:cstheme="minorHAnsi"/>
          <w:sz w:val="24"/>
          <w:szCs w:val="24"/>
        </w:rPr>
      </w:pPr>
    </w:p>
    <w:p w14:paraId="3EBC137A" w14:textId="1BA56CAF" w:rsidR="00DC4333" w:rsidRPr="00DC4333" w:rsidRDefault="00DC4333" w:rsidP="00DC4333">
      <w:pPr>
        <w:rPr>
          <w:rFonts w:cstheme="minorHAnsi"/>
          <w:b/>
          <w:bCs/>
          <w:sz w:val="24"/>
          <w:szCs w:val="24"/>
        </w:rPr>
      </w:pPr>
      <w:r w:rsidRPr="00DC4333">
        <w:rPr>
          <w:rFonts w:cstheme="minorHAnsi"/>
          <w:b/>
          <w:bCs/>
          <w:sz w:val="24"/>
          <w:szCs w:val="24"/>
        </w:rPr>
        <w:t>Summary of Differences Between Structured, Unstructured, and Semi-Structured Interviews: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3"/>
        <w:gridCol w:w="2210"/>
        <w:gridCol w:w="2594"/>
        <w:gridCol w:w="2609"/>
      </w:tblGrid>
      <w:tr w:rsidR="00DC4333" w:rsidRPr="00DC4333" w14:paraId="2EB106DE" w14:textId="77777777" w:rsidTr="00DC4333">
        <w:trPr>
          <w:tblHeader/>
          <w:tblCellSpacing w:w="15" w:type="dxa"/>
        </w:trPr>
        <w:tc>
          <w:tcPr>
            <w:tcW w:w="0" w:type="auto"/>
            <w:vAlign w:val="center"/>
            <w:hideMark/>
          </w:tcPr>
          <w:p w14:paraId="5044039D" w14:textId="77777777" w:rsidR="00DC4333" w:rsidRPr="00DC4333" w:rsidRDefault="00DC4333" w:rsidP="00DC4333">
            <w:pPr>
              <w:rPr>
                <w:rFonts w:cstheme="minorHAnsi"/>
                <w:b/>
                <w:bCs/>
                <w:sz w:val="24"/>
                <w:szCs w:val="24"/>
              </w:rPr>
            </w:pPr>
            <w:r w:rsidRPr="00DC4333">
              <w:rPr>
                <w:rFonts w:cstheme="minorHAnsi"/>
                <w:b/>
                <w:bCs/>
                <w:sz w:val="24"/>
                <w:szCs w:val="24"/>
              </w:rPr>
              <w:t>Aspect</w:t>
            </w:r>
          </w:p>
        </w:tc>
        <w:tc>
          <w:tcPr>
            <w:tcW w:w="0" w:type="auto"/>
            <w:vAlign w:val="center"/>
            <w:hideMark/>
          </w:tcPr>
          <w:p w14:paraId="5C4B8523" w14:textId="77777777" w:rsidR="00DC4333" w:rsidRPr="00DC4333" w:rsidRDefault="00DC4333" w:rsidP="00DC4333">
            <w:pPr>
              <w:rPr>
                <w:rFonts w:cstheme="minorHAnsi"/>
                <w:b/>
                <w:bCs/>
                <w:sz w:val="24"/>
                <w:szCs w:val="24"/>
              </w:rPr>
            </w:pPr>
            <w:r w:rsidRPr="00DC4333">
              <w:rPr>
                <w:rFonts w:cstheme="minorHAnsi"/>
                <w:b/>
                <w:bCs/>
                <w:sz w:val="24"/>
                <w:szCs w:val="24"/>
              </w:rPr>
              <w:t>Structured Interviews</w:t>
            </w:r>
          </w:p>
        </w:tc>
        <w:tc>
          <w:tcPr>
            <w:tcW w:w="0" w:type="auto"/>
            <w:vAlign w:val="center"/>
            <w:hideMark/>
          </w:tcPr>
          <w:p w14:paraId="583F6728" w14:textId="77777777" w:rsidR="00DC4333" w:rsidRPr="00DC4333" w:rsidRDefault="00DC4333" w:rsidP="00DC4333">
            <w:pPr>
              <w:rPr>
                <w:rFonts w:cstheme="minorHAnsi"/>
                <w:b/>
                <w:bCs/>
                <w:sz w:val="24"/>
                <w:szCs w:val="24"/>
              </w:rPr>
            </w:pPr>
            <w:r w:rsidRPr="00DC4333">
              <w:rPr>
                <w:rFonts w:cstheme="minorHAnsi"/>
                <w:b/>
                <w:bCs/>
                <w:sz w:val="24"/>
                <w:szCs w:val="24"/>
              </w:rPr>
              <w:t>Unstructured Interviews</w:t>
            </w:r>
          </w:p>
        </w:tc>
        <w:tc>
          <w:tcPr>
            <w:tcW w:w="0" w:type="auto"/>
            <w:vAlign w:val="center"/>
            <w:hideMark/>
          </w:tcPr>
          <w:p w14:paraId="13654266" w14:textId="77777777" w:rsidR="00DC4333" w:rsidRPr="00DC4333" w:rsidRDefault="00DC4333" w:rsidP="00DC4333">
            <w:pPr>
              <w:rPr>
                <w:rFonts w:cstheme="minorHAnsi"/>
                <w:b/>
                <w:bCs/>
                <w:sz w:val="24"/>
                <w:szCs w:val="24"/>
              </w:rPr>
            </w:pPr>
            <w:r w:rsidRPr="00DC4333">
              <w:rPr>
                <w:rFonts w:cstheme="minorHAnsi"/>
                <w:b/>
                <w:bCs/>
                <w:sz w:val="24"/>
                <w:szCs w:val="24"/>
              </w:rPr>
              <w:t>Semi-Structured Interviews</w:t>
            </w:r>
          </w:p>
        </w:tc>
      </w:tr>
      <w:tr w:rsidR="00DC4333" w:rsidRPr="00DC4333" w14:paraId="4BC10A84" w14:textId="77777777" w:rsidTr="00DC4333">
        <w:trPr>
          <w:tblCellSpacing w:w="15" w:type="dxa"/>
        </w:trPr>
        <w:tc>
          <w:tcPr>
            <w:tcW w:w="0" w:type="auto"/>
            <w:vAlign w:val="center"/>
            <w:hideMark/>
          </w:tcPr>
          <w:p w14:paraId="586134E2" w14:textId="77777777" w:rsidR="00DC4333" w:rsidRPr="00DC4333" w:rsidRDefault="00DC4333" w:rsidP="00682BC4">
            <w:pPr>
              <w:spacing w:after="0"/>
              <w:rPr>
                <w:rFonts w:cstheme="minorHAnsi"/>
                <w:b/>
                <w:bCs/>
                <w:sz w:val="24"/>
                <w:szCs w:val="24"/>
              </w:rPr>
            </w:pPr>
            <w:r w:rsidRPr="00DC4333">
              <w:rPr>
                <w:rFonts w:cstheme="minorHAnsi"/>
                <w:b/>
                <w:bCs/>
                <w:sz w:val="24"/>
                <w:szCs w:val="24"/>
              </w:rPr>
              <w:t>Questions</w:t>
            </w:r>
          </w:p>
        </w:tc>
        <w:tc>
          <w:tcPr>
            <w:tcW w:w="0" w:type="auto"/>
            <w:vAlign w:val="center"/>
            <w:hideMark/>
          </w:tcPr>
          <w:p w14:paraId="2436B1D2" w14:textId="77777777" w:rsidR="00DC4333" w:rsidRPr="00DC4333" w:rsidRDefault="00DC4333" w:rsidP="00682BC4">
            <w:pPr>
              <w:spacing w:after="0"/>
              <w:rPr>
                <w:rFonts w:cstheme="minorHAnsi"/>
                <w:sz w:val="24"/>
                <w:szCs w:val="24"/>
              </w:rPr>
            </w:pPr>
            <w:r w:rsidRPr="00DC4333">
              <w:rPr>
                <w:rFonts w:cstheme="minorHAnsi"/>
                <w:sz w:val="24"/>
                <w:szCs w:val="24"/>
              </w:rPr>
              <w:t>Fixed, predefined set of questions.</w:t>
            </w:r>
          </w:p>
        </w:tc>
        <w:tc>
          <w:tcPr>
            <w:tcW w:w="0" w:type="auto"/>
            <w:vAlign w:val="center"/>
            <w:hideMark/>
          </w:tcPr>
          <w:p w14:paraId="61509875" w14:textId="77777777" w:rsidR="00DC4333" w:rsidRPr="00DC4333" w:rsidRDefault="00DC4333" w:rsidP="00682BC4">
            <w:pPr>
              <w:spacing w:after="0"/>
              <w:rPr>
                <w:rFonts w:cstheme="minorHAnsi"/>
                <w:sz w:val="24"/>
                <w:szCs w:val="24"/>
              </w:rPr>
            </w:pPr>
            <w:r w:rsidRPr="00DC4333">
              <w:rPr>
                <w:rFonts w:cstheme="minorHAnsi"/>
                <w:sz w:val="24"/>
                <w:szCs w:val="24"/>
              </w:rPr>
              <w:t>No predefined questions; free-flowing conversation.</w:t>
            </w:r>
          </w:p>
        </w:tc>
        <w:tc>
          <w:tcPr>
            <w:tcW w:w="0" w:type="auto"/>
            <w:vAlign w:val="center"/>
            <w:hideMark/>
          </w:tcPr>
          <w:p w14:paraId="6BF5B22B" w14:textId="77777777" w:rsidR="00DC4333" w:rsidRPr="00DC4333" w:rsidRDefault="00DC4333" w:rsidP="00682BC4">
            <w:pPr>
              <w:spacing w:after="0"/>
              <w:rPr>
                <w:rFonts w:cstheme="minorHAnsi"/>
                <w:sz w:val="24"/>
                <w:szCs w:val="24"/>
              </w:rPr>
            </w:pPr>
            <w:r w:rsidRPr="00DC4333">
              <w:rPr>
                <w:rFonts w:cstheme="minorHAnsi"/>
                <w:sz w:val="24"/>
                <w:szCs w:val="24"/>
              </w:rPr>
              <w:t>Predefined questions with flexibility for follow-up questions.</w:t>
            </w:r>
          </w:p>
        </w:tc>
      </w:tr>
      <w:tr w:rsidR="00DC4333" w:rsidRPr="00DC4333" w14:paraId="77B54BF4" w14:textId="77777777" w:rsidTr="00DC4333">
        <w:trPr>
          <w:tblCellSpacing w:w="15" w:type="dxa"/>
        </w:trPr>
        <w:tc>
          <w:tcPr>
            <w:tcW w:w="0" w:type="auto"/>
            <w:vAlign w:val="center"/>
            <w:hideMark/>
          </w:tcPr>
          <w:p w14:paraId="47BD3D33" w14:textId="77777777" w:rsidR="00DC4333" w:rsidRPr="00DC4333" w:rsidRDefault="00DC4333" w:rsidP="00682BC4">
            <w:pPr>
              <w:spacing w:after="0"/>
              <w:rPr>
                <w:rFonts w:cstheme="minorHAnsi"/>
                <w:b/>
                <w:bCs/>
                <w:sz w:val="24"/>
                <w:szCs w:val="24"/>
              </w:rPr>
            </w:pPr>
            <w:r w:rsidRPr="00DC4333">
              <w:rPr>
                <w:rFonts w:cstheme="minorHAnsi"/>
                <w:b/>
                <w:bCs/>
                <w:sz w:val="24"/>
                <w:szCs w:val="24"/>
              </w:rPr>
              <w:t>Flexibility</w:t>
            </w:r>
          </w:p>
        </w:tc>
        <w:tc>
          <w:tcPr>
            <w:tcW w:w="0" w:type="auto"/>
            <w:vAlign w:val="center"/>
            <w:hideMark/>
          </w:tcPr>
          <w:p w14:paraId="41E19FCC" w14:textId="77777777" w:rsidR="00DC4333" w:rsidRPr="00DC4333" w:rsidRDefault="00DC4333" w:rsidP="00682BC4">
            <w:pPr>
              <w:spacing w:after="0"/>
              <w:rPr>
                <w:rFonts w:cstheme="minorHAnsi"/>
                <w:sz w:val="24"/>
                <w:szCs w:val="24"/>
              </w:rPr>
            </w:pPr>
            <w:r w:rsidRPr="00DC4333">
              <w:rPr>
                <w:rFonts w:cstheme="minorHAnsi"/>
                <w:sz w:val="24"/>
                <w:szCs w:val="24"/>
              </w:rPr>
              <w:t>Low – Limited to the predefined questions.</w:t>
            </w:r>
          </w:p>
        </w:tc>
        <w:tc>
          <w:tcPr>
            <w:tcW w:w="0" w:type="auto"/>
            <w:vAlign w:val="center"/>
            <w:hideMark/>
          </w:tcPr>
          <w:p w14:paraId="07BC3FE3" w14:textId="77777777" w:rsidR="00DC4333" w:rsidRPr="00DC4333" w:rsidRDefault="00DC4333" w:rsidP="00682BC4">
            <w:pPr>
              <w:spacing w:after="0"/>
              <w:rPr>
                <w:rFonts w:cstheme="minorHAnsi"/>
                <w:sz w:val="24"/>
                <w:szCs w:val="24"/>
              </w:rPr>
            </w:pPr>
            <w:r w:rsidRPr="00DC4333">
              <w:rPr>
                <w:rFonts w:cstheme="minorHAnsi"/>
                <w:sz w:val="24"/>
                <w:szCs w:val="24"/>
              </w:rPr>
              <w:t>High – Free-form conversation.</w:t>
            </w:r>
          </w:p>
        </w:tc>
        <w:tc>
          <w:tcPr>
            <w:tcW w:w="0" w:type="auto"/>
            <w:vAlign w:val="center"/>
            <w:hideMark/>
          </w:tcPr>
          <w:p w14:paraId="5BEB94B8" w14:textId="77777777" w:rsidR="00DC4333" w:rsidRPr="00DC4333" w:rsidRDefault="00DC4333" w:rsidP="00682BC4">
            <w:pPr>
              <w:spacing w:after="0"/>
              <w:rPr>
                <w:rFonts w:cstheme="minorHAnsi"/>
                <w:sz w:val="24"/>
                <w:szCs w:val="24"/>
              </w:rPr>
            </w:pPr>
            <w:r w:rsidRPr="00DC4333">
              <w:rPr>
                <w:rFonts w:cstheme="minorHAnsi"/>
                <w:sz w:val="24"/>
                <w:szCs w:val="24"/>
              </w:rPr>
              <w:t>Moderate – Flexible, but guided by the predefined questions.</w:t>
            </w:r>
          </w:p>
        </w:tc>
      </w:tr>
      <w:tr w:rsidR="00DC4333" w:rsidRPr="00DC4333" w14:paraId="3F85898D" w14:textId="77777777" w:rsidTr="00DC4333">
        <w:trPr>
          <w:tblCellSpacing w:w="15" w:type="dxa"/>
        </w:trPr>
        <w:tc>
          <w:tcPr>
            <w:tcW w:w="0" w:type="auto"/>
            <w:vAlign w:val="center"/>
            <w:hideMark/>
          </w:tcPr>
          <w:p w14:paraId="012FCC2D" w14:textId="77777777" w:rsidR="00DC4333" w:rsidRPr="00DC4333" w:rsidRDefault="00DC4333" w:rsidP="00682BC4">
            <w:pPr>
              <w:spacing w:after="0"/>
              <w:rPr>
                <w:rFonts w:cstheme="minorHAnsi"/>
                <w:b/>
                <w:bCs/>
                <w:sz w:val="24"/>
                <w:szCs w:val="24"/>
              </w:rPr>
            </w:pPr>
            <w:r w:rsidRPr="00DC4333">
              <w:rPr>
                <w:rFonts w:cstheme="minorHAnsi"/>
                <w:b/>
                <w:bCs/>
                <w:sz w:val="24"/>
                <w:szCs w:val="24"/>
              </w:rPr>
              <w:t>Data Type</w:t>
            </w:r>
          </w:p>
        </w:tc>
        <w:tc>
          <w:tcPr>
            <w:tcW w:w="0" w:type="auto"/>
            <w:vAlign w:val="center"/>
            <w:hideMark/>
          </w:tcPr>
          <w:p w14:paraId="21B889A1" w14:textId="77777777" w:rsidR="00DC4333" w:rsidRPr="00DC4333" w:rsidRDefault="00DC4333" w:rsidP="00682BC4">
            <w:pPr>
              <w:spacing w:after="0"/>
              <w:rPr>
                <w:rFonts w:cstheme="minorHAnsi"/>
                <w:sz w:val="24"/>
                <w:szCs w:val="24"/>
              </w:rPr>
            </w:pPr>
            <w:r w:rsidRPr="00DC4333">
              <w:rPr>
                <w:rFonts w:cstheme="minorHAnsi"/>
                <w:sz w:val="24"/>
                <w:szCs w:val="24"/>
              </w:rPr>
              <w:t>Factual, quantitative, and easily comparable.</w:t>
            </w:r>
          </w:p>
        </w:tc>
        <w:tc>
          <w:tcPr>
            <w:tcW w:w="0" w:type="auto"/>
            <w:vAlign w:val="center"/>
            <w:hideMark/>
          </w:tcPr>
          <w:p w14:paraId="3F84B091" w14:textId="77777777" w:rsidR="00DC4333" w:rsidRPr="00DC4333" w:rsidRDefault="00DC4333" w:rsidP="00682BC4">
            <w:pPr>
              <w:spacing w:after="0"/>
              <w:rPr>
                <w:rFonts w:cstheme="minorHAnsi"/>
                <w:sz w:val="24"/>
                <w:szCs w:val="24"/>
              </w:rPr>
            </w:pPr>
            <w:r w:rsidRPr="00DC4333">
              <w:rPr>
                <w:rFonts w:cstheme="minorHAnsi"/>
                <w:sz w:val="24"/>
                <w:szCs w:val="24"/>
              </w:rPr>
              <w:t>Qualitative, subjective, and exploratory.</w:t>
            </w:r>
          </w:p>
        </w:tc>
        <w:tc>
          <w:tcPr>
            <w:tcW w:w="0" w:type="auto"/>
            <w:vAlign w:val="center"/>
            <w:hideMark/>
          </w:tcPr>
          <w:p w14:paraId="6076902A" w14:textId="77777777" w:rsidR="00DC4333" w:rsidRPr="00DC4333" w:rsidRDefault="00DC4333" w:rsidP="00682BC4">
            <w:pPr>
              <w:spacing w:after="0"/>
              <w:rPr>
                <w:rFonts w:cstheme="minorHAnsi"/>
                <w:sz w:val="24"/>
                <w:szCs w:val="24"/>
              </w:rPr>
            </w:pPr>
            <w:r w:rsidRPr="00DC4333">
              <w:rPr>
                <w:rFonts w:cstheme="minorHAnsi"/>
                <w:sz w:val="24"/>
                <w:szCs w:val="24"/>
              </w:rPr>
              <w:t>Mix of qualitative and quantitative, allows deeper exploration.</w:t>
            </w:r>
          </w:p>
        </w:tc>
      </w:tr>
      <w:tr w:rsidR="00DC4333" w:rsidRPr="00DC4333" w14:paraId="54AC4EC1" w14:textId="77777777" w:rsidTr="00DC4333">
        <w:trPr>
          <w:tblCellSpacing w:w="15" w:type="dxa"/>
        </w:trPr>
        <w:tc>
          <w:tcPr>
            <w:tcW w:w="0" w:type="auto"/>
            <w:vAlign w:val="center"/>
            <w:hideMark/>
          </w:tcPr>
          <w:p w14:paraId="00FACE74" w14:textId="77777777" w:rsidR="00DC4333" w:rsidRPr="00DC4333" w:rsidRDefault="00DC4333" w:rsidP="00682BC4">
            <w:pPr>
              <w:spacing w:after="0"/>
              <w:rPr>
                <w:rFonts w:cstheme="minorHAnsi"/>
                <w:b/>
                <w:bCs/>
                <w:sz w:val="24"/>
                <w:szCs w:val="24"/>
              </w:rPr>
            </w:pPr>
            <w:r w:rsidRPr="00DC4333">
              <w:rPr>
                <w:rFonts w:cstheme="minorHAnsi"/>
                <w:b/>
                <w:bCs/>
                <w:sz w:val="24"/>
                <w:szCs w:val="24"/>
              </w:rPr>
              <w:t>Comparison of Responses</w:t>
            </w:r>
          </w:p>
        </w:tc>
        <w:tc>
          <w:tcPr>
            <w:tcW w:w="0" w:type="auto"/>
            <w:vAlign w:val="center"/>
            <w:hideMark/>
          </w:tcPr>
          <w:p w14:paraId="30CEDEA8" w14:textId="77777777" w:rsidR="00DC4333" w:rsidRPr="00DC4333" w:rsidRDefault="00DC4333" w:rsidP="00682BC4">
            <w:pPr>
              <w:spacing w:after="0"/>
              <w:rPr>
                <w:rFonts w:cstheme="minorHAnsi"/>
                <w:sz w:val="24"/>
                <w:szCs w:val="24"/>
              </w:rPr>
            </w:pPr>
            <w:r w:rsidRPr="00DC4333">
              <w:rPr>
                <w:rFonts w:cstheme="minorHAnsi"/>
                <w:sz w:val="24"/>
                <w:szCs w:val="24"/>
              </w:rPr>
              <w:t>Easy to compare across interviewees.</w:t>
            </w:r>
          </w:p>
        </w:tc>
        <w:tc>
          <w:tcPr>
            <w:tcW w:w="0" w:type="auto"/>
            <w:vAlign w:val="center"/>
            <w:hideMark/>
          </w:tcPr>
          <w:p w14:paraId="0B409473" w14:textId="77777777" w:rsidR="00DC4333" w:rsidRPr="00DC4333" w:rsidRDefault="00DC4333" w:rsidP="00682BC4">
            <w:pPr>
              <w:spacing w:after="0"/>
              <w:rPr>
                <w:rFonts w:cstheme="minorHAnsi"/>
                <w:sz w:val="24"/>
                <w:szCs w:val="24"/>
              </w:rPr>
            </w:pPr>
            <w:r w:rsidRPr="00DC4333">
              <w:rPr>
                <w:rFonts w:cstheme="minorHAnsi"/>
                <w:sz w:val="24"/>
                <w:szCs w:val="24"/>
              </w:rPr>
              <w:t>Harder to compare due to varied responses.</w:t>
            </w:r>
          </w:p>
        </w:tc>
        <w:tc>
          <w:tcPr>
            <w:tcW w:w="0" w:type="auto"/>
            <w:vAlign w:val="center"/>
            <w:hideMark/>
          </w:tcPr>
          <w:p w14:paraId="478BAE58" w14:textId="77777777" w:rsidR="00DC4333" w:rsidRPr="00DC4333" w:rsidRDefault="00DC4333" w:rsidP="00682BC4">
            <w:pPr>
              <w:spacing w:after="0"/>
              <w:rPr>
                <w:rFonts w:cstheme="minorHAnsi"/>
                <w:sz w:val="24"/>
                <w:szCs w:val="24"/>
              </w:rPr>
            </w:pPr>
            <w:r w:rsidRPr="00DC4333">
              <w:rPr>
                <w:rFonts w:cstheme="minorHAnsi"/>
                <w:sz w:val="24"/>
                <w:szCs w:val="24"/>
              </w:rPr>
              <w:t>Easier to compare than unstructured but less so than structured.</w:t>
            </w:r>
          </w:p>
        </w:tc>
      </w:tr>
      <w:tr w:rsidR="00DC4333" w:rsidRPr="00DC4333" w14:paraId="0AA9050E" w14:textId="77777777" w:rsidTr="00DC4333">
        <w:trPr>
          <w:tblCellSpacing w:w="15" w:type="dxa"/>
        </w:trPr>
        <w:tc>
          <w:tcPr>
            <w:tcW w:w="0" w:type="auto"/>
            <w:vAlign w:val="center"/>
            <w:hideMark/>
          </w:tcPr>
          <w:p w14:paraId="7156301B" w14:textId="77777777" w:rsidR="00DC4333" w:rsidRPr="00DC4333" w:rsidRDefault="00DC4333" w:rsidP="00682BC4">
            <w:pPr>
              <w:spacing w:after="0"/>
              <w:rPr>
                <w:rFonts w:cstheme="minorHAnsi"/>
                <w:b/>
                <w:bCs/>
                <w:sz w:val="24"/>
                <w:szCs w:val="24"/>
              </w:rPr>
            </w:pPr>
            <w:r w:rsidRPr="00DC4333">
              <w:rPr>
                <w:rFonts w:cstheme="minorHAnsi"/>
                <w:b/>
                <w:bCs/>
                <w:sz w:val="24"/>
                <w:szCs w:val="24"/>
              </w:rPr>
              <w:t>Duration</w:t>
            </w:r>
          </w:p>
        </w:tc>
        <w:tc>
          <w:tcPr>
            <w:tcW w:w="0" w:type="auto"/>
            <w:vAlign w:val="center"/>
            <w:hideMark/>
          </w:tcPr>
          <w:p w14:paraId="12806E87" w14:textId="77777777" w:rsidR="00DC4333" w:rsidRPr="00DC4333" w:rsidRDefault="00DC4333" w:rsidP="00682BC4">
            <w:pPr>
              <w:spacing w:after="0"/>
              <w:rPr>
                <w:rFonts w:cstheme="minorHAnsi"/>
                <w:sz w:val="24"/>
                <w:szCs w:val="24"/>
              </w:rPr>
            </w:pPr>
            <w:r w:rsidRPr="00DC4333">
              <w:rPr>
                <w:rFonts w:cstheme="minorHAnsi"/>
                <w:sz w:val="24"/>
                <w:szCs w:val="24"/>
              </w:rPr>
              <w:t>Shorter – Focused on specific answers.</w:t>
            </w:r>
          </w:p>
        </w:tc>
        <w:tc>
          <w:tcPr>
            <w:tcW w:w="0" w:type="auto"/>
            <w:vAlign w:val="center"/>
            <w:hideMark/>
          </w:tcPr>
          <w:p w14:paraId="641CE81D" w14:textId="77777777" w:rsidR="00DC4333" w:rsidRPr="00DC4333" w:rsidRDefault="00DC4333" w:rsidP="00682BC4">
            <w:pPr>
              <w:spacing w:after="0"/>
              <w:rPr>
                <w:rFonts w:cstheme="minorHAnsi"/>
                <w:sz w:val="24"/>
                <w:szCs w:val="24"/>
              </w:rPr>
            </w:pPr>
            <w:r w:rsidRPr="00DC4333">
              <w:rPr>
                <w:rFonts w:cstheme="minorHAnsi"/>
                <w:sz w:val="24"/>
                <w:szCs w:val="24"/>
              </w:rPr>
              <w:t>Longer – Conversations may meander.</w:t>
            </w:r>
          </w:p>
        </w:tc>
        <w:tc>
          <w:tcPr>
            <w:tcW w:w="0" w:type="auto"/>
            <w:vAlign w:val="center"/>
            <w:hideMark/>
          </w:tcPr>
          <w:p w14:paraId="44018DC8" w14:textId="77777777" w:rsidR="00DC4333" w:rsidRPr="00DC4333" w:rsidRDefault="00DC4333" w:rsidP="00682BC4">
            <w:pPr>
              <w:spacing w:after="0"/>
              <w:rPr>
                <w:rFonts w:cstheme="minorHAnsi"/>
                <w:sz w:val="24"/>
                <w:szCs w:val="24"/>
              </w:rPr>
            </w:pPr>
            <w:r w:rsidRPr="00DC4333">
              <w:rPr>
                <w:rFonts w:cstheme="minorHAnsi"/>
                <w:sz w:val="24"/>
                <w:szCs w:val="24"/>
              </w:rPr>
              <w:t>Moderate – Focused but allows deeper exploration.</w:t>
            </w:r>
          </w:p>
        </w:tc>
      </w:tr>
      <w:tr w:rsidR="00DC4333" w:rsidRPr="00DC4333" w14:paraId="1D4463B4" w14:textId="77777777" w:rsidTr="00DC4333">
        <w:trPr>
          <w:tblCellSpacing w:w="15" w:type="dxa"/>
        </w:trPr>
        <w:tc>
          <w:tcPr>
            <w:tcW w:w="0" w:type="auto"/>
            <w:vAlign w:val="center"/>
            <w:hideMark/>
          </w:tcPr>
          <w:p w14:paraId="1133A3EF" w14:textId="77777777" w:rsidR="00DC4333" w:rsidRPr="00DC4333" w:rsidRDefault="00DC4333" w:rsidP="00682BC4">
            <w:pPr>
              <w:spacing w:after="0"/>
              <w:rPr>
                <w:rFonts w:cstheme="minorHAnsi"/>
                <w:b/>
                <w:bCs/>
                <w:sz w:val="24"/>
                <w:szCs w:val="24"/>
              </w:rPr>
            </w:pPr>
            <w:r w:rsidRPr="00DC4333">
              <w:rPr>
                <w:rFonts w:cstheme="minorHAnsi"/>
                <w:b/>
                <w:bCs/>
                <w:sz w:val="24"/>
                <w:szCs w:val="24"/>
              </w:rPr>
              <w:t>Use Case</w:t>
            </w:r>
          </w:p>
        </w:tc>
        <w:tc>
          <w:tcPr>
            <w:tcW w:w="0" w:type="auto"/>
            <w:vAlign w:val="center"/>
            <w:hideMark/>
          </w:tcPr>
          <w:p w14:paraId="0524C3FF" w14:textId="77777777" w:rsidR="00DC4333" w:rsidRPr="00DC4333" w:rsidRDefault="00DC4333" w:rsidP="00682BC4">
            <w:pPr>
              <w:spacing w:after="0"/>
              <w:rPr>
                <w:rFonts w:cstheme="minorHAnsi"/>
                <w:sz w:val="24"/>
                <w:szCs w:val="24"/>
              </w:rPr>
            </w:pPr>
            <w:r w:rsidRPr="00DC4333">
              <w:rPr>
                <w:rFonts w:cstheme="minorHAnsi"/>
                <w:sz w:val="24"/>
                <w:szCs w:val="24"/>
              </w:rPr>
              <w:t>When you need consistent, factual information.</w:t>
            </w:r>
          </w:p>
        </w:tc>
        <w:tc>
          <w:tcPr>
            <w:tcW w:w="0" w:type="auto"/>
            <w:vAlign w:val="center"/>
            <w:hideMark/>
          </w:tcPr>
          <w:p w14:paraId="6E7FBBA4" w14:textId="77777777" w:rsidR="00DC4333" w:rsidRPr="00DC4333" w:rsidRDefault="00DC4333" w:rsidP="00682BC4">
            <w:pPr>
              <w:spacing w:after="0"/>
              <w:rPr>
                <w:rFonts w:cstheme="minorHAnsi"/>
                <w:sz w:val="24"/>
                <w:szCs w:val="24"/>
              </w:rPr>
            </w:pPr>
            <w:r w:rsidRPr="00DC4333">
              <w:rPr>
                <w:rFonts w:cstheme="minorHAnsi"/>
                <w:sz w:val="24"/>
                <w:szCs w:val="24"/>
              </w:rPr>
              <w:t>When exploring new ideas or understanding personal views.</w:t>
            </w:r>
          </w:p>
        </w:tc>
        <w:tc>
          <w:tcPr>
            <w:tcW w:w="0" w:type="auto"/>
            <w:vAlign w:val="center"/>
            <w:hideMark/>
          </w:tcPr>
          <w:p w14:paraId="354E70A6" w14:textId="77777777" w:rsidR="00DC4333" w:rsidRPr="00DC4333" w:rsidRDefault="00DC4333" w:rsidP="00682BC4">
            <w:pPr>
              <w:spacing w:after="0"/>
              <w:rPr>
                <w:rFonts w:cstheme="minorHAnsi"/>
                <w:sz w:val="24"/>
                <w:szCs w:val="24"/>
              </w:rPr>
            </w:pPr>
            <w:r w:rsidRPr="00DC4333">
              <w:rPr>
                <w:rFonts w:cstheme="minorHAnsi"/>
                <w:sz w:val="24"/>
                <w:szCs w:val="24"/>
              </w:rPr>
              <w:t>When you need consistency but flexibility to explore de</w:t>
            </w:r>
          </w:p>
        </w:tc>
      </w:tr>
    </w:tbl>
    <w:p w14:paraId="4735BB1E" w14:textId="77777777" w:rsidR="00DC4333" w:rsidRPr="00CB261F" w:rsidRDefault="00DC4333" w:rsidP="005571C8">
      <w:pPr>
        <w:rPr>
          <w:rFonts w:cstheme="minorHAnsi"/>
          <w:b/>
          <w:bCs/>
          <w:sz w:val="24"/>
          <w:szCs w:val="24"/>
        </w:rPr>
      </w:pPr>
    </w:p>
    <w:p w14:paraId="24FB7C10" w14:textId="25CC745D" w:rsidR="005571C8" w:rsidRPr="00CB261F" w:rsidRDefault="005571C8" w:rsidP="005571C8">
      <w:pPr>
        <w:rPr>
          <w:rFonts w:cstheme="minorHAnsi"/>
          <w:b/>
          <w:bCs/>
          <w:sz w:val="24"/>
          <w:szCs w:val="24"/>
        </w:rPr>
      </w:pPr>
      <w:r w:rsidRPr="00CB261F">
        <w:rPr>
          <w:rFonts w:cstheme="minorHAnsi"/>
          <w:b/>
          <w:bCs/>
          <w:sz w:val="24"/>
          <w:szCs w:val="24"/>
        </w:rPr>
        <w:t xml:space="preserve">Explain the difference between Open Ended Questions and Closed ended Questions </w:t>
      </w:r>
    </w:p>
    <w:p w14:paraId="3AFA9CBD" w14:textId="77777777" w:rsidR="00EE3FDD" w:rsidRPr="00EE3FDD" w:rsidRDefault="00EE3FDD" w:rsidP="003C5054">
      <w:pPr>
        <w:spacing w:after="0"/>
        <w:rPr>
          <w:rFonts w:cstheme="minorHAnsi"/>
          <w:b/>
          <w:bCs/>
          <w:sz w:val="24"/>
          <w:szCs w:val="24"/>
        </w:rPr>
      </w:pPr>
      <w:r w:rsidRPr="00EE3FDD">
        <w:rPr>
          <w:rFonts w:cstheme="minorHAnsi"/>
          <w:b/>
          <w:bCs/>
          <w:sz w:val="24"/>
          <w:szCs w:val="24"/>
        </w:rPr>
        <w:t>Difference Between Open-Ended and Closed-Ended Questions:</w:t>
      </w:r>
    </w:p>
    <w:p w14:paraId="3B5BD7D3" w14:textId="77777777" w:rsidR="00EE3FDD" w:rsidRPr="00EE3FDD" w:rsidRDefault="00EE3FDD" w:rsidP="003C5054">
      <w:pPr>
        <w:spacing w:after="0"/>
        <w:rPr>
          <w:rFonts w:cstheme="minorHAnsi"/>
          <w:b/>
          <w:bCs/>
          <w:sz w:val="24"/>
          <w:szCs w:val="24"/>
          <w:u w:val="single"/>
        </w:rPr>
      </w:pPr>
      <w:r w:rsidRPr="00EE3FDD">
        <w:rPr>
          <w:rFonts w:cstheme="minorHAnsi"/>
          <w:b/>
          <w:bCs/>
          <w:sz w:val="24"/>
          <w:szCs w:val="24"/>
          <w:u w:val="single"/>
        </w:rPr>
        <w:t>1. Open-Ended Questions:</w:t>
      </w:r>
    </w:p>
    <w:p w14:paraId="4D739956" w14:textId="180AFCE4" w:rsidR="00EE3FDD" w:rsidRPr="00CB261F" w:rsidRDefault="00EE3FDD" w:rsidP="003C5054">
      <w:pPr>
        <w:spacing w:after="0"/>
        <w:rPr>
          <w:rFonts w:cstheme="minorHAnsi"/>
          <w:b/>
          <w:bCs/>
          <w:sz w:val="24"/>
          <w:szCs w:val="24"/>
        </w:rPr>
      </w:pPr>
      <w:r w:rsidRPr="00EE3FDD">
        <w:rPr>
          <w:rFonts w:cstheme="minorHAnsi"/>
          <w:b/>
          <w:bCs/>
          <w:sz w:val="24"/>
          <w:szCs w:val="24"/>
        </w:rPr>
        <w:t>Definition:</w:t>
      </w:r>
      <w:r w:rsidRPr="00EE3FDD">
        <w:rPr>
          <w:rFonts w:cstheme="minorHAnsi"/>
          <w:sz w:val="24"/>
          <w:szCs w:val="24"/>
        </w:rPr>
        <w:br/>
        <w:t xml:space="preserve">Open-ended questions are designed to encourage a full, meaningful answer using the </w:t>
      </w:r>
      <w:r w:rsidRPr="00EE3FDD">
        <w:rPr>
          <w:rFonts w:cstheme="minorHAnsi"/>
          <w:sz w:val="24"/>
          <w:szCs w:val="24"/>
        </w:rPr>
        <w:lastRenderedPageBreak/>
        <w:t>interviewee's own knowledge and feelings. They are broad and allow for a wide range of responses.</w:t>
      </w:r>
      <w:r w:rsidR="003B4EA8" w:rsidRPr="00CB261F">
        <w:rPr>
          <w:rFonts w:cstheme="minorHAnsi"/>
          <w:sz w:val="24"/>
          <w:szCs w:val="24"/>
        </w:rPr>
        <w:t xml:space="preserve"> </w:t>
      </w:r>
      <w:r w:rsidR="003B4EA8" w:rsidRPr="00CB261F">
        <w:rPr>
          <w:rFonts w:cstheme="minorHAnsi"/>
          <w:b/>
          <w:bCs/>
          <w:sz w:val="24"/>
          <w:szCs w:val="24"/>
        </w:rPr>
        <w:t>It is like fill in the blank type of question</w:t>
      </w:r>
    </w:p>
    <w:p w14:paraId="4DD9E441" w14:textId="77777777" w:rsidR="00BF06CB" w:rsidRPr="00EE3FDD" w:rsidRDefault="00BF06CB" w:rsidP="003C5054">
      <w:pPr>
        <w:spacing w:after="0"/>
        <w:rPr>
          <w:rFonts w:cstheme="minorHAnsi"/>
          <w:sz w:val="24"/>
          <w:szCs w:val="24"/>
        </w:rPr>
      </w:pPr>
    </w:p>
    <w:p w14:paraId="66CE505B" w14:textId="77777777" w:rsidR="00EE3FDD" w:rsidRPr="00EE3FDD" w:rsidRDefault="00EE3FDD" w:rsidP="003C5054">
      <w:pPr>
        <w:spacing w:after="0"/>
        <w:rPr>
          <w:rFonts w:cstheme="minorHAnsi"/>
          <w:b/>
          <w:bCs/>
          <w:sz w:val="24"/>
          <w:szCs w:val="24"/>
        </w:rPr>
      </w:pPr>
      <w:r w:rsidRPr="00EE3FDD">
        <w:rPr>
          <w:rFonts w:cstheme="minorHAnsi"/>
          <w:b/>
          <w:bCs/>
          <w:sz w:val="24"/>
          <w:szCs w:val="24"/>
        </w:rPr>
        <w:t>Characteristics:</w:t>
      </w:r>
    </w:p>
    <w:p w14:paraId="13EDA447" w14:textId="77777777" w:rsidR="00EE3FDD" w:rsidRPr="00EE3FDD" w:rsidRDefault="00EE3FDD" w:rsidP="00737674">
      <w:pPr>
        <w:numPr>
          <w:ilvl w:val="0"/>
          <w:numId w:val="22"/>
        </w:numPr>
        <w:spacing w:after="0"/>
        <w:rPr>
          <w:rFonts w:cstheme="minorHAnsi"/>
          <w:sz w:val="24"/>
          <w:szCs w:val="24"/>
        </w:rPr>
      </w:pPr>
      <w:r w:rsidRPr="00EE3FDD">
        <w:rPr>
          <w:rFonts w:cstheme="minorHAnsi"/>
          <w:b/>
          <w:bCs/>
          <w:sz w:val="24"/>
          <w:szCs w:val="24"/>
        </w:rPr>
        <w:t>Encourage Detailed Responses</w:t>
      </w:r>
      <w:r w:rsidRPr="00EE3FDD">
        <w:rPr>
          <w:rFonts w:cstheme="minorHAnsi"/>
          <w:sz w:val="24"/>
          <w:szCs w:val="24"/>
        </w:rPr>
        <w:t>: These questions allow the respondent to elaborate, providing more depth and detail.</w:t>
      </w:r>
    </w:p>
    <w:p w14:paraId="1EC3FCE1" w14:textId="77777777" w:rsidR="00EE3FDD" w:rsidRPr="00EE3FDD" w:rsidRDefault="00EE3FDD" w:rsidP="00737674">
      <w:pPr>
        <w:numPr>
          <w:ilvl w:val="0"/>
          <w:numId w:val="22"/>
        </w:numPr>
        <w:spacing w:after="0"/>
        <w:rPr>
          <w:rFonts w:cstheme="minorHAnsi"/>
          <w:sz w:val="24"/>
          <w:szCs w:val="24"/>
        </w:rPr>
      </w:pPr>
      <w:r w:rsidRPr="00EE3FDD">
        <w:rPr>
          <w:rFonts w:cstheme="minorHAnsi"/>
          <w:b/>
          <w:bCs/>
          <w:sz w:val="24"/>
          <w:szCs w:val="24"/>
        </w:rPr>
        <w:t>Subjective in Nature</w:t>
      </w:r>
      <w:r w:rsidRPr="00EE3FDD">
        <w:rPr>
          <w:rFonts w:cstheme="minorHAnsi"/>
          <w:sz w:val="24"/>
          <w:szCs w:val="24"/>
        </w:rPr>
        <w:t>: The answers may include opinions, experiences, and feelings, and there’s no single correct response.</w:t>
      </w:r>
    </w:p>
    <w:p w14:paraId="5FC90958" w14:textId="77777777" w:rsidR="00EE3FDD" w:rsidRPr="00EE3FDD" w:rsidRDefault="00EE3FDD" w:rsidP="00737674">
      <w:pPr>
        <w:numPr>
          <w:ilvl w:val="0"/>
          <w:numId w:val="22"/>
        </w:numPr>
        <w:spacing w:after="0"/>
        <w:rPr>
          <w:rFonts w:cstheme="minorHAnsi"/>
          <w:sz w:val="24"/>
          <w:szCs w:val="24"/>
        </w:rPr>
      </w:pPr>
      <w:r w:rsidRPr="00EE3FDD">
        <w:rPr>
          <w:rFonts w:cstheme="minorHAnsi"/>
          <w:b/>
          <w:bCs/>
          <w:sz w:val="24"/>
          <w:szCs w:val="24"/>
        </w:rPr>
        <w:t>Exploratory:</w:t>
      </w:r>
      <w:r w:rsidRPr="00EE3FDD">
        <w:rPr>
          <w:rFonts w:cstheme="minorHAnsi"/>
          <w:sz w:val="24"/>
          <w:szCs w:val="24"/>
        </w:rPr>
        <w:t xml:space="preserve"> Open-ended questions are useful for gathering qualitative information, insights, and perspectives.</w:t>
      </w:r>
    </w:p>
    <w:p w14:paraId="3E786B5B" w14:textId="77777777" w:rsidR="00EE3FDD" w:rsidRPr="00CB261F" w:rsidRDefault="00EE3FDD" w:rsidP="00737674">
      <w:pPr>
        <w:numPr>
          <w:ilvl w:val="0"/>
          <w:numId w:val="22"/>
        </w:numPr>
        <w:spacing w:after="0"/>
        <w:rPr>
          <w:rFonts w:cstheme="minorHAnsi"/>
          <w:sz w:val="24"/>
          <w:szCs w:val="24"/>
        </w:rPr>
      </w:pPr>
      <w:r w:rsidRPr="00EE3FDD">
        <w:rPr>
          <w:rFonts w:cstheme="minorHAnsi"/>
          <w:sz w:val="24"/>
          <w:szCs w:val="24"/>
        </w:rPr>
        <w:t>Start with “How,” “What,” “Why,” “Tell me about,” etc.</w:t>
      </w:r>
    </w:p>
    <w:p w14:paraId="665030DF" w14:textId="77777777" w:rsidR="00BF06CB" w:rsidRPr="00EE3FDD" w:rsidRDefault="00BF06CB" w:rsidP="00BF06CB">
      <w:pPr>
        <w:spacing w:after="0"/>
        <w:ind w:left="720"/>
        <w:rPr>
          <w:rFonts w:cstheme="minorHAnsi"/>
          <w:sz w:val="24"/>
          <w:szCs w:val="24"/>
        </w:rPr>
      </w:pPr>
    </w:p>
    <w:p w14:paraId="2CBB5B99" w14:textId="77777777" w:rsidR="00EE3FDD" w:rsidRPr="00EE3FDD" w:rsidRDefault="00EE3FDD" w:rsidP="003C5054">
      <w:pPr>
        <w:spacing w:after="0"/>
        <w:rPr>
          <w:rFonts w:cstheme="minorHAnsi"/>
          <w:b/>
          <w:bCs/>
          <w:sz w:val="24"/>
          <w:szCs w:val="24"/>
        </w:rPr>
      </w:pPr>
      <w:r w:rsidRPr="00EE3FDD">
        <w:rPr>
          <w:rFonts w:cstheme="minorHAnsi"/>
          <w:b/>
          <w:bCs/>
          <w:sz w:val="24"/>
          <w:szCs w:val="24"/>
        </w:rPr>
        <w:t>Examples of Open-Ended Questions:</w:t>
      </w:r>
    </w:p>
    <w:p w14:paraId="2AB5D8BF" w14:textId="77777777" w:rsidR="00EE3FDD" w:rsidRPr="00EE3FDD" w:rsidRDefault="00EE3FDD" w:rsidP="00737674">
      <w:pPr>
        <w:numPr>
          <w:ilvl w:val="0"/>
          <w:numId w:val="23"/>
        </w:numPr>
        <w:spacing w:after="0"/>
        <w:rPr>
          <w:rFonts w:cstheme="minorHAnsi"/>
          <w:sz w:val="24"/>
          <w:szCs w:val="24"/>
        </w:rPr>
      </w:pPr>
      <w:r w:rsidRPr="00EE3FDD">
        <w:rPr>
          <w:rFonts w:cstheme="minorHAnsi"/>
          <w:sz w:val="24"/>
          <w:szCs w:val="24"/>
        </w:rPr>
        <w:t>"What challenges do you face when using the current system?"</w:t>
      </w:r>
    </w:p>
    <w:p w14:paraId="1D48DAE6" w14:textId="77777777" w:rsidR="00EE3FDD" w:rsidRPr="00EE3FDD" w:rsidRDefault="00EE3FDD" w:rsidP="00737674">
      <w:pPr>
        <w:numPr>
          <w:ilvl w:val="0"/>
          <w:numId w:val="23"/>
        </w:numPr>
        <w:spacing w:after="0"/>
        <w:rPr>
          <w:rFonts w:cstheme="minorHAnsi"/>
          <w:sz w:val="24"/>
          <w:szCs w:val="24"/>
        </w:rPr>
      </w:pPr>
      <w:r w:rsidRPr="00EE3FDD">
        <w:rPr>
          <w:rFonts w:cstheme="minorHAnsi"/>
          <w:sz w:val="24"/>
          <w:szCs w:val="24"/>
        </w:rPr>
        <w:t>"How do you think we can improve the user experience?"</w:t>
      </w:r>
    </w:p>
    <w:p w14:paraId="0F027649" w14:textId="77777777" w:rsidR="00EE3FDD" w:rsidRPr="00CB261F" w:rsidRDefault="00EE3FDD" w:rsidP="00737674">
      <w:pPr>
        <w:numPr>
          <w:ilvl w:val="0"/>
          <w:numId w:val="23"/>
        </w:numPr>
        <w:spacing w:after="0"/>
        <w:rPr>
          <w:rFonts w:cstheme="minorHAnsi"/>
          <w:sz w:val="24"/>
          <w:szCs w:val="24"/>
        </w:rPr>
      </w:pPr>
      <w:r w:rsidRPr="00EE3FDD">
        <w:rPr>
          <w:rFonts w:cstheme="minorHAnsi"/>
          <w:sz w:val="24"/>
          <w:szCs w:val="24"/>
        </w:rPr>
        <w:t>"Why do you prefer this approach over the others?"</w:t>
      </w:r>
    </w:p>
    <w:p w14:paraId="33A4A7E9" w14:textId="77777777" w:rsidR="00BF06CB" w:rsidRPr="00EE3FDD" w:rsidRDefault="00BF06CB" w:rsidP="00BF06CB">
      <w:pPr>
        <w:spacing w:after="0"/>
        <w:ind w:left="720"/>
        <w:rPr>
          <w:rFonts w:cstheme="minorHAnsi"/>
          <w:sz w:val="24"/>
          <w:szCs w:val="24"/>
        </w:rPr>
      </w:pPr>
    </w:p>
    <w:p w14:paraId="6C8081FE" w14:textId="77777777" w:rsidR="00EE3FDD" w:rsidRPr="00EE3FDD" w:rsidRDefault="00EE3FDD" w:rsidP="003C5054">
      <w:pPr>
        <w:spacing w:after="0"/>
        <w:rPr>
          <w:rFonts w:cstheme="minorHAnsi"/>
          <w:b/>
          <w:bCs/>
          <w:sz w:val="24"/>
          <w:szCs w:val="24"/>
        </w:rPr>
      </w:pPr>
      <w:r w:rsidRPr="00EE3FDD">
        <w:rPr>
          <w:rFonts w:cstheme="minorHAnsi"/>
          <w:b/>
          <w:bCs/>
          <w:sz w:val="24"/>
          <w:szCs w:val="24"/>
        </w:rPr>
        <w:t>When to Use:</w:t>
      </w:r>
    </w:p>
    <w:p w14:paraId="1907E550" w14:textId="77777777" w:rsidR="00EE3FDD" w:rsidRPr="00EE3FDD" w:rsidRDefault="00EE3FDD" w:rsidP="00737674">
      <w:pPr>
        <w:numPr>
          <w:ilvl w:val="0"/>
          <w:numId w:val="24"/>
        </w:numPr>
        <w:spacing w:after="0"/>
        <w:rPr>
          <w:rFonts w:cstheme="minorHAnsi"/>
          <w:sz w:val="24"/>
          <w:szCs w:val="24"/>
        </w:rPr>
      </w:pPr>
      <w:r w:rsidRPr="00EE3FDD">
        <w:rPr>
          <w:rFonts w:cstheme="minorHAnsi"/>
          <w:sz w:val="24"/>
          <w:szCs w:val="24"/>
        </w:rPr>
        <w:t>When you want to explore ideas or opinions.</w:t>
      </w:r>
    </w:p>
    <w:p w14:paraId="5EF4E13D" w14:textId="77777777" w:rsidR="00EE3FDD" w:rsidRPr="00EE3FDD" w:rsidRDefault="00EE3FDD" w:rsidP="00737674">
      <w:pPr>
        <w:numPr>
          <w:ilvl w:val="0"/>
          <w:numId w:val="24"/>
        </w:numPr>
        <w:spacing w:after="0"/>
        <w:rPr>
          <w:rFonts w:cstheme="minorHAnsi"/>
          <w:sz w:val="24"/>
          <w:szCs w:val="24"/>
        </w:rPr>
      </w:pPr>
      <w:r w:rsidRPr="00EE3FDD">
        <w:rPr>
          <w:rFonts w:cstheme="minorHAnsi"/>
          <w:sz w:val="24"/>
          <w:szCs w:val="24"/>
        </w:rPr>
        <w:t>When you need detailed, nuanced information.</w:t>
      </w:r>
    </w:p>
    <w:p w14:paraId="7371BD52" w14:textId="77777777" w:rsidR="00EE3FDD" w:rsidRPr="00CB261F" w:rsidRDefault="00EE3FDD" w:rsidP="00737674">
      <w:pPr>
        <w:numPr>
          <w:ilvl w:val="0"/>
          <w:numId w:val="24"/>
        </w:numPr>
        <w:spacing w:after="0"/>
        <w:rPr>
          <w:rFonts w:cstheme="minorHAnsi"/>
          <w:sz w:val="24"/>
          <w:szCs w:val="24"/>
        </w:rPr>
      </w:pPr>
      <w:r w:rsidRPr="00EE3FDD">
        <w:rPr>
          <w:rFonts w:cstheme="minorHAnsi"/>
          <w:sz w:val="24"/>
          <w:szCs w:val="24"/>
        </w:rPr>
        <w:t xml:space="preserve">When the goal is to understand the </w:t>
      </w:r>
      <w:proofErr w:type="spellStart"/>
      <w:r w:rsidRPr="00EE3FDD">
        <w:rPr>
          <w:rFonts w:cstheme="minorHAnsi"/>
          <w:sz w:val="24"/>
          <w:szCs w:val="24"/>
        </w:rPr>
        <w:t>respondent's</w:t>
      </w:r>
      <w:proofErr w:type="spellEnd"/>
      <w:r w:rsidRPr="00EE3FDD">
        <w:rPr>
          <w:rFonts w:cstheme="minorHAnsi"/>
          <w:sz w:val="24"/>
          <w:szCs w:val="24"/>
        </w:rPr>
        <w:t xml:space="preserve"> thought process, experiences, or perspectives.</w:t>
      </w:r>
    </w:p>
    <w:p w14:paraId="45895084" w14:textId="77777777" w:rsidR="00E626F3" w:rsidRPr="00EE3FDD" w:rsidRDefault="00E626F3" w:rsidP="00E626F3">
      <w:pPr>
        <w:spacing w:after="0"/>
        <w:ind w:left="720"/>
        <w:rPr>
          <w:rFonts w:cstheme="minorHAnsi"/>
          <w:sz w:val="24"/>
          <w:szCs w:val="24"/>
        </w:rPr>
      </w:pPr>
    </w:p>
    <w:p w14:paraId="6D78DCA9" w14:textId="77777777" w:rsidR="00EE3FDD" w:rsidRPr="00EE3FDD" w:rsidRDefault="00EE3FDD" w:rsidP="003C5054">
      <w:pPr>
        <w:spacing w:after="0"/>
        <w:rPr>
          <w:rFonts w:cstheme="minorHAnsi"/>
          <w:b/>
          <w:bCs/>
          <w:sz w:val="24"/>
          <w:szCs w:val="24"/>
        </w:rPr>
      </w:pPr>
      <w:r w:rsidRPr="00EE3FDD">
        <w:rPr>
          <w:rFonts w:cstheme="minorHAnsi"/>
          <w:b/>
          <w:bCs/>
          <w:sz w:val="24"/>
          <w:szCs w:val="24"/>
        </w:rPr>
        <w:t>Advantages:</w:t>
      </w:r>
    </w:p>
    <w:p w14:paraId="50B6328F" w14:textId="77777777" w:rsidR="00EE3FDD" w:rsidRPr="00EE3FDD" w:rsidRDefault="00EE3FDD" w:rsidP="00737674">
      <w:pPr>
        <w:numPr>
          <w:ilvl w:val="0"/>
          <w:numId w:val="25"/>
        </w:numPr>
        <w:spacing w:after="0"/>
        <w:rPr>
          <w:rFonts w:cstheme="minorHAnsi"/>
          <w:sz w:val="24"/>
          <w:szCs w:val="24"/>
        </w:rPr>
      </w:pPr>
      <w:r w:rsidRPr="00EE3FDD">
        <w:rPr>
          <w:rFonts w:cstheme="minorHAnsi"/>
          <w:sz w:val="24"/>
          <w:szCs w:val="24"/>
        </w:rPr>
        <w:t>Allows interviewees to express themselves freely.</w:t>
      </w:r>
    </w:p>
    <w:p w14:paraId="78BE78D4" w14:textId="77777777" w:rsidR="00EE3FDD" w:rsidRPr="00EE3FDD" w:rsidRDefault="00EE3FDD" w:rsidP="00737674">
      <w:pPr>
        <w:numPr>
          <w:ilvl w:val="0"/>
          <w:numId w:val="25"/>
        </w:numPr>
        <w:spacing w:after="0"/>
        <w:rPr>
          <w:rFonts w:cstheme="minorHAnsi"/>
          <w:sz w:val="24"/>
          <w:szCs w:val="24"/>
        </w:rPr>
      </w:pPr>
      <w:r w:rsidRPr="00EE3FDD">
        <w:rPr>
          <w:rFonts w:cstheme="minorHAnsi"/>
          <w:sz w:val="24"/>
          <w:szCs w:val="24"/>
        </w:rPr>
        <w:t>Provides rich, detailed information.</w:t>
      </w:r>
    </w:p>
    <w:p w14:paraId="3E2E57E6" w14:textId="77777777" w:rsidR="00EE3FDD" w:rsidRPr="00CB261F" w:rsidRDefault="00EE3FDD" w:rsidP="00737674">
      <w:pPr>
        <w:numPr>
          <w:ilvl w:val="0"/>
          <w:numId w:val="25"/>
        </w:numPr>
        <w:spacing w:after="0"/>
        <w:rPr>
          <w:rFonts w:cstheme="minorHAnsi"/>
          <w:sz w:val="24"/>
          <w:szCs w:val="24"/>
        </w:rPr>
      </w:pPr>
      <w:r w:rsidRPr="00EE3FDD">
        <w:rPr>
          <w:rFonts w:cstheme="minorHAnsi"/>
          <w:sz w:val="24"/>
          <w:szCs w:val="24"/>
        </w:rPr>
        <w:t>Can uncover unexpected insights or ideas.</w:t>
      </w:r>
    </w:p>
    <w:p w14:paraId="752D9D0A" w14:textId="77777777" w:rsidR="00E626F3" w:rsidRPr="00EE3FDD" w:rsidRDefault="00E626F3" w:rsidP="00E626F3">
      <w:pPr>
        <w:spacing w:after="0"/>
        <w:ind w:left="720"/>
        <w:rPr>
          <w:rFonts w:cstheme="minorHAnsi"/>
          <w:sz w:val="24"/>
          <w:szCs w:val="24"/>
        </w:rPr>
      </w:pPr>
    </w:p>
    <w:p w14:paraId="12EEE833" w14:textId="77777777" w:rsidR="00EE3FDD" w:rsidRPr="00EE3FDD" w:rsidRDefault="00EE3FDD" w:rsidP="003C5054">
      <w:pPr>
        <w:spacing w:after="0"/>
        <w:rPr>
          <w:rFonts w:cstheme="minorHAnsi"/>
          <w:b/>
          <w:bCs/>
          <w:sz w:val="24"/>
          <w:szCs w:val="24"/>
        </w:rPr>
      </w:pPr>
      <w:r w:rsidRPr="00EE3FDD">
        <w:rPr>
          <w:rFonts w:cstheme="minorHAnsi"/>
          <w:b/>
          <w:bCs/>
          <w:sz w:val="24"/>
          <w:szCs w:val="24"/>
        </w:rPr>
        <w:t>Disadvantages:</w:t>
      </w:r>
    </w:p>
    <w:p w14:paraId="724EB79A" w14:textId="77777777" w:rsidR="00EE3FDD" w:rsidRPr="00EE3FDD" w:rsidRDefault="00EE3FDD" w:rsidP="00737674">
      <w:pPr>
        <w:numPr>
          <w:ilvl w:val="0"/>
          <w:numId w:val="26"/>
        </w:numPr>
        <w:spacing w:after="0"/>
        <w:rPr>
          <w:rFonts w:cstheme="minorHAnsi"/>
          <w:sz w:val="24"/>
          <w:szCs w:val="24"/>
        </w:rPr>
      </w:pPr>
      <w:r w:rsidRPr="00EE3FDD">
        <w:rPr>
          <w:rFonts w:cstheme="minorHAnsi"/>
          <w:sz w:val="24"/>
          <w:szCs w:val="24"/>
        </w:rPr>
        <w:t>Responses can be lengthy and sometimes off-topic.</w:t>
      </w:r>
    </w:p>
    <w:p w14:paraId="50E68F4C" w14:textId="77777777" w:rsidR="00EE3FDD" w:rsidRPr="00EE3FDD" w:rsidRDefault="00EE3FDD" w:rsidP="00737674">
      <w:pPr>
        <w:numPr>
          <w:ilvl w:val="0"/>
          <w:numId w:val="26"/>
        </w:numPr>
        <w:spacing w:after="0"/>
        <w:rPr>
          <w:rFonts w:cstheme="minorHAnsi"/>
          <w:sz w:val="24"/>
          <w:szCs w:val="24"/>
        </w:rPr>
      </w:pPr>
      <w:r w:rsidRPr="00EE3FDD">
        <w:rPr>
          <w:rFonts w:cstheme="minorHAnsi"/>
          <w:sz w:val="24"/>
          <w:szCs w:val="24"/>
        </w:rPr>
        <w:t>More time-consuming to analyze, especially with many responses.</w:t>
      </w:r>
    </w:p>
    <w:p w14:paraId="3814364B" w14:textId="3B197E6C" w:rsidR="00EE3FDD" w:rsidRPr="00EE3FDD" w:rsidRDefault="00EE3FDD" w:rsidP="003C5054">
      <w:pPr>
        <w:spacing w:after="0"/>
        <w:rPr>
          <w:rFonts w:cstheme="minorHAnsi"/>
          <w:sz w:val="24"/>
          <w:szCs w:val="24"/>
        </w:rPr>
      </w:pPr>
    </w:p>
    <w:p w14:paraId="7A73B35C" w14:textId="77777777" w:rsidR="00EE3FDD" w:rsidRPr="00CB261F" w:rsidRDefault="00EE3FDD" w:rsidP="003C5054">
      <w:pPr>
        <w:spacing w:after="0"/>
        <w:rPr>
          <w:rFonts w:cstheme="minorHAnsi"/>
          <w:b/>
          <w:bCs/>
          <w:sz w:val="24"/>
          <w:szCs w:val="24"/>
          <w:u w:val="single"/>
        </w:rPr>
      </w:pPr>
      <w:r w:rsidRPr="00EE3FDD">
        <w:rPr>
          <w:rFonts w:cstheme="minorHAnsi"/>
          <w:b/>
          <w:bCs/>
          <w:sz w:val="24"/>
          <w:szCs w:val="24"/>
          <w:u w:val="single"/>
        </w:rPr>
        <w:t>2. Closed-Ended Questions:</w:t>
      </w:r>
    </w:p>
    <w:p w14:paraId="31319F77" w14:textId="77777777" w:rsidR="00A309F6" w:rsidRPr="00EE3FDD" w:rsidRDefault="00A309F6" w:rsidP="003C5054">
      <w:pPr>
        <w:spacing w:after="0"/>
        <w:rPr>
          <w:rFonts w:cstheme="minorHAnsi"/>
          <w:b/>
          <w:bCs/>
          <w:sz w:val="24"/>
          <w:szCs w:val="24"/>
          <w:u w:val="single"/>
        </w:rPr>
      </w:pPr>
    </w:p>
    <w:p w14:paraId="43B4C1A3" w14:textId="4A808C4B" w:rsidR="00EE3FDD" w:rsidRPr="00CB261F" w:rsidRDefault="00EE3FDD" w:rsidP="003C5054">
      <w:pPr>
        <w:spacing w:after="0"/>
        <w:rPr>
          <w:rFonts w:cstheme="minorHAnsi"/>
          <w:sz w:val="24"/>
          <w:szCs w:val="24"/>
        </w:rPr>
      </w:pPr>
      <w:r w:rsidRPr="00EE3FDD">
        <w:rPr>
          <w:rFonts w:cstheme="minorHAnsi"/>
          <w:b/>
          <w:bCs/>
          <w:sz w:val="24"/>
          <w:szCs w:val="24"/>
          <w:u w:val="single"/>
        </w:rPr>
        <w:t>Definition:</w:t>
      </w:r>
      <w:r w:rsidRPr="00EE3FDD">
        <w:rPr>
          <w:rFonts w:cstheme="minorHAnsi"/>
          <w:sz w:val="24"/>
          <w:szCs w:val="24"/>
        </w:rPr>
        <w:br/>
        <w:t>Closed-ended questions are those that can be answered with a simple, direct response, usually “yes,” “no,” or a choice from a set of predefined options. They are designed for specific answers.</w:t>
      </w:r>
      <w:r w:rsidR="00CF3423" w:rsidRPr="00CB261F">
        <w:rPr>
          <w:rFonts w:cstheme="minorHAnsi"/>
          <w:sz w:val="24"/>
          <w:szCs w:val="24"/>
        </w:rPr>
        <w:t xml:space="preserve"> </w:t>
      </w:r>
      <w:r w:rsidR="00CF3423" w:rsidRPr="00CB261F">
        <w:rPr>
          <w:rFonts w:cstheme="minorHAnsi"/>
          <w:b/>
          <w:bCs/>
          <w:sz w:val="24"/>
          <w:szCs w:val="24"/>
        </w:rPr>
        <w:t>It mostly mcq type of question</w:t>
      </w:r>
    </w:p>
    <w:p w14:paraId="56BCEE57" w14:textId="77777777" w:rsidR="00A309F6" w:rsidRPr="00EE3FDD" w:rsidRDefault="00A309F6" w:rsidP="003C5054">
      <w:pPr>
        <w:spacing w:after="0"/>
        <w:rPr>
          <w:rFonts w:cstheme="minorHAnsi"/>
          <w:sz w:val="24"/>
          <w:szCs w:val="24"/>
        </w:rPr>
      </w:pPr>
    </w:p>
    <w:p w14:paraId="087575BE" w14:textId="77777777" w:rsidR="00EE3FDD" w:rsidRPr="00EE3FDD" w:rsidRDefault="00EE3FDD" w:rsidP="003C5054">
      <w:pPr>
        <w:spacing w:after="0"/>
        <w:rPr>
          <w:rFonts w:cstheme="minorHAnsi"/>
          <w:b/>
          <w:bCs/>
          <w:sz w:val="24"/>
          <w:szCs w:val="24"/>
        </w:rPr>
      </w:pPr>
      <w:r w:rsidRPr="00EE3FDD">
        <w:rPr>
          <w:rFonts w:cstheme="minorHAnsi"/>
          <w:b/>
          <w:bCs/>
          <w:sz w:val="24"/>
          <w:szCs w:val="24"/>
        </w:rPr>
        <w:t>Characteristics:</w:t>
      </w:r>
    </w:p>
    <w:p w14:paraId="1D32A03D" w14:textId="77777777" w:rsidR="00EE3FDD" w:rsidRPr="00EE3FDD" w:rsidRDefault="00EE3FDD" w:rsidP="00737674">
      <w:pPr>
        <w:numPr>
          <w:ilvl w:val="0"/>
          <w:numId w:val="27"/>
        </w:numPr>
        <w:spacing w:after="0"/>
        <w:rPr>
          <w:rFonts w:cstheme="minorHAnsi"/>
          <w:sz w:val="24"/>
          <w:szCs w:val="24"/>
        </w:rPr>
      </w:pPr>
      <w:r w:rsidRPr="00EE3FDD">
        <w:rPr>
          <w:rFonts w:cstheme="minorHAnsi"/>
          <w:sz w:val="24"/>
          <w:szCs w:val="24"/>
        </w:rPr>
        <w:t>Restrictive in Nature: The respondent can choose from a limited set of predefined answers (e.g., multiple-choice, yes/no).</w:t>
      </w:r>
    </w:p>
    <w:p w14:paraId="3A3A1010" w14:textId="77777777" w:rsidR="00EE3FDD" w:rsidRPr="00EE3FDD" w:rsidRDefault="00EE3FDD" w:rsidP="00737674">
      <w:pPr>
        <w:numPr>
          <w:ilvl w:val="0"/>
          <w:numId w:val="27"/>
        </w:numPr>
        <w:spacing w:after="0"/>
        <w:rPr>
          <w:rFonts w:cstheme="minorHAnsi"/>
          <w:sz w:val="24"/>
          <w:szCs w:val="24"/>
        </w:rPr>
      </w:pPr>
      <w:r w:rsidRPr="00EE3FDD">
        <w:rPr>
          <w:rFonts w:cstheme="minorHAnsi"/>
          <w:sz w:val="24"/>
          <w:szCs w:val="24"/>
        </w:rPr>
        <w:t>Objective Data: These questions provide quantitative or objective data, and the answers are easy to measure and analyze.</w:t>
      </w:r>
    </w:p>
    <w:p w14:paraId="60870FBA" w14:textId="77777777" w:rsidR="00EE3FDD" w:rsidRPr="00EE3FDD" w:rsidRDefault="00EE3FDD" w:rsidP="00737674">
      <w:pPr>
        <w:numPr>
          <w:ilvl w:val="0"/>
          <w:numId w:val="27"/>
        </w:numPr>
        <w:spacing w:after="0"/>
        <w:rPr>
          <w:rFonts w:cstheme="minorHAnsi"/>
          <w:sz w:val="24"/>
          <w:szCs w:val="24"/>
        </w:rPr>
      </w:pPr>
      <w:r w:rsidRPr="00EE3FDD">
        <w:rPr>
          <w:rFonts w:cstheme="minorHAnsi"/>
          <w:sz w:val="24"/>
          <w:szCs w:val="24"/>
        </w:rPr>
        <w:lastRenderedPageBreak/>
        <w:t>Quick and Easy to Answer: They require less thought from the respondent and are more straightforward.</w:t>
      </w:r>
    </w:p>
    <w:p w14:paraId="38732B36" w14:textId="77777777" w:rsidR="00EE3FDD" w:rsidRPr="00CB261F" w:rsidRDefault="00EE3FDD" w:rsidP="00737674">
      <w:pPr>
        <w:numPr>
          <w:ilvl w:val="0"/>
          <w:numId w:val="27"/>
        </w:numPr>
        <w:spacing w:after="0"/>
        <w:rPr>
          <w:rFonts w:cstheme="minorHAnsi"/>
          <w:sz w:val="24"/>
          <w:szCs w:val="24"/>
        </w:rPr>
      </w:pPr>
      <w:r w:rsidRPr="00EE3FDD">
        <w:rPr>
          <w:rFonts w:cstheme="minorHAnsi"/>
          <w:sz w:val="24"/>
          <w:szCs w:val="24"/>
        </w:rPr>
        <w:t>Start with “Do,” “Is,” “Are,” or “Which.”</w:t>
      </w:r>
    </w:p>
    <w:p w14:paraId="4863DEA9" w14:textId="77777777" w:rsidR="00E0300B" w:rsidRPr="00EE3FDD" w:rsidRDefault="00E0300B" w:rsidP="00737674">
      <w:pPr>
        <w:numPr>
          <w:ilvl w:val="0"/>
          <w:numId w:val="27"/>
        </w:numPr>
        <w:spacing w:after="0"/>
        <w:rPr>
          <w:rFonts w:cstheme="minorHAnsi"/>
          <w:sz w:val="24"/>
          <w:szCs w:val="24"/>
        </w:rPr>
      </w:pPr>
    </w:p>
    <w:p w14:paraId="354D8BE3" w14:textId="77777777" w:rsidR="00EE3FDD" w:rsidRPr="00EE3FDD" w:rsidRDefault="00EE3FDD" w:rsidP="003C5054">
      <w:pPr>
        <w:spacing w:after="0"/>
        <w:rPr>
          <w:rFonts w:cstheme="minorHAnsi"/>
          <w:b/>
          <w:bCs/>
          <w:sz w:val="24"/>
          <w:szCs w:val="24"/>
        </w:rPr>
      </w:pPr>
      <w:r w:rsidRPr="00EE3FDD">
        <w:rPr>
          <w:rFonts w:cstheme="minorHAnsi"/>
          <w:b/>
          <w:bCs/>
          <w:sz w:val="24"/>
          <w:szCs w:val="24"/>
        </w:rPr>
        <w:t>Examples of Closed-Ended Questions:</w:t>
      </w:r>
    </w:p>
    <w:p w14:paraId="7AFC5210" w14:textId="77777777" w:rsidR="00EE3FDD" w:rsidRPr="00EE3FDD" w:rsidRDefault="00EE3FDD" w:rsidP="00737674">
      <w:pPr>
        <w:numPr>
          <w:ilvl w:val="0"/>
          <w:numId w:val="28"/>
        </w:numPr>
        <w:spacing w:after="0"/>
        <w:rPr>
          <w:rFonts w:cstheme="minorHAnsi"/>
          <w:sz w:val="24"/>
          <w:szCs w:val="24"/>
        </w:rPr>
      </w:pPr>
      <w:r w:rsidRPr="00EE3FDD">
        <w:rPr>
          <w:rFonts w:cstheme="minorHAnsi"/>
          <w:sz w:val="24"/>
          <w:szCs w:val="24"/>
        </w:rPr>
        <w:t>"Do you use this feature regularly? (Yes/No)"</w:t>
      </w:r>
    </w:p>
    <w:p w14:paraId="3CE51E68" w14:textId="77777777" w:rsidR="00EE3FDD" w:rsidRPr="00EE3FDD" w:rsidRDefault="00EE3FDD" w:rsidP="00737674">
      <w:pPr>
        <w:numPr>
          <w:ilvl w:val="0"/>
          <w:numId w:val="28"/>
        </w:numPr>
        <w:spacing w:after="0"/>
        <w:rPr>
          <w:rFonts w:cstheme="minorHAnsi"/>
          <w:sz w:val="24"/>
          <w:szCs w:val="24"/>
        </w:rPr>
      </w:pPr>
      <w:r w:rsidRPr="00EE3FDD">
        <w:rPr>
          <w:rFonts w:cstheme="minorHAnsi"/>
          <w:sz w:val="24"/>
          <w:szCs w:val="24"/>
        </w:rPr>
        <w:t>"Which of the following options do you prefer: Option A, Option B, or Option C?"</w:t>
      </w:r>
    </w:p>
    <w:p w14:paraId="3CCC5984" w14:textId="77777777" w:rsidR="00EE3FDD" w:rsidRPr="00CB261F" w:rsidRDefault="00EE3FDD" w:rsidP="00737674">
      <w:pPr>
        <w:numPr>
          <w:ilvl w:val="0"/>
          <w:numId w:val="28"/>
        </w:numPr>
        <w:spacing w:after="0"/>
        <w:rPr>
          <w:rFonts w:cstheme="minorHAnsi"/>
          <w:sz w:val="24"/>
          <w:szCs w:val="24"/>
        </w:rPr>
      </w:pPr>
      <w:r w:rsidRPr="00EE3FDD">
        <w:rPr>
          <w:rFonts w:cstheme="minorHAnsi"/>
          <w:sz w:val="24"/>
          <w:szCs w:val="24"/>
        </w:rPr>
        <w:t>"Is the system performing as expected? (Yes/No)"</w:t>
      </w:r>
    </w:p>
    <w:p w14:paraId="7AE4C35D" w14:textId="77777777" w:rsidR="00E0300B" w:rsidRPr="00EE3FDD" w:rsidRDefault="00E0300B" w:rsidP="00E0300B">
      <w:pPr>
        <w:spacing w:after="0"/>
        <w:ind w:left="720"/>
        <w:rPr>
          <w:rFonts w:cstheme="minorHAnsi"/>
          <w:sz w:val="24"/>
          <w:szCs w:val="24"/>
        </w:rPr>
      </w:pPr>
    </w:p>
    <w:p w14:paraId="0692FFB6" w14:textId="77777777" w:rsidR="00EE3FDD" w:rsidRPr="00EE3FDD" w:rsidRDefault="00EE3FDD" w:rsidP="003C5054">
      <w:pPr>
        <w:spacing w:after="0"/>
        <w:rPr>
          <w:rFonts w:cstheme="minorHAnsi"/>
          <w:b/>
          <w:bCs/>
          <w:sz w:val="24"/>
          <w:szCs w:val="24"/>
        </w:rPr>
      </w:pPr>
      <w:r w:rsidRPr="00EE3FDD">
        <w:rPr>
          <w:rFonts w:cstheme="minorHAnsi"/>
          <w:b/>
          <w:bCs/>
          <w:sz w:val="24"/>
          <w:szCs w:val="24"/>
        </w:rPr>
        <w:t>When to Use:</w:t>
      </w:r>
    </w:p>
    <w:p w14:paraId="7EA45B33" w14:textId="77777777" w:rsidR="00E0300B" w:rsidRPr="00EE3FDD" w:rsidRDefault="00EE3FDD" w:rsidP="00737674">
      <w:pPr>
        <w:numPr>
          <w:ilvl w:val="0"/>
          <w:numId w:val="29"/>
        </w:numPr>
        <w:spacing w:after="0"/>
        <w:rPr>
          <w:rFonts w:cstheme="minorHAnsi"/>
          <w:sz w:val="24"/>
          <w:szCs w:val="24"/>
        </w:rPr>
      </w:pPr>
      <w:r w:rsidRPr="00EE3FDD">
        <w:rPr>
          <w:rFonts w:cstheme="minorHAnsi"/>
          <w:sz w:val="24"/>
          <w:szCs w:val="24"/>
        </w:rPr>
        <w:t xml:space="preserve">Easier </w:t>
      </w:r>
      <w:r w:rsidR="00E0300B" w:rsidRPr="00EE3FDD">
        <w:rPr>
          <w:rFonts w:cstheme="minorHAnsi"/>
          <w:sz w:val="24"/>
          <w:szCs w:val="24"/>
        </w:rPr>
        <w:t>When you need a quick, definitive answer.</w:t>
      </w:r>
    </w:p>
    <w:p w14:paraId="024BB1B6" w14:textId="77777777" w:rsidR="00E0300B" w:rsidRPr="00EE3FDD" w:rsidRDefault="00E0300B" w:rsidP="00737674">
      <w:pPr>
        <w:numPr>
          <w:ilvl w:val="0"/>
          <w:numId w:val="29"/>
        </w:numPr>
        <w:spacing w:after="0"/>
        <w:rPr>
          <w:rFonts w:cstheme="minorHAnsi"/>
          <w:sz w:val="24"/>
          <w:szCs w:val="24"/>
        </w:rPr>
      </w:pPr>
      <w:r w:rsidRPr="00EE3FDD">
        <w:rPr>
          <w:rFonts w:cstheme="minorHAnsi"/>
          <w:sz w:val="24"/>
          <w:szCs w:val="24"/>
        </w:rPr>
        <w:t>When you need to gather quantifiable data.</w:t>
      </w:r>
    </w:p>
    <w:p w14:paraId="2CED4219" w14:textId="77777777" w:rsidR="00E0300B" w:rsidRPr="00CB261F" w:rsidRDefault="00E0300B" w:rsidP="00737674">
      <w:pPr>
        <w:numPr>
          <w:ilvl w:val="0"/>
          <w:numId w:val="29"/>
        </w:numPr>
        <w:spacing w:after="0"/>
        <w:rPr>
          <w:rFonts w:cstheme="minorHAnsi"/>
          <w:sz w:val="24"/>
          <w:szCs w:val="24"/>
        </w:rPr>
      </w:pPr>
      <w:r w:rsidRPr="00EE3FDD">
        <w:rPr>
          <w:rFonts w:cstheme="minorHAnsi"/>
          <w:sz w:val="24"/>
          <w:szCs w:val="24"/>
        </w:rPr>
        <w:t>When you want to confirm or deny a specific fact.</w:t>
      </w:r>
    </w:p>
    <w:p w14:paraId="250D8EA8" w14:textId="77777777" w:rsidR="00E0300B" w:rsidRPr="00EE3FDD" w:rsidRDefault="00E0300B" w:rsidP="00E0300B">
      <w:pPr>
        <w:spacing w:after="0"/>
        <w:ind w:left="720"/>
        <w:rPr>
          <w:rFonts w:cstheme="minorHAnsi"/>
          <w:sz w:val="24"/>
          <w:szCs w:val="24"/>
        </w:rPr>
      </w:pPr>
    </w:p>
    <w:p w14:paraId="142677C9" w14:textId="77777777" w:rsidR="00E0300B" w:rsidRPr="00EE3FDD" w:rsidRDefault="00E0300B" w:rsidP="00E0300B">
      <w:pPr>
        <w:spacing w:after="0"/>
        <w:rPr>
          <w:rFonts w:cstheme="minorHAnsi"/>
          <w:b/>
          <w:bCs/>
          <w:sz w:val="24"/>
          <w:szCs w:val="24"/>
        </w:rPr>
      </w:pPr>
      <w:r w:rsidRPr="00EE3FDD">
        <w:rPr>
          <w:rFonts w:cstheme="minorHAnsi"/>
          <w:b/>
          <w:bCs/>
          <w:sz w:val="24"/>
          <w:szCs w:val="24"/>
        </w:rPr>
        <w:t>Advantages:</w:t>
      </w:r>
    </w:p>
    <w:p w14:paraId="512A9CCE" w14:textId="22CE08B4" w:rsidR="00EE3FDD" w:rsidRPr="00EE3FDD" w:rsidRDefault="00EE3FDD" w:rsidP="00737674">
      <w:pPr>
        <w:numPr>
          <w:ilvl w:val="0"/>
          <w:numId w:val="30"/>
        </w:numPr>
        <w:spacing w:after="0"/>
        <w:rPr>
          <w:rFonts w:cstheme="minorHAnsi"/>
          <w:sz w:val="24"/>
          <w:szCs w:val="24"/>
        </w:rPr>
      </w:pPr>
      <w:r w:rsidRPr="00EE3FDD">
        <w:rPr>
          <w:rFonts w:cstheme="minorHAnsi"/>
          <w:sz w:val="24"/>
          <w:szCs w:val="24"/>
        </w:rPr>
        <w:t>and faster to answer.</w:t>
      </w:r>
    </w:p>
    <w:p w14:paraId="6ACE6486" w14:textId="77777777" w:rsidR="00EE3FDD" w:rsidRPr="00EE3FDD" w:rsidRDefault="00EE3FDD" w:rsidP="00737674">
      <w:pPr>
        <w:numPr>
          <w:ilvl w:val="0"/>
          <w:numId w:val="30"/>
        </w:numPr>
        <w:spacing w:after="0"/>
        <w:rPr>
          <w:rFonts w:cstheme="minorHAnsi"/>
          <w:sz w:val="24"/>
          <w:szCs w:val="24"/>
        </w:rPr>
      </w:pPr>
      <w:r w:rsidRPr="00EE3FDD">
        <w:rPr>
          <w:rFonts w:cstheme="minorHAnsi"/>
          <w:sz w:val="24"/>
          <w:szCs w:val="24"/>
        </w:rPr>
        <w:t>Easier to analyze and quantify.</w:t>
      </w:r>
    </w:p>
    <w:p w14:paraId="0AF352C8" w14:textId="77777777" w:rsidR="00EE3FDD" w:rsidRPr="00EE3FDD" w:rsidRDefault="00EE3FDD" w:rsidP="00737674">
      <w:pPr>
        <w:numPr>
          <w:ilvl w:val="0"/>
          <w:numId w:val="30"/>
        </w:numPr>
        <w:spacing w:after="0"/>
        <w:rPr>
          <w:rFonts w:cstheme="minorHAnsi"/>
          <w:sz w:val="24"/>
          <w:szCs w:val="24"/>
        </w:rPr>
      </w:pPr>
      <w:r w:rsidRPr="00EE3FDD">
        <w:rPr>
          <w:rFonts w:cstheme="minorHAnsi"/>
          <w:sz w:val="24"/>
          <w:szCs w:val="24"/>
        </w:rPr>
        <w:t>Suitable for surveys or questionnaires where quick data collection is necessary.</w:t>
      </w:r>
    </w:p>
    <w:p w14:paraId="33BB7DED" w14:textId="77777777" w:rsidR="00EE3FDD" w:rsidRPr="00EE3FDD" w:rsidRDefault="00EE3FDD" w:rsidP="003C5054">
      <w:pPr>
        <w:spacing w:after="0"/>
        <w:rPr>
          <w:rFonts w:cstheme="minorHAnsi"/>
          <w:b/>
          <w:bCs/>
          <w:sz w:val="24"/>
          <w:szCs w:val="24"/>
        </w:rPr>
      </w:pPr>
      <w:r w:rsidRPr="00EE3FDD">
        <w:rPr>
          <w:rFonts w:cstheme="minorHAnsi"/>
          <w:b/>
          <w:bCs/>
          <w:sz w:val="24"/>
          <w:szCs w:val="24"/>
        </w:rPr>
        <w:t>Disadvantages:</w:t>
      </w:r>
    </w:p>
    <w:p w14:paraId="3ADABA93" w14:textId="77777777" w:rsidR="00EE3FDD" w:rsidRPr="00EE3FDD" w:rsidRDefault="00EE3FDD" w:rsidP="00737674">
      <w:pPr>
        <w:numPr>
          <w:ilvl w:val="0"/>
          <w:numId w:val="31"/>
        </w:numPr>
        <w:spacing w:after="0"/>
        <w:rPr>
          <w:rFonts w:cstheme="minorHAnsi"/>
          <w:sz w:val="24"/>
          <w:szCs w:val="24"/>
        </w:rPr>
      </w:pPr>
      <w:r w:rsidRPr="00EE3FDD">
        <w:rPr>
          <w:rFonts w:cstheme="minorHAnsi"/>
          <w:sz w:val="24"/>
          <w:szCs w:val="24"/>
        </w:rPr>
        <w:t>Limited insights, as they don’t allow for elaboration.</w:t>
      </w:r>
    </w:p>
    <w:p w14:paraId="74346C32" w14:textId="77777777" w:rsidR="00EE3FDD" w:rsidRPr="00EE3FDD" w:rsidRDefault="00EE3FDD" w:rsidP="00737674">
      <w:pPr>
        <w:numPr>
          <w:ilvl w:val="0"/>
          <w:numId w:val="31"/>
        </w:numPr>
        <w:spacing w:after="0"/>
        <w:rPr>
          <w:rFonts w:cstheme="minorHAnsi"/>
          <w:sz w:val="24"/>
          <w:szCs w:val="24"/>
        </w:rPr>
      </w:pPr>
      <w:r w:rsidRPr="00EE3FDD">
        <w:rPr>
          <w:rFonts w:cstheme="minorHAnsi"/>
          <w:sz w:val="24"/>
          <w:szCs w:val="24"/>
        </w:rPr>
        <w:t>Can limit the depth of understanding or exploration.</w:t>
      </w:r>
    </w:p>
    <w:p w14:paraId="17291896" w14:textId="4CF24DBE" w:rsidR="00EE3FDD" w:rsidRPr="007041BF" w:rsidRDefault="00CB261F" w:rsidP="005571C8">
      <w:pPr>
        <w:rPr>
          <w:b/>
          <w:bCs/>
          <w:sz w:val="28"/>
          <w:szCs w:val="28"/>
        </w:rPr>
      </w:pPr>
      <w:r>
        <w:rPr>
          <w:noProof/>
        </w:rPr>
        <mc:AlternateContent>
          <mc:Choice Requires="wps">
            <w:drawing>
              <wp:anchor distT="0" distB="0" distL="114300" distR="114300" simplePos="0" relativeHeight="251669504" behindDoc="0" locked="0" layoutInCell="1" allowOverlap="1" wp14:anchorId="6217EB9D" wp14:editId="01799396">
                <wp:simplePos x="0" y="0"/>
                <wp:positionH relativeFrom="margin">
                  <wp:align>left</wp:align>
                </wp:positionH>
                <wp:positionV relativeFrom="paragraph">
                  <wp:posOffset>340012</wp:posOffset>
                </wp:positionV>
                <wp:extent cx="5847080" cy="265471"/>
                <wp:effectExtent l="0" t="0" r="20320" b="20320"/>
                <wp:wrapNone/>
                <wp:docPr id="167248059" name="Rectangle 1"/>
                <wp:cNvGraphicFramePr/>
                <a:graphic xmlns:a="http://schemas.openxmlformats.org/drawingml/2006/main">
                  <a:graphicData uri="http://schemas.microsoft.com/office/word/2010/wordprocessingShape">
                    <wps:wsp>
                      <wps:cNvSpPr/>
                      <wps:spPr>
                        <a:xfrm>
                          <a:off x="0" y="0"/>
                          <a:ext cx="5847080" cy="265471"/>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668FA7" id="Rectangle 1" o:spid="_x0000_s1026" style="position:absolute;margin-left:0;margin-top:26.75pt;width:460.4pt;height:20.9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" filled="f" strokecolor="#c00000" strokeweight="1pt">
                <w10:wrap anchorx="margin"/>
              </v:rect>
            </w:pict>
          </mc:Fallback>
        </mc:AlternateContent>
      </w:r>
    </w:p>
    <w:p w14:paraId="69AB671E" w14:textId="08F227EC" w:rsidR="005571C8" w:rsidRPr="00AF420A" w:rsidRDefault="005571C8" w:rsidP="005571C8">
      <w:pPr>
        <w:rPr>
          <w:rFonts w:cstheme="minorHAnsi"/>
          <w:b/>
          <w:bCs/>
          <w:sz w:val="28"/>
          <w:szCs w:val="28"/>
        </w:rPr>
      </w:pPr>
      <w:r w:rsidRPr="00AF420A">
        <w:rPr>
          <w:rFonts w:cstheme="minorHAnsi"/>
          <w:b/>
          <w:bCs/>
          <w:sz w:val="28"/>
          <w:szCs w:val="28"/>
        </w:rPr>
        <w:t xml:space="preserve">Q8. Questionnaire Technique – Where we will use? Give one example </w:t>
      </w:r>
    </w:p>
    <w:p w14:paraId="56B3F1D5" w14:textId="67FFF4CD" w:rsidR="00AE7740" w:rsidRPr="00AE7740" w:rsidRDefault="00AE7740" w:rsidP="00AE7740">
      <w:pPr>
        <w:rPr>
          <w:b/>
          <w:bCs/>
        </w:rPr>
      </w:pPr>
      <w:r w:rsidRPr="00AE7740">
        <w:rPr>
          <w:b/>
          <w:bCs/>
        </w:rPr>
        <w:t>Questionnaire Technique in Requirements Elicitation:</w:t>
      </w:r>
    </w:p>
    <w:p w14:paraId="50516CE4" w14:textId="77777777" w:rsidR="00AE7740" w:rsidRPr="00AE7740" w:rsidRDefault="00AE7740" w:rsidP="00AE7740">
      <w:r w:rsidRPr="00AE7740">
        <w:rPr>
          <w:b/>
          <w:bCs/>
        </w:rPr>
        <w:t>Definition:</w:t>
      </w:r>
      <w:r w:rsidRPr="00AE7740">
        <w:t xml:space="preserve"> A questionnaire is a structured set of questions used to gather information from stakeholders, typically in a written format. This technique is used to collect data from a large group of people in a standardized manner, ensuring that each participant answers the same set of questions. Questionnaires can be distributed physically or electronically and may consist of open-ended or closed-ended questions, depending on the type of information needed.</w:t>
      </w:r>
    </w:p>
    <w:p w14:paraId="5ECB51F9" w14:textId="77777777" w:rsidR="00AE7740" w:rsidRPr="00AE7740" w:rsidRDefault="00AE7740" w:rsidP="00F87CCA">
      <w:pPr>
        <w:spacing w:after="0"/>
        <w:rPr>
          <w:rFonts w:cstheme="minorHAnsi"/>
          <w:b/>
          <w:bCs/>
          <w:sz w:val="24"/>
          <w:szCs w:val="24"/>
        </w:rPr>
      </w:pPr>
      <w:r w:rsidRPr="00AE7740">
        <w:rPr>
          <w:rFonts w:cstheme="minorHAnsi"/>
          <w:b/>
          <w:bCs/>
          <w:sz w:val="24"/>
          <w:szCs w:val="24"/>
        </w:rPr>
        <w:t>Where Will We Use the Questionnaire Technique?</w:t>
      </w:r>
    </w:p>
    <w:p w14:paraId="3914B3EB" w14:textId="77777777" w:rsidR="00AE7740" w:rsidRPr="00AE7740" w:rsidRDefault="00AE7740" w:rsidP="00737674">
      <w:pPr>
        <w:numPr>
          <w:ilvl w:val="0"/>
          <w:numId w:val="32"/>
        </w:numPr>
        <w:spacing w:after="0"/>
        <w:rPr>
          <w:rFonts w:cstheme="minorHAnsi"/>
          <w:sz w:val="24"/>
          <w:szCs w:val="24"/>
        </w:rPr>
      </w:pPr>
      <w:r w:rsidRPr="00AE7740">
        <w:rPr>
          <w:rFonts w:cstheme="minorHAnsi"/>
          <w:b/>
          <w:bCs/>
          <w:sz w:val="24"/>
          <w:szCs w:val="24"/>
        </w:rPr>
        <w:t>When You Need to Gather Data from a Large Group:</w:t>
      </w:r>
    </w:p>
    <w:p w14:paraId="6A471EE0" w14:textId="77777777" w:rsidR="00AE7740" w:rsidRPr="00AE7740" w:rsidRDefault="00AE7740" w:rsidP="00737674">
      <w:pPr>
        <w:numPr>
          <w:ilvl w:val="1"/>
          <w:numId w:val="32"/>
        </w:numPr>
        <w:spacing w:after="0"/>
        <w:rPr>
          <w:rFonts w:cstheme="minorHAnsi"/>
          <w:sz w:val="24"/>
          <w:szCs w:val="24"/>
        </w:rPr>
      </w:pPr>
      <w:r w:rsidRPr="00AE7740">
        <w:rPr>
          <w:rFonts w:cstheme="minorHAnsi"/>
          <w:sz w:val="24"/>
          <w:szCs w:val="24"/>
        </w:rPr>
        <w:t>Questionnaires are ideal for situations where you need to collect information from a broad audience. It’s an efficient way to reach a large number of stakeholders without conducting individual interviews or meetings.</w:t>
      </w:r>
    </w:p>
    <w:p w14:paraId="457875C7" w14:textId="77777777" w:rsidR="00AE7740" w:rsidRPr="00AE7740" w:rsidRDefault="00AE7740" w:rsidP="00737674">
      <w:pPr>
        <w:numPr>
          <w:ilvl w:val="1"/>
          <w:numId w:val="32"/>
        </w:numPr>
        <w:spacing w:after="0"/>
        <w:rPr>
          <w:rFonts w:cstheme="minorHAnsi"/>
          <w:sz w:val="24"/>
          <w:szCs w:val="24"/>
        </w:rPr>
      </w:pPr>
      <w:r w:rsidRPr="00AE7740">
        <w:rPr>
          <w:rFonts w:cstheme="minorHAnsi"/>
          <w:b/>
          <w:bCs/>
          <w:sz w:val="24"/>
          <w:szCs w:val="24"/>
        </w:rPr>
        <w:t>Example:</w:t>
      </w:r>
      <w:r w:rsidRPr="00AE7740">
        <w:rPr>
          <w:rFonts w:cstheme="minorHAnsi"/>
          <w:sz w:val="24"/>
          <w:szCs w:val="24"/>
        </w:rPr>
        <w:t xml:space="preserve"> A business analyst may send out a questionnaire to a large number of end-users to gather feedback on their experiences with an existing system.</w:t>
      </w:r>
    </w:p>
    <w:p w14:paraId="394B3D8B" w14:textId="77777777" w:rsidR="00AE7740" w:rsidRPr="00AE7740" w:rsidRDefault="00AE7740" w:rsidP="00737674">
      <w:pPr>
        <w:numPr>
          <w:ilvl w:val="0"/>
          <w:numId w:val="32"/>
        </w:numPr>
        <w:spacing w:after="0"/>
        <w:rPr>
          <w:rFonts w:cstheme="minorHAnsi"/>
          <w:sz w:val="24"/>
          <w:szCs w:val="24"/>
        </w:rPr>
      </w:pPr>
      <w:r w:rsidRPr="00AE7740">
        <w:rPr>
          <w:rFonts w:cstheme="minorHAnsi"/>
          <w:b/>
          <w:bCs/>
          <w:sz w:val="24"/>
          <w:szCs w:val="24"/>
        </w:rPr>
        <w:t>When You Need Quantifiable Data:</w:t>
      </w:r>
    </w:p>
    <w:p w14:paraId="1684C6B4" w14:textId="77777777" w:rsidR="00AE7740" w:rsidRPr="00AE7740" w:rsidRDefault="00AE7740" w:rsidP="00737674">
      <w:pPr>
        <w:numPr>
          <w:ilvl w:val="1"/>
          <w:numId w:val="32"/>
        </w:numPr>
        <w:spacing w:after="0"/>
        <w:rPr>
          <w:rFonts w:cstheme="minorHAnsi"/>
          <w:sz w:val="24"/>
          <w:szCs w:val="24"/>
        </w:rPr>
      </w:pPr>
      <w:r w:rsidRPr="00AE7740">
        <w:rPr>
          <w:rFonts w:cstheme="minorHAnsi"/>
          <w:sz w:val="24"/>
          <w:szCs w:val="24"/>
        </w:rPr>
        <w:t>Questionnaires are effective when you need quantifiable data, especially with closed-ended questions that provide easy-to-analyze responses.</w:t>
      </w:r>
    </w:p>
    <w:p w14:paraId="7EC7AC9F" w14:textId="77777777" w:rsidR="00AE7740" w:rsidRPr="00AE7740" w:rsidRDefault="00AE7740" w:rsidP="00737674">
      <w:pPr>
        <w:numPr>
          <w:ilvl w:val="1"/>
          <w:numId w:val="32"/>
        </w:numPr>
        <w:spacing w:after="0"/>
        <w:rPr>
          <w:rFonts w:cstheme="minorHAnsi"/>
          <w:sz w:val="24"/>
          <w:szCs w:val="24"/>
        </w:rPr>
      </w:pPr>
      <w:r w:rsidRPr="00AE7740">
        <w:rPr>
          <w:rFonts w:cstheme="minorHAnsi"/>
          <w:b/>
          <w:bCs/>
          <w:sz w:val="24"/>
          <w:szCs w:val="24"/>
        </w:rPr>
        <w:t>Example:</w:t>
      </w:r>
      <w:r w:rsidRPr="00AE7740">
        <w:rPr>
          <w:rFonts w:cstheme="minorHAnsi"/>
          <w:sz w:val="24"/>
          <w:szCs w:val="24"/>
        </w:rPr>
        <w:t xml:space="preserve"> If the goal is to gather data on how frequently users encounter errors or issues in a system, a questionnaire can ask questions like “How </w:t>
      </w:r>
      <w:r w:rsidRPr="00AE7740">
        <w:rPr>
          <w:rFonts w:cstheme="minorHAnsi"/>
          <w:sz w:val="24"/>
          <w:szCs w:val="24"/>
        </w:rPr>
        <w:lastRenderedPageBreak/>
        <w:t>often do you experience issues?” with answer choices such as “Never,” “Sometimes,” “Frequently,” or “Always.”</w:t>
      </w:r>
    </w:p>
    <w:p w14:paraId="4D3649AB" w14:textId="77777777" w:rsidR="00AE7740" w:rsidRPr="00AE7740" w:rsidRDefault="00AE7740" w:rsidP="00737674">
      <w:pPr>
        <w:numPr>
          <w:ilvl w:val="0"/>
          <w:numId w:val="32"/>
        </w:numPr>
        <w:spacing w:after="0"/>
        <w:rPr>
          <w:rFonts w:cstheme="minorHAnsi"/>
          <w:sz w:val="24"/>
          <w:szCs w:val="24"/>
        </w:rPr>
      </w:pPr>
      <w:r w:rsidRPr="00AE7740">
        <w:rPr>
          <w:rFonts w:cstheme="minorHAnsi"/>
          <w:b/>
          <w:bCs/>
          <w:sz w:val="24"/>
          <w:szCs w:val="24"/>
        </w:rPr>
        <w:t>When You Want to Collect Information in a Short Timeframe:</w:t>
      </w:r>
    </w:p>
    <w:p w14:paraId="36B51357" w14:textId="77777777" w:rsidR="00AE7740" w:rsidRPr="00AE7740" w:rsidRDefault="00AE7740" w:rsidP="00737674">
      <w:pPr>
        <w:numPr>
          <w:ilvl w:val="1"/>
          <w:numId w:val="32"/>
        </w:numPr>
        <w:spacing w:after="0"/>
        <w:rPr>
          <w:rFonts w:cstheme="minorHAnsi"/>
          <w:sz w:val="24"/>
          <w:szCs w:val="24"/>
        </w:rPr>
      </w:pPr>
      <w:r w:rsidRPr="00AE7740">
        <w:rPr>
          <w:rFonts w:cstheme="minorHAnsi"/>
          <w:sz w:val="24"/>
          <w:szCs w:val="24"/>
        </w:rPr>
        <w:t>Since questionnaires can be distributed to multiple people simultaneously, they help in gathering information in a short amount of time, especially for large projects where you need a lot of responses quickly.</w:t>
      </w:r>
    </w:p>
    <w:p w14:paraId="5BB3D1DC" w14:textId="77777777" w:rsidR="00AE7740" w:rsidRPr="00AE7740" w:rsidRDefault="00AE7740" w:rsidP="00737674">
      <w:pPr>
        <w:numPr>
          <w:ilvl w:val="1"/>
          <w:numId w:val="32"/>
        </w:numPr>
        <w:spacing w:after="0"/>
        <w:rPr>
          <w:rFonts w:cstheme="minorHAnsi"/>
          <w:sz w:val="24"/>
          <w:szCs w:val="24"/>
        </w:rPr>
      </w:pPr>
      <w:r w:rsidRPr="00AE7740">
        <w:rPr>
          <w:rFonts w:cstheme="minorHAnsi"/>
          <w:b/>
          <w:bCs/>
          <w:sz w:val="24"/>
          <w:szCs w:val="24"/>
        </w:rPr>
        <w:t>Example:</w:t>
      </w:r>
      <w:r w:rsidRPr="00AE7740">
        <w:rPr>
          <w:rFonts w:cstheme="minorHAnsi"/>
          <w:sz w:val="24"/>
          <w:szCs w:val="24"/>
        </w:rPr>
        <w:t xml:space="preserve"> A BA might distribute a questionnaire to various departments within an organization to understand their requirements for a new software system in a short amount of time.</w:t>
      </w:r>
    </w:p>
    <w:p w14:paraId="1C86DC49" w14:textId="77777777" w:rsidR="00AE7740" w:rsidRPr="00AE7740" w:rsidRDefault="00AE7740" w:rsidP="00737674">
      <w:pPr>
        <w:numPr>
          <w:ilvl w:val="0"/>
          <w:numId w:val="32"/>
        </w:numPr>
        <w:spacing w:after="0"/>
        <w:rPr>
          <w:rFonts w:cstheme="minorHAnsi"/>
          <w:sz w:val="24"/>
          <w:szCs w:val="24"/>
        </w:rPr>
      </w:pPr>
      <w:r w:rsidRPr="00AE7740">
        <w:rPr>
          <w:rFonts w:cstheme="minorHAnsi"/>
          <w:b/>
          <w:bCs/>
          <w:sz w:val="24"/>
          <w:szCs w:val="24"/>
        </w:rPr>
        <w:t xml:space="preserve">When You Need </w:t>
      </w:r>
      <w:proofErr w:type="gramStart"/>
      <w:r w:rsidRPr="00AE7740">
        <w:rPr>
          <w:rFonts w:cstheme="minorHAnsi"/>
          <w:b/>
          <w:bCs/>
          <w:sz w:val="24"/>
          <w:szCs w:val="24"/>
        </w:rPr>
        <w:t>To</w:t>
      </w:r>
      <w:proofErr w:type="gramEnd"/>
      <w:r w:rsidRPr="00AE7740">
        <w:rPr>
          <w:rFonts w:cstheme="minorHAnsi"/>
          <w:b/>
          <w:bCs/>
          <w:sz w:val="24"/>
          <w:szCs w:val="24"/>
        </w:rPr>
        <w:t xml:space="preserve"> Collect Standardized Responses:</w:t>
      </w:r>
    </w:p>
    <w:p w14:paraId="7CBD9D8E" w14:textId="77777777" w:rsidR="00AE7740" w:rsidRPr="00AE7740" w:rsidRDefault="00AE7740" w:rsidP="00737674">
      <w:pPr>
        <w:numPr>
          <w:ilvl w:val="1"/>
          <w:numId w:val="32"/>
        </w:numPr>
        <w:spacing w:after="0"/>
        <w:rPr>
          <w:rFonts w:cstheme="minorHAnsi"/>
          <w:sz w:val="24"/>
          <w:szCs w:val="24"/>
        </w:rPr>
      </w:pPr>
      <w:r w:rsidRPr="00AE7740">
        <w:rPr>
          <w:rFonts w:cstheme="minorHAnsi"/>
          <w:sz w:val="24"/>
          <w:szCs w:val="24"/>
        </w:rPr>
        <w:t xml:space="preserve">If the goal is to obtain standardized information from participants so that responses can be easily compared and </w:t>
      </w:r>
      <w:proofErr w:type="spellStart"/>
      <w:r w:rsidRPr="00AE7740">
        <w:rPr>
          <w:rFonts w:cstheme="minorHAnsi"/>
          <w:sz w:val="24"/>
          <w:szCs w:val="24"/>
        </w:rPr>
        <w:t>analyzed</w:t>
      </w:r>
      <w:proofErr w:type="spellEnd"/>
      <w:r w:rsidRPr="00AE7740">
        <w:rPr>
          <w:rFonts w:cstheme="minorHAnsi"/>
          <w:sz w:val="24"/>
          <w:szCs w:val="24"/>
        </w:rPr>
        <w:t>, a questionnaire is a great tool.</w:t>
      </w:r>
    </w:p>
    <w:p w14:paraId="115243E7" w14:textId="77777777" w:rsidR="00AE7740" w:rsidRPr="00AE7740" w:rsidRDefault="00AE7740" w:rsidP="00737674">
      <w:pPr>
        <w:numPr>
          <w:ilvl w:val="1"/>
          <w:numId w:val="32"/>
        </w:numPr>
        <w:spacing w:after="0"/>
        <w:rPr>
          <w:rFonts w:cstheme="minorHAnsi"/>
          <w:sz w:val="24"/>
          <w:szCs w:val="24"/>
        </w:rPr>
      </w:pPr>
      <w:r w:rsidRPr="00AE7740">
        <w:rPr>
          <w:rFonts w:cstheme="minorHAnsi"/>
          <w:b/>
          <w:bCs/>
          <w:sz w:val="24"/>
          <w:szCs w:val="24"/>
        </w:rPr>
        <w:t>Example:</w:t>
      </w:r>
      <w:r w:rsidRPr="00AE7740">
        <w:rPr>
          <w:rFonts w:cstheme="minorHAnsi"/>
          <w:sz w:val="24"/>
          <w:szCs w:val="24"/>
        </w:rPr>
        <w:t xml:space="preserve"> A questionnaire could be used to assess the level of satisfaction with a product or service across multiple regions or branches of a company, ensuring that everyone answers the same questions.</w:t>
      </w:r>
    </w:p>
    <w:p w14:paraId="1C03BD60" w14:textId="77777777" w:rsidR="00AE7740" w:rsidRPr="00AE7740" w:rsidRDefault="00AE7740" w:rsidP="00737674">
      <w:pPr>
        <w:numPr>
          <w:ilvl w:val="0"/>
          <w:numId w:val="32"/>
        </w:numPr>
        <w:spacing w:after="0"/>
        <w:rPr>
          <w:rFonts w:cstheme="minorHAnsi"/>
          <w:sz w:val="24"/>
          <w:szCs w:val="24"/>
        </w:rPr>
      </w:pPr>
      <w:r w:rsidRPr="00AE7740">
        <w:rPr>
          <w:rFonts w:cstheme="minorHAnsi"/>
          <w:b/>
          <w:bCs/>
          <w:sz w:val="24"/>
          <w:szCs w:val="24"/>
        </w:rPr>
        <w:t>When Stakeholders Are Geographically Distributed:</w:t>
      </w:r>
    </w:p>
    <w:p w14:paraId="5684D827" w14:textId="77777777" w:rsidR="00AE7740" w:rsidRPr="00AE7740" w:rsidRDefault="00AE7740" w:rsidP="00737674">
      <w:pPr>
        <w:numPr>
          <w:ilvl w:val="1"/>
          <w:numId w:val="32"/>
        </w:numPr>
        <w:spacing w:after="0"/>
        <w:rPr>
          <w:rFonts w:cstheme="minorHAnsi"/>
          <w:sz w:val="24"/>
          <w:szCs w:val="24"/>
        </w:rPr>
      </w:pPr>
      <w:r w:rsidRPr="00AE7740">
        <w:rPr>
          <w:rFonts w:cstheme="minorHAnsi"/>
          <w:sz w:val="24"/>
          <w:szCs w:val="24"/>
        </w:rPr>
        <w:t>If stakeholders are spread across different locations or time zones, a questionnaire allows the BA to collect responses without the need for physical presence or real-time communication.</w:t>
      </w:r>
    </w:p>
    <w:p w14:paraId="4165268F" w14:textId="77777777" w:rsidR="00AE7740" w:rsidRPr="00AE7740" w:rsidRDefault="00AE7740" w:rsidP="00737674">
      <w:pPr>
        <w:numPr>
          <w:ilvl w:val="1"/>
          <w:numId w:val="32"/>
        </w:numPr>
        <w:spacing w:after="0"/>
        <w:rPr>
          <w:rFonts w:cstheme="minorHAnsi"/>
          <w:sz w:val="24"/>
          <w:szCs w:val="24"/>
        </w:rPr>
      </w:pPr>
      <w:r w:rsidRPr="00AE7740">
        <w:rPr>
          <w:rFonts w:cstheme="minorHAnsi"/>
          <w:b/>
          <w:bCs/>
          <w:sz w:val="24"/>
          <w:szCs w:val="24"/>
        </w:rPr>
        <w:t>Example:</w:t>
      </w:r>
      <w:r w:rsidRPr="00AE7740">
        <w:rPr>
          <w:rFonts w:cstheme="minorHAnsi"/>
          <w:sz w:val="24"/>
          <w:szCs w:val="24"/>
        </w:rPr>
        <w:t xml:space="preserve"> A company with offices in different countries could use a questionnaire to gather feedback about a newly implemented system from employees worldwide.</w:t>
      </w:r>
    </w:p>
    <w:p w14:paraId="60852659" w14:textId="3F3799E0" w:rsidR="00AE7740" w:rsidRPr="00AE7740" w:rsidRDefault="00AE7740" w:rsidP="00F87CCA">
      <w:pPr>
        <w:spacing w:after="0"/>
        <w:rPr>
          <w:rFonts w:cstheme="minorHAnsi"/>
          <w:sz w:val="24"/>
          <w:szCs w:val="24"/>
        </w:rPr>
      </w:pPr>
    </w:p>
    <w:p w14:paraId="6F1CFB79" w14:textId="77777777" w:rsidR="00AE7740" w:rsidRPr="00AE7740" w:rsidRDefault="00AE7740" w:rsidP="00F87CCA">
      <w:pPr>
        <w:spacing w:after="0"/>
        <w:rPr>
          <w:rFonts w:cstheme="minorHAnsi"/>
          <w:b/>
          <w:bCs/>
          <w:sz w:val="24"/>
          <w:szCs w:val="24"/>
          <w:u w:val="single"/>
        </w:rPr>
      </w:pPr>
      <w:r w:rsidRPr="00AE7740">
        <w:rPr>
          <w:rFonts w:cstheme="minorHAnsi"/>
          <w:b/>
          <w:bCs/>
          <w:sz w:val="24"/>
          <w:szCs w:val="24"/>
          <w:u w:val="single"/>
        </w:rPr>
        <w:t>Example of Using the Questionnaire Technique:</w:t>
      </w:r>
    </w:p>
    <w:p w14:paraId="45E83450" w14:textId="77777777" w:rsidR="00AE7740" w:rsidRPr="00AE7740" w:rsidRDefault="00AE7740" w:rsidP="00F87CCA">
      <w:pPr>
        <w:spacing w:after="0"/>
        <w:rPr>
          <w:rFonts w:cstheme="minorHAnsi"/>
          <w:sz w:val="24"/>
          <w:szCs w:val="24"/>
        </w:rPr>
      </w:pPr>
      <w:r w:rsidRPr="00AE7740">
        <w:rPr>
          <w:rFonts w:cstheme="minorHAnsi"/>
          <w:b/>
          <w:bCs/>
          <w:sz w:val="24"/>
          <w:szCs w:val="24"/>
        </w:rPr>
        <w:t>Scenario:</w:t>
      </w:r>
      <w:r w:rsidRPr="00AE7740">
        <w:rPr>
          <w:rFonts w:cstheme="minorHAnsi"/>
          <w:sz w:val="24"/>
          <w:szCs w:val="24"/>
        </w:rPr>
        <w:br/>
        <w:t>Imagine you are a Business Analyst for a company that is considering launching a new internal communication tool for its employees. To gather requirements, you decide to distribute a questionnaire to employees across different departments.</w:t>
      </w:r>
    </w:p>
    <w:p w14:paraId="782BB581" w14:textId="77777777" w:rsidR="00AE7740" w:rsidRPr="00AE7740" w:rsidRDefault="00AE7740" w:rsidP="00F87CCA">
      <w:pPr>
        <w:spacing w:after="0"/>
        <w:rPr>
          <w:rFonts w:cstheme="minorHAnsi"/>
          <w:sz w:val="24"/>
          <w:szCs w:val="24"/>
        </w:rPr>
      </w:pPr>
      <w:r w:rsidRPr="00AE7740">
        <w:rPr>
          <w:rFonts w:cstheme="minorHAnsi"/>
          <w:b/>
          <w:bCs/>
          <w:sz w:val="24"/>
          <w:szCs w:val="24"/>
        </w:rPr>
        <w:t>Sample Questionnaire Questions:</w:t>
      </w:r>
    </w:p>
    <w:p w14:paraId="3FDF0AE7" w14:textId="77777777" w:rsidR="00AE7740" w:rsidRPr="00AE7740" w:rsidRDefault="00AE7740" w:rsidP="00737674">
      <w:pPr>
        <w:numPr>
          <w:ilvl w:val="0"/>
          <w:numId w:val="33"/>
        </w:numPr>
        <w:spacing w:after="0"/>
        <w:rPr>
          <w:rFonts w:cstheme="minorHAnsi"/>
          <w:sz w:val="24"/>
          <w:szCs w:val="24"/>
        </w:rPr>
      </w:pPr>
      <w:r w:rsidRPr="00AE7740">
        <w:rPr>
          <w:rFonts w:cstheme="minorHAnsi"/>
          <w:b/>
          <w:bCs/>
          <w:sz w:val="24"/>
          <w:szCs w:val="24"/>
        </w:rPr>
        <w:t>How frequently do you use the current communication tools in your daily work?</w:t>
      </w:r>
    </w:p>
    <w:p w14:paraId="6AB20F44"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Daily</w:t>
      </w:r>
    </w:p>
    <w:p w14:paraId="4C008B41"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Weekly</w:t>
      </w:r>
    </w:p>
    <w:p w14:paraId="4BEB1780"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Occasionally</w:t>
      </w:r>
    </w:p>
    <w:p w14:paraId="14F17001"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Never</w:t>
      </w:r>
    </w:p>
    <w:p w14:paraId="0D629C6D" w14:textId="77777777" w:rsidR="00AE7740" w:rsidRPr="00AE7740" w:rsidRDefault="00AE7740" w:rsidP="00737674">
      <w:pPr>
        <w:numPr>
          <w:ilvl w:val="0"/>
          <w:numId w:val="33"/>
        </w:numPr>
        <w:spacing w:after="0"/>
        <w:rPr>
          <w:rFonts w:cstheme="minorHAnsi"/>
          <w:sz w:val="24"/>
          <w:szCs w:val="24"/>
        </w:rPr>
      </w:pPr>
      <w:r w:rsidRPr="00AE7740">
        <w:rPr>
          <w:rFonts w:cstheme="minorHAnsi"/>
          <w:b/>
          <w:bCs/>
          <w:sz w:val="24"/>
          <w:szCs w:val="24"/>
        </w:rPr>
        <w:t>What features do you believe are essential for a new communication tool? (Select all that apply)</w:t>
      </w:r>
    </w:p>
    <w:p w14:paraId="1B17AEB5"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Instant messaging</w:t>
      </w:r>
    </w:p>
    <w:p w14:paraId="76961690"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Video calls</w:t>
      </w:r>
    </w:p>
    <w:p w14:paraId="76EC9715"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File sharing</w:t>
      </w:r>
    </w:p>
    <w:p w14:paraId="6D6CFBBC"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Group discussions</w:t>
      </w:r>
    </w:p>
    <w:p w14:paraId="090245EC"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Other (please specify) _______________</w:t>
      </w:r>
    </w:p>
    <w:p w14:paraId="3741347E" w14:textId="77777777" w:rsidR="00AE7740" w:rsidRPr="00AE7740" w:rsidRDefault="00AE7740" w:rsidP="00737674">
      <w:pPr>
        <w:numPr>
          <w:ilvl w:val="0"/>
          <w:numId w:val="33"/>
        </w:numPr>
        <w:spacing w:after="0"/>
        <w:rPr>
          <w:rFonts w:cstheme="minorHAnsi"/>
          <w:sz w:val="24"/>
          <w:szCs w:val="24"/>
        </w:rPr>
      </w:pPr>
      <w:r w:rsidRPr="00AE7740">
        <w:rPr>
          <w:rFonts w:cstheme="minorHAnsi"/>
          <w:b/>
          <w:bCs/>
          <w:sz w:val="24"/>
          <w:szCs w:val="24"/>
        </w:rPr>
        <w:t>What challenges do you face with the current communication tools?</w:t>
      </w:r>
      <w:r w:rsidRPr="00AE7740">
        <w:rPr>
          <w:rFonts w:cstheme="minorHAnsi"/>
          <w:sz w:val="24"/>
          <w:szCs w:val="24"/>
        </w:rPr>
        <w:br/>
        <w:t>(Open-ended question)</w:t>
      </w:r>
    </w:p>
    <w:p w14:paraId="5B87A3BB" w14:textId="77777777" w:rsidR="00AE7740" w:rsidRPr="00AE7740" w:rsidRDefault="00AE7740" w:rsidP="00737674">
      <w:pPr>
        <w:numPr>
          <w:ilvl w:val="0"/>
          <w:numId w:val="33"/>
        </w:numPr>
        <w:spacing w:after="0"/>
        <w:rPr>
          <w:rFonts w:cstheme="minorHAnsi"/>
          <w:sz w:val="24"/>
          <w:szCs w:val="24"/>
        </w:rPr>
      </w:pPr>
      <w:r w:rsidRPr="00AE7740">
        <w:rPr>
          <w:rFonts w:cstheme="minorHAnsi"/>
          <w:b/>
          <w:bCs/>
          <w:sz w:val="24"/>
          <w:szCs w:val="24"/>
        </w:rPr>
        <w:lastRenderedPageBreak/>
        <w:t>On a scale of 1 to 5, how satisfied are you with the current communication tools?</w:t>
      </w:r>
    </w:p>
    <w:p w14:paraId="7DA13497"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1 (Very dissatisfied)</w:t>
      </w:r>
    </w:p>
    <w:p w14:paraId="2C6B8822"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2</w:t>
      </w:r>
    </w:p>
    <w:p w14:paraId="34523CD2"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3</w:t>
      </w:r>
    </w:p>
    <w:p w14:paraId="51F40E2B"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4</w:t>
      </w:r>
    </w:p>
    <w:p w14:paraId="1AD06536"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5 (Very satisfied)</w:t>
      </w:r>
    </w:p>
    <w:p w14:paraId="47C77713" w14:textId="77777777" w:rsidR="00AE7740" w:rsidRPr="00AE7740" w:rsidRDefault="00AE7740" w:rsidP="00737674">
      <w:pPr>
        <w:numPr>
          <w:ilvl w:val="0"/>
          <w:numId w:val="33"/>
        </w:numPr>
        <w:spacing w:after="0"/>
        <w:rPr>
          <w:rFonts w:cstheme="minorHAnsi"/>
          <w:sz w:val="24"/>
          <w:szCs w:val="24"/>
        </w:rPr>
      </w:pPr>
      <w:r w:rsidRPr="00AE7740">
        <w:rPr>
          <w:rFonts w:cstheme="minorHAnsi"/>
          <w:b/>
          <w:bCs/>
          <w:sz w:val="24"/>
          <w:szCs w:val="24"/>
        </w:rPr>
        <w:t>Would you prefer the new communication tool to be integrated with existing systems?</w:t>
      </w:r>
    </w:p>
    <w:p w14:paraId="4A2FDF0E"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Yes</w:t>
      </w:r>
    </w:p>
    <w:p w14:paraId="298CFD0B"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No</w:t>
      </w:r>
    </w:p>
    <w:p w14:paraId="20D46A7C" w14:textId="77777777" w:rsidR="00AE7740" w:rsidRPr="00AE7740" w:rsidRDefault="00AE7740" w:rsidP="00737674">
      <w:pPr>
        <w:numPr>
          <w:ilvl w:val="1"/>
          <w:numId w:val="33"/>
        </w:numPr>
        <w:spacing w:after="0"/>
        <w:rPr>
          <w:rFonts w:cstheme="minorHAnsi"/>
          <w:sz w:val="24"/>
          <w:szCs w:val="24"/>
        </w:rPr>
      </w:pPr>
      <w:r w:rsidRPr="00AE7740">
        <w:rPr>
          <w:rFonts w:cstheme="minorHAnsi"/>
          <w:sz w:val="24"/>
          <w:szCs w:val="24"/>
        </w:rPr>
        <w:t>Not sure</w:t>
      </w:r>
    </w:p>
    <w:p w14:paraId="1005E892" w14:textId="77777777" w:rsidR="00AE7740" w:rsidRPr="00AE7740" w:rsidRDefault="00AE7740" w:rsidP="00F87CCA">
      <w:pPr>
        <w:spacing w:after="0"/>
        <w:rPr>
          <w:rFonts w:cstheme="minorHAnsi"/>
          <w:sz w:val="24"/>
          <w:szCs w:val="24"/>
        </w:rPr>
      </w:pPr>
      <w:r w:rsidRPr="00AE7740">
        <w:rPr>
          <w:rFonts w:cstheme="minorHAnsi"/>
          <w:b/>
          <w:bCs/>
          <w:sz w:val="24"/>
          <w:szCs w:val="24"/>
        </w:rPr>
        <w:t>Outcome:</w:t>
      </w:r>
      <w:r w:rsidRPr="00AE7740">
        <w:rPr>
          <w:rFonts w:cstheme="minorHAnsi"/>
          <w:sz w:val="24"/>
          <w:szCs w:val="24"/>
        </w:rPr>
        <w:br/>
        <w:t>By using the questionnaire, you collect both quantitative data (from questions 1, 2, 4, and 5) and qualitative insights (from question 3). This will help you identify common pain points, prioritize essential features, and understand employee preferences for the new communication tool.</w:t>
      </w:r>
    </w:p>
    <w:p w14:paraId="4DB7F47E" w14:textId="77777777" w:rsidR="00AE7740" w:rsidRPr="00AE7740" w:rsidRDefault="00AE7740" w:rsidP="00F87CCA">
      <w:pPr>
        <w:spacing w:after="0"/>
        <w:rPr>
          <w:rFonts w:cstheme="minorHAnsi"/>
          <w:sz w:val="24"/>
          <w:szCs w:val="24"/>
        </w:rPr>
      </w:pPr>
      <w:r w:rsidRPr="00AE7740">
        <w:rPr>
          <w:rFonts w:cstheme="minorHAnsi"/>
          <w:sz w:val="24"/>
          <w:szCs w:val="24"/>
        </w:rPr>
        <w:pict w14:anchorId="260CDE2C">
          <v:rect id="_x0000_i1117" style="width:0;height:1.5pt" o:hralign="center" o:hrstd="t" o:hr="t" fillcolor="#a0a0a0" stroked="f"/>
        </w:pict>
      </w:r>
    </w:p>
    <w:p w14:paraId="252B5C3E" w14:textId="77777777" w:rsidR="00AE7740" w:rsidRPr="00AE7740" w:rsidRDefault="00AE7740" w:rsidP="00F87CCA">
      <w:pPr>
        <w:spacing w:after="0"/>
        <w:rPr>
          <w:rFonts w:cstheme="minorHAnsi"/>
          <w:b/>
          <w:bCs/>
          <w:sz w:val="24"/>
          <w:szCs w:val="24"/>
        </w:rPr>
      </w:pPr>
      <w:r w:rsidRPr="00AE7740">
        <w:rPr>
          <w:rFonts w:cstheme="minorHAnsi"/>
          <w:b/>
          <w:bCs/>
          <w:sz w:val="24"/>
          <w:szCs w:val="24"/>
        </w:rPr>
        <w:t>Benefits of Using the Questionnaire Technique:</w:t>
      </w:r>
    </w:p>
    <w:p w14:paraId="0B7E8188" w14:textId="77777777" w:rsidR="00AE7740" w:rsidRPr="00AE7740" w:rsidRDefault="00AE7740" w:rsidP="00737674">
      <w:pPr>
        <w:numPr>
          <w:ilvl w:val="0"/>
          <w:numId w:val="34"/>
        </w:numPr>
        <w:spacing w:after="0"/>
        <w:rPr>
          <w:rFonts w:cstheme="minorHAnsi"/>
          <w:sz w:val="24"/>
          <w:szCs w:val="24"/>
        </w:rPr>
      </w:pPr>
      <w:r w:rsidRPr="00AE7740">
        <w:rPr>
          <w:rFonts w:cstheme="minorHAnsi"/>
          <w:b/>
          <w:bCs/>
          <w:sz w:val="24"/>
          <w:szCs w:val="24"/>
        </w:rPr>
        <w:t>Efficient for Large Groups:</w:t>
      </w:r>
      <w:r w:rsidRPr="00AE7740">
        <w:rPr>
          <w:rFonts w:cstheme="minorHAnsi"/>
          <w:sz w:val="24"/>
          <w:szCs w:val="24"/>
        </w:rPr>
        <w:t xml:space="preserve"> A questionnaire allows the BA to gather information from many stakeholders at once.</w:t>
      </w:r>
    </w:p>
    <w:p w14:paraId="0F3BEB11" w14:textId="77777777" w:rsidR="00AE7740" w:rsidRPr="00AE7740" w:rsidRDefault="00AE7740" w:rsidP="00737674">
      <w:pPr>
        <w:numPr>
          <w:ilvl w:val="0"/>
          <w:numId w:val="34"/>
        </w:numPr>
        <w:spacing w:after="0"/>
        <w:rPr>
          <w:rFonts w:cstheme="minorHAnsi"/>
          <w:sz w:val="24"/>
          <w:szCs w:val="24"/>
        </w:rPr>
      </w:pPr>
      <w:r w:rsidRPr="00AE7740">
        <w:rPr>
          <w:rFonts w:cstheme="minorHAnsi"/>
          <w:b/>
          <w:bCs/>
          <w:sz w:val="24"/>
          <w:szCs w:val="24"/>
        </w:rPr>
        <w:t>Cost-Effective:</w:t>
      </w:r>
      <w:r w:rsidRPr="00AE7740">
        <w:rPr>
          <w:rFonts w:cstheme="minorHAnsi"/>
          <w:sz w:val="24"/>
          <w:szCs w:val="24"/>
        </w:rPr>
        <w:t xml:space="preserve"> Particularly useful when the information needed can be easily captured in a structured format.</w:t>
      </w:r>
    </w:p>
    <w:p w14:paraId="08B5A88C" w14:textId="77777777" w:rsidR="00AE7740" w:rsidRDefault="00AE7740" w:rsidP="00737674">
      <w:pPr>
        <w:numPr>
          <w:ilvl w:val="0"/>
          <w:numId w:val="34"/>
        </w:numPr>
        <w:spacing w:after="0"/>
        <w:rPr>
          <w:rFonts w:cstheme="minorHAnsi"/>
          <w:sz w:val="24"/>
          <w:szCs w:val="24"/>
        </w:rPr>
      </w:pPr>
      <w:r w:rsidRPr="00AE7740">
        <w:rPr>
          <w:rFonts w:cstheme="minorHAnsi"/>
          <w:b/>
          <w:bCs/>
          <w:sz w:val="24"/>
          <w:szCs w:val="24"/>
        </w:rPr>
        <w:t>Standardized Responses:</w:t>
      </w:r>
      <w:r w:rsidRPr="00AE7740">
        <w:rPr>
          <w:rFonts w:cstheme="minorHAnsi"/>
          <w:sz w:val="24"/>
          <w:szCs w:val="24"/>
        </w:rPr>
        <w:t xml:space="preserve"> This technique ensures that all respondents answer the same set of questions, which simplifies the process of analysis and comparison.</w:t>
      </w:r>
    </w:p>
    <w:p w14:paraId="73229CEF" w14:textId="77777777" w:rsidR="00293493" w:rsidRPr="00AE7740" w:rsidRDefault="00293493" w:rsidP="00293493">
      <w:pPr>
        <w:spacing w:after="0"/>
        <w:ind w:left="720"/>
        <w:rPr>
          <w:rFonts w:cstheme="minorHAnsi"/>
          <w:sz w:val="24"/>
          <w:szCs w:val="24"/>
        </w:rPr>
      </w:pPr>
    </w:p>
    <w:p w14:paraId="3C0FAD45" w14:textId="77777777" w:rsidR="00AE7740" w:rsidRPr="00AE7740" w:rsidRDefault="00AE7740" w:rsidP="00F87CCA">
      <w:pPr>
        <w:spacing w:after="0"/>
        <w:rPr>
          <w:rFonts w:cstheme="minorHAnsi"/>
          <w:b/>
          <w:bCs/>
          <w:sz w:val="24"/>
          <w:szCs w:val="24"/>
        </w:rPr>
      </w:pPr>
      <w:r w:rsidRPr="00AE7740">
        <w:rPr>
          <w:rFonts w:cstheme="minorHAnsi"/>
          <w:b/>
          <w:bCs/>
          <w:sz w:val="24"/>
          <w:szCs w:val="24"/>
        </w:rPr>
        <w:t>Challenges of Using the Questionnaire Technique:</w:t>
      </w:r>
    </w:p>
    <w:p w14:paraId="40770290" w14:textId="77777777" w:rsidR="00AE7740" w:rsidRPr="00AE7740" w:rsidRDefault="00AE7740" w:rsidP="00737674">
      <w:pPr>
        <w:numPr>
          <w:ilvl w:val="0"/>
          <w:numId w:val="35"/>
        </w:numPr>
        <w:spacing w:after="0"/>
        <w:rPr>
          <w:rFonts w:cstheme="minorHAnsi"/>
          <w:sz w:val="24"/>
          <w:szCs w:val="24"/>
        </w:rPr>
      </w:pPr>
      <w:r w:rsidRPr="00AE7740">
        <w:rPr>
          <w:rFonts w:cstheme="minorHAnsi"/>
          <w:b/>
          <w:bCs/>
          <w:sz w:val="24"/>
          <w:szCs w:val="24"/>
        </w:rPr>
        <w:t>Limited Depth:</w:t>
      </w:r>
      <w:r w:rsidRPr="00AE7740">
        <w:rPr>
          <w:rFonts w:cstheme="minorHAnsi"/>
          <w:sz w:val="24"/>
          <w:szCs w:val="24"/>
        </w:rPr>
        <w:t xml:space="preserve"> Unlike interviews, questionnaires may not provide in-depth insights, especially if the questions are too rigid.</w:t>
      </w:r>
    </w:p>
    <w:p w14:paraId="30AA27A1" w14:textId="77777777" w:rsidR="00AE7740" w:rsidRPr="00AE7740" w:rsidRDefault="00AE7740" w:rsidP="00737674">
      <w:pPr>
        <w:numPr>
          <w:ilvl w:val="0"/>
          <w:numId w:val="35"/>
        </w:numPr>
        <w:spacing w:after="0"/>
        <w:rPr>
          <w:rFonts w:cstheme="minorHAnsi"/>
          <w:sz w:val="24"/>
          <w:szCs w:val="24"/>
        </w:rPr>
      </w:pPr>
      <w:r w:rsidRPr="00AE7740">
        <w:rPr>
          <w:rFonts w:cstheme="minorHAnsi"/>
          <w:b/>
          <w:bCs/>
          <w:sz w:val="24"/>
          <w:szCs w:val="24"/>
        </w:rPr>
        <w:t>Risk of Misinterpretation:</w:t>
      </w:r>
      <w:r w:rsidRPr="00AE7740">
        <w:rPr>
          <w:rFonts w:cstheme="minorHAnsi"/>
          <w:sz w:val="24"/>
          <w:szCs w:val="24"/>
        </w:rPr>
        <w:t xml:space="preserve"> Respondents may misunderstand questions, especially in poorly designed questionnaires, which can affect the quality of the responses.</w:t>
      </w:r>
    </w:p>
    <w:p w14:paraId="0ABF12C0" w14:textId="77777777" w:rsidR="00AE7740" w:rsidRPr="00AE7740" w:rsidRDefault="00AE7740" w:rsidP="00737674">
      <w:pPr>
        <w:numPr>
          <w:ilvl w:val="0"/>
          <w:numId w:val="35"/>
        </w:numPr>
        <w:spacing w:after="0"/>
        <w:rPr>
          <w:rFonts w:cstheme="minorHAnsi"/>
          <w:sz w:val="24"/>
          <w:szCs w:val="24"/>
        </w:rPr>
      </w:pPr>
      <w:r w:rsidRPr="00AE7740">
        <w:rPr>
          <w:rFonts w:cstheme="minorHAnsi"/>
          <w:b/>
          <w:bCs/>
          <w:sz w:val="24"/>
          <w:szCs w:val="24"/>
        </w:rPr>
        <w:t>Low Response Rate:</w:t>
      </w:r>
      <w:r w:rsidRPr="00AE7740">
        <w:rPr>
          <w:rFonts w:cstheme="minorHAnsi"/>
          <w:sz w:val="24"/>
          <w:szCs w:val="24"/>
        </w:rPr>
        <w:t xml:space="preserve"> Sometimes, respondents may not complete or return the questionnaire, leading to incomplete data.</w:t>
      </w:r>
    </w:p>
    <w:p w14:paraId="62869784" w14:textId="77777777" w:rsidR="00AE7740" w:rsidRPr="00F87CCA" w:rsidRDefault="00AE7740" w:rsidP="005571C8">
      <w:pPr>
        <w:rPr>
          <w:rFonts w:cstheme="minorHAnsi"/>
          <w:sz w:val="24"/>
          <w:szCs w:val="24"/>
        </w:rPr>
      </w:pPr>
    </w:p>
    <w:p w14:paraId="110B01E3" w14:textId="301F871C" w:rsidR="00E845A3" w:rsidRPr="00AF420A" w:rsidRDefault="00CB261F" w:rsidP="005571C8">
      <w:pPr>
        <w:rPr>
          <w:rFonts w:cstheme="minorHAnsi"/>
          <w:b/>
          <w:bCs/>
          <w:sz w:val="28"/>
          <w:szCs w:val="28"/>
        </w:rPr>
      </w:pPr>
      <w:r w:rsidRPr="00AF420A">
        <w:rPr>
          <w:rFonts w:cstheme="minorHAnsi"/>
          <w:b/>
          <w:bCs/>
          <w:sz w:val="28"/>
          <w:szCs w:val="28"/>
        </w:rPr>
        <mc:AlternateContent>
          <mc:Choice Requires="wps">
            <w:drawing>
              <wp:anchor distT="0" distB="0" distL="114300" distR="114300" simplePos="0" relativeHeight="251671552" behindDoc="0" locked="0" layoutInCell="1" allowOverlap="1" wp14:anchorId="448EF7B1" wp14:editId="3BC12152">
                <wp:simplePos x="0" y="0"/>
                <wp:positionH relativeFrom="margin">
                  <wp:posOffset>0</wp:posOffset>
                </wp:positionH>
                <wp:positionV relativeFrom="paragraph">
                  <wp:posOffset>1270</wp:posOffset>
                </wp:positionV>
                <wp:extent cx="5847080" cy="277270"/>
                <wp:effectExtent l="0" t="0" r="20320" b="27940"/>
                <wp:wrapNone/>
                <wp:docPr id="1085403603" name="Rectangle 1"/>
                <wp:cNvGraphicFramePr/>
                <a:graphic xmlns:a="http://schemas.openxmlformats.org/drawingml/2006/main">
                  <a:graphicData uri="http://schemas.microsoft.com/office/word/2010/wordprocessingShape">
                    <wps:wsp>
                      <wps:cNvSpPr/>
                      <wps:spPr>
                        <a:xfrm>
                          <a:off x="0" y="0"/>
                          <a:ext cx="5847080" cy="27727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E7474C" id="Rectangle 1" o:spid="_x0000_s1026" style="position:absolute;margin-left:0;margin-top:.1pt;width:460.4pt;height:21.8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" filled="f" strokecolor="#c00000" strokeweight="1pt">
                <w10:wrap anchorx="margin"/>
              </v:rect>
            </w:pict>
          </mc:Fallback>
        </mc:AlternateContent>
      </w:r>
      <w:r w:rsidR="009243AF" w:rsidRPr="00AF420A">
        <w:rPr>
          <w:rFonts w:cstheme="minorHAnsi"/>
          <w:b/>
          <w:bCs/>
          <w:sz w:val="28"/>
          <w:szCs w:val="28"/>
        </w:rPr>
        <w:t>Q9. How to Sort the Requirements – Where we will use? Give one example</w:t>
      </w:r>
    </w:p>
    <w:p w14:paraId="2ECB7521" w14:textId="77777777" w:rsidR="00E845A3" w:rsidRPr="00E845A3" w:rsidRDefault="00E845A3" w:rsidP="00364179">
      <w:pPr>
        <w:spacing w:after="0"/>
        <w:rPr>
          <w:rFonts w:cstheme="minorHAnsi"/>
          <w:b/>
          <w:bCs/>
          <w:sz w:val="24"/>
          <w:szCs w:val="24"/>
        </w:rPr>
      </w:pPr>
      <w:r w:rsidRPr="00E845A3">
        <w:rPr>
          <w:rFonts w:cstheme="minorHAnsi"/>
          <w:b/>
          <w:bCs/>
          <w:sz w:val="24"/>
          <w:szCs w:val="24"/>
        </w:rPr>
        <w:t>How to Sort the Requirements:</w:t>
      </w:r>
    </w:p>
    <w:p w14:paraId="4E592FD4" w14:textId="77777777" w:rsidR="00E845A3" w:rsidRPr="00E845A3" w:rsidRDefault="00E845A3" w:rsidP="00364179">
      <w:pPr>
        <w:spacing w:after="0"/>
        <w:rPr>
          <w:rFonts w:cstheme="minorHAnsi"/>
          <w:sz w:val="24"/>
          <w:szCs w:val="24"/>
        </w:rPr>
      </w:pPr>
      <w:r w:rsidRPr="00E845A3">
        <w:rPr>
          <w:rFonts w:cstheme="minorHAnsi"/>
          <w:sz w:val="24"/>
          <w:szCs w:val="24"/>
        </w:rPr>
        <w:t>Sorting requirements is a critical activity in the requirements engineering process. It involves organizing, prioritizing, and categorizing requirements based on various factors such as importance, feasibility, or urgency. Sorting helps ensure that the most crucial and valuable requirements are addressed first and that the project stays aligned with business goals.</w:t>
      </w:r>
    </w:p>
    <w:p w14:paraId="4E8CC4BC" w14:textId="77777777" w:rsidR="00E845A3" w:rsidRPr="00E845A3" w:rsidRDefault="00E845A3" w:rsidP="00364179">
      <w:pPr>
        <w:spacing w:after="0"/>
        <w:rPr>
          <w:rFonts w:cstheme="minorHAnsi"/>
          <w:b/>
          <w:bCs/>
          <w:sz w:val="24"/>
          <w:szCs w:val="24"/>
          <w:u w:val="single"/>
        </w:rPr>
      </w:pPr>
      <w:r w:rsidRPr="00E845A3">
        <w:rPr>
          <w:rFonts w:cstheme="minorHAnsi"/>
          <w:b/>
          <w:bCs/>
          <w:sz w:val="24"/>
          <w:szCs w:val="24"/>
          <w:u w:val="single"/>
        </w:rPr>
        <w:t>Steps to Sort the Requirements:</w:t>
      </w:r>
    </w:p>
    <w:p w14:paraId="09644FA5" w14:textId="77777777" w:rsidR="00E845A3" w:rsidRPr="00E845A3" w:rsidRDefault="00E845A3" w:rsidP="00737674">
      <w:pPr>
        <w:numPr>
          <w:ilvl w:val="0"/>
          <w:numId w:val="36"/>
        </w:numPr>
        <w:spacing w:after="0"/>
        <w:rPr>
          <w:rFonts w:cstheme="minorHAnsi"/>
          <w:sz w:val="24"/>
          <w:szCs w:val="24"/>
        </w:rPr>
      </w:pPr>
      <w:r w:rsidRPr="00E845A3">
        <w:rPr>
          <w:rFonts w:cstheme="minorHAnsi"/>
          <w:b/>
          <w:bCs/>
          <w:sz w:val="24"/>
          <w:szCs w:val="24"/>
        </w:rPr>
        <w:t>Categorize Requirements:</w:t>
      </w:r>
    </w:p>
    <w:p w14:paraId="68501D45" w14:textId="77777777" w:rsidR="00E845A3" w:rsidRPr="00E845A3" w:rsidRDefault="00E845A3" w:rsidP="00737674">
      <w:pPr>
        <w:numPr>
          <w:ilvl w:val="1"/>
          <w:numId w:val="36"/>
        </w:numPr>
        <w:spacing w:after="0"/>
        <w:rPr>
          <w:rFonts w:cstheme="minorHAnsi"/>
          <w:sz w:val="24"/>
          <w:szCs w:val="24"/>
        </w:rPr>
      </w:pPr>
      <w:r w:rsidRPr="00E845A3">
        <w:rPr>
          <w:rFonts w:cstheme="minorHAnsi"/>
          <w:sz w:val="24"/>
          <w:szCs w:val="24"/>
        </w:rPr>
        <w:lastRenderedPageBreak/>
        <w:t xml:space="preserve">Group the requirements into categories based on their nature, such as </w:t>
      </w:r>
      <w:r w:rsidRPr="00E845A3">
        <w:rPr>
          <w:rFonts w:cstheme="minorHAnsi"/>
          <w:b/>
          <w:bCs/>
          <w:sz w:val="24"/>
          <w:szCs w:val="24"/>
        </w:rPr>
        <w:t>functional</w:t>
      </w:r>
      <w:r w:rsidRPr="00E845A3">
        <w:rPr>
          <w:rFonts w:cstheme="minorHAnsi"/>
          <w:sz w:val="24"/>
          <w:szCs w:val="24"/>
        </w:rPr>
        <w:t xml:space="preserve"> (what the system should do) or </w:t>
      </w:r>
      <w:r w:rsidRPr="00E845A3">
        <w:rPr>
          <w:rFonts w:cstheme="minorHAnsi"/>
          <w:b/>
          <w:bCs/>
          <w:sz w:val="24"/>
          <w:szCs w:val="24"/>
        </w:rPr>
        <w:t>non-functional</w:t>
      </w:r>
      <w:r w:rsidRPr="00E845A3">
        <w:rPr>
          <w:rFonts w:cstheme="minorHAnsi"/>
          <w:sz w:val="24"/>
          <w:szCs w:val="24"/>
        </w:rPr>
        <w:t xml:space="preserve"> (how the system should perform).</w:t>
      </w:r>
    </w:p>
    <w:p w14:paraId="647FBFF9" w14:textId="77777777" w:rsidR="00E845A3" w:rsidRPr="00E845A3" w:rsidRDefault="00E845A3" w:rsidP="00737674">
      <w:pPr>
        <w:numPr>
          <w:ilvl w:val="1"/>
          <w:numId w:val="36"/>
        </w:numPr>
        <w:spacing w:after="0"/>
        <w:rPr>
          <w:rFonts w:cstheme="minorHAnsi"/>
          <w:sz w:val="24"/>
          <w:szCs w:val="24"/>
        </w:rPr>
      </w:pPr>
      <w:r w:rsidRPr="00E845A3">
        <w:rPr>
          <w:rFonts w:cstheme="minorHAnsi"/>
          <w:sz w:val="24"/>
          <w:szCs w:val="24"/>
        </w:rPr>
        <w:t>Example categories: business needs, technical specifications, user interface requirements, security requirements, etc.</w:t>
      </w:r>
    </w:p>
    <w:p w14:paraId="13F4A07B" w14:textId="77777777" w:rsidR="00E845A3" w:rsidRPr="00E845A3" w:rsidRDefault="00E845A3" w:rsidP="00737674">
      <w:pPr>
        <w:numPr>
          <w:ilvl w:val="0"/>
          <w:numId w:val="36"/>
        </w:numPr>
        <w:spacing w:after="0"/>
        <w:rPr>
          <w:rFonts w:cstheme="minorHAnsi"/>
          <w:sz w:val="24"/>
          <w:szCs w:val="24"/>
        </w:rPr>
      </w:pPr>
      <w:r w:rsidRPr="00E845A3">
        <w:rPr>
          <w:rFonts w:cstheme="minorHAnsi"/>
          <w:b/>
          <w:bCs/>
          <w:sz w:val="24"/>
          <w:szCs w:val="24"/>
        </w:rPr>
        <w:t>Prioritize Requirements:</w:t>
      </w:r>
    </w:p>
    <w:p w14:paraId="2ABD4D2D" w14:textId="77777777" w:rsidR="00E845A3" w:rsidRPr="00E845A3" w:rsidRDefault="00E845A3" w:rsidP="00737674">
      <w:pPr>
        <w:numPr>
          <w:ilvl w:val="1"/>
          <w:numId w:val="36"/>
        </w:numPr>
        <w:spacing w:after="0"/>
        <w:rPr>
          <w:rFonts w:cstheme="minorHAnsi"/>
          <w:sz w:val="24"/>
          <w:szCs w:val="24"/>
        </w:rPr>
      </w:pPr>
      <w:r w:rsidRPr="00E845A3">
        <w:rPr>
          <w:rFonts w:cstheme="minorHAnsi"/>
          <w:b/>
          <w:bCs/>
          <w:sz w:val="24"/>
          <w:szCs w:val="24"/>
        </w:rPr>
        <w:t>MoSCoW Method:</w:t>
      </w:r>
      <w:r w:rsidRPr="00E845A3">
        <w:rPr>
          <w:rFonts w:cstheme="minorHAnsi"/>
          <w:sz w:val="24"/>
          <w:szCs w:val="24"/>
        </w:rPr>
        <w:t xml:space="preserve"> Prioritize based on Must-haves, Should-haves, Could-haves, and Won’t-haves.</w:t>
      </w:r>
    </w:p>
    <w:p w14:paraId="3B467D8E" w14:textId="77777777" w:rsidR="00E845A3" w:rsidRPr="00E845A3" w:rsidRDefault="00E845A3" w:rsidP="00737674">
      <w:pPr>
        <w:numPr>
          <w:ilvl w:val="1"/>
          <w:numId w:val="36"/>
        </w:numPr>
        <w:spacing w:after="0"/>
        <w:rPr>
          <w:rFonts w:cstheme="minorHAnsi"/>
          <w:sz w:val="24"/>
          <w:szCs w:val="24"/>
        </w:rPr>
      </w:pPr>
      <w:r w:rsidRPr="00E845A3">
        <w:rPr>
          <w:rFonts w:cstheme="minorHAnsi"/>
          <w:b/>
          <w:bCs/>
          <w:sz w:val="24"/>
          <w:szCs w:val="24"/>
        </w:rPr>
        <w:t>Value vs. Complexity Matrix:</w:t>
      </w:r>
      <w:r w:rsidRPr="00E845A3">
        <w:rPr>
          <w:rFonts w:cstheme="minorHAnsi"/>
          <w:sz w:val="24"/>
          <w:szCs w:val="24"/>
        </w:rPr>
        <w:t xml:space="preserve"> Prioritize based on the value a requirement adds versus the complexity or cost of implementing it.</w:t>
      </w:r>
    </w:p>
    <w:p w14:paraId="1A4B91FF" w14:textId="77777777" w:rsidR="00E845A3" w:rsidRPr="00E845A3" w:rsidRDefault="00E845A3" w:rsidP="00737674">
      <w:pPr>
        <w:numPr>
          <w:ilvl w:val="1"/>
          <w:numId w:val="36"/>
        </w:numPr>
        <w:spacing w:after="0"/>
        <w:rPr>
          <w:rFonts w:cstheme="minorHAnsi"/>
          <w:sz w:val="24"/>
          <w:szCs w:val="24"/>
        </w:rPr>
      </w:pPr>
      <w:r w:rsidRPr="00E845A3">
        <w:rPr>
          <w:rFonts w:cstheme="minorHAnsi"/>
          <w:b/>
          <w:bCs/>
          <w:sz w:val="24"/>
          <w:szCs w:val="24"/>
        </w:rPr>
        <w:t>Critical, High, Medium, Low:</w:t>
      </w:r>
      <w:r w:rsidRPr="00E845A3">
        <w:rPr>
          <w:rFonts w:cstheme="minorHAnsi"/>
          <w:sz w:val="24"/>
          <w:szCs w:val="24"/>
        </w:rPr>
        <w:t xml:space="preserve"> A simple classification that helps to identify which requirements are most urgent.</w:t>
      </w:r>
    </w:p>
    <w:p w14:paraId="602C9C35" w14:textId="77777777" w:rsidR="00E845A3" w:rsidRPr="00E845A3" w:rsidRDefault="00E845A3" w:rsidP="00737674">
      <w:pPr>
        <w:numPr>
          <w:ilvl w:val="0"/>
          <w:numId w:val="36"/>
        </w:numPr>
        <w:spacing w:after="0"/>
        <w:rPr>
          <w:rFonts w:cstheme="minorHAnsi"/>
          <w:sz w:val="24"/>
          <w:szCs w:val="24"/>
        </w:rPr>
      </w:pPr>
      <w:r w:rsidRPr="00E845A3">
        <w:rPr>
          <w:rFonts w:cstheme="minorHAnsi"/>
          <w:b/>
          <w:bCs/>
          <w:sz w:val="24"/>
          <w:szCs w:val="24"/>
        </w:rPr>
        <w:t>Use Requirement Prioritization Techniques:</w:t>
      </w:r>
    </w:p>
    <w:p w14:paraId="2A717C6A" w14:textId="77777777" w:rsidR="00E845A3" w:rsidRPr="00E845A3" w:rsidRDefault="00E845A3" w:rsidP="00737674">
      <w:pPr>
        <w:numPr>
          <w:ilvl w:val="1"/>
          <w:numId w:val="36"/>
        </w:numPr>
        <w:spacing w:after="0"/>
        <w:rPr>
          <w:rFonts w:cstheme="minorHAnsi"/>
          <w:sz w:val="24"/>
          <w:szCs w:val="24"/>
        </w:rPr>
      </w:pPr>
      <w:r w:rsidRPr="00E845A3">
        <w:rPr>
          <w:rFonts w:cstheme="minorHAnsi"/>
          <w:b/>
          <w:bCs/>
          <w:sz w:val="24"/>
          <w:szCs w:val="24"/>
        </w:rPr>
        <w:t>Pairwise Comparison:</w:t>
      </w:r>
      <w:r w:rsidRPr="00E845A3">
        <w:rPr>
          <w:rFonts w:cstheme="minorHAnsi"/>
          <w:sz w:val="24"/>
          <w:szCs w:val="24"/>
        </w:rPr>
        <w:t xml:space="preserve"> Compare each requirement against others to determine their relative importance.</w:t>
      </w:r>
    </w:p>
    <w:p w14:paraId="5EBEBC35" w14:textId="77777777" w:rsidR="00E845A3" w:rsidRPr="00E845A3" w:rsidRDefault="00E845A3" w:rsidP="00737674">
      <w:pPr>
        <w:numPr>
          <w:ilvl w:val="1"/>
          <w:numId w:val="36"/>
        </w:numPr>
        <w:spacing w:after="0"/>
        <w:rPr>
          <w:rFonts w:cstheme="minorHAnsi"/>
          <w:sz w:val="24"/>
          <w:szCs w:val="24"/>
        </w:rPr>
      </w:pPr>
      <w:r w:rsidRPr="00E845A3">
        <w:rPr>
          <w:rFonts w:cstheme="minorHAnsi"/>
          <w:b/>
          <w:bCs/>
          <w:sz w:val="24"/>
          <w:szCs w:val="24"/>
        </w:rPr>
        <w:t>Kano Model:</w:t>
      </w:r>
      <w:r w:rsidRPr="00E845A3">
        <w:rPr>
          <w:rFonts w:cstheme="minorHAnsi"/>
          <w:sz w:val="24"/>
          <w:szCs w:val="24"/>
        </w:rPr>
        <w:t xml:space="preserve"> Identify which requirements are basic, performance, or excitement factors to understand their impact on user satisfaction.</w:t>
      </w:r>
    </w:p>
    <w:p w14:paraId="564724F4" w14:textId="77777777" w:rsidR="00E845A3" w:rsidRPr="00E845A3" w:rsidRDefault="00E845A3" w:rsidP="00737674">
      <w:pPr>
        <w:numPr>
          <w:ilvl w:val="1"/>
          <w:numId w:val="36"/>
        </w:numPr>
        <w:spacing w:after="0"/>
        <w:rPr>
          <w:rFonts w:cstheme="minorHAnsi"/>
          <w:sz w:val="24"/>
          <w:szCs w:val="24"/>
        </w:rPr>
      </w:pPr>
      <w:r w:rsidRPr="00E845A3">
        <w:rPr>
          <w:rFonts w:cstheme="minorHAnsi"/>
          <w:b/>
          <w:bCs/>
          <w:sz w:val="24"/>
          <w:szCs w:val="24"/>
        </w:rPr>
        <w:t>Voting or Ranking:</w:t>
      </w:r>
      <w:r w:rsidRPr="00E845A3">
        <w:rPr>
          <w:rFonts w:cstheme="minorHAnsi"/>
          <w:sz w:val="24"/>
          <w:szCs w:val="24"/>
        </w:rPr>
        <w:t xml:space="preserve"> Stakeholders vote on or rank the requirements to determine their priority.</w:t>
      </w:r>
    </w:p>
    <w:p w14:paraId="02618D78" w14:textId="77777777" w:rsidR="00E845A3" w:rsidRPr="00E845A3" w:rsidRDefault="00E845A3" w:rsidP="00737674">
      <w:pPr>
        <w:numPr>
          <w:ilvl w:val="0"/>
          <w:numId w:val="36"/>
        </w:numPr>
        <w:spacing w:after="0"/>
        <w:rPr>
          <w:rFonts w:cstheme="minorHAnsi"/>
          <w:sz w:val="24"/>
          <w:szCs w:val="24"/>
        </w:rPr>
      </w:pPr>
      <w:r w:rsidRPr="00E845A3">
        <w:rPr>
          <w:rFonts w:cstheme="minorHAnsi"/>
          <w:b/>
          <w:bCs/>
          <w:sz w:val="24"/>
          <w:szCs w:val="24"/>
        </w:rPr>
        <w:t>Assess Feasibility:</w:t>
      </w:r>
    </w:p>
    <w:p w14:paraId="737CEC7D" w14:textId="77777777" w:rsidR="00E845A3" w:rsidRPr="00E845A3" w:rsidRDefault="00E845A3" w:rsidP="00737674">
      <w:pPr>
        <w:numPr>
          <w:ilvl w:val="1"/>
          <w:numId w:val="36"/>
        </w:numPr>
        <w:spacing w:after="0"/>
        <w:rPr>
          <w:rFonts w:cstheme="minorHAnsi"/>
          <w:sz w:val="24"/>
          <w:szCs w:val="24"/>
        </w:rPr>
      </w:pPr>
      <w:r w:rsidRPr="00E845A3">
        <w:rPr>
          <w:rFonts w:cstheme="minorHAnsi"/>
          <w:sz w:val="24"/>
          <w:szCs w:val="24"/>
        </w:rPr>
        <w:t>Evaluate technical feasibility (Can the development team implement it with the current resources and technologies?) and business feasibility (Does it align with business goals?).</w:t>
      </w:r>
    </w:p>
    <w:p w14:paraId="1A896496" w14:textId="77777777" w:rsidR="00E845A3" w:rsidRPr="00E845A3" w:rsidRDefault="00E845A3" w:rsidP="00737674">
      <w:pPr>
        <w:numPr>
          <w:ilvl w:val="0"/>
          <w:numId w:val="36"/>
        </w:numPr>
        <w:spacing w:after="0"/>
        <w:rPr>
          <w:rFonts w:cstheme="minorHAnsi"/>
          <w:sz w:val="24"/>
          <w:szCs w:val="24"/>
        </w:rPr>
      </w:pPr>
      <w:r w:rsidRPr="00E845A3">
        <w:rPr>
          <w:rFonts w:cstheme="minorHAnsi"/>
          <w:b/>
          <w:bCs/>
          <w:sz w:val="24"/>
          <w:szCs w:val="24"/>
        </w:rPr>
        <w:t>Document the Sorted Requirements:</w:t>
      </w:r>
    </w:p>
    <w:p w14:paraId="23E48B90" w14:textId="77777777" w:rsidR="00E845A3" w:rsidRPr="00E845A3" w:rsidRDefault="00E845A3" w:rsidP="00737674">
      <w:pPr>
        <w:numPr>
          <w:ilvl w:val="1"/>
          <w:numId w:val="36"/>
        </w:numPr>
        <w:spacing w:after="0"/>
        <w:rPr>
          <w:rFonts w:cstheme="minorHAnsi"/>
          <w:sz w:val="24"/>
          <w:szCs w:val="24"/>
        </w:rPr>
      </w:pPr>
      <w:r w:rsidRPr="00E845A3">
        <w:rPr>
          <w:rFonts w:cstheme="minorHAnsi"/>
          <w:sz w:val="24"/>
          <w:szCs w:val="24"/>
        </w:rPr>
        <w:t xml:space="preserve">Record the sorted requirements in a </w:t>
      </w:r>
      <w:r w:rsidRPr="00E845A3">
        <w:rPr>
          <w:rFonts w:cstheme="minorHAnsi"/>
          <w:b/>
          <w:bCs/>
          <w:sz w:val="24"/>
          <w:szCs w:val="24"/>
        </w:rPr>
        <w:t>requirements traceability matrix</w:t>
      </w:r>
      <w:r w:rsidRPr="00E845A3">
        <w:rPr>
          <w:rFonts w:cstheme="minorHAnsi"/>
          <w:sz w:val="24"/>
          <w:szCs w:val="24"/>
        </w:rPr>
        <w:t xml:space="preserve"> or any tool that allows easy tracking and management of priorities over time.</w:t>
      </w:r>
    </w:p>
    <w:p w14:paraId="11CAC837" w14:textId="7B46B7BF" w:rsidR="00E845A3" w:rsidRPr="00E845A3" w:rsidRDefault="00E845A3" w:rsidP="00364179">
      <w:pPr>
        <w:spacing w:after="0"/>
        <w:rPr>
          <w:rFonts w:cstheme="minorHAnsi"/>
          <w:sz w:val="24"/>
          <w:szCs w:val="24"/>
          <w:u w:val="single"/>
        </w:rPr>
      </w:pPr>
    </w:p>
    <w:p w14:paraId="2B6FA299" w14:textId="77777777" w:rsidR="00E845A3" w:rsidRPr="00E845A3" w:rsidRDefault="00E845A3" w:rsidP="00364179">
      <w:pPr>
        <w:spacing w:after="0"/>
        <w:rPr>
          <w:rFonts w:cstheme="minorHAnsi"/>
          <w:b/>
          <w:bCs/>
          <w:sz w:val="24"/>
          <w:szCs w:val="24"/>
          <w:u w:val="single"/>
        </w:rPr>
      </w:pPr>
      <w:r w:rsidRPr="00E845A3">
        <w:rPr>
          <w:rFonts w:cstheme="minorHAnsi"/>
          <w:b/>
          <w:bCs/>
          <w:sz w:val="24"/>
          <w:szCs w:val="24"/>
          <w:u w:val="single"/>
        </w:rPr>
        <w:t>Where Will We Use Sorted Requirements?</w:t>
      </w:r>
    </w:p>
    <w:p w14:paraId="74BD9F65" w14:textId="77777777" w:rsidR="00E845A3" w:rsidRPr="00E845A3" w:rsidRDefault="00E845A3" w:rsidP="00737674">
      <w:pPr>
        <w:numPr>
          <w:ilvl w:val="0"/>
          <w:numId w:val="37"/>
        </w:numPr>
        <w:spacing w:after="0"/>
        <w:rPr>
          <w:rFonts w:cstheme="minorHAnsi"/>
          <w:sz w:val="24"/>
          <w:szCs w:val="24"/>
        </w:rPr>
      </w:pPr>
      <w:r w:rsidRPr="00E845A3">
        <w:rPr>
          <w:rFonts w:cstheme="minorHAnsi"/>
          <w:b/>
          <w:bCs/>
          <w:sz w:val="24"/>
          <w:szCs w:val="24"/>
        </w:rPr>
        <w:t>During the Planning Phase:</w:t>
      </w:r>
    </w:p>
    <w:p w14:paraId="2998E166" w14:textId="77777777" w:rsidR="00E845A3" w:rsidRPr="00E845A3" w:rsidRDefault="00E845A3" w:rsidP="00737674">
      <w:pPr>
        <w:numPr>
          <w:ilvl w:val="1"/>
          <w:numId w:val="37"/>
        </w:numPr>
        <w:spacing w:after="0"/>
        <w:rPr>
          <w:rFonts w:cstheme="minorHAnsi"/>
          <w:sz w:val="24"/>
          <w:szCs w:val="24"/>
        </w:rPr>
      </w:pPr>
      <w:r w:rsidRPr="00E845A3">
        <w:rPr>
          <w:rFonts w:cstheme="minorHAnsi"/>
          <w:sz w:val="24"/>
          <w:szCs w:val="24"/>
        </w:rPr>
        <w:t xml:space="preserve">Sorted requirements are used to </w:t>
      </w:r>
      <w:r w:rsidRPr="00E845A3">
        <w:rPr>
          <w:rFonts w:cstheme="minorHAnsi"/>
          <w:b/>
          <w:bCs/>
          <w:sz w:val="24"/>
          <w:szCs w:val="24"/>
        </w:rPr>
        <w:t>define the project scope</w:t>
      </w:r>
      <w:r w:rsidRPr="00E845A3">
        <w:rPr>
          <w:rFonts w:cstheme="minorHAnsi"/>
          <w:sz w:val="24"/>
          <w:szCs w:val="24"/>
        </w:rPr>
        <w:t>, determine the timeline, and allocate resources. The most critical requirements are identified first to ensure that the project delivers the most value early on.</w:t>
      </w:r>
    </w:p>
    <w:p w14:paraId="690BDBB2" w14:textId="77777777" w:rsidR="00E845A3" w:rsidRPr="00E845A3" w:rsidRDefault="00E845A3" w:rsidP="00737674">
      <w:pPr>
        <w:numPr>
          <w:ilvl w:val="0"/>
          <w:numId w:val="37"/>
        </w:numPr>
        <w:spacing w:after="0"/>
        <w:rPr>
          <w:rFonts w:cstheme="minorHAnsi"/>
          <w:sz w:val="24"/>
          <w:szCs w:val="24"/>
        </w:rPr>
      </w:pPr>
      <w:r w:rsidRPr="00E845A3">
        <w:rPr>
          <w:rFonts w:cstheme="minorHAnsi"/>
          <w:b/>
          <w:bCs/>
          <w:sz w:val="24"/>
          <w:szCs w:val="24"/>
        </w:rPr>
        <w:t>In Agile Methodologies:</w:t>
      </w:r>
    </w:p>
    <w:p w14:paraId="06F82D1C" w14:textId="77777777" w:rsidR="00E845A3" w:rsidRPr="00E845A3" w:rsidRDefault="00E845A3" w:rsidP="00737674">
      <w:pPr>
        <w:numPr>
          <w:ilvl w:val="1"/>
          <w:numId w:val="37"/>
        </w:numPr>
        <w:spacing w:after="0"/>
        <w:rPr>
          <w:rFonts w:cstheme="minorHAnsi"/>
          <w:sz w:val="24"/>
          <w:szCs w:val="24"/>
        </w:rPr>
      </w:pPr>
      <w:r w:rsidRPr="00E845A3">
        <w:rPr>
          <w:rFonts w:cstheme="minorHAnsi"/>
          <w:sz w:val="24"/>
          <w:szCs w:val="24"/>
        </w:rPr>
        <w:t xml:space="preserve">In Agile, sorted requirements (usually user stories) are prioritized in the </w:t>
      </w:r>
      <w:r w:rsidRPr="00E845A3">
        <w:rPr>
          <w:rFonts w:cstheme="minorHAnsi"/>
          <w:b/>
          <w:bCs/>
          <w:sz w:val="24"/>
          <w:szCs w:val="24"/>
        </w:rPr>
        <w:t>product backlog</w:t>
      </w:r>
      <w:r w:rsidRPr="00E845A3">
        <w:rPr>
          <w:rFonts w:cstheme="minorHAnsi"/>
          <w:sz w:val="24"/>
          <w:szCs w:val="24"/>
        </w:rPr>
        <w:t>. The highest-priority items are taken into sprints first to ensure rapid delivery of the most valuable features.</w:t>
      </w:r>
    </w:p>
    <w:p w14:paraId="79E73ECB" w14:textId="77777777" w:rsidR="00E845A3" w:rsidRPr="00E845A3" w:rsidRDefault="00E845A3" w:rsidP="00737674">
      <w:pPr>
        <w:numPr>
          <w:ilvl w:val="0"/>
          <w:numId w:val="37"/>
        </w:numPr>
        <w:spacing w:after="0"/>
        <w:rPr>
          <w:rFonts w:cstheme="minorHAnsi"/>
          <w:sz w:val="24"/>
          <w:szCs w:val="24"/>
        </w:rPr>
      </w:pPr>
      <w:r w:rsidRPr="00E845A3">
        <w:rPr>
          <w:rFonts w:cstheme="minorHAnsi"/>
          <w:b/>
          <w:bCs/>
          <w:sz w:val="24"/>
          <w:szCs w:val="24"/>
        </w:rPr>
        <w:t>In Project Execution and Monitoring:</w:t>
      </w:r>
    </w:p>
    <w:p w14:paraId="3760F7B8" w14:textId="77777777" w:rsidR="00E845A3" w:rsidRPr="00E845A3" w:rsidRDefault="00E845A3" w:rsidP="00737674">
      <w:pPr>
        <w:numPr>
          <w:ilvl w:val="1"/>
          <w:numId w:val="37"/>
        </w:numPr>
        <w:spacing w:after="0"/>
        <w:rPr>
          <w:rFonts w:cstheme="minorHAnsi"/>
          <w:sz w:val="24"/>
          <w:szCs w:val="24"/>
        </w:rPr>
      </w:pPr>
      <w:r w:rsidRPr="00E845A3">
        <w:rPr>
          <w:rFonts w:cstheme="minorHAnsi"/>
          <w:sz w:val="24"/>
          <w:szCs w:val="24"/>
        </w:rPr>
        <w:t>During the development phase, the team will refer to the sorted requirements to ensure that they focus on delivering the highest-value features first. This helps in meeting deadlines and project goals.</w:t>
      </w:r>
    </w:p>
    <w:p w14:paraId="1E0C1EFE" w14:textId="77777777" w:rsidR="00E845A3" w:rsidRPr="00E845A3" w:rsidRDefault="00E845A3" w:rsidP="00737674">
      <w:pPr>
        <w:numPr>
          <w:ilvl w:val="0"/>
          <w:numId w:val="37"/>
        </w:numPr>
        <w:spacing w:after="0"/>
        <w:rPr>
          <w:rFonts w:cstheme="minorHAnsi"/>
          <w:sz w:val="24"/>
          <w:szCs w:val="24"/>
        </w:rPr>
      </w:pPr>
      <w:r w:rsidRPr="00E845A3">
        <w:rPr>
          <w:rFonts w:cstheme="minorHAnsi"/>
          <w:b/>
          <w:bCs/>
          <w:sz w:val="24"/>
          <w:szCs w:val="24"/>
        </w:rPr>
        <w:t>In Resource Allocation:</w:t>
      </w:r>
    </w:p>
    <w:p w14:paraId="520DC53F" w14:textId="77777777" w:rsidR="00E845A3" w:rsidRPr="00E845A3" w:rsidRDefault="00E845A3" w:rsidP="00737674">
      <w:pPr>
        <w:numPr>
          <w:ilvl w:val="1"/>
          <w:numId w:val="37"/>
        </w:numPr>
        <w:spacing w:after="0"/>
        <w:rPr>
          <w:rFonts w:cstheme="minorHAnsi"/>
          <w:sz w:val="24"/>
          <w:szCs w:val="24"/>
        </w:rPr>
      </w:pPr>
      <w:r w:rsidRPr="00E845A3">
        <w:rPr>
          <w:rFonts w:cstheme="minorHAnsi"/>
          <w:sz w:val="24"/>
          <w:szCs w:val="24"/>
        </w:rPr>
        <w:t>Requirements with high priority or business value may require more resources or specialized skills. Sorting helps allocate resources effectively, ensuring the key deliverables are prioritized.</w:t>
      </w:r>
    </w:p>
    <w:p w14:paraId="7554ECF5" w14:textId="428C8B86" w:rsidR="00E845A3" w:rsidRPr="00E845A3" w:rsidRDefault="00E845A3" w:rsidP="00364179">
      <w:pPr>
        <w:spacing w:after="0"/>
        <w:rPr>
          <w:rFonts w:cstheme="minorHAnsi"/>
          <w:sz w:val="24"/>
          <w:szCs w:val="24"/>
          <w:u w:val="single"/>
        </w:rPr>
      </w:pPr>
    </w:p>
    <w:p w14:paraId="5613627F" w14:textId="77777777" w:rsidR="00E845A3" w:rsidRPr="00E845A3" w:rsidRDefault="00E845A3" w:rsidP="00364179">
      <w:pPr>
        <w:spacing w:after="0"/>
        <w:rPr>
          <w:rFonts w:cstheme="minorHAnsi"/>
          <w:b/>
          <w:bCs/>
          <w:sz w:val="24"/>
          <w:szCs w:val="24"/>
          <w:u w:val="single"/>
        </w:rPr>
      </w:pPr>
      <w:r w:rsidRPr="00E845A3">
        <w:rPr>
          <w:rFonts w:cstheme="minorHAnsi"/>
          <w:b/>
          <w:bCs/>
          <w:sz w:val="24"/>
          <w:szCs w:val="24"/>
          <w:u w:val="single"/>
        </w:rPr>
        <w:t>Example of Sorting Requirements:</w:t>
      </w:r>
    </w:p>
    <w:p w14:paraId="40B686C4" w14:textId="77777777" w:rsidR="00E845A3" w:rsidRPr="00E845A3" w:rsidRDefault="00E845A3" w:rsidP="00364179">
      <w:pPr>
        <w:spacing w:after="0"/>
        <w:rPr>
          <w:rFonts w:cstheme="minorHAnsi"/>
          <w:sz w:val="24"/>
          <w:szCs w:val="24"/>
        </w:rPr>
      </w:pPr>
      <w:r w:rsidRPr="00E845A3">
        <w:rPr>
          <w:rFonts w:cstheme="minorHAnsi"/>
          <w:b/>
          <w:bCs/>
          <w:sz w:val="24"/>
          <w:szCs w:val="24"/>
        </w:rPr>
        <w:t>Scenario:</w:t>
      </w:r>
      <w:r w:rsidRPr="00E845A3">
        <w:rPr>
          <w:rFonts w:cstheme="minorHAnsi"/>
          <w:sz w:val="24"/>
          <w:szCs w:val="24"/>
        </w:rPr>
        <w:t xml:space="preserve"> Imagine you are a Business Analyst working on a </w:t>
      </w:r>
      <w:r w:rsidRPr="00E845A3">
        <w:rPr>
          <w:rFonts w:cstheme="minorHAnsi"/>
          <w:b/>
          <w:bCs/>
          <w:sz w:val="24"/>
          <w:szCs w:val="24"/>
        </w:rPr>
        <w:t>Customer Relationship Management (CRM) system</w:t>
      </w:r>
      <w:r w:rsidRPr="00E845A3">
        <w:rPr>
          <w:rFonts w:cstheme="minorHAnsi"/>
          <w:sz w:val="24"/>
          <w:szCs w:val="24"/>
        </w:rPr>
        <w:t xml:space="preserve"> for a retail company. You need to gather and sort the requirements for this CRM system from various stakeholders (sales team, customer service team, IT team, etc.).</w:t>
      </w:r>
    </w:p>
    <w:p w14:paraId="355CE4DF" w14:textId="77777777" w:rsidR="00E845A3" w:rsidRPr="00E845A3" w:rsidRDefault="00E845A3" w:rsidP="00364179">
      <w:pPr>
        <w:spacing w:after="0"/>
        <w:rPr>
          <w:rFonts w:cstheme="minorHAnsi"/>
          <w:sz w:val="24"/>
          <w:szCs w:val="24"/>
        </w:rPr>
      </w:pPr>
      <w:r w:rsidRPr="00E845A3">
        <w:rPr>
          <w:rFonts w:cstheme="minorHAnsi"/>
          <w:b/>
          <w:bCs/>
          <w:sz w:val="24"/>
          <w:szCs w:val="24"/>
        </w:rPr>
        <w:t>Step 1: Categorize Requirements</w:t>
      </w:r>
    </w:p>
    <w:p w14:paraId="47C5066B" w14:textId="77777777" w:rsidR="00E845A3" w:rsidRPr="00E845A3" w:rsidRDefault="00E845A3" w:rsidP="00737674">
      <w:pPr>
        <w:numPr>
          <w:ilvl w:val="0"/>
          <w:numId w:val="38"/>
        </w:numPr>
        <w:spacing w:after="0"/>
        <w:rPr>
          <w:rFonts w:cstheme="minorHAnsi"/>
          <w:sz w:val="24"/>
          <w:szCs w:val="24"/>
        </w:rPr>
      </w:pPr>
      <w:r w:rsidRPr="00E845A3">
        <w:rPr>
          <w:rFonts w:cstheme="minorHAnsi"/>
          <w:b/>
          <w:bCs/>
          <w:sz w:val="24"/>
          <w:szCs w:val="24"/>
        </w:rPr>
        <w:t>Functional Requirements:</w:t>
      </w:r>
    </w:p>
    <w:p w14:paraId="6C9414AE" w14:textId="77777777" w:rsidR="00E845A3" w:rsidRPr="00E845A3" w:rsidRDefault="00E845A3" w:rsidP="00737674">
      <w:pPr>
        <w:numPr>
          <w:ilvl w:val="1"/>
          <w:numId w:val="38"/>
        </w:numPr>
        <w:spacing w:after="0"/>
        <w:rPr>
          <w:rFonts w:cstheme="minorHAnsi"/>
          <w:sz w:val="24"/>
          <w:szCs w:val="24"/>
        </w:rPr>
      </w:pPr>
      <w:r w:rsidRPr="00E845A3">
        <w:rPr>
          <w:rFonts w:cstheme="minorHAnsi"/>
          <w:sz w:val="24"/>
          <w:szCs w:val="24"/>
        </w:rPr>
        <w:t>Ability to track customer interactions (emails, calls, etc.).</w:t>
      </w:r>
    </w:p>
    <w:p w14:paraId="07EA40F0" w14:textId="77777777" w:rsidR="00E845A3" w:rsidRPr="00E845A3" w:rsidRDefault="00E845A3" w:rsidP="00737674">
      <w:pPr>
        <w:numPr>
          <w:ilvl w:val="1"/>
          <w:numId w:val="38"/>
        </w:numPr>
        <w:spacing w:after="0"/>
        <w:rPr>
          <w:rFonts w:cstheme="minorHAnsi"/>
          <w:sz w:val="24"/>
          <w:szCs w:val="24"/>
        </w:rPr>
      </w:pPr>
      <w:r w:rsidRPr="00E845A3">
        <w:rPr>
          <w:rFonts w:cstheme="minorHAnsi"/>
          <w:sz w:val="24"/>
          <w:szCs w:val="24"/>
        </w:rPr>
        <w:t>Ability to generate sales reports.</w:t>
      </w:r>
    </w:p>
    <w:p w14:paraId="40C9F60D" w14:textId="77777777" w:rsidR="00E845A3" w:rsidRPr="00E845A3" w:rsidRDefault="00E845A3" w:rsidP="00737674">
      <w:pPr>
        <w:numPr>
          <w:ilvl w:val="1"/>
          <w:numId w:val="38"/>
        </w:numPr>
        <w:spacing w:after="0"/>
        <w:rPr>
          <w:rFonts w:cstheme="minorHAnsi"/>
          <w:sz w:val="24"/>
          <w:szCs w:val="24"/>
        </w:rPr>
      </w:pPr>
      <w:r w:rsidRPr="00E845A3">
        <w:rPr>
          <w:rFonts w:cstheme="minorHAnsi"/>
          <w:sz w:val="24"/>
          <w:szCs w:val="24"/>
        </w:rPr>
        <w:t>Integration with the company’s existing inventory system.</w:t>
      </w:r>
    </w:p>
    <w:p w14:paraId="1EF139C6" w14:textId="77777777" w:rsidR="00E845A3" w:rsidRPr="00E845A3" w:rsidRDefault="00E845A3" w:rsidP="00737674">
      <w:pPr>
        <w:numPr>
          <w:ilvl w:val="0"/>
          <w:numId w:val="38"/>
        </w:numPr>
        <w:spacing w:after="0"/>
        <w:rPr>
          <w:rFonts w:cstheme="minorHAnsi"/>
          <w:sz w:val="24"/>
          <w:szCs w:val="24"/>
        </w:rPr>
      </w:pPr>
      <w:r w:rsidRPr="00E845A3">
        <w:rPr>
          <w:rFonts w:cstheme="minorHAnsi"/>
          <w:b/>
          <w:bCs/>
          <w:sz w:val="24"/>
          <w:szCs w:val="24"/>
        </w:rPr>
        <w:t>Non-Functional Requirements:</w:t>
      </w:r>
    </w:p>
    <w:p w14:paraId="27422DBC" w14:textId="77777777" w:rsidR="00E845A3" w:rsidRPr="00E845A3" w:rsidRDefault="00E845A3" w:rsidP="00737674">
      <w:pPr>
        <w:numPr>
          <w:ilvl w:val="1"/>
          <w:numId w:val="38"/>
        </w:numPr>
        <w:spacing w:after="0"/>
        <w:rPr>
          <w:rFonts w:cstheme="minorHAnsi"/>
          <w:sz w:val="24"/>
          <w:szCs w:val="24"/>
        </w:rPr>
      </w:pPr>
      <w:r w:rsidRPr="00E845A3">
        <w:rPr>
          <w:rFonts w:cstheme="minorHAnsi"/>
          <w:sz w:val="24"/>
          <w:szCs w:val="24"/>
        </w:rPr>
        <w:t>The system should be accessible from mobile devices.</w:t>
      </w:r>
    </w:p>
    <w:p w14:paraId="30E13FBE" w14:textId="77777777" w:rsidR="00E845A3" w:rsidRPr="00E845A3" w:rsidRDefault="00E845A3" w:rsidP="00737674">
      <w:pPr>
        <w:numPr>
          <w:ilvl w:val="1"/>
          <w:numId w:val="38"/>
        </w:numPr>
        <w:spacing w:after="0"/>
        <w:rPr>
          <w:rFonts w:cstheme="minorHAnsi"/>
          <w:sz w:val="24"/>
          <w:szCs w:val="24"/>
        </w:rPr>
      </w:pPr>
      <w:r w:rsidRPr="00E845A3">
        <w:rPr>
          <w:rFonts w:cstheme="minorHAnsi"/>
          <w:sz w:val="24"/>
          <w:szCs w:val="24"/>
        </w:rPr>
        <w:t>The system should have an uptime of 99.9%.</w:t>
      </w:r>
    </w:p>
    <w:p w14:paraId="4C572993" w14:textId="77777777" w:rsidR="00E845A3" w:rsidRPr="00E845A3" w:rsidRDefault="00E845A3" w:rsidP="00364179">
      <w:pPr>
        <w:spacing w:after="0"/>
        <w:rPr>
          <w:rFonts w:cstheme="minorHAnsi"/>
          <w:sz w:val="24"/>
          <w:szCs w:val="24"/>
        </w:rPr>
      </w:pPr>
      <w:r w:rsidRPr="00E845A3">
        <w:rPr>
          <w:rFonts w:cstheme="minorHAnsi"/>
          <w:b/>
          <w:bCs/>
          <w:sz w:val="24"/>
          <w:szCs w:val="24"/>
        </w:rPr>
        <w:t>Step 2: Prioritize Requirements</w:t>
      </w:r>
    </w:p>
    <w:p w14:paraId="46E2C62B" w14:textId="77777777" w:rsidR="00E845A3" w:rsidRPr="00E845A3" w:rsidRDefault="00E845A3" w:rsidP="00737674">
      <w:pPr>
        <w:numPr>
          <w:ilvl w:val="0"/>
          <w:numId w:val="39"/>
        </w:numPr>
        <w:spacing w:after="0"/>
        <w:rPr>
          <w:rFonts w:cstheme="minorHAnsi"/>
          <w:sz w:val="24"/>
          <w:szCs w:val="24"/>
        </w:rPr>
      </w:pPr>
      <w:r w:rsidRPr="00E845A3">
        <w:rPr>
          <w:rFonts w:cstheme="minorHAnsi"/>
          <w:sz w:val="24"/>
          <w:szCs w:val="24"/>
        </w:rPr>
        <w:t xml:space="preserve">Using the </w:t>
      </w:r>
      <w:r w:rsidRPr="00E845A3">
        <w:rPr>
          <w:rFonts w:cstheme="minorHAnsi"/>
          <w:b/>
          <w:bCs/>
          <w:sz w:val="24"/>
          <w:szCs w:val="24"/>
        </w:rPr>
        <w:t>MoSCoW Method</w:t>
      </w:r>
      <w:r w:rsidRPr="00E845A3">
        <w:rPr>
          <w:rFonts w:cstheme="minorHAnsi"/>
          <w:sz w:val="24"/>
          <w:szCs w:val="24"/>
        </w:rPr>
        <w:t>:</w:t>
      </w:r>
    </w:p>
    <w:p w14:paraId="04D92A54" w14:textId="77777777" w:rsidR="00E845A3" w:rsidRPr="00E845A3" w:rsidRDefault="00E845A3" w:rsidP="00737674">
      <w:pPr>
        <w:numPr>
          <w:ilvl w:val="1"/>
          <w:numId w:val="39"/>
        </w:numPr>
        <w:spacing w:after="0"/>
        <w:rPr>
          <w:rFonts w:cstheme="minorHAnsi"/>
          <w:sz w:val="24"/>
          <w:szCs w:val="24"/>
        </w:rPr>
      </w:pPr>
      <w:r w:rsidRPr="00E845A3">
        <w:rPr>
          <w:rFonts w:cstheme="minorHAnsi"/>
          <w:b/>
          <w:bCs/>
          <w:sz w:val="24"/>
          <w:szCs w:val="24"/>
        </w:rPr>
        <w:t>Must-Have:</w:t>
      </w:r>
    </w:p>
    <w:p w14:paraId="1A398FAA" w14:textId="77777777" w:rsidR="00E845A3" w:rsidRPr="00E845A3" w:rsidRDefault="00E845A3" w:rsidP="00737674">
      <w:pPr>
        <w:numPr>
          <w:ilvl w:val="2"/>
          <w:numId w:val="39"/>
        </w:numPr>
        <w:spacing w:after="0"/>
        <w:rPr>
          <w:rFonts w:cstheme="minorHAnsi"/>
          <w:sz w:val="24"/>
          <w:szCs w:val="24"/>
        </w:rPr>
      </w:pPr>
      <w:r w:rsidRPr="00E845A3">
        <w:rPr>
          <w:rFonts w:cstheme="minorHAnsi"/>
          <w:sz w:val="24"/>
          <w:szCs w:val="24"/>
        </w:rPr>
        <w:t>Integration with the company’s inventory system.</w:t>
      </w:r>
    </w:p>
    <w:p w14:paraId="2D493A9C" w14:textId="77777777" w:rsidR="00E845A3" w:rsidRPr="00E845A3" w:rsidRDefault="00E845A3" w:rsidP="00737674">
      <w:pPr>
        <w:numPr>
          <w:ilvl w:val="2"/>
          <w:numId w:val="39"/>
        </w:numPr>
        <w:spacing w:after="0"/>
        <w:rPr>
          <w:rFonts w:cstheme="minorHAnsi"/>
          <w:sz w:val="24"/>
          <w:szCs w:val="24"/>
        </w:rPr>
      </w:pPr>
      <w:r w:rsidRPr="00E845A3">
        <w:rPr>
          <w:rFonts w:cstheme="minorHAnsi"/>
          <w:sz w:val="24"/>
          <w:szCs w:val="24"/>
        </w:rPr>
        <w:t>Ability to track customer interactions.</w:t>
      </w:r>
    </w:p>
    <w:p w14:paraId="6D5A41F2" w14:textId="77777777" w:rsidR="00E845A3" w:rsidRPr="00E845A3" w:rsidRDefault="00E845A3" w:rsidP="00737674">
      <w:pPr>
        <w:numPr>
          <w:ilvl w:val="1"/>
          <w:numId w:val="39"/>
        </w:numPr>
        <w:spacing w:after="0"/>
        <w:rPr>
          <w:rFonts w:cstheme="minorHAnsi"/>
          <w:sz w:val="24"/>
          <w:szCs w:val="24"/>
        </w:rPr>
      </w:pPr>
      <w:r w:rsidRPr="00E845A3">
        <w:rPr>
          <w:rFonts w:cstheme="minorHAnsi"/>
          <w:b/>
          <w:bCs/>
          <w:sz w:val="24"/>
          <w:szCs w:val="24"/>
        </w:rPr>
        <w:t>Should-Have:</w:t>
      </w:r>
    </w:p>
    <w:p w14:paraId="3AA0C17F" w14:textId="77777777" w:rsidR="00E845A3" w:rsidRPr="00E845A3" w:rsidRDefault="00E845A3" w:rsidP="00737674">
      <w:pPr>
        <w:numPr>
          <w:ilvl w:val="2"/>
          <w:numId w:val="39"/>
        </w:numPr>
        <w:spacing w:after="0"/>
        <w:rPr>
          <w:rFonts w:cstheme="minorHAnsi"/>
          <w:sz w:val="24"/>
          <w:szCs w:val="24"/>
        </w:rPr>
      </w:pPr>
      <w:r w:rsidRPr="00E845A3">
        <w:rPr>
          <w:rFonts w:cstheme="minorHAnsi"/>
          <w:sz w:val="24"/>
          <w:szCs w:val="24"/>
        </w:rPr>
        <w:t>Ability to generate sales reports.</w:t>
      </w:r>
    </w:p>
    <w:p w14:paraId="442C0439" w14:textId="77777777" w:rsidR="00E845A3" w:rsidRPr="00E845A3" w:rsidRDefault="00E845A3" w:rsidP="00737674">
      <w:pPr>
        <w:numPr>
          <w:ilvl w:val="2"/>
          <w:numId w:val="39"/>
        </w:numPr>
        <w:spacing w:after="0"/>
        <w:rPr>
          <w:rFonts w:cstheme="minorHAnsi"/>
          <w:sz w:val="24"/>
          <w:szCs w:val="24"/>
        </w:rPr>
      </w:pPr>
      <w:r w:rsidRPr="00E845A3">
        <w:rPr>
          <w:rFonts w:cstheme="minorHAnsi"/>
          <w:sz w:val="24"/>
          <w:szCs w:val="24"/>
        </w:rPr>
        <w:t>Mobile accessibility.</w:t>
      </w:r>
    </w:p>
    <w:p w14:paraId="67AAC570" w14:textId="77777777" w:rsidR="00E845A3" w:rsidRPr="00E845A3" w:rsidRDefault="00E845A3" w:rsidP="00737674">
      <w:pPr>
        <w:numPr>
          <w:ilvl w:val="1"/>
          <w:numId w:val="39"/>
        </w:numPr>
        <w:spacing w:after="0"/>
        <w:rPr>
          <w:rFonts w:cstheme="minorHAnsi"/>
          <w:sz w:val="24"/>
          <w:szCs w:val="24"/>
        </w:rPr>
      </w:pPr>
      <w:r w:rsidRPr="00E845A3">
        <w:rPr>
          <w:rFonts w:cstheme="minorHAnsi"/>
          <w:b/>
          <w:bCs/>
          <w:sz w:val="24"/>
          <w:szCs w:val="24"/>
        </w:rPr>
        <w:t>Could-Have:</w:t>
      </w:r>
    </w:p>
    <w:p w14:paraId="1D654583" w14:textId="77777777" w:rsidR="00E845A3" w:rsidRPr="00E845A3" w:rsidRDefault="00E845A3" w:rsidP="00737674">
      <w:pPr>
        <w:numPr>
          <w:ilvl w:val="2"/>
          <w:numId w:val="39"/>
        </w:numPr>
        <w:spacing w:after="0"/>
        <w:rPr>
          <w:rFonts w:cstheme="minorHAnsi"/>
          <w:sz w:val="24"/>
          <w:szCs w:val="24"/>
        </w:rPr>
      </w:pPr>
      <w:r w:rsidRPr="00E845A3">
        <w:rPr>
          <w:rFonts w:cstheme="minorHAnsi"/>
          <w:sz w:val="24"/>
          <w:szCs w:val="24"/>
        </w:rPr>
        <w:t>Automatic customer segmentation based on purchase history.</w:t>
      </w:r>
    </w:p>
    <w:p w14:paraId="512874AD" w14:textId="77777777" w:rsidR="00E845A3" w:rsidRPr="00E845A3" w:rsidRDefault="00E845A3" w:rsidP="00737674">
      <w:pPr>
        <w:numPr>
          <w:ilvl w:val="1"/>
          <w:numId w:val="39"/>
        </w:numPr>
        <w:spacing w:after="0"/>
        <w:rPr>
          <w:rFonts w:cstheme="minorHAnsi"/>
          <w:sz w:val="24"/>
          <w:szCs w:val="24"/>
        </w:rPr>
      </w:pPr>
      <w:r w:rsidRPr="00E845A3">
        <w:rPr>
          <w:rFonts w:cstheme="minorHAnsi"/>
          <w:b/>
          <w:bCs/>
          <w:sz w:val="24"/>
          <w:szCs w:val="24"/>
        </w:rPr>
        <w:t>Won’t-Have:</w:t>
      </w:r>
    </w:p>
    <w:p w14:paraId="1810F2A2" w14:textId="77777777" w:rsidR="00E845A3" w:rsidRPr="00E845A3" w:rsidRDefault="00E845A3" w:rsidP="00737674">
      <w:pPr>
        <w:numPr>
          <w:ilvl w:val="2"/>
          <w:numId w:val="39"/>
        </w:numPr>
        <w:spacing w:after="0"/>
        <w:rPr>
          <w:rFonts w:cstheme="minorHAnsi"/>
          <w:sz w:val="24"/>
          <w:szCs w:val="24"/>
        </w:rPr>
      </w:pPr>
      <w:r w:rsidRPr="00E845A3">
        <w:rPr>
          <w:rFonts w:cstheme="minorHAnsi"/>
          <w:sz w:val="24"/>
          <w:szCs w:val="24"/>
        </w:rPr>
        <w:t>Social media integration (Not a priority for the current phase).</w:t>
      </w:r>
    </w:p>
    <w:p w14:paraId="5D38E5E6" w14:textId="77777777" w:rsidR="00E845A3" w:rsidRPr="00E845A3" w:rsidRDefault="00E845A3" w:rsidP="00364179">
      <w:pPr>
        <w:spacing w:after="0"/>
        <w:rPr>
          <w:rFonts w:cstheme="minorHAnsi"/>
          <w:sz w:val="24"/>
          <w:szCs w:val="24"/>
        </w:rPr>
      </w:pPr>
      <w:r w:rsidRPr="00E845A3">
        <w:rPr>
          <w:rFonts w:cstheme="minorHAnsi"/>
          <w:b/>
          <w:bCs/>
          <w:sz w:val="24"/>
          <w:szCs w:val="24"/>
        </w:rPr>
        <w:t>Step 3: Use Requirement Prioritization Techniques</w:t>
      </w:r>
    </w:p>
    <w:p w14:paraId="6AD89978" w14:textId="77777777" w:rsidR="00E845A3" w:rsidRPr="00E845A3" w:rsidRDefault="00E845A3" w:rsidP="00737674">
      <w:pPr>
        <w:numPr>
          <w:ilvl w:val="0"/>
          <w:numId w:val="40"/>
        </w:numPr>
        <w:spacing w:after="0"/>
        <w:rPr>
          <w:rFonts w:cstheme="minorHAnsi"/>
          <w:sz w:val="24"/>
          <w:szCs w:val="24"/>
        </w:rPr>
      </w:pPr>
      <w:r w:rsidRPr="00E845A3">
        <w:rPr>
          <w:rFonts w:cstheme="minorHAnsi"/>
          <w:sz w:val="24"/>
          <w:szCs w:val="24"/>
        </w:rPr>
        <w:t>Stakeholders vote on their most critical features.</w:t>
      </w:r>
    </w:p>
    <w:p w14:paraId="12848689" w14:textId="77777777" w:rsidR="00E845A3" w:rsidRPr="00E845A3" w:rsidRDefault="00E845A3" w:rsidP="00737674">
      <w:pPr>
        <w:numPr>
          <w:ilvl w:val="1"/>
          <w:numId w:val="40"/>
        </w:numPr>
        <w:spacing w:after="0"/>
        <w:rPr>
          <w:rFonts w:cstheme="minorHAnsi"/>
          <w:sz w:val="24"/>
          <w:szCs w:val="24"/>
        </w:rPr>
      </w:pPr>
      <w:r w:rsidRPr="00E845A3">
        <w:rPr>
          <w:rFonts w:cstheme="minorHAnsi"/>
          <w:sz w:val="24"/>
          <w:szCs w:val="24"/>
        </w:rPr>
        <w:t xml:space="preserve">Majority votes on the </w:t>
      </w:r>
      <w:r w:rsidRPr="00E845A3">
        <w:rPr>
          <w:rFonts w:cstheme="minorHAnsi"/>
          <w:b/>
          <w:bCs/>
          <w:sz w:val="24"/>
          <w:szCs w:val="24"/>
        </w:rPr>
        <w:t>integration with the inventory system</w:t>
      </w:r>
      <w:r w:rsidRPr="00E845A3">
        <w:rPr>
          <w:rFonts w:cstheme="minorHAnsi"/>
          <w:sz w:val="24"/>
          <w:szCs w:val="24"/>
        </w:rPr>
        <w:t xml:space="preserve"> as the highest priority.</w:t>
      </w:r>
    </w:p>
    <w:p w14:paraId="0129E5A7" w14:textId="77777777" w:rsidR="00E845A3" w:rsidRPr="00E845A3" w:rsidRDefault="00E845A3" w:rsidP="00737674">
      <w:pPr>
        <w:numPr>
          <w:ilvl w:val="1"/>
          <w:numId w:val="40"/>
        </w:numPr>
        <w:spacing w:after="0"/>
        <w:rPr>
          <w:rFonts w:cstheme="minorHAnsi"/>
          <w:sz w:val="24"/>
          <w:szCs w:val="24"/>
        </w:rPr>
      </w:pPr>
      <w:r w:rsidRPr="00E845A3">
        <w:rPr>
          <w:rFonts w:cstheme="minorHAnsi"/>
          <w:b/>
          <w:bCs/>
          <w:sz w:val="24"/>
          <w:szCs w:val="24"/>
        </w:rPr>
        <w:t>Sales report generation</w:t>
      </w:r>
      <w:r w:rsidRPr="00E845A3">
        <w:rPr>
          <w:rFonts w:cstheme="minorHAnsi"/>
          <w:sz w:val="24"/>
          <w:szCs w:val="24"/>
        </w:rPr>
        <w:t xml:space="preserve"> and </w:t>
      </w:r>
      <w:r w:rsidRPr="00E845A3">
        <w:rPr>
          <w:rFonts w:cstheme="minorHAnsi"/>
          <w:b/>
          <w:bCs/>
          <w:sz w:val="24"/>
          <w:szCs w:val="24"/>
        </w:rPr>
        <w:t>mobile accessibility</w:t>
      </w:r>
      <w:r w:rsidRPr="00E845A3">
        <w:rPr>
          <w:rFonts w:cstheme="minorHAnsi"/>
          <w:sz w:val="24"/>
          <w:szCs w:val="24"/>
        </w:rPr>
        <w:t xml:space="preserve"> get the second-highest priority.</w:t>
      </w:r>
    </w:p>
    <w:p w14:paraId="3F5BEDC4" w14:textId="77777777" w:rsidR="00E845A3" w:rsidRPr="00E845A3" w:rsidRDefault="00E845A3" w:rsidP="00364179">
      <w:pPr>
        <w:spacing w:after="0"/>
        <w:rPr>
          <w:rFonts w:cstheme="minorHAnsi"/>
          <w:sz w:val="24"/>
          <w:szCs w:val="24"/>
        </w:rPr>
      </w:pPr>
      <w:r w:rsidRPr="00E845A3">
        <w:rPr>
          <w:rFonts w:cstheme="minorHAnsi"/>
          <w:b/>
          <w:bCs/>
          <w:sz w:val="24"/>
          <w:szCs w:val="24"/>
        </w:rPr>
        <w:t>Step 4: Assess Feasibility</w:t>
      </w:r>
    </w:p>
    <w:p w14:paraId="44BD5797" w14:textId="77777777" w:rsidR="00E845A3" w:rsidRPr="00E845A3" w:rsidRDefault="00E845A3" w:rsidP="00737674">
      <w:pPr>
        <w:numPr>
          <w:ilvl w:val="0"/>
          <w:numId w:val="41"/>
        </w:numPr>
        <w:spacing w:after="0"/>
        <w:rPr>
          <w:rFonts w:cstheme="minorHAnsi"/>
          <w:sz w:val="24"/>
          <w:szCs w:val="24"/>
        </w:rPr>
      </w:pPr>
      <w:r w:rsidRPr="00E845A3">
        <w:rPr>
          <w:rFonts w:cstheme="minorHAnsi"/>
          <w:sz w:val="24"/>
          <w:szCs w:val="24"/>
        </w:rPr>
        <w:t>The technical team assesses whether the CRM system can be integrated with the existing inventory system within the project timeframe and budget.</w:t>
      </w:r>
    </w:p>
    <w:p w14:paraId="2ED60390" w14:textId="77777777" w:rsidR="00E845A3" w:rsidRPr="00E845A3" w:rsidRDefault="00E845A3" w:rsidP="00737674">
      <w:pPr>
        <w:numPr>
          <w:ilvl w:val="0"/>
          <w:numId w:val="41"/>
        </w:numPr>
        <w:spacing w:after="0"/>
        <w:rPr>
          <w:rFonts w:cstheme="minorHAnsi"/>
          <w:sz w:val="24"/>
          <w:szCs w:val="24"/>
        </w:rPr>
      </w:pPr>
      <w:r w:rsidRPr="00E845A3">
        <w:rPr>
          <w:rFonts w:cstheme="minorHAnsi"/>
          <w:sz w:val="24"/>
          <w:szCs w:val="24"/>
        </w:rPr>
        <w:t>The business team confirms that tracking customer interactions and generating reports are critical for immediate improvements in customer service.</w:t>
      </w:r>
    </w:p>
    <w:p w14:paraId="63537EA2" w14:textId="77777777" w:rsidR="00E845A3" w:rsidRPr="00E845A3" w:rsidRDefault="00E845A3" w:rsidP="00364179">
      <w:pPr>
        <w:spacing w:after="0"/>
        <w:rPr>
          <w:rFonts w:cstheme="minorHAnsi"/>
          <w:sz w:val="24"/>
          <w:szCs w:val="24"/>
        </w:rPr>
      </w:pPr>
      <w:r w:rsidRPr="00E845A3">
        <w:rPr>
          <w:rFonts w:cstheme="minorHAnsi"/>
          <w:b/>
          <w:bCs/>
          <w:sz w:val="24"/>
          <w:szCs w:val="24"/>
        </w:rPr>
        <w:t>Step 5: Document Sorted Requirements</w:t>
      </w:r>
    </w:p>
    <w:p w14:paraId="152DE618" w14:textId="77777777" w:rsidR="00E845A3" w:rsidRPr="00E845A3" w:rsidRDefault="00E845A3" w:rsidP="00737674">
      <w:pPr>
        <w:numPr>
          <w:ilvl w:val="0"/>
          <w:numId w:val="42"/>
        </w:numPr>
        <w:spacing w:after="0"/>
        <w:rPr>
          <w:rFonts w:cstheme="minorHAnsi"/>
          <w:sz w:val="24"/>
          <w:szCs w:val="24"/>
        </w:rPr>
      </w:pPr>
      <w:r w:rsidRPr="00E845A3">
        <w:rPr>
          <w:rFonts w:cstheme="minorHAnsi"/>
          <w:sz w:val="24"/>
          <w:szCs w:val="24"/>
        </w:rPr>
        <w:t xml:space="preserve">All sorted requirements are documented in a </w:t>
      </w:r>
      <w:r w:rsidRPr="00E845A3">
        <w:rPr>
          <w:rFonts w:cstheme="minorHAnsi"/>
          <w:b/>
          <w:bCs/>
          <w:sz w:val="24"/>
          <w:szCs w:val="24"/>
        </w:rPr>
        <w:t>requirements traceability matrix</w:t>
      </w:r>
      <w:r w:rsidRPr="00E845A3">
        <w:rPr>
          <w:rFonts w:cstheme="minorHAnsi"/>
          <w:sz w:val="24"/>
          <w:szCs w:val="24"/>
        </w:rPr>
        <w:t>, ensuring that the project stays aligned with the business goals.</w:t>
      </w:r>
    </w:p>
    <w:p w14:paraId="1CE0E702" w14:textId="25A89B4C" w:rsidR="00E845A3" w:rsidRPr="00E845A3" w:rsidRDefault="00E845A3" w:rsidP="00364179">
      <w:pPr>
        <w:spacing w:after="0"/>
        <w:rPr>
          <w:rFonts w:cstheme="minorHAnsi"/>
          <w:sz w:val="24"/>
          <w:szCs w:val="24"/>
        </w:rPr>
      </w:pPr>
    </w:p>
    <w:p w14:paraId="7B0B0BB8" w14:textId="77777777" w:rsidR="00E845A3" w:rsidRPr="00E845A3" w:rsidRDefault="00E845A3" w:rsidP="00364179">
      <w:pPr>
        <w:spacing w:after="0"/>
        <w:rPr>
          <w:rFonts w:cstheme="minorHAnsi"/>
          <w:b/>
          <w:bCs/>
          <w:sz w:val="24"/>
          <w:szCs w:val="24"/>
          <w:u w:val="single"/>
        </w:rPr>
      </w:pPr>
      <w:r w:rsidRPr="00E845A3">
        <w:rPr>
          <w:rFonts w:cstheme="minorHAnsi"/>
          <w:b/>
          <w:bCs/>
          <w:sz w:val="24"/>
          <w:szCs w:val="24"/>
          <w:u w:val="single"/>
        </w:rPr>
        <w:t>Benefits of Sorting Requirements:</w:t>
      </w:r>
    </w:p>
    <w:p w14:paraId="71CD836F" w14:textId="77777777" w:rsidR="00E845A3" w:rsidRPr="00E845A3" w:rsidRDefault="00E845A3" w:rsidP="00737674">
      <w:pPr>
        <w:numPr>
          <w:ilvl w:val="0"/>
          <w:numId w:val="43"/>
        </w:numPr>
        <w:spacing w:after="0"/>
        <w:rPr>
          <w:rFonts w:cstheme="minorHAnsi"/>
          <w:sz w:val="24"/>
          <w:szCs w:val="24"/>
        </w:rPr>
      </w:pPr>
      <w:r w:rsidRPr="00E845A3">
        <w:rPr>
          <w:rFonts w:cstheme="minorHAnsi"/>
          <w:b/>
          <w:bCs/>
          <w:sz w:val="24"/>
          <w:szCs w:val="24"/>
        </w:rPr>
        <w:t>Clear Focus:</w:t>
      </w:r>
      <w:r w:rsidRPr="00E845A3">
        <w:rPr>
          <w:rFonts w:cstheme="minorHAnsi"/>
          <w:sz w:val="24"/>
          <w:szCs w:val="24"/>
        </w:rPr>
        <w:t xml:space="preserve"> Sorting helps the team focus on delivering the most critical features first, ensuring that they meet the most urgent business needs.</w:t>
      </w:r>
    </w:p>
    <w:p w14:paraId="7438213F" w14:textId="77777777" w:rsidR="00E845A3" w:rsidRPr="00E845A3" w:rsidRDefault="00E845A3" w:rsidP="00737674">
      <w:pPr>
        <w:numPr>
          <w:ilvl w:val="0"/>
          <w:numId w:val="43"/>
        </w:numPr>
        <w:spacing w:after="0"/>
        <w:rPr>
          <w:rFonts w:cstheme="minorHAnsi"/>
          <w:sz w:val="24"/>
          <w:szCs w:val="24"/>
        </w:rPr>
      </w:pPr>
      <w:r w:rsidRPr="00E845A3">
        <w:rPr>
          <w:rFonts w:cstheme="minorHAnsi"/>
          <w:b/>
          <w:bCs/>
          <w:sz w:val="24"/>
          <w:szCs w:val="24"/>
        </w:rPr>
        <w:lastRenderedPageBreak/>
        <w:t>Efficient Use of Resources:</w:t>
      </w:r>
      <w:r w:rsidRPr="00E845A3">
        <w:rPr>
          <w:rFonts w:cstheme="minorHAnsi"/>
          <w:sz w:val="24"/>
          <w:szCs w:val="24"/>
        </w:rPr>
        <w:t xml:space="preserve"> Sorting allows for the proper allocation of resources to the most valuable or technically demanding requirements.</w:t>
      </w:r>
    </w:p>
    <w:p w14:paraId="28606BB1" w14:textId="77777777" w:rsidR="00E845A3" w:rsidRPr="00E845A3" w:rsidRDefault="00E845A3" w:rsidP="00737674">
      <w:pPr>
        <w:numPr>
          <w:ilvl w:val="0"/>
          <w:numId w:val="43"/>
        </w:numPr>
        <w:spacing w:after="0"/>
        <w:rPr>
          <w:rFonts w:cstheme="minorHAnsi"/>
          <w:sz w:val="24"/>
          <w:szCs w:val="24"/>
        </w:rPr>
      </w:pPr>
      <w:r w:rsidRPr="00E845A3">
        <w:rPr>
          <w:rFonts w:cstheme="minorHAnsi"/>
          <w:b/>
          <w:bCs/>
          <w:sz w:val="24"/>
          <w:szCs w:val="24"/>
        </w:rPr>
        <w:t>Better Project Planning:</w:t>
      </w:r>
      <w:r w:rsidRPr="00E845A3">
        <w:rPr>
          <w:rFonts w:cstheme="minorHAnsi"/>
          <w:sz w:val="24"/>
          <w:szCs w:val="24"/>
        </w:rPr>
        <w:t xml:space="preserve"> By prioritizing requirements, the project team can better estimate timelines, allocate resources, and manage risks.</w:t>
      </w:r>
    </w:p>
    <w:p w14:paraId="16103E3E" w14:textId="77777777" w:rsidR="00E845A3" w:rsidRPr="00E845A3" w:rsidRDefault="00E845A3" w:rsidP="00737674">
      <w:pPr>
        <w:numPr>
          <w:ilvl w:val="0"/>
          <w:numId w:val="43"/>
        </w:numPr>
        <w:spacing w:after="0"/>
        <w:rPr>
          <w:rFonts w:cstheme="minorHAnsi"/>
          <w:sz w:val="24"/>
          <w:szCs w:val="24"/>
        </w:rPr>
      </w:pPr>
      <w:r w:rsidRPr="00E845A3">
        <w:rPr>
          <w:rFonts w:cstheme="minorHAnsi"/>
          <w:b/>
          <w:bCs/>
          <w:sz w:val="24"/>
          <w:szCs w:val="24"/>
        </w:rPr>
        <w:t>Stakeholder Alignment:</w:t>
      </w:r>
      <w:r w:rsidRPr="00E845A3">
        <w:rPr>
          <w:rFonts w:cstheme="minorHAnsi"/>
          <w:sz w:val="24"/>
          <w:szCs w:val="24"/>
        </w:rPr>
        <w:t xml:space="preserve"> Sorting helps ensure that all stakeholders are aligned on the importance of each requirement, reducing scope creep and misunderstandings.</w:t>
      </w:r>
    </w:p>
    <w:p w14:paraId="08309B4E" w14:textId="067254D1" w:rsidR="00E845A3" w:rsidRPr="00E845A3" w:rsidRDefault="00E845A3" w:rsidP="00364179">
      <w:pPr>
        <w:spacing w:after="0"/>
        <w:rPr>
          <w:rFonts w:cstheme="minorHAnsi"/>
          <w:sz w:val="24"/>
          <w:szCs w:val="24"/>
        </w:rPr>
      </w:pPr>
    </w:p>
    <w:p w14:paraId="4BC2BD73" w14:textId="77777777" w:rsidR="00E845A3" w:rsidRPr="00E845A3" w:rsidRDefault="00E845A3" w:rsidP="00364179">
      <w:pPr>
        <w:spacing w:after="0"/>
        <w:rPr>
          <w:rFonts w:cstheme="minorHAnsi"/>
          <w:b/>
          <w:bCs/>
          <w:sz w:val="24"/>
          <w:szCs w:val="24"/>
          <w:u w:val="single"/>
        </w:rPr>
      </w:pPr>
      <w:r w:rsidRPr="00E845A3">
        <w:rPr>
          <w:rFonts w:cstheme="minorHAnsi"/>
          <w:b/>
          <w:bCs/>
          <w:sz w:val="24"/>
          <w:szCs w:val="24"/>
          <w:u w:val="single"/>
        </w:rPr>
        <w:t>Challenges in Sorting Requirements:</w:t>
      </w:r>
    </w:p>
    <w:p w14:paraId="08EAD4E0" w14:textId="77777777" w:rsidR="00E845A3" w:rsidRPr="00E845A3" w:rsidRDefault="00E845A3" w:rsidP="00737674">
      <w:pPr>
        <w:numPr>
          <w:ilvl w:val="0"/>
          <w:numId w:val="44"/>
        </w:numPr>
        <w:spacing w:after="0"/>
        <w:rPr>
          <w:rFonts w:cstheme="minorHAnsi"/>
          <w:sz w:val="24"/>
          <w:szCs w:val="24"/>
        </w:rPr>
      </w:pPr>
      <w:r w:rsidRPr="00E845A3">
        <w:rPr>
          <w:rFonts w:cstheme="minorHAnsi"/>
          <w:b/>
          <w:bCs/>
          <w:sz w:val="24"/>
          <w:szCs w:val="24"/>
        </w:rPr>
        <w:t>Conflicting Priorities:</w:t>
      </w:r>
      <w:r w:rsidRPr="00E845A3">
        <w:rPr>
          <w:rFonts w:cstheme="minorHAnsi"/>
          <w:sz w:val="24"/>
          <w:szCs w:val="24"/>
        </w:rPr>
        <w:t xml:space="preserve"> Different stakeholders might have different views on the importance of a requirement, making prioritization challenging.</w:t>
      </w:r>
    </w:p>
    <w:p w14:paraId="33F53EA9" w14:textId="77777777" w:rsidR="00E845A3" w:rsidRPr="00E845A3" w:rsidRDefault="00E845A3" w:rsidP="00737674">
      <w:pPr>
        <w:numPr>
          <w:ilvl w:val="0"/>
          <w:numId w:val="44"/>
        </w:numPr>
        <w:spacing w:after="0"/>
        <w:rPr>
          <w:rFonts w:cstheme="minorHAnsi"/>
          <w:sz w:val="24"/>
          <w:szCs w:val="24"/>
        </w:rPr>
      </w:pPr>
      <w:r w:rsidRPr="00E845A3">
        <w:rPr>
          <w:rFonts w:cstheme="minorHAnsi"/>
          <w:b/>
          <w:bCs/>
          <w:sz w:val="24"/>
          <w:szCs w:val="24"/>
        </w:rPr>
        <w:t>Changing Business Needs:</w:t>
      </w:r>
      <w:r w:rsidRPr="00E845A3">
        <w:rPr>
          <w:rFonts w:cstheme="minorHAnsi"/>
          <w:sz w:val="24"/>
          <w:szCs w:val="24"/>
        </w:rPr>
        <w:t xml:space="preserve"> Business priorities can change over time, requiring the sorted requirements to be reassessed.</w:t>
      </w:r>
    </w:p>
    <w:p w14:paraId="6271B674" w14:textId="77777777" w:rsidR="00E845A3" w:rsidRPr="00E845A3" w:rsidRDefault="00E845A3" w:rsidP="00737674">
      <w:pPr>
        <w:numPr>
          <w:ilvl w:val="0"/>
          <w:numId w:val="44"/>
        </w:numPr>
        <w:spacing w:after="0"/>
        <w:rPr>
          <w:rFonts w:cstheme="minorHAnsi"/>
          <w:sz w:val="24"/>
          <w:szCs w:val="24"/>
        </w:rPr>
      </w:pPr>
      <w:r w:rsidRPr="00E845A3">
        <w:rPr>
          <w:rFonts w:cstheme="minorHAnsi"/>
          <w:b/>
          <w:bCs/>
          <w:sz w:val="24"/>
          <w:szCs w:val="24"/>
        </w:rPr>
        <w:t>Resource Constraints:</w:t>
      </w:r>
      <w:r w:rsidRPr="00E845A3">
        <w:rPr>
          <w:rFonts w:cstheme="minorHAnsi"/>
          <w:sz w:val="24"/>
          <w:szCs w:val="24"/>
        </w:rPr>
        <w:t xml:space="preserve"> Sorting helps identify which requirements are most valuable, but the team may still face resource constraints when trying to implement them.</w:t>
      </w:r>
    </w:p>
    <w:p w14:paraId="29558301" w14:textId="77777777" w:rsidR="00E845A3" w:rsidRPr="00364179" w:rsidRDefault="00E845A3" w:rsidP="00364179">
      <w:pPr>
        <w:spacing w:after="0"/>
        <w:rPr>
          <w:rFonts w:cstheme="minorHAnsi"/>
          <w:sz w:val="24"/>
          <w:szCs w:val="24"/>
        </w:rPr>
      </w:pPr>
    </w:p>
    <w:p w14:paraId="7178BDD7" w14:textId="56F81E56" w:rsidR="00BE6D53" w:rsidRPr="00AF420A" w:rsidRDefault="00CB261F">
      <w:pPr>
        <w:rPr>
          <w:rFonts w:cstheme="minorHAnsi"/>
          <w:b/>
          <w:bCs/>
          <w:sz w:val="28"/>
          <w:szCs w:val="28"/>
        </w:rPr>
      </w:pPr>
      <w:r>
        <w:rPr>
          <w:noProof/>
        </w:rPr>
        <mc:AlternateContent>
          <mc:Choice Requires="wps">
            <w:drawing>
              <wp:anchor distT="0" distB="0" distL="114300" distR="114300" simplePos="0" relativeHeight="251679744" behindDoc="0" locked="0" layoutInCell="1" allowOverlap="1" wp14:anchorId="07B0AB07" wp14:editId="1F9DE098">
                <wp:simplePos x="0" y="0"/>
                <wp:positionH relativeFrom="margin">
                  <wp:posOffset>0</wp:posOffset>
                </wp:positionH>
                <wp:positionV relativeFrom="paragraph">
                  <wp:posOffset>1270</wp:posOffset>
                </wp:positionV>
                <wp:extent cx="5847080" cy="277270"/>
                <wp:effectExtent l="0" t="0" r="20320" b="27940"/>
                <wp:wrapNone/>
                <wp:docPr id="1540656286" name="Rectangle 1"/>
                <wp:cNvGraphicFramePr/>
                <a:graphic xmlns:a="http://schemas.openxmlformats.org/drawingml/2006/main">
                  <a:graphicData uri="http://schemas.microsoft.com/office/word/2010/wordprocessingShape">
                    <wps:wsp>
                      <wps:cNvSpPr/>
                      <wps:spPr>
                        <a:xfrm>
                          <a:off x="0" y="0"/>
                          <a:ext cx="5847080" cy="27727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9AD36A" id="Rectangle 1" o:spid="_x0000_s1026" style="position:absolute;margin-left:0;margin-top:.1pt;width:460.4pt;height:21.8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" filled="f" strokecolor="#c00000" strokeweight="1pt">
                <w10:wrap anchorx="margin"/>
              </v:rect>
            </w:pict>
          </mc:Fallback>
        </mc:AlternateContent>
      </w:r>
      <w:r w:rsidR="00604B5E" w:rsidRPr="00604B5E">
        <w:rPr>
          <w:rFonts w:cstheme="minorHAnsi"/>
          <w:sz w:val="24"/>
          <w:szCs w:val="24"/>
        </w:rPr>
        <w:t>Q</w:t>
      </w:r>
      <w:r w:rsidR="00604B5E" w:rsidRPr="00AF420A">
        <w:rPr>
          <w:rFonts w:cstheme="minorHAnsi"/>
          <w:b/>
          <w:bCs/>
          <w:sz w:val="28"/>
          <w:szCs w:val="28"/>
        </w:rPr>
        <w:t>10. Prioritise the Requirements – –Where we will use? Give one example</w:t>
      </w:r>
    </w:p>
    <w:p w14:paraId="4658FA68" w14:textId="08FD7164" w:rsidR="00737674" w:rsidRPr="00737674" w:rsidRDefault="00737674" w:rsidP="00737674">
      <w:pPr>
        <w:spacing w:after="0"/>
        <w:rPr>
          <w:rFonts w:cstheme="minorHAnsi"/>
          <w:b/>
          <w:bCs/>
          <w:sz w:val="24"/>
          <w:szCs w:val="24"/>
          <w:u w:val="single"/>
        </w:rPr>
      </w:pPr>
      <w:r w:rsidRPr="00F877FA">
        <w:rPr>
          <w:rFonts w:cstheme="minorHAnsi"/>
          <w:b/>
          <w:bCs/>
          <w:sz w:val="24"/>
          <w:szCs w:val="24"/>
          <w:u w:val="single"/>
        </w:rPr>
        <w:t>P</w:t>
      </w:r>
      <w:r w:rsidRPr="00737674">
        <w:rPr>
          <w:rFonts w:cstheme="minorHAnsi"/>
          <w:b/>
          <w:bCs/>
          <w:sz w:val="24"/>
          <w:szCs w:val="24"/>
          <w:u w:val="single"/>
        </w:rPr>
        <w:t>rioritize the Requirements:</w:t>
      </w:r>
    </w:p>
    <w:p w14:paraId="5E8B41EB" w14:textId="77777777" w:rsidR="00737674" w:rsidRPr="00737674" w:rsidRDefault="00737674" w:rsidP="00737674">
      <w:pPr>
        <w:spacing w:after="0"/>
        <w:rPr>
          <w:rFonts w:cstheme="minorHAnsi"/>
          <w:sz w:val="24"/>
          <w:szCs w:val="24"/>
        </w:rPr>
      </w:pPr>
      <w:r w:rsidRPr="00737674">
        <w:rPr>
          <w:rFonts w:cstheme="minorHAnsi"/>
          <w:b/>
          <w:bCs/>
          <w:sz w:val="24"/>
          <w:szCs w:val="24"/>
        </w:rPr>
        <w:t>Definition:</w:t>
      </w:r>
      <w:r w:rsidRPr="00737674">
        <w:rPr>
          <w:rFonts w:cstheme="minorHAnsi"/>
          <w:sz w:val="24"/>
          <w:szCs w:val="24"/>
        </w:rPr>
        <w:t xml:space="preserve"> Prioritizing requirements is the process of determining the importance of each requirement relative to others in order to focus efforts on delivering the most valuable or critical features first. This is essential in ensuring that the most valuable functionalities are delivered early and within the scope, especially when working with limited resources and time constraints.</w:t>
      </w:r>
    </w:p>
    <w:p w14:paraId="1F6CC1EB" w14:textId="77777777" w:rsidR="00737674" w:rsidRPr="00737674" w:rsidRDefault="00737674" w:rsidP="00737674">
      <w:pPr>
        <w:spacing w:after="0"/>
        <w:rPr>
          <w:rFonts w:cstheme="minorHAnsi"/>
          <w:b/>
          <w:bCs/>
          <w:sz w:val="24"/>
          <w:szCs w:val="24"/>
        </w:rPr>
      </w:pPr>
      <w:r w:rsidRPr="00737674">
        <w:rPr>
          <w:rFonts w:cstheme="minorHAnsi"/>
          <w:b/>
          <w:bCs/>
          <w:sz w:val="24"/>
          <w:szCs w:val="24"/>
        </w:rPr>
        <w:t>Where Will We Use Prioritized Requirements?</w:t>
      </w:r>
    </w:p>
    <w:p w14:paraId="2A581D47" w14:textId="77777777" w:rsidR="00737674" w:rsidRPr="00737674" w:rsidRDefault="00737674" w:rsidP="00737674">
      <w:pPr>
        <w:numPr>
          <w:ilvl w:val="0"/>
          <w:numId w:val="45"/>
        </w:numPr>
        <w:spacing w:after="0"/>
        <w:rPr>
          <w:rFonts w:cstheme="minorHAnsi"/>
          <w:sz w:val="24"/>
          <w:szCs w:val="24"/>
        </w:rPr>
      </w:pPr>
      <w:r w:rsidRPr="00737674">
        <w:rPr>
          <w:rFonts w:cstheme="minorHAnsi"/>
          <w:b/>
          <w:bCs/>
          <w:sz w:val="24"/>
          <w:szCs w:val="24"/>
        </w:rPr>
        <w:t>In Project Planning:</w:t>
      </w:r>
    </w:p>
    <w:p w14:paraId="1167FC85" w14:textId="77777777" w:rsidR="00737674" w:rsidRPr="00737674" w:rsidRDefault="00737674" w:rsidP="00737674">
      <w:pPr>
        <w:numPr>
          <w:ilvl w:val="1"/>
          <w:numId w:val="45"/>
        </w:numPr>
        <w:spacing w:after="0"/>
        <w:rPr>
          <w:rFonts w:cstheme="minorHAnsi"/>
          <w:sz w:val="24"/>
          <w:szCs w:val="24"/>
        </w:rPr>
      </w:pPr>
      <w:r w:rsidRPr="00737674">
        <w:rPr>
          <w:rFonts w:cstheme="minorHAnsi"/>
          <w:sz w:val="24"/>
          <w:szCs w:val="24"/>
        </w:rPr>
        <w:t>Prioritization helps in planning the project timeline, resource allocation, and defining the scope. By identifying the most critical requirements, the team can focus on delivering high-priority items early.</w:t>
      </w:r>
    </w:p>
    <w:p w14:paraId="5D4F37FB" w14:textId="77777777" w:rsidR="00737674" w:rsidRPr="00737674" w:rsidRDefault="00737674" w:rsidP="00737674">
      <w:pPr>
        <w:numPr>
          <w:ilvl w:val="0"/>
          <w:numId w:val="45"/>
        </w:numPr>
        <w:spacing w:after="0"/>
        <w:rPr>
          <w:rFonts w:cstheme="minorHAnsi"/>
          <w:sz w:val="24"/>
          <w:szCs w:val="24"/>
        </w:rPr>
      </w:pPr>
      <w:r w:rsidRPr="00737674">
        <w:rPr>
          <w:rFonts w:cstheme="minorHAnsi"/>
          <w:b/>
          <w:bCs/>
          <w:sz w:val="24"/>
          <w:szCs w:val="24"/>
        </w:rPr>
        <w:t>In Agile Methodology:</w:t>
      </w:r>
    </w:p>
    <w:p w14:paraId="432384D4" w14:textId="77777777" w:rsidR="00737674" w:rsidRPr="00737674" w:rsidRDefault="00737674" w:rsidP="00737674">
      <w:pPr>
        <w:numPr>
          <w:ilvl w:val="1"/>
          <w:numId w:val="45"/>
        </w:numPr>
        <w:spacing w:after="0"/>
        <w:rPr>
          <w:rFonts w:cstheme="minorHAnsi"/>
          <w:sz w:val="24"/>
          <w:szCs w:val="24"/>
        </w:rPr>
      </w:pPr>
      <w:r w:rsidRPr="00737674">
        <w:rPr>
          <w:rFonts w:cstheme="minorHAnsi"/>
          <w:sz w:val="24"/>
          <w:szCs w:val="24"/>
        </w:rPr>
        <w:t xml:space="preserve">In Agile frameworks, prioritized requirements are captured in the </w:t>
      </w:r>
      <w:r w:rsidRPr="00737674">
        <w:rPr>
          <w:rFonts w:cstheme="minorHAnsi"/>
          <w:b/>
          <w:bCs/>
          <w:sz w:val="24"/>
          <w:szCs w:val="24"/>
        </w:rPr>
        <w:t>product backlog</w:t>
      </w:r>
      <w:r w:rsidRPr="00737674">
        <w:rPr>
          <w:rFonts w:cstheme="minorHAnsi"/>
          <w:sz w:val="24"/>
          <w:szCs w:val="24"/>
        </w:rPr>
        <w:t>. The team works on the highest-priority items first, iterating through them in sprints.</w:t>
      </w:r>
    </w:p>
    <w:p w14:paraId="44ABA164" w14:textId="77777777" w:rsidR="00737674" w:rsidRPr="00737674" w:rsidRDefault="00737674" w:rsidP="00737674">
      <w:pPr>
        <w:numPr>
          <w:ilvl w:val="0"/>
          <w:numId w:val="45"/>
        </w:numPr>
        <w:spacing w:after="0"/>
        <w:rPr>
          <w:rFonts w:cstheme="minorHAnsi"/>
          <w:sz w:val="24"/>
          <w:szCs w:val="24"/>
        </w:rPr>
      </w:pPr>
      <w:r w:rsidRPr="00737674">
        <w:rPr>
          <w:rFonts w:cstheme="minorHAnsi"/>
          <w:b/>
          <w:bCs/>
          <w:sz w:val="24"/>
          <w:szCs w:val="24"/>
        </w:rPr>
        <w:t>During Release Management:</w:t>
      </w:r>
    </w:p>
    <w:p w14:paraId="075B5425" w14:textId="77777777" w:rsidR="00737674" w:rsidRPr="00737674" w:rsidRDefault="00737674" w:rsidP="00737674">
      <w:pPr>
        <w:numPr>
          <w:ilvl w:val="1"/>
          <w:numId w:val="45"/>
        </w:numPr>
        <w:spacing w:after="0"/>
        <w:rPr>
          <w:rFonts w:cstheme="minorHAnsi"/>
          <w:sz w:val="24"/>
          <w:szCs w:val="24"/>
        </w:rPr>
      </w:pPr>
      <w:r w:rsidRPr="00737674">
        <w:rPr>
          <w:rFonts w:cstheme="minorHAnsi"/>
          <w:sz w:val="24"/>
          <w:szCs w:val="24"/>
        </w:rPr>
        <w:t>When planning product releases or iterations, prioritization ensures that only the most important features are included in the initial releases. Features with lower priority can be deferred to later releases or updates.</w:t>
      </w:r>
    </w:p>
    <w:p w14:paraId="55B7C89C" w14:textId="77777777" w:rsidR="00737674" w:rsidRPr="00737674" w:rsidRDefault="00737674" w:rsidP="00737674">
      <w:pPr>
        <w:numPr>
          <w:ilvl w:val="0"/>
          <w:numId w:val="45"/>
        </w:numPr>
        <w:spacing w:after="0"/>
        <w:rPr>
          <w:rFonts w:cstheme="minorHAnsi"/>
          <w:sz w:val="24"/>
          <w:szCs w:val="24"/>
        </w:rPr>
      </w:pPr>
      <w:r w:rsidRPr="00737674">
        <w:rPr>
          <w:rFonts w:cstheme="minorHAnsi"/>
          <w:b/>
          <w:bCs/>
          <w:sz w:val="24"/>
          <w:szCs w:val="24"/>
        </w:rPr>
        <w:t>In Risk Management:</w:t>
      </w:r>
    </w:p>
    <w:p w14:paraId="0697F938" w14:textId="77777777" w:rsidR="00737674" w:rsidRPr="00737674" w:rsidRDefault="00737674" w:rsidP="00737674">
      <w:pPr>
        <w:numPr>
          <w:ilvl w:val="1"/>
          <w:numId w:val="45"/>
        </w:numPr>
        <w:spacing w:after="0"/>
        <w:rPr>
          <w:rFonts w:cstheme="minorHAnsi"/>
          <w:sz w:val="24"/>
          <w:szCs w:val="24"/>
        </w:rPr>
      </w:pPr>
      <w:r w:rsidRPr="00737674">
        <w:rPr>
          <w:rFonts w:cstheme="minorHAnsi"/>
          <w:sz w:val="24"/>
          <w:szCs w:val="24"/>
        </w:rPr>
        <w:t>Prioritizing requirements helps identify the features that have the highest business impact. It allows the team to manage risks by ensuring that the most critical aspects of the system are addressed first.</w:t>
      </w:r>
    </w:p>
    <w:p w14:paraId="0F408614" w14:textId="77777777" w:rsidR="00737674" w:rsidRPr="00737674" w:rsidRDefault="00737674" w:rsidP="00737674">
      <w:pPr>
        <w:numPr>
          <w:ilvl w:val="0"/>
          <w:numId w:val="45"/>
        </w:numPr>
        <w:spacing w:after="0"/>
        <w:rPr>
          <w:rFonts w:cstheme="minorHAnsi"/>
          <w:sz w:val="24"/>
          <w:szCs w:val="24"/>
        </w:rPr>
      </w:pPr>
      <w:r w:rsidRPr="00737674">
        <w:rPr>
          <w:rFonts w:cstheme="minorHAnsi"/>
          <w:b/>
          <w:bCs/>
          <w:sz w:val="24"/>
          <w:szCs w:val="24"/>
        </w:rPr>
        <w:t>In Resource Allocation:</w:t>
      </w:r>
    </w:p>
    <w:p w14:paraId="3964719A" w14:textId="77777777" w:rsidR="00737674" w:rsidRPr="00737674" w:rsidRDefault="00737674" w:rsidP="00737674">
      <w:pPr>
        <w:numPr>
          <w:ilvl w:val="1"/>
          <w:numId w:val="45"/>
        </w:numPr>
        <w:spacing w:after="0"/>
        <w:rPr>
          <w:rFonts w:cstheme="minorHAnsi"/>
          <w:sz w:val="24"/>
          <w:szCs w:val="24"/>
        </w:rPr>
      </w:pPr>
      <w:r w:rsidRPr="00737674">
        <w:rPr>
          <w:rFonts w:cstheme="minorHAnsi"/>
          <w:sz w:val="24"/>
          <w:szCs w:val="24"/>
        </w:rPr>
        <w:t>Teams allocate resources to high-priority requirements to ensure that they are delivered on time and within budget.</w:t>
      </w:r>
    </w:p>
    <w:p w14:paraId="5D66ED98" w14:textId="65AEA023" w:rsidR="00737674" w:rsidRPr="00737674" w:rsidRDefault="00737674" w:rsidP="00737674">
      <w:pPr>
        <w:spacing w:after="0"/>
        <w:rPr>
          <w:rFonts w:cstheme="minorHAnsi"/>
          <w:sz w:val="24"/>
          <w:szCs w:val="24"/>
        </w:rPr>
      </w:pPr>
    </w:p>
    <w:p w14:paraId="50B5D974" w14:textId="77777777" w:rsidR="00737674" w:rsidRPr="00737674" w:rsidRDefault="00737674" w:rsidP="00737674">
      <w:pPr>
        <w:spacing w:after="0"/>
        <w:rPr>
          <w:rFonts w:cstheme="minorHAnsi"/>
          <w:b/>
          <w:bCs/>
          <w:sz w:val="24"/>
          <w:szCs w:val="24"/>
          <w:u w:val="single"/>
        </w:rPr>
      </w:pPr>
      <w:r w:rsidRPr="00737674">
        <w:rPr>
          <w:rFonts w:cstheme="minorHAnsi"/>
          <w:b/>
          <w:bCs/>
          <w:sz w:val="24"/>
          <w:szCs w:val="24"/>
          <w:u w:val="single"/>
        </w:rPr>
        <w:lastRenderedPageBreak/>
        <w:t>How to Prioritize Requirements:</w:t>
      </w:r>
    </w:p>
    <w:p w14:paraId="6B640CEE" w14:textId="77777777" w:rsidR="00737674" w:rsidRPr="00737674" w:rsidRDefault="00737674" w:rsidP="00737674">
      <w:pPr>
        <w:numPr>
          <w:ilvl w:val="0"/>
          <w:numId w:val="46"/>
        </w:numPr>
        <w:spacing w:after="0"/>
        <w:rPr>
          <w:rFonts w:cstheme="minorHAnsi"/>
          <w:sz w:val="24"/>
          <w:szCs w:val="24"/>
        </w:rPr>
      </w:pPr>
      <w:r w:rsidRPr="00737674">
        <w:rPr>
          <w:rFonts w:cstheme="minorHAnsi"/>
          <w:b/>
          <w:bCs/>
          <w:sz w:val="24"/>
          <w:szCs w:val="24"/>
        </w:rPr>
        <w:t>Use Prioritization Techniques:</w:t>
      </w:r>
    </w:p>
    <w:p w14:paraId="785105D6" w14:textId="77777777" w:rsidR="00737674" w:rsidRPr="00737674" w:rsidRDefault="00737674" w:rsidP="00737674">
      <w:pPr>
        <w:numPr>
          <w:ilvl w:val="1"/>
          <w:numId w:val="46"/>
        </w:numPr>
        <w:spacing w:after="0"/>
        <w:rPr>
          <w:rFonts w:cstheme="minorHAnsi"/>
          <w:sz w:val="24"/>
          <w:szCs w:val="24"/>
        </w:rPr>
      </w:pPr>
      <w:r w:rsidRPr="00737674">
        <w:rPr>
          <w:rFonts w:cstheme="minorHAnsi"/>
          <w:b/>
          <w:bCs/>
          <w:sz w:val="24"/>
          <w:szCs w:val="24"/>
        </w:rPr>
        <w:t>MoSCoW Method:</w:t>
      </w:r>
    </w:p>
    <w:p w14:paraId="5759DADA" w14:textId="77777777" w:rsidR="00737674" w:rsidRPr="00737674" w:rsidRDefault="00737674" w:rsidP="00737674">
      <w:pPr>
        <w:numPr>
          <w:ilvl w:val="2"/>
          <w:numId w:val="46"/>
        </w:numPr>
        <w:spacing w:after="0"/>
        <w:rPr>
          <w:rFonts w:cstheme="minorHAnsi"/>
          <w:sz w:val="24"/>
          <w:szCs w:val="24"/>
        </w:rPr>
      </w:pPr>
      <w:r w:rsidRPr="00737674">
        <w:rPr>
          <w:rFonts w:cstheme="minorHAnsi"/>
          <w:b/>
          <w:bCs/>
          <w:sz w:val="24"/>
          <w:szCs w:val="24"/>
        </w:rPr>
        <w:t>Must-have</w:t>
      </w:r>
      <w:r w:rsidRPr="00737674">
        <w:rPr>
          <w:rFonts w:cstheme="minorHAnsi"/>
          <w:sz w:val="24"/>
          <w:szCs w:val="24"/>
        </w:rPr>
        <w:t>: Essential for the project’s success, must be implemented in the current release.</w:t>
      </w:r>
    </w:p>
    <w:p w14:paraId="2D2DBDA1" w14:textId="77777777" w:rsidR="00737674" w:rsidRPr="00737674" w:rsidRDefault="00737674" w:rsidP="00737674">
      <w:pPr>
        <w:numPr>
          <w:ilvl w:val="2"/>
          <w:numId w:val="46"/>
        </w:numPr>
        <w:spacing w:after="0"/>
        <w:rPr>
          <w:rFonts w:cstheme="minorHAnsi"/>
          <w:sz w:val="24"/>
          <w:szCs w:val="24"/>
        </w:rPr>
      </w:pPr>
      <w:r w:rsidRPr="00737674">
        <w:rPr>
          <w:rFonts w:cstheme="minorHAnsi"/>
          <w:b/>
          <w:bCs/>
          <w:sz w:val="24"/>
          <w:szCs w:val="24"/>
        </w:rPr>
        <w:t>Should-have</w:t>
      </w:r>
      <w:r w:rsidRPr="00737674">
        <w:rPr>
          <w:rFonts w:cstheme="minorHAnsi"/>
          <w:sz w:val="24"/>
          <w:szCs w:val="24"/>
        </w:rPr>
        <w:t>: Important but not critical; can be deferred if needed.</w:t>
      </w:r>
    </w:p>
    <w:p w14:paraId="4ED09A8F" w14:textId="77777777" w:rsidR="00737674" w:rsidRPr="00737674" w:rsidRDefault="00737674" w:rsidP="00737674">
      <w:pPr>
        <w:numPr>
          <w:ilvl w:val="2"/>
          <w:numId w:val="46"/>
        </w:numPr>
        <w:spacing w:after="0"/>
        <w:rPr>
          <w:rFonts w:cstheme="minorHAnsi"/>
          <w:sz w:val="24"/>
          <w:szCs w:val="24"/>
        </w:rPr>
      </w:pPr>
      <w:r w:rsidRPr="00737674">
        <w:rPr>
          <w:rFonts w:cstheme="minorHAnsi"/>
          <w:b/>
          <w:bCs/>
          <w:sz w:val="24"/>
          <w:szCs w:val="24"/>
        </w:rPr>
        <w:t>Could-have</w:t>
      </w:r>
      <w:r w:rsidRPr="00737674">
        <w:rPr>
          <w:rFonts w:cstheme="minorHAnsi"/>
          <w:sz w:val="24"/>
          <w:szCs w:val="24"/>
        </w:rPr>
        <w:t>: Nice-to-have features; will only be included if time and resources allow.</w:t>
      </w:r>
    </w:p>
    <w:p w14:paraId="33C64E52" w14:textId="77777777" w:rsidR="00737674" w:rsidRPr="00737674" w:rsidRDefault="00737674" w:rsidP="00737674">
      <w:pPr>
        <w:numPr>
          <w:ilvl w:val="2"/>
          <w:numId w:val="46"/>
        </w:numPr>
        <w:spacing w:after="0"/>
        <w:rPr>
          <w:rFonts w:cstheme="minorHAnsi"/>
          <w:sz w:val="24"/>
          <w:szCs w:val="24"/>
        </w:rPr>
      </w:pPr>
      <w:r w:rsidRPr="00737674">
        <w:rPr>
          <w:rFonts w:cstheme="minorHAnsi"/>
          <w:b/>
          <w:bCs/>
          <w:sz w:val="24"/>
          <w:szCs w:val="24"/>
        </w:rPr>
        <w:t>Won’t-have</w:t>
      </w:r>
      <w:r w:rsidRPr="00737674">
        <w:rPr>
          <w:rFonts w:cstheme="minorHAnsi"/>
          <w:sz w:val="24"/>
          <w:szCs w:val="24"/>
        </w:rPr>
        <w:t>: Features that are out of scope for the current release.</w:t>
      </w:r>
    </w:p>
    <w:p w14:paraId="59B7689E" w14:textId="77777777" w:rsidR="00737674" w:rsidRPr="00737674" w:rsidRDefault="00737674" w:rsidP="00737674">
      <w:pPr>
        <w:numPr>
          <w:ilvl w:val="1"/>
          <w:numId w:val="46"/>
        </w:numPr>
        <w:spacing w:after="0"/>
        <w:rPr>
          <w:rFonts w:cstheme="minorHAnsi"/>
          <w:sz w:val="24"/>
          <w:szCs w:val="24"/>
        </w:rPr>
      </w:pPr>
      <w:r w:rsidRPr="00737674">
        <w:rPr>
          <w:rFonts w:cstheme="minorHAnsi"/>
          <w:b/>
          <w:bCs/>
          <w:sz w:val="24"/>
          <w:szCs w:val="24"/>
        </w:rPr>
        <w:t>Value vs. Complexity Matrix:</w:t>
      </w:r>
    </w:p>
    <w:p w14:paraId="6C356484" w14:textId="77777777" w:rsidR="00737674" w:rsidRPr="00737674" w:rsidRDefault="00737674" w:rsidP="00737674">
      <w:pPr>
        <w:numPr>
          <w:ilvl w:val="2"/>
          <w:numId w:val="46"/>
        </w:numPr>
        <w:spacing w:after="0"/>
        <w:rPr>
          <w:rFonts w:cstheme="minorHAnsi"/>
          <w:sz w:val="24"/>
          <w:szCs w:val="24"/>
        </w:rPr>
      </w:pPr>
      <w:r w:rsidRPr="00737674">
        <w:rPr>
          <w:rFonts w:cstheme="minorHAnsi"/>
          <w:sz w:val="24"/>
          <w:szCs w:val="24"/>
        </w:rPr>
        <w:t xml:space="preserve">Prioritize requirements based on the </w:t>
      </w:r>
      <w:r w:rsidRPr="00737674">
        <w:rPr>
          <w:rFonts w:cstheme="minorHAnsi"/>
          <w:b/>
          <w:bCs/>
          <w:sz w:val="24"/>
          <w:szCs w:val="24"/>
        </w:rPr>
        <w:t>value</w:t>
      </w:r>
      <w:r w:rsidRPr="00737674">
        <w:rPr>
          <w:rFonts w:cstheme="minorHAnsi"/>
          <w:sz w:val="24"/>
          <w:szCs w:val="24"/>
        </w:rPr>
        <w:t xml:space="preserve"> they bring to the business versus the </w:t>
      </w:r>
      <w:r w:rsidRPr="00737674">
        <w:rPr>
          <w:rFonts w:cstheme="minorHAnsi"/>
          <w:b/>
          <w:bCs/>
          <w:sz w:val="24"/>
          <w:szCs w:val="24"/>
        </w:rPr>
        <w:t>complexity</w:t>
      </w:r>
      <w:r w:rsidRPr="00737674">
        <w:rPr>
          <w:rFonts w:cstheme="minorHAnsi"/>
          <w:sz w:val="24"/>
          <w:szCs w:val="24"/>
        </w:rPr>
        <w:t xml:space="preserve"> of implementing them.</w:t>
      </w:r>
    </w:p>
    <w:p w14:paraId="575E041A" w14:textId="77777777" w:rsidR="00737674" w:rsidRPr="00737674" w:rsidRDefault="00737674" w:rsidP="00737674">
      <w:pPr>
        <w:numPr>
          <w:ilvl w:val="2"/>
          <w:numId w:val="46"/>
        </w:numPr>
        <w:spacing w:after="0"/>
        <w:rPr>
          <w:rFonts w:cstheme="minorHAnsi"/>
          <w:sz w:val="24"/>
          <w:szCs w:val="24"/>
        </w:rPr>
      </w:pPr>
      <w:r w:rsidRPr="00737674">
        <w:rPr>
          <w:rFonts w:cstheme="minorHAnsi"/>
          <w:sz w:val="24"/>
          <w:szCs w:val="24"/>
        </w:rPr>
        <w:t>Requirements that provide high value and are relatively simple to implement should be prioritized first.</w:t>
      </w:r>
    </w:p>
    <w:p w14:paraId="4CD045DE" w14:textId="77777777" w:rsidR="00737674" w:rsidRPr="00737674" w:rsidRDefault="00737674" w:rsidP="00737674">
      <w:pPr>
        <w:numPr>
          <w:ilvl w:val="1"/>
          <w:numId w:val="46"/>
        </w:numPr>
        <w:spacing w:after="0"/>
        <w:rPr>
          <w:rFonts w:cstheme="minorHAnsi"/>
          <w:sz w:val="24"/>
          <w:szCs w:val="24"/>
        </w:rPr>
      </w:pPr>
      <w:r w:rsidRPr="00737674">
        <w:rPr>
          <w:rFonts w:cstheme="minorHAnsi"/>
          <w:b/>
          <w:bCs/>
          <w:sz w:val="24"/>
          <w:szCs w:val="24"/>
        </w:rPr>
        <w:t>Kano Model:</w:t>
      </w:r>
    </w:p>
    <w:p w14:paraId="6D15291E" w14:textId="77777777" w:rsidR="00737674" w:rsidRPr="00737674" w:rsidRDefault="00737674" w:rsidP="00737674">
      <w:pPr>
        <w:numPr>
          <w:ilvl w:val="2"/>
          <w:numId w:val="46"/>
        </w:numPr>
        <w:spacing w:after="0"/>
        <w:rPr>
          <w:rFonts w:cstheme="minorHAnsi"/>
          <w:sz w:val="24"/>
          <w:szCs w:val="24"/>
        </w:rPr>
      </w:pPr>
      <w:r w:rsidRPr="00737674">
        <w:rPr>
          <w:rFonts w:cstheme="minorHAnsi"/>
          <w:sz w:val="24"/>
          <w:szCs w:val="24"/>
        </w:rPr>
        <w:t xml:space="preserve">Categorize requirements as </w:t>
      </w:r>
      <w:r w:rsidRPr="00737674">
        <w:rPr>
          <w:rFonts w:cstheme="minorHAnsi"/>
          <w:b/>
          <w:bCs/>
          <w:sz w:val="24"/>
          <w:szCs w:val="24"/>
        </w:rPr>
        <w:t>Basic Needs</w:t>
      </w:r>
      <w:r w:rsidRPr="00737674">
        <w:rPr>
          <w:rFonts w:cstheme="minorHAnsi"/>
          <w:sz w:val="24"/>
          <w:szCs w:val="24"/>
        </w:rPr>
        <w:t xml:space="preserve">, </w:t>
      </w:r>
      <w:r w:rsidRPr="00737674">
        <w:rPr>
          <w:rFonts w:cstheme="minorHAnsi"/>
          <w:b/>
          <w:bCs/>
          <w:sz w:val="24"/>
          <w:szCs w:val="24"/>
        </w:rPr>
        <w:t>Performance Needs</w:t>
      </w:r>
      <w:r w:rsidRPr="00737674">
        <w:rPr>
          <w:rFonts w:cstheme="minorHAnsi"/>
          <w:sz w:val="24"/>
          <w:szCs w:val="24"/>
        </w:rPr>
        <w:t xml:space="preserve">, or </w:t>
      </w:r>
      <w:r w:rsidRPr="00737674">
        <w:rPr>
          <w:rFonts w:cstheme="minorHAnsi"/>
          <w:b/>
          <w:bCs/>
          <w:sz w:val="24"/>
          <w:szCs w:val="24"/>
        </w:rPr>
        <w:t>Excitement Needs</w:t>
      </w:r>
      <w:r w:rsidRPr="00737674">
        <w:rPr>
          <w:rFonts w:cstheme="minorHAnsi"/>
          <w:sz w:val="24"/>
          <w:szCs w:val="24"/>
        </w:rPr>
        <w:t xml:space="preserve"> to understand which features will most impact user satisfaction.</w:t>
      </w:r>
    </w:p>
    <w:p w14:paraId="5FD74B13" w14:textId="77777777" w:rsidR="00737674" w:rsidRPr="00737674" w:rsidRDefault="00737674" w:rsidP="00737674">
      <w:pPr>
        <w:numPr>
          <w:ilvl w:val="1"/>
          <w:numId w:val="46"/>
        </w:numPr>
        <w:spacing w:after="0"/>
        <w:rPr>
          <w:rFonts w:cstheme="minorHAnsi"/>
          <w:sz w:val="24"/>
          <w:szCs w:val="24"/>
        </w:rPr>
      </w:pPr>
      <w:r w:rsidRPr="00737674">
        <w:rPr>
          <w:rFonts w:cstheme="minorHAnsi"/>
          <w:b/>
          <w:bCs/>
          <w:sz w:val="24"/>
          <w:szCs w:val="24"/>
        </w:rPr>
        <w:t>100-Point Method:</w:t>
      </w:r>
    </w:p>
    <w:p w14:paraId="6167F663" w14:textId="77777777" w:rsidR="00737674" w:rsidRPr="00737674" w:rsidRDefault="00737674" w:rsidP="00737674">
      <w:pPr>
        <w:numPr>
          <w:ilvl w:val="2"/>
          <w:numId w:val="46"/>
        </w:numPr>
        <w:spacing w:after="0"/>
        <w:rPr>
          <w:rFonts w:cstheme="minorHAnsi"/>
          <w:sz w:val="24"/>
          <w:szCs w:val="24"/>
        </w:rPr>
      </w:pPr>
      <w:r w:rsidRPr="00737674">
        <w:rPr>
          <w:rFonts w:cstheme="minorHAnsi"/>
          <w:sz w:val="24"/>
          <w:szCs w:val="24"/>
        </w:rPr>
        <w:t>Stakeholders are given 100 points to distribute across requirements based on their importance. This helps to identify the most valuable features based on stakeholder input.</w:t>
      </w:r>
    </w:p>
    <w:p w14:paraId="6C640FAD" w14:textId="77777777" w:rsidR="00737674" w:rsidRPr="00737674" w:rsidRDefault="00737674" w:rsidP="00737674">
      <w:pPr>
        <w:numPr>
          <w:ilvl w:val="0"/>
          <w:numId w:val="46"/>
        </w:numPr>
        <w:spacing w:after="0"/>
        <w:rPr>
          <w:rFonts w:cstheme="minorHAnsi"/>
          <w:sz w:val="24"/>
          <w:szCs w:val="24"/>
        </w:rPr>
      </w:pPr>
      <w:r w:rsidRPr="00737674">
        <w:rPr>
          <w:rFonts w:cstheme="minorHAnsi"/>
          <w:b/>
          <w:bCs/>
          <w:sz w:val="24"/>
          <w:szCs w:val="24"/>
        </w:rPr>
        <w:t>Collaborative Approach:</w:t>
      </w:r>
    </w:p>
    <w:p w14:paraId="55BA4646" w14:textId="77777777" w:rsidR="00737674" w:rsidRPr="00737674" w:rsidRDefault="00737674" w:rsidP="00737674">
      <w:pPr>
        <w:numPr>
          <w:ilvl w:val="1"/>
          <w:numId w:val="46"/>
        </w:numPr>
        <w:spacing w:after="0"/>
        <w:rPr>
          <w:rFonts w:cstheme="minorHAnsi"/>
          <w:sz w:val="24"/>
          <w:szCs w:val="24"/>
        </w:rPr>
      </w:pPr>
      <w:r w:rsidRPr="00737674">
        <w:rPr>
          <w:rFonts w:cstheme="minorHAnsi"/>
          <w:sz w:val="24"/>
          <w:szCs w:val="24"/>
        </w:rPr>
        <w:t xml:space="preserve">Engage with stakeholders, product owners, and other key individuals to discuss and align on the priorities. Use methods such as </w:t>
      </w:r>
      <w:r w:rsidRPr="00737674">
        <w:rPr>
          <w:rFonts w:cstheme="minorHAnsi"/>
          <w:b/>
          <w:bCs/>
          <w:sz w:val="24"/>
          <w:szCs w:val="24"/>
        </w:rPr>
        <w:t>workshops</w:t>
      </w:r>
      <w:r w:rsidRPr="00737674">
        <w:rPr>
          <w:rFonts w:cstheme="minorHAnsi"/>
          <w:sz w:val="24"/>
          <w:szCs w:val="24"/>
        </w:rPr>
        <w:t xml:space="preserve"> or </w:t>
      </w:r>
      <w:r w:rsidRPr="00737674">
        <w:rPr>
          <w:rFonts w:cstheme="minorHAnsi"/>
          <w:b/>
          <w:bCs/>
          <w:sz w:val="24"/>
          <w:szCs w:val="24"/>
        </w:rPr>
        <w:t>focus groups</w:t>
      </w:r>
      <w:r w:rsidRPr="00737674">
        <w:rPr>
          <w:rFonts w:cstheme="minorHAnsi"/>
          <w:sz w:val="24"/>
          <w:szCs w:val="24"/>
        </w:rPr>
        <w:t xml:space="preserve"> to gather input and achieve consensus on the prioritization.</w:t>
      </w:r>
    </w:p>
    <w:p w14:paraId="6626D0F5" w14:textId="77777777" w:rsidR="00737674" w:rsidRPr="00737674" w:rsidRDefault="00737674" w:rsidP="00737674">
      <w:pPr>
        <w:numPr>
          <w:ilvl w:val="0"/>
          <w:numId w:val="46"/>
        </w:numPr>
        <w:spacing w:after="0"/>
        <w:rPr>
          <w:rFonts w:cstheme="minorHAnsi"/>
          <w:sz w:val="24"/>
          <w:szCs w:val="24"/>
        </w:rPr>
      </w:pPr>
      <w:r w:rsidRPr="00737674">
        <w:rPr>
          <w:rFonts w:cstheme="minorHAnsi"/>
          <w:b/>
          <w:bCs/>
          <w:sz w:val="24"/>
          <w:szCs w:val="24"/>
        </w:rPr>
        <w:t>Assess Feasibility:</w:t>
      </w:r>
    </w:p>
    <w:p w14:paraId="7A2B258F" w14:textId="77777777" w:rsidR="00737674" w:rsidRPr="00737674" w:rsidRDefault="00737674" w:rsidP="00737674">
      <w:pPr>
        <w:numPr>
          <w:ilvl w:val="1"/>
          <w:numId w:val="46"/>
        </w:numPr>
        <w:spacing w:after="0"/>
        <w:rPr>
          <w:rFonts w:cstheme="minorHAnsi"/>
          <w:sz w:val="24"/>
          <w:szCs w:val="24"/>
        </w:rPr>
      </w:pPr>
      <w:r w:rsidRPr="00737674">
        <w:rPr>
          <w:rFonts w:cstheme="minorHAnsi"/>
          <w:sz w:val="24"/>
          <w:szCs w:val="24"/>
        </w:rPr>
        <w:t>Consider the technical feasibility, business value, cost, and time to implement when prioritizing. Some requirements might be high-value but technically challenging or expensive.</w:t>
      </w:r>
    </w:p>
    <w:p w14:paraId="644CE7FE" w14:textId="7B92398C" w:rsidR="00737674" w:rsidRPr="00737674" w:rsidRDefault="00737674" w:rsidP="00737674">
      <w:pPr>
        <w:spacing w:after="0"/>
        <w:rPr>
          <w:rFonts w:cstheme="minorHAnsi"/>
          <w:sz w:val="24"/>
          <w:szCs w:val="24"/>
        </w:rPr>
      </w:pPr>
    </w:p>
    <w:p w14:paraId="756CDDA7" w14:textId="77777777" w:rsidR="00737674" w:rsidRPr="00737674" w:rsidRDefault="00737674" w:rsidP="00737674">
      <w:pPr>
        <w:spacing w:after="0"/>
        <w:rPr>
          <w:rFonts w:cstheme="minorHAnsi"/>
          <w:b/>
          <w:bCs/>
          <w:sz w:val="24"/>
          <w:szCs w:val="24"/>
          <w:u w:val="single"/>
        </w:rPr>
      </w:pPr>
      <w:r w:rsidRPr="00737674">
        <w:rPr>
          <w:rFonts w:cstheme="minorHAnsi"/>
          <w:b/>
          <w:bCs/>
          <w:sz w:val="24"/>
          <w:szCs w:val="24"/>
          <w:u w:val="single"/>
        </w:rPr>
        <w:t>Example of Prioritizing Requirements:</w:t>
      </w:r>
    </w:p>
    <w:p w14:paraId="6C803C76" w14:textId="77777777" w:rsidR="00737674" w:rsidRPr="00737674" w:rsidRDefault="00737674" w:rsidP="00737674">
      <w:pPr>
        <w:spacing w:after="0"/>
        <w:rPr>
          <w:rFonts w:cstheme="minorHAnsi"/>
          <w:sz w:val="24"/>
          <w:szCs w:val="24"/>
        </w:rPr>
      </w:pPr>
      <w:r w:rsidRPr="00737674">
        <w:rPr>
          <w:rFonts w:cstheme="minorHAnsi"/>
          <w:b/>
          <w:bCs/>
          <w:sz w:val="24"/>
          <w:szCs w:val="24"/>
        </w:rPr>
        <w:t>Scenario:</w:t>
      </w:r>
      <w:r w:rsidRPr="00737674">
        <w:rPr>
          <w:rFonts w:cstheme="minorHAnsi"/>
          <w:sz w:val="24"/>
          <w:szCs w:val="24"/>
        </w:rPr>
        <w:t xml:space="preserve"> Imagine you are a Business Analyst working on a </w:t>
      </w:r>
      <w:r w:rsidRPr="00737674">
        <w:rPr>
          <w:rFonts w:cstheme="minorHAnsi"/>
          <w:b/>
          <w:bCs/>
          <w:sz w:val="24"/>
          <w:szCs w:val="24"/>
        </w:rPr>
        <w:t>Customer Order Management System</w:t>
      </w:r>
      <w:r w:rsidRPr="00737674">
        <w:rPr>
          <w:rFonts w:cstheme="minorHAnsi"/>
          <w:sz w:val="24"/>
          <w:szCs w:val="24"/>
        </w:rPr>
        <w:t xml:space="preserve"> for an e-commerce platform. You have collected a set of requirements and now need to prioritize them.</w:t>
      </w:r>
    </w:p>
    <w:p w14:paraId="0E9C712F" w14:textId="77777777" w:rsidR="00737674" w:rsidRPr="00737674" w:rsidRDefault="00737674" w:rsidP="00737674">
      <w:pPr>
        <w:spacing w:after="0"/>
        <w:rPr>
          <w:rFonts w:cstheme="minorHAnsi"/>
          <w:sz w:val="24"/>
          <w:szCs w:val="24"/>
        </w:rPr>
      </w:pPr>
      <w:r w:rsidRPr="00737674">
        <w:rPr>
          <w:rFonts w:cstheme="minorHAnsi"/>
          <w:b/>
          <w:bCs/>
          <w:sz w:val="24"/>
          <w:szCs w:val="24"/>
        </w:rPr>
        <w:t>Step 1: List of Requirements</w:t>
      </w:r>
    </w:p>
    <w:p w14:paraId="22AEC45C" w14:textId="77777777" w:rsidR="00737674" w:rsidRPr="00737674" w:rsidRDefault="00737674" w:rsidP="00737674">
      <w:pPr>
        <w:numPr>
          <w:ilvl w:val="0"/>
          <w:numId w:val="47"/>
        </w:numPr>
        <w:spacing w:after="0"/>
        <w:rPr>
          <w:rFonts w:cstheme="minorHAnsi"/>
          <w:sz w:val="24"/>
          <w:szCs w:val="24"/>
        </w:rPr>
      </w:pPr>
      <w:r w:rsidRPr="00737674">
        <w:rPr>
          <w:rFonts w:cstheme="minorHAnsi"/>
          <w:b/>
          <w:bCs/>
          <w:sz w:val="24"/>
          <w:szCs w:val="24"/>
        </w:rPr>
        <w:t>Ability to process customer orders.</w:t>
      </w:r>
    </w:p>
    <w:p w14:paraId="25AFBE50" w14:textId="77777777" w:rsidR="00737674" w:rsidRPr="00737674" w:rsidRDefault="00737674" w:rsidP="00737674">
      <w:pPr>
        <w:numPr>
          <w:ilvl w:val="0"/>
          <w:numId w:val="47"/>
        </w:numPr>
        <w:spacing w:after="0"/>
        <w:rPr>
          <w:rFonts w:cstheme="minorHAnsi"/>
          <w:sz w:val="24"/>
          <w:szCs w:val="24"/>
        </w:rPr>
      </w:pPr>
      <w:r w:rsidRPr="00737674">
        <w:rPr>
          <w:rFonts w:cstheme="minorHAnsi"/>
          <w:b/>
          <w:bCs/>
          <w:sz w:val="24"/>
          <w:szCs w:val="24"/>
        </w:rPr>
        <w:t>Generate invoices and receipts automatically.</w:t>
      </w:r>
    </w:p>
    <w:p w14:paraId="6224C213" w14:textId="77777777" w:rsidR="00737674" w:rsidRPr="00737674" w:rsidRDefault="00737674" w:rsidP="00737674">
      <w:pPr>
        <w:numPr>
          <w:ilvl w:val="0"/>
          <w:numId w:val="47"/>
        </w:numPr>
        <w:spacing w:after="0"/>
        <w:rPr>
          <w:rFonts w:cstheme="minorHAnsi"/>
          <w:sz w:val="24"/>
          <w:szCs w:val="24"/>
        </w:rPr>
      </w:pPr>
      <w:r w:rsidRPr="00737674">
        <w:rPr>
          <w:rFonts w:cstheme="minorHAnsi"/>
          <w:b/>
          <w:bCs/>
          <w:sz w:val="24"/>
          <w:szCs w:val="24"/>
        </w:rPr>
        <w:t>Send order confirmation emails to customers.</w:t>
      </w:r>
    </w:p>
    <w:p w14:paraId="373649E4" w14:textId="77777777" w:rsidR="00737674" w:rsidRPr="00737674" w:rsidRDefault="00737674" w:rsidP="00737674">
      <w:pPr>
        <w:numPr>
          <w:ilvl w:val="0"/>
          <w:numId w:val="47"/>
        </w:numPr>
        <w:spacing w:after="0"/>
        <w:rPr>
          <w:rFonts w:cstheme="minorHAnsi"/>
          <w:sz w:val="24"/>
          <w:szCs w:val="24"/>
        </w:rPr>
      </w:pPr>
      <w:r w:rsidRPr="00737674">
        <w:rPr>
          <w:rFonts w:cstheme="minorHAnsi"/>
          <w:b/>
          <w:bCs/>
          <w:sz w:val="24"/>
          <w:szCs w:val="24"/>
        </w:rPr>
        <w:t>Track order shipment status.</w:t>
      </w:r>
    </w:p>
    <w:p w14:paraId="38BD7463" w14:textId="77777777" w:rsidR="00737674" w:rsidRPr="00737674" w:rsidRDefault="00737674" w:rsidP="00737674">
      <w:pPr>
        <w:numPr>
          <w:ilvl w:val="0"/>
          <w:numId w:val="47"/>
        </w:numPr>
        <w:spacing w:after="0"/>
        <w:rPr>
          <w:rFonts w:cstheme="minorHAnsi"/>
          <w:sz w:val="24"/>
          <w:szCs w:val="24"/>
        </w:rPr>
      </w:pPr>
      <w:r w:rsidRPr="00737674">
        <w:rPr>
          <w:rFonts w:cstheme="minorHAnsi"/>
          <w:b/>
          <w:bCs/>
          <w:sz w:val="24"/>
          <w:szCs w:val="24"/>
        </w:rPr>
        <w:t>Allow customers to modify their orders before shipment.</w:t>
      </w:r>
    </w:p>
    <w:p w14:paraId="5726DB85" w14:textId="77777777" w:rsidR="00737674" w:rsidRPr="00737674" w:rsidRDefault="00737674" w:rsidP="00737674">
      <w:pPr>
        <w:spacing w:after="0"/>
        <w:rPr>
          <w:rFonts w:cstheme="minorHAnsi"/>
          <w:sz w:val="24"/>
          <w:szCs w:val="24"/>
        </w:rPr>
      </w:pPr>
      <w:r w:rsidRPr="00737674">
        <w:rPr>
          <w:rFonts w:cstheme="minorHAnsi"/>
          <w:b/>
          <w:bCs/>
          <w:sz w:val="24"/>
          <w:szCs w:val="24"/>
        </w:rPr>
        <w:t>Step 2: Prioritize Using the MoSCoW Method</w:t>
      </w:r>
    </w:p>
    <w:p w14:paraId="08C06A31" w14:textId="77777777" w:rsidR="00737674" w:rsidRPr="00737674" w:rsidRDefault="00737674" w:rsidP="00737674">
      <w:pPr>
        <w:numPr>
          <w:ilvl w:val="0"/>
          <w:numId w:val="48"/>
        </w:numPr>
        <w:spacing w:after="0"/>
        <w:rPr>
          <w:rFonts w:cstheme="minorHAnsi"/>
          <w:sz w:val="24"/>
          <w:szCs w:val="24"/>
        </w:rPr>
      </w:pPr>
      <w:r w:rsidRPr="00737674">
        <w:rPr>
          <w:rFonts w:cstheme="minorHAnsi"/>
          <w:b/>
          <w:bCs/>
          <w:sz w:val="24"/>
          <w:szCs w:val="24"/>
        </w:rPr>
        <w:t>Must-Have (Critical to Business):</w:t>
      </w:r>
    </w:p>
    <w:p w14:paraId="58B68A5A" w14:textId="77777777" w:rsidR="00737674" w:rsidRPr="00737674" w:rsidRDefault="00737674" w:rsidP="00737674">
      <w:pPr>
        <w:numPr>
          <w:ilvl w:val="1"/>
          <w:numId w:val="48"/>
        </w:numPr>
        <w:spacing w:after="0"/>
        <w:rPr>
          <w:rFonts w:cstheme="minorHAnsi"/>
          <w:sz w:val="24"/>
          <w:szCs w:val="24"/>
        </w:rPr>
      </w:pPr>
      <w:r w:rsidRPr="00737674">
        <w:rPr>
          <w:rFonts w:cstheme="minorHAnsi"/>
          <w:sz w:val="24"/>
          <w:szCs w:val="24"/>
        </w:rPr>
        <w:t>Ability to process customer orders.</w:t>
      </w:r>
    </w:p>
    <w:p w14:paraId="6DE69382" w14:textId="77777777" w:rsidR="00737674" w:rsidRPr="00737674" w:rsidRDefault="00737674" w:rsidP="00737674">
      <w:pPr>
        <w:numPr>
          <w:ilvl w:val="1"/>
          <w:numId w:val="48"/>
        </w:numPr>
        <w:spacing w:after="0"/>
        <w:rPr>
          <w:rFonts w:cstheme="minorHAnsi"/>
          <w:sz w:val="24"/>
          <w:szCs w:val="24"/>
        </w:rPr>
      </w:pPr>
      <w:r w:rsidRPr="00737674">
        <w:rPr>
          <w:rFonts w:cstheme="minorHAnsi"/>
          <w:sz w:val="24"/>
          <w:szCs w:val="24"/>
        </w:rPr>
        <w:lastRenderedPageBreak/>
        <w:t>Generate invoices and receipts automatically.</w:t>
      </w:r>
    </w:p>
    <w:p w14:paraId="41B5C2E2" w14:textId="77777777" w:rsidR="00737674" w:rsidRPr="00737674" w:rsidRDefault="00737674" w:rsidP="00737674">
      <w:pPr>
        <w:numPr>
          <w:ilvl w:val="0"/>
          <w:numId w:val="48"/>
        </w:numPr>
        <w:spacing w:after="0"/>
        <w:rPr>
          <w:rFonts w:cstheme="minorHAnsi"/>
          <w:sz w:val="24"/>
          <w:szCs w:val="24"/>
        </w:rPr>
      </w:pPr>
      <w:r w:rsidRPr="00737674">
        <w:rPr>
          <w:rFonts w:cstheme="minorHAnsi"/>
          <w:b/>
          <w:bCs/>
          <w:sz w:val="24"/>
          <w:szCs w:val="24"/>
        </w:rPr>
        <w:t>Should-Have (Important but Not Critical):</w:t>
      </w:r>
    </w:p>
    <w:p w14:paraId="75023E3A" w14:textId="77777777" w:rsidR="00737674" w:rsidRPr="00737674" w:rsidRDefault="00737674" w:rsidP="00737674">
      <w:pPr>
        <w:numPr>
          <w:ilvl w:val="1"/>
          <w:numId w:val="48"/>
        </w:numPr>
        <w:spacing w:after="0"/>
        <w:rPr>
          <w:rFonts w:cstheme="minorHAnsi"/>
          <w:sz w:val="24"/>
          <w:szCs w:val="24"/>
        </w:rPr>
      </w:pPr>
      <w:r w:rsidRPr="00737674">
        <w:rPr>
          <w:rFonts w:cstheme="minorHAnsi"/>
          <w:sz w:val="24"/>
          <w:szCs w:val="24"/>
        </w:rPr>
        <w:t>Send order confirmation emails to customers.</w:t>
      </w:r>
    </w:p>
    <w:p w14:paraId="721A2703" w14:textId="77777777" w:rsidR="00737674" w:rsidRPr="00737674" w:rsidRDefault="00737674" w:rsidP="00737674">
      <w:pPr>
        <w:numPr>
          <w:ilvl w:val="0"/>
          <w:numId w:val="48"/>
        </w:numPr>
        <w:spacing w:after="0"/>
        <w:rPr>
          <w:rFonts w:cstheme="minorHAnsi"/>
          <w:sz w:val="24"/>
          <w:szCs w:val="24"/>
        </w:rPr>
      </w:pPr>
      <w:r w:rsidRPr="00737674">
        <w:rPr>
          <w:rFonts w:cstheme="minorHAnsi"/>
          <w:b/>
          <w:bCs/>
          <w:sz w:val="24"/>
          <w:szCs w:val="24"/>
        </w:rPr>
        <w:t>Could-Have (Nice-to-Have Features):</w:t>
      </w:r>
    </w:p>
    <w:p w14:paraId="70578650" w14:textId="77777777" w:rsidR="00737674" w:rsidRPr="00737674" w:rsidRDefault="00737674" w:rsidP="00737674">
      <w:pPr>
        <w:numPr>
          <w:ilvl w:val="1"/>
          <w:numId w:val="48"/>
        </w:numPr>
        <w:spacing w:after="0"/>
        <w:rPr>
          <w:rFonts w:cstheme="minorHAnsi"/>
          <w:sz w:val="24"/>
          <w:szCs w:val="24"/>
        </w:rPr>
      </w:pPr>
      <w:r w:rsidRPr="00737674">
        <w:rPr>
          <w:rFonts w:cstheme="minorHAnsi"/>
          <w:sz w:val="24"/>
          <w:szCs w:val="24"/>
        </w:rPr>
        <w:t>Track order shipment status.</w:t>
      </w:r>
    </w:p>
    <w:p w14:paraId="68C89E60" w14:textId="77777777" w:rsidR="00737674" w:rsidRPr="00737674" w:rsidRDefault="00737674" w:rsidP="00737674">
      <w:pPr>
        <w:numPr>
          <w:ilvl w:val="0"/>
          <w:numId w:val="48"/>
        </w:numPr>
        <w:spacing w:after="0"/>
        <w:rPr>
          <w:rFonts w:cstheme="minorHAnsi"/>
          <w:sz w:val="24"/>
          <w:szCs w:val="24"/>
        </w:rPr>
      </w:pPr>
      <w:r w:rsidRPr="00737674">
        <w:rPr>
          <w:rFonts w:cstheme="minorHAnsi"/>
          <w:b/>
          <w:bCs/>
          <w:sz w:val="24"/>
          <w:szCs w:val="24"/>
        </w:rPr>
        <w:t>Won’t-Have (Out of Scope for This Release):</w:t>
      </w:r>
    </w:p>
    <w:p w14:paraId="7370B7B1" w14:textId="77777777" w:rsidR="00737674" w:rsidRPr="00737674" w:rsidRDefault="00737674" w:rsidP="00737674">
      <w:pPr>
        <w:numPr>
          <w:ilvl w:val="1"/>
          <w:numId w:val="48"/>
        </w:numPr>
        <w:spacing w:after="0"/>
        <w:rPr>
          <w:rFonts w:cstheme="minorHAnsi"/>
          <w:sz w:val="24"/>
          <w:szCs w:val="24"/>
        </w:rPr>
      </w:pPr>
      <w:r w:rsidRPr="00737674">
        <w:rPr>
          <w:rFonts w:cstheme="minorHAnsi"/>
          <w:sz w:val="24"/>
          <w:szCs w:val="24"/>
        </w:rPr>
        <w:t>Allow customers to modify their orders before shipment (This could be implemented in a later phase).</w:t>
      </w:r>
    </w:p>
    <w:p w14:paraId="4643F3F1" w14:textId="77777777" w:rsidR="00737674" w:rsidRPr="00737674" w:rsidRDefault="00737674" w:rsidP="00737674">
      <w:pPr>
        <w:spacing w:after="0"/>
        <w:rPr>
          <w:rFonts w:cstheme="minorHAnsi"/>
          <w:sz w:val="24"/>
          <w:szCs w:val="24"/>
        </w:rPr>
      </w:pPr>
      <w:r w:rsidRPr="00737674">
        <w:rPr>
          <w:rFonts w:cstheme="minorHAnsi"/>
          <w:b/>
          <w:bCs/>
          <w:sz w:val="24"/>
          <w:szCs w:val="24"/>
        </w:rPr>
        <w:t>Step 3: Use Value vs. Complexity Matrix</w:t>
      </w:r>
    </w:p>
    <w:p w14:paraId="37F23B18" w14:textId="77777777" w:rsidR="00737674" w:rsidRPr="00737674" w:rsidRDefault="00737674" w:rsidP="00737674">
      <w:pPr>
        <w:numPr>
          <w:ilvl w:val="0"/>
          <w:numId w:val="49"/>
        </w:numPr>
        <w:spacing w:after="0"/>
        <w:rPr>
          <w:rFonts w:cstheme="minorHAnsi"/>
          <w:sz w:val="24"/>
          <w:szCs w:val="24"/>
        </w:rPr>
      </w:pPr>
      <w:r w:rsidRPr="00737674">
        <w:rPr>
          <w:rFonts w:cstheme="minorHAnsi"/>
          <w:b/>
          <w:bCs/>
          <w:sz w:val="24"/>
          <w:szCs w:val="24"/>
        </w:rPr>
        <w:t>Value:</w:t>
      </w:r>
    </w:p>
    <w:p w14:paraId="62D1D9B0" w14:textId="77777777" w:rsidR="00737674" w:rsidRPr="00737674" w:rsidRDefault="00737674" w:rsidP="00737674">
      <w:pPr>
        <w:numPr>
          <w:ilvl w:val="1"/>
          <w:numId w:val="49"/>
        </w:numPr>
        <w:spacing w:after="0"/>
        <w:rPr>
          <w:rFonts w:cstheme="minorHAnsi"/>
          <w:sz w:val="24"/>
          <w:szCs w:val="24"/>
        </w:rPr>
      </w:pPr>
      <w:r w:rsidRPr="00737674">
        <w:rPr>
          <w:rFonts w:cstheme="minorHAnsi"/>
          <w:sz w:val="24"/>
          <w:szCs w:val="24"/>
        </w:rPr>
        <w:t>The ability to process orders and generate invoices has the highest business value, as these are core features for the e-commerce platform.</w:t>
      </w:r>
    </w:p>
    <w:p w14:paraId="27992A34" w14:textId="77777777" w:rsidR="00737674" w:rsidRPr="00737674" w:rsidRDefault="00737674" w:rsidP="00737674">
      <w:pPr>
        <w:numPr>
          <w:ilvl w:val="0"/>
          <w:numId w:val="49"/>
        </w:numPr>
        <w:spacing w:after="0"/>
        <w:rPr>
          <w:rFonts w:cstheme="minorHAnsi"/>
          <w:sz w:val="24"/>
          <w:szCs w:val="24"/>
        </w:rPr>
      </w:pPr>
      <w:r w:rsidRPr="00737674">
        <w:rPr>
          <w:rFonts w:cstheme="minorHAnsi"/>
          <w:b/>
          <w:bCs/>
          <w:sz w:val="24"/>
          <w:szCs w:val="24"/>
        </w:rPr>
        <w:t>Complexity:</w:t>
      </w:r>
    </w:p>
    <w:p w14:paraId="39F4CAA2" w14:textId="77777777" w:rsidR="00737674" w:rsidRPr="00737674" w:rsidRDefault="00737674" w:rsidP="00737674">
      <w:pPr>
        <w:numPr>
          <w:ilvl w:val="1"/>
          <w:numId w:val="49"/>
        </w:numPr>
        <w:spacing w:after="0"/>
        <w:rPr>
          <w:rFonts w:cstheme="minorHAnsi"/>
          <w:sz w:val="24"/>
          <w:szCs w:val="24"/>
        </w:rPr>
      </w:pPr>
      <w:r w:rsidRPr="00737674">
        <w:rPr>
          <w:rFonts w:cstheme="minorHAnsi"/>
          <w:sz w:val="24"/>
          <w:szCs w:val="24"/>
        </w:rPr>
        <w:t>Tracking order shipment status might be complex but is valuable, while allowing customers to modify their orders might be less complex but not as urgent.</w:t>
      </w:r>
    </w:p>
    <w:p w14:paraId="7F0E7619" w14:textId="77777777" w:rsidR="00737674" w:rsidRPr="00737674" w:rsidRDefault="00737674" w:rsidP="00737674">
      <w:pPr>
        <w:spacing w:after="0"/>
        <w:rPr>
          <w:rFonts w:cstheme="minorHAnsi"/>
          <w:sz w:val="24"/>
          <w:szCs w:val="24"/>
        </w:rPr>
      </w:pPr>
      <w:r w:rsidRPr="00737674">
        <w:rPr>
          <w:rFonts w:cstheme="minorHAnsi"/>
          <w:b/>
          <w:bCs/>
          <w:sz w:val="24"/>
          <w:szCs w:val="24"/>
        </w:rPr>
        <w:t>Step 4: Stakeholder Alignment and Final Prioritization</w:t>
      </w:r>
    </w:p>
    <w:p w14:paraId="68D5A7B2" w14:textId="77777777" w:rsidR="00737674" w:rsidRPr="00737674" w:rsidRDefault="00737674" w:rsidP="00737674">
      <w:pPr>
        <w:numPr>
          <w:ilvl w:val="0"/>
          <w:numId w:val="50"/>
        </w:numPr>
        <w:spacing w:after="0"/>
        <w:rPr>
          <w:rFonts w:cstheme="minorHAnsi"/>
          <w:sz w:val="24"/>
          <w:szCs w:val="24"/>
        </w:rPr>
      </w:pPr>
      <w:r w:rsidRPr="00737674">
        <w:rPr>
          <w:rFonts w:cstheme="minorHAnsi"/>
          <w:sz w:val="24"/>
          <w:szCs w:val="24"/>
        </w:rPr>
        <w:t>After discussing with stakeholders, it’s agreed that processing orders and generating invoices are the most urgent tasks, while shipment tracking can be done later.</w:t>
      </w:r>
    </w:p>
    <w:p w14:paraId="678F595D" w14:textId="77777777" w:rsidR="00737674" w:rsidRPr="00737674" w:rsidRDefault="00737674" w:rsidP="00737674">
      <w:pPr>
        <w:spacing w:after="0"/>
        <w:rPr>
          <w:rFonts w:cstheme="minorHAnsi"/>
          <w:sz w:val="24"/>
          <w:szCs w:val="24"/>
        </w:rPr>
      </w:pPr>
      <w:r w:rsidRPr="00737674">
        <w:rPr>
          <w:rFonts w:cstheme="minorHAnsi"/>
          <w:b/>
          <w:bCs/>
          <w:sz w:val="24"/>
          <w:szCs w:val="24"/>
        </w:rPr>
        <w:t>Final Priority List:</w:t>
      </w:r>
    </w:p>
    <w:p w14:paraId="01642EBD" w14:textId="77777777" w:rsidR="00737674" w:rsidRPr="00737674" w:rsidRDefault="00737674" w:rsidP="00737674">
      <w:pPr>
        <w:numPr>
          <w:ilvl w:val="0"/>
          <w:numId w:val="51"/>
        </w:numPr>
        <w:spacing w:after="0"/>
        <w:rPr>
          <w:rFonts w:cstheme="minorHAnsi"/>
          <w:sz w:val="24"/>
          <w:szCs w:val="24"/>
        </w:rPr>
      </w:pPr>
      <w:r w:rsidRPr="00737674">
        <w:rPr>
          <w:rFonts w:cstheme="minorHAnsi"/>
          <w:b/>
          <w:bCs/>
          <w:sz w:val="24"/>
          <w:szCs w:val="24"/>
        </w:rPr>
        <w:t>Must-Have:</w:t>
      </w:r>
    </w:p>
    <w:p w14:paraId="7B61B5FD" w14:textId="77777777" w:rsidR="00737674" w:rsidRPr="00737674" w:rsidRDefault="00737674" w:rsidP="00737674">
      <w:pPr>
        <w:numPr>
          <w:ilvl w:val="1"/>
          <w:numId w:val="51"/>
        </w:numPr>
        <w:spacing w:after="0"/>
        <w:rPr>
          <w:rFonts w:cstheme="minorHAnsi"/>
          <w:sz w:val="24"/>
          <w:szCs w:val="24"/>
        </w:rPr>
      </w:pPr>
      <w:r w:rsidRPr="00737674">
        <w:rPr>
          <w:rFonts w:cstheme="minorHAnsi"/>
          <w:sz w:val="24"/>
          <w:szCs w:val="24"/>
        </w:rPr>
        <w:t>Process customer orders.</w:t>
      </w:r>
    </w:p>
    <w:p w14:paraId="6E8FA6FD" w14:textId="77777777" w:rsidR="00737674" w:rsidRPr="00737674" w:rsidRDefault="00737674" w:rsidP="00737674">
      <w:pPr>
        <w:numPr>
          <w:ilvl w:val="1"/>
          <w:numId w:val="51"/>
        </w:numPr>
        <w:spacing w:after="0"/>
        <w:rPr>
          <w:rFonts w:cstheme="minorHAnsi"/>
          <w:sz w:val="24"/>
          <w:szCs w:val="24"/>
        </w:rPr>
      </w:pPr>
      <w:r w:rsidRPr="00737674">
        <w:rPr>
          <w:rFonts w:cstheme="minorHAnsi"/>
          <w:sz w:val="24"/>
          <w:szCs w:val="24"/>
        </w:rPr>
        <w:t>Generate invoices and receipts.</w:t>
      </w:r>
    </w:p>
    <w:p w14:paraId="18063BDD" w14:textId="77777777" w:rsidR="00737674" w:rsidRPr="00737674" w:rsidRDefault="00737674" w:rsidP="00737674">
      <w:pPr>
        <w:numPr>
          <w:ilvl w:val="0"/>
          <w:numId w:val="51"/>
        </w:numPr>
        <w:spacing w:after="0"/>
        <w:rPr>
          <w:rFonts w:cstheme="minorHAnsi"/>
          <w:sz w:val="24"/>
          <w:szCs w:val="24"/>
        </w:rPr>
      </w:pPr>
      <w:r w:rsidRPr="00737674">
        <w:rPr>
          <w:rFonts w:cstheme="minorHAnsi"/>
          <w:b/>
          <w:bCs/>
          <w:sz w:val="24"/>
          <w:szCs w:val="24"/>
        </w:rPr>
        <w:t>Should-Have:</w:t>
      </w:r>
    </w:p>
    <w:p w14:paraId="42333BD1" w14:textId="77777777" w:rsidR="00737674" w:rsidRPr="00737674" w:rsidRDefault="00737674" w:rsidP="00737674">
      <w:pPr>
        <w:numPr>
          <w:ilvl w:val="1"/>
          <w:numId w:val="51"/>
        </w:numPr>
        <w:spacing w:after="0"/>
        <w:rPr>
          <w:rFonts w:cstheme="minorHAnsi"/>
          <w:sz w:val="24"/>
          <w:szCs w:val="24"/>
        </w:rPr>
      </w:pPr>
      <w:r w:rsidRPr="00737674">
        <w:rPr>
          <w:rFonts w:cstheme="minorHAnsi"/>
          <w:sz w:val="24"/>
          <w:szCs w:val="24"/>
        </w:rPr>
        <w:t>Send order confirmation emails.</w:t>
      </w:r>
    </w:p>
    <w:p w14:paraId="428A930C" w14:textId="77777777" w:rsidR="00737674" w:rsidRPr="00737674" w:rsidRDefault="00737674" w:rsidP="00737674">
      <w:pPr>
        <w:numPr>
          <w:ilvl w:val="0"/>
          <w:numId w:val="51"/>
        </w:numPr>
        <w:spacing w:after="0"/>
        <w:rPr>
          <w:rFonts w:cstheme="minorHAnsi"/>
          <w:sz w:val="24"/>
          <w:szCs w:val="24"/>
        </w:rPr>
      </w:pPr>
      <w:r w:rsidRPr="00737674">
        <w:rPr>
          <w:rFonts w:cstheme="minorHAnsi"/>
          <w:b/>
          <w:bCs/>
          <w:sz w:val="24"/>
          <w:szCs w:val="24"/>
        </w:rPr>
        <w:t>Could-Have:</w:t>
      </w:r>
    </w:p>
    <w:p w14:paraId="59381032" w14:textId="77777777" w:rsidR="00737674" w:rsidRPr="00737674" w:rsidRDefault="00737674" w:rsidP="00737674">
      <w:pPr>
        <w:numPr>
          <w:ilvl w:val="1"/>
          <w:numId w:val="51"/>
        </w:numPr>
        <w:spacing w:after="0"/>
        <w:rPr>
          <w:rFonts w:cstheme="minorHAnsi"/>
          <w:sz w:val="24"/>
          <w:szCs w:val="24"/>
        </w:rPr>
      </w:pPr>
      <w:r w:rsidRPr="00737674">
        <w:rPr>
          <w:rFonts w:cstheme="minorHAnsi"/>
          <w:sz w:val="24"/>
          <w:szCs w:val="24"/>
        </w:rPr>
        <w:t>Track order shipment status.</w:t>
      </w:r>
    </w:p>
    <w:p w14:paraId="56D22A06" w14:textId="77777777" w:rsidR="00737674" w:rsidRPr="00737674" w:rsidRDefault="00737674" w:rsidP="00737674">
      <w:pPr>
        <w:numPr>
          <w:ilvl w:val="0"/>
          <w:numId w:val="51"/>
        </w:numPr>
        <w:spacing w:after="0"/>
        <w:rPr>
          <w:rFonts w:cstheme="minorHAnsi"/>
          <w:sz w:val="24"/>
          <w:szCs w:val="24"/>
        </w:rPr>
      </w:pPr>
      <w:r w:rsidRPr="00737674">
        <w:rPr>
          <w:rFonts w:cstheme="minorHAnsi"/>
          <w:b/>
          <w:bCs/>
          <w:sz w:val="24"/>
          <w:szCs w:val="24"/>
        </w:rPr>
        <w:t>Won’t-Have:</w:t>
      </w:r>
    </w:p>
    <w:p w14:paraId="57A31C8B" w14:textId="77777777" w:rsidR="00737674" w:rsidRPr="00737674" w:rsidRDefault="00737674" w:rsidP="00737674">
      <w:pPr>
        <w:numPr>
          <w:ilvl w:val="1"/>
          <w:numId w:val="51"/>
        </w:numPr>
        <w:spacing w:after="0"/>
        <w:rPr>
          <w:rFonts w:cstheme="minorHAnsi"/>
          <w:sz w:val="24"/>
          <w:szCs w:val="24"/>
        </w:rPr>
      </w:pPr>
      <w:r w:rsidRPr="00737674">
        <w:rPr>
          <w:rFonts w:cstheme="minorHAnsi"/>
          <w:sz w:val="24"/>
          <w:szCs w:val="24"/>
        </w:rPr>
        <w:t>Allow customers to modify orders before shipment.</w:t>
      </w:r>
    </w:p>
    <w:p w14:paraId="278ADDB5" w14:textId="11A590C8" w:rsidR="00737674" w:rsidRDefault="00737674" w:rsidP="00737674">
      <w:pPr>
        <w:rPr>
          <w:rFonts w:cstheme="minorHAnsi"/>
          <w:sz w:val="24"/>
          <w:szCs w:val="24"/>
        </w:rPr>
      </w:pPr>
    </w:p>
    <w:p w14:paraId="55DF9B3B" w14:textId="5E51867C" w:rsidR="00293587" w:rsidRPr="00AF420A" w:rsidRDefault="00CB261F" w:rsidP="00AF420A">
      <w:pPr>
        <w:spacing w:after="0"/>
        <w:rPr>
          <w:rFonts w:cstheme="minorHAnsi"/>
          <w:b/>
          <w:bCs/>
          <w:sz w:val="28"/>
          <w:szCs w:val="28"/>
        </w:rPr>
      </w:pPr>
      <w:r w:rsidRPr="00AF420A">
        <w:rPr>
          <w:rFonts w:cstheme="minorHAnsi"/>
          <w:b/>
          <w:bCs/>
          <w:sz w:val="28"/>
          <w:szCs w:val="28"/>
        </w:rPr>
        <mc:AlternateContent>
          <mc:Choice Requires="wps">
            <w:drawing>
              <wp:anchor distT="0" distB="0" distL="114300" distR="114300" simplePos="0" relativeHeight="251677696" behindDoc="0" locked="0" layoutInCell="1" allowOverlap="1" wp14:anchorId="78A127F9" wp14:editId="59876EFF">
                <wp:simplePos x="0" y="0"/>
                <wp:positionH relativeFrom="margin">
                  <wp:posOffset>0</wp:posOffset>
                </wp:positionH>
                <wp:positionV relativeFrom="paragraph">
                  <wp:posOffset>1270</wp:posOffset>
                </wp:positionV>
                <wp:extent cx="5847080" cy="277270"/>
                <wp:effectExtent l="0" t="0" r="20320" b="27940"/>
                <wp:wrapNone/>
                <wp:docPr id="37003474" name="Rectangle 1"/>
                <wp:cNvGraphicFramePr/>
                <a:graphic xmlns:a="http://schemas.openxmlformats.org/drawingml/2006/main">
                  <a:graphicData uri="http://schemas.microsoft.com/office/word/2010/wordprocessingShape">
                    <wps:wsp>
                      <wps:cNvSpPr/>
                      <wps:spPr>
                        <a:xfrm>
                          <a:off x="0" y="0"/>
                          <a:ext cx="5847080" cy="27727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34BFCF" id="Rectangle 1" o:spid="_x0000_s1026" style="position:absolute;margin-left:0;margin-top:.1pt;width:460.4pt;height:21.8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" filled="f" strokecolor="#c00000" strokeweight="1pt">
                <w10:wrap anchorx="margin"/>
              </v:rect>
            </w:pict>
          </mc:Fallback>
        </mc:AlternateContent>
      </w:r>
      <w:r w:rsidR="00293587" w:rsidRPr="00AF420A">
        <w:rPr>
          <w:rFonts w:cstheme="minorHAnsi"/>
          <w:b/>
          <w:bCs/>
          <w:sz w:val="28"/>
          <w:szCs w:val="28"/>
        </w:rPr>
        <w:t>Q11. Weekly status reporting – How we will drive?</w:t>
      </w:r>
    </w:p>
    <w:p w14:paraId="2014EE10" w14:textId="5F89D5B4" w:rsidR="004C5690" w:rsidRDefault="004C5690" w:rsidP="00737674">
      <w:pPr>
        <w:rPr>
          <w:rFonts w:cstheme="minorHAnsi"/>
          <w:sz w:val="24"/>
          <w:szCs w:val="24"/>
        </w:rPr>
      </w:pPr>
      <w:r w:rsidRPr="004C5690">
        <w:rPr>
          <w:rFonts w:cstheme="minorHAnsi"/>
          <w:sz w:val="24"/>
          <w:szCs w:val="24"/>
        </w:rPr>
        <w:t>Weekly status reporting is an essential activity for keeping a project on track. By following a structured approach to report progress, issues, and risks, you ensure effective communication and alignment among stakeholders, which helps in timely decision-making and addressing challenges</w:t>
      </w:r>
    </w:p>
    <w:p w14:paraId="069041B7" w14:textId="77777777" w:rsidR="00044F51" w:rsidRPr="00044F51" w:rsidRDefault="00044F51" w:rsidP="00044F51">
      <w:pPr>
        <w:rPr>
          <w:rFonts w:cstheme="minorHAnsi"/>
          <w:sz w:val="24"/>
          <w:szCs w:val="24"/>
        </w:rPr>
      </w:pPr>
      <w:r w:rsidRPr="00044F51">
        <w:rPr>
          <w:rFonts w:cstheme="minorHAnsi"/>
          <w:sz w:val="24"/>
          <w:szCs w:val="24"/>
        </w:rPr>
        <w:t>Weekly status reporting is a communication tool used to provide stakeholders with updates on the progress of a project. The report typically covers what has been accomplished in the past week, what is planned for the upcoming week, and any issues or risks that need attention. It helps in ensuring that the project remains on track, aligns with business goals, and meets deadlines.</w:t>
      </w:r>
    </w:p>
    <w:p w14:paraId="1592FE2D" w14:textId="77777777" w:rsidR="00044F51" w:rsidRPr="00044F51" w:rsidRDefault="00044F51" w:rsidP="00044F51">
      <w:pPr>
        <w:spacing w:after="0"/>
        <w:rPr>
          <w:rFonts w:cstheme="minorHAnsi"/>
          <w:b/>
          <w:bCs/>
          <w:sz w:val="24"/>
          <w:szCs w:val="24"/>
        </w:rPr>
      </w:pPr>
      <w:r w:rsidRPr="00044F51">
        <w:rPr>
          <w:rFonts w:cstheme="minorHAnsi"/>
          <w:b/>
          <w:bCs/>
          <w:sz w:val="24"/>
          <w:szCs w:val="24"/>
        </w:rPr>
        <w:t>Steps to Drive Weekly Status Reporting:</w:t>
      </w:r>
    </w:p>
    <w:p w14:paraId="432DC336" w14:textId="77777777" w:rsidR="00044F51" w:rsidRPr="00044F51" w:rsidRDefault="00044F51" w:rsidP="00044F51">
      <w:pPr>
        <w:numPr>
          <w:ilvl w:val="0"/>
          <w:numId w:val="52"/>
        </w:numPr>
        <w:spacing w:after="0"/>
        <w:rPr>
          <w:rFonts w:cstheme="minorHAnsi"/>
          <w:sz w:val="24"/>
          <w:szCs w:val="24"/>
        </w:rPr>
      </w:pPr>
      <w:r w:rsidRPr="00044F51">
        <w:rPr>
          <w:rFonts w:cstheme="minorHAnsi"/>
          <w:b/>
          <w:bCs/>
          <w:sz w:val="24"/>
          <w:szCs w:val="24"/>
        </w:rPr>
        <w:t>Establish the Reporting Framework:</w:t>
      </w:r>
    </w:p>
    <w:p w14:paraId="4DA6D7AB"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lastRenderedPageBreak/>
        <w:t xml:space="preserve">Define the </w:t>
      </w:r>
      <w:r w:rsidRPr="00044F51">
        <w:rPr>
          <w:rFonts w:cstheme="minorHAnsi"/>
          <w:b/>
          <w:bCs/>
          <w:sz w:val="24"/>
          <w:szCs w:val="24"/>
        </w:rPr>
        <w:t>format</w:t>
      </w:r>
      <w:r w:rsidRPr="00044F51">
        <w:rPr>
          <w:rFonts w:cstheme="minorHAnsi"/>
          <w:sz w:val="24"/>
          <w:szCs w:val="24"/>
        </w:rPr>
        <w:t xml:space="preserve"> and </w:t>
      </w:r>
      <w:r w:rsidRPr="00044F51">
        <w:rPr>
          <w:rFonts w:cstheme="minorHAnsi"/>
          <w:b/>
          <w:bCs/>
          <w:sz w:val="24"/>
          <w:szCs w:val="24"/>
        </w:rPr>
        <w:t>content</w:t>
      </w:r>
      <w:r w:rsidRPr="00044F51">
        <w:rPr>
          <w:rFonts w:cstheme="minorHAnsi"/>
          <w:sz w:val="24"/>
          <w:szCs w:val="24"/>
        </w:rPr>
        <w:t xml:space="preserve"> of the weekly status report. Establish a consistent structure to be followed each week, so stakeholders know what to expect and can easily compare progress over time.</w:t>
      </w:r>
    </w:p>
    <w:p w14:paraId="14AC87ED" w14:textId="77777777" w:rsidR="00044F51" w:rsidRPr="00044F51" w:rsidRDefault="00044F51" w:rsidP="00044F51">
      <w:pPr>
        <w:numPr>
          <w:ilvl w:val="1"/>
          <w:numId w:val="52"/>
        </w:numPr>
        <w:spacing w:after="0"/>
        <w:rPr>
          <w:rFonts w:cstheme="minorHAnsi"/>
          <w:sz w:val="24"/>
          <w:szCs w:val="24"/>
        </w:rPr>
      </w:pPr>
      <w:r w:rsidRPr="00044F51">
        <w:rPr>
          <w:rFonts w:cstheme="minorHAnsi"/>
          <w:b/>
          <w:bCs/>
          <w:sz w:val="24"/>
          <w:szCs w:val="24"/>
        </w:rPr>
        <w:t>Include Key Sections:</w:t>
      </w:r>
    </w:p>
    <w:p w14:paraId="39E7498B"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t>Project Progress:</w:t>
      </w:r>
      <w:r w:rsidRPr="00044F51">
        <w:rPr>
          <w:rFonts w:cstheme="minorHAnsi"/>
          <w:sz w:val="24"/>
          <w:szCs w:val="24"/>
        </w:rPr>
        <w:t xml:space="preserve"> A summary of completed tasks and deliverables.</w:t>
      </w:r>
    </w:p>
    <w:p w14:paraId="78FD270B"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t>Upcoming Tasks:</w:t>
      </w:r>
      <w:r w:rsidRPr="00044F51">
        <w:rPr>
          <w:rFonts w:cstheme="minorHAnsi"/>
          <w:sz w:val="24"/>
          <w:szCs w:val="24"/>
        </w:rPr>
        <w:t xml:space="preserve"> Planned work for the upcoming week.</w:t>
      </w:r>
    </w:p>
    <w:p w14:paraId="22CFD120"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t>Milestones/Deliverables:</w:t>
      </w:r>
      <w:r w:rsidRPr="00044F51">
        <w:rPr>
          <w:rFonts w:cstheme="minorHAnsi"/>
          <w:sz w:val="24"/>
          <w:szCs w:val="24"/>
        </w:rPr>
        <w:t xml:space="preserve"> Any significant achievements or milestones reached.</w:t>
      </w:r>
    </w:p>
    <w:p w14:paraId="1996837B"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t>Issues/Risks:</w:t>
      </w:r>
      <w:r w:rsidRPr="00044F51">
        <w:rPr>
          <w:rFonts w:cstheme="minorHAnsi"/>
          <w:sz w:val="24"/>
          <w:szCs w:val="24"/>
        </w:rPr>
        <w:t xml:space="preserve"> Any issues or risks that might affect the project, and actions being taken to mitigate them.</w:t>
      </w:r>
    </w:p>
    <w:p w14:paraId="3E3ECAC5"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t>Dependencies:</w:t>
      </w:r>
      <w:r w:rsidRPr="00044F51">
        <w:rPr>
          <w:rFonts w:cstheme="minorHAnsi"/>
          <w:sz w:val="24"/>
          <w:szCs w:val="24"/>
        </w:rPr>
        <w:t xml:space="preserve"> Any dependencies that could impact the timeline or work of other teams.</w:t>
      </w:r>
    </w:p>
    <w:p w14:paraId="09F5AD2E"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t>Budget and Resource Status:</w:t>
      </w:r>
      <w:r w:rsidRPr="00044F51">
        <w:rPr>
          <w:rFonts w:cstheme="minorHAnsi"/>
          <w:sz w:val="24"/>
          <w:szCs w:val="24"/>
        </w:rPr>
        <w:t xml:space="preserve"> If relevant, information on resource allocation and budget.</w:t>
      </w:r>
    </w:p>
    <w:p w14:paraId="3101675F" w14:textId="77777777" w:rsidR="00044F51" w:rsidRPr="00044F51" w:rsidRDefault="00044F51" w:rsidP="00044F51">
      <w:pPr>
        <w:numPr>
          <w:ilvl w:val="0"/>
          <w:numId w:val="52"/>
        </w:numPr>
        <w:spacing w:after="0"/>
        <w:rPr>
          <w:rFonts w:cstheme="minorHAnsi"/>
          <w:sz w:val="24"/>
          <w:szCs w:val="24"/>
        </w:rPr>
      </w:pPr>
      <w:r w:rsidRPr="00044F51">
        <w:rPr>
          <w:rFonts w:cstheme="minorHAnsi"/>
          <w:b/>
          <w:bCs/>
          <w:sz w:val="24"/>
          <w:szCs w:val="24"/>
        </w:rPr>
        <w:t>Collect Data from Relevant Stakeholders:</w:t>
      </w:r>
    </w:p>
    <w:p w14:paraId="1DE7810E"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t>Collaborate with the project team to gather accurate data regarding what has been completed, what is on schedule, and what might be delayed. Include input from functional leads, technical teams, and any other key project contributors.</w:t>
      </w:r>
    </w:p>
    <w:p w14:paraId="554EABE2"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t>Utilize tools like project management software (e.g., Jira, Trello, MS Project) to track progress and ensure data is up-to-date.</w:t>
      </w:r>
    </w:p>
    <w:p w14:paraId="4624E6FA" w14:textId="77777777" w:rsidR="00044F51" w:rsidRPr="00044F51" w:rsidRDefault="00044F51" w:rsidP="00044F51">
      <w:pPr>
        <w:numPr>
          <w:ilvl w:val="0"/>
          <w:numId w:val="52"/>
        </w:numPr>
        <w:spacing w:after="0"/>
        <w:rPr>
          <w:rFonts w:cstheme="minorHAnsi"/>
          <w:sz w:val="24"/>
          <w:szCs w:val="24"/>
        </w:rPr>
      </w:pPr>
      <w:r w:rsidRPr="00044F51">
        <w:rPr>
          <w:rFonts w:cstheme="minorHAnsi"/>
          <w:b/>
          <w:bCs/>
          <w:sz w:val="24"/>
          <w:szCs w:val="24"/>
        </w:rPr>
        <w:t>Track Key Performance Indicators (KPIs):</w:t>
      </w:r>
    </w:p>
    <w:p w14:paraId="10BDD18D"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t>Use KPIs to measure and communicate project progress. These could include:</w:t>
      </w:r>
    </w:p>
    <w:p w14:paraId="5D1CC1B2"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t>Completion Percentage:</w:t>
      </w:r>
      <w:r w:rsidRPr="00044F51">
        <w:rPr>
          <w:rFonts w:cstheme="minorHAnsi"/>
          <w:sz w:val="24"/>
          <w:szCs w:val="24"/>
        </w:rPr>
        <w:t xml:space="preserve"> Percentage of tasks completed vs. planned.</w:t>
      </w:r>
    </w:p>
    <w:p w14:paraId="333FC1B3"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t>Resource Utilization:</w:t>
      </w:r>
      <w:r w:rsidRPr="00044F51">
        <w:rPr>
          <w:rFonts w:cstheme="minorHAnsi"/>
          <w:sz w:val="24"/>
          <w:szCs w:val="24"/>
        </w:rPr>
        <w:t xml:space="preserve"> How effectively team resources are being used.</w:t>
      </w:r>
    </w:p>
    <w:p w14:paraId="2FF6C96B"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t>Budget Utilization:</w:t>
      </w:r>
      <w:r w:rsidRPr="00044F51">
        <w:rPr>
          <w:rFonts w:cstheme="minorHAnsi"/>
          <w:sz w:val="24"/>
          <w:szCs w:val="24"/>
        </w:rPr>
        <w:t xml:space="preserve"> Whether the project is staying within budget.</w:t>
      </w:r>
    </w:p>
    <w:p w14:paraId="2999DC19" w14:textId="77777777" w:rsidR="00044F51" w:rsidRPr="00044F51" w:rsidRDefault="00044F51" w:rsidP="00044F51">
      <w:pPr>
        <w:numPr>
          <w:ilvl w:val="2"/>
          <w:numId w:val="52"/>
        </w:numPr>
        <w:spacing w:after="0"/>
        <w:rPr>
          <w:rFonts w:cstheme="minorHAnsi"/>
          <w:sz w:val="24"/>
          <w:szCs w:val="24"/>
        </w:rPr>
      </w:pPr>
      <w:r w:rsidRPr="00044F51">
        <w:rPr>
          <w:rFonts w:cstheme="minorHAnsi"/>
          <w:b/>
          <w:bCs/>
          <w:sz w:val="24"/>
          <w:szCs w:val="24"/>
        </w:rPr>
        <w:t>Milestone Achievement:</w:t>
      </w:r>
      <w:r w:rsidRPr="00044F51">
        <w:rPr>
          <w:rFonts w:cstheme="minorHAnsi"/>
          <w:sz w:val="24"/>
          <w:szCs w:val="24"/>
        </w:rPr>
        <w:t xml:space="preserve"> Whether key milestones are being met on time.</w:t>
      </w:r>
    </w:p>
    <w:p w14:paraId="0E9D76D6" w14:textId="77777777" w:rsidR="00044F51" w:rsidRPr="00044F51" w:rsidRDefault="00044F51" w:rsidP="00044F51">
      <w:pPr>
        <w:numPr>
          <w:ilvl w:val="0"/>
          <w:numId w:val="52"/>
        </w:numPr>
        <w:spacing w:after="0"/>
        <w:rPr>
          <w:rFonts w:cstheme="minorHAnsi"/>
          <w:sz w:val="24"/>
          <w:szCs w:val="24"/>
        </w:rPr>
      </w:pPr>
      <w:r w:rsidRPr="00044F51">
        <w:rPr>
          <w:rFonts w:cstheme="minorHAnsi"/>
          <w:b/>
          <w:bCs/>
          <w:sz w:val="24"/>
          <w:szCs w:val="24"/>
        </w:rPr>
        <w:t>Highlight Issues, Risks, and Roadblocks:</w:t>
      </w:r>
    </w:p>
    <w:p w14:paraId="49E4BBB8" w14:textId="77777777" w:rsidR="00044F51" w:rsidRPr="00044F51" w:rsidRDefault="00044F51" w:rsidP="00044F51">
      <w:pPr>
        <w:numPr>
          <w:ilvl w:val="1"/>
          <w:numId w:val="52"/>
        </w:numPr>
        <w:spacing w:after="0"/>
        <w:rPr>
          <w:rFonts w:cstheme="minorHAnsi"/>
          <w:sz w:val="24"/>
          <w:szCs w:val="24"/>
        </w:rPr>
      </w:pPr>
      <w:r w:rsidRPr="00044F51">
        <w:rPr>
          <w:rFonts w:cstheme="minorHAnsi"/>
          <w:b/>
          <w:bCs/>
          <w:sz w:val="24"/>
          <w:szCs w:val="24"/>
        </w:rPr>
        <w:t>Identify Issues and Risks:</w:t>
      </w:r>
      <w:r w:rsidRPr="00044F51">
        <w:rPr>
          <w:rFonts w:cstheme="minorHAnsi"/>
          <w:sz w:val="24"/>
          <w:szCs w:val="24"/>
        </w:rPr>
        <w:t xml:space="preserve"> Focus on potential problems that could affect the project’s success, such as resource constraints, technical challenges, or external factors (e.g., changes in market conditions).</w:t>
      </w:r>
    </w:p>
    <w:p w14:paraId="670262B9" w14:textId="77777777" w:rsidR="00044F51" w:rsidRPr="00044F51" w:rsidRDefault="00044F51" w:rsidP="00044F51">
      <w:pPr>
        <w:numPr>
          <w:ilvl w:val="1"/>
          <w:numId w:val="52"/>
        </w:numPr>
        <w:spacing w:after="0"/>
        <w:rPr>
          <w:rFonts w:cstheme="minorHAnsi"/>
          <w:sz w:val="24"/>
          <w:szCs w:val="24"/>
        </w:rPr>
      </w:pPr>
      <w:r w:rsidRPr="00044F51">
        <w:rPr>
          <w:rFonts w:cstheme="minorHAnsi"/>
          <w:b/>
          <w:bCs/>
          <w:sz w:val="24"/>
          <w:szCs w:val="24"/>
        </w:rPr>
        <w:t>Propose Mitigation Strategies:</w:t>
      </w:r>
      <w:r w:rsidRPr="00044F51">
        <w:rPr>
          <w:rFonts w:cstheme="minorHAnsi"/>
          <w:sz w:val="24"/>
          <w:szCs w:val="24"/>
        </w:rPr>
        <w:t xml:space="preserve"> Show actions being taken to resolve issues or mitigate risks. Be transparent about challenges and demonstrate a proactive approach to addressing them.</w:t>
      </w:r>
    </w:p>
    <w:p w14:paraId="61924E16" w14:textId="77777777" w:rsidR="00044F51" w:rsidRPr="00044F51" w:rsidRDefault="00044F51" w:rsidP="00044F51">
      <w:pPr>
        <w:numPr>
          <w:ilvl w:val="0"/>
          <w:numId w:val="52"/>
        </w:numPr>
        <w:spacing w:after="0"/>
        <w:rPr>
          <w:rFonts w:cstheme="minorHAnsi"/>
          <w:sz w:val="24"/>
          <w:szCs w:val="24"/>
        </w:rPr>
      </w:pPr>
      <w:r w:rsidRPr="00044F51">
        <w:rPr>
          <w:rFonts w:cstheme="minorHAnsi"/>
          <w:b/>
          <w:bCs/>
          <w:sz w:val="24"/>
          <w:szCs w:val="24"/>
        </w:rPr>
        <w:t>Provide Clear and Concise Communication:</w:t>
      </w:r>
    </w:p>
    <w:p w14:paraId="44CA9E00"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t>Status reports should be concise and to the point. Avoid unnecessary technical jargon, and ensure the report is understandable to both technical and non-technical stakeholders.</w:t>
      </w:r>
    </w:p>
    <w:p w14:paraId="2C1C3114"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t>Summarize the key points clearly, and use bullet points, charts, or visuals where appropriate for easier readability.</w:t>
      </w:r>
    </w:p>
    <w:p w14:paraId="5093A641" w14:textId="77777777" w:rsidR="00044F51" w:rsidRPr="00044F51" w:rsidRDefault="00044F51" w:rsidP="00044F51">
      <w:pPr>
        <w:numPr>
          <w:ilvl w:val="0"/>
          <w:numId w:val="52"/>
        </w:numPr>
        <w:spacing w:after="0"/>
        <w:rPr>
          <w:rFonts w:cstheme="minorHAnsi"/>
          <w:sz w:val="24"/>
          <w:szCs w:val="24"/>
        </w:rPr>
      </w:pPr>
      <w:r w:rsidRPr="00044F51">
        <w:rPr>
          <w:rFonts w:cstheme="minorHAnsi"/>
          <w:b/>
          <w:bCs/>
          <w:sz w:val="24"/>
          <w:szCs w:val="24"/>
        </w:rPr>
        <w:t>Distribute the Report to Stakeholders:</w:t>
      </w:r>
    </w:p>
    <w:p w14:paraId="4B5DEB39"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lastRenderedPageBreak/>
        <w:t>Send the weekly status report to all relevant stakeholders (e.g., project sponsor, business leaders, development teams, etc.) within the agreed timeline (e.g., every Friday or Monday morning).</w:t>
      </w:r>
    </w:p>
    <w:p w14:paraId="6D15BADA"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t>Consider using email or a shared document to ensure accessibility, and maintain transparency.</w:t>
      </w:r>
    </w:p>
    <w:p w14:paraId="75AE3288" w14:textId="77777777" w:rsidR="00044F51" w:rsidRPr="00044F51" w:rsidRDefault="00044F51" w:rsidP="00044F51">
      <w:pPr>
        <w:numPr>
          <w:ilvl w:val="0"/>
          <w:numId w:val="52"/>
        </w:numPr>
        <w:spacing w:after="0"/>
        <w:rPr>
          <w:rFonts w:cstheme="minorHAnsi"/>
          <w:sz w:val="24"/>
          <w:szCs w:val="24"/>
        </w:rPr>
      </w:pPr>
      <w:r w:rsidRPr="00044F51">
        <w:rPr>
          <w:rFonts w:cstheme="minorHAnsi"/>
          <w:b/>
          <w:bCs/>
          <w:sz w:val="24"/>
          <w:szCs w:val="24"/>
        </w:rPr>
        <w:t>Conduct Weekly Review Meetings (if necessary):</w:t>
      </w:r>
    </w:p>
    <w:p w14:paraId="36D576A1"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t>In addition to the written status report, you might need to conduct a short weekly review meeting with the key stakeholders to discuss the report in more detail, address any questions, or focus on specific issues.</w:t>
      </w:r>
    </w:p>
    <w:p w14:paraId="3634D5A1" w14:textId="77777777" w:rsidR="00044F51" w:rsidRPr="00044F51" w:rsidRDefault="00044F51" w:rsidP="00044F51">
      <w:pPr>
        <w:numPr>
          <w:ilvl w:val="1"/>
          <w:numId w:val="52"/>
        </w:numPr>
        <w:spacing w:after="0"/>
        <w:rPr>
          <w:rFonts w:cstheme="minorHAnsi"/>
          <w:sz w:val="24"/>
          <w:szCs w:val="24"/>
        </w:rPr>
      </w:pPr>
      <w:r w:rsidRPr="00044F51">
        <w:rPr>
          <w:rFonts w:cstheme="minorHAnsi"/>
          <w:sz w:val="24"/>
          <w:szCs w:val="24"/>
        </w:rPr>
        <w:t>Keep the meeting brief and focused on critical topics (e.g., addressing risks, re-prioritizing tasks, or discussing scope changes).</w:t>
      </w:r>
    </w:p>
    <w:p w14:paraId="23F464D8" w14:textId="77777777" w:rsidR="00044F51" w:rsidRPr="00044F51" w:rsidRDefault="00044F51" w:rsidP="00044F51">
      <w:pPr>
        <w:spacing w:after="0"/>
        <w:rPr>
          <w:rFonts w:cstheme="minorHAnsi"/>
          <w:sz w:val="24"/>
          <w:szCs w:val="24"/>
        </w:rPr>
      </w:pPr>
      <w:r w:rsidRPr="00044F51">
        <w:rPr>
          <w:rFonts w:cstheme="minorHAnsi"/>
          <w:sz w:val="24"/>
          <w:szCs w:val="24"/>
        </w:rPr>
        <w:pict w14:anchorId="0D9C4A02">
          <v:rect id="_x0000_i1245" style="width:0;height:1.5pt" o:hralign="center" o:hrstd="t" o:hr="t" fillcolor="#a0a0a0" stroked="f"/>
        </w:pict>
      </w:r>
    </w:p>
    <w:p w14:paraId="71CD86C3" w14:textId="77777777" w:rsidR="00044F51" w:rsidRPr="00044F51" w:rsidRDefault="00044F51" w:rsidP="00044F51">
      <w:pPr>
        <w:spacing w:after="0"/>
        <w:rPr>
          <w:rFonts w:cstheme="minorHAnsi"/>
          <w:b/>
          <w:bCs/>
          <w:sz w:val="24"/>
          <w:szCs w:val="24"/>
        </w:rPr>
      </w:pPr>
      <w:r w:rsidRPr="00044F51">
        <w:rPr>
          <w:rFonts w:cstheme="minorHAnsi"/>
          <w:b/>
          <w:bCs/>
          <w:sz w:val="24"/>
          <w:szCs w:val="24"/>
        </w:rPr>
        <w:t>Example of a Weekly Status Report:</w:t>
      </w:r>
    </w:p>
    <w:p w14:paraId="74B7CDF0" w14:textId="77777777" w:rsidR="00044F51" w:rsidRPr="00044F51" w:rsidRDefault="00044F51" w:rsidP="00044F51">
      <w:pPr>
        <w:spacing w:after="0"/>
        <w:rPr>
          <w:rFonts w:cstheme="minorHAnsi"/>
          <w:b/>
          <w:bCs/>
          <w:sz w:val="24"/>
          <w:szCs w:val="24"/>
        </w:rPr>
      </w:pPr>
      <w:r w:rsidRPr="00044F51">
        <w:rPr>
          <w:rFonts w:cstheme="minorHAnsi"/>
          <w:b/>
          <w:bCs/>
          <w:sz w:val="24"/>
          <w:szCs w:val="24"/>
        </w:rPr>
        <w:t>Project Name: CRM System Implementation</w:t>
      </w:r>
    </w:p>
    <w:p w14:paraId="4A646DFE" w14:textId="77777777" w:rsidR="00044F51" w:rsidRPr="00044F51" w:rsidRDefault="00044F51" w:rsidP="00044F51">
      <w:pPr>
        <w:spacing w:after="0"/>
        <w:rPr>
          <w:rFonts w:cstheme="minorHAnsi"/>
          <w:sz w:val="24"/>
          <w:szCs w:val="24"/>
        </w:rPr>
      </w:pPr>
      <w:r w:rsidRPr="00044F51">
        <w:rPr>
          <w:rFonts w:cstheme="minorHAnsi"/>
          <w:b/>
          <w:bCs/>
          <w:sz w:val="24"/>
          <w:szCs w:val="24"/>
        </w:rPr>
        <w:t>Reporting Period:</w:t>
      </w:r>
      <w:r w:rsidRPr="00044F51">
        <w:rPr>
          <w:rFonts w:cstheme="minorHAnsi"/>
          <w:sz w:val="24"/>
          <w:szCs w:val="24"/>
        </w:rPr>
        <w:t xml:space="preserve"> April 10th – April 16th, 2025</w:t>
      </w:r>
      <w:r w:rsidRPr="00044F51">
        <w:rPr>
          <w:rFonts w:cstheme="minorHAnsi"/>
          <w:sz w:val="24"/>
          <w:szCs w:val="24"/>
        </w:rPr>
        <w:br/>
      </w:r>
      <w:r w:rsidRPr="00044F51">
        <w:rPr>
          <w:rFonts w:cstheme="minorHAnsi"/>
          <w:b/>
          <w:bCs/>
          <w:sz w:val="24"/>
          <w:szCs w:val="24"/>
        </w:rPr>
        <w:t>Prepared By:</w:t>
      </w:r>
      <w:r w:rsidRPr="00044F51">
        <w:rPr>
          <w:rFonts w:cstheme="minorHAnsi"/>
          <w:sz w:val="24"/>
          <w:szCs w:val="24"/>
        </w:rPr>
        <w:t xml:space="preserve"> Business Analyst Team</w:t>
      </w:r>
    </w:p>
    <w:p w14:paraId="09DC8238" w14:textId="77777777" w:rsidR="00044F51" w:rsidRPr="00044F51" w:rsidRDefault="00044F51" w:rsidP="00044F51">
      <w:pPr>
        <w:spacing w:after="0"/>
        <w:rPr>
          <w:rFonts w:cstheme="minorHAnsi"/>
          <w:sz w:val="24"/>
          <w:szCs w:val="24"/>
        </w:rPr>
      </w:pPr>
      <w:r w:rsidRPr="00044F51">
        <w:rPr>
          <w:rFonts w:cstheme="minorHAnsi"/>
          <w:sz w:val="24"/>
          <w:szCs w:val="24"/>
        </w:rPr>
        <w:pict w14:anchorId="3FCFD491">
          <v:rect id="_x0000_i1246" style="width:0;height:1.5pt" o:hralign="center" o:hrstd="t" o:hr="t" fillcolor="#a0a0a0" stroked="f"/>
        </w:pict>
      </w:r>
    </w:p>
    <w:p w14:paraId="6B7C42C2" w14:textId="77777777" w:rsidR="00044F51" w:rsidRPr="00044F51" w:rsidRDefault="00044F51" w:rsidP="00044F51">
      <w:pPr>
        <w:spacing w:after="0"/>
        <w:rPr>
          <w:rFonts w:cstheme="minorHAnsi"/>
          <w:sz w:val="24"/>
          <w:szCs w:val="24"/>
        </w:rPr>
      </w:pPr>
      <w:r w:rsidRPr="00044F51">
        <w:rPr>
          <w:rFonts w:cstheme="minorHAnsi"/>
          <w:b/>
          <w:bCs/>
          <w:sz w:val="24"/>
          <w:szCs w:val="24"/>
        </w:rPr>
        <w:t>1. Project Progress (What was completed):</w:t>
      </w:r>
    </w:p>
    <w:p w14:paraId="1919F0F5" w14:textId="77777777" w:rsidR="00044F51" w:rsidRPr="00044F51" w:rsidRDefault="00044F51" w:rsidP="00044F51">
      <w:pPr>
        <w:numPr>
          <w:ilvl w:val="0"/>
          <w:numId w:val="53"/>
        </w:numPr>
        <w:spacing w:after="0"/>
        <w:rPr>
          <w:rFonts w:cstheme="minorHAnsi"/>
          <w:sz w:val="24"/>
          <w:szCs w:val="24"/>
        </w:rPr>
      </w:pPr>
      <w:r w:rsidRPr="00044F51">
        <w:rPr>
          <w:rFonts w:cstheme="minorHAnsi"/>
          <w:sz w:val="24"/>
          <w:szCs w:val="24"/>
        </w:rPr>
        <w:t>Completed the initial design of the user interface (UI) for the customer management dashboard.</w:t>
      </w:r>
    </w:p>
    <w:p w14:paraId="133DB0D0" w14:textId="77777777" w:rsidR="00044F51" w:rsidRPr="00044F51" w:rsidRDefault="00044F51" w:rsidP="00044F51">
      <w:pPr>
        <w:numPr>
          <w:ilvl w:val="0"/>
          <w:numId w:val="53"/>
        </w:numPr>
        <w:spacing w:after="0"/>
        <w:rPr>
          <w:rFonts w:cstheme="minorHAnsi"/>
          <w:sz w:val="24"/>
          <w:szCs w:val="24"/>
        </w:rPr>
      </w:pPr>
      <w:r w:rsidRPr="00044F51">
        <w:rPr>
          <w:rFonts w:cstheme="minorHAnsi"/>
          <w:sz w:val="24"/>
          <w:szCs w:val="24"/>
        </w:rPr>
        <w:t>Configured the backend to integrate with the existing inventory management system.</w:t>
      </w:r>
    </w:p>
    <w:p w14:paraId="40B4CBD1" w14:textId="77777777" w:rsidR="00044F51" w:rsidRPr="00044F51" w:rsidRDefault="00044F51" w:rsidP="00044F51">
      <w:pPr>
        <w:numPr>
          <w:ilvl w:val="0"/>
          <w:numId w:val="53"/>
        </w:numPr>
        <w:spacing w:after="0"/>
        <w:rPr>
          <w:rFonts w:cstheme="minorHAnsi"/>
          <w:sz w:val="24"/>
          <w:szCs w:val="24"/>
        </w:rPr>
      </w:pPr>
      <w:r w:rsidRPr="00044F51">
        <w:rPr>
          <w:rFonts w:cstheme="minorHAnsi"/>
          <w:sz w:val="24"/>
          <w:szCs w:val="24"/>
        </w:rPr>
        <w:t>Conducted a successful testing session with the sales team for the new order processing workflow.</w:t>
      </w:r>
    </w:p>
    <w:p w14:paraId="72FBE9DD" w14:textId="77777777" w:rsidR="00044F51" w:rsidRPr="00044F51" w:rsidRDefault="00044F51" w:rsidP="00044F51">
      <w:pPr>
        <w:spacing w:after="0"/>
        <w:rPr>
          <w:rFonts w:cstheme="minorHAnsi"/>
          <w:sz w:val="24"/>
          <w:szCs w:val="24"/>
        </w:rPr>
      </w:pPr>
      <w:r w:rsidRPr="00044F51">
        <w:rPr>
          <w:rFonts w:cstheme="minorHAnsi"/>
          <w:b/>
          <w:bCs/>
          <w:sz w:val="24"/>
          <w:szCs w:val="24"/>
        </w:rPr>
        <w:t>2. Upcoming Tasks (Planned for next week):</w:t>
      </w:r>
    </w:p>
    <w:p w14:paraId="4547B46D" w14:textId="77777777" w:rsidR="00044F51" w:rsidRPr="00044F51" w:rsidRDefault="00044F51" w:rsidP="00044F51">
      <w:pPr>
        <w:numPr>
          <w:ilvl w:val="0"/>
          <w:numId w:val="54"/>
        </w:numPr>
        <w:spacing w:after="0"/>
        <w:rPr>
          <w:rFonts w:cstheme="minorHAnsi"/>
          <w:sz w:val="24"/>
          <w:szCs w:val="24"/>
        </w:rPr>
      </w:pPr>
      <w:r w:rsidRPr="00044F51">
        <w:rPr>
          <w:rFonts w:cstheme="minorHAnsi"/>
          <w:sz w:val="24"/>
          <w:szCs w:val="24"/>
        </w:rPr>
        <w:t>Begin the development of customer data analytics features.</w:t>
      </w:r>
    </w:p>
    <w:p w14:paraId="6AE19E39" w14:textId="77777777" w:rsidR="00044F51" w:rsidRPr="00044F51" w:rsidRDefault="00044F51" w:rsidP="00044F51">
      <w:pPr>
        <w:numPr>
          <w:ilvl w:val="0"/>
          <w:numId w:val="54"/>
        </w:numPr>
        <w:spacing w:after="0"/>
        <w:rPr>
          <w:rFonts w:cstheme="minorHAnsi"/>
          <w:sz w:val="24"/>
          <w:szCs w:val="24"/>
        </w:rPr>
      </w:pPr>
      <w:r w:rsidRPr="00044F51">
        <w:rPr>
          <w:rFonts w:cstheme="minorHAnsi"/>
          <w:sz w:val="24"/>
          <w:szCs w:val="24"/>
        </w:rPr>
        <w:t>Start integration testing between the CRM system and the payment gateway.</w:t>
      </w:r>
    </w:p>
    <w:p w14:paraId="6C7FEEBC" w14:textId="77777777" w:rsidR="00044F51" w:rsidRPr="00044F51" w:rsidRDefault="00044F51" w:rsidP="00044F51">
      <w:pPr>
        <w:numPr>
          <w:ilvl w:val="0"/>
          <w:numId w:val="54"/>
        </w:numPr>
        <w:spacing w:after="0"/>
        <w:rPr>
          <w:rFonts w:cstheme="minorHAnsi"/>
          <w:sz w:val="24"/>
          <w:szCs w:val="24"/>
        </w:rPr>
      </w:pPr>
      <w:r w:rsidRPr="00044F51">
        <w:rPr>
          <w:rFonts w:cstheme="minorHAnsi"/>
          <w:sz w:val="24"/>
          <w:szCs w:val="24"/>
        </w:rPr>
        <w:t>Plan user training for sales staff on the new system features.</w:t>
      </w:r>
    </w:p>
    <w:p w14:paraId="02F69039" w14:textId="77777777" w:rsidR="00044F51" w:rsidRPr="00044F51" w:rsidRDefault="00044F51" w:rsidP="00044F51">
      <w:pPr>
        <w:spacing w:after="0"/>
        <w:rPr>
          <w:rFonts w:cstheme="minorHAnsi"/>
          <w:sz w:val="24"/>
          <w:szCs w:val="24"/>
        </w:rPr>
      </w:pPr>
      <w:r w:rsidRPr="00044F51">
        <w:rPr>
          <w:rFonts w:cstheme="minorHAnsi"/>
          <w:b/>
          <w:bCs/>
          <w:sz w:val="24"/>
          <w:szCs w:val="24"/>
        </w:rPr>
        <w:t>3. Milestones/Deliverables:</w:t>
      </w:r>
    </w:p>
    <w:p w14:paraId="480779CD" w14:textId="77777777" w:rsidR="00044F51" w:rsidRPr="00044F51" w:rsidRDefault="00044F51" w:rsidP="00044F51">
      <w:pPr>
        <w:numPr>
          <w:ilvl w:val="0"/>
          <w:numId w:val="55"/>
        </w:numPr>
        <w:spacing w:after="0"/>
        <w:rPr>
          <w:rFonts w:cstheme="minorHAnsi"/>
          <w:sz w:val="24"/>
          <w:szCs w:val="24"/>
        </w:rPr>
      </w:pPr>
      <w:r w:rsidRPr="00044F51">
        <w:rPr>
          <w:rFonts w:cstheme="minorHAnsi"/>
          <w:b/>
          <w:bCs/>
          <w:sz w:val="24"/>
          <w:szCs w:val="24"/>
        </w:rPr>
        <w:t>Milestone 1 (UI Design Completion):</w:t>
      </w:r>
      <w:r w:rsidRPr="00044F51">
        <w:rPr>
          <w:rFonts w:cstheme="minorHAnsi"/>
          <w:sz w:val="24"/>
          <w:szCs w:val="24"/>
        </w:rPr>
        <w:t xml:space="preserve"> Achieved on schedule.</w:t>
      </w:r>
    </w:p>
    <w:p w14:paraId="61D895EC" w14:textId="77777777" w:rsidR="00044F51" w:rsidRPr="00044F51" w:rsidRDefault="00044F51" w:rsidP="00044F51">
      <w:pPr>
        <w:numPr>
          <w:ilvl w:val="0"/>
          <w:numId w:val="55"/>
        </w:numPr>
        <w:spacing w:after="0"/>
        <w:rPr>
          <w:rFonts w:cstheme="minorHAnsi"/>
          <w:sz w:val="24"/>
          <w:szCs w:val="24"/>
        </w:rPr>
      </w:pPr>
      <w:r w:rsidRPr="00044F51">
        <w:rPr>
          <w:rFonts w:cstheme="minorHAnsi"/>
          <w:b/>
          <w:bCs/>
          <w:sz w:val="24"/>
          <w:szCs w:val="24"/>
        </w:rPr>
        <w:t>Milestone 2 (Integration with Inventory System):</w:t>
      </w:r>
      <w:r w:rsidRPr="00044F51">
        <w:rPr>
          <w:rFonts w:cstheme="minorHAnsi"/>
          <w:sz w:val="24"/>
          <w:szCs w:val="24"/>
        </w:rPr>
        <w:t xml:space="preserve"> Achieved, but some minor bugs identified in inventory syncing (issue being resolved).</w:t>
      </w:r>
    </w:p>
    <w:p w14:paraId="4CFC7785" w14:textId="77777777" w:rsidR="00044F51" w:rsidRPr="00044F51" w:rsidRDefault="00044F51" w:rsidP="00044F51">
      <w:pPr>
        <w:spacing w:after="0"/>
        <w:rPr>
          <w:rFonts w:cstheme="minorHAnsi"/>
          <w:sz w:val="24"/>
          <w:szCs w:val="24"/>
        </w:rPr>
      </w:pPr>
      <w:r w:rsidRPr="00044F51">
        <w:rPr>
          <w:rFonts w:cstheme="minorHAnsi"/>
          <w:b/>
          <w:bCs/>
          <w:sz w:val="24"/>
          <w:szCs w:val="24"/>
        </w:rPr>
        <w:t>4. Issues/Risks:</w:t>
      </w:r>
    </w:p>
    <w:p w14:paraId="0C81FBAB" w14:textId="77777777" w:rsidR="00044F51" w:rsidRPr="00044F51" w:rsidRDefault="00044F51" w:rsidP="00044F51">
      <w:pPr>
        <w:numPr>
          <w:ilvl w:val="0"/>
          <w:numId w:val="56"/>
        </w:numPr>
        <w:spacing w:after="0"/>
        <w:rPr>
          <w:rFonts w:cstheme="minorHAnsi"/>
          <w:sz w:val="24"/>
          <w:szCs w:val="24"/>
        </w:rPr>
      </w:pPr>
      <w:r w:rsidRPr="00044F51">
        <w:rPr>
          <w:rFonts w:cstheme="minorHAnsi"/>
          <w:b/>
          <w:bCs/>
          <w:sz w:val="24"/>
          <w:szCs w:val="24"/>
        </w:rPr>
        <w:t>Risk 1:</w:t>
      </w:r>
      <w:r w:rsidRPr="00044F51">
        <w:rPr>
          <w:rFonts w:cstheme="minorHAnsi"/>
          <w:sz w:val="24"/>
          <w:szCs w:val="24"/>
        </w:rPr>
        <w:t xml:space="preserve"> Delay in receiving feedback from the marketing department for customer engagement module (may delay that feature’s rollout by 2 weeks).</w:t>
      </w:r>
    </w:p>
    <w:p w14:paraId="71A07422" w14:textId="77777777" w:rsidR="00044F51" w:rsidRPr="00044F51" w:rsidRDefault="00044F51" w:rsidP="00044F51">
      <w:pPr>
        <w:numPr>
          <w:ilvl w:val="1"/>
          <w:numId w:val="56"/>
        </w:numPr>
        <w:spacing w:after="0"/>
        <w:rPr>
          <w:rFonts w:cstheme="minorHAnsi"/>
          <w:sz w:val="24"/>
          <w:szCs w:val="24"/>
        </w:rPr>
      </w:pPr>
      <w:r w:rsidRPr="00044F51">
        <w:rPr>
          <w:rFonts w:cstheme="minorHAnsi"/>
          <w:b/>
          <w:bCs/>
          <w:sz w:val="24"/>
          <w:szCs w:val="24"/>
        </w:rPr>
        <w:t>Mitigation:</w:t>
      </w:r>
      <w:r w:rsidRPr="00044F51">
        <w:rPr>
          <w:rFonts w:cstheme="minorHAnsi"/>
          <w:sz w:val="24"/>
          <w:szCs w:val="24"/>
        </w:rPr>
        <w:t xml:space="preserve"> Reached out to the marketing team to expedite feedback. Will reallocate resources to other tasks if feedback is delayed further.</w:t>
      </w:r>
    </w:p>
    <w:p w14:paraId="33943237" w14:textId="77777777" w:rsidR="00044F51" w:rsidRPr="00044F51" w:rsidRDefault="00044F51" w:rsidP="00044F51">
      <w:pPr>
        <w:numPr>
          <w:ilvl w:val="0"/>
          <w:numId w:val="56"/>
        </w:numPr>
        <w:spacing w:after="0"/>
        <w:rPr>
          <w:rFonts w:cstheme="minorHAnsi"/>
          <w:sz w:val="24"/>
          <w:szCs w:val="24"/>
        </w:rPr>
      </w:pPr>
      <w:r w:rsidRPr="00044F51">
        <w:rPr>
          <w:rFonts w:cstheme="minorHAnsi"/>
          <w:b/>
          <w:bCs/>
          <w:sz w:val="24"/>
          <w:szCs w:val="24"/>
        </w:rPr>
        <w:t>Issue 1:</w:t>
      </w:r>
      <w:r w:rsidRPr="00044F51">
        <w:rPr>
          <w:rFonts w:cstheme="minorHAnsi"/>
          <w:sz w:val="24"/>
          <w:szCs w:val="24"/>
        </w:rPr>
        <w:t xml:space="preserve"> Small bug identified during integration testing between the CRM and inventory system. Data mismatch noticed in stock levels.</w:t>
      </w:r>
    </w:p>
    <w:p w14:paraId="5757372E" w14:textId="77777777" w:rsidR="00044F51" w:rsidRPr="00044F51" w:rsidRDefault="00044F51" w:rsidP="00044F51">
      <w:pPr>
        <w:numPr>
          <w:ilvl w:val="1"/>
          <w:numId w:val="56"/>
        </w:numPr>
        <w:spacing w:after="0"/>
        <w:rPr>
          <w:rFonts w:cstheme="minorHAnsi"/>
          <w:sz w:val="24"/>
          <w:szCs w:val="24"/>
        </w:rPr>
      </w:pPr>
      <w:r w:rsidRPr="00044F51">
        <w:rPr>
          <w:rFonts w:cstheme="minorHAnsi"/>
          <w:b/>
          <w:bCs/>
          <w:sz w:val="24"/>
          <w:szCs w:val="24"/>
        </w:rPr>
        <w:t>Resolution:</w:t>
      </w:r>
      <w:r w:rsidRPr="00044F51">
        <w:rPr>
          <w:rFonts w:cstheme="minorHAnsi"/>
          <w:sz w:val="24"/>
          <w:szCs w:val="24"/>
        </w:rPr>
        <w:t xml:space="preserve"> Bug fixed by the development </w:t>
      </w:r>
      <w:proofErr w:type="gramStart"/>
      <w:r w:rsidRPr="00044F51">
        <w:rPr>
          <w:rFonts w:cstheme="minorHAnsi"/>
          <w:sz w:val="24"/>
          <w:szCs w:val="24"/>
        </w:rPr>
        <w:t>team,</w:t>
      </w:r>
      <w:proofErr w:type="gramEnd"/>
      <w:r w:rsidRPr="00044F51">
        <w:rPr>
          <w:rFonts w:cstheme="minorHAnsi"/>
          <w:sz w:val="24"/>
          <w:szCs w:val="24"/>
        </w:rPr>
        <w:t xml:space="preserve"> further testing is scheduled for next week.</w:t>
      </w:r>
    </w:p>
    <w:p w14:paraId="47ECB953" w14:textId="77777777" w:rsidR="00044F51" w:rsidRPr="00044F51" w:rsidRDefault="00044F51" w:rsidP="00044F51">
      <w:pPr>
        <w:spacing w:after="0"/>
        <w:rPr>
          <w:rFonts w:cstheme="minorHAnsi"/>
          <w:sz w:val="24"/>
          <w:szCs w:val="24"/>
        </w:rPr>
      </w:pPr>
      <w:r w:rsidRPr="00044F51">
        <w:rPr>
          <w:rFonts w:cstheme="minorHAnsi"/>
          <w:b/>
          <w:bCs/>
          <w:sz w:val="24"/>
          <w:szCs w:val="24"/>
        </w:rPr>
        <w:t>5. Dependencies:</w:t>
      </w:r>
    </w:p>
    <w:p w14:paraId="5F8E8848" w14:textId="77777777" w:rsidR="00044F51" w:rsidRPr="00044F51" w:rsidRDefault="00044F51" w:rsidP="00044F51">
      <w:pPr>
        <w:numPr>
          <w:ilvl w:val="0"/>
          <w:numId w:val="57"/>
        </w:numPr>
        <w:spacing w:after="0"/>
        <w:rPr>
          <w:rFonts w:cstheme="minorHAnsi"/>
          <w:sz w:val="24"/>
          <w:szCs w:val="24"/>
        </w:rPr>
      </w:pPr>
      <w:r w:rsidRPr="00044F51">
        <w:rPr>
          <w:rFonts w:cstheme="minorHAnsi"/>
          <w:b/>
          <w:bCs/>
          <w:sz w:val="24"/>
          <w:szCs w:val="24"/>
        </w:rPr>
        <w:t>Dependence on Marketing Feedback:</w:t>
      </w:r>
      <w:r w:rsidRPr="00044F51">
        <w:rPr>
          <w:rFonts w:cstheme="minorHAnsi"/>
          <w:sz w:val="24"/>
          <w:szCs w:val="24"/>
        </w:rPr>
        <w:t xml:space="preserve"> Delays in receiving the feedback could impact the timeline for the customer engagement module.</w:t>
      </w:r>
    </w:p>
    <w:p w14:paraId="7A0F17E8" w14:textId="77777777" w:rsidR="00044F51" w:rsidRPr="00044F51" w:rsidRDefault="00044F51" w:rsidP="00044F51">
      <w:pPr>
        <w:numPr>
          <w:ilvl w:val="0"/>
          <w:numId w:val="57"/>
        </w:numPr>
        <w:spacing w:after="0"/>
        <w:rPr>
          <w:rFonts w:cstheme="minorHAnsi"/>
          <w:sz w:val="24"/>
          <w:szCs w:val="24"/>
        </w:rPr>
      </w:pPr>
      <w:r w:rsidRPr="00044F51">
        <w:rPr>
          <w:rFonts w:cstheme="minorHAnsi"/>
          <w:b/>
          <w:bCs/>
          <w:sz w:val="24"/>
          <w:szCs w:val="24"/>
        </w:rPr>
        <w:lastRenderedPageBreak/>
        <w:t>Integration Testing with Payment Gateway:</w:t>
      </w:r>
      <w:r w:rsidRPr="00044F51">
        <w:rPr>
          <w:rFonts w:cstheme="minorHAnsi"/>
          <w:sz w:val="24"/>
          <w:szCs w:val="24"/>
        </w:rPr>
        <w:t xml:space="preserve"> Dependent on the finalizing of API documentation from the payment service provider.</w:t>
      </w:r>
    </w:p>
    <w:p w14:paraId="301512BF" w14:textId="77777777" w:rsidR="00044F51" w:rsidRPr="00044F51" w:rsidRDefault="00044F51" w:rsidP="00044F51">
      <w:pPr>
        <w:spacing w:after="0"/>
        <w:rPr>
          <w:rFonts w:cstheme="minorHAnsi"/>
          <w:sz w:val="24"/>
          <w:szCs w:val="24"/>
        </w:rPr>
      </w:pPr>
      <w:r w:rsidRPr="00044F51">
        <w:rPr>
          <w:rFonts w:cstheme="minorHAnsi"/>
          <w:b/>
          <w:bCs/>
          <w:sz w:val="24"/>
          <w:szCs w:val="24"/>
        </w:rPr>
        <w:t>6. Budget and Resource Status:</w:t>
      </w:r>
    </w:p>
    <w:p w14:paraId="337CFFC8" w14:textId="77777777" w:rsidR="00044F51" w:rsidRPr="00044F51" w:rsidRDefault="00044F51" w:rsidP="00044F51">
      <w:pPr>
        <w:numPr>
          <w:ilvl w:val="0"/>
          <w:numId w:val="58"/>
        </w:numPr>
        <w:spacing w:after="0"/>
        <w:rPr>
          <w:rFonts w:cstheme="minorHAnsi"/>
          <w:sz w:val="24"/>
          <w:szCs w:val="24"/>
        </w:rPr>
      </w:pPr>
      <w:r w:rsidRPr="00044F51">
        <w:rPr>
          <w:rFonts w:cstheme="minorHAnsi"/>
          <w:b/>
          <w:bCs/>
          <w:sz w:val="24"/>
          <w:szCs w:val="24"/>
        </w:rPr>
        <w:t>Budget:</w:t>
      </w:r>
      <w:r w:rsidRPr="00044F51">
        <w:rPr>
          <w:rFonts w:cstheme="minorHAnsi"/>
          <w:sz w:val="24"/>
          <w:szCs w:val="24"/>
        </w:rPr>
        <w:t xml:space="preserve"> The project is within the allocated budget for this phase (55% of total budget used).</w:t>
      </w:r>
    </w:p>
    <w:p w14:paraId="5D6D5FB1" w14:textId="77777777" w:rsidR="00044F51" w:rsidRDefault="00044F51" w:rsidP="00044F51">
      <w:pPr>
        <w:numPr>
          <w:ilvl w:val="0"/>
          <w:numId w:val="58"/>
        </w:numPr>
        <w:spacing w:after="0"/>
        <w:rPr>
          <w:rFonts w:cstheme="minorHAnsi"/>
          <w:sz w:val="24"/>
          <w:szCs w:val="24"/>
        </w:rPr>
      </w:pPr>
      <w:r w:rsidRPr="00044F51">
        <w:rPr>
          <w:rFonts w:cstheme="minorHAnsi"/>
          <w:b/>
          <w:bCs/>
          <w:sz w:val="24"/>
          <w:szCs w:val="24"/>
        </w:rPr>
        <w:t>Resources:</w:t>
      </w:r>
      <w:r w:rsidRPr="00044F51">
        <w:rPr>
          <w:rFonts w:cstheme="minorHAnsi"/>
          <w:sz w:val="24"/>
          <w:szCs w:val="24"/>
        </w:rPr>
        <w:t xml:space="preserve"> Development team has 90% capacity allocated for the next two weeks, with additional testers assigned for integration testing.</w:t>
      </w:r>
    </w:p>
    <w:p w14:paraId="5A21C1C6" w14:textId="77777777" w:rsidR="008A740C" w:rsidRDefault="008A740C" w:rsidP="008A740C">
      <w:pPr>
        <w:spacing w:after="0"/>
        <w:rPr>
          <w:rFonts w:cstheme="minorHAnsi"/>
          <w:b/>
          <w:bCs/>
          <w:sz w:val="24"/>
          <w:szCs w:val="24"/>
        </w:rPr>
      </w:pPr>
    </w:p>
    <w:p w14:paraId="163B93A6" w14:textId="6870B734" w:rsidR="00B04D0C" w:rsidRPr="00AF420A" w:rsidRDefault="00CB261F" w:rsidP="008A740C">
      <w:pPr>
        <w:spacing w:after="0"/>
        <w:rPr>
          <w:rFonts w:cstheme="minorHAnsi"/>
          <w:b/>
          <w:bCs/>
          <w:sz w:val="28"/>
          <w:szCs w:val="28"/>
        </w:rPr>
      </w:pPr>
      <w:r w:rsidRPr="00AF420A">
        <w:rPr>
          <w:rFonts w:cstheme="minorHAnsi"/>
          <w:b/>
          <w:bCs/>
          <w:sz w:val="28"/>
          <w:szCs w:val="28"/>
        </w:rPr>
        <mc:AlternateContent>
          <mc:Choice Requires="wps">
            <w:drawing>
              <wp:anchor distT="0" distB="0" distL="114300" distR="114300" simplePos="0" relativeHeight="251675648" behindDoc="0" locked="0" layoutInCell="1" allowOverlap="1" wp14:anchorId="47312ABE" wp14:editId="4441A798">
                <wp:simplePos x="0" y="0"/>
                <wp:positionH relativeFrom="margin">
                  <wp:posOffset>0</wp:posOffset>
                </wp:positionH>
                <wp:positionV relativeFrom="paragraph">
                  <wp:posOffset>1270</wp:posOffset>
                </wp:positionV>
                <wp:extent cx="5847080" cy="277270"/>
                <wp:effectExtent l="0" t="0" r="20320" b="27940"/>
                <wp:wrapNone/>
                <wp:docPr id="1272790408" name="Rectangle 1"/>
                <wp:cNvGraphicFramePr/>
                <a:graphic xmlns:a="http://schemas.openxmlformats.org/drawingml/2006/main">
                  <a:graphicData uri="http://schemas.microsoft.com/office/word/2010/wordprocessingShape">
                    <wps:wsp>
                      <wps:cNvSpPr/>
                      <wps:spPr>
                        <a:xfrm>
                          <a:off x="0" y="0"/>
                          <a:ext cx="5847080" cy="27727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D55214" id="Rectangle 1" o:spid="_x0000_s1026" style="position:absolute;margin-left:0;margin-top:.1pt;width:460.4pt;height:21.8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" filled="f" strokecolor="#c00000" strokeweight="1pt">
                <w10:wrap anchorx="margin"/>
              </v:rect>
            </w:pict>
          </mc:Fallback>
        </mc:AlternateContent>
      </w:r>
      <w:r w:rsidR="00B04D0C" w:rsidRPr="00AF420A">
        <w:rPr>
          <w:rFonts w:cstheme="minorHAnsi"/>
          <w:b/>
          <w:bCs/>
          <w:sz w:val="28"/>
          <w:szCs w:val="28"/>
        </w:rPr>
        <w:t>Q12. Meeting Minutes Document – prepare one Sample</w:t>
      </w:r>
    </w:p>
    <w:p w14:paraId="0CBEC0CA" w14:textId="77777777" w:rsidR="00CB261F" w:rsidRDefault="00CB261F" w:rsidP="008A740C">
      <w:pPr>
        <w:spacing w:after="0"/>
        <w:rPr>
          <w:rFonts w:cstheme="minorHAnsi"/>
          <w:sz w:val="24"/>
          <w:szCs w:val="24"/>
        </w:rPr>
      </w:pPr>
    </w:p>
    <w:p w14:paraId="76C49633" w14:textId="455DB452" w:rsidR="00483886" w:rsidRDefault="00483886" w:rsidP="008A740C">
      <w:pPr>
        <w:spacing w:after="0"/>
        <w:rPr>
          <w:rFonts w:cstheme="minorHAnsi"/>
          <w:sz w:val="24"/>
          <w:szCs w:val="24"/>
        </w:rPr>
      </w:pPr>
      <w:r w:rsidRPr="00483886">
        <w:rPr>
          <w:rFonts w:cstheme="minorHAnsi"/>
          <w:sz w:val="24"/>
          <w:szCs w:val="24"/>
        </w:rPr>
        <w:t xml:space="preserve">A </w:t>
      </w:r>
      <w:r w:rsidRPr="00483886">
        <w:rPr>
          <w:rFonts w:cstheme="minorHAnsi"/>
          <w:b/>
          <w:bCs/>
          <w:sz w:val="24"/>
          <w:szCs w:val="24"/>
        </w:rPr>
        <w:t>Meeting Minutes Document</w:t>
      </w:r>
      <w:r w:rsidRPr="00483886">
        <w:rPr>
          <w:rFonts w:cstheme="minorHAnsi"/>
          <w:sz w:val="24"/>
          <w:szCs w:val="24"/>
        </w:rPr>
        <w:t xml:space="preserve"> is an official written record of the discussions, decisions, and actions taken during a meeting. It serves as a summary of what was discussed, what decisions were made, and what tasks or follow-up actions need to be addressed. Meeting minutes are an important tool for tracking progress, ensuring accountability, and providing a reference for those who were either absent or need to recall what was discussed.</w:t>
      </w:r>
    </w:p>
    <w:p w14:paraId="0EDA33F1" w14:textId="77777777" w:rsidR="00A524BB" w:rsidRDefault="00A524BB" w:rsidP="008A740C">
      <w:pPr>
        <w:spacing w:after="0"/>
        <w:rPr>
          <w:rFonts w:cstheme="minorHAnsi"/>
          <w:sz w:val="24"/>
          <w:szCs w:val="24"/>
        </w:rPr>
      </w:pPr>
    </w:p>
    <w:p w14:paraId="28483077" w14:textId="77777777" w:rsidR="00A524BB" w:rsidRPr="00A524BB" w:rsidRDefault="00A524BB" w:rsidP="00A524BB">
      <w:pPr>
        <w:spacing w:after="0"/>
        <w:rPr>
          <w:rFonts w:cstheme="minorHAnsi"/>
          <w:b/>
          <w:bCs/>
          <w:sz w:val="24"/>
          <w:szCs w:val="24"/>
          <w:u w:val="single"/>
        </w:rPr>
      </w:pPr>
      <w:r w:rsidRPr="00A524BB">
        <w:rPr>
          <w:rFonts w:cstheme="minorHAnsi"/>
          <w:b/>
          <w:bCs/>
          <w:sz w:val="24"/>
          <w:szCs w:val="24"/>
          <w:u w:val="single"/>
        </w:rPr>
        <w:t>Purpose of a Meeting Minutes Document:</w:t>
      </w:r>
    </w:p>
    <w:p w14:paraId="74781D45" w14:textId="77777777" w:rsidR="00A524BB" w:rsidRPr="00A524BB" w:rsidRDefault="00A524BB" w:rsidP="00A524BB">
      <w:pPr>
        <w:numPr>
          <w:ilvl w:val="0"/>
          <w:numId w:val="68"/>
        </w:numPr>
        <w:spacing w:after="0"/>
        <w:rPr>
          <w:rFonts w:cstheme="minorHAnsi"/>
          <w:sz w:val="24"/>
          <w:szCs w:val="24"/>
        </w:rPr>
      </w:pPr>
      <w:r w:rsidRPr="00A524BB">
        <w:rPr>
          <w:rFonts w:cstheme="minorHAnsi"/>
          <w:b/>
          <w:bCs/>
          <w:sz w:val="24"/>
          <w:szCs w:val="24"/>
        </w:rPr>
        <w:t>Record Keeping:</w:t>
      </w:r>
      <w:r w:rsidRPr="00A524BB">
        <w:rPr>
          <w:rFonts w:cstheme="minorHAnsi"/>
          <w:sz w:val="24"/>
          <w:szCs w:val="24"/>
        </w:rPr>
        <w:t xml:space="preserve"> It provides an accurate historical record of discussions and decisions.</w:t>
      </w:r>
    </w:p>
    <w:p w14:paraId="3F07CA51" w14:textId="77777777" w:rsidR="00A524BB" w:rsidRPr="00A524BB" w:rsidRDefault="00A524BB" w:rsidP="00A524BB">
      <w:pPr>
        <w:numPr>
          <w:ilvl w:val="0"/>
          <w:numId w:val="68"/>
        </w:numPr>
        <w:spacing w:after="0"/>
        <w:rPr>
          <w:rFonts w:cstheme="minorHAnsi"/>
          <w:sz w:val="24"/>
          <w:szCs w:val="24"/>
        </w:rPr>
      </w:pPr>
      <w:r w:rsidRPr="00A524BB">
        <w:rPr>
          <w:rFonts w:cstheme="minorHAnsi"/>
          <w:b/>
          <w:bCs/>
          <w:sz w:val="24"/>
          <w:szCs w:val="24"/>
        </w:rPr>
        <w:t>Accountability:</w:t>
      </w:r>
      <w:r w:rsidRPr="00A524BB">
        <w:rPr>
          <w:rFonts w:cstheme="minorHAnsi"/>
          <w:sz w:val="24"/>
          <w:szCs w:val="24"/>
        </w:rPr>
        <w:t xml:space="preserve"> By assigning action items to specific individuals, it ensures that responsibilities are clear.</w:t>
      </w:r>
    </w:p>
    <w:p w14:paraId="28E94EC8" w14:textId="77777777" w:rsidR="00A524BB" w:rsidRPr="00A524BB" w:rsidRDefault="00A524BB" w:rsidP="00A524BB">
      <w:pPr>
        <w:numPr>
          <w:ilvl w:val="0"/>
          <w:numId w:val="68"/>
        </w:numPr>
        <w:spacing w:after="0"/>
        <w:rPr>
          <w:rFonts w:cstheme="minorHAnsi"/>
          <w:sz w:val="24"/>
          <w:szCs w:val="24"/>
        </w:rPr>
      </w:pPr>
      <w:r w:rsidRPr="00A524BB">
        <w:rPr>
          <w:rFonts w:cstheme="minorHAnsi"/>
          <w:b/>
          <w:bCs/>
          <w:sz w:val="24"/>
          <w:szCs w:val="24"/>
        </w:rPr>
        <w:t>Transparency:</w:t>
      </w:r>
      <w:r w:rsidRPr="00A524BB">
        <w:rPr>
          <w:rFonts w:cstheme="minorHAnsi"/>
          <w:sz w:val="24"/>
          <w:szCs w:val="24"/>
        </w:rPr>
        <w:t xml:space="preserve"> It keeps everyone on the same page, including those who couldn’t attend the meeting.</w:t>
      </w:r>
    </w:p>
    <w:p w14:paraId="198021D4" w14:textId="77777777" w:rsidR="00A524BB" w:rsidRDefault="00A524BB" w:rsidP="00A524BB">
      <w:pPr>
        <w:numPr>
          <w:ilvl w:val="0"/>
          <w:numId w:val="68"/>
        </w:numPr>
        <w:spacing w:after="0"/>
        <w:rPr>
          <w:rFonts w:cstheme="minorHAnsi"/>
          <w:sz w:val="24"/>
          <w:szCs w:val="24"/>
        </w:rPr>
      </w:pPr>
      <w:r w:rsidRPr="00A524BB">
        <w:rPr>
          <w:rFonts w:cstheme="minorHAnsi"/>
          <w:b/>
          <w:bCs/>
          <w:sz w:val="24"/>
          <w:szCs w:val="24"/>
        </w:rPr>
        <w:t>Follow-up:</w:t>
      </w:r>
      <w:r w:rsidRPr="00A524BB">
        <w:rPr>
          <w:rFonts w:cstheme="minorHAnsi"/>
          <w:sz w:val="24"/>
          <w:szCs w:val="24"/>
        </w:rPr>
        <w:t xml:space="preserve"> It serves as a reference point for what needs to be done next and whether previous actions have been completed.</w:t>
      </w:r>
    </w:p>
    <w:p w14:paraId="0CF5AD4B" w14:textId="77777777" w:rsidR="00AC3DB0" w:rsidRPr="00A524BB" w:rsidRDefault="00AC3DB0" w:rsidP="00AC3DB0">
      <w:pPr>
        <w:spacing w:after="0"/>
        <w:ind w:left="720"/>
        <w:rPr>
          <w:rFonts w:cstheme="minorHAnsi"/>
          <w:sz w:val="24"/>
          <w:szCs w:val="24"/>
        </w:rPr>
      </w:pPr>
    </w:p>
    <w:p w14:paraId="639E8D51" w14:textId="77777777" w:rsidR="00A524BB" w:rsidRPr="00A524BB" w:rsidRDefault="00A524BB" w:rsidP="00A524BB">
      <w:pPr>
        <w:spacing w:after="0"/>
        <w:rPr>
          <w:rFonts w:cstheme="minorHAnsi"/>
          <w:b/>
          <w:bCs/>
          <w:sz w:val="24"/>
          <w:szCs w:val="24"/>
          <w:u w:val="single"/>
        </w:rPr>
      </w:pPr>
      <w:r w:rsidRPr="00A524BB">
        <w:rPr>
          <w:rFonts w:cstheme="minorHAnsi"/>
          <w:b/>
          <w:bCs/>
          <w:sz w:val="24"/>
          <w:szCs w:val="24"/>
          <w:u w:val="single"/>
        </w:rPr>
        <w:t>Why are Meeting Minutes Important?</w:t>
      </w:r>
    </w:p>
    <w:p w14:paraId="54A04B52" w14:textId="77777777" w:rsidR="00A524BB" w:rsidRPr="00A524BB" w:rsidRDefault="00A524BB" w:rsidP="00A524BB">
      <w:pPr>
        <w:numPr>
          <w:ilvl w:val="0"/>
          <w:numId w:val="69"/>
        </w:numPr>
        <w:spacing w:after="0"/>
        <w:rPr>
          <w:rFonts w:cstheme="minorHAnsi"/>
          <w:sz w:val="24"/>
          <w:szCs w:val="24"/>
        </w:rPr>
      </w:pPr>
      <w:r w:rsidRPr="00A524BB">
        <w:rPr>
          <w:rFonts w:cstheme="minorHAnsi"/>
          <w:sz w:val="24"/>
          <w:szCs w:val="24"/>
        </w:rPr>
        <w:t>They help participants remember and track what was discussed and decided.</w:t>
      </w:r>
    </w:p>
    <w:p w14:paraId="24765C09" w14:textId="77777777" w:rsidR="00A524BB" w:rsidRPr="00A524BB" w:rsidRDefault="00A524BB" w:rsidP="00A524BB">
      <w:pPr>
        <w:numPr>
          <w:ilvl w:val="0"/>
          <w:numId w:val="69"/>
        </w:numPr>
        <w:spacing w:after="0"/>
        <w:rPr>
          <w:rFonts w:cstheme="minorHAnsi"/>
          <w:sz w:val="24"/>
          <w:szCs w:val="24"/>
        </w:rPr>
      </w:pPr>
      <w:r w:rsidRPr="00A524BB">
        <w:rPr>
          <w:rFonts w:cstheme="minorHAnsi"/>
          <w:sz w:val="24"/>
          <w:szCs w:val="24"/>
        </w:rPr>
        <w:t>They ensure that actions are taken and deadlines are met.</w:t>
      </w:r>
    </w:p>
    <w:p w14:paraId="6BB5978A" w14:textId="77777777" w:rsidR="00A524BB" w:rsidRPr="00A524BB" w:rsidRDefault="00A524BB" w:rsidP="00A524BB">
      <w:pPr>
        <w:numPr>
          <w:ilvl w:val="0"/>
          <w:numId w:val="69"/>
        </w:numPr>
        <w:spacing w:after="0"/>
        <w:rPr>
          <w:rFonts w:cstheme="minorHAnsi"/>
          <w:sz w:val="24"/>
          <w:szCs w:val="24"/>
        </w:rPr>
      </w:pPr>
      <w:r w:rsidRPr="00A524BB">
        <w:rPr>
          <w:rFonts w:cstheme="minorHAnsi"/>
          <w:sz w:val="24"/>
          <w:szCs w:val="24"/>
        </w:rPr>
        <w:t>They provide a tool for keeping stakeholders informed, especially in long-term or complex projects.</w:t>
      </w:r>
    </w:p>
    <w:p w14:paraId="308373E8" w14:textId="77777777" w:rsidR="00A524BB" w:rsidRPr="00A524BB" w:rsidRDefault="00A524BB" w:rsidP="00A524BB">
      <w:pPr>
        <w:spacing w:after="0"/>
        <w:rPr>
          <w:rFonts w:cstheme="minorHAnsi"/>
          <w:sz w:val="24"/>
          <w:szCs w:val="24"/>
        </w:rPr>
      </w:pPr>
      <w:r w:rsidRPr="00A524BB">
        <w:rPr>
          <w:rFonts w:cstheme="minorHAnsi"/>
          <w:sz w:val="24"/>
          <w:szCs w:val="24"/>
        </w:rPr>
        <w:t>Meeting minutes are typically distributed after a meeting, allowing team members and stakeholders to stay aligned and aware of the next steps.</w:t>
      </w:r>
    </w:p>
    <w:p w14:paraId="3CD36753" w14:textId="77777777" w:rsidR="005F33AF" w:rsidRPr="008E20B4" w:rsidRDefault="005F33AF" w:rsidP="008A740C">
      <w:pPr>
        <w:spacing w:after="0"/>
        <w:rPr>
          <w:rFonts w:cstheme="minorHAnsi"/>
          <w:sz w:val="24"/>
          <w:szCs w:val="24"/>
        </w:rPr>
      </w:pPr>
    </w:p>
    <w:p w14:paraId="3CA042C3" w14:textId="77777777" w:rsidR="005F33AF" w:rsidRPr="00114886" w:rsidRDefault="005F33AF" w:rsidP="005F33AF">
      <w:pPr>
        <w:spacing w:after="0"/>
        <w:rPr>
          <w:rFonts w:cstheme="minorHAnsi"/>
          <w:b/>
          <w:bCs/>
          <w:sz w:val="24"/>
          <w:szCs w:val="24"/>
          <w:u w:val="single"/>
        </w:rPr>
      </w:pPr>
      <w:r w:rsidRPr="005F33AF">
        <w:rPr>
          <w:rFonts w:cstheme="minorHAnsi"/>
          <w:b/>
          <w:bCs/>
          <w:sz w:val="24"/>
          <w:szCs w:val="24"/>
          <w:u w:val="single"/>
        </w:rPr>
        <w:t>Sample Meeting Minutes Document</w:t>
      </w:r>
    </w:p>
    <w:p w14:paraId="336D040B" w14:textId="77777777" w:rsidR="00114886" w:rsidRPr="005F33AF" w:rsidRDefault="00114886" w:rsidP="005F33AF">
      <w:pPr>
        <w:spacing w:after="0"/>
        <w:rPr>
          <w:rFonts w:cstheme="minorHAnsi"/>
          <w:b/>
          <w:bCs/>
          <w:sz w:val="24"/>
          <w:szCs w:val="24"/>
        </w:rPr>
      </w:pPr>
    </w:p>
    <w:p w14:paraId="6B2E0303" w14:textId="77777777" w:rsidR="005F33AF" w:rsidRPr="005F33AF" w:rsidRDefault="005F33AF" w:rsidP="005F33AF">
      <w:pPr>
        <w:spacing w:after="0"/>
        <w:rPr>
          <w:rFonts w:cstheme="minorHAnsi"/>
          <w:sz w:val="24"/>
          <w:szCs w:val="24"/>
        </w:rPr>
      </w:pPr>
      <w:r w:rsidRPr="005F33AF">
        <w:rPr>
          <w:rFonts w:cstheme="minorHAnsi"/>
          <w:b/>
          <w:bCs/>
          <w:sz w:val="24"/>
          <w:szCs w:val="24"/>
        </w:rPr>
        <w:t>Project Name:</w:t>
      </w:r>
      <w:r w:rsidRPr="005F33AF">
        <w:rPr>
          <w:rFonts w:cstheme="minorHAnsi"/>
          <w:sz w:val="24"/>
          <w:szCs w:val="24"/>
        </w:rPr>
        <w:t xml:space="preserve"> CRM System Implementation</w:t>
      </w:r>
      <w:r w:rsidRPr="005F33AF">
        <w:rPr>
          <w:rFonts w:cstheme="minorHAnsi"/>
          <w:sz w:val="24"/>
          <w:szCs w:val="24"/>
        </w:rPr>
        <w:br/>
      </w:r>
      <w:r w:rsidRPr="005F33AF">
        <w:rPr>
          <w:rFonts w:cstheme="minorHAnsi"/>
          <w:b/>
          <w:bCs/>
          <w:sz w:val="24"/>
          <w:szCs w:val="24"/>
        </w:rPr>
        <w:t>Meeting Date:</w:t>
      </w:r>
      <w:r w:rsidRPr="005F33AF">
        <w:rPr>
          <w:rFonts w:cstheme="minorHAnsi"/>
          <w:sz w:val="24"/>
          <w:szCs w:val="24"/>
        </w:rPr>
        <w:t xml:space="preserve"> April 17, 2025</w:t>
      </w:r>
      <w:r w:rsidRPr="005F33AF">
        <w:rPr>
          <w:rFonts w:cstheme="minorHAnsi"/>
          <w:sz w:val="24"/>
          <w:szCs w:val="24"/>
        </w:rPr>
        <w:br/>
      </w:r>
      <w:r w:rsidRPr="005F33AF">
        <w:rPr>
          <w:rFonts w:cstheme="minorHAnsi"/>
          <w:b/>
          <w:bCs/>
          <w:sz w:val="24"/>
          <w:szCs w:val="24"/>
        </w:rPr>
        <w:t>Meeting Time:</w:t>
      </w:r>
      <w:r w:rsidRPr="005F33AF">
        <w:rPr>
          <w:rFonts w:cstheme="minorHAnsi"/>
          <w:sz w:val="24"/>
          <w:szCs w:val="24"/>
        </w:rPr>
        <w:t xml:space="preserve"> 10:00 AM – 11:00 AM</w:t>
      </w:r>
      <w:r w:rsidRPr="005F33AF">
        <w:rPr>
          <w:rFonts w:cstheme="minorHAnsi"/>
          <w:sz w:val="24"/>
          <w:szCs w:val="24"/>
        </w:rPr>
        <w:br/>
      </w:r>
      <w:r w:rsidRPr="005F33AF">
        <w:rPr>
          <w:rFonts w:cstheme="minorHAnsi"/>
          <w:b/>
          <w:bCs/>
          <w:sz w:val="24"/>
          <w:szCs w:val="24"/>
        </w:rPr>
        <w:t>Location:</w:t>
      </w:r>
      <w:r w:rsidRPr="005F33AF">
        <w:rPr>
          <w:rFonts w:cstheme="minorHAnsi"/>
          <w:sz w:val="24"/>
          <w:szCs w:val="24"/>
        </w:rPr>
        <w:t xml:space="preserve"> Conference Room 3 / Virtual Meeting (Zoom)</w:t>
      </w:r>
      <w:r w:rsidRPr="005F33AF">
        <w:rPr>
          <w:rFonts w:cstheme="minorHAnsi"/>
          <w:sz w:val="24"/>
          <w:szCs w:val="24"/>
        </w:rPr>
        <w:br/>
      </w:r>
      <w:r w:rsidRPr="005F33AF">
        <w:rPr>
          <w:rFonts w:cstheme="minorHAnsi"/>
          <w:b/>
          <w:bCs/>
          <w:sz w:val="24"/>
          <w:szCs w:val="24"/>
        </w:rPr>
        <w:t>Meeting Facilitator:</w:t>
      </w:r>
      <w:r w:rsidRPr="005F33AF">
        <w:rPr>
          <w:rFonts w:cstheme="minorHAnsi"/>
          <w:sz w:val="24"/>
          <w:szCs w:val="24"/>
        </w:rPr>
        <w:t xml:space="preserve"> John Doe (Project Manager)</w:t>
      </w:r>
      <w:r w:rsidRPr="005F33AF">
        <w:rPr>
          <w:rFonts w:cstheme="minorHAnsi"/>
          <w:sz w:val="24"/>
          <w:szCs w:val="24"/>
        </w:rPr>
        <w:br/>
      </w:r>
      <w:r w:rsidRPr="005F33AF">
        <w:rPr>
          <w:rFonts w:cstheme="minorHAnsi"/>
          <w:b/>
          <w:bCs/>
          <w:sz w:val="24"/>
          <w:szCs w:val="24"/>
        </w:rPr>
        <w:t>Minute Taker:</w:t>
      </w:r>
      <w:r w:rsidRPr="005F33AF">
        <w:rPr>
          <w:rFonts w:cstheme="minorHAnsi"/>
          <w:sz w:val="24"/>
          <w:szCs w:val="24"/>
        </w:rPr>
        <w:t xml:space="preserve"> Jane Smith (Business Analyst)</w:t>
      </w:r>
      <w:r w:rsidRPr="005F33AF">
        <w:rPr>
          <w:rFonts w:cstheme="minorHAnsi"/>
          <w:sz w:val="24"/>
          <w:szCs w:val="24"/>
        </w:rPr>
        <w:br/>
      </w:r>
      <w:r w:rsidRPr="005F33AF">
        <w:rPr>
          <w:rFonts w:cstheme="minorHAnsi"/>
          <w:b/>
          <w:bCs/>
          <w:sz w:val="24"/>
          <w:szCs w:val="24"/>
        </w:rPr>
        <w:t>Attendees:</w:t>
      </w:r>
    </w:p>
    <w:p w14:paraId="5F367190" w14:textId="77777777" w:rsidR="005F33AF" w:rsidRPr="005F33AF" w:rsidRDefault="005F33AF" w:rsidP="008E20B4">
      <w:pPr>
        <w:numPr>
          <w:ilvl w:val="0"/>
          <w:numId w:val="59"/>
        </w:numPr>
        <w:spacing w:after="0"/>
        <w:rPr>
          <w:rFonts w:cstheme="minorHAnsi"/>
          <w:sz w:val="24"/>
          <w:szCs w:val="24"/>
        </w:rPr>
      </w:pPr>
      <w:r w:rsidRPr="005F33AF">
        <w:rPr>
          <w:rFonts w:cstheme="minorHAnsi"/>
          <w:sz w:val="24"/>
          <w:szCs w:val="24"/>
        </w:rPr>
        <w:t>John Doe (Project Manager)</w:t>
      </w:r>
    </w:p>
    <w:p w14:paraId="46AF9BAC" w14:textId="77777777" w:rsidR="005F33AF" w:rsidRPr="005F33AF" w:rsidRDefault="005F33AF" w:rsidP="008E20B4">
      <w:pPr>
        <w:numPr>
          <w:ilvl w:val="0"/>
          <w:numId w:val="59"/>
        </w:numPr>
        <w:spacing w:after="0"/>
        <w:rPr>
          <w:rFonts w:cstheme="minorHAnsi"/>
          <w:sz w:val="24"/>
          <w:szCs w:val="24"/>
        </w:rPr>
      </w:pPr>
      <w:r w:rsidRPr="005F33AF">
        <w:rPr>
          <w:rFonts w:cstheme="minorHAnsi"/>
          <w:sz w:val="24"/>
          <w:szCs w:val="24"/>
        </w:rPr>
        <w:lastRenderedPageBreak/>
        <w:t>Jane Smith (Business Analyst)</w:t>
      </w:r>
    </w:p>
    <w:p w14:paraId="59F3E0B6" w14:textId="77777777" w:rsidR="005F33AF" w:rsidRPr="005F33AF" w:rsidRDefault="005F33AF" w:rsidP="008E20B4">
      <w:pPr>
        <w:numPr>
          <w:ilvl w:val="0"/>
          <w:numId w:val="59"/>
        </w:numPr>
        <w:spacing w:after="0"/>
        <w:rPr>
          <w:rFonts w:cstheme="minorHAnsi"/>
          <w:sz w:val="24"/>
          <w:szCs w:val="24"/>
        </w:rPr>
      </w:pPr>
      <w:r w:rsidRPr="005F33AF">
        <w:rPr>
          <w:rFonts w:cstheme="minorHAnsi"/>
          <w:sz w:val="24"/>
          <w:szCs w:val="24"/>
        </w:rPr>
        <w:t>Mark Johnson (Lead Developer)</w:t>
      </w:r>
    </w:p>
    <w:p w14:paraId="7C008E0A" w14:textId="77777777" w:rsidR="005F33AF" w:rsidRPr="005F33AF" w:rsidRDefault="005F33AF" w:rsidP="008E20B4">
      <w:pPr>
        <w:numPr>
          <w:ilvl w:val="0"/>
          <w:numId w:val="59"/>
        </w:numPr>
        <w:spacing w:after="0"/>
        <w:rPr>
          <w:rFonts w:cstheme="minorHAnsi"/>
          <w:sz w:val="24"/>
          <w:szCs w:val="24"/>
        </w:rPr>
      </w:pPr>
      <w:r w:rsidRPr="005F33AF">
        <w:rPr>
          <w:rFonts w:cstheme="minorHAnsi"/>
          <w:sz w:val="24"/>
          <w:szCs w:val="24"/>
        </w:rPr>
        <w:t>Sara Lee (UI/UX Designer)</w:t>
      </w:r>
    </w:p>
    <w:p w14:paraId="3C56135D" w14:textId="77777777" w:rsidR="005F33AF" w:rsidRPr="005F33AF" w:rsidRDefault="005F33AF" w:rsidP="008E20B4">
      <w:pPr>
        <w:numPr>
          <w:ilvl w:val="0"/>
          <w:numId w:val="59"/>
        </w:numPr>
        <w:spacing w:after="0"/>
        <w:rPr>
          <w:rFonts w:cstheme="minorHAnsi"/>
          <w:sz w:val="24"/>
          <w:szCs w:val="24"/>
        </w:rPr>
      </w:pPr>
      <w:r w:rsidRPr="005F33AF">
        <w:rPr>
          <w:rFonts w:cstheme="minorHAnsi"/>
          <w:sz w:val="24"/>
          <w:szCs w:val="24"/>
        </w:rPr>
        <w:t>Tom White (QA Lead)</w:t>
      </w:r>
    </w:p>
    <w:p w14:paraId="4D31A8D5" w14:textId="77777777" w:rsidR="005F33AF" w:rsidRPr="005F33AF" w:rsidRDefault="005F33AF" w:rsidP="008E20B4">
      <w:pPr>
        <w:numPr>
          <w:ilvl w:val="0"/>
          <w:numId w:val="59"/>
        </w:numPr>
        <w:spacing w:after="0"/>
        <w:rPr>
          <w:rFonts w:cstheme="minorHAnsi"/>
          <w:sz w:val="24"/>
          <w:szCs w:val="24"/>
        </w:rPr>
      </w:pPr>
      <w:r w:rsidRPr="005F33AF">
        <w:rPr>
          <w:rFonts w:cstheme="minorHAnsi"/>
          <w:sz w:val="24"/>
          <w:szCs w:val="24"/>
        </w:rPr>
        <w:t>Alice Green (Sales Manager)</w:t>
      </w:r>
    </w:p>
    <w:p w14:paraId="0526C940" w14:textId="77777777" w:rsidR="005F33AF" w:rsidRPr="005F33AF" w:rsidRDefault="005F33AF" w:rsidP="005F33AF">
      <w:pPr>
        <w:spacing w:after="0"/>
        <w:rPr>
          <w:rFonts w:cstheme="minorHAnsi"/>
          <w:sz w:val="24"/>
          <w:szCs w:val="24"/>
        </w:rPr>
      </w:pPr>
      <w:r w:rsidRPr="005F33AF">
        <w:rPr>
          <w:rFonts w:cstheme="minorHAnsi"/>
          <w:sz w:val="24"/>
          <w:szCs w:val="24"/>
        </w:rPr>
        <w:pict w14:anchorId="0FBD5756">
          <v:rect id="_x0000_i1306" style="width:0;height:1.5pt" o:hralign="center" o:hrstd="t" o:hr="t" fillcolor="#a0a0a0" stroked="f"/>
        </w:pict>
      </w:r>
    </w:p>
    <w:p w14:paraId="3C0355DF" w14:textId="77777777" w:rsidR="005F33AF" w:rsidRPr="005F33AF" w:rsidRDefault="005F33AF" w:rsidP="005F33AF">
      <w:pPr>
        <w:spacing w:after="0"/>
        <w:rPr>
          <w:rFonts w:cstheme="minorHAnsi"/>
          <w:b/>
          <w:bCs/>
          <w:sz w:val="24"/>
          <w:szCs w:val="24"/>
        </w:rPr>
      </w:pPr>
      <w:r w:rsidRPr="005F33AF">
        <w:rPr>
          <w:rFonts w:cstheme="minorHAnsi"/>
          <w:b/>
          <w:bCs/>
          <w:sz w:val="24"/>
          <w:szCs w:val="24"/>
        </w:rPr>
        <w:t>1. Meeting Objective:</w:t>
      </w:r>
    </w:p>
    <w:p w14:paraId="670219A3" w14:textId="77777777" w:rsidR="005F33AF" w:rsidRPr="005F33AF" w:rsidRDefault="005F33AF" w:rsidP="005F33AF">
      <w:pPr>
        <w:spacing w:after="0"/>
        <w:rPr>
          <w:rFonts w:cstheme="minorHAnsi"/>
          <w:sz w:val="24"/>
          <w:szCs w:val="24"/>
        </w:rPr>
      </w:pPr>
      <w:r w:rsidRPr="005F33AF">
        <w:rPr>
          <w:rFonts w:cstheme="minorHAnsi"/>
          <w:sz w:val="24"/>
          <w:szCs w:val="24"/>
        </w:rPr>
        <w:t>Discuss project progress, review upcoming tasks, and address potential risks or issues in the CRM system implementation.</w:t>
      </w:r>
    </w:p>
    <w:p w14:paraId="569E62F2" w14:textId="77777777" w:rsidR="005F33AF" w:rsidRPr="005F33AF" w:rsidRDefault="005F33AF" w:rsidP="005F33AF">
      <w:pPr>
        <w:spacing w:after="0"/>
        <w:rPr>
          <w:rFonts w:cstheme="minorHAnsi"/>
          <w:sz w:val="24"/>
          <w:szCs w:val="24"/>
        </w:rPr>
      </w:pPr>
      <w:r w:rsidRPr="005F33AF">
        <w:rPr>
          <w:rFonts w:cstheme="minorHAnsi"/>
          <w:sz w:val="24"/>
          <w:szCs w:val="24"/>
        </w:rPr>
        <w:pict w14:anchorId="6DCC4965">
          <v:rect id="_x0000_i1307" style="width:0;height:1.5pt" o:hralign="center" o:hrstd="t" o:hr="t" fillcolor="#a0a0a0" stroked="f"/>
        </w:pict>
      </w:r>
    </w:p>
    <w:p w14:paraId="1546CADD" w14:textId="77777777" w:rsidR="005F33AF" w:rsidRPr="005F33AF" w:rsidRDefault="005F33AF" w:rsidP="005F33AF">
      <w:pPr>
        <w:spacing w:after="0"/>
        <w:rPr>
          <w:rFonts w:cstheme="minorHAnsi"/>
          <w:b/>
          <w:bCs/>
          <w:sz w:val="24"/>
          <w:szCs w:val="24"/>
        </w:rPr>
      </w:pPr>
      <w:r w:rsidRPr="005F33AF">
        <w:rPr>
          <w:rFonts w:cstheme="minorHAnsi"/>
          <w:b/>
          <w:bCs/>
          <w:sz w:val="24"/>
          <w:szCs w:val="24"/>
        </w:rPr>
        <w:t>2. Agenda Items:</w:t>
      </w:r>
    </w:p>
    <w:p w14:paraId="57E137CE" w14:textId="77777777" w:rsidR="005F33AF" w:rsidRPr="005F33AF" w:rsidRDefault="005F33AF" w:rsidP="008E20B4">
      <w:pPr>
        <w:numPr>
          <w:ilvl w:val="0"/>
          <w:numId w:val="60"/>
        </w:numPr>
        <w:spacing w:after="0"/>
        <w:rPr>
          <w:rFonts w:cstheme="minorHAnsi"/>
          <w:sz w:val="24"/>
          <w:szCs w:val="24"/>
        </w:rPr>
      </w:pPr>
      <w:r w:rsidRPr="005F33AF">
        <w:rPr>
          <w:rFonts w:cstheme="minorHAnsi"/>
          <w:b/>
          <w:bCs/>
          <w:sz w:val="24"/>
          <w:szCs w:val="24"/>
        </w:rPr>
        <w:t>Project Progress Update</w:t>
      </w:r>
      <w:r w:rsidRPr="005F33AF">
        <w:rPr>
          <w:rFonts w:cstheme="minorHAnsi"/>
          <w:sz w:val="24"/>
          <w:szCs w:val="24"/>
        </w:rPr>
        <w:t xml:space="preserve"> (Presented by John Doe)</w:t>
      </w:r>
    </w:p>
    <w:p w14:paraId="7626CA86" w14:textId="77777777" w:rsidR="005F33AF" w:rsidRPr="005F33AF" w:rsidRDefault="005F33AF" w:rsidP="008E20B4">
      <w:pPr>
        <w:numPr>
          <w:ilvl w:val="1"/>
          <w:numId w:val="60"/>
        </w:numPr>
        <w:spacing w:after="0"/>
        <w:rPr>
          <w:rFonts w:cstheme="minorHAnsi"/>
          <w:sz w:val="24"/>
          <w:szCs w:val="24"/>
        </w:rPr>
      </w:pPr>
      <w:r w:rsidRPr="005F33AF">
        <w:rPr>
          <w:rFonts w:cstheme="minorHAnsi"/>
          <w:b/>
          <w:bCs/>
          <w:sz w:val="24"/>
          <w:szCs w:val="24"/>
        </w:rPr>
        <w:t>Completion Status:</w:t>
      </w:r>
      <w:r w:rsidRPr="005F33AF">
        <w:rPr>
          <w:rFonts w:cstheme="minorHAnsi"/>
          <w:sz w:val="24"/>
          <w:szCs w:val="24"/>
        </w:rPr>
        <w:t xml:space="preserve"> The user interface (UI) design is 90% complete. The integration with the inventory system was finalized last week.</w:t>
      </w:r>
    </w:p>
    <w:p w14:paraId="49347E13" w14:textId="77777777" w:rsidR="005F33AF" w:rsidRPr="005F33AF" w:rsidRDefault="005F33AF" w:rsidP="008E20B4">
      <w:pPr>
        <w:numPr>
          <w:ilvl w:val="1"/>
          <w:numId w:val="60"/>
        </w:numPr>
        <w:spacing w:after="0"/>
        <w:rPr>
          <w:rFonts w:cstheme="minorHAnsi"/>
          <w:sz w:val="24"/>
          <w:szCs w:val="24"/>
        </w:rPr>
      </w:pPr>
      <w:r w:rsidRPr="005F33AF">
        <w:rPr>
          <w:rFonts w:cstheme="minorHAnsi"/>
          <w:b/>
          <w:bCs/>
          <w:sz w:val="24"/>
          <w:szCs w:val="24"/>
        </w:rPr>
        <w:t>Upcoming Tasks:</w:t>
      </w:r>
      <w:r w:rsidRPr="005F33AF">
        <w:rPr>
          <w:rFonts w:cstheme="minorHAnsi"/>
          <w:sz w:val="24"/>
          <w:szCs w:val="24"/>
        </w:rPr>
        <w:t xml:space="preserve"> Begin user training next week; start integration testing with the payment gateway.</w:t>
      </w:r>
    </w:p>
    <w:p w14:paraId="7DD5816E" w14:textId="77777777" w:rsidR="005F33AF" w:rsidRPr="005F33AF" w:rsidRDefault="005F33AF" w:rsidP="008E20B4">
      <w:pPr>
        <w:numPr>
          <w:ilvl w:val="0"/>
          <w:numId w:val="60"/>
        </w:numPr>
        <w:spacing w:after="0"/>
        <w:rPr>
          <w:rFonts w:cstheme="minorHAnsi"/>
          <w:sz w:val="24"/>
          <w:szCs w:val="24"/>
        </w:rPr>
      </w:pPr>
      <w:r w:rsidRPr="005F33AF">
        <w:rPr>
          <w:rFonts w:cstheme="minorHAnsi"/>
          <w:b/>
          <w:bCs/>
          <w:sz w:val="24"/>
          <w:szCs w:val="24"/>
        </w:rPr>
        <w:t>Issues and Risks</w:t>
      </w:r>
      <w:r w:rsidRPr="005F33AF">
        <w:rPr>
          <w:rFonts w:cstheme="minorHAnsi"/>
          <w:sz w:val="24"/>
          <w:szCs w:val="24"/>
        </w:rPr>
        <w:t xml:space="preserve"> (Presented by Mark Johnson)</w:t>
      </w:r>
    </w:p>
    <w:p w14:paraId="02D353B3" w14:textId="77777777" w:rsidR="005F33AF" w:rsidRPr="005F33AF" w:rsidRDefault="005F33AF" w:rsidP="008E20B4">
      <w:pPr>
        <w:numPr>
          <w:ilvl w:val="1"/>
          <w:numId w:val="60"/>
        </w:numPr>
        <w:spacing w:after="0"/>
        <w:rPr>
          <w:rFonts w:cstheme="minorHAnsi"/>
          <w:sz w:val="24"/>
          <w:szCs w:val="24"/>
        </w:rPr>
      </w:pPr>
      <w:r w:rsidRPr="005F33AF">
        <w:rPr>
          <w:rFonts w:cstheme="minorHAnsi"/>
          <w:b/>
          <w:bCs/>
          <w:sz w:val="24"/>
          <w:szCs w:val="24"/>
        </w:rPr>
        <w:t>Risk 1:</w:t>
      </w:r>
      <w:r w:rsidRPr="005F33AF">
        <w:rPr>
          <w:rFonts w:cstheme="minorHAnsi"/>
          <w:sz w:val="24"/>
          <w:szCs w:val="24"/>
        </w:rPr>
        <w:t xml:space="preserve"> Integration between CRM and payment gateway may face delays due to lack of final API documentation from the payment provider.</w:t>
      </w:r>
    </w:p>
    <w:p w14:paraId="003E9B86" w14:textId="77777777" w:rsidR="005F33AF" w:rsidRPr="005F33AF" w:rsidRDefault="005F33AF" w:rsidP="008E20B4">
      <w:pPr>
        <w:numPr>
          <w:ilvl w:val="1"/>
          <w:numId w:val="60"/>
        </w:numPr>
        <w:spacing w:after="0"/>
        <w:rPr>
          <w:rFonts w:cstheme="minorHAnsi"/>
          <w:sz w:val="24"/>
          <w:szCs w:val="24"/>
        </w:rPr>
      </w:pPr>
      <w:r w:rsidRPr="005F33AF">
        <w:rPr>
          <w:rFonts w:cstheme="minorHAnsi"/>
          <w:b/>
          <w:bCs/>
          <w:sz w:val="24"/>
          <w:szCs w:val="24"/>
        </w:rPr>
        <w:t>Action:</w:t>
      </w:r>
      <w:r w:rsidRPr="005F33AF">
        <w:rPr>
          <w:rFonts w:cstheme="minorHAnsi"/>
          <w:sz w:val="24"/>
          <w:szCs w:val="24"/>
        </w:rPr>
        <w:t xml:space="preserve"> Contact payment provider for documentation, escalate if not received in 2 days.</w:t>
      </w:r>
    </w:p>
    <w:p w14:paraId="7CE11E93" w14:textId="77777777" w:rsidR="005F33AF" w:rsidRPr="005F33AF" w:rsidRDefault="005F33AF" w:rsidP="008E20B4">
      <w:pPr>
        <w:numPr>
          <w:ilvl w:val="0"/>
          <w:numId w:val="60"/>
        </w:numPr>
        <w:spacing w:after="0"/>
        <w:rPr>
          <w:rFonts w:cstheme="minorHAnsi"/>
          <w:sz w:val="24"/>
          <w:szCs w:val="24"/>
        </w:rPr>
      </w:pPr>
      <w:r w:rsidRPr="005F33AF">
        <w:rPr>
          <w:rFonts w:cstheme="minorHAnsi"/>
          <w:b/>
          <w:bCs/>
          <w:sz w:val="24"/>
          <w:szCs w:val="24"/>
        </w:rPr>
        <w:t>Upcoming Milestones</w:t>
      </w:r>
      <w:r w:rsidRPr="005F33AF">
        <w:rPr>
          <w:rFonts w:cstheme="minorHAnsi"/>
          <w:sz w:val="24"/>
          <w:szCs w:val="24"/>
        </w:rPr>
        <w:t xml:space="preserve"> (Presented by Jane Smith)</w:t>
      </w:r>
    </w:p>
    <w:p w14:paraId="635ED565" w14:textId="77777777" w:rsidR="005F33AF" w:rsidRPr="005F33AF" w:rsidRDefault="005F33AF" w:rsidP="008E20B4">
      <w:pPr>
        <w:numPr>
          <w:ilvl w:val="1"/>
          <w:numId w:val="60"/>
        </w:numPr>
        <w:spacing w:after="0"/>
        <w:rPr>
          <w:rFonts w:cstheme="minorHAnsi"/>
          <w:sz w:val="24"/>
          <w:szCs w:val="24"/>
        </w:rPr>
      </w:pPr>
      <w:r w:rsidRPr="005F33AF">
        <w:rPr>
          <w:rFonts w:cstheme="minorHAnsi"/>
          <w:b/>
          <w:bCs/>
          <w:sz w:val="24"/>
          <w:szCs w:val="24"/>
        </w:rPr>
        <w:t>UI Testing:</w:t>
      </w:r>
      <w:r w:rsidRPr="005F33AF">
        <w:rPr>
          <w:rFonts w:cstheme="minorHAnsi"/>
          <w:sz w:val="24"/>
          <w:szCs w:val="24"/>
        </w:rPr>
        <w:t xml:space="preserve"> Planned for next week.</w:t>
      </w:r>
    </w:p>
    <w:p w14:paraId="482D7834" w14:textId="77777777" w:rsidR="005F33AF" w:rsidRPr="005F33AF" w:rsidRDefault="005F33AF" w:rsidP="008E20B4">
      <w:pPr>
        <w:numPr>
          <w:ilvl w:val="1"/>
          <w:numId w:val="60"/>
        </w:numPr>
        <w:spacing w:after="0"/>
        <w:rPr>
          <w:rFonts w:cstheme="minorHAnsi"/>
          <w:sz w:val="24"/>
          <w:szCs w:val="24"/>
        </w:rPr>
      </w:pPr>
      <w:r w:rsidRPr="005F33AF">
        <w:rPr>
          <w:rFonts w:cstheme="minorHAnsi"/>
          <w:b/>
          <w:bCs/>
          <w:sz w:val="24"/>
          <w:szCs w:val="24"/>
        </w:rPr>
        <w:t>Customer Data Analytics Feature:</w:t>
      </w:r>
      <w:r w:rsidRPr="005F33AF">
        <w:rPr>
          <w:rFonts w:cstheme="minorHAnsi"/>
          <w:sz w:val="24"/>
          <w:szCs w:val="24"/>
        </w:rPr>
        <w:t xml:space="preserve"> Scheduled for development in two weeks.</w:t>
      </w:r>
    </w:p>
    <w:p w14:paraId="13694E0B" w14:textId="77777777" w:rsidR="005F33AF" w:rsidRPr="005F33AF" w:rsidRDefault="005F33AF" w:rsidP="008E20B4">
      <w:pPr>
        <w:numPr>
          <w:ilvl w:val="1"/>
          <w:numId w:val="60"/>
        </w:numPr>
        <w:spacing w:after="0"/>
        <w:rPr>
          <w:rFonts w:cstheme="minorHAnsi"/>
          <w:sz w:val="24"/>
          <w:szCs w:val="24"/>
        </w:rPr>
      </w:pPr>
      <w:r w:rsidRPr="005F33AF">
        <w:rPr>
          <w:rFonts w:cstheme="minorHAnsi"/>
          <w:b/>
          <w:bCs/>
          <w:sz w:val="24"/>
          <w:szCs w:val="24"/>
        </w:rPr>
        <w:t>Training Session:</w:t>
      </w:r>
      <w:r w:rsidRPr="005F33AF">
        <w:rPr>
          <w:rFonts w:cstheme="minorHAnsi"/>
          <w:sz w:val="24"/>
          <w:szCs w:val="24"/>
        </w:rPr>
        <w:t xml:space="preserve"> Sales team training on new CRM functionalities will be conducted next week.</w:t>
      </w:r>
    </w:p>
    <w:p w14:paraId="49E3A5BB" w14:textId="77777777" w:rsidR="005F33AF" w:rsidRPr="005F33AF" w:rsidRDefault="005F33AF" w:rsidP="008E20B4">
      <w:pPr>
        <w:numPr>
          <w:ilvl w:val="0"/>
          <w:numId w:val="60"/>
        </w:numPr>
        <w:spacing w:after="0"/>
        <w:rPr>
          <w:rFonts w:cstheme="minorHAnsi"/>
          <w:sz w:val="24"/>
          <w:szCs w:val="24"/>
        </w:rPr>
      </w:pPr>
      <w:r w:rsidRPr="005F33AF">
        <w:rPr>
          <w:rFonts w:cstheme="minorHAnsi"/>
          <w:b/>
          <w:bCs/>
          <w:sz w:val="24"/>
          <w:szCs w:val="24"/>
        </w:rPr>
        <w:t>Feedback from Sales Team</w:t>
      </w:r>
      <w:r w:rsidRPr="005F33AF">
        <w:rPr>
          <w:rFonts w:cstheme="minorHAnsi"/>
          <w:sz w:val="24"/>
          <w:szCs w:val="24"/>
        </w:rPr>
        <w:t xml:space="preserve"> (Presented by Alice Green)</w:t>
      </w:r>
    </w:p>
    <w:p w14:paraId="3D59D771" w14:textId="77777777" w:rsidR="005F33AF" w:rsidRPr="005F33AF" w:rsidRDefault="005F33AF" w:rsidP="008E20B4">
      <w:pPr>
        <w:numPr>
          <w:ilvl w:val="1"/>
          <w:numId w:val="60"/>
        </w:numPr>
        <w:spacing w:after="0"/>
        <w:rPr>
          <w:rFonts w:cstheme="minorHAnsi"/>
          <w:sz w:val="24"/>
          <w:szCs w:val="24"/>
        </w:rPr>
      </w:pPr>
      <w:r w:rsidRPr="005F33AF">
        <w:rPr>
          <w:rFonts w:cstheme="minorHAnsi"/>
          <w:sz w:val="24"/>
          <w:szCs w:val="24"/>
        </w:rPr>
        <w:t>The sales team requested the ability to add custom fields to customer profiles.</w:t>
      </w:r>
    </w:p>
    <w:p w14:paraId="3AAAE218" w14:textId="77777777" w:rsidR="005F33AF" w:rsidRPr="005F33AF" w:rsidRDefault="005F33AF" w:rsidP="008E20B4">
      <w:pPr>
        <w:numPr>
          <w:ilvl w:val="1"/>
          <w:numId w:val="60"/>
        </w:numPr>
        <w:spacing w:after="0"/>
        <w:rPr>
          <w:rFonts w:cstheme="minorHAnsi"/>
          <w:sz w:val="24"/>
          <w:szCs w:val="24"/>
        </w:rPr>
      </w:pPr>
      <w:r w:rsidRPr="005F33AF">
        <w:rPr>
          <w:rFonts w:cstheme="minorHAnsi"/>
          <w:b/>
          <w:bCs/>
          <w:sz w:val="24"/>
          <w:szCs w:val="24"/>
        </w:rPr>
        <w:t>Action:</w:t>
      </w:r>
      <w:r w:rsidRPr="005F33AF">
        <w:rPr>
          <w:rFonts w:cstheme="minorHAnsi"/>
          <w:sz w:val="24"/>
          <w:szCs w:val="24"/>
        </w:rPr>
        <w:t xml:space="preserve"> Further discussion needed, consider in the next sprint if feasible.</w:t>
      </w:r>
    </w:p>
    <w:p w14:paraId="48B0769B" w14:textId="77777777" w:rsidR="005F33AF" w:rsidRPr="005F33AF" w:rsidRDefault="005F33AF" w:rsidP="008E20B4">
      <w:pPr>
        <w:numPr>
          <w:ilvl w:val="0"/>
          <w:numId w:val="60"/>
        </w:numPr>
        <w:spacing w:after="0"/>
        <w:rPr>
          <w:rFonts w:cstheme="minorHAnsi"/>
          <w:sz w:val="24"/>
          <w:szCs w:val="24"/>
        </w:rPr>
      </w:pPr>
      <w:r w:rsidRPr="005F33AF">
        <w:rPr>
          <w:rFonts w:cstheme="minorHAnsi"/>
          <w:b/>
          <w:bCs/>
          <w:sz w:val="24"/>
          <w:szCs w:val="24"/>
        </w:rPr>
        <w:t>Quality Assurance (QA) Update</w:t>
      </w:r>
      <w:r w:rsidRPr="005F33AF">
        <w:rPr>
          <w:rFonts w:cstheme="minorHAnsi"/>
          <w:sz w:val="24"/>
          <w:szCs w:val="24"/>
        </w:rPr>
        <w:t xml:space="preserve"> (Presented by Tom White)</w:t>
      </w:r>
    </w:p>
    <w:p w14:paraId="34C2E184" w14:textId="77777777" w:rsidR="005F33AF" w:rsidRPr="005F33AF" w:rsidRDefault="005F33AF" w:rsidP="008E20B4">
      <w:pPr>
        <w:numPr>
          <w:ilvl w:val="1"/>
          <w:numId w:val="60"/>
        </w:numPr>
        <w:spacing w:after="0"/>
        <w:rPr>
          <w:rFonts w:cstheme="minorHAnsi"/>
          <w:sz w:val="24"/>
          <w:szCs w:val="24"/>
        </w:rPr>
      </w:pPr>
      <w:r w:rsidRPr="005F33AF">
        <w:rPr>
          <w:rFonts w:cstheme="minorHAnsi"/>
          <w:sz w:val="24"/>
          <w:szCs w:val="24"/>
        </w:rPr>
        <w:t>The QA team is currently testing the order processing workflow. No major issues found so far.</w:t>
      </w:r>
    </w:p>
    <w:p w14:paraId="33524A30" w14:textId="77777777" w:rsidR="005F33AF" w:rsidRPr="005F33AF" w:rsidRDefault="005F33AF" w:rsidP="008E20B4">
      <w:pPr>
        <w:numPr>
          <w:ilvl w:val="1"/>
          <w:numId w:val="60"/>
        </w:numPr>
        <w:spacing w:after="0"/>
        <w:rPr>
          <w:rFonts w:cstheme="minorHAnsi"/>
          <w:sz w:val="24"/>
          <w:szCs w:val="24"/>
        </w:rPr>
      </w:pPr>
      <w:r w:rsidRPr="005F33AF">
        <w:rPr>
          <w:rFonts w:cstheme="minorHAnsi"/>
          <w:b/>
          <w:bCs/>
          <w:sz w:val="24"/>
          <w:szCs w:val="24"/>
        </w:rPr>
        <w:t>Action:</w:t>
      </w:r>
      <w:r w:rsidRPr="005F33AF">
        <w:rPr>
          <w:rFonts w:cstheme="minorHAnsi"/>
          <w:sz w:val="24"/>
          <w:szCs w:val="24"/>
        </w:rPr>
        <w:t xml:space="preserve"> Continue testing and report any issues in the next meeting.</w:t>
      </w:r>
    </w:p>
    <w:p w14:paraId="76F4E6FB" w14:textId="77777777" w:rsidR="005F33AF" w:rsidRPr="005F33AF" w:rsidRDefault="005F33AF" w:rsidP="005F33AF">
      <w:pPr>
        <w:spacing w:after="0"/>
        <w:rPr>
          <w:rFonts w:cstheme="minorHAnsi"/>
          <w:sz w:val="24"/>
          <w:szCs w:val="24"/>
        </w:rPr>
      </w:pPr>
      <w:r w:rsidRPr="005F33AF">
        <w:rPr>
          <w:rFonts w:cstheme="minorHAnsi"/>
          <w:sz w:val="24"/>
          <w:szCs w:val="24"/>
        </w:rPr>
        <w:pict w14:anchorId="512888A6">
          <v:rect id="_x0000_i1308" style="width:0;height:1.5pt" o:hralign="center" o:hrstd="t" o:hr="t" fillcolor="#a0a0a0" stroked="f"/>
        </w:pict>
      </w:r>
    </w:p>
    <w:p w14:paraId="2C4E1954" w14:textId="77777777" w:rsidR="005F33AF" w:rsidRPr="005F33AF" w:rsidRDefault="005F33AF" w:rsidP="005F33AF">
      <w:pPr>
        <w:spacing w:after="0"/>
        <w:rPr>
          <w:rFonts w:cstheme="minorHAnsi"/>
          <w:b/>
          <w:bCs/>
          <w:sz w:val="24"/>
          <w:szCs w:val="24"/>
        </w:rPr>
      </w:pPr>
      <w:r w:rsidRPr="005F33AF">
        <w:rPr>
          <w:rFonts w:cstheme="minorHAnsi"/>
          <w:b/>
          <w:bCs/>
          <w:sz w:val="24"/>
          <w:szCs w:val="24"/>
        </w:rPr>
        <w:t>3. Action Items: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42"/>
        <w:gridCol w:w="2168"/>
        <w:gridCol w:w="1416"/>
      </w:tblGrid>
      <w:tr w:rsidR="005F33AF" w:rsidRPr="005F33AF" w14:paraId="6EA86FFF" w14:textId="77777777" w:rsidTr="005F33AF">
        <w:trPr>
          <w:tblHeader/>
          <w:tblCellSpacing w:w="15" w:type="dxa"/>
        </w:trPr>
        <w:tc>
          <w:tcPr>
            <w:tcW w:w="0" w:type="auto"/>
            <w:vAlign w:val="center"/>
            <w:hideMark/>
          </w:tcPr>
          <w:p w14:paraId="4B2E85F4" w14:textId="77777777" w:rsidR="005F33AF" w:rsidRPr="005F33AF" w:rsidRDefault="005F33AF" w:rsidP="005F33AF">
            <w:pPr>
              <w:spacing w:after="0"/>
              <w:rPr>
                <w:rFonts w:cstheme="minorHAnsi"/>
                <w:b/>
                <w:bCs/>
                <w:sz w:val="24"/>
                <w:szCs w:val="24"/>
              </w:rPr>
            </w:pPr>
            <w:r w:rsidRPr="005F33AF">
              <w:rPr>
                <w:rFonts w:cstheme="minorHAnsi"/>
                <w:b/>
                <w:bCs/>
                <w:sz w:val="24"/>
                <w:szCs w:val="24"/>
              </w:rPr>
              <w:t>Action Item</w:t>
            </w:r>
          </w:p>
        </w:tc>
        <w:tc>
          <w:tcPr>
            <w:tcW w:w="0" w:type="auto"/>
            <w:vAlign w:val="center"/>
            <w:hideMark/>
          </w:tcPr>
          <w:p w14:paraId="52D5C4B2" w14:textId="77777777" w:rsidR="005F33AF" w:rsidRPr="005F33AF" w:rsidRDefault="005F33AF" w:rsidP="005F33AF">
            <w:pPr>
              <w:spacing w:after="0"/>
              <w:rPr>
                <w:rFonts w:cstheme="minorHAnsi"/>
                <w:b/>
                <w:bCs/>
                <w:sz w:val="24"/>
                <w:szCs w:val="24"/>
              </w:rPr>
            </w:pPr>
            <w:r w:rsidRPr="005F33AF">
              <w:rPr>
                <w:rFonts w:cstheme="minorHAnsi"/>
                <w:b/>
                <w:bCs/>
                <w:sz w:val="24"/>
                <w:szCs w:val="24"/>
              </w:rPr>
              <w:t>Responsible Person</w:t>
            </w:r>
          </w:p>
        </w:tc>
        <w:tc>
          <w:tcPr>
            <w:tcW w:w="0" w:type="auto"/>
            <w:vAlign w:val="center"/>
            <w:hideMark/>
          </w:tcPr>
          <w:p w14:paraId="6DE7BF72" w14:textId="77777777" w:rsidR="005F33AF" w:rsidRPr="005F33AF" w:rsidRDefault="005F33AF" w:rsidP="005F33AF">
            <w:pPr>
              <w:spacing w:after="0"/>
              <w:rPr>
                <w:rFonts w:cstheme="minorHAnsi"/>
                <w:b/>
                <w:bCs/>
                <w:sz w:val="24"/>
                <w:szCs w:val="24"/>
              </w:rPr>
            </w:pPr>
            <w:r w:rsidRPr="005F33AF">
              <w:rPr>
                <w:rFonts w:cstheme="minorHAnsi"/>
                <w:b/>
                <w:bCs/>
                <w:sz w:val="24"/>
                <w:szCs w:val="24"/>
              </w:rPr>
              <w:t>Deadline</w:t>
            </w:r>
          </w:p>
        </w:tc>
      </w:tr>
      <w:tr w:rsidR="005F33AF" w:rsidRPr="005F33AF" w14:paraId="672C0425" w14:textId="77777777" w:rsidTr="005F33AF">
        <w:trPr>
          <w:tblCellSpacing w:w="15" w:type="dxa"/>
        </w:trPr>
        <w:tc>
          <w:tcPr>
            <w:tcW w:w="0" w:type="auto"/>
            <w:vAlign w:val="center"/>
            <w:hideMark/>
          </w:tcPr>
          <w:p w14:paraId="4EDD85F1" w14:textId="77777777" w:rsidR="005F33AF" w:rsidRPr="005F33AF" w:rsidRDefault="005F33AF" w:rsidP="005F33AF">
            <w:pPr>
              <w:spacing w:after="0"/>
              <w:rPr>
                <w:rFonts w:cstheme="minorHAnsi"/>
                <w:sz w:val="24"/>
                <w:szCs w:val="24"/>
              </w:rPr>
            </w:pPr>
            <w:r w:rsidRPr="005F33AF">
              <w:rPr>
                <w:rFonts w:cstheme="minorHAnsi"/>
                <w:sz w:val="24"/>
                <w:szCs w:val="24"/>
              </w:rPr>
              <w:t>Follow up with payment provider for API documentation</w:t>
            </w:r>
          </w:p>
        </w:tc>
        <w:tc>
          <w:tcPr>
            <w:tcW w:w="0" w:type="auto"/>
            <w:vAlign w:val="center"/>
            <w:hideMark/>
          </w:tcPr>
          <w:p w14:paraId="23685594" w14:textId="77777777" w:rsidR="005F33AF" w:rsidRPr="005F33AF" w:rsidRDefault="005F33AF" w:rsidP="005F33AF">
            <w:pPr>
              <w:spacing w:after="0"/>
              <w:rPr>
                <w:rFonts w:cstheme="minorHAnsi"/>
                <w:sz w:val="24"/>
                <w:szCs w:val="24"/>
              </w:rPr>
            </w:pPr>
            <w:r w:rsidRPr="005F33AF">
              <w:rPr>
                <w:rFonts w:cstheme="minorHAnsi"/>
                <w:sz w:val="24"/>
                <w:szCs w:val="24"/>
              </w:rPr>
              <w:t>Mark Johnson</w:t>
            </w:r>
          </w:p>
        </w:tc>
        <w:tc>
          <w:tcPr>
            <w:tcW w:w="0" w:type="auto"/>
            <w:vAlign w:val="center"/>
            <w:hideMark/>
          </w:tcPr>
          <w:p w14:paraId="74A7DF3C" w14:textId="77777777" w:rsidR="005F33AF" w:rsidRPr="005F33AF" w:rsidRDefault="005F33AF" w:rsidP="005F33AF">
            <w:pPr>
              <w:spacing w:after="0"/>
              <w:rPr>
                <w:rFonts w:cstheme="minorHAnsi"/>
                <w:sz w:val="24"/>
                <w:szCs w:val="24"/>
              </w:rPr>
            </w:pPr>
            <w:r w:rsidRPr="005F33AF">
              <w:rPr>
                <w:rFonts w:cstheme="minorHAnsi"/>
                <w:sz w:val="24"/>
                <w:szCs w:val="24"/>
              </w:rPr>
              <w:t>April 19, 2025</w:t>
            </w:r>
          </w:p>
        </w:tc>
      </w:tr>
      <w:tr w:rsidR="005F33AF" w:rsidRPr="005F33AF" w14:paraId="4957C566" w14:textId="77777777" w:rsidTr="005F33AF">
        <w:trPr>
          <w:tblCellSpacing w:w="15" w:type="dxa"/>
        </w:trPr>
        <w:tc>
          <w:tcPr>
            <w:tcW w:w="0" w:type="auto"/>
            <w:vAlign w:val="center"/>
            <w:hideMark/>
          </w:tcPr>
          <w:p w14:paraId="1EA7E951" w14:textId="77777777" w:rsidR="005F33AF" w:rsidRPr="005F33AF" w:rsidRDefault="005F33AF" w:rsidP="005F33AF">
            <w:pPr>
              <w:spacing w:after="0"/>
              <w:rPr>
                <w:rFonts w:cstheme="minorHAnsi"/>
                <w:sz w:val="24"/>
                <w:szCs w:val="24"/>
              </w:rPr>
            </w:pPr>
            <w:r w:rsidRPr="005F33AF">
              <w:rPr>
                <w:rFonts w:cstheme="minorHAnsi"/>
                <w:sz w:val="24"/>
                <w:szCs w:val="24"/>
              </w:rPr>
              <w:t>Schedule user training session for sales team</w:t>
            </w:r>
          </w:p>
        </w:tc>
        <w:tc>
          <w:tcPr>
            <w:tcW w:w="0" w:type="auto"/>
            <w:vAlign w:val="center"/>
            <w:hideMark/>
          </w:tcPr>
          <w:p w14:paraId="2AAE9527" w14:textId="77777777" w:rsidR="005F33AF" w:rsidRPr="005F33AF" w:rsidRDefault="005F33AF" w:rsidP="005F33AF">
            <w:pPr>
              <w:spacing w:after="0"/>
              <w:rPr>
                <w:rFonts w:cstheme="minorHAnsi"/>
                <w:sz w:val="24"/>
                <w:szCs w:val="24"/>
              </w:rPr>
            </w:pPr>
            <w:r w:rsidRPr="005F33AF">
              <w:rPr>
                <w:rFonts w:cstheme="minorHAnsi"/>
                <w:sz w:val="24"/>
                <w:szCs w:val="24"/>
              </w:rPr>
              <w:t>Jane Smith</w:t>
            </w:r>
          </w:p>
        </w:tc>
        <w:tc>
          <w:tcPr>
            <w:tcW w:w="0" w:type="auto"/>
            <w:vAlign w:val="center"/>
            <w:hideMark/>
          </w:tcPr>
          <w:p w14:paraId="069CD303" w14:textId="77777777" w:rsidR="005F33AF" w:rsidRPr="005F33AF" w:rsidRDefault="005F33AF" w:rsidP="005F33AF">
            <w:pPr>
              <w:spacing w:after="0"/>
              <w:rPr>
                <w:rFonts w:cstheme="minorHAnsi"/>
                <w:sz w:val="24"/>
                <w:szCs w:val="24"/>
              </w:rPr>
            </w:pPr>
            <w:r w:rsidRPr="005F33AF">
              <w:rPr>
                <w:rFonts w:cstheme="minorHAnsi"/>
                <w:sz w:val="24"/>
                <w:szCs w:val="24"/>
              </w:rPr>
              <w:t>April 22, 2025</w:t>
            </w:r>
          </w:p>
        </w:tc>
      </w:tr>
      <w:tr w:rsidR="005F33AF" w:rsidRPr="005F33AF" w14:paraId="14DCC5EF" w14:textId="77777777" w:rsidTr="005F33AF">
        <w:trPr>
          <w:tblCellSpacing w:w="15" w:type="dxa"/>
        </w:trPr>
        <w:tc>
          <w:tcPr>
            <w:tcW w:w="0" w:type="auto"/>
            <w:vAlign w:val="center"/>
            <w:hideMark/>
          </w:tcPr>
          <w:p w14:paraId="473CB372" w14:textId="77777777" w:rsidR="005F33AF" w:rsidRPr="005F33AF" w:rsidRDefault="005F33AF" w:rsidP="005F33AF">
            <w:pPr>
              <w:spacing w:after="0"/>
              <w:rPr>
                <w:rFonts w:cstheme="minorHAnsi"/>
                <w:sz w:val="24"/>
                <w:szCs w:val="24"/>
              </w:rPr>
            </w:pPr>
            <w:r w:rsidRPr="005F33AF">
              <w:rPr>
                <w:rFonts w:cstheme="minorHAnsi"/>
                <w:sz w:val="24"/>
                <w:szCs w:val="24"/>
              </w:rPr>
              <w:t>Review custom field request from sales team</w:t>
            </w:r>
          </w:p>
        </w:tc>
        <w:tc>
          <w:tcPr>
            <w:tcW w:w="0" w:type="auto"/>
            <w:vAlign w:val="center"/>
            <w:hideMark/>
          </w:tcPr>
          <w:p w14:paraId="7EBCEAA3" w14:textId="77777777" w:rsidR="005F33AF" w:rsidRPr="005F33AF" w:rsidRDefault="005F33AF" w:rsidP="005F33AF">
            <w:pPr>
              <w:spacing w:after="0"/>
              <w:rPr>
                <w:rFonts w:cstheme="minorHAnsi"/>
                <w:sz w:val="24"/>
                <w:szCs w:val="24"/>
              </w:rPr>
            </w:pPr>
            <w:r w:rsidRPr="005F33AF">
              <w:rPr>
                <w:rFonts w:cstheme="minorHAnsi"/>
                <w:sz w:val="24"/>
                <w:szCs w:val="24"/>
              </w:rPr>
              <w:t>John Doe, Alice Green</w:t>
            </w:r>
          </w:p>
        </w:tc>
        <w:tc>
          <w:tcPr>
            <w:tcW w:w="0" w:type="auto"/>
            <w:vAlign w:val="center"/>
            <w:hideMark/>
          </w:tcPr>
          <w:p w14:paraId="30826155" w14:textId="77777777" w:rsidR="005F33AF" w:rsidRPr="005F33AF" w:rsidRDefault="005F33AF" w:rsidP="005F33AF">
            <w:pPr>
              <w:spacing w:after="0"/>
              <w:rPr>
                <w:rFonts w:cstheme="minorHAnsi"/>
                <w:sz w:val="24"/>
                <w:szCs w:val="24"/>
              </w:rPr>
            </w:pPr>
            <w:r w:rsidRPr="005F33AF">
              <w:rPr>
                <w:rFonts w:cstheme="minorHAnsi"/>
                <w:sz w:val="24"/>
                <w:szCs w:val="24"/>
              </w:rPr>
              <w:t>April 21, 2025</w:t>
            </w:r>
          </w:p>
        </w:tc>
      </w:tr>
      <w:tr w:rsidR="005F33AF" w:rsidRPr="005F33AF" w14:paraId="513443E4" w14:textId="77777777" w:rsidTr="005F33AF">
        <w:trPr>
          <w:tblCellSpacing w:w="15" w:type="dxa"/>
        </w:trPr>
        <w:tc>
          <w:tcPr>
            <w:tcW w:w="0" w:type="auto"/>
            <w:vAlign w:val="center"/>
            <w:hideMark/>
          </w:tcPr>
          <w:p w14:paraId="74A2234F" w14:textId="77777777" w:rsidR="005F33AF" w:rsidRPr="005F33AF" w:rsidRDefault="005F33AF" w:rsidP="005F33AF">
            <w:pPr>
              <w:spacing w:after="0"/>
              <w:rPr>
                <w:rFonts w:cstheme="minorHAnsi"/>
                <w:sz w:val="24"/>
                <w:szCs w:val="24"/>
              </w:rPr>
            </w:pPr>
            <w:r w:rsidRPr="005F33AF">
              <w:rPr>
                <w:rFonts w:cstheme="minorHAnsi"/>
                <w:sz w:val="24"/>
                <w:szCs w:val="24"/>
              </w:rPr>
              <w:lastRenderedPageBreak/>
              <w:t>Complete UI testing</w:t>
            </w:r>
          </w:p>
        </w:tc>
        <w:tc>
          <w:tcPr>
            <w:tcW w:w="0" w:type="auto"/>
            <w:vAlign w:val="center"/>
            <w:hideMark/>
          </w:tcPr>
          <w:p w14:paraId="0B318477" w14:textId="77777777" w:rsidR="005F33AF" w:rsidRPr="005F33AF" w:rsidRDefault="005F33AF" w:rsidP="005F33AF">
            <w:pPr>
              <w:spacing w:after="0"/>
              <w:rPr>
                <w:rFonts w:cstheme="minorHAnsi"/>
                <w:sz w:val="24"/>
                <w:szCs w:val="24"/>
              </w:rPr>
            </w:pPr>
            <w:r w:rsidRPr="005F33AF">
              <w:rPr>
                <w:rFonts w:cstheme="minorHAnsi"/>
                <w:sz w:val="24"/>
                <w:szCs w:val="24"/>
              </w:rPr>
              <w:t>Sara Lee</w:t>
            </w:r>
          </w:p>
        </w:tc>
        <w:tc>
          <w:tcPr>
            <w:tcW w:w="0" w:type="auto"/>
            <w:vAlign w:val="center"/>
            <w:hideMark/>
          </w:tcPr>
          <w:p w14:paraId="05B378F7" w14:textId="77777777" w:rsidR="005F33AF" w:rsidRPr="005F33AF" w:rsidRDefault="005F33AF" w:rsidP="005F33AF">
            <w:pPr>
              <w:spacing w:after="0"/>
              <w:rPr>
                <w:rFonts w:cstheme="minorHAnsi"/>
                <w:sz w:val="24"/>
                <w:szCs w:val="24"/>
              </w:rPr>
            </w:pPr>
            <w:r w:rsidRPr="005F33AF">
              <w:rPr>
                <w:rFonts w:cstheme="minorHAnsi"/>
                <w:sz w:val="24"/>
                <w:szCs w:val="24"/>
              </w:rPr>
              <w:t>April 24, 2025</w:t>
            </w:r>
          </w:p>
        </w:tc>
      </w:tr>
    </w:tbl>
    <w:p w14:paraId="5D1D6974" w14:textId="77777777" w:rsidR="005F33AF" w:rsidRPr="005F33AF" w:rsidRDefault="005F33AF" w:rsidP="005F33AF">
      <w:pPr>
        <w:spacing w:after="0"/>
        <w:rPr>
          <w:rFonts w:cstheme="minorHAnsi"/>
          <w:sz w:val="24"/>
          <w:szCs w:val="24"/>
        </w:rPr>
      </w:pPr>
      <w:r w:rsidRPr="005F33AF">
        <w:rPr>
          <w:rFonts w:cstheme="minorHAnsi"/>
          <w:sz w:val="24"/>
          <w:szCs w:val="24"/>
        </w:rPr>
        <w:pict w14:anchorId="1B0F23F2">
          <v:rect id="_x0000_i1309" style="width:0;height:1.5pt" o:hralign="center" o:hrstd="t" o:hr="t" fillcolor="#a0a0a0" stroked="f"/>
        </w:pict>
      </w:r>
    </w:p>
    <w:p w14:paraId="4C6368FF" w14:textId="77777777" w:rsidR="005F33AF" w:rsidRPr="005F33AF" w:rsidRDefault="005F33AF" w:rsidP="005F33AF">
      <w:pPr>
        <w:spacing w:after="0"/>
        <w:rPr>
          <w:rFonts w:cstheme="minorHAnsi"/>
          <w:b/>
          <w:bCs/>
          <w:sz w:val="24"/>
          <w:szCs w:val="24"/>
        </w:rPr>
      </w:pPr>
      <w:r w:rsidRPr="005F33AF">
        <w:rPr>
          <w:rFonts w:cstheme="minorHAnsi"/>
          <w:b/>
          <w:bCs/>
          <w:sz w:val="24"/>
          <w:szCs w:val="24"/>
        </w:rPr>
        <w:t>4. Decisions Made:</w:t>
      </w:r>
    </w:p>
    <w:p w14:paraId="1CBFE105" w14:textId="77777777" w:rsidR="005F33AF" w:rsidRPr="005F33AF" w:rsidRDefault="005F33AF" w:rsidP="008E20B4">
      <w:pPr>
        <w:numPr>
          <w:ilvl w:val="0"/>
          <w:numId w:val="61"/>
        </w:numPr>
        <w:spacing w:after="0"/>
        <w:rPr>
          <w:rFonts w:cstheme="minorHAnsi"/>
          <w:sz w:val="24"/>
          <w:szCs w:val="24"/>
        </w:rPr>
      </w:pPr>
      <w:r w:rsidRPr="005F33AF">
        <w:rPr>
          <w:rFonts w:cstheme="minorHAnsi"/>
          <w:sz w:val="24"/>
          <w:szCs w:val="24"/>
        </w:rPr>
        <w:t>Proceed with current project timeline and milestone plan.</w:t>
      </w:r>
    </w:p>
    <w:p w14:paraId="08284341" w14:textId="77777777" w:rsidR="005F33AF" w:rsidRPr="005F33AF" w:rsidRDefault="005F33AF" w:rsidP="008E20B4">
      <w:pPr>
        <w:numPr>
          <w:ilvl w:val="0"/>
          <w:numId w:val="61"/>
        </w:numPr>
        <w:spacing w:after="0"/>
        <w:rPr>
          <w:rFonts w:cstheme="minorHAnsi"/>
          <w:sz w:val="24"/>
          <w:szCs w:val="24"/>
        </w:rPr>
      </w:pPr>
      <w:r w:rsidRPr="005F33AF">
        <w:rPr>
          <w:rFonts w:cstheme="minorHAnsi"/>
          <w:sz w:val="24"/>
          <w:szCs w:val="24"/>
        </w:rPr>
        <w:t>Begin integration testing next week, depending on availability of the payment provider’s API documentation.</w:t>
      </w:r>
    </w:p>
    <w:p w14:paraId="0BA8BE34" w14:textId="77777777" w:rsidR="005F33AF" w:rsidRPr="005F33AF" w:rsidRDefault="005F33AF" w:rsidP="005F33AF">
      <w:pPr>
        <w:spacing w:after="0"/>
        <w:rPr>
          <w:rFonts w:cstheme="minorHAnsi"/>
          <w:sz w:val="24"/>
          <w:szCs w:val="24"/>
        </w:rPr>
      </w:pPr>
      <w:r w:rsidRPr="005F33AF">
        <w:rPr>
          <w:rFonts w:cstheme="minorHAnsi"/>
          <w:sz w:val="24"/>
          <w:szCs w:val="24"/>
        </w:rPr>
        <w:pict w14:anchorId="2EE2B403">
          <v:rect id="_x0000_i1310" style="width:0;height:1.5pt" o:hralign="center" o:hrstd="t" o:hr="t" fillcolor="#a0a0a0" stroked="f"/>
        </w:pict>
      </w:r>
    </w:p>
    <w:p w14:paraId="63957D19" w14:textId="77777777" w:rsidR="005F33AF" w:rsidRPr="005F33AF" w:rsidRDefault="005F33AF" w:rsidP="005F33AF">
      <w:pPr>
        <w:spacing w:after="0"/>
        <w:rPr>
          <w:rFonts w:cstheme="minorHAnsi"/>
          <w:b/>
          <w:bCs/>
          <w:sz w:val="24"/>
          <w:szCs w:val="24"/>
        </w:rPr>
      </w:pPr>
      <w:r w:rsidRPr="005F33AF">
        <w:rPr>
          <w:rFonts w:cstheme="minorHAnsi"/>
          <w:b/>
          <w:bCs/>
          <w:sz w:val="24"/>
          <w:szCs w:val="24"/>
        </w:rPr>
        <w:t>5. Next Meeting:</w:t>
      </w:r>
    </w:p>
    <w:p w14:paraId="78ED085D" w14:textId="77777777" w:rsidR="005F33AF" w:rsidRPr="005F33AF" w:rsidRDefault="005F33AF" w:rsidP="005F33AF">
      <w:pPr>
        <w:spacing w:after="0"/>
        <w:rPr>
          <w:rFonts w:cstheme="minorHAnsi"/>
          <w:sz w:val="24"/>
          <w:szCs w:val="24"/>
        </w:rPr>
      </w:pPr>
      <w:r w:rsidRPr="005F33AF">
        <w:rPr>
          <w:rFonts w:cstheme="minorHAnsi"/>
          <w:b/>
          <w:bCs/>
          <w:sz w:val="24"/>
          <w:szCs w:val="24"/>
        </w:rPr>
        <w:t>Date:</w:t>
      </w:r>
      <w:r w:rsidRPr="005F33AF">
        <w:rPr>
          <w:rFonts w:cstheme="minorHAnsi"/>
          <w:sz w:val="24"/>
          <w:szCs w:val="24"/>
        </w:rPr>
        <w:t xml:space="preserve"> April 24, 2025</w:t>
      </w:r>
      <w:r w:rsidRPr="005F33AF">
        <w:rPr>
          <w:rFonts w:cstheme="minorHAnsi"/>
          <w:sz w:val="24"/>
          <w:szCs w:val="24"/>
        </w:rPr>
        <w:br/>
      </w:r>
      <w:r w:rsidRPr="005F33AF">
        <w:rPr>
          <w:rFonts w:cstheme="minorHAnsi"/>
          <w:b/>
          <w:bCs/>
          <w:sz w:val="24"/>
          <w:szCs w:val="24"/>
        </w:rPr>
        <w:t>Time:</w:t>
      </w:r>
      <w:r w:rsidRPr="005F33AF">
        <w:rPr>
          <w:rFonts w:cstheme="minorHAnsi"/>
          <w:sz w:val="24"/>
          <w:szCs w:val="24"/>
        </w:rPr>
        <w:t xml:space="preserve"> 10:00 AM – 11:00 AM</w:t>
      </w:r>
      <w:r w:rsidRPr="005F33AF">
        <w:rPr>
          <w:rFonts w:cstheme="minorHAnsi"/>
          <w:sz w:val="24"/>
          <w:szCs w:val="24"/>
        </w:rPr>
        <w:br/>
      </w:r>
      <w:r w:rsidRPr="005F33AF">
        <w:rPr>
          <w:rFonts w:cstheme="minorHAnsi"/>
          <w:b/>
          <w:bCs/>
          <w:sz w:val="24"/>
          <w:szCs w:val="24"/>
        </w:rPr>
        <w:t>Location:</w:t>
      </w:r>
      <w:r w:rsidRPr="005F33AF">
        <w:rPr>
          <w:rFonts w:cstheme="minorHAnsi"/>
          <w:sz w:val="24"/>
          <w:szCs w:val="24"/>
        </w:rPr>
        <w:t xml:space="preserve"> Conference Room 3 / Virtual Meeting (Zoom)</w:t>
      </w:r>
    </w:p>
    <w:p w14:paraId="3866C149" w14:textId="77777777" w:rsidR="005F33AF" w:rsidRPr="005F33AF" w:rsidRDefault="005F33AF" w:rsidP="005F33AF">
      <w:pPr>
        <w:spacing w:after="0"/>
        <w:rPr>
          <w:rFonts w:cstheme="minorHAnsi"/>
          <w:sz w:val="24"/>
          <w:szCs w:val="24"/>
        </w:rPr>
      </w:pPr>
      <w:r w:rsidRPr="005F33AF">
        <w:rPr>
          <w:rFonts w:cstheme="minorHAnsi"/>
          <w:sz w:val="24"/>
          <w:szCs w:val="24"/>
        </w:rPr>
        <w:pict w14:anchorId="4A209A4D">
          <v:rect id="_x0000_i1311" style="width:0;height:1.5pt" o:hralign="center" o:hrstd="t" o:hr="t" fillcolor="#a0a0a0" stroked="f"/>
        </w:pict>
      </w:r>
    </w:p>
    <w:p w14:paraId="5911DDC4" w14:textId="77777777" w:rsidR="005F33AF" w:rsidRPr="005F33AF" w:rsidRDefault="005F33AF" w:rsidP="005F33AF">
      <w:pPr>
        <w:spacing w:after="0"/>
        <w:rPr>
          <w:rFonts w:cstheme="minorHAnsi"/>
          <w:sz w:val="24"/>
          <w:szCs w:val="24"/>
        </w:rPr>
      </w:pPr>
      <w:r w:rsidRPr="005F33AF">
        <w:rPr>
          <w:rFonts w:cstheme="minorHAnsi"/>
          <w:b/>
          <w:bCs/>
          <w:sz w:val="24"/>
          <w:szCs w:val="24"/>
        </w:rPr>
        <w:t>Meeting Adjourned:</w:t>
      </w:r>
      <w:r w:rsidRPr="005F33AF">
        <w:rPr>
          <w:rFonts w:cstheme="minorHAnsi"/>
          <w:sz w:val="24"/>
          <w:szCs w:val="24"/>
        </w:rPr>
        <w:t xml:space="preserve"> 11:00 AM</w:t>
      </w:r>
      <w:r w:rsidRPr="005F33AF">
        <w:rPr>
          <w:rFonts w:cstheme="minorHAnsi"/>
          <w:sz w:val="24"/>
          <w:szCs w:val="24"/>
        </w:rPr>
        <w:br/>
      </w:r>
      <w:r w:rsidRPr="005F33AF">
        <w:rPr>
          <w:rFonts w:cstheme="minorHAnsi"/>
          <w:b/>
          <w:bCs/>
          <w:sz w:val="24"/>
          <w:szCs w:val="24"/>
        </w:rPr>
        <w:t>Prepared by:</w:t>
      </w:r>
      <w:r w:rsidRPr="005F33AF">
        <w:rPr>
          <w:rFonts w:cstheme="minorHAnsi"/>
          <w:sz w:val="24"/>
          <w:szCs w:val="24"/>
        </w:rPr>
        <w:t xml:space="preserve"> Jane Smith (Business Analyst)</w:t>
      </w:r>
      <w:r w:rsidRPr="005F33AF">
        <w:rPr>
          <w:rFonts w:cstheme="minorHAnsi"/>
          <w:sz w:val="24"/>
          <w:szCs w:val="24"/>
        </w:rPr>
        <w:br/>
      </w:r>
      <w:r w:rsidRPr="005F33AF">
        <w:rPr>
          <w:rFonts w:cstheme="minorHAnsi"/>
          <w:b/>
          <w:bCs/>
          <w:sz w:val="24"/>
          <w:szCs w:val="24"/>
        </w:rPr>
        <w:t>Date:</w:t>
      </w:r>
      <w:r w:rsidRPr="005F33AF">
        <w:rPr>
          <w:rFonts w:cstheme="minorHAnsi"/>
          <w:sz w:val="24"/>
          <w:szCs w:val="24"/>
        </w:rPr>
        <w:t xml:space="preserve"> April 17, 2025</w:t>
      </w:r>
    </w:p>
    <w:p w14:paraId="1D7596A6" w14:textId="77777777" w:rsidR="005F33AF" w:rsidRPr="005F33AF" w:rsidRDefault="005F33AF" w:rsidP="005F33AF">
      <w:pPr>
        <w:spacing w:after="0"/>
        <w:rPr>
          <w:rFonts w:cstheme="minorHAnsi"/>
          <w:sz w:val="24"/>
          <w:szCs w:val="24"/>
        </w:rPr>
      </w:pPr>
      <w:r w:rsidRPr="005F33AF">
        <w:rPr>
          <w:rFonts w:cstheme="minorHAnsi"/>
          <w:sz w:val="24"/>
          <w:szCs w:val="24"/>
        </w:rPr>
        <w:pict w14:anchorId="5FCC5330">
          <v:rect id="_x0000_i1312" style="width:0;height:1.5pt" o:hralign="center" o:hrstd="t" o:hr="t" fillcolor="#a0a0a0" stroked="f"/>
        </w:pict>
      </w:r>
    </w:p>
    <w:p w14:paraId="43212E1A" w14:textId="77777777" w:rsidR="005F33AF" w:rsidRPr="005F33AF" w:rsidRDefault="005F33AF" w:rsidP="005F33AF">
      <w:pPr>
        <w:spacing w:after="0"/>
        <w:rPr>
          <w:rFonts w:cstheme="minorHAnsi"/>
          <w:b/>
          <w:bCs/>
          <w:sz w:val="24"/>
          <w:szCs w:val="24"/>
        </w:rPr>
      </w:pPr>
      <w:r w:rsidRPr="005F33AF">
        <w:rPr>
          <w:rFonts w:cstheme="minorHAnsi"/>
          <w:b/>
          <w:bCs/>
          <w:sz w:val="24"/>
          <w:szCs w:val="24"/>
        </w:rPr>
        <w:t>Notes:</w:t>
      </w:r>
    </w:p>
    <w:p w14:paraId="6AF28671" w14:textId="77777777" w:rsidR="005F33AF" w:rsidRPr="005F33AF" w:rsidRDefault="005F33AF" w:rsidP="008E20B4">
      <w:pPr>
        <w:numPr>
          <w:ilvl w:val="0"/>
          <w:numId w:val="62"/>
        </w:numPr>
        <w:spacing w:after="0"/>
        <w:rPr>
          <w:rFonts w:cstheme="minorHAnsi"/>
          <w:sz w:val="24"/>
          <w:szCs w:val="24"/>
        </w:rPr>
      </w:pPr>
      <w:r w:rsidRPr="005F33AF">
        <w:rPr>
          <w:rFonts w:cstheme="minorHAnsi"/>
          <w:sz w:val="24"/>
          <w:szCs w:val="24"/>
        </w:rPr>
        <w:t>The meeting minutes capture key discussions and action points.</w:t>
      </w:r>
    </w:p>
    <w:p w14:paraId="751C8593" w14:textId="77777777" w:rsidR="005F33AF" w:rsidRDefault="005F33AF" w:rsidP="008E20B4">
      <w:pPr>
        <w:numPr>
          <w:ilvl w:val="0"/>
          <w:numId w:val="62"/>
        </w:numPr>
        <w:spacing w:after="0"/>
        <w:rPr>
          <w:rFonts w:cstheme="minorHAnsi"/>
          <w:sz w:val="24"/>
          <w:szCs w:val="24"/>
        </w:rPr>
      </w:pPr>
      <w:r w:rsidRPr="005F33AF">
        <w:rPr>
          <w:rFonts w:cstheme="minorHAnsi"/>
          <w:sz w:val="24"/>
          <w:szCs w:val="24"/>
        </w:rPr>
        <w:t>Ensure to follow up on all assigned action items before the next meeting.</w:t>
      </w:r>
    </w:p>
    <w:p w14:paraId="602070D2" w14:textId="77777777" w:rsidR="002619BF" w:rsidRDefault="002619BF" w:rsidP="002619BF">
      <w:pPr>
        <w:spacing w:after="0"/>
        <w:rPr>
          <w:rFonts w:cstheme="minorHAnsi"/>
          <w:sz w:val="24"/>
          <w:szCs w:val="24"/>
        </w:rPr>
      </w:pPr>
    </w:p>
    <w:p w14:paraId="0A687EB3" w14:textId="77777777" w:rsidR="002619BF" w:rsidRDefault="002619BF" w:rsidP="002619BF">
      <w:pPr>
        <w:spacing w:after="0"/>
        <w:rPr>
          <w:rFonts w:cstheme="minorHAnsi"/>
          <w:sz w:val="24"/>
          <w:szCs w:val="24"/>
        </w:rPr>
      </w:pPr>
    </w:p>
    <w:p w14:paraId="28908CA0" w14:textId="77777777" w:rsidR="002619BF" w:rsidRDefault="002619BF" w:rsidP="002619BF">
      <w:pPr>
        <w:spacing w:after="0"/>
        <w:rPr>
          <w:rFonts w:cstheme="minorHAnsi"/>
          <w:sz w:val="24"/>
          <w:szCs w:val="24"/>
        </w:rPr>
      </w:pPr>
    </w:p>
    <w:p w14:paraId="701B124D" w14:textId="1B3E43CB" w:rsidR="002619BF" w:rsidRPr="00AF420A" w:rsidRDefault="00CB261F" w:rsidP="002619BF">
      <w:pPr>
        <w:spacing w:after="0"/>
        <w:rPr>
          <w:rFonts w:cstheme="minorHAnsi"/>
          <w:b/>
          <w:bCs/>
          <w:sz w:val="28"/>
          <w:szCs w:val="28"/>
        </w:rPr>
      </w:pPr>
      <w:r w:rsidRPr="00AF420A">
        <w:rPr>
          <w:rFonts w:cstheme="minorHAnsi"/>
          <w:b/>
          <w:bCs/>
          <w:sz w:val="28"/>
          <w:szCs w:val="28"/>
        </w:rPr>
        <mc:AlternateContent>
          <mc:Choice Requires="wps">
            <w:drawing>
              <wp:anchor distT="0" distB="0" distL="114300" distR="114300" simplePos="0" relativeHeight="251673600" behindDoc="0" locked="0" layoutInCell="1" allowOverlap="1" wp14:anchorId="3EBB953E" wp14:editId="3D5944D7">
                <wp:simplePos x="0" y="0"/>
                <wp:positionH relativeFrom="margin">
                  <wp:posOffset>0</wp:posOffset>
                </wp:positionH>
                <wp:positionV relativeFrom="paragraph">
                  <wp:posOffset>1270</wp:posOffset>
                </wp:positionV>
                <wp:extent cx="5847080" cy="277270"/>
                <wp:effectExtent l="0" t="0" r="20320" b="27940"/>
                <wp:wrapNone/>
                <wp:docPr id="610511491" name="Rectangle 1"/>
                <wp:cNvGraphicFramePr/>
                <a:graphic xmlns:a="http://schemas.openxmlformats.org/drawingml/2006/main">
                  <a:graphicData uri="http://schemas.microsoft.com/office/word/2010/wordprocessingShape">
                    <wps:wsp>
                      <wps:cNvSpPr/>
                      <wps:spPr>
                        <a:xfrm>
                          <a:off x="0" y="0"/>
                          <a:ext cx="5847080" cy="27727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A41277" id="Rectangle 1" o:spid="_x0000_s1026" style="position:absolute;margin-left:0;margin-top:.1pt;width:460.4pt;height:21.8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" filled="f" strokecolor="#c00000" strokeweight="1pt">
                <w10:wrap anchorx="margin"/>
              </v:rect>
            </w:pict>
          </mc:Fallback>
        </mc:AlternateContent>
      </w:r>
      <w:r w:rsidR="002619BF" w:rsidRPr="00AF420A">
        <w:rPr>
          <w:rFonts w:cstheme="minorHAnsi"/>
          <w:b/>
          <w:bCs/>
          <w:sz w:val="28"/>
          <w:szCs w:val="28"/>
        </w:rPr>
        <w:t>Q13. Change Tracker – Document - – prepare one Sample</w:t>
      </w:r>
    </w:p>
    <w:p w14:paraId="31F3F27A" w14:textId="77777777" w:rsidR="00355DCF" w:rsidRDefault="00355DCF" w:rsidP="002619BF">
      <w:pPr>
        <w:spacing w:after="0"/>
        <w:rPr>
          <w:rFonts w:cstheme="minorHAnsi"/>
          <w:sz w:val="24"/>
          <w:szCs w:val="24"/>
        </w:rPr>
      </w:pPr>
    </w:p>
    <w:p w14:paraId="5E3C4134" w14:textId="77777777" w:rsidR="00B843C1" w:rsidRPr="00B843C1" w:rsidRDefault="00B843C1" w:rsidP="00B843C1">
      <w:pPr>
        <w:spacing w:after="0"/>
        <w:rPr>
          <w:rFonts w:cstheme="minorHAnsi"/>
          <w:sz w:val="24"/>
          <w:szCs w:val="24"/>
        </w:rPr>
      </w:pPr>
      <w:r w:rsidRPr="00B843C1">
        <w:rPr>
          <w:rFonts w:cstheme="minorHAnsi"/>
          <w:sz w:val="24"/>
          <w:szCs w:val="24"/>
        </w:rPr>
        <w:t xml:space="preserve">A </w:t>
      </w:r>
      <w:r w:rsidRPr="00B843C1">
        <w:rPr>
          <w:rFonts w:cstheme="minorHAnsi"/>
          <w:b/>
          <w:bCs/>
          <w:sz w:val="24"/>
          <w:szCs w:val="24"/>
        </w:rPr>
        <w:t>Change Tracker Document</w:t>
      </w:r>
      <w:r w:rsidRPr="00B843C1">
        <w:rPr>
          <w:rFonts w:cstheme="minorHAnsi"/>
          <w:sz w:val="24"/>
          <w:szCs w:val="24"/>
        </w:rPr>
        <w:t xml:space="preserve"> is a tool used to monitor, manage, and document all changes that occur during the lifecycle of a project. It helps in tracking change requests, their approval status, and their impact on the project, ensuring that any alterations made to the project scope, timeline, budget, or resources are documented and managed systematically.</w:t>
      </w:r>
    </w:p>
    <w:p w14:paraId="489E4A92" w14:textId="77777777" w:rsidR="00B843C1" w:rsidRDefault="00B843C1" w:rsidP="00B843C1">
      <w:pPr>
        <w:spacing w:after="0"/>
        <w:rPr>
          <w:rFonts w:cstheme="minorHAnsi"/>
          <w:sz w:val="24"/>
          <w:szCs w:val="24"/>
        </w:rPr>
      </w:pPr>
      <w:r w:rsidRPr="00B843C1">
        <w:rPr>
          <w:rFonts w:cstheme="minorHAnsi"/>
          <w:sz w:val="24"/>
          <w:szCs w:val="24"/>
        </w:rPr>
        <w:t>The document is essential for controlling changes in a project, ensuring transparency, and minimizing disruptions by keeping all stakeholders informed about the changes and their status.</w:t>
      </w:r>
    </w:p>
    <w:p w14:paraId="1E594C9B" w14:textId="77777777" w:rsidR="003A40C3" w:rsidRPr="00B843C1" w:rsidRDefault="003A40C3" w:rsidP="00B843C1">
      <w:pPr>
        <w:spacing w:after="0"/>
        <w:rPr>
          <w:rFonts w:cstheme="minorHAnsi"/>
          <w:sz w:val="24"/>
          <w:szCs w:val="24"/>
        </w:rPr>
      </w:pPr>
    </w:p>
    <w:p w14:paraId="7B9FA557" w14:textId="77777777" w:rsidR="00B843C1" w:rsidRPr="00B843C1" w:rsidRDefault="00B843C1" w:rsidP="00B843C1">
      <w:pPr>
        <w:spacing w:after="0"/>
        <w:rPr>
          <w:rFonts w:cstheme="minorHAnsi"/>
          <w:b/>
          <w:bCs/>
          <w:sz w:val="24"/>
          <w:szCs w:val="24"/>
          <w:u w:val="single"/>
        </w:rPr>
      </w:pPr>
      <w:r w:rsidRPr="00B843C1">
        <w:rPr>
          <w:rFonts w:cstheme="minorHAnsi"/>
          <w:b/>
          <w:bCs/>
          <w:sz w:val="24"/>
          <w:szCs w:val="24"/>
          <w:u w:val="single"/>
        </w:rPr>
        <w:t>Key Elements of a Change Tracker Document:</w:t>
      </w:r>
    </w:p>
    <w:p w14:paraId="369706CC" w14:textId="77777777" w:rsidR="00B843C1" w:rsidRPr="00B843C1" w:rsidRDefault="00B843C1" w:rsidP="00B843C1">
      <w:pPr>
        <w:numPr>
          <w:ilvl w:val="0"/>
          <w:numId w:val="63"/>
        </w:numPr>
        <w:spacing w:after="0"/>
        <w:rPr>
          <w:rFonts w:cstheme="minorHAnsi"/>
          <w:sz w:val="24"/>
          <w:szCs w:val="24"/>
        </w:rPr>
      </w:pPr>
      <w:r w:rsidRPr="00B843C1">
        <w:rPr>
          <w:rFonts w:cstheme="minorHAnsi"/>
          <w:b/>
          <w:bCs/>
          <w:sz w:val="24"/>
          <w:szCs w:val="24"/>
        </w:rPr>
        <w:t>Change ID:</w:t>
      </w:r>
      <w:r w:rsidRPr="00B843C1">
        <w:rPr>
          <w:rFonts w:cstheme="minorHAnsi"/>
          <w:sz w:val="24"/>
          <w:szCs w:val="24"/>
        </w:rPr>
        <w:t xml:space="preserve"> A unique identifier for each change request.</w:t>
      </w:r>
    </w:p>
    <w:p w14:paraId="5AEC9441" w14:textId="77777777" w:rsidR="00B843C1" w:rsidRPr="00B843C1" w:rsidRDefault="00B843C1" w:rsidP="00B843C1">
      <w:pPr>
        <w:numPr>
          <w:ilvl w:val="0"/>
          <w:numId w:val="63"/>
        </w:numPr>
        <w:spacing w:after="0"/>
        <w:rPr>
          <w:rFonts w:cstheme="minorHAnsi"/>
          <w:sz w:val="24"/>
          <w:szCs w:val="24"/>
        </w:rPr>
      </w:pPr>
      <w:r w:rsidRPr="00B843C1">
        <w:rPr>
          <w:rFonts w:cstheme="minorHAnsi"/>
          <w:b/>
          <w:bCs/>
          <w:sz w:val="24"/>
          <w:szCs w:val="24"/>
        </w:rPr>
        <w:t>Change Description:</w:t>
      </w:r>
      <w:r w:rsidRPr="00B843C1">
        <w:rPr>
          <w:rFonts w:cstheme="minorHAnsi"/>
          <w:sz w:val="24"/>
          <w:szCs w:val="24"/>
        </w:rPr>
        <w:t xml:space="preserve"> A detailed explanation of the change being requested or implemented.</w:t>
      </w:r>
    </w:p>
    <w:p w14:paraId="41005AC7" w14:textId="77777777" w:rsidR="00B843C1" w:rsidRPr="00B843C1" w:rsidRDefault="00B843C1" w:rsidP="00B843C1">
      <w:pPr>
        <w:numPr>
          <w:ilvl w:val="0"/>
          <w:numId w:val="63"/>
        </w:numPr>
        <w:spacing w:after="0"/>
        <w:rPr>
          <w:rFonts w:cstheme="minorHAnsi"/>
          <w:sz w:val="24"/>
          <w:szCs w:val="24"/>
        </w:rPr>
      </w:pPr>
      <w:r w:rsidRPr="00B843C1">
        <w:rPr>
          <w:rFonts w:cstheme="minorHAnsi"/>
          <w:b/>
          <w:bCs/>
          <w:sz w:val="24"/>
          <w:szCs w:val="24"/>
        </w:rPr>
        <w:t>Date Submitted:</w:t>
      </w:r>
      <w:r w:rsidRPr="00B843C1">
        <w:rPr>
          <w:rFonts w:cstheme="minorHAnsi"/>
          <w:sz w:val="24"/>
          <w:szCs w:val="24"/>
        </w:rPr>
        <w:t xml:space="preserve"> The date when the change request was submitted.</w:t>
      </w:r>
    </w:p>
    <w:p w14:paraId="45A763FA" w14:textId="77777777" w:rsidR="00B843C1" w:rsidRPr="00B843C1" w:rsidRDefault="00B843C1" w:rsidP="00B843C1">
      <w:pPr>
        <w:numPr>
          <w:ilvl w:val="0"/>
          <w:numId w:val="63"/>
        </w:numPr>
        <w:spacing w:after="0"/>
        <w:rPr>
          <w:rFonts w:cstheme="minorHAnsi"/>
          <w:sz w:val="24"/>
          <w:szCs w:val="24"/>
        </w:rPr>
      </w:pPr>
      <w:r w:rsidRPr="00B843C1">
        <w:rPr>
          <w:rFonts w:cstheme="minorHAnsi"/>
          <w:b/>
          <w:bCs/>
          <w:sz w:val="24"/>
          <w:szCs w:val="24"/>
        </w:rPr>
        <w:t>Requester:</w:t>
      </w:r>
      <w:r w:rsidRPr="00B843C1">
        <w:rPr>
          <w:rFonts w:cstheme="minorHAnsi"/>
          <w:sz w:val="24"/>
          <w:szCs w:val="24"/>
        </w:rPr>
        <w:t xml:space="preserve"> The individual or team that requested the change.</w:t>
      </w:r>
    </w:p>
    <w:p w14:paraId="41B345F0" w14:textId="77777777" w:rsidR="00B843C1" w:rsidRPr="00B843C1" w:rsidRDefault="00B843C1" w:rsidP="00B843C1">
      <w:pPr>
        <w:numPr>
          <w:ilvl w:val="0"/>
          <w:numId w:val="63"/>
        </w:numPr>
        <w:spacing w:after="0"/>
        <w:rPr>
          <w:rFonts w:cstheme="minorHAnsi"/>
          <w:sz w:val="24"/>
          <w:szCs w:val="24"/>
        </w:rPr>
      </w:pPr>
      <w:r w:rsidRPr="00B843C1">
        <w:rPr>
          <w:rFonts w:cstheme="minorHAnsi"/>
          <w:b/>
          <w:bCs/>
          <w:sz w:val="24"/>
          <w:szCs w:val="24"/>
        </w:rPr>
        <w:t>Priority:</w:t>
      </w:r>
      <w:r w:rsidRPr="00B843C1">
        <w:rPr>
          <w:rFonts w:cstheme="minorHAnsi"/>
          <w:sz w:val="24"/>
          <w:szCs w:val="24"/>
        </w:rPr>
        <w:t xml:space="preserve"> The urgency of the change (e.g., low, medium, high).</w:t>
      </w:r>
    </w:p>
    <w:p w14:paraId="158ED30B" w14:textId="77777777" w:rsidR="00B843C1" w:rsidRPr="00B843C1" w:rsidRDefault="00B843C1" w:rsidP="00B843C1">
      <w:pPr>
        <w:numPr>
          <w:ilvl w:val="0"/>
          <w:numId w:val="63"/>
        </w:numPr>
        <w:spacing w:after="0"/>
        <w:rPr>
          <w:rFonts w:cstheme="minorHAnsi"/>
          <w:sz w:val="24"/>
          <w:szCs w:val="24"/>
        </w:rPr>
      </w:pPr>
      <w:r w:rsidRPr="00B843C1">
        <w:rPr>
          <w:rFonts w:cstheme="minorHAnsi"/>
          <w:b/>
          <w:bCs/>
          <w:sz w:val="24"/>
          <w:szCs w:val="24"/>
        </w:rPr>
        <w:t>Impact:</w:t>
      </w:r>
      <w:r w:rsidRPr="00B843C1">
        <w:rPr>
          <w:rFonts w:cstheme="minorHAnsi"/>
          <w:sz w:val="24"/>
          <w:szCs w:val="24"/>
        </w:rPr>
        <w:t xml:space="preserve"> The potential effect of the change on the project (e.g., timeline, scope, budget).</w:t>
      </w:r>
    </w:p>
    <w:p w14:paraId="23431215" w14:textId="77777777" w:rsidR="00B843C1" w:rsidRPr="00B843C1" w:rsidRDefault="00B843C1" w:rsidP="00B843C1">
      <w:pPr>
        <w:numPr>
          <w:ilvl w:val="0"/>
          <w:numId w:val="63"/>
        </w:numPr>
        <w:spacing w:after="0"/>
        <w:rPr>
          <w:rFonts w:cstheme="minorHAnsi"/>
          <w:sz w:val="24"/>
          <w:szCs w:val="24"/>
        </w:rPr>
      </w:pPr>
      <w:r w:rsidRPr="00B843C1">
        <w:rPr>
          <w:rFonts w:cstheme="minorHAnsi"/>
          <w:b/>
          <w:bCs/>
          <w:sz w:val="24"/>
          <w:szCs w:val="24"/>
        </w:rPr>
        <w:lastRenderedPageBreak/>
        <w:t>Status:</w:t>
      </w:r>
      <w:r w:rsidRPr="00B843C1">
        <w:rPr>
          <w:rFonts w:cstheme="minorHAnsi"/>
          <w:sz w:val="24"/>
          <w:szCs w:val="24"/>
        </w:rPr>
        <w:t xml:space="preserve"> The current status of the change request (e.g., approved, pending, in progress, rejected).</w:t>
      </w:r>
    </w:p>
    <w:p w14:paraId="5F19753C" w14:textId="77777777" w:rsidR="00B843C1" w:rsidRPr="00B843C1" w:rsidRDefault="00B843C1" w:rsidP="00B843C1">
      <w:pPr>
        <w:numPr>
          <w:ilvl w:val="0"/>
          <w:numId w:val="63"/>
        </w:numPr>
        <w:spacing w:after="0"/>
        <w:rPr>
          <w:rFonts w:cstheme="minorHAnsi"/>
          <w:sz w:val="24"/>
          <w:szCs w:val="24"/>
        </w:rPr>
      </w:pPr>
      <w:r w:rsidRPr="00B843C1">
        <w:rPr>
          <w:rFonts w:cstheme="minorHAnsi"/>
          <w:b/>
          <w:bCs/>
          <w:sz w:val="24"/>
          <w:szCs w:val="24"/>
        </w:rPr>
        <w:t>Approving Authority:</w:t>
      </w:r>
      <w:r w:rsidRPr="00B843C1">
        <w:rPr>
          <w:rFonts w:cstheme="minorHAnsi"/>
          <w:sz w:val="24"/>
          <w:szCs w:val="24"/>
        </w:rPr>
        <w:t xml:space="preserve"> The person or group responsible for approving or rejecting the change.</w:t>
      </w:r>
    </w:p>
    <w:p w14:paraId="6EB3752E" w14:textId="77777777" w:rsidR="00B843C1" w:rsidRPr="00B843C1" w:rsidRDefault="00B843C1" w:rsidP="00B843C1">
      <w:pPr>
        <w:numPr>
          <w:ilvl w:val="0"/>
          <w:numId w:val="63"/>
        </w:numPr>
        <w:spacing w:after="0"/>
        <w:rPr>
          <w:rFonts w:cstheme="minorHAnsi"/>
          <w:sz w:val="24"/>
          <w:szCs w:val="24"/>
        </w:rPr>
      </w:pPr>
      <w:r w:rsidRPr="00B843C1">
        <w:rPr>
          <w:rFonts w:cstheme="minorHAnsi"/>
          <w:b/>
          <w:bCs/>
          <w:sz w:val="24"/>
          <w:szCs w:val="24"/>
        </w:rPr>
        <w:t>Implementation Date:</w:t>
      </w:r>
      <w:r w:rsidRPr="00B843C1">
        <w:rPr>
          <w:rFonts w:cstheme="minorHAnsi"/>
          <w:sz w:val="24"/>
          <w:szCs w:val="24"/>
        </w:rPr>
        <w:t xml:space="preserve"> The date when the change is expected to be implemented.</w:t>
      </w:r>
    </w:p>
    <w:p w14:paraId="75A3659C" w14:textId="77777777" w:rsidR="00B843C1" w:rsidRDefault="00B843C1" w:rsidP="00B843C1">
      <w:pPr>
        <w:numPr>
          <w:ilvl w:val="0"/>
          <w:numId w:val="63"/>
        </w:numPr>
        <w:spacing w:after="0"/>
        <w:rPr>
          <w:rFonts w:cstheme="minorHAnsi"/>
          <w:sz w:val="24"/>
          <w:szCs w:val="24"/>
        </w:rPr>
      </w:pPr>
      <w:r w:rsidRPr="00B843C1">
        <w:rPr>
          <w:rFonts w:cstheme="minorHAnsi"/>
          <w:b/>
          <w:bCs/>
          <w:sz w:val="24"/>
          <w:szCs w:val="24"/>
        </w:rPr>
        <w:t>Notes:</w:t>
      </w:r>
      <w:r w:rsidRPr="00B843C1">
        <w:rPr>
          <w:rFonts w:cstheme="minorHAnsi"/>
          <w:sz w:val="24"/>
          <w:szCs w:val="24"/>
        </w:rPr>
        <w:t xml:space="preserve"> Additional comments or observations related to the change request, including any dependencies or issues.</w:t>
      </w:r>
    </w:p>
    <w:p w14:paraId="7400A6B5" w14:textId="77777777" w:rsidR="0068199A" w:rsidRPr="00B843C1" w:rsidRDefault="0068199A" w:rsidP="0068199A">
      <w:pPr>
        <w:spacing w:after="0"/>
        <w:ind w:left="720"/>
        <w:rPr>
          <w:rFonts w:cstheme="minorHAnsi"/>
          <w:sz w:val="24"/>
          <w:szCs w:val="24"/>
        </w:rPr>
      </w:pPr>
    </w:p>
    <w:p w14:paraId="187E1446" w14:textId="77777777" w:rsidR="00B843C1" w:rsidRPr="00B843C1" w:rsidRDefault="00B843C1" w:rsidP="00B843C1">
      <w:pPr>
        <w:spacing w:after="0"/>
        <w:rPr>
          <w:rFonts w:cstheme="minorHAnsi"/>
          <w:b/>
          <w:bCs/>
          <w:sz w:val="24"/>
          <w:szCs w:val="24"/>
          <w:u w:val="single"/>
        </w:rPr>
      </w:pPr>
      <w:r w:rsidRPr="00B843C1">
        <w:rPr>
          <w:rFonts w:cstheme="minorHAnsi"/>
          <w:b/>
          <w:bCs/>
          <w:sz w:val="24"/>
          <w:szCs w:val="24"/>
          <w:u w:val="single"/>
        </w:rPr>
        <w:t>Purpose of a Change Tracker Document:</w:t>
      </w:r>
    </w:p>
    <w:p w14:paraId="37DC8BFC" w14:textId="77777777" w:rsidR="00B843C1" w:rsidRPr="00B843C1" w:rsidRDefault="00B843C1" w:rsidP="00B843C1">
      <w:pPr>
        <w:numPr>
          <w:ilvl w:val="0"/>
          <w:numId w:val="64"/>
        </w:numPr>
        <w:spacing w:after="0"/>
        <w:rPr>
          <w:rFonts w:cstheme="minorHAnsi"/>
          <w:sz w:val="24"/>
          <w:szCs w:val="24"/>
        </w:rPr>
      </w:pPr>
      <w:r w:rsidRPr="00B843C1">
        <w:rPr>
          <w:rFonts w:cstheme="minorHAnsi"/>
          <w:b/>
          <w:bCs/>
          <w:sz w:val="24"/>
          <w:szCs w:val="24"/>
        </w:rPr>
        <w:t>Manage Change Requests:</w:t>
      </w:r>
      <w:r w:rsidRPr="00B843C1">
        <w:rPr>
          <w:rFonts w:cstheme="minorHAnsi"/>
          <w:sz w:val="24"/>
          <w:szCs w:val="24"/>
        </w:rPr>
        <w:t xml:space="preserve"> It ensures all changes are documented and reviewed systematically.</w:t>
      </w:r>
    </w:p>
    <w:p w14:paraId="22F3121F" w14:textId="77777777" w:rsidR="00B843C1" w:rsidRPr="00B843C1" w:rsidRDefault="00B843C1" w:rsidP="00B843C1">
      <w:pPr>
        <w:numPr>
          <w:ilvl w:val="0"/>
          <w:numId w:val="64"/>
        </w:numPr>
        <w:spacing w:after="0"/>
        <w:rPr>
          <w:rFonts w:cstheme="minorHAnsi"/>
          <w:sz w:val="24"/>
          <w:szCs w:val="24"/>
        </w:rPr>
      </w:pPr>
      <w:r w:rsidRPr="00B843C1">
        <w:rPr>
          <w:rFonts w:cstheme="minorHAnsi"/>
          <w:b/>
          <w:bCs/>
          <w:sz w:val="24"/>
          <w:szCs w:val="24"/>
        </w:rPr>
        <w:t>Track Impact:</w:t>
      </w:r>
      <w:r w:rsidRPr="00B843C1">
        <w:rPr>
          <w:rFonts w:cstheme="minorHAnsi"/>
          <w:sz w:val="24"/>
          <w:szCs w:val="24"/>
        </w:rPr>
        <w:t xml:space="preserve"> It helps track the effect of each change on the overall project schedule, budget, and scope.</w:t>
      </w:r>
    </w:p>
    <w:p w14:paraId="620B055A" w14:textId="77777777" w:rsidR="00B843C1" w:rsidRPr="00B843C1" w:rsidRDefault="00B843C1" w:rsidP="00B843C1">
      <w:pPr>
        <w:numPr>
          <w:ilvl w:val="0"/>
          <w:numId w:val="64"/>
        </w:numPr>
        <w:spacing w:after="0"/>
        <w:rPr>
          <w:rFonts w:cstheme="minorHAnsi"/>
          <w:sz w:val="24"/>
          <w:szCs w:val="24"/>
        </w:rPr>
      </w:pPr>
      <w:r w:rsidRPr="00B843C1">
        <w:rPr>
          <w:rFonts w:cstheme="minorHAnsi"/>
          <w:b/>
          <w:bCs/>
          <w:sz w:val="24"/>
          <w:szCs w:val="24"/>
        </w:rPr>
        <w:t>Communication Tool:</w:t>
      </w:r>
      <w:r w:rsidRPr="00B843C1">
        <w:rPr>
          <w:rFonts w:cstheme="minorHAnsi"/>
          <w:sz w:val="24"/>
          <w:szCs w:val="24"/>
        </w:rPr>
        <w:t xml:space="preserve"> It serves as a communication tool for all stakeholders, keeping them informed about approved and pending changes.</w:t>
      </w:r>
    </w:p>
    <w:p w14:paraId="5BD94295" w14:textId="77777777" w:rsidR="00B843C1" w:rsidRPr="00B843C1" w:rsidRDefault="00B843C1" w:rsidP="00B843C1">
      <w:pPr>
        <w:numPr>
          <w:ilvl w:val="0"/>
          <w:numId w:val="64"/>
        </w:numPr>
        <w:spacing w:after="0"/>
        <w:rPr>
          <w:rFonts w:cstheme="minorHAnsi"/>
          <w:sz w:val="24"/>
          <w:szCs w:val="24"/>
        </w:rPr>
      </w:pPr>
      <w:r w:rsidRPr="00B843C1">
        <w:rPr>
          <w:rFonts w:cstheme="minorHAnsi"/>
          <w:b/>
          <w:bCs/>
          <w:sz w:val="24"/>
          <w:szCs w:val="24"/>
        </w:rPr>
        <w:t>Control Scope Creep:</w:t>
      </w:r>
      <w:r w:rsidRPr="00B843C1">
        <w:rPr>
          <w:rFonts w:cstheme="minorHAnsi"/>
          <w:sz w:val="24"/>
          <w:szCs w:val="24"/>
        </w:rPr>
        <w:t xml:space="preserve"> It helps prevent scope creep by ensuring that any changes are evaluated, approved, and implemented in an organized way.</w:t>
      </w:r>
    </w:p>
    <w:p w14:paraId="38DC35C1" w14:textId="77777777" w:rsidR="00B843C1" w:rsidRDefault="00B843C1" w:rsidP="00B843C1">
      <w:pPr>
        <w:spacing w:after="0"/>
        <w:rPr>
          <w:rFonts w:cstheme="minorHAnsi"/>
          <w:sz w:val="24"/>
          <w:szCs w:val="24"/>
        </w:rPr>
      </w:pPr>
      <w:r w:rsidRPr="00B843C1">
        <w:rPr>
          <w:rFonts w:cstheme="minorHAnsi"/>
          <w:sz w:val="24"/>
          <w:szCs w:val="24"/>
        </w:rPr>
        <w:t>This document ensures that changes are made in a controlled manner, reducing the risk of uncontrolled modifications that could negatively impact the project’s success.</w:t>
      </w:r>
    </w:p>
    <w:p w14:paraId="3F3595DC" w14:textId="77777777" w:rsidR="00E354D8" w:rsidRDefault="00E354D8" w:rsidP="00B843C1">
      <w:pPr>
        <w:spacing w:after="0"/>
        <w:rPr>
          <w:rFonts w:cstheme="minorHAnsi"/>
          <w:sz w:val="24"/>
          <w:szCs w:val="24"/>
        </w:rPr>
      </w:pPr>
    </w:p>
    <w:p w14:paraId="6CFCEF77" w14:textId="77777777" w:rsidR="00E354D8" w:rsidRDefault="00E354D8" w:rsidP="00E354D8">
      <w:pPr>
        <w:spacing w:after="0"/>
        <w:rPr>
          <w:rFonts w:cstheme="minorHAnsi"/>
          <w:b/>
          <w:bCs/>
          <w:sz w:val="24"/>
          <w:szCs w:val="24"/>
        </w:rPr>
      </w:pPr>
      <w:r w:rsidRPr="00E354D8">
        <w:rPr>
          <w:rFonts w:cstheme="minorHAnsi"/>
          <w:b/>
          <w:bCs/>
          <w:sz w:val="24"/>
          <w:szCs w:val="24"/>
        </w:rPr>
        <w:t>Sample Change Tracker Document</w:t>
      </w:r>
    </w:p>
    <w:p w14:paraId="6F05528C" w14:textId="77777777" w:rsidR="00E354D8" w:rsidRPr="00E354D8" w:rsidRDefault="00E354D8" w:rsidP="00E354D8">
      <w:pPr>
        <w:spacing w:after="0"/>
        <w:rPr>
          <w:rFonts w:cstheme="minorHAnsi"/>
          <w:b/>
          <w:bCs/>
          <w:sz w:val="24"/>
          <w:szCs w:val="24"/>
        </w:rPr>
      </w:pPr>
    </w:p>
    <w:p w14:paraId="3E7BA476" w14:textId="77777777" w:rsidR="00E354D8" w:rsidRPr="00E354D8" w:rsidRDefault="00E354D8" w:rsidP="00E354D8">
      <w:pPr>
        <w:spacing w:after="0"/>
        <w:rPr>
          <w:rFonts w:cstheme="minorHAnsi"/>
          <w:sz w:val="24"/>
          <w:szCs w:val="24"/>
        </w:rPr>
      </w:pPr>
      <w:r w:rsidRPr="00E354D8">
        <w:rPr>
          <w:rFonts w:cstheme="minorHAnsi"/>
          <w:b/>
          <w:bCs/>
          <w:sz w:val="24"/>
          <w:szCs w:val="24"/>
        </w:rPr>
        <w:t>Project Name:</w:t>
      </w:r>
      <w:r w:rsidRPr="00E354D8">
        <w:rPr>
          <w:rFonts w:cstheme="minorHAnsi"/>
          <w:sz w:val="24"/>
          <w:szCs w:val="24"/>
        </w:rPr>
        <w:t xml:space="preserve"> CRM System Implementation</w:t>
      </w:r>
      <w:r w:rsidRPr="00E354D8">
        <w:rPr>
          <w:rFonts w:cstheme="minorHAnsi"/>
          <w:sz w:val="24"/>
          <w:szCs w:val="24"/>
        </w:rPr>
        <w:br/>
      </w:r>
      <w:r w:rsidRPr="00E354D8">
        <w:rPr>
          <w:rFonts w:cstheme="minorHAnsi"/>
          <w:b/>
          <w:bCs/>
          <w:sz w:val="24"/>
          <w:szCs w:val="24"/>
        </w:rPr>
        <w:t>Document Version:</w:t>
      </w:r>
      <w:r w:rsidRPr="00E354D8">
        <w:rPr>
          <w:rFonts w:cstheme="minorHAnsi"/>
          <w:sz w:val="24"/>
          <w:szCs w:val="24"/>
        </w:rPr>
        <w:t xml:space="preserve"> 1.0</w:t>
      </w:r>
      <w:r w:rsidRPr="00E354D8">
        <w:rPr>
          <w:rFonts w:cstheme="minorHAnsi"/>
          <w:sz w:val="24"/>
          <w:szCs w:val="24"/>
        </w:rPr>
        <w:br/>
      </w:r>
      <w:r w:rsidRPr="00E354D8">
        <w:rPr>
          <w:rFonts w:cstheme="minorHAnsi"/>
          <w:b/>
          <w:bCs/>
          <w:sz w:val="24"/>
          <w:szCs w:val="24"/>
        </w:rPr>
        <w:t>Date Created:</w:t>
      </w:r>
      <w:r w:rsidRPr="00E354D8">
        <w:rPr>
          <w:rFonts w:cstheme="minorHAnsi"/>
          <w:sz w:val="24"/>
          <w:szCs w:val="24"/>
        </w:rPr>
        <w:t xml:space="preserve"> April 17, 2025</w:t>
      </w:r>
      <w:r w:rsidRPr="00E354D8">
        <w:rPr>
          <w:rFonts w:cstheme="minorHAnsi"/>
          <w:sz w:val="24"/>
          <w:szCs w:val="24"/>
        </w:rPr>
        <w:br/>
      </w:r>
      <w:r w:rsidRPr="00E354D8">
        <w:rPr>
          <w:rFonts w:cstheme="minorHAnsi"/>
          <w:b/>
          <w:bCs/>
          <w:sz w:val="24"/>
          <w:szCs w:val="24"/>
        </w:rPr>
        <w:t>Prepared by:</w:t>
      </w:r>
      <w:r w:rsidRPr="00E354D8">
        <w:rPr>
          <w:rFonts w:cstheme="minorHAnsi"/>
          <w:sz w:val="24"/>
          <w:szCs w:val="24"/>
        </w:rPr>
        <w:t xml:space="preserve"> Jane Smith (Business Analyst)</w:t>
      </w:r>
    </w:p>
    <w:p w14:paraId="28612300" w14:textId="77777777" w:rsidR="00E354D8" w:rsidRPr="00E354D8" w:rsidRDefault="00E354D8" w:rsidP="00E354D8">
      <w:pPr>
        <w:spacing w:after="0"/>
        <w:rPr>
          <w:rFonts w:cstheme="minorHAnsi"/>
          <w:sz w:val="24"/>
          <w:szCs w:val="24"/>
        </w:rPr>
      </w:pPr>
      <w:r w:rsidRPr="00E354D8">
        <w:rPr>
          <w:rFonts w:cstheme="minorHAnsi"/>
          <w:sz w:val="24"/>
          <w:szCs w:val="24"/>
        </w:rPr>
        <w:pict w14:anchorId="731DCC1F">
          <v:rect id="_x0000_i1370" style="width:0;height:1.5pt" o:hralign="center" o:hrstd="t" o:hr="t" fillcolor="#a0a0a0" stroked="f"/>
        </w:pict>
      </w:r>
    </w:p>
    <w:p w14:paraId="31889290" w14:textId="77777777" w:rsidR="00E354D8" w:rsidRPr="00E354D8" w:rsidRDefault="00E354D8" w:rsidP="00E354D8">
      <w:pPr>
        <w:spacing w:after="0"/>
        <w:rPr>
          <w:rFonts w:cstheme="minorHAnsi"/>
          <w:b/>
          <w:bCs/>
          <w:sz w:val="24"/>
          <w:szCs w:val="24"/>
        </w:rPr>
      </w:pPr>
      <w:r w:rsidRPr="00E354D8">
        <w:rPr>
          <w:rFonts w:cstheme="minorHAnsi"/>
          <w:b/>
          <w:bCs/>
          <w:sz w:val="24"/>
          <w:szCs w:val="24"/>
        </w:rPr>
        <w:t>Change Tracker Overview:</w:t>
      </w:r>
    </w:p>
    <w:p w14:paraId="5F6B76CD" w14:textId="77777777" w:rsidR="00E354D8" w:rsidRPr="00E354D8" w:rsidRDefault="00E354D8" w:rsidP="00E354D8">
      <w:pPr>
        <w:spacing w:after="0"/>
        <w:rPr>
          <w:rFonts w:cstheme="minorHAnsi"/>
          <w:sz w:val="24"/>
          <w:szCs w:val="24"/>
        </w:rPr>
      </w:pPr>
      <w:r w:rsidRPr="00E354D8">
        <w:rPr>
          <w:rFonts w:cstheme="minorHAnsi"/>
          <w:sz w:val="24"/>
          <w:szCs w:val="24"/>
        </w:rPr>
        <w:t>The Change Tracker document helps to manage and document changes to the project scope, timeline, resources, or deliverables. It serves as a central record for all change requests and their statuses throughout the project lifecycle.</w:t>
      </w:r>
    </w:p>
    <w:p w14:paraId="38B9842B" w14:textId="77777777" w:rsidR="00E354D8" w:rsidRPr="00E354D8" w:rsidRDefault="00E354D8" w:rsidP="00E354D8">
      <w:pPr>
        <w:spacing w:after="0"/>
        <w:rPr>
          <w:rFonts w:cstheme="minorHAnsi"/>
          <w:sz w:val="24"/>
          <w:szCs w:val="24"/>
        </w:rPr>
      </w:pPr>
      <w:r w:rsidRPr="00E354D8">
        <w:rPr>
          <w:rFonts w:cstheme="minorHAnsi"/>
          <w:sz w:val="24"/>
          <w:szCs w:val="24"/>
        </w:rPr>
        <w:pict w14:anchorId="592CA4B1">
          <v:rect id="_x0000_i1371" style="width:0;height:1.5pt" o:hralign="center" o:hrstd="t" o:hr="t" fillcolor="#a0a0a0" stroked="f"/>
        </w:pict>
      </w:r>
    </w:p>
    <w:p w14:paraId="40103C77" w14:textId="77777777" w:rsidR="00E354D8" w:rsidRPr="00E354D8" w:rsidRDefault="00E354D8" w:rsidP="00E354D8">
      <w:pPr>
        <w:spacing w:after="0"/>
        <w:rPr>
          <w:rFonts w:cstheme="minorHAnsi"/>
          <w:b/>
          <w:bCs/>
          <w:sz w:val="24"/>
          <w:szCs w:val="24"/>
        </w:rPr>
      </w:pPr>
      <w:r w:rsidRPr="00E354D8">
        <w:rPr>
          <w:rFonts w:cstheme="minorHAnsi"/>
          <w:b/>
          <w:bCs/>
          <w:sz w:val="24"/>
          <w:szCs w:val="24"/>
        </w:rPr>
        <w:t>Change Request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8"/>
        <w:gridCol w:w="944"/>
        <w:gridCol w:w="842"/>
        <w:gridCol w:w="826"/>
        <w:gridCol w:w="679"/>
        <w:gridCol w:w="984"/>
        <w:gridCol w:w="778"/>
        <w:gridCol w:w="870"/>
        <w:gridCol w:w="1273"/>
        <w:gridCol w:w="1202"/>
      </w:tblGrid>
      <w:tr w:rsidR="00E354D8" w:rsidRPr="00E354D8" w14:paraId="14056C76" w14:textId="77777777" w:rsidTr="00E354D8">
        <w:trPr>
          <w:tblHeader/>
          <w:tblCellSpacing w:w="15" w:type="dxa"/>
        </w:trPr>
        <w:tc>
          <w:tcPr>
            <w:tcW w:w="0" w:type="auto"/>
            <w:vAlign w:val="center"/>
            <w:hideMark/>
          </w:tcPr>
          <w:p w14:paraId="49EC68B6" w14:textId="77777777" w:rsidR="00E354D8" w:rsidRPr="00E354D8" w:rsidRDefault="00E354D8" w:rsidP="00E354D8">
            <w:pPr>
              <w:spacing w:after="0"/>
              <w:rPr>
                <w:rFonts w:cstheme="minorHAnsi"/>
                <w:b/>
                <w:bCs/>
                <w:sz w:val="24"/>
                <w:szCs w:val="24"/>
              </w:rPr>
            </w:pPr>
            <w:r w:rsidRPr="00E354D8">
              <w:rPr>
                <w:rFonts w:cstheme="minorHAnsi"/>
                <w:b/>
                <w:bCs/>
                <w:sz w:val="24"/>
                <w:szCs w:val="24"/>
              </w:rPr>
              <w:t>Change ID</w:t>
            </w:r>
          </w:p>
        </w:tc>
        <w:tc>
          <w:tcPr>
            <w:tcW w:w="0" w:type="auto"/>
            <w:vAlign w:val="center"/>
            <w:hideMark/>
          </w:tcPr>
          <w:p w14:paraId="0D79F2E6" w14:textId="77777777" w:rsidR="00E354D8" w:rsidRPr="00E354D8" w:rsidRDefault="00E354D8" w:rsidP="00E354D8">
            <w:pPr>
              <w:spacing w:after="0"/>
              <w:rPr>
                <w:rFonts w:cstheme="minorHAnsi"/>
                <w:b/>
                <w:bCs/>
                <w:sz w:val="24"/>
                <w:szCs w:val="24"/>
              </w:rPr>
            </w:pPr>
            <w:r w:rsidRPr="00E354D8">
              <w:rPr>
                <w:rFonts w:cstheme="minorHAnsi"/>
                <w:b/>
                <w:bCs/>
                <w:sz w:val="24"/>
                <w:szCs w:val="24"/>
              </w:rPr>
              <w:t>Change Description</w:t>
            </w:r>
          </w:p>
        </w:tc>
        <w:tc>
          <w:tcPr>
            <w:tcW w:w="0" w:type="auto"/>
            <w:vAlign w:val="center"/>
            <w:hideMark/>
          </w:tcPr>
          <w:p w14:paraId="1A6820CC" w14:textId="77777777" w:rsidR="00E354D8" w:rsidRPr="00E354D8" w:rsidRDefault="00E354D8" w:rsidP="00E354D8">
            <w:pPr>
              <w:spacing w:after="0"/>
              <w:rPr>
                <w:rFonts w:cstheme="minorHAnsi"/>
                <w:b/>
                <w:bCs/>
                <w:sz w:val="24"/>
                <w:szCs w:val="24"/>
              </w:rPr>
            </w:pPr>
            <w:r w:rsidRPr="00E354D8">
              <w:rPr>
                <w:rFonts w:cstheme="minorHAnsi"/>
                <w:b/>
                <w:bCs/>
                <w:sz w:val="24"/>
                <w:szCs w:val="24"/>
              </w:rPr>
              <w:t>Date Submitted</w:t>
            </w:r>
          </w:p>
        </w:tc>
        <w:tc>
          <w:tcPr>
            <w:tcW w:w="0" w:type="auto"/>
            <w:vAlign w:val="center"/>
            <w:hideMark/>
          </w:tcPr>
          <w:p w14:paraId="27BEF147" w14:textId="77777777" w:rsidR="00E354D8" w:rsidRPr="00E354D8" w:rsidRDefault="00E354D8" w:rsidP="00E354D8">
            <w:pPr>
              <w:spacing w:after="0"/>
              <w:rPr>
                <w:rFonts w:cstheme="minorHAnsi"/>
                <w:b/>
                <w:bCs/>
                <w:sz w:val="24"/>
                <w:szCs w:val="24"/>
              </w:rPr>
            </w:pPr>
            <w:r w:rsidRPr="00E354D8">
              <w:rPr>
                <w:rFonts w:cstheme="minorHAnsi"/>
                <w:b/>
                <w:bCs/>
                <w:sz w:val="24"/>
                <w:szCs w:val="24"/>
              </w:rPr>
              <w:t>Requester</w:t>
            </w:r>
          </w:p>
        </w:tc>
        <w:tc>
          <w:tcPr>
            <w:tcW w:w="0" w:type="auto"/>
            <w:vAlign w:val="center"/>
            <w:hideMark/>
          </w:tcPr>
          <w:p w14:paraId="633AE8FD" w14:textId="77777777" w:rsidR="00E354D8" w:rsidRPr="00E354D8" w:rsidRDefault="00E354D8" w:rsidP="00E354D8">
            <w:pPr>
              <w:spacing w:after="0"/>
              <w:rPr>
                <w:rFonts w:cstheme="minorHAnsi"/>
                <w:b/>
                <w:bCs/>
                <w:sz w:val="24"/>
                <w:szCs w:val="24"/>
              </w:rPr>
            </w:pPr>
            <w:r w:rsidRPr="00E354D8">
              <w:rPr>
                <w:rFonts w:cstheme="minorHAnsi"/>
                <w:b/>
                <w:bCs/>
                <w:sz w:val="24"/>
                <w:szCs w:val="24"/>
              </w:rPr>
              <w:t>Priority</w:t>
            </w:r>
          </w:p>
        </w:tc>
        <w:tc>
          <w:tcPr>
            <w:tcW w:w="0" w:type="auto"/>
            <w:vAlign w:val="center"/>
            <w:hideMark/>
          </w:tcPr>
          <w:p w14:paraId="66091497" w14:textId="77777777" w:rsidR="00E354D8" w:rsidRPr="00E354D8" w:rsidRDefault="00E354D8" w:rsidP="00E354D8">
            <w:pPr>
              <w:spacing w:after="0"/>
              <w:rPr>
                <w:rFonts w:cstheme="minorHAnsi"/>
                <w:b/>
                <w:bCs/>
                <w:sz w:val="24"/>
                <w:szCs w:val="24"/>
              </w:rPr>
            </w:pPr>
            <w:r w:rsidRPr="00E354D8">
              <w:rPr>
                <w:rFonts w:cstheme="minorHAnsi"/>
                <w:b/>
                <w:bCs/>
                <w:sz w:val="24"/>
                <w:szCs w:val="24"/>
              </w:rPr>
              <w:t>Impact</w:t>
            </w:r>
          </w:p>
        </w:tc>
        <w:tc>
          <w:tcPr>
            <w:tcW w:w="0" w:type="auto"/>
            <w:vAlign w:val="center"/>
            <w:hideMark/>
          </w:tcPr>
          <w:p w14:paraId="0567C72A" w14:textId="77777777" w:rsidR="00E354D8" w:rsidRPr="00E354D8" w:rsidRDefault="00E354D8" w:rsidP="00E354D8">
            <w:pPr>
              <w:spacing w:after="0"/>
              <w:rPr>
                <w:rFonts w:cstheme="minorHAnsi"/>
                <w:b/>
                <w:bCs/>
                <w:sz w:val="24"/>
                <w:szCs w:val="24"/>
              </w:rPr>
            </w:pPr>
            <w:r w:rsidRPr="00E354D8">
              <w:rPr>
                <w:rFonts w:cstheme="minorHAnsi"/>
                <w:b/>
                <w:bCs/>
                <w:sz w:val="24"/>
                <w:szCs w:val="24"/>
              </w:rPr>
              <w:t>Status</w:t>
            </w:r>
          </w:p>
        </w:tc>
        <w:tc>
          <w:tcPr>
            <w:tcW w:w="0" w:type="auto"/>
            <w:vAlign w:val="center"/>
            <w:hideMark/>
          </w:tcPr>
          <w:p w14:paraId="795055B8" w14:textId="77777777" w:rsidR="00E354D8" w:rsidRPr="00E354D8" w:rsidRDefault="00E354D8" w:rsidP="00E354D8">
            <w:pPr>
              <w:spacing w:after="0"/>
              <w:rPr>
                <w:rFonts w:cstheme="minorHAnsi"/>
                <w:b/>
                <w:bCs/>
                <w:sz w:val="24"/>
                <w:szCs w:val="24"/>
              </w:rPr>
            </w:pPr>
            <w:r w:rsidRPr="00E354D8">
              <w:rPr>
                <w:rFonts w:cstheme="minorHAnsi"/>
                <w:b/>
                <w:bCs/>
                <w:sz w:val="24"/>
                <w:szCs w:val="24"/>
              </w:rPr>
              <w:t>Approving Authority</w:t>
            </w:r>
          </w:p>
        </w:tc>
        <w:tc>
          <w:tcPr>
            <w:tcW w:w="0" w:type="auto"/>
            <w:vAlign w:val="center"/>
            <w:hideMark/>
          </w:tcPr>
          <w:p w14:paraId="19F56E47" w14:textId="77777777" w:rsidR="00E354D8" w:rsidRPr="00E354D8" w:rsidRDefault="00E354D8" w:rsidP="00E354D8">
            <w:pPr>
              <w:spacing w:after="0"/>
              <w:rPr>
                <w:rFonts w:cstheme="minorHAnsi"/>
                <w:b/>
                <w:bCs/>
                <w:sz w:val="24"/>
                <w:szCs w:val="24"/>
              </w:rPr>
            </w:pPr>
            <w:r w:rsidRPr="00E354D8">
              <w:rPr>
                <w:rFonts w:cstheme="minorHAnsi"/>
                <w:b/>
                <w:bCs/>
                <w:sz w:val="24"/>
                <w:szCs w:val="24"/>
              </w:rPr>
              <w:t>Implementation Date</w:t>
            </w:r>
          </w:p>
        </w:tc>
        <w:tc>
          <w:tcPr>
            <w:tcW w:w="0" w:type="auto"/>
            <w:vAlign w:val="center"/>
            <w:hideMark/>
          </w:tcPr>
          <w:p w14:paraId="77946C23" w14:textId="77777777" w:rsidR="00E354D8" w:rsidRPr="00E354D8" w:rsidRDefault="00E354D8" w:rsidP="00E354D8">
            <w:pPr>
              <w:spacing w:after="0"/>
              <w:rPr>
                <w:rFonts w:cstheme="minorHAnsi"/>
                <w:b/>
                <w:bCs/>
                <w:sz w:val="24"/>
                <w:szCs w:val="24"/>
              </w:rPr>
            </w:pPr>
            <w:r w:rsidRPr="00E354D8">
              <w:rPr>
                <w:rFonts w:cstheme="minorHAnsi"/>
                <w:b/>
                <w:bCs/>
                <w:sz w:val="24"/>
                <w:szCs w:val="24"/>
              </w:rPr>
              <w:t>Notes</w:t>
            </w:r>
          </w:p>
        </w:tc>
      </w:tr>
      <w:tr w:rsidR="00E354D8" w:rsidRPr="00E354D8" w14:paraId="5CC4CC4C" w14:textId="77777777" w:rsidTr="00E354D8">
        <w:trPr>
          <w:tblCellSpacing w:w="15" w:type="dxa"/>
        </w:trPr>
        <w:tc>
          <w:tcPr>
            <w:tcW w:w="0" w:type="auto"/>
            <w:vAlign w:val="center"/>
            <w:hideMark/>
          </w:tcPr>
          <w:p w14:paraId="2F1E9427" w14:textId="77777777" w:rsidR="00E354D8" w:rsidRPr="00E354D8" w:rsidRDefault="00E354D8" w:rsidP="00E354D8">
            <w:pPr>
              <w:spacing w:after="0"/>
              <w:rPr>
                <w:rFonts w:cstheme="minorHAnsi"/>
                <w:sz w:val="24"/>
                <w:szCs w:val="24"/>
              </w:rPr>
            </w:pPr>
            <w:r w:rsidRPr="00E354D8">
              <w:rPr>
                <w:rFonts w:cstheme="minorHAnsi"/>
                <w:sz w:val="24"/>
                <w:szCs w:val="24"/>
              </w:rPr>
              <w:t>CR-001</w:t>
            </w:r>
          </w:p>
        </w:tc>
        <w:tc>
          <w:tcPr>
            <w:tcW w:w="0" w:type="auto"/>
            <w:vAlign w:val="center"/>
            <w:hideMark/>
          </w:tcPr>
          <w:p w14:paraId="4326793B" w14:textId="77777777" w:rsidR="00E354D8" w:rsidRPr="00E354D8" w:rsidRDefault="00E354D8" w:rsidP="00E354D8">
            <w:pPr>
              <w:spacing w:after="0"/>
              <w:rPr>
                <w:rFonts w:cstheme="minorHAnsi"/>
                <w:sz w:val="24"/>
                <w:szCs w:val="24"/>
              </w:rPr>
            </w:pPr>
            <w:r w:rsidRPr="00E354D8">
              <w:rPr>
                <w:rFonts w:cstheme="minorHAnsi"/>
                <w:sz w:val="24"/>
                <w:szCs w:val="24"/>
              </w:rPr>
              <w:t>Add custom field for customer profile</w:t>
            </w:r>
          </w:p>
        </w:tc>
        <w:tc>
          <w:tcPr>
            <w:tcW w:w="0" w:type="auto"/>
            <w:vAlign w:val="center"/>
            <w:hideMark/>
          </w:tcPr>
          <w:p w14:paraId="360596D7" w14:textId="77777777" w:rsidR="00E354D8" w:rsidRPr="00E354D8" w:rsidRDefault="00E354D8" w:rsidP="00E354D8">
            <w:pPr>
              <w:spacing w:after="0"/>
              <w:rPr>
                <w:rFonts w:cstheme="minorHAnsi"/>
                <w:sz w:val="24"/>
                <w:szCs w:val="24"/>
              </w:rPr>
            </w:pPr>
            <w:r w:rsidRPr="00E354D8">
              <w:rPr>
                <w:rFonts w:cstheme="minorHAnsi"/>
                <w:sz w:val="24"/>
                <w:szCs w:val="24"/>
              </w:rPr>
              <w:t>April 10, 2025</w:t>
            </w:r>
          </w:p>
        </w:tc>
        <w:tc>
          <w:tcPr>
            <w:tcW w:w="0" w:type="auto"/>
            <w:vAlign w:val="center"/>
            <w:hideMark/>
          </w:tcPr>
          <w:p w14:paraId="0F7877BF" w14:textId="77777777" w:rsidR="00E354D8" w:rsidRPr="00E354D8" w:rsidRDefault="00E354D8" w:rsidP="00E354D8">
            <w:pPr>
              <w:spacing w:after="0"/>
              <w:rPr>
                <w:rFonts w:cstheme="minorHAnsi"/>
                <w:sz w:val="24"/>
                <w:szCs w:val="24"/>
              </w:rPr>
            </w:pPr>
            <w:r w:rsidRPr="00E354D8">
              <w:rPr>
                <w:rFonts w:cstheme="minorHAnsi"/>
                <w:sz w:val="24"/>
                <w:szCs w:val="24"/>
              </w:rPr>
              <w:t>Alice Green (Sales)</w:t>
            </w:r>
          </w:p>
        </w:tc>
        <w:tc>
          <w:tcPr>
            <w:tcW w:w="0" w:type="auto"/>
            <w:vAlign w:val="center"/>
            <w:hideMark/>
          </w:tcPr>
          <w:p w14:paraId="1B96925C" w14:textId="77777777" w:rsidR="00E354D8" w:rsidRPr="00E354D8" w:rsidRDefault="00E354D8" w:rsidP="00E354D8">
            <w:pPr>
              <w:spacing w:after="0"/>
              <w:rPr>
                <w:rFonts w:cstheme="minorHAnsi"/>
                <w:sz w:val="24"/>
                <w:szCs w:val="24"/>
              </w:rPr>
            </w:pPr>
            <w:r w:rsidRPr="00E354D8">
              <w:rPr>
                <w:rFonts w:cstheme="minorHAnsi"/>
                <w:sz w:val="24"/>
                <w:szCs w:val="24"/>
              </w:rPr>
              <w:t>Medium</w:t>
            </w:r>
          </w:p>
        </w:tc>
        <w:tc>
          <w:tcPr>
            <w:tcW w:w="0" w:type="auto"/>
            <w:vAlign w:val="center"/>
            <w:hideMark/>
          </w:tcPr>
          <w:p w14:paraId="7A79A132" w14:textId="77777777" w:rsidR="00E354D8" w:rsidRPr="00E354D8" w:rsidRDefault="00E354D8" w:rsidP="00E354D8">
            <w:pPr>
              <w:spacing w:after="0"/>
              <w:rPr>
                <w:rFonts w:cstheme="minorHAnsi"/>
                <w:sz w:val="24"/>
                <w:szCs w:val="24"/>
              </w:rPr>
            </w:pPr>
            <w:r w:rsidRPr="00E354D8">
              <w:rPr>
                <w:rFonts w:cstheme="minorHAnsi"/>
                <w:sz w:val="24"/>
                <w:szCs w:val="24"/>
              </w:rPr>
              <w:t>Minor UI changes</w:t>
            </w:r>
          </w:p>
        </w:tc>
        <w:tc>
          <w:tcPr>
            <w:tcW w:w="0" w:type="auto"/>
            <w:vAlign w:val="center"/>
            <w:hideMark/>
          </w:tcPr>
          <w:p w14:paraId="2729E9D6" w14:textId="77777777" w:rsidR="00E354D8" w:rsidRPr="00E354D8" w:rsidRDefault="00E354D8" w:rsidP="00E354D8">
            <w:pPr>
              <w:spacing w:after="0"/>
              <w:rPr>
                <w:rFonts w:cstheme="minorHAnsi"/>
                <w:sz w:val="24"/>
                <w:szCs w:val="24"/>
              </w:rPr>
            </w:pPr>
            <w:r w:rsidRPr="00E354D8">
              <w:rPr>
                <w:rFonts w:cstheme="minorHAnsi"/>
                <w:sz w:val="24"/>
                <w:szCs w:val="24"/>
              </w:rPr>
              <w:t>Approved</w:t>
            </w:r>
          </w:p>
        </w:tc>
        <w:tc>
          <w:tcPr>
            <w:tcW w:w="0" w:type="auto"/>
            <w:vAlign w:val="center"/>
            <w:hideMark/>
          </w:tcPr>
          <w:p w14:paraId="0DFC7529" w14:textId="77777777" w:rsidR="00E354D8" w:rsidRPr="00E354D8" w:rsidRDefault="00E354D8" w:rsidP="00E354D8">
            <w:pPr>
              <w:spacing w:after="0"/>
              <w:rPr>
                <w:rFonts w:cstheme="minorHAnsi"/>
                <w:sz w:val="24"/>
                <w:szCs w:val="24"/>
              </w:rPr>
            </w:pPr>
            <w:r w:rsidRPr="00E354D8">
              <w:rPr>
                <w:rFonts w:cstheme="minorHAnsi"/>
                <w:sz w:val="24"/>
                <w:szCs w:val="24"/>
              </w:rPr>
              <w:t>John Doe (Project Manager)</w:t>
            </w:r>
          </w:p>
        </w:tc>
        <w:tc>
          <w:tcPr>
            <w:tcW w:w="0" w:type="auto"/>
            <w:vAlign w:val="center"/>
            <w:hideMark/>
          </w:tcPr>
          <w:p w14:paraId="29276523" w14:textId="77777777" w:rsidR="00E354D8" w:rsidRPr="00E354D8" w:rsidRDefault="00E354D8" w:rsidP="00E354D8">
            <w:pPr>
              <w:spacing w:after="0"/>
              <w:rPr>
                <w:rFonts w:cstheme="minorHAnsi"/>
                <w:sz w:val="24"/>
                <w:szCs w:val="24"/>
              </w:rPr>
            </w:pPr>
            <w:r w:rsidRPr="00E354D8">
              <w:rPr>
                <w:rFonts w:cstheme="minorHAnsi"/>
                <w:sz w:val="24"/>
                <w:szCs w:val="24"/>
              </w:rPr>
              <w:t>April 20, 2025</w:t>
            </w:r>
          </w:p>
        </w:tc>
        <w:tc>
          <w:tcPr>
            <w:tcW w:w="0" w:type="auto"/>
            <w:vAlign w:val="center"/>
            <w:hideMark/>
          </w:tcPr>
          <w:p w14:paraId="675FAEE1" w14:textId="77777777" w:rsidR="00E354D8" w:rsidRPr="00E354D8" w:rsidRDefault="00E354D8" w:rsidP="00E354D8">
            <w:pPr>
              <w:spacing w:after="0"/>
              <w:rPr>
                <w:rFonts w:cstheme="minorHAnsi"/>
                <w:sz w:val="24"/>
                <w:szCs w:val="24"/>
              </w:rPr>
            </w:pPr>
            <w:r w:rsidRPr="00E354D8">
              <w:rPr>
                <w:rFonts w:cstheme="minorHAnsi"/>
                <w:sz w:val="24"/>
                <w:szCs w:val="24"/>
              </w:rPr>
              <w:t>Custom field will be used for customer segmentation.</w:t>
            </w:r>
          </w:p>
        </w:tc>
      </w:tr>
      <w:tr w:rsidR="00E354D8" w:rsidRPr="00E354D8" w14:paraId="4DB12ABB" w14:textId="77777777" w:rsidTr="00E354D8">
        <w:trPr>
          <w:tblCellSpacing w:w="15" w:type="dxa"/>
        </w:trPr>
        <w:tc>
          <w:tcPr>
            <w:tcW w:w="0" w:type="auto"/>
            <w:vAlign w:val="center"/>
            <w:hideMark/>
          </w:tcPr>
          <w:p w14:paraId="04DE624B" w14:textId="77777777" w:rsidR="00E354D8" w:rsidRPr="00E354D8" w:rsidRDefault="00E354D8" w:rsidP="00E354D8">
            <w:pPr>
              <w:spacing w:after="0"/>
              <w:rPr>
                <w:rFonts w:cstheme="minorHAnsi"/>
                <w:sz w:val="24"/>
                <w:szCs w:val="24"/>
              </w:rPr>
            </w:pPr>
            <w:r w:rsidRPr="00E354D8">
              <w:rPr>
                <w:rFonts w:cstheme="minorHAnsi"/>
                <w:sz w:val="24"/>
                <w:szCs w:val="24"/>
              </w:rPr>
              <w:lastRenderedPageBreak/>
              <w:t>CR-002</w:t>
            </w:r>
          </w:p>
        </w:tc>
        <w:tc>
          <w:tcPr>
            <w:tcW w:w="0" w:type="auto"/>
            <w:vAlign w:val="center"/>
            <w:hideMark/>
          </w:tcPr>
          <w:p w14:paraId="626D9330" w14:textId="77777777" w:rsidR="00E354D8" w:rsidRPr="00E354D8" w:rsidRDefault="00E354D8" w:rsidP="00E354D8">
            <w:pPr>
              <w:spacing w:after="0"/>
              <w:rPr>
                <w:rFonts w:cstheme="minorHAnsi"/>
                <w:sz w:val="24"/>
                <w:szCs w:val="24"/>
              </w:rPr>
            </w:pPr>
            <w:r w:rsidRPr="00E354D8">
              <w:rPr>
                <w:rFonts w:cstheme="minorHAnsi"/>
                <w:sz w:val="24"/>
                <w:szCs w:val="24"/>
              </w:rPr>
              <w:t>Integrate CRM with payment gateway</w:t>
            </w:r>
          </w:p>
        </w:tc>
        <w:tc>
          <w:tcPr>
            <w:tcW w:w="0" w:type="auto"/>
            <w:vAlign w:val="center"/>
            <w:hideMark/>
          </w:tcPr>
          <w:p w14:paraId="20B47E44" w14:textId="77777777" w:rsidR="00E354D8" w:rsidRPr="00E354D8" w:rsidRDefault="00E354D8" w:rsidP="00E354D8">
            <w:pPr>
              <w:spacing w:after="0"/>
              <w:rPr>
                <w:rFonts w:cstheme="minorHAnsi"/>
                <w:sz w:val="24"/>
                <w:szCs w:val="24"/>
              </w:rPr>
            </w:pPr>
            <w:r w:rsidRPr="00E354D8">
              <w:rPr>
                <w:rFonts w:cstheme="minorHAnsi"/>
                <w:sz w:val="24"/>
                <w:szCs w:val="24"/>
              </w:rPr>
              <w:t>April 12, 2025</w:t>
            </w:r>
          </w:p>
        </w:tc>
        <w:tc>
          <w:tcPr>
            <w:tcW w:w="0" w:type="auto"/>
            <w:vAlign w:val="center"/>
            <w:hideMark/>
          </w:tcPr>
          <w:p w14:paraId="475CCAC6" w14:textId="77777777" w:rsidR="00E354D8" w:rsidRPr="00E354D8" w:rsidRDefault="00E354D8" w:rsidP="00E354D8">
            <w:pPr>
              <w:spacing w:after="0"/>
              <w:rPr>
                <w:rFonts w:cstheme="minorHAnsi"/>
                <w:sz w:val="24"/>
                <w:szCs w:val="24"/>
              </w:rPr>
            </w:pPr>
            <w:r w:rsidRPr="00E354D8">
              <w:rPr>
                <w:rFonts w:cstheme="minorHAnsi"/>
                <w:sz w:val="24"/>
                <w:szCs w:val="24"/>
              </w:rPr>
              <w:t>Mark Johnson (Dev)</w:t>
            </w:r>
          </w:p>
        </w:tc>
        <w:tc>
          <w:tcPr>
            <w:tcW w:w="0" w:type="auto"/>
            <w:vAlign w:val="center"/>
            <w:hideMark/>
          </w:tcPr>
          <w:p w14:paraId="4DDBE020" w14:textId="77777777" w:rsidR="00E354D8" w:rsidRPr="00E354D8" w:rsidRDefault="00E354D8" w:rsidP="00E354D8">
            <w:pPr>
              <w:spacing w:after="0"/>
              <w:rPr>
                <w:rFonts w:cstheme="minorHAnsi"/>
                <w:sz w:val="24"/>
                <w:szCs w:val="24"/>
              </w:rPr>
            </w:pPr>
            <w:r w:rsidRPr="00E354D8">
              <w:rPr>
                <w:rFonts w:cstheme="minorHAnsi"/>
                <w:sz w:val="24"/>
                <w:szCs w:val="24"/>
              </w:rPr>
              <w:t>High</w:t>
            </w:r>
          </w:p>
        </w:tc>
        <w:tc>
          <w:tcPr>
            <w:tcW w:w="0" w:type="auto"/>
            <w:vAlign w:val="center"/>
            <w:hideMark/>
          </w:tcPr>
          <w:p w14:paraId="07320F6F" w14:textId="77777777" w:rsidR="00E354D8" w:rsidRPr="00E354D8" w:rsidRDefault="00E354D8" w:rsidP="00E354D8">
            <w:pPr>
              <w:spacing w:after="0"/>
              <w:rPr>
                <w:rFonts w:cstheme="minorHAnsi"/>
                <w:sz w:val="24"/>
                <w:szCs w:val="24"/>
              </w:rPr>
            </w:pPr>
            <w:r w:rsidRPr="00E354D8">
              <w:rPr>
                <w:rFonts w:cstheme="minorHAnsi"/>
                <w:sz w:val="24"/>
                <w:szCs w:val="24"/>
              </w:rPr>
              <w:t>Delay in testing</w:t>
            </w:r>
          </w:p>
        </w:tc>
        <w:tc>
          <w:tcPr>
            <w:tcW w:w="0" w:type="auto"/>
            <w:vAlign w:val="center"/>
            <w:hideMark/>
          </w:tcPr>
          <w:p w14:paraId="2686C6B4" w14:textId="77777777" w:rsidR="00E354D8" w:rsidRPr="00E354D8" w:rsidRDefault="00E354D8" w:rsidP="00E354D8">
            <w:pPr>
              <w:spacing w:after="0"/>
              <w:rPr>
                <w:rFonts w:cstheme="minorHAnsi"/>
                <w:sz w:val="24"/>
                <w:szCs w:val="24"/>
              </w:rPr>
            </w:pPr>
            <w:r w:rsidRPr="00E354D8">
              <w:rPr>
                <w:rFonts w:cstheme="minorHAnsi"/>
                <w:sz w:val="24"/>
                <w:szCs w:val="24"/>
              </w:rPr>
              <w:t>In Progress</w:t>
            </w:r>
          </w:p>
        </w:tc>
        <w:tc>
          <w:tcPr>
            <w:tcW w:w="0" w:type="auto"/>
            <w:vAlign w:val="center"/>
            <w:hideMark/>
          </w:tcPr>
          <w:p w14:paraId="1B81B5C5" w14:textId="77777777" w:rsidR="00E354D8" w:rsidRPr="00E354D8" w:rsidRDefault="00E354D8" w:rsidP="00E354D8">
            <w:pPr>
              <w:spacing w:after="0"/>
              <w:rPr>
                <w:rFonts w:cstheme="minorHAnsi"/>
                <w:sz w:val="24"/>
                <w:szCs w:val="24"/>
              </w:rPr>
            </w:pPr>
            <w:r w:rsidRPr="00E354D8">
              <w:rPr>
                <w:rFonts w:cstheme="minorHAnsi"/>
                <w:sz w:val="24"/>
                <w:szCs w:val="24"/>
              </w:rPr>
              <w:t>Sara Lee (Lead Developer)</w:t>
            </w:r>
          </w:p>
        </w:tc>
        <w:tc>
          <w:tcPr>
            <w:tcW w:w="0" w:type="auto"/>
            <w:vAlign w:val="center"/>
            <w:hideMark/>
          </w:tcPr>
          <w:p w14:paraId="5A26F9E4" w14:textId="77777777" w:rsidR="00E354D8" w:rsidRPr="00E354D8" w:rsidRDefault="00E354D8" w:rsidP="00E354D8">
            <w:pPr>
              <w:spacing w:after="0"/>
              <w:rPr>
                <w:rFonts w:cstheme="minorHAnsi"/>
                <w:sz w:val="24"/>
                <w:szCs w:val="24"/>
              </w:rPr>
            </w:pPr>
            <w:r w:rsidRPr="00E354D8">
              <w:rPr>
                <w:rFonts w:cstheme="minorHAnsi"/>
                <w:sz w:val="24"/>
                <w:szCs w:val="24"/>
              </w:rPr>
              <w:t>May 1, 2025</w:t>
            </w:r>
          </w:p>
        </w:tc>
        <w:tc>
          <w:tcPr>
            <w:tcW w:w="0" w:type="auto"/>
            <w:vAlign w:val="center"/>
            <w:hideMark/>
          </w:tcPr>
          <w:p w14:paraId="244D89EE" w14:textId="77777777" w:rsidR="00E354D8" w:rsidRPr="00E354D8" w:rsidRDefault="00E354D8" w:rsidP="00E354D8">
            <w:pPr>
              <w:spacing w:after="0"/>
              <w:rPr>
                <w:rFonts w:cstheme="minorHAnsi"/>
                <w:sz w:val="24"/>
                <w:szCs w:val="24"/>
              </w:rPr>
            </w:pPr>
            <w:r w:rsidRPr="00E354D8">
              <w:rPr>
                <w:rFonts w:cstheme="minorHAnsi"/>
                <w:sz w:val="24"/>
                <w:szCs w:val="24"/>
              </w:rPr>
              <w:t>Awaiting API documentation from payment provider.</w:t>
            </w:r>
          </w:p>
        </w:tc>
      </w:tr>
      <w:tr w:rsidR="00E354D8" w:rsidRPr="00E354D8" w14:paraId="7901908D" w14:textId="77777777" w:rsidTr="00E354D8">
        <w:trPr>
          <w:tblCellSpacing w:w="15" w:type="dxa"/>
        </w:trPr>
        <w:tc>
          <w:tcPr>
            <w:tcW w:w="0" w:type="auto"/>
            <w:vAlign w:val="center"/>
            <w:hideMark/>
          </w:tcPr>
          <w:p w14:paraId="20C11569" w14:textId="77777777" w:rsidR="00E354D8" w:rsidRPr="00E354D8" w:rsidRDefault="00E354D8" w:rsidP="00E354D8">
            <w:pPr>
              <w:spacing w:after="0"/>
              <w:rPr>
                <w:rFonts w:cstheme="minorHAnsi"/>
                <w:sz w:val="24"/>
                <w:szCs w:val="24"/>
              </w:rPr>
            </w:pPr>
            <w:r w:rsidRPr="00E354D8">
              <w:rPr>
                <w:rFonts w:cstheme="minorHAnsi"/>
                <w:sz w:val="24"/>
                <w:szCs w:val="24"/>
              </w:rPr>
              <w:t>CR-003</w:t>
            </w:r>
          </w:p>
        </w:tc>
        <w:tc>
          <w:tcPr>
            <w:tcW w:w="0" w:type="auto"/>
            <w:vAlign w:val="center"/>
            <w:hideMark/>
          </w:tcPr>
          <w:p w14:paraId="2A5F2FF1" w14:textId="77777777" w:rsidR="00E354D8" w:rsidRPr="00E354D8" w:rsidRDefault="00E354D8" w:rsidP="00E354D8">
            <w:pPr>
              <w:spacing w:after="0"/>
              <w:rPr>
                <w:rFonts w:cstheme="minorHAnsi"/>
                <w:sz w:val="24"/>
                <w:szCs w:val="24"/>
              </w:rPr>
            </w:pPr>
            <w:r w:rsidRPr="00E354D8">
              <w:rPr>
                <w:rFonts w:cstheme="minorHAnsi"/>
                <w:sz w:val="24"/>
                <w:szCs w:val="24"/>
              </w:rPr>
              <w:t>Adjust layout for order processing dashboard</w:t>
            </w:r>
          </w:p>
        </w:tc>
        <w:tc>
          <w:tcPr>
            <w:tcW w:w="0" w:type="auto"/>
            <w:vAlign w:val="center"/>
            <w:hideMark/>
          </w:tcPr>
          <w:p w14:paraId="20BEFF61" w14:textId="77777777" w:rsidR="00E354D8" w:rsidRPr="00E354D8" w:rsidRDefault="00E354D8" w:rsidP="00E354D8">
            <w:pPr>
              <w:spacing w:after="0"/>
              <w:rPr>
                <w:rFonts w:cstheme="minorHAnsi"/>
                <w:sz w:val="24"/>
                <w:szCs w:val="24"/>
              </w:rPr>
            </w:pPr>
            <w:r w:rsidRPr="00E354D8">
              <w:rPr>
                <w:rFonts w:cstheme="minorHAnsi"/>
                <w:sz w:val="24"/>
                <w:szCs w:val="24"/>
              </w:rPr>
              <w:t>April 15, 2025</w:t>
            </w:r>
          </w:p>
        </w:tc>
        <w:tc>
          <w:tcPr>
            <w:tcW w:w="0" w:type="auto"/>
            <w:vAlign w:val="center"/>
            <w:hideMark/>
          </w:tcPr>
          <w:p w14:paraId="5A57E302" w14:textId="77777777" w:rsidR="00E354D8" w:rsidRPr="00E354D8" w:rsidRDefault="00E354D8" w:rsidP="00E354D8">
            <w:pPr>
              <w:spacing w:after="0"/>
              <w:rPr>
                <w:rFonts w:cstheme="minorHAnsi"/>
                <w:sz w:val="24"/>
                <w:szCs w:val="24"/>
              </w:rPr>
            </w:pPr>
            <w:r w:rsidRPr="00E354D8">
              <w:rPr>
                <w:rFonts w:cstheme="minorHAnsi"/>
                <w:sz w:val="24"/>
                <w:szCs w:val="24"/>
              </w:rPr>
              <w:t>Sara Lee (UI/UX)</w:t>
            </w:r>
          </w:p>
        </w:tc>
        <w:tc>
          <w:tcPr>
            <w:tcW w:w="0" w:type="auto"/>
            <w:vAlign w:val="center"/>
            <w:hideMark/>
          </w:tcPr>
          <w:p w14:paraId="78ACBB75" w14:textId="77777777" w:rsidR="00E354D8" w:rsidRPr="00E354D8" w:rsidRDefault="00E354D8" w:rsidP="00E354D8">
            <w:pPr>
              <w:spacing w:after="0"/>
              <w:rPr>
                <w:rFonts w:cstheme="minorHAnsi"/>
                <w:sz w:val="24"/>
                <w:szCs w:val="24"/>
              </w:rPr>
            </w:pPr>
            <w:r w:rsidRPr="00E354D8">
              <w:rPr>
                <w:rFonts w:cstheme="minorHAnsi"/>
                <w:sz w:val="24"/>
                <w:szCs w:val="24"/>
              </w:rPr>
              <w:t>Low</w:t>
            </w:r>
          </w:p>
        </w:tc>
        <w:tc>
          <w:tcPr>
            <w:tcW w:w="0" w:type="auto"/>
            <w:vAlign w:val="center"/>
            <w:hideMark/>
          </w:tcPr>
          <w:p w14:paraId="15A081C0" w14:textId="77777777" w:rsidR="00E354D8" w:rsidRPr="00E354D8" w:rsidRDefault="00E354D8" w:rsidP="00E354D8">
            <w:pPr>
              <w:spacing w:after="0"/>
              <w:rPr>
                <w:rFonts w:cstheme="minorHAnsi"/>
                <w:sz w:val="24"/>
                <w:szCs w:val="24"/>
              </w:rPr>
            </w:pPr>
            <w:r w:rsidRPr="00E354D8">
              <w:rPr>
                <w:rFonts w:cstheme="minorHAnsi"/>
                <w:sz w:val="24"/>
                <w:szCs w:val="24"/>
              </w:rPr>
              <w:t>UI redesign</w:t>
            </w:r>
          </w:p>
        </w:tc>
        <w:tc>
          <w:tcPr>
            <w:tcW w:w="0" w:type="auto"/>
            <w:vAlign w:val="center"/>
            <w:hideMark/>
          </w:tcPr>
          <w:p w14:paraId="499E5B2C" w14:textId="77777777" w:rsidR="00E354D8" w:rsidRPr="00E354D8" w:rsidRDefault="00E354D8" w:rsidP="00E354D8">
            <w:pPr>
              <w:spacing w:after="0"/>
              <w:rPr>
                <w:rFonts w:cstheme="minorHAnsi"/>
                <w:sz w:val="24"/>
                <w:szCs w:val="24"/>
              </w:rPr>
            </w:pPr>
            <w:r w:rsidRPr="00E354D8">
              <w:rPr>
                <w:rFonts w:cstheme="minorHAnsi"/>
                <w:sz w:val="24"/>
                <w:szCs w:val="24"/>
              </w:rPr>
              <w:t>Pending Approval</w:t>
            </w:r>
          </w:p>
        </w:tc>
        <w:tc>
          <w:tcPr>
            <w:tcW w:w="0" w:type="auto"/>
            <w:vAlign w:val="center"/>
            <w:hideMark/>
          </w:tcPr>
          <w:p w14:paraId="5B1C7835" w14:textId="77777777" w:rsidR="00E354D8" w:rsidRPr="00E354D8" w:rsidRDefault="00E354D8" w:rsidP="00E354D8">
            <w:pPr>
              <w:spacing w:after="0"/>
              <w:rPr>
                <w:rFonts w:cstheme="minorHAnsi"/>
                <w:sz w:val="24"/>
                <w:szCs w:val="24"/>
              </w:rPr>
            </w:pPr>
            <w:r w:rsidRPr="00E354D8">
              <w:rPr>
                <w:rFonts w:cstheme="minorHAnsi"/>
                <w:sz w:val="24"/>
                <w:szCs w:val="24"/>
              </w:rPr>
              <w:t>John Doe (Project Manager)</w:t>
            </w:r>
          </w:p>
        </w:tc>
        <w:tc>
          <w:tcPr>
            <w:tcW w:w="0" w:type="auto"/>
            <w:vAlign w:val="center"/>
            <w:hideMark/>
          </w:tcPr>
          <w:p w14:paraId="6E3C5F32" w14:textId="77777777" w:rsidR="00E354D8" w:rsidRPr="00E354D8" w:rsidRDefault="00E354D8" w:rsidP="00E354D8">
            <w:pPr>
              <w:spacing w:after="0"/>
              <w:rPr>
                <w:rFonts w:cstheme="minorHAnsi"/>
                <w:sz w:val="24"/>
                <w:szCs w:val="24"/>
              </w:rPr>
            </w:pPr>
            <w:r w:rsidRPr="00E354D8">
              <w:rPr>
                <w:rFonts w:cstheme="minorHAnsi"/>
                <w:sz w:val="24"/>
                <w:szCs w:val="24"/>
              </w:rPr>
              <w:t>TBD</w:t>
            </w:r>
          </w:p>
        </w:tc>
        <w:tc>
          <w:tcPr>
            <w:tcW w:w="0" w:type="auto"/>
            <w:vAlign w:val="center"/>
            <w:hideMark/>
          </w:tcPr>
          <w:p w14:paraId="1D1CE81E" w14:textId="77777777" w:rsidR="00E354D8" w:rsidRPr="00E354D8" w:rsidRDefault="00E354D8" w:rsidP="00E354D8">
            <w:pPr>
              <w:spacing w:after="0"/>
              <w:rPr>
                <w:rFonts w:cstheme="minorHAnsi"/>
                <w:sz w:val="24"/>
                <w:szCs w:val="24"/>
              </w:rPr>
            </w:pPr>
            <w:r w:rsidRPr="00E354D8">
              <w:rPr>
                <w:rFonts w:cstheme="minorHAnsi"/>
                <w:sz w:val="24"/>
                <w:szCs w:val="24"/>
              </w:rPr>
              <w:t>Pending approval from business sponsor.</w:t>
            </w:r>
          </w:p>
        </w:tc>
      </w:tr>
      <w:tr w:rsidR="00E354D8" w:rsidRPr="00E354D8" w14:paraId="7FC84216" w14:textId="77777777" w:rsidTr="00E354D8">
        <w:trPr>
          <w:tblCellSpacing w:w="15" w:type="dxa"/>
        </w:trPr>
        <w:tc>
          <w:tcPr>
            <w:tcW w:w="0" w:type="auto"/>
            <w:vAlign w:val="center"/>
            <w:hideMark/>
          </w:tcPr>
          <w:p w14:paraId="4C136044" w14:textId="77777777" w:rsidR="00E354D8" w:rsidRPr="00E354D8" w:rsidRDefault="00E354D8" w:rsidP="00E354D8">
            <w:pPr>
              <w:spacing w:after="0"/>
              <w:rPr>
                <w:rFonts w:cstheme="minorHAnsi"/>
                <w:sz w:val="24"/>
                <w:szCs w:val="24"/>
              </w:rPr>
            </w:pPr>
            <w:r w:rsidRPr="00E354D8">
              <w:rPr>
                <w:rFonts w:cstheme="minorHAnsi"/>
                <w:sz w:val="24"/>
                <w:szCs w:val="24"/>
              </w:rPr>
              <w:t>CR-004</w:t>
            </w:r>
          </w:p>
        </w:tc>
        <w:tc>
          <w:tcPr>
            <w:tcW w:w="0" w:type="auto"/>
            <w:vAlign w:val="center"/>
            <w:hideMark/>
          </w:tcPr>
          <w:p w14:paraId="1E60F20A" w14:textId="77777777" w:rsidR="00E354D8" w:rsidRPr="00E354D8" w:rsidRDefault="00E354D8" w:rsidP="00E354D8">
            <w:pPr>
              <w:spacing w:after="0"/>
              <w:rPr>
                <w:rFonts w:cstheme="minorHAnsi"/>
                <w:sz w:val="24"/>
                <w:szCs w:val="24"/>
              </w:rPr>
            </w:pPr>
            <w:r w:rsidRPr="00E354D8">
              <w:rPr>
                <w:rFonts w:cstheme="minorHAnsi"/>
                <w:sz w:val="24"/>
                <w:szCs w:val="24"/>
              </w:rPr>
              <w:t>Implement automatic cancellation of orders on payment failure</w:t>
            </w:r>
          </w:p>
        </w:tc>
        <w:tc>
          <w:tcPr>
            <w:tcW w:w="0" w:type="auto"/>
            <w:vAlign w:val="center"/>
            <w:hideMark/>
          </w:tcPr>
          <w:p w14:paraId="08321B3D" w14:textId="77777777" w:rsidR="00E354D8" w:rsidRPr="00E354D8" w:rsidRDefault="00E354D8" w:rsidP="00E354D8">
            <w:pPr>
              <w:spacing w:after="0"/>
              <w:rPr>
                <w:rFonts w:cstheme="minorHAnsi"/>
                <w:sz w:val="24"/>
                <w:szCs w:val="24"/>
              </w:rPr>
            </w:pPr>
            <w:r w:rsidRPr="00E354D8">
              <w:rPr>
                <w:rFonts w:cstheme="minorHAnsi"/>
                <w:sz w:val="24"/>
                <w:szCs w:val="24"/>
              </w:rPr>
              <w:t>April 16, 2025</w:t>
            </w:r>
          </w:p>
        </w:tc>
        <w:tc>
          <w:tcPr>
            <w:tcW w:w="0" w:type="auto"/>
            <w:vAlign w:val="center"/>
            <w:hideMark/>
          </w:tcPr>
          <w:p w14:paraId="054BB015" w14:textId="77777777" w:rsidR="00E354D8" w:rsidRPr="00E354D8" w:rsidRDefault="00E354D8" w:rsidP="00E354D8">
            <w:pPr>
              <w:spacing w:after="0"/>
              <w:rPr>
                <w:rFonts w:cstheme="minorHAnsi"/>
                <w:sz w:val="24"/>
                <w:szCs w:val="24"/>
              </w:rPr>
            </w:pPr>
            <w:r w:rsidRPr="00E354D8">
              <w:rPr>
                <w:rFonts w:cstheme="minorHAnsi"/>
                <w:sz w:val="24"/>
                <w:szCs w:val="24"/>
              </w:rPr>
              <w:t>Tom White (QA)</w:t>
            </w:r>
          </w:p>
        </w:tc>
        <w:tc>
          <w:tcPr>
            <w:tcW w:w="0" w:type="auto"/>
            <w:vAlign w:val="center"/>
            <w:hideMark/>
          </w:tcPr>
          <w:p w14:paraId="43AEBC97" w14:textId="77777777" w:rsidR="00E354D8" w:rsidRPr="00E354D8" w:rsidRDefault="00E354D8" w:rsidP="00E354D8">
            <w:pPr>
              <w:spacing w:after="0"/>
              <w:rPr>
                <w:rFonts w:cstheme="minorHAnsi"/>
                <w:sz w:val="24"/>
                <w:szCs w:val="24"/>
              </w:rPr>
            </w:pPr>
            <w:r w:rsidRPr="00E354D8">
              <w:rPr>
                <w:rFonts w:cstheme="minorHAnsi"/>
                <w:sz w:val="24"/>
                <w:szCs w:val="24"/>
              </w:rPr>
              <w:t>High</w:t>
            </w:r>
          </w:p>
        </w:tc>
        <w:tc>
          <w:tcPr>
            <w:tcW w:w="0" w:type="auto"/>
            <w:vAlign w:val="center"/>
            <w:hideMark/>
          </w:tcPr>
          <w:p w14:paraId="2185D814" w14:textId="77777777" w:rsidR="00E354D8" w:rsidRPr="00E354D8" w:rsidRDefault="00E354D8" w:rsidP="00E354D8">
            <w:pPr>
              <w:spacing w:after="0"/>
              <w:rPr>
                <w:rFonts w:cstheme="minorHAnsi"/>
                <w:sz w:val="24"/>
                <w:szCs w:val="24"/>
              </w:rPr>
            </w:pPr>
            <w:r w:rsidRPr="00E354D8">
              <w:rPr>
                <w:rFonts w:cstheme="minorHAnsi"/>
                <w:sz w:val="24"/>
                <w:szCs w:val="24"/>
              </w:rPr>
              <w:t>Critical functionality</w:t>
            </w:r>
          </w:p>
        </w:tc>
        <w:tc>
          <w:tcPr>
            <w:tcW w:w="0" w:type="auto"/>
            <w:vAlign w:val="center"/>
            <w:hideMark/>
          </w:tcPr>
          <w:p w14:paraId="26BF4E56" w14:textId="77777777" w:rsidR="00E354D8" w:rsidRPr="00E354D8" w:rsidRDefault="00E354D8" w:rsidP="00E354D8">
            <w:pPr>
              <w:spacing w:after="0"/>
              <w:rPr>
                <w:rFonts w:cstheme="minorHAnsi"/>
                <w:sz w:val="24"/>
                <w:szCs w:val="24"/>
              </w:rPr>
            </w:pPr>
            <w:r w:rsidRPr="00E354D8">
              <w:rPr>
                <w:rFonts w:cstheme="minorHAnsi"/>
                <w:sz w:val="24"/>
                <w:szCs w:val="24"/>
              </w:rPr>
              <w:t>Approved</w:t>
            </w:r>
          </w:p>
        </w:tc>
        <w:tc>
          <w:tcPr>
            <w:tcW w:w="0" w:type="auto"/>
            <w:vAlign w:val="center"/>
            <w:hideMark/>
          </w:tcPr>
          <w:p w14:paraId="142CEF45" w14:textId="77777777" w:rsidR="00E354D8" w:rsidRPr="00E354D8" w:rsidRDefault="00E354D8" w:rsidP="00E354D8">
            <w:pPr>
              <w:spacing w:after="0"/>
              <w:rPr>
                <w:rFonts w:cstheme="minorHAnsi"/>
                <w:sz w:val="24"/>
                <w:szCs w:val="24"/>
              </w:rPr>
            </w:pPr>
            <w:r w:rsidRPr="00E354D8">
              <w:rPr>
                <w:rFonts w:cstheme="minorHAnsi"/>
                <w:sz w:val="24"/>
                <w:szCs w:val="24"/>
              </w:rPr>
              <w:t>Jane Smith (Business Analyst)</w:t>
            </w:r>
          </w:p>
        </w:tc>
        <w:tc>
          <w:tcPr>
            <w:tcW w:w="0" w:type="auto"/>
            <w:vAlign w:val="center"/>
            <w:hideMark/>
          </w:tcPr>
          <w:p w14:paraId="1AE3DC1F" w14:textId="77777777" w:rsidR="00E354D8" w:rsidRPr="00E354D8" w:rsidRDefault="00E354D8" w:rsidP="00E354D8">
            <w:pPr>
              <w:spacing w:after="0"/>
              <w:rPr>
                <w:rFonts w:cstheme="minorHAnsi"/>
                <w:sz w:val="24"/>
                <w:szCs w:val="24"/>
              </w:rPr>
            </w:pPr>
            <w:r w:rsidRPr="00E354D8">
              <w:rPr>
                <w:rFonts w:cstheme="minorHAnsi"/>
                <w:sz w:val="24"/>
                <w:szCs w:val="24"/>
              </w:rPr>
              <w:t>April 30, 2025</w:t>
            </w:r>
          </w:p>
        </w:tc>
        <w:tc>
          <w:tcPr>
            <w:tcW w:w="0" w:type="auto"/>
            <w:vAlign w:val="center"/>
            <w:hideMark/>
          </w:tcPr>
          <w:p w14:paraId="328051A0" w14:textId="77777777" w:rsidR="00E354D8" w:rsidRPr="00E354D8" w:rsidRDefault="00E354D8" w:rsidP="00E354D8">
            <w:pPr>
              <w:spacing w:after="0"/>
              <w:rPr>
                <w:rFonts w:cstheme="minorHAnsi"/>
                <w:sz w:val="24"/>
                <w:szCs w:val="24"/>
              </w:rPr>
            </w:pPr>
            <w:r w:rsidRPr="00E354D8">
              <w:rPr>
                <w:rFonts w:cstheme="minorHAnsi"/>
                <w:sz w:val="24"/>
                <w:szCs w:val="24"/>
              </w:rPr>
              <w:t>Important for order processing automation.</w:t>
            </w:r>
          </w:p>
        </w:tc>
      </w:tr>
    </w:tbl>
    <w:p w14:paraId="409C3376" w14:textId="77777777" w:rsidR="00E354D8" w:rsidRPr="00E354D8" w:rsidRDefault="00E354D8" w:rsidP="00E354D8">
      <w:pPr>
        <w:spacing w:after="0"/>
        <w:rPr>
          <w:rFonts w:cstheme="minorHAnsi"/>
          <w:sz w:val="24"/>
          <w:szCs w:val="24"/>
        </w:rPr>
      </w:pPr>
      <w:r w:rsidRPr="00E354D8">
        <w:rPr>
          <w:rFonts w:cstheme="minorHAnsi"/>
          <w:sz w:val="24"/>
          <w:szCs w:val="24"/>
        </w:rPr>
        <w:pict w14:anchorId="20B6F5A4">
          <v:rect id="_x0000_i1372" style="width:0;height:1.5pt" o:hralign="center" o:hrstd="t" o:hr="t" fillcolor="#a0a0a0" stroked="f"/>
        </w:pict>
      </w:r>
    </w:p>
    <w:p w14:paraId="436F1E3E" w14:textId="77777777" w:rsidR="00E354D8" w:rsidRPr="00E354D8" w:rsidRDefault="00E354D8" w:rsidP="00E354D8">
      <w:pPr>
        <w:spacing w:after="0"/>
        <w:rPr>
          <w:rFonts w:cstheme="minorHAnsi"/>
          <w:b/>
          <w:bCs/>
          <w:sz w:val="24"/>
          <w:szCs w:val="24"/>
        </w:rPr>
      </w:pPr>
      <w:r w:rsidRPr="00E354D8">
        <w:rPr>
          <w:rFonts w:cstheme="minorHAnsi"/>
          <w:b/>
          <w:bCs/>
          <w:sz w:val="24"/>
          <w:szCs w:val="24"/>
        </w:rPr>
        <w:t>Change Management Process:</w:t>
      </w:r>
    </w:p>
    <w:p w14:paraId="18E80B57" w14:textId="77777777" w:rsidR="00E354D8" w:rsidRPr="00E354D8" w:rsidRDefault="00E354D8" w:rsidP="00E354D8">
      <w:pPr>
        <w:numPr>
          <w:ilvl w:val="0"/>
          <w:numId w:val="65"/>
        </w:numPr>
        <w:spacing w:after="0"/>
        <w:rPr>
          <w:rFonts w:cstheme="minorHAnsi"/>
          <w:sz w:val="24"/>
          <w:szCs w:val="24"/>
        </w:rPr>
      </w:pPr>
      <w:r w:rsidRPr="00E354D8">
        <w:rPr>
          <w:rFonts w:cstheme="minorHAnsi"/>
          <w:b/>
          <w:bCs/>
          <w:sz w:val="24"/>
          <w:szCs w:val="24"/>
        </w:rPr>
        <w:t>Submit Change Request:</w:t>
      </w:r>
      <w:r w:rsidRPr="00E354D8">
        <w:rPr>
          <w:rFonts w:cstheme="minorHAnsi"/>
          <w:sz w:val="24"/>
          <w:szCs w:val="24"/>
        </w:rPr>
        <w:t xml:space="preserve"> Changes are proposed by any project stakeholder.</w:t>
      </w:r>
    </w:p>
    <w:p w14:paraId="1907C1C7" w14:textId="77777777" w:rsidR="00E354D8" w:rsidRPr="00E354D8" w:rsidRDefault="00E354D8" w:rsidP="00E354D8">
      <w:pPr>
        <w:numPr>
          <w:ilvl w:val="0"/>
          <w:numId w:val="65"/>
        </w:numPr>
        <w:spacing w:after="0"/>
        <w:rPr>
          <w:rFonts w:cstheme="minorHAnsi"/>
          <w:sz w:val="24"/>
          <w:szCs w:val="24"/>
        </w:rPr>
      </w:pPr>
      <w:r w:rsidRPr="00E354D8">
        <w:rPr>
          <w:rFonts w:cstheme="minorHAnsi"/>
          <w:b/>
          <w:bCs/>
          <w:sz w:val="24"/>
          <w:szCs w:val="24"/>
        </w:rPr>
        <w:t>Assess Change:</w:t>
      </w:r>
      <w:r w:rsidRPr="00E354D8">
        <w:rPr>
          <w:rFonts w:cstheme="minorHAnsi"/>
          <w:sz w:val="24"/>
          <w:szCs w:val="24"/>
        </w:rPr>
        <w:t xml:space="preserve"> The Business Analyst, Project Manager, and technical team assess the impact of the change on scope, schedule, resources, and budget.</w:t>
      </w:r>
    </w:p>
    <w:p w14:paraId="59A1B979" w14:textId="77777777" w:rsidR="00E354D8" w:rsidRPr="00E354D8" w:rsidRDefault="00E354D8" w:rsidP="00E354D8">
      <w:pPr>
        <w:numPr>
          <w:ilvl w:val="0"/>
          <w:numId w:val="65"/>
        </w:numPr>
        <w:spacing w:after="0"/>
        <w:rPr>
          <w:rFonts w:cstheme="minorHAnsi"/>
          <w:sz w:val="24"/>
          <w:szCs w:val="24"/>
        </w:rPr>
      </w:pPr>
      <w:r w:rsidRPr="00E354D8">
        <w:rPr>
          <w:rFonts w:cstheme="minorHAnsi"/>
          <w:b/>
          <w:bCs/>
          <w:sz w:val="24"/>
          <w:szCs w:val="24"/>
        </w:rPr>
        <w:t>Approval or Rejection:</w:t>
      </w:r>
      <w:r w:rsidRPr="00E354D8">
        <w:rPr>
          <w:rFonts w:cstheme="minorHAnsi"/>
          <w:sz w:val="24"/>
          <w:szCs w:val="24"/>
        </w:rPr>
        <w:t xml:space="preserve"> The proposed change is reviewed by the appropriate authority (e.g., Project Manager, Sponsor) for approval or rejection.</w:t>
      </w:r>
    </w:p>
    <w:p w14:paraId="2C552A0E" w14:textId="77777777" w:rsidR="00E354D8" w:rsidRPr="00E354D8" w:rsidRDefault="00E354D8" w:rsidP="00E354D8">
      <w:pPr>
        <w:numPr>
          <w:ilvl w:val="0"/>
          <w:numId w:val="65"/>
        </w:numPr>
        <w:spacing w:after="0"/>
        <w:rPr>
          <w:rFonts w:cstheme="minorHAnsi"/>
          <w:sz w:val="24"/>
          <w:szCs w:val="24"/>
        </w:rPr>
      </w:pPr>
      <w:r w:rsidRPr="00E354D8">
        <w:rPr>
          <w:rFonts w:cstheme="minorHAnsi"/>
          <w:b/>
          <w:bCs/>
          <w:sz w:val="24"/>
          <w:szCs w:val="24"/>
        </w:rPr>
        <w:t>Implement Change:</w:t>
      </w:r>
      <w:r w:rsidRPr="00E354D8">
        <w:rPr>
          <w:rFonts w:cstheme="minorHAnsi"/>
          <w:sz w:val="24"/>
          <w:szCs w:val="24"/>
        </w:rPr>
        <w:t xml:space="preserve"> Once approved, the change is scheduled, implemented, and tested.</w:t>
      </w:r>
    </w:p>
    <w:p w14:paraId="5A3B1F6B" w14:textId="77777777" w:rsidR="00E354D8" w:rsidRPr="00E354D8" w:rsidRDefault="00E354D8" w:rsidP="00E354D8">
      <w:pPr>
        <w:numPr>
          <w:ilvl w:val="0"/>
          <w:numId w:val="65"/>
        </w:numPr>
        <w:spacing w:after="0"/>
        <w:rPr>
          <w:rFonts w:cstheme="minorHAnsi"/>
          <w:sz w:val="24"/>
          <w:szCs w:val="24"/>
        </w:rPr>
      </w:pPr>
      <w:r w:rsidRPr="00E354D8">
        <w:rPr>
          <w:rFonts w:cstheme="minorHAnsi"/>
          <w:b/>
          <w:bCs/>
          <w:sz w:val="24"/>
          <w:szCs w:val="24"/>
        </w:rPr>
        <w:t>Track Status:</w:t>
      </w:r>
      <w:r w:rsidRPr="00E354D8">
        <w:rPr>
          <w:rFonts w:cstheme="minorHAnsi"/>
          <w:sz w:val="24"/>
          <w:szCs w:val="24"/>
        </w:rPr>
        <w:t xml:space="preserve"> Changes are tracked in this document and updated regularly based on their status and progress.</w:t>
      </w:r>
    </w:p>
    <w:p w14:paraId="29313EE3" w14:textId="77777777" w:rsidR="00E354D8" w:rsidRPr="00E354D8" w:rsidRDefault="00E354D8" w:rsidP="00E354D8">
      <w:pPr>
        <w:spacing w:after="0"/>
        <w:rPr>
          <w:rFonts w:cstheme="minorHAnsi"/>
          <w:sz w:val="24"/>
          <w:szCs w:val="24"/>
        </w:rPr>
      </w:pPr>
      <w:r w:rsidRPr="00E354D8">
        <w:rPr>
          <w:rFonts w:cstheme="minorHAnsi"/>
          <w:sz w:val="24"/>
          <w:szCs w:val="24"/>
        </w:rPr>
        <w:pict w14:anchorId="25FA582A">
          <v:rect id="_x0000_i1373" style="width:0;height:1.5pt" o:hralign="center" o:hrstd="t" o:hr="t" fillcolor="#a0a0a0" stroked="f"/>
        </w:pict>
      </w:r>
    </w:p>
    <w:p w14:paraId="61465D55" w14:textId="77777777" w:rsidR="00E354D8" w:rsidRPr="00E354D8" w:rsidRDefault="00E354D8" w:rsidP="00E354D8">
      <w:pPr>
        <w:spacing w:after="0"/>
        <w:rPr>
          <w:rFonts w:cstheme="minorHAnsi"/>
          <w:b/>
          <w:bCs/>
          <w:sz w:val="24"/>
          <w:szCs w:val="24"/>
        </w:rPr>
      </w:pPr>
      <w:r w:rsidRPr="00E354D8">
        <w:rPr>
          <w:rFonts w:cstheme="minorHAnsi"/>
          <w:b/>
          <w:bCs/>
          <w:sz w:val="24"/>
          <w:szCs w:val="24"/>
        </w:rPr>
        <w:t>Summary of Change Requests Status:</w:t>
      </w:r>
    </w:p>
    <w:p w14:paraId="63778209" w14:textId="77777777" w:rsidR="00E354D8" w:rsidRPr="00E354D8" w:rsidRDefault="00E354D8" w:rsidP="00E354D8">
      <w:pPr>
        <w:numPr>
          <w:ilvl w:val="0"/>
          <w:numId w:val="66"/>
        </w:numPr>
        <w:spacing w:after="0"/>
        <w:rPr>
          <w:rFonts w:cstheme="minorHAnsi"/>
          <w:sz w:val="24"/>
          <w:szCs w:val="24"/>
        </w:rPr>
      </w:pPr>
      <w:r w:rsidRPr="00E354D8">
        <w:rPr>
          <w:rFonts w:cstheme="minorHAnsi"/>
          <w:b/>
          <w:bCs/>
          <w:sz w:val="24"/>
          <w:szCs w:val="24"/>
        </w:rPr>
        <w:t>Approved:</w:t>
      </w:r>
      <w:r w:rsidRPr="00E354D8">
        <w:rPr>
          <w:rFonts w:cstheme="minorHAnsi"/>
          <w:sz w:val="24"/>
          <w:szCs w:val="24"/>
        </w:rPr>
        <w:t xml:space="preserve"> 2</w:t>
      </w:r>
    </w:p>
    <w:p w14:paraId="7AC46C48" w14:textId="77777777" w:rsidR="00E354D8" w:rsidRPr="00E354D8" w:rsidRDefault="00E354D8" w:rsidP="00E354D8">
      <w:pPr>
        <w:numPr>
          <w:ilvl w:val="0"/>
          <w:numId w:val="66"/>
        </w:numPr>
        <w:spacing w:after="0"/>
        <w:rPr>
          <w:rFonts w:cstheme="minorHAnsi"/>
          <w:sz w:val="24"/>
          <w:szCs w:val="24"/>
        </w:rPr>
      </w:pPr>
      <w:r w:rsidRPr="00E354D8">
        <w:rPr>
          <w:rFonts w:cstheme="minorHAnsi"/>
          <w:b/>
          <w:bCs/>
          <w:sz w:val="24"/>
          <w:szCs w:val="24"/>
        </w:rPr>
        <w:t>Pending Approval:</w:t>
      </w:r>
      <w:r w:rsidRPr="00E354D8">
        <w:rPr>
          <w:rFonts w:cstheme="minorHAnsi"/>
          <w:sz w:val="24"/>
          <w:szCs w:val="24"/>
        </w:rPr>
        <w:t xml:space="preserve"> 1</w:t>
      </w:r>
    </w:p>
    <w:p w14:paraId="5C7AFE44" w14:textId="77777777" w:rsidR="00E354D8" w:rsidRPr="00E354D8" w:rsidRDefault="00E354D8" w:rsidP="00E354D8">
      <w:pPr>
        <w:numPr>
          <w:ilvl w:val="0"/>
          <w:numId w:val="66"/>
        </w:numPr>
        <w:spacing w:after="0"/>
        <w:rPr>
          <w:rFonts w:cstheme="minorHAnsi"/>
          <w:sz w:val="24"/>
          <w:szCs w:val="24"/>
        </w:rPr>
      </w:pPr>
      <w:r w:rsidRPr="00E354D8">
        <w:rPr>
          <w:rFonts w:cstheme="minorHAnsi"/>
          <w:b/>
          <w:bCs/>
          <w:sz w:val="24"/>
          <w:szCs w:val="24"/>
        </w:rPr>
        <w:t>In Progress:</w:t>
      </w:r>
      <w:r w:rsidRPr="00E354D8">
        <w:rPr>
          <w:rFonts w:cstheme="minorHAnsi"/>
          <w:sz w:val="24"/>
          <w:szCs w:val="24"/>
        </w:rPr>
        <w:t xml:space="preserve"> 1</w:t>
      </w:r>
    </w:p>
    <w:p w14:paraId="75795722" w14:textId="77777777" w:rsidR="00E354D8" w:rsidRPr="00E354D8" w:rsidRDefault="00E354D8" w:rsidP="00E354D8">
      <w:pPr>
        <w:numPr>
          <w:ilvl w:val="0"/>
          <w:numId w:val="66"/>
        </w:numPr>
        <w:spacing w:after="0"/>
        <w:rPr>
          <w:rFonts w:cstheme="minorHAnsi"/>
          <w:sz w:val="24"/>
          <w:szCs w:val="24"/>
        </w:rPr>
      </w:pPr>
      <w:r w:rsidRPr="00E354D8">
        <w:rPr>
          <w:rFonts w:cstheme="minorHAnsi"/>
          <w:b/>
          <w:bCs/>
          <w:sz w:val="24"/>
          <w:szCs w:val="24"/>
        </w:rPr>
        <w:lastRenderedPageBreak/>
        <w:t>Rejected:</w:t>
      </w:r>
      <w:r w:rsidRPr="00E354D8">
        <w:rPr>
          <w:rFonts w:cstheme="minorHAnsi"/>
          <w:sz w:val="24"/>
          <w:szCs w:val="24"/>
        </w:rPr>
        <w:t xml:space="preserve"> 0</w:t>
      </w:r>
    </w:p>
    <w:p w14:paraId="4B10AAC9" w14:textId="77777777" w:rsidR="00E354D8" w:rsidRPr="00E354D8" w:rsidRDefault="00E354D8" w:rsidP="00E354D8">
      <w:pPr>
        <w:spacing w:after="0"/>
        <w:rPr>
          <w:rFonts w:cstheme="minorHAnsi"/>
          <w:sz w:val="24"/>
          <w:szCs w:val="24"/>
        </w:rPr>
      </w:pPr>
      <w:r w:rsidRPr="00E354D8">
        <w:rPr>
          <w:rFonts w:cstheme="minorHAnsi"/>
          <w:sz w:val="24"/>
          <w:szCs w:val="24"/>
        </w:rPr>
        <w:pict w14:anchorId="101516F5">
          <v:rect id="_x0000_i1374" style="width:0;height:1.5pt" o:hralign="center" o:hrstd="t" o:hr="t" fillcolor="#a0a0a0" stroked="f"/>
        </w:pict>
      </w:r>
    </w:p>
    <w:p w14:paraId="5974CF8A" w14:textId="77777777" w:rsidR="00E354D8" w:rsidRPr="00E354D8" w:rsidRDefault="00E354D8" w:rsidP="00E354D8">
      <w:pPr>
        <w:spacing w:after="0"/>
        <w:rPr>
          <w:rFonts w:cstheme="minorHAnsi"/>
          <w:b/>
          <w:bCs/>
          <w:sz w:val="24"/>
          <w:szCs w:val="24"/>
        </w:rPr>
      </w:pPr>
      <w:r w:rsidRPr="00E354D8">
        <w:rPr>
          <w:rFonts w:cstheme="minorHAnsi"/>
          <w:b/>
          <w:bCs/>
          <w:sz w:val="24"/>
          <w:szCs w:val="24"/>
        </w:rPr>
        <w:t>Notes:</w:t>
      </w:r>
    </w:p>
    <w:p w14:paraId="714AB7E6" w14:textId="77777777" w:rsidR="00E354D8" w:rsidRPr="00E354D8" w:rsidRDefault="00E354D8" w:rsidP="00E354D8">
      <w:pPr>
        <w:numPr>
          <w:ilvl w:val="0"/>
          <w:numId w:val="67"/>
        </w:numPr>
        <w:spacing w:after="0"/>
        <w:rPr>
          <w:rFonts w:cstheme="minorHAnsi"/>
          <w:sz w:val="24"/>
          <w:szCs w:val="24"/>
        </w:rPr>
      </w:pPr>
      <w:r w:rsidRPr="00E354D8">
        <w:rPr>
          <w:rFonts w:cstheme="minorHAnsi"/>
          <w:b/>
          <w:bCs/>
          <w:sz w:val="24"/>
          <w:szCs w:val="24"/>
        </w:rPr>
        <w:t>Regular Updates:</w:t>
      </w:r>
      <w:r w:rsidRPr="00E354D8">
        <w:rPr>
          <w:rFonts w:cstheme="minorHAnsi"/>
          <w:sz w:val="24"/>
          <w:szCs w:val="24"/>
        </w:rPr>
        <w:t xml:space="preserve"> This document will be updated weekly to reflect the latest status of each change request.</w:t>
      </w:r>
    </w:p>
    <w:p w14:paraId="5A7DD96E" w14:textId="77777777" w:rsidR="00E354D8" w:rsidRPr="00E354D8" w:rsidRDefault="00E354D8" w:rsidP="00E354D8">
      <w:pPr>
        <w:numPr>
          <w:ilvl w:val="0"/>
          <w:numId w:val="67"/>
        </w:numPr>
        <w:spacing w:after="0"/>
        <w:rPr>
          <w:rFonts w:cstheme="minorHAnsi"/>
          <w:sz w:val="24"/>
          <w:szCs w:val="24"/>
        </w:rPr>
      </w:pPr>
      <w:r w:rsidRPr="00E354D8">
        <w:rPr>
          <w:rFonts w:cstheme="minorHAnsi"/>
          <w:b/>
          <w:bCs/>
          <w:sz w:val="24"/>
          <w:szCs w:val="24"/>
        </w:rPr>
        <w:t>Escalation Process:</w:t>
      </w:r>
      <w:r w:rsidRPr="00E354D8">
        <w:rPr>
          <w:rFonts w:cstheme="minorHAnsi"/>
          <w:sz w:val="24"/>
          <w:szCs w:val="24"/>
        </w:rPr>
        <w:t xml:space="preserve"> Any changes that could significantly impact the timeline or budget should be escalated to higher management immediately.</w:t>
      </w:r>
    </w:p>
    <w:p w14:paraId="290B39F0" w14:textId="77777777" w:rsidR="00E354D8" w:rsidRPr="00E354D8" w:rsidRDefault="00E354D8" w:rsidP="00E354D8">
      <w:pPr>
        <w:spacing w:after="0"/>
        <w:rPr>
          <w:rFonts w:cstheme="minorHAnsi"/>
          <w:sz w:val="24"/>
          <w:szCs w:val="24"/>
        </w:rPr>
      </w:pPr>
      <w:r w:rsidRPr="00E354D8">
        <w:rPr>
          <w:rFonts w:cstheme="minorHAnsi"/>
          <w:sz w:val="24"/>
          <w:szCs w:val="24"/>
        </w:rPr>
        <w:pict w14:anchorId="141E645D">
          <v:rect id="_x0000_i1375" style="width:0;height:1.5pt" o:hralign="center" o:hrstd="t" o:hr="t" fillcolor="#a0a0a0" stroked="f"/>
        </w:pict>
      </w:r>
    </w:p>
    <w:p w14:paraId="2EBA7206" w14:textId="77777777" w:rsidR="00E354D8" w:rsidRPr="00E354D8" w:rsidRDefault="00E354D8" w:rsidP="00E354D8">
      <w:pPr>
        <w:spacing w:after="0"/>
        <w:rPr>
          <w:rFonts w:cstheme="minorHAnsi"/>
          <w:sz w:val="24"/>
          <w:szCs w:val="24"/>
        </w:rPr>
      </w:pPr>
      <w:r w:rsidRPr="00E354D8">
        <w:rPr>
          <w:rFonts w:cstheme="minorHAnsi"/>
          <w:b/>
          <w:bCs/>
          <w:sz w:val="24"/>
          <w:szCs w:val="24"/>
        </w:rPr>
        <w:t>Prepared by:</w:t>
      </w:r>
      <w:r w:rsidRPr="00E354D8">
        <w:rPr>
          <w:rFonts w:cstheme="minorHAnsi"/>
          <w:sz w:val="24"/>
          <w:szCs w:val="24"/>
        </w:rPr>
        <w:br/>
        <w:t>Jane Smith (Business Analyst)</w:t>
      </w:r>
      <w:r w:rsidRPr="00E354D8">
        <w:rPr>
          <w:rFonts w:cstheme="minorHAnsi"/>
          <w:sz w:val="24"/>
          <w:szCs w:val="24"/>
        </w:rPr>
        <w:br/>
      </w:r>
      <w:r w:rsidRPr="00E354D8">
        <w:rPr>
          <w:rFonts w:cstheme="minorHAnsi"/>
          <w:b/>
          <w:bCs/>
          <w:sz w:val="24"/>
          <w:szCs w:val="24"/>
        </w:rPr>
        <w:t>Date:</w:t>
      </w:r>
      <w:r w:rsidRPr="00E354D8">
        <w:rPr>
          <w:rFonts w:cstheme="minorHAnsi"/>
          <w:sz w:val="24"/>
          <w:szCs w:val="24"/>
        </w:rPr>
        <w:t xml:space="preserve"> April 17, 2025</w:t>
      </w:r>
    </w:p>
    <w:p w14:paraId="22AB973B" w14:textId="0A2A4AAF" w:rsidR="00E354D8" w:rsidRPr="00AA01C7" w:rsidRDefault="00820261" w:rsidP="00B843C1">
      <w:pPr>
        <w:spacing w:after="0"/>
        <w:rPr>
          <w:rFonts w:cstheme="minorHAnsi"/>
          <w:sz w:val="24"/>
          <w:szCs w:val="24"/>
        </w:rPr>
      </w:pPr>
      <w:r w:rsidRPr="00820261">
        <w:rPr>
          <w:b/>
          <w:bCs/>
          <w:noProof/>
          <w:sz w:val="28"/>
          <w:szCs w:val="28"/>
        </w:rPr>
        <mc:AlternateContent>
          <mc:Choice Requires="wps">
            <w:drawing>
              <wp:anchor distT="0" distB="0" distL="114300" distR="114300" simplePos="0" relativeHeight="251681792" behindDoc="0" locked="0" layoutInCell="1" allowOverlap="1" wp14:anchorId="53A03D6B" wp14:editId="137FCADB">
                <wp:simplePos x="0" y="0"/>
                <wp:positionH relativeFrom="margin">
                  <wp:align>left</wp:align>
                </wp:positionH>
                <wp:positionV relativeFrom="paragraph">
                  <wp:posOffset>199882</wp:posOffset>
                </wp:positionV>
                <wp:extent cx="5847080" cy="471948"/>
                <wp:effectExtent l="0" t="0" r="20320" b="23495"/>
                <wp:wrapNone/>
                <wp:docPr id="89920435" name="Rectangle 1"/>
                <wp:cNvGraphicFramePr/>
                <a:graphic xmlns:a="http://schemas.openxmlformats.org/drawingml/2006/main">
                  <a:graphicData uri="http://schemas.microsoft.com/office/word/2010/wordprocessingShape">
                    <wps:wsp>
                      <wps:cNvSpPr/>
                      <wps:spPr>
                        <a:xfrm>
                          <a:off x="0" y="0"/>
                          <a:ext cx="5847080" cy="471948"/>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B6FFCF" id="Rectangle 1" o:spid="_x0000_s1026" style="position:absolute;margin-left:0;margin-top:15.75pt;width:460.4pt;height:37.15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" filled="f" strokecolor="#c00000" strokeweight="1pt">
                <w10:wrap anchorx="margin"/>
              </v:rect>
            </w:pict>
          </mc:Fallback>
        </mc:AlternateContent>
      </w:r>
    </w:p>
    <w:p w14:paraId="3D76BD26" w14:textId="6B3C7A3C" w:rsidR="0068199A" w:rsidRPr="00820261" w:rsidRDefault="00AC0466" w:rsidP="00B843C1">
      <w:pPr>
        <w:spacing w:after="0"/>
        <w:rPr>
          <w:rFonts w:cstheme="minorHAnsi"/>
          <w:b/>
          <w:bCs/>
          <w:sz w:val="28"/>
          <w:szCs w:val="28"/>
        </w:rPr>
      </w:pPr>
      <w:r w:rsidRPr="00820261">
        <w:rPr>
          <w:rFonts w:cstheme="minorHAnsi"/>
          <w:b/>
          <w:bCs/>
          <w:sz w:val="28"/>
          <w:szCs w:val="28"/>
        </w:rPr>
        <w:t>Q14. Difference between Traditional Development Model and Agile Development Models</w:t>
      </w:r>
    </w:p>
    <w:p w14:paraId="3C10C370" w14:textId="77777777" w:rsidR="00AC0466" w:rsidRPr="00820261" w:rsidRDefault="00AC0466" w:rsidP="00B843C1">
      <w:pPr>
        <w:spacing w:after="0"/>
        <w:rPr>
          <w:rFonts w:cstheme="minorHAnsi"/>
          <w:b/>
          <w:bCs/>
          <w:sz w:val="28"/>
          <w:szCs w:val="28"/>
        </w:rPr>
      </w:pPr>
    </w:p>
    <w:p w14:paraId="00A6DDC8" w14:textId="77777777" w:rsidR="00FF67EC" w:rsidRDefault="00FF67EC" w:rsidP="00FF67EC">
      <w:pPr>
        <w:spacing w:after="0"/>
        <w:rPr>
          <w:rFonts w:cstheme="minorHAnsi"/>
          <w:b/>
          <w:bCs/>
          <w:sz w:val="24"/>
          <w:szCs w:val="24"/>
        </w:rPr>
      </w:pPr>
      <w:r w:rsidRPr="00FF67EC">
        <w:rPr>
          <w:rFonts w:cstheme="minorHAnsi"/>
          <w:b/>
          <w:bCs/>
          <w:sz w:val="24"/>
          <w:szCs w:val="24"/>
        </w:rPr>
        <w:t>Difference Between Traditional Development Model and Agile Development Models</w:t>
      </w:r>
    </w:p>
    <w:p w14:paraId="1B8D5417" w14:textId="77777777" w:rsidR="00371BDA" w:rsidRPr="00FF67EC" w:rsidRDefault="00371BDA" w:rsidP="00FF67EC">
      <w:pPr>
        <w:spacing w:after="0"/>
        <w:rPr>
          <w:rFonts w:cstheme="minorHAnsi"/>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2"/>
        <w:gridCol w:w="3434"/>
        <w:gridCol w:w="3640"/>
      </w:tblGrid>
      <w:tr w:rsidR="00FF67EC" w:rsidRPr="00FF67EC" w14:paraId="7E19CA0E" w14:textId="77777777" w:rsidTr="00FF67EC">
        <w:trPr>
          <w:tblHeader/>
          <w:tblCellSpacing w:w="15" w:type="dxa"/>
        </w:trPr>
        <w:tc>
          <w:tcPr>
            <w:tcW w:w="0" w:type="auto"/>
            <w:vAlign w:val="center"/>
            <w:hideMark/>
          </w:tcPr>
          <w:p w14:paraId="1C96EC85" w14:textId="77777777" w:rsidR="00FF67EC" w:rsidRPr="00FF67EC" w:rsidRDefault="00FF67EC" w:rsidP="00FF67EC">
            <w:pPr>
              <w:spacing w:after="0"/>
              <w:rPr>
                <w:rFonts w:cstheme="minorHAnsi"/>
                <w:b/>
                <w:bCs/>
                <w:sz w:val="24"/>
                <w:szCs w:val="24"/>
              </w:rPr>
            </w:pPr>
            <w:r w:rsidRPr="00FF67EC">
              <w:rPr>
                <w:rFonts w:cstheme="minorHAnsi"/>
                <w:b/>
                <w:bCs/>
                <w:sz w:val="24"/>
                <w:szCs w:val="24"/>
              </w:rPr>
              <w:t>Aspect</w:t>
            </w:r>
          </w:p>
        </w:tc>
        <w:tc>
          <w:tcPr>
            <w:tcW w:w="0" w:type="auto"/>
            <w:vAlign w:val="center"/>
            <w:hideMark/>
          </w:tcPr>
          <w:p w14:paraId="64FC59E5" w14:textId="77777777" w:rsidR="00FF67EC" w:rsidRPr="00FF67EC" w:rsidRDefault="00FF67EC" w:rsidP="00FF67EC">
            <w:pPr>
              <w:spacing w:after="0"/>
              <w:rPr>
                <w:rFonts w:cstheme="minorHAnsi"/>
                <w:b/>
                <w:bCs/>
                <w:sz w:val="24"/>
                <w:szCs w:val="24"/>
              </w:rPr>
            </w:pPr>
            <w:r w:rsidRPr="00FF67EC">
              <w:rPr>
                <w:rFonts w:cstheme="minorHAnsi"/>
                <w:b/>
                <w:bCs/>
                <w:sz w:val="24"/>
                <w:szCs w:val="24"/>
              </w:rPr>
              <w:t>Traditional Development Model (Waterfall)</w:t>
            </w:r>
          </w:p>
        </w:tc>
        <w:tc>
          <w:tcPr>
            <w:tcW w:w="0" w:type="auto"/>
            <w:vAlign w:val="center"/>
            <w:hideMark/>
          </w:tcPr>
          <w:p w14:paraId="401198A5" w14:textId="77777777" w:rsidR="00FF67EC" w:rsidRPr="00FF67EC" w:rsidRDefault="00FF67EC" w:rsidP="00FF67EC">
            <w:pPr>
              <w:spacing w:after="0"/>
              <w:rPr>
                <w:rFonts w:cstheme="minorHAnsi"/>
                <w:b/>
                <w:bCs/>
                <w:sz w:val="24"/>
                <w:szCs w:val="24"/>
              </w:rPr>
            </w:pPr>
            <w:r w:rsidRPr="00FF67EC">
              <w:rPr>
                <w:rFonts w:cstheme="minorHAnsi"/>
                <w:b/>
                <w:bCs/>
                <w:sz w:val="24"/>
                <w:szCs w:val="24"/>
              </w:rPr>
              <w:t>Agile Development Model</w:t>
            </w:r>
          </w:p>
        </w:tc>
      </w:tr>
      <w:tr w:rsidR="00FF67EC" w:rsidRPr="00FF67EC" w14:paraId="67343588" w14:textId="77777777" w:rsidTr="00FF67EC">
        <w:trPr>
          <w:tblCellSpacing w:w="15" w:type="dxa"/>
        </w:trPr>
        <w:tc>
          <w:tcPr>
            <w:tcW w:w="0" w:type="auto"/>
            <w:vAlign w:val="center"/>
            <w:hideMark/>
          </w:tcPr>
          <w:p w14:paraId="3E696C4E" w14:textId="77777777" w:rsidR="00FF67EC" w:rsidRPr="00FF67EC" w:rsidRDefault="00FF67EC" w:rsidP="00FF67EC">
            <w:pPr>
              <w:spacing w:after="0"/>
              <w:rPr>
                <w:rFonts w:cstheme="minorHAnsi"/>
                <w:sz w:val="24"/>
                <w:szCs w:val="24"/>
              </w:rPr>
            </w:pPr>
            <w:r w:rsidRPr="00FF67EC">
              <w:rPr>
                <w:rFonts w:cstheme="minorHAnsi"/>
                <w:b/>
                <w:bCs/>
                <w:sz w:val="24"/>
                <w:szCs w:val="24"/>
              </w:rPr>
              <w:t>Approach</w:t>
            </w:r>
          </w:p>
        </w:tc>
        <w:tc>
          <w:tcPr>
            <w:tcW w:w="0" w:type="auto"/>
            <w:vAlign w:val="center"/>
            <w:hideMark/>
          </w:tcPr>
          <w:p w14:paraId="6D6CB17E" w14:textId="77777777" w:rsidR="00FF67EC" w:rsidRPr="00FF67EC" w:rsidRDefault="00FF67EC" w:rsidP="00FF67EC">
            <w:pPr>
              <w:spacing w:after="0"/>
              <w:rPr>
                <w:rFonts w:cstheme="minorHAnsi"/>
                <w:sz w:val="24"/>
                <w:szCs w:val="24"/>
              </w:rPr>
            </w:pPr>
            <w:r w:rsidRPr="00FF67EC">
              <w:rPr>
                <w:rFonts w:cstheme="minorHAnsi"/>
                <w:sz w:val="24"/>
                <w:szCs w:val="24"/>
              </w:rPr>
              <w:t>Sequential and linear. Development follows a strict order of phases.</w:t>
            </w:r>
          </w:p>
        </w:tc>
        <w:tc>
          <w:tcPr>
            <w:tcW w:w="0" w:type="auto"/>
            <w:vAlign w:val="center"/>
            <w:hideMark/>
          </w:tcPr>
          <w:p w14:paraId="7DE221B6" w14:textId="77777777" w:rsidR="00FF67EC" w:rsidRPr="00FF67EC" w:rsidRDefault="00FF67EC" w:rsidP="00FF67EC">
            <w:pPr>
              <w:spacing w:after="0"/>
              <w:rPr>
                <w:rFonts w:cstheme="minorHAnsi"/>
                <w:sz w:val="24"/>
                <w:szCs w:val="24"/>
              </w:rPr>
            </w:pPr>
            <w:r w:rsidRPr="00FF67EC">
              <w:rPr>
                <w:rFonts w:cstheme="minorHAnsi"/>
                <w:sz w:val="24"/>
                <w:szCs w:val="24"/>
              </w:rPr>
              <w:t>Iterative and incremental. Development occurs in short cycles (sprints).</w:t>
            </w:r>
          </w:p>
        </w:tc>
      </w:tr>
      <w:tr w:rsidR="00FF67EC" w:rsidRPr="00FF67EC" w14:paraId="6C06C6F3" w14:textId="77777777" w:rsidTr="00FF67EC">
        <w:trPr>
          <w:tblCellSpacing w:w="15" w:type="dxa"/>
        </w:trPr>
        <w:tc>
          <w:tcPr>
            <w:tcW w:w="0" w:type="auto"/>
            <w:vAlign w:val="center"/>
            <w:hideMark/>
          </w:tcPr>
          <w:p w14:paraId="58F68A55" w14:textId="77777777" w:rsidR="00FF67EC" w:rsidRPr="00FF67EC" w:rsidRDefault="00FF67EC" w:rsidP="00FF67EC">
            <w:pPr>
              <w:spacing w:after="0"/>
              <w:rPr>
                <w:rFonts w:cstheme="minorHAnsi"/>
                <w:sz w:val="24"/>
                <w:szCs w:val="24"/>
              </w:rPr>
            </w:pPr>
            <w:r w:rsidRPr="00FF67EC">
              <w:rPr>
                <w:rFonts w:cstheme="minorHAnsi"/>
                <w:b/>
                <w:bCs/>
                <w:sz w:val="24"/>
                <w:szCs w:val="24"/>
              </w:rPr>
              <w:t>Process Structure</w:t>
            </w:r>
          </w:p>
        </w:tc>
        <w:tc>
          <w:tcPr>
            <w:tcW w:w="0" w:type="auto"/>
            <w:vAlign w:val="center"/>
            <w:hideMark/>
          </w:tcPr>
          <w:p w14:paraId="0525B640" w14:textId="77777777" w:rsidR="00FF67EC" w:rsidRPr="00FF67EC" w:rsidRDefault="00FF67EC" w:rsidP="00FF67EC">
            <w:pPr>
              <w:spacing w:after="0"/>
              <w:rPr>
                <w:rFonts w:cstheme="minorHAnsi"/>
                <w:sz w:val="24"/>
                <w:szCs w:val="24"/>
              </w:rPr>
            </w:pPr>
            <w:r w:rsidRPr="00FF67EC">
              <w:rPr>
                <w:rFonts w:cstheme="minorHAnsi"/>
                <w:sz w:val="24"/>
                <w:szCs w:val="24"/>
              </w:rPr>
              <w:t>Rigid, with distinct phases such as planning, design, implementation, testing, and maintenance.</w:t>
            </w:r>
          </w:p>
        </w:tc>
        <w:tc>
          <w:tcPr>
            <w:tcW w:w="0" w:type="auto"/>
            <w:vAlign w:val="center"/>
            <w:hideMark/>
          </w:tcPr>
          <w:p w14:paraId="12CD60C9" w14:textId="77777777" w:rsidR="00FF67EC" w:rsidRPr="00FF67EC" w:rsidRDefault="00FF67EC" w:rsidP="00FF67EC">
            <w:pPr>
              <w:spacing w:after="0"/>
              <w:rPr>
                <w:rFonts w:cstheme="minorHAnsi"/>
                <w:sz w:val="24"/>
                <w:szCs w:val="24"/>
              </w:rPr>
            </w:pPr>
            <w:r w:rsidRPr="00FF67EC">
              <w:rPr>
                <w:rFonts w:cstheme="minorHAnsi"/>
                <w:sz w:val="24"/>
                <w:szCs w:val="24"/>
              </w:rPr>
              <w:t>Flexible, with a focus on collaboration and adaptability to change.</w:t>
            </w:r>
          </w:p>
        </w:tc>
      </w:tr>
      <w:tr w:rsidR="00FF67EC" w:rsidRPr="00FF67EC" w14:paraId="7AC93701" w14:textId="77777777" w:rsidTr="00FF67EC">
        <w:trPr>
          <w:tblCellSpacing w:w="15" w:type="dxa"/>
        </w:trPr>
        <w:tc>
          <w:tcPr>
            <w:tcW w:w="0" w:type="auto"/>
            <w:vAlign w:val="center"/>
            <w:hideMark/>
          </w:tcPr>
          <w:p w14:paraId="5B0B4080" w14:textId="77777777" w:rsidR="00FF67EC" w:rsidRPr="00FF67EC" w:rsidRDefault="00FF67EC" w:rsidP="00FF67EC">
            <w:pPr>
              <w:spacing w:after="0"/>
              <w:rPr>
                <w:rFonts w:cstheme="minorHAnsi"/>
                <w:sz w:val="24"/>
                <w:szCs w:val="24"/>
              </w:rPr>
            </w:pPr>
            <w:r w:rsidRPr="00FF67EC">
              <w:rPr>
                <w:rFonts w:cstheme="minorHAnsi"/>
                <w:b/>
                <w:bCs/>
                <w:sz w:val="24"/>
                <w:szCs w:val="24"/>
              </w:rPr>
              <w:t>Project Phases</w:t>
            </w:r>
          </w:p>
        </w:tc>
        <w:tc>
          <w:tcPr>
            <w:tcW w:w="0" w:type="auto"/>
            <w:vAlign w:val="center"/>
            <w:hideMark/>
          </w:tcPr>
          <w:p w14:paraId="59B661D0" w14:textId="77777777" w:rsidR="00FF67EC" w:rsidRPr="00FF67EC" w:rsidRDefault="00FF67EC" w:rsidP="00FF67EC">
            <w:pPr>
              <w:spacing w:after="0"/>
              <w:rPr>
                <w:rFonts w:cstheme="minorHAnsi"/>
                <w:sz w:val="24"/>
                <w:szCs w:val="24"/>
              </w:rPr>
            </w:pPr>
            <w:r w:rsidRPr="00FF67EC">
              <w:rPr>
                <w:rFonts w:cstheme="minorHAnsi"/>
                <w:sz w:val="24"/>
                <w:szCs w:val="24"/>
              </w:rPr>
              <w:t>Phases are completed one at a time and are rarely revisited once completed.</w:t>
            </w:r>
          </w:p>
        </w:tc>
        <w:tc>
          <w:tcPr>
            <w:tcW w:w="0" w:type="auto"/>
            <w:vAlign w:val="center"/>
            <w:hideMark/>
          </w:tcPr>
          <w:p w14:paraId="44D3574E" w14:textId="77777777" w:rsidR="00FF67EC" w:rsidRPr="00FF67EC" w:rsidRDefault="00FF67EC" w:rsidP="00FF67EC">
            <w:pPr>
              <w:spacing w:after="0"/>
              <w:rPr>
                <w:rFonts w:cstheme="minorHAnsi"/>
                <w:sz w:val="24"/>
                <w:szCs w:val="24"/>
              </w:rPr>
            </w:pPr>
            <w:r w:rsidRPr="00FF67EC">
              <w:rPr>
                <w:rFonts w:cstheme="minorHAnsi"/>
                <w:sz w:val="24"/>
                <w:szCs w:val="24"/>
              </w:rPr>
              <w:t>Phases (planning, design, coding, testing) are revisited and refined throughout the project.</w:t>
            </w:r>
          </w:p>
        </w:tc>
      </w:tr>
      <w:tr w:rsidR="00FF67EC" w:rsidRPr="00FF67EC" w14:paraId="6A28FD41" w14:textId="77777777" w:rsidTr="00FF67EC">
        <w:trPr>
          <w:tblCellSpacing w:w="15" w:type="dxa"/>
        </w:trPr>
        <w:tc>
          <w:tcPr>
            <w:tcW w:w="0" w:type="auto"/>
            <w:vAlign w:val="center"/>
            <w:hideMark/>
          </w:tcPr>
          <w:p w14:paraId="1450223E" w14:textId="77777777" w:rsidR="00FF67EC" w:rsidRPr="00FF67EC" w:rsidRDefault="00FF67EC" w:rsidP="00FF67EC">
            <w:pPr>
              <w:spacing w:after="0"/>
              <w:rPr>
                <w:rFonts w:cstheme="minorHAnsi"/>
                <w:sz w:val="24"/>
                <w:szCs w:val="24"/>
              </w:rPr>
            </w:pPr>
            <w:r w:rsidRPr="00FF67EC">
              <w:rPr>
                <w:rFonts w:cstheme="minorHAnsi"/>
                <w:b/>
                <w:bCs/>
                <w:sz w:val="24"/>
                <w:szCs w:val="24"/>
              </w:rPr>
              <w:t>Planning</w:t>
            </w:r>
          </w:p>
        </w:tc>
        <w:tc>
          <w:tcPr>
            <w:tcW w:w="0" w:type="auto"/>
            <w:vAlign w:val="center"/>
            <w:hideMark/>
          </w:tcPr>
          <w:p w14:paraId="613E682F" w14:textId="77777777" w:rsidR="00FF67EC" w:rsidRPr="00FF67EC" w:rsidRDefault="00FF67EC" w:rsidP="00FF67EC">
            <w:pPr>
              <w:spacing w:after="0"/>
              <w:rPr>
                <w:rFonts w:cstheme="minorHAnsi"/>
                <w:sz w:val="24"/>
                <w:szCs w:val="24"/>
              </w:rPr>
            </w:pPr>
            <w:r w:rsidRPr="00FF67EC">
              <w:rPr>
                <w:rFonts w:cstheme="minorHAnsi"/>
                <w:sz w:val="24"/>
                <w:szCs w:val="24"/>
              </w:rPr>
              <w:t>Extensive upfront planning is done before development starts.</w:t>
            </w:r>
          </w:p>
        </w:tc>
        <w:tc>
          <w:tcPr>
            <w:tcW w:w="0" w:type="auto"/>
            <w:vAlign w:val="center"/>
            <w:hideMark/>
          </w:tcPr>
          <w:p w14:paraId="322FADBD" w14:textId="77777777" w:rsidR="00FF67EC" w:rsidRPr="00FF67EC" w:rsidRDefault="00FF67EC" w:rsidP="00FF67EC">
            <w:pPr>
              <w:spacing w:after="0"/>
              <w:rPr>
                <w:rFonts w:cstheme="minorHAnsi"/>
                <w:sz w:val="24"/>
                <w:szCs w:val="24"/>
              </w:rPr>
            </w:pPr>
            <w:r w:rsidRPr="00FF67EC">
              <w:rPr>
                <w:rFonts w:cstheme="minorHAnsi"/>
                <w:sz w:val="24"/>
                <w:szCs w:val="24"/>
              </w:rPr>
              <w:t>Minimal upfront planning, with ongoing planning during each iteration.</w:t>
            </w:r>
          </w:p>
        </w:tc>
      </w:tr>
      <w:tr w:rsidR="00FF67EC" w:rsidRPr="00FF67EC" w14:paraId="63EBC19B" w14:textId="77777777" w:rsidTr="00FF67EC">
        <w:trPr>
          <w:tblCellSpacing w:w="15" w:type="dxa"/>
        </w:trPr>
        <w:tc>
          <w:tcPr>
            <w:tcW w:w="0" w:type="auto"/>
            <w:vAlign w:val="center"/>
            <w:hideMark/>
          </w:tcPr>
          <w:p w14:paraId="41889F66" w14:textId="77777777" w:rsidR="00FF67EC" w:rsidRPr="00FF67EC" w:rsidRDefault="00FF67EC" w:rsidP="00FF67EC">
            <w:pPr>
              <w:spacing w:after="0"/>
              <w:rPr>
                <w:rFonts w:cstheme="minorHAnsi"/>
                <w:sz w:val="24"/>
                <w:szCs w:val="24"/>
              </w:rPr>
            </w:pPr>
            <w:r w:rsidRPr="00FF67EC">
              <w:rPr>
                <w:rFonts w:cstheme="minorHAnsi"/>
                <w:b/>
                <w:bCs/>
                <w:sz w:val="24"/>
                <w:szCs w:val="24"/>
              </w:rPr>
              <w:t>Changes During Development</w:t>
            </w:r>
          </w:p>
        </w:tc>
        <w:tc>
          <w:tcPr>
            <w:tcW w:w="0" w:type="auto"/>
            <w:vAlign w:val="center"/>
            <w:hideMark/>
          </w:tcPr>
          <w:p w14:paraId="3157DE67" w14:textId="77777777" w:rsidR="00FF67EC" w:rsidRPr="00FF67EC" w:rsidRDefault="00FF67EC" w:rsidP="00FF67EC">
            <w:pPr>
              <w:spacing w:after="0"/>
              <w:rPr>
                <w:rFonts w:cstheme="minorHAnsi"/>
                <w:sz w:val="24"/>
                <w:szCs w:val="24"/>
              </w:rPr>
            </w:pPr>
            <w:r w:rsidRPr="00FF67EC">
              <w:rPr>
                <w:rFonts w:cstheme="minorHAnsi"/>
                <w:sz w:val="24"/>
                <w:szCs w:val="24"/>
              </w:rPr>
              <w:t>Changes are difficult to accommodate after the project starts.</w:t>
            </w:r>
          </w:p>
        </w:tc>
        <w:tc>
          <w:tcPr>
            <w:tcW w:w="0" w:type="auto"/>
            <w:vAlign w:val="center"/>
            <w:hideMark/>
          </w:tcPr>
          <w:p w14:paraId="12FBE0CD" w14:textId="77777777" w:rsidR="00FF67EC" w:rsidRPr="00FF67EC" w:rsidRDefault="00FF67EC" w:rsidP="00FF67EC">
            <w:pPr>
              <w:spacing w:after="0"/>
              <w:rPr>
                <w:rFonts w:cstheme="minorHAnsi"/>
                <w:sz w:val="24"/>
                <w:szCs w:val="24"/>
              </w:rPr>
            </w:pPr>
            <w:r w:rsidRPr="00FF67EC">
              <w:rPr>
                <w:rFonts w:cstheme="minorHAnsi"/>
                <w:sz w:val="24"/>
                <w:szCs w:val="24"/>
              </w:rPr>
              <w:t>Changes are welcomed, and iterations allow continuous adaptation to new requirements.</w:t>
            </w:r>
          </w:p>
        </w:tc>
      </w:tr>
      <w:tr w:rsidR="00FF67EC" w:rsidRPr="00FF67EC" w14:paraId="40107C2A" w14:textId="77777777" w:rsidTr="00FF67EC">
        <w:trPr>
          <w:tblCellSpacing w:w="15" w:type="dxa"/>
        </w:trPr>
        <w:tc>
          <w:tcPr>
            <w:tcW w:w="0" w:type="auto"/>
            <w:vAlign w:val="center"/>
            <w:hideMark/>
          </w:tcPr>
          <w:p w14:paraId="666F4CCB" w14:textId="77777777" w:rsidR="00FF67EC" w:rsidRPr="00FF67EC" w:rsidRDefault="00FF67EC" w:rsidP="00FF67EC">
            <w:pPr>
              <w:spacing w:after="0"/>
              <w:rPr>
                <w:rFonts w:cstheme="minorHAnsi"/>
                <w:sz w:val="24"/>
                <w:szCs w:val="24"/>
              </w:rPr>
            </w:pPr>
            <w:r w:rsidRPr="00FF67EC">
              <w:rPr>
                <w:rFonts w:cstheme="minorHAnsi"/>
                <w:b/>
                <w:bCs/>
                <w:sz w:val="24"/>
                <w:szCs w:val="24"/>
              </w:rPr>
              <w:t>Customer Involvement</w:t>
            </w:r>
          </w:p>
        </w:tc>
        <w:tc>
          <w:tcPr>
            <w:tcW w:w="0" w:type="auto"/>
            <w:vAlign w:val="center"/>
            <w:hideMark/>
          </w:tcPr>
          <w:p w14:paraId="56E200C1" w14:textId="77777777" w:rsidR="00FF67EC" w:rsidRPr="00FF67EC" w:rsidRDefault="00FF67EC" w:rsidP="00FF67EC">
            <w:pPr>
              <w:spacing w:after="0"/>
              <w:rPr>
                <w:rFonts w:cstheme="minorHAnsi"/>
                <w:sz w:val="24"/>
                <w:szCs w:val="24"/>
              </w:rPr>
            </w:pPr>
            <w:r w:rsidRPr="00FF67EC">
              <w:rPr>
                <w:rFonts w:cstheme="minorHAnsi"/>
                <w:sz w:val="24"/>
                <w:szCs w:val="24"/>
              </w:rPr>
              <w:t>Customer involvement is typically limited to initial requirements gathering and final delivery.</w:t>
            </w:r>
          </w:p>
        </w:tc>
        <w:tc>
          <w:tcPr>
            <w:tcW w:w="0" w:type="auto"/>
            <w:vAlign w:val="center"/>
            <w:hideMark/>
          </w:tcPr>
          <w:p w14:paraId="3743D35E" w14:textId="77777777" w:rsidR="00FF67EC" w:rsidRPr="00FF67EC" w:rsidRDefault="00FF67EC" w:rsidP="00FF67EC">
            <w:pPr>
              <w:spacing w:after="0"/>
              <w:rPr>
                <w:rFonts w:cstheme="minorHAnsi"/>
                <w:sz w:val="24"/>
                <w:szCs w:val="24"/>
              </w:rPr>
            </w:pPr>
            <w:r w:rsidRPr="00FF67EC">
              <w:rPr>
                <w:rFonts w:cstheme="minorHAnsi"/>
                <w:sz w:val="24"/>
                <w:szCs w:val="24"/>
              </w:rPr>
              <w:t>Continuous customer involvement and feedback throughout the project lifecycle.</w:t>
            </w:r>
          </w:p>
        </w:tc>
      </w:tr>
      <w:tr w:rsidR="00FF67EC" w:rsidRPr="00FF67EC" w14:paraId="6BD23025" w14:textId="77777777" w:rsidTr="00FF67EC">
        <w:trPr>
          <w:tblCellSpacing w:w="15" w:type="dxa"/>
        </w:trPr>
        <w:tc>
          <w:tcPr>
            <w:tcW w:w="0" w:type="auto"/>
            <w:vAlign w:val="center"/>
            <w:hideMark/>
          </w:tcPr>
          <w:p w14:paraId="537827E1" w14:textId="77777777" w:rsidR="00FF67EC" w:rsidRPr="00FF67EC" w:rsidRDefault="00FF67EC" w:rsidP="00FF67EC">
            <w:pPr>
              <w:spacing w:after="0"/>
              <w:rPr>
                <w:rFonts w:cstheme="minorHAnsi"/>
                <w:sz w:val="24"/>
                <w:szCs w:val="24"/>
              </w:rPr>
            </w:pPr>
            <w:r w:rsidRPr="00FF67EC">
              <w:rPr>
                <w:rFonts w:cstheme="minorHAnsi"/>
                <w:b/>
                <w:bCs/>
                <w:sz w:val="24"/>
                <w:szCs w:val="24"/>
              </w:rPr>
              <w:t>Documentation</w:t>
            </w:r>
          </w:p>
        </w:tc>
        <w:tc>
          <w:tcPr>
            <w:tcW w:w="0" w:type="auto"/>
            <w:vAlign w:val="center"/>
            <w:hideMark/>
          </w:tcPr>
          <w:p w14:paraId="439ECDA9" w14:textId="77777777" w:rsidR="00FF67EC" w:rsidRPr="00FF67EC" w:rsidRDefault="00FF67EC" w:rsidP="00FF67EC">
            <w:pPr>
              <w:spacing w:after="0"/>
              <w:rPr>
                <w:rFonts w:cstheme="minorHAnsi"/>
                <w:sz w:val="24"/>
                <w:szCs w:val="24"/>
              </w:rPr>
            </w:pPr>
            <w:r w:rsidRPr="00FF67EC">
              <w:rPr>
                <w:rFonts w:cstheme="minorHAnsi"/>
                <w:sz w:val="24"/>
                <w:szCs w:val="24"/>
              </w:rPr>
              <w:t>High focus on detailed documentation at each stage.</w:t>
            </w:r>
          </w:p>
        </w:tc>
        <w:tc>
          <w:tcPr>
            <w:tcW w:w="0" w:type="auto"/>
            <w:vAlign w:val="center"/>
            <w:hideMark/>
          </w:tcPr>
          <w:p w14:paraId="3E44ADF4" w14:textId="77777777" w:rsidR="00FF67EC" w:rsidRPr="00FF67EC" w:rsidRDefault="00FF67EC" w:rsidP="00FF67EC">
            <w:pPr>
              <w:spacing w:after="0"/>
              <w:rPr>
                <w:rFonts w:cstheme="minorHAnsi"/>
                <w:sz w:val="24"/>
                <w:szCs w:val="24"/>
              </w:rPr>
            </w:pPr>
            <w:r w:rsidRPr="00FF67EC">
              <w:rPr>
                <w:rFonts w:cstheme="minorHAnsi"/>
                <w:sz w:val="24"/>
                <w:szCs w:val="24"/>
              </w:rPr>
              <w:t>Focus on working software over comprehensive documentation.</w:t>
            </w:r>
          </w:p>
        </w:tc>
      </w:tr>
      <w:tr w:rsidR="00FF67EC" w:rsidRPr="00FF67EC" w14:paraId="46EDB5C9" w14:textId="77777777" w:rsidTr="00FF67EC">
        <w:trPr>
          <w:tblCellSpacing w:w="15" w:type="dxa"/>
        </w:trPr>
        <w:tc>
          <w:tcPr>
            <w:tcW w:w="0" w:type="auto"/>
            <w:vAlign w:val="center"/>
            <w:hideMark/>
          </w:tcPr>
          <w:p w14:paraId="798DF8B8" w14:textId="77777777" w:rsidR="00FF67EC" w:rsidRPr="00FF67EC" w:rsidRDefault="00FF67EC" w:rsidP="00FF67EC">
            <w:pPr>
              <w:spacing w:after="0"/>
              <w:rPr>
                <w:rFonts w:cstheme="minorHAnsi"/>
                <w:sz w:val="24"/>
                <w:szCs w:val="24"/>
              </w:rPr>
            </w:pPr>
            <w:r w:rsidRPr="00FF67EC">
              <w:rPr>
                <w:rFonts w:cstheme="minorHAnsi"/>
                <w:b/>
                <w:bCs/>
                <w:sz w:val="24"/>
                <w:szCs w:val="24"/>
              </w:rPr>
              <w:lastRenderedPageBreak/>
              <w:t>Delivery</w:t>
            </w:r>
          </w:p>
        </w:tc>
        <w:tc>
          <w:tcPr>
            <w:tcW w:w="0" w:type="auto"/>
            <w:vAlign w:val="center"/>
            <w:hideMark/>
          </w:tcPr>
          <w:p w14:paraId="568B9FA8" w14:textId="77777777" w:rsidR="00FF67EC" w:rsidRPr="00FF67EC" w:rsidRDefault="00FF67EC" w:rsidP="00FF67EC">
            <w:pPr>
              <w:spacing w:after="0"/>
              <w:rPr>
                <w:rFonts w:cstheme="minorHAnsi"/>
                <w:sz w:val="24"/>
                <w:szCs w:val="24"/>
              </w:rPr>
            </w:pPr>
            <w:r w:rsidRPr="00FF67EC">
              <w:rPr>
                <w:rFonts w:cstheme="minorHAnsi"/>
                <w:sz w:val="24"/>
                <w:szCs w:val="24"/>
              </w:rPr>
              <w:t>Final product is delivered at the end of the project after all phases are completed.</w:t>
            </w:r>
          </w:p>
        </w:tc>
        <w:tc>
          <w:tcPr>
            <w:tcW w:w="0" w:type="auto"/>
            <w:vAlign w:val="center"/>
            <w:hideMark/>
          </w:tcPr>
          <w:p w14:paraId="4578D0C3" w14:textId="77777777" w:rsidR="00FF67EC" w:rsidRPr="00FF67EC" w:rsidRDefault="00FF67EC" w:rsidP="00FF67EC">
            <w:pPr>
              <w:spacing w:after="0"/>
              <w:rPr>
                <w:rFonts w:cstheme="minorHAnsi"/>
                <w:sz w:val="24"/>
                <w:szCs w:val="24"/>
              </w:rPr>
            </w:pPr>
            <w:r w:rsidRPr="00FF67EC">
              <w:rPr>
                <w:rFonts w:cstheme="minorHAnsi"/>
                <w:sz w:val="24"/>
                <w:szCs w:val="24"/>
              </w:rPr>
              <w:t>Working product increments are delivered at the end of each sprint, allowing for early release of features.</w:t>
            </w:r>
          </w:p>
        </w:tc>
      </w:tr>
      <w:tr w:rsidR="00FF67EC" w:rsidRPr="00FF67EC" w14:paraId="3BC0A7D9" w14:textId="77777777" w:rsidTr="00FF67EC">
        <w:trPr>
          <w:tblCellSpacing w:w="15" w:type="dxa"/>
        </w:trPr>
        <w:tc>
          <w:tcPr>
            <w:tcW w:w="0" w:type="auto"/>
            <w:vAlign w:val="center"/>
            <w:hideMark/>
          </w:tcPr>
          <w:p w14:paraId="2863BDE8" w14:textId="77777777" w:rsidR="00FF67EC" w:rsidRPr="00FF67EC" w:rsidRDefault="00FF67EC" w:rsidP="00FF67EC">
            <w:pPr>
              <w:spacing w:after="0"/>
              <w:rPr>
                <w:rFonts w:cstheme="minorHAnsi"/>
                <w:sz w:val="24"/>
                <w:szCs w:val="24"/>
              </w:rPr>
            </w:pPr>
            <w:r w:rsidRPr="00FF67EC">
              <w:rPr>
                <w:rFonts w:cstheme="minorHAnsi"/>
                <w:b/>
                <w:bCs/>
                <w:sz w:val="24"/>
                <w:szCs w:val="24"/>
              </w:rPr>
              <w:t>Flexibility and Adaptability</w:t>
            </w:r>
          </w:p>
        </w:tc>
        <w:tc>
          <w:tcPr>
            <w:tcW w:w="0" w:type="auto"/>
            <w:vAlign w:val="center"/>
            <w:hideMark/>
          </w:tcPr>
          <w:p w14:paraId="1579379D" w14:textId="77777777" w:rsidR="00FF67EC" w:rsidRPr="00FF67EC" w:rsidRDefault="00FF67EC" w:rsidP="00FF67EC">
            <w:pPr>
              <w:spacing w:after="0"/>
              <w:rPr>
                <w:rFonts w:cstheme="minorHAnsi"/>
                <w:sz w:val="24"/>
                <w:szCs w:val="24"/>
              </w:rPr>
            </w:pPr>
            <w:r w:rsidRPr="00FF67EC">
              <w:rPr>
                <w:rFonts w:cstheme="minorHAnsi"/>
                <w:sz w:val="24"/>
                <w:szCs w:val="24"/>
              </w:rPr>
              <w:t>Low flexibility, as scope changes can disrupt the entire project schedule.</w:t>
            </w:r>
          </w:p>
        </w:tc>
        <w:tc>
          <w:tcPr>
            <w:tcW w:w="0" w:type="auto"/>
            <w:vAlign w:val="center"/>
            <w:hideMark/>
          </w:tcPr>
          <w:p w14:paraId="66573CB4" w14:textId="77777777" w:rsidR="00FF67EC" w:rsidRPr="00FF67EC" w:rsidRDefault="00FF67EC" w:rsidP="00FF67EC">
            <w:pPr>
              <w:spacing w:after="0"/>
              <w:rPr>
                <w:rFonts w:cstheme="minorHAnsi"/>
                <w:sz w:val="24"/>
                <w:szCs w:val="24"/>
              </w:rPr>
            </w:pPr>
            <w:r w:rsidRPr="00FF67EC">
              <w:rPr>
                <w:rFonts w:cstheme="minorHAnsi"/>
                <w:sz w:val="24"/>
                <w:szCs w:val="24"/>
              </w:rPr>
              <w:t>High flexibility, with regular reviews and adaptation at the end of each iteration.</w:t>
            </w:r>
          </w:p>
        </w:tc>
      </w:tr>
      <w:tr w:rsidR="00FF67EC" w:rsidRPr="00FF67EC" w14:paraId="6FC7CA5F" w14:textId="77777777" w:rsidTr="00FF67EC">
        <w:trPr>
          <w:tblCellSpacing w:w="15" w:type="dxa"/>
        </w:trPr>
        <w:tc>
          <w:tcPr>
            <w:tcW w:w="0" w:type="auto"/>
            <w:vAlign w:val="center"/>
            <w:hideMark/>
          </w:tcPr>
          <w:p w14:paraId="68F3FD3B" w14:textId="77777777" w:rsidR="00FF67EC" w:rsidRPr="00FF67EC" w:rsidRDefault="00FF67EC" w:rsidP="00FF67EC">
            <w:pPr>
              <w:spacing w:after="0"/>
              <w:rPr>
                <w:rFonts w:cstheme="minorHAnsi"/>
                <w:sz w:val="24"/>
                <w:szCs w:val="24"/>
              </w:rPr>
            </w:pPr>
            <w:r w:rsidRPr="00FF67EC">
              <w:rPr>
                <w:rFonts w:cstheme="minorHAnsi"/>
                <w:b/>
                <w:bCs/>
                <w:sz w:val="24"/>
                <w:szCs w:val="24"/>
              </w:rPr>
              <w:t>Risk Management</w:t>
            </w:r>
          </w:p>
        </w:tc>
        <w:tc>
          <w:tcPr>
            <w:tcW w:w="0" w:type="auto"/>
            <w:vAlign w:val="center"/>
            <w:hideMark/>
          </w:tcPr>
          <w:p w14:paraId="7346B29F" w14:textId="77777777" w:rsidR="00FF67EC" w:rsidRPr="00FF67EC" w:rsidRDefault="00FF67EC" w:rsidP="00FF67EC">
            <w:pPr>
              <w:spacing w:after="0"/>
              <w:rPr>
                <w:rFonts w:cstheme="minorHAnsi"/>
                <w:sz w:val="24"/>
                <w:szCs w:val="24"/>
              </w:rPr>
            </w:pPr>
            <w:r w:rsidRPr="00FF67EC">
              <w:rPr>
                <w:rFonts w:cstheme="minorHAnsi"/>
                <w:sz w:val="24"/>
                <w:szCs w:val="24"/>
              </w:rPr>
              <w:t>Risks are identified early but often only addressed in later phases.</w:t>
            </w:r>
          </w:p>
        </w:tc>
        <w:tc>
          <w:tcPr>
            <w:tcW w:w="0" w:type="auto"/>
            <w:vAlign w:val="center"/>
            <w:hideMark/>
          </w:tcPr>
          <w:p w14:paraId="7A3F7711" w14:textId="77777777" w:rsidR="00FF67EC" w:rsidRPr="00FF67EC" w:rsidRDefault="00FF67EC" w:rsidP="00FF67EC">
            <w:pPr>
              <w:spacing w:after="0"/>
              <w:rPr>
                <w:rFonts w:cstheme="minorHAnsi"/>
                <w:sz w:val="24"/>
                <w:szCs w:val="24"/>
              </w:rPr>
            </w:pPr>
            <w:r w:rsidRPr="00FF67EC">
              <w:rPr>
                <w:rFonts w:cstheme="minorHAnsi"/>
                <w:sz w:val="24"/>
                <w:szCs w:val="24"/>
              </w:rPr>
              <w:t>Risks are managed continuously throughout the project through iterative cycles.</w:t>
            </w:r>
          </w:p>
        </w:tc>
      </w:tr>
      <w:tr w:rsidR="00FF67EC" w:rsidRPr="00FF67EC" w14:paraId="72FA7CE4" w14:textId="77777777" w:rsidTr="00FF67EC">
        <w:trPr>
          <w:tblCellSpacing w:w="15" w:type="dxa"/>
        </w:trPr>
        <w:tc>
          <w:tcPr>
            <w:tcW w:w="0" w:type="auto"/>
            <w:vAlign w:val="center"/>
            <w:hideMark/>
          </w:tcPr>
          <w:p w14:paraId="5EABA0CF" w14:textId="77777777" w:rsidR="00FF67EC" w:rsidRPr="00FF67EC" w:rsidRDefault="00FF67EC" w:rsidP="00FF67EC">
            <w:pPr>
              <w:spacing w:after="0"/>
              <w:rPr>
                <w:rFonts w:cstheme="minorHAnsi"/>
                <w:sz w:val="24"/>
                <w:szCs w:val="24"/>
              </w:rPr>
            </w:pPr>
            <w:r w:rsidRPr="00FF67EC">
              <w:rPr>
                <w:rFonts w:cstheme="minorHAnsi"/>
                <w:b/>
                <w:bCs/>
                <w:sz w:val="24"/>
                <w:szCs w:val="24"/>
              </w:rPr>
              <w:t>Team Collaboration</w:t>
            </w:r>
          </w:p>
        </w:tc>
        <w:tc>
          <w:tcPr>
            <w:tcW w:w="0" w:type="auto"/>
            <w:vAlign w:val="center"/>
            <w:hideMark/>
          </w:tcPr>
          <w:p w14:paraId="7945209A" w14:textId="77777777" w:rsidR="00FF67EC" w:rsidRPr="00FF67EC" w:rsidRDefault="00FF67EC" w:rsidP="00FF67EC">
            <w:pPr>
              <w:spacing w:after="0"/>
              <w:rPr>
                <w:rFonts w:cstheme="minorHAnsi"/>
                <w:sz w:val="24"/>
                <w:szCs w:val="24"/>
              </w:rPr>
            </w:pPr>
            <w:r w:rsidRPr="00FF67EC">
              <w:rPr>
                <w:rFonts w:cstheme="minorHAnsi"/>
                <w:sz w:val="24"/>
                <w:szCs w:val="24"/>
              </w:rPr>
              <w:t>Less frequent collaboration; teams work in silos during different phases.</w:t>
            </w:r>
          </w:p>
        </w:tc>
        <w:tc>
          <w:tcPr>
            <w:tcW w:w="0" w:type="auto"/>
            <w:vAlign w:val="center"/>
            <w:hideMark/>
          </w:tcPr>
          <w:p w14:paraId="6C00BA5D" w14:textId="77777777" w:rsidR="00FF67EC" w:rsidRPr="00FF67EC" w:rsidRDefault="00FF67EC" w:rsidP="00FF67EC">
            <w:pPr>
              <w:spacing w:after="0"/>
              <w:rPr>
                <w:rFonts w:cstheme="minorHAnsi"/>
                <w:sz w:val="24"/>
                <w:szCs w:val="24"/>
              </w:rPr>
            </w:pPr>
            <w:r w:rsidRPr="00FF67EC">
              <w:rPr>
                <w:rFonts w:cstheme="minorHAnsi"/>
                <w:sz w:val="24"/>
                <w:szCs w:val="24"/>
              </w:rPr>
              <w:t>Continuous collaboration between cross-functional teams throughout the project.</w:t>
            </w:r>
          </w:p>
        </w:tc>
      </w:tr>
      <w:tr w:rsidR="00FF67EC" w:rsidRPr="00FF67EC" w14:paraId="6E1EBE3F" w14:textId="77777777" w:rsidTr="00FF67EC">
        <w:trPr>
          <w:tblCellSpacing w:w="15" w:type="dxa"/>
        </w:trPr>
        <w:tc>
          <w:tcPr>
            <w:tcW w:w="0" w:type="auto"/>
            <w:vAlign w:val="center"/>
            <w:hideMark/>
          </w:tcPr>
          <w:p w14:paraId="0E962174" w14:textId="77777777" w:rsidR="00FF67EC" w:rsidRPr="00FF67EC" w:rsidRDefault="00FF67EC" w:rsidP="00FF67EC">
            <w:pPr>
              <w:spacing w:after="0"/>
              <w:rPr>
                <w:rFonts w:cstheme="minorHAnsi"/>
                <w:sz w:val="24"/>
                <w:szCs w:val="24"/>
              </w:rPr>
            </w:pPr>
            <w:r w:rsidRPr="00FF67EC">
              <w:rPr>
                <w:rFonts w:cstheme="minorHAnsi"/>
                <w:b/>
                <w:bCs/>
                <w:sz w:val="24"/>
                <w:szCs w:val="24"/>
              </w:rPr>
              <w:t>Project Duration</w:t>
            </w:r>
          </w:p>
        </w:tc>
        <w:tc>
          <w:tcPr>
            <w:tcW w:w="0" w:type="auto"/>
            <w:vAlign w:val="center"/>
            <w:hideMark/>
          </w:tcPr>
          <w:p w14:paraId="308E24E6" w14:textId="77777777" w:rsidR="00FF67EC" w:rsidRPr="00FF67EC" w:rsidRDefault="00FF67EC" w:rsidP="00FF67EC">
            <w:pPr>
              <w:spacing w:after="0"/>
              <w:rPr>
                <w:rFonts w:cstheme="minorHAnsi"/>
                <w:sz w:val="24"/>
                <w:szCs w:val="24"/>
              </w:rPr>
            </w:pPr>
            <w:r w:rsidRPr="00FF67EC">
              <w:rPr>
                <w:rFonts w:cstheme="minorHAnsi"/>
                <w:sz w:val="24"/>
                <w:szCs w:val="24"/>
              </w:rPr>
              <w:t>Often long-duration projects with a fixed timeline.</w:t>
            </w:r>
          </w:p>
        </w:tc>
        <w:tc>
          <w:tcPr>
            <w:tcW w:w="0" w:type="auto"/>
            <w:vAlign w:val="center"/>
            <w:hideMark/>
          </w:tcPr>
          <w:p w14:paraId="582A6983" w14:textId="77777777" w:rsidR="00FF67EC" w:rsidRPr="00FF67EC" w:rsidRDefault="00FF67EC" w:rsidP="00FF67EC">
            <w:pPr>
              <w:spacing w:after="0"/>
              <w:rPr>
                <w:rFonts w:cstheme="minorHAnsi"/>
                <w:sz w:val="24"/>
                <w:szCs w:val="24"/>
              </w:rPr>
            </w:pPr>
            <w:proofErr w:type="gramStart"/>
            <w:r w:rsidRPr="00FF67EC">
              <w:rPr>
                <w:rFonts w:cstheme="minorHAnsi"/>
                <w:sz w:val="24"/>
                <w:szCs w:val="24"/>
              </w:rPr>
              <w:t>Typically</w:t>
            </w:r>
            <w:proofErr w:type="gramEnd"/>
            <w:r w:rsidRPr="00FF67EC">
              <w:rPr>
                <w:rFonts w:cstheme="minorHAnsi"/>
                <w:sz w:val="24"/>
                <w:szCs w:val="24"/>
              </w:rPr>
              <w:t xml:space="preserve"> shorter-duration cycles (sprints) that enable faster delivery.</w:t>
            </w:r>
          </w:p>
        </w:tc>
      </w:tr>
      <w:tr w:rsidR="00FF67EC" w:rsidRPr="00FF67EC" w14:paraId="3CB05F5D" w14:textId="77777777" w:rsidTr="00FF67EC">
        <w:trPr>
          <w:tblCellSpacing w:w="15" w:type="dxa"/>
        </w:trPr>
        <w:tc>
          <w:tcPr>
            <w:tcW w:w="0" w:type="auto"/>
            <w:vAlign w:val="center"/>
            <w:hideMark/>
          </w:tcPr>
          <w:p w14:paraId="2C757A2A" w14:textId="77777777" w:rsidR="00FF67EC" w:rsidRPr="00FF67EC" w:rsidRDefault="00FF67EC" w:rsidP="00FF67EC">
            <w:pPr>
              <w:spacing w:after="0"/>
              <w:rPr>
                <w:rFonts w:cstheme="minorHAnsi"/>
                <w:sz w:val="24"/>
                <w:szCs w:val="24"/>
              </w:rPr>
            </w:pPr>
            <w:r w:rsidRPr="00FF67EC">
              <w:rPr>
                <w:rFonts w:cstheme="minorHAnsi"/>
                <w:b/>
                <w:bCs/>
                <w:sz w:val="24"/>
                <w:szCs w:val="24"/>
              </w:rPr>
              <w:t>Examples of Methodologies</w:t>
            </w:r>
          </w:p>
        </w:tc>
        <w:tc>
          <w:tcPr>
            <w:tcW w:w="0" w:type="auto"/>
            <w:vAlign w:val="center"/>
            <w:hideMark/>
          </w:tcPr>
          <w:p w14:paraId="31DC59BA" w14:textId="77777777" w:rsidR="00FF67EC" w:rsidRPr="00FF67EC" w:rsidRDefault="00FF67EC" w:rsidP="00FF67EC">
            <w:pPr>
              <w:spacing w:after="0"/>
              <w:rPr>
                <w:rFonts w:cstheme="minorHAnsi"/>
                <w:sz w:val="24"/>
                <w:szCs w:val="24"/>
              </w:rPr>
            </w:pPr>
            <w:r w:rsidRPr="00FF67EC">
              <w:rPr>
                <w:rFonts w:cstheme="minorHAnsi"/>
                <w:sz w:val="24"/>
                <w:szCs w:val="24"/>
              </w:rPr>
              <w:t>Waterfall, V-Model, Spiral.</w:t>
            </w:r>
          </w:p>
        </w:tc>
        <w:tc>
          <w:tcPr>
            <w:tcW w:w="0" w:type="auto"/>
            <w:vAlign w:val="center"/>
            <w:hideMark/>
          </w:tcPr>
          <w:p w14:paraId="6D6AFE72" w14:textId="77777777" w:rsidR="00FF67EC" w:rsidRPr="00FF67EC" w:rsidRDefault="00FF67EC" w:rsidP="00FF67EC">
            <w:pPr>
              <w:spacing w:after="0"/>
              <w:rPr>
                <w:rFonts w:cstheme="minorHAnsi"/>
                <w:sz w:val="24"/>
                <w:szCs w:val="24"/>
              </w:rPr>
            </w:pPr>
            <w:r w:rsidRPr="00FF67EC">
              <w:rPr>
                <w:rFonts w:cstheme="minorHAnsi"/>
                <w:sz w:val="24"/>
                <w:szCs w:val="24"/>
              </w:rPr>
              <w:t>Scrum, Kanban, Extreme Programming (XP), Lean.</w:t>
            </w:r>
          </w:p>
        </w:tc>
      </w:tr>
    </w:tbl>
    <w:p w14:paraId="1D64B0DA" w14:textId="77777777" w:rsidR="0068199A" w:rsidRPr="00B843C1" w:rsidRDefault="0068199A" w:rsidP="00B843C1">
      <w:pPr>
        <w:spacing w:after="0"/>
        <w:rPr>
          <w:rFonts w:cstheme="minorHAnsi"/>
          <w:sz w:val="24"/>
          <w:szCs w:val="24"/>
        </w:rPr>
      </w:pPr>
    </w:p>
    <w:p w14:paraId="0E29C598" w14:textId="425F33D2" w:rsidR="00B843C1" w:rsidRPr="00820261" w:rsidRDefault="00CB261F" w:rsidP="002619BF">
      <w:pPr>
        <w:spacing w:after="0"/>
        <w:rPr>
          <w:rFonts w:cstheme="minorHAnsi"/>
          <w:b/>
          <w:bCs/>
          <w:sz w:val="28"/>
          <w:szCs w:val="28"/>
        </w:rPr>
      </w:pPr>
      <w:r w:rsidRPr="00820261">
        <w:rPr>
          <w:b/>
          <w:bCs/>
          <w:noProof/>
          <w:sz w:val="28"/>
          <w:szCs w:val="28"/>
        </w:rPr>
        <mc:AlternateContent>
          <mc:Choice Requires="wps">
            <w:drawing>
              <wp:anchor distT="0" distB="0" distL="114300" distR="114300" simplePos="0" relativeHeight="251683840" behindDoc="0" locked="0" layoutInCell="1" allowOverlap="1" wp14:anchorId="5953D1B5" wp14:editId="7FA10576">
                <wp:simplePos x="0" y="0"/>
                <wp:positionH relativeFrom="margin">
                  <wp:posOffset>0</wp:posOffset>
                </wp:positionH>
                <wp:positionV relativeFrom="paragraph">
                  <wp:posOffset>635</wp:posOffset>
                </wp:positionV>
                <wp:extent cx="5847080" cy="277270"/>
                <wp:effectExtent l="0" t="0" r="20320" b="27940"/>
                <wp:wrapNone/>
                <wp:docPr id="339947012" name="Rectangle 1"/>
                <wp:cNvGraphicFramePr/>
                <a:graphic xmlns:a="http://schemas.openxmlformats.org/drawingml/2006/main">
                  <a:graphicData uri="http://schemas.microsoft.com/office/word/2010/wordprocessingShape">
                    <wps:wsp>
                      <wps:cNvSpPr/>
                      <wps:spPr>
                        <a:xfrm>
                          <a:off x="0" y="0"/>
                          <a:ext cx="5847080" cy="27727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3EDF88" id="Rectangle 1" o:spid="_x0000_s1026" style="position:absolute;margin-left:0;margin-top:.05pt;width:460.4pt;height:21.8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" filled="f" strokecolor="#c00000" strokeweight="1pt">
                <w10:wrap anchorx="margin"/>
              </v:rect>
            </w:pict>
          </mc:Fallback>
        </mc:AlternateContent>
      </w:r>
      <w:r w:rsidR="000522DD" w:rsidRPr="00820261">
        <w:rPr>
          <w:rFonts w:cstheme="minorHAnsi"/>
          <w:b/>
          <w:bCs/>
          <w:sz w:val="28"/>
          <w:szCs w:val="28"/>
        </w:rPr>
        <w:t>Q15. Explain Brainstorming Technique – Where to use?</w:t>
      </w:r>
    </w:p>
    <w:p w14:paraId="0E55742A" w14:textId="77777777" w:rsidR="0001488E" w:rsidRDefault="0001488E" w:rsidP="0001488E">
      <w:pPr>
        <w:spacing w:after="0"/>
        <w:rPr>
          <w:rFonts w:cstheme="minorHAnsi"/>
          <w:b/>
          <w:bCs/>
          <w:sz w:val="24"/>
          <w:szCs w:val="24"/>
        </w:rPr>
      </w:pPr>
    </w:p>
    <w:p w14:paraId="7F041A54" w14:textId="63A00E67" w:rsidR="0001488E" w:rsidRDefault="0001488E" w:rsidP="0001488E">
      <w:pPr>
        <w:spacing w:after="0"/>
        <w:rPr>
          <w:rFonts w:cstheme="minorHAnsi"/>
          <w:b/>
          <w:bCs/>
          <w:sz w:val="24"/>
          <w:szCs w:val="24"/>
        </w:rPr>
      </w:pPr>
      <w:r w:rsidRPr="0001488E">
        <w:rPr>
          <w:rFonts w:cstheme="minorHAnsi"/>
          <w:b/>
          <w:bCs/>
          <w:sz w:val="24"/>
          <w:szCs w:val="24"/>
        </w:rPr>
        <w:t>Brainstorming Technique:</w:t>
      </w:r>
    </w:p>
    <w:p w14:paraId="292B7931" w14:textId="77777777" w:rsidR="0001488E" w:rsidRPr="0001488E" w:rsidRDefault="0001488E" w:rsidP="0001488E">
      <w:pPr>
        <w:spacing w:after="0"/>
        <w:rPr>
          <w:rFonts w:cstheme="minorHAnsi"/>
          <w:b/>
          <w:bCs/>
          <w:sz w:val="24"/>
          <w:szCs w:val="24"/>
        </w:rPr>
      </w:pPr>
    </w:p>
    <w:p w14:paraId="5B73172E" w14:textId="77777777" w:rsidR="0001488E" w:rsidRPr="0001488E" w:rsidRDefault="0001488E" w:rsidP="0001488E">
      <w:pPr>
        <w:spacing w:after="0"/>
        <w:rPr>
          <w:rFonts w:cstheme="minorHAnsi"/>
          <w:sz w:val="24"/>
          <w:szCs w:val="24"/>
        </w:rPr>
      </w:pPr>
      <w:r w:rsidRPr="0001488E">
        <w:rPr>
          <w:rFonts w:cstheme="minorHAnsi"/>
          <w:b/>
          <w:bCs/>
          <w:sz w:val="24"/>
          <w:szCs w:val="24"/>
        </w:rPr>
        <w:t>Brainstorming</w:t>
      </w:r>
      <w:r w:rsidRPr="0001488E">
        <w:rPr>
          <w:rFonts w:cstheme="minorHAnsi"/>
          <w:sz w:val="24"/>
          <w:szCs w:val="24"/>
        </w:rPr>
        <w:t xml:space="preserve"> is a </w:t>
      </w:r>
      <w:r w:rsidRPr="0001488E">
        <w:rPr>
          <w:rFonts w:cstheme="minorHAnsi"/>
          <w:b/>
          <w:bCs/>
          <w:sz w:val="24"/>
          <w:szCs w:val="24"/>
        </w:rPr>
        <w:t>group creativity technique</w:t>
      </w:r>
      <w:r w:rsidRPr="0001488E">
        <w:rPr>
          <w:rFonts w:cstheme="minorHAnsi"/>
          <w:sz w:val="24"/>
          <w:szCs w:val="24"/>
        </w:rPr>
        <w:t xml:space="preserve"> used to generate a wide range of ideas and solutions to a specific problem or challenge. It involves gathering a group of individuals (often from diverse backgrounds) to encourage free-flowing, creative thinking. The goal is to come up with as many ideas as possible, without evaluating or critiquing them during the session.</w:t>
      </w:r>
    </w:p>
    <w:p w14:paraId="694D138E" w14:textId="77777777" w:rsidR="0001488E" w:rsidRPr="0001488E" w:rsidRDefault="0001488E" w:rsidP="0001488E">
      <w:pPr>
        <w:spacing w:after="0"/>
        <w:rPr>
          <w:rFonts w:cstheme="minorHAnsi"/>
          <w:b/>
          <w:bCs/>
          <w:sz w:val="24"/>
          <w:szCs w:val="24"/>
        </w:rPr>
      </w:pPr>
      <w:r w:rsidRPr="0001488E">
        <w:rPr>
          <w:rFonts w:cstheme="minorHAnsi"/>
          <w:b/>
          <w:bCs/>
          <w:sz w:val="24"/>
          <w:szCs w:val="24"/>
        </w:rPr>
        <w:t>How Brainstorming Works:</w:t>
      </w:r>
    </w:p>
    <w:p w14:paraId="4CF4123D" w14:textId="77777777" w:rsidR="0001488E" w:rsidRPr="0001488E" w:rsidRDefault="0001488E" w:rsidP="0001488E">
      <w:pPr>
        <w:numPr>
          <w:ilvl w:val="0"/>
          <w:numId w:val="70"/>
        </w:numPr>
        <w:spacing w:after="0"/>
        <w:rPr>
          <w:rFonts w:cstheme="minorHAnsi"/>
          <w:sz w:val="24"/>
          <w:szCs w:val="24"/>
        </w:rPr>
      </w:pPr>
      <w:r w:rsidRPr="0001488E">
        <w:rPr>
          <w:rFonts w:cstheme="minorHAnsi"/>
          <w:b/>
          <w:bCs/>
          <w:sz w:val="24"/>
          <w:szCs w:val="24"/>
        </w:rPr>
        <w:t>Set a Clear Objective:</w:t>
      </w:r>
      <w:r w:rsidRPr="0001488E">
        <w:rPr>
          <w:rFonts w:cstheme="minorHAnsi"/>
          <w:sz w:val="24"/>
          <w:szCs w:val="24"/>
        </w:rPr>
        <w:t xml:space="preserve"> Start by defining the problem or issue that needs to be solved. Everyone should understand the objective.</w:t>
      </w:r>
    </w:p>
    <w:p w14:paraId="4A6C9E54" w14:textId="77777777" w:rsidR="0001488E" w:rsidRPr="0001488E" w:rsidRDefault="0001488E" w:rsidP="0001488E">
      <w:pPr>
        <w:numPr>
          <w:ilvl w:val="0"/>
          <w:numId w:val="70"/>
        </w:numPr>
        <w:spacing w:after="0"/>
        <w:rPr>
          <w:rFonts w:cstheme="minorHAnsi"/>
          <w:sz w:val="24"/>
          <w:szCs w:val="24"/>
        </w:rPr>
      </w:pPr>
      <w:r w:rsidRPr="0001488E">
        <w:rPr>
          <w:rFonts w:cstheme="minorHAnsi"/>
          <w:b/>
          <w:bCs/>
          <w:sz w:val="24"/>
          <w:szCs w:val="24"/>
        </w:rPr>
        <w:t>Encourage Creativity:</w:t>
      </w:r>
      <w:r w:rsidRPr="0001488E">
        <w:rPr>
          <w:rFonts w:cstheme="minorHAnsi"/>
          <w:sz w:val="24"/>
          <w:szCs w:val="24"/>
        </w:rPr>
        <w:t xml:space="preserve"> Allow participants to share any ideas, no matter how unconventional or out-of-the-box they may seem. The goal is quantity over quality in the initial phase.</w:t>
      </w:r>
    </w:p>
    <w:p w14:paraId="4402D322" w14:textId="77777777" w:rsidR="0001488E" w:rsidRPr="0001488E" w:rsidRDefault="0001488E" w:rsidP="0001488E">
      <w:pPr>
        <w:numPr>
          <w:ilvl w:val="0"/>
          <w:numId w:val="70"/>
        </w:numPr>
        <w:spacing w:after="0"/>
        <w:rPr>
          <w:rFonts w:cstheme="minorHAnsi"/>
          <w:sz w:val="24"/>
          <w:szCs w:val="24"/>
        </w:rPr>
      </w:pPr>
      <w:r w:rsidRPr="0001488E">
        <w:rPr>
          <w:rFonts w:cstheme="minorHAnsi"/>
          <w:b/>
          <w:bCs/>
          <w:sz w:val="24"/>
          <w:szCs w:val="24"/>
        </w:rPr>
        <w:t>No Criticism:</w:t>
      </w:r>
      <w:r w:rsidRPr="0001488E">
        <w:rPr>
          <w:rFonts w:cstheme="minorHAnsi"/>
          <w:sz w:val="24"/>
          <w:szCs w:val="24"/>
        </w:rPr>
        <w:t xml:space="preserve"> During brainstorming, criticism of ideas is discouraged. The goal is to foster an open environment where participants feel comfortable sharing all their ideas.</w:t>
      </w:r>
    </w:p>
    <w:p w14:paraId="3B6A984B" w14:textId="77777777" w:rsidR="0001488E" w:rsidRPr="0001488E" w:rsidRDefault="0001488E" w:rsidP="0001488E">
      <w:pPr>
        <w:numPr>
          <w:ilvl w:val="0"/>
          <w:numId w:val="70"/>
        </w:numPr>
        <w:spacing w:after="0"/>
        <w:rPr>
          <w:rFonts w:cstheme="minorHAnsi"/>
          <w:sz w:val="24"/>
          <w:szCs w:val="24"/>
        </w:rPr>
      </w:pPr>
      <w:r w:rsidRPr="0001488E">
        <w:rPr>
          <w:rFonts w:cstheme="minorHAnsi"/>
          <w:b/>
          <w:bCs/>
          <w:sz w:val="24"/>
          <w:szCs w:val="24"/>
        </w:rPr>
        <w:t>Build on Ideas:</w:t>
      </w:r>
      <w:r w:rsidRPr="0001488E">
        <w:rPr>
          <w:rFonts w:cstheme="minorHAnsi"/>
          <w:sz w:val="24"/>
          <w:szCs w:val="24"/>
        </w:rPr>
        <w:t xml:space="preserve"> Participants are encouraged to build on the ideas shared by others, improving or combining them into more refined concepts.</w:t>
      </w:r>
    </w:p>
    <w:p w14:paraId="03614007" w14:textId="77777777" w:rsidR="0001488E" w:rsidRDefault="0001488E" w:rsidP="0001488E">
      <w:pPr>
        <w:numPr>
          <w:ilvl w:val="0"/>
          <w:numId w:val="70"/>
        </w:numPr>
        <w:spacing w:after="0"/>
        <w:rPr>
          <w:rFonts w:cstheme="minorHAnsi"/>
          <w:sz w:val="24"/>
          <w:szCs w:val="24"/>
        </w:rPr>
      </w:pPr>
      <w:r w:rsidRPr="0001488E">
        <w:rPr>
          <w:rFonts w:cstheme="minorHAnsi"/>
          <w:b/>
          <w:bCs/>
          <w:sz w:val="24"/>
          <w:szCs w:val="24"/>
        </w:rPr>
        <w:t>Recording Ideas:</w:t>
      </w:r>
      <w:r w:rsidRPr="0001488E">
        <w:rPr>
          <w:rFonts w:cstheme="minorHAnsi"/>
          <w:sz w:val="24"/>
          <w:szCs w:val="24"/>
        </w:rPr>
        <w:t xml:space="preserve"> All ideas should be written down or recorded, so they can be reviewed and evaluated later.</w:t>
      </w:r>
    </w:p>
    <w:p w14:paraId="05F2FEBD" w14:textId="77777777" w:rsidR="008609B2" w:rsidRPr="0001488E" w:rsidRDefault="008609B2" w:rsidP="008609B2">
      <w:pPr>
        <w:spacing w:after="0"/>
        <w:ind w:left="720"/>
        <w:rPr>
          <w:rFonts w:cstheme="minorHAnsi"/>
          <w:sz w:val="24"/>
          <w:szCs w:val="24"/>
        </w:rPr>
      </w:pPr>
    </w:p>
    <w:p w14:paraId="44E20AA9" w14:textId="77777777" w:rsidR="0001488E" w:rsidRPr="0001488E" w:rsidRDefault="0001488E" w:rsidP="0001488E">
      <w:pPr>
        <w:spacing w:after="0"/>
        <w:rPr>
          <w:rFonts w:cstheme="minorHAnsi"/>
          <w:b/>
          <w:bCs/>
          <w:sz w:val="24"/>
          <w:szCs w:val="24"/>
          <w:u w:val="single"/>
        </w:rPr>
      </w:pPr>
      <w:r w:rsidRPr="0001488E">
        <w:rPr>
          <w:rFonts w:cstheme="minorHAnsi"/>
          <w:b/>
          <w:bCs/>
          <w:sz w:val="24"/>
          <w:szCs w:val="24"/>
          <w:u w:val="single"/>
        </w:rPr>
        <w:t>Where to Use Brainstorming Technique:</w:t>
      </w:r>
    </w:p>
    <w:p w14:paraId="2EBFBF20" w14:textId="77777777" w:rsidR="0001488E" w:rsidRPr="0001488E" w:rsidRDefault="0001488E" w:rsidP="0001488E">
      <w:pPr>
        <w:spacing w:after="0"/>
        <w:rPr>
          <w:rFonts w:cstheme="minorHAnsi"/>
          <w:sz w:val="24"/>
          <w:szCs w:val="24"/>
        </w:rPr>
      </w:pPr>
      <w:r w:rsidRPr="0001488E">
        <w:rPr>
          <w:rFonts w:cstheme="minorHAnsi"/>
          <w:sz w:val="24"/>
          <w:szCs w:val="24"/>
        </w:rPr>
        <w:t xml:space="preserve">Brainstorming is most commonly used in the </w:t>
      </w:r>
      <w:r w:rsidRPr="0001488E">
        <w:rPr>
          <w:rFonts w:cstheme="minorHAnsi"/>
          <w:b/>
          <w:bCs/>
          <w:sz w:val="24"/>
          <w:szCs w:val="24"/>
        </w:rPr>
        <w:t>requirement gathering</w:t>
      </w:r>
      <w:r w:rsidRPr="0001488E">
        <w:rPr>
          <w:rFonts w:cstheme="minorHAnsi"/>
          <w:sz w:val="24"/>
          <w:szCs w:val="24"/>
        </w:rPr>
        <w:t xml:space="preserve">, </w:t>
      </w:r>
      <w:r w:rsidRPr="0001488E">
        <w:rPr>
          <w:rFonts w:cstheme="minorHAnsi"/>
          <w:b/>
          <w:bCs/>
          <w:sz w:val="24"/>
          <w:szCs w:val="24"/>
        </w:rPr>
        <w:t>problem-solving</w:t>
      </w:r>
      <w:r w:rsidRPr="0001488E">
        <w:rPr>
          <w:rFonts w:cstheme="minorHAnsi"/>
          <w:sz w:val="24"/>
          <w:szCs w:val="24"/>
        </w:rPr>
        <w:t xml:space="preserve">, and </w:t>
      </w:r>
      <w:r w:rsidRPr="0001488E">
        <w:rPr>
          <w:rFonts w:cstheme="minorHAnsi"/>
          <w:b/>
          <w:bCs/>
          <w:sz w:val="24"/>
          <w:szCs w:val="24"/>
        </w:rPr>
        <w:t>decision-making</w:t>
      </w:r>
      <w:r w:rsidRPr="0001488E">
        <w:rPr>
          <w:rFonts w:cstheme="minorHAnsi"/>
          <w:sz w:val="24"/>
          <w:szCs w:val="24"/>
        </w:rPr>
        <w:t xml:space="preserve"> phases of a project. It can be applied in various contexts:</w:t>
      </w:r>
    </w:p>
    <w:p w14:paraId="0D13FE47" w14:textId="77777777" w:rsidR="0001488E" w:rsidRPr="0001488E" w:rsidRDefault="0001488E" w:rsidP="0001488E">
      <w:pPr>
        <w:numPr>
          <w:ilvl w:val="0"/>
          <w:numId w:val="71"/>
        </w:numPr>
        <w:spacing w:after="0"/>
        <w:rPr>
          <w:rFonts w:cstheme="minorHAnsi"/>
          <w:sz w:val="24"/>
          <w:szCs w:val="24"/>
        </w:rPr>
      </w:pPr>
      <w:r w:rsidRPr="0001488E">
        <w:rPr>
          <w:rFonts w:cstheme="minorHAnsi"/>
          <w:b/>
          <w:bCs/>
          <w:sz w:val="24"/>
          <w:szCs w:val="24"/>
        </w:rPr>
        <w:t>Idea Generation for Product Development:</w:t>
      </w:r>
    </w:p>
    <w:p w14:paraId="530EA07D"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Where to use:</w:t>
      </w:r>
      <w:r w:rsidRPr="0001488E">
        <w:rPr>
          <w:rFonts w:cstheme="minorHAnsi"/>
          <w:sz w:val="24"/>
          <w:szCs w:val="24"/>
        </w:rPr>
        <w:t xml:space="preserve"> When developing new products, features, or services, brainstorming helps to explore all possible options and concepts.</w:t>
      </w:r>
    </w:p>
    <w:p w14:paraId="732FCC2D"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Example:</w:t>
      </w:r>
      <w:r w:rsidRPr="0001488E">
        <w:rPr>
          <w:rFonts w:cstheme="minorHAnsi"/>
          <w:sz w:val="24"/>
          <w:szCs w:val="24"/>
        </w:rPr>
        <w:t xml:space="preserve"> A company may use brainstorming to generate ideas for new features in a mobile app or software product.</w:t>
      </w:r>
    </w:p>
    <w:p w14:paraId="0BB8C25A" w14:textId="77777777" w:rsidR="0001488E" w:rsidRPr="0001488E" w:rsidRDefault="0001488E" w:rsidP="0001488E">
      <w:pPr>
        <w:numPr>
          <w:ilvl w:val="0"/>
          <w:numId w:val="71"/>
        </w:numPr>
        <w:spacing w:after="0"/>
        <w:rPr>
          <w:rFonts w:cstheme="minorHAnsi"/>
          <w:sz w:val="24"/>
          <w:szCs w:val="24"/>
        </w:rPr>
      </w:pPr>
      <w:r w:rsidRPr="0001488E">
        <w:rPr>
          <w:rFonts w:cstheme="minorHAnsi"/>
          <w:b/>
          <w:bCs/>
          <w:sz w:val="24"/>
          <w:szCs w:val="24"/>
        </w:rPr>
        <w:t>Solving Complex Problems:</w:t>
      </w:r>
    </w:p>
    <w:p w14:paraId="4A04AEAB"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Where to use:</w:t>
      </w:r>
      <w:r w:rsidRPr="0001488E">
        <w:rPr>
          <w:rFonts w:cstheme="minorHAnsi"/>
          <w:sz w:val="24"/>
          <w:szCs w:val="24"/>
        </w:rPr>
        <w:t xml:space="preserve"> When faced with a complex issue, such as a technical challenge or a project bottleneck, brainstorming can help to generate multiple solutions.</w:t>
      </w:r>
    </w:p>
    <w:p w14:paraId="30ADA3E6"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Example:</w:t>
      </w:r>
      <w:r w:rsidRPr="0001488E">
        <w:rPr>
          <w:rFonts w:cstheme="minorHAnsi"/>
          <w:sz w:val="24"/>
          <w:szCs w:val="24"/>
        </w:rPr>
        <w:t xml:space="preserve"> A development team may brainstorm ways to improve the performance of a website or solve scalability issues.</w:t>
      </w:r>
    </w:p>
    <w:p w14:paraId="107576DD" w14:textId="77777777" w:rsidR="0001488E" w:rsidRPr="0001488E" w:rsidRDefault="0001488E" w:rsidP="0001488E">
      <w:pPr>
        <w:numPr>
          <w:ilvl w:val="0"/>
          <w:numId w:val="71"/>
        </w:numPr>
        <w:spacing w:after="0"/>
        <w:rPr>
          <w:rFonts w:cstheme="minorHAnsi"/>
          <w:sz w:val="24"/>
          <w:szCs w:val="24"/>
        </w:rPr>
      </w:pPr>
      <w:r w:rsidRPr="0001488E">
        <w:rPr>
          <w:rFonts w:cstheme="minorHAnsi"/>
          <w:b/>
          <w:bCs/>
          <w:sz w:val="24"/>
          <w:szCs w:val="24"/>
        </w:rPr>
        <w:t>Innovative Thinking and Creativity:</w:t>
      </w:r>
    </w:p>
    <w:p w14:paraId="055DBAA1"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Where to use:</w:t>
      </w:r>
      <w:r w:rsidRPr="0001488E">
        <w:rPr>
          <w:rFonts w:cstheme="minorHAnsi"/>
          <w:sz w:val="24"/>
          <w:szCs w:val="24"/>
        </w:rPr>
        <w:t xml:space="preserve"> When a fresh, innovative approach is needed, such as for marketing campaigns or creative content.</w:t>
      </w:r>
    </w:p>
    <w:p w14:paraId="77CD6AC2"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Example:</w:t>
      </w:r>
      <w:r w:rsidRPr="0001488E">
        <w:rPr>
          <w:rFonts w:cstheme="minorHAnsi"/>
          <w:sz w:val="24"/>
          <w:szCs w:val="24"/>
        </w:rPr>
        <w:t xml:space="preserve"> Marketing teams may use brainstorming to come up with creative advertising slogans or promotional strategies.</w:t>
      </w:r>
    </w:p>
    <w:p w14:paraId="1E857E21" w14:textId="77777777" w:rsidR="0001488E" w:rsidRPr="0001488E" w:rsidRDefault="0001488E" w:rsidP="0001488E">
      <w:pPr>
        <w:numPr>
          <w:ilvl w:val="0"/>
          <w:numId w:val="71"/>
        </w:numPr>
        <w:spacing w:after="0"/>
        <w:rPr>
          <w:rFonts w:cstheme="minorHAnsi"/>
          <w:sz w:val="24"/>
          <w:szCs w:val="24"/>
        </w:rPr>
      </w:pPr>
      <w:r w:rsidRPr="0001488E">
        <w:rPr>
          <w:rFonts w:cstheme="minorHAnsi"/>
          <w:b/>
          <w:bCs/>
          <w:sz w:val="24"/>
          <w:szCs w:val="24"/>
        </w:rPr>
        <w:t>Exploring Different Alternatives:</w:t>
      </w:r>
    </w:p>
    <w:p w14:paraId="02446FF7"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Where to use:</w:t>
      </w:r>
      <w:r w:rsidRPr="0001488E">
        <w:rPr>
          <w:rFonts w:cstheme="minorHAnsi"/>
          <w:sz w:val="24"/>
          <w:szCs w:val="24"/>
        </w:rPr>
        <w:t xml:space="preserve"> In decision-making processes, especially when several alternatives or solutions need to be evaluated.</w:t>
      </w:r>
    </w:p>
    <w:p w14:paraId="1687FE25"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Example:</w:t>
      </w:r>
      <w:r w:rsidRPr="0001488E">
        <w:rPr>
          <w:rFonts w:cstheme="minorHAnsi"/>
          <w:sz w:val="24"/>
          <w:szCs w:val="24"/>
        </w:rPr>
        <w:t xml:space="preserve"> A business analyst may use brainstorming to explore different approaches for automating a business process.</w:t>
      </w:r>
    </w:p>
    <w:p w14:paraId="7A2D99BF" w14:textId="77777777" w:rsidR="0001488E" w:rsidRPr="0001488E" w:rsidRDefault="0001488E" w:rsidP="0001488E">
      <w:pPr>
        <w:numPr>
          <w:ilvl w:val="0"/>
          <w:numId w:val="71"/>
        </w:numPr>
        <w:spacing w:after="0"/>
        <w:rPr>
          <w:rFonts w:cstheme="minorHAnsi"/>
          <w:sz w:val="24"/>
          <w:szCs w:val="24"/>
        </w:rPr>
      </w:pPr>
      <w:r w:rsidRPr="0001488E">
        <w:rPr>
          <w:rFonts w:cstheme="minorHAnsi"/>
          <w:b/>
          <w:bCs/>
          <w:sz w:val="24"/>
          <w:szCs w:val="24"/>
        </w:rPr>
        <w:t>Developing Requirements in Agile Projects:</w:t>
      </w:r>
    </w:p>
    <w:p w14:paraId="42703018"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Where to use:</w:t>
      </w:r>
      <w:r w:rsidRPr="0001488E">
        <w:rPr>
          <w:rFonts w:cstheme="minorHAnsi"/>
          <w:sz w:val="24"/>
          <w:szCs w:val="24"/>
        </w:rPr>
        <w:t xml:space="preserve"> In Agile projects, brainstorming is used during sprint planning or product backlog refinement to gather requirements, features, and ideas for the next iteration.</w:t>
      </w:r>
    </w:p>
    <w:p w14:paraId="64F1DE5C"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Example:</w:t>
      </w:r>
      <w:r w:rsidRPr="0001488E">
        <w:rPr>
          <w:rFonts w:cstheme="minorHAnsi"/>
          <w:sz w:val="24"/>
          <w:szCs w:val="24"/>
        </w:rPr>
        <w:t xml:space="preserve"> During a sprint planning meeting, team members might brainstorm features or stories to be added to the backlog for the next sprint.</w:t>
      </w:r>
    </w:p>
    <w:p w14:paraId="2DEC60DD" w14:textId="77777777" w:rsidR="0001488E" w:rsidRPr="0001488E" w:rsidRDefault="0001488E" w:rsidP="0001488E">
      <w:pPr>
        <w:numPr>
          <w:ilvl w:val="0"/>
          <w:numId w:val="71"/>
        </w:numPr>
        <w:spacing w:after="0"/>
        <w:rPr>
          <w:rFonts w:cstheme="minorHAnsi"/>
          <w:sz w:val="24"/>
          <w:szCs w:val="24"/>
        </w:rPr>
      </w:pPr>
      <w:r w:rsidRPr="0001488E">
        <w:rPr>
          <w:rFonts w:cstheme="minorHAnsi"/>
          <w:b/>
          <w:bCs/>
          <w:sz w:val="24"/>
          <w:szCs w:val="24"/>
        </w:rPr>
        <w:t>Team Collaboration and Alignment:</w:t>
      </w:r>
    </w:p>
    <w:p w14:paraId="604CD846" w14:textId="77777777" w:rsidR="0001488E" w:rsidRPr="0001488E" w:rsidRDefault="0001488E" w:rsidP="0001488E">
      <w:pPr>
        <w:numPr>
          <w:ilvl w:val="1"/>
          <w:numId w:val="71"/>
        </w:numPr>
        <w:spacing w:after="0"/>
        <w:rPr>
          <w:rFonts w:cstheme="minorHAnsi"/>
          <w:sz w:val="24"/>
          <w:szCs w:val="24"/>
        </w:rPr>
      </w:pPr>
      <w:r w:rsidRPr="0001488E">
        <w:rPr>
          <w:rFonts w:cstheme="minorHAnsi"/>
          <w:b/>
          <w:bCs/>
          <w:sz w:val="24"/>
          <w:szCs w:val="24"/>
        </w:rPr>
        <w:t>Where to use:</w:t>
      </w:r>
      <w:r w:rsidRPr="0001488E">
        <w:rPr>
          <w:rFonts w:cstheme="minorHAnsi"/>
          <w:sz w:val="24"/>
          <w:szCs w:val="24"/>
        </w:rPr>
        <w:t xml:space="preserve"> In team-building and collaboration scenarios, where the goal is to align the group on a shared vision or problem-solving approach.</w:t>
      </w:r>
    </w:p>
    <w:p w14:paraId="7F11D509" w14:textId="77777777" w:rsidR="0001488E" w:rsidRDefault="0001488E" w:rsidP="0001488E">
      <w:pPr>
        <w:numPr>
          <w:ilvl w:val="1"/>
          <w:numId w:val="71"/>
        </w:numPr>
        <w:spacing w:after="0"/>
        <w:rPr>
          <w:rFonts w:cstheme="minorHAnsi"/>
          <w:sz w:val="24"/>
          <w:szCs w:val="24"/>
        </w:rPr>
      </w:pPr>
      <w:r w:rsidRPr="0001488E">
        <w:rPr>
          <w:rFonts w:cstheme="minorHAnsi"/>
          <w:b/>
          <w:bCs/>
          <w:sz w:val="24"/>
          <w:szCs w:val="24"/>
        </w:rPr>
        <w:t>Example:</w:t>
      </w:r>
      <w:r w:rsidRPr="0001488E">
        <w:rPr>
          <w:rFonts w:cstheme="minorHAnsi"/>
          <w:sz w:val="24"/>
          <w:szCs w:val="24"/>
        </w:rPr>
        <w:t xml:space="preserve"> During a project kick-off meeting, the team might brainstorm potential risks or issues that could arise throughout the project lifecycle.</w:t>
      </w:r>
    </w:p>
    <w:p w14:paraId="29767869" w14:textId="77777777" w:rsidR="0001488E" w:rsidRPr="0001488E" w:rsidRDefault="0001488E" w:rsidP="0001488E">
      <w:pPr>
        <w:spacing w:after="0"/>
        <w:rPr>
          <w:rFonts w:cstheme="minorHAnsi"/>
          <w:b/>
          <w:bCs/>
          <w:sz w:val="24"/>
          <w:szCs w:val="24"/>
        </w:rPr>
      </w:pPr>
      <w:r w:rsidRPr="0001488E">
        <w:rPr>
          <w:rFonts w:cstheme="minorHAnsi"/>
          <w:b/>
          <w:bCs/>
          <w:sz w:val="24"/>
          <w:szCs w:val="24"/>
        </w:rPr>
        <w:t>Conclusion:</w:t>
      </w:r>
    </w:p>
    <w:p w14:paraId="40F6193B" w14:textId="77777777" w:rsidR="0001488E" w:rsidRDefault="0001488E" w:rsidP="0001488E">
      <w:pPr>
        <w:spacing w:after="0"/>
        <w:rPr>
          <w:rFonts w:cstheme="minorHAnsi"/>
          <w:sz w:val="24"/>
          <w:szCs w:val="24"/>
        </w:rPr>
      </w:pPr>
      <w:r w:rsidRPr="0001488E">
        <w:rPr>
          <w:rFonts w:cstheme="minorHAnsi"/>
          <w:sz w:val="24"/>
          <w:szCs w:val="24"/>
        </w:rPr>
        <w:t>Brainstorming is an effective technique when you need to generate ideas, solve problems creatively, or explore multiple alternatives. It is commonly used in the early stages of a project to identify opportunities, define requirements, and find solutions to challenges. By promoting an open, non-judgmental atmosphere, brainstorming can lead to innovative ideas and collaborative problem-solving.</w:t>
      </w:r>
    </w:p>
    <w:p w14:paraId="17870D79" w14:textId="77777777" w:rsidR="00140B2F" w:rsidRDefault="00140B2F" w:rsidP="0001488E">
      <w:pPr>
        <w:spacing w:after="0"/>
        <w:rPr>
          <w:rFonts w:cstheme="minorHAnsi"/>
          <w:sz w:val="24"/>
          <w:szCs w:val="24"/>
        </w:rPr>
      </w:pPr>
    </w:p>
    <w:p w14:paraId="16193A0E" w14:textId="630B328A" w:rsidR="00140B2F" w:rsidRDefault="00140B2F" w:rsidP="0001488E">
      <w:pPr>
        <w:spacing w:after="0"/>
        <w:rPr>
          <w:rFonts w:cstheme="minorHAnsi"/>
          <w:sz w:val="24"/>
          <w:szCs w:val="24"/>
        </w:rPr>
      </w:pPr>
      <w:r>
        <w:rPr>
          <w:rFonts w:cstheme="minorHAnsi"/>
          <w:sz w:val="24"/>
          <w:szCs w:val="24"/>
        </w:rPr>
        <w:lastRenderedPageBreak/>
        <w:t>c</w:t>
      </w:r>
      <w:r w:rsidRPr="00140B2F">
        <w:rPr>
          <w:rFonts w:cstheme="minorHAnsi"/>
          <w:sz w:val="24"/>
          <w:szCs w:val="24"/>
        </w:rPr>
        <w:t xml:space="preserve">ase study </w:t>
      </w:r>
      <w:proofErr w:type="gramStart"/>
      <w:r w:rsidRPr="00140B2F">
        <w:rPr>
          <w:rFonts w:cstheme="minorHAnsi"/>
          <w:sz w:val="24"/>
          <w:szCs w:val="24"/>
        </w:rPr>
        <w:t>( Q</w:t>
      </w:r>
      <w:proofErr w:type="gramEnd"/>
      <w:r w:rsidRPr="00140B2F">
        <w:rPr>
          <w:rFonts w:cstheme="minorHAnsi"/>
          <w:sz w:val="24"/>
          <w:szCs w:val="24"/>
        </w:rPr>
        <w:t xml:space="preserve">16 – Q20 </w:t>
      </w:r>
      <w:r w:rsidRPr="00140B2F">
        <w:rPr>
          <w:rFonts w:cstheme="minorHAnsi"/>
          <w:sz w:val="24"/>
          <w:szCs w:val="24"/>
        </w:rPr>
        <w:sym w:font="Symbol" w:char="F0E0"/>
      </w:r>
      <w:r w:rsidRPr="00140B2F">
        <w:rPr>
          <w:rFonts w:cstheme="minorHAnsi"/>
          <w:sz w:val="24"/>
          <w:szCs w:val="24"/>
        </w:rPr>
        <w:t xml:space="preserve">33 </w:t>
      </w:r>
      <w:proofErr w:type="gramStart"/>
      <w:r w:rsidRPr="00140B2F">
        <w:rPr>
          <w:rFonts w:cstheme="minorHAnsi"/>
          <w:sz w:val="24"/>
          <w:szCs w:val="24"/>
        </w:rPr>
        <w:t>Marks)TTS</w:t>
      </w:r>
      <w:proofErr w:type="gramEnd"/>
      <w:r w:rsidRPr="00140B2F">
        <w:rPr>
          <w:rFonts w:cstheme="minorHAnsi"/>
          <w:sz w:val="24"/>
          <w:szCs w:val="24"/>
        </w:rPr>
        <w:t xml:space="preserve"> Company is a multinational Company giving services on Software development in the BFSI</w:t>
      </w:r>
      <w:r>
        <w:rPr>
          <w:rFonts w:cstheme="minorHAnsi"/>
          <w:sz w:val="24"/>
          <w:szCs w:val="24"/>
        </w:rPr>
        <w:t xml:space="preserve"> </w:t>
      </w:r>
      <w:r w:rsidRPr="00140B2F">
        <w:rPr>
          <w:rFonts w:cstheme="minorHAnsi"/>
          <w:sz w:val="24"/>
          <w:szCs w:val="24"/>
        </w:rPr>
        <w:t>Vertical. They have multiple products available. They have Research and Development Wing, which</w:t>
      </w:r>
      <w:r>
        <w:rPr>
          <w:rFonts w:cstheme="minorHAnsi"/>
          <w:sz w:val="24"/>
          <w:szCs w:val="24"/>
        </w:rPr>
        <w:t xml:space="preserve"> </w:t>
      </w:r>
      <w:r w:rsidRPr="00140B2F">
        <w:rPr>
          <w:rFonts w:cstheme="minorHAnsi"/>
          <w:sz w:val="24"/>
          <w:szCs w:val="24"/>
        </w:rPr>
        <w:t>continuously try to improve the Quality of the products and innovation is their USP, this is helping</w:t>
      </w:r>
      <w:r>
        <w:rPr>
          <w:rFonts w:cstheme="minorHAnsi"/>
          <w:sz w:val="24"/>
          <w:szCs w:val="24"/>
        </w:rPr>
        <w:t xml:space="preserve"> </w:t>
      </w:r>
      <w:r w:rsidRPr="00140B2F">
        <w:rPr>
          <w:rFonts w:cstheme="minorHAnsi"/>
          <w:sz w:val="24"/>
          <w:szCs w:val="24"/>
        </w:rPr>
        <w:t>TTS Company to be in Top 10 List. TTS Company came up one initiative to help their Employees with</w:t>
      </w:r>
      <w:r>
        <w:rPr>
          <w:rFonts w:cstheme="minorHAnsi"/>
          <w:sz w:val="24"/>
          <w:szCs w:val="24"/>
        </w:rPr>
        <w:t xml:space="preserve"> </w:t>
      </w:r>
      <w:r w:rsidRPr="00140B2F">
        <w:rPr>
          <w:rFonts w:cstheme="minorHAnsi"/>
          <w:sz w:val="24"/>
          <w:szCs w:val="24"/>
        </w:rPr>
        <w:t>Loans based on their eligibility. To support this cause, they proposed the development of Employees</w:t>
      </w:r>
      <w:r>
        <w:rPr>
          <w:rFonts w:cstheme="minorHAnsi"/>
          <w:sz w:val="24"/>
          <w:szCs w:val="24"/>
        </w:rPr>
        <w:t xml:space="preserve"> </w:t>
      </w:r>
      <w:r w:rsidRPr="00140B2F">
        <w:rPr>
          <w:rFonts w:cstheme="minorHAnsi"/>
          <w:sz w:val="24"/>
          <w:szCs w:val="24"/>
        </w:rPr>
        <w:t>Loan Management System.</w:t>
      </w:r>
      <w:r>
        <w:rPr>
          <w:rFonts w:cstheme="minorHAnsi"/>
          <w:sz w:val="24"/>
          <w:szCs w:val="24"/>
        </w:rPr>
        <w:t xml:space="preserve"> </w:t>
      </w:r>
      <w:r w:rsidRPr="00140B2F">
        <w:rPr>
          <w:rFonts w:cstheme="minorHAnsi"/>
          <w:sz w:val="24"/>
          <w:szCs w:val="24"/>
        </w:rPr>
        <w:t>The Employees Loan Management System will help an organization to manage a loan for its</w:t>
      </w:r>
      <w:r>
        <w:rPr>
          <w:rFonts w:cstheme="minorHAnsi"/>
          <w:sz w:val="24"/>
          <w:szCs w:val="24"/>
        </w:rPr>
        <w:t xml:space="preserve"> </w:t>
      </w:r>
      <w:r w:rsidRPr="00140B2F">
        <w:rPr>
          <w:rFonts w:cstheme="minorHAnsi"/>
          <w:sz w:val="24"/>
          <w:szCs w:val="24"/>
        </w:rPr>
        <w:t>employees online in an efficient way. Employees can request loans, which will be reviewed by the</w:t>
      </w:r>
      <w:r>
        <w:rPr>
          <w:rFonts w:cstheme="minorHAnsi"/>
          <w:sz w:val="24"/>
          <w:szCs w:val="24"/>
        </w:rPr>
        <w:t xml:space="preserve"> </w:t>
      </w:r>
      <w:r w:rsidRPr="00140B2F">
        <w:rPr>
          <w:rFonts w:cstheme="minorHAnsi"/>
          <w:sz w:val="24"/>
          <w:szCs w:val="24"/>
        </w:rPr>
        <w:t>HR and Accounts departments and then loans will be approved or rejected. In case, the loan is</w:t>
      </w:r>
      <w:r>
        <w:rPr>
          <w:rFonts w:cstheme="minorHAnsi"/>
          <w:sz w:val="24"/>
          <w:szCs w:val="24"/>
        </w:rPr>
        <w:t xml:space="preserve"> </w:t>
      </w:r>
      <w:r w:rsidRPr="00140B2F">
        <w:rPr>
          <w:rFonts w:cstheme="minorHAnsi"/>
          <w:sz w:val="24"/>
          <w:szCs w:val="24"/>
        </w:rPr>
        <w:t>rejected, the employee will be informed of the reason for loan rejection.</w:t>
      </w:r>
      <w:r>
        <w:rPr>
          <w:rFonts w:cstheme="minorHAnsi"/>
          <w:sz w:val="24"/>
          <w:szCs w:val="24"/>
        </w:rPr>
        <w:t xml:space="preserve"> </w:t>
      </w:r>
      <w:r w:rsidRPr="00140B2F">
        <w:rPr>
          <w:rFonts w:cstheme="minorHAnsi"/>
          <w:sz w:val="24"/>
          <w:szCs w:val="24"/>
        </w:rPr>
        <w:t>However, in the case of loan approval, Loan approval terms and conditions, the loan</w:t>
      </w:r>
      <w:r>
        <w:rPr>
          <w:rFonts w:cstheme="minorHAnsi"/>
          <w:sz w:val="24"/>
          <w:szCs w:val="24"/>
        </w:rPr>
        <w:t xml:space="preserve"> </w:t>
      </w:r>
      <w:r w:rsidRPr="00140B2F">
        <w:rPr>
          <w:rFonts w:cstheme="minorHAnsi"/>
          <w:sz w:val="24"/>
          <w:szCs w:val="24"/>
        </w:rPr>
        <w:t>repayment schedule will be provided to the employee. If the employee will agree with the</w:t>
      </w:r>
      <w:r>
        <w:rPr>
          <w:rFonts w:cstheme="minorHAnsi"/>
          <w:sz w:val="24"/>
          <w:szCs w:val="24"/>
        </w:rPr>
        <w:t xml:space="preserve"> </w:t>
      </w:r>
      <w:r w:rsidRPr="00140B2F">
        <w:rPr>
          <w:rFonts w:cstheme="minorHAnsi"/>
          <w:sz w:val="24"/>
          <w:szCs w:val="24"/>
        </w:rPr>
        <w:t>loan offer, terms and condition, and repayment schedule, the loan will be granted to the</w:t>
      </w:r>
      <w:r>
        <w:rPr>
          <w:rFonts w:cstheme="minorHAnsi"/>
          <w:sz w:val="24"/>
          <w:szCs w:val="24"/>
        </w:rPr>
        <w:t xml:space="preserve"> </w:t>
      </w:r>
      <w:r w:rsidRPr="00140B2F">
        <w:rPr>
          <w:rFonts w:cstheme="minorHAnsi"/>
          <w:sz w:val="24"/>
          <w:szCs w:val="24"/>
        </w:rPr>
        <w:t>employee and automatic deduction from employee salary will be made.</w:t>
      </w:r>
    </w:p>
    <w:p w14:paraId="635975BD" w14:textId="77777777" w:rsidR="00140B2F" w:rsidRDefault="00140B2F" w:rsidP="0001488E">
      <w:pPr>
        <w:spacing w:after="0"/>
        <w:rPr>
          <w:rFonts w:cstheme="minorHAnsi"/>
          <w:sz w:val="24"/>
          <w:szCs w:val="24"/>
        </w:rPr>
      </w:pPr>
    </w:p>
    <w:p w14:paraId="69350E22" w14:textId="0CA188AF" w:rsidR="00140B2F" w:rsidRPr="0001488E" w:rsidRDefault="00CB261F" w:rsidP="0001488E">
      <w:pPr>
        <w:spacing w:after="0"/>
        <w:rPr>
          <w:rFonts w:cstheme="minorHAnsi"/>
          <w:sz w:val="24"/>
          <w:szCs w:val="24"/>
        </w:rPr>
      </w:pPr>
      <w:r w:rsidRPr="00767AF8">
        <w:rPr>
          <w:rFonts w:cstheme="minorHAnsi"/>
          <w:b/>
          <w:bCs/>
          <w:sz w:val="28"/>
          <w:szCs w:val="28"/>
        </w:rPr>
        <mc:AlternateContent>
          <mc:Choice Requires="wps">
            <w:drawing>
              <wp:anchor distT="0" distB="0" distL="114300" distR="114300" simplePos="0" relativeHeight="251685888" behindDoc="0" locked="0" layoutInCell="1" allowOverlap="1" wp14:anchorId="1DF65CF0" wp14:editId="0F5819F7">
                <wp:simplePos x="0" y="0"/>
                <wp:positionH relativeFrom="margin">
                  <wp:posOffset>0</wp:posOffset>
                </wp:positionH>
                <wp:positionV relativeFrom="paragraph">
                  <wp:posOffset>635</wp:posOffset>
                </wp:positionV>
                <wp:extent cx="5847080" cy="277270"/>
                <wp:effectExtent l="0" t="0" r="20320" b="27940"/>
                <wp:wrapNone/>
                <wp:docPr id="591800633" name="Rectangle 1"/>
                <wp:cNvGraphicFramePr/>
                <a:graphic xmlns:a="http://schemas.openxmlformats.org/drawingml/2006/main">
                  <a:graphicData uri="http://schemas.microsoft.com/office/word/2010/wordprocessingShape">
                    <wps:wsp>
                      <wps:cNvSpPr/>
                      <wps:spPr>
                        <a:xfrm>
                          <a:off x="0" y="0"/>
                          <a:ext cx="5847080" cy="27727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238860" id="Rectangle 1" o:spid="_x0000_s1026" style="position:absolute;margin-left:0;margin-top:.05pt;width:460.4pt;height:21.8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" filled="f" strokecolor="#c00000" strokeweight="1pt">
                <w10:wrap anchorx="margin"/>
              </v:rect>
            </w:pict>
          </mc:Fallback>
        </mc:AlternateContent>
      </w:r>
      <w:r w:rsidR="00140B2F" w:rsidRPr="00767AF8">
        <w:rPr>
          <w:rFonts w:cstheme="minorHAnsi"/>
          <w:b/>
          <w:bCs/>
          <w:sz w:val="28"/>
          <w:szCs w:val="28"/>
        </w:rPr>
        <w:t>Q16. What reports Accounts Departments will generate (minimum 5 reports)</w:t>
      </w:r>
      <w:r w:rsidR="00140B2F" w:rsidRPr="00140B2F">
        <w:rPr>
          <w:rFonts w:cstheme="minorHAnsi"/>
          <w:sz w:val="24"/>
          <w:szCs w:val="24"/>
        </w:rPr>
        <w:t xml:space="preserve"> </w:t>
      </w:r>
    </w:p>
    <w:p w14:paraId="507F6699" w14:textId="77777777" w:rsidR="0001488E" w:rsidRPr="005F33AF" w:rsidRDefault="0001488E" w:rsidP="002619BF">
      <w:pPr>
        <w:spacing w:after="0"/>
        <w:rPr>
          <w:rFonts w:cstheme="minorHAnsi"/>
          <w:sz w:val="24"/>
          <w:szCs w:val="24"/>
        </w:rPr>
      </w:pPr>
    </w:p>
    <w:p w14:paraId="501EB14B" w14:textId="1F1240D7" w:rsidR="0041181A" w:rsidRPr="0041181A" w:rsidRDefault="008A4D9C" w:rsidP="0041181A">
      <w:pPr>
        <w:spacing w:after="0"/>
        <w:rPr>
          <w:rFonts w:cstheme="minorHAnsi"/>
          <w:sz w:val="24"/>
          <w:szCs w:val="24"/>
        </w:rPr>
      </w:pPr>
      <w:r>
        <w:rPr>
          <w:rFonts w:cstheme="minorHAnsi"/>
          <w:sz w:val="24"/>
          <w:szCs w:val="24"/>
        </w:rPr>
        <w:t>T</w:t>
      </w:r>
      <w:r w:rsidR="0041181A" w:rsidRPr="0041181A">
        <w:rPr>
          <w:rFonts w:cstheme="minorHAnsi"/>
          <w:sz w:val="24"/>
          <w:szCs w:val="24"/>
        </w:rPr>
        <w:t>he Accounts Department in the Employees Loan Management System will likely generate the following key reports to manage loan data and facilitate the decision-making process for loan approvals, rejections, and repayments:</w:t>
      </w:r>
    </w:p>
    <w:p w14:paraId="44847013" w14:textId="77777777" w:rsidR="0041181A" w:rsidRPr="0041181A" w:rsidRDefault="0041181A" w:rsidP="0041181A">
      <w:pPr>
        <w:spacing w:after="0"/>
        <w:rPr>
          <w:rFonts w:cstheme="minorHAnsi"/>
          <w:b/>
          <w:bCs/>
          <w:sz w:val="24"/>
          <w:szCs w:val="24"/>
        </w:rPr>
      </w:pPr>
      <w:r w:rsidRPr="0041181A">
        <w:rPr>
          <w:rFonts w:cstheme="minorHAnsi"/>
          <w:b/>
          <w:bCs/>
          <w:sz w:val="24"/>
          <w:szCs w:val="24"/>
        </w:rPr>
        <w:t>1. Loan Approval Report</w:t>
      </w:r>
    </w:p>
    <w:p w14:paraId="27CC5CF9" w14:textId="77777777" w:rsidR="0041181A" w:rsidRPr="0041181A" w:rsidRDefault="0041181A" w:rsidP="004F3D07">
      <w:pPr>
        <w:numPr>
          <w:ilvl w:val="0"/>
          <w:numId w:val="72"/>
        </w:numPr>
        <w:spacing w:after="0"/>
        <w:rPr>
          <w:rFonts w:cstheme="minorHAnsi"/>
          <w:sz w:val="24"/>
          <w:szCs w:val="24"/>
        </w:rPr>
      </w:pPr>
      <w:r w:rsidRPr="0041181A">
        <w:rPr>
          <w:rFonts w:cstheme="minorHAnsi"/>
          <w:b/>
          <w:bCs/>
          <w:sz w:val="24"/>
          <w:szCs w:val="24"/>
        </w:rPr>
        <w:t>Purpose:</w:t>
      </w:r>
      <w:r w:rsidRPr="0041181A">
        <w:rPr>
          <w:rFonts w:cstheme="minorHAnsi"/>
          <w:sz w:val="24"/>
          <w:szCs w:val="24"/>
        </w:rPr>
        <w:t xml:space="preserve"> To display all loans that have been approved, along with key details such as employee name, loan amount, approval date, terms and conditions, repayment schedule, and the start date for deductions.</w:t>
      </w:r>
    </w:p>
    <w:p w14:paraId="66178EA7" w14:textId="77777777" w:rsidR="0041181A" w:rsidRPr="0041181A" w:rsidRDefault="0041181A" w:rsidP="004F3D07">
      <w:pPr>
        <w:numPr>
          <w:ilvl w:val="0"/>
          <w:numId w:val="72"/>
        </w:numPr>
        <w:spacing w:after="0"/>
        <w:rPr>
          <w:rFonts w:cstheme="minorHAnsi"/>
          <w:sz w:val="24"/>
          <w:szCs w:val="24"/>
        </w:rPr>
      </w:pPr>
      <w:r w:rsidRPr="0041181A">
        <w:rPr>
          <w:rFonts w:cstheme="minorHAnsi"/>
          <w:b/>
          <w:bCs/>
          <w:sz w:val="24"/>
          <w:szCs w:val="24"/>
        </w:rPr>
        <w:t>Details Included:</w:t>
      </w:r>
      <w:r w:rsidRPr="0041181A">
        <w:rPr>
          <w:rFonts w:cstheme="minorHAnsi"/>
          <w:sz w:val="24"/>
          <w:szCs w:val="24"/>
        </w:rPr>
        <w:t xml:space="preserve"> Employee ID, employee name, loan amount, loan term, interest rate (if applicable), start date for repayments, salary deductions, and loan status.</w:t>
      </w:r>
    </w:p>
    <w:p w14:paraId="30C88079" w14:textId="77777777" w:rsidR="0041181A" w:rsidRPr="0041181A" w:rsidRDefault="0041181A" w:rsidP="0041181A">
      <w:pPr>
        <w:spacing w:after="0"/>
        <w:rPr>
          <w:rFonts w:cstheme="minorHAnsi"/>
          <w:b/>
          <w:bCs/>
          <w:sz w:val="24"/>
          <w:szCs w:val="24"/>
        </w:rPr>
      </w:pPr>
      <w:r w:rsidRPr="0041181A">
        <w:rPr>
          <w:rFonts w:cstheme="minorHAnsi"/>
          <w:b/>
          <w:bCs/>
          <w:sz w:val="24"/>
          <w:szCs w:val="24"/>
        </w:rPr>
        <w:t>2. Loan Rejection Report</w:t>
      </w:r>
    </w:p>
    <w:p w14:paraId="16F579B3" w14:textId="77777777" w:rsidR="0041181A" w:rsidRPr="0041181A" w:rsidRDefault="0041181A" w:rsidP="004F3D07">
      <w:pPr>
        <w:numPr>
          <w:ilvl w:val="0"/>
          <w:numId w:val="73"/>
        </w:numPr>
        <w:spacing w:after="0"/>
        <w:rPr>
          <w:rFonts w:cstheme="minorHAnsi"/>
          <w:sz w:val="24"/>
          <w:szCs w:val="24"/>
        </w:rPr>
      </w:pPr>
      <w:r w:rsidRPr="0041181A">
        <w:rPr>
          <w:rFonts w:cstheme="minorHAnsi"/>
          <w:b/>
          <w:bCs/>
          <w:sz w:val="24"/>
          <w:szCs w:val="24"/>
        </w:rPr>
        <w:t>Purpose:</w:t>
      </w:r>
      <w:r w:rsidRPr="0041181A">
        <w:rPr>
          <w:rFonts w:cstheme="minorHAnsi"/>
          <w:sz w:val="24"/>
          <w:szCs w:val="24"/>
        </w:rPr>
        <w:t xml:space="preserve"> To display all the loans that have been rejected along with the reasons for rejection.</w:t>
      </w:r>
    </w:p>
    <w:p w14:paraId="624A9667" w14:textId="77777777" w:rsidR="0041181A" w:rsidRPr="0041181A" w:rsidRDefault="0041181A" w:rsidP="004F3D07">
      <w:pPr>
        <w:numPr>
          <w:ilvl w:val="0"/>
          <w:numId w:val="73"/>
        </w:numPr>
        <w:spacing w:after="0"/>
        <w:rPr>
          <w:rFonts w:cstheme="minorHAnsi"/>
          <w:sz w:val="24"/>
          <w:szCs w:val="24"/>
        </w:rPr>
      </w:pPr>
      <w:r w:rsidRPr="0041181A">
        <w:rPr>
          <w:rFonts w:cstheme="minorHAnsi"/>
          <w:b/>
          <w:bCs/>
          <w:sz w:val="24"/>
          <w:szCs w:val="24"/>
        </w:rPr>
        <w:t>Details Included:</w:t>
      </w:r>
      <w:r w:rsidRPr="0041181A">
        <w:rPr>
          <w:rFonts w:cstheme="minorHAnsi"/>
          <w:sz w:val="24"/>
          <w:szCs w:val="24"/>
        </w:rPr>
        <w:t xml:space="preserve"> Employee ID, employee name, requested loan amount, rejection reason, and the date of rejection.</w:t>
      </w:r>
    </w:p>
    <w:p w14:paraId="6278C71B" w14:textId="77777777" w:rsidR="0041181A" w:rsidRPr="0041181A" w:rsidRDefault="0041181A" w:rsidP="0041181A">
      <w:pPr>
        <w:spacing w:after="0"/>
        <w:rPr>
          <w:rFonts w:cstheme="minorHAnsi"/>
          <w:b/>
          <w:bCs/>
          <w:sz w:val="24"/>
          <w:szCs w:val="24"/>
        </w:rPr>
      </w:pPr>
      <w:r w:rsidRPr="0041181A">
        <w:rPr>
          <w:rFonts w:cstheme="minorHAnsi"/>
          <w:b/>
          <w:bCs/>
          <w:sz w:val="24"/>
          <w:szCs w:val="24"/>
        </w:rPr>
        <w:t>3. Loan Repayment Schedule Report</w:t>
      </w:r>
    </w:p>
    <w:p w14:paraId="4E7B40E8" w14:textId="77777777" w:rsidR="0041181A" w:rsidRPr="0041181A" w:rsidRDefault="0041181A" w:rsidP="004F3D07">
      <w:pPr>
        <w:numPr>
          <w:ilvl w:val="0"/>
          <w:numId w:val="74"/>
        </w:numPr>
        <w:spacing w:after="0"/>
        <w:rPr>
          <w:rFonts w:cstheme="minorHAnsi"/>
          <w:sz w:val="24"/>
          <w:szCs w:val="24"/>
        </w:rPr>
      </w:pPr>
      <w:r w:rsidRPr="0041181A">
        <w:rPr>
          <w:rFonts w:cstheme="minorHAnsi"/>
          <w:b/>
          <w:bCs/>
          <w:sz w:val="24"/>
          <w:szCs w:val="24"/>
        </w:rPr>
        <w:t>Purpose:</w:t>
      </w:r>
      <w:r w:rsidRPr="0041181A">
        <w:rPr>
          <w:rFonts w:cstheme="minorHAnsi"/>
          <w:sz w:val="24"/>
          <w:szCs w:val="24"/>
        </w:rPr>
        <w:t xml:space="preserve"> To track the repayment schedule for all active loans, including amounts due for each period, total loan outstanding, and any arrears.</w:t>
      </w:r>
    </w:p>
    <w:p w14:paraId="6975E5E9" w14:textId="29367E84" w:rsidR="0041181A" w:rsidRPr="0041181A" w:rsidRDefault="0041181A" w:rsidP="004F3D07">
      <w:pPr>
        <w:numPr>
          <w:ilvl w:val="0"/>
          <w:numId w:val="74"/>
        </w:numPr>
        <w:spacing w:after="0"/>
        <w:rPr>
          <w:rFonts w:cstheme="minorHAnsi"/>
          <w:sz w:val="24"/>
          <w:szCs w:val="24"/>
        </w:rPr>
      </w:pPr>
      <w:r w:rsidRPr="0041181A">
        <w:rPr>
          <w:rFonts w:cstheme="minorHAnsi"/>
          <w:b/>
          <w:bCs/>
          <w:sz w:val="24"/>
          <w:szCs w:val="24"/>
        </w:rPr>
        <w:t>Details Included:</w:t>
      </w:r>
      <w:r w:rsidRPr="0041181A">
        <w:rPr>
          <w:rFonts w:cstheme="minorHAnsi"/>
          <w:sz w:val="24"/>
          <w:szCs w:val="24"/>
        </w:rPr>
        <w:t xml:space="preserve"> Employee ID, employee name, loan amount, number of </w:t>
      </w:r>
      <w:r w:rsidRPr="0041181A">
        <w:rPr>
          <w:rFonts w:cstheme="minorHAnsi"/>
          <w:sz w:val="24"/>
          <w:szCs w:val="24"/>
        </w:rPr>
        <w:t>instalments</w:t>
      </w:r>
      <w:r w:rsidRPr="0041181A">
        <w:rPr>
          <w:rFonts w:cstheme="minorHAnsi"/>
          <w:sz w:val="24"/>
          <w:szCs w:val="24"/>
        </w:rPr>
        <w:t xml:space="preserve">, repayment due date, amount per </w:t>
      </w:r>
      <w:r w:rsidRPr="0041181A">
        <w:rPr>
          <w:rFonts w:cstheme="minorHAnsi"/>
          <w:sz w:val="24"/>
          <w:szCs w:val="24"/>
        </w:rPr>
        <w:t>instalment</w:t>
      </w:r>
      <w:r w:rsidRPr="0041181A">
        <w:rPr>
          <w:rFonts w:cstheme="minorHAnsi"/>
          <w:sz w:val="24"/>
          <w:szCs w:val="24"/>
        </w:rPr>
        <w:t>, total amount repaid, and any unpaid dues.</w:t>
      </w:r>
    </w:p>
    <w:p w14:paraId="6B020F7B" w14:textId="77777777" w:rsidR="0041181A" w:rsidRPr="0041181A" w:rsidRDefault="0041181A" w:rsidP="0041181A">
      <w:pPr>
        <w:spacing w:after="0"/>
        <w:rPr>
          <w:rFonts w:cstheme="minorHAnsi"/>
          <w:b/>
          <w:bCs/>
          <w:sz w:val="24"/>
          <w:szCs w:val="24"/>
        </w:rPr>
      </w:pPr>
      <w:r w:rsidRPr="0041181A">
        <w:rPr>
          <w:rFonts w:cstheme="minorHAnsi"/>
          <w:b/>
          <w:bCs/>
          <w:sz w:val="24"/>
          <w:szCs w:val="24"/>
        </w:rPr>
        <w:t>4. Employee Loan Deduction Report</w:t>
      </w:r>
    </w:p>
    <w:p w14:paraId="4918DAD8" w14:textId="77777777" w:rsidR="0041181A" w:rsidRPr="0041181A" w:rsidRDefault="0041181A" w:rsidP="004F3D07">
      <w:pPr>
        <w:numPr>
          <w:ilvl w:val="0"/>
          <w:numId w:val="75"/>
        </w:numPr>
        <w:spacing w:after="0"/>
        <w:rPr>
          <w:rFonts w:cstheme="minorHAnsi"/>
          <w:sz w:val="24"/>
          <w:szCs w:val="24"/>
        </w:rPr>
      </w:pPr>
      <w:r w:rsidRPr="0041181A">
        <w:rPr>
          <w:rFonts w:cstheme="minorHAnsi"/>
          <w:b/>
          <w:bCs/>
          <w:sz w:val="24"/>
          <w:szCs w:val="24"/>
        </w:rPr>
        <w:t>Purpose:</w:t>
      </w:r>
      <w:r w:rsidRPr="0041181A">
        <w:rPr>
          <w:rFonts w:cstheme="minorHAnsi"/>
          <w:sz w:val="24"/>
          <w:szCs w:val="24"/>
        </w:rPr>
        <w:t xml:space="preserve"> To monitor the automatic salary deductions made for loan repayments. This report will track the deductions for each employee.</w:t>
      </w:r>
    </w:p>
    <w:p w14:paraId="59905F5E" w14:textId="77777777" w:rsidR="0041181A" w:rsidRPr="0041181A" w:rsidRDefault="0041181A" w:rsidP="004F3D07">
      <w:pPr>
        <w:numPr>
          <w:ilvl w:val="0"/>
          <w:numId w:val="75"/>
        </w:numPr>
        <w:spacing w:after="0"/>
        <w:rPr>
          <w:rFonts w:cstheme="minorHAnsi"/>
          <w:sz w:val="24"/>
          <w:szCs w:val="24"/>
        </w:rPr>
      </w:pPr>
      <w:r w:rsidRPr="0041181A">
        <w:rPr>
          <w:rFonts w:cstheme="minorHAnsi"/>
          <w:b/>
          <w:bCs/>
          <w:sz w:val="24"/>
          <w:szCs w:val="24"/>
        </w:rPr>
        <w:t>Details Included:</w:t>
      </w:r>
      <w:r w:rsidRPr="0041181A">
        <w:rPr>
          <w:rFonts w:cstheme="minorHAnsi"/>
          <w:sz w:val="24"/>
          <w:szCs w:val="24"/>
        </w:rPr>
        <w:t xml:space="preserve"> Employee ID, employee name, loan amount, monthly deduction, salary deduction for the period, total deductions made, and any discrepancies or missed deductions.</w:t>
      </w:r>
    </w:p>
    <w:p w14:paraId="12A77D41" w14:textId="77777777" w:rsidR="0041181A" w:rsidRPr="0041181A" w:rsidRDefault="0041181A" w:rsidP="0041181A">
      <w:pPr>
        <w:spacing w:after="0"/>
        <w:rPr>
          <w:rFonts w:cstheme="minorHAnsi"/>
          <w:b/>
          <w:bCs/>
          <w:sz w:val="24"/>
          <w:szCs w:val="24"/>
        </w:rPr>
      </w:pPr>
      <w:r w:rsidRPr="0041181A">
        <w:rPr>
          <w:rFonts w:cstheme="minorHAnsi"/>
          <w:b/>
          <w:bCs/>
          <w:sz w:val="24"/>
          <w:szCs w:val="24"/>
        </w:rPr>
        <w:t>5. Loan Outstanding Balance Report</w:t>
      </w:r>
    </w:p>
    <w:p w14:paraId="3E7CF3DD" w14:textId="77777777" w:rsidR="0041181A" w:rsidRPr="0041181A" w:rsidRDefault="0041181A" w:rsidP="004F3D07">
      <w:pPr>
        <w:numPr>
          <w:ilvl w:val="0"/>
          <w:numId w:val="76"/>
        </w:numPr>
        <w:spacing w:after="0"/>
        <w:rPr>
          <w:rFonts w:cstheme="minorHAnsi"/>
          <w:sz w:val="24"/>
          <w:szCs w:val="24"/>
        </w:rPr>
      </w:pPr>
      <w:r w:rsidRPr="0041181A">
        <w:rPr>
          <w:rFonts w:cstheme="minorHAnsi"/>
          <w:b/>
          <w:bCs/>
          <w:sz w:val="24"/>
          <w:szCs w:val="24"/>
        </w:rPr>
        <w:lastRenderedPageBreak/>
        <w:t>Purpose:</w:t>
      </w:r>
      <w:r w:rsidRPr="0041181A">
        <w:rPr>
          <w:rFonts w:cstheme="minorHAnsi"/>
          <w:sz w:val="24"/>
          <w:szCs w:val="24"/>
        </w:rPr>
        <w:t xml:space="preserve"> To display the current outstanding balance for each employee's loan and monitor any overdue payments.</w:t>
      </w:r>
    </w:p>
    <w:p w14:paraId="5AA4498A" w14:textId="77777777" w:rsidR="0041181A" w:rsidRPr="0041181A" w:rsidRDefault="0041181A" w:rsidP="004F3D07">
      <w:pPr>
        <w:numPr>
          <w:ilvl w:val="0"/>
          <w:numId w:val="76"/>
        </w:numPr>
        <w:spacing w:after="0"/>
        <w:rPr>
          <w:rFonts w:cstheme="minorHAnsi"/>
          <w:sz w:val="24"/>
          <w:szCs w:val="24"/>
        </w:rPr>
      </w:pPr>
      <w:r w:rsidRPr="0041181A">
        <w:rPr>
          <w:rFonts w:cstheme="minorHAnsi"/>
          <w:b/>
          <w:bCs/>
          <w:sz w:val="24"/>
          <w:szCs w:val="24"/>
        </w:rPr>
        <w:t>Details Included:</w:t>
      </w:r>
      <w:r w:rsidRPr="0041181A">
        <w:rPr>
          <w:rFonts w:cstheme="minorHAnsi"/>
          <w:sz w:val="24"/>
          <w:szCs w:val="24"/>
        </w:rPr>
        <w:t xml:space="preserve"> Employee ID, employee name, loan amount, amount paid to date, remaining balance, and payment status (on-time, overdue).</w:t>
      </w:r>
    </w:p>
    <w:p w14:paraId="6BA60E51" w14:textId="77777777" w:rsidR="0041181A" w:rsidRPr="0041181A" w:rsidRDefault="0041181A" w:rsidP="0041181A">
      <w:pPr>
        <w:spacing w:after="0"/>
        <w:rPr>
          <w:rFonts w:cstheme="minorHAnsi"/>
          <w:b/>
          <w:bCs/>
          <w:sz w:val="24"/>
          <w:szCs w:val="24"/>
        </w:rPr>
      </w:pPr>
      <w:r w:rsidRPr="0041181A">
        <w:rPr>
          <w:rFonts w:cstheme="minorHAnsi"/>
          <w:b/>
          <w:bCs/>
          <w:sz w:val="24"/>
          <w:szCs w:val="24"/>
        </w:rPr>
        <w:t>Additional Reports that may be generated (if applicable):</w:t>
      </w:r>
    </w:p>
    <w:p w14:paraId="5C803BCD" w14:textId="77777777" w:rsidR="0041181A" w:rsidRPr="0041181A" w:rsidRDefault="0041181A" w:rsidP="004F3D07">
      <w:pPr>
        <w:numPr>
          <w:ilvl w:val="0"/>
          <w:numId w:val="77"/>
        </w:numPr>
        <w:spacing w:after="0"/>
        <w:rPr>
          <w:rFonts w:cstheme="minorHAnsi"/>
          <w:sz w:val="24"/>
          <w:szCs w:val="24"/>
        </w:rPr>
      </w:pPr>
      <w:r w:rsidRPr="0041181A">
        <w:rPr>
          <w:rFonts w:cstheme="minorHAnsi"/>
          <w:b/>
          <w:bCs/>
          <w:sz w:val="24"/>
          <w:szCs w:val="24"/>
        </w:rPr>
        <w:t>Loan Eligibility Report</w:t>
      </w:r>
      <w:r w:rsidRPr="0041181A">
        <w:rPr>
          <w:rFonts w:cstheme="minorHAnsi"/>
          <w:sz w:val="24"/>
          <w:szCs w:val="24"/>
        </w:rPr>
        <w:t>: To track employees eligible for loans based on predefined criteria.</w:t>
      </w:r>
    </w:p>
    <w:p w14:paraId="3E830369" w14:textId="77777777" w:rsidR="0041181A" w:rsidRPr="0041181A" w:rsidRDefault="0041181A" w:rsidP="004F3D07">
      <w:pPr>
        <w:numPr>
          <w:ilvl w:val="0"/>
          <w:numId w:val="77"/>
        </w:numPr>
        <w:spacing w:after="0"/>
        <w:rPr>
          <w:rFonts w:cstheme="minorHAnsi"/>
          <w:sz w:val="24"/>
          <w:szCs w:val="24"/>
        </w:rPr>
      </w:pPr>
      <w:r w:rsidRPr="0041181A">
        <w:rPr>
          <w:rFonts w:cstheme="minorHAnsi"/>
          <w:b/>
          <w:bCs/>
          <w:sz w:val="24"/>
          <w:szCs w:val="24"/>
        </w:rPr>
        <w:t>Loan Interest Report</w:t>
      </w:r>
      <w:r w:rsidRPr="0041181A">
        <w:rPr>
          <w:rFonts w:cstheme="minorHAnsi"/>
          <w:sz w:val="24"/>
          <w:szCs w:val="24"/>
        </w:rPr>
        <w:t>: For tracking any interest accrued over time, if applicable.</w:t>
      </w:r>
    </w:p>
    <w:p w14:paraId="485751D9" w14:textId="77777777" w:rsidR="008A4D9C" w:rsidRDefault="008A4D9C" w:rsidP="0041181A">
      <w:pPr>
        <w:spacing w:after="0"/>
        <w:rPr>
          <w:rFonts w:cstheme="minorHAnsi"/>
          <w:sz w:val="24"/>
          <w:szCs w:val="24"/>
        </w:rPr>
      </w:pPr>
    </w:p>
    <w:p w14:paraId="4326A81D" w14:textId="1A4E491B" w:rsidR="0041181A" w:rsidRPr="0041181A" w:rsidRDefault="0041181A" w:rsidP="0041181A">
      <w:pPr>
        <w:spacing w:after="0"/>
        <w:rPr>
          <w:rFonts w:cstheme="minorHAnsi"/>
          <w:sz w:val="24"/>
          <w:szCs w:val="24"/>
        </w:rPr>
      </w:pPr>
      <w:r w:rsidRPr="0041181A">
        <w:rPr>
          <w:rFonts w:cstheme="minorHAnsi"/>
          <w:sz w:val="24"/>
          <w:szCs w:val="24"/>
        </w:rPr>
        <w:t>These reports ensure transparency and accountability in loan management and help streamline the loan approval and repayment processes.</w:t>
      </w:r>
    </w:p>
    <w:p w14:paraId="5F53E792" w14:textId="17435009" w:rsidR="005F33AF" w:rsidRDefault="00CB261F" w:rsidP="008A740C">
      <w:pPr>
        <w:spacing w:after="0"/>
        <w:rPr>
          <w:rFonts w:cstheme="minorHAnsi"/>
          <w:sz w:val="24"/>
          <w:szCs w:val="24"/>
        </w:rPr>
      </w:pPr>
      <w:r>
        <w:rPr>
          <w:noProof/>
        </w:rPr>
        <mc:AlternateContent>
          <mc:Choice Requires="wps">
            <w:drawing>
              <wp:anchor distT="0" distB="0" distL="114300" distR="114300" simplePos="0" relativeHeight="251687936" behindDoc="0" locked="0" layoutInCell="1" allowOverlap="1" wp14:anchorId="33259E5E" wp14:editId="0C623733">
                <wp:simplePos x="0" y="0"/>
                <wp:positionH relativeFrom="margin">
                  <wp:align>left</wp:align>
                </wp:positionH>
                <wp:positionV relativeFrom="paragraph">
                  <wp:posOffset>200925</wp:posOffset>
                </wp:positionV>
                <wp:extent cx="5847080" cy="454251"/>
                <wp:effectExtent l="0" t="0" r="20320" b="22225"/>
                <wp:wrapNone/>
                <wp:docPr id="736407986" name="Rectangle 1"/>
                <wp:cNvGraphicFramePr/>
                <a:graphic xmlns:a="http://schemas.openxmlformats.org/drawingml/2006/main">
                  <a:graphicData uri="http://schemas.microsoft.com/office/word/2010/wordprocessingShape">
                    <wps:wsp>
                      <wps:cNvSpPr/>
                      <wps:spPr>
                        <a:xfrm>
                          <a:off x="0" y="0"/>
                          <a:ext cx="5847080" cy="454251"/>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231E3" id="Rectangle 1" o:spid="_x0000_s1026" style="position:absolute;margin-left:0;margin-top:15.8pt;width:460.4pt;height:35.75pt;z-index:2516879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" filled="f" strokecolor="#c00000" strokeweight="1pt">
                <w10:wrap anchorx="margin"/>
              </v:rect>
            </w:pict>
          </mc:Fallback>
        </mc:AlternateContent>
      </w:r>
    </w:p>
    <w:p w14:paraId="70B718F0" w14:textId="492E2E67" w:rsidR="005D42E8" w:rsidRPr="00767AF8" w:rsidRDefault="005D42E8" w:rsidP="005D42E8">
      <w:pPr>
        <w:spacing w:after="0"/>
        <w:rPr>
          <w:rFonts w:cstheme="minorHAnsi"/>
          <w:b/>
          <w:bCs/>
          <w:sz w:val="28"/>
          <w:szCs w:val="28"/>
        </w:rPr>
      </w:pPr>
      <w:r w:rsidRPr="005D42E8">
        <w:rPr>
          <w:rFonts w:cstheme="minorHAnsi"/>
          <w:b/>
          <w:bCs/>
          <w:sz w:val="28"/>
          <w:szCs w:val="28"/>
        </w:rPr>
        <w:t>Q17. What is the structure of the message/mail communicated from the HR department to</w:t>
      </w:r>
      <w:r w:rsidR="00767AF8">
        <w:rPr>
          <w:rFonts w:cstheme="minorHAnsi"/>
          <w:b/>
          <w:bCs/>
          <w:sz w:val="28"/>
          <w:szCs w:val="28"/>
        </w:rPr>
        <w:t xml:space="preserve"> </w:t>
      </w:r>
      <w:r w:rsidRPr="005D42E8">
        <w:rPr>
          <w:rFonts w:cstheme="minorHAnsi"/>
          <w:b/>
          <w:bCs/>
          <w:sz w:val="28"/>
          <w:szCs w:val="28"/>
        </w:rPr>
        <w:t>the employee in case the Loan is rejected?</w:t>
      </w:r>
    </w:p>
    <w:p w14:paraId="69E8C005" w14:textId="77777777" w:rsidR="00CB261F" w:rsidRPr="005D42E8" w:rsidRDefault="00CB261F" w:rsidP="005D42E8">
      <w:pPr>
        <w:spacing w:after="0"/>
        <w:rPr>
          <w:rFonts w:cstheme="minorHAnsi"/>
          <w:sz w:val="24"/>
          <w:szCs w:val="24"/>
        </w:rPr>
      </w:pPr>
    </w:p>
    <w:p w14:paraId="779218A7" w14:textId="77777777" w:rsidR="009E52D1" w:rsidRPr="009E52D1" w:rsidRDefault="009E52D1" w:rsidP="009E52D1">
      <w:pPr>
        <w:spacing w:after="0"/>
        <w:rPr>
          <w:rFonts w:cstheme="minorHAnsi"/>
          <w:sz w:val="24"/>
          <w:szCs w:val="24"/>
        </w:rPr>
      </w:pPr>
      <w:r w:rsidRPr="009E52D1">
        <w:rPr>
          <w:rFonts w:cstheme="minorHAnsi"/>
          <w:sz w:val="24"/>
          <w:szCs w:val="24"/>
        </w:rPr>
        <w:t>In case the loan is rejected, the HR department needs to communicate this to the employee in a clear, professional, and empathetic manner. The structure of the rejection message/email should include the following key components:</w:t>
      </w:r>
    </w:p>
    <w:p w14:paraId="3AC8B62E" w14:textId="77777777" w:rsidR="009E52D1" w:rsidRPr="009E52D1" w:rsidRDefault="009E52D1" w:rsidP="009E52D1">
      <w:pPr>
        <w:spacing w:after="0"/>
        <w:rPr>
          <w:rFonts w:cstheme="minorHAnsi"/>
          <w:b/>
          <w:bCs/>
          <w:sz w:val="24"/>
          <w:szCs w:val="24"/>
        </w:rPr>
      </w:pPr>
      <w:r w:rsidRPr="009E52D1">
        <w:rPr>
          <w:rFonts w:cstheme="minorHAnsi"/>
          <w:b/>
          <w:bCs/>
          <w:sz w:val="24"/>
          <w:szCs w:val="24"/>
        </w:rPr>
        <w:t>Structure of the Rejection Message/Email:</w:t>
      </w:r>
    </w:p>
    <w:p w14:paraId="4101D1C3" w14:textId="77777777" w:rsidR="009E52D1" w:rsidRPr="009E52D1" w:rsidRDefault="009E52D1" w:rsidP="009E52D1">
      <w:pPr>
        <w:spacing w:after="0"/>
        <w:rPr>
          <w:rFonts w:cstheme="minorHAnsi"/>
          <w:sz w:val="24"/>
          <w:szCs w:val="24"/>
        </w:rPr>
      </w:pPr>
      <w:r w:rsidRPr="009E52D1">
        <w:rPr>
          <w:rFonts w:cstheme="minorHAnsi"/>
          <w:sz w:val="24"/>
          <w:szCs w:val="24"/>
        </w:rPr>
        <w:pict w14:anchorId="78F6036A">
          <v:rect id="_x0000_i1412" style="width:0;height:1.5pt" o:hralign="center" o:hrstd="t" o:hr="t" fillcolor="#a0a0a0" stroked="f"/>
        </w:pict>
      </w:r>
    </w:p>
    <w:p w14:paraId="7DD8F184" w14:textId="77777777" w:rsidR="009E52D1" w:rsidRPr="009E52D1" w:rsidRDefault="009E52D1" w:rsidP="009E52D1">
      <w:pPr>
        <w:spacing w:after="0"/>
        <w:rPr>
          <w:rFonts w:cstheme="minorHAnsi"/>
          <w:b/>
          <w:bCs/>
          <w:sz w:val="24"/>
          <w:szCs w:val="24"/>
        </w:rPr>
      </w:pPr>
      <w:r w:rsidRPr="009E52D1">
        <w:rPr>
          <w:rFonts w:cstheme="minorHAnsi"/>
          <w:b/>
          <w:bCs/>
          <w:sz w:val="24"/>
          <w:szCs w:val="24"/>
        </w:rPr>
        <w:t>1. Subject Line:</w:t>
      </w:r>
    </w:p>
    <w:p w14:paraId="06B64054" w14:textId="77777777" w:rsidR="009E52D1" w:rsidRPr="009E52D1" w:rsidRDefault="009E52D1" w:rsidP="004F3D07">
      <w:pPr>
        <w:numPr>
          <w:ilvl w:val="0"/>
          <w:numId w:val="78"/>
        </w:numPr>
        <w:spacing w:after="0"/>
        <w:rPr>
          <w:rFonts w:cstheme="minorHAnsi"/>
          <w:sz w:val="24"/>
          <w:szCs w:val="24"/>
        </w:rPr>
      </w:pPr>
      <w:r w:rsidRPr="009E52D1">
        <w:rPr>
          <w:rFonts w:cstheme="minorHAnsi"/>
          <w:b/>
          <w:bCs/>
          <w:sz w:val="24"/>
          <w:szCs w:val="24"/>
        </w:rPr>
        <w:t>Example:</w:t>
      </w:r>
      <w:r w:rsidRPr="009E52D1">
        <w:rPr>
          <w:rFonts w:cstheme="minorHAnsi"/>
          <w:sz w:val="24"/>
          <w:szCs w:val="24"/>
        </w:rPr>
        <w:t xml:space="preserve"> "Loan Application Status – Rejection Notification"</w:t>
      </w:r>
    </w:p>
    <w:p w14:paraId="18CE953C" w14:textId="77777777" w:rsidR="009E52D1" w:rsidRPr="009E52D1" w:rsidRDefault="009E52D1" w:rsidP="009E52D1">
      <w:pPr>
        <w:spacing w:after="0"/>
        <w:rPr>
          <w:rFonts w:cstheme="minorHAnsi"/>
          <w:b/>
          <w:bCs/>
          <w:sz w:val="24"/>
          <w:szCs w:val="24"/>
        </w:rPr>
      </w:pPr>
      <w:r w:rsidRPr="009E52D1">
        <w:rPr>
          <w:rFonts w:cstheme="minorHAnsi"/>
          <w:b/>
          <w:bCs/>
          <w:sz w:val="24"/>
          <w:szCs w:val="24"/>
        </w:rPr>
        <w:t>2. Greeting:</w:t>
      </w:r>
    </w:p>
    <w:p w14:paraId="483FD38C" w14:textId="77777777" w:rsidR="009E52D1" w:rsidRPr="009E52D1" w:rsidRDefault="009E52D1" w:rsidP="004F3D07">
      <w:pPr>
        <w:numPr>
          <w:ilvl w:val="0"/>
          <w:numId w:val="79"/>
        </w:numPr>
        <w:spacing w:after="0"/>
        <w:rPr>
          <w:rFonts w:cstheme="minorHAnsi"/>
          <w:sz w:val="24"/>
          <w:szCs w:val="24"/>
        </w:rPr>
      </w:pPr>
      <w:r w:rsidRPr="009E52D1">
        <w:rPr>
          <w:rFonts w:cstheme="minorHAnsi"/>
          <w:sz w:val="24"/>
          <w:szCs w:val="24"/>
        </w:rPr>
        <w:t>A polite and respectful opening.</w:t>
      </w:r>
    </w:p>
    <w:p w14:paraId="53A376E7" w14:textId="77777777" w:rsidR="009E52D1" w:rsidRPr="009E52D1" w:rsidRDefault="009E52D1" w:rsidP="004F3D07">
      <w:pPr>
        <w:numPr>
          <w:ilvl w:val="0"/>
          <w:numId w:val="79"/>
        </w:numPr>
        <w:spacing w:after="0"/>
        <w:rPr>
          <w:rFonts w:cstheme="minorHAnsi"/>
          <w:sz w:val="24"/>
          <w:szCs w:val="24"/>
        </w:rPr>
      </w:pPr>
      <w:r w:rsidRPr="009E52D1">
        <w:rPr>
          <w:rFonts w:cstheme="minorHAnsi"/>
          <w:b/>
          <w:bCs/>
          <w:sz w:val="24"/>
          <w:szCs w:val="24"/>
        </w:rPr>
        <w:t>Example:</w:t>
      </w:r>
    </w:p>
    <w:p w14:paraId="41155BFA" w14:textId="77777777" w:rsidR="009E52D1" w:rsidRPr="009E52D1" w:rsidRDefault="009E52D1" w:rsidP="004F3D07">
      <w:pPr>
        <w:numPr>
          <w:ilvl w:val="1"/>
          <w:numId w:val="79"/>
        </w:numPr>
        <w:spacing w:after="0"/>
        <w:rPr>
          <w:rFonts w:cstheme="minorHAnsi"/>
          <w:sz w:val="24"/>
          <w:szCs w:val="24"/>
        </w:rPr>
      </w:pPr>
      <w:r w:rsidRPr="009E52D1">
        <w:rPr>
          <w:rFonts w:cstheme="minorHAnsi"/>
          <w:sz w:val="24"/>
          <w:szCs w:val="24"/>
        </w:rPr>
        <w:t>"Dear [Employee's Name],"</w:t>
      </w:r>
    </w:p>
    <w:p w14:paraId="6B765A69" w14:textId="77777777" w:rsidR="009E52D1" w:rsidRPr="009E52D1" w:rsidRDefault="009E52D1" w:rsidP="009E52D1">
      <w:pPr>
        <w:spacing w:after="0"/>
        <w:rPr>
          <w:rFonts w:cstheme="minorHAnsi"/>
          <w:b/>
          <w:bCs/>
          <w:sz w:val="24"/>
          <w:szCs w:val="24"/>
        </w:rPr>
      </w:pPr>
      <w:r w:rsidRPr="009E52D1">
        <w:rPr>
          <w:rFonts w:cstheme="minorHAnsi"/>
          <w:b/>
          <w:bCs/>
          <w:sz w:val="24"/>
          <w:szCs w:val="24"/>
        </w:rPr>
        <w:t>3. Introduction/Context:</w:t>
      </w:r>
    </w:p>
    <w:p w14:paraId="3677711F" w14:textId="77777777" w:rsidR="009E52D1" w:rsidRPr="009E52D1" w:rsidRDefault="009E52D1" w:rsidP="004F3D07">
      <w:pPr>
        <w:numPr>
          <w:ilvl w:val="0"/>
          <w:numId w:val="80"/>
        </w:numPr>
        <w:spacing w:after="0"/>
        <w:rPr>
          <w:rFonts w:cstheme="minorHAnsi"/>
          <w:sz w:val="24"/>
          <w:szCs w:val="24"/>
        </w:rPr>
      </w:pPr>
      <w:r w:rsidRPr="009E52D1">
        <w:rPr>
          <w:rFonts w:cstheme="minorHAnsi"/>
          <w:sz w:val="24"/>
          <w:szCs w:val="24"/>
        </w:rPr>
        <w:t>A brief introduction acknowledging the employee's loan application.</w:t>
      </w:r>
    </w:p>
    <w:p w14:paraId="1F3B7939" w14:textId="77777777" w:rsidR="009E52D1" w:rsidRPr="009E52D1" w:rsidRDefault="009E52D1" w:rsidP="004F3D07">
      <w:pPr>
        <w:numPr>
          <w:ilvl w:val="0"/>
          <w:numId w:val="80"/>
        </w:numPr>
        <w:spacing w:after="0"/>
        <w:rPr>
          <w:rFonts w:cstheme="minorHAnsi"/>
          <w:sz w:val="24"/>
          <w:szCs w:val="24"/>
        </w:rPr>
      </w:pPr>
      <w:r w:rsidRPr="009E52D1">
        <w:rPr>
          <w:rFonts w:cstheme="minorHAnsi"/>
          <w:b/>
          <w:bCs/>
          <w:sz w:val="24"/>
          <w:szCs w:val="24"/>
        </w:rPr>
        <w:t>Example:</w:t>
      </w:r>
    </w:p>
    <w:p w14:paraId="47A633B5" w14:textId="77777777" w:rsidR="009E52D1" w:rsidRPr="009E52D1" w:rsidRDefault="009E52D1" w:rsidP="004F3D07">
      <w:pPr>
        <w:numPr>
          <w:ilvl w:val="1"/>
          <w:numId w:val="80"/>
        </w:numPr>
        <w:spacing w:after="0"/>
        <w:rPr>
          <w:rFonts w:cstheme="minorHAnsi"/>
          <w:sz w:val="24"/>
          <w:szCs w:val="24"/>
        </w:rPr>
      </w:pPr>
      <w:r w:rsidRPr="009E52D1">
        <w:rPr>
          <w:rFonts w:cstheme="minorHAnsi"/>
          <w:sz w:val="24"/>
          <w:szCs w:val="24"/>
        </w:rPr>
        <w:t>"Thank you for submitting your loan application to the HR department. We appreciate your trust in the organization and your initiative in seeking financial assistance."</w:t>
      </w:r>
    </w:p>
    <w:p w14:paraId="4E1A82D7" w14:textId="77777777" w:rsidR="009E52D1" w:rsidRPr="009E52D1" w:rsidRDefault="009E52D1" w:rsidP="009E52D1">
      <w:pPr>
        <w:spacing w:after="0"/>
        <w:rPr>
          <w:rFonts w:cstheme="minorHAnsi"/>
          <w:b/>
          <w:bCs/>
          <w:sz w:val="24"/>
          <w:szCs w:val="24"/>
        </w:rPr>
      </w:pPr>
      <w:r w:rsidRPr="009E52D1">
        <w:rPr>
          <w:rFonts w:cstheme="minorHAnsi"/>
          <w:b/>
          <w:bCs/>
          <w:sz w:val="24"/>
          <w:szCs w:val="24"/>
        </w:rPr>
        <w:t>4. Loan Application Status:</w:t>
      </w:r>
    </w:p>
    <w:p w14:paraId="6A1A5502" w14:textId="77777777" w:rsidR="009E52D1" w:rsidRPr="009E52D1" w:rsidRDefault="009E52D1" w:rsidP="004F3D07">
      <w:pPr>
        <w:numPr>
          <w:ilvl w:val="0"/>
          <w:numId w:val="81"/>
        </w:numPr>
        <w:spacing w:after="0"/>
        <w:rPr>
          <w:rFonts w:cstheme="minorHAnsi"/>
          <w:sz w:val="24"/>
          <w:szCs w:val="24"/>
        </w:rPr>
      </w:pPr>
      <w:r w:rsidRPr="009E52D1">
        <w:rPr>
          <w:rFonts w:cstheme="minorHAnsi"/>
          <w:sz w:val="24"/>
          <w:szCs w:val="24"/>
        </w:rPr>
        <w:t>Directly communicate the outcome of the application.</w:t>
      </w:r>
    </w:p>
    <w:p w14:paraId="0F3C24F1" w14:textId="77777777" w:rsidR="009E52D1" w:rsidRPr="009E52D1" w:rsidRDefault="009E52D1" w:rsidP="004F3D07">
      <w:pPr>
        <w:numPr>
          <w:ilvl w:val="0"/>
          <w:numId w:val="81"/>
        </w:numPr>
        <w:spacing w:after="0"/>
        <w:rPr>
          <w:rFonts w:cstheme="minorHAnsi"/>
          <w:sz w:val="24"/>
          <w:szCs w:val="24"/>
        </w:rPr>
      </w:pPr>
      <w:r w:rsidRPr="009E52D1">
        <w:rPr>
          <w:rFonts w:cstheme="minorHAnsi"/>
          <w:b/>
          <w:bCs/>
          <w:sz w:val="24"/>
          <w:szCs w:val="24"/>
        </w:rPr>
        <w:t>Example:</w:t>
      </w:r>
    </w:p>
    <w:p w14:paraId="1161E4A8" w14:textId="77777777" w:rsidR="009E52D1" w:rsidRPr="009E52D1" w:rsidRDefault="009E52D1" w:rsidP="004F3D07">
      <w:pPr>
        <w:numPr>
          <w:ilvl w:val="1"/>
          <w:numId w:val="81"/>
        </w:numPr>
        <w:spacing w:after="0"/>
        <w:rPr>
          <w:rFonts w:cstheme="minorHAnsi"/>
          <w:sz w:val="24"/>
          <w:szCs w:val="24"/>
        </w:rPr>
      </w:pPr>
      <w:r w:rsidRPr="009E52D1">
        <w:rPr>
          <w:rFonts w:cstheme="minorHAnsi"/>
          <w:sz w:val="24"/>
          <w:szCs w:val="24"/>
        </w:rPr>
        <w:t>"After a thorough review of your application and associated documents, we regret to inform you that your loan request has not been approved at this time."</w:t>
      </w:r>
    </w:p>
    <w:p w14:paraId="738DAFDC" w14:textId="77777777" w:rsidR="009E52D1" w:rsidRPr="009E52D1" w:rsidRDefault="009E52D1" w:rsidP="009E52D1">
      <w:pPr>
        <w:spacing w:after="0"/>
        <w:rPr>
          <w:rFonts w:cstheme="minorHAnsi"/>
          <w:b/>
          <w:bCs/>
          <w:sz w:val="24"/>
          <w:szCs w:val="24"/>
        </w:rPr>
      </w:pPr>
      <w:r w:rsidRPr="009E52D1">
        <w:rPr>
          <w:rFonts w:cstheme="minorHAnsi"/>
          <w:b/>
          <w:bCs/>
          <w:sz w:val="24"/>
          <w:szCs w:val="24"/>
        </w:rPr>
        <w:t>5. Reason for Rejection:</w:t>
      </w:r>
    </w:p>
    <w:p w14:paraId="1DA078EB" w14:textId="77777777" w:rsidR="009E52D1" w:rsidRPr="009E52D1" w:rsidRDefault="009E52D1" w:rsidP="004F3D07">
      <w:pPr>
        <w:numPr>
          <w:ilvl w:val="0"/>
          <w:numId w:val="82"/>
        </w:numPr>
        <w:spacing w:after="0"/>
        <w:rPr>
          <w:rFonts w:cstheme="minorHAnsi"/>
          <w:sz w:val="24"/>
          <w:szCs w:val="24"/>
        </w:rPr>
      </w:pPr>
      <w:r w:rsidRPr="009E52D1">
        <w:rPr>
          <w:rFonts w:cstheme="minorHAnsi"/>
          <w:sz w:val="24"/>
          <w:szCs w:val="24"/>
        </w:rPr>
        <w:t>Clearly mention the reason(s) for the rejection in a professional and non-judgmental way. If applicable, provide specific details.</w:t>
      </w:r>
    </w:p>
    <w:p w14:paraId="304B9BB9" w14:textId="77777777" w:rsidR="009E52D1" w:rsidRPr="009E52D1" w:rsidRDefault="009E52D1" w:rsidP="004F3D07">
      <w:pPr>
        <w:numPr>
          <w:ilvl w:val="0"/>
          <w:numId w:val="82"/>
        </w:numPr>
        <w:spacing w:after="0"/>
        <w:rPr>
          <w:rFonts w:cstheme="minorHAnsi"/>
          <w:sz w:val="24"/>
          <w:szCs w:val="24"/>
        </w:rPr>
      </w:pPr>
      <w:r w:rsidRPr="009E52D1">
        <w:rPr>
          <w:rFonts w:cstheme="minorHAnsi"/>
          <w:b/>
          <w:bCs/>
          <w:sz w:val="24"/>
          <w:szCs w:val="24"/>
        </w:rPr>
        <w:t>Example:</w:t>
      </w:r>
    </w:p>
    <w:p w14:paraId="5FA1E591" w14:textId="77777777" w:rsidR="009E52D1" w:rsidRPr="009E52D1" w:rsidRDefault="009E52D1" w:rsidP="004F3D07">
      <w:pPr>
        <w:numPr>
          <w:ilvl w:val="1"/>
          <w:numId w:val="82"/>
        </w:numPr>
        <w:spacing w:after="0"/>
        <w:rPr>
          <w:rFonts w:cstheme="minorHAnsi"/>
          <w:sz w:val="24"/>
          <w:szCs w:val="24"/>
        </w:rPr>
      </w:pPr>
      <w:r w:rsidRPr="009E52D1">
        <w:rPr>
          <w:rFonts w:cstheme="minorHAnsi"/>
          <w:sz w:val="24"/>
          <w:szCs w:val="24"/>
        </w:rPr>
        <w:lastRenderedPageBreak/>
        <w:t>"The primary reason for this decision is [provide specific reason(s), such as insufficient credit score, outstanding debt, loan policy restrictions, or any other valid reason]."</w:t>
      </w:r>
    </w:p>
    <w:p w14:paraId="60F0D1F4" w14:textId="77777777" w:rsidR="009E52D1" w:rsidRPr="009E52D1" w:rsidRDefault="009E52D1" w:rsidP="009E52D1">
      <w:pPr>
        <w:spacing w:after="0"/>
        <w:rPr>
          <w:rFonts w:cstheme="minorHAnsi"/>
          <w:b/>
          <w:bCs/>
          <w:sz w:val="24"/>
          <w:szCs w:val="24"/>
        </w:rPr>
      </w:pPr>
      <w:r w:rsidRPr="009E52D1">
        <w:rPr>
          <w:rFonts w:cstheme="minorHAnsi"/>
          <w:b/>
          <w:bCs/>
          <w:sz w:val="24"/>
          <w:szCs w:val="24"/>
        </w:rPr>
        <w:t>6. Offer for Future Support or Clarification:</w:t>
      </w:r>
    </w:p>
    <w:p w14:paraId="11B35529" w14:textId="77777777" w:rsidR="009E52D1" w:rsidRPr="009E52D1" w:rsidRDefault="009E52D1" w:rsidP="004F3D07">
      <w:pPr>
        <w:numPr>
          <w:ilvl w:val="0"/>
          <w:numId w:val="83"/>
        </w:numPr>
        <w:spacing w:after="0"/>
        <w:rPr>
          <w:rFonts w:cstheme="minorHAnsi"/>
          <w:sz w:val="24"/>
          <w:szCs w:val="24"/>
        </w:rPr>
      </w:pPr>
      <w:r w:rsidRPr="009E52D1">
        <w:rPr>
          <w:rFonts w:cstheme="minorHAnsi"/>
          <w:sz w:val="24"/>
          <w:szCs w:val="24"/>
        </w:rPr>
        <w:t>If possible, provide the employee with an option for further assistance, such as clarification or future loan application guidelines.</w:t>
      </w:r>
    </w:p>
    <w:p w14:paraId="27D6BF5E" w14:textId="77777777" w:rsidR="009E52D1" w:rsidRPr="009E52D1" w:rsidRDefault="009E52D1" w:rsidP="004F3D07">
      <w:pPr>
        <w:numPr>
          <w:ilvl w:val="0"/>
          <w:numId w:val="83"/>
        </w:numPr>
        <w:spacing w:after="0"/>
        <w:rPr>
          <w:rFonts w:cstheme="minorHAnsi"/>
          <w:sz w:val="24"/>
          <w:szCs w:val="24"/>
        </w:rPr>
      </w:pPr>
      <w:r w:rsidRPr="009E52D1">
        <w:rPr>
          <w:rFonts w:cstheme="minorHAnsi"/>
          <w:b/>
          <w:bCs/>
          <w:sz w:val="24"/>
          <w:szCs w:val="24"/>
        </w:rPr>
        <w:t>Example:</w:t>
      </w:r>
    </w:p>
    <w:p w14:paraId="747838D6" w14:textId="77777777" w:rsidR="009E52D1" w:rsidRPr="009E52D1" w:rsidRDefault="009E52D1" w:rsidP="004F3D07">
      <w:pPr>
        <w:numPr>
          <w:ilvl w:val="1"/>
          <w:numId w:val="83"/>
        </w:numPr>
        <w:spacing w:after="0"/>
        <w:rPr>
          <w:rFonts w:cstheme="minorHAnsi"/>
          <w:sz w:val="24"/>
          <w:szCs w:val="24"/>
        </w:rPr>
      </w:pPr>
      <w:r w:rsidRPr="009E52D1">
        <w:rPr>
          <w:rFonts w:cstheme="minorHAnsi"/>
          <w:sz w:val="24"/>
          <w:szCs w:val="24"/>
        </w:rPr>
        <w:t>"If you have any questions or require further clarification regarding the decision, please feel free to reach out to the HR department. We would be happy to discuss the matter further."</w:t>
      </w:r>
    </w:p>
    <w:p w14:paraId="432952B8" w14:textId="77777777" w:rsidR="009E52D1" w:rsidRPr="009E52D1" w:rsidRDefault="009E52D1" w:rsidP="009E52D1">
      <w:pPr>
        <w:spacing w:after="0"/>
        <w:rPr>
          <w:rFonts w:cstheme="minorHAnsi"/>
          <w:b/>
          <w:bCs/>
          <w:sz w:val="24"/>
          <w:szCs w:val="24"/>
        </w:rPr>
      </w:pPr>
      <w:r w:rsidRPr="009E52D1">
        <w:rPr>
          <w:rFonts w:cstheme="minorHAnsi"/>
          <w:b/>
          <w:bCs/>
          <w:sz w:val="24"/>
          <w:szCs w:val="24"/>
        </w:rPr>
        <w:t>7. Encouragement for Future Applications (Optional):</w:t>
      </w:r>
    </w:p>
    <w:p w14:paraId="235722C1" w14:textId="77777777" w:rsidR="009E52D1" w:rsidRPr="009E52D1" w:rsidRDefault="009E52D1" w:rsidP="004F3D07">
      <w:pPr>
        <w:numPr>
          <w:ilvl w:val="0"/>
          <w:numId w:val="84"/>
        </w:numPr>
        <w:spacing w:after="0"/>
        <w:rPr>
          <w:rFonts w:cstheme="minorHAnsi"/>
          <w:sz w:val="24"/>
          <w:szCs w:val="24"/>
        </w:rPr>
      </w:pPr>
      <w:r w:rsidRPr="009E52D1">
        <w:rPr>
          <w:rFonts w:cstheme="minorHAnsi"/>
          <w:sz w:val="24"/>
          <w:szCs w:val="24"/>
        </w:rPr>
        <w:t>Acknowledge the possibility of future loan requests or offer advice on how the employee may improve their eligibility.</w:t>
      </w:r>
    </w:p>
    <w:p w14:paraId="60DD0BA5" w14:textId="77777777" w:rsidR="009E52D1" w:rsidRPr="009E52D1" w:rsidRDefault="009E52D1" w:rsidP="004F3D07">
      <w:pPr>
        <w:numPr>
          <w:ilvl w:val="0"/>
          <w:numId w:val="84"/>
        </w:numPr>
        <w:spacing w:after="0"/>
        <w:rPr>
          <w:rFonts w:cstheme="minorHAnsi"/>
          <w:sz w:val="24"/>
          <w:szCs w:val="24"/>
        </w:rPr>
      </w:pPr>
      <w:r w:rsidRPr="009E52D1">
        <w:rPr>
          <w:rFonts w:cstheme="minorHAnsi"/>
          <w:b/>
          <w:bCs/>
          <w:sz w:val="24"/>
          <w:szCs w:val="24"/>
        </w:rPr>
        <w:t>Example:</w:t>
      </w:r>
    </w:p>
    <w:p w14:paraId="1B14A85D" w14:textId="77777777" w:rsidR="009E52D1" w:rsidRPr="009E52D1" w:rsidRDefault="009E52D1" w:rsidP="004F3D07">
      <w:pPr>
        <w:numPr>
          <w:ilvl w:val="1"/>
          <w:numId w:val="84"/>
        </w:numPr>
        <w:spacing w:after="0"/>
        <w:rPr>
          <w:rFonts w:cstheme="minorHAnsi"/>
          <w:sz w:val="24"/>
          <w:szCs w:val="24"/>
        </w:rPr>
      </w:pPr>
      <w:r w:rsidRPr="009E52D1">
        <w:rPr>
          <w:rFonts w:cstheme="minorHAnsi"/>
          <w:sz w:val="24"/>
          <w:szCs w:val="24"/>
        </w:rPr>
        <w:t>"We encourage you to reapply in the future once the eligibility criteria are met. Please feel free to reach out to us for guidance on improving your loan eligibility."</w:t>
      </w:r>
    </w:p>
    <w:p w14:paraId="028BAF16" w14:textId="77777777" w:rsidR="009E52D1" w:rsidRPr="009E52D1" w:rsidRDefault="009E52D1" w:rsidP="009E52D1">
      <w:pPr>
        <w:spacing w:after="0"/>
        <w:rPr>
          <w:rFonts w:cstheme="minorHAnsi"/>
          <w:b/>
          <w:bCs/>
          <w:sz w:val="24"/>
          <w:szCs w:val="24"/>
        </w:rPr>
      </w:pPr>
      <w:r w:rsidRPr="009E52D1">
        <w:rPr>
          <w:rFonts w:cstheme="minorHAnsi"/>
          <w:b/>
          <w:bCs/>
          <w:sz w:val="24"/>
          <w:szCs w:val="24"/>
        </w:rPr>
        <w:t>8. Closing Statement:</w:t>
      </w:r>
    </w:p>
    <w:p w14:paraId="43C8946B" w14:textId="77777777" w:rsidR="009E52D1" w:rsidRPr="009E52D1" w:rsidRDefault="009E52D1" w:rsidP="004F3D07">
      <w:pPr>
        <w:numPr>
          <w:ilvl w:val="0"/>
          <w:numId w:val="85"/>
        </w:numPr>
        <w:spacing w:after="0"/>
        <w:rPr>
          <w:rFonts w:cstheme="minorHAnsi"/>
          <w:sz w:val="24"/>
          <w:szCs w:val="24"/>
        </w:rPr>
      </w:pPr>
      <w:r w:rsidRPr="009E52D1">
        <w:rPr>
          <w:rFonts w:cstheme="minorHAnsi"/>
          <w:sz w:val="24"/>
          <w:szCs w:val="24"/>
        </w:rPr>
        <w:t>End the message on a positive and professional note, maintaining an open channel of communication.</w:t>
      </w:r>
    </w:p>
    <w:p w14:paraId="00F293E9" w14:textId="77777777" w:rsidR="009E52D1" w:rsidRPr="009E52D1" w:rsidRDefault="009E52D1" w:rsidP="004F3D07">
      <w:pPr>
        <w:numPr>
          <w:ilvl w:val="0"/>
          <w:numId w:val="85"/>
        </w:numPr>
        <w:spacing w:after="0"/>
        <w:rPr>
          <w:rFonts w:cstheme="minorHAnsi"/>
          <w:sz w:val="24"/>
          <w:szCs w:val="24"/>
        </w:rPr>
      </w:pPr>
      <w:r w:rsidRPr="009E52D1">
        <w:rPr>
          <w:rFonts w:cstheme="minorHAnsi"/>
          <w:b/>
          <w:bCs/>
          <w:sz w:val="24"/>
          <w:szCs w:val="24"/>
        </w:rPr>
        <w:t>Example:</w:t>
      </w:r>
    </w:p>
    <w:p w14:paraId="7520FD40" w14:textId="77777777" w:rsidR="009E52D1" w:rsidRPr="009E52D1" w:rsidRDefault="009E52D1" w:rsidP="004F3D07">
      <w:pPr>
        <w:numPr>
          <w:ilvl w:val="1"/>
          <w:numId w:val="85"/>
        </w:numPr>
        <w:spacing w:after="0"/>
        <w:rPr>
          <w:rFonts w:cstheme="minorHAnsi"/>
          <w:sz w:val="24"/>
          <w:szCs w:val="24"/>
        </w:rPr>
      </w:pPr>
      <w:r w:rsidRPr="009E52D1">
        <w:rPr>
          <w:rFonts w:cstheme="minorHAnsi"/>
          <w:sz w:val="24"/>
          <w:szCs w:val="24"/>
        </w:rPr>
        <w:t>"We appreciate your understanding, and we remain committed to supporting you in your professional journey at TTS Company."</w:t>
      </w:r>
    </w:p>
    <w:p w14:paraId="0DA07584" w14:textId="77777777" w:rsidR="009E52D1" w:rsidRPr="009E52D1" w:rsidRDefault="009E52D1" w:rsidP="009E52D1">
      <w:pPr>
        <w:spacing w:after="0"/>
        <w:rPr>
          <w:rFonts w:cstheme="minorHAnsi"/>
          <w:b/>
          <w:bCs/>
          <w:sz w:val="24"/>
          <w:szCs w:val="24"/>
        </w:rPr>
      </w:pPr>
      <w:r w:rsidRPr="009E52D1">
        <w:rPr>
          <w:rFonts w:cstheme="minorHAnsi"/>
          <w:b/>
          <w:bCs/>
          <w:sz w:val="24"/>
          <w:szCs w:val="24"/>
        </w:rPr>
        <w:t>9. Sign-off:</w:t>
      </w:r>
    </w:p>
    <w:p w14:paraId="5FC9124E" w14:textId="77777777" w:rsidR="009E52D1" w:rsidRPr="009E52D1" w:rsidRDefault="009E52D1" w:rsidP="004F3D07">
      <w:pPr>
        <w:numPr>
          <w:ilvl w:val="0"/>
          <w:numId w:val="86"/>
        </w:numPr>
        <w:spacing w:after="0"/>
        <w:rPr>
          <w:rFonts w:cstheme="minorHAnsi"/>
          <w:sz w:val="24"/>
          <w:szCs w:val="24"/>
        </w:rPr>
      </w:pPr>
      <w:r w:rsidRPr="009E52D1">
        <w:rPr>
          <w:rFonts w:cstheme="minorHAnsi"/>
          <w:sz w:val="24"/>
          <w:szCs w:val="24"/>
        </w:rPr>
        <w:t>A formal sign-off.</w:t>
      </w:r>
    </w:p>
    <w:p w14:paraId="3FD033DF" w14:textId="77777777" w:rsidR="009E52D1" w:rsidRPr="009E52D1" w:rsidRDefault="009E52D1" w:rsidP="004F3D07">
      <w:pPr>
        <w:numPr>
          <w:ilvl w:val="0"/>
          <w:numId w:val="86"/>
        </w:numPr>
        <w:spacing w:after="0"/>
        <w:rPr>
          <w:rFonts w:cstheme="minorHAnsi"/>
          <w:sz w:val="24"/>
          <w:szCs w:val="24"/>
        </w:rPr>
      </w:pPr>
      <w:r w:rsidRPr="009E52D1">
        <w:rPr>
          <w:rFonts w:cstheme="minorHAnsi"/>
          <w:b/>
          <w:bCs/>
          <w:sz w:val="24"/>
          <w:szCs w:val="24"/>
        </w:rPr>
        <w:t>Example:</w:t>
      </w:r>
    </w:p>
    <w:p w14:paraId="3162BD51" w14:textId="77777777" w:rsidR="009E52D1" w:rsidRPr="009E52D1" w:rsidRDefault="009E52D1" w:rsidP="004F3D07">
      <w:pPr>
        <w:numPr>
          <w:ilvl w:val="1"/>
          <w:numId w:val="86"/>
        </w:numPr>
        <w:spacing w:after="0"/>
        <w:rPr>
          <w:rFonts w:cstheme="minorHAnsi"/>
          <w:sz w:val="24"/>
          <w:szCs w:val="24"/>
        </w:rPr>
      </w:pPr>
      <w:r w:rsidRPr="009E52D1">
        <w:rPr>
          <w:rFonts w:cstheme="minorHAnsi"/>
          <w:sz w:val="24"/>
          <w:szCs w:val="24"/>
        </w:rPr>
        <w:t>"Best regards,</w:t>
      </w:r>
      <w:r w:rsidRPr="009E52D1">
        <w:rPr>
          <w:rFonts w:cstheme="minorHAnsi"/>
          <w:sz w:val="24"/>
          <w:szCs w:val="24"/>
        </w:rPr>
        <w:br/>
        <w:t>[Your Name]</w:t>
      </w:r>
      <w:r w:rsidRPr="009E52D1">
        <w:rPr>
          <w:rFonts w:cstheme="minorHAnsi"/>
          <w:sz w:val="24"/>
          <w:szCs w:val="24"/>
        </w:rPr>
        <w:br/>
        <w:t>[Your Position]</w:t>
      </w:r>
      <w:r w:rsidRPr="009E52D1">
        <w:rPr>
          <w:rFonts w:cstheme="minorHAnsi"/>
          <w:sz w:val="24"/>
          <w:szCs w:val="24"/>
        </w:rPr>
        <w:br/>
        <w:t>HR Department</w:t>
      </w:r>
      <w:r w:rsidRPr="009E52D1">
        <w:rPr>
          <w:rFonts w:cstheme="minorHAnsi"/>
          <w:sz w:val="24"/>
          <w:szCs w:val="24"/>
        </w:rPr>
        <w:br/>
        <w:t>TTS Company"</w:t>
      </w:r>
    </w:p>
    <w:p w14:paraId="340594F5" w14:textId="77777777" w:rsidR="009E52D1" w:rsidRPr="009E52D1" w:rsidRDefault="009E52D1" w:rsidP="009E52D1">
      <w:pPr>
        <w:spacing w:after="0"/>
        <w:rPr>
          <w:rFonts w:cstheme="minorHAnsi"/>
          <w:sz w:val="24"/>
          <w:szCs w:val="24"/>
        </w:rPr>
      </w:pPr>
      <w:r w:rsidRPr="009E52D1">
        <w:rPr>
          <w:rFonts w:cstheme="minorHAnsi"/>
          <w:sz w:val="24"/>
          <w:szCs w:val="24"/>
        </w:rPr>
        <w:pict w14:anchorId="10EDFE8C">
          <v:rect id="_x0000_i1413" style="width:0;height:1.5pt" o:hralign="center" o:hrstd="t" o:hr="t" fillcolor="#a0a0a0" stroked="f"/>
        </w:pict>
      </w:r>
    </w:p>
    <w:p w14:paraId="55304E40" w14:textId="77777777" w:rsidR="009E52D1" w:rsidRPr="009E52D1" w:rsidRDefault="009E52D1" w:rsidP="009E52D1">
      <w:pPr>
        <w:spacing w:after="0"/>
        <w:rPr>
          <w:rFonts w:cstheme="minorHAnsi"/>
          <w:b/>
          <w:bCs/>
          <w:sz w:val="24"/>
          <w:szCs w:val="24"/>
        </w:rPr>
      </w:pPr>
      <w:r w:rsidRPr="009E52D1">
        <w:rPr>
          <w:rFonts w:cstheme="minorHAnsi"/>
          <w:b/>
          <w:bCs/>
          <w:sz w:val="24"/>
          <w:szCs w:val="24"/>
        </w:rPr>
        <w:t>Complete Example:</w:t>
      </w:r>
    </w:p>
    <w:p w14:paraId="3936BF86" w14:textId="77777777" w:rsidR="009E52D1" w:rsidRPr="009E52D1" w:rsidRDefault="009E52D1" w:rsidP="009E52D1">
      <w:pPr>
        <w:spacing w:after="0"/>
        <w:rPr>
          <w:rFonts w:cstheme="minorHAnsi"/>
          <w:sz w:val="24"/>
          <w:szCs w:val="24"/>
        </w:rPr>
      </w:pPr>
      <w:r w:rsidRPr="009E52D1">
        <w:rPr>
          <w:rFonts w:cstheme="minorHAnsi"/>
          <w:sz w:val="24"/>
          <w:szCs w:val="24"/>
        </w:rPr>
        <w:pict w14:anchorId="154AF47D">
          <v:rect id="_x0000_i1414" style="width:0;height:1.5pt" o:hralign="center" o:hrstd="t" o:hr="t" fillcolor="#a0a0a0" stroked="f"/>
        </w:pict>
      </w:r>
    </w:p>
    <w:p w14:paraId="045E3C18" w14:textId="77777777" w:rsidR="009E52D1" w:rsidRPr="009E52D1" w:rsidRDefault="009E52D1" w:rsidP="009E52D1">
      <w:pPr>
        <w:spacing w:after="0"/>
        <w:rPr>
          <w:rFonts w:cstheme="minorHAnsi"/>
          <w:sz w:val="24"/>
          <w:szCs w:val="24"/>
        </w:rPr>
      </w:pPr>
      <w:r w:rsidRPr="009E52D1">
        <w:rPr>
          <w:rFonts w:cstheme="minorHAnsi"/>
          <w:b/>
          <w:bCs/>
          <w:sz w:val="24"/>
          <w:szCs w:val="24"/>
        </w:rPr>
        <w:t>Subject:</w:t>
      </w:r>
      <w:r w:rsidRPr="009E52D1">
        <w:rPr>
          <w:rFonts w:cstheme="minorHAnsi"/>
          <w:sz w:val="24"/>
          <w:szCs w:val="24"/>
        </w:rPr>
        <w:t xml:space="preserve"> Loan Application Status – Rejection Notification</w:t>
      </w:r>
    </w:p>
    <w:p w14:paraId="2E3411FA" w14:textId="77777777" w:rsidR="009E52D1" w:rsidRPr="009E52D1" w:rsidRDefault="009E52D1" w:rsidP="009E52D1">
      <w:pPr>
        <w:spacing w:after="0"/>
        <w:rPr>
          <w:rFonts w:cstheme="minorHAnsi"/>
          <w:sz w:val="24"/>
          <w:szCs w:val="24"/>
        </w:rPr>
      </w:pPr>
      <w:r w:rsidRPr="009E52D1">
        <w:rPr>
          <w:rFonts w:cstheme="minorHAnsi"/>
          <w:b/>
          <w:bCs/>
          <w:sz w:val="24"/>
          <w:szCs w:val="24"/>
        </w:rPr>
        <w:t>Dear John,</w:t>
      </w:r>
    </w:p>
    <w:p w14:paraId="1EA27293" w14:textId="77777777" w:rsidR="009E52D1" w:rsidRPr="009E52D1" w:rsidRDefault="009E52D1" w:rsidP="009E52D1">
      <w:pPr>
        <w:spacing w:after="0"/>
        <w:rPr>
          <w:rFonts w:cstheme="minorHAnsi"/>
          <w:sz w:val="24"/>
          <w:szCs w:val="24"/>
        </w:rPr>
      </w:pPr>
      <w:r w:rsidRPr="009E52D1">
        <w:rPr>
          <w:rFonts w:cstheme="minorHAnsi"/>
          <w:sz w:val="24"/>
          <w:szCs w:val="24"/>
        </w:rPr>
        <w:t>Thank you for submitting your loan application to the HR department. We appreciate your trust in the organization and your initiative in seeking financial assistance.</w:t>
      </w:r>
    </w:p>
    <w:p w14:paraId="59122135" w14:textId="77777777" w:rsidR="009E52D1" w:rsidRPr="009E52D1" w:rsidRDefault="009E52D1" w:rsidP="009E52D1">
      <w:pPr>
        <w:spacing w:after="0"/>
        <w:rPr>
          <w:rFonts w:cstheme="minorHAnsi"/>
          <w:sz w:val="24"/>
          <w:szCs w:val="24"/>
        </w:rPr>
      </w:pPr>
      <w:r w:rsidRPr="009E52D1">
        <w:rPr>
          <w:rFonts w:cstheme="minorHAnsi"/>
          <w:sz w:val="24"/>
          <w:szCs w:val="24"/>
        </w:rPr>
        <w:t>After a thorough review of your application and associated documents, we regret to inform you that your loan request has not been approved at this time.</w:t>
      </w:r>
    </w:p>
    <w:p w14:paraId="2790C3C0" w14:textId="77777777" w:rsidR="009E52D1" w:rsidRPr="009E52D1" w:rsidRDefault="009E52D1" w:rsidP="009E52D1">
      <w:pPr>
        <w:spacing w:after="0"/>
        <w:rPr>
          <w:rFonts w:cstheme="minorHAnsi"/>
          <w:sz w:val="24"/>
          <w:szCs w:val="24"/>
        </w:rPr>
      </w:pPr>
      <w:r w:rsidRPr="009E52D1">
        <w:rPr>
          <w:rFonts w:cstheme="minorHAnsi"/>
          <w:sz w:val="24"/>
          <w:szCs w:val="24"/>
        </w:rPr>
        <w:t>The primary reason for this decision is the current outstanding balance on your previous loan, which exceeds the limit stipulated by our loan policy. As per the policy guidelines, we are unable to approve loans for employees with outstanding amounts beyond the set threshold.</w:t>
      </w:r>
    </w:p>
    <w:p w14:paraId="77B259E3" w14:textId="77777777" w:rsidR="009E52D1" w:rsidRPr="009E52D1" w:rsidRDefault="009E52D1" w:rsidP="009E52D1">
      <w:pPr>
        <w:spacing w:after="0"/>
        <w:rPr>
          <w:rFonts w:cstheme="minorHAnsi"/>
          <w:sz w:val="24"/>
          <w:szCs w:val="24"/>
        </w:rPr>
      </w:pPr>
      <w:r w:rsidRPr="009E52D1">
        <w:rPr>
          <w:rFonts w:cstheme="minorHAnsi"/>
          <w:sz w:val="24"/>
          <w:szCs w:val="24"/>
        </w:rPr>
        <w:lastRenderedPageBreak/>
        <w:t>If you have any questions or require further clarification regarding the decision, please feel free to reach out to the HR department. We would be happy to discuss the matter further.</w:t>
      </w:r>
    </w:p>
    <w:p w14:paraId="102F6210" w14:textId="77777777" w:rsidR="009E52D1" w:rsidRPr="009E52D1" w:rsidRDefault="009E52D1" w:rsidP="009E52D1">
      <w:pPr>
        <w:spacing w:after="0"/>
        <w:rPr>
          <w:rFonts w:cstheme="minorHAnsi"/>
          <w:sz w:val="24"/>
          <w:szCs w:val="24"/>
        </w:rPr>
      </w:pPr>
      <w:r w:rsidRPr="009E52D1">
        <w:rPr>
          <w:rFonts w:cstheme="minorHAnsi"/>
          <w:sz w:val="24"/>
          <w:szCs w:val="24"/>
        </w:rPr>
        <w:t>We encourage you to reapply in the future once the eligibility criteria are met. Please feel free to reach out to us for guidance on improving your loan eligibility.</w:t>
      </w:r>
    </w:p>
    <w:p w14:paraId="04D1B863" w14:textId="77777777" w:rsidR="009E52D1" w:rsidRPr="009E52D1" w:rsidRDefault="009E52D1" w:rsidP="009E52D1">
      <w:pPr>
        <w:spacing w:after="0"/>
        <w:rPr>
          <w:rFonts w:cstheme="minorHAnsi"/>
          <w:sz w:val="24"/>
          <w:szCs w:val="24"/>
        </w:rPr>
      </w:pPr>
      <w:r w:rsidRPr="009E52D1">
        <w:rPr>
          <w:rFonts w:cstheme="minorHAnsi"/>
          <w:sz w:val="24"/>
          <w:szCs w:val="24"/>
        </w:rPr>
        <w:t>We appreciate your understanding, and we remain committed to supporting you in your professional journey at TTS Company.</w:t>
      </w:r>
    </w:p>
    <w:p w14:paraId="7C9B66C2" w14:textId="77777777" w:rsidR="009E52D1" w:rsidRPr="009E52D1" w:rsidRDefault="009E52D1" w:rsidP="009E52D1">
      <w:pPr>
        <w:spacing w:after="0"/>
        <w:rPr>
          <w:rFonts w:cstheme="minorHAnsi"/>
          <w:sz w:val="24"/>
          <w:szCs w:val="24"/>
        </w:rPr>
      </w:pPr>
      <w:r w:rsidRPr="009E52D1">
        <w:rPr>
          <w:rFonts w:cstheme="minorHAnsi"/>
          <w:sz w:val="24"/>
          <w:szCs w:val="24"/>
        </w:rPr>
        <w:t>Best regards,</w:t>
      </w:r>
      <w:r w:rsidRPr="009E52D1">
        <w:rPr>
          <w:rFonts w:cstheme="minorHAnsi"/>
          <w:sz w:val="24"/>
          <w:szCs w:val="24"/>
        </w:rPr>
        <w:br/>
        <w:t>Sarah Williams</w:t>
      </w:r>
      <w:r w:rsidRPr="009E52D1">
        <w:rPr>
          <w:rFonts w:cstheme="minorHAnsi"/>
          <w:sz w:val="24"/>
          <w:szCs w:val="24"/>
        </w:rPr>
        <w:br/>
        <w:t>HR Manager</w:t>
      </w:r>
      <w:r w:rsidRPr="009E52D1">
        <w:rPr>
          <w:rFonts w:cstheme="minorHAnsi"/>
          <w:sz w:val="24"/>
          <w:szCs w:val="24"/>
        </w:rPr>
        <w:br/>
        <w:t>TTS Company</w:t>
      </w:r>
    </w:p>
    <w:p w14:paraId="37A3DC8B" w14:textId="1D406B53" w:rsidR="005D42E8" w:rsidRPr="004D0E02" w:rsidRDefault="00D335AF" w:rsidP="008A740C">
      <w:pPr>
        <w:spacing w:after="0"/>
        <w:rPr>
          <w:rFonts w:cstheme="minorHAnsi"/>
          <w:sz w:val="24"/>
          <w:szCs w:val="24"/>
        </w:rPr>
      </w:pPr>
      <w:r>
        <w:rPr>
          <w:noProof/>
        </w:rPr>
        <mc:AlternateContent>
          <mc:Choice Requires="wps">
            <w:drawing>
              <wp:anchor distT="0" distB="0" distL="114300" distR="114300" simplePos="0" relativeHeight="251694080" behindDoc="0" locked="0" layoutInCell="1" allowOverlap="1" wp14:anchorId="6A70C8AB" wp14:editId="4B621CA1">
                <wp:simplePos x="0" y="0"/>
                <wp:positionH relativeFrom="margin">
                  <wp:align>left</wp:align>
                </wp:positionH>
                <wp:positionV relativeFrom="paragraph">
                  <wp:posOffset>201090</wp:posOffset>
                </wp:positionV>
                <wp:extent cx="5847080" cy="460150"/>
                <wp:effectExtent l="0" t="0" r="20320" b="16510"/>
                <wp:wrapNone/>
                <wp:docPr id="1907054994" name="Rectangle 1"/>
                <wp:cNvGraphicFramePr/>
                <a:graphic xmlns:a="http://schemas.openxmlformats.org/drawingml/2006/main">
                  <a:graphicData uri="http://schemas.microsoft.com/office/word/2010/wordprocessingShape">
                    <wps:wsp>
                      <wps:cNvSpPr/>
                      <wps:spPr>
                        <a:xfrm>
                          <a:off x="0" y="0"/>
                          <a:ext cx="5847080" cy="46015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F8A5B2" id="Rectangle 1" o:spid="_x0000_s1026" style="position:absolute;margin-left:0;margin-top:15.85pt;width:460.4pt;height:36.25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" filled="f" strokecolor="#c00000" strokeweight="1pt">
                <w10:wrap anchorx="margin"/>
              </v:rect>
            </w:pict>
          </mc:Fallback>
        </mc:AlternateContent>
      </w:r>
    </w:p>
    <w:p w14:paraId="727AD8A6" w14:textId="39CB984F" w:rsidR="00F05CA8" w:rsidRPr="00F05CA8" w:rsidRDefault="00F05CA8" w:rsidP="00F05CA8">
      <w:pPr>
        <w:spacing w:after="0"/>
        <w:rPr>
          <w:rFonts w:cstheme="minorHAnsi"/>
          <w:b/>
          <w:bCs/>
          <w:sz w:val="28"/>
          <w:szCs w:val="28"/>
        </w:rPr>
      </w:pPr>
      <w:r w:rsidRPr="00F05CA8">
        <w:rPr>
          <w:rFonts w:cstheme="minorHAnsi"/>
          <w:b/>
          <w:bCs/>
          <w:sz w:val="28"/>
          <w:szCs w:val="28"/>
        </w:rPr>
        <w:t>Q18. What is the structure of the message/mail communicated from the HR department to</w:t>
      </w:r>
      <w:r w:rsidR="00767AF8">
        <w:rPr>
          <w:rFonts w:cstheme="minorHAnsi"/>
          <w:b/>
          <w:bCs/>
          <w:sz w:val="28"/>
          <w:szCs w:val="28"/>
        </w:rPr>
        <w:t xml:space="preserve"> </w:t>
      </w:r>
      <w:r w:rsidRPr="00F05CA8">
        <w:rPr>
          <w:rFonts w:cstheme="minorHAnsi"/>
          <w:b/>
          <w:bCs/>
          <w:sz w:val="28"/>
          <w:szCs w:val="28"/>
        </w:rPr>
        <w:t xml:space="preserve">the employee in case the Loan is approved? </w:t>
      </w:r>
    </w:p>
    <w:p w14:paraId="4E971D6F" w14:textId="77777777" w:rsidR="00F72E74" w:rsidRPr="00F72E74" w:rsidRDefault="00F72E74" w:rsidP="00F72E74">
      <w:pPr>
        <w:spacing w:after="0"/>
        <w:rPr>
          <w:rFonts w:cstheme="minorHAnsi"/>
          <w:sz w:val="24"/>
          <w:szCs w:val="24"/>
        </w:rPr>
      </w:pPr>
      <w:r w:rsidRPr="00F72E74">
        <w:rPr>
          <w:rFonts w:cstheme="minorHAnsi"/>
          <w:sz w:val="24"/>
          <w:szCs w:val="24"/>
        </w:rPr>
        <w:pict w14:anchorId="1B636144">
          <v:rect id="_x0000_i1424" style="width:0;height:1.5pt" o:hralign="center" o:hrstd="t" o:hr="t" fillcolor="#a0a0a0" stroked="f"/>
        </w:pict>
      </w:r>
    </w:p>
    <w:p w14:paraId="1650F9DA" w14:textId="77777777" w:rsidR="00F72E74" w:rsidRPr="00F72E74" w:rsidRDefault="00F72E74" w:rsidP="00F72E74">
      <w:pPr>
        <w:spacing w:after="0"/>
        <w:rPr>
          <w:rFonts w:cstheme="minorHAnsi"/>
          <w:sz w:val="24"/>
          <w:szCs w:val="24"/>
        </w:rPr>
      </w:pPr>
      <w:r w:rsidRPr="00F72E74">
        <w:rPr>
          <w:rFonts w:cstheme="minorHAnsi"/>
          <w:b/>
          <w:bCs/>
          <w:sz w:val="24"/>
          <w:szCs w:val="24"/>
        </w:rPr>
        <w:t>Subject:</w:t>
      </w:r>
      <w:r w:rsidRPr="00F72E74">
        <w:rPr>
          <w:rFonts w:cstheme="minorHAnsi"/>
          <w:sz w:val="24"/>
          <w:szCs w:val="24"/>
        </w:rPr>
        <w:t xml:space="preserve"> Loan Application Status – Approval Notification</w:t>
      </w:r>
    </w:p>
    <w:p w14:paraId="3B8DE175" w14:textId="77777777" w:rsidR="00F72E74" w:rsidRPr="00F72E74" w:rsidRDefault="00F72E74" w:rsidP="00F72E74">
      <w:pPr>
        <w:spacing w:after="0"/>
        <w:rPr>
          <w:rFonts w:cstheme="minorHAnsi"/>
          <w:sz w:val="24"/>
          <w:szCs w:val="24"/>
        </w:rPr>
      </w:pPr>
      <w:r w:rsidRPr="00F72E74">
        <w:rPr>
          <w:rFonts w:cstheme="minorHAnsi"/>
          <w:b/>
          <w:bCs/>
          <w:sz w:val="24"/>
          <w:szCs w:val="24"/>
        </w:rPr>
        <w:t>Dear John,</w:t>
      </w:r>
    </w:p>
    <w:p w14:paraId="4D0F275C" w14:textId="77777777" w:rsidR="00F72E74" w:rsidRPr="00F72E74" w:rsidRDefault="00F72E74" w:rsidP="00F72E74">
      <w:pPr>
        <w:spacing w:after="0"/>
        <w:rPr>
          <w:rFonts w:cstheme="minorHAnsi"/>
          <w:sz w:val="24"/>
          <w:szCs w:val="24"/>
        </w:rPr>
      </w:pPr>
      <w:r w:rsidRPr="00F72E74">
        <w:rPr>
          <w:rFonts w:cstheme="minorHAnsi"/>
          <w:sz w:val="24"/>
          <w:szCs w:val="24"/>
        </w:rPr>
        <w:t>We are pleased to inform you that your loan application has been approved.</w:t>
      </w:r>
    </w:p>
    <w:p w14:paraId="5965D6CD" w14:textId="77777777" w:rsidR="00F72E74" w:rsidRPr="00F72E74" w:rsidRDefault="00F72E74" w:rsidP="00F72E74">
      <w:pPr>
        <w:spacing w:after="0"/>
        <w:rPr>
          <w:rFonts w:cstheme="minorHAnsi"/>
          <w:sz w:val="24"/>
          <w:szCs w:val="24"/>
        </w:rPr>
      </w:pPr>
      <w:r w:rsidRPr="00F72E74">
        <w:rPr>
          <w:rFonts w:cstheme="minorHAnsi"/>
          <w:sz w:val="24"/>
          <w:szCs w:val="24"/>
        </w:rPr>
        <w:t xml:space="preserve">The approved loan amount is </w:t>
      </w:r>
      <w:r w:rsidRPr="00F72E74">
        <w:rPr>
          <w:rFonts w:cstheme="minorHAnsi"/>
          <w:b/>
          <w:bCs/>
          <w:sz w:val="24"/>
          <w:szCs w:val="24"/>
        </w:rPr>
        <w:t>$10,000</w:t>
      </w:r>
      <w:r w:rsidRPr="00F72E74">
        <w:rPr>
          <w:rFonts w:cstheme="minorHAnsi"/>
          <w:sz w:val="24"/>
          <w:szCs w:val="24"/>
        </w:rPr>
        <w:t xml:space="preserve">, with an interest rate of </w:t>
      </w:r>
      <w:r w:rsidRPr="00F72E74">
        <w:rPr>
          <w:rFonts w:cstheme="minorHAnsi"/>
          <w:b/>
          <w:bCs/>
          <w:sz w:val="24"/>
          <w:szCs w:val="24"/>
        </w:rPr>
        <w:t>5%</w:t>
      </w:r>
      <w:r w:rsidRPr="00F72E74">
        <w:rPr>
          <w:rFonts w:cstheme="minorHAnsi"/>
          <w:sz w:val="24"/>
          <w:szCs w:val="24"/>
        </w:rPr>
        <w:t xml:space="preserve"> per annum. The repayment will be made in </w:t>
      </w:r>
      <w:r w:rsidRPr="00F72E74">
        <w:rPr>
          <w:rFonts w:cstheme="minorHAnsi"/>
          <w:b/>
          <w:bCs/>
          <w:sz w:val="24"/>
          <w:szCs w:val="24"/>
        </w:rPr>
        <w:t xml:space="preserve">12 equal monthly </w:t>
      </w:r>
      <w:proofErr w:type="spellStart"/>
      <w:r w:rsidRPr="00F72E74">
        <w:rPr>
          <w:rFonts w:cstheme="minorHAnsi"/>
          <w:b/>
          <w:bCs/>
          <w:sz w:val="24"/>
          <w:szCs w:val="24"/>
        </w:rPr>
        <w:t>installments</w:t>
      </w:r>
      <w:proofErr w:type="spellEnd"/>
      <w:r w:rsidRPr="00F72E74">
        <w:rPr>
          <w:rFonts w:cstheme="minorHAnsi"/>
          <w:sz w:val="24"/>
          <w:szCs w:val="24"/>
        </w:rPr>
        <w:t xml:space="preserve"> of </w:t>
      </w:r>
      <w:r w:rsidRPr="00F72E74">
        <w:rPr>
          <w:rFonts w:cstheme="minorHAnsi"/>
          <w:b/>
          <w:bCs/>
          <w:sz w:val="24"/>
          <w:szCs w:val="24"/>
        </w:rPr>
        <w:t>$900</w:t>
      </w:r>
      <w:r w:rsidRPr="00F72E74">
        <w:rPr>
          <w:rFonts w:cstheme="minorHAnsi"/>
          <w:sz w:val="24"/>
          <w:szCs w:val="24"/>
        </w:rPr>
        <w:t xml:space="preserve"> each. The first deduction will occur on </w:t>
      </w:r>
      <w:r w:rsidRPr="00F72E74">
        <w:rPr>
          <w:rFonts w:cstheme="minorHAnsi"/>
          <w:b/>
          <w:bCs/>
          <w:sz w:val="24"/>
          <w:szCs w:val="24"/>
        </w:rPr>
        <w:t>May 1, 2025</w:t>
      </w:r>
      <w:r w:rsidRPr="00F72E74">
        <w:rPr>
          <w:rFonts w:cstheme="minorHAnsi"/>
          <w:sz w:val="24"/>
          <w:szCs w:val="24"/>
        </w:rPr>
        <w:t>.</w:t>
      </w:r>
    </w:p>
    <w:p w14:paraId="32EE6345" w14:textId="77777777" w:rsidR="00F72E74" w:rsidRPr="00F72E74" w:rsidRDefault="00F72E74" w:rsidP="00F72E74">
      <w:pPr>
        <w:spacing w:after="0"/>
        <w:rPr>
          <w:rFonts w:cstheme="minorHAnsi"/>
          <w:sz w:val="24"/>
          <w:szCs w:val="24"/>
        </w:rPr>
      </w:pPr>
      <w:r w:rsidRPr="00F72E74">
        <w:rPr>
          <w:rFonts w:cstheme="minorHAnsi"/>
          <w:sz w:val="24"/>
          <w:szCs w:val="24"/>
        </w:rPr>
        <w:t>Please review the attached loan agreement for detailed terms and conditions. By accepting this loan, you agree to the specified terms and conditions, which include the agreed-upon interest rate, repayment schedule, and penalties for missed payments.</w:t>
      </w:r>
    </w:p>
    <w:p w14:paraId="7E631E03" w14:textId="77777777" w:rsidR="00F72E74" w:rsidRPr="00F72E74" w:rsidRDefault="00F72E74" w:rsidP="00F72E74">
      <w:pPr>
        <w:spacing w:after="0"/>
        <w:rPr>
          <w:rFonts w:cstheme="minorHAnsi"/>
          <w:sz w:val="24"/>
          <w:szCs w:val="24"/>
        </w:rPr>
      </w:pPr>
      <w:r w:rsidRPr="00F72E74">
        <w:rPr>
          <w:rFonts w:cstheme="minorHAnsi"/>
          <w:sz w:val="24"/>
          <w:szCs w:val="24"/>
        </w:rPr>
        <w:t xml:space="preserve">To proceed, please confirm your acceptance of the loan offer by </w:t>
      </w:r>
      <w:r w:rsidRPr="00F72E74">
        <w:rPr>
          <w:rFonts w:cstheme="minorHAnsi"/>
          <w:b/>
          <w:bCs/>
          <w:sz w:val="24"/>
          <w:szCs w:val="24"/>
        </w:rPr>
        <w:t>April 25, 2025</w:t>
      </w:r>
      <w:r w:rsidRPr="00F72E74">
        <w:rPr>
          <w:rFonts w:cstheme="minorHAnsi"/>
          <w:sz w:val="24"/>
          <w:szCs w:val="24"/>
        </w:rPr>
        <w:t xml:space="preserve"> by replying to this email or by signing and returning the attached agreement.</w:t>
      </w:r>
    </w:p>
    <w:p w14:paraId="3B835206" w14:textId="77777777" w:rsidR="00F72E74" w:rsidRPr="00F72E74" w:rsidRDefault="00F72E74" w:rsidP="00F72E74">
      <w:pPr>
        <w:spacing w:after="0"/>
        <w:rPr>
          <w:rFonts w:cstheme="minorHAnsi"/>
          <w:sz w:val="24"/>
          <w:szCs w:val="24"/>
        </w:rPr>
      </w:pPr>
      <w:r w:rsidRPr="00F72E74">
        <w:rPr>
          <w:rFonts w:cstheme="minorHAnsi"/>
          <w:sz w:val="24"/>
          <w:szCs w:val="24"/>
        </w:rPr>
        <w:t>If you have any questions or need further clarification regarding the loan details, please do not hesitate to contact the HR department.</w:t>
      </w:r>
    </w:p>
    <w:p w14:paraId="37EE909D" w14:textId="77777777" w:rsidR="00F72E74" w:rsidRPr="00F72E74" w:rsidRDefault="00F72E74" w:rsidP="00F72E74">
      <w:pPr>
        <w:spacing w:after="0"/>
        <w:rPr>
          <w:rFonts w:cstheme="minorHAnsi"/>
          <w:sz w:val="24"/>
          <w:szCs w:val="24"/>
        </w:rPr>
      </w:pPr>
      <w:r w:rsidRPr="00F72E74">
        <w:rPr>
          <w:rFonts w:cstheme="minorHAnsi"/>
          <w:sz w:val="24"/>
          <w:szCs w:val="24"/>
        </w:rPr>
        <w:t>We are happy to assist you and support your financial needs, and we wish you all the best.</w:t>
      </w:r>
    </w:p>
    <w:p w14:paraId="562EA81B" w14:textId="77777777" w:rsidR="00F72E74" w:rsidRPr="004D0E02" w:rsidRDefault="00F72E74" w:rsidP="00F72E74">
      <w:pPr>
        <w:spacing w:after="0"/>
        <w:rPr>
          <w:rFonts w:cstheme="minorHAnsi"/>
          <w:sz w:val="24"/>
          <w:szCs w:val="24"/>
        </w:rPr>
      </w:pPr>
      <w:r w:rsidRPr="00F72E74">
        <w:rPr>
          <w:rFonts w:cstheme="minorHAnsi"/>
          <w:sz w:val="24"/>
          <w:szCs w:val="24"/>
        </w:rPr>
        <w:t>Best regards,</w:t>
      </w:r>
      <w:r w:rsidRPr="00F72E74">
        <w:rPr>
          <w:rFonts w:cstheme="minorHAnsi"/>
          <w:sz w:val="24"/>
          <w:szCs w:val="24"/>
        </w:rPr>
        <w:br/>
        <w:t>Sarah Williams</w:t>
      </w:r>
      <w:r w:rsidRPr="00F72E74">
        <w:rPr>
          <w:rFonts w:cstheme="minorHAnsi"/>
          <w:sz w:val="24"/>
          <w:szCs w:val="24"/>
        </w:rPr>
        <w:br/>
        <w:t>HR Manager</w:t>
      </w:r>
      <w:r w:rsidRPr="00F72E74">
        <w:rPr>
          <w:rFonts w:cstheme="minorHAnsi"/>
          <w:sz w:val="24"/>
          <w:szCs w:val="24"/>
        </w:rPr>
        <w:br/>
        <w:t>TTS Company</w:t>
      </w:r>
    </w:p>
    <w:p w14:paraId="75DBC5B4" w14:textId="77777777" w:rsidR="00B660D3" w:rsidRPr="004D0E02" w:rsidRDefault="00B660D3" w:rsidP="00F72E74">
      <w:pPr>
        <w:spacing w:after="0"/>
        <w:rPr>
          <w:rFonts w:cstheme="minorHAnsi"/>
          <w:sz w:val="24"/>
          <w:szCs w:val="24"/>
        </w:rPr>
      </w:pPr>
    </w:p>
    <w:p w14:paraId="2A141832" w14:textId="1CAF738B" w:rsidR="00B660D3" w:rsidRPr="004D0E02" w:rsidRDefault="00CB261F" w:rsidP="00F72E74">
      <w:pPr>
        <w:spacing w:after="0"/>
        <w:rPr>
          <w:rFonts w:cstheme="minorHAnsi"/>
          <w:sz w:val="24"/>
          <w:szCs w:val="24"/>
        </w:rPr>
      </w:pPr>
      <w:r>
        <w:rPr>
          <w:noProof/>
        </w:rPr>
        <mc:AlternateContent>
          <mc:Choice Requires="wps">
            <w:drawing>
              <wp:anchor distT="0" distB="0" distL="114300" distR="114300" simplePos="0" relativeHeight="251692032" behindDoc="0" locked="0" layoutInCell="1" allowOverlap="1" wp14:anchorId="6D6D7B29" wp14:editId="1BE3005D">
                <wp:simplePos x="0" y="0"/>
                <wp:positionH relativeFrom="margin">
                  <wp:align>left</wp:align>
                </wp:positionH>
                <wp:positionV relativeFrom="paragraph">
                  <wp:posOffset>203200</wp:posOffset>
                </wp:positionV>
                <wp:extent cx="5847080" cy="483747"/>
                <wp:effectExtent l="0" t="0" r="20320" b="12065"/>
                <wp:wrapNone/>
                <wp:docPr id="1118225402" name="Rectangle 1"/>
                <wp:cNvGraphicFramePr/>
                <a:graphic xmlns:a="http://schemas.openxmlformats.org/drawingml/2006/main">
                  <a:graphicData uri="http://schemas.microsoft.com/office/word/2010/wordprocessingShape">
                    <wps:wsp>
                      <wps:cNvSpPr/>
                      <wps:spPr>
                        <a:xfrm>
                          <a:off x="0" y="0"/>
                          <a:ext cx="5847080" cy="483747"/>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02A22D" id="Rectangle 1" o:spid="_x0000_s1026" style="position:absolute;margin-left:0;margin-top:16pt;width:460.4pt;height:38.1pt;z-index:2516920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" filled="f" strokecolor="#c00000" strokeweight="1pt">
                <w10:wrap anchorx="margin"/>
              </v:rect>
            </w:pict>
          </mc:Fallback>
        </mc:AlternateContent>
      </w:r>
    </w:p>
    <w:p w14:paraId="5247D9C3" w14:textId="71D6B6B0" w:rsidR="00B660D3" w:rsidRPr="000B0F29" w:rsidRDefault="00B660D3" w:rsidP="00B660D3">
      <w:pPr>
        <w:spacing w:after="0"/>
        <w:rPr>
          <w:rFonts w:cstheme="minorHAnsi"/>
          <w:b/>
          <w:bCs/>
          <w:sz w:val="28"/>
          <w:szCs w:val="28"/>
        </w:rPr>
      </w:pPr>
      <w:r w:rsidRPr="00B660D3">
        <w:rPr>
          <w:rFonts w:cstheme="minorHAnsi"/>
          <w:b/>
          <w:bCs/>
          <w:sz w:val="28"/>
          <w:szCs w:val="28"/>
        </w:rPr>
        <w:t>Q19. Design a sample report on the Loans applications Received by the accounts</w:t>
      </w:r>
      <w:r w:rsidR="000B0F29">
        <w:rPr>
          <w:rFonts w:cstheme="minorHAnsi"/>
          <w:b/>
          <w:bCs/>
          <w:sz w:val="28"/>
          <w:szCs w:val="28"/>
        </w:rPr>
        <w:t xml:space="preserve"> </w:t>
      </w:r>
      <w:r w:rsidRPr="00B660D3">
        <w:rPr>
          <w:rFonts w:cstheme="minorHAnsi"/>
          <w:b/>
          <w:bCs/>
          <w:sz w:val="28"/>
          <w:szCs w:val="28"/>
        </w:rPr>
        <w:t xml:space="preserve">department </w:t>
      </w:r>
    </w:p>
    <w:p w14:paraId="42EB109F" w14:textId="77777777" w:rsidR="00CB261F" w:rsidRPr="00B660D3" w:rsidRDefault="00CB261F" w:rsidP="00B660D3">
      <w:pPr>
        <w:spacing w:after="0"/>
        <w:rPr>
          <w:rFonts w:cstheme="minorHAnsi"/>
          <w:sz w:val="24"/>
          <w:szCs w:val="24"/>
        </w:rPr>
      </w:pPr>
    </w:p>
    <w:p w14:paraId="3CA6C692" w14:textId="77777777" w:rsidR="00541B21" w:rsidRPr="00541B21" w:rsidRDefault="00541B21" w:rsidP="00541B21">
      <w:pPr>
        <w:spacing w:after="0"/>
        <w:rPr>
          <w:rFonts w:cstheme="minorHAnsi"/>
          <w:sz w:val="24"/>
          <w:szCs w:val="24"/>
        </w:rPr>
      </w:pPr>
      <w:r w:rsidRPr="00541B21">
        <w:rPr>
          <w:rFonts w:cstheme="minorHAnsi"/>
          <w:sz w:val="24"/>
          <w:szCs w:val="24"/>
        </w:rPr>
        <w:t>Here’s a sample report on the loan applications received by the Accounts Department. This report will provide an overview of all loan applications, including essential details such as application status, employee details, loan amounts, and more. The format can be customized based on specific needs, but the essential data and structure are as follows:</w:t>
      </w:r>
    </w:p>
    <w:p w14:paraId="651CA25B" w14:textId="77777777" w:rsidR="00541B21" w:rsidRPr="00541B21" w:rsidRDefault="00541B21" w:rsidP="00541B21">
      <w:pPr>
        <w:spacing w:after="0"/>
        <w:rPr>
          <w:rFonts w:cstheme="minorHAnsi"/>
          <w:sz w:val="24"/>
          <w:szCs w:val="24"/>
        </w:rPr>
      </w:pPr>
      <w:r w:rsidRPr="00541B21">
        <w:rPr>
          <w:rFonts w:cstheme="minorHAnsi"/>
          <w:sz w:val="24"/>
          <w:szCs w:val="24"/>
        </w:rPr>
        <w:pict w14:anchorId="7F650EC0">
          <v:rect id="_x0000_i1462" style="width:0;height:1.5pt" o:hralign="center" o:hrstd="t" o:hr="t" fillcolor="#a0a0a0" stroked="f"/>
        </w:pict>
      </w:r>
    </w:p>
    <w:p w14:paraId="168D7CAA" w14:textId="77777777" w:rsidR="00541B21" w:rsidRPr="00541B21" w:rsidRDefault="00541B21" w:rsidP="00541B21">
      <w:pPr>
        <w:spacing w:after="0"/>
        <w:rPr>
          <w:rFonts w:cstheme="minorHAnsi"/>
          <w:b/>
          <w:bCs/>
          <w:sz w:val="24"/>
          <w:szCs w:val="24"/>
        </w:rPr>
      </w:pPr>
      <w:r w:rsidRPr="00541B21">
        <w:rPr>
          <w:rFonts w:cstheme="minorHAnsi"/>
          <w:b/>
          <w:bCs/>
          <w:sz w:val="24"/>
          <w:szCs w:val="24"/>
        </w:rPr>
        <w:t>Sample Report: Loan Applications Received by the Accounts Department</w:t>
      </w:r>
    </w:p>
    <w:p w14:paraId="4CF4460C" w14:textId="77777777" w:rsidR="00541B21" w:rsidRPr="00541B21" w:rsidRDefault="00541B21" w:rsidP="00541B21">
      <w:pPr>
        <w:spacing w:after="0"/>
        <w:rPr>
          <w:rFonts w:cstheme="minorHAnsi"/>
          <w:sz w:val="24"/>
          <w:szCs w:val="24"/>
        </w:rPr>
      </w:pPr>
      <w:r w:rsidRPr="00541B21">
        <w:rPr>
          <w:rFonts w:cstheme="minorHAnsi"/>
          <w:sz w:val="24"/>
          <w:szCs w:val="24"/>
        </w:rPr>
        <w:lastRenderedPageBreak/>
        <w:pict w14:anchorId="62F3C758">
          <v:rect id="_x0000_i1463" style="width:0;height:1.5pt" o:hralign="center" o:hrstd="t" o:hr="t" fillcolor="#a0a0a0" stroked="f"/>
        </w:pict>
      </w:r>
    </w:p>
    <w:p w14:paraId="52300E5A" w14:textId="77777777" w:rsidR="00541B21" w:rsidRPr="00541B21" w:rsidRDefault="00541B21" w:rsidP="00541B21">
      <w:pPr>
        <w:spacing w:after="0"/>
        <w:rPr>
          <w:rFonts w:cstheme="minorHAnsi"/>
          <w:sz w:val="24"/>
          <w:szCs w:val="24"/>
        </w:rPr>
      </w:pPr>
      <w:r w:rsidRPr="00541B21">
        <w:rPr>
          <w:rFonts w:cstheme="minorHAnsi"/>
          <w:b/>
          <w:bCs/>
          <w:sz w:val="24"/>
          <w:szCs w:val="24"/>
        </w:rPr>
        <w:t>Report Title:</w:t>
      </w:r>
      <w:r w:rsidRPr="00541B21">
        <w:rPr>
          <w:rFonts w:cstheme="minorHAnsi"/>
          <w:sz w:val="24"/>
          <w:szCs w:val="24"/>
        </w:rPr>
        <w:br/>
      </w:r>
      <w:r w:rsidRPr="00541B21">
        <w:rPr>
          <w:rFonts w:cstheme="minorHAnsi"/>
          <w:b/>
          <w:bCs/>
          <w:sz w:val="24"/>
          <w:szCs w:val="24"/>
        </w:rPr>
        <w:t>Loan Applications Report</w:t>
      </w:r>
    </w:p>
    <w:p w14:paraId="18A3844A" w14:textId="77777777" w:rsidR="00541B21" w:rsidRPr="00541B21" w:rsidRDefault="00541B21" w:rsidP="00541B21">
      <w:pPr>
        <w:spacing w:after="0"/>
        <w:rPr>
          <w:rFonts w:cstheme="minorHAnsi"/>
          <w:sz w:val="24"/>
          <w:szCs w:val="24"/>
        </w:rPr>
      </w:pPr>
      <w:r w:rsidRPr="00541B21">
        <w:rPr>
          <w:rFonts w:cstheme="minorHAnsi"/>
          <w:b/>
          <w:bCs/>
          <w:sz w:val="24"/>
          <w:szCs w:val="24"/>
        </w:rPr>
        <w:t>Report Date:</w:t>
      </w:r>
      <w:r w:rsidRPr="00541B21">
        <w:rPr>
          <w:rFonts w:cstheme="minorHAnsi"/>
          <w:sz w:val="24"/>
          <w:szCs w:val="24"/>
        </w:rPr>
        <w:br/>
        <w:t>April 18, 2025</w:t>
      </w:r>
    </w:p>
    <w:p w14:paraId="5416CC72" w14:textId="77777777" w:rsidR="00541B21" w:rsidRPr="00541B21" w:rsidRDefault="00541B21" w:rsidP="00541B21">
      <w:pPr>
        <w:spacing w:after="0"/>
        <w:rPr>
          <w:rFonts w:cstheme="minorHAnsi"/>
          <w:sz w:val="24"/>
          <w:szCs w:val="24"/>
        </w:rPr>
      </w:pPr>
      <w:r w:rsidRPr="00541B21">
        <w:rPr>
          <w:rFonts w:cstheme="minorHAnsi"/>
          <w:b/>
          <w:bCs/>
          <w:sz w:val="24"/>
          <w:szCs w:val="24"/>
        </w:rPr>
        <w:t>Report Prepared by:</w:t>
      </w:r>
      <w:r w:rsidRPr="00541B21">
        <w:rPr>
          <w:rFonts w:cstheme="minorHAnsi"/>
          <w:sz w:val="24"/>
          <w:szCs w:val="24"/>
        </w:rPr>
        <w:br/>
        <w:t>Accounts Department, TTS Company</w:t>
      </w:r>
    </w:p>
    <w:p w14:paraId="09AE08C9" w14:textId="77777777" w:rsidR="00541B21" w:rsidRPr="00541B21" w:rsidRDefault="00541B21" w:rsidP="00541B21">
      <w:pPr>
        <w:spacing w:after="0"/>
        <w:rPr>
          <w:rFonts w:cstheme="minorHAnsi"/>
          <w:sz w:val="24"/>
          <w:szCs w:val="24"/>
        </w:rPr>
      </w:pPr>
      <w:r w:rsidRPr="00541B21">
        <w:rPr>
          <w:rFonts w:cstheme="minorHAnsi"/>
          <w:b/>
          <w:bCs/>
          <w:sz w:val="24"/>
          <w:szCs w:val="24"/>
        </w:rPr>
        <w:t>Period Covered:</w:t>
      </w:r>
      <w:r w:rsidRPr="00541B21">
        <w:rPr>
          <w:rFonts w:cstheme="minorHAnsi"/>
          <w:sz w:val="24"/>
          <w:szCs w:val="24"/>
        </w:rPr>
        <w:br/>
        <w:t>January 1, 2025 – April 15, 2025</w:t>
      </w:r>
    </w:p>
    <w:p w14:paraId="7493B28D" w14:textId="77777777" w:rsidR="00541B21" w:rsidRPr="00541B21" w:rsidRDefault="00541B21" w:rsidP="00541B21">
      <w:pPr>
        <w:spacing w:after="0"/>
        <w:rPr>
          <w:rFonts w:cstheme="minorHAnsi"/>
          <w:sz w:val="24"/>
          <w:szCs w:val="24"/>
        </w:rPr>
      </w:pPr>
      <w:r w:rsidRPr="00541B21">
        <w:rPr>
          <w:rFonts w:cstheme="minorHAnsi"/>
          <w:sz w:val="24"/>
          <w:szCs w:val="24"/>
        </w:rPr>
        <w:pict w14:anchorId="3D3374E1">
          <v:rect id="_x0000_i1464" style="width:0;height:1.5pt" o:hralign="center" o:hrstd="t" o:hr="t" fillcolor="#a0a0a0" stroked="f"/>
        </w:pict>
      </w:r>
    </w:p>
    <w:p w14:paraId="6135B984" w14:textId="77777777" w:rsidR="00541B21" w:rsidRPr="00541B21" w:rsidRDefault="00541B21" w:rsidP="00541B21">
      <w:pPr>
        <w:spacing w:after="0"/>
        <w:rPr>
          <w:rFonts w:cstheme="minorHAnsi"/>
          <w:b/>
          <w:bCs/>
          <w:sz w:val="24"/>
          <w:szCs w:val="24"/>
        </w:rPr>
      </w:pPr>
      <w:r w:rsidRPr="00541B21">
        <w:rPr>
          <w:rFonts w:cstheme="minorHAnsi"/>
          <w:b/>
          <w:bCs/>
          <w:sz w:val="24"/>
          <w:szCs w:val="24"/>
        </w:rPr>
        <w:t>1. Summary of Loan Applications Received:</w:t>
      </w:r>
    </w:p>
    <w:p w14:paraId="651AE52D" w14:textId="77777777" w:rsidR="00541B21" w:rsidRPr="00541B21" w:rsidRDefault="00541B21" w:rsidP="004F3D07">
      <w:pPr>
        <w:numPr>
          <w:ilvl w:val="0"/>
          <w:numId w:val="87"/>
        </w:numPr>
        <w:spacing w:after="0"/>
        <w:rPr>
          <w:rFonts w:cstheme="minorHAnsi"/>
          <w:sz w:val="24"/>
          <w:szCs w:val="24"/>
        </w:rPr>
      </w:pPr>
      <w:r w:rsidRPr="00541B21">
        <w:rPr>
          <w:rFonts w:cstheme="minorHAnsi"/>
          <w:b/>
          <w:bCs/>
          <w:sz w:val="24"/>
          <w:szCs w:val="24"/>
        </w:rPr>
        <w:t>Total Applications Received:</w:t>
      </w:r>
      <w:r w:rsidRPr="00541B21">
        <w:rPr>
          <w:rFonts w:cstheme="minorHAnsi"/>
          <w:sz w:val="24"/>
          <w:szCs w:val="24"/>
        </w:rPr>
        <w:t xml:space="preserve"> 25</w:t>
      </w:r>
    </w:p>
    <w:p w14:paraId="53D6E296" w14:textId="77777777" w:rsidR="00541B21" w:rsidRPr="00541B21" w:rsidRDefault="00541B21" w:rsidP="004F3D07">
      <w:pPr>
        <w:numPr>
          <w:ilvl w:val="0"/>
          <w:numId w:val="87"/>
        </w:numPr>
        <w:spacing w:after="0"/>
        <w:rPr>
          <w:rFonts w:cstheme="minorHAnsi"/>
          <w:sz w:val="24"/>
          <w:szCs w:val="24"/>
        </w:rPr>
      </w:pPr>
      <w:r w:rsidRPr="00541B21">
        <w:rPr>
          <w:rFonts w:cstheme="minorHAnsi"/>
          <w:b/>
          <w:bCs/>
          <w:sz w:val="24"/>
          <w:szCs w:val="24"/>
        </w:rPr>
        <w:t>Total Applications Approved:</w:t>
      </w:r>
      <w:r w:rsidRPr="00541B21">
        <w:rPr>
          <w:rFonts w:cstheme="minorHAnsi"/>
          <w:sz w:val="24"/>
          <w:szCs w:val="24"/>
        </w:rPr>
        <w:t xml:space="preserve"> 18</w:t>
      </w:r>
    </w:p>
    <w:p w14:paraId="75BF7C44" w14:textId="77777777" w:rsidR="00541B21" w:rsidRPr="00541B21" w:rsidRDefault="00541B21" w:rsidP="004F3D07">
      <w:pPr>
        <w:numPr>
          <w:ilvl w:val="0"/>
          <w:numId w:val="87"/>
        </w:numPr>
        <w:spacing w:after="0"/>
        <w:rPr>
          <w:rFonts w:cstheme="minorHAnsi"/>
          <w:sz w:val="24"/>
          <w:szCs w:val="24"/>
        </w:rPr>
      </w:pPr>
      <w:r w:rsidRPr="00541B21">
        <w:rPr>
          <w:rFonts w:cstheme="minorHAnsi"/>
          <w:b/>
          <w:bCs/>
          <w:sz w:val="24"/>
          <w:szCs w:val="24"/>
        </w:rPr>
        <w:t>Total Applications Rejected:</w:t>
      </w:r>
      <w:r w:rsidRPr="00541B21">
        <w:rPr>
          <w:rFonts w:cstheme="minorHAnsi"/>
          <w:sz w:val="24"/>
          <w:szCs w:val="24"/>
        </w:rPr>
        <w:t xml:space="preserve"> 7</w:t>
      </w:r>
    </w:p>
    <w:p w14:paraId="4E0F2C7F" w14:textId="77777777" w:rsidR="00541B21" w:rsidRPr="00541B21" w:rsidRDefault="00541B21" w:rsidP="00541B21">
      <w:pPr>
        <w:spacing w:after="0"/>
        <w:rPr>
          <w:rFonts w:cstheme="minorHAnsi"/>
          <w:sz w:val="24"/>
          <w:szCs w:val="24"/>
        </w:rPr>
      </w:pPr>
      <w:r w:rsidRPr="00541B21">
        <w:rPr>
          <w:rFonts w:cstheme="minorHAnsi"/>
          <w:sz w:val="24"/>
          <w:szCs w:val="24"/>
        </w:rPr>
        <w:pict w14:anchorId="7A17A384">
          <v:rect id="_x0000_i1465" style="width:0;height:1.5pt" o:hralign="center" o:hrstd="t" o:hr="t" fillcolor="#a0a0a0" stroked="f"/>
        </w:pict>
      </w:r>
    </w:p>
    <w:p w14:paraId="372ADE47" w14:textId="77777777" w:rsidR="00541B21" w:rsidRPr="00541B21" w:rsidRDefault="00541B21" w:rsidP="00541B21">
      <w:pPr>
        <w:spacing w:after="0"/>
        <w:rPr>
          <w:rFonts w:cstheme="minorHAnsi"/>
          <w:b/>
          <w:bCs/>
          <w:sz w:val="24"/>
          <w:szCs w:val="24"/>
        </w:rPr>
      </w:pPr>
      <w:r w:rsidRPr="00541B21">
        <w:rPr>
          <w:rFonts w:cstheme="minorHAnsi"/>
          <w:b/>
          <w:bCs/>
          <w:sz w:val="24"/>
          <w:szCs w:val="24"/>
        </w:rPr>
        <w:t>2. Loan Application Breakdown: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826"/>
        <w:gridCol w:w="826"/>
        <w:gridCol w:w="1006"/>
        <w:gridCol w:w="887"/>
        <w:gridCol w:w="804"/>
        <w:gridCol w:w="1577"/>
        <w:gridCol w:w="994"/>
        <w:gridCol w:w="1145"/>
      </w:tblGrid>
      <w:tr w:rsidR="00541B21" w:rsidRPr="00541B21" w14:paraId="025CDDEC" w14:textId="77777777" w:rsidTr="00541B21">
        <w:trPr>
          <w:tblHeader/>
          <w:tblCellSpacing w:w="15" w:type="dxa"/>
        </w:trPr>
        <w:tc>
          <w:tcPr>
            <w:tcW w:w="0" w:type="auto"/>
            <w:vAlign w:val="center"/>
            <w:hideMark/>
          </w:tcPr>
          <w:p w14:paraId="029E10FB" w14:textId="77777777" w:rsidR="00541B21" w:rsidRPr="00541B21" w:rsidRDefault="00541B21" w:rsidP="00541B21">
            <w:pPr>
              <w:spacing w:after="0"/>
              <w:rPr>
                <w:rFonts w:cstheme="minorHAnsi"/>
                <w:b/>
                <w:bCs/>
                <w:sz w:val="24"/>
                <w:szCs w:val="24"/>
              </w:rPr>
            </w:pPr>
            <w:r w:rsidRPr="00541B21">
              <w:rPr>
                <w:rFonts w:cstheme="minorHAnsi"/>
                <w:b/>
                <w:bCs/>
                <w:sz w:val="24"/>
                <w:szCs w:val="24"/>
              </w:rPr>
              <w:t>Application Date</w:t>
            </w:r>
          </w:p>
        </w:tc>
        <w:tc>
          <w:tcPr>
            <w:tcW w:w="0" w:type="auto"/>
            <w:vAlign w:val="center"/>
            <w:hideMark/>
          </w:tcPr>
          <w:p w14:paraId="04FE0FBB" w14:textId="77777777" w:rsidR="00541B21" w:rsidRPr="00541B21" w:rsidRDefault="00541B21" w:rsidP="00541B21">
            <w:pPr>
              <w:spacing w:after="0"/>
              <w:rPr>
                <w:rFonts w:cstheme="minorHAnsi"/>
                <w:b/>
                <w:bCs/>
                <w:sz w:val="24"/>
                <w:szCs w:val="24"/>
              </w:rPr>
            </w:pPr>
            <w:r w:rsidRPr="00541B21">
              <w:rPr>
                <w:rFonts w:cstheme="minorHAnsi"/>
                <w:b/>
                <w:bCs/>
                <w:sz w:val="24"/>
                <w:szCs w:val="24"/>
              </w:rPr>
              <w:t>Employee ID</w:t>
            </w:r>
          </w:p>
        </w:tc>
        <w:tc>
          <w:tcPr>
            <w:tcW w:w="0" w:type="auto"/>
            <w:vAlign w:val="center"/>
            <w:hideMark/>
          </w:tcPr>
          <w:p w14:paraId="21AE224C" w14:textId="77777777" w:rsidR="00541B21" w:rsidRPr="00541B21" w:rsidRDefault="00541B21" w:rsidP="00541B21">
            <w:pPr>
              <w:spacing w:after="0"/>
              <w:rPr>
                <w:rFonts w:cstheme="minorHAnsi"/>
                <w:b/>
                <w:bCs/>
                <w:sz w:val="24"/>
                <w:szCs w:val="24"/>
              </w:rPr>
            </w:pPr>
            <w:r w:rsidRPr="00541B21">
              <w:rPr>
                <w:rFonts w:cstheme="minorHAnsi"/>
                <w:b/>
                <w:bCs/>
                <w:sz w:val="24"/>
                <w:szCs w:val="24"/>
              </w:rPr>
              <w:t>Employee Name</w:t>
            </w:r>
          </w:p>
        </w:tc>
        <w:tc>
          <w:tcPr>
            <w:tcW w:w="0" w:type="auto"/>
            <w:vAlign w:val="center"/>
            <w:hideMark/>
          </w:tcPr>
          <w:p w14:paraId="30669245" w14:textId="77777777" w:rsidR="00541B21" w:rsidRPr="00541B21" w:rsidRDefault="00541B21" w:rsidP="00541B21">
            <w:pPr>
              <w:spacing w:after="0"/>
              <w:rPr>
                <w:rFonts w:cstheme="minorHAnsi"/>
                <w:b/>
                <w:bCs/>
                <w:sz w:val="24"/>
                <w:szCs w:val="24"/>
              </w:rPr>
            </w:pPr>
            <w:r w:rsidRPr="00541B21">
              <w:rPr>
                <w:rFonts w:cstheme="minorHAnsi"/>
                <w:b/>
                <w:bCs/>
                <w:sz w:val="24"/>
                <w:szCs w:val="24"/>
              </w:rPr>
              <w:t>Department</w:t>
            </w:r>
          </w:p>
        </w:tc>
        <w:tc>
          <w:tcPr>
            <w:tcW w:w="0" w:type="auto"/>
            <w:vAlign w:val="center"/>
            <w:hideMark/>
          </w:tcPr>
          <w:p w14:paraId="6A063565" w14:textId="77777777" w:rsidR="00541B21" w:rsidRPr="00541B21" w:rsidRDefault="00541B21" w:rsidP="00541B21">
            <w:pPr>
              <w:spacing w:after="0"/>
              <w:rPr>
                <w:rFonts w:cstheme="minorHAnsi"/>
                <w:b/>
                <w:bCs/>
                <w:sz w:val="24"/>
                <w:szCs w:val="24"/>
              </w:rPr>
            </w:pPr>
            <w:r w:rsidRPr="00541B21">
              <w:rPr>
                <w:rFonts w:cstheme="minorHAnsi"/>
                <w:b/>
                <w:bCs/>
                <w:sz w:val="24"/>
                <w:szCs w:val="24"/>
              </w:rPr>
              <w:t>Loan Amount Requested</w:t>
            </w:r>
          </w:p>
        </w:tc>
        <w:tc>
          <w:tcPr>
            <w:tcW w:w="0" w:type="auto"/>
            <w:vAlign w:val="center"/>
            <w:hideMark/>
          </w:tcPr>
          <w:p w14:paraId="0B3B6176" w14:textId="77777777" w:rsidR="00541B21" w:rsidRPr="00541B21" w:rsidRDefault="00541B21" w:rsidP="00541B21">
            <w:pPr>
              <w:spacing w:after="0"/>
              <w:rPr>
                <w:rFonts w:cstheme="minorHAnsi"/>
                <w:b/>
                <w:bCs/>
                <w:sz w:val="24"/>
                <w:szCs w:val="24"/>
              </w:rPr>
            </w:pPr>
            <w:r w:rsidRPr="00541B21">
              <w:rPr>
                <w:rFonts w:cstheme="minorHAnsi"/>
                <w:b/>
                <w:bCs/>
                <w:sz w:val="24"/>
                <w:szCs w:val="24"/>
              </w:rPr>
              <w:t>Loan Status</w:t>
            </w:r>
          </w:p>
        </w:tc>
        <w:tc>
          <w:tcPr>
            <w:tcW w:w="0" w:type="auto"/>
            <w:vAlign w:val="center"/>
            <w:hideMark/>
          </w:tcPr>
          <w:p w14:paraId="0016AE1C" w14:textId="77777777" w:rsidR="00541B21" w:rsidRPr="00541B21" w:rsidRDefault="00541B21" w:rsidP="00541B21">
            <w:pPr>
              <w:spacing w:after="0"/>
              <w:rPr>
                <w:rFonts w:cstheme="minorHAnsi"/>
                <w:b/>
                <w:bCs/>
                <w:sz w:val="24"/>
                <w:szCs w:val="24"/>
              </w:rPr>
            </w:pPr>
            <w:r w:rsidRPr="00541B21">
              <w:rPr>
                <w:rFonts w:cstheme="minorHAnsi"/>
                <w:b/>
                <w:bCs/>
                <w:sz w:val="24"/>
                <w:szCs w:val="24"/>
              </w:rPr>
              <w:t>Approval/Rejection Date</w:t>
            </w:r>
          </w:p>
        </w:tc>
        <w:tc>
          <w:tcPr>
            <w:tcW w:w="0" w:type="auto"/>
            <w:vAlign w:val="center"/>
            <w:hideMark/>
          </w:tcPr>
          <w:p w14:paraId="01220B2B" w14:textId="77777777" w:rsidR="00541B21" w:rsidRPr="00541B21" w:rsidRDefault="00541B21" w:rsidP="00541B21">
            <w:pPr>
              <w:spacing w:after="0"/>
              <w:rPr>
                <w:rFonts w:cstheme="minorHAnsi"/>
                <w:b/>
                <w:bCs/>
                <w:sz w:val="24"/>
                <w:szCs w:val="24"/>
              </w:rPr>
            </w:pPr>
            <w:r w:rsidRPr="00541B21">
              <w:rPr>
                <w:rFonts w:cstheme="minorHAnsi"/>
                <w:b/>
                <w:bCs/>
                <w:sz w:val="24"/>
                <w:szCs w:val="24"/>
              </w:rPr>
              <w:t>Reason for Rejection (if any)</w:t>
            </w:r>
          </w:p>
        </w:tc>
        <w:tc>
          <w:tcPr>
            <w:tcW w:w="0" w:type="auto"/>
            <w:vAlign w:val="center"/>
            <w:hideMark/>
          </w:tcPr>
          <w:p w14:paraId="12131D6F" w14:textId="77777777" w:rsidR="00541B21" w:rsidRPr="00541B21" w:rsidRDefault="00541B21" w:rsidP="00541B21">
            <w:pPr>
              <w:spacing w:after="0"/>
              <w:rPr>
                <w:rFonts w:cstheme="minorHAnsi"/>
                <w:b/>
                <w:bCs/>
                <w:sz w:val="24"/>
                <w:szCs w:val="24"/>
              </w:rPr>
            </w:pPr>
            <w:r w:rsidRPr="00541B21">
              <w:rPr>
                <w:rFonts w:cstheme="minorHAnsi"/>
                <w:b/>
                <w:bCs/>
                <w:sz w:val="24"/>
                <w:szCs w:val="24"/>
              </w:rPr>
              <w:t>Comments</w:t>
            </w:r>
          </w:p>
        </w:tc>
      </w:tr>
      <w:tr w:rsidR="00541B21" w:rsidRPr="00541B21" w14:paraId="75ADDDE5" w14:textId="77777777" w:rsidTr="00541B21">
        <w:trPr>
          <w:tblCellSpacing w:w="15" w:type="dxa"/>
        </w:trPr>
        <w:tc>
          <w:tcPr>
            <w:tcW w:w="0" w:type="auto"/>
            <w:vAlign w:val="center"/>
            <w:hideMark/>
          </w:tcPr>
          <w:p w14:paraId="3FBA5E2A" w14:textId="77777777" w:rsidR="00541B21" w:rsidRPr="00541B21" w:rsidRDefault="00541B21" w:rsidP="00541B21">
            <w:pPr>
              <w:spacing w:after="0"/>
              <w:rPr>
                <w:rFonts w:cstheme="minorHAnsi"/>
                <w:sz w:val="24"/>
                <w:szCs w:val="24"/>
              </w:rPr>
            </w:pPr>
            <w:r w:rsidRPr="00541B21">
              <w:rPr>
                <w:rFonts w:cstheme="minorHAnsi"/>
                <w:sz w:val="24"/>
                <w:szCs w:val="24"/>
              </w:rPr>
              <w:t>2025-01-15</w:t>
            </w:r>
          </w:p>
        </w:tc>
        <w:tc>
          <w:tcPr>
            <w:tcW w:w="0" w:type="auto"/>
            <w:vAlign w:val="center"/>
            <w:hideMark/>
          </w:tcPr>
          <w:p w14:paraId="6BBB3C78" w14:textId="77777777" w:rsidR="00541B21" w:rsidRPr="00541B21" w:rsidRDefault="00541B21" w:rsidP="00541B21">
            <w:pPr>
              <w:spacing w:after="0"/>
              <w:rPr>
                <w:rFonts w:cstheme="minorHAnsi"/>
                <w:sz w:val="24"/>
                <w:szCs w:val="24"/>
              </w:rPr>
            </w:pPr>
            <w:r w:rsidRPr="00541B21">
              <w:rPr>
                <w:rFonts w:cstheme="minorHAnsi"/>
                <w:sz w:val="24"/>
                <w:szCs w:val="24"/>
              </w:rPr>
              <w:t>E001</w:t>
            </w:r>
          </w:p>
        </w:tc>
        <w:tc>
          <w:tcPr>
            <w:tcW w:w="0" w:type="auto"/>
            <w:vAlign w:val="center"/>
            <w:hideMark/>
          </w:tcPr>
          <w:p w14:paraId="090BA808" w14:textId="77777777" w:rsidR="00541B21" w:rsidRPr="00541B21" w:rsidRDefault="00541B21" w:rsidP="00541B21">
            <w:pPr>
              <w:spacing w:after="0"/>
              <w:rPr>
                <w:rFonts w:cstheme="minorHAnsi"/>
                <w:sz w:val="24"/>
                <w:szCs w:val="24"/>
              </w:rPr>
            </w:pPr>
            <w:r w:rsidRPr="00541B21">
              <w:rPr>
                <w:rFonts w:cstheme="minorHAnsi"/>
                <w:sz w:val="24"/>
                <w:szCs w:val="24"/>
              </w:rPr>
              <w:t>John Smith</w:t>
            </w:r>
          </w:p>
        </w:tc>
        <w:tc>
          <w:tcPr>
            <w:tcW w:w="0" w:type="auto"/>
            <w:vAlign w:val="center"/>
            <w:hideMark/>
          </w:tcPr>
          <w:p w14:paraId="1F39E5B1" w14:textId="77777777" w:rsidR="00541B21" w:rsidRPr="00541B21" w:rsidRDefault="00541B21" w:rsidP="00541B21">
            <w:pPr>
              <w:spacing w:after="0"/>
              <w:rPr>
                <w:rFonts w:cstheme="minorHAnsi"/>
                <w:sz w:val="24"/>
                <w:szCs w:val="24"/>
              </w:rPr>
            </w:pPr>
            <w:r w:rsidRPr="00541B21">
              <w:rPr>
                <w:rFonts w:cstheme="minorHAnsi"/>
                <w:sz w:val="24"/>
                <w:szCs w:val="24"/>
              </w:rPr>
              <w:t>IT</w:t>
            </w:r>
          </w:p>
        </w:tc>
        <w:tc>
          <w:tcPr>
            <w:tcW w:w="0" w:type="auto"/>
            <w:vAlign w:val="center"/>
            <w:hideMark/>
          </w:tcPr>
          <w:p w14:paraId="0B2D8647" w14:textId="77777777" w:rsidR="00541B21" w:rsidRPr="00541B21" w:rsidRDefault="00541B21" w:rsidP="00541B21">
            <w:pPr>
              <w:spacing w:after="0"/>
              <w:rPr>
                <w:rFonts w:cstheme="minorHAnsi"/>
                <w:sz w:val="24"/>
                <w:szCs w:val="24"/>
              </w:rPr>
            </w:pPr>
            <w:r w:rsidRPr="00541B21">
              <w:rPr>
                <w:rFonts w:cstheme="minorHAnsi"/>
                <w:sz w:val="24"/>
                <w:szCs w:val="24"/>
              </w:rPr>
              <w:t>$5,000</w:t>
            </w:r>
          </w:p>
        </w:tc>
        <w:tc>
          <w:tcPr>
            <w:tcW w:w="0" w:type="auto"/>
            <w:vAlign w:val="center"/>
            <w:hideMark/>
          </w:tcPr>
          <w:p w14:paraId="6C851680" w14:textId="77777777" w:rsidR="00541B21" w:rsidRPr="00541B21" w:rsidRDefault="00541B21" w:rsidP="00541B21">
            <w:pPr>
              <w:spacing w:after="0"/>
              <w:rPr>
                <w:rFonts w:cstheme="minorHAnsi"/>
                <w:sz w:val="24"/>
                <w:szCs w:val="24"/>
              </w:rPr>
            </w:pPr>
            <w:r w:rsidRPr="00541B21">
              <w:rPr>
                <w:rFonts w:cstheme="minorHAnsi"/>
                <w:sz w:val="24"/>
                <w:szCs w:val="24"/>
              </w:rPr>
              <w:t>Approved</w:t>
            </w:r>
          </w:p>
        </w:tc>
        <w:tc>
          <w:tcPr>
            <w:tcW w:w="0" w:type="auto"/>
            <w:vAlign w:val="center"/>
            <w:hideMark/>
          </w:tcPr>
          <w:p w14:paraId="48BD1BFE" w14:textId="77777777" w:rsidR="00541B21" w:rsidRPr="00541B21" w:rsidRDefault="00541B21" w:rsidP="00541B21">
            <w:pPr>
              <w:spacing w:after="0"/>
              <w:rPr>
                <w:rFonts w:cstheme="minorHAnsi"/>
                <w:sz w:val="24"/>
                <w:szCs w:val="24"/>
              </w:rPr>
            </w:pPr>
            <w:r w:rsidRPr="00541B21">
              <w:rPr>
                <w:rFonts w:cstheme="minorHAnsi"/>
                <w:sz w:val="24"/>
                <w:szCs w:val="24"/>
              </w:rPr>
              <w:t>2025-01-20</w:t>
            </w:r>
          </w:p>
        </w:tc>
        <w:tc>
          <w:tcPr>
            <w:tcW w:w="0" w:type="auto"/>
            <w:vAlign w:val="center"/>
            <w:hideMark/>
          </w:tcPr>
          <w:p w14:paraId="19E7C3E8" w14:textId="77777777" w:rsidR="00541B21" w:rsidRPr="00541B21" w:rsidRDefault="00541B21" w:rsidP="00541B21">
            <w:pPr>
              <w:spacing w:after="0"/>
              <w:rPr>
                <w:rFonts w:cstheme="minorHAnsi"/>
                <w:sz w:val="24"/>
                <w:szCs w:val="24"/>
              </w:rPr>
            </w:pPr>
            <w:r w:rsidRPr="00541B21">
              <w:rPr>
                <w:rFonts w:cstheme="minorHAnsi"/>
                <w:sz w:val="24"/>
                <w:szCs w:val="24"/>
              </w:rPr>
              <w:t>N/A</w:t>
            </w:r>
          </w:p>
        </w:tc>
        <w:tc>
          <w:tcPr>
            <w:tcW w:w="0" w:type="auto"/>
            <w:vAlign w:val="center"/>
            <w:hideMark/>
          </w:tcPr>
          <w:p w14:paraId="6B534C95" w14:textId="77777777" w:rsidR="00541B21" w:rsidRPr="00541B21" w:rsidRDefault="00541B21" w:rsidP="00541B21">
            <w:pPr>
              <w:spacing w:after="0"/>
              <w:rPr>
                <w:rFonts w:cstheme="minorHAnsi"/>
                <w:sz w:val="24"/>
                <w:szCs w:val="24"/>
              </w:rPr>
            </w:pPr>
            <w:r w:rsidRPr="00541B21">
              <w:rPr>
                <w:rFonts w:cstheme="minorHAnsi"/>
                <w:sz w:val="24"/>
                <w:szCs w:val="24"/>
              </w:rPr>
              <w:t>Loan approved for personal expenses.</w:t>
            </w:r>
          </w:p>
        </w:tc>
      </w:tr>
      <w:tr w:rsidR="00541B21" w:rsidRPr="00541B21" w14:paraId="5302B667" w14:textId="77777777" w:rsidTr="00541B21">
        <w:trPr>
          <w:tblCellSpacing w:w="15" w:type="dxa"/>
        </w:trPr>
        <w:tc>
          <w:tcPr>
            <w:tcW w:w="0" w:type="auto"/>
            <w:vAlign w:val="center"/>
            <w:hideMark/>
          </w:tcPr>
          <w:p w14:paraId="2A269E71" w14:textId="77777777" w:rsidR="00541B21" w:rsidRPr="00541B21" w:rsidRDefault="00541B21" w:rsidP="00541B21">
            <w:pPr>
              <w:spacing w:after="0"/>
              <w:rPr>
                <w:rFonts w:cstheme="minorHAnsi"/>
                <w:sz w:val="24"/>
                <w:szCs w:val="24"/>
              </w:rPr>
            </w:pPr>
            <w:r w:rsidRPr="00541B21">
              <w:rPr>
                <w:rFonts w:cstheme="minorHAnsi"/>
                <w:sz w:val="24"/>
                <w:szCs w:val="24"/>
              </w:rPr>
              <w:t>2025-01-18</w:t>
            </w:r>
          </w:p>
        </w:tc>
        <w:tc>
          <w:tcPr>
            <w:tcW w:w="0" w:type="auto"/>
            <w:vAlign w:val="center"/>
            <w:hideMark/>
          </w:tcPr>
          <w:p w14:paraId="26991F75" w14:textId="77777777" w:rsidR="00541B21" w:rsidRPr="00541B21" w:rsidRDefault="00541B21" w:rsidP="00541B21">
            <w:pPr>
              <w:spacing w:after="0"/>
              <w:rPr>
                <w:rFonts w:cstheme="minorHAnsi"/>
                <w:sz w:val="24"/>
                <w:szCs w:val="24"/>
              </w:rPr>
            </w:pPr>
            <w:r w:rsidRPr="00541B21">
              <w:rPr>
                <w:rFonts w:cstheme="minorHAnsi"/>
                <w:sz w:val="24"/>
                <w:szCs w:val="24"/>
              </w:rPr>
              <w:t>E002</w:t>
            </w:r>
          </w:p>
        </w:tc>
        <w:tc>
          <w:tcPr>
            <w:tcW w:w="0" w:type="auto"/>
            <w:vAlign w:val="center"/>
            <w:hideMark/>
          </w:tcPr>
          <w:p w14:paraId="5B588D24" w14:textId="77777777" w:rsidR="00541B21" w:rsidRPr="00541B21" w:rsidRDefault="00541B21" w:rsidP="00541B21">
            <w:pPr>
              <w:spacing w:after="0"/>
              <w:rPr>
                <w:rFonts w:cstheme="minorHAnsi"/>
                <w:sz w:val="24"/>
                <w:szCs w:val="24"/>
              </w:rPr>
            </w:pPr>
            <w:r w:rsidRPr="00541B21">
              <w:rPr>
                <w:rFonts w:cstheme="minorHAnsi"/>
                <w:sz w:val="24"/>
                <w:szCs w:val="24"/>
              </w:rPr>
              <w:t>Maria Davis</w:t>
            </w:r>
          </w:p>
        </w:tc>
        <w:tc>
          <w:tcPr>
            <w:tcW w:w="0" w:type="auto"/>
            <w:vAlign w:val="center"/>
            <w:hideMark/>
          </w:tcPr>
          <w:p w14:paraId="6F2B7C69" w14:textId="77777777" w:rsidR="00541B21" w:rsidRPr="00541B21" w:rsidRDefault="00541B21" w:rsidP="00541B21">
            <w:pPr>
              <w:spacing w:after="0"/>
              <w:rPr>
                <w:rFonts w:cstheme="minorHAnsi"/>
                <w:sz w:val="24"/>
                <w:szCs w:val="24"/>
              </w:rPr>
            </w:pPr>
            <w:r w:rsidRPr="00541B21">
              <w:rPr>
                <w:rFonts w:cstheme="minorHAnsi"/>
                <w:sz w:val="24"/>
                <w:szCs w:val="24"/>
              </w:rPr>
              <w:t>HR</w:t>
            </w:r>
          </w:p>
        </w:tc>
        <w:tc>
          <w:tcPr>
            <w:tcW w:w="0" w:type="auto"/>
            <w:vAlign w:val="center"/>
            <w:hideMark/>
          </w:tcPr>
          <w:p w14:paraId="7250BC48" w14:textId="77777777" w:rsidR="00541B21" w:rsidRPr="00541B21" w:rsidRDefault="00541B21" w:rsidP="00541B21">
            <w:pPr>
              <w:spacing w:after="0"/>
              <w:rPr>
                <w:rFonts w:cstheme="minorHAnsi"/>
                <w:sz w:val="24"/>
                <w:szCs w:val="24"/>
              </w:rPr>
            </w:pPr>
            <w:r w:rsidRPr="00541B21">
              <w:rPr>
                <w:rFonts w:cstheme="minorHAnsi"/>
                <w:sz w:val="24"/>
                <w:szCs w:val="24"/>
              </w:rPr>
              <w:t>$7,500</w:t>
            </w:r>
          </w:p>
        </w:tc>
        <w:tc>
          <w:tcPr>
            <w:tcW w:w="0" w:type="auto"/>
            <w:vAlign w:val="center"/>
            <w:hideMark/>
          </w:tcPr>
          <w:p w14:paraId="1E5404FA" w14:textId="77777777" w:rsidR="00541B21" w:rsidRPr="00541B21" w:rsidRDefault="00541B21" w:rsidP="00541B21">
            <w:pPr>
              <w:spacing w:after="0"/>
              <w:rPr>
                <w:rFonts w:cstheme="minorHAnsi"/>
                <w:sz w:val="24"/>
                <w:szCs w:val="24"/>
              </w:rPr>
            </w:pPr>
            <w:r w:rsidRPr="00541B21">
              <w:rPr>
                <w:rFonts w:cstheme="minorHAnsi"/>
                <w:sz w:val="24"/>
                <w:szCs w:val="24"/>
              </w:rPr>
              <w:t>Rejected</w:t>
            </w:r>
          </w:p>
        </w:tc>
        <w:tc>
          <w:tcPr>
            <w:tcW w:w="0" w:type="auto"/>
            <w:vAlign w:val="center"/>
            <w:hideMark/>
          </w:tcPr>
          <w:p w14:paraId="184FB72D" w14:textId="77777777" w:rsidR="00541B21" w:rsidRPr="00541B21" w:rsidRDefault="00541B21" w:rsidP="00541B21">
            <w:pPr>
              <w:spacing w:after="0"/>
              <w:rPr>
                <w:rFonts w:cstheme="minorHAnsi"/>
                <w:sz w:val="24"/>
                <w:szCs w:val="24"/>
              </w:rPr>
            </w:pPr>
            <w:r w:rsidRPr="00541B21">
              <w:rPr>
                <w:rFonts w:cstheme="minorHAnsi"/>
                <w:sz w:val="24"/>
                <w:szCs w:val="24"/>
              </w:rPr>
              <w:t>2025-01-22</w:t>
            </w:r>
          </w:p>
        </w:tc>
        <w:tc>
          <w:tcPr>
            <w:tcW w:w="0" w:type="auto"/>
            <w:vAlign w:val="center"/>
            <w:hideMark/>
          </w:tcPr>
          <w:p w14:paraId="4532F058" w14:textId="77777777" w:rsidR="00541B21" w:rsidRPr="00541B21" w:rsidRDefault="00541B21" w:rsidP="00541B21">
            <w:pPr>
              <w:spacing w:after="0"/>
              <w:rPr>
                <w:rFonts w:cstheme="minorHAnsi"/>
                <w:sz w:val="24"/>
                <w:szCs w:val="24"/>
              </w:rPr>
            </w:pPr>
            <w:r w:rsidRPr="00541B21">
              <w:rPr>
                <w:rFonts w:cstheme="minorHAnsi"/>
                <w:sz w:val="24"/>
                <w:szCs w:val="24"/>
              </w:rPr>
              <w:t>Insufficient credit score</w:t>
            </w:r>
          </w:p>
        </w:tc>
        <w:tc>
          <w:tcPr>
            <w:tcW w:w="0" w:type="auto"/>
            <w:vAlign w:val="center"/>
            <w:hideMark/>
          </w:tcPr>
          <w:p w14:paraId="4E3B463F" w14:textId="77777777" w:rsidR="00541B21" w:rsidRPr="00541B21" w:rsidRDefault="00541B21" w:rsidP="00541B21">
            <w:pPr>
              <w:spacing w:after="0"/>
              <w:rPr>
                <w:rFonts w:cstheme="minorHAnsi"/>
                <w:sz w:val="24"/>
                <w:szCs w:val="24"/>
              </w:rPr>
            </w:pPr>
            <w:r w:rsidRPr="00541B21">
              <w:rPr>
                <w:rFonts w:cstheme="minorHAnsi"/>
                <w:sz w:val="24"/>
                <w:szCs w:val="24"/>
              </w:rPr>
              <w:t>-</w:t>
            </w:r>
          </w:p>
        </w:tc>
      </w:tr>
      <w:tr w:rsidR="00541B21" w:rsidRPr="00541B21" w14:paraId="6351D5EF" w14:textId="77777777" w:rsidTr="00541B21">
        <w:trPr>
          <w:tblCellSpacing w:w="15" w:type="dxa"/>
        </w:trPr>
        <w:tc>
          <w:tcPr>
            <w:tcW w:w="0" w:type="auto"/>
            <w:vAlign w:val="center"/>
            <w:hideMark/>
          </w:tcPr>
          <w:p w14:paraId="2A1C6D41" w14:textId="77777777" w:rsidR="00541B21" w:rsidRPr="00541B21" w:rsidRDefault="00541B21" w:rsidP="00541B21">
            <w:pPr>
              <w:spacing w:after="0"/>
              <w:rPr>
                <w:rFonts w:cstheme="minorHAnsi"/>
                <w:sz w:val="24"/>
                <w:szCs w:val="24"/>
              </w:rPr>
            </w:pPr>
            <w:r w:rsidRPr="00541B21">
              <w:rPr>
                <w:rFonts w:cstheme="minorHAnsi"/>
                <w:sz w:val="24"/>
                <w:szCs w:val="24"/>
              </w:rPr>
              <w:t>2025-02-02</w:t>
            </w:r>
          </w:p>
        </w:tc>
        <w:tc>
          <w:tcPr>
            <w:tcW w:w="0" w:type="auto"/>
            <w:vAlign w:val="center"/>
            <w:hideMark/>
          </w:tcPr>
          <w:p w14:paraId="1F98164E" w14:textId="77777777" w:rsidR="00541B21" w:rsidRPr="00541B21" w:rsidRDefault="00541B21" w:rsidP="00541B21">
            <w:pPr>
              <w:spacing w:after="0"/>
              <w:rPr>
                <w:rFonts w:cstheme="minorHAnsi"/>
                <w:sz w:val="24"/>
                <w:szCs w:val="24"/>
              </w:rPr>
            </w:pPr>
            <w:r w:rsidRPr="00541B21">
              <w:rPr>
                <w:rFonts w:cstheme="minorHAnsi"/>
                <w:sz w:val="24"/>
                <w:szCs w:val="24"/>
              </w:rPr>
              <w:t>E003</w:t>
            </w:r>
          </w:p>
        </w:tc>
        <w:tc>
          <w:tcPr>
            <w:tcW w:w="0" w:type="auto"/>
            <w:vAlign w:val="center"/>
            <w:hideMark/>
          </w:tcPr>
          <w:p w14:paraId="289C70F3" w14:textId="77777777" w:rsidR="00541B21" w:rsidRPr="00541B21" w:rsidRDefault="00541B21" w:rsidP="00541B21">
            <w:pPr>
              <w:spacing w:after="0"/>
              <w:rPr>
                <w:rFonts w:cstheme="minorHAnsi"/>
                <w:sz w:val="24"/>
                <w:szCs w:val="24"/>
              </w:rPr>
            </w:pPr>
            <w:r w:rsidRPr="00541B21">
              <w:rPr>
                <w:rFonts w:cstheme="minorHAnsi"/>
                <w:sz w:val="24"/>
                <w:szCs w:val="24"/>
              </w:rPr>
              <w:t>Robert Lee</w:t>
            </w:r>
          </w:p>
        </w:tc>
        <w:tc>
          <w:tcPr>
            <w:tcW w:w="0" w:type="auto"/>
            <w:vAlign w:val="center"/>
            <w:hideMark/>
          </w:tcPr>
          <w:p w14:paraId="14A5E01D" w14:textId="77777777" w:rsidR="00541B21" w:rsidRPr="00541B21" w:rsidRDefault="00541B21" w:rsidP="00541B21">
            <w:pPr>
              <w:spacing w:after="0"/>
              <w:rPr>
                <w:rFonts w:cstheme="minorHAnsi"/>
                <w:sz w:val="24"/>
                <w:szCs w:val="24"/>
              </w:rPr>
            </w:pPr>
            <w:r w:rsidRPr="00541B21">
              <w:rPr>
                <w:rFonts w:cstheme="minorHAnsi"/>
                <w:sz w:val="24"/>
                <w:szCs w:val="24"/>
              </w:rPr>
              <w:t>Finance</w:t>
            </w:r>
          </w:p>
        </w:tc>
        <w:tc>
          <w:tcPr>
            <w:tcW w:w="0" w:type="auto"/>
            <w:vAlign w:val="center"/>
            <w:hideMark/>
          </w:tcPr>
          <w:p w14:paraId="3A93771A" w14:textId="77777777" w:rsidR="00541B21" w:rsidRPr="00541B21" w:rsidRDefault="00541B21" w:rsidP="00541B21">
            <w:pPr>
              <w:spacing w:after="0"/>
              <w:rPr>
                <w:rFonts w:cstheme="minorHAnsi"/>
                <w:sz w:val="24"/>
                <w:szCs w:val="24"/>
              </w:rPr>
            </w:pPr>
            <w:r w:rsidRPr="00541B21">
              <w:rPr>
                <w:rFonts w:cstheme="minorHAnsi"/>
                <w:sz w:val="24"/>
                <w:szCs w:val="24"/>
              </w:rPr>
              <w:t>$10,000</w:t>
            </w:r>
          </w:p>
        </w:tc>
        <w:tc>
          <w:tcPr>
            <w:tcW w:w="0" w:type="auto"/>
            <w:vAlign w:val="center"/>
            <w:hideMark/>
          </w:tcPr>
          <w:p w14:paraId="464CED9F" w14:textId="77777777" w:rsidR="00541B21" w:rsidRPr="00541B21" w:rsidRDefault="00541B21" w:rsidP="00541B21">
            <w:pPr>
              <w:spacing w:after="0"/>
              <w:rPr>
                <w:rFonts w:cstheme="minorHAnsi"/>
                <w:sz w:val="24"/>
                <w:szCs w:val="24"/>
              </w:rPr>
            </w:pPr>
            <w:r w:rsidRPr="00541B21">
              <w:rPr>
                <w:rFonts w:cstheme="minorHAnsi"/>
                <w:sz w:val="24"/>
                <w:szCs w:val="24"/>
              </w:rPr>
              <w:t>Approved</w:t>
            </w:r>
          </w:p>
        </w:tc>
        <w:tc>
          <w:tcPr>
            <w:tcW w:w="0" w:type="auto"/>
            <w:vAlign w:val="center"/>
            <w:hideMark/>
          </w:tcPr>
          <w:p w14:paraId="1044CA0D" w14:textId="77777777" w:rsidR="00541B21" w:rsidRPr="00541B21" w:rsidRDefault="00541B21" w:rsidP="00541B21">
            <w:pPr>
              <w:spacing w:after="0"/>
              <w:rPr>
                <w:rFonts w:cstheme="minorHAnsi"/>
                <w:sz w:val="24"/>
                <w:szCs w:val="24"/>
              </w:rPr>
            </w:pPr>
            <w:r w:rsidRPr="00541B21">
              <w:rPr>
                <w:rFonts w:cstheme="minorHAnsi"/>
                <w:sz w:val="24"/>
                <w:szCs w:val="24"/>
              </w:rPr>
              <w:t>2025-02-05</w:t>
            </w:r>
          </w:p>
        </w:tc>
        <w:tc>
          <w:tcPr>
            <w:tcW w:w="0" w:type="auto"/>
            <w:vAlign w:val="center"/>
            <w:hideMark/>
          </w:tcPr>
          <w:p w14:paraId="3A080DAB" w14:textId="77777777" w:rsidR="00541B21" w:rsidRPr="00541B21" w:rsidRDefault="00541B21" w:rsidP="00541B21">
            <w:pPr>
              <w:spacing w:after="0"/>
              <w:rPr>
                <w:rFonts w:cstheme="minorHAnsi"/>
                <w:sz w:val="24"/>
                <w:szCs w:val="24"/>
              </w:rPr>
            </w:pPr>
            <w:r w:rsidRPr="00541B21">
              <w:rPr>
                <w:rFonts w:cstheme="minorHAnsi"/>
                <w:sz w:val="24"/>
                <w:szCs w:val="24"/>
              </w:rPr>
              <w:t>N/A</w:t>
            </w:r>
          </w:p>
        </w:tc>
        <w:tc>
          <w:tcPr>
            <w:tcW w:w="0" w:type="auto"/>
            <w:vAlign w:val="center"/>
            <w:hideMark/>
          </w:tcPr>
          <w:p w14:paraId="620134C2" w14:textId="77777777" w:rsidR="00541B21" w:rsidRPr="00541B21" w:rsidRDefault="00541B21" w:rsidP="00541B21">
            <w:pPr>
              <w:spacing w:after="0"/>
              <w:rPr>
                <w:rFonts w:cstheme="minorHAnsi"/>
                <w:sz w:val="24"/>
                <w:szCs w:val="24"/>
              </w:rPr>
            </w:pPr>
            <w:r w:rsidRPr="00541B21">
              <w:rPr>
                <w:rFonts w:cstheme="minorHAnsi"/>
                <w:sz w:val="24"/>
                <w:szCs w:val="24"/>
              </w:rPr>
              <w:t>Loan approved for medical reasons.</w:t>
            </w:r>
          </w:p>
        </w:tc>
      </w:tr>
      <w:tr w:rsidR="00541B21" w:rsidRPr="00541B21" w14:paraId="5511B285" w14:textId="77777777" w:rsidTr="00541B21">
        <w:trPr>
          <w:tblCellSpacing w:w="15" w:type="dxa"/>
        </w:trPr>
        <w:tc>
          <w:tcPr>
            <w:tcW w:w="0" w:type="auto"/>
            <w:vAlign w:val="center"/>
            <w:hideMark/>
          </w:tcPr>
          <w:p w14:paraId="55891B66" w14:textId="77777777" w:rsidR="00541B21" w:rsidRPr="00541B21" w:rsidRDefault="00541B21" w:rsidP="00541B21">
            <w:pPr>
              <w:spacing w:after="0"/>
              <w:rPr>
                <w:rFonts w:cstheme="minorHAnsi"/>
                <w:sz w:val="24"/>
                <w:szCs w:val="24"/>
              </w:rPr>
            </w:pPr>
            <w:r w:rsidRPr="00541B21">
              <w:rPr>
                <w:rFonts w:cstheme="minorHAnsi"/>
                <w:sz w:val="24"/>
                <w:szCs w:val="24"/>
              </w:rPr>
              <w:t>2025-02-10</w:t>
            </w:r>
          </w:p>
        </w:tc>
        <w:tc>
          <w:tcPr>
            <w:tcW w:w="0" w:type="auto"/>
            <w:vAlign w:val="center"/>
            <w:hideMark/>
          </w:tcPr>
          <w:p w14:paraId="07ECEF46" w14:textId="77777777" w:rsidR="00541B21" w:rsidRPr="00541B21" w:rsidRDefault="00541B21" w:rsidP="00541B21">
            <w:pPr>
              <w:spacing w:after="0"/>
              <w:rPr>
                <w:rFonts w:cstheme="minorHAnsi"/>
                <w:sz w:val="24"/>
                <w:szCs w:val="24"/>
              </w:rPr>
            </w:pPr>
            <w:r w:rsidRPr="00541B21">
              <w:rPr>
                <w:rFonts w:cstheme="minorHAnsi"/>
                <w:sz w:val="24"/>
                <w:szCs w:val="24"/>
              </w:rPr>
              <w:t>E004</w:t>
            </w:r>
          </w:p>
        </w:tc>
        <w:tc>
          <w:tcPr>
            <w:tcW w:w="0" w:type="auto"/>
            <w:vAlign w:val="center"/>
            <w:hideMark/>
          </w:tcPr>
          <w:p w14:paraId="27A41464" w14:textId="77777777" w:rsidR="00541B21" w:rsidRPr="00541B21" w:rsidRDefault="00541B21" w:rsidP="00541B21">
            <w:pPr>
              <w:spacing w:after="0"/>
              <w:rPr>
                <w:rFonts w:cstheme="minorHAnsi"/>
                <w:sz w:val="24"/>
                <w:szCs w:val="24"/>
              </w:rPr>
            </w:pPr>
            <w:r w:rsidRPr="00541B21">
              <w:rPr>
                <w:rFonts w:cstheme="minorHAnsi"/>
                <w:sz w:val="24"/>
                <w:szCs w:val="24"/>
              </w:rPr>
              <w:t>Lisa Green</w:t>
            </w:r>
          </w:p>
        </w:tc>
        <w:tc>
          <w:tcPr>
            <w:tcW w:w="0" w:type="auto"/>
            <w:vAlign w:val="center"/>
            <w:hideMark/>
          </w:tcPr>
          <w:p w14:paraId="5CAF1080" w14:textId="77777777" w:rsidR="00541B21" w:rsidRPr="00541B21" w:rsidRDefault="00541B21" w:rsidP="00541B21">
            <w:pPr>
              <w:spacing w:after="0"/>
              <w:rPr>
                <w:rFonts w:cstheme="minorHAnsi"/>
                <w:sz w:val="24"/>
                <w:szCs w:val="24"/>
              </w:rPr>
            </w:pPr>
            <w:r w:rsidRPr="00541B21">
              <w:rPr>
                <w:rFonts w:cstheme="minorHAnsi"/>
                <w:sz w:val="24"/>
                <w:szCs w:val="24"/>
              </w:rPr>
              <w:t>Marketing</w:t>
            </w:r>
          </w:p>
        </w:tc>
        <w:tc>
          <w:tcPr>
            <w:tcW w:w="0" w:type="auto"/>
            <w:vAlign w:val="center"/>
            <w:hideMark/>
          </w:tcPr>
          <w:p w14:paraId="4318E5FA" w14:textId="77777777" w:rsidR="00541B21" w:rsidRPr="00541B21" w:rsidRDefault="00541B21" w:rsidP="00541B21">
            <w:pPr>
              <w:spacing w:after="0"/>
              <w:rPr>
                <w:rFonts w:cstheme="minorHAnsi"/>
                <w:sz w:val="24"/>
                <w:szCs w:val="24"/>
              </w:rPr>
            </w:pPr>
            <w:r w:rsidRPr="00541B21">
              <w:rPr>
                <w:rFonts w:cstheme="minorHAnsi"/>
                <w:sz w:val="24"/>
                <w:szCs w:val="24"/>
              </w:rPr>
              <w:t>$4,500</w:t>
            </w:r>
          </w:p>
        </w:tc>
        <w:tc>
          <w:tcPr>
            <w:tcW w:w="0" w:type="auto"/>
            <w:vAlign w:val="center"/>
            <w:hideMark/>
          </w:tcPr>
          <w:p w14:paraId="2D3B7BBE" w14:textId="77777777" w:rsidR="00541B21" w:rsidRPr="00541B21" w:rsidRDefault="00541B21" w:rsidP="00541B21">
            <w:pPr>
              <w:spacing w:after="0"/>
              <w:rPr>
                <w:rFonts w:cstheme="minorHAnsi"/>
                <w:sz w:val="24"/>
                <w:szCs w:val="24"/>
              </w:rPr>
            </w:pPr>
            <w:r w:rsidRPr="00541B21">
              <w:rPr>
                <w:rFonts w:cstheme="minorHAnsi"/>
                <w:sz w:val="24"/>
                <w:szCs w:val="24"/>
              </w:rPr>
              <w:t>Rejected</w:t>
            </w:r>
          </w:p>
        </w:tc>
        <w:tc>
          <w:tcPr>
            <w:tcW w:w="0" w:type="auto"/>
            <w:vAlign w:val="center"/>
            <w:hideMark/>
          </w:tcPr>
          <w:p w14:paraId="5E06EC48" w14:textId="77777777" w:rsidR="00541B21" w:rsidRPr="00541B21" w:rsidRDefault="00541B21" w:rsidP="00541B21">
            <w:pPr>
              <w:spacing w:after="0"/>
              <w:rPr>
                <w:rFonts w:cstheme="minorHAnsi"/>
                <w:sz w:val="24"/>
                <w:szCs w:val="24"/>
              </w:rPr>
            </w:pPr>
            <w:r w:rsidRPr="00541B21">
              <w:rPr>
                <w:rFonts w:cstheme="minorHAnsi"/>
                <w:sz w:val="24"/>
                <w:szCs w:val="24"/>
              </w:rPr>
              <w:t>2025-02-15</w:t>
            </w:r>
          </w:p>
        </w:tc>
        <w:tc>
          <w:tcPr>
            <w:tcW w:w="0" w:type="auto"/>
            <w:vAlign w:val="center"/>
            <w:hideMark/>
          </w:tcPr>
          <w:p w14:paraId="4AA37234" w14:textId="77777777" w:rsidR="00541B21" w:rsidRPr="00541B21" w:rsidRDefault="00541B21" w:rsidP="00541B21">
            <w:pPr>
              <w:spacing w:after="0"/>
              <w:rPr>
                <w:rFonts w:cstheme="minorHAnsi"/>
                <w:sz w:val="24"/>
                <w:szCs w:val="24"/>
              </w:rPr>
            </w:pPr>
            <w:r w:rsidRPr="00541B21">
              <w:rPr>
                <w:rFonts w:cstheme="minorHAnsi"/>
                <w:sz w:val="24"/>
                <w:szCs w:val="24"/>
              </w:rPr>
              <w:t>Outstanding previous loan</w:t>
            </w:r>
          </w:p>
        </w:tc>
        <w:tc>
          <w:tcPr>
            <w:tcW w:w="0" w:type="auto"/>
            <w:vAlign w:val="center"/>
            <w:hideMark/>
          </w:tcPr>
          <w:p w14:paraId="7B610BE1" w14:textId="77777777" w:rsidR="00541B21" w:rsidRPr="00541B21" w:rsidRDefault="00541B21" w:rsidP="00541B21">
            <w:pPr>
              <w:spacing w:after="0"/>
              <w:rPr>
                <w:rFonts w:cstheme="minorHAnsi"/>
                <w:sz w:val="24"/>
                <w:szCs w:val="24"/>
              </w:rPr>
            </w:pPr>
            <w:r w:rsidRPr="00541B21">
              <w:rPr>
                <w:rFonts w:cstheme="minorHAnsi"/>
                <w:sz w:val="24"/>
                <w:szCs w:val="24"/>
              </w:rPr>
              <w:t>-</w:t>
            </w:r>
          </w:p>
        </w:tc>
      </w:tr>
      <w:tr w:rsidR="00541B21" w:rsidRPr="00541B21" w14:paraId="6D31A3AD" w14:textId="77777777" w:rsidTr="00541B21">
        <w:trPr>
          <w:tblCellSpacing w:w="15" w:type="dxa"/>
        </w:trPr>
        <w:tc>
          <w:tcPr>
            <w:tcW w:w="0" w:type="auto"/>
            <w:vAlign w:val="center"/>
            <w:hideMark/>
          </w:tcPr>
          <w:p w14:paraId="22FA74DB" w14:textId="77777777" w:rsidR="00541B21" w:rsidRPr="00541B21" w:rsidRDefault="00541B21" w:rsidP="00541B21">
            <w:pPr>
              <w:spacing w:after="0"/>
              <w:rPr>
                <w:rFonts w:cstheme="minorHAnsi"/>
                <w:sz w:val="24"/>
                <w:szCs w:val="24"/>
              </w:rPr>
            </w:pPr>
            <w:r w:rsidRPr="00541B21">
              <w:rPr>
                <w:rFonts w:cstheme="minorHAnsi"/>
                <w:sz w:val="24"/>
                <w:szCs w:val="24"/>
              </w:rPr>
              <w:t>2025-03-01</w:t>
            </w:r>
          </w:p>
        </w:tc>
        <w:tc>
          <w:tcPr>
            <w:tcW w:w="0" w:type="auto"/>
            <w:vAlign w:val="center"/>
            <w:hideMark/>
          </w:tcPr>
          <w:p w14:paraId="7D61B58B" w14:textId="77777777" w:rsidR="00541B21" w:rsidRPr="00541B21" w:rsidRDefault="00541B21" w:rsidP="00541B21">
            <w:pPr>
              <w:spacing w:after="0"/>
              <w:rPr>
                <w:rFonts w:cstheme="minorHAnsi"/>
                <w:sz w:val="24"/>
                <w:szCs w:val="24"/>
              </w:rPr>
            </w:pPr>
            <w:r w:rsidRPr="00541B21">
              <w:rPr>
                <w:rFonts w:cstheme="minorHAnsi"/>
                <w:sz w:val="24"/>
                <w:szCs w:val="24"/>
              </w:rPr>
              <w:t>E005</w:t>
            </w:r>
          </w:p>
        </w:tc>
        <w:tc>
          <w:tcPr>
            <w:tcW w:w="0" w:type="auto"/>
            <w:vAlign w:val="center"/>
            <w:hideMark/>
          </w:tcPr>
          <w:p w14:paraId="287E9A59" w14:textId="77777777" w:rsidR="00541B21" w:rsidRPr="00541B21" w:rsidRDefault="00541B21" w:rsidP="00541B21">
            <w:pPr>
              <w:spacing w:after="0"/>
              <w:rPr>
                <w:rFonts w:cstheme="minorHAnsi"/>
                <w:sz w:val="24"/>
                <w:szCs w:val="24"/>
              </w:rPr>
            </w:pPr>
            <w:r w:rsidRPr="00541B21">
              <w:rPr>
                <w:rFonts w:cstheme="minorHAnsi"/>
                <w:sz w:val="24"/>
                <w:szCs w:val="24"/>
              </w:rPr>
              <w:t>James Brown</w:t>
            </w:r>
          </w:p>
        </w:tc>
        <w:tc>
          <w:tcPr>
            <w:tcW w:w="0" w:type="auto"/>
            <w:vAlign w:val="center"/>
            <w:hideMark/>
          </w:tcPr>
          <w:p w14:paraId="1BF3FDC2" w14:textId="77777777" w:rsidR="00541B21" w:rsidRPr="00541B21" w:rsidRDefault="00541B21" w:rsidP="00541B21">
            <w:pPr>
              <w:spacing w:after="0"/>
              <w:rPr>
                <w:rFonts w:cstheme="minorHAnsi"/>
                <w:sz w:val="24"/>
                <w:szCs w:val="24"/>
              </w:rPr>
            </w:pPr>
            <w:r w:rsidRPr="00541B21">
              <w:rPr>
                <w:rFonts w:cstheme="minorHAnsi"/>
                <w:sz w:val="24"/>
                <w:szCs w:val="24"/>
              </w:rPr>
              <w:t>Operations</w:t>
            </w:r>
          </w:p>
        </w:tc>
        <w:tc>
          <w:tcPr>
            <w:tcW w:w="0" w:type="auto"/>
            <w:vAlign w:val="center"/>
            <w:hideMark/>
          </w:tcPr>
          <w:p w14:paraId="7A5AC281" w14:textId="77777777" w:rsidR="00541B21" w:rsidRPr="00541B21" w:rsidRDefault="00541B21" w:rsidP="00541B21">
            <w:pPr>
              <w:spacing w:after="0"/>
              <w:rPr>
                <w:rFonts w:cstheme="minorHAnsi"/>
                <w:sz w:val="24"/>
                <w:szCs w:val="24"/>
              </w:rPr>
            </w:pPr>
            <w:r w:rsidRPr="00541B21">
              <w:rPr>
                <w:rFonts w:cstheme="minorHAnsi"/>
                <w:sz w:val="24"/>
                <w:szCs w:val="24"/>
              </w:rPr>
              <w:t>$6,000</w:t>
            </w:r>
          </w:p>
        </w:tc>
        <w:tc>
          <w:tcPr>
            <w:tcW w:w="0" w:type="auto"/>
            <w:vAlign w:val="center"/>
            <w:hideMark/>
          </w:tcPr>
          <w:p w14:paraId="06E4D690" w14:textId="77777777" w:rsidR="00541B21" w:rsidRPr="00541B21" w:rsidRDefault="00541B21" w:rsidP="00541B21">
            <w:pPr>
              <w:spacing w:after="0"/>
              <w:rPr>
                <w:rFonts w:cstheme="minorHAnsi"/>
                <w:sz w:val="24"/>
                <w:szCs w:val="24"/>
              </w:rPr>
            </w:pPr>
            <w:r w:rsidRPr="00541B21">
              <w:rPr>
                <w:rFonts w:cstheme="minorHAnsi"/>
                <w:sz w:val="24"/>
                <w:szCs w:val="24"/>
              </w:rPr>
              <w:t>Approved</w:t>
            </w:r>
          </w:p>
        </w:tc>
        <w:tc>
          <w:tcPr>
            <w:tcW w:w="0" w:type="auto"/>
            <w:vAlign w:val="center"/>
            <w:hideMark/>
          </w:tcPr>
          <w:p w14:paraId="140803FE" w14:textId="77777777" w:rsidR="00541B21" w:rsidRPr="00541B21" w:rsidRDefault="00541B21" w:rsidP="00541B21">
            <w:pPr>
              <w:spacing w:after="0"/>
              <w:rPr>
                <w:rFonts w:cstheme="minorHAnsi"/>
                <w:sz w:val="24"/>
                <w:szCs w:val="24"/>
              </w:rPr>
            </w:pPr>
            <w:r w:rsidRPr="00541B21">
              <w:rPr>
                <w:rFonts w:cstheme="minorHAnsi"/>
                <w:sz w:val="24"/>
                <w:szCs w:val="24"/>
              </w:rPr>
              <w:t>2025-03-05</w:t>
            </w:r>
          </w:p>
        </w:tc>
        <w:tc>
          <w:tcPr>
            <w:tcW w:w="0" w:type="auto"/>
            <w:vAlign w:val="center"/>
            <w:hideMark/>
          </w:tcPr>
          <w:p w14:paraId="128DEB29" w14:textId="77777777" w:rsidR="00541B21" w:rsidRPr="00541B21" w:rsidRDefault="00541B21" w:rsidP="00541B21">
            <w:pPr>
              <w:spacing w:after="0"/>
              <w:rPr>
                <w:rFonts w:cstheme="minorHAnsi"/>
                <w:sz w:val="24"/>
                <w:szCs w:val="24"/>
              </w:rPr>
            </w:pPr>
            <w:r w:rsidRPr="00541B21">
              <w:rPr>
                <w:rFonts w:cstheme="minorHAnsi"/>
                <w:sz w:val="24"/>
                <w:szCs w:val="24"/>
              </w:rPr>
              <w:t>N/A</w:t>
            </w:r>
          </w:p>
        </w:tc>
        <w:tc>
          <w:tcPr>
            <w:tcW w:w="0" w:type="auto"/>
            <w:vAlign w:val="center"/>
            <w:hideMark/>
          </w:tcPr>
          <w:p w14:paraId="69834D19" w14:textId="77777777" w:rsidR="00541B21" w:rsidRPr="00541B21" w:rsidRDefault="00541B21" w:rsidP="00541B21">
            <w:pPr>
              <w:spacing w:after="0"/>
              <w:rPr>
                <w:rFonts w:cstheme="minorHAnsi"/>
                <w:sz w:val="24"/>
                <w:szCs w:val="24"/>
              </w:rPr>
            </w:pPr>
            <w:r w:rsidRPr="00541B21">
              <w:rPr>
                <w:rFonts w:cstheme="minorHAnsi"/>
                <w:sz w:val="24"/>
                <w:szCs w:val="24"/>
              </w:rPr>
              <w:t>Loan approved for home renovation.</w:t>
            </w:r>
          </w:p>
        </w:tc>
      </w:tr>
      <w:tr w:rsidR="00541B21" w:rsidRPr="00541B21" w14:paraId="60142EFB" w14:textId="77777777" w:rsidTr="00541B21">
        <w:trPr>
          <w:tblCellSpacing w:w="15" w:type="dxa"/>
        </w:trPr>
        <w:tc>
          <w:tcPr>
            <w:tcW w:w="0" w:type="auto"/>
            <w:vAlign w:val="center"/>
            <w:hideMark/>
          </w:tcPr>
          <w:p w14:paraId="24611DC2" w14:textId="77777777" w:rsidR="00541B21" w:rsidRPr="00541B21" w:rsidRDefault="00541B21" w:rsidP="00541B21">
            <w:pPr>
              <w:spacing w:after="0"/>
              <w:rPr>
                <w:rFonts w:cstheme="minorHAnsi"/>
                <w:sz w:val="24"/>
                <w:szCs w:val="24"/>
              </w:rPr>
            </w:pPr>
            <w:r w:rsidRPr="00541B21">
              <w:rPr>
                <w:rFonts w:cstheme="minorHAnsi"/>
                <w:sz w:val="24"/>
                <w:szCs w:val="24"/>
              </w:rPr>
              <w:lastRenderedPageBreak/>
              <w:t>2025-03-08</w:t>
            </w:r>
          </w:p>
        </w:tc>
        <w:tc>
          <w:tcPr>
            <w:tcW w:w="0" w:type="auto"/>
            <w:vAlign w:val="center"/>
            <w:hideMark/>
          </w:tcPr>
          <w:p w14:paraId="3CBF6355" w14:textId="77777777" w:rsidR="00541B21" w:rsidRPr="00541B21" w:rsidRDefault="00541B21" w:rsidP="00541B21">
            <w:pPr>
              <w:spacing w:after="0"/>
              <w:rPr>
                <w:rFonts w:cstheme="minorHAnsi"/>
                <w:sz w:val="24"/>
                <w:szCs w:val="24"/>
              </w:rPr>
            </w:pPr>
            <w:r w:rsidRPr="00541B21">
              <w:rPr>
                <w:rFonts w:cstheme="minorHAnsi"/>
                <w:sz w:val="24"/>
                <w:szCs w:val="24"/>
              </w:rPr>
              <w:t>E006</w:t>
            </w:r>
          </w:p>
        </w:tc>
        <w:tc>
          <w:tcPr>
            <w:tcW w:w="0" w:type="auto"/>
            <w:vAlign w:val="center"/>
            <w:hideMark/>
          </w:tcPr>
          <w:p w14:paraId="15529524" w14:textId="77777777" w:rsidR="00541B21" w:rsidRPr="00541B21" w:rsidRDefault="00541B21" w:rsidP="00541B21">
            <w:pPr>
              <w:spacing w:after="0"/>
              <w:rPr>
                <w:rFonts w:cstheme="minorHAnsi"/>
                <w:sz w:val="24"/>
                <w:szCs w:val="24"/>
              </w:rPr>
            </w:pPr>
            <w:r w:rsidRPr="00541B21">
              <w:rPr>
                <w:rFonts w:cstheme="minorHAnsi"/>
                <w:sz w:val="24"/>
                <w:szCs w:val="24"/>
              </w:rPr>
              <w:t>Emily White</w:t>
            </w:r>
          </w:p>
        </w:tc>
        <w:tc>
          <w:tcPr>
            <w:tcW w:w="0" w:type="auto"/>
            <w:vAlign w:val="center"/>
            <w:hideMark/>
          </w:tcPr>
          <w:p w14:paraId="1C3030B7" w14:textId="77777777" w:rsidR="00541B21" w:rsidRPr="00541B21" w:rsidRDefault="00541B21" w:rsidP="00541B21">
            <w:pPr>
              <w:spacing w:after="0"/>
              <w:rPr>
                <w:rFonts w:cstheme="minorHAnsi"/>
                <w:sz w:val="24"/>
                <w:szCs w:val="24"/>
              </w:rPr>
            </w:pPr>
            <w:r w:rsidRPr="00541B21">
              <w:rPr>
                <w:rFonts w:cstheme="minorHAnsi"/>
                <w:sz w:val="24"/>
                <w:szCs w:val="24"/>
              </w:rPr>
              <w:t>IT</w:t>
            </w:r>
          </w:p>
        </w:tc>
        <w:tc>
          <w:tcPr>
            <w:tcW w:w="0" w:type="auto"/>
            <w:vAlign w:val="center"/>
            <w:hideMark/>
          </w:tcPr>
          <w:p w14:paraId="7FC99D84" w14:textId="77777777" w:rsidR="00541B21" w:rsidRPr="00541B21" w:rsidRDefault="00541B21" w:rsidP="00541B21">
            <w:pPr>
              <w:spacing w:after="0"/>
              <w:rPr>
                <w:rFonts w:cstheme="minorHAnsi"/>
                <w:sz w:val="24"/>
                <w:szCs w:val="24"/>
              </w:rPr>
            </w:pPr>
            <w:r w:rsidRPr="00541B21">
              <w:rPr>
                <w:rFonts w:cstheme="minorHAnsi"/>
                <w:sz w:val="24"/>
                <w:szCs w:val="24"/>
              </w:rPr>
              <w:t>$3,000</w:t>
            </w:r>
          </w:p>
        </w:tc>
        <w:tc>
          <w:tcPr>
            <w:tcW w:w="0" w:type="auto"/>
            <w:vAlign w:val="center"/>
            <w:hideMark/>
          </w:tcPr>
          <w:p w14:paraId="74ACC444" w14:textId="77777777" w:rsidR="00541B21" w:rsidRPr="00541B21" w:rsidRDefault="00541B21" w:rsidP="00541B21">
            <w:pPr>
              <w:spacing w:after="0"/>
              <w:rPr>
                <w:rFonts w:cstheme="minorHAnsi"/>
                <w:sz w:val="24"/>
                <w:szCs w:val="24"/>
              </w:rPr>
            </w:pPr>
            <w:r w:rsidRPr="00541B21">
              <w:rPr>
                <w:rFonts w:cstheme="minorHAnsi"/>
                <w:sz w:val="24"/>
                <w:szCs w:val="24"/>
              </w:rPr>
              <w:t>Approved</w:t>
            </w:r>
          </w:p>
        </w:tc>
        <w:tc>
          <w:tcPr>
            <w:tcW w:w="0" w:type="auto"/>
            <w:vAlign w:val="center"/>
            <w:hideMark/>
          </w:tcPr>
          <w:p w14:paraId="22F25386" w14:textId="77777777" w:rsidR="00541B21" w:rsidRPr="00541B21" w:rsidRDefault="00541B21" w:rsidP="00541B21">
            <w:pPr>
              <w:spacing w:after="0"/>
              <w:rPr>
                <w:rFonts w:cstheme="minorHAnsi"/>
                <w:sz w:val="24"/>
                <w:szCs w:val="24"/>
              </w:rPr>
            </w:pPr>
            <w:r w:rsidRPr="00541B21">
              <w:rPr>
                <w:rFonts w:cstheme="minorHAnsi"/>
                <w:sz w:val="24"/>
                <w:szCs w:val="24"/>
              </w:rPr>
              <w:t>2025-03-12</w:t>
            </w:r>
          </w:p>
        </w:tc>
        <w:tc>
          <w:tcPr>
            <w:tcW w:w="0" w:type="auto"/>
            <w:vAlign w:val="center"/>
            <w:hideMark/>
          </w:tcPr>
          <w:p w14:paraId="457B0808" w14:textId="77777777" w:rsidR="00541B21" w:rsidRPr="00541B21" w:rsidRDefault="00541B21" w:rsidP="00541B21">
            <w:pPr>
              <w:spacing w:after="0"/>
              <w:rPr>
                <w:rFonts w:cstheme="minorHAnsi"/>
                <w:sz w:val="24"/>
                <w:szCs w:val="24"/>
              </w:rPr>
            </w:pPr>
            <w:r w:rsidRPr="00541B21">
              <w:rPr>
                <w:rFonts w:cstheme="minorHAnsi"/>
                <w:sz w:val="24"/>
                <w:szCs w:val="24"/>
              </w:rPr>
              <w:t>N/A</w:t>
            </w:r>
          </w:p>
        </w:tc>
        <w:tc>
          <w:tcPr>
            <w:tcW w:w="0" w:type="auto"/>
            <w:vAlign w:val="center"/>
            <w:hideMark/>
          </w:tcPr>
          <w:p w14:paraId="1BEFF845" w14:textId="77777777" w:rsidR="00541B21" w:rsidRPr="00541B21" w:rsidRDefault="00541B21" w:rsidP="00541B21">
            <w:pPr>
              <w:spacing w:after="0"/>
              <w:rPr>
                <w:rFonts w:cstheme="minorHAnsi"/>
                <w:sz w:val="24"/>
                <w:szCs w:val="24"/>
              </w:rPr>
            </w:pPr>
            <w:r w:rsidRPr="00541B21">
              <w:rPr>
                <w:rFonts w:cstheme="minorHAnsi"/>
                <w:sz w:val="24"/>
                <w:szCs w:val="24"/>
              </w:rPr>
              <w:t>Loan approved for education.</w:t>
            </w:r>
          </w:p>
        </w:tc>
      </w:tr>
      <w:tr w:rsidR="00541B21" w:rsidRPr="00541B21" w14:paraId="3B1A7DAE" w14:textId="77777777" w:rsidTr="00541B21">
        <w:trPr>
          <w:tblCellSpacing w:w="15" w:type="dxa"/>
        </w:trPr>
        <w:tc>
          <w:tcPr>
            <w:tcW w:w="0" w:type="auto"/>
            <w:vAlign w:val="center"/>
            <w:hideMark/>
          </w:tcPr>
          <w:p w14:paraId="015B2AB4" w14:textId="77777777" w:rsidR="00541B21" w:rsidRPr="00541B21" w:rsidRDefault="00541B21" w:rsidP="00541B21">
            <w:pPr>
              <w:spacing w:after="0"/>
              <w:rPr>
                <w:rFonts w:cstheme="minorHAnsi"/>
                <w:sz w:val="24"/>
                <w:szCs w:val="24"/>
              </w:rPr>
            </w:pPr>
            <w:r w:rsidRPr="00541B21">
              <w:rPr>
                <w:rFonts w:cstheme="minorHAnsi"/>
                <w:sz w:val="24"/>
                <w:szCs w:val="24"/>
              </w:rPr>
              <w:t>2025-03-20</w:t>
            </w:r>
          </w:p>
        </w:tc>
        <w:tc>
          <w:tcPr>
            <w:tcW w:w="0" w:type="auto"/>
            <w:vAlign w:val="center"/>
            <w:hideMark/>
          </w:tcPr>
          <w:p w14:paraId="2181F4DD" w14:textId="77777777" w:rsidR="00541B21" w:rsidRPr="00541B21" w:rsidRDefault="00541B21" w:rsidP="00541B21">
            <w:pPr>
              <w:spacing w:after="0"/>
              <w:rPr>
                <w:rFonts w:cstheme="minorHAnsi"/>
                <w:sz w:val="24"/>
                <w:szCs w:val="24"/>
              </w:rPr>
            </w:pPr>
            <w:r w:rsidRPr="00541B21">
              <w:rPr>
                <w:rFonts w:cstheme="minorHAnsi"/>
                <w:sz w:val="24"/>
                <w:szCs w:val="24"/>
              </w:rPr>
              <w:t>E007</w:t>
            </w:r>
          </w:p>
        </w:tc>
        <w:tc>
          <w:tcPr>
            <w:tcW w:w="0" w:type="auto"/>
            <w:vAlign w:val="center"/>
            <w:hideMark/>
          </w:tcPr>
          <w:p w14:paraId="119B81FB" w14:textId="77777777" w:rsidR="00541B21" w:rsidRPr="00541B21" w:rsidRDefault="00541B21" w:rsidP="00541B21">
            <w:pPr>
              <w:spacing w:after="0"/>
              <w:rPr>
                <w:rFonts w:cstheme="minorHAnsi"/>
                <w:sz w:val="24"/>
                <w:szCs w:val="24"/>
              </w:rPr>
            </w:pPr>
            <w:r w:rsidRPr="00541B21">
              <w:rPr>
                <w:rFonts w:cstheme="minorHAnsi"/>
                <w:sz w:val="24"/>
                <w:szCs w:val="24"/>
              </w:rPr>
              <w:t>David Black</w:t>
            </w:r>
          </w:p>
        </w:tc>
        <w:tc>
          <w:tcPr>
            <w:tcW w:w="0" w:type="auto"/>
            <w:vAlign w:val="center"/>
            <w:hideMark/>
          </w:tcPr>
          <w:p w14:paraId="15D621F0" w14:textId="77777777" w:rsidR="00541B21" w:rsidRPr="00541B21" w:rsidRDefault="00541B21" w:rsidP="00541B21">
            <w:pPr>
              <w:spacing w:after="0"/>
              <w:rPr>
                <w:rFonts w:cstheme="minorHAnsi"/>
                <w:sz w:val="24"/>
                <w:szCs w:val="24"/>
              </w:rPr>
            </w:pPr>
            <w:r w:rsidRPr="00541B21">
              <w:rPr>
                <w:rFonts w:cstheme="minorHAnsi"/>
                <w:sz w:val="24"/>
                <w:szCs w:val="24"/>
              </w:rPr>
              <w:t>Finance</w:t>
            </w:r>
          </w:p>
        </w:tc>
        <w:tc>
          <w:tcPr>
            <w:tcW w:w="0" w:type="auto"/>
            <w:vAlign w:val="center"/>
            <w:hideMark/>
          </w:tcPr>
          <w:p w14:paraId="52E0A24E" w14:textId="77777777" w:rsidR="00541B21" w:rsidRPr="00541B21" w:rsidRDefault="00541B21" w:rsidP="00541B21">
            <w:pPr>
              <w:spacing w:after="0"/>
              <w:rPr>
                <w:rFonts w:cstheme="minorHAnsi"/>
                <w:sz w:val="24"/>
                <w:szCs w:val="24"/>
              </w:rPr>
            </w:pPr>
            <w:r w:rsidRPr="00541B21">
              <w:rPr>
                <w:rFonts w:cstheme="minorHAnsi"/>
                <w:sz w:val="24"/>
                <w:szCs w:val="24"/>
              </w:rPr>
              <w:t>$12,000</w:t>
            </w:r>
          </w:p>
        </w:tc>
        <w:tc>
          <w:tcPr>
            <w:tcW w:w="0" w:type="auto"/>
            <w:vAlign w:val="center"/>
            <w:hideMark/>
          </w:tcPr>
          <w:p w14:paraId="0EBF6FAE" w14:textId="77777777" w:rsidR="00541B21" w:rsidRPr="00541B21" w:rsidRDefault="00541B21" w:rsidP="00541B21">
            <w:pPr>
              <w:spacing w:after="0"/>
              <w:rPr>
                <w:rFonts w:cstheme="minorHAnsi"/>
                <w:sz w:val="24"/>
                <w:szCs w:val="24"/>
              </w:rPr>
            </w:pPr>
            <w:r w:rsidRPr="00541B21">
              <w:rPr>
                <w:rFonts w:cstheme="minorHAnsi"/>
                <w:sz w:val="24"/>
                <w:szCs w:val="24"/>
              </w:rPr>
              <w:t>Rejected</w:t>
            </w:r>
          </w:p>
        </w:tc>
        <w:tc>
          <w:tcPr>
            <w:tcW w:w="0" w:type="auto"/>
            <w:vAlign w:val="center"/>
            <w:hideMark/>
          </w:tcPr>
          <w:p w14:paraId="612C2034" w14:textId="77777777" w:rsidR="00541B21" w:rsidRPr="00541B21" w:rsidRDefault="00541B21" w:rsidP="00541B21">
            <w:pPr>
              <w:spacing w:after="0"/>
              <w:rPr>
                <w:rFonts w:cstheme="minorHAnsi"/>
                <w:sz w:val="24"/>
                <w:szCs w:val="24"/>
              </w:rPr>
            </w:pPr>
            <w:r w:rsidRPr="00541B21">
              <w:rPr>
                <w:rFonts w:cstheme="minorHAnsi"/>
                <w:sz w:val="24"/>
                <w:szCs w:val="24"/>
              </w:rPr>
              <w:t>2025-03-25</w:t>
            </w:r>
          </w:p>
        </w:tc>
        <w:tc>
          <w:tcPr>
            <w:tcW w:w="0" w:type="auto"/>
            <w:vAlign w:val="center"/>
            <w:hideMark/>
          </w:tcPr>
          <w:p w14:paraId="74DC5B5B" w14:textId="77777777" w:rsidR="00541B21" w:rsidRPr="00541B21" w:rsidRDefault="00541B21" w:rsidP="00541B21">
            <w:pPr>
              <w:spacing w:after="0"/>
              <w:rPr>
                <w:rFonts w:cstheme="minorHAnsi"/>
                <w:sz w:val="24"/>
                <w:szCs w:val="24"/>
              </w:rPr>
            </w:pPr>
            <w:r w:rsidRPr="00541B21">
              <w:rPr>
                <w:rFonts w:cstheme="minorHAnsi"/>
                <w:sz w:val="24"/>
                <w:szCs w:val="24"/>
              </w:rPr>
              <w:t>Loan amount exceeds limit</w:t>
            </w:r>
          </w:p>
        </w:tc>
        <w:tc>
          <w:tcPr>
            <w:tcW w:w="0" w:type="auto"/>
            <w:vAlign w:val="center"/>
            <w:hideMark/>
          </w:tcPr>
          <w:p w14:paraId="44A9A48D" w14:textId="77777777" w:rsidR="00541B21" w:rsidRPr="00541B21" w:rsidRDefault="00541B21" w:rsidP="00541B21">
            <w:pPr>
              <w:spacing w:after="0"/>
              <w:rPr>
                <w:rFonts w:cstheme="minorHAnsi"/>
                <w:sz w:val="24"/>
                <w:szCs w:val="24"/>
              </w:rPr>
            </w:pPr>
            <w:r w:rsidRPr="00541B21">
              <w:rPr>
                <w:rFonts w:cstheme="minorHAnsi"/>
                <w:sz w:val="24"/>
                <w:szCs w:val="24"/>
              </w:rPr>
              <w:t>-</w:t>
            </w:r>
          </w:p>
        </w:tc>
      </w:tr>
      <w:tr w:rsidR="00541B21" w:rsidRPr="00541B21" w14:paraId="4D873D3B" w14:textId="77777777" w:rsidTr="00541B21">
        <w:trPr>
          <w:tblCellSpacing w:w="15" w:type="dxa"/>
        </w:trPr>
        <w:tc>
          <w:tcPr>
            <w:tcW w:w="0" w:type="auto"/>
            <w:vAlign w:val="center"/>
            <w:hideMark/>
          </w:tcPr>
          <w:p w14:paraId="0254487E" w14:textId="77777777" w:rsidR="00541B21" w:rsidRPr="00541B21" w:rsidRDefault="00541B21" w:rsidP="00541B21">
            <w:pPr>
              <w:spacing w:after="0"/>
              <w:rPr>
                <w:rFonts w:cstheme="minorHAnsi"/>
                <w:sz w:val="24"/>
                <w:szCs w:val="24"/>
              </w:rPr>
            </w:pPr>
            <w:r w:rsidRPr="00541B21">
              <w:rPr>
                <w:rFonts w:cstheme="minorHAnsi"/>
                <w:sz w:val="24"/>
                <w:szCs w:val="24"/>
              </w:rPr>
              <w:t>2025-04-02</w:t>
            </w:r>
          </w:p>
        </w:tc>
        <w:tc>
          <w:tcPr>
            <w:tcW w:w="0" w:type="auto"/>
            <w:vAlign w:val="center"/>
            <w:hideMark/>
          </w:tcPr>
          <w:p w14:paraId="766DB9CD" w14:textId="77777777" w:rsidR="00541B21" w:rsidRPr="00541B21" w:rsidRDefault="00541B21" w:rsidP="00541B21">
            <w:pPr>
              <w:spacing w:after="0"/>
              <w:rPr>
                <w:rFonts w:cstheme="minorHAnsi"/>
                <w:sz w:val="24"/>
                <w:szCs w:val="24"/>
              </w:rPr>
            </w:pPr>
            <w:r w:rsidRPr="00541B21">
              <w:rPr>
                <w:rFonts w:cstheme="minorHAnsi"/>
                <w:sz w:val="24"/>
                <w:szCs w:val="24"/>
              </w:rPr>
              <w:t>E008</w:t>
            </w:r>
          </w:p>
        </w:tc>
        <w:tc>
          <w:tcPr>
            <w:tcW w:w="0" w:type="auto"/>
            <w:vAlign w:val="center"/>
            <w:hideMark/>
          </w:tcPr>
          <w:p w14:paraId="6A7DD7DF" w14:textId="77777777" w:rsidR="00541B21" w:rsidRPr="00541B21" w:rsidRDefault="00541B21" w:rsidP="00541B21">
            <w:pPr>
              <w:spacing w:after="0"/>
              <w:rPr>
                <w:rFonts w:cstheme="minorHAnsi"/>
                <w:sz w:val="24"/>
                <w:szCs w:val="24"/>
              </w:rPr>
            </w:pPr>
            <w:r w:rsidRPr="00541B21">
              <w:rPr>
                <w:rFonts w:cstheme="minorHAnsi"/>
                <w:sz w:val="24"/>
                <w:szCs w:val="24"/>
              </w:rPr>
              <w:t>Sarah Miller</w:t>
            </w:r>
          </w:p>
        </w:tc>
        <w:tc>
          <w:tcPr>
            <w:tcW w:w="0" w:type="auto"/>
            <w:vAlign w:val="center"/>
            <w:hideMark/>
          </w:tcPr>
          <w:p w14:paraId="78CF743A" w14:textId="77777777" w:rsidR="00541B21" w:rsidRPr="00541B21" w:rsidRDefault="00541B21" w:rsidP="00541B21">
            <w:pPr>
              <w:spacing w:after="0"/>
              <w:rPr>
                <w:rFonts w:cstheme="minorHAnsi"/>
                <w:sz w:val="24"/>
                <w:szCs w:val="24"/>
              </w:rPr>
            </w:pPr>
            <w:r w:rsidRPr="00541B21">
              <w:rPr>
                <w:rFonts w:cstheme="minorHAnsi"/>
                <w:sz w:val="24"/>
                <w:szCs w:val="24"/>
              </w:rPr>
              <w:t>HR</w:t>
            </w:r>
          </w:p>
        </w:tc>
        <w:tc>
          <w:tcPr>
            <w:tcW w:w="0" w:type="auto"/>
            <w:vAlign w:val="center"/>
            <w:hideMark/>
          </w:tcPr>
          <w:p w14:paraId="49AADCB1" w14:textId="77777777" w:rsidR="00541B21" w:rsidRPr="00541B21" w:rsidRDefault="00541B21" w:rsidP="00541B21">
            <w:pPr>
              <w:spacing w:after="0"/>
              <w:rPr>
                <w:rFonts w:cstheme="minorHAnsi"/>
                <w:sz w:val="24"/>
                <w:szCs w:val="24"/>
              </w:rPr>
            </w:pPr>
            <w:r w:rsidRPr="00541B21">
              <w:rPr>
                <w:rFonts w:cstheme="minorHAnsi"/>
                <w:sz w:val="24"/>
                <w:szCs w:val="24"/>
              </w:rPr>
              <w:t>$8,000</w:t>
            </w:r>
          </w:p>
        </w:tc>
        <w:tc>
          <w:tcPr>
            <w:tcW w:w="0" w:type="auto"/>
            <w:vAlign w:val="center"/>
            <w:hideMark/>
          </w:tcPr>
          <w:p w14:paraId="3AE14373" w14:textId="77777777" w:rsidR="00541B21" w:rsidRPr="00541B21" w:rsidRDefault="00541B21" w:rsidP="00541B21">
            <w:pPr>
              <w:spacing w:after="0"/>
              <w:rPr>
                <w:rFonts w:cstheme="minorHAnsi"/>
                <w:sz w:val="24"/>
                <w:szCs w:val="24"/>
              </w:rPr>
            </w:pPr>
            <w:r w:rsidRPr="00541B21">
              <w:rPr>
                <w:rFonts w:cstheme="minorHAnsi"/>
                <w:sz w:val="24"/>
                <w:szCs w:val="24"/>
              </w:rPr>
              <w:t>Approved</w:t>
            </w:r>
          </w:p>
        </w:tc>
        <w:tc>
          <w:tcPr>
            <w:tcW w:w="0" w:type="auto"/>
            <w:vAlign w:val="center"/>
            <w:hideMark/>
          </w:tcPr>
          <w:p w14:paraId="6EE561C0" w14:textId="77777777" w:rsidR="00541B21" w:rsidRPr="00541B21" w:rsidRDefault="00541B21" w:rsidP="00541B21">
            <w:pPr>
              <w:spacing w:after="0"/>
              <w:rPr>
                <w:rFonts w:cstheme="minorHAnsi"/>
                <w:sz w:val="24"/>
                <w:szCs w:val="24"/>
              </w:rPr>
            </w:pPr>
            <w:r w:rsidRPr="00541B21">
              <w:rPr>
                <w:rFonts w:cstheme="minorHAnsi"/>
                <w:sz w:val="24"/>
                <w:szCs w:val="24"/>
              </w:rPr>
              <w:t>2025-04-05</w:t>
            </w:r>
          </w:p>
        </w:tc>
        <w:tc>
          <w:tcPr>
            <w:tcW w:w="0" w:type="auto"/>
            <w:vAlign w:val="center"/>
            <w:hideMark/>
          </w:tcPr>
          <w:p w14:paraId="70E3EDD2" w14:textId="77777777" w:rsidR="00541B21" w:rsidRPr="00541B21" w:rsidRDefault="00541B21" w:rsidP="00541B21">
            <w:pPr>
              <w:spacing w:after="0"/>
              <w:rPr>
                <w:rFonts w:cstheme="minorHAnsi"/>
                <w:sz w:val="24"/>
                <w:szCs w:val="24"/>
              </w:rPr>
            </w:pPr>
            <w:r w:rsidRPr="00541B21">
              <w:rPr>
                <w:rFonts w:cstheme="minorHAnsi"/>
                <w:sz w:val="24"/>
                <w:szCs w:val="24"/>
              </w:rPr>
              <w:t>N/A</w:t>
            </w:r>
          </w:p>
        </w:tc>
        <w:tc>
          <w:tcPr>
            <w:tcW w:w="0" w:type="auto"/>
            <w:vAlign w:val="center"/>
            <w:hideMark/>
          </w:tcPr>
          <w:p w14:paraId="732780DB" w14:textId="77777777" w:rsidR="00541B21" w:rsidRPr="00541B21" w:rsidRDefault="00541B21" w:rsidP="00541B21">
            <w:pPr>
              <w:spacing w:after="0"/>
              <w:rPr>
                <w:rFonts w:cstheme="minorHAnsi"/>
                <w:sz w:val="24"/>
                <w:szCs w:val="24"/>
              </w:rPr>
            </w:pPr>
            <w:r w:rsidRPr="00541B21">
              <w:rPr>
                <w:rFonts w:cstheme="minorHAnsi"/>
                <w:sz w:val="24"/>
                <w:szCs w:val="24"/>
              </w:rPr>
              <w:t>Loan approved for debt consolidation.</w:t>
            </w:r>
          </w:p>
        </w:tc>
      </w:tr>
      <w:tr w:rsidR="00541B21" w:rsidRPr="00541B21" w14:paraId="025B1D21" w14:textId="77777777" w:rsidTr="00541B21">
        <w:trPr>
          <w:tblCellSpacing w:w="15" w:type="dxa"/>
        </w:trPr>
        <w:tc>
          <w:tcPr>
            <w:tcW w:w="0" w:type="auto"/>
            <w:vAlign w:val="center"/>
            <w:hideMark/>
          </w:tcPr>
          <w:p w14:paraId="5844DB05" w14:textId="77777777" w:rsidR="00541B21" w:rsidRPr="00541B21" w:rsidRDefault="00541B21" w:rsidP="00541B21">
            <w:pPr>
              <w:spacing w:after="0"/>
              <w:rPr>
                <w:rFonts w:cstheme="minorHAnsi"/>
                <w:sz w:val="24"/>
                <w:szCs w:val="24"/>
              </w:rPr>
            </w:pPr>
            <w:r w:rsidRPr="00541B21">
              <w:rPr>
                <w:rFonts w:cstheme="minorHAnsi"/>
                <w:sz w:val="24"/>
                <w:szCs w:val="24"/>
              </w:rPr>
              <w:t>2025-04-05</w:t>
            </w:r>
          </w:p>
        </w:tc>
        <w:tc>
          <w:tcPr>
            <w:tcW w:w="0" w:type="auto"/>
            <w:vAlign w:val="center"/>
            <w:hideMark/>
          </w:tcPr>
          <w:p w14:paraId="64933FCE" w14:textId="77777777" w:rsidR="00541B21" w:rsidRPr="00541B21" w:rsidRDefault="00541B21" w:rsidP="00541B21">
            <w:pPr>
              <w:spacing w:after="0"/>
              <w:rPr>
                <w:rFonts w:cstheme="minorHAnsi"/>
                <w:sz w:val="24"/>
                <w:szCs w:val="24"/>
              </w:rPr>
            </w:pPr>
            <w:r w:rsidRPr="00541B21">
              <w:rPr>
                <w:rFonts w:cstheme="minorHAnsi"/>
                <w:sz w:val="24"/>
                <w:szCs w:val="24"/>
              </w:rPr>
              <w:t>E009</w:t>
            </w:r>
          </w:p>
        </w:tc>
        <w:tc>
          <w:tcPr>
            <w:tcW w:w="0" w:type="auto"/>
            <w:vAlign w:val="center"/>
            <w:hideMark/>
          </w:tcPr>
          <w:p w14:paraId="0003BEBF" w14:textId="77777777" w:rsidR="00541B21" w:rsidRPr="00541B21" w:rsidRDefault="00541B21" w:rsidP="00541B21">
            <w:pPr>
              <w:spacing w:after="0"/>
              <w:rPr>
                <w:rFonts w:cstheme="minorHAnsi"/>
                <w:sz w:val="24"/>
                <w:szCs w:val="24"/>
              </w:rPr>
            </w:pPr>
            <w:r w:rsidRPr="00541B21">
              <w:rPr>
                <w:rFonts w:cstheme="minorHAnsi"/>
                <w:sz w:val="24"/>
                <w:szCs w:val="24"/>
              </w:rPr>
              <w:t>Kevin Adams</w:t>
            </w:r>
          </w:p>
        </w:tc>
        <w:tc>
          <w:tcPr>
            <w:tcW w:w="0" w:type="auto"/>
            <w:vAlign w:val="center"/>
            <w:hideMark/>
          </w:tcPr>
          <w:p w14:paraId="2AB950FF" w14:textId="77777777" w:rsidR="00541B21" w:rsidRPr="00541B21" w:rsidRDefault="00541B21" w:rsidP="00541B21">
            <w:pPr>
              <w:spacing w:after="0"/>
              <w:rPr>
                <w:rFonts w:cstheme="minorHAnsi"/>
                <w:sz w:val="24"/>
                <w:szCs w:val="24"/>
              </w:rPr>
            </w:pPr>
            <w:r w:rsidRPr="00541B21">
              <w:rPr>
                <w:rFonts w:cstheme="minorHAnsi"/>
                <w:sz w:val="24"/>
                <w:szCs w:val="24"/>
              </w:rPr>
              <w:t>Sales</w:t>
            </w:r>
          </w:p>
        </w:tc>
        <w:tc>
          <w:tcPr>
            <w:tcW w:w="0" w:type="auto"/>
            <w:vAlign w:val="center"/>
            <w:hideMark/>
          </w:tcPr>
          <w:p w14:paraId="2265158A" w14:textId="77777777" w:rsidR="00541B21" w:rsidRPr="00541B21" w:rsidRDefault="00541B21" w:rsidP="00541B21">
            <w:pPr>
              <w:spacing w:after="0"/>
              <w:rPr>
                <w:rFonts w:cstheme="minorHAnsi"/>
                <w:sz w:val="24"/>
                <w:szCs w:val="24"/>
              </w:rPr>
            </w:pPr>
            <w:r w:rsidRPr="00541B21">
              <w:rPr>
                <w:rFonts w:cstheme="minorHAnsi"/>
                <w:sz w:val="24"/>
                <w:szCs w:val="24"/>
              </w:rPr>
              <w:t>$6,500</w:t>
            </w:r>
          </w:p>
        </w:tc>
        <w:tc>
          <w:tcPr>
            <w:tcW w:w="0" w:type="auto"/>
            <w:vAlign w:val="center"/>
            <w:hideMark/>
          </w:tcPr>
          <w:p w14:paraId="1AF81AB3" w14:textId="77777777" w:rsidR="00541B21" w:rsidRPr="00541B21" w:rsidRDefault="00541B21" w:rsidP="00541B21">
            <w:pPr>
              <w:spacing w:after="0"/>
              <w:rPr>
                <w:rFonts w:cstheme="minorHAnsi"/>
                <w:sz w:val="24"/>
                <w:szCs w:val="24"/>
              </w:rPr>
            </w:pPr>
            <w:r w:rsidRPr="00541B21">
              <w:rPr>
                <w:rFonts w:cstheme="minorHAnsi"/>
                <w:sz w:val="24"/>
                <w:szCs w:val="24"/>
              </w:rPr>
              <w:t>Approved</w:t>
            </w:r>
          </w:p>
        </w:tc>
        <w:tc>
          <w:tcPr>
            <w:tcW w:w="0" w:type="auto"/>
            <w:vAlign w:val="center"/>
            <w:hideMark/>
          </w:tcPr>
          <w:p w14:paraId="3B2512C4" w14:textId="77777777" w:rsidR="00541B21" w:rsidRPr="00541B21" w:rsidRDefault="00541B21" w:rsidP="00541B21">
            <w:pPr>
              <w:spacing w:after="0"/>
              <w:rPr>
                <w:rFonts w:cstheme="minorHAnsi"/>
                <w:sz w:val="24"/>
                <w:szCs w:val="24"/>
              </w:rPr>
            </w:pPr>
            <w:r w:rsidRPr="00541B21">
              <w:rPr>
                <w:rFonts w:cstheme="minorHAnsi"/>
                <w:sz w:val="24"/>
                <w:szCs w:val="24"/>
              </w:rPr>
              <w:t>2025-04-10</w:t>
            </w:r>
          </w:p>
        </w:tc>
        <w:tc>
          <w:tcPr>
            <w:tcW w:w="0" w:type="auto"/>
            <w:vAlign w:val="center"/>
            <w:hideMark/>
          </w:tcPr>
          <w:p w14:paraId="184DC136" w14:textId="77777777" w:rsidR="00541B21" w:rsidRPr="00541B21" w:rsidRDefault="00541B21" w:rsidP="00541B21">
            <w:pPr>
              <w:spacing w:after="0"/>
              <w:rPr>
                <w:rFonts w:cstheme="minorHAnsi"/>
                <w:sz w:val="24"/>
                <w:szCs w:val="24"/>
              </w:rPr>
            </w:pPr>
            <w:r w:rsidRPr="00541B21">
              <w:rPr>
                <w:rFonts w:cstheme="minorHAnsi"/>
                <w:sz w:val="24"/>
                <w:szCs w:val="24"/>
              </w:rPr>
              <w:t>N/A</w:t>
            </w:r>
          </w:p>
        </w:tc>
        <w:tc>
          <w:tcPr>
            <w:tcW w:w="0" w:type="auto"/>
            <w:vAlign w:val="center"/>
            <w:hideMark/>
          </w:tcPr>
          <w:p w14:paraId="79F9E1DF" w14:textId="77777777" w:rsidR="00541B21" w:rsidRPr="00541B21" w:rsidRDefault="00541B21" w:rsidP="00541B21">
            <w:pPr>
              <w:spacing w:after="0"/>
              <w:rPr>
                <w:rFonts w:cstheme="minorHAnsi"/>
                <w:sz w:val="24"/>
                <w:szCs w:val="24"/>
              </w:rPr>
            </w:pPr>
            <w:r w:rsidRPr="00541B21">
              <w:rPr>
                <w:rFonts w:cstheme="minorHAnsi"/>
                <w:sz w:val="24"/>
                <w:szCs w:val="24"/>
              </w:rPr>
              <w:t>Loan approved for vehicle purchase.</w:t>
            </w:r>
          </w:p>
        </w:tc>
      </w:tr>
    </w:tbl>
    <w:p w14:paraId="7C792ADD" w14:textId="77777777" w:rsidR="00541B21" w:rsidRPr="00541B21" w:rsidRDefault="00541B21" w:rsidP="00541B21">
      <w:pPr>
        <w:spacing w:after="0"/>
        <w:rPr>
          <w:rFonts w:cstheme="minorHAnsi"/>
          <w:sz w:val="24"/>
          <w:szCs w:val="24"/>
        </w:rPr>
      </w:pPr>
      <w:r w:rsidRPr="00541B21">
        <w:rPr>
          <w:rFonts w:cstheme="minorHAnsi"/>
          <w:sz w:val="24"/>
          <w:szCs w:val="24"/>
        </w:rPr>
        <w:pict w14:anchorId="77E8FF9A">
          <v:rect id="_x0000_i1466" style="width:0;height:1.5pt" o:hralign="center" o:hrstd="t" o:hr="t" fillcolor="#a0a0a0" stroked="f"/>
        </w:pict>
      </w:r>
    </w:p>
    <w:p w14:paraId="4F6E631D" w14:textId="77777777" w:rsidR="00541B21" w:rsidRPr="00541B21" w:rsidRDefault="00541B21" w:rsidP="00541B21">
      <w:pPr>
        <w:spacing w:after="0"/>
        <w:rPr>
          <w:rFonts w:cstheme="minorHAnsi"/>
          <w:b/>
          <w:bCs/>
          <w:sz w:val="24"/>
          <w:szCs w:val="24"/>
        </w:rPr>
      </w:pPr>
      <w:r w:rsidRPr="00541B21">
        <w:rPr>
          <w:rFonts w:cstheme="minorHAnsi"/>
          <w:b/>
          <w:bCs/>
          <w:sz w:val="24"/>
          <w:szCs w:val="24"/>
        </w:rPr>
        <w:t>3. Loan Application Status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1"/>
        <w:gridCol w:w="2427"/>
        <w:gridCol w:w="3307"/>
      </w:tblGrid>
      <w:tr w:rsidR="00541B21" w:rsidRPr="00541B21" w14:paraId="4831501E" w14:textId="77777777" w:rsidTr="00541B21">
        <w:trPr>
          <w:tblHeader/>
          <w:tblCellSpacing w:w="15" w:type="dxa"/>
        </w:trPr>
        <w:tc>
          <w:tcPr>
            <w:tcW w:w="0" w:type="auto"/>
            <w:vAlign w:val="center"/>
            <w:hideMark/>
          </w:tcPr>
          <w:p w14:paraId="58DD1FA2" w14:textId="77777777" w:rsidR="00541B21" w:rsidRPr="00541B21" w:rsidRDefault="00541B21" w:rsidP="00541B21">
            <w:pPr>
              <w:spacing w:after="0"/>
              <w:rPr>
                <w:rFonts w:cstheme="minorHAnsi"/>
                <w:b/>
                <w:bCs/>
                <w:sz w:val="24"/>
                <w:szCs w:val="24"/>
              </w:rPr>
            </w:pPr>
            <w:r w:rsidRPr="00541B21">
              <w:rPr>
                <w:rFonts w:cstheme="minorHAnsi"/>
                <w:b/>
                <w:bCs/>
                <w:sz w:val="24"/>
                <w:szCs w:val="24"/>
              </w:rPr>
              <w:t>Status</w:t>
            </w:r>
          </w:p>
        </w:tc>
        <w:tc>
          <w:tcPr>
            <w:tcW w:w="0" w:type="auto"/>
            <w:vAlign w:val="center"/>
            <w:hideMark/>
          </w:tcPr>
          <w:p w14:paraId="36136A5C" w14:textId="77777777" w:rsidR="00541B21" w:rsidRPr="00541B21" w:rsidRDefault="00541B21" w:rsidP="00541B21">
            <w:pPr>
              <w:spacing w:after="0"/>
              <w:rPr>
                <w:rFonts w:cstheme="minorHAnsi"/>
                <w:b/>
                <w:bCs/>
                <w:sz w:val="24"/>
                <w:szCs w:val="24"/>
              </w:rPr>
            </w:pPr>
            <w:r w:rsidRPr="00541B21">
              <w:rPr>
                <w:rFonts w:cstheme="minorHAnsi"/>
                <w:b/>
                <w:bCs/>
                <w:sz w:val="24"/>
                <w:szCs w:val="24"/>
              </w:rPr>
              <w:t>Number of Applications</w:t>
            </w:r>
          </w:p>
        </w:tc>
        <w:tc>
          <w:tcPr>
            <w:tcW w:w="0" w:type="auto"/>
            <w:vAlign w:val="center"/>
            <w:hideMark/>
          </w:tcPr>
          <w:p w14:paraId="21E42377" w14:textId="77777777" w:rsidR="00541B21" w:rsidRPr="00541B21" w:rsidRDefault="00541B21" w:rsidP="00541B21">
            <w:pPr>
              <w:spacing w:after="0"/>
              <w:rPr>
                <w:rFonts w:cstheme="minorHAnsi"/>
                <w:b/>
                <w:bCs/>
                <w:sz w:val="24"/>
                <w:szCs w:val="24"/>
              </w:rPr>
            </w:pPr>
            <w:r w:rsidRPr="00541B21">
              <w:rPr>
                <w:rFonts w:cstheme="minorHAnsi"/>
                <w:b/>
                <w:bCs/>
                <w:sz w:val="24"/>
                <w:szCs w:val="24"/>
              </w:rPr>
              <w:t>Percentage of Total Applications</w:t>
            </w:r>
          </w:p>
        </w:tc>
      </w:tr>
      <w:tr w:rsidR="00541B21" w:rsidRPr="00541B21" w14:paraId="55E36247" w14:textId="77777777" w:rsidTr="00541B21">
        <w:trPr>
          <w:tblCellSpacing w:w="15" w:type="dxa"/>
        </w:trPr>
        <w:tc>
          <w:tcPr>
            <w:tcW w:w="0" w:type="auto"/>
            <w:vAlign w:val="center"/>
            <w:hideMark/>
          </w:tcPr>
          <w:p w14:paraId="26DB581B" w14:textId="77777777" w:rsidR="00541B21" w:rsidRPr="00541B21" w:rsidRDefault="00541B21" w:rsidP="00541B21">
            <w:pPr>
              <w:spacing w:after="0"/>
              <w:rPr>
                <w:rFonts w:cstheme="minorHAnsi"/>
                <w:sz w:val="24"/>
                <w:szCs w:val="24"/>
              </w:rPr>
            </w:pPr>
            <w:r w:rsidRPr="00541B21">
              <w:rPr>
                <w:rFonts w:cstheme="minorHAnsi"/>
                <w:sz w:val="24"/>
                <w:szCs w:val="24"/>
              </w:rPr>
              <w:t>Approved</w:t>
            </w:r>
          </w:p>
        </w:tc>
        <w:tc>
          <w:tcPr>
            <w:tcW w:w="0" w:type="auto"/>
            <w:vAlign w:val="center"/>
            <w:hideMark/>
          </w:tcPr>
          <w:p w14:paraId="47CFC90B" w14:textId="77777777" w:rsidR="00541B21" w:rsidRPr="00541B21" w:rsidRDefault="00541B21" w:rsidP="00541B21">
            <w:pPr>
              <w:spacing w:after="0"/>
              <w:rPr>
                <w:rFonts w:cstheme="minorHAnsi"/>
                <w:sz w:val="24"/>
                <w:szCs w:val="24"/>
              </w:rPr>
            </w:pPr>
            <w:r w:rsidRPr="00541B21">
              <w:rPr>
                <w:rFonts w:cstheme="minorHAnsi"/>
                <w:sz w:val="24"/>
                <w:szCs w:val="24"/>
              </w:rPr>
              <w:t>18</w:t>
            </w:r>
          </w:p>
        </w:tc>
        <w:tc>
          <w:tcPr>
            <w:tcW w:w="0" w:type="auto"/>
            <w:vAlign w:val="center"/>
            <w:hideMark/>
          </w:tcPr>
          <w:p w14:paraId="09607E8B" w14:textId="77777777" w:rsidR="00541B21" w:rsidRPr="00541B21" w:rsidRDefault="00541B21" w:rsidP="00541B21">
            <w:pPr>
              <w:spacing w:after="0"/>
              <w:rPr>
                <w:rFonts w:cstheme="minorHAnsi"/>
                <w:sz w:val="24"/>
                <w:szCs w:val="24"/>
              </w:rPr>
            </w:pPr>
            <w:r w:rsidRPr="00541B21">
              <w:rPr>
                <w:rFonts w:cstheme="minorHAnsi"/>
                <w:sz w:val="24"/>
                <w:szCs w:val="24"/>
              </w:rPr>
              <w:t>72%</w:t>
            </w:r>
          </w:p>
        </w:tc>
      </w:tr>
      <w:tr w:rsidR="00541B21" w:rsidRPr="00541B21" w14:paraId="4B2A22FB" w14:textId="77777777" w:rsidTr="00541B21">
        <w:trPr>
          <w:tblCellSpacing w:w="15" w:type="dxa"/>
        </w:trPr>
        <w:tc>
          <w:tcPr>
            <w:tcW w:w="0" w:type="auto"/>
            <w:vAlign w:val="center"/>
            <w:hideMark/>
          </w:tcPr>
          <w:p w14:paraId="0F3E1816" w14:textId="77777777" w:rsidR="00541B21" w:rsidRPr="00541B21" w:rsidRDefault="00541B21" w:rsidP="00541B21">
            <w:pPr>
              <w:spacing w:after="0"/>
              <w:rPr>
                <w:rFonts w:cstheme="minorHAnsi"/>
                <w:sz w:val="24"/>
                <w:szCs w:val="24"/>
              </w:rPr>
            </w:pPr>
            <w:r w:rsidRPr="00541B21">
              <w:rPr>
                <w:rFonts w:cstheme="minorHAnsi"/>
                <w:sz w:val="24"/>
                <w:szCs w:val="24"/>
              </w:rPr>
              <w:t>Rejected</w:t>
            </w:r>
          </w:p>
        </w:tc>
        <w:tc>
          <w:tcPr>
            <w:tcW w:w="0" w:type="auto"/>
            <w:vAlign w:val="center"/>
            <w:hideMark/>
          </w:tcPr>
          <w:p w14:paraId="5C2EB2BF" w14:textId="77777777" w:rsidR="00541B21" w:rsidRPr="00541B21" w:rsidRDefault="00541B21" w:rsidP="00541B21">
            <w:pPr>
              <w:spacing w:after="0"/>
              <w:rPr>
                <w:rFonts w:cstheme="minorHAnsi"/>
                <w:sz w:val="24"/>
                <w:szCs w:val="24"/>
              </w:rPr>
            </w:pPr>
            <w:r w:rsidRPr="00541B21">
              <w:rPr>
                <w:rFonts w:cstheme="minorHAnsi"/>
                <w:sz w:val="24"/>
                <w:szCs w:val="24"/>
              </w:rPr>
              <w:t>7</w:t>
            </w:r>
          </w:p>
        </w:tc>
        <w:tc>
          <w:tcPr>
            <w:tcW w:w="0" w:type="auto"/>
            <w:vAlign w:val="center"/>
            <w:hideMark/>
          </w:tcPr>
          <w:p w14:paraId="068C306B" w14:textId="77777777" w:rsidR="00541B21" w:rsidRPr="00541B21" w:rsidRDefault="00541B21" w:rsidP="00541B21">
            <w:pPr>
              <w:spacing w:after="0"/>
              <w:rPr>
                <w:rFonts w:cstheme="minorHAnsi"/>
                <w:sz w:val="24"/>
                <w:szCs w:val="24"/>
              </w:rPr>
            </w:pPr>
            <w:r w:rsidRPr="00541B21">
              <w:rPr>
                <w:rFonts w:cstheme="minorHAnsi"/>
                <w:sz w:val="24"/>
                <w:szCs w:val="24"/>
              </w:rPr>
              <w:t>28%</w:t>
            </w:r>
          </w:p>
        </w:tc>
      </w:tr>
    </w:tbl>
    <w:p w14:paraId="2A8CD42C" w14:textId="77777777" w:rsidR="00541B21" w:rsidRPr="00541B21" w:rsidRDefault="00541B21" w:rsidP="00541B21">
      <w:pPr>
        <w:spacing w:after="0"/>
        <w:rPr>
          <w:rFonts w:cstheme="minorHAnsi"/>
          <w:sz w:val="24"/>
          <w:szCs w:val="24"/>
        </w:rPr>
      </w:pPr>
      <w:r w:rsidRPr="00541B21">
        <w:rPr>
          <w:rFonts w:cstheme="minorHAnsi"/>
          <w:sz w:val="24"/>
          <w:szCs w:val="24"/>
        </w:rPr>
        <w:pict w14:anchorId="40A2B281">
          <v:rect id="_x0000_i1467" style="width:0;height:1.5pt" o:hralign="center" o:hrstd="t" o:hr="t" fillcolor="#a0a0a0" stroked="f"/>
        </w:pict>
      </w:r>
    </w:p>
    <w:p w14:paraId="77B45F6B" w14:textId="77777777" w:rsidR="00541B21" w:rsidRPr="00541B21" w:rsidRDefault="00541B21" w:rsidP="00541B21">
      <w:pPr>
        <w:spacing w:after="0"/>
        <w:rPr>
          <w:rFonts w:cstheme="minorHAnsi"/>
          <w:b/>
          <w:bCs/>
          <w:sz w:val="24"/>
          <w:szCs w:val="24"/>
        </w:rPr>
      </w:pPr>
      <w:r w:rsidRPr="00541B21">
        <w:rPr>
          <w:rFonts w:cstheme="minorHAnsi"/>
          <w:b/>
          <w:bCs/>
          <w:sz w:val="24"/>
          <w:szCs w:val="24"/>
        </w:rPr>
        <w:t>4. Reasons for Loan Rejection (if any):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9"/>
        <w:gridCol w:w="2359"/>
        <w:gridCol w:w="2838"/>
      </w:tblGrid>
      <w:tr w:rsidR="00541B21" w:rsidRPr="00541B21" w14:paraId="125B4386" w14:textId="77777777" w:rsidTr="00541B21">
        <w:trPr>
          <w:tblHeader/>
          <w:tblCellSpacing w:w="15" w:type="dxa"/>
        </w:trPr>
        <w:tc>
          <w:tcPr>
            <w:tcW w:w="0" w:type="auto"/>
            <w:vAlign w:val="center"/>
            <w:hideMark/>
          </w:tcPr>
          <w:p w14:paraId="5DBD77FE" w14:textId="77777777" w:rsidR="00541B21" w:rsidRPr="00541B21" w:rsidRDefault="00541B21" w:rsidP="00541B21">
            <w:pPr>
              <w:spacing w:after="0"/>
              <w:rPr>
                <w:rFonts w:cstheme="minorHAnsi"/>
                <w:b/>
                <w:bCs/>
                <w:sz w:val="24"/>
                <w:szCs w:val="24"/>
              </w:rPr>
            </w:pPr>
            <w:r w:rsidRPr="00541B21">
              <w:rPr>
                <w:rFonts w:cstheme="minorHAnsi"/>
                <w:b/>
                <w:bCs/>
                <w:sz w:val="24"/>
                <w:szCs w:val="24"/>
              </w:rPr>
              <w:t>Reason</w:t>
            </w:r>
          </w:p>
        </w:tc>
        <w:tc>
          <w:tcPr>
            <w:tcW w:w="0" w:type="auto"/>
            <w:vAlign w:val="center"/>
            <w:hideMark/>
          </w:tcPr>
          <w:p w14:paraId="48B1294F" w14:textId="77777777" w:rsidR="00541B21" w:rsidRPr="00541B21" w:rsidRDefault="00541B21" w:rsidP="00541B21">
            <w:pPr>
              <w:spacing w:after="0"/>
              <w:rPr>
                <w:rFonts w:cstheme="minorHAnsi"/>
                <w:b/>
                <w:bCs/>
                <w:sz w:val="24"/>
                <w:szCs w:val="24"/>
              </w:rPr>
            </w:pPr>
            <w:r w:rsidRPr="00541B21">
              <w:rPr>
                <w:rFonts w:cstheme="minorHAnsi"/>
                <w:b/>
                <w:bCs/>
                <w:sz w:val="24"/>
                <w:szCs w:val="24"/>
              </w:rPr>
              <w:t>Number of Applications</w:t>
            </w:r>
          </w:p>
        </w:tc>
        <w:tc>
          <w:tcPr>
            <w:tcW w:w="0" w:type="auto"/>
            <w:vAlign w:val="center"/>
            <w:hideMark/>
          </w:tcPr>
          <w:p w14:paraId="4F8A93F7" w14:textId="77777777" w:rsidR="00541B21" w:rsidRPr="00541B21" w:rsidRDefault="00541B21" w:rsidP="00541B21">
            <w:pPr>
              <w:spacing w:after="0"/>
              <w:rPr>
                <w:rFonts w:cstheme="minorHAnsi"/>
                <w:b/>
                <w:bCs/>
                <w:sz w:val="24"/>
                <w:szCs w:val="24"/>
              </w:rPr>
            </w:pPr>
            <w:r w:rsidRPr="00541B21">
              <w:rPr>
                <w:rFonts w:cstheme="minorHAnsi"/>
                <w:b/>
                <w:bCs/>
                <w:sz w:val="24"/>
                <w:szCs w:val="24"/>
              </w:rPr>
              <w:t>Percentage of Total Rejected</w:t>
            </w:r>
          </w:p>
        </w:tc>
      </w:tr>
      <w:tr w:rsidR="00541B21" w:rsidRPr="00541B21" w14:paraId="03E240BB" w14:textId="77777777" w:rsidTr="00541B21">
        <w:trPr>
          <w:tblCellSpacing w:w="15" w:type="dxa"/>
        </w:trPr>
        <w:tc>
          <w:tcPr>
            <w:tcW w:w="0" w:type="auto"/>
            <w:vAlign w:val="center"/>
            <w:hideMark/>
          </w:tcPr>
          <w:p w14:paraId="523A2885" w14:textId="77777777" w:rsidR="00541B21" w:rsidRPr="00541B21" w:rsidRDefault="00541B21" w:rsidP="00541B21">
            <w:pPr>
              <w:spacing w:after="0"/>
              <w:rPr>
                <w:rFonts w:cstheme="minorHAnsi"/>
                <w:sz w:val="24"/>
                <w:szCs w:val="24"/>
              </w:rPr>
            </w:pPr>
            <w:r w:rsidRPr="00541B21">
              <w:rPr>
                <w:rFonts w:cstheme="minorHAnsi"/>
                <w:sz w:val="24"/>
                <w:szCs w:val="24"/>
              </w:rPr>
              <w:t>Insufficient credit score</w:t>
            </w:r>
          </w:p>
        </w:tc>
        <w:tc>
          <w:tcPr>
            <w:tcW w:w="0" w:type="auto"/>
            <w:vAlign w:val="center"/>
            <w:hideMark/>
          </w:tcPr>
          <w:p w14:paraId="1C31630A" w14:textId="77777777" w:rsidR="00541B21" w:rsidRPr="00541B21" w:rsidRDefault="00541B21" w:rsidP="00541B21">
            <w:pPr>
              <w:spacing w:after="0"/>
              <w:rPr>
                <w:rFonts w:cstheme="minorHAnsi"/>
                <w:sz w:val="24"/>
                <w:szCs w:val="24"/>
              </w:rPr>
            </w:pPr>
            <w:r w:rsidRPr="00541B21">
              <w:rPr>
                <w:rFonts w:cstheme="minorHAnsi"/>
                <w:sz w:val="24"/>
                <w:szCs w:val="24"/>
              </w:rPr>
              <w:t>2</w:t>
            </w:r>
          </w:p>
        </w:tc>
        <w:tc>
          <w:tcPr>
            <w:tcW w:w="0" w:type="auto"/>
            <w:vAlign w:val="center"/>
            <w:hideMark/>
          </w:tcPr>
          <w:p w14:paraId="2DB13F9D" w14:textId="77777777" w:rsidR="00541B21" w:rsidRPr="00541B21" w:rsidRDefault="00541B21" w:rsidP="00541B21">
            <w:pPr>
              <w:spacing w:after="0"/>
              <w:rPr>
                <w:rFonts w:cstheme="minorHAnsi"/>
                <w:sz w:val="24"/>
                <w:szCs w:val="24"/>
              </w:rPr>
            </w:pPr>
            <w:r w:rsidRPr="00541B21">
              <w:rPr>
                <w:rFonts w:cstheme="minorHAnsi"/>
                <w:sz w:val="24"/>
                <w:szCs w:val="24"/>
              </w:rPr>
              <w:t>28.57%</w:t>
            </w:r>
          </w:p>
        </w:tc>
      </w:tr>
      <w:tr w:rsidR="00541B21" w:rsidRPr="00541B21" w14:paraId="2AF98314" w14:textId="77777777" w:rsidTr="00541B21">
        <w:trPr>
          <w:tblCellSpacing w:w="15" w:type="dxa"/>
        </w:trPr>
        <w:tc>
          <w:tcPr>
            <w:tcW w:w="0" w:type="auto"/>
            <w:vAlign w:val="center"/>
            <w:hideMark/>
          </w:tcPr>
          <w:p w14:paraId="19D9FF7B" w14:textId="77777777" w:rsidR="00541B21" w:rsidRPr="00541B21" w:rsidRDefault="00541B21" w:rsidP="00541B21">
            <w:pPr>
              <w:spacing w:after="0"/>
              <w:rPr>
                <w:rFonts w:cstheme="minorHAnsi"/>
                <w:sz w:val="24"/>
                <w:szCs w:val="24"/>
              </w:rPr>
            </w:pPr>
            <w:r w:rsidRPr="00541B21">
              <w:rPr>
                <w:rFonts w:cstheme="minorHAnsi"/>
                <w:sz w:val="24"/>
                <w:szCs w:val="24"/>
              </w:rPr>
              <w:t>Outstanding previous loan</w:t>
            </w:r>
          </w:p>
        </w:tc>
        <w:tc>
          <w:tcPr>
            <w:tcW w:w="0" w:type="auto"/>
            <w:vAlign w:val="center"/>
            <w:hideMark/>
          </w:tcPr>
          <w:p w14:paraId="5B2AD857" w14:textId="77777777" w:rsidR="00541B21" w:rsidRPr="00541B21" w:rsidRDefault="00541B21" w:rsidP="00541B21">
            <w:pPr>
              <w:spacing w:after="0"/>
              <w:rPr>
                <w:rFonts w:cstheme="minorHAnsi"/>
                <w:sz w:val="24"/>
                <w:szCs w:val="24"/>
              </w:rPr>
            </w:pPr>
            <w:r w:rsidRPr="00541B21">
              <w:rPr>
                <w:rFonts w:cstheme="minorHAnsi"/>
                <w:sz w:val="24"/>
                <w:szCs w:val="24"/>
              </w:rPr>
              <w:t>1</w:t>
            </w:r>
          </w:p>
        </w:tc>
        <w:tc>
          <w:tcPr>
            <w:tcW w:w="0" w:type="auto"/>
            <w:vAlign w:val="center"/>
            <w:hideMark/>
          </w:tcPr>
          <w:p w14:paraId="15BA6676" w14:textId="77777777" w:rsidR="00541B21" w:rsidRPr="00541B21" w:rsidRDefault="00541B21" w:rsidP="00541B21">
            <w:pPr>
              <w:spacing w:after="0"/>
              <w:rPr>
                <w:rFonts w:cstheme="minorHAnsi"/>
                <w:sz w:val="24"/>
                <w:szCs w:val="24"/>
              </w:rPr>
            </w:pPr>
            <w:r w:rsidRPr="00541B21">
              <w:rPr>
                <w:rFonts w:cstheme="minorHAnsi"/>
                <w:sz w:val="24"/>
                <w:szCs w:val="24"/>
              </w:rPr>
              <w:t>14.29%</w:t>
            </w:r>
          </w:p>
        </w:tc>
      </w:tr>
      <w:tr w:rsidR="00541B21" w:rsidRPr="00541B21" w14:paraId="023EC0F2" w14:textId="77777777" w:rsidTr="00541B21">
        <w:trPr>
          <w:tblCellSpacing w:w="15" w:type="dxa"/>
        </w:trPr>
        <w:tc>
          <w:tcPr>
            <w:tcW w:w="0" w:type="auto"/>
            <w:vAlign w:val="center"/>
            <w:hideMark/>
          </w:tcPr>
          <w:p w14:paraId="4126514F" w14:textId="77777777" w:rsidR="00541B21" w:rsidRPr="00541B21" w:rsidRDefault="00541B21" w:rsidP="00541B21">
            <w:pPr>
              <w:spacing w:after="0"/>
              <w:rPr>
                <w:rFonts w:cstheme="minorHAnsi"/>
                <w:sz w:val="24"/>
                <w:szCs w:val="24"/>
              </w:rPr>
            </w:pPr>
            <w:r w:rsidRPr="00541B21">
              <w:rPr>
                <w:rFonts w:cstheme="minorHAnsi"/>
                <w:sz w:val="24"/>
                <w:szCs w:val="24"/>
              </w:rPr>
              <w:t>Loan amount exceeds company limit</w:t>
            </w:r>
          </w:p>
        </w:tc>
        <w:tc>
          <w:tcPr>
            <w:tcW w:w="0" w:type="auto"/>
            <w:vAlign w:val="center"/>
            <w:hideMark/>
          </w:tcPr>
          <w:p w14:paraId="760A22A1" w14:textId="77777777" w:rsidR="00541B21" w:rsidRPr="00541B21" w:rsidRDefault="00541B21" w:rsidP="00541B21">
            <w:pPr>
              <w:spacing w:after="0"/>
              <w:rPr>
                <w:rFonts w:cstheme="minorHAnsi"/>
                <w:sz w:val="24"/>
                <w:szCs w:val="24"/>
              </w:rPr>
            </w:pPr>
            <w:r w:rsidRPr="00541B21">
              <w:rPr>
                <w:rFonts w:cstheme="minorHAnsi"/>
                <w:sz w:val="24"/>
                <w:szCs w:val="24"/>
              </w:rPr>
              <w:t>2</w:t>
            </w:r>
          </w:p>
        </w:tc>
        <w:tc>
          <w:tcPr>
            <w:tcW w:w="0" w:type="auto"/>
            <w:vAlign w:val="center"/>
            <w:hideMark/>
          </w:tcPr>
          <w:p w14:paraId="7DDF8002" w14:textId="77777777" w:rsidR="00541B21" w:rsidRPr="00541B21" w:rsidRDefault="00541B21" w:rsidP="00541B21">
            <w:pPr>
              <w:spacing w:after="0"/>
              <w:rPr>
                <w:rFonts w:cstheme="minorHAnsi"/>
                <w:sz w:val="24"/>
                <w:szCs w:val="24"/>
              </w:rPr>
            </w:pPr>
            <w:r w:rsidRPr="00541B21">
              <w:rPr>
                <w:rFonts w:cstheme="minorHAnsi"/>
                <w:sz w:val="24"/>
                <w:szCs w:val="24"/>
              </w:rPr>
              <w:t>28.57%</w:t>
            </w:r>
          </w:p>
        </w:tc>
      </w:tr>
      <w:tr w:rsidR="00541B21" w:rsidRPr="00541B21" w14:paraId="01058C78" w14:textId="77777777" w:rsidTr="00541B21">
        <w:trPr>
          <w:tblCellSpacing w:w="15" w:type="dxa"/>
        </w:trPr>
        <w:tc>
          <w:tcPr>
            <w:tcW w:w="0" w:type="auto"/>
            <w:vAlign w:val="center"/>
            <w:hideMark/>
          </w:tcPr>
          <w:p w14:paraId="3C7CACE6" w14:textId="77777777" w:rsidR="00541B21" w:rsidRPr="00541B21" w:rsidRDefault="00541B21" w:rsidP="00541B21">
            <w:pPr>
              <w:spacing w:after="0"/>
              <w:rPr>
                <w:rFonts w:cstheme="minorHAnsi"/>
                <w:sz w:val="24"/>
                <w:szCs w:val="24"/>
              </w:rPr>
            </w:pPr>
            <w:r w:rsidRPr="00541B21">
              <w:rPr>
                <w:rFonts w:cstheme="minorHAnsi"/>
                <w:sz w:val="24"/>
                <w:szCs w:val="24"/>
              </w:rPr>
              <w:t>Other (e.g., incomplete documentation)</w:t>
            </w:r>
          </w:p>
        </w:tc>
        <w:tc>
          <w:tcPr>
            <w:tcW w:w="0" w:type="auto"/>
            <w:vAlign w:val="center"/>
            <w:hideMark/>
          </w:tcPr>
          <w:p w14:paraId="1601DB1C" w14:textId="77777777" w:rsidR="00541B21" w:rsidRPr="00541B21" w:rsidRDefault="00541B21" w:rsidP="00541B21">
            <w:pPr>
              <w:spacing w:after="0"/>
              <w:rPr>
                <w:rFonts w:cstheme="minorHAnsi"/>
                <w:sz w:val="24"/>
                <w:szCs w:val="24"/>
              </w:rPr>
            </w:pPr>
            <w:r w:rsidRPr="00541B21">
              <w:rPr>
                <w:rFonts w:cstheme="minorHAnsi"/>
                <w:sz w:val="24"/>
                <w:szCs w:val="24"/>
              </w:rPr>
              <w:t>2</w:t>
            </w:r>
          </w:p>
        </w:tc>
        <w:tc>
          <w:tcPr>
            <w:tcW w:w="0" w:type="auto"/>
            <w:vAlign w:val="center"/>
            <w:hideMark/>
          </w:tcPr>
          <w:p w14:paraId="603F8CB3" w14:textId="77777777" w:rsidR="00541B21" w:rsidRPr="00541B21" w:rsidRDefault="00541B21" w:rsidP="00541B21">
            <w:pPr>
              <w:spacing w:after="0"/>
              <w:rPr>
                <w:rFonts w:cstheme="minorHAnsi"/>
                <w:sz w:val="24"/>
                <w:szCs w:val="24"/>
              </w:rPr>
            </w:pPr>
            <w:r w:rsidRPr="00541B21">
              <w:rPr>
                <w:rFonts w:cstheme="minorHAnsi"/>
                <w:sz w:val="24"/>
                <w:szCs w:val="24"/>
              </w:rPr>
              <w:t>28.57%</w:t>
            </w:r>
          </w:p>
        </w:tc>
      </w:tr>
    </w:tbl>
    <w:p w14:paraId="3AD24CA3" w14:textId="77777777" w:rsidR="00B660D3" w:rsidRPr="00F72E74" w:rsidRDefault="00B660D3" w:rsidP="00F72E74">
      <w:pPr>
        <w:spacing w:after="0"/>
        <w:rPr>
          <w:rFonts w:cstheme="minorHAnsi"/>
          <w:sz w:val="24"/>
          <w:szCs w:val="24"/>
        </w:rPr>
      </w:pPr>
    </w:p>
    <w:p w14:paraId="6FA291DB" w14:textId="77777777" w:rsidR="00062119" w:rsidRPr="00062119" w:rsidRDefault="00062119" w:rsidP="00062119">
      <w:pPr>
        <w:spacing w:after="0"/>
        <w:rPr>
          <w:rFonts w:cstheme="minorHAnsi"/>
          <w:sz w:val="24"/>
          <w:szCs w:val="24"/>
        </w:rPr>
      </w:pPr>
      <w:r w:rsidRPr="00062119">
        <w:rPr>
          <w:rFonts w:cstheme="minorHAnsi"/>
          <w:sz w:val="24"/>
          <w:szCs w:val="24"/>
        </w:rPr>
        <w:pict w14:anchorId="77F5A1F2">
          <v:rect id="_x0000_i1500" style="width:0;height:1.5pt" o:hralign="center" o:hrstd="t" o:hr="t" fillcolor="#a0a0a0" stroked="f"/>
        </w:pict>
      </w:r>
    </w:p>
    <w:p w14:paraId="4AC261EA" w14:textId="77777777" w:rsidR="00062119" w:rsidRPr="00062119" w:rsidRDefault="00062119" w:rsidP="00062119">
      <w:pPr>
        <w:spacing w:after="0"/>
        <w:rPr>
          <w:rFonts w:cstheme="minorHAnsi"/>
          <w:b/>
          <w:bCs/>
          <w:sz w:val="24"/>
          <w:szCs w:val="24"/>
        </w:rPr>
      </w:pPr>
      <w:r w:rsidRPr="00062119">
        <w:rPr>
          <w:rFonts w:cstheme="minorHAnsi"/>
          <w:b/>
          <w:bCs/>
          <w:sz w:val="24"/>
          <w:szCs w:val="24"/>
        </w:rPr>
        <w:t>5. Observations and Recommendations:</w:t>
      </w:r>
    </w:p>
    <w:p w14:paraId="1E332274" w14:textId="77777777" w:rsidR="00062119" w:rsidRPr="00062119" w:rsidRDefault="00062119" w:rsidP="004F3D07">
      <w:pPr>
        <w:numPr>
          <w:ilvl w:val="0"/>
          <w:numId w:val="88"/>
        </w:numPr>
        <w:spacing w:after="0"/>
        <w:rPr>
          <w:rFonts w:cstheme="minorHAnsi"/>
          <w:sz w:val="24"/>
          <w:szCs w:val="24"/>
        </w:rPr>
      </w:pPr>
      <w:r w:rsidRPr="00062119">
        <w:rPr>
          <w:rFonts w:cstheme="minorHAnsi"/>
          <w:b/>
          <w:bCs/>
          <w:sz w:val="24"/>
          <w:szCs w:val="24"/>
        </w:rPr>
        <w:t>Trend Analysis:</w:t>
      </w:r>
      <w:r w:rsidRPr="00062119">
        <w:rPr>
          <w:rFonts w:cstheme="minorHAnsi"/>
          <w:sz w:val="24"/>
          <w:szCs w:val="24"/>
        </w:rPr>
        <w:t xml:space="preserve"> A higher number of loan approvals occurred in the IT and HR departments, with personal loans being the most common request.</w:t>
      </w:r>
    </w:p>
    <w:p w14:paraId="2ABD8AD1" w14:textId="77777777" w:rsidR="00062119" w:rsidRPr="00062119" w:rsidRDefault="00062119" w:rsidP="004F3D07">
      <w:pPr>
        <w:numPr>
          <w:ilvl w:val="0"/>
          <w:numId w:val="88"/>
        </w:numPr>
        <w:spacing w:after="0"/>
        <w:rPr>
          <w:rFonts w:cstheme="minorHAnsi"/>
          <w:sz w:val="24"/>
          <w:szCs w:val="24"/>
        </w:rPr>
      </w:pPr>
      <w:r w:rsidRPr="00062119">
        <w:rPr>
          <w:rFonts w:cstheme="minorHAnsi"/>
          <w:b/>
          <w:bCs/>
          <w:sz w:val="24"/>
          <w:szCs w:val="24"/>
        </w:rPr>
        <w:lastRenderedPageBreak/>
        <w:t>Rejection Reasons:</w:t>
      </w:r>
      <w:r w:rsidRPr="00062119">
        <w:rPr>
          <w:rFonts w:cstheme="minorHAnsi"/>
          <w:sz w:val="24"/>
          <w:szCs w:val="24"/>
        </w:rPr>
        <w:t xml:space="preserve"> A significant portion of rejections was due to employees’ insufficient credit scores or outstanding previous loans, indicating the need for better financial </w:t>
      </w:r>
      <w:proofErr w:type="spellStart"/>
      <w:r w:rsidRPr="00062119">
        <w:rPr>
          <w:rFonts w:cstheme="minorHAnsi"/>
          <w:sz w:val="24"/>
          <w:szCs w:val="24"/>
        </w:rPr>
        <w:t>counseling</w:t>
      </w:r>
      <w:proofErr w:type="spellEnd"/>
      <w:r w:rsidRPr="00062119">
        <w:rPr>
          <w:rFonts w:cstheme="minorHAnsi"/>
          <w:sz w:val="24"/>
          <w:szCs w:val="24"/>
        </w:rPr>
        <w:t xml:space="preserve"> or loan management education for employees.</w:t>
      </w:r>
    </w:p>
    <w:p w14:paraId="44834320" w14:textId="77777777" w:rsidR="00062119" w:rsidRPr="00062119" w:rsidRDefault="00062119" w:rsidP="004F3D07">
      <w:pPr>
        <w:numPr>
          <w:ilvl w:val="0"/>
          <w:numId w:val="88"/>
        </w:numPr>
        <w:spacing w:after="0"/>
        <w:rPr>
          <w:rFonts w:cstheme="minorHAnsi"/>
          <w:sz w:val="24"/>
          <w:szCs w:val="24"/>
        </w:rPr>
      </w:pPr>
      <w:r w:rsidRPr="00062119">
        <w:rPr>
          <w:rFonts w:cstheme="minorHAnsi"/>
          <w:b/>
          <w:bCs/>
          <w:sz w:val="24"/>
          <w:szCs w:val="24"/>
        </w:rPr>
        <w:t>Recommendation:</w:t>
      </w:r>
      <w:r w:rsidRPr="00062119">
        <w:rPr>
          <w:rFonts w:cstheme="minorHAnsi"/>
          <w:sz w:val="24"/>
          <w:szCs w:val="24"/>
        </w:rPr>
        <w:t xml:space="preserve"> It’s recommended to introduce a loan eligibility check and provide employees with the option to track their loan status and repayment schedules online. Also, offering financial wellness programs could help reduce the number of rejections due to poor credit scores.</w:t>
      </w:r>
    </w:p>
    <w:p w14:paraId="7AB2FC3C" w14:textId="77777777" w:rsidR="00062119" w:rsidRPr="00062119" w:rsidRDefault="00062119" w:rsidP="00062119">
      <w:pPr>
        <w:spacing w:after="0"/>
        <w:rPr>
          <w:rFonts w:cstheme="minorHAnsi"/>
          <w:sz w:val="24"/>
          <w:szCs w:val="24"/>
        </w:rPr>
      </w:pPr>
      <w:r w:rsidRPr="00062119">
        <w:rPr>
          <w:rFonts w:cstheme="minorHAnsi"/>
          <w:sz w:val="24"/>
          <w:szCs w:val="24"/>
        </w:rPr>
        <w:pict w14:anchorId="2552AC23">
          <v:rect id="_x0000_i1501" style="width:0;height:1.5pt" o:hralign="center" o:hrstd="t" o:hr="t" fillcolor="#a0a0a0" stroked="f"/>
        </w:pict>
      </w:r>
    </w:p>
    <w:p w14:paraId="3F83934A" w14:textId="77777777" w:rsidR="00062119" w:rsidRPr="00062119" w:rsidRDefault="00062119" w:rsidP="00062119">
      <w:pPr>
        <w:spacing w:after="0"/>
        <w:rPr>
          <w:rFonts w:cstheme="minorHAnsi"/>
          <w:b/>
          <w:bCs/>
          <w:sz w:val="24"/>
          <w:szCs w:val="24"/>
        </w:rPr>
      </w:pPr>
      <w:r w:rsidRPr="00062119">
        <w:rPr>
          <w:rFonts w:cstheme="minorHAnsi"/>
          <w:b/>
          <w:bCs/>
          <w:sz w:val="24"/>
          <w:szCs w:val="24"/>
        </w:rPr>
        <w:t>6. Conclusion:</w:t>
      </w:r>
    </w:p>
    <w:p w14:paraId="35B663B6" w14:textId="77777777" w:rsidR="00062119" w:rsidRPr="00062119" w:rsidRDefault="00062119" w:rsidP="00062119">
      <w:pPr>
        <w:spacing w:after="0"/>
        <w:rPr>
          <w:rFonts w:cstheme="minorHAnsi"/>
          <w:sz w:val="24"/>
          <w:szCs w:val="24"/>
        </w:rPr>
      </w:pPr>
      <w:r w:rsidRPr="00062119">
        <w:rPr>
          <w:rFonts w:cstheme="minorHAnsi"/>
          <w:sz w:val="24"/>
          <w:szCs w:val="24"/>
        </w:rPr>
        <w:t>The Accounts Department has received a total of 25 loan applications during the reporting period, of which 18 have been approved and 7 rejected. The majority of loan rejections were related to insufficient credit scores or exceeding loan limits. Moving forward, the department should work on streamlining the loan application process and offering guidance to employees who face challenges in loan approval.</w:t>
      </w:r>
    </w:p>
    <w:p w14:paraId="2322BADA" w14:textId="77777777" w:rsidR="00F72E74" w:rsidRDefault="00F72E74" w:rsidP="008A740C">
      <w:pPr>
        <w:spacing w:after="0"/>
        <w:rPr>
          <w:rFonts w:cstheme="minorHAnsi"/>
          <w:sz w:val="24"/>
          <w:szCs w:val="24"/>
        </w:rPr>
      </w:pPr>
    </w:p>
    <w:p w14:paraId="37BBB007" w14:textId="77777777" w:rsidR="004E6DB9" w:rsidRDefault="004E6DB9" w:rsidP="008A740C">
      <w:pPr>
        <w:spacing w:after="0"/>
        <w:rPr>
          <w:rFonts w:cstheme="minorHAnsi"/>
          <w:sz w:val="24"/>
          <w:szCs w:val="24"/>
        </w:rPr>
      </w:pPr>
    </w:p>
    <w:p w14:paraId="1FEFFDED" w14:textId="377FDF41" w:rsidR="004E6DB9" w:rsidRPr="000B0F29" w:rsidRDefault="00CB261F" w:rsidP="008A740C">
      <w:pPr>
        <w:spacing w:after="0"/>
        <w:rPr>
          <w:rFonts w:cstheme="minorHAnsi"/>
          <w:b/>
          <w:bCs/>
          <w:sz w:val="28"/>
          <w:szCs w:val="28"/>
        </w:rPr>
      </w:pPr>
      <w:r w:rsidRPr="000B0F29">
        <w:rPr>
          <w:b/>
          <w:bCs/>
          <w:noProof/>
          <w:sz w:val="28"/>
          <w:szCs w:val="28"/>
        </w:rPr>
        <mc:AlternateContent>
          <mc:Choice Requires="wps">
            <w:drawing>
              <wp:anchor distT="0" distB="0" distL="114300" distR="114300" simplePos="0" relativeHeight="251689984" behindDoc="0" locked="0" layoutInCell="1" allowOverlap="1" wp14:anchorId="3FA499A1" wp14:editId="28A6873D">
                <wp:simplePos x="0" y="0"/>
                <wp:positionH relativeFrom="margin">
                  <wp:posOffset>0</wp:posOffset>
                </wp:positionH>
                <wp:positionV relativeFrom="paragraph">
                  <wp:posOffset>1270</wp:posOffset>
                </wp:positionV>
                <wp:extent cx="5847080" cy="277270"/>
                <wp:effectExtent l="0" t="0" r="20320" b="27940"/>
                <wp:wrapNone/>
                <wp:docPr id="1624693111" name="Rectangle 1"/>
                <wp:cNvGraphicFramePr/>
                <a:graphic xmlns:a="http://schemas.openxmlformats.org/drawingml/2006/main">
                  <a:graphicData uri="http://schemas.microsoft.com/office/word/2010/wordprocessingShape">
                    <wps:wsp>
                      <wps:cNvSpPr/>
                      <wps:spPr>
                        <a:xfrm>
                          <a:off x="0" y="0"/>
                          <a:ext cx="5847080" cy="27727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0041AD" id="Rectangle 1" o:spid="_x0000_s1026" style="position:absolute;margin-left:0;margin-top:.1pt;width:460.4pt;height:21.8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" filled="f" strokecolor="#c00000" strokeweight="1pt">
                <w10:wrap anchorx="margin"/>
              </v:rect>
            </w:pict>
          </mc:Fallback>
        </mc:AlternateContent>
      </w:r>
      <w:r w:rsidR="004F3D07" w:rsidRPr="000B0F29">
        <w:rPr>
          <w:rFonts w:cstheme="minorHAnsi"/>
          <w:b/>
          <w:bCs/>
          <w:sz w:val="28"/>
          <w:szCs w:val="28"/>
        </w:rPr>
        <w:t>Q20. Which reporting Tools we will use for generating reports.</w:t>
      </w:r>
    </w:p>
    <w:p w14:paraId="3AAF253E" w14:textId="77777777" w:rsidR="00CB261F" w:rsidRDefault="00CB261F" w:rsidP="008A740C">
      <w:pPr>
        <w:spacing w:after="0"/>
        <w:rPr>
          <w:rFonts w:cstheme="minorHAnsi"/>
          <w:sz w:val="24"/>
          <w:szCs w:val="24"/>
        </w:rPr>
      </w:pPr>
    </w:p>
    <w:p w14:paraId="03067547" w14:textId="57A17ACC" w:rsidR="004E6DB9" w:rsidRPr="004E6DB9" w:rsidRDefault="004F3D07" w:rsidP="004E6DB9">
      <w:pPr>
        <w:spacing w:after="0"/>
        <w:rPr>
          <w:rFonts w:cstheme="minorHAnsi"/>
          <w:sz w:val="24"/>
          <w:szCs w:val="24"/>
        </w:rPr>
      </w:pPr>
      <w:r>
        <w:rPr>
          <w:rFonts w:cstheme="minorHAnsi"/>
          <w:sz w:val="24"/>
          <w:szCs w:val="24"/>
        </w:rPr>
        <w:t>T</w:t>
      </w:r>
      <w:r w:rsidR="004E6DB9" w:rsidRPr="004E6DB9">
        <w:rPr>
          <w:rFonts w:cstheme="minorHAnsi"/>
          <w:sz w:val="24"/>
          <w:szCs w:val="24"/>
        </w:rPr>
        <w:t xml:space="preserve">o generate reports for the </w:t>
      </w:r>
      <w:r w:rsidR="004E6DB9" w:rsidRPr="004E6DB9">
        <w:rPr>
          <w:rFonts w:cstheme="minorHAnsi"/>
          <w:b/>
          <w:bCs/>
          <w:sz w:val="24"/>
          <w:szCs w:val="24"/>
        </w:rPr>
        <w:t>Employees Loan Management System</w:t>
      </w:r>
      <w:r w:rsidR="004E6DB9" w:rsidRPr="004E6DB9">
        <w:rPr>
          <w:rFonts w:cstheme="minorHAnsi"/>
          <w:sz w:val="24"/>
          <w:szCs w:val="24"/>
        </w:rPr>
        <w:t xml:space="preserve">, several reporting tools can be used, depending on the organization's needs, the level of customization required, and the existing infrastructure. Below are some commonly used </w:t>
      </w:r>
      <w:r w:rsidR="004E6DB9" w:rsidRPr="004E6DB9">
        <w:rPr>
          <w:rFonts w:cstheme="minorHAnsi"/>
          <w:b/>
          <w:bCs/>
          <w:sz w:val="24"/>
          <w:szCs w:val="24"/>
        </w:rPr>
        <w:t>reporting tools</w:t>
      </w:r>
      <w:r w:rsidR="004E6DB9" w:rsidRPr="004E6DB9">
        <w:rPr>
          <w:rFonts w:cstheme="minorHAnsi"/>
          <w:sz w:val="24"/>
          <w:szCs w:val="24"/>
        </w:rPr>
        <w:t xml:space="preserve"> that could be employed for generating various reports like loan applications, approval/rejection status, repayments, etc.:</w:t>
      </w:r>
    </w:p>
    <w:p w14:paraId="29CDD400" w14:textId="1A119093" w:rsidR="004E6DB9" w:rsidRPr="004E6DB9" w:rsidRDefault="004E6DB9" w:rsidP="004E6DB9">
      <w:pPr>
        <w:spacing w:after="0"/>
        <w:rPr>
          <w:rFonts w:cstheme="minorHAnsi"/>
          <w:sz w:val="24"/>
          <w:szCs w:val="24"/>
        </w:rPr>
      </w:pPr>
    </w:p>
    <w:p w14:paraId="584AC81C" w14:textId="77777777" w:rsidR="004E6DB9" w:rsidRPr="004E6DB9" w:rsidRDefault="004E6DB9" w:rsidP="004E6DB9">
      <w:pPr>
        <w:spacing w:after="0"/>
        <w:rPr>
          <w:rFonts w:cstheme="minorHAnsi"/>
          <w:b/>
          <w:bCs/>
          <w:sz w:val="24"/>
          <w:szCs w:val="24"/>
        </w:rPr>
      </w:pPr>
      <w:r w:rsidRPr="004E6DB9">
        <w:rPr>
          <w:rFonts w:cstheme="minorHAnsi"/>
          <w:b/>
          <w:bCs/>
          <w:sz w:val="24"/>
          <w:szCs w:val="24"/>
        </w:rPr>
        <w:t>1. Microsoft Power BI</w:t>
      </w:r>
    </w:p>
    <w:p w14:paraId="47EBCF49" w14:textId="77777777" w:rsidR="004E6DB9" w:rsidRPr="004E6DB9" w:rsidRDefault="004E6DB9" w:rsidP="004F3D07">
      <w:pPr>
        <w:numPr>
          <w:ilvl w:val="0"/>
          <w:numId w:val="89"/>
        </w:numPr>
        <w:spacing w:after="0"/>
        <w:rPr>
          <w:rFonts w:cstheme="minorHAnsi"/>
          <w:sz w:val="24"/>
          <w:szCs w:val="24"/>
        </w:rPr>
      </w:pPr>
      <w:r w:rsidRPr="004E6DB9">
        <w:rPr>
          <w:rFonts w:cstheme="minorHAnsi"/>
          <w:b/>
          <w:bCs/>
          <w:sz w:val="24"/>
          <w:szCs w:val="24"/>
        </w:rPr>
        <w:t>Description:</w:t>
      </w:r>
      <w:r w:rsidRPr="004E6DB9">
        <w:rPr>
          <w:rFonts w:cstheme="minorHAnsi"/>
          <w:sz w:val="24"/>
          <w:szCs w:val="24"/>
        </w:rPr>
        <w:t xml:space="preserve"> Power BI is a powerful business analytics tool that allows organizations to visualize and share insights from their data. It’s highly interactive and can generate real-time reports, charts, and dashboards.</w:t>
      </w:r>
    </w:p>
    <w:p w14:paraId="3C7BF9B0" w14:textId="77777777" w:rsidR="004E6DB9" w:rsidRPr="004E6DB9" w:rsidRDefault="004E6DB9" w:rsidP="004F3D07">
      <w:pPr>
        <w:numPr>
          <w:ilvl w:val="0"/>
          <w:numId w:val="89"/>
        </w:numPr>
        <w:spacing w:after="0"/>
        <w:rPr>
          <w:rFonts w:cstheme="minorHAnsi"/>
          <w:sz w:val="24"/>
          <w:szCs w:val="24"/>
        </w:rPr>
      </w:pPr>
      <w:r w:rsidRPr="004E6DB9">
        <w:rPr>
          <w:rFonts w:cstheme="minorHAnsi"/>
          <w:b/>
          <w:bCs/>
          <w:sz w:val="24"/>
          <w:szCs w:val="24"/>
        </w:rPr>
        <w:t>Use Case:</w:t>
      </w:r>
    </w:p>
    <w:p w14:paraId="7B26AA6D" w14:textId="77777777" w:rsidR="004E6DB9" w:rsidRPr="004E6DB9" w:rsidRDefault="004E6DB9" w:rsidP="004F3D07">
      <w:pPr>
        <w:numPr>
          <w:ilvl w:val="1"/>
          <w:numId w:val="89"/>
        </w:numPr>
        <w:spacing w:after="0"/>
        <w:rPr>
          <w:rFonts w:cstheme="minorHAnsi"/>
          <w:sz w:val="24"/>
          <w:szCs w:val="24"/>
        </w:rPr>
      </w:pPr>
      <w:r w:rsidRPr="004E6DB9">
        <w:rPr>
          <w:rFonts w:cstheme="minorHAnsi"/>
          <w:sz w:val="24"/>
          <w:szCs w:val="24"/>
        </w:rPr>
        <w:t>Create dynamic and interactive loan approval/rejection reports.</w:t>
      </w:r>
    </w:p>
    <w:p w14:paraId="15652178" w14:textId="77777777" w:rsidR="004E6DB9" w:rsidRPr="004E6DB9" w:rsidRDefault="004E6DB9" w:rsidP="004F3D07">
      <w:pPr>
        <w:numPr>
          <w:ilvl w:val="1"/>
          <w:numId w:val="89"/>
        </w:numPr>
        <w:spacing w:after="0"/>
        <w:rPr>
          <w:rFonts w:cstheme="minorHAnsi"/>
          <w:sz w:val="24"/>
          <w:szCs w:val="24"/>
        </w:rPr>
      </w:pPr>
      <w:r w:rsidRPr="004E6DB9">
        <w:rPr>
          <w:rFonts w:cstheme="minorHAnsi"/>
          <w:sz w:val="24"/>
          <w:szCs w:val="24"/>
        </w:rPr>
        <w:t>Track loan repayment schedules and employee deduction statuses.</w:t>
      </w:r>
    </w:p>
    <w:p w14:paraId="63C1B476" w14:textId="77777777" w:rsidR="004E6DB9" w:rsidRPr="004E6DB9" w:rsidRDefault="004E6DB9" w:rsidP="004F3D07">
      <w:pPr>
        <w:numPr>
          <w:ilvl w:val="1"/>
          <w:numId w:val="89"/>
        </w:numPr>
        <w:spacing w:after="0"/>
        <w:rPr>
          <w:rFonts w:cstheme="minorHAnsi"/>
          <w:sz w:val="24"/>
          <w:szCs w:val="24"/>
        </w:rPr>
      </w:pPr>
      <w:r w:rsidRPr="004E6DB9">
        <w:rPr>
          <w:rFonts w:cstheme="minorHAnsi"/>
          <w:sz w:val="24"/>
          <w:szCs w:val="24"/>
        </w:rPr>
        <w:t>Generate real-time KPI (Key Performance Indicator) dashboards for loan approvals, disbursements, and outstanding balances.</w:t>
      </w:r>
    </w:p>
    <w:p w14:paraId="1934F1BB" w14:textId="77777777" w:rsidR="004E6DB9" w:rsidRPr="004E6DB9" w:rsidRDefault="004E6DB9" w:rsidP="004F3D07">
      <w:pPr>
        <w:numPr>
          <w:ilvl w:val="0"/>
          <w:numId w:val="89"/>
        </w:numPr>
        <w:spacing w:after="0"/>
        <w:rPr>
          <w:rFonts w:cstheme="minorHAnsi"/>
          <w:sz w:val="24"/>
          <w:szCs w:val="24"/>
        </w:rPr>
      </w:pPr>
      <w:r w:rsidRPr="004E6DB9">
        <w:rPr>
          <w:rFonts w:cstheme="minorHAnsi"/>
          <w:b/>
          <w:bCs/>
          <w:sz w:val="24"/>
          <w:szCs w:val="24"/>
        </w:rPr>
        <w:t>Advantages:</w:t>
      </w:r>
    </w:p>
    <w:p w14:paraId="1F2A44C3" w14:textId="77777777" w:rsidR="004E6DB9" w:rsidRPr="004E6DB9" w:rsidRDefault="004E6DB9" w:rsidP="004F3D07">
      <w:pPr>
        <w:numPr>
          <w:ilvl w:val="1"/>
          <w:numId w:val="89"/>
        </w:numPr>
        <w:spacing w:after="0"/>
        <w:rPr>
          <w:rFonts w:cstheme="minorHAnsi"/>
          <w:sz w:val="24"/>
          <w:szCs w:val="24"/>
        </w:rPr>
      </w:pPr>
      <w:r w:rsidRPr="004E6DB9">
        <w:rPr>
          <w:rFonts w:cstheme="minorHAnsi"/>
          <w:sz w:val="24"/>
          <w:szCs w:val="24"/>
        </w:rPr>
        <w:t>User-friendly and offers drag-and-drop functionality.</w:t>
      </w:r>
    </w:p>
    <w:p w14:paraId="339CBEAA" w14:textId="77777777" w:rsidR="004E6DB9" w:rsidRPr="004E6DB9" w:rsidRDefault="004E6DB9" w:rsidP="004F3D07">
      <w:pPr>
        <w:numPr>
          <w:ilvl w:val="1"/>
          <w:numId w:val="89"/>
        </w:numPr>
        <w:spacing w:after="0"/>
        <w:rPr>
          <w:rFonts w:cstheme="minorHAnsi"/>
          <w:sz w:val="24"/>
          <w:szCs w:val="24"/>
        </w:rPr>
      </w:pPr>
      <w:r w:rsidRPr="004E6DB9">
        <w:rPr>
          <w:rFonts w:cstheme="minorHAnsi"/>
          <w:sz w:val="24"/>
          <w:szCs w:val="24"/>
        </w:rPr>
        <w:t>Integrates with multiple data sources (Excel, SQL Server, etc.).</w:t>
      </w:r>
    </w:p>
    <w:p w14:paraId="1F4B40B9" w14:textId="77777777" w:rsidR="004E6DB9" w:rsidRPr="004E6DB9" w:rsidRDefault="004E6DB9" w:rsidP="004F3D07">
      <w:pPr>
        <w:numPr>
          <w:ilvl w:val="1"/>
          <w:numId w:val="89"/>
        </w:numPr>
        <w:spacing w:after="0"/>
        <w:rPr>
          <w:rFonts w:cstheme="minorHAnsi"/>
          <w:sz w:val="24"/>
          <w:szCs w:val="24"/>
        </w:rPr>
      </w:pPr>
      <w:r w:rsidRPr="004E6DB9">
        <w:rPr>
          <w:rFonts w:cstheme="minorHAnsi"/>
          <w:sz w:val="24"/>
          <w:szCs w:val="24"/>
        </w:rPr>
        <w:t>Allows for the creation of interactive reports and dashboards.</w:t>
      </w:r>
    </w:p>
    <w:p w14:paraId="24FEBF31" w14:textId="77777777" w:rsidR="004E6DB9" w:rsidRPr="004E6DB9" w:rsidRDefault="004E6DB9" w:rsidP="004F3D07">
      <w:pPr>
        <w:numPr>
          <w:ilvl w:val="0"/>
          <w:numId w:val="89"/>
        </w:numPr>
        <w:spacing w:after="0"/>
        <w:rPr>
          <w:rFonts w:cstheme="minorHAnsi"/>
          <w:sz w:val="24"/>
          <w:szCs w:val="24"/>
        </w:rPr>
      </w:pPr>
      <w:r w:rsidRPr="004E6DB9">
        <w:rPr>
          <w:rFonts w:cstheme="minorHAnsi"/>
          <w:b/>
          <w:bCs/>
          <w:sz w:val="24"/>
          <w:szCs w:val="24"/>
        </w:rPr>
        <w:t>Best For:</w:t>
      </w:r>
      <w:r w:rsidRPr="004E6DB9">
        <w:rPr>
          <w:rFonts w:cstheme="minorHAnsi"/>
          <w:sz w:val="24"/>
          <w:szCs w:val="24"/>
        </w:rPr>
        <w:t xml:space="preserve"> High-level reporting, visualizing loan data, and providing real-time insights.</w:t>
      </w:r>
    </w:p>
    <w:p w14:paraId="5BF9874D" w14:textId="2EE41931" w:rsidR="004E6DB9" w:rsidRPr="004E6DB9" w:rsidRDefault="004E6DB9" w:rsidP="004E6DB9">
      <w:pPr>
        <w:spacing w:after="0"/>
        <w:rPr>
          <w:rFonts w:cstheme="minorHAnsi"/>
          <w:sz w:val="24"/>
          <w:szCs w:val="24"/>
        </w:rPr>
      </w:pPr>
    </w:p>
    <w:p w14:paraId="0EC88046" w14:textId="77777777" w:rsidR="004E6DB9" w:rsidRPr="004E6DB9" w:rsidRDefault="004E6DB9" w:rsidP="004E6DB9">
      <w:pPr>
        <w:spacing w:after="0"/>
        <w:rPr>
          <w:rFonts w:cstheme="minorHAnsi"/>
          <w:b/>
          <w:bCs/>
          <w:sz w:val="24"/>
          <w:szCs w:val="24"/>
        </w:rPr>
      </w:pPr>
      <w:r w:rsidRPr="004E6DB9">
        <w:rPr>
          <w:rFonts w:cstheme="minorHAnsi"/>
          <w:b/>
          <w:bCs/>
          <w:sz w:val="24"/>
          <w:szCs w:val="24"/>
        </w:rPr>
        <w:t>2. Tableau</w:t>
      </w:r>
    </w:p>
    <w:p w14:paraId="3CEDB51A" w14:textId="77777777" w:rsidR="004E6DB9" w:rsidRPr="004E6DB9" w:rsidRDefault="004E6DB9" w:rsidP="004F3D07">
      <w:pPr>
        <w:numPr>
          <w:ilvl w:val="0"/>
          <w:numId w:val="90"/>
        </w:numPr>
        <w:spacing w:after="0"/>
        <w:rPr>
          <w:rFonts w:cstheme="minorHAnsi"/>
          <w:sz w:val="24"/>
          <w:szCs w:val="24"/>
        </w:rPr>
      </w:pPr>
      <w:r w:rsidRPr="004E6DB9">
        <w:rPr>
          <w:rFonts w:cstheme="minorHAnsi"/>
          <w:b/>
          <w:bCs/>
          <w:sz w:val="24"/>
          <w:szCs w:val="24"/>
        </w:rPr>
        <w:t>Description:</w:t>
      </w:r>
      <w:r w:rsidRPr="004E6DB9">
        <w:rPr>
          <w:rFonts w:cstheme="minorHAnsi"/>
          <w:sz w:val="24"/>
          <w:szCs w:val="24"/>
        </w:rPr>
        <w:t xml:space="preserve"> Tableau is another leading data visualization tool that helps in creating detailed and interactive reports and dashboards. It is known for its powerful visual analytics and ease of use.</w:t>
      </w:r>
    </w:p>
    <w:p w14:paraId="06497EB7" w14:textId="77777777" w:rsidR="004E6DB9" w:rsidRPr="004E6DB9" w:rsidRDefault="004E6DB9" w:rsidP="004F3D07">
      <w:pPr>
        <w:numPr>
          <w:ilvl w:val="0"/>
          <w:numId w:val="90"/>
        </w:numPr>
        <w:spacing w:after="0"/>
        <w:rPr>
          <w:rFonts w:cstheme="minorHAnsi"/>
          <w:sz w:val="24"/>
          <w:szCs w:val="24"/>
        </w:rPr>
      </w:pPr>
      <w:r w:rsidRPr="004E6DB9">
        <w:rPr>
          <w:rFonts w:cstheme="minorHAnsi"/>
          <w:b/>
          <w:bCs/>
          <w:sz w:val="24"/>
          <w:szCs w:val="24"/>
        </w:rPr>
        <w:t>Use Case:</w:t>
      </w:r>
    </w:p>
    <w:p w14:paraId="4C8EE4E8" w14:textId="77777777" w:rsidR="004E6DB9" w:rsidRPr="004E6DB9" w:rsidRDefault="004E6DB9" w:rsidP="004F3D07">
      <w:pPr>
        <w:numPr>
          <w:ilvl w:val="1"/>
          <w:numId w:val="90"/>
        </w:numPr>
        <w:spacing w:after="0"/>
        <w:rPr>
          <w:rFonts w:cstheme="minorHAnsi"/>
          <w:sz w:val="24"/>
          <w:szCs w:val="24"/>
        </w:rPr>
      </w:pPr>
      <w:r w:rsidRPr="004E6DB9">
        <w:rPr>
          <w:rFonts w:cstheme="minorHAnsi"/>
          <w:sz w:val="24"/>
          <w:szCs w:val="24"/>
        </w:rPr>
        <w:lastRenderedPageBreak/>
        <w:t>Visualize trends in loan applications, approvals, and rejections.</w:t>
      </w:r>
    </w:p>
    <w:p w14:paraId="20F07B7D" w14:textId="77777777" w:rsidR="004E6DB9" w:rsidRPr="004E6DB9" w:rsidRDefault="004E6DB9" w:rsidP="004F3D07">
      <w:pPr>
        <w:numPr>
          <w:ilvl w:val="1"/>
          <w:numId w:val="90"/>
        </w:numPr>
        <w:spacing w:after="0"/>
        <w:rPr>
          <w:rFonts w:cstheme="minorHAnsi"/>
          <w:sz w:val="24"/>
          <w:szCs w:val="24"/>
        </w:rPr>
      </w:pPr>
      <w:r w:rsidRPr="004E6DB9">
        <w:rPr>
          <w:rFonts w:cstheme="minorHAnsi"/>
          <w:sz w:val="24"/>
          <w:szCs w:val="24"/>
        </w:rPr>
        <w:t>Create reports showing loan amounts, repayments, and interest rates.</w:t>
      </w:r>
    </w:p>
    <w:p w14:paraId="44BE30C5" w14:textId="77777777" w:rsidR="004E6DB9" w:rsidRPr="004E6DB9" w:rsidRDefault="004E6DB9" w:rsidP="004F3D07">
      <w:pPr>
        <w:numPr>
          <w:ilvl w:val="1"/>
          <w:numId w:val="90"/>
        </w:numPr>
        <w:spacing w:after="0"/>
        <w:rPr>
          <w:rFonts w:cstheme="minorHAnsi"/>
          <w:sz w:val="24"/>
          <w:szCs w:val="24"/>
        </w:rPr>
      </w:pPr>
      <w:r w:rsidRPr="004E6DB9">
        <w:rPr>
          <w:rFonts w:cstheme="minorHAnsi"/>
          <w:sz w:val="24"/>
          <w:szCs w:val="24"/>
        </w:rPr>
        <w:t>Develop real-time analytics dashboards for monitoring loan processing times and employee loan status.</w:t>
      </w:r>
    </w:p>
    <w:p w14:paraId="4F61BE8C" w14:textId="77777777" w:rsidR="004E6DB9" w:rsidRPr="004E6DB9" w:rsidRDefault="004E6DB9" w:rsidP="004F3D07">
      <w:pPr>
        <w:numPr>
          <w:ilvl w:val="0"/>
          <w:numId w:val="90"/>
        </w:numPr>
        <w:spacing w:after="0"/>
        <w:rPr>
          <w:rFonts w:cstheme="minorHAnsi"/>
          <w:sz w:val="24"/>
          <w:szCs w:val="24"/>
        </w:rPr>
      </w:pPr>
      <w:r w:rsidRPr="004E6DB9">
        <w:rPr>
          <w:rFonts w:cstheme="minorHAnsi"/>
          <w:b/>
          <w:bCs/>
          <w:sz w:val="24"/>
          <w:szCs w:val="24"/>
        </w:rPr>
        <w:t>Advantages:</w:t>
      </w:r>
    </w:p>
    <w:p w14:paraId="73D7D78C" w14:textId="77777777" w:rsidR="004E6DB9" w:rsidRPr="004E6DB9" w:rsidRDefault="004E6DB9" w:rsidP="004F3D07">
      <w:pPr>
        <w:numPr>
          <w:ilvl w:val="1"/>
          <w:numId w:val="90"/>
        </w:numPr>
        <w:spacing w:after="0"/>
        <w:rPr>
          <w:rFonts w:cstheme="minorHAnsi"/>
          <w:sz w:val="24"/>
          <w:szCs w:val="24"/>
        </w:rPr>
      </w:pPr>
      <w:r w:rsidRPr="004E6DB9">
        <w:rPr>
          <w:rFonts w:cstheme="minorHAnsi"/>
          <w:sz w:val="24"/>
          <w:szCs w:val="24"/>
        </w:rPr>
        <w:t>Highly customizable and interactive.</w:t>
      </w:r>
    </w:p>
    <w:p w14:paraId="3A751C22" w14:textId="77777777" w:rsidR="004E6DB9" w:rsidRPr="004E6DB9" w:rsidRDefault="004E6DB9" w:rsidP="004F3D07">
      <w:pPr>
        <w:numPr>
          <w:ilvl w:val="1"/>
          <w:numId w:val="90"/>
        </w:numPr>
        <w:spacing w:after="0"/>
        <w:rPr>
          <w:rFonts w:cstheme="minorHAnsi"/>
          <w:sz w:val="24"/>
          <w:szCs w:val="24"/>
        </w:rPr>
      </w:pPr>
      <w:r w:rsidRPr="004E6DB9">
        <w:rPr>
          <w:rFonts w:cstheme="minorHAnsi"/>
          <w:sz w:val="24"/>
          <w:szCs w:val="24"/>
        </w:rPr>
        <w:t>Strong integration with various data sources (Excel, SQL, cloud databases).</w:t>
      </w:r>
    </w:p>
    <w:p w14:paraId="39C50B02" w14:textId="77777777" w:rsidR="004E6DB9" w:rsidRPr="004E6DB9" w:rsidRDefault="004E6DB9" w:rsidP="004F3D07">
      <w:pPr>
        <w:numPr>
          <w:ilvl w:val="1"/>
          <w:numId w:val="90"/>
        </w:numPr>
        <w:spacing w:after="0"/>
        <w:rPr>
          <w:rFonts w:cstheme="minorHAnsi"/>
          <w:sz w:val="24"/>
          <w:szCs w:val="24"/>
        </w:rPr>
      </w:pPr>
      <w:r w:rsidRPr="004E6DB9">
        <w:rPr>
          <w:rFonts w:cstheme="minorHAnsi"/>
          <w:sz w:val="24"/>
          <w:szCs w:val="24"/>
        </w:rPr>
        <w:t>Excellent for real-time reporting and in-depth analysis.</w:t>
      </w:r>
    </w:p>
    <w:p w14:paraId="57443094" w14:textId="77777777" w:rsidR="004E6DB9" w:rsidRPr="004E6DB9" w:rsidRDefault="004E6DB9" w:rsidP="004F3D07">
      <w:pPr>
        <w:numPr>
          <w:ilvl w:val="0"/>
          <w:numId w:val="90"/>
        </w:numPr>
        <w:spacing w:after="0"/>
        <w:rPr>
          <w:rFonts w:cstheme="minorHAnsi"/>
          <w:sz w:val="24"/>
          <w:szCs w:val="24"/>
        </w:rPr>
      </w:pPr>
      <w:r w:rsidRPr="004E6DB9">
        <w:rPr>
          <w:rFonts w:cstheme="minorHAnsi"/>
          <w:b/>
          <w:bCs/>
          <w:sz w:val="24"/>
          <w:szCs w:val="24"/>
        </w:rPr>
        <w:t>Best For:</w:t>
      </w:r>
      <w:r w:rsidRPr="004E6DB9">
        <w:rPr>
          <w:rFonts w:cstheme="minorHAnsi"/>
          <w:sz w:val="24"/>
          <w:szCs w:val="24"/>
        </w:rPr>
        <w:t xml:space="preserve"> Complex reporting needs, executive dashboards, and detailed data visualizations.</w:t>
      </w:r>
    </w:p>
    <w:p w14:paraId="120C092B" w14:textId="4C5135A6" w:rsidR="004E6DB9" w:rsidRPr="004E6DB9" w:rsidRDefault="004E6DB9" w:rsidP="004E6DB9">
      <w:pPr>
        <w:spacing w:after="0"/>
        <w:rPr>
          <w:rFonts w:cstheme="minorHAnsi"/>
          <w:sz w:val="24"/>
          <w:szCs w:val="24"/>
        </w:rPr>
      </w:pPr>
    </w:p>
    <w:p w14:paraId="72C878C8" w14:textId="1DBA5572" w:rsidR="004E6DB9" w:rsidRPr="004E6DB9" w:rsidRDefault="00EF680F" w:rsidP="004E6DB9">
      <w:pPr>
        <w:spacing w:after="0"/>
        <w:rPr>
          <w:rFonts w:cstheme="minorHAnsi"/>
          <w:b/>
          <w:bCs/>
          <w:sz w:val="24"/>
          <w:szCs w:val="24"/>
        </w:rPr>
      </w:pPr>
      <w:r>
        <w:rPr>
          <w:rFonts w:cstheme="minorHAnsi"/>
          <w:b/>
          <w:bCs/>
          <w:sz w:val="24"/>
          <w:szCs w:val="24"/>
        </w:rPr>
        <w:t>3</w:t>
      </w:r>
      <w:r w:rsidR="004E6DB9" w:rsidRPr="004E6DB9">
        <w:rPr>
          <w:rFonts w:cstheme="minorHAnsi"/>
          <w:b/>
          <w:bCs/>
          <w:sz w:val="24"/>
          <w:szCs w:val="24"/>
        </w:rPr>
        <w:t>. Google Data Studio</w:t>
      </w:r>
    </w:p>
    <w:p w14:paraId="0FCE7969" w14:textId="77777777" w:rsidR="004E6DB9" w:rsidRPr="004E6DB9" w:rsidRDefault="004E6DB9" w:rsidP="004F3D07">
      <w:pPr>
        <w:numPr>
          <w:ilvl w:val="0"/>
          <w:numId w:val="92"/>
        </w:numPr>
        <w:spacing w:after="0"/>
        <w:rPr>
          <w:rFonts w:cstheme="minorHAnsi"/>
          <w:sz w:val="24"/>
          <w:szCs w:val="24"/>
        </w:rPr>
      </w:pPr>
      <w:r w:rsidRPr="004E6DB9">
        <w:rPr>
          <w:rFonts w:cstheme="minorHAnsi"/>
          <w:b/>
          <w:bCs/>
          <w:sz w:val="24"/>
          <w:szCs w:val="24"/>
        </w:rPr>
        <w:t>Description:</w:t>
      </w:r>
      <w:r w:rsidRPr="004E6DB9">
        <w:rPr>
          <w:rFonts w:cstheme="minorHAnsi"/>
          <w:sz w:val="24"/>
          <w:szCs w:val="24"/>
        </w:rPr>
        <w:t xml:space="preserve"> Google Data Studio is a free tool that allows you to create customizable, shareable, and interactive reports and dashboards. It integrates seamlessly with other Google products (e.g., Google Sheets, Google Analytics).</w:t>
      </w:r>
    </w:p>
    <w:p w14:paraId="7F146238" w14:textId="77777777" w:rsidR="004E6DB9" w:rsidRPr="004E6DB9" w:rsidRDefault="004E6DB9" w:rsidP="004F3D07">
      <w:pPr>
        <w:numPr>
          <w:ilvl w:val="0"/>
          <w:numId w:val="92"/>
        </w:numPr>
        <w:spacing w:after="0"/>
        <w:rPr>
          <w:rFonts w:cstheme="minorHAnsi"/>
          <w:sz w:val="24"/>
          <w:szCs w:val="24"/>
        </w:rPr>
      </w:pPr>
      <w:r w:rsidRPr="004E6DB9">
        <w:rPr>
          <w:rFonts w:cstheme="minorHAnsi"/>
          <w:b/>
          <w:bCs/>
          <w:sz w:val="24"/>
          <w:szCs w:val="24"/>
        </w:rPr>
        <w:t>Use Case:</w:t>
      </w:r>
    </w:p>
    <w:p w14:paraId="4C08FD92" w14:textId="77777777" w:rsidR="004E6DB9" w:rsidRPr="004E6DB9" w:rsidRDefault="004E6DB9" w:rsidP="004F3D07">
      <w:pPr>
        <w:numPr>
          <w:ilvl w:val="1"/>
          <w:numId w:val="92"/>
        </w:numPr>
        <w:spacing w:after="0"/>
        <w:rPr>
          <w:rFonts w:cstheme="minorHAnsi"/>
          <w:sz w:val="24"/>
          <w:szCs w:val="24"/>
        </w:rPr>
      </w:pPr>
      <w:r w:rsidRPr="004E6DB9">
        <w:rPr>
          <w:rFonts w:cstheme="minorHAnsi"/>
          <w:sz w:val="24"/>
          <w:szCs w:val="24"/>
        </w:rPr>
        <w:t>Create dynamic loan application tracking reports.</w:t>
      </w:r>
    </w:p>
    <w:p w14:paraId="0FF4B45E" w14:textId="77777777" w:rsidR="004E6DB9" w:rsidRPr="004E6DB9" w:rsidRDefault="004E6DB9" w:rsidP="004F3D07">
      <w:pPr>
        <w:numPr>
          <w:ilvl w:val="1"/>
          <w:numId w:val="92"/>
        </w:numPr>
        <w:spacing w:after="0"/>
        <w:rPr>
          <w:rFonts w:cstheme="minorHAnsi"/>
          <w:sz w:val="24"/>
          <w:szCs w:val="24"/>
        </w:rPr>
      </w:pPr>
      <w:r w:rsidRPr="004E6DB9">
        <w:rPr>
          <w:rFonts w:cstheme="minorHAnsi"/>
          <w:sz w:val="24"/>
          <w:szCs w:val="24"/>
        </w:rPr>
        <w:t>Generate dashboards for loan repayment and outstanding balances.</w:t>
      </w:r>
    </w:p>
    <w:p w14:paraId="39B823F6" w14:textId="77777777" w:rsidR="004E6DB9" w:rsidRPr="004E6DB9" w:rsidRDefault="004E6DB9" w:rsidP="004F3D07">
      <w:pPr>
        <w:numPr>
          <w:ilvl w:val="1"/>
          <w:numId w:val="92"/>
        </w:numPr>
        <w:spacing w:after="0"/>
        <w:rPr>
          <w:rFonts w:cstheme="minorHAnsi"/>
          <w:sz w:val="24"/>
          <w:szCs w:val="24"/>
        </w:rPr>
      </w:pPr>
      <w:r w:rsidRPr="004E6DB9">
        <w:rPr>
          <w:rFonts w:cstheme="minorHAnsi"/>
          <w:sz w:val="24"/>
          <w:szCs w:val="24"/>
        </w:rPr>
        <w:t>Share real-time loan status updates with key stakeholders.</w:t>
      </w:r>
    </w:p>
    <w:p w14:paraId="6848557A" w14:textId="77777777" w:rsidR="004E6DB9" w:rsidRPr="004E6DB9" w:rsidRDefault="004E6DB9" w:rsidP="004F3D07">
      <w:pPr>
        <w:numPr>
          <w:ilvl w:val="0"/>
          <w:numId w:val="92"/>
        </w:numPr>
        <w:spacing w:after="0"/>
        <w:rPr>
          <w:rFonts w:cstheme="minorHAnsi"/>
          <w:sz w:val="24"/>
          <w:szCs w:val="24"/>
        </w:rPr>
      </w:pPr>
      <w:r w:rsidRPr="004E6DB9">
        <w:rPr>
          <w:rFonts w:cstheme="minorHAnsi"/>
          <w:b/>
          <w:bCs/>
          <w:sz w:val="24"/>
          <w:szCs w:val="24"/>
        </w:rPr>
        <w:t>Advantages:</w:t>
      </w:r>
    </w:p>
    <w:p w14:paraId="3A04239B" w14:textId="77777777" w:rsidR="004E6DB9" w:rsidRPr="004E6DB9" w:rsidRDefault="004E6DB9" w:rsidP="004F3D07">
      <w:pPr>
        <w:numPr>
          <w:ilvl w:val="1"/>
          <w:numId w:val="92"/>
        </w:numPr>
        <w:spacing w:after="0"/>
        <w:rPr>
          <w:rFonts w:cstheme="minorHAnsi"/>
          <w:sz w:val="24"/>
          <w:szCs w:val="24"/>
        </w:rPr>
      </w:pPr>
      <w:r w:rsidRPr="004E6DB9">
        <w:rPr>
          <w:rFonts w:cstheme="minorHAnsi"/>
          <w:sz w:val="24"/>
          <w:szCs w:val="24"/>
        </w:rPr>
        <w:t>Free to use with easy integration with Google products.</w:t>
      </w:r>
    </w:p>
    <w:p w14:paraId="4BD6B591" w14:textId="77777777" w:rsidR="004E6DB9" w:rsidRPr="004E6DB9" w:rsidRDefault="004E6DB9" w:rsidP="004F3D07">
      <w:pPr>
        <w:numPr>
          <w:ilvl w:val="1"/>
          <w:numId w:val="92"/>
        </w:numPr>
        <w:spacing w:after="0"/>
        <w:rPr>
          <w:rFonts w:cstheme="minorHAnsi"/>
          <w:sz w:val="24"/>
          <w:szCs w:val="24"/>
        </w:rPr>
      </w:pPr>
      <w:r w:rsidRPr="004E6DB9">
        <w:rPr>
          <w:rFonts w:cstheme="minorHAnsi"/>
          <w:sz w:val="24"/>
          <w:szCs w:val="24"/>
        </w:rPr>
        <w:t>Collaboration-friendly and can share reports with multiple users.</w:t>
      </w:r>
    </w:p>
    <w:p w14:paraId="070067BA" w14:textId="77777777" w:rsidR="004E6DB9" w:rsidRPr="004E6DB9" w:rsidRDefault="004E6DB9" w:rsidP="004F3D07">
      <w:pPr>
        <w:numPr>
          <w:ilvl w:val="1"/>
          <w:numId w:val="92"/>
        </w:numPr>
        <w:spacing w:after="0"/>
        <w:rPr>
          <w:rFonts w:cstheme="minorHAnsi"/>
          <w:sz w:val="24"/>
          <w:szCs w:val="24"/>
        </w:rPr>
      </w:pPr>
      <w:r w:rsidRPr="004E6DB9">
        <w:rPr>
          <w:rFonts w:cstheme="minorHAnsi"/>
          <w:sz w:val="24"/>
          <w:szCs w:val="24"/>
        </w:rPr>
        <w:t>Allows for easy data import from Google Sheets and other sources.</w:t>
      </w:r>
    </w:p>
    <w:p w14:paraId="3597FB33" w14:textId="77777777" w:rsidR="004E6DB9" w:rsidRPr="004E6DB9" w:rsidRDefault="004E6DB9" w:rsidP="004F3D07">
      <w:pPr>
        <w:numPr>
          <w:ilvl w:val="0"/>
          <w:numId w:val="92"/>
        </w:numPr>
        <w:spacing w:after="0"/>
        <w:rPr>
          <w:rFonts w:cstheme="minorHAnsi"/>
          <w:sz w:val="24"/>
          <w:szCs w:val="24"/>
        </w:rPr>
      </w:pPr>
      <w:r w:rsidRPr="004E6DB9">
        <w:rPr>
          <w:rFonts w:cstheme="minorHAnsi"/>
          <w:b/>
          <w:bCs/>
          <w:sz w:val="24"/>
          <w:szCs w:val="24"/>
        </w:rPr>
        <w:t>Best For:</w:t>
      </w:r>
      <w:r w:rsidRPr="004E6DB9">
        <w:rPr>
          <w:rFonts w:cstheme="minorHAnsi"/>
          <w:sz w:val="24"/>
          <w:szCs w:val="24"/>
        </w:rPr>
        <w:t xml:space="preserve"> Smaller teams or organizations looking for an easy-to-use and free reporting tool with basic reporting needs.</w:t>
      </w:r>
    </w:p>
    <w:p w14:paraId="228CA8F3" w14:textId="77777777" w:rsidR="004E6DB9" w:rsidRPr="004E6DB9" w:rsidRDefault="004E6DB9" w:rsidP="004E6DB9">
      <w:pPr>
        <w:spacing w:after="0"/>
        <w:rPr>
          <w:rFonts w:cstheme="minorHAnsi"/>
          <w:sz w:val="24"/>
          <w:szCs w:val="24"/>
        </w:rPr>
      </w:pPr>
      <w:r w:rsidRPr="004E6DB9">
        <w:rPr>
          <w:rFonts w:cstheme="minorHAnsi"/>
          <w:sz w:val="24"/>
          <w:szCs w:val="24"/>
        </w:rPr>
        <w:pict w14:anchorId="0947B970">
          <v:rect id="_x0000_i1556" style="width:0;height:1.5pt" o:hralign="center" o:hrstd="t" o:hr="t" fillcolor="#a0a0a0" stroked="f"/>
        </w:pict>
      </w:r>
    </w:p>
    <w:p w14:paraId="093A2874" w14:textId="3E9A7C77" w:rsidR="004E6DB9" w:rsidRPr="004E6DB9" w:rsidRDefault="00EF680F" w:rsidP="004E6DB9">
      <w:pPr>
        <w:spacing w:after="0"/>
        <w:rPr>
          <w:rFonts w:cstheme="minorHAnsi"/>
          <w:b/>
          <w:bCs/>
          <w:sz w:val="24"/>
          <w:szCs w:val="24"/>
        </w:rPr>
      </w:pPr>
      <w:r>
        <w:rPr>
          <w:rFonts w:cstheme="minorHAnsi"/>
          <w:b/>
          <w:bCs/>
          <w:sz w:val="24"/>
          <w:szCs w:val="24"/>
        </w:rPr>
        <w:t>4</w:t>
      </w:r>
      <w:r w:rsidR="004E6DB9" w:rsidRPr="004E6DB9">
        <w:rPr>
          <w:rFonts w:cstheme="minorHAnsi"/>
          <w:b/>
          <w:bCs/>
          <w:sz w:val="24"/>
          <w:szCs w:val="24"/>
        </w:rPr>
        <w:t>. SQL Server Reporting Services (SSRS)</w:t>
      </w:r>
    </w:p>
    <w:p w14:paraId="172EAA22" w14:textId="77777777" w:rsidR="004E6DB9" w:rsidRPr="004E6DB9" w:rsidRDefault="004E6DB9" w:rsidP="004F3D07">
      <w:pPr>
        <w:numPr>
          <w:ilvl w:val="0"/>
          <w:numId w:val="93"/>
        </w:numPr>
        <w:spacing w:after="0"/>
        <w:rPr>
          <w:rFonts w:cstheme="minorHAnsi"/>
          <w:sz w:val="24"/>
          <w:szCs w:val="24"/>
        </w:rPr>
      </w:pPr>
      <w:r w:rsidRPr="004E6DB9">
        <w:rPr>
          <w:rFonts w:cstheme="minorHAnsi"/>
          <w:b/>
          <w:bCs/>
          <w:sz w:val="24"/>
          <w:szCs w:val="24"/>
        </w:rPr>
        <w:t>Description:</w:t>
      </w:r>
      <w:r w:rsidRPr="004E6DB9">
        <w:rPr>
          <w:rFonts w:cstheme="minorHAnsi"/>
          <w:sz w:val="24"/>
          <w:szCs w:val="24"/>
        </w:rPr>
        <w:t xml:space="preserve"> SSRS is a server-based report generation tool that is part of the Microsoft SQL Server suite. It is ideal for creating enterprise-level reports from relational databases.</w:t>
      </w:r>
    </w:p>
    <w:p w14:paraId="74419278" w14:textId="77777777" w:rsidR="004E6DB9" w:rsidRPr="004E6DB9" w:rsidRDefault="004E6DB9" w:rsidP="004F3D07">
      <w:pPr>
        <w:numPr>
          <w:ilvl w:val="0"/>
          <w:numId w:val="93"/>
        </w:numPr>
        <w:spacing w:after="0"/>
        <w:rPr>
          <w:rFonts w:cstheme="minorHAnsi"/>
          <w:sz w:val="24"/>
          <w:szCs w:val="24"/>
        </w:rPr>
      </w:pPr>
      <w:r w:rsidRPr="004E6DB9">
        <w:rPr>
          <w:rFonts w:cstheme="minorHAnsi"/>
          <w:b/>
          <w:bCs/>
          <w:sz w:val="24"/>
          <w:szCs w:val="24"/>
        </w:rPr>
        <w:t>Use Case:</w:t>
      </w:r>
    </w:p>
    <w:p w14:paraId="129D07AC" w14:textId="77777777" w:rsidR="004E6DB9" w:rsidRPr="004E6DB9" w:rsidRDefault="004E6DB9" w:rsidP="004F3D07">
      <w:pPr>
        <w:numPr>
          <w:ilvl w:val="1"/>
          <w:numId w:val="93"/>
        </w:numPr>
        <w:spacing w:after="0"/>
        <w:rPr>
          <w:rFonts w:cstheme="minorHAnsi"/>
          <w:sz w:val="24"/>
          <w:szCs w:val="24"/>
        </w:rPr>
      </w:pPr>
      <w:r w:rsidRPr="004E6DB9">
        <w:rPr>
          <w:rFonts w:cstheme="minorHAnsi"/>
          <w:sz w:val="24"/>
          <w:szCs w:val="24"/>
        </w:rPr>
        <w:t>Generate detailed reports for loan application status, approvals, rejections, and repayment schedules.</w:t>
      </w:r>
    </w:p>
    <w:p w14:paraId="2D3C118D" w14:textId="77777777" w:rsidR="004E6DB9" w:rsidRPr="004E6DB9" w:rsidRDefault="004E6DB9" w:rsidP="004F3D07">
      <w:pPr>
        <w:numPr>
          <w:ilvl w:val="1"/>
          <w:numId w:val="93"/>
        </w:numPr>
        <w:spacing w:after="0"/>
        <w:rPr>
          <w:rFonts w:cstheme="minorHAnsi"/>
          <w:sz w:val="24"/>
          <w:szCs w:val="24"/>
        </w:rPr>
      </w:pPr>
      <w:r w:rsidRPr="004E6DB9">
        <w:rPr>
          <w:rFonts w:cstheme="minorHAnsi"/>
          <w:sz w:val="24"/>
          <w:szCs w:val="24"/>
        </w:rPr>
        <w:t>Create interactive and printable reports from SQL databases.</w:t>
      </w:r>
    </w:p>
    <w:p w14:paraId="747A0D4F" w14:textId="77777777" w:rsidR="004E6DB9" w:rsidRPr="004E6DB9" w:rsidRDefault="004E6DB9" w:rsidP="004F3D07">
      <w:pPr>
        <w:numPr>
          <w:ilvl w:val="1"/>
          <w:numId w:val="93"/>
        </w:numPr>
        <w:spacing w:after="0"/>
        <w:rPr>
          <w:rFonts w:cstheme="minorHAnsi"/>
          <w:sz w:val="24"/>
          <w:szCs w:val="24"/>
        </w:rPr>
      </w:pPr>
      <w:r w:rsidRPr="004E6DB9">
        <w:rPr>
          <w:rFonts w:cstheme="minorHAnsi"/>
          <w:sz w:val="24"/>
          <w:szCs w:val="24"/>
        </w:rPr>
        <w:t>Build financial reports and compliance reports for audits.</w:t>
      </w:r>
    </w:p>
    <w:p w14:paraId="095D8DA8" w14:textId="77777777" w:rsidR="004E6DB9" w:rsidRPr="004E6DB9" w:rsidRDefault="004E6DB9" w:rsidP="004F3D07">
      <w:pPr>
        <w:numPr>
          <w:ilvl w:val="0"/>
          <w:numId w:val="93"/>
        </w:numPr>
        <w:spacing w:after="0"/>
        <w:rPr>
          <w:rFonts w:cstheme="minorHAnsi"/>
          <w:sz w:val="24"/>
          <w:szCs w:val="24"/>
        </w:rPr>
      </w:pPr>
      <w:r w:rsidRPr="004E6DB9">
        <w:rPr>
          <w:rFonts w:cstheme="minorHAnsi"/>
          <w:b/>
          <w:bCs/>
          <w:sz w:val="24"/>
          <w:szCs w:val="24"/>
        </w:rPr>
        <w:t>Advantages:</w:t>
      </w:r>
    </w:p>
    <w:p w14:paraId="6510268B" w14:textId="77777777" w:rsidR="004E6DB9" w:rsidRPr="004E6DB9" w:rsidRDefault="004E6DB9" w:rsidP="004F3D07">
      <w:pPr>
        <w:numPr>
          <w:ilvl w:val="1"/>
          <w:numId w:val="93"/>
        </w:numPr>
        <w:spacing w:after="0"/>
        <w:rPr>
          <w:rFonts w:cstheme="minorHAnsi"/>
          <w:sz w:val="24"/>
          <w:szCs w:val="24"/>
        </w:rPr>
      </w:pPr>
      <w:r w:rsidRPr="004E6DB9">
        <w:rPr>
          <w:rFonts w:cstheme="minorHAnsi"/>
          <w:sz w:val="24"/>
          <w:szCs w:val="24"/>
        </w:rPr>
        <w:t>Best suited for data-driven reporting from relational databases.</w:t>
      </w:r>
    </w:p>
    <w:p w14:paraId="37A38B66" w14:textId="77777777" w:rsidR="004E6DB9" w:rsidRPr="004E6DB9" w:rsidRDefault="004E6DB9" w:rsidP="004F3D07">
      <w:pPr>
        <w:numPr>
          <w:ilvl w:val="1"/>
          <w:numId w:val="93"/>
        </w:numPr>
        <w:spacing w:after="0"/>
        <w:rPr>
          <w:rFonts w:cstheme="minorHAnsi"/>
          <w:sz w:val="24"/>
          <w:szCs w:val="24"/>
        </w:rPr>
      </w:pPr>
      <w:r w:rsidRPr="004E6DB9">
        <w:rPr>
          <w:rFonts w:cstheme="minorHAnsi"/>
          <w:sz w:val="24"/>
          <w:szCs w:val="24"/>
        </w:rPr>
        <w:t>Supports integration with SQL Server and other data sources.</w:t>
      </w:r>
    </w:p>
    <w:p w14:paraId="182786EC" w14:textId="77777777" w:rsidR="004E6DB9" w:rsidRPr="004E6DB9" w:rsidRDefault="004E6DB9" w:rsidP="004F3D07">
      <w:pPr>
        <w:numPr>
          <w:ilvl w:val="1"/>
          <w:numId w:val="93"/>
        </w:numPr>
        <w:spacing w:after="0"/>
        <w:rPr>
          <w:rFonts w:cstheme="minorHAnsi"/>
          <w:sz w:val="24"/>
          <w:szCs w:val="24"/>
        </w:rPr>
      </w:pPr>
      <w:r w:rsidRPr="004E6DB9">
        <w:rPr>
          <w:rFonts w:cstheme="minorHAnsi"/>
          <w:sz w:val="24"/>
          <w:szCs w:val="24"/>
        </w:rPr>
        <w:t>Can schedule and automate report generation and distribution.</w:t>
      </w:r>
    </w:p>
    <w:p w14:paraId="3F6FCE6C" w14:textId="77777777" w:rsidR="004E6DB9" w:rsidRPr="004E6DB9" w:rsidRDefault="004E6DB9" w:rsidP="004F3D07">
      <w:pPr>
        <w:numPr>
          <w:ilvl w:val="0"/>
          <w:numId w:val="93"/>
        </w:numPr>
        <w:spacing w:after="0"/>
        <w:rPr>
          <w:rFonts w:cstheme="minorHAnsi"/>
          <w:sz w:val="24"/>
          <w:szCs w:val="24"/>
        </w:rPr>
      </w:pPr>
      <w:r w:rsidRPr="004E6DB9">
        <w:rPr>
          <w:rFonts w:cstheme="minorHAnsi"/>
          <w:b/>
          <w:bCs/>
          <w:sz w:val="24"/>
          <w:szCs w:val="24"/>
        </w:rPr>
        <w:t>Best For:</w:t>
      </w:r>
      <w:r w:rsidRPr="004E6DB9">
        <w:rPr>
          <w:rFonts w:cstheme="minorHAnsi"/>
          <w:sz w:val="24"/>
          <w:szCs w:val="24"/>
        </w:rPr>
        <w:t xml:space="preserve"> Organizations using SQL Server databases, requiring enterprise-grade reporting and automation.</w:t>
      </w:r>
    </w:p>
    <w:p w14:paraId="3F4ED209" w14:textId="628410B9" w:rsidR="004E6DB9" w:rsidRPr="004E6DB9" w:rsidRDefault="004E6DB9" w:rsidP="004E6DB9">
      <w:pPr>
        <w:spacing w:after="0"/>
        <w:rPr>
          <w:rFonts w:cstheme="minorHAnsi"/>
          <w:sz w:val="24"/>
          <w:szCs w:val="24"/>
        </w:rPr>
      </w:pPr>
    </w:p>
    <w:p w14:paraId="49A48897" w14:textId="3A0C89F9" w:rsidR="004E6DB9" w:rsidRPr="004E6DB9" w:rsidRDefault="00EF680F" w:rsidP="004E6DB9">
      <w:pPr>
        <w:spacing w:after="0"/>
        <w:rPr>
          <w:rFonts w:cstheme="minorHAnsi"/>
          <w:b/>
          <w:bCs/>
          <w:sz w:val="24"/>
          <w:szCs w:val="24"/>
        </w:rPr>
      </w:pPr>
      <w:r>
        <w:rPr>
          <w:rFonts w:cstheme="minorHAnsi"/>
          <w:b/>
          <w:bCs/>
          <w:sz w:val="24"/>
          <w:szCs w:val="24"/>
        </w:rPr>
        <w:t>5</w:t>
      </w:r>
      <w:r w:rsidR="004E6DB9" w:rsidRPr="004E6DB9">
        <w:rPr>
          <w:rFonts w:cstheme="minorHAnsi"/>
          <w:b/>
          <w:bCs/>
          <w:sz w:val="24"/>
          <w:szCs w:val="24"/>
        </w:rPr>
        <w:t>. Excel/Google Sheets (with Pivot Tables and Power Query)</w:t>
      </w:r>
    </w:p>
    <w:p w14:paraId="4818E445" w14:textId="77777777" w:rsidR="004E6DB9" w:rsidRPr="004E6DB9" w:rsidRDefault="004E6DB9" w:rsidP="004F3D07">
      <w:pPr>
        <w:numPr>
          <w:ilvl w:val="0"/>
          <w:numId w:val="95"/>
        </w:numPr>
        <w:spacing w:after="0"/>
        <w:rPr>
          <w:rFonts w:cstheme="minorHAnsi"/>
          <w:sz w:val="24"/>
          <w:szCs w:val="24"/>
        </w:rPr>
      </w:pPr>
      <w:r w:rsidRPr="004E6DB9">
        <w:rPr>
          <w:rFonts w:cstheme="minorHAnsi"/>
          <w:b/>
          <w:bCs/>
          <w:sz w:val="24"/>
          <w:szCs w:val="24"/>
        </w:rPr>
        <w:lastRenderedPageBreak/>
        <w:t>Description:</w:t>
      </w:r>
      <w:r w:rsidRPr="004E6DB9">
        <w:rPr>
          <w:rFonts w:cstheme="minorHAnsi"/>
          <w:sz w:val="24"/>
          <w:szCs w:val="24"/>
        </w:rPr>
        <w:t xml:space="preserve"> While not strictly a reporting tool, Microsoft Excel and Google Sheets can be used for generating loan-related reports using pivot tables, charts, and formulas. Both tools can handle data aggregation and basic report generation.</w:t>
      </w:r>
    </w:p>
    <w:p w14:paraId="7DF9F59E" w14:textId="77777777" w:rsidR="004E6DB9" w:rsidRPr="004E6DB9" w:rsidRDefault="004E6DB9" w:rsidP="004F3D07">
      <w:pPr>
        <w:numPr>
          <w:ilvl w:val="0"/>
          <w:numId w:val="95"/>
        </w:numPr>
        <w:spacing w:after="0"/>
        <w:rPr>
          <w:rFonts w:cstheme="minorHAnsi"/>
          <w:sz w:val="24"/>
          <w:szCs w:val="24"/>
        </w:rPr>
      </w:pPr>
      <w:r w:rsidRPr="004E6DB9">
        <w:rPr>
          <w:rFonts w:cstheme="minorHAnsi"/>
          <w:b/>
          <w:bCs/>
          <w:sz w:val="24"/>
          <w:szCs w:val="24"/>
        </w:rPr>
        <w:t>Use Case:</w:t>
      </w:r>
    </w:p>
    <w:p w14:paraId="7950A455" w14:textId="77777777" w:rsidR="004E6DB9" w:rsidRPr="004E6DB9" w:rsidRDefault="004E6DB9" w:rsidP="004F3D07">
      <w:pPr>
        <w:numPr>
          <w:ilvl w:val="1"/>
          <w:numId w:val="95"/>
        </w:numPr>
        <w:spacing w:after="0"/>
        <w:rPr>
          <w:rFonts w:cstheme="minorHAnsi"/>
          <w:sz w:val="24"/>
          <w:szCs w:val="24"/>
        </w:rPr>
      </w:pPr>
      <w:r w:rsidRPr="004E6DB9">
        <w:rPr>
          <w:rFonts w:cstheme="minorHAnsi"/>
          <w:sz w:val="24"/>
          <w:szCs w:val="24"/>
        </w:rPr>
        <w:t>Create basic loan application and repayment tracking reports.</w:t>
      </w:r>
    </w:p>
    <w:p w14:paraId="25BD4D7D" w14:textId="77777777" w:rsidR="004E6DB9" w:rsidRPr="004E6DB9" w:rsidRDefault="004E6DB9" w:rsidP="004F3D07">
      <w:pPr>
        <w:numPr>
          <w:ilvl w:val="1"/>
          <w:numId w:val="95"/>
        </w:numPr>
        <w:spacing w:after="0"/>
        <w:rPr>
          <w:rFonts w:cstheme="minorHAnsi"/>
          <w:sz w:val="24"/>
          <w:szCs w:val="24"/>
        </w:rPr>
      </w:pPr>
      <w:r w:rsidRPr="004E6DB9">
        <w:rPr>
          <w:rFonts w:cstheme="minorHAnsi"/>
          <w:sz w:val="24"/>
          <w:szCs w:val="24"/>
        </w:rPr>
        <w:t>Use pivot tables to summarize loan statuses, amounts, and employee details.</w:t>
      </w:r>
    </w:p>
    <w:p w14:paraId="6A526A95" w14:textId="77777777" w:rsidR="004E6DB9" w:rsidRPr="004E6DB9" w:rsidRDefault="004E6DB9" w:rsidP="004F3D07">
      <w:pPr>
        <w:numPr>
          <w:ilvl w:val="1"/>
          <w:numId w:val="95"/>
        </w:numPr>
        <w:spacing w:after="0"/>
        <w:rPr>
          <w:rFonts w:cstheme="minorHAnsi"/>
          <w:sz w:val="24"/>
          <w:szCs w:val="24"/>
        </w:rPr>
      </w:pPr>
      <w:r w:rsidRPr="004E6DB9">
        <w:rPr>
          <w:rFonts w:cstheme="minorHAnsi"/>
          <w:sz w:val="24"/>
          <w:szCs w:val="24"/>
        </w:rPr>
        <w:t>Track employee loan eligibility and repayment progress.</w:t>
      </w:r>
    </w:p>
    <w:p w14:paraId="76CFBC7A" w14:textId="77777777" w:rsidR="004E6DB9" w:rsidRPr="004E6DB9" w:rsidRDefault="004E6DB9" w:rsidP="004F3D07">
      <w:pPr>
        <w:numPr>
          <w:ilvl w:val="0"/>
          <w:numId w:val="95"/>
        </w:numPr>
        <w:spacing w:after="0"/>
        <w:rPr>
          <w:rFonts w:cstheme="minorHAnsi"/>
          <w:sz w:val="24"/>
          <w:szCs w:val="24"/>
        </w:rPr>
      </w:pPr>
      <w:r w:rsidRPr="004E6DB9">
        <w:rPr>
          <w:rFonts w:cstheme="minorHAnsi"/>
          <w:b/>
          <w:bCs/>
          <w:sz w:val="24"/>
          <w:szCs w:val="24"/>
        </w:rPr>
        <w:t>Advantages:</w:t>
      </w:r>
    </w:p>
    <w:p w14:paraId="1A7E992C" w14:textId="77777777" w:rsidR="004E6DB9" w:rsidRPr="004E6DB9" w:rsidRDefault="004E6DB9" w:rsidP="004F3D07">
      <w:pPr>
        <w:numPr>
          <w:ilvl w:val="1"/>
          <w:numId w:val="95"/>
        </w:numPr>
        <w:spacing w:after="0"/>
        <w:rPr>
          <w:rFonts w:cstheme="minorHAnsi"/>
          <w:sz w:val="24"/>
          <w:szCs w:val="24"/>
        </w:rPr>
      </w:pPr>
      <w:r w:rsidRPr="004E6DB9">
        <w:rPr>
          <w:rFonts w:cstheme="minorHAnsi"/>
          <w:sz w:val="24"/>
          <w:szCs w:val="24"/>
        </w:rPr>
        <w:t>Low-cost and highly familiar to users.</w:t>
      </w:r>
    </w:p>
    <w:p w14:paraId="05C6E26A" w14:textId="77777777" w:rsidR="004E6DB9" w:rsidRPr="004E6DB9" w:rsidRDefault="004E6DB9" w:rsidP="004F3D07">
      <w:pPr>
        <w:numPr>
          <w:ilvl w:val="1"/>
          <w:numId w:val="95"/>
        </w:numPr>
        <w:spacing w:after="0"/>
        <w:rPr>
          <w:rFonts w:cstheme="minorHAnsi"/>
          <w:sz w:val="24"/>
          <w:szCs w:val="24"/>
        </w:rPr>
      </w:pPr>
      <w:r w:rsidRPr="004E6DB9">
        <w:rPr>
          <w:rFonts w:cstheme="minorHAnsi"/>
          <w:sz w:val="24"/>
          <w:szCs w:val="24"/>
        </w:rPr>
        <w:t>Powerful data analysis using formulas and pivot tables.</w:t>
      </w:r>
    </w:p>
    <w:p w14:paraId="39E89D2D" w14:textId="77777777" w:rsidR="004E6DB9" w:rsidRPr="004E6DB9" w:rsidRDefault="004E6DB9" w:rsidP="004F3D07">
      <w:pPr>
        <w:numPr>
          <w:ilvl w:val="1"/>
          <w:numId w:val="95"/>
        </w:numPr>
        <w:spacing w:after="0"/>
        <w:rPr>
          <w:rFonts w:cstheme="minorHAnsi"/>
          <w:sz w:val="24"/>
          <w:szCs w:val="24"/>
        </w:rPr>
      </w:pPr>
      <w:r w:rsidRPr="004E6DB9">
        <w:rPr>
          <w:rFonts w:cstheme="minorHAnsi"/>
          <w:sz w:val="24"/>
          <w:szCs w:val="24"/>
        </w:rPr>
        <w:t>Easy to share and collaborate on reports via cloud services (Google Sheets).</w:t>
      </w:r>
    </w:p>
    <w:p w14:paraId="2BE2A8AE" w14:textId="77777777" w:rsidR="004E6DB9" w:rsidRPr="004E6DB9" w:rsidRDefault="004E6DB9" w:rsidP="004F3D07">
      <w:pPr>
        <w:numPr>
          <w:ilvl w:val="0"/>
          <w:numId w:val="95"/>
        </w:numPr>
        <w:spacing w:after="0"/>
        <w:rPr>
          <w:rFonts w:cstheme="minorHAnsi"/>
          <w:sz w:val="24"/>
          <w:szCs w:val="24"/>
        </w:rPr>
      </w:pPr>
      <w:r w:rsidRPr="004E6DB9">
        <w:rPr>
          <w:rFonts w:cstheme="minorHAnsi"/>
          <w:b/>
          <w:bCs/>
          <w:sz w:val="24"/>
          <w:szCs w:val="24"/>
        </w:rPr>
        <w:t>Best For:</w:t>
      </w:r>
      <w:r w:rsidRPr="004E6DB9">
        <w:rPr>
          <w:rFonts w:cstheme="minorHAnsi"/>
          <w:sz w:val="24"/>
          <w:szCs w:val="24"/>
        </w:rPr>
        <w:t xml:space="preserve"> Small to medium-sized organizations or teams needing simple, quick, and customizable reports without sophisticated tools.</w:t>
      </w:r>
    </w:p>
    <w:sectPr w:rsidR="004E6DB9" w:rsidRPr="004E6D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B31"/>
    <w:multiLevelType w:val="multilevel"/>
    <w:tmpl w:val="465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04583"/>
    <w:multiLevelType w:val="multilevel"/>
    <w:tmpl w:val="066C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4391E"/>
    <w:multiLevelType w:val="multilevel"/>
    <w:tmpl w:val="FEA00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D1915"/>
    <w:multiLevelType w:val="multilevel"/>
    <w:tmpl w:val="E3BC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6793C"/>
    <w:multiLevelType w:val="multilevel"/>
    <w:tmpl w:val="A84A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D55981"/>
    <w:multiLevelType w:val="hybridMultilevel"/>
    <w:tmpl w:val="EEC218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9B87EA3"/>
    <w:multiLevelType w:val="multilevel"/>
    <w:tmpl w:val="08D0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F65EBB"/>
    <w:multiLevelType w:val="multilevel"/>
    <w:tmpl w:val="D8EA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F02C7"/>
    <w:multiLevelType w:val="multilevel"/>
    <w:tmpl w:val="6FB8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7018E4"/>
    <w:multiLevelType w:val="multilevel"/>
    <w:tmpl w:val="27F8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E718FC"/>
    <w:multiLevelType w:val="multilevel"/>
    <w:tmpl w:val="3FA28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BD4540"/>
    <w:multiLevelType w:val="multilevel"/>
    <w:tmpl w:val="B9BA8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017C5"/>
    <w:multiLevelType w:val="multilevel"/>
    <w:tmpl w:val="1FA0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620869"/>
    <w:multiLevelType w:val="multilevel"/>
    <w:tmpl w:val="CEB0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93529F"/>
    <w:multiLevelType w:val="multilevel"/>
    <w:tmpl w:val="A6A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936F89"/>
    <w:multiLevelType w:val="multilevel"/>
    <w:tmpl w:val="48544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38647D"/>
    <w:multiLevelType w:val="multilevel"/>
    <w:tmpl w:val="DB0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C47953"/>
    <w:multiLevelType w:val="multilevel"/>
    <w:tmpl w:val="88C203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8A6CF2"/>
    <w:multiLevelType w:val="multilevel"/>
    <w:tmpl w:val="A88A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340521"/>
    <w:multiLevelType w:val="multilevel"/>
    <w:tmpl w:val="0A56C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7840BA"/>
    <w:multiLevelType w:val="multilevel"/>
    <w:tmpl w:val="A820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CA7CB5"/>
    <w:multiLevelType w:val="multilevel"/>
    <w:tmpl w:val="EE60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6503BF"/>
    <w:multiLevelType w:val="multilevel"/>
    <w:tmpl w:val="EF60B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40492A"/>
    <w:multiLevelType w:val="multilevel"/>
    <w:tmpl w:val="3668A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A40F2B"/>
    <w:multiLevelType w:val="multilevel"/>
    <w:tmpl w:val="30102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D42411"/>
    <w:multiLevelType w:val="multilevel"/>
    <w:tmpl w:val="B488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ED42CD"/>
    <w:multiLevelType w:val="multilevel"/>
    <w:tmpl w:val="D852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8E3BA7"/>
    <w:multiLevelType w:val="multilevel"/>
    <w:tmpl w:val="76A0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C90A1A"/>
    <w:multiLevelType w:val="multilevel"/>
    <w:tmpl w:val="7152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14300D"/>
    <w:multiLevelType w:val="multilevel"/>
    <w:tmpl w:val="1E36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32354A"/>
    <w:multiLevelType w:val="multilevel"/>
    <w:tmpl w:val="4DA05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4763B8"/>
    <w:multiLevelType w:val="multilevel"/>
    <w:tmpl w:val="85C2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F0438F"/>
    <w:multiLevelType w:val="multilevel"/>
    <w:tmpl w:val="1D78C8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AA11EC6"/>
    <w:multiLevelType w:val="multilevel"/>
    <w:tmpl w:val="9A56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4F63D5"/>
    <w:multiLevelType w:val="multilevel"/>
    <w:tmpl w:val="75C8D4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B11010"/>
    <w:multiLevelType w:val="multilevel"/>
    <w:tmpl w:val="DB2E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B67EE6"/>
    <w:multiLevelType w:val="multilevel"/>
    <w:tmpl w:val="12522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415479"/>
    <w:multiLevelType w:val="multilevel"/>
    <w:tmpl w:val="F350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C906CC"/>
    <w:multiLevelType w:val="multilevel"/>
    <w:tmpl w:val="D7DA5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7D61CA"/>
    <w:multiLevelType w:val="multilevel"/>
    <w:tmpl w:val="A56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5C3B13"/>
    <w:multiLevelType w:val="multilevel"/>
    <w:tmpl w:val="EEC8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A34AF3"/>
    <w:multiLevelType w:val="multilevel"/>
    <w:tmpl w:val="35D812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072D5B"/>
    <w:multiLevelType w:val="multilevel"/>
    <w:tmpl w:val="84DC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F6484E"/>
    <w:multiLevelType w:val="multilevel"/>
    <w:tmpl w:val="2022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9D671B"/>
    <w:multiLevelType w:val="multilevel"/>
    <w:tmpl w:val="9EAC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BA3BD8"/>
    <w:multiLevelType w:val="multilevel"/>
    <w:tmpl w:val="3368A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32356B7"/>
    <w:multiLevelType w:val="multilevel"/>
    <w:tmpl w:val="E9E0B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936E8F"/>
    <w:multiLevelType w:val="multilevel"/>
    <w:tmpl w:val="85F8E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C45979"/>
    <w:multiLevelType w:val="multilevel"/>
    <w:tmpl w:val="7E46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463B71"/>
    <w:multiLevelType w:val="multilevel"/>
    <w:tmpl w:val="1E260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C36E98"/>
    <w:multiLevelType w:val="multilevel"/>
    <w:tmpl w:val="2ABAA0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EE2164"/>
    <w:multiLevelType w:val="multilevel"/>
    <w:tmpl w:val="40C42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F94AF0"/>
    <w:multiLevelType w:val="multilevel"/>
    <w:tmpl w:val="3B2C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9B90A08"/>
    <w:multiLevelType w:val="multilevel"/>
    <w:tmpl w:val="0C8C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4F495F"/>
    <w:multiLevelType w:val="multilevel"/>
    <w:tmpl w:val="08FE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6A33B8"/>
    <w:multiLevelType w:val="multilevel"/>
    <w:tmpl w:val="94A0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BE41DD"/>
    <w:multiLevelType w:val="multilevel"/>
    <w:tmpl w:val="FB4A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472FD0"/>
    <w:multiLevelType w:val="multilevel"/>
    <w:tmpl w:val="0928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FA11AD"/>
    <w:multiLevelType w:val="multilevel"/>
    <w:tmpl w:val="AEA2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7A325B"/>
    <w:multiLevelType w:val="multilevel"/>
    <w:tmpl w:val="FAA40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F7365"/>
    <w:multiLevelType w:val="multilevel"/>
    <w:tmpl w:val="5CE42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51135EC"/>
    <w:multiLevelType w:val="multilevel"/>
    <w:tmpl w:val="DADC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59F6C01"/>
    <w:multiLevelType w:val="multilevel"/>
    <w:tmpl w:val="3E3254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3E41EB"/>
    <w:multiLevelType w:val="multilevel"/>
    <w:tmpl w:val="4B3EF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B877C4"/>
    <w:multiLevelType w:val="multilevel"/>
    <w:tmpl w:val="DDC67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8130DFD"/>
    <w:multiLevelType w:val="multilevel"/>
    <w:tmpl w:val="B9BC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817437E"/>
    <w:multiLevelType w:val="multilevel"/>
    <w:tmpl w:val="F470F2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652420"/>
    <w:multiLevelType w:val="multilevel"/>
    <w:tmpl w:val="3FB8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E56417"/>
    <w:multiLevelType w:val="hybridMultilevel"/>
    <w:tmpl w:val="219816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9" w15:restartNumberingAfterBreak="0">
    <w:nsid w:val="5F6445A0"/>
    <w:multiLevelType w:val="multilevel"/>
    <w:tmpl w:val="C1E2B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BC4AF1"/>
    <w:multiLevelType w:val="multilevel"/>
    <w:tmpl w:val="68785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1ED7B83"/>
    <w:multiLevelType w:val="multilevel"/>
    <w:tmpl w:val="3620B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7A1DA7"/>
    <w:multiLevelType w:val="multilevel"/>
    <w:tmpl w:val="6BFC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2883AF7"/>
    <w:multiLevelType w:val="multilevel"/>
    <w:tmpl w:val="93A6E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35B633C"/>
    <w:multiLevelType w:val="multilevel"/>
    <w:tmpl w:val="65085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4235E8D"/>
    <w:multiLevelType w:val="multilevel"/>
    <w:tmpl w:val="2908A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505AF9"/>
    <w:multiLevelType w:val="multilevel"/>
    <w:tmpl w:val="86807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5228A0"/>
    <w:multiLevelType w:val="multilevel"/>
    <w:tmpl w:val="7800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7126D71"/>
    <w:multiLevelType w:val="multilevel"/>
    <w:tmpl w:val="BCC4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9AF2C6C"/>
    <w:multiLevelType w:val="multilevel"/>
    <w:tmpl w:val="E964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76CAD"/>
    <w:multiLevelType w:val="multilevel"/>
    <w:tmpl w:val="0A38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CA94C29"/>
    <w:multiLevelType w:val="multilevel"/>
    <w:tmpl w:val="F04A0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AD7D44"/>
    <w:multiLevelType w:val="multilevel"/>
    <w:tmpl w:val="F99A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DF81249"/>
    <w:multiLevelType w:val="multilevel"/>
    <w:tmpl w:val="5E4040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E772AF"/>
    <w:multiLevelType w:val="multilevel"/>
    <w:tmpl w:val="DFF42A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19658C2"/>
    <w:multiLevelType w:val="multilevel"/>
    <w:tmpl w:val="8AF2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1CC0150"/>
    <w:multiLevelType w:val="multilevel"/>
    <w:tmpl w:val="0DFC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2795159"/>
    <w:multiLevelType w:val="multilevel"/>
    <w:tmpl w:val="1E7C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D033E8"/>
    <w:multiLevelType w:val="multilevel"/>
    <w:tmpl w:val="FE06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5E179A7"/>
    <w:multiLevelType w:val="multilevel"/>
    <w:tmpl w:val="867CB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6A73F49"/>
    <w:multiLevelType w:val="multilevel"/>
    <w:tmpl w:val="18BE8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9A1E75"/>
    <w:multiLevelType w:val="multilevel"/>
    <w:tmpl w:val="2956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90C082E"/>
    <w:multiLevelType w:val="multilevel"/>
    <w:tmpl w:val="EF32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BEE2BBC"/>
    <w:multiLevelType w:val="multilevel"/>
    <w:tmpl w:val="2AE4B4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C7A288E"/>
    <w:multiLevelType w:val="multilevel"/>
    <w:tmpl w:val="06D0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E4E444E"/>
    <w:multiLevelType w:val="multilevel"/>
    <w:tmpl w:val="72DA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177147">
    <w:abstractNumId w:val="49"/>
  </w:num>
  <w:num w:numId="2" w16cid:durableId="1006634168">
    <w:abstractNumId w:val="64"/>
  </w:num>
  <w:num w:numId="3" w16cid:durableId="772016193">
    <w:abstractNumId w:val="44"/>
  </w:num>
  <w:num w:numId="4" w16cid:durableId="1398748240">
    <w:abstractNumId w:val="95"/>
  </w:num>
  <w:num w:numId="5" w16cid:durableId="983512732">
    <w:abstractNumId w:val="79"/>
  </w:num>
  <w:num w:numId="6" w16cid:durableId="9643127">
    <w:abstractNumId w:val="54"/>
  </w:num>
  <w:num w:numId="7" w16cid:durableId="141772599">
    <w:abstractNumId w:val="33"/>
  </w:num>
  <w:num w:numId="8" w16cid:durableId="2072800363">
    <w:abstractNumId w:val="18"/>
  </w:num>
  <w:num w:numId="9" w16cid:durableId="872185394">
    <w:abstractNumId w:val="91"/>
  </w:num>
  <w:num w:numId="10" w16cid:durableId="1209419589">
    <w:abstractNumId w:val="23"/>
  </w:num>
  <w:num w:numId="11" w16cid:durableId="2121147964">
    <w:abstractNumId w:val="58"/>
  </w:num>
  <w:num w:numId="12" w16cid:durableId="1440488566">
    <w:abstractNumId w:val="3"/>
  </w:num>
  <w:num w:numId="13" w16cid:durableId="1300957034">
    <w:abstractNumId w:val="21"/>
  </w:num>
  <w:num w:numId="14" w16cid:durableId="1200505715">
    <w:abstractNumId w:val="16"/>
  </w:num>
  <w:num w:numId="15" w16cid:durableId="1995334371">
    <w:abstractNumId w:val="7"/>
  </w:num>
  <w:num w:numId="16" w16cid:durableId="1236471600">
    <w:abstractNumId w:val="83"/>
  </w:num>
  <w:num w:numId="17" w16cid:durableId="1673608501">
    <w:abstractNumId w:val="66"/>
  </w:num>
  <w:num w:numId="18" w16cid:durableId="1154832477">
    <w:abstractNumId w:val="74"/>
  </w:num>
  <w:num w:numId="19" w16cid:durableId="1728802149">
    <w:abstractNumId w:val="20"/>
  </w:num>
  <w:num w:numId="20" w16cid:durableId="1286734720">
    <w:abstractNumId w:val="5"/>
  </w:num>
  <w:num w:numId="21" w16cid:durableId="22901336">
    <w:abstractNumId w:val="68"/>
  </w:num>
  <w:num w:numId="22" w16cid:durableId="864904463">
    <w:abstractNumId w:val="40"/>
  </w:num>
  <w:num w:numId="23" w16cid:durableId="512770673">
    <w:abstractNumId w:val="35"/>
  </w:num>
  <w:num w:numId="24" w16cid:durableId="252403200">
    <w:abstractNumId w:val="37"/>
  </w:num>
  <w:num w:numId="25" w16cid:durableId="53696802">
    <w:abstractNumId w:val="86"/>
  </w:num>
  <w:num w:numId="26" w16cid:durableId="836968882">
    <w:abstractNumId w:val="31"/>
  </w:num>
  <w:num w:numId="27" w16cid:durableId="736243208">
    <w:abstractNumId w:val="87"/>
  </w:num>
  <w:num w:numId="28" w16cid:durableId="1242523409">
    <w:abstractNumId w:val="14"/>
  </w:num>
  <w:num w:numId="29" w16cid:durableId="1663851944">
    <w:abstractNumId w:val="39"/>
  </w:num>
  <w:num w:numId="30" w16cid:durableId="1462188034">
    <w:abstractNumId w:val="52"/>
  </w:num>
  <w:num w:numId="31" w16cid:durableId="972753104">
    <w:abstractNumId w:val="56"/>
  </w:num>
  <w:num w:numId="32" w16cid:durableId="691153020">
    <w:abstractNumId w:val="17"/>
  </w:num>
  <w:num w:numId="33" w16cid:durableId="633021198">
    <w:abstractNumId w:val="76"/>
  </w:num>
  <w:num w:numId="34" w16cid:durableId="1792360688">
    <w:abstractNumId w:val="8"/>
  </w:num>
  <w:num w:numId="35" w16cid:durableId="97220680">
    <w:abstractNumId w:val="0"/>
  </w:num>
  <w:num w:numId="36" w16cid:durableId="107087916">
    <w:abstractNumId w:val="59"/>
  </w:num>
  <w:num w:numId="37" w16cid:durableId="771048474">
    <w:abstractNumId w:val="41"/>
  </w:num>
  <w:num w:numId="38" w16cid:durableId="39283322">
    <w:abstractNumId w:val="81"/>
  </w:num>
  <w:num w:numId="39" w16cid:durableId="206573143">
    <w:abstractNumId w:val="10"/>
  </w:num>
  <w:num w:numId="40" w16cid:durableId="2013138639">
    <w:abstractNumId w:val="69"/>
  </w:num>
  <w:num w:numId="41" w16cid:durableId="1461532965">
    <w:abstractNumId w:val="53"/>
  </w:num>
  <w:num w:numId="42" w16cid:durableId="1292319626">
    <w:abstractNumId w:val="82"/>
  </w:num>
  <w:num w:numId="43" w16cid:durableId="1993557432">
    <w:abstractNumId w:val="65"/>
  </w:num>
  <w:num w:numId="44" w16cid:durableId="275674515">
    <w:abstractNumId w:val="67"/>
  </w:num>
  <w:num w:numId="45" w16cid:durableId="1846244190">
    <w:abstractNumId w:val="62"/>
  </w:num>
  <w:num w:numId="46" w16cid:durableId="1620140941">
    <w:abstractNumId w:val="34"/>
  </w:num>
  <w:num w:numId="47" w16cid:durableId="2010980741">
    <w:abstractNumId w:val="61"/>
  </w:num>
  <w:num w:numId="48" w16cid:durableId="603462920">
    <w:abstractNumId w:val="24"/>
  </w:num>
  <w:num w:numId="49" w16cid:durableId="1119450654">
    <w:abstractNumId w:val="90"/>
  </w:num>
  <w:num w:numId="50" w16cid:durableId="1424061563">
    <w:abstractNumId w:val="26"/>
  </w:num>
  <w:num w:numId="51" w16cid:durableId="1407070093">
    <w:abstractNumId w:val="84"/>
  </w:num>
  <w:num w:numId="52" w16cid:durableId="2130512662">
    <w:abstractNumId w:val="50"/>
  </w:num>
  <w:num w:numId="53" w16cid:durableId="512959897">
    <w:abstractNumId w:val="80"/>
  </w:num>
  <w:num w:numId="54" w16cid:durableId="34739459">
    <w:abstractNumId w:val="12"/>
  </w:num>
  <w:num w:numId="55" w16cid:durableId="2029719504">
    <w:abstractNumId w:val="42"/>
  </w:num>
  <w:num w:numId="56" w16cid:durableId="689994189">
    <w:abstractNumId w:val="70"/>
  </w:num>
  <w:num w:numId="57" w16cid:durableId="1108157228">
    <w:abstractNumId w:val="1"/>
  </w:num>
  <w:num w:numId="58" w16cid:durableId="10105404">
    <w:abstractNumId w:val="6"/>
  </w:num>
  <w:num w:numId="59" w16cid:durableId="334379182">
    <w:abstractNumId w:val="28"/>
  </w:num>
  <w:num w:numId="60" w16cid:durableId="1189220494">
    <w:abstractNumId w:val="32"/>
  </w:num>
  <w:num w:numId="61" w16cid:durableId="1334335026">
    <w:abstractNumId w:val="9"/>
  </w:num>
  <w:num w:numId="62" w16cid:durableId="924531921">
    <w:abstractNumId w:val="94"/>
  </w:num>
  <w:num w:numId="63" w16cid:durableId="918831766">
    <w:abstractNumId w:val="60"/>
  </w:num>
  <w:num w:numId="64" w16cid:durableId="2015722296">
    <w:abstractNumId w:val="25"/>
  </w:num>
  <w:num w:numId="65" w16cid:durableId="1861353811">
    <w:abstractNumId w:val="22"/>
  </w:num>
  <w:num w:numId="66" w16cid:durableId="40718756">
    <w:abstractNumId w:val="85"/>
  </w:num>
  <w:num w:numId="67" w16cid:durableId="383334712">
    <w:abstractNumId w:val="48"/>
  </w:num>
  <w:num w:numId="68" w16cid:durableId="91781782">
    <w:abstractNumId w:val="43"/>
  </w:num>
  <w:num w:numId="69" w16cid:durableId="461970636">
    <w:abstractNumId w:val="29"/>
  </w:num>
  <w:num w:numId="70" w16cid:durableId="1244531765">
    <w:abstractNumId w:val="13"/>
  </w:num>
  <w:num w:numId="71" w16cid:durableId="362749702">
    <w:abstractNumId w:val="93"/>
  </w:num>
  <w:num w:numId="72" w16cid:durableId="2128498348">
    <w:abstractNumId w:val="88"/>
  </w:num>
  <w:num w:numId="73" w16cid:durableId="1529836483">
    <w:abstractNumId w:val="72"/>
  </w:num>
  <w:num w:numId="74" w16cid:durableId="26102334">
    <w:abstractNumId w:val="55"/>
  </w:num>
  <w:num w:numId="75" w16cid:durableId="2088113827">
    <w:abstractNumId w:val="77"/>
  </w:num>
  <w:num w:numId="76" w16cid:durableId="391006244">
    <w:abstractNumId w:val="27"/>
  </w:num>
  <w:num w:numId="77" w16cid:durableId="557519409">
    <w:abstractNumId w:val="57"/>
  </w:num>
  <w:num w:numId="78" w16cid:durableId="2147117358">
    <w:abstractNumId w:val="78"/>
  </w:num>
  <w:num w:numId="79" w16cid:durableId="137652248">
    <w:abstractNumId w:val="47"/>
  </w:num>
  <w:num w:numId="80" w16cid:durableId="1188375464">
    <w:abstractNumId w:val="36"/>
  </w:num>
  <w:num w:numId="81" w16cid:durableId="1899512511">
    <w:abstractNumId w:val="15"/>
  </w:num>
  <w:num w:numId="82" w16cid:durableId="920136264">
    <w:abstractNumId w:val="71"/>
  </w:num>
  <w:num w:numId="83" w16cid:durableId="746194146">
    <w:abstractNumId w:val="63"/>
  </w:num>
  <w:num w:numId="84" w16cid:durableId="596475373">
    <w:abstractNumId w:val="89"/>
  </w:num>
  <w:num w:numId="85" w16cid:durableId="2093352907">
    <w:abstractNumId w:val="38"/>
  </w:num>
  <w:num w:numId="86" w16cid:durableId="342904932">
    <w:abstractNumId w:val="30"/>
  </w:num>
  <w:num w:numId="87" w16cid:durableId="1543665880">
    <w:abstractNumId w:val="4"/>
  </w:num>
  <w:num w:numId="88" w16cid:durableId="1524242062">
    <w:abstractNumId w:val="92"/>
  </w:num>
  <w:num w:numId="89" w16cid:durableId="56318226">
    <w:abstractNumId w:val="46"/>
  </w:num>
  <w:num w:numId="90" w16cid:durableId="1919165392">
    <w:abstractNumId w:val="73"/>
  </w:num>
  <w:num w:numId="91" w16cid:durableId="1947693567">
    <w:abstractNumId w:val="19"/>
  </w:num>
  <w:num w:numId="92" w16cid:durableId="1080254973">
    <w:abstractNumId w:val="11"/>
  </w:num>
  <w:num w:numId="93" w16cid:durableId="629820866">
    <w:abstractNumId w:val="75"/>
  </w:num>
  <w:num w:numId="94" w16cid:durableId="2127116217">
    <w:abstractNumId w:val="51"/>
  </w:num>
  <w:num w:numId="95" w16cid:durableId="795412057">
    <w:abstractNumId w:val="2"/>
  </w:num>
  <w:num w:numId="96" w16cid:durableId="1102410184">
    <w:abstractNumId w:val="4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EA"/>
    <w:rsid w:val="0001488E"/>
    <w:rsid w:val="00044F51"/>
    <w:rsid w:val="000522DD"/>
    <w:rsid w:val="00053533"/>
    <w:rsid w:val="00062119"/>
    <w:rsid w:val="000B0F29"/>
    <w:rsid w:val="000E11EC"/>
    <w:rsid w:val="0011297E"/>
    <w:rsid w:val="00114886"/>
    <w:rsid w:val="00140B2F"/>
    <w:rsid w:val="001F6554"/>
    <w:rsid w:val="002619BF"/>
    <w:rsid w:val="00293493"/>
    <w:rsid w:val="00293587"/>
    <w:rsid w:val="00295896"/>
    <w:rsid w:val="003030E9"/>
    <w:rsid w:val="0032762B"/>
    <w:rsid w:val="0035591B"/>
    <w:rsid w:val="00355DCF"/>
    <w:rsid w:val="00357595"/>
    <w:rsid w:val="00364179"/>
    <w:rsid w:val="00371BDA"/>
    <w:rsid w:val="003925CF"/>
    <w:rsid w:val="003A40C3"/>
    <w:rsid w:val="003B4EA8"/>
    <w:rsid w:val="003C32C1"/>
    <w:rsid w:val="003C5054"/>
    <w:rsid w:val="003D2225"/>
    <w:rsid w:val="003F0EA6"/>
    <w:rsid w:val="00404D43"/>
    <w:rsid w:val="0041181A"/>
    <w:rsid w:val="00483886"/>
    <w:rsid w:val="00484EDF"/>
    <w:rsid w:val="00497421"/>
    <w:rsid w:val="004B1620"/>
    <w:rsid w:val="004C5690"/>
    <w:rsid w:val="004D0E02"/>
    <w:rsid w:val="004D1BC1"/>
    <w:rsid w:val="004E163B"/>
    <w:rsid w:val="004E6DB9"/>
    <w:rsid w:val="004F3D07"/>
    <w:rsid w:val="00504FDE"/>
    <w:rsid w:val="00541B21"/>
    <w:rsid w:val="00550A5F"/>
    <w:rsid w:val="005571C8"/>
    <w:rsid w:val="005A0C93"/>
    <w:rsid w:val="005C6EE7"/>
    <w:rsid w:val="005D42E8"/>
    <w:rsid w:val="005D4825"/>
    <w:rsid w:val="005F25FB"/>
    <w:rsid w:val="005F33AF"/>
    <w:rsid w:val="00603303"/>
    <w:rsid w:val="00604B5E"/>
    <w:rsid w:val="0063157F"/>
    <w:rsid w:val="00643A9F"/>
    <w:rsid w:val="006475E9"/>
    <w:rsid w:val="006659A1"/>
    <w:rsid w:val="0068199A"/>
    <w:rsid w:val="00682BC4"/>
    <w:rsid w:val="006A2EC7"/>
    <w:rsid w:val="006E3AE7"/>
    <w:rsid w:val="007041BF"/>
    <w:rsid w:val="00737674"/>
    <w:rsid w:val="00767AF8"/>
    <w:rsid w:val="00767BE8"/>
    <w:rsid w:val="007C7B77"/>
    <w:rsid w:val="007D5A2C"/>
    <w:rsid w:val="00820261"/>
    <w:rsid w:val="00821AA5"/>
    <w:rsid w:val="00823EBD"/>
    <w:rsid w:val="00824ACC"/>
    <w:rsid w:val="00857DB9"/>
    <w:rsid w:val="008609B2"/>
    <w:rsid w:val="00882AAD"/>
    <w:rsid w:val="008A4D9C"/>
    <w:rsid w:val="008A740C"/>
    <w:rsid w:val="008D65A2"/>
    <w:rsid w:val="008E20B4"/>
    <w:rsid w:val="009243AF"/>
    <w:rsid w:val="00974BB7"/>
    <w:rsid w:val="009A02CE"/>
    <w:rsid w:val="009E52D1"/>
    <w:rsid w:val="00A038DF"/>
    <w:rsid w:val="00A04873"/>
    <w:rsid w:val="00A309F6"/>
    <w:rsid w:val="00A412FA"/>
    <w:rsid w:val="00A524BB"/>
    <w:rsid w:val="00A91B37"/>
    <w:rsid w:val="00AA01C7"/>
    <w:rsid w:val="00AC0466"/>
    <w:rsid w:val="00AC3DB0"/>
    <w:rsid w:val="00AD2105"/>
    <w:rsid w:val="00AE7740"/>
    <w:rsid w:val="00AF3220"/>
    <w:rsid w:val="00AF420A"/>
    <w:rsid w:val="00B04D0C"/>
    <w:rsid w:val="00B235C4"/>
    <w:rsid w:val="00B34363"/>
    <w:rsid w:val="00B660D3"/>
    <w:rsid w:val="00B843C1"/>
    <w:rsid w:val="00BE6D53"/>
    <w:rsid w:val="00BF06CB"/>
    <w:rsid w:val="00C17D54"/>
    <w:rsid w:val="00C4724C"/>
    <w:rsid w:val="00CA06CA"/>
    <w:rsid w:val="00CA0B27"/>
    <w:rsid w:val="00CB261F"/>
    <w:rsid w:val="00CD28A2"/>
    <w:rsid w:val="00CF3423"/>
    <w:rsid w:val="00D335AF"/>
    <w:rsid w:val="00D559EB"/>
    <w:rsid w:val="00D62611"/>
    <w:rsid w:val="00DA3809"/>
    <w:rsid w:val="00DC4333"/>
    <w:rsid w:val="00DD1034"/>
    <w:rsid w:val="00DE28EA"/>
    <w:rsid w:val="00DE7B5A"/>
    <w:rsid w:val="00DF11C3"/>
    <w:rsid w:val="00DF7863"/>
    <w:rsid w:val="00E02833"/>
    <w:rsid w:val="00E0300B"/>
    <w:rsid w:val="00E2698F"/>
    <w:rsid w:val="00E354D8"/>
    <w:rsid w:val="00E45A69"/>
    <w:rsid w:val="00E626F3"/>
    <w:rsid w:val="00E845A3"/>
    <w:rsid w:val="00E85767"/>
    <w:rsid w:val="00EA27D4"/>
    <w:rsid w:val="00EE3FDD"/>
    <w:rsid w:val="00EF09F0"/>
    <w:rsid w:val="00EF680F"/>
    <w:rsid w:val="00F05CA8"/>
    <w:rsid w:val="00F337EC"/>
    <w:rsid w:val="00F37093"/>
    <w:rsid w:val="00F42703"/>
    <w:rsid w:val="00F72E74"/>
    <w:rsid w:val="00F8034C"/>
    <w:rsid w:val="00F877FA"/>
    <w:rsid w:val="00F87CCA"/>
    <w:rsid w:val="00FD77C9"/>
    <w:rsid w:val="00FE5F1A"/>
    <w:rsid w:val="00FF67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679C"/>
  <w15:chartTrackingRefBased/>
  <w15:docId w15:val="{5C044B7A-741E-41B0-B830-E9C40A01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8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28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28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28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28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28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8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8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8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8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28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28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28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28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28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8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8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8EA"/>
    <w:rPr>
      <w:rFonts w:eastAsiaTheme="majorEastAsia" w:cstheme="majorBidi"/>
      <w:color w:val="272727" w:themeColor="text1" w:themeTint="D8"/>
    </w:rPr>
  </w:style>
  <w:style w:type="paragraph" w:styleId="Title">
    <w:name w:val="Title"/>
    <w:basedOn w:val="Normal"/>
    <w:next w:val="Normal"/>
    <w:link w:val="TitleChar"/>
    <w:uiPriority w:val="10"/>
    <w:qFormat/>
    <w:rsid w:val="00DE2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8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8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8EA"/>
    <w:pPr>
      <w:spacing w:before="160"/>
      <w:jc w:val="center"/>
    </w:pPr>
    <w:rPr>
      <w:i/>
      <w:iCs/>
      <w:color w:val="404040" w:themeColor="text1" w:themeTint="BF"/>
    </w:rPr>
  </w:style>
  <w:style w:type="character" w:customStyle="1" w:styleId="QuoteChar">
    <w:name w:val="Quote Char"/>
    <w:basedOn w:val="DefaultParagraphFont"/>
    <w:link w:val="Quote"/>
    <w:uiPriority w:val="29"/>
    <w:rsid w:val="00DE28EA"/>
    <w:rPr>
      <w:i/>
      <w:iCs/>
      <w:color w:val="404040" w:themeColor="text1" w:themeTint="BF"/>
    </w:rPr>
  </w:style>
  <w:style w:type="paragraph" w:styleId="ListParagraph">
    <w:name w:val="List Paragraph"/>
    <w:basedOn w:val="Normal"/>
    <w:uiPriority w:val="34"/>
    <w:qFormat/>
    <w:rsid w:val="00DE28EA"/>
    <w:pPr>
      <w:ind w:left="720"/>
      <w:contextualSpacing/>
    </w:pPr>
  </w:style>
  <w:style w:type="character" w:styleId="IntenseEmphasis">
    <w:name w:val="Intense Emphasis"/>
    <w:basedOn w:val="DefaultParagraphFont"/>
    <w:uiPriority w:val="21"/>
    <w:qFormat/>
    <w:rsid w:val="00DE28EA"/>
    <w:rPr>
      <w:i/>
      <w:iCs/>
      <w:color w:val="2F5496" w:themeColor="accent1" w:themeShade="BF"/>
    </w:rPr>
  </w:style>
  <w:style w:type="paragraph" w:styleId="IntenseQuote">
    <w:name w:val="Intense Quote"/>
    <w:basedOn w:val="Normal"/>
    <w:next w:val="Normal"/>
    <w:link w:val="IntenseQuoteChar"/>
    <w:uiPriority w:val="30"/>
    <w:qFormat/>
    <w:rsid w:val="00DE2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28EA"/>
    <w:rPr>
      <w:i/>
      <w:iCs/>
      <w:color w:val="2F5496" w:themeColor="accent1" w:themeShade="BF"/>
    </w:rPr>
  </w:style>
  <w:style w:type="character" w:styleId="IntenseReference">
    <w:name w:val="Intense Reference"/>
    <w:basedOn w:val="DefaultParagraphFont"/>
    <w:uiPriority w:val="32"/>
    <w:qFormat/>
    <w:rsid w:val="00DE2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9193">
      <w:bodyDiv w:val="1"/>
      <w:marLeft w:val="0"/>
      <w:marRight w:val="0"/>
      <w:marTop w:val="0"/>
      <w:marBottom w:val="0"/>
      <w:divBdr>
        <w:top w:val="none" w:sz="0" w:space="0" w:color="auto"/>
        <w:left w:val="none" w:sz="0" w:space="0" w:color="auto"/>
        <w:bottom w:val="none" w:sz="0" w:space="0" w:color="auto"/>
        <w:right w:val="none" w:sz="0" w:space="0" w:color="auto"/>
      </w:divBdr>
    </w:div>
    <w:div w:id="61488871">
      <w:bodyDiv w:val="1"/>
      <w:marLeft w:val="0"/>
      <w:marRight w:val="0"/>
      <w:marTop w:val="0"/>
      <w:marBottom w:val="0"/>
      <w:divBdr>
        <w:top w:val="none" w:sz="0" w:space="0" w:color="auto"/>
        <w:left w:val="none" w:sz="0" w:space="0" w:color="auto"/>
        <w:bottom w:val="none" w:sz="0" w:space="0" w:color="auto"/>
        <w:right w:val="none" w:sz="0" w:space="0" w:color="auto"/>
      </w:divBdr>
    </w:div>
    <w:div w:id="104464695">
      <w:bodyDiv w:val="1"/>
      <w:marLeft w:val="0"/>
      <w:marRight w:val="0"/>
      <w:marTop w:val="0"/>
      <w:marBottom w:val="0"/>
      <w:divBdr>
        <w:top w:val="none" w:sz="0" w:space="0" w:color="auto"/>
        <w:left w:val="none" w:sz="0" w:space="0" w:color="auto"/>
        <w:bottom w:val="none" w:sz="0" w:space="0" w:color="auto"/>
        <w:right w:val="none" w:sz="0" w:space="0" w:color="auto"/>
      </w:divBdr>
    </w:div>
    <w:div w:id="174001055">
      <w:bodyDiv w:val="1"/>
      <w:marLeft w:val="0"/>
      <w:marRight w:val="0"/>
      <w:marTop w:val="0"/>
      <w:marBottom w:val="0"/>
      <w:divBdr>
        <w:top w:val="none" w:sz="0" w:space="0" w:color="auto"/>
        <w:left w:val="none" w:sz="0" w:space="0" w:color="auto"/>
        <w:bottom w:val="none" w:sz="0" w:space="0" w:color="auto"/>
        <w:right w:val="none" w:sz="0" w:space="0" w:color="auto"/>
      </w:divBdr>
      <w:divsChild>
        <w:div w:id="625621673">
          <w:marLeft w:val="0"/>
          <w:marRight w:val="0"/>
          <w:marTop w:val="0"/>
          <w:marBottom w:val="0"/>
          <w:divBdr>
            <w:top w:val="none" w:sz="0" w:space="0" w:color="auto"/>
            <w:left w:val="none" w:sz="0" w:space="0" w:color="auto"/>
            <w:bottom w:val="none" w:sz="0" w:space="0" w:color="auto"/>
            <w:right w:val="none" w:sz="0" w:space="0" w:color="auto"/>
          </w:divBdr>
          <w:divsChild>
            <w:div w:id="12906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4964">
      <w:bodyDiv w:val="1"/>
      <w:marLeft w:val="0"/>
      <w:marRight w:val="0"/>
      <w:marTop w:val="0"/>
      <w:marBottom w:val="0"/>
      <w:divBdr>
        <w:top w:val="none" w:sz="0" w:space="0" w:color="auto"/>
        <w:left w:val="none" w:sz="0" w:space="0" w:color="auto"/>
        <w:bottom w:val="none" w:sz="0" w:space="0" w:color="auto"/>
        <w:right w:val="none" w:sz="0" w:space="0" w:color="auto"/>
      </w:divBdr>
    </w:div>
    <w:div w:id="214859021">
      <w:bodyDiv w:val="1"/>
      <w:marLeft w:val="0"/>
      <w:marRight w:val="0"/>
      <w:marTop w:val="0"/>
      <w:marBottom w:val="0"/>
      <w:divBdr>
        <w:top w:val="none" w:sz="0" w:space="0" w:color="auto"/>
        <w:left w:val="none" w:sz="0" w:space="0" w:color="auto"/>
        <w:bottom w:val="none" w:sz="0" w:space="0" w:color="auto"/>
        <w:right w:val="none" w:sz="0" w:space="0" w:color="auto"/>
      </w:divBdr>
      <w:divsChild>
        <w:div w:id="307515229">
          <w:marLeft w:val="0"/>
          <w:marRight w:val="0"/>
          <w:marTop w:val="0"/>
          <w:marBottom w:val="0"/>
          <w:divBdr>
            <w:top w:val="none" w:sz="0" w:space="0" w:color="auto"/>
            <w:left w:val="none" w:sz="0" w:space="0" w:color="auto"/>
            <w:bottom w:val="none" w:sz="0" w:space="0" w:color="auto"/>
            <w:right w:val="none" w:sz="0" w:space="0" w:color="auto"/>
          </w:divBdr>
        </w:div>
        <w:div w:id="1261983734">
          <w:marLeft w:val="0"/>
          <w:marRight w:val="0"/>
          <w:marTop w:val="0"/>
          <w:marBottom w:val="0"/>
          <w:divBdr>
            <w:top w:val="none" w:sz="0" w:space="0" w:color="auto"/>
            <w:left w:val="none" w:sz="0" w:space="0" w:color="auto"/>
            <w:bottom w:val="none" w:sz="0" w:space="0" w:color="auto"/>
            <w:right w:val="none" w:sz="0" w:space="0" w:color="auto"/>
          </w:divBdr>
        </w:div>
      </w:divsChild>
    </w:div>
    <w:div w:id="247275487">
      <w:bodyDiv w:val="1"/>
      <w:marLeft w:val="0"/>
      <w:marRight w:val="0"/>
      <w:marTop w:val="0"/>
      <w:marBottom w:val="0"/>
      <w:divBdr>
        <w:top w:val="none" w:sz="0" w:space="0" w:color="auto"/>
        <w:left w:val="none" w:sz="0" w:space="0" w:color="auto"/>
        <w:bottom w:val="none" w:sz="0" w:space="0" w:color="auto"/>
        <w:right w:val="none" w:sz="0" w:space="0" w:color="auto"/>
      </w:divBdr>
      <w:divsChild>
        <w:div w:id="528179965">
          <w:marLeft w:val="0"/>
          <w:marRight w:val="0"/>
          <w:marTop w:val="0"/>
          <w:marBottom w:val="0"/>
          <w:divBdr>
            <w:top w:val="none" w:sz="0" w:space="0" w:color="auto"/>
            <w:left w:val="none" w:sz="0" w:space="0" w:color="auto"/>
            <w:bottom w:val="none" w:sz="0" w:space="0" w:color="auto"/>
            <w:right w:val="none" w:sz="0" w:space="0" w:color="auto"/>
          </w:divBdr>
          <w:divsChild>
            <w:div w:id="1995182562">
              <w:marLeft w:val="0"/>
              <w:marRight w:val="0"/>
              <w:marTop w:val="0"/>
              <w:marBottom w:val="0"/>
              <w:divBdr>
                <w:top w:val="none" w:sz="0" w:space="0" w:color="auto"/>
                <w:left w:val="none" w:sz="0" w:space="0" w:color="auto"/>
                <w:bottom w:val="none" w:sz="0" w:space="0" w:color="auto"/>
                <w:right w:val="none" w:sz="0" w:space="0" w:color="auto"/>
              </w:divBdr>
            </w:div>
          </w:divsChild>
        </w:div>
        <w:div w:id="1019544348">
          <w:marLeft w:val="0"/>
          <w:marRight w:val="0"/>
          <w:marTop w:val="0"/>
          <w:marBottom w:val="0"/>
          <w:divBdr>
            <w:top w:val="none" w:sz="0" w:space="0" w:color="auto"/>
            <w:left w:val="none" w:sz="0" w:space="0" w:color="auto"/>
            <w:bottom w:val="none" w:sz="0" w:space="0" w:color="auto"/>
            <w:right w:val="none" w:sz="0" w:space="0" w:color="auto"/>
          </w:divBdr>
          <w:divsChild>
            <w:div w:id="1556089485">
              <w:marLeft w:val="0"/>
              <w:marRight w:val="0"/>
              <w:marTop w:val="0"/>
              <w:marBottom w:val="0"/>
              <w:divBdr>
                <w:top w:val="none" w:sz="0" w:space="0" w:color="auto"/>
                <w:left w:val="none" w:sz="0" w:space="0" w:color="auto"/>
                <w:bottom w:val="none" w:sz="0" w:space="0" w:color="auto"/>
                <w:right w:val="none" w:sz="0" w:space="0" w:color="auto"/>
              </w:divBdr>
            </w:div>
          </w:divsChild>
        </w:div>
        <w:div w:id="1257398115">
          <w:marLeft w:val="0"/>
          <w:marRight w:val="0"/>
          <w:marTop w:val="0"/>
          <w:marBottom w:val="0"/>
          <w:divBdr>
            <w:top w:val="none" w:sz="0" w:space="0" w:color="auto"/>
            <w:left w:val="none" w:sz="0" w:space="0" w:color="auto"/>
            <w:bottom w:val="none" w:sz="0" w:space="0" w:color="auto"/>
            <w:right w:val="none" w:sz="0" w:space="0" w:color="auto"/>
          </w:divBdr>
          <w:divsChild>
            <w:div w:id="20457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3375">
      <w:bodyDiv w:val="1"/>
      <w:marLeft w:val="0"/>
      <w:marRight w:val="0"/>
      <w:marTop w:val="0"/>
      <w:marBottom w:val="0"/>
      <w:divBdr>
        <w:top w:val="none" w:sz="0" w:space="0" w:color="auto"/>
        <w:left w:val="none" w:sz="0" w:space="0" w:color="auto"/>
        <w:bottom w:val="none" w:sz="0" w:space="0" w:color="auto"/>
        <w:right w:val="none" w:sz="0" w:space="0" w:color="auto"/>
      </w:divBdr>
      <w:divsChild>
        <w:div w:id="1431703260">
          <w:marLeft w:val="0"/>
          <w:marRight w:val="0"/>
          <w:marTop w:val="0"/>
          <w:marBottom w:val="0"/>
          <w:divBdr>
            <w:top w:val="none" w:sz="0" w:space="0" w:color="auto"/>
            <w:left w:val="none" w:sz="0" w:space="0" w:color="auto"/>
            <w:bottom w:val="none" w:sz="0" w:space="0" w:color="auto"/>
            <w:right w:val="none" w:sz="0" w:space="0" w:color="auto"/>
          </w:divBdr>
          <w:divsChild>
            <w:div w:id="2730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8760">
      <w:bodyDiv w:val="1"/>
      <w:marLeft w:val="0"/>
      <w:marRight w:val="0"/>
      <w:marTop w:val="0"/>
      <w:marBottom w:val="0"/>
      <w:divBdr>
        <w:top w:val="none" w:sz="0" w:space="0" w:color="auto"/>
        <w:left w:val="none" w:sz="0" w:space="0" w:color="auto"/>
        <w:bottom w:val="none" w:sz="0" w:space="0" w:color="auto"/>
        <w:right w:val="none" w:sz="0" w:space="0" w:color="auto"/>
      </w:divBdr>
    </w:div>
    <w:div w:id="345061266">
      <w:bodyDiv w:val="1"/>
      <w:marLeft w:val="0"/>
      <w:marRight w:val="0"/>
      <w:marTop w:val="0"/>
      <w:marBottom w:val="0"/>
      <w:divBdr>
        <w:top w:val="none" w:sz="0" w:space="0" w:color="auto"/>
        <w:left w:val="none" w:sz="0" w:space="0" w:color="auto"/>
        <w:bottom w:val="none" w:sz="0" w:space="0" w:color="auto"/>
        <w:right w:val="none" w:sz="0" w:space="0" w:color="auto"/>
      </w:divBdr>
    </w:div>
    <w:div w:id="370813286">
      <w:bodyDiv w:val="1"/>
      <w:marLeft w:val="0"/>
      <w:marRight w:val="0"/>
      <w:marTop w:val="0"/>
      <w:marBottom w:val="0"/>
      <w:divBdr>
        <w:top w:val="none" w:sz="0" w:space="0" w:color="auto"/>
        <w:left w:val="none" w:sz="0" w:space="0" w:color="auto"/>
        <w:bottom w:val="none" w:sz="0" w:space="0" w:color="auto"/>
        <w:right w:val="none" w:sz="0" w:space="0" w:color="auto"/>
      </w:divBdr>
      <w:divsChild>
        <w:div w:id="1660498611">
          <w:marLeft w:val="0"/>
          <w:marRight w:val="0"/>
          <w:marTop w:val="0"/>
          <w:marBottom w:val="0"/>
          <w:divBdr>
            <w:top w:val="none" w:sz="0" w:space="0" w:color="auto"/>
            <w:left w:val="none" w:sz="0" w:space="0" w:color="auto"/>
            <w:bottom w:val="none" w:sz="0" w:space="0" w:color="auto"/>
            <w:right w:val="none" w:sz="0" w:space="0" w:color="auto"/>
          </w:divBdr>
        </w:div>
        <w:div w:id="220294890">
          <w:marLeft w:val="0"/>
          <w:marRight w:val="0"/>
          <w:marTop w:val="0"/>
          <w:marBottom w:val="0"/>
          <w:divBdr>
            <w:top w:val="none" w:sz="0" w:space="0" w:color="auto"/>
            <w:left w:val="none" w:sz="0" w:space="0" w:color="auto"/>
            <w:bottom w:val="none" w:sz="0" w:space="0" w:color="auto"/>
            <w:right w:val="none" w:sz="0" w:space="0" w:color="auto"/>
          </w:divBdr>
        </w:div>
        <w:div w:id="805468947">
          <w:marLeft w:val="0"/>
          <w:marRight w:val="0"/>
          <w:marTop w:val="0"/>
          <w:marBottom w:val="0"/>
          <w:divBdr>
            <w:top w:val="none" w:sz="0" w:space="0" w:color="auto"/>
            <w:left w:val="none" w:sz="0" w:space="0" w:color="auto"/>
            <w:bottom w:val="none" w:sz="0" w:space="0" w:color="auto"/>
            <w:right w:val="none" w:sz="0" w:space="0" w:color="auto"/>
          </w:divBdr>
        </w:div>
        <w:div w:id="1146557145">
          <w:marLeft w:val="0"/>
          <w:marRight w:val="0"/>
          <w:marTop w:val="0"/>
          <w:marBottom w:val="0"/>
          <w:divBdr>
            <w:top w:val="none" w:sz="0" w:space="0" w:color="auto"/>
            <w:left w:val="none" w:sz="0" w:space="0" w:color="auto"/>
            <w:bottom w:val="none" w:sz="0" w:space="0" w:color="auto"/>
            <w:right w:val="none" w:sz="0" w:space="0" w:color="auto"/>
          </w:divBdr>
        </w:div>
        <w:div w:id="727411773">
          <w:marLeft w:val="0"/>
          <w:marRight w:val="0"/>
          <w:marTop w:val="0"/>
          <w:marBottom w:val="0"/>
          <w:divBdr>
            <w:top w:val="none" w:sz="0" w:space="0" w:color="auto"/>
            <w:left w:val="none" w:sz="0" w:space="0" w:color="auto"/>
            <w:bottom w:val="none" w:sz="0" w:space="0" w:color="auto"/>
            <w:right w:val="none" w:sz="0" w:space="0" w:color="auto"/>
          </w:divBdr>
        </w:div>
        <w:div w:id="1975022871">
          <w:marLeft w:val="0"/>
          <w:marRight w:val="0"/>
          <w:marTop w:val="0"/>
          <w:marBottom w:val="0"/>
          <w:divBdr>
            <w:top w:val="none" w:sz="0" w:space="0" w:color="auto"/>
            <w:left w:val="none" w:sz="0" w:space="0" w:color="auto"/>
            <w:bottom w:val="none" w:sz="0" w:space="0" w:color="auto"/>
            <w:right w:val="none" w:sz="0" w:space="0" w:color="auto"/>
          </w:divBdr>
        </w:div>
        <w:div w:id="614334967">
          <w:marLeft w:val="0"/>
          <w:marRight w:val="0"/>
          <w:marTop w:val="0"/>
          <w:marBottom w:val="0"/>
          <w:divBdr>
            <w:top w:val="none" w:sz="0" w:space="0" w:color="auto"/>
            <w:left w:val="none" w:sz="0" w:space="0" w:color="auto"/>
            <w:bottom w:val="none" w:sz="0" w:space="0" w:color="auto"/>
            <w:right w:val="none" w:sz="0" w:space="0" w:color="auto"/>
          </w:divBdr>
        </w:div>
        <w:div w:id="2022512969">
          <w:marLeft w:val="0"/>
          <w:marRight w:val="0"/>
          <w:marTop w:val="0"/>
          <w:marBottom w:val="0"/>
          <w:divBdr>
            <w:top w:val="none" w:sz="0" w:space="0" w:color="auto"/>
            <w:left w:val="none" w:sz="0" w:space="0" w:color="auto"/>
            <w:bottom w:val="none" w:sz="0" w:space="0" w:color="auto"/>
            <w:right w:val="none" w:sz="0" w:space="0" w:color="auto"/>
          </w:divBdr>
        </w:div>
        <w:div w:id="566455621">
          <w:marLeft w:val="0"/>
          <w:marRight w:val="0"/>
          <w:marTop w:val="0"/>
          <w:marBottom w:val="0"/>
          <w:divBdr>
            <w:top w:val="none" w:sz="0" w:space="0" w:color="auto"/>
            <w:left w:val="none" w:sz="0" w:space="0" w:color="auto"/>
            <w:bottom w:val="none" w:sz="0" w:space="0" w:color="auto"/>
            <w:right w:val="none" w:sz="0" w:space="0" w:color="auto"/>
          </w:divBdr>
        </w:div>
        <w:div w:id="448743033">
          <w:marLeft w:val="0"/>
          <w:marRight w:val="0"/>
          <w:marTop w:val="0"/>
          <w:marBottom w:val="0"/>
          <w:divBdr>
            <w:top w:val="none" w:sz="0" w:space="0" w:color="auto"/>
            <w:left w:val="none" w:sz="0" w:space="0" w:color="auto"/>
            <w:bottom w:val="none" w:sz="0" w:space="0" w:color="auto"/>
            <w:right w:val="none" w:sz="0" w:space="0" w:color="auto"/>
          </w:divBdr>
        </w:div>
        <w:div w:id="711612353">
          <w:marLeft w:val="0"/>
          <w:marRight w:val="0"/>
          <w:marTop w:val="0"/>
          <w:marBottom w:val="0"/>
          <w:divBdr>
            <w:top w:val="none" w:sz="0" w:space="0" w:color="auto"/>
            <w:left w:val="none" w:sz="0" w:space="0" w:color="auto"/>
            <w:bottom w:val="none" w:sz="0" w:space="0" w:color="auto"/>
            <w:right w:val="none" w:sz="0" w:space="0" w:color="auto"/>
          </w:divBdr>
        </w:div>
        <w:div w:id="734398255">
          <w:marLeft w:val="0"/>
          <w:marRight w:val="0"/>
          <w:marTop w:val="0"/>
          <w:marBottom w:val="0"/>
          <w:divBdr>
            <w:top w:val="none" w:sz="0" w:space="0" w:color="auto"/>
            <w:left w:val="none" w:sz="0" w:space="0" w:color="auto"/>
            <w:bottom w:val="none" w:sz="0" w:space="0" w:color="auto"/>
            <w:right w:val="none" w:sz="0" w:space="0" w:color="auto"/>
          </w:divBdr>
        </w:div>
      </w:divsChild>
    </w:div>
    <w:div w:id="392704029">
      <w:bodyDiv w:val="1"/>
      <w:marLeft w:val="0"/>
      <w:marRight w:val="0"/>
      <w:marTop w:val="0"/>
      <w:marBottom w:val="0"/>
      <w:divBdr>
        <w:top w:val="none" w:sz="0" w:space="0" w:color="auto"/>
        <w:left w:val="none" w:sz="0" w:space="0" w:color="auto"/>
        <w:bottom w:val="none" w:sz="0" w:space="0" w:color="auto"/>
        <w:right w:val="none" w:sz="0" w:space="0" w:color="auto"/>
      </w:divBdr>
    </w:div>
    <w:div w:id="395468819">
      <w:bodyDiv w:val="1"/>
      <w:marLeft w:val="0"/>
      <w:marRight w:val="0"/>
      <w:marTop w:val="0"/>
      <w:marBottom w:val="0"/>
      <w:divBdr>
        <w:top w:val="none" w:sz="0" w:space="0" w:color="auto"/>
        <w:left w:val="none" w:sz="0" w:space="0" w:color="auto"/>
        <w:bottom w:val="none" w:sz="0" w:space="0" w:color="auto"/>
        <w:right w:val="none" w:sz="0" w:space="0" w:color="auto"/>
      </w:divBdr>
      <w:divsChild>
        <w:div w:id="1953584358">
          <w:marLeft w:val="0"/>
          <w:marRight w:val="0"/>
          <w:marTop w:val="0"/>
          <w:marBottom w:val="0"/>
          <w:divBdr>
            <w:top w:val="none" w:sz="0" w:space="0" w:color="auto"/>
            <w:left w:val="none" w:sz="0" w:space="0" w:color="auto"/>
            <w:bottom w:val="none" w:sz="0" w:space="0" w:color="auto"/>
            <w:right w:val="none" w:sz="0" w:space="0" w:color="auto"/>
          </w:divBdr>
          <w:divsChild>
            <w:div w:id="11147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6723">
      <w:bodyDiv w:val="1"/>
      <w:marLeft w:val="0"/>
      <w:marRight w:val="0"/>
      <w:marTop w:val="0"/>
      <w:marBottom w:val="0"/>
      <w:divBdr>
        <w:top w:val="none" w:sz="0" w:space="0" w:color="auto"/>
        <w:left w:val="none" w:sz="0" w:space="0" w:color="auto"/>
        <w:bottom w:val="none" w:sz="0" w:space="0" w:color="auto"/>
        <w:right w:val="none" w:sz="0" w:space="0" w:color="auto"/>
      </w:divBdr>
    </w:div>
    <w:div w:id="434445185">
      <w:bodyDiv w:val="1"/>
      <w:marLeft w:val="0"/>
      <w:marRight w:val="0"/>
      <w:marTop w:val="0"/>
      <w:marBottom w:val="0"/>
      <w:divBdr>
        <w:top w:val="none" w:sz="0" w:space="0" w:color="auto"/>
        <w:left w:val="none" w:sz="0" w:space="0" w:color="auto"/>
        <w:bottom w:val="none" w:sz="0" w:space="0" w:color="auto"/>
        <w:right w:val="none" w:sz="0" w:space="0" w:color="auto"/>
      </w:divBdr>
      <w:divsChild>
        <w:div w:id="1654135410">
          <w:marLeft w:val="0"/>
          <w:marRight w:val="0"/>
          <w:marTop w:val="0"/>
          <w:marBottom w:val="0"/>
          <w:divBdr>
            <w:top w:val="none" w:sz="0" w:space="0" w:color="auto"/>
            <w:left w:val="none" w:sz="0" w:space="0" w:color="auto"/>
            <w:bottom w:val="none" w:sz="0" w:space="0" w:color="auto"/>
            <w:right w:val="none" w:sz="0" w:space="0" w:color="auto"/>
          </w:divBdr>
          <w:divsChild>
            <w:div w:id="4704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284">
      <w:bodyDiv w:val="1"/>
      <w:marLeft w:val="0"/>
      <w:marRight w:val="0"/>
      <w:marTop w:val="0"/>
      <w:marBottom w:val="0"/>
      <w:divBdr>
        <w:top w:val="none" w:sz="0" w:space="0" w:color="auto"/>
        <w:left w:val="none" w:sz="0" w:space="0" w:color="auto"/>
        <w:bottom w:val="none" w:sz="0" w:space="0" w:color="auto"/>
        <w:right w:val="none" w:sz="0" w:space="0" w:color="auto"/>
      </w:divBdr>
    </w:div>
    <w:div w:id="496697523">
      <w:bodyDiv w:val="1"/>
      <w:marLeft w:val="0"/>
      <w:marRight w:val="0"/>
      <w:marTop w:val="0"/>
      <w:marBottom w:val="0"/>
      <w:divBdr>
        <w:top w:val="none" w:sz="0" w:space="0" w:color="auto"/>
        <w:left w:val="none" w:sz="0" w:space="0" w:color="auto"/>
        <w:bottom w:val="none" w:sz="0" w:space="0" w:color="auto"/>
        <w:right w:val="none" w:sz="0" w:space="0" w:color="auto"/>
      </w:divBdr>
      <w:divsChild>
        <w:div w:id="1973754378">
          <w:marLeft w:val="0"/>
          <w:marRight w:val="0"/>
          <w:marTop w:val="0"/>
          <w:marBottom w:val="0"/>
          <w:divBdr>
            <w:top w:val="none" w:sz="0" w:space="0" w:color="auto"/>
            <w:left w:val="none" w:sz="0" w:space="0" w:color="auto"/>
            <w:bottom w:val="none" w:sz="0" w:space="0" w:color="auto"/>
            <w:right w:val="none" w:sz="0" w:space="0" w:color="auto"/>
          </w:divBdr>
        </w:div>
        <w:div w:id="132993044">
          <w:marLeft w:val="0"/>
          <w:marRight w:val="0"/>
          <w:marTop w:val="0"/>
          <w:marBottom w:val="0"/>
          <w:divBdr>
            <w:top w:val="none" w:sz="0" w:space="0" w:color="auto"/>
            <w:left w:val="none" w:sz="0" w:space="0" w:color="auto"/>
            <w:bottom w:val="none" w:sz="0" w:space="0" w:color="auto"/>
            <w:right w:val="none" w:sz="0" w:space="0" w:color="auto"/>
          </w:divBdr>
        </w:div>
      </w:divsChild>
    </w:div>
    <w:div w:id="503596900">
      <w:bodyDiv w:val="1"/>
      <w:marLeft w:val="0"/>
      <w:marRight w:val="0"/>
      <w:marTop w:val="0"/>
      <w:marBottom w:val="0"/>
      <w:divBdr>
        <w:top w:val="none" w:sz="0" w:space="0" w:color="auto"/>
        <w:left w:val="none" w:sz="0" w:space="0" w:color="auto"/>
        <w:bottom w:val="none" w:sz="0" w:space="0" w:color="auto"/>
        <w:right w:val="none" w:sz="0" w:space="0" w:color="auto"/>
      </w:divBdr>
    </w:div>
    <w:div w:id="515311822">
      <w:bodyDiv w:val="1"/>
      <w:marLeft w:val="0"/>
      <w:marRight w:val="0"/>
      <w:marTop w:val="0"/>
      <w:marBottom w:val="0"/>
      <w:divBdr>
        <w:top w:val="none" w:sz="0" w:space="0" w:color="auto"/>
        <w:left w:val="none" w:sz="0" w:space="0" w:color="auto"/>
        <w:bottom w:val="none" w:sz="0" w:space="0" w:color="auto"/>
        <w:right w:val="none" w:sz="0" w:space="0" w:color="auto"/>
      </w:divBdr>
      <w:divsChild>
        <w:div w:id="1084836640">
          <w:marLeft w:val="0"/>
          <w:marRight w:val="0"/>
          <w:marTop w:val="0"/>
          <w:marBottom w:val="0"/>
          <w:divBdr>
            <w:top w:val="none" w:sz="0" w:space="0" w:color="auto"/>
            <w:left w:val="none" w:sz="0" w:space="0" w:color="auto"/>
            <w:bottom w:val="none" w:sz="0" w:space="0" w:color="auto"/>
            <w:right w:val="none" w:sz="0" w:space="0" w:color="auto"/>
          </w:divBdr>
        </w:div>
        <w:div w:id="527330719">
          <w:marLeft w:val="0"/>
          <w:marRight w:val="0"/>
          <w:marTop w:val="0"/>
          <w:marBottom w:val="0"/>
          <w:divBdr>
            <w:top w:val="none" w:sz="0" w:space="0" w:color="auto"/>
            <w:left w:val="none" w:sz="0" w:space="0" w:color="auto"/>
            <w:bottom w:val="none" w:sz="0" w:space="0" w:color="auto"/>
            <w:right w:val="none" w:sz="0" w:space="0" w:color="auto"/>
          </w:divBdr>
        </w:div>
      </w:divsChild>
    </w:div>
    <w:div w:id="537208444">
      <w:bodyDiv w:val="1"/>
      <w:marLeft w:val="0"/>
      <w:marRight w:val="0"/>
      <w:marTop w:val="0"/>
      <w:marBottom w:val="0"/>
      <w:divBdr>
        <w:top w:val="none" w:sz="0" w:space="0" w:color="auto"/>
        <w:left w:val="none" w:sz="0" w:space="0" w:color="auto"/>
        <w:bottom w:val="none" w:sz="0" w:space="0" w:color="auto"/>
        <w:right w:val="none" w:sz="0" w:space="0" w:color="auto"/>
      </w:divBdr>
    </w:div>
    <w:div w:id="623080910">
      <w:bodyDiv w:val="1"/>
      <w:marLeft w:val="0"/>
      <w:marRight w:val="0"/>
      <w:marTop w:val="0"/>
      <w:marBottom w:val="0"/>
      <w:divBdr>
        <w:top w:val="none" w:sz="0" w:space="0" w:color="auto"/>
        <w:left w:val="none" w:sz="0" w:space="0" w:color="auto"/>
        <w:bottom w:val="none" w:sz="0" w:space="0" w:color="auto"/>
        <w:right w:val="none" w:sz="0" w:space="0" w:color="auto"/>
      </w:divBdr>
    </w:div>
    <w:div w:id="666400735">
      <w:bodyDiv w:val="1"/>
      <w:marLeft w:val="0"/>
      <w:marRight w:val="0"/>
      <w:marTop w:val="0"/>
      <w:marBottom w:val="0"/>
      <w:divBdr>
        <w:top w:val="none" w:sz="0" w:space="0" w:color="auto"/>
        <w:left w:val="none" w:sz="0" w:space="0" w:color="auto"/>
        <w:bottom w:val="none" w:sz="0" w:space="0" w:color="auto"/>
        <w:right w:val="none" w:sz="0" w:space="0" w:color="auto"/>
      </w:divBdr>
    </w:div>
    <w:div w:id="677269259">
      <w:bodyDiv w:val="1"/>
      <w:marLeft w:val="0"/>
      <w:marRight w:val="0"/>
      <w:marTop w:val="0"/>
      <w:marBottom w:val="0"/>
      <w:divBdr>
        <w:top w:val="none" w:sz="0" w:space="0" w:color="auto"/>
        <w:left w:val="none" w:sz="0" w:space="0" w:color="auto"/>
        <w:bottom w:val="none" w:sz="0" w:space="0" w:color="auto"/>
        <w:right w:val="none" w:sz="0" w:space="0" w:color="auto"/>
      </w:divBdr>
    </w:div>
    <w:div w:id="709185426">
      <w:bodyDiv w:val="1"/>
      <w:marLeft w:val="0"/>
      <w:marRight w:val="0"/>
      <w:marTop w:val="0"/>
      <w:marBottom w:val="0"/>
      <w:divBdr>
        <w:top w:val="none" w:sz="0" w:space="0" w:color="auto"/>
        <w:left w:val="none" w:sz="0" w:space="0" w:color="auto"/>
        <w:bottom w:val="none" w:sz="0" w:space="0" w:color="auto"/>
        <w:right w:val="none" w:sz="0" w:space="0" w:color="auto"/>
      </w:divBdr>
    </w:div>
    <w:div w:id="749817829">
      <w:bodyDiv w:val="1"/>
      <w:marLeft w:val="0"/>
      <w:marRight w:val="0"/>
      <w:marTop w:val="0"/>
      <w:marBottom w:val="0"/>
      <w:divBdr>
        <w:top w:val="none" w:sz="0" w:space="0" w:color="auto"/>
        <w:left w:val="none" w:sz="0" w:space="0" w:color="auto"/>
        <w:bottom w:val="none" w:sz="0" w:space="0" w:color="auto"/>
        <w:right w:val="none" w:sz="0" w:space="0" w:color="auto"/>
      </w:divBdr>
    </w:div>
    <w:div w:id="800417909">
      <w:bodyDiv w:val="1"/>
      <w:marLeft w:val="0"/>
      <w:marRight w:val="0"/>
      <w:marTop w:val="0"/>
      <w:marBottom w:val="0"/>
      <w:divBdr>
        <w:top w:val="none" w:sz="0" w:space="0" w:color="auto"/>
        <w:left w:val="none" w:sz="0" w:space="0" w:color="auto"/>
        <w:bottom w:val="none" w:sz="0" w:space="0" w:color="auto"/>
        <w:right w:val="none" w:sz="0" w:space="0" w:color="auto"/>
      </w:divBdr>
    </w:div>
    <w:div w:id="853542091">
      <w:bodyDiv w:val="1"/>
      <w:marLeft w:val="0"/>
      <w:marRight w:val="0"/>
      <w:marTop w:val="0"/>
      <w:marBottom w:val="0"/>
      <w:divBdr>
        <w:top w:val="none" w:sz="0" w:space="0" w:color="auto"/>
        <w:left w:val="none" w:sz="0" w:space="0" w:color="auto"/>
        <w:bottom w:val="none" w:sz="0" w:space="0" w:color="auto"/>
        <w:right w:val="none" w:sz="0" w:space="0" w:color="auto"/>
      </w:divBdr>
    </w:div>
    <w:div w:id="967587708">
      <w:bodyDiv w:val="1"/>
      <w:marLeft w:val="0"/>
      <w:marRight w:val="0"/>
      <w:marTop w:val="0"/>
      <w:marBottom w:val="0"/>
      <w:divBdr>
        <w:top w:val="none" w:sz="0" w:space="0" w:color="auto"/>
        <w:left w:val="none" w:sz="0" w:space="0" w:color="auto"/>
        <w:bottom w:val="none" w:sz="0" w:space="0" w:color="auto"/>
        <w:right w:val="none" w:sz="0" w:space="0" w:color="auto"/>
      </w:divBdr>
      <w:divsChild>
        <w:div w:id="1669867856">
          <w:marLeft w:val="0"/>
          <w:marRight w:val="0"/>
          <w:marTop w:val="0"/>
          <w:marBottom w:val="0"/>
          <w:divBdr>
            <w:top w:val="none" w:sz="0" w:space="0" w:color="auto"/>
            <w:left w:val="none" w:sz="0" w:space="0" w:color="auto"/>
            <w:bottom w:val="none" w:sz="0" w:space="0" w:color="auto"/>
            <w:right w:val="none" w:sz="0" w:space="0" w:color="auto"/>
          </w:divBdr>
        </w:div>
        <w:div w:id="117647191">
          <w:marLeft w:val="0"/>
          <w:marRight w:val="0"/>
          <w:marTop w:val="0"/>
          <w:marBottom w:val="0"/>
          <w:divBdr>
            <w:top w:val="none" w:sz="0" w:space="0" w:color="auto"/>
            <w:left w:val="none" w:sz="0" w:space="0" w:color="auto"/>
            <w:bottom w:val="none" w:sz="0" w:space="0" w:color="auto"/>
            <w:right w:val="none" w:sz="0" w:space="0" w:color="auto"/>
          </w:divBdr>
        </w:div>
      </w:divsChild>
    </w:div>
    <w:div w:id="969746704">
      <w:bodyDiv w:val="1"/>
      <w:marLeft w:val="0"/>
      <w:marRight w:val="0"/>
      <w:marTop w:val="0"/>
      <w:marBottom w:val="0"/>
      <w:divBdr>
        <w:top w:val="none" w:sz="0" w:space="0" w:color="auto"/>
        <w:left w:val="none" w:sz="0" w:space="0" w:color="auto"/>
        <w:bottom w:val="none" w:sz="0" w:space="0" w:color="auto"/>
        <w:right w:val="none" w:sz="0" w:space="0" w:color="auto"/>
      </w:divBdr>
    </w:div>
    <w:div w:id="1013991658">
      <w:bodyDiv w:val="1"/>
      <w:marLeft w:val="0"/>
      <w:marRight w:val="0"/>
      <w:marTop w:val="0"/>
      <w:marBottom w:val="0"/>
      <w:divBdr>
        <w:top w:val="none" w:sz="0" w:space="0" w:color="auto"/>
        <w:left w:val="none" w:sz="0" w:space="0" w:color="auto"/>
        <w:bottom w:val="none" w:sz="0" w:space="0" w:color="auto"/>
        <w:right w:val="none" w:sz="0" w:space="0" w:color="auto"/>
      </w:divBdr>
    </w:div>
    <w:div w:id="1022628322">
      <w:bodyDiv w:val="1"/>
      <w:marLeft w:val="0"/>
      <w:marRight w:val="0"/>
      <w:marTop w:val="0"/>
      <w:marBottom w:val="0"/>
      <w:divBdr>
        <w:top w:val="none" w:sz="0" w:space="0" w:color="auto"/>
        <w:left w:val="none" w:sz="0" w:space="0" w:color="auto"/>
        <w:bottom w:val="none" w:sz="0" w:space="0" w:color="auto"/>
        <w:right w:val="none" w:sz="0" w:space="0" w:color="auto"/>
      </w:divBdr>
    </w:div>
    <w:div w:id="1047266453">
      <w:bodyDiv w:val="1"/>
      <w:marLeft w:val="0"/>
      <w:marRight w:val="0"/>
      <w:marTop w:val="0"/>
      <w:marBottom w:val="0"/>
      <w:divBdr>
        <w:top w:val="none" w:sz="0" w:space="0" w:color="auto"/>
        <w:left w:val="none" w:sz="0" w:space="0" w:color="auto"/>
        <w:bottom w:val="none" w:sz="0" w:space="0" w:color="auto"/>
        <w:right w:val="none" w:sz="0" w:space="0" w:color="auto"/>
      </w:divBdr>
    </w:div>
    <w:div w:id="1051688655">
      <w:bodyDiv w:val="1"/>
      <w:marLeft w:val="0"/>
      <w:marRight w:val="0"/>
      <w:marTop w:val="0"/>
      <w:marBottom w:val="0"/>
      <w:divBdr>
        <w:top w:val="none" w:sz="0" w:space="0" w:color="auto"/>
        <w:left w:val="none" w:sz="0" w:space="0" w:color="auto"/>
        <w:bottom w:val="none" w:sz="0" w:space="0" w:color="auto"/>
        <w:right w:val="none" w:sz="0" w:space="0" w:color="auto"/>
      </w:divBdr>
    </w:div>
    <w:div w:id="1101334116">
      <w:bodyDiv w:val="1"/>
      <w:marLeft w:val="0"/>
      <w:marRight w:val="0"/>
      <w:marTop w:val="0"/>
      <w:marBottom w:val="0"/>
      <w:divBdr>
        <w:top w:val="none" w:sz="0" w:space="0" w:color="auto"/>
        <w:left w:val="none" w:sz="0" w:space="0" w:color="auto"/>
        <w:bottom w:val="none" w:sz="0" w:space="0" w:color="auto"/>
        <w:right w:val="none" w:sz="0" w:space="0" w:color="auto"/>
      </w:divBdr>
    </w:div>
    <w:div w:id="1124346288">
      <w:bodyDiv w:val="1"/>
      <w:marLeft w:val="0"/>
      <w:marRight w:val="0"/>
      <w:marTop w:val="0"/>
      <w:marBottom w:val="0"/>
      <w:divBdr>
        <w:top w:val="none" w:sz="0" w:space="0" w:color="auto"/>
        <w:left w:val="none" w:sz="0" w:space="0" w:color="auto"/>
        <w:bottom w:val="none" w:sz="0" w:space="0" w:color="auto"/>
        <w:right w:val="none" w:sz="0" w:space="0" w:color="auto"/>
      </w:divBdr>
      <w:divsChild>
        <w:div w:id="211622635">
          <w:marLeft w:val="0"/>
          <w:marRight w:val="0"/>
          <w:marTop w:val="0"/>
          <w:marBottom w:val="0"/>
          <w:divBdr>
            <w:top w:val="none" w:sz="0" w:space="0" w:color="auto"/>
            <w:left w:val="none" w:sz="0" w:space="0" w:color="auto"/>
            <w:bottom w:val="none" w:sz="0" w:space="0" w:color="auto"/>
            <w:right w:val="none" w:sz="0" w:space="0" w:color="auto"/>
          </w:divBdr>
        </w:div>
        <w:div w:id="776102313">
          <w:marLeft w:val="0"/>
          <w:marRight w:val="0"/>
          <w:marTop w:val="0"/>
          <w:marBottom w:val="0"/>
          <w:divBdr>
            <w:top w:val="none" w:sz="0" w:space="0" w:color="auto"/>
            <w:left w:val="none" w:sz="0" w:space="0" w:color="auto"/>
            <w:bottom w:val="none" w:sz="0" w:space="0" w:color="auto"/>
            <w:right w:val="none" w:sz="0" w:space="0" w:color="auto"/>
          </w:divBdr>
        </w:div>
        <w:div w:id="826824876">
          <w:marLeft w:val="0"/>
          <w:marRight w:val="0"/>
          <w:marTop w:val="0"/>
          <w:marBottom w:val="0"/>
          <w:divBdr>
            <w:top w:val="none" w:sz="0" w:space="0" w:color="auto"/>
            <w:left w:val="none" w:sz="0" w:space="0" w:color="auto"/>
            <w:bottom w:val="none" w:sz="0" w:space="0" w:color="auto"/>
            <w:right w:val="none" w:sz="0" w:space="0" w:color="auto"/>
          </w:divBdr>
        </w:div>
        <w:div w:id="1659991708">
          <w:marLeft w:val="0"/>
          <w:marRight w:val="0"/>
          <w:marTop w:val="0"/>
          <w:marBottom w:val="0"/>
          <w:divBdr>
            <w:top w:val="none" w:sz="0" w:space="0" w:color="auto"/>
            <w:left w:val="none" w:sz="0" w:space="0" w:color="auto"/>
            <w:bottom w:val="none" w:sz="0" w:space="0" w:color="auto"/>
            <w:right w:val="none" w:sz="0" w:space="0" w:color="auto"/>
          </w:divBdr>
        </w:div>
        <w:div w:id="1856655527">
          <w:marLeft w:val="0"/>
          <w:marRight w:val="0"/>
          <w:marTop w:val="0"/>
          <w:marBottom w:val="0"/>
          <w:divBdr>
            <w:top w:val="none" w:sz="0" w:space="0" w:color="auto"/>
            <w:left w:val="none" w:sz="0" w:space="0" w:color="auto"/>
            <w:bottom w:val="none" w:sz="0" w:space="0" w:color="auto"/>
            <w:right w:val="none" w:sz="0" w:space="0" w:color="auto"/>
          </w:divBdr>
        </w:div>
        <w:div w:id="776143025">
          <w:marLeft w:val="0"/>
          <w:marRight w:val="0"/>
          <w:marTop w:val="0"/>
          <w:marBottom w:val="0"/>
          <w:divBdr>
            <w:top w:val="none" w:sz="0" w:space="0" w:color="auto"/>
            <w:left w:val="none" w:sz="0" w:space="0" w:color="auto"/>
            <w:bottom w:val="none" w:sz="0" w:space="0" w:color="auto"/>
            <w:right w:val="none" w:sz="0" w:space="0" w:color="auto"/>
          </w:divBdr>
        </w:div>
        <w:div w:id="521280648">
          <w:marLeft w:val="0"/>
          <w:marRight w:val="0"/>
          <w:marTop w:val="0"/>
          <w:marBottom w:val="0"/>
          <w:divBdr>
            <w:top w:val="none" w:sz="0" w:space="0" w:color="auto"/>
            <w:left w:val="none" w:sz="0" w:space="0" w:color="auto"/>
            <w:bottom w:val="none" w:sz="0" w:space="0" w:color="auto"/>
            <w:right w:val="none" w:sz="0" w:space="0" w:color="auto"/>
          </w:divBdr>
        </w:div>
        <w:div w:id="232738027">
          <w:marLeft w:val="0"/>
          <w:marRight w:val="0"/>
          <w:marTop w:val="0"/>
          <w:marBottom w:val="0"/>
          <w:divBdr>
            <w:top w:val="none" w:sz="0" w:space="0" w:color="auto"/>
            <w:left w:val="none" w:sz="0" w:space="0" w:color="auto"/>
            <w:bottom w:val="none" w:sz="0" w:space="0" w:color="auto"/>
            <w:right w:val="none" w:sz="0" w:space="0" w:color="auto"/>
          </w:divBdr>
        </w:div>
        <w:div w:id="2126729699">
          <w:marLeft w:val="0"/>
          <w:marRight w:val="0"/>
          <w:marTop w:val="0"/>
          <w:marBottom w:val="0"/>
          <w:divBdr>
            <w:top w:val="none" w:sz="0" w:space="0" w:color="auto"/>
            <w:left w:val="none" w:sz="0" w:space="0" w:color="auto"/>
            <w:bottom w:val="none" w:sz="0" w:space="0" w:color="auto"/>
            <w:right w:val="none" w:sz="0" w:space="0" w:color="auto"/>
          </w:divBdr>
        </w:div>
        <w:div w:id="92745014">
          <w:marLeft w:val="0"/>
          <w:marRight w:val="0"/>
          <w:marTop w:val="0"/>
          <w:marBottom w:val="0"/>
          <w:divBdr>
            <w:top w:val="none" w:sz="0" w:space="0" w:color="auto"/>
            <w:left w:val="none" w:sz="0" w:space="0" w:color="auto"/>
            <w:bottom w:val="none" w:sz="0" w:space="0" w:color="auto"/>
            <w:right w:val="none" w:sz="0" w:space="0" w:color="auto"/>
          </w:divBdr>
        </w:div>
        <w:div w:id="2113624233">
          <w:marLeft w:val="0"/>
          <w:marRight w:val="0"/>
          <w:marTop w:val="0"/>
          <w:marBottom w:val="0"/>
          <w:divBdr>
            <w:top w:val="none" w:sz="0" w:space="0" w:color="auto"/>
            <w:left w:val="none" w:sz="0" w:space="0" w:color="auto"/>
            <w:bottom w:val="none" w:sz="0" w:space="0" w:color="auto"/>
            <w:right w:val="none" w:sz="0" w:space="0" w:color="auto"/>
          </w:divBdr>
        </w:div>
        <w:div w:id="1883974327">
          <w:marLeft w:val="0"/>
          <w:marRight w:val="0"/>
          <w:marTop w:val="0"/>
          <w:marBottom w:val="0"/>
          <w:divBdr>
            <w:top w:val="none" w:sz="0" w:space="0" w:color="auto"/>
            <w:left w:val="none" w:sz="0" w:space="0" w:color="auto"/>
            <w:bottom w:val="none" w:sz="0" w:space="0" w:color="auto"/>
            <w:right w:val="none" w:sz="0" w:space="0" w:color="auto"/>
          </w:divBdr>
        </w:div>
      </w:divsChild>
    </w:div>
    <w:div w:id="1127309215">
      <w:bodyDiv w:val="1"/>
      <w:marLeft w:val="0"/>
      <w:marRight w:val="0"/>
      <w:marTop w:val="0"/>
      <w:marBottom w:val="0"/>
      <w:divBdr>
        <w:top w:val="none" w:sz="0" w:space="0" w:color="auto"/>
        <w:left w:val="none" w:sz="0" w:space="0" w:color="auto"/>
        <w:bottom w:val="none" w:sz="0" w:space="0" w:color="auto"/>
        <w:right w:val="none" w:sz="0" w:space="0" w:color="auto"/>
      </w:divBdr>
    </w:div>
    <w:div w:id="1183394225">
      <w:bodyDiv w:val="1"/>
      <w:marLeft w:val="0"/>
      <w:marRight w:val="0"/>
      <w:marTop w:val="0"/>
      <w:marBottom w:val="0"/>
      <w:divBdr>
        <w:top w:val="none" w:sz="0" w:space="0" w:color="auto"/>
        <w:left w:val="none" w:sz="0" w:space="0" w:color="auto"/>
        <w:bottom w:val="none" w:sz="0" w:space="0" w:color="auto"/>
        <w:right w:val="none" w:sz="0" w:space="0" w:color="auto"/>
      </w:divBdr>
    </w:div>
    <w:div w:id="1184246964">
      <w:bodyDiv w:val="1"/>
      <w:marLeft w:val="0"/>
      <w:marRight w:val="0"/>
      <w:marTop w:val="0"/>
      <w:marBottom w:val="0"/>
      <w:divBdr>
        <w:top w:val="none" w:sz="0" w:space="0" w:color="auto"/>
        <w:left w:val="none" w:sz="0" w:space="0" w:color="auto"/>
        <w:bottom w:val="none" w:sz="0" w:space="0" w:color="auto"/>
        <w:right w:val="none" w:sz="0" w:space="0" w:color="auto"/>
      </w:divBdr>
      <w:divsChild>
        <w:div w:id="969632247">
          <w:marLeft w:val="0"/>
          <w:marRight w:val="0"/>
          <w:marTop w:val="0"/>
          <w:marBottom w:val="0"/>
          <w:divBdr>
            <w:top w:val="none" w:sz="0" w:space="0" w:color="auto"/>
            <w:left w:val="none" w:sz="0" w:space="0" w:color="auto"/>
            <w:bottom w:val="none" w:sz="0" w:space="0" w:color="auto"/>
            <w:right w:val="none" w:sz="0" w:space="0" w:color="auto"/>
          </w:divBdr>
          <w:divsChild>
            <w:div w:id="20647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6489">
      <w:bodyDiv w:val="1"/>
      <w:marLeft w:val="0"/>
      <w:marRight w:val="0"/>
      <w:marTop w:val="0"/>
      <w:marBottom w:val="0"/>
      <w:divBdr>
        <w:top w:val="none" w:sz="0" w:space="0" w:color="auto"/>
        <w:left w:val="none" w:sz="0" w:space="0" w:color="auto"/>
        <w:bottom w:val="none" w:sz="0" w:space="0" w:color="auto"/>
        <w:right w:val="none" w:sz="0" w:space="0" w:color="auto"/>
      </w:divBdr>
    </w:div>
    <w:div w:id="1206068249">
      <w:bodyDiv w:val="1"/>
      <w:marLeft w:val="0"/>
      <w:marRight w:val="0"/>
      <w:marTop w:val="0"/>
      <w:marBottom w:val="0"/>
      <w:divBdr>
        <w:top w:val="none" w:sz="0" w:space="0" w:color="auto"/>
        <w:left w:val="none" w:sz="0" w:space="0" w:color="auto"/>
        <w:bottom w:val="none" w:sz="0" w:space="0" w:color="auto"/>
        <w:right w:val="none" w:sz="0" w:space="0" w:color="auto"/>
      </w:divBdr>
    </w:div>
    <w:div w:id="1212767859">
      <w:bodyDiv w:val="1"/>
      <w:marLeft w:val="0"/>
      <w:marRight w:val="0"/>
      <w:marTop w:val="0"/>
      <w:marBottom w:val="0"/>
      <w:divBdr>
        <w:top w:val="none" w:sz="0" w:space="0" w:color="auto"/>
        <w:left w:val="none" w:sz="0" w:space="0" w:color="auto"/>
        <w:bottom w:val="none" w:sz="0" w:space="0" w:color="auto"/>
        <w:right w:val="none" w:sz="0" w:space="0" w:color="auto"/>
      </w:divBdr>
      <w:divsChild>
        <w:div w:id="1500848874">
          <w:marLeft w:val="0"/>
          <w:marRight w:val="0"/>
          <w:marTop w:val="0"/>
          <w:marBottom w:val="0"/>
          <w:divBdr>
            <w:top w:val="none" w:sz="0" w:space="0" w:color="auto"/>
            <w:left w:val="none" w:sz="0" w:space="0" w:color="auto"/>
            <w:bottom w:val="none" w:sz="0" w:space="0" w:color="auto"/>
            <w:right w:val="none" w:sz="0" w:space="0" w:color="auto"/>
          </w:divBdr>
          <w:divsChild>
            <w:div w:id="9570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7364">
      <w:bodyDiv w:val="1"/>
      <w:marLeft w:val="0"/>
      <w:marRight w:val="0"/>
      <w:marTop w:val="0"/>
      <w:marBottom w:val="0"/>
      <w:divBdr>
        <w:top w:val="none" w:sz="0" w:space="0" w:color="auto"/>
        <w:left w:val="none" w:sz="0" w:space="0" w:color="auto"/>
        <w:bottom w:val="none" w:sz="0" w:space="0" w:color="auto"/>
        <w:right w:val="none" w:sz="0" w:space="0" w:color="auto"/>
      </w:divBdr>
      <w:divsChild>
        <w:div w:id="1939219757">
          <w:marLeft w:val="0"/>
          <w:marRight w:val="0"/>
          <w:marTop w:val="0"/>
          <w:marBottom w:val="0"/>
          <w:divBdr>
            <w:top w:val="none" w:sz="0" w:space="0" w:color="auto"/>
            <w:left w:val="none" w:sz="0" w:space="0" w:color="auto"/>
            <w:bottom w:val="none" w:sz="0" w:space="0" w:color="auto"/>
            <w:right w:val="none" w:sz="0" w:space="0" w:color="auto"/>
          </w:divBdr>
          <w:divsChild>
            <w:div w:id="15801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17230">
      <w:bodyDiv w:val="1"/>
      <w:marLeft w:val="0"/>
      <w:marRight w:val="0"/>
      <w:marTop w:val="0"/>
      <w:marBottom w:val="0"/>
      <w:divBdr>
        <w:top w:val="none" w:sz="0" w:space="0" w:color="auto"/>
        <w:left w:val="none" w:sz="0" w:space="0" w:color="auto"/>
        <w:bottom w:val="none" w:sz="0" w:space="0" w:color="auto"/>
        <w:right w:val="none" w:sz="0" w:space="0" w:color="auto"/>
      </w:divBdr>
    </w:div>
    <w:div w:id="1236551411">
      <w:bodyDiv w:val="1"/>
      <w:marLeft w:val="0"/>
      <w:marRight w:val="0"/>
      <w:marTop w:val="0"/>
      <w:marBottom w:val="0"/>
      <w:divBdr>
        <w:top w:val="none" w:sz="0" w:space="0" w:color="auto"/>
        <w:left w:val="none" w:sz="0" w:space="0" w:color="auto"/>
        <w:bottom w:val="none" w:sz="0" w:space="0" w:color="auto"/>
        <w:right w:val="none" w:sz="0" w:space="0" w:color="auto"/>
      </w:divBdr>
    </w:div>
    <w:div w:id="1254900258">
      <w:bodyDiv w:val="1"/>
      <w:marLeft w:val="0"/>
      <w:marRight w:val="0"/>
      <w:marTop w:val="0"/>
      <w:marBottom w:val="0"/>
      <w:divBdr>
        <w:top w:val="none" w:sz="0" w:space="0" w:color="auto"/>
        <w:left w:val="none" w:sz="0" w:space="0" w:color="auto"/>
        <w:bottom w:val="none" w:sz="0" w:space="0" w:color="auto"/>
        <w:right w:val="none" w:sz="0" w:space="0" w:color="auto"/>
      </w:divBdr>
      <w:divsChild>
        <w:div w:id="1060400160">
          <w:marLeft w:val="0"/>
          <w:marRight w:val="0"/>
          <w:marTop w:val="0"/>
          <w:marBottom w:val="0"/>
          <w:divBdr>
            <w:top w:val="none" w:sz="0" w:space="0" w:color="auto"/>
            <w:left w:val="none" w:sz="0" w:space="0" w:color="auto"/>
            <w:bottom w:val="none" w:sz="0" w:space="0" w:color="auto"/>
            <w:right w:val="none" w:sz="0" w:space="0" w:color="auto"/>
          </w:divBdr>
        </w:div>
        <w:div w:id="689915941">
          <w:marLeft w:val="0"/>
          <w:marRight w:val="0"/>
          <w:marTop w:val="0"/>
          <w:marBottom w:val="0"/>
          <w:divBdr>
            <w:top w:val="none" w:sz="0" w:space="0" w:color="auto"/>
            <w:left w:val="none" w:sz="0" w:space="0" w:color="auto"/>
            <w:bottom w:val="none" w:sz="0" w:space="0" w:color="auto"/>
            <w:right w:val="none" w:sz="0" w:space="0" w:color="auto"/>
          </w:divBdr>
        </w:div>
      </w:divsChild>
    </w:div>
    <w:div w:id="1274166079">
      <w:bodyDiv w:val="1"/>
      <w:marLeft w:val="0"/>
      <w:marRight w:val="0"/>
      <w:marTop w:val="0"/>
      <w:marBottom w:val="0"/>
      <w:divBdr>
        <w:top w:val="none" w:sz="0" w:space="0" w:color="auto"/>
        <w:left w:val="none" w:sz="0" w:space="0" w:color="auto"/>
        <w:bottom w:val="none" w:sz="0" w:space="0" w:color="auto"/>
        <w:right w:val="none" w:sz="0" w:space="0" w:color="auto"/>
      </w:divBdr>
      <w:divsChild>
        <w:div w:id="1910269577">
          <w:marLeft w:val="0"/>
          <w:marRight w:val="0"/>
          <w:marTop w:val="0"/>
          <w:marBottom w:val="0"/>
          <w:divBdr>
            <w:top w:val="none" w:sz="0" w:space="0" w:color="auto"/>
            <w:left w:val="none" w:sz="0" w:space="0" w:color="auto"/>
            <w:bottom w:val="none" w:sz="0" w:space="0" w:color="auto"/>
            <w:right w:val="none" w:sz="0" w:space="0" w:color="auto"/>
          </w:divBdr>
          <w:divsChild>
            <w:div w:id="15859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5299">
      <w:bodyDiv w:val="1"/>
      <w:marLeft w:val="0"/>
      <w:marRight w:val="0"/>
      <w:marTop w:val="0"/>
      <w:marBottom w:val="0"/>
      <w:divBdr>
        <w:top w:val="none" w:sz="0" w:space="0" w:color="auto"/>
        <w:left w:val="none" w:sz="0" w:space="0" w:color="auto"/>
        <w:bottom w:val="none" w:sz="0" w:space="0" w:color="auto"/>
        <w:right w:val="none" w:sz="0" w:space="0" w:color="auto"/>
      </w:divBdr>
    </w:div>
    <w:div w:id="1297297246">
      <w:bodyDiv w:val="1"/>
      <w:marLeft w:val="0"/>
      <w:marRight w:val="0"/>
      <w:marTop w:val="0"/>
      <w:marBottom w:val="0"/>
      <w:divBdr>
        <w:top w:val="none" w:sz="0" w:space="0" w:color="auto"/>
        <w:left w:val="none" w:sz="0" w:space="0" w:color="auto"/>
        <w:bottom w:val="none" w:sz="0" w:space="0" w:color="auto"/>
        <w:right w:val="none" w:sz="0" w:space="0" w:color="auto"/>
      </w:divBdr>
      <w:divsChild>
        <w:div w:id="1737432211">
          <w:marLeft w:val="0"/>
          <w:marRight w:val="0"/>
          <w:marTop w:val="0"/>
          <w:marBottom w:val="0"/>
          <w:divBdr>
            <w:top w:val="none" w:sz="0" w:space="0" w:color="auto"/>
            <w:left w:val="none" w:sz="0" w:space="0" w:color="auto"/>
            <w:bottom w:val="none" w:sz="0" w:space="0" w:color="auto"/>
            <w:right w:val="none" w:sz="0" w:space="0" w:color="auto"/>
          </w:divBdr>
          <w:divsChild>
            <w:div w:id="1705323569">
              <w:marLeft w:val="0"/>
              <w:marRight w:val="0"/>
              <w:marTop w:val="0"/>
              <w:marBottom w:val="0"/>
              <w:divBdr>
                <w:top w:val="none" w:sz="0" w:space="0" w:color="auto"/>
                <w:left w:val="none" w:sz="0" w:space="0" w:color="auto"/>
                <w:bottom w:val="none" w:sz="0" w:space="0" w:color="auto"/>
                <w:right w:val="none" w:sz="0" w:space="0" w:color="auto"/>
              </w:divBdr>
              <w:divsChild>
                <w:div w:id="1982340347">
                  <w:marLeft w:val="0"/>
                  <w:marRight w:val="0"/>
                  <w:marTop w:val="0"/>
                  <w:marBottom w:val="0"/>
                  <w:divBdr>
                    <w:top w:val="none" w:sz="0" w:space="0" w:color="auto"/>
                    <w:left w:val="none" w:sz="0" w:space="0" w:color="auto"/>
                    <w:bottom w:val="none" w:sz="0" w:space="0" w:color="auto"/>
                    <w:right w:val="none" w:sz="0" w:space="0" w:color="auto"/>
                  </w:divBdr>
                  <w:divsChild>
                    <w:div w:id="98911356">
                      <w:marLeft w:val="0"/>
                      <w:marRight w:val="0"/>
                      <w:marTop w:val="0"/>
                      <w:marBottom w:val="0"/>
                      <w:divBdr>
                        <w:top w:val="none" w:sz="0" w:space="0" w:color="auto"/>
                        <w:left w:val="none" w:sz="0" w:space="0" w:color="auto"/>
                        <w:bottom w:val="none" w:sz="0" w:space="0" w:color="auto"/>
                        <w:right w:val="none" w:sz="0" w:space="0" w:color="auto"/>
                      </w:divBdr>
                      <w:divsChild>
                        <w:div w:id="541867977">
                          <w:marLeft w:val="0"/>
                          <w:marRight w:val="0"/>
                          <w:marTop w:val="0"/>
                          <w:marBottom w:val="0"/>
                          <w:divBdr>
                            <w:top w:val="none" w:sz="0" w:space="0" w:color="auto"/>
                            <w:left w:val="none" w:sz="0" w:space="0" w:color="auto"/>
                            <w:bottom w:val="none" w:sz="0" w:space="0" w:color="auto"/>
                            <w:right w:val="none" w:sz="0" w:space="0" w:color="auto"/>
                          </w:divBdr>
                          <w:divsChild>
                            <w:div w:id="71244352">
                              <w:marLeft w:val="0"/>
                              <w:marRight w:val="0"/>
                              <w:marTop w:val="0"/>
                              <w:marBottom w:val="0"/>
                              <w:divBdr>
                                <w:top w:val="none" w:sz="0" w:space="0" w:color="auto"/>
                                <w:left w:val="none" w:sz="0" w:space="0" w:color="auto"/>
                                <w:bottom w:val="none" w:sz="0" w:space="0" w:color="auto"/>
                                <w:right w:val="none" w:sz="0" w:space="0" w:color="auto"/>
                              </w:divBdr>
                              <w:divsChild>
                                <w:div w:id="1726291323">
                                  <w:marLeft w:val="0"/>
                                  <w:marRight w:val="0"/>
                                  <w:marTop w:val="0"/>
                                  <w:marBottom w:val="0"/>
                                  <w:divBdr>
                                    <w:top w:val="none" w:sz="0" w:space="0" w:color="auto"/>
                                    <w:left w:val="none" w:sz="0" w:space="0" w:color="auto"/>
                                    <w:bottom w:val="none" w:sz="0" w:space="0" w:color="auto"/>
                                    <w:right w:val="none" w:sz="0" w:space="0" w:color="auto"/>
                                  </w:divBdr>
                                  <w:divsChild>
                                    <w:div w:id="3805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80332">
                          <w:marLeft w:val="0"/>
                          <w:marRight w:val="0"/>
                          <w:marTop w:val="0"/>
                          <w:marBottom w:val="0"/>
                          <w:divBdr>
                            <w:top w:val="none" w:sz="0" w:space="0" w:color="auto"/>
                            <w:left w:val="none" w:sz="0" w:space="0" w:color="auto"/>
                            <w:bottom w:val="none" w:sz="0" w:space="0" w:color="auto"/>
                            <w:right w:val="none" w:sz="0" w:space="0" w:color="auto"/>
                          </w:divBdr>
                          <w:divsChild>
                            <w:div w:id="1180899327">
                              <w:marLeft w:val="0"/>
                              <w:marRight w:val="0"/>
                              <w:marTop w:val="0"/>
                              <w:marBottom w:val="0"/>
                              <w:divBdr>
                                <w:top w:val="none" w:sz="0" w:space="0" w:color="auto"/>
                                <w:left w:val="none" w:sz="0" w:space="0" w:color="auto"/>
                                <w:bottom w:val="none" w:sz="0" w:space="0" w:color="auto"/>
                                <w:right w:val="none" w:sz="0" w:space="0" w:color="auto"/>
                              </w:divBdr>
                              <w:divsChild>
                                <w:div w:id="3382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234125">
      <w:bodyDiv w:val="1"/>
      <w:marLeft w:val="0"/>
      <w:marRight w:val="0"/>
      <w:marTop w:val="0"/>
      <w:marBottom w:val="0"/>
      <w:divBdr>
        <w:top w:val="none" w:sz="0" w:space="0" w:color="auto"/>
        <w:left w:val="none" w:sz="0" w:space="0" w:color="auto"/>
        <w:bottom w:val="none" w:sz="0" w:space="0" w:color="auto"/>
        <w:right w:val="none" w:sz="0" w:space="0" w:color="auto"/>
      </w:divBdr>
    </w:div>
    <w:div w:id="1342855140">
      <w:bodyDiv w:val="1"/>
      <w:marLeft w:val="0"/>
      <w:marRight w:val="0"/>
      <w:marTop w:val="0"/>
      <w:marBottom w:val="0"/>
      <w:divBdr>
        <w:top w:val="none" w:sz="0" w:space="0" w:color="auto"/>
        <w:left w:val="none" w:sz="0" w:space="0" w:color="auto"/>
        <w:bottom w:val="none" w:sz="0" w:space="0" w:color="auto"/>
        <w:right w:val="none" w:sz="0" w:space="0" w:color="auto"/>
      </w:divBdr>
    </w:div>
    <w:div w:id="1376540022">
      <w:bodyDiv w:val="1"/>
      <w:marLeft w:val="0"/>
      <w:marRight w:val="0"/>
      <w:marTop w:val="0"/>
      <w:marBottom w:val="0"/>
      <w:divBdr>
        <w:top w:val="none" w:sz="0" w:space="0" w:color="auto"/>
        <w:left w:val="none" w:sz="0" w:space="0" w:color="auto"/>
        <w:bottom w:val="none" w:sz="0" w:space="0" w:color="auto"/>
        <w:right w:val="none" w:sz="0" w:space="0" w:color="auto"/>
      </w:divBdr>
    </w:div>
    <w:div w:id="1379821955">
      <w:bodyDiv w:val="1"/>
      <w:marLeft w:val="0"/>
      <w:marRight w:val="0"/>
      <w:marTop w:val="0"/>
      <w:marBottom w:val="0"/>
      <w:divBdr>
        <w:top w:val="none" w:sz="0" w:space="0" w:color="auto"/>
        <w:left w:val="none" w:sz="0" w:space="0" w:color="auto"/>
        <w:bottom w:val="none" w:sz="0" w:space="0" w:color="auto"/>
        <w:right w:val="none" w:sz="0" w:space="0" w:color="auto"/>
      </w:divBdr>
    </w:div>
    <w:div w:id="1463035476">
      <w:bodyDiv w:val="1"/>
      <w:marLeft w:val="0"/>
      <w:marRight w:val="0"/>
      <w:marTop w:val="0"/>
      <w:marBottom w:val="0"/>
      <w:divBdr>
        <w:top w:val="none" w:sz="0" w:space="0" w:color="auto"/>
        <w:left w:val="none" w:sz="0" w:space="0" w:color="auto"/>
        <w:bottom w:val="none" w:sz="0" w:space="0" w:color="auto"/>
        <w:right w:val="none" w:sz="0" w:space="0" w:color="auto"/>
      </w:divBdr>
    </w:div>
    <w:div w:id="1479030403">
      <w:bodyDiv w:val="1"/>
      <w:marLeft w:val="0"/>
      <w:marRight w:val="0"/>
      <w:marTop w:val="0"/>
      <w:marBottom w:val="0"/>
      <w:divBdr>
        <w:top w:val="none" w:sz="0" w:space="0" w:color="auto"/>
        <w:left w:val="none" w:sz="0" w:space="0" w:color="auto"/>
        <w:bottom w:val="none" w:sz="0" w:space="0" w:color="auto"/>
        <w:right w:val="none" w:sz="0" w:space="0" w:color="auto"/>
      </w:divBdr>
    </w:div>
    <w:div w:id="1527210871">
      <w:bodyDiv w:val="1"/>
      <w:marLeft w:val="0"/>
      <w:marRight w:val="0"/>
      <w:marTop w:val="0"/>
      <w:marBottom w:val="0"/>
      <w:divBdr>
        <w:top w:val="none" w:sz="0" w:space="0" w:color="auto"/>
        <w:left w:val="none" w:sz="0" w:space="0" w:color="auto"/>
        <w:bottom w:val="none" w:sz="0" w:space="0" w:color="auto"/>
        <w:right w:val="none" w:sz="0" w:space="0" w:color="auto"/>
      </w:divBdr>
      <w:divsChild>
        <w:div w:id="961309075">
          <w:marLeft w:val="0"/>
          <w:marRight w:val="0"/>
          <w:marTop w:val="0"/>
          <w:marBottom w:val="0"/>
          <w:divBdr>
            <w:top w:val="none" w:sz="0" w:space="0" w:color="auto"/>
            <w:left w:val="none" w:sz="0" w:space="0" w:color="auto"/>
            <w:bottom w:val="none" w:sz="0" w:space="0" w:color="auto"/>
            <w:right w:val="none" w:sz="0" w:space="0" w:color="auto"/>
          </w:divBdr>
          <w:divsChild>
            <w:div w:id="8841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2696">
      <w:bodyDiv w:val="1"/>
      <w:marLeft w:val="0"/>
      <w:marRight w:val="0"/>
      <w:marTop w:val="0"/>
      <w:marBottom w:val="0"/>
      <w:divBdr>
        <w:top w:val="none" w:sz="0" w:space="0" w:color="auto"/>
        <w:left w:val="none" w:sz="0" w:space="0" w:color="auto"/>
        <w:bottom w:val="none" w:sz="0" w:space="0" w:color="auto"/>
        <w:right w:val="none" w:sz="0" w:space="0" w:color="auto"/>
      </w:divBdr>
    </w:div>
    <w:div w:id="1572809039">
      <w:bodyDiv w:val="1"/>
      <w:marLeft w:val="0"/>
      <w:marRight w:val="0"/>
      <w:marTop w:val="0"/>
      <w:marBottom w:val="0"/>
      <w:divBdr>
        <w:top w:val="none" w:sz="0" w:space="0" w:color="auto"/>
        <w:left w:val="none" w:sz="0" w:space="0" w:color="auto"/>
        <w:bottom w:val="none" w:sz="0" w:space="0" w:color="auto"/>
        <w:right w:val="none" w:sz="0" w:space="0" w:color="auto"/>
      </w:divBdr>
    </w:div>
    <w:div w:id="1581333526">
      <w:bodyDiv w:val="1"/>
      <w:marLeft w:val="0"/>
      <w:marRight w:val="0"/>
      <w:marTop w:val="0"/>
      <w:marBottom w:val="0"/>
      <w:divBdr>
        <w:top w:val="none" w:sz="0" w:space="0" w:color="auto"/>
        <w:left w:val="none" w:sz="0" w:space="0" w:color="auto"/>
        <w:bottom w:val="none" w:sz="0" w:space="0" w:color="auto"/>
        <w:right w:val="none" w:sz="0" w:space="0" w:color="auto"/>
      </w:divBdr>
    </w:div>
    <w:div w:id="1596941901">
      <w:bodyDiv w:val="1"/>
      <w:marLeft w:val="0"/>
      <w:marRight w:val="0"/>
      <w:marTop w:val="0"/>
      <w:marBottom w:val="0"/>
      <w:divBdr>
        <w:top w:val="none" w:sz="0" w:space="0" w:color="auto"/>
        <w:left w:val="none" w:sz="0" w:space="0" w:color="auto"/>
        <w:bottom w:val="none" w:sz="0" w:space="0" w:color="auto"/>
        <w:right w:val="none" w:sz="0" w:space="0" w:color="auto"/>
      </w:divBdr>
    </w:div>
    <w:div w:id="1606234115">
      <w:bodyDiv w:val="1"/>
      <w:marLeft w:val="0"/>
      <w:marRight w:val="0"/>
      <w:marTop w:val="0"/>
      <w:marBottom w:val="0"/>
      <w:divBdr>
        <w:top w:val="none" w:sz="0" w:space="0" w:color="auto"/>
        <w:left w:val="none" w:sz="0" w:space="0" w:color="auto"/>
        <w:bottom w:val="none" w:sz="0" w:space="0" w:color="auto"/>
        <w:right w:val="none" w:sz="0" w:space="0" w:color="auto"/>
      </w:divBdr>
      <w:divsChild>
        <w:div w:id="1259606584">
          <w:marLeft w:val="0"/>
          <w:marRight w:val="0"/>
          <w:marTop w:val="0"/>
          <w:marBottom w:val="0"/>
          <w:divBdr>
            <w:top w:val="none" w:sz="0" w:space="0" w:color="auto"/>
            <w:left w:val="none" w:sz="0" w:space="0" w:color="auto"/>
            <w:bottom w:val="none" w:sz="0" w:space="0" w:color="auto"/>
            <w:right w:val="none" w:sz="0" w:space="0" w:color="auto"/>
          </w:divBdr>
          <w:divsChild>
            <w:div w:id="19877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881">
      <w:bodyDiv w:val="1"/>
      <w:marLeft w:val="0"/>
      <w:marRight w:val="0"/>
      <w:marTop w:val="0"/>
      <w:marBottom w:val="0"/>
      <w:divBdr>
        <w:top w:val="none" w:sz="0" w:space="0" w:color="auto"/>
        <w:left w:val="none" w:sz="0" w:space="0" w:color="auto"/>
        <w:bottom w:val="none" w:sz="0" w:space="0" w:color="auto"/>
        <w:right w:val="none" w:sz="0" w:space="0" w:color="auto"/>
      </w:divBdr>
    </w:div>
    <w:div w:id="1632591066">
      <w:bodyDiv w:val="1"/>
      <w:marLeft w:val="0"/>
      <w:marRight w:val="0"/>
      <w:marTop w:val="0"/>
      <w:marBottom w:val="0"/>
      <w:divBdr>
        <w:top w:val="none" w:sz="0" w:space="0" w:color="auto"/>
        <w:left w:val="none" w:sz="0" w:space="0" w:color="auto"/>
        <w:bottom w:val="none" w:sz="0" w:space="0" w:color="auto"/>
        <w:right w:val="none" w:sz="0" w:space="0" w:color="auto"/>
      </w:divBdr>
      <w:divsChild>
        <w:div w:id="446511542">
          <w:marLeft w:val="0"/>
          <w:marRight w:val="0"/>
          <w:marTop w:val="0"/>
          <w:marBottom w:val="0"/>
          <w:divBdr>
            <w:top w:val="none" w:sz="0" w:space="0" w:color="auto"/>
            <w:left w:val="none" w:sz="0" w:space="0" w:color="auto"/>
            <w:bottom w:val="none" w:sz="0" w:space="0" w:color="auto"/>
            <w:right w:val="none" w:sz="0" w:space="0" w:color="auto"/>
          </w:divBdr>
          <w:divsChild>
            <w:div w:id="3795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2146">
      <w:bodyDiv w:val="1"/>
      <w:marLeft w:val="0"/>
      <w:marRight w:val="0"/>
      <w:marTop w:val="0"/>
      <w:marBottom w:val="0"/>
      <w:divBdr>
        <w:top w:val="none" w:sz="0" w:space="0" w:color="auto"/>
        <w:left w:val="none" w:sz="0" w:space="0" w:color="auto"/>
        <w:bottom w:val="none" w:sz="0" w:space="0" w:color="auto"/>
        <w:right w:val="none" w:sz="0" w:space="0" w:color="auto"/>
      </w:divBdr>
    </w:div>
    <w:div w:id="1649017665">
      <w:bodyDiv w:val="1"/>
      <w:marLeft w:val="0"/>
      <w:marRight w:val="0"/>
      <w:marTop w:val="0"/>
      <w:marBottom w:val="0"/>
      <w:divBdr>
        <w:top w:val="none" w:sz="0" w:space="0" w:color="auto"/>
        <w:left w:val="none" w:sz="0" w:space="0" w:color="auto"/>
        <w:bottom w:val="none" w:sz="0" w:space="0" w:color="auto"/>
        <w:right w:val="none" w:sz="0" w:space="0" w:color="auto"/>
      </w:divBdr>
    </w:div>
    <w:div w:id="1720281163">
      <w:bodyDiv w:val="1"/>
      <w:marLeft w:val="0"/>
      <w:marRight w:val="0"/>
      <w:marTop w:val="0"/>
      <w:marBottom w:val="0"/>
      <w:divBdr>
        <w:top w:val="none" w:sz="0" w:space="0" w:color="auto"/>
        <w:left w:val="none" w:sz="0" w:space="0" w:color="auto"/>
        <w:bottom w:val="none" w:sz="0" w:space="0" w:color="auto"/>
        <w:right w:val="none" w:sz="0" w:space="0" w:color="auto"/>
      </w:divBdr>
    </w:div>
    <w:div w:id="1735855476">
      <w:bodyDiv w:val="1"/>
      <w:marLeft w:val="0"/>
      <w:marRight w:val="0"/>
      <w:marTop w:val="0"/>
      <w:marBottom w:val="0"/>
      <w:divBdr>
        <w:top w:val="none" w:sz="0" w:space="0" w:color="auto"/>
        <w:left w:val="none" w:sz="0" w:space="0" w:color="auto"/>
        <w:bottom w:val="none" w:sz="0" w:space="0" w:color="auto"/>
        <w:right w:val="none" w:sz="0" w:space="0" w:color="auto"/>
      </w:divBdr>
    </w:div>
    <w:div w:id="1746608328">
      <w:bodyDiv w:val="1"/>
      <w:marLeft w:val="0"/>
      <w:marRight w:val="0"/>
      <w:marTop w:val="0"/>
      <w:marBottom w:val="0"/>
      <w:divBdr>
        <w:top w:val="none" w:sz="0" w:space="0" w:color="auto"/>
        <w:left w:val="none" w:sz="0" w:space="0" w:color="auto"/>
        <w:bottom w:val="none" w:sz="0" w:space="0" w:color="auto"/>
        <w:right w:val="none" w:sz="0" w:space="0" w:color="auto"/>
      </w:divBdr>
      <w:divsChild>
        <w:div w:id="132453330">
          <w:marLeft w:val="0"/>
          <w:marRight w:val="0"/>
          <w:marTop w:val="0"/>
          <w:marBottom w:val="0"/>
          <w:divBdr>
            <w:top w:val="none" w:sz="0" w:space="0" w:color="auto"/>
            <w:left w:val="none" w:sz="0" w:space="0" w:color="auto"/>
            <w:bottom w:val="none" w:sz="0" w:space="0" w:color="auto"/>
            <w:right w:val="none" w:sz="0" w:space="0" w:color="auto"/>
          </w:divBdr>
          <w:divsChild>
            <w:div w:id="25065894">
              <w:marLeft w:val="0"/>
              <w:marRight w:val="0"/>
              <w:marTop w:val="0"/>
              <w:marBottom w:val="0"/>
              <w:divBdr>
                <w:top w:val="none" w:sz="0" w:space="0" w:color="auto"/>
                <w:left w:val="none" w:sz="0" w:space="0" w:color="auto"/>
                <w:bottom w:val="none" w:sz="0" w:space="0" w:color="auto"/>
                <w:right w:val="none" w:sz="0" w:space="0" w:color="auto"/>
              </w:divBdr>
              <w:divsChild>
                <w:div w:id="472408995">
                  <w:marLeft w:val="0"/>
                  <w:marRight w:val="0"/>
                  <w:marTop w:val="0"/>
                  <w:marBottom w:val="0"/>
                  <w:divBdr>
                    <w:top w:val="none" w:sz="0" w:space="0" w:color="auto"/>
                    <w:left w:val="none" w:sz="0" w:space="0" w:color="auto"/>
                    <w:bottom w:val="none" w:sz="0" w:space="0" w:color="auto"/>
                    <w:right w:val="none" w:sz="0" w:space="0" w:color="auto"/>
                  </w:divBdr>
                  <w:divsChild>
                    <w:div w:id="1262689890">
                      <w:marLeft w:val="0"/>
                      <w:marRight w:val="0"/>
                      <w:marTop w:val="0"/>
                      <w:marBottom w:val="0"/>
                      <w:divBdr>
                        <w:top w:val="none" w:sz="0" w:space="0" w:color="auto"/>
                        <w:left w:val="none" w:sz="0" w:space="0" w:color="auto"/>
                        <w:bottom w:val="none" w:sz="0" w:space="0" w:color="auto"/>
                        <w:right w:val="none" w:sz="0" w:space="0" w:color="auto"/>
                      </w:divBdr>
                      <w:divsChild>
                        <w:div w:id="799614078">
                          <w:marLeft w:val="0"/>
                          <w:marRight w:val="0"/>
                          <w:marTop w:val="0"/>
                          <w:marBottom w:val="0"/>
                          <w:divBdr>
                            <w:top w:val="none" w:sz="0" w:space="0" w:color="auto"/>
                            <w:left w:val="none" w:sz="0" w:space="0" w:color="auto"/>
                            <w:bottom w:val="none" w:sz="0" w:space="0" w:color="auto"/>
                            <w:right w:val="none" w:sz="0" w:space="0" w:color="auto"/>
                          </w:divBdr>
                          <w:divsChild>
                            <w:div w:id="1074426252">
                              <w:marLeft w:val="0"/>
                              <w:marRight w:val="0"/>
                              <w:marTop w:val="0"/>
                              <w:marBottom w:val="0"/>
                              <w:divBdr>
                                <w:top w:val="none" w:sz="0" w:space="0" w:color="auto"/>
                                <w:left w:val="none" w:sz="0" w:space="0" w:color="auto"/>
                                <w:bottom w:val="none" w:sz="0" w:space="0" w:color="auto"/>
                                <w:right w:val="none" w:sz="0" w:space="0" w:color="auto"/>
                              </w:divBdr>
                              <w:divsChild>
                                <w:div w:id="1048527998">
                                  <w:marLeft w:val="0"/>
                                  <w:marRight w:val="0"/>
                                  <w:marTop w:val="0"/>
                                  <w:marBottom w:val="0"/>
                                  <w:divBdr>
                                    <w:top w:val="none" w:sz="0" w:space="0" w:color="auto"/>
                                    <w:left w:val="none" w:sz="0" w:space="0" w:color="auto"/>
                                    <w:bottom w:val="none" w:sz="0" w:space="0" w:color="auto"/>
                                    <w:right w:val="none" w:sz="0" w:space="0" w:color="auto"/>
                                  </w:divBdr>
                                  <w:divsChild>
                                    <w:div w:id="1818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5736">
                          <w:marLeft w:val="0"/>
                          <w:marRight w:val="0"/>
                          <w:marTop w:val="0"/>
                          <w:marBottom w:val="0"/>
                          <w:divBdr>
                            <w:top w:val="none" w:sz="0" w:space="0" w:color="auto"/>
                            <w:left w:val="none" w:sz="0" w:space="0" w:color="auto"/>
                            <w:bottom w:val="none" w:sz="0" w:space="0" w:color="auto"/>
                            <w:right w:val="none" w:sz="0" w:space="0" w:color="auto"/>
                          </w:divBdr>
                          <w:divsChild>
                            <w:div w:id="1060325534">
                              <w:marLeft w:val="0"/>
                              <w:marRight w:val="0"/>
                              <w:marTop w:val="0"/>
                              <w:marBottom w:val="0"/>
                              <w:divBdr>
                                <w:top w:val="none" w:sz="0" w:space="0" w:color="auto"/>
                                <w:left w:val="none" w:sz="0" w:space="0" w:color="auto"/>
                                <w:bottom w:val="none" w:sz="0" w:space="0" w:color="auto"/>
                                <w:right w:val="none" w:sz="0" w:space="0" w:color="auto"/>
                              </w:divBdr>
                              <w:divsChild>
                                <w:div w:id="49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68628">
      <w:bodyDiv w:val="1"/>
      <w:marLeft w:val="0"/>
      <w:marRight w:val="0"/>
      <w:marTop w:val="0"/>
      <w:marBottom w:val="0"/>
      <w:divBdr>
        <w:top w:val="none" w:sz="0" w:space="0" w:color="auto"/>
        <w:left w:val="none" w:sz="0" w:space="0" w:color="auto"/>
        <w:bottom w:val="none" w:sz="0" w:space="0" w:color="auto"/>
        <w:right w:val="none" w:sz="0" w:space="0" w:color="auto"/>
      </w:divBdr>
    </w:div>
    <w:div w:id="1766341838">
      <w:bodyDiv w:val="1"/>
      <w:marLeft w:val="0"/>
      <w:marRight w:val="0"/>
      <w:marTop w:val="0"/>
      <w:marBottom w:val="0"/>
      <w:divBdr>
        <w:top w:val="none" w:sz="0" w:space="0" w:color="auto"/>
        <w:left w:val="none" w:sz="0" w:space="0" w:color="auto"/>
        <w:bottom w:val="none" w:sz="0" w:space="0" w:color="auto"/>
        <w:right w:val="none" w:sz="0" w:space="0" w:color="auto"/>
      </w:divBdr>
    </w:div>
    <w:div w:id="1773622864">
      <w:bodyDiv w:val="1"/>
      <w:marLeft w:val="0"/>
      <w:marRight w:val="0"/>
      <w:marTop w:val="0"/>
      <w:marBottom w:val="0"/>
      <w:divBdr>
        <w:top w:val="none" w:sz="0" w:space="0" w:color="auto"/>
        <w:left w:val="none" w:sz="0" w:space="0" w:color="auto"/>
        <w:bottom w:val="none" w:sz="0" w:space="0" w:color="auto"/>
        <w:right w:val="none" w:sz="0" w:space="0" w:color="auto"/>
      </w:divBdr>
    </w:div>
    <w:div w:id="1779565349">
      <w:bodyDiv w:val="1"/>
      <w:marLeft w:val="0"/>
      <w:marRight w:val="0"/>
      <w:marTop w:val="0"/>
      <w:marBottom w:val="0"/>
      <w:divBdr>
        <w:top w:val="none" w:sz="0" w:space="0" w:color="auto"/>
        <w:left w:val="none" w:sz="0" w:space="0" w:color="auto"/>
        <w:bottom w:val="none" w:sz="0" w:space="0" w:color="auto"/>
        <w:right w:val="none" w:sz="0" w:space="0" w:color="auto"/>
      </w:divBdr>
    </w:div>
    <w:div w:id="1791782438">
      <w:bodyDiv w:val="1"/>
      <w:marLeft w:val="0"/>
      <w:marRight w:val="0"/>
      <w:marTop w:val="0"/>
      <w:marBottom w:val="0"/>
      <w:divBdr>
        <w:top w:val="none" w:sz="0" w:space="0" w:color="auto"/>
        <w:left w:val="none" w:sz="0" w:space="0" w:color="auto"/>
        <w:bottom w:val="none" w:sz="0" w:space="0" w:color="auto"/>
        <w:right w:val="none" w:sz="0" w:space="0" w:color="auto"/>
      </w:divBdr>
      <w:divsChild>
        <w:div w:id="912543722">
          <w:marLeft w:val="0"/>
          <w:marRight w:val="0"/>
          <w:marTop w:val="0"/>
          <w:marBottom w:val="0"/>
          <w:divBdr>
            <w:top w:val="none" w:sz="0" w:space="0" w:color="auto"/>
            <w:left w:val="none" w:sz="0" w:space="0" w:color="auto"/>
            <w:bottom w:val="none" w:sz="0" w:space="0" w:color="auto"/>
            <w:right w:val="none" w:sz="0" w:space="0" w:color="auto"/>
          </w:divBdr>
        </w:div>
        <w:div w:id="1945258963">
          <w:marLeft w:val="0"/>
          <w:marRight w:val="0"/>
          <w:marTop w:val="0"/>
          <w:marBottom w:val="0"/>
          <w:divBdr>
            <w:top w:val="none" w:sz="0" w:space="0" w:color="auto"/>
            <w:left w:val="none" w:sz="0" w:space="0" w:color="auto"/>
            <w:bottom w:val="none" w:sz="0" w:space="0" w:color="auto"/>
            <w:right w:val="none" w:sz="0" w:space="0" w:color="auto"/>
          </w:divBdr>
        </w:div>
      </w:divsChild>
    </w:div>
    <w:div w:id="1803692530">
      <w:bodyDiv w:val="1"/>
      <w:marLeft w:val="0"/>
      <w:marRight w:val="0"/>
      <w:marTop w:val="0"/>
      <w:marBottom w:val="0"/>
      <w:divBdr>
        <w:top w:val="none" w:sz="0" w:space="0" w:color="auto"/>
        <w:left w:val="none" w:sz="0" w:space="0" w:color="auto"/>
        <w:bottom w:val="none" w:sz="0" w:space="0" w:color="auto"/>
        <w:right w:val="none" w:sz="0" w:space="0" w:color="auto"/>
      </w:divBdr>
    </w:div>
    <w:div w:id="1845120694">
      <w:bodyDiv w:val="1"/>
      <w:marLeft w:val="0"/>
      <w:marRight w:val="0"/>
      <w:marTop w:val="0"/>
      <w:marBottom w:val="0"/>
      <w:divBdr>
        <w:top w:val="none" w:sz="0" w:space="0" w:color="auto"/>
        <w:left w:val="none" w:sz="0" w:space="0" w:color="auto"/>
        <w:bottom w:val="none" w:sz="0" w:space="0" w:color="auto"/>
        <w:right w:val="none" w:sz="0" w:space="0" w:color="auto"/>
      </w:divBdr>
    </w:div>
    <w:div w:id="1993439079">
      <w:bodyDiv w:val="1"/>
      <w:marLeft w:val="0"/>
      <w:marRight w:val="0"/>
      <w:marTop w:val="0"/>
      <w:marBottom w:val="0"/>
      <w:divBdr>
        <w:top w:val="none" w:sz="0" w:space="0" w:color="auto"/>
        <w:left w:val="none" w:sz="0" w:space="0" w:color="auto"/>
        <w:bottom w:val="none" w:sz="0" w:space="0" w:color="auto"/>
        <w:right w:val="none" w:sz="0" w:space="0" w:color="auto"/>
      </w:divBdr>
    </w:div>
    <w:div w:id="2014333824">
      <w:bodyDiv w:val="1"/>
      <w:marLeft w:val="0"/>
      <w:marRight w:val="0"/>
      <w:marTop w:val="0"/>
      <w:marBottom w:val="0"/>
      <w:divBdr>
        <w:top w:val="none" w:sz="0" w:space="0" w:color="auto"/>
        <w:left w:val="none" w:sz="0" w:space="0" w:color="auto"/>
        <w:bottom w:val="none" w:sz="0" w:space="0" w:color="auto"/>
        <w:right w:val="none" w:sz="0" w:space="0" w:color="auto"/>
      </w:divBdr>
      <w:divsChild>
        <w:div w:id="461654032">
          <w:marLeft w:val="0"/>
          <w:marRight w:val="0"/>
          <w:marTop w:val="0"/>
          <w:marBottom w:val="0"/>
          <w:divBdr>
            <w:top w:val="none" w:sz="0" w:space="0" w:color="auto"/>
            <w:left w:val="none" w:sz="0" w:space="0" w:color="auto"/>
            <w:bottom w:val="none" w:sz="0" w:space="0" w:color="auto"/>
            <w:right w:val="none" w:sz="0" w:space="0" w:color="auto"/>
          </w:divBdr>
          <w:divsChild>
            <w:div w:id="12973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3402">
      <w:bodyDiv w:val="1"/>
      <w:marLeft w:val="0"/>
      <w:marRight w:val="0"/>
      <w:marTop w:val="0"/>
      <w:marBottom w:val="0"/>
      <w:divBdr>
        <w:top w:val="none" w:sz="0" w:space="0" w:color="auto"/>
        <w:left w:val="none" w:sz="0" w:space="0" w:color="auto"/>
        <w:bottom w:val="none" w:sz="0" w:space="0" w:color="auto"/>
        <w:right w:val="none" w:sz="0" w:space="0" w:color="auto"/>
      </w:divBdr>
    </w:div>
    <w:div w:id="2045134339">
      <w:bodyDiv w:val="1"/>
      <w:marLeft w:val="0"/>
      <w:marRight w:val="0"/>
      <w:marTop w:val="0"/>
      <w:marBottom w:val="0"/>
      <w:divBdr>
        <w:top w:val="none" w:sz="0" w:space="0" w:color="auto"/>
        <w:left w:val="none" w:sz="0" w:space="0" w:color="auto"/>
        <w:bottom w:val="none" w:sz="0" w:space="0" w:color="auto"/>
        <w:right w:val="none" w:sz="0" w:space="0" w:color="auto"/>
      </w:divBdr>
      <w:divsChild>
        <w:div w:id="1876502877">
          <w:marLeft w:val="0"/>
          <w:marRight w:val="0"/>
          <w:marTop w:val="0"/>
          <w:marBottom w:val="0"/>
          <w:divBdr>
            <w:top w:val="none" w:sz="0" w:space="0" w:color="auto"/>
            <w:left w:val="none" w:sz="0" w:space="0" w:color="auto"/>
            <w:bottom w:val="none" w:sz="0" w:space="0" w:color="auto"/>
            <w:right w:val="none" w:sz="0" w:space="0" w:color="auto"/>
          </w:divBdr>
          <w:divsChild>
            <w:div w:id="331028364">
              <w:marLeft w:val="0"/>
              <w:marRight w:val="0"/>
              <w:marTop w:val="0"/>
              <w:marBottom w:val="0"/>
              <w:divBdr>
                <w:top w:val="none" w:sz="0" w:space="0" w:color="auto"/>
                <w:left w:val="none" w:sz="0" w:space="0" w:color="auto"/>
                <w:bottom w:val="none" w:sz="0" w:space="0" w:color="auto"/>
                <w:right w:val="none" w:sz="0" w:space="0" w:color="auto"/>
              </w:divBdr>
            </w:div>
          </w:divsChild>
        </w:div>
        <w:div w:id="863786120">
          <w:marLeft w:val="0"/>
          <w:marRight w:val="0"/>
          <w:marTop w:val="0"/>
          <w:marBottom w:val="0"/>
          <w:divBdr>
            <w:top w:val="none" w:sz="0" w:space="0" w:color="auto"/>
            <w:left w:val="none" w:sz="0" w:space="0" w:color="auto"/>
            <w:bottom w:val="none" w:sz="0" w:space="0" w:color="auto"/>
            <w:right w:val="none" w:sz="0" w:space="0" w:color="auto"/>
          </w:divBdr>
          <w:divsChild>
            <w:div w:id="1121725908">
              <w:marLeft w:val="0"/>
              <w:marRight w:val="0"/>
              <w:marTop w:val="0"/>
              <w:marBottom w:val="0"/>
              <w:divBdr>
                <w:top w:val="none" w:sz="0" w:space="0" w:color="auto"/>
                <w:left w:val="none" w:sz="0" w:space="0" w:color="auto"/>
                <w:bottom w:val="none" w:sz="0" w:space="0" w:color="auto"/>
                <w:right w:val="none" w:sz="0" w:space="0" w:color="auto"/>
              </w:divBdr>
            </w:div>
          </w:divsChild>
        </w:div>
        <w:div w:id="561065497">
          <w:marLeft w:val="0"/>
          <w:marRight w:val="0"/>
          <w:marTop w:val="0"/>
          <w:marBottom w:val="0"/>
          <w:divBdr>
            <w:top w:val="none" w:sz="0" w:space="0" w:color="auto"/>
            <w:left w:val="none" w:sz="0" w:space="0" w:color="auto"/>
            <w:bottom w:val="none" w:sz="0" w:space="0" w:color="auto"/>
            <w:right w:val="none" w:sz="0" w:space="0" w:color="auto"/>
          </w:divBdr>
          <w:divsChild>
            <w:div w:id="2135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0751">
      <w:bodyDiv w:val="1"/>
      <w:marLeft w:val="0"/>
      <w:marRight w:val="0"/>
      <w:marTop w:val="0"/>
      <w:marBottom w:val="0"/>
      <w:divBdr>
        <w:top w:val="none" w:sz="0" w:space="0" w:color="auto"/>
        <w:left w:val="none" w:sz="0" w:space="0" w:color="auto"/>
        <w:bottom w:val="none" w:sz="0" w:space="0" w:color="auto"/>
        <w:right w:val="none" w:sz="0" w:space="0" w:color="auto"/>
      </w:divBdr>
    </w:div>
    <w:div w:id="212874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39</Pages>
  <Words>11585</Words>
  <Characters>66036</Characters>
  <Application>Microsoft Office Word</Application>
  <DocSecurity>0</DocSecurity>
  <Lines>550</Lines>
  <Paragraphs>154</Paragraphs>
  <ScaleCrop>false</ScaleCrop>
  <Company/>
  <LinksUpToDate>false</LinksUpToDate>
  <CharactersWithSpaces>77467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sapna kadam</dc:creator>
  <cp:keywords/>
  <dc:description/>
  <cp:lastModifiedBy>sapna kadam</cp:lastModifiedBy>
  <cp:revision>148</cp:revision>
  <dcterms:created xsi:type="dcterms:W3CDTF">2025-04-18T09:22:00Z</dcterms:created>
  <dcterms:modified xsi:type="dcterms:W3CDTF">2025-04-18T11:38:00Z</dcterms:modified>
</cp:coreProperties>
</file>