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A4B0D" w14:textId="77777777" w:rsidR="00F64283" w:rsidRPr="00434F0F" w:rsidRDefault="00F64283" w:rsidP="00F64283">
      <w:pPr>
        <w:rPr>
          <w:b/>
          <w:color w:val="5B9BD5" w:themeColor="accent1"/>
          <w:sz w:val="26"/>
          <w:szCs w:val="26"/>
        </w:rPr>
      </w:pPr>
      <w:r w:rsidRPr="00434F0F">
        <w:rPr>
          <w:b/>
          <w:color w:val="5B9BD5" w:themeColor="accent1"/>
          <w:sz w:val="26"/>
          <w:szCs w:val="26"/>
        </w:rPr>
        <w:t>Akanksha</w:t>
      </w:r>
    </w:p>
    <w:p w14:paraId="5C7D4EDC" w14:textId="77777777" w:rsidR="00F95B25" w:rsidRPr="00434F0F" w:rsidRDefault="00F64283" w:rsidP="00297F8D">
      <w:pPr>
        <w:pStyle w:val="Heading2"/>
        <w:rPr>
          <w:rFonts w:asciiTheme="minorHAnsi" w:hAnsiTheme="minorHAnsi" w:cstheme="minorHAnsi"/>
          <w:b/>
          <w:sz w:val="24"/>
          <w:szCs w:val="24"/>
        </w:rPr>
      </w:pPr>
      <w:r w:rsidRPr="00434F0F">
        <w:rPr>
          <w:rFonts w:asciiTheme="minorHAnsi" w:hAnsiTheme="minorHAnsi" w:cstheme="minorHAnsi"/>
          <w:b/>
          <w:sz w:val="24"/>
          <w:szCs w:val="24"/>
        </w:rPr>
        <w:t>Contact Details-</w:t>
      </w:r>
    </w:p>
    <w:p w14:paraId="550F3205" w14:textId="34208AC5" w:rsidR="00F95B25" w:rsidRPr="00434F0F" w:rsidRDefault="00F64283" w:rsidP="00297F8D">
      <w:pPr>
        <w:rPr>
          <w:b/>
          <w:sz w:val="20"/>
          <w:szCs w:val="20"/>
        </w:rPr>
      </w:pPr>
      <w:r w:rsidRPr="00434F0F">
        <w:rPr>
          <w:b/>
          <w:sz w:val="20"/>
          <w:szCs w:val="20"/>
        </w:rPr>
        <w:t xml:space="preserve">Contact Number- </w:t>
      </w:r>
      <w:r w:rsidRPr="00434F0F">
        <w:rPr>
          <w:sz w:val="20"/>
          <w:szCs w:val="20"/>
        </w:rPr>
        <w:t>+917082003554</w:t>
      </w:r>
    </w:p>
    <w:p w14:paraId="5E9F56A7" w14:textId="5F7887B3" w:rsidR="00F64283" w:rsidRPr="00434F0F" w:rsidRDefault="003B7D2C" w:rsidP="00297F8D">
      <w:pPr>
        <w:rPr>
          <w:sz w:val="20"/>
          <w:szCs w:val="20"/>
        </w:rPr>
      </w:pPr>
      <w:r w:rsidRPr="00434F0F">
        <w:rPr>
          <w:b/>
          <w:sz w:val="20"/>
          <w:szCs w:val="20"/>
        </w:rPr>
        <w:t>Email Address</w:t>
      </w:r>
      <w:r w:rsidRPr="00434F0F">
        <w:rPr>
          <w:sz w:val="20"/>
          <w:szCs w:val="20"/>
        </w:rPr>
        <w:t xml:space="preserve"> </w:t>
      </w:r>
      <w:r w:rsidRPr="00434F0F">
        <w:rPr>
          <w:b/>
          <w:sz w:val="20"/>
          <w:szCs w:val="20"/>
        </w:rPr>
        <w:t xml:space="preserve">– </w:t>
      </w:r>
      <w:r w:rsidRPr="00434F0F">
        <w:rPr>
          <w:sz w:val="20"/>
          <w:szCs w:val="20"/>
        </w:rPr>
        <w:t>akankshajha001@gmail.com</w:t>
      </w:r>
    </w:p>
    <w:p w14:paraId="40952D39" w14:textId="77777777" w:rsidR="00F64283" w:rsidRPr="00434F0F" w:rsidRDefault="003B7D2C" w:rsidP="00297F8D">
      <w:pPr>
        <w:rPr>
          <w:sz w:val="20"/>
          <w:szCs w:val="20"/>
        </w:rPr>
      </w:pPr>
      <w:r w:rsidRPr="00434F0F">
        <w:rPr>
          <w:b/>
          <w:sz w:val="20"/>
          <w:szCs w:val="20"/>
        </w:rPr>
        <w:t>LinkedIn Profile</w:t>
      </w:r>
      <w:r w:rsidRPr="00434F0F">
        <w:rPr>
          <w:sz w:val="20"/>
          <w:szCs w:val="20"/>
        </w:rPr>
        <w:t>-</w:t>
      </w:r>
      <w:r w:rsidR="00F64283" w:rsidRPr="00434F0F">
        <w:rPr>
          <w:sz w:val="20"/>
          <w:szCs w:val="20"/>
        </w:rPr>
        <w:t xml:space="preserve"> </w:t>
      </w:r>
      <w:r w:rsidR="007C4FC0" w:rsidRPr="00434F0F">
        <w:rPr>
          <w:sz w:val="20"/>
          <w:szCs w:val="20"/>
          <w:shd w:val="clear" w:color="auto" w:fill="FFFFFF"/>
        </w:rPr>
        <w:t>www.linkedin.com/in/akanksha-jha-b6508b1a8</w:t>
      </w:r>
    </w:p>
    <w:p w14:paraId="1079D91E" w14:textId="77777777" w:rsidR="007C4FC0" w:rsidRPr="00434F0F" w:rsidRDefault="007C4FC0" w:rsidP="007C4FC0">
      <w:pPr>
        <w:pStyle w:val="BodyText"/>
        <w:spacing w:before="155" w:line="276" w:lineRule="auto"/>
        <w:ind w:right="104"/>
        <w:jc w:val="both"/>
        <w:rPr>
          <w:b/>
          <w:color w:val="575757"/>
        </w:rPr>
      </w:pPr>
      <w:r w:rsidRPr="00434F0F">
        <w:rPr>
          <w:b/>
          <w:color w:val="2D5294"/>
          <w:spacing w:val="-1"/>
        </w:rPr>
        <w:t>CAREER</w:t>
      </w:r>
      <w:r w:rsidRPr="00434F0F">
        <w:rPr>
          <w:b/>
          <w:color w:val="2D5294"/>
          <w:spacing w:val="-11"/>
        </w:rPr>
        <w:t xml:space="preserve"> </w:t>
      </w:r>
      <w:r w:rsidRPr="00434F0F">
        <w:rPr>
          <w:b/>
          <w:color w:val="2D5294"/>
        </w:rPr>
        <w:t>OBJECTIVE</w:t>
      </w:r>
      <w:r w:rsidRPr="00434F0F">
        <w:rPr>
          <w:b/>
          <w:color w:val="575757"/>
        </w:rPr>
        <w:t xml:space="preserve"> </w:t>
      </w:r>
    </w:p>
    <w:p w14:paraId="2B4FEFC6" w14:textId="2D415470" w:rsidR="007C4FC0" w:rsidRPr="00434F0F" w:rsidRDefault="007C4FC0" w:rsidP="5EEBC539">
      <w:pPr>
        <w:pStyle w:val="BodyText"/>
        <w:spacing w:before="155" w:line="276" w:lineRule="auto"/>
        <w:ind w:right="104"/>
        <w:jc w:val="both"/>
        <w:rPr>
          <w:b/>
          <w:bCs/>
          <w:color w:val="575757"/>
          <w:sz w:val="20"/>
          <w:szCs w:val="20"/>
        </w:rPr>
      </w:pPr>
      <w:r w:rsidRPr="00434F0F">
        <w:rPr>
          <w:color w:val="575757"/>
          <w:sz w:val="20"/>
          <w:szCs w:val="20"/>
        </w:rPr>
        <w:t>A</w:t>
      </w:r>
      <w:r w:rsidR="3F100B3E" w:rsidRPr="00434F0F">
        <w:rPr>
          <w:color w:val="575757"/>
          <w:sz w:val="20"/>
          <w:szCs w:val="20"/>
        </w:rPr>
        <w:t xml:space="preserve"> </w:t>
      </w:r>
      <w:r w:rsidRPr="00434F0F">
        <w:rPr>
          <w:color w:val="575757"/>
          <w:sz w:val="20"/>
          <w:szCs w:val="20"/>
        </w:rPr>
        <w:t>dedicated and hard-working business analyst willing to redefine the career</w:t>
      </w:r>
      <w:r w:rsidRPr="00434F0F">
        <w:rPr>
          <w:color w:val="575757"/>
          <w:spacing w:val="1"/>
          <w:sz w:val="20"/>
          <w:szCs w:val="20"/>
        </w:rPr>
        <w:t xml:space="preserve"> </w:t>
      </w:r>
      <w:r w:rsidRPr="00434F0F">
        <w:rPr>
          <w:color w:val="575757"/>
          <w:sz w:val="20"/>
          <w:szCs w:val="20"/>
        </w:rPr>
        <w:t>trajectory from banking into a new domain to help the company grow to new</w:t>
      </w:r>
      <w:r w:rsidRPr="00434F0F">
        <w:rPr>
          <w:color w:val="575757"/>
          <w:spacing w:val="1"/>
          <w:sz w:val="20"/>
          <w:szCs w:val="20"/>
        </w:rPr>
        <w:t xml:space="preserve"> </w:t>
      </w:r>
      <w:r w:rsidRPr="00434F0F">
        <w:rPr>
          <w:color w:val="575757"/>
          <w:sz w:val="20"/>
          <w:szCs w:val="20"/>
        </w:rPr>
        <w:t>heights</w:t>
      </w:r>
      <w:r w:rsidRPr="00434F0F">
        <w:rPr>
          <w:color w:val="575757"/>
          <w:spacing w:val="-6"/>
          <w:sz w:val="20"/>
          <w:szCs w:val="20"/>
        </w:rPr>
        <w:t xml:space="preserve"> </w:t>
      </w:r>
      <w:r w:rsidRPr="00434F0F">
        <w:rPr>
          <w:color w:val="575757"/>
          <w:sz w:val="20"/>
          <w:szCs w:val="20"/>
        </w:rPr>
        <w:t>and</w:t>
      </w:r>
      <w:r w:rsidRPr="00434F0F">
        <w:rPr>
          <w:color w:val="575757"/>
          <w:spacing w:val="-2"/>
          <w:sz w:val="20"/>
          <w:szCs w:val="20"/>
        </w:rPr>
        <w:t xml:space="preserve"> </w:t>
      </w:r>
      <w:r w:rsidRPr="00434F0F">
        <w:rPr>
          <w:color w:val="575757"/>
          <w:sz w:val="20"/>
          <w:szCs w:val="20"/>
        </w:rPr>
        <w:t>to</w:t>
      </w:r>
      <w:r w:rsidRPr="00434F0F">
        <w:rPr>
          <w:color w:val="575757"/>
          <w:spacing w:val="-5"/>
          <w:sz w:val="20"/>
          <w:szCs w:val="20"/>
        </w:rPr>
        <w:t xml:space="preserve"> </w:t>
      </w:r>
      <w:r w:rsidRPr="00434F0F">
        <w:rPr>
          <w:color w:val="575757"/>
          <w:sz w:val="20"/>
          <w:szCs w:val="20"/>
        </w:rPr>
        <w:t>gain</w:t>
      </w:r>
      <w:r w:rsidRPr="00434F0F">
        <w:rPr>
          <w:color w:val="575757"/>
          <w:spacing w:val="-4"/>
          <w:sz w:val="20"/>
          <w:szCs w:val="20"/>
        </w:rPr>
        <w:t xml:space="preserve"> </w:t>
      </w:r>
      <w:r w:rsidRPr="00434F0F">
        <w:rPr>
          <w:color w:val="575757"/>
          <w:sz w:val="20"/>
          <w:szCs w:val="20"/>
        </w:rPr>
        <w:t>expertise</w:t>
      </w:r>
      <w:r w:rsidRPr="00434F0F">
        <w:rPr>
          <w:color w:val="575757"/>
          <w:spacing w:val="-3"/>
          <w:sz w:val="20"/>
          <w:szCs w:val="20"/>
        </w:rPr>
        <w:t xml:space="preserve"> </w:t>
      </w:r>
      <w:r w:rsidRPr="00434F0F">
        <w:rPr>
          <w:color w:val="575757"/>
          <w:sz w:val="20"/>
          <w:szCs w:val="20"/>
        </w:rPr>
        <w:t>in</w:t>
      </w:r>
      <w:r w:rsidRPr="00434F0F">
        <w:rPr>
          <w:color w:val="575757"/>
          <w:spacing w:val="-4"/>
          <w:sz w:val="20"/>
          <w:szCs w:val="20"/>
        </w:rPr>
        <w:t xml:space="preserve"> </w:t>
      </w:r>
      <w:r w:rsidRPr="00434F0F">
        <w:rPr>
          <w:color w:val="575757"/>
          <w:sz w:val="20"/>
          <w:szCs w:val="20"/>
        </w:rPr>
        <w:t>Business</w:t>
      </w:r>
      <w:r w:rsidRPr="00434F0F">
        <w:rPr>
          <w:color w:val="575757"/>
          <w:spacing w:val="-1"/>
          <w:sz w:val="20"/>
          <w:szCs w:val="20"/>
        </w:rPr>
        <w:t xml:space="preserve"> </w:t>
      </w:r>
      <w:r w:rsidRPr="00434F0F">
        <w:rPr>
          <w:color w:val="575757"/>
          <w:sz w:val="20"/>
          <w:szCs w:val="20"/>
        </w:rPr>
        <w:t>Analysis.</w:t>
      </w:r>
      <w:r w:rsidRPr="00434F0F">
        <w:rPr>
          <w:color w:val="575757"/>
          <w:spacing w:val="-6"/>
          <w:sz w:val="20"/>
          <w:szCs w:val="20"/>
        </w:rPr>
        <w:t xml:space="preserve"> </w:t>
      </w:r>
      <w:r w:rsidRPr="00434F0F">
        <w:rPr>
          <w:color w:val="575757"/>
          <w:sz w:val="20"/>
          <w:szCs w:val="20"/>
        </w:rPr>
        <w:t>Have</w:t>
      </w:r>
      <w:r w:rsidRPr="00434F0F">
        <w:rPr>
          <w:color w:val="575757"/>
          <w:spacing w:val="-5"/>
          <w:sz w:val="20"/>
          <w:szCs w:val="20"/>
        </w:rPr>
        <w:t xml:space="preserve"> </w:t>
      </w:r>
      <w:r w:rsidRPr="00434F0F">
        <w:rPr>
          <w:color w:val="575757"/>
          <w:sz w:val="20"/>
          <w:szCs w:val="20"/>
        </w:rPr>
        <w:t>overall</w:t>
      </w:r>
      <w:r w:rsidRPr="00434F0F">
        <w:rPr>
          <w:color w:val="575757"/>
          <w:spacing w:val="-4"/>
          <w:sz w:val="20"/>
          <w:szCs w:val="20"/>
        </w:rPr>
        <w:t xml:space="preserve"> </w:t>
      </w:r>
      <w:r w:rsidRPr="00434F0F">
        <w:rPr>
          <w:color w:val="575757"/>
          <w:sz w:val="20"/>
          <w:szCs w:val="20"/>
        </w:rPr>
        <w:t>experience</w:t>
      </w:r>
      <w:r w:rsidRPr="00434F0F">
        <w:rPr>
          <w:color w:val="575757"/>
          <w:spacing w:val="-3"/>
          <w:sz w:val="20"/>
          <w:szCs w:val="20"/>
        </w:rPr>
        <w:t xml:space="preserve"> </w:t>
      </w:r>
      <w:r w:rsidRPr="00434F0F">
        <w:rPr>
          <w:color w:val="575757"/>
          <w:sz w:val="20"/>
          <w:szCs w:val="20"/>
        </w:rPr>
        <w:t>of</w:t>
      </w:r>
      <w:r w:rsidRPr="00434F0F">
        <w:rPr>
          <w:color w:val="575757"/>
          <w:spacing w:val="-8"/>
          <w:sz w:val="20"/>
          <w:szCs w:val="20"/>
        </w:rPr>
        <w:t xml:space="preserve"> </w:t>
      </w:r>
      <w:r w:rsidRPr="00434F0F">
        <w:rPr>
          <w:color w:val="575757"/>
          <w:sz w:val="20"/>
          <w:szCs w:val="20"/>
        </w:rPr>
        <w:t>7</w:t>
      </w:r>
      <w:r w:rsidRPr="00434F0F">
        <w:rPr>
          <w:color w:val="575757"/>
          <w:spacing w:val="-47"/>
          <w:sz w:val="20"/>
          <w:szCs w:val="20"/>
        </w:rPr>
        <w:t xml:space="preserve"> </w:t>
      </w:r>
      <w:r w:rsidRPr="00434F0F">
        <w:rPr>
          <w:color w:val="575757"/>
          <w:sz w:val="20"/>
          <w:szCs w:val="20"/>
        </w:rPr>
        <w:t>years,</w:t>
      </w:r>
      <w:r w:rsidRPr="00434F0F">
        <w:rPr>
          <w:color w:val="575757"/>
          <w:spacing w:val="-6"/>
          <w:sz w:val="20"/>
          <w:szCs w:val="20"/>
        </w:rPr>
        <w:t xml:space="preserve"> </w:t>
      </w:r>
      <w:r w:rsidRPr="00434F0F">
        <w:rPr>
          <w:color w:val="575757"/>
          <w:sz w:val="20"/>
          <w:szCs w:val="20"/>
        </w:rPr>
        <w:t>of</w:t>
      </w:r>
      <w:r w:rsidRPr="00434F0F">
        <w:rPr>
          <w:color w:val="575757"/>
          <w:spacing w:val="-5"/>
          <w:sz w:val="20"/>
          <w:szCs w:val="20"/>
        </w:rPr>
        <w:t xml:space="preserve"> </w:t>
      </w:r>
      <w:r w:rsidRPr="00434F0F">
        <w:rPr>
          <w:color w:val="575757"/>
          <w:sz w:val="20"/>
          <w:szCs w:val="20"/>
        </w:rPr>
        <w:t>which,</w:t>
      </w:r>
      <w:r w:rsidRPr="00434F0F">
        <w:rPr>
          <w:color w:val="575757"/>
          <w:spacing w:val="-2"/>
          <w:sz w:val="20"/>
          <w:szCs w:val="20"/>
        </w:rPr>
        <w:t xml:space="preserve"> </w:t>
      </w:r>
      <w:r w:rsidRPr="00434F0F">
        <w:rPr>
          <w:color w:val="575757"/>
          <w:sz w:val="20"/>
          <w:szCs w:val="20"/>
        </w:rPr>
        <w:t>a</w:t>
      </w:r>
      <w:r w:rsidRPr="00434F0F">
        <w:rPr>
          <w:color w:val="575757"/>
          <w:spacing w:val="-3"/>
          <w:sz w:val="20"/>
          <w:szCs w:val="20"/>
        </w:rPr>
        <w:t xml:space="preserve"> </w:t>
      </w:r>
      <w:r w:rsidRPr="00434F0F">
        <w:rPr>
          <w:color w:val="575757"/>
          <w:sz w:val="20"/>
          <w:szCs w:val="20"/>
        </w:rPr>
        <w:t>Business</w:t>
      </w:r>
      <w:r w:rsidRPr="00434F0F">
        <w:rPr>
          <w:color w:val="575757"/>
          <w:spacing w:val="-5"/>
          <w:sz w:val="20"/>
          <w:szCs w:val="20"/>
        </w:rPr>
        <w:t xml:space="preserve"> </w:t>
      </w:r>
      <w:r w:rsidRPr="00434F0F">
        <w:rPr>
          <w:color w:val="575757"/>
          <w:sz w:val="20"/>
          <w:szCs w:val="20"/>
        </w:rPr>
        <w:t>Analyst</w:t>
      </w:r>
      <w:r w:rsidRPr="00434F0F">
        <w:rPr>
          <w:color w:val="575757"/>
          <w:spacing w:val="-2"/>
          <w:sz w:val="20"/>
          <w:szCs w:val="20"/>
        </w:rPr>
        <w:t xml:space="preserve"> </w:t>
      </w:r>
      <w:r w:rsidRPr="00434F0F">
        <w:rPr>
          <w:color w:val="575757"/>
          <w:sz w:val="20"/>
          <w:szCs w:val="20"/>
        </w:rPr>
        <w:t>for</w:t>
      </w:r>
      <w:r w:rsidRPr="00434F0F">
        <w:rPr>
          <w:color w:val="575757"/>
          <w:spacing w:val="-2"/>
          <w:sz w:val="20"/>
          <w:szCs w:val="20"/>
        </w:rPr>
        <w:t xml:space="preserve"> </w:t>
      </w:r>
      <w:r w:rsidRPr="00434F0F">
        <w:rPr>
          <w:b/>
          <w:bCs/>
          <w:color w:val="575757"/>
          <w:sz w:val="20"/>
          <w:szCs w:val="20"/>
        </w:rPr>
        <w:t>2.5 years.</w:t>
      </w:r>
    </w:p>
    <w:p w14:paraId="384B6419" w14:textId="77777777" w:rsidR="00F95B25" w:rsidRPr="00434F0F" w:rsidRDefault="00F95B25" w:rsidP="00F95B25">
      <w:pPr>
        <w:pStyle w:val="Heading1"/>
        <w:spacing w:before="164"/>
        <w:rPr>
          <w:rFonts w:asciiTheme="minorHAnsi" w:hAnsiTheme="minorHAnsi" w:cstheme="minorHAnsi"/>
          <w:b/>
          <w:sz w:val="22"/>
          <w:szCs w:val="22"/>
        </w:rPr>
      </w:pPr>
      <w:r w:rsidRPr="00434F0F">
        <w:rPr>
          <w:rFonts w:asciiTheme="minorHAnsi" w:hAnsiTheme="minorHAnsi" w:cstheme="minorHAnsi"/>
          <w:b/>
          <w:color w:val="2D5294"/>
          <w:sz w:val="22"/>
          <w:szCs w:val="22"/>
        </w:rPr>
        <w:t>PROFILE</w:t>
      </w:r>
      <w:r w:rsidRPr="00434F0F">
        <w:rPr>
          <w:rFonts w:asciiTheme="minorHAnsi" w:hAnsiTheme="minorHAnsi" w:cstheme="minorHAnsi"/>
          <w:b/>
          <w:color w:val="2D5294"/>
          <w:spacing w:val="-6"/>
          <w:sz w:val="22"/>
          <w:szCs w:val="22"/>
        </w:rPr>
        <w:t xml:space="preserve"> </w:t>
      </w:r>
      <w:r w:rsidRPr="00434F0F">
        <w:rPr>
          <w:rFonts w:asciiTheme="minorHAnsi" w:hAnsiTheme="minorHAnsi" w:cstheme="minorHAnsi"/>
          <w:b/>
          <w:color w:val="2D5294"/>
          <w:sz w:val="22"/>
          <w:szCs w:val="22"/>
        </w:rPr>
        <w:t>SUMMARY</w:t>
      </w:r>
    </w:p>
    <w:p w14:paraId="3699C280" w14:textId="77777777" w:rsidR="00F95B25" w:rsidRPr="00434F0F" w:rsidRDefault="00F95B25" w:rsidP="00F95B25">
      <w:pPr>
        <w:pStyle w:val="ListParagraph"/>
        <w:numPr>
          <w:ilvl w:val="0"/>
          <w:numId w:val="1"/>
        </w:numPr>
        <w:tabs>
          <w:tab w:val="left" w:pos="795"/>
        </w:tabs>
        <w:spacing w:before="155"/>
        <w:ind w:hanging="364"/>
        <w:rPr>
          <w:rFonts w:ascii="Symbol" w:hAnsi="Symbol"/>
          <w:b/>
          <w:color w:val="575757"/>
          <w:sz w:val="20"/>
          <w:szCs w:val="20"/>
        </w:rPr>
      </w:pPr>
      <w:r w:rsidRPr="00434F0F">
        <w:rPr>
          <w:b/>
          <w:color w:val="575757"/>
          <w:spacing w:val="-1"/>
          <w:sz w:val="20"/>
          <w:szCs w:val="20"/>
        </w:rPr>
        <w:t>Business</w:t>
      </w:r>
      <w:r w:rsidRPr="00434F0F">
        <w:rPr>
          <w:b/>
          <w:color w:val="575757"/>
          <w:spacing w:val="-14"/>
          <w:sz w:val="20"/>
          <w:szCs w:val="20"/>
        </w:rPr>
        <w:t xml:space="preserve"> </w:t>
      </w:r>
      <w:r w:rsidRPr="00434F0F">
        <w:rPr>
          <w:b/>
          <w:color w:val="575757"/>
          <w:spacing w:val="-1"/>
          <w:sz w:val="20"/>
          <w:szCs w:val="20"/>
        </w:rPr>
        <w:t>Analyst</w:t>
      </w:r>
      <w:r w:rsidRPr="00434F0F">
        <w:rPr>
          <w:b/>
          <w:color w:val="575757"/>
          <w:spacing w:val="-11"/>
          <w:sz w:val="20"/>
          <w:szCs w:val="20"/>
        </w:rPr>
        <w:t xml:space="preserve"> </w:t>
      </w:r>
      <w:r w:rsidRPr="00434F0F">
        <w:rPr>
          <w:color w:val="575757"/>
          <w:sz w:val="20"/>
          <w:szCs w:val="20"/>
        </w:rPr>
        <w:t>for</w:t>
      </w:r>
      <w:r w:rsidRPr="00434F0F">
        <w:rPr>
          <w:color w:val="575757"/>
          <w:spacing w:val="-14"/>
          <w:sz w:val="20"/>
          <w:szCs w:val="20"/>
        </w:rPr>
        <w:t xml:space="preserve"> </w:t>
      </w:r>
      <w:r w:rsidRPr="00434F0F">
        <w:rPr>
          <w:color w:val="575757"/>
          <w:sz w:val="20"/>
          <w:szCs w:val="20"/>
        </w:rPr>
        <w:t>two</w:t>
      </w:r>
      <w:r w:rsidRPr="00434F0F">
        <w:rPr>
          <w:color w:val="575757"/>
          <w:spacing w:val="-12"/>
          <w:sz w:val="20"/>
          <w:szCs w:val="20"/>
        </w:rPr>
        <w:t xml:space="preserve"> </w:t>
      </w:r>
      <w:r w:rsidRPr="00434F0F">
        <w:rPr>
          <w:color w:val="575757"/>
          <w:sz w:val="20"/>
          <w:szCs w:val="20"/>
        </w:rPr>
        <w:t>main</w:t>
      </w:r>
      <w:r w:rsidRPr="00434F0F">
        <w:rPr>
          <w:color w:val="575757"/>
          <w:spacing w:val="-13"/>
          <w:sz w:val="20"/>
          <w:szCs w:val="20"/>
        </w:rPr>
        <w:t xml:space="preserve"> </w:t>
      </w:r>
      <w:r w:rsidRPr="00434F0F">
        <w:rPr>
          <w:b/>
          <w:color w:val="575757"/>
          <w:sz w:val="20"/>
          <w:szCs w:val="20"/>
        </w:rPr>
        <w:t>banking</w:t>
      </w:r>
      <w:r w:rsidRPr="00434F0F">
        <w:rPr>
          <w:b/>
          <w:color w:val="575757"/>
          <w:spacing w:val="-10"/>
          <w:sz w:val="20"/>
          <w:szCs w:val="20"/>
        </w:rPr>
        <w:t xml:space="preserve"> </w:t>
      </w:r>
      <w:r w:rsidRPr="00434F0F">
        <w:rPr>
          <w:color w:val="575757"/>
          <w:sz w:val="20"/>
          <w:szCs w:val="20"/>
        </w:rPr>
        <w:t>applications.</w:t>
      </w:r>
      <w:r w:rsidRPr="00434F0F">
        <w:rPr>
          <w:color w:val="575757"/>
          <w:spacing w:val="-10"/>
          <w:sz w:val="20"/>
          <w:szCs w:val="20"/>
        </w:rPr>
        <w:t xml:space="preserve"> </w:t>
      </w:r>
      <w:r w:rsidRPr="00434F0F">
        <w:rPr>
          <w:color w:val="575757"/>
          <w:sz w:val="20"/>
          <w:szCs w:val="20"/>
        </w:rPr>
        <w:t>Skilled</w:t>
      </w:r>
      <w:r w:rsidRPr="00434F0F">
        <w:rPr>
          <w:color w:val="575757"/>
          <w:spacing w:val="-9"/>
          <w:sz w:val="20"/>
          <w:szCs w:val="20"/>
        </w:rPr>
        <w:t xml:space="preserve"> </w:t>
      </w:r>
      <w:r w:rsidRPr="00434F0F">
        <w:rPr>
          <w:color w:val="575757"/>
          <w:sz w:val="20"/>
          <w:szCs w:val="20"/>
        </w:rPr>
        <w:t>in</w:t>
      </w:r>
      <w:r w:rsidRPr="00434F0F">
        <w:rPr>
          <w:color w:val="575757"/>
          <w:spacing w:val="-9"/>
          <w:sz w:val="20"/>
          <w:szCs w:val="20"/>
        </w:rPr>
        <w:t xml:space="preserve"> </w:t>
      </w:r>
      <w:r w:rsidRPr="00434F0F">
        <w:rPr>
          <w:b/>
          <w:color w:val="575757"/>
          <w:sz w:val="20"/>
          <w:szCs w:val="20"/>
        </w:rPr>
        <w:t>SDLC</w:t>
      </w:r>
      <w:r w:rsidRPr="00434F0F">
        <w:rPr>
          <w:b/>
          <w:color w:val="575757"/>
          <w:spacing w:val="-11"/>
          <w:sz w:val="20"/>
          <w:szCs w:val="20"/>
        </w:rPr>
        <w:t xml:space="preserve"> </w:t>
      </w:r>
      <w:r w:rsidRPr="00434F0F">
        <w:rPr>
          <w:b/>
          <w:color w:val="575757"/>
          <w:sz w:val="20"/>
          <w:szCs w:val="20"/>
        </w:rPr>
        <w:t>models.</w:t>
      </w:r>
    </w:p>
    <w:p w14:paraId="5A0C53A1" w14:textId="77777777" w:rsidR="00F95B25" w:rsidRPr="00434F0F" w:rsidRDefault="00F95B25" w:rsidP="00F95B25">
      <w:pPr>
        <w:pStyle w:val="ListParagraph"/>
        <w:numPr>
          <w:ilvl w:val="0"/>
          <w:numId w:val="1"/>
        </w:numPr>
        <w:tabs>
          <w:tab w:val="left" w:pos="795"/>
        </w:tabs>
        <w:spacing w:before="41" w:line="276" w:lineRule="auto"/>
        <w:ind w:right="104" w:hanging="360"/>
        <w:rPr>
          <w:rFonts w:ascii="Symbol" w:hAnsi="Symbol"/>
          <w:color w:val="575757"/>
          <w:sz w:val="20"/>
          <w:szCs w:val="20"/>
        </w:rPr>
      </w:pPr>
      <w:r w:rsidRPr="00434F0F">
        <w:rPr>
          <w:color w:val="575757"/>
          <w:sz w:val="20"/>
          <w:szCs w:val="20"/>
        </w:rPr>
        <w:t xml:space="preserve">Proficient in </w:t>
      </w:r>
      <w:r w:rsidRPr="00434F0F">
        <w:rPr>
          <w:b/>
          <w:color w:val="575757"/>
          <w:sz w:val="20"/>
          <w:szCs w:val="20"/>
        </w:rPr>
        <w:t xml:space="preserve">Waterfall </w:t>
      </w:r>
      <w:r w:rsidRPr="00434F0F">
        <w:rPr>
          <w:color w:val="575757"/>
          <w:sz w:val="20"/>
          <w:szCs w:val="20"/>
        </w:rPr>
        <w:t xml:space="preserve">model: </w:t>
      </w:r>
      <w:r w:rsidRPr="00434F0F">
        <w:rPr>
          <w:b/>
          <w:color w:val="575757"/>
          <w:sz w:val="20"/>
          <w:szCs w:val="20"/>
        </w:rPr>
        <w:t xml:space="preserve">Requirements Gathering </w:t>
      </w:r>
      <w:r w:rsidRPr="00434F0F">
        <w:rPr>
          <w:color w:val="575757"/>
          <w:sz w:val="20"/>
          <w:szCs w:val="20"/>
        </w:rPr>
        <w:t>through various</w:t>
      </w:r>
      <w:r w:rsidRPr="00434F0F">
        <w:rPr>
          <w:color w:val="575757"/>
          <w:spacing w:val="1"/>
          <w:sz w:val="20"/>
          <w:szCs w:val="20"/>
        </w:rPr>
        <w:t xml:space="preserve"> </w:t>
      </w:r>
      <w:r w:rsidRPr="00434F0F">
        <w:rPr>
          <w:b/>
          <w:color w:val="575757"/>
          <w:sz w:val="20"/>
          <w:szCs w:val="20"/>
        </w:rPr>
        <w:t xml:space="preserve">Elicitation techniques </w:t>
      </w:r>
      <w:r w:rsidRPr="00434F0F">
        <w:rPr>
          <w:color w:val="575757"/>
          <w:sz w:val="20"/>
          <w:szCs w:val="20"/>
        </w:rPr>
        <w:t xml:space="preserve">like </w:t>
      </w:r>
      <w:r w:rsidRPr="00434F0F">
        <w:rPr>
          <w:b/>
          <w:color w:val="575757"/>
          <w:sz w:val="20"/>
          <w:szCs w:val="20"/>
        </w:rPr>
        <w:t>Brainstorming</w:t>
      </w:r>
      <w:r w:rsidRPr="00434F0F">
        <w:rPr>
          <w:color w:val="575757"/>
          <w:sz w:val="20"/>
          <w:szCs w:val="20"/>
        </w:rPr>
        <w:t xml:space="preserve">, </w:t>
      </w:r>
      <w:r w:rsidRPr="00434F0F">
        <w:rPr>
          <w:b/>
          <w:color w:val="575757"/>
          <w:sz w:val="20"/>
          <w:szCs w:val="20"/>
        </w:rPr>
        <w:t>JAD</w:t>
      </w:r>
      <w:r w:rsidRPr="00434F0F">
        <w:rPr>
          <w:color w:val="575757"/>
          <w:sz w:val="20"/>
          <w:szCs w:val="20"/>
        </w:rPr>
        <w:t xml:space="preserve">, </w:t>
      </w:r>
      <w:r w:rsidRPr="00434F0F">
        <w:rPr>
          <w:b/>
          <w:color w:val="575757"/>
          <w:sz w:val="20"/>
          <w:szCs w:val="20"/>
        </w:rPr>
        <w:t>Focus Groups</w:t>
      </w:r>
      <w:r w:rsidRPr="00434F0F">
        <w:rPr>
          <w:color w:val="575757"/>
          <w:sz w:val="20"/>
          <w:szCs w:val="20"/>
        </w:rPr>
        <w:t xml:space="preserve">, </w:t>
      </w:r>
      <w:r w:rsidRPr="00434F0F">
        <w:rPr>
          <w:b/>
          <w:color w:val="575757"/>
          <w:sz w:val="20"/>
          <w:szCs w:val="20"/>
        </w:rPr>
        <w:t>Interviews</w:t>
      </w:r>
      <w:r w:rsidRPr="00434F0F">
        <w:rPr>
          <w:color w:val="575757"/>
          <w:sz w:val="20"/>
          <w:szCs w:val="20"/>
        </w:rPr>
        <w:t>,</w:t>
      </w:r>
      <w:r w:rsidRPr="00434F0F">
        <w:rPr>
          <w:color w:val="575757"/>
          <w:spacing w:val="1"/>
          <w:sz w:val="20"/>
          <w:szCs w:val="20"/>
        </w:rPr>
        <w:t xml:space="preserve"> </w:t>
      </w:r>
      <w:r w:rsidRPr="00434F0F">
        <w:rPr>
          <w:b/>
          <w:color w:val="575757"/>
          <w:sz w:val="20"/>
          <w:szCs w:val="20"/>
        </w:rPr>
        <w:t>Documentation</w:t>
      </w:r>
      <w:r w:rsidRPr="00434F0F">
        <w:rPr>
          <w:color w:val="575757"/>
          <w:sz w:val="20"/>
          <w:szCs w:val="20"/>
        </w:rPr>
        <w:t>,</w:t>
      </w:r>
      <w:r w:rsidRPr="00434F0F">
        <w:rPr>
          <w:color w:val="575757"/>
          <w:spacing w:val="-3"/>
          <w:sz w:val="20"/>
          <w:szCs w:val="20"/>
        </w:rPr>
        <w:t xml:space="preserve"> </w:t>
      </w:r>
      <w:r w:rsidRPr="00434F0F">
        <w:rPr>
          <w:b/>
          <w:color w:val="575757"/>
          <w:sz w:val="20"/>
          <w:szCs w:val="20"/>
        </w:rPr>
        <w:t>Prototyping</w:t>
      </w:r>
      <w:r w:rsidRPr="00434F0F">
        <w:rPr>
          <w:color w:val="575757"/>
          <w:sz w:val="20"/>
          <w:szCs w:val="20"/>
        </w:rPr>
        <w:t>.</w:t>
      </w:r>
    </w:p>
    <w:p w14:paraId="15BC6A58" w14:textId="77777777" w:rsidR="00F95B25" w:rsidRPr="00434F0F" w:rsidRDefault="00F95B25" w:rsidP="00F95B25">
      <w:pPr>
        <w:pStyle w:val="ListParagraph"/>
        <w:numPr>
          <w:ilvl w:val="0"/>
          <w:numId w:val="1"/>
        </w:numPr>
        <w:tabs>
          <w:tab w:val="left" w:pos="795"/>
        </w:tabs>
        <w:spacing w:line="299" w:lineRule="exact"/>
        <w:ind w:hanging="364"/>
        <w:rPr>
          <w:rFonts w:ascii="Symbol" w:hAnsi="Symbol"/>
          <w:color w:val="575757"/>
          <w:szCs w:val="20"/>
        </w:rPr>
      </w:pPr>
      <w:r w:rsidRPr="00434F0F">
        <w:rPr>
          <w:color w:val="575757"/>
          <w:sz w:val="20"/>
          <w:szCs w:val="20"/>
        </w:rPr>
        <w:t>Experienced</w:t>
      </w:r>
      <w:r w:rsidRPr="00434F0F">
        <w:rPr>
          <w:color w:val="575757"/>
          <w:spacing w:val="-10"/>
          <w:sz w:val="20"/>
          <w:szCs w:val="20"/>
        </w:rPr>
        <w:t xml:space="preserve"> </w:t>
      </w:r>
      <w:r w:rsidRPr="00434F0F">
        <w:rPr>
          <w:color w:val="575757"/>
          <w:sz w:val="20"/>
          <w:szCs w:val="20"/>
        </w:rPr>
        <w:t>in</w:t>
      </w:r>
      <w:r w:rsidRPr="00434F0F">
        <w:rPr>
          <w:color w:val="575757"/>
          <w:spacing w:val="-10"/>
          <w:sz w:val="20"/>
          <w:szCs w:val="20"/>
        </w:rPr>
        <w:t xml:space="preserve"> </w:t>
      </w:r>
      <w:r w:rsidRPr="00434F0F">
        <w:rPr>
          <w:color w:val="575757"/>
          <w:sz w:val="20"/>
          <w:szCs w:val="20"/>
        </w:rPr>
        <w:t>translating</w:t>
      </w:r>
      <w:r w:rsidRPr="00434F0F">
        <w:rPr>
          <w:color w:val="575757"/>
          <w:spacing w:val="-10"/>
          <w:sz w:val="20"/>
          <w:szCs w:val="20"/>
        </w:rPr>
        <w:t xml:space="preserve"> </w:t>
      </w:r>
      <w:r w:rsidRPr="00434F0F">
        <w:rPr>
          <w:b/>
          <w:color w:val="575757"/>
          <w:sz w:val="20"/>
          <w:szCs w:val="20"/>
        </w:rPr>
        <w:t>BRD</w:t>
      </w:r>
      <w:r w:rsidRPr="00434F0F">
        <w:rPr>
          <w:b/>
          <w:color w:val="575757"/>
          <w:spacing w:val="-7"/>
          <w:sz w:val="20"/>
          <w:szCs w:val="20"/>
        </w:rPr>
        <w:t xml:space="preserve"> </w:t>
      </w:r>
      <w:r w:rsidRPr="00434F0F">
        <w:rPr>
          <w:color w:val="575757"/>
          <w:sz w:val="20"/>
          <w:szCs w:val="20"/>
        </w:rPr>
        <w:t>into</w:t>
      </w:r>
      <w:r w:rsidRPr="00434F0F">
        <w:rPr>
          <w:color w:val="575757"/>
          <w:spacing w:val="-8"/>
          <w:sz w:val="20"/>
          <w:szCs w:val="20"/>
        </w:rPr>
        <w:t xml:space="preserve"> </w:t>
      </w:r>
      <w:r w:rsidRPr="00434F0F">
        <w:rPr>
          <w:b/>
          <w:color w:val="575757"/>
          <w:sz w:val="20"/>
          <w:szCs w:val="20"/>
        </w:rPr>
        <w:t>FRD</w:t>
      </w:r>
      <w:r w:rsidRPr="00434F0F">
        <w:rPr>
          <w:b/>
          <w:color w:val="575757"/>
          <w:spacing w:val="-9"/>
          <w:sz w:val="20"/>
          <w:szCs w:val="20"/>
        </w:rPr>
        <w:t xml:space="preserve"> </w:t>
      </w:r>
      <w:r w:rsidRPr="00434F0F">
        <w:rPr>
          <w:color w:val="575757"/>
          <w:sz w:val="20"/>
          <w:szCs w:val="20"/>
        </w:rPr>
        <w:t>and</w:t>
      </w:r>
      <w:r w:rsidRPr="00434F0F">
        <w:rPr>
          <w:color w:val="575757"/>
          <w:spacing w:val="-10"/>
          <w:sz w:val="20"/>
          <w:szCs w:val="20"/>
        </w:rPr>
        <w:t xml:space="preserve"> </w:t>
      </w:r>
      <w:r w:rsidRPr="00434F0F">
        <w:rPr>
          <w:color w:val="575757"/>
          <w:sz w:val="20"/>
          <w:szCs w:val="20"/>
        </w:rPr>
        <w:t>requirements</w:t>
      </w:r>
      <w:r w:rsidRPr="00434F0F">
        <w:rPr>
          <w:color w:val="575757"/>
          <w:spacing w:val="-11"/>
          <w:sz w:val="20"/>
          <w:szCs w:val="20"/>
        </w:rPr>
        <w:t xml:space="preserve"> </w:t>
      </w:r>
      <w:r w:rsidRPr="00434F0F">
        <w:rPr>
          <w:color w:val="575757"/>
          <w:sz w:val="20"/>
          <w:szCs w:val="20"/>
        </w:rPr>
        <w:t>tracking</w:t>
      </w:r>
      <w:r w:rsidRPr="00434F0F">
        <w:rPr>
          <w:color w:val="575757"/>
          <w:spacing w:val="-7"/>
          <w:sz w:val="20"/>
          <w:szCs w:val="20"/>
        </w:rPr>
        <w:t xml:space="preserve"> </w:t>
      </w:r>
      <w:r w:rsidRPr="00434F0F">
        <w:rPr>
          <w:color w:val="575757"/>
          <w:sz w:val="20"/>
          <w:szCs w:val="20"/>
        </w:rPr>
        <w:t>through</w:t>
      </w:r>
    </w:p>
    <w:p w14:paraId="0A1F24C0" w14:textId="77777777" w:rsidR="00F95B25" w:rsidRPr="00434F0F" w:rsidRDefault="00F95B25" w:rsidP="00F95B25">
      <w:pPr>
        <w:spacing w:before="41"/>
        <w:ind w:left="794"/>
        <w:jc w:val="both"/>
        <w:rPr>
          <w:sz w:val="20"/>
          <w:szCs w:val="20"/>
        </w:rPr>
      </w:pPr>
      <w:r w:rsidRPr="00434F0F">
        <w:rPr>
          <w:b/>
          <w:color w:val="575757"/>
          <w:sz w:val="20"/>
          <w:szCs w:val="20"/>
        </w:rPr>
        <w:t>RTM</w:t>
      </w:r>
      <w:r w:rsidRPr="00434F0F">
        <w:rPr>
          <w:color w:val="575757"/>
          <w:sz w:val="20"/>
          <w:szCs w:val="20"/>
        </w:rPr>
        <w:t>.</w:t>
      </w:r>
      <w:r w:rsidRPr="00434F0F">
        <w:rPr>
          <w:color w:val="575757"/>
          <w:spacing w:val="-4"/>
          <w:sz w:val="20"/>
          <w:szCs w:val="20"/>
        </w:rPr>
        <w:t xml:space="preserve"> </w:t>
      </w:r>
      <w:r w:rsidRPr="00434F0F">
        <w:rPr>
          <w:color w:val="575757"/>
          <w:sz w:val="20"/>
          <w:szCs w:val="20"/>
        </w:rPr>
        <w:t>Well-versed</w:t>
      </w:r>
      <w:r w:rsidRPr="00434F0F">
        <w:rPr>
          <w:color w:val="575757"/>
          <w:spacing w:val="-6"/>
          <w:sz w:val="20"/>
          <w:szCs w:val="20"/>
        </w:rPr>
        <w:t xml:space="preserve"> </w:t>
      </w:r>
      <w:r w:rsidRPr="00434F0F">
        <w:rPr>
          <w:color w:val="575757"/>
          <w:sz w:val="20"/>
          <w:szCs w:val="20"/>
        </w:rPr>
        <w:t>with</w:t>
      </w:r>
      <w:r w:rsidRPr="00434F0F">
        <w:rPr>
          <w:color w:val="575757"/>
          <w:spacing w:val="-4"/>
          <w:sz w:val="20"/>
          <w:szCs w:val="20"/>
        </w:rPr>
        <w:t xml:space="preserve"> </w:t>
      </w:r>
      <w:r w:rsidRPr="00434F0F">
        <w:rPr>
          <w:b/>
          <w:color w:val="575757"/>
          <w:sz w:val="20"/>
          <w:szCs w:val="20"/>
        </w:rPr>
        <w:t>UAT</w:t>
      </w:r>
      <w:r w:rsidRPr="00434F0F">
        <w:rPr>
          <w:b/>
          <w:color w:val="575757"/>
          <w:spacing w:val="-2"/>
          <w:sz w:val="20"/>
          <w:szCs w:val="20"/>
        </w:rPr>
        <w:t xml:space="preserve"> </w:t>
      </w:r>
      <w:r w:rsidRPr="00434F0F">
        <w:rPr>
          <w:color w:val="575757"/>
          <w:sz w:val="20"/>
          <w:szCs w:val="20"/>
        </w:rPr>
        <w:t>&amp;</w:t>
      </w:r>
      <w:r w:rsidRPr="00434F0F">
        <w:rPr>
          <w:color w:val="575757"/>
          <w:spacing w:val="-5"/>
          <w:sz w:val="20"/>
          <w:szCs w:val="20"/>
        </w:rPr>
        <w:t xml:space="preserve"> </w:t>
      </w:r>
      <w:r w:rsidRPr="00434F0F">
        <w:rPr>
          <w:color w:val="575757"/>
          <w:sz w:val="20"/>
          <w:szCs w:val="20"/>
        </w:rPr>
        <w:t>handling</w:t>
      </w:r>
      <w:r w:rsidRPr="00434F0F">
        <w:rPr>
          <w:color w:val="575757"/>
          <w:spacing w:val="-2"/>
          <w:sz w:val="20"/>
          <w:szCs w:val="20"/>
        </w:rPr>
        <w:t xml:space="preserve"> </w:t>
      </w:r>
      <w:r w:rsidRPr="00434F0F">
        <w:rPr>
          <w:b/>
          <w:color w:val="575757"/>
          <w:sz w:val="20"/>
          <w:szCs w:val="20"/>
        </w:rPr>
        <w:t>change</w:t>
      </w:r>
      <w:r w:rsidRPr="00434F0F">
        <w:rPr>
          <w:b/>
          <w:color w:val="575757"/>
          <w:spacing w:val="-6"/>
          <w:sz w:val="20"/>
          <w:szCs w:val="20"/>
        </w:rPr>
        <w:t xml:space="preserve"> </w:t>
      </w:r>
      <w:r w:rsidRPr="00434F0F">
        <w:rPr>
          <w:b/>
          <w:color w:val="575757"/>
          <w:sz w:val="20"/>
          <w:szCs w:val="20"/>
        </w:rPr>
        <w:t>requests</w:t>
      </w:r>
      <w:r w:rsidRPr="00434F0F">
        <w:rPr>
          <w:color w:val="575757"/>
          <w:sz w:val="20"/>
          <w:szCs w:val="20"/>
        </w:rPr>
        <w:t>.</w:t>
      </w:r>
    </w:p>
    <w:p w14:paraId="2FB31541" w14:textId="77777777" w:rsidR="00F95B25" w:rsidRPr="00434F0F" w:rsidRDefault="00F95B25" w:rsidP="00F95B25">
      <w:pPr>
        <w:pStyle w:val="ListParagraph"/>
        <w:numPr>
          <w:ilvl w:val="0"/>
          <w:numId w:val="1"/>
        </w:numPr>
        <w:tabs>
          <w:tab w:val="left" w:pos="795"/>
        </w:tabs>
        <w:spacing w:before="39" w:line="276" w:lineRule="auto"/>
        <w:ind w:right="105" w:hanging="360"/>
        <w:rPr>
          <w:rFonts w:ascii="Symbol" w:hAnsi="Symbol"/>
          <w:color w:val="575757"/>
          <w:sz w:val="20"/>
          <w:szCs w:val="20"/>
        </w:rPr>
      </w:pPr>
      <w:r w:rsidRPr="00434F0F">
        <w:rPr>
          <w:color w:val="575757"/>
          <w:sz w:val="20"/>
          <w:szCs w:val="20"/>
        </w:rPr>
        <w:t>Expert</w:t>
      </w:r>
      <w:r w:rsidRPr="00434F0F">
        <w:rPr>
          <w:color w:val="575757"/>
          <w:spacing w:val="-13"/>
          <w:sz w:val="20"/>
          <w:szCs w:val="20"/>
        </w:rPr>
        <w:t xml:space="preserve"> </w:t>
      </w:r>
      <w:r w:rsidRPr="00434F0F">
        <w:rPr>
          <w:color w:val="575757"/>
          <w:sz w:val="20"/>
          <w:szCs w:val="20"/>
        </w:rPr>
        <w:t>in</w:t>
      </w:r>
      <w:r w:rsidRPr="00434F0F">
        <w:rPr>
          <w:color w:val="575757"/>
          <w:spacing w:val="-9"/>
          <w:sz w:val="20"/>
          <w:szCs w:val="20"/>
        </w:rPr>
        <w:t xml:space="preserve"> </w:t>
      </w:r>
      <w:r w:rsidRPr="00434F0F">
        <w:rPr>
          <w:b/>
          <w:color w:val="575757"/>
          <w:sz w:val="20"/>
          <w:szCs w:val="20"/>
        </w:rPr>
        <w:t>Agile</w:t>
      </w:r>
      <w:r w:rsidRPr="00434F0F">
        <w:rPr>
          <w:b/>
          <w:color w:val="575757"/>
          <w:spacing w:val="-11"/>
          <w:sz w:val="20"/>
          <w:szCs w:val="20"/>
        </w:rPr>
        <w:t xml:space="preserve"> </w:t>
      </w:r>
      <w:r w:rsidRPr="00434F0F">
        <w:rPr>
          <w:b/>
          <w:color w:val="575757"/>
          <w:sz w:val="20"/>
          <w:szCs w:val="20"/>
        </w:rPr>
        <w:t>scrum:</w:t>
      </w:r>
      <w:r w:rsidRPr="00434F0F">
        <w:rPr>
          <w:b/>
          <w:color w:val="575757"/>
          <w:spacing w:val="-9"/>
          <w:sz w:val="20"/>
          <w:szCs w:val="20"/>
        </w:rPr>
        <w:t xml:space="preserve"> </w:t>
      </w:r>
      <w:r w:rsidRPr="00434F0F">
        <w:rPr>
          <w:color w:val="575757"/>
          <w:sz w:val="20"/>
          <w:szCs w:val="20"/>
        </w:rPr>
        <w:t>Creation</w:t>
      </w:r>
      <w:r w:rsidRPr="00434F0F">
        <w:rPr>
          <w:color w:val="575757"/>
          <w:spacing w:val="-11"/>
          <w:sz w:val="20"/>
          <w:szCs w:val="20"/>
        </w:rPr>
        <w:t xml:space="preserve"> </w:t>
      </w:r>
      <w:r w:rsidRPr="00434F0F">
        <w:rPr>
          <w:color w:val="575757"/>
          <w:sz w:val="20"/>
          <w:szCs w:val="20"/>
        </w:rPr>
        <w:t>of</w:t>
      </w:r>
      <w:r w:rsidRPr="00434F0F">
        <w:rPr>
          <w:color w:val="575757"/>
          <w:spacing w:val="-11"/>
          <w:sz w:val="20"/>
          <w:szCs w:val="20"/>
        </w:rPr>
        <w:t xml:space="preserve"> </w:t>
      </w:r>
      <w:r w:rsidRPr="00434F0F">
        <w:rPr>
          <w:b/>
          <w:color w:val="575757"/>
          <w:sz w:val="20"/>
          <w:szCs w:val="20"/>
        </w:rPr>
        <w:t>user</w:t>
      </w:r>
      <w:r w:rsidRPr="00434F0F">
        <w:rPr>
          <w:b/>
          <w:color w:val="575757"/>
          <w:spacing w:val="-10"/>
          <w:sz w:val="20"/>
          <w:szCs w:val="20"/>
        </w:rPr>
        <w:t xml:space="preserve"> </w:t>
      </w:r>
      <w:r w:rsidRPr="00434F0F">
        <w:rPr>
          <w:b/>
          <w:color w:val="575757"/>
          <w:sz w:val="20"/>
          <w:szCs w:val="20"/>
        </w:rPr>
        <w:t>stories,</w:t>
      </w:r>
      <w:r w:rsidRPr="00434F0F">
        <w:rPr>
          <w:b/>
          <w:color w:val="575757"/>
          <w:spacing w:val="-11"/>
          <w:sz w:val="20"/>
          <w:szCs w:val="20"/>
        </w:rPr>
        <w:t xml:space="preserve"> </w:t>
      </w:r>
      <w:r w:rsidRPr="00434F0F">
        <w:rPr>
          <w:b/>
          <w:color w:val="575757"/>
          <w:sz w:val="20"/>
          <w:szCs w:val="20"/>
        </w:rPr>
        <w:t>sprint</w:t>
      </w:r>
      <w:r w:rsidRPr="00434F0F">
        <w:rPr>
          <w:b/>
          <w:color w:val="575757"/>
          <w:spacing w:val="-8"/>
          <w:sz w:val="20"/>
          <w:szCs w:val="20"/>
        </w:rPr>
        <w:t xml:space="preserve"> </w:t>
      </w:r>
      <w:r w:rsidRPr="00434F0F">
        <w:rPr>
          <w:color w:val="575757"/>
          <w:sz w:val="20"/>
          <w:szCs w:val="20"/>
        </w:rPr>
        <w:t>and</w:t>
      </w:r>
      <w:r w:rsidRPr="00434F0F">
        <w:rPr>
          <w:color w:val="575757"/>
          <w:spacing w:val="-9"/>
          <w:sz w:val="20"/>
          <w:szCs w:val="20"/>
        </w:rPr>
        <w:t xml:space="preserve"> </w:t>
      </w:r>
      <w:r w:rsidRPr="00434F0F">
        <w:rPr>
          <w:b/>
          <w:color w:val="575757"/>
          <w:sz w:val="20"/>
          <w:szCs w:val="20"/>
        </w:rPr>
        <w:t>product</w:t>
      </w:r>
      <w:r w:rsidRPr="00434F0F">
        <w:rPr>
          <w:b/>
          <w:color w:val="575757"/>
          <w:spacing w:val="-8"/>
          <w:sz w:val="20"/>
          <w:szCs w:val="20"/>
        </w:rPr>
        <w:t xml:space="preserve"> </w:t>
      </w:r>
      <w:r w:rsidRPr="00434F0F">
        <w:rPr>
          <w:b/>
          <w:color w:val="575757"/>
          <w:sz w:val="20"/>
          <w:szCs w:val="20"/>
        </w:rPr>
        <w:t>backlogs,</w:t>
      </w:r>
      <w:r w:rsidRPr="00434F0F">
        <w:rPr>
          <w:b/>
          <w:color w:val="575757"/>
          <w:spacing w:val="-47"/>
          <w:sz w:val="20"/>
          <w:szCs w:val="20"/>
        </w:rPr>
        <w:t xml:space="preserve"> </w:t>
      </w:r>
      <w:r w:rsidRPr="00434F0F">
        <w:rPr>
          <w:color w:val="575757"/>
          <w:sz w:val="20"/>
          <w:szCs w:val="20"/>
        </w:rPr>
        <w:t xml:space="preserve">conducted various </w:t>
      </w:r>
      <w:r w:rsidRPr="00434F0F">
        <w:rPr>
          <w:b/>
          <w:color w:val="575757"/>
          <w:sz w:val="20"/>
          <w:szCs w:val="20"/>
        </w:rPr>
        <w:t xml:space="preserve">sprint meetings, sprint </w:t>
      </w:r>
      <w:r w:rsidRPr="00434F0F">
        <w:rPr>
          <w:color w:val="575757"/>
          <w:sz w:val="20"/>
          <w:szCs w:val="20"/>
        </w:rPr>
        <w:t xml:space="preserve">and </w:t>
      </w:r>
      <w:r w:rsidRPr="00434F0F">
        <w:rPr>
          <w:b/>
          <w:color w:val="575757"/>
          <w:sz w:val="20"/>
          <w:szCs w:val="20"/>
        </w:rPr>
        <w:t>product burndown charts,</w:t>
      </w:r>
      <w:r w:rsidRPr="00434F0F">
        <w:rPr>
          <w:b/>
          <w:color w:val="575757"/>
          <w:spacing w:val="1"/>
          <w:sz w:val="20"/>
          <w:szCs w:val="20"/>
        </w:rPr>
        <w:t xml:space="preserve"> </w:t>
      </w:r>
      <w:r w:rsidRPr="00434F0F">
        <w:rPr>
          <w:color w:val="575757"/>
          <w:sz w:val="20"/>
          <w:szCs w:val="20"/>
        </w:rPr>
        <w:t>ensured</w:t>
      </w:r>
      <w:r w:rsidRPr="00434F0F">
        <w:rPr>
          <w:color w:val="575757"/>
          <w:spacing w:val="-4"/>
          <w:sz w:val="20"/>
          <w:szCs w:val="20"/>
        </w:rPr>
        <w:t xml:space="preserve"> </w:t>
      </w:r>
      <w:r w:rsidRPr="00434F0F">
        <w:rPr>
          <w:b/>
          <w:color w:val="575757"/>
          <w:sz w:val="20"/>
          <w:szCs w:val="20"/>
        </w:rPr>
        <w:t>DOR</w:t>
      </w:r>
      <w:r w:rsidRPr="00434F0F">
        <w:rPr>
          <w:b/>
          <w:color w:val="575757"/>
          <w:spacing w:val="-2"/>
          <w:sz w:val="20"/>
          <w:szCs w:val="20"/>
        </w:rPr>
        <w:t xml:space="preserve"> </w:t>
      </w:r>
      <w:r w:rsidRPr="00434F0F">
        <w:rPr>
          <w:color w:val="575757"/>
          <w:sz w:val="20"/>
          <w:szCs w:val="20"/>
        </w:rPr>
        <w:t>and</w:t>
      </w:r>
      <w:r w:rsidRPr="00434F0F">
        <w:rPr>
          <w:color w:val="575757"/>
          <w:spacing w:val="-3"/>
          <w:sz w:val="20"/>
          <w:szCs w:val="20"/>
        </w:rPr>
        <w:t xml:space="preserve"> </w:t>
      </w:r>
      <w:r w:rsidRPr="00434F0F">
        <w:rPr>
          <w:b/>
          <w:color w:val="575757"/>
          <w:sz w:val="20"/>
          <w:szCs w:val="20"/>
        </w:rPr>
        <w:t>DOD</w:t>
      </w:r>
      <w:r w:rsidRPr="00434F0F">
        <w:rPr>
          <w:b/>
          <w:color w:val="575757"/>
          <w:spacing w:val="-5"/>
          <w:sz w:val="20"/>
          <w:szCs w:val="20"/>
        </w:rPr>
        <w:t xml:space="preserve"> </w:t>
      </w:r>
      <w:r w:rsidRPr="00434F0F">
        <w:rPr>
          <w:color w:val="575757"/>
          <w:sz w:val="20"/>
          <w:szCs w:val="20"/>
        </w:rPr>
        <w:t>checklist.</w:t>
      </w:r>
    </w:p>
    <w:p w14:paraId="2EFC0CFB" w14:textId="77777777" w:rsidR="00F95B25" w:rsidRPr="00434F0F" w:rsidRDefault="00F95B25" w:rsidP="00F95B25">
      <w:pPr>
        <w:pStyle w:val="ListParagraph"/>
        <w:numPr>
          <w:ilvl w:val="0"/>
          <w:numId w:val="1"/>
        </w:numPr>
        <w:tabs>
          <w:tab w:val="left" w:pos="795"/>
        </w:tabs>
        <w:spacing w:before="3" w:line="276" w:lineRule="auto"/>
        <w:ind w:right="104" w:hanging="360"/>
        <w:rPr>
          <w:rFonts w:ascii="Symbol" w:hAnsi="Symbol"/>
          <w:color w:val="575757"/>
          <w:sz w:val="20"/>
          <w:szCs w:val="20"/>
        </w:rPr>
      </w:pPr>
      <w:r w:rsidRPr="00434F0F">
        <w:rPr>
          <w:color w:val="575757"/>
          <w:spacing w:val="-1"/>
          <w:sz w:val="20"/>
          <w:szCs w:val="20"/>
        </w:rPr>
        <w:t>Experienced</w:t>
      </w:r>
      <w:r w:rsidRPr="00434F0F">
        <w:rPr>
          <w:color w:val="575757"/>
          <w:spacing w:val="-13"/>
          <w:sz w:val="20"/>
          <w:szCs w:val="20"/>
        </w:rPr>
        <w:t xml:space="preserve"> </w:t>
      </w:r>
      <w:r w:rsidRPr="00434F0F">
        <w:rPr>
          <w:color w:val="575757"/>
          <w:spacing w:val="-1"/>
          <w:sz w:val="20"/>
          <w:szCs w:val="20"/>
        </w:rPr>
        <w:t>in</w:t>
      </w:r>
      <w:r w:rsidRPr="00434F0F">
        <w:rPr>
          <w:color w:val="575757"/>
          <w:spacing w:val="-13"/>
          <w:sz w:val="20"/>
          <w:szCs w:val="20"/>
        </w:rPr>
        <w:t xml:space="preserve"> </w:t>
      </w:r>
      <w:r w:rsidRPr="00434F0F">
        <w:rPr>
          <w:color w:val="575757"/>
          <w:spacing w:val="-1"/>
          <w:sz w:val="20"/>
          <w:szCs w:val="20"/>
        </w:rPr>
        <w:t>handling</w:t>
      </w:r>
      <w:r w:rsidRPr="00434F0F">
        <w:rPr>
          <w:color w:val="575757"/>
          <w:spacing w:val="-9"/>
          <w:sz w:val="20"/>
          <w:szCs w:val="20"/>
        </w:rPr>
        <w:t xml:space="preserve"> </w:t>
      </w:r>
      <w:r w:rsidRPr="00434F0F">
        <w:rPr>
          <w:color w:val="575757"/>
          <w:spacing w:val="-1"/>
          <w:sz w:val="20"/>
          <w:szCs w:val="20"/>
        </w:rPr>
        <w:t>Sales,</w:t>
      </w:r>
      <w:r w:rsidRPr="00434F0F">
        <w:rPr>
          <w:color w:val="575757"/>
          <w:spacing w:val="-14"/>
          <w:sz w:val="20"/>
          <w:szCs w:val="20"/>
        </w:rPr>
        <w:t xml:space="preserve"> </w:t>
      </w:r>
      <w:r w:rsidRPr="00434F0F">
        <w:rPr>
          <w:color w:val="575757"/>
          <w:spacing w:val="-1"/>
          <w:sz w:val="20"/>
          <w:szCs w:val="20"/>
        </w:rPr>
        <w:t>Marketing</w:t>
      </w:r>
      <w:r w:rsidRPr="00434F0F">
        <w:rPr>
          <w:color w:val="575757"/>
          <w:spacing w:val="-13"/>
          <w:sz w:val="20"/>
          <w:szCs w:val="20"/>
        </w:rPr>
        <w:t xml:space="preserve"> </w:t>
      </w:r>
      <w:r w:rsidRPr="00434F0F">
        <w:rPr>
          <w:color w:val="575757"/>
          <w:sz w:val="20"/>
          <w:szCs w:val="20"/>
        </w:rPr>
        <w:t>&amp;</w:t>
      </w:r>
      <w:r w:rsidRPr="00434F0F">
        <w:rPr>
          <w:color w:val="575757"/>
          <w:spacing w:val="-10"/>
          <w:sz w:val="20"/>
          <w:szCs w:val="20"/>
        </w:rPr>
        <w:t xml:space="preserve"> </w:t>
      </w:r>
      <w:r w:rsidRPr="00434F0F">
        <w:rPr>
          <w:color w:val="575757"/>
          <w:sz w:val="20"/>
          <w:szCs w:val="20"/>
        </w:rPr>
        <w:t>Branch</w:t>
      </w:r>
      <w:r w:rsidRPr="00434F0F">
        <w:rPr>
          <w:color w:val="575757"/>
          <w:spacing w:val="-10"/>
          <w:sz w:val="20"/>
          <w:szCs w:val="20"/>
        </w:rPr>
        <w:t xml:space="preserve"> </w:t>
      </w:r>
      <w:r w:rsidRPr="00434F0F">
        <w:rPr>
          <w:color w:val="575757"/>
          <w:sz w:val="20"/>
          <w:szCs w:val="20"/>
        </w:rPr>
        <w:t>Operations</w:t>
      </w:r>
      <w:r w:rsidRPr="00434F0F">
        <w:rPr>
          <w:color w:val="575757"/>
          <w:spacing w:val="-12"/>
          <w:sz w:val="20"/>
          <w:szCs w:val="20"/>
        </w:rPr>
        <w:t xml:space="preserve"> </w:t>
      </w:r>
      <w:r w:rsidRPr="00434F0F">
        <w:rPr>
          <w:color w:val="575757"/>
          <w:sz w:val="20"/>
          <w:szCs w:val="20"/>
        </w:rPr>
        <w:t>-</w:t>
      </w:r>
      <w:r w:rsidRPr="00434F0F">
        <w:rPr>
          <w:color w:val="575757"/>
          <w:spacing w:val="-11"/>
          <w:sz w:val="20"/>
          <w:szCs w:val="20"/>
        </w:rPr>
        <w:t xml:space="preserve"> </w:t>
      </w:r>
      <w:r w:rsidRPr="00434F0F">
        <w:rPr>
          <w:color w:val="575757"/>
          <w:sz w:val="20"/>
          <w:szCs w:val="20"/>
        </w:rPr>
        <w:t>like</w:t>
      </w:r>
      <w:r w:rsidRPr="00434F0F">
        <w:rPr>
          <w:color w:val="575757"/>
          <w:spacing w:val="-9"/>
          <w:sz w:val="20"/>
          <w:szCs w:val="20"/>
        </w:rPr>
        <w:t xml:space="preserve"> </w:t>
      </w:r>
      <w:r w:rsidRPr="00434F0F">
        <w:rPr>
          <w:color w:val="575757"/>
          <w:sz w:val="20"/>
          <w:szCs w:val="20"/>
        </w:rPr>
        <w:t>Account</w:t>
      </w:r>
      <w:r w:rsidRPr="00434F0F">
        <w:rPr>
          <w:color w:val="575757"/>
          <w:spacing w:val="-47"/>
          <w:sz w:val="20"/>
          <w:szCs w:val="20"/>
        </w:rPr>
        <w:t xml:space="preserve"> </w:t>
      </w:r>
      <w:r w:rsidRPr="00434F0F">
        <w:rPr>
          <w:color w:val="575757"/>
          <w:sz w:val="20"/>
          <w:szCs w:val="20"/>
        </w:rPr>
        <w:t>Opening,</w:t>
      </w:r>
      <w:r w:rsidRPr="00434F0F">
        <w:rPr>
          <w:color w:val="575757"/>
          <w:spacing w:val="-7"/>
          <w:sz w:val="20"/>
          <w:szCs w:val="20"/>
        </w:rPr>
        <w:t xml:space="preserve"> </w:t>
      </w:r>
      <w:r w:rsidRPr="00434F0F">
        <w:rPr>
          <w:color w:val="575757"/>
          <w:sz w:val="20"/>
          <w:szCs w:val="20"/>
        </w:rPr>
        <w:t>taking</w:t>
      </w:r>
      <w:r w:rsidRPr="00434F0F">
        <w:rPr>
          <w:color w:val="575757"/>
          <w:spacing w:val="-11"/>
          <w:sz w:val="20"/>
          <w:szCs w:val="20"/>
        </w:rPr>
        <w:t xml:space="preserve"> </w:t>
      </w:r>
      <w:r w:rsidRPr="00434F0F">
        <w:rPr>
          <w:color w:val="575757"/>
          <w:sz w:val="20"/>
          <w:szCs w:val="20"/>
        </w:rPr>
        <w:t>Deposits,</w:t>
      </w:r>
      <w:r w:rsidRPr="00434F0F">
        <w:rPr>
          <w:color w:val="575757"/>
          <w:spacing w:val="-7"/>
          <w:sz w:val="20"/>
          <w:szCs w:val="20"/>
        </w:rPr>
        <w:t xml:space="preserve"> </w:t>
      </w:r>
      <w:r w:rsidRPr="00434F0F">
        <w:rPr>
          <w:color w:val="575757"/>
          <w:sz w:val="20"/>
          <w:szCs w:val="20"/>
        </w:rPr>
        <w:t>lending</w:t>
      </w:r>
      <w:r w:rsidRPr="00434F0F">
        <w:rPr>
          <w:color w:val="575757"/>
          <w:spacing w:val="-6"/>
          <w:sz w:val="20"/>
          <w:szCs w:val="20"/>
        </w:rPr>
        <w:t xml:space="preserve"> </w:t>
      </w:r>
      <w:r w:rsidRPr="00434F0F">
        <w:rPr>
          <w:color w:val="575757"/>
          <w:sz w:val="20"/>
          <w:szCs w:val="20"/>
        </w:rPr>
        <w:t>Loans,</w:t>
      </w:r>
      <w:r w:rsidRPr="00434F0F">
        <w:rPr>
          <w:color w:val="575757"/>
          <w:spacing w:val="-10"/>
          <w:sz w:val="20"/>
          <w:szCs w:val="20"/>
        </w:rPr>
        <w:t xml:space="preserve"> </w:t>
      </w:r>
      <w:r w:rsidRPr="00434F0F">
        <w:rPr>
          <w:color w:val="575757"/>
          <w:sz w:val="20"/>
          <w:szCs w:val="20"/>
        </w:rPr>
        <w:t>providing</w:t>
      </w:r>
      <w:r w:rsidRPr="00434F0F">
        <w:rPr>
          <w:color w:val="575757"/>
          <w:spacing w:val="-6"/>
          <w:sz w:val="20"/>
          <w:szCs w:val="20"/>
        </w:rPr>
        <w:t xml:space="preserve"> </w:t>
      </w:r>
      <w:r w:rsidRPr="00434F0F">
        <w:rPr>
          <w:color w:val="575757"/>
          <w:sz w:val="20"/>
          <w:szCs w:val="20"/>
        </w:rPr>
        <w:t>Locker</w:t>
      </w:r>
      <w:r w:rsidRPr="00434F0F">
        <w:rPr>
          <w:color w:val="575757"/>
          <w:spacing w:val="-8"/>
          <w:sz w:val="20"/>
          <w:szCs w:val="20"/>
        </w:rPr>
        <w:t xml:space="preserve"> </w:t>
      </w:r>
      <w:r w:rsidRPr="00434F0F">
        <w:rPr>
          <w:color w:val="575757"/>
          <w:sz w:val="20"/>
          <w:szCs w:val="20"/>
        </w:rPr>
        <w:t>facility,</w:t>
      </w:r>
      <w:r w:rsidRPr="00434F0F">
        <w:rPr>
          <w:color w:val="575757"/>
          <w:spacing w:val="-6"/>
          <w:sz w:val="20"/>
          <w:szCs w:val="20"/>
        </w:rPr>
        <w:t xml:space="preserve"> </w:t>
      </w:r>
      <w:r w:rsidRPr="00434F0F">
        <w:rPr>
          <w:color w:val="575757"/>
          <w:sz w:val="20"/>
          <w:szCs w:val="20"/>
        </w:rPr>
        <w:t>Customer</w:t>
      </w:r>
      <w:r w:rsidRPr="00434F0F">
        <w:rPr>
          <w:color w:val="575757"/>
          <w:spacing w:val="-48"/>
          <w:sz w:val="20"/>
          <w:szCs w:val="20"/>
        </w:rPr>
        <w:t xml:space="preserve"> </w:t>
      </w:r>
      <w:r w:rsidRPr="00434F0F">
        <w:rPr>
          <w:color w:val="575757"/>
          <w:sz w:val="20"/>
          <w:szCs w:val="20"/>
        </w:rPr>
        <w:t>Relationship</w:t>
      </w:r>
      <w:r w:rsidRPr="00434F0F">
        <w:rPr>
          <w:color w:val="575757"/>
          <w:spacing w:val="-4"/>
          <w:sz w:val="20"/>
          <w:szCs w:val="20"/>
        </w:rPr>
        <w:t xml:space="preserve"> </w:t>
      </w:r>
      <w:r w:rsidRPr="00434F0F">
        <w:rPr>
          <w:color w:val="575757"/>
          <w:sz w:val="20"/>
          <w:szCs w:val="20"/>
        </w:rPr>
        <w:t>Management</w:t>
      </w:r>
      <w:r w:rsidRPr="00434F0F">
        <w:rPr>
          <w:color w:val="575757"/>
          <w:spacing w:val="-5"/>
          <w:sz w:val="20"/>
          <w:szCs w:val="20"/>
        </w:rPr>
        <w:t>,</w:t>
      </w:r>
      <w:r w:rsidRPr="00434F0F">
        <w:rPr>
          <w:color w:val="575757"/>
          <w:spacing w:val="-2"/>
          <w:sz w:val="20"/>
          <w:szCs w:val="20"/>
        </w:rPr>
        <w:t xml:space="preserve"> </w:t>
      </w:r>
      <w:r w:rsidRPr="00434F0F">
        <w:rPr>
          <w:color w:val="575757"/>
          <w:sz w:val="20"/>
          <w:szCs w:val="20"/>
        </w:rPr>
        <w:t>handling</w:t>
      </w:r>
      <w:r w:rsidRPr="00434F0F">
        <w:rPr>
          <w:color w:val="575757"/>
          <w:spacing w:val="-4"/>
          <w:sz w:val="20"/>
          <w:szCs w:val="20"/>
        </w:rPr>
        <w:t xml:space="preserve"> </w:t>
      </w:r>
      <w:r w:rsidRPr="00434F0F">
        <w:rPr>
          <w:color w:val="575757"/>
          <w:sz w:val="20"/>
          <w:szCs w:val="20"/>
        </w:rPr>
        <w:t>of</w:t>
      </w:r>
      <w:r w:rsidRPr="00434F0F">
        <w:rPr>
          <w:color w:val="575757"/>
          <w:spacing w:val="-3"/>
          <w:sz w:val="20"/>
          <w:szCs w:val="20"/>
        </w:rPr>
        <w:t xml:space="preserve"> </w:t>
      </w:r>
      <w:r w:rsidRPr="00434F0F">
        <w:rPr>
          <w:color w:val="575757"/>
          <w:sz w:val="20"/>
          <w:szCs w:val="20"/>
        </w:rPr>
        <w:t>all</w:t>
      </w:r>
      <w:r w:rsidRPr="00434F0F">
        <w:rPr>
          <w:color w:val="575757"/>
          <w:spacing w:val="-1"/>
          <w:sz w:val="20"/>
          <w:szCs w:val="20"/>
        </w:rPr>
        <w:t xml:space="preserve"> </w:t>
      </w:r>
      <w:r w:rsidRPr="00434F0F">
        <w:rPr>
          <w:color w:val="575757"/>
          <w:sz w:val="20"/>
          <w:szCs w:val="20"/>
        </w:rPr>
        <w:t>Customer</w:t>
      </w:r>
      <w:r w:rsidRPr="00434F0F">
        <w:rPr>
          <w:color w:val="575757"/>
          <w:spacing w:val="-3"/>
          <w:sz w:val="20"/>
          <w:szCs w:val="20"/>
        </w:rPr>
        <w:t xml:space="preserve"> </w:t>
      </w:r>
      <w:r w:rsidRPr="00434F0F">
        <w:rPr>
          <w:color w:val="575757"/>
          <w:sz w:val="20"/>
          <w:szCs w:val="20"/>
        </w:rPr>
        <w:t>Complaints, branch compliance, assistance in branch audits and taking cost effective decisions for the branch and driving business from the team members.</w:t>
      </w:r>
    </w:p>
    <w:p w14:paraId="0D02360A" w14:textId="77777777" w:rsidR="00797A94" w:rsidRPr="00434F0F" w:rsidRDefault="00797A94" w:rsidP="00797A94">
      <w:pPr>
        <w:tabs>
          <w:tab w:val="left" w:pos="795"/>
        </w:tabs>
        <w:spacing w:before="3" w:line="276" w:lineRule="auto"/>
        <w:ind w:right="104"/>
        <w:rPr>
          <w:rFonts w:ascii="Symbol" w:hAnsi="Symbol"/>
          <w:color w:val="575757"/>
          <w:sz w:val="20"/>
          <w:szCs w:val="20"/>
        </w:rPr>
      </w:pPr>
    </w:p>
    <w:tbl>
      <w:tblPr>
        <w:tblStyle w:val="TableGrid"/>
        <w:tblW w:w="0" w:type="auto"/>
        <w:tblLook w:val="04A0" w:firstRow="1" w:lastRow="0" w:firstColumn="1" w:lastColumn="0" w:noHBand="0" w:noVBand="1"/>
      </w:tblPr>
      <w:tblGrid>
        <w:gridCol w:w="4508"/>
        <w:gridCol w:w="4508"/>
      </w:tblGrid>
      <w:tr w:rsidR="00797A94" w:rsidRPr="00434F0F" w14:paraId="3A3F1932" w14:textId="77777777" w:rsidTr="00797A94">
        <w:tc>
          <w:tcPr>
            <w:tcW w:w="4508" w:type="dxa"/>
          </w:tcPr>
          <w:p w14:paraId="5B465208" w14:textId="77777777" w:rsidR="00797A94" w:rsidRPr="00434F0F" w:rsidRDefault="00797A94" w:rsidP="00797A94">
            <w:pPr>
              <w:pStyle w:val="Heading2"/>
              <w:rPr>
                <w:rFonts w:asciiTheme="minorHAnsi" w:hAnsiTheme="minorHAnsi" w:cstheme="minorHAnsi"/>
                <w:b/>
                <w:sz w:val="24"/>
                <w:szCs w:val="24"/>
              </w:rPr>
            </w:pPr>
            <w:r w:rsidRPr="00434F0F">
              <w:rPr>
                <w:rFonts w:asciiTheme="minorHAnsi" w:hAnsiTheme="minorHAnsi" w:cstheme="minorHAnsi"/>
                <w:b/>
                <w:sz w:val="24"/>
                <w:szCs w:val="24"/>
              </w:rPr>
              <w:t>CORE COMPETENCY</w:t>
            </w:r>
          </w:p>
          <w:p w14:paraId="459A72B9" w14:textId="77777777" w:rsidR="00797A94" w:rsidRPr="00434F0F" w:rsidRDefault="00797A94" w:rsidP="00797A94">
            <w:pPr>
              <w:tabs>
                <w:tab w:val="left" w:pos="795"/>
              </w:tabs>
              <w:spacing w:before="3" w:line="276" w:lineRule="auto"/>
              <w:ind w:right="104"/>
              <w:rPr>
                <w:rFonts w:ascii="Symbol" w:hAnsi="Symbol"/>
                <w:color w:val="575757"/>
                <w:sz w:val="20"/>
                <w:szCs w:val="20"/>
              </w:rPr>
            </w:pPr>
          </w:p>
        </w:tc>
        <w:tc>
          <w:tcPr>
            <w:tcW w:w="4508" w:type="dxa"/>
          </w:tcPr>
          <w:p w14:paraId="08798E80" w14:textId="77777777" w:rsidR="00434F0F" w:rsidRPr="00434F0F" w:rsidRDefault="00434F0F" w:rsidP="00434F0F">
            <w:pPr>
              <w:pStyle w:val="Heading2"/>
              <w:rPr>
                <w:rFonts w:asciiTheme="minorHAnsi" w:hAnsiTheme="minorHAnsi" w:cstheme="minorHAnsi"/>
                <w:b/>
                <w:sz w:val="24"/>
                <w:szCs w:val="24"/>
              </w:rPr>
            </w:pPr>
            <w:r w:rsidRPr="00434F0F">
              <w:rPr>
                <w:rFonts w:asciiTheme="minorHAnsi" w:hAnsiTheme="minorHAnsi" w:cstheme="minorHAnsi"/>
                <w:b/>
                <w:sz w:val="24"/>
                <w:szCs w:val="24"/>
              </w:rPr>
              <w:t>TECHNICAL SKILLS</w:t>
            </w:r>
          </w:p>
          <w:p w14:paraId="51300510" w14:textId="77777777" w:rsidR="00797A94" w:rsidRPr="00434F0F" w:rsidRDefault="00797A94" w:rsidP="00434F0F">
            <w:pPr>
              <w:pStyle w:val="Heading2"/>
              <w:rPr>
                <w:rFonts w:ascii="Symbol" w:hAnsi="Symbol"/>
                <w:color w:val="575757"/>
                <w:sz w:val="20"/>
                <w:szCs w:val="20"/>
              </w:rPr>
            </w:pPr>
          </w:p>
        </w:tc>
      </w:tr>
      <w:tr w:rsidR="00797A94" w:rsidRPr="00434F0F" w14:paraId="440BBDFA" w14:textId="77777777" w:rsidTr="00797A94">
        <w:tc>
          <w:tcPr>
            <w:tcW w:w="4508" w:type="dxa"/>
          </w:tcPr>
          <w:p w14:paraId="3EFCB4BF" w14:textId="77777777" w:rsidR="00797A94" w:rsidRPr="00434F0F" w:rsidRDefault="00797A94" w:rsidP="00797A94">
            <w:pPr>
              <w:pStyle w:val="BodyText"/>
              <w:numPr>
                <w:ilvl w:val="0"/>
                <w:numId w:val="7"/>
              </w:numPr>
              <w:rPr>
                <w:sz w:val="20"/>
                <w:szCs w:val="20"/>
              </w:rPr>
            </w:pPr>
            <w:r w:rsidRPr="00434F0F">
              <w:rPr>
                <w:sz w:val="20"/>
                <w:szCs w:val="20"/>
              </w:rPr>
              <w:t xml:space="preserve">Business Analyst Planning &amp; Monitoring </w:t>
            </w:r>
          </w:p>
          <w:p w14:paraId="7FAEDDE6" w14:textId="77777777" w:rsidR="00797A94" w:rsidRPr="00434F0F" w:rsidRDefault="00797A94" w:rsidP="00797A94">
            <w:pPr>
              <w:pStyle w:val="BodyText"/>
              <w:numPr>
                <w:ilvl w:val="0"/>
                <w:numId w:val="7"/>
              </w:numPr>
              <w:rPr>
                <w:sz w:val="20"/>
                <w:szCs w:val="20"/>
              </w:rPr>
            </w:pPr>
            <w:r w:rsidRPr="00434F0F">
              <w:rPr>
                <w:sz w:val="20"/>
                <w:szCs w:val="20"/>
              </w:rPr>
              <w:t>Elicitation &amp; Collaboration</w:t>
            </w:r>
          </w:p>
          <w:p w14:paraId="7283AA93" w14:textId="77777777" w:rsidR="00797A94" w:rsidRPr="00434F0F" w:rsidRDefault="00797A94" w:rsidP="00797A94">
            <w:pPr>
              <w:pStyle w:val="BodyText"/>
              <w:numPr>
                <w:ilvl w:val="0"/>
                <w:numId w:val="7"/>
              </w:numPr>
              <w:rPr>
                <w:sz w:val="20"/>
                <w:szCs w:val="20"/>
              </w:rPr>
            </w:pPr>
            <w:r w:rsidRPr="00434F0F">
              <w:rPr>
                <w:sz w:val="20"/>
                <w:szCs w:val="20"/>
              </w:rPr>
              <w:t>Requirement Lifecycle Management</w:t>
            </w:r>
          </w:p>
          <w:p w14:paraId="4033CA81" w14:textId="77777777" w:rsidR="00797A94" w:rsidRPr="00434F0F" w:rsidRDefault="00797A94" w:rsidP="00797A94">
            <w:pPr>
              <w:pStyle w:val="BodyText"/>
              <w:numPr>
                <w:ilvl w:val="0"/>
                <w:numId w:val="7"/>
              </w:numPr>
              <w:rPr>
                <w:sz w:val="20"/>
                <w:szCs w:val="20"/>
              </w:rPr>
            </w:pPr>
            <w:r w:rsidRPr="00434F0F">
              <w:rPr>
                <w:sz w:val="20"/>
                <w:szCs w:val="20"/>
              </w:rPr>
              <w:t>Strategy Analysis</w:t>
            </w:r>
          </w:p>
          <w:p w14:paraId="1DEC8F81" w14:textId="77777777" w:rsidR="00797A94" w:rsidRPr="00434F0F" w:rsidRDefault="00797A94" w:rsidP="00797A94">
            <w:pPr>
              <w:pStyle w:val="BodyText"/>
              <w:numPr>
                <w:ilvl w:val="0"/>
                <w:numId w:val="7"/>
              </w:numPr>
              <w:rPr>
                <w:sz w:val="20"/>
                <w:szCs w:val="20"/>
              </w:rPr>
            </w:pPr>
            <w:r w:rsidRPr="00434F0F">
              <w:rPr>
                <w:sz w:val="20"/>
                <w:szCs w:val="20"/>
              </w:rPr>
              <w:t xml:space="preserve">Requirements Gathering </w:t>
            </w:r>
          </w:p>
          <w:p w14:paraId="174A1D22" w14:textId="77777777" w:rsidR="00797A94" w:rsidRPr="00434F0F" w:rsidRDefault="00797A94" w:rsidP="00797A94">
            <w:pPr>
              <w:pStyle w:val="BodyText"/>
              <w:numPr>
                <w:ilvl w:val="0"/>
                <w:numId w:val="7"/>
              </w:numPr>
              <w:rPr>
                <w:sz w:val="20"/>
                <w:szCs w:val="20"/>
              </w:rPr>
            </w:pPr>
            <w:r w:rsidRPr="00434F0F">
              <w:rPr>
                <w:sz w:val="20"/>
                <w:szCs w:val="20"/>
              </w:rPr>
              <w:t>Requirement Analysis &amp; Design Definition</w:t>
            </w:r>
          </w:p>
          <w:p w14:paraId="21B65999" w14:textId="3C6FABDF" w:rsidR="00797A94" w:rsidRPr="00434F0F" w:rsidRDefault="00797A94" w:rsidP="00797A94">
            <w:pPr>
              <w:pStyle w:val="BodyText"/>
              <w:numPr>
                <w:ilvl w:val="0"/>
                <w:numId w:val="7"/>
              </w:numPr>
              <w:rPr>
                <w:sz w:val="20"/>
                <w:szCs w:val="20"/>
              </w:rPr>
            </w:pPr>
            <w:r w:rsidRPr="00434F0F">
              <w:rPr>
                <w:sz w:val="20"/>
                <w:szCs w:val="20"/>
              </w:rPr>
              <w:t xml:space="preserve">Agile &amp; Waterfall Methodologies  </w:t>
            </w:r>
          </w:p>
        </w:tc>
        <w:tc>
          <w:tcPr>
            <w:tcW w:w="4508" w:type="dxa"/>
          </w:tcPr>
          <w:p w14:paraId="0FC828B3" w14:textId="77777777" w:rsidR="00797A94" w:rsidRPr="00434F0F" w:rsidRDefault="00797A94" w:rsidP="00797A94">
            <w:pPr>
              <w:pStyle w:val="ListParagraph"/>
              <w:numPr>
                <w:ilvl w:val="0"/>
                <w:numId w:val="8"/>
              </w:numPr>
              <w:rPr>
                <w:sz w:val="20"/>
                <w:szCs w:val="20"/>
              </w:rPr>
            </w:pPr>
            <w:r w:rsidRPr="00434F0F">
              <w:rPr>
                <w:sz w:val="20"/>
                <w:szCs w:val="20"/>
              </w:rPr>
              <w:t>Design Tools- MS Visio</w:t>
            </w:r>
          </w:p>
          <w:p w14:paraId="0CCE0298" w14:textId="77777777" w:rsidR="00797A94" w:rsidRPr="00434F0F" w:rsidRDefault="00797A94" w:rsidP="00797A94">
            <w:pPr>
              <w:pStyle w:val="ListParagraph"/>
              <w:numPr>
                <w:ilvl w:val="0"/>
                <w:numId w:val="8"/>
              </w:numPr>
              <w:rPr>
                <w:sz w:val="20"/>
                <w:szCs w:val="20"/>
              </w:rPr>
            </w:pPr>
            <w:r w:rsidRPr="00434F0F">
              <w:rPr>
                <w:sz w:val="20"/>
                <w:szCs w:val="20"/>
              </w:rPr>
              <w:t>Prototyping- Balsamiq &amp; Axure</w:t>
            </w:r>
          </w:p>
          <w:p w14:paraId="56463119" w14:textId="77777777" w:rsidR="00797A94" w:rsidRPr="00434F0F" w:rsidRDefault="00797A94" w:rsidP="00797A94">
            <w:pPr>
              <w:pStyle w:val="ListParagraph"/>
              <w:numPr>
                <w:ilvl w:val="0"/>
                <w:numId w:val="8"/>
              </w:numPr>
              <w:rPr>
                <w:sz w:val="20"/>
                <w:szCs w:val="20"/>
              </w:rPr>
            </w:pPr>
            <w:r w:rsidRPr="00434F0F">
              <w:rPr>
                <w:sz w:val="20"/>
                <w:szCs w:val="20"/>
              </w:rPr>
              <w:t>Language- UML</w:t>
            </w:r>
          </w:p>
          <w:p w14:paraId="5DD6688B" w14:textId="77777777" w:rsidR="00797A94" w:rsidRPr="00434F0F" w:rsidRDefault="00797A94" w:rsidP="00797A94">
            <w:pPr>
              <w:pStyle w:val="ListParagraph"/>
              <w:numPr>
                <w:ilvl w:val="0"/>
                <w:numId w:val="8"/>
              </w:numPr>
              <w:rPr>
                <w:sz w:val="20"/>
                <w:szCs w:val="20"/>
              </w:rPr>
            </w:pPr>
            <w:r w:rsidRPr="00434F0F">
              <w:rPr>
                <w:sz w:val="20"/>
                <w:szCs w:val="20"/>
              </w:rPr>
              <w:t>SDLC Models- Waterfall &amp; Agile Scrum Model</w:t>
            </w:r>
          </w:p>
          <w:p w14:paraId="05757BE2" w14:textId="77777777" w:rsidR="00797A94" w:rsidRPr="00434F0F" w:rsidRDefault="00797A94" w:rsidP="00797A94">
            <w:pPr>
              <w:pStyle w:val="ListParagraph"/>
              <w:numPr>
                <w:ilvl w:val="0"/>
                <w:numId w:val="8"/>
              </w:numPr>
              <w:rPr>
                <w:sz w:val="20"/>
                <w:szCs w:val="20"/>
              </w:rPr>
            </w:pPr>
            <w:r w:rsidRPr="00434F0F">
              <w:rPr>
                <w:sz w:val="20"/>
                <w:szCs w:val="20"/>
              </w:rPr>
              <w:t xml:space="preserve">Analytical Tools- Power BI, Tableau, Excel, SQL  </w:t>
            </w:r>
          </w:p>
          <w:p w14:paraId="071E4959" w14:textId="77777777" w:rsidR="00797A94" w:rsidRPr="00434F0F" w:rsidRDefault="00797A94" w:rsidP="00797A94">
            <w:pPr>
              <w:pStyle w:val="ListParagraph"/>
              <w:numPr>
                <w:ilvl w:val="0"/>
                <w:numId w:val="8"/>
              </w:numPr>
              <w:rPr>
                <w:sz w:val="20"/>
                <w:szCs w:val="20"/>
              </w:rPr>
            </w:pPr>
            <w:r w:rsidRPr="00434F0F">
              <w:rPr>
                <w:sz w:val="20"/>
                <w:szCs w:val="20"/>
              </w:rPr>
              <w:t>Documentation- MS Office Suite</w:t>
            </w:r>
          </w:p>
          <w:p w14:paraId="6B981287" w14:textId="77777777" w:rsidR="00797A94" w:rsidRPr="00434F0F" w:rsidRDefault="00797A94" w:rsidP="00797A94">
            <w:pPr>
              <w:tabs>
                <w:tab w:val="left" w:pos="795"/>
              </w:tabs>
              <w:spacing w:before="3" w:line="276" w:lineRule="auto"/>
              <w:ind w:right="104"/>
              <w:rPr>
                <w:rFonts w:ascii="Symbol" w:hAnsi="Symbol"/>
                <w:color w:val="575757"/>
                <w:sz w:val="20"/>
                <w:szCs w:val="20"/>
              </w:rPr>
            </w:pPr>
          </w:p>
        </w:tc>
      </w:tr>
    </w:tbl>
    <w:p w14:paraId="5C95047B" w14:textId="77777777" w:rsidR="00797A94" w:rsidRPr="00434F0F" w:rsidRDefault="00797A94" w:rsidP="00797A94">
      <w:pPr>
        <w:tabs>
          <w:tab w:val="left" w:pos="795"/>
        </w:tabs>
        <w:spacing w:before="3" w:line="276" w:lineRule="auto"/>
        <w:ind w:right="104"/>
        <w:rPr>
          <w:rFonts w:ascii="Symbol" w:hAnsi="Symbol"/>
          <w:color w:val="575757"/>
          <w:sz w:val="20"/>
          <w:szCs w:val="20"/>
        </w:rPr>
      </w:pPr>
    </w:p>
    <w:p w14:paraId="74D97871" w14:textId="77777777" w:rsidR="00D27D5C" w:rsidRPr="00434F0F" w:rsidRDefault="00D27D5C" w:rsidP="00D27D5C">
      <w:pPr>
        <w:pStyle w:val="Heading2"/>
        <w:rPr>
          <w:rFonts w:asciiTheme="minorHAnsi" w:hAnsiTheme="minorHAnsi" w:cstheme="minorHAnsi"/>
          <w:b/>
          <w:sz w:val="24"/>
          <w:szCs w:val="24"/>
        </w:rPr>
      </w:pPr>
      <w:r w:rsidRPr="00434F0F">
        <w:rPr>
          <w:rFonts w:asciiTheme="minorHAnsi" w:hAnsiTheme="minorHAnsi" w:cstheme="minorHAnsi"/>
          <w:b/>
          <w:sz w:val="24"/>
          <w:szCs w:val="24"/>
        </w:rPr>
        <w:t>WORK</w:t>
      </w:r>
      <w:r w:rsidRPr="00434F0F">
        <w:rPr>
          <w:rFonts w:asciiTheme="minorHAnsi" w:hAnsiTheme="minorHAnsi" w:cstheme="minorHAnsi"/>
          <w:b/>
          <w:spacing w:val="-7"/>
          <w:sz w:val="24"/>
          <w:szCs w:val="24"/>
        </w:rPr>
        <w:t xml:space="preserve"> </w:t>
      </w:r>
      <w:r w:rsidRPr="00434F0F">
        <w:rPr>
          <w:rFonts w:asciiTheme="minorHAnsi" w:hAnsiTheme="minorHAnsi" w:cstheme="minorHAnsi"/>
          <w:b/>
          <w:sz w:val="24"/>
          <w:szCs w:val="24"/>
        </w:rPr>
        <w:t>EXPERIENCE</w:t>
      </w:r>
    </w:p>
    <w:p w14:paraId="41C8F396" w14:textId="77777777" w:rsidR="00F64283" w:rsidRPr="00434F0F" w:rsidRDefault="00F64283" w:rsidP="00F64283">
      <w:pPr>
        <w:rPr>
          <w:sz w:val="20"/>
          <w:szCs w:val="20"/>
        </w:rPr>
      </w:pPr>
    </w:p>
    <w:p w14:paraId="41637F70" w14:textId="77777777" w:rsidR="00D27D5C" w:rsidRPr="00434F0F" w:rsidRDefault="00D27D5C" w:rsidP="00D27D5C">
      <w:pPr>
        <w:tabs>
          <w:tab w:val="left" w:pos="5013"/>
        </w:tabs>
        <w:spacing w:before="157"/>
        <w:jc w:val="both"/>
        <w:rPr>
          <w:sz w:val="20"/>
          <w:szCs w:val="20"/>
        </w:rPr>
      </w:pPr>
      <w:r w:rsidRPr="00434F0F">
        <w:rPr>
          <w:b/>
          <w:color w:val="575757"/>
          <w:sz w:val="20"/>
          <w:szCs w:val="20"/>
        </w:rPr>
        <w:t xml:space="preserve">ICICI BANK LTD                       </w:t>
      </w:r>
      <w:proofErr w:type="gramStart"/>
      <w:r w:rsidRPr="00434F0F">
        <w:rPr>
          <w:b/>
          <w:color w:val="575757"/>
          <w:sz w:val="20"/>
          <w:szCs w:val="20"/>
        </w:rPr>
        <w:t xml:space="preserve">   </w:t>
      </w:r>
      <w:r w:rsidRPr="00434F0F">
        <w:rPr>
          <w:color w:val="575757"/>
          <w:sz w:val="20"/>
          <w:szCs w:val="20"/>
        </w:rPr>
        <w:t>(</w:t>
      </w:r>
      <w:proofErr w:type="gramEnd"/>
      <w:r w:rsidRPr="00434F0F">
        <w:rPr>
          <w:color w:val="575757"/>
          <w:sz w:val="20"/>
          <w:szCs w:val="20"/>
        </w:rPr>
        <w:t>April</w:t>
      </w:r>
      <w:r w:rsidRPr="00434F0F">
        <w:rPr>
          <w:color w:val="575757"/>
          <w:spacing w:val="-5"/>
          <w:sz w:val="20"/>
          <w:szCs w:val="20"/>
        </w:rPr>
        <w:t xml:space="preserve"> </w:t>
      </w:r>
      <w:r w:rsidRPr="00434F0F">
        <w:rPr>
          <w:color w:val="575757"/>
          <w:sz w:val="20"/>
          <w:szCs w:val="20"/>
        </w:rPr>
        <w:t>2017</w:t>
      </w:r>
      <w:r w:rsidRPr="00434F0F">
        <w:rPr>
          <w:color w:val="575757"/>
          <w:spacing w:val="-4"/>
          <w:sz w:val="20"/>
          <w:szCs w:val="20"/>
        </w:rPr>
        <w:t xml:space="preserve"> </w:t>
      </w:r>
      <w:r w:rsidRPr="00434F0F">
        <w:rPr>
          <w:color w:val="575757"/>
          <w:sz w:val="20"/>
          <w:szCs w:val="20"/>
        </w:rPr>
        <w:t>–</w:t>
      </w:r>
      <w:r w:rsidRPr="00434F0F">
        <w:rPr>
          <w:color w:val="575757"/>
          <w:spacing w:val="-3"/>
          <w:sz w:val="20"/>
          <w:szCs w:val="20"/>
        </w:rPr>
        <w:t xml:space="preserve"> </w:t>
      </w:r>
      <w:r w:rsidRPr="00434F0F">
        <w:rPr>
          <w:color w:val="575757"/>
          <w:sz w:val="20"/>
          <w:szCs w:val="20"/>
        </w:rPr>
        <w:t>PRESENT)</w:t>
      </w:r>
    </w:p>
    <w:p w14:paraId="72A3D3EC" w14:textId="77777777" w:rsidR="00D27D5C" w:rsidRDefault="00D27D5C" w:rsidP="00D27D5C">
      <w:pPr>
        <w:tabs>
          <w:tab w:val="left" w:pos="5013"/>
        </w:tabs>
        <w:spacing w:before="157"/>
        <w:jc w:val="both"/>
        <w:rPr>
          <w:color w:val="575757"/>
          <w:spacing w:val="-8"/>
          <w:sz w:val="20"/>
          <w:szCs w:val="20"/>
        </w:rPr>
      </w:pPr>
      <w:r w:rsidRPr="00434F0F">
        <w:rPr>
          <w:b/>
          <w:bCs/>
          <w:color w:val="575757"/>
          <w:sz w:val="20"/>
          <w:szCs w:val="20"/>
        </w:rPr>
        <w:t>Designation</w:t>
      </w:r>
      <w:r w:rsidRPr="00434F0F">
        <w:rPr>
          <w:color w:val="575757"/>
          <w:sz w:val="20"/>
          <w:szCs w:val="20"/>
        </w:rPr>
        <w:t>:</w:t>
      </w:r>
      <w:r w:rsidRPr="00434F0F">
        <w:rPr>
          <w:color w:val="575757"/>
          <w:spacing w:val="-7"/>
          <w:sz w:val="20"/>
          <w:szCs w:val="20"/>
        </w:rPr>
        <w:t xml:space="preserve"> </w:t>
      </w:r>
      <w:r w:rsidRPr="00434F0F">
        <w:rPr>
          <w:color w:val="575757"/>
          <w:sz w:val="20"/>
          <w:szCs w:val="20"/>
        </w:rPr>
        <w:t>Manager</w:t>
      </w:r>
      <w:r w:rsidRPr="00434F0F">
        <w:rPr>
          <w:color w:val="575757"/>
          <w:spacing w:val="-8"/>
          <w:sz w:val="20"/>
          <w:szCs w:val="20"/>
        </w:rPr>
        <w:t xml:space="preserve"> </w:t>
      </w:r>
    </w:p>
    <w:p w14:paraId="67C6502B" w14:textId="7089ED70" w:rsidR="00194F21" w:rsidRDefault="00194F21" w:rsidP="00194F21">
      <w:pPr>
        <w:rPr>
          <w:b/>
          <w:sz w:val="20"/>
          <w:szCs w:val="20"/>
        </w:rPr>
      </w:pPr>
      <w:r w:rsidRPr="00434F0F">
        <w:rPr>
          <w:b/>
          <w:sz w:val="20"/>
          <w:szCs w:val="20"/>
        </w:rPr>
        <w:t xml:space="preserve">Project </w:t>
      </w:r>
      <w:r>
        <w:rPr>
          <w:b/>
          <w:sz w:val="20"/>
          <w:szCs w:val="20"/>
        </w:rPr>
        <w:t>1</w:t>
      </w:r>
      <w:r w:rsidRPr="00434F0F">
        <w:rPr>
          <w:b/>
          <w:sz w:val="20"/>
          <w:szCs w:val="20"/>
        </w:rPr>
        <w:t xml:space="preserve">: </w:t>
      </w:r>
      <w:proofErr w:type="spellStart"/>
      <w:r w:rsidRPr="00434F0F">
        <w:rPr>
          <w:b/>
          <w:sz w:val="20"/>
          <w:szCs w:val="20"/>
        </w:rPr>
        <w:t>iCRM</w:t>
      </w:r>
      <w:proofErr w:type="spellEnd"/>
      <w:r w:rsidRPr="00434F0F">
        <w:rPr>
          <w:b/>
          <w:sz w:val="20"/>
          <w:szCs w:val="20"/>
        </w:rPr>
        <w:t xml:space="preserve"> (Agile Methodology)</w:t>
      </w:r>
    </w:p>
    <w:p w14:paraId="3DFE626E" w14:textId="77777777" w:rsidR="00194F21" w:rsidRPr="00434F0F" w:rsidRDefault="00194F21" w:rsidP="00194F21">
      <w:pPr>
        <w:rPr>
          <w:b/>
          <w:sz w:val="20"/>
          <w:szCs w:val="20"/>
        </w:rPr>
      </w:pPr>
      <w:r>
        <w:rPr>
          <w:b/>
          <w:sz w:val="20"/>
          <w:szCs w:val="20"/>
        </w:rPr>
        <w:t>Technology used – Microsoft teams, Agile Scrum, MS Azure</w:t>
      </w:r>
    </w:p>
    <w:p w14:paraId="6312E383" w14:textId="77777777" w:rsidR="00194F21" w:rsidRPr="00434F0F" w:rsidRDefault="00194F21" w:rsidP="00194F21">
      <w:pPr>
        <w:rPr>
          <w:sz w:val="20"/>
          <w:szCs w:val="20"/>
        </w:rPr>
      </w:pPr>
      <w:r w:rsidRPr="00434F0F">
        <w:rPr>
          <w:b/>
          <w:sz w:val="20"/>
          <w:szCs w:val="20"/>
        </w:rPr>
        <w:t>Project description</w:t>
      </w:r>
      <w:r w:rsidRPr="00434F0F">
        <w:rPr>
          <w:sz w:val="20"/>
          <w:szCs w:val="20"/>
        </w:rPr>
        <w:t xml:space="preserve">: </w:t>
      </w:r>
    </w:p>
    <w:p w14:paraId="66AEF25A" w14:textId="77777777" w:rsidR="00194F21" w:rsidRPr="00434F0F" w:rsidRDefault="00194F21" w:rsidP="00194F21">
      <w:pPr>
        <w:rPr>
          <w:sz w:val="20"/>
          <w:szCs w:val="20"/>
        </w:rPr>
      </w:pPr>
      <w:r w:rsidRPr="00434F0F">
        <w:rPr>
          <w:sz w:val="20"/>
          <w:szCs w:val="20"/>
        </w:rPr>
        <w:t xml:space="preserve">The objective of the </w:t>
      </w:r>
      <w:proofErr w:type="spellStart"/>
      <w:r w:rsidRPr="00434F0F">
        <w:rPr>
          <w:sz w:val="20"/>
          <w:szCs w:val="20"/>
        </w:rPr>
        <w:t>iCRM</w:t>
      </w:r>
      <w:proofErr w:type="spellEnd"/>
      <w:r w:rsidRPr="00434F0F">
        <w:rPr>
          <w:sz w:val="20"/>
          <w:szCs w:val="20"/>
        </w:rPr>
        <w:t xml:space="preserve"> application was to create a centralized, intuitive platform that empowers employees to access all relevant client information and interactions. This platform will consolidate documents, meeting notes (MOM), and product history availed by clients, providing employees with comprehensive insights into each client’s journey and current engagements.</w:t>
      </w:r>
    </w:p>
    <w:p w14:paraId="609457C3" w14:textId="77777777" w:rsidR="00194F21" w:rsidRPr="00434F0F" w:rsidRDefault="00194F21" w:rsidP="00194F21">
      <w:pPr>
        <w:rPr>
          <w:b/>
          <w:sz w:val="20"/>
          <w:szCs w:val="20"/>
        </w:rPr>
      </w:pPr>
      <w:r w:rsidRPr="00434F0F">
        <w:rPr>
          <w:b/>
          <w:sz w:val="20"/>
          <w:szCs w:val="20"/>
        </w:rPr>
        <w:lastRenderedPageBreak/>
        <w:t>Responsibilities</w:t>
      </w:r>
    </w:p>
    <w:p w14:paraId="35F7B15A" w14:textId="77777777" w:rsidR="00194F21" w:rsidRPr="00434F0F" w:rsidRDefault="00194F21" w:rsidP="00194F21">
      <w:pPr>
        <w:pStyle w:val="ListParagraph"/>
        <w:numPr>
          <w:ilvl w:val="0"/>
          <w:numId w:val="10"/>
        </w:numPr>
        <w:rPr>
          <w:sz w:val="20"/>
          <w:szCs w:val="20"/>
        </w:rPr>
      </w:pPr>
      <w:r w:rsidRPr="00434F0F">
        <w:rPr>
          <w:sz w:val="20"/>
          <w:szCs w:val="20"/>
        </w:rPr>
        <w:t xml:space="preserve">Interacted with the stakeholders and gathered requirements by using various elicitation techniques. </w:t>
      </w:r>
    </w:p>
    <w:p w14:paraId="7A5B978B" w14:textId="77777777" w:rsidR="00194F21" w:rsidRPr="00434F0F" w:rsidRDefault="00194F21" w:rsidP="00194F21">
      <w:pPr>
        <w:pStyle w:val="ListParagraph"/>
        <w:numPr>
          <w:ilvl w:val="0"/>
          <w:numId w:val="10"/>
        </w:numPr>
        <w:rPr>
          <w:sz w:val="20"/>
          <w:szCs w:val="20"/>
        </w:rPr>
      </w:pPr>
      <w:r w:rsidRPr="00434F0F">
        <w:rPr>
          <w:sz w:val="20"/>
          <w:szCs w:val="20"/>
        </w:rPr>
        <w:t xml:space="preserve">Created user stories with appropriate acceptance criteria with the assistance of the Product Owner. </w:t>
      </w:r>
    </w:p>
    <w:p w14:paraId="26D1A523" w14:textId="77777777" w:rsidR="00194F21" w:rsidRPr="00434F0F" w:rsidRDefault="00194F21" w:rsidP="00194F21">
      <w:pPr>
        <w:pStyle w:val="ListParagraph"/>
        <w:numPr>
          <w:ilvl w:val="0"/>
          <w:numId w:val="10"/>
        </w:numPr>
        <w:rPr>
          <w:sz w:val="20"/>
          <w:szCs w:val="20"/>
        </w:rPr>
      </w:pPr>
      <w:r w:rsidRPr="00434F0F">
        <w:rPr>
          <w:sz w:val="20"/>
          <w:szCs w:val="20"/>
        </w:rPr>
        <w:t xml:space="preserve">Added user stories into product backlog using the JIRA tool. Prioritized and validated the requirements using Moscow and FURPS technique, added user stories to sprint backlog based on prioritization order. </w:t>
      </w:r>
    </w:p>
    <w:p w14:paraId="53B8EA15" w14:textId="77777777" w:rsidR="00194F21" w:rsidRPr="00434F0F" w:rsidRDefault="00194F21" w:rsidP="00194F21">
      <w:pPr>
        <w:pStyle w:val="ListParagraph"/>
        <w:numPr>
          <w:ilvl w:val="0"/>
          <w:numId w:val="10"/>
        </w:numPr>
        <w:rPr>
          <w:sz w:val="20"/>
          <w:szCs w:val="20"/>
        </w:rPr>
      </w:pPr>
      <w:r w:rsidRPr="00434F0F">
        <w:rPr>
          <w:sz w:val="20"/>
          <w:szCs w:val="20"/>
        </w:rPr>
        <w:t xml:space="preserve">Collaborated with Product Owner and Scrum Master for BV and CP and assisted the Product Owner for the creation of DOR and DOD checklist. </w:t>
      </w:r>
    </w:p>
    <w:p w14:paraId="77F91492" w14:textId="77777777" w:rsidR="00194F21" w:rsidRPr="00434F0F" w:rsidRDefault="00194F21" w:rsidP="00194F21">
      <w:pPr>
        <w:pStyle w:val="ListParagraph"/>
        <w:numPr>
          <w:ilvl w:val="0"/>
          <w:numId w:val="10"/>
        </w:numPr>
        <w:rPr>
          <w:sz w:val="20"/>
          <w:szCs w:val="20"/>
        </w:rPr>
      </w:pPr>
      <w:r w:rsidRPr="00434F0F">
        <w:rPr>
          <w:sz w:val="20"/>
          <w:szCs w:val="20"/>
        </w:rPr>
        <w:t xml:space="preserve">Participated in sprint ceremonies to remove </w:t>
      </w:r>
      <w:proofErr w:type="gramStart"/>
      <w:r w:rsidRPr="00434F0F">
        <w:rPr>
          <w:sz w:val="20"/>
          <w:szCs w:val="20"/>
        </w:rPr>
        <w:t>road blocks</w:t>
      </w:r>
      <w:proofErr w:type="gramEnd"/>
      <w:r w:rsidRPr="00434F0F">
        <w:rPr>
          <w:sz w:val="20"/>
          <w:szCs w:val="20"/>
        </w:rPr>
        <w:t xml:space="preserve"> in the project. Generated Sprint, Product Burn down/Burn up charts to track the project progress. </w:t>
      </w:r>
    </w:p>
    <w:p w14:paraId="2997294A" w14:textId="77777777" w:rsidR="00194F21" w:rsidRPr="00434F0F" w:rsidRDefault="00194F21" w:rsidP="00194F21">
      <w:pPr>
        <w:pStyle w:val="ListParagraph"/>
        <w:numPr>
          <w:ilvl w:val="0"/>
          <w:numId w:val="10"/>
        </w:numPr>
        <w:rPr>
          <w:sz w:val="20"/>
          <w:szCs w:val="20"/>
        </w:rPr>
      </w:pPr>
      <w:r w:rsidRPr="00434F0F">
        <w:rPr>
          <w:sz w:val="20"/>
          <w:szCs w:val="20"/>
        </w:rPr>
        <w:t>Participated in product planning and UAT to successfully deliver each sprint component.</w:t>
      </w:r>
    </w:p>
    <w:p w14:paraId="2717C64A" w14:textId="77777777" w:rsidR="00194F21" w:rsidRDefault="00194F21" w:rsidP="00194F21">
      <w:pPr>
        <w:pStyle w:val="ListParagraph"/>
        <w:numPr>
          <w:ilvl w:val="0"/>
          <w:numId w:val="10"/>
        </w:numPr>
        <w:rPr>
          <w:sz w:val="20"/>
          <w:szCs w:val="20"/>
        </w:rPr>
      </w:pPr>
      <w:r w:rsidRPr="00434F0F">
        <w:rPr>
          <w:sz w:val="20"/>
          <w:szCs w:val="20"/>
        </w:rPr>
        <w:t>Signature addition and KYC documentation.</w:t>
      </w:r>
    </w:p>
    <w:p w14:paraId="42240729" w14:textId="77777777" w:rsidR="00194F21" w:rsidRDefault="00194F21" w:rsidP="00D27D5C">
      <w:pPr>
        <w:tabs>
          <w:tab w:val="left" w:pos="5013"/>
        </w:tabs>
        <w:spacing w:before="157"/>
        <w:jc w:val="both"/>
        <w:rPr>
          <w:color w:val="575757"/>
          <w:spacing w:val="-8"/>
          <w:sz w:val="20"/>
          <w:szCs w:val="20"/>
        </w:rPr>
      </w:pPr>
    </w:p>
    <w:p w14:paraId="0390DEF7" w14:textId="77777777" w:rsidR="00194F21" w:rsidRPr="00434F0F" w:rsidRDefault="00194F21" w:rsidP="00D27D5C">
      <w:pPr>
        <w:tabs>
          <w:tab w:val="left" w:pos="5013"/>
        </w:tabs>
        <w:spacing w:before="157"/>
        <w:jc w:val="both"/>
        <w:rPr>
          <w:sz w:val="20"/>
          <w:szCs w:val="20"/>
        </w:rPr>
      </w:pPr>
    </w:p>
    <w:p w14:paraId="3CF3B039" w14:textId="77777777" w:rsidR="00194F21" w:rsidRPr="00434F0F" w:rsidRDefault="00D27D5C" w:rsidP="00194F21">
      <w:pPr>
        <w:spacing w:before="161"/>
        <w:rPr>
          <w:b/>
          <w:sz w:val="20"/>
          <w:szCs w:val="20"/>
        </w:rPr>
      </w:pPr>
      <w:r w:rsidRPr="00434F0F">
        <w:rPr>
          <w:b/>
          <w:bCs/>
          <w:color w:val="575757"/>
          <w:sz w:val="20"/>
          <w:szCs w:val="20"/>
        </w:rPr>
        <w:t>Project</w:t>
      </w:r>
      <w:r w:rsidRPr="00434F0F">
        <w:rPr>
          <w:b/>
          <w:bCs/>
          <w:color w:val="575757"/>
          <w:spacing w:val="-9"/>
          <w:sz w:val="20"/>
          <w:szCs w:val="20"/>
        </w:rPr>
        <w:t xml:space="preserve"> </w:t>
      </w:r>
      <w:r w:rsidR="00194F21">
        <w:rPr>
          <w:b/>
          <w:bCs/>
          <w:color w:val="575757"/>
          <w:sz w:val="20"/>
          <w:szCs w:val="20"/>
        </w:rPr>
        <w:t>2</w:t>
      </w:r>
      <w:r w:rsidRPr="00434F0F">
        <w:rPr>
          <w:b/>
          <w:bCs/>
          <w:color w:val="575757"/>
          <w:sz w:val="20"/>
          <w:szCs w:val="20"/>
        </w:rPr>
        <w:t>:</w:t>
      </w:r>
      <w:r w:rsidRPr="00434F0F">
        <w:rPr>
          <w:b/>
          <w:bCs/>
          <w:sz w:val="20"/>
          <w:szCs w:val="20"/>
        </w:rPr>
        <w:t xml:space="preserve"> </w:t>
      </w:r>
      <w:r w:rsidR="00194F21" w:rsidRPr="00434F0F">
        <w:rPr>
          <w:b/>
          <w:bCs/>
          <w:sz w:val="20"/>
          <w:szCs w:val="20"/>
        </w:rPr>
        <w:t>Loan Origination System (LOS) implementation (Waterfall Methodology)</w:t>
      </w:r>
    </w:p>
    <w:p w14:paraId="61990EA1" w14:textId="3A72ECC5" w:rsidR="00D27D5C" w:rsidRDefault="20A999E4" w:rsidP="5EEBC539">
      <w:pPr>
        <w:spacing w:before="161"/>
        <w:rPr>
          <w:b/>
          <w:bCs/>
          <w:sz w:val="20"/>
          <w:szCs w:val="20"/>
        </w:rPr>
      </w:pPr>
      <w:r w:rsidRPr="00434F0F">
        <w:rPr>
          <w:b/>
          <w:bCs/>
          <w:sz w:val="20"/>
          <w:szCs w:val="20"/>
        </w:rPr>
        <w:t>Role-Business Analyst</w:t>
      </w:r>
    </w:p>
    <w:p w14:paraId="7E6DC288" w14:textId="7C3B57E7" w:rsidR="00C25148" w:rsidRPr="00434F0F" w:rsidRDefault="00C25148" w:rsidP="00C25148">
      <w:pPr>
        <w:rPr>
          <w:b/>
          <w:bCs/>
          <w:sz w:val="20"/>
          <w:szCs w:val="20"/>
        </w:rPr>
      </w:pPr>
      <w:r>
        <w:rPr>
          <w:b/>
          <w:sz w:val="20"/>
          <w:szCs w:val="20"/>
        </w:rPr>
        <w:t xml:space="preserve">Technology used – Microsoft </w:t>
      </w:r>
      <w:r>
        <w:rPr>
          <w:b/>
          <w:sz w:val="20"/>
          <w:szCs w:val="20"/>
        </w:rPr>
        <w:t>Word</w:t>
      </w:r>
      <w:r>
        <w:rPr>
          <w:b/>
          <w:sz w:val="20"/>
          <w:szCs w:val="20"/>
        </w:rPr>
        <w:t xml:space="preserve">, </w:t>
      </w:r>
      <w:r>
        <w:rPr>
          <w:b/>
          <w:sz w:val="20"/>
          <w:szCs w:val="20"/>
        </w:rPr>
        <w:t>Omniflow</w:t>
      </w:r>
    </w:p>
    <w:p w14:paraId="65CE5DE1" w14:textId="399FA640" w:rsidR="00D27D5C" w:rsidRPr="00434F0F" w:rsidRDefault="00D27D5C" w:rsidP="5EEBC539">
      <w:pPr>
        <w:spacing w:before="161"/>
        <w:rPr>
          <w:b/>
          <w:bCs/>
          <w:sz w:val="20"/>
          <w:szCs w:val="20"/>
        </w:rPr>
      </w:pPr>
      <w:r w:rsidRPr="00434F0F">
        <w:rPr>
          <w:b/>
          <w:bCs/>
          <w:sz w:val="20"/>
          <w:szCs w:val="20"/>
        </w:rPr>
        <w:t>Project Summary</w:t>
      </w:r>
    </w:p>
    <w:p w14:paraId="2EEF385C" w14:textId="77777777" w:rsidR="00D27D5C" w:rsidRPr="00434F0F" w:rsidRDefault="00D27D5C" w:rsidP="00D27D5C">
      <w:pPr>
        <w:spacing w:before="161"/>
        <w:rPr>
          <w:sz w:val="20"/>
          <w:szCs w:val="20"/>
        </w:rPr>
      </w:pPr>
      <w:r w:rsidRPr="00434F0F">
        <w:rPr>
          <w:sz w:val="20"/>
          <w:szCs w:val="20"/>
        </w:rPr>
        <w:t xml:space="preserve">The Project focused on automating and </w:t>
      </w:r>
      <w:r w:rsidR="002E22A6" w:rsidRPr="00434F0F">
        <w:rPr>
          <w:sz w:val="20"/>
          <w:szCs w:val="20"/>
        </w:rPr>
        <w:t xml:space="preserve">streamlining the </w:t>
      </w:r>
      <w:proofErr w:type="gramStart"/>
      <w:r w:rsidR="002E22A6" w:rsidRPr="00434F0F">
        <w:rPr>
          <w:sz w:val="20"/>
          <w:szCs w:val="20"/>
        </w:rPr>
        <w:t>end to end</w:t>
      </w:r>
      <w:proofErr w:type="gramEnd"/>
      <w:r w:rsidR="002E22A6" w:rsidRPr="00434F0F">
        <w:rPr>
          <w:sz w:val="20"/>
          <w:szCs w:val="20"/>
        </w:rPr>
        <w:t xml:space="preserve"> loan processing lifecycle, from application to disbursement. Developed using waterfall methodology. The project followed a structured approach with distinct phases.</w:t>
      </w:r>
    </w:p>
    <w:p w14:paraId="0E007D12" w14:textId="77777777" w:rsidR="002E22A6" w:rsidRPr="00434F0F" w:rsidRDefault="002E22A6" w:rsidP="00D27D5C">
      <w:pPr>
        <w:spacing w:before="161"/>
        <w:rPr>
          <w:b/>
          <w:sz w:val="20"/>
          <w:szCs w:val="20"/>
        </w:rPr>
      </w:pPr>
      <w:r w:rsidRPr="00434F0F">
        <w:rPr>
          <w:b/>
          <w:sz w:val="20"/>
          <w:szCs w:val="20"/>
        </w:rPr>
        <w:t>Responsibilities:</w:t>
      </w:r>
    </w:p>
    <w:p w14:paraId="0975E04F" w14:textId="77777777" w:rsidR="002E22A6" w:rsidRPr="00434F0F" w:rsidRDefault="002E22A6" w:rsidP="002E22A6">
      <w:pPr>
        <w:pStyle w:val="ListParagraph"/>
        <w:numPr>
          <w:ilvl w:val="0"/>
          <w:numId w:val="9"/>
        </w:numPr>
        <w:spacing w:before="161"/>
        <w:rPr>
          <w:b/>
          <w:sz w:val="20"/>
          <w:szCs w:val="20"/>
        </w:rPr>
      </w:pPr>
      <w:r w:rsidRPr="00434F0F">
        <w:rPr>
          <w:sz w:val="20"/>
          <w:szCs w:val="20"/>
        </w:rPr>
        <w:t xml:space="preserve">Conducted </w:t>
      </w:r>
      <w:r w:rsidRPr="00434F0F">
        <w:rPr>
          <w:b/>
          <w:sz w:val="20"/>
          <w:szCs w:val="20"/>
        </w:rPr>
        <w:t>Enterprise Analysis</w:t>
      </w:r>
      <w:r w:rsidRPr="00434F0F">
        <w:rPr>
          <w:sz w:val="20"/>
          <w:szCs w:val="20"/>
        </w:rPr>
        <w:t xml:space="preserve"> and under the assistance of a senior BA in creating </w:t>
      </w:r>
      <w:r w:rsidRPr="00434F0F">
        <w:rPr>
          <w:b/>
          <w:sz w:val="20"/>
          <w:szCs w:val="20"/>
        </w:rPr>
        <w:t>Business Case Document</w:t>
      </w:r>
      <w:r w:rsidRPr="00434F0F">
        <w:rPr>
          <w:sz w:val="20"/>
          <w:szCs w:val="20"/>
        </w:rPr>
        <w:t xml:space="preserve">, conducted </w:t>
      </w:r>
      <w:r w:rsidRPr="00434F0F">
        <w:rPr>
          <w:b/>
          <w:sz w:val="20"/>
          <w:szCs w:val="20"/>
        </w:rPr>
        <w:t>Stakeholder Analysis</w:t>
      </w:r>
      <w:r w:rsidRPr="00434F0F">
        <w:rPr>
          <w:sz w:val="20"/>
          <w:szCs w:val="20"/>
        </w:rPr>
        <w:t xml:space="preserve"> and prepared </w:t>
      </w:r>
      <w:r w:rsidRPr="00434F0F">
        <w:rPr>
          <w:b/>
          <w:sz w:val="20"/>
          <w:szCs w:val="20"/>
        </w:rPr>
        <w:t>RACI Matrix</w:t>
      </w:r>
      <w:r w:rsidRPr="00434F0F">
        <w:rPr>
          <w:sz w:val="20"/>
          <w:szCs w:val="20"/>
        </w:rPr>
        <w:t>.</w:t>
      </w:r>
    </w:p>
    <w:p w14:paraId="7AE15ABA" w14:textId="77777777" w:rsidR="002E22A6" w:rsidRPr="00434F0F" w:rsidRDefault="002E22A6" w:rsidP="002E22A6">
      <w:pPr>
        <w:pStyle w:val="ListParagraph"/>
        <w:numPr>
          <w:ilvl w:val="0"/>
          <w:numId w:val="9"/>
        </w:numPr>
        <w:spacing w:before="161"/>
        <w:rPr>
          <w:b/>
          <w:sz w:val="20"/>
          <w:szCs w:val="20"/>
        </w:rPr>
      </w:pPr>
      <w:r w:rsidRPr="00434F0F">
        <w:rPr>
          <w:sz w:val="20"/>
          <w:szCs w:val="20"/>
        </w:rPr>
        <w:t xml:space="preserve">Gathered requirements from business heads using </w:t>
      </w:r>
      <w:r w:rsidRPr="00434F0F">
        <w:rPr>
          <w:b/>
          <w:sz w:val="20"/>
          <w:szCs w:val="20"/>
        </w:rPr>
        <w:t>Elicitation Techniques</w:t>
      </w:r>
      <w:r w:rsidRPr="00434F0F">
        <w:rPr>
          <w:sz w:val="20"/>
          <w:szCs w:val="20"/>
        </w:rPr>
        <w:t xml:space="preserve"> and created a </w:t>
      </w:r>
      <w:r w:rsidRPr="00434F0F">
        <w:rPr>
          <w:b/>
          <w:sz w:val="20"/>
          <w:szCs w:val="20"/>
        </w:rPr>
        <w:t>Business Requirement Document (BRD).</w:t>
      </w:r>
    </w:p>
    <w:p w14:paraId="7A7493C8" w14:textId="77777777" w:rsidR="002E22A6" w:rsidRPr="00434F0F" w:rsidRDefault="002E22A6" w:rsidP="002E22A6">
      <w:pPr>
        <w:pStyle w:val="ListParagraph"/>
        <w:numPr>
          <w:ilvl w:val="0"/>
          <w:numId w:val="9"/>
        </w:numPr>
        <w:rPr>
          <w:b/>
          <w:sz w:val="20"/>
          <w:szCs w:val="20"/>
        </w:rPr>
      </w:pPr>
      <w:r w:rsidRPr="00434F0F">
        <w:rPr>
          <w:sz w:val="20"/>
          <w:szCs w:val="20"/>
        </w:rPr>
        <w:t xml:space="preserve">Translated </w:t>
      </w:r>
      <w:r w:rsidRPr="00434F0F">
        <w:rPr>
          <w:b/>
          <w:sz w:val="20"/>
          <w:szCs w:val="20"/>
        </w:rPr>
        <w:t>BRD</w:t>
      </w:r>
      <w:r w:rsidRPr="00434F0F">
        <w:rPr>
          <w:sz w:val="20"/>
          <w:szCs w:val="20"/>
        </w:rPr>
        <w:t xml:space="preserve"> into </w:t>
      </w:r>
      <w:r w:rsidRPr="00434F0F">
        <w:rPr>
          <w:b/>
          <w:sz w:val="20"/>
          <w:szCs w:val="20"/>
        </w:rPr>
        <w:t>Functional Requirements Document (FRD)</w:t>
      </w:r>
      <w:r w:rsidRPr="00434F0F">
        <w:rPr>
          <w:sz w:val="20"/>
          <w:szCs w:val="20"/>
        </w:rPr>
        <w:t xml:space="preserve">, collaborated with the technical team and prepared </w:t>
      </w:r>
      <w:r w:rsidRPr="00434F0F">
        <w:rPr>
          <w:b/>
          <w:sz w:val="20"/>
          <w:szCs w:val="20"/>
        </w:rPr>
        <w:t xml:space="preserve">SRS </w:t>
      </w:r>
      <w:r w:rsidRPr="00434F0F">
        <w:rPr>
          <w:sz w:val="20"/>
          <w:szCs w:val="20"/>
        </w:rPr>
        <w:t>document.</w:t>
      </w:r>
    </w:p>
    <w:p w14:paraId="1E7D9D94" w14:textId="77777777" w:rsidR="002E22A6" w:rsidRPr="00434F0F" w:rsidRDefault="00C07D7E" w:rsidP="002E22A6">
      <w:pPr>
        <w:pStyle w:val="ListParagraph"/>
        <w:numPr>
          <w:ilvl w:val="0"/>
          <w:numId w:val="9"/>
        </w:numPr>
        <w:rPr>
          <w:b/>
          <w:sz w:val="20"/>
          <w:szCs w:val="20"/>
        </w:rPr>
      </w:pPr>
      <w:r w:rsidRPr="00434F0F">
        <w:rPr>
          <w:sz w:val="20"/>
          <w:szCs w:val="20"/>
        </w:rPr>
        <w:t xml:space="preserve">Created </w:t>
      </w:r>
      <w:r w:rsidRPr="00434F0F">
        <w:rPr>
          <w:b/>
          <w:sz w:val="20"/>
          <w:szCs w:val="20"/>
        </w:rPr>
        <w:t>UML diagrams</w:t>
      </w:r>
      <w:r w:rsidRPr="00434F0F">
        <w:rPr>
          <w:sz w:val="20"/>
          <w:szCs w:val="20"/>
        </w:rPr>
        <w:t xml:space="preserve"> and </w:t>
      </w:r>
      <w:r w:rsidRPr="00434F0F">
        <w:rPr>
          <w:b/>
          <w:sz w:val="20"/>
          <w:szCs w:val="20"/>
        </w:rPr>
        <w:t>wireframes</w:t>
      </w:r>
      <w:r w:rsidRPr="00434F0F">
        <w:rPr>
          <w:sz w:val="20"/>
          <w:szCs w:val="20"/>
        </w:rPr>
        <w:t xml:space="preserve"> to visually represent requirements using </w:t>
      </w:r>
      <w:r w:rsidRPr="00434F0F">
        <w:rPr>
          <w:b/>
          <w:sz w:val="20"/>
          <w:szCs w:val="20"/>
        </w:rPr>
        <w:t>MS Visio, Balsamiq and Axure.</w:t>
      </w:r>
    </w:p>
    <w:p w14:paraId="56D33A56" w14:textId="77777777" w:rsidR="00C07D7E" w:rsidRPr="00434F0F" w:rsidRDefault="00C07D7E" w:rsidP="002E22A6">
      <w:pPr>
        <w:pStyle w:val="ListParagraph"/>
        <w:numPr>
          <w:ilvl w:val="0"/>
          <w:numId w:val="9"/>
        </w:numPr>
        <w:rPr>
          <w:b/>
          <w:sz w:val="20"/>
          <w:szCs w:val="20"/>
        </w:rPr>
      </w:pPr>
      <w:r w:rsidRPr="00434F0F">
        <w:rPr>
          <w:sz w:val="20"/>
          <w:szCs w:val="20"/>
        </w:rPr>
        <w:t xml:space="preserve">Created and maintained </w:t>
      </w:r>
      <w:r w:rsidRPr="00434F0F">
        <w:rPr>
          <w:b/>
          <w:sz w:val="20"/>
          <w:szCs w:val="20"/>
        </w:rPr>
        <w:t>RTM</w:t>
      </w:r>
      <w:r w:rsidRPr="00434F0F">
        <w:rPr>
          <w:sz w:val="20"/>
          <w:szCs w:val="20"/>
        </w:rPr>
        <w:t xml:space="preserve"> throughout the project.</w:t>
      </w:r>
    </w:p>
    <w:p w14:paraId="498F40B1" w14:textId="0CB3D053" w:rsidR="00C07D7E" w:rsidRPr="00434F0F" w:rsidRDefault="00C07D7E" w:rsidP="5EEBC539">
      <w:pPr>
        <w:pStyle w:val="ListParagraph"/>
        <w:numPr>
          <w:ilvl w:val="0"/>
          <w:numId w:val="9"/>
        </w:numPr>
        <w:rPr>
          <w:b/>
          <w:bCs/>
          <w:sz w:val="20"/>
          <w:szCs w:val="20"/>
        </w:rPr>
      </w:pPr>
      <w:r w:rsidRPr="00434F0F">
        <w:rPr>
          <w:sz w:val="20"/>
          <w:szCs w:val="20"/>
        </w:rPr>
        <w:t>Assisted</w:t>
      </w:r>
      <w:r w:rsidR="1E071975" w:rsidRPr="00434F0F">
        <w:rPr>
          <w:sz w:val="20"/>
          <w:szCs w:val="20"/>
        </w:rPr>
        <w:t xml:space="preserve"> </w:t>
      </w:r>
      <w:r w:rsidRPr="00434F0F">
        <w:rPr>
          <w:sz w:val="20"/>
          <w:szCs w:val="20"/>
        </w:rPr>
        <w:t xml:space="preserve">Testing Team by preparing </w:t>
      </w:r>
      <w:r w:rsidRPr="00434F0F">
        <w:rPr>
          <w:b/>
          <w:bCs/>
          <w:sz w:val="20"/>
          <w:szCs w:val="20"/>
        </w:rPr>
        <w:t>Test Case Scenarios</w:t>
      </w:r>
      <w:r w:rsidRPr="00434F0F">
        <w:rPr>
          <w:sz w:val="20"/>
          <w:szCs w:val="20"/>
        </w:rPr>
        <w:t xml:space="preserve"> and ensured that </w:t>
      </w:r>
      <w:r w:rsidRPr="00434F0F">
        <w:rPr>
          <w:b/>
          <w:bCs/>
          <w:sz w:val="20"/>
          <w:szCs w:val="20"/>
        </w:rPr>
        <w:t>UAT</w:t>
      </w:r>
      <w:r w:rsidRPr="00434F0F">
        <w:rPr>
          <w:sz w:val="20"/>
          <w:szCs w:val="20"/>
        </w:rPr>
        <w:t xml:space="preserve"> was successful.</w:t>
      </w:r>
    </w:p>
    <w:p w14:paraId="0D0B940D" w14:textId="77777777" w:rsidR="00F64283" w:rsidRPr="00434F0F" w:rsidRDefault="00F64283" w:rsidP="00F64283">
      <w:pPr>
        <w:rPr>
          <w:b/>
          <w:sz w:val="20"/>
          <w:szCs w:val="20"/>
        </w:rPr>
      </w:pPr>
    </w:p>
    <w:p w14:paraId="238206BF" w14:textId="77777777" w:rsidR="00194F21" w:rsidRDefault="00194F21" w:rsidP="00194F21">
      <w:pPr>
        <w:rPr>
          <w:sz w:val="20"/>
          <w:szCs w:val="20"/>
        </w:rPr>
      </w:pPr>
    </w:p>
    <w:tbl>
      <w:tblPr>
        <w:tblStyle w:val="TableGrid"/>
        <w:tblW w:w="0" w:type="auto"/>
        <w:tblLook w:val="04A0" w:firstRow="1" w:lastRow="0" w:firstColumn="1" w:lastColumn="0" w:noHBand="0" w:noVBand="1"/>
      </w:tblPr>
      <w:tblGrid>
        <w:gridCol w:w="5240"/>
        <w:gridCol w:w="5240"/>
      </w:tblGrid>
      <w:tr w:rsidR="00194F21" w14:paraId="3E2DCC6A" w14:textId="77777777" w:rsidTr="00194F21">
        <w:tc>
          <w:tcPr>
            <w:tcW w:w="5240" w:type="dxa"/>
          </w:tcPr>
          <w:p w14:paraId="105C3AAD" w14:textId="09E13C10" w:rsidR="00194F21" w:rsidRPr="00434F0F" w:rsidRDefault="00194F21" w:rsidP="00C25148">
            <w:pPr>
              <w:pStyle w:val="Heading2"/>
              <w:jc w:val="center"/>
              <w:rPr>
                <w:rFonts w:asciiTheme="minorHAnsi" w:hAnsiTheme="minorHAnsi" w:cstheme="minorHAnsi"/>
                <w:b/>
                <w:sz w:val="24"/>
                <w:szCs w:val="24"/>
              </w:rPr>
            </w:pPr>
            <w:r w:rsidRPr="00434F0F">
              <w:rPr>
                <w:rFonts w:asciiTheme="minorHAnsi" w:hAnsiTheme="minorHAnsi" w:cstheme="minorHAnsi"/>
                <w:b/>
                <w:sz w:val="24"/>
                <w:szCs w:val="24"/>
              </w:rPr>
              <w:t>Education</w:t>
            </w:r>
          </w:p>
          <w:p w14:paraId="123122C8" w14:textId="77777777" w:rsidR="00194F21" w:rsidRDefault="00194F21" w:rsidP="00C25148">
            <w:pPr>
              <w:jc w:val="center"/>
              <w:rPr>
                <w:sz w:val="20"/>
                <w:szCs w:val="20"/>
              </w:rPr>
            </w:pPr>
          </w:p>
        </w:tc>
        <w:tc>
          <w:tcPr>
            <w:tcW w:w="5240" w:type="dxa"/>
          </w:tcPr>
          <w:p w14:paraId="10931B97" w14:textId="77777777" w:rsidR="00194F21" w:rsidRPr="00434F0F" w:rsidRDefault="00194F21" w:rsidP="00C25148">
            <w:pPr>
              <w:pStyle w:val="ListParagraph"/>
              <w:ind w:left="720" w:firstLine="0"/>
              <w:jc w:val="center"/>
              <w:rPr>
                <w:sz w:val="20"/>
                <w:szCs w:val="20"/>
              </w:rPr>
            </w:pPr>
            <w:r w:rsidRPr="00434F0F">
              <w:rPr>
                <w:sz w:val="20"/>
                <w:szCs w:val="20"/>
              </w:rPr>
              <w:t>PGDB, Manipal University, (2017)</w:t>
            </w:r>
          </w:p>
          <w:p w14:paraId="02101622" w14:textId="77777777" w:rsidR="00194F21" w:rsidRDefault="00194F21" w:rsidP="00C25148">
            <w:pPr>
              <w:jc w:val="center"/>
              <w:rPr>
                <w:sz w:val="20"/>
                <w:szCs w:val="20"/>
              </w:rPr>
            </w:pPr>
          </w:p>
        </w:tc>
      </w:tr>
      <w:tr w:rsidR="00194F21" w14:paraId="51B5A43F" w14:textId="77777777" w:rsidTr="00194F21">
        <w:tc>
          <w:tcPr>
            <w:tcW w:w="5240" w:type="dxa"/>
          </w:tcPr>
          <w:p w14:paraId="4EE1B023" w14:textId="77777777" w:rsidR="00194F21" w:rsidRPr="00434F0F" w:rsidRDefault="00194F21" w:rsidP="00C25148">
            <w:pPr>
              <w:pStyle w:val="Heading2"/>
              <w:jc w:val="center"/>
              <w:rPr>
                <w:rFonts w:asciiTheme="minorHAnsi" w:hAnsiTheme="minorHAnsi" w:cstheme="minorHAnsi"/>
                <w:b/>
                <w:sz w:val="24"/>
                <w:szCs w:val="24"/>
              </w:rPr>
            </w:pPr>
            <w:r w:rsidRPr="00434F0F">
              <w:rPr>
                <w:rFonts w:asciiTheme="minorHAnsi" w:hAnsiTheme="minorHAnsi" w:cstheme="minorHAnsi"/>
                <w:b/>
                <w:sz w:val="24"/>
                <w:szCs w:val="24"/>
              </w:rPr>
              <w:t>Certificates</w:t>
            </w:r>
          </w:p>
          <w:p w14:paraId="7E07C739" w14:textId="77777777" w:rsidR="00194F21" w:rsidRDefault="00194F21" w:rsidP="00C25148">
            <w:pPr>
              <w:jc w:val="center"/>
              <w:rPr>
                <w:sz w:val="20"/>
                <w:szCs w:val="20"/>
              </w:rPr>
            </w:pPr>
          </w:p>
        </w:tc>
        <w:tc>
          <w:tcPr>
            <w:tcW w:w="5240" w:type="dxa"/>
          </w:tcPr>
          <w:p w14:paraId="7D73AC3F" w14:textId="77777777" w:rsidR="00194F21" w:rsidRPr="00434F0F" w:rsidRDefault="00194F21" w:rsidP="00C25148">
            <w:pPr>
              <w:pStyle w:val="ListParagraph"/>
              <w:ind w:left="720" w:firstLine="0"/>
              <w:jc w:val="center"/>
              <w:rPr>
                <w:sz w:val="20"/>
                <w:szCs w:val="20"/>
              </w:rPr>
            </w:pPr>
            <w:r w:rsidRPr="00434F0F">
              <w:rPr>
                <w:sz w:val="20"/>
                <w:szCs w:val="20"/>
              </w:rPr>
              <w:t>Certified Business Analyst, IIBA [EEP]</w:t>
            </w:r>
          </w:p>
          <w:p w14:paraId="0B72E486" w14:textId="77777777" w:rsidR="00194F21" w:rsidRDefault="00194F21" w:rsidP="00C25148">
            <w:pPr>
              <w:jc w:val="center"/>
              <w:rPr>
                <w:sz w:val="20"/>
                <w:szCs w:val="20"/>
              </w:rPr>
            </w:pPr>
          </w:p>
        </w:tc>
      </w:tr>
      <w:tr w:rsidR="00194F21" w14:paraId="49E25E48" w14:textId="77777777" w:rsidTr="00194F21">
        <w:tc>
          <w:tcPr>
            <w:tcW w:w="5240" w:type="dxa"/>
          </w:tcPr>
          <w:p w14:paraId="017AB524" w14:textId="77777777" w:rsidR="00194F21" w:rsidRPr="00434F0F" w:rsidRDefault="00194F21" w:rsidP="00C25148">
            <w:pPr>
              <w:pStyle w:val="Heading2"/>
              <w:jc w:val="center"/>
              <w:rPr>
                <w:b/>
                <w:sz w:val="24"/>
                <w:szCs w:val="24"/>
              </w:rPr>
            </w:pPr>
            <w:r w:rsidRPr="00434F0F">
              <w:rPr>
                <w:b/>
                <w:sz w:val="24"/>
                <w:szCs w:val="24"/>
              </w:rPr>
              <w:t>Languages</w:t>
            </w:r>
          </w:p>
          <w:p w14:paraId="406AEE3C" w14:textId="77777777" w:rsidR="00194F21" w:rsidRDefault="00194F21" w:rsidP="00C25148">
            <w:pPr>
              <w:jc w:val="center"/>
              <w:rPr>
                <w:sz w:val="20"/>
                <w:szCs w:val="20"/>
              </w:rPr>
            </w:pPr>
          </w:p>
        </w:tc>
        <w:tc>
          <w:tcPr>
            <w:tcW w:w="5240" w:type="dxa"/>
          </w:tcPr>
          <w:p w14:paraId="61425C78" w14:textId="2251EBF3" w:rsidR="00194F21" w:rsidRDefault="00194F21" w:rsidP="00C25148">
            <w:pPr>
              <w:jc w:val="center"/>
              <w:rPr>
                <w:sz w:val="20"/>
                <w:szCs w:val="20"/>
              </w:rPr>
            </w:pPr>
            <w:r>
              <w:rPr>
                <w:sz w:val="20"/>
                <w:szCs w:val="20"/>
              </w:rPr>
              <w:t>English and Hindi</w:t>
            </w:r>
          </w:p>
        </w:tc>
      </w:tr>
    </w:tbl>
    <w:p w14:paraId="35D7457F" w14:textId="77777777" w:rsidR="00194F21" w:rsidRPr="00194F21" w:rsidRDefault="00194F21" w:rsidP="00194F21">
      <w:pPr>
        <w:rPr>
          <w:sz w:val="20"/>
          <w:szCs w:val="20"/>
        </w:rPr>
      </w:pPr>
    </w:p>
    <w:p w14:paraId="0E27B00A" w14:textId="77777777" w:rsidR="00435AF2" w:rsidRPr="00434F0F" w:rsidRDefault="00435AF2" w:rsidP="00F64283">
      <w:pPr>
        <w:rPr>
          <w:b/>
          <w:sz w:val="20"/>
          <w:szCs w:val="20"/>
        </w:rPr>
      </w:pPr>
    </w:p>
    <w:p w14:paraId="60061E4C" w14:textId="77777777" w:rsidR="00A81082" w:rsidRPr="00434F0F" w:rsidRDefault="00A81082" w:rsidP="00A81082">
      <w:pPr>
        <w:rPr>
          <w:sz w:val="20"/>
          <w:szCs w:val="20"/>
        </w:rPr>
      </w:pPr>
    </w:p>
    <w:p w14:paraId="44EAFD9C" w14:textId="77777777" w:rsidR="00A81082" w:rsidRPr="00434F0F" w:rsidRDefault="00A81082" w:rsidP="00A81082">
      <w:pPr>
        <w:pStyle w:val="ListParagraph"/>
        <w:ind w:left="720" w:firstLine="0"/>
        <w:rPr>
          <w:sz w:val="20"/>
          <w:szCs w:val="20"/>
        </w:rPr>
      </w:pPr>
    </w:p>
    <w:sectPr w:rsidR="00A81082" w:rsidRPr="00434F0F" w:rsidSect="00434F0F">
      <w:pgSz w:w="11906" w:h="16838"/>
      <w:pgMar w:top="567"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307A"/>
    <w:multiLevelType w:val="hybridMultilevel"/>
    <w:tmpl w:val="EAB6E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904BF3"/>
    <w:multiLevelType w:val="hybridMultilevel"/>
    <w:tmpl w:val="41EC7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F82366"/>
    <w:multiLevelType w:val="hybridMultilevel"/>
    <w:tmpl w:val="70E6B43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B3C15BA"/>
    <w:multiLevelType w:val="hybridMultilevel"/>
    <w:tmpl w:val="939E7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B32911"/>
    <w:multiLevelType w:val="hybridMultilevel"/>
    <w:tmpl w:val="799AA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E51588"/>
    <w:multiLevelType w:val="hybridMultilevel"/>
    <w:tmpl w:val="54E8D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3C0D1A"/>
    <w:multiLevelType w:val="hybridMultilevel"/>
    <w:tmpl w:val="A56EF7C2"/>
    <w:lvl w:ilvl="0" w:tplc="54A6D5C4">
      <w:numFmt w:val="bullet"/>
      <w:lvlText w:val=""/>
      <w:lvlJc w:val="left"/>
      <w:pPr>
        <w:ind w:left="794" w:hanging="363"/>
      </w:pPr>
      <w:rPr>
        <w:rFonts w:hint="default"/>
        <w:w w:val="100"/>
        <w:lang w:val="en-US" w:eastAsia="en-US" w:bidi="ar-SA"/>
      </w:rPr>
    </w:lvl>
    <w:lvl w:ilvl="1" w:tplc="7C86C866">
      <w:numFmt w:val="bullet"/>
      <w:lvlText w:val=""/>
      <w:lvlJc w:val="left"/>
      <w:pPr>
        <w:ind w:left="4910" w:hanging="360"/>
      </w:pPr>
      <w:rPr>
        <w:rFonts w:ascii="Symbol" w:eastAsia="Symbol" w:hAnsi="Symbol" w:cs="Symbol" w:hint="default"/>
        <w:color w:val="575757"/>
        <w:w w:val="100"/>
        <w:sz w:val="22"/>
        <w:szCs w:val="22"/>
        <w:lang w:val="en-US" w:eastAsia="en-US" w:bidi="ar-SA"/>
      </w:rPr>
    </w:lvl>
    <w:lvl w:ilvl="2" w:tplc="7A3CD9D2">
      <w:numFmt w:val="bullet"/>
      <w:lvlText w:val="•"/>
      <w:lvlJc w:val="left"/>
      <w:pPr>
        <w:ind w:left="5221" w:hanging="360"/>
      </w:pPr>
      <w:rPr>
        <w:rFonts w:hint="default"/>
        <w:lang w:val="en-US" w:eastAsia="en-US" w:bidi="ar-SA"/>
      </w:rPr>
    </w:lvl>
    <w:lvl w:ilvl="3" w:tplc="FF562A44">
      <w:numFmt w:val="bullet"/>
      <w:lvlText w:val="•"/>
      <w:lvlJc w:val="left"/>
      <w:pPr>
        <w:ind w:left="5522" w:hanging="360"/>
      </w:pPr>
      <w:rPr>
        <w:rFonts w:hint="default"/>
        <w:lang w:val="en-US" w:eastAsia="en-US" w:bidi="ar-SA"/>
      </w:rPr>
    </w:lvl>
    <w:lvl w:ilvl="4" w:tplc="FD22CDF6">
      <w:numFmt w:val="bullet"/>
      <w:lvlText w:val="•"/>
      <w:lvlJc w:val="left"/>
      <w:pPr>
        <w:ind w:left="5823" w:hanging="360"/>
      </w:pPr>
      <w:rPr>
        <w:rFonts w:hint="default"/>
        <w:lang w:val="en-US" w:eastAsia="en-US" w:bidi="ar-SA"/>
      </w:rPr>
    </w:lvl>
    <w:lvl w:ilvl="5" w:tplc="F2C62346">
      <w:numFmt w:val="bullet"/>
      <w:lvlText w:val="•"/>
      <w:lvlJc w:val="left"/>
      <w:pPr>
        <w:ind w:left="6124" w:hanging="360"/>
      </w:pPr>
      <w:rPr>
        <w:rFonts w:hint="default"/>
        <w:lang w:val="en-US" w:eastAsia="en-US" w:bidi="ar-SA"/>
      </w:rPr>
    </w:lvl>
    <w:lvl w:ilvl="6" w:tplc="A36CD752">
      <w:numFmt w:val="bullet"/>
      <w:lvlText w:val="•"/>
      <w:lvlJc w:val="left"/>
      <w:pPr>
        <w:ind w:left="6425" w:hanging="360"/>
      </w:pPr>
      <w:rPr>
        <w:rFonts w:hint="default"/>
        <w:lang w:val="en-US" w:eastAsia="en-US" w:bidi="ar-SA"/>
      </w:rPr>
    </w:lvl>
    <w:lvl w:ilvl="7" w:tplc="EE5AA334">
      <w:numFmt w:val="bullet"/>
      <w:lvlText w:val="•"/>
      <w:lvlJc w:val="left"/>
      <w:pPr>
        <w:ind w:left="6726" w:hanging="360"/>
      </w:pPr>
      <w:rPr>
        <w:rFonts w:hint="default"/>
        <w:lang w:val="en-US" w:eastAsia="en-US" w:bidi="ar-SA"/>
      </w:rPr>
    </w:lvl>
    <w:lvl w:ilvl="8" w:tplc="9BD6F49E">
      <w:numFmt w:val="bullet"/>
      <w:lvlText w:val="•"/>
      <w:lvlJc w:val="left"/>
      <w:pPr>
        <w:ind w:left="7028" w:hanging="360"/>
      </w:pPr>
      <w:rPr>
        <w:rFonts w:hint="default"/>
        <w:lang w:val="en-US" w:eastAsia="en-US" w:bidi="ar-SA"/>
      </w:rPr>
    </w:lvl>
  </w:abstractNum>
  <w:abstractNum w:abstractNumId="7" w15:restartNumberingAfterBreak="0">
    <w:nsid w:val="475D7F3F"/>
    <w:multiLevelType w:val="hybridMultilevel"/>
    <w:tmpl w:val="CFEE91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534B5B"/>
    <w:multiLevelType w:val="hybridMultilevel"/>
    <w:tmpl w:val="69CC163C"/>
    <w:lvl w:ilvl="0" w:tplc="E4540BC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580324"/>
    <w:multiLevelType w:val="hybridMultilevel"/>
    <w:tmpl w:val="DB5603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51700E4D"/>
    <w:multiLevelType w:val="hybridMultilevel"/>
    <w:tmpl w:val="8EFE3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B9A0F17"/>
    <w:multiLevelType w:val="hybridMultilevel"/>
    <w:tmpl w:val="430C718C"/>
    <w:lvl w:ilvl="0" w:tplc="E4540BC8">
      <w:numFmt w:val="bullet"/>
      <w:lvlText w:val="-"/>
      <w:lvlJc w:val="left"/>
      <w:pPr>
        <w:ind w:left="1080" w:hanging="360"/>
      </w:pPr>
      <w:rPr>
        <w:rFonts w:ascii="Calibri" w:eastAsiaTheme="minorHAnsi" w:hAnsi="Calibri" w:cs="Calibr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856893624">
    <w:abstractNumId w:val="6"/>
  </w:num>
  <w:num w:numId="2" w16cid:durableId="1263076259">
    <w:abstractNumId w:val="10"/>
  </w:num>
  <w:num w:numId="3" w16cid:durableId="1386293706">
    <w:abstractNumId w:val="8"/>
  </w:num>
  <w:num w:numId="4" w16cid:durableId="1703246791">
    <w:abstractNumId w:val="2"/>
  </w:num>
  <w:num w:numId="5" w16cid:durableId="149634961">
    <w:abstractNumId w:val="11"/>
  </w:num>
  <w:num w:numId="6" w16cid:durableId="177936041">
    <w:abstractNumId w:val="9"/>
  </w:num>
  <w:num w:numId="7" w16cid:durableId="86005877">
    <w:abstractNumId w:val="4"/>
  </w:num>
  <w:num w:numId="8" w16cid:durableId="1291596936">
    <w:abstractNumId w:val="7"/>
  </w:num>
  <w:num w:numId="9" w16cid:durableId="437257414">
    <w:abstractNumId w:val="1"/>
  </w:num>
  <w:num w:numId="10" w16cid:durableId="1007489374">
    <w:abstractNumId w:val="5"/>
  </w:num>
  <w:num w:numId="11" w16cid:durableId="753165443">
    <w:abstractNumId w:val="0"/>
  </w:num>
  <w:num w:numId="12" w16cid:durableId="536433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83"/>
    <w:rsid w:val="0007334C"/>
    <w:rsid w:val="00194F21"/>
    <w:rsid w:val="00297F8D"/>
    <w:rsid w:val="002E22A6"/>
    <w:rsid w:val="003351CE"/>
    <w:rsid w:val="003B7D2C"/>
    <w:rsid w:val="00434F0F"/>
    <w:rsid w:val="00435AF2"/>
    <w:rsid w:val="00797A94"/>
    <w:rsid w:val="007A78FA"/>
    <w:rsid w:val="007C4FC0"/>
    <w:rsid w:val="009B35A5"/>
    <w:rsid w:val="00A81082"/>
    <w:rsid w:val="00AF6D69"/>
    <w:rsid w:val="00C07D7E"/>
    <w:rsid w:val="00C25148"/>
    <w:rsid w:val="00D27D5C"/>
    <w:rsid w:val="00E364DB"/>
    <w:rsid w:val="00F64283"/>
    <w:rsid w:val="00F95B25"/>
    <w:rsid w:val="0CF7B636"/>
    <w:rsid w:val="1E071975"/>
    <w:rsid w:val="20A999E4"/>
    <w:rsid w:val="3F100B3E"/>
    <w:rsid w:val="5EEBC5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BE3A"/>
  <w15:chartTrackingRefBased/>
  <w15:docId w15:val="{3115ADCE-09D2-46CF-93C3-EB6AAD78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F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4F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4F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F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4F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C4FC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7C4FC0"/>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7C4FC0"/>
    <w:rPr>
      <w:rFonts w:ascii="Calibri" w:eastAsia="Calibri" w:hAnsi="Calibri" w:cs="Calibri"/>
      <w:lang w:val="en-US"/>
    </w:rPr>
  </w:style>
  <w:style w:type="paragraph" w:styleId="NoSpacing">
    <w:name w:val="No Spacing"/>
    <w:uiPriority w:val="1"/>
    <w:qFormat/>
    <w:rsid w:val="00F95B25"/>
    <w:pPr>
      <w:spacing w:after="0" w:line="240" w:lineRule="auto"/>
    </w:pPr>
  </w:style>
  <w:style w:type="paragraph" w:styleId="ListParagraph">
    <w:name w:val="List Paragraph"/>
    <w:basedOn w:val="Normal"/>
    <w:uiPriority w:val="1"/>
    <w:qFormat/>
    <w:rsid w:val="00F95B25"/>
    <w:pPr>
      <w:widowControl w:val="0"/>
      <w:autoSpaceDE w:val="0"/>
      <w:autoSpaceDN w:val="0"/>
      <w:spacing w:after="0" w:line="240" w:lineRule="auto"/>
      <w:ind w:left="465" w:hanging="360"/>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073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34C"/>
    <w:rPr>
      <w:rFonts w:ascii="Segoe UI" w:hAnsi="Segoe UI" w:cs="Segoe UI"/>
      <w:sz w:val="18"/>
      <w:szCs w:val="18"/>
    </w:rPr>
  </w:style>
  <w:style w:type="table" w:styleId="TableGrid">
    <w:name w:val="Table Grid"/>
    <w:basedOn w:val="TableNormal"/>
    <w:uiPriority w:val="39"/>
    <w:rsid w:val="0079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Prakash More     /RBG/IBANK/VASHI</cp:lastModifiedBy>
  <cp:revision>2</cp:revision>
  <cp:lastPrinted>2025-03-25T17:18:00Z</cp:lastPrinted>
  <dcterms:created xsi:type="dcterms:W3CDTF">2025-03-29T06:27:00Z</dcterms:created>
  <dcterms:modified xsi:type="dcterms:W3CDTF">2025-03-29T06:27:00Z</dcterms:modified>
</cp:coreProperties>
</file>