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D03" w:rsidRDefault="00F37E9F" w:rsidP="00F37E9F">
      <w:pPr>
        <w:jc w:val="center"/>
        <w:rPr>
          <w:b/>
          <w:bCs/>
          <w:sz w:val="32"/>
          <w:szCs w:val="32"/>
          <w:u w:val="single"/>
          <w:lang w:val="en-US"/>
        </w:rPr>
      </w:pPr>
      <w:r w:rsidRPr="00E736F5">
        <w:rPr>
          <w:b/>
          <w:bCs/>
          <w:sz w:val="32"/>
          <w:szCs w:val="32"/>
          <w:u w:val="single"/>
          <w:lang w:val="en-US"/>
        </w:rPr>
        <w:t>Capstone</w:t>
      </w:r>
      <w:r w:rsidR="00E736F5" w:rsidRPr="00E736F5">
        <w:rPr>
          <w:b/>
          <w:bCs/>
          <w:sz w:val="32"/>
          <w:szCs w:val="32"/>
          <w:u w:val="single"/>
          <w:lang w:val="en-US"/>
        </w:rPr>
        <w:t xml:space="preserve"> Project- 3</w:t>
      </w:r>
    </w:p>
    <w:p w:rsidR="00ED2A81" w:rsidRDefault="00ED2A81" w:rsidP="00F37E9F">
      <w:pPr>
        <w:jc w:val="center"/>
        <w:rPr>
          <w:b/>
          <w:bCs/>
          <w:sz w:val="32"/>
          <w:szCs w:val="32"/>
          <w:u w:val="single"/>
          <w:lang w:val="en-US"/>
        </w:rPr>
      </w:pPr>
    </w:p>
    <w:p w:rsidR="00ED2A81" w:rsidRPr="00ED2A81" w:rsidRDefault="00ED2A81" w:rsidP="00ED2A81">
      <w:r w:rsidRPr="00ED2A81">
        <w:rPr>
          <w:rFonts w:ascii="Calibri" w:hAnsi="Calibri" w:cs="Calibri"/>
          <w:color w:val="000000"/>
        </w:rPr>
        <w:t>A customer can make a payment either by Card or by Wallet or by Cash or by Net banking</w:t>
      </w:r>
      <w:r>
        <w:rPr>
          <w:rFonts w:ascii="Calibri" w:hAnsi="Calibri" w:cs="Calibri"/>
          <w:color w:val="000000"/>
        </w:rPr>
        <w:t>.</w:t>
      </w:r>
    </w:p>
    <w:p w:rsidR="00E736F5" w:rsidRDefault="00E736F5" w:rsidP="00ED2A81">
      <w:pPr>
        <w:rPr>
          <w:b/>
          <w:bCs/>
          <w:sz w:val="32"/>
          <w:szCs w:val="32"/>
          <w:u w:val="single"/>
          <w:lang w:val="en-US"/>
        </w:rPr>
      </w:pPr>
    </w:p>
    <w:p w:rsidR="00E736F5" w:rsidRDefault="00E736F5" w:rsidP="00E736F5">
      <w:pPr>
        <w:rPr>
          <w:rFonts w:ascii="Calibri" w:hAnsi="Calibri" w:cs="Calibri"/>
          <w:color w:val="000000"/>
          <w:sz w:val="22"/>
          <w:szCs w:val="22"/>
        </w:rPr>
      </w:pPr>
      <w:r>
        <w:rPr>
          <w:rFonts w:ascii="Calibri" w:hAnsi="Calibri" w:cs="Calibri"/>
          <w:color w:val="000000"/>
          <w:sz w:val="22"/>
          <w:szCs w:val="22"/>
        </w:rPr>
        <w:t xml:space="preserve">Q1) </w:t>
      </w:r>
      <w:r w:rsidRPr="00E736F5">
        <w:rPr>
          <w:rFonts w:ascii="Calibri" w:hAnsi="Calibri" w:cs="Calibri"/>
          <w:color w:val="000000"/>
          <w:sz w:val="22"/>
          <w:szCs w:val="22"/>
        </w:rPr>
        <w:t>Draw a Use Case Diagram</w:t>
      </w:r>
      <w:r>
        <w:rPr>
          <w:rFonts w:ascii="Calibri" w:hAnsi="Calibri" w:cs="Calibri"/>
          <w:color w:val="000000"/>
          <w:sz w:val="22"/>
          <w:szCs w:val="22"/>
        </w:rPr>
        <w:t xml:space="preserve">. </w:t>
      </w:r>
    </w:p>
    <w:p w:rsidR="00E736F5" w:rsidRDefault="00E736F5" w:rsidP="00E736F5">
      <w:pPr>
        <w:rPr>
          <w:rFonts w:ascii="Calibri" w:hAnsi="Calibri" w:cs="Calibri"/>
          <w:color w:val="000000"/>
          <w:sz w:val="22"/>
          <w:szCs w:val="22"/>
        </w:rPr>
      </w:pPr>
    </w:p>
    <w:p w:rsidR="00ED2A81" w:rsidRDefault="00ED2A81" w:rsidP="00E736F5">
      <w:pPr>
        <w:rPr>
          <w:rFonts w:ascii="Calibri" w:hAnsi="Calibri" w:cs="Calibri"/>
          <w:color w:val="000000"/>
          <w:sz w:val="22"/>
          <w:szCs w:val="22"/>
        </w:rPr>
      </w:pPr>
    </w:p>
    <w:p w:rsidR="00E736F5" w:rsidRDefault="00E736F5" w:rsidP="00E736F5">
      <w:pPr>
        <w:rPr>
          <w:rFonts w:ascii="Calibri" w:hAnsi="Calibri" w:cs="Calibri"/>
          <w:b/>
          <w:bCs/>
          <w:color w:val="000000"/>
          <w:sz w:val="22"/>
          <w:szCs w:val="22"/>
          <w:u w:val="single"/>
        </w:rPr>
      </w:pPr>
      <w:r w:rsidRPr="00E736F5">
        <w:rPr>
          <w:rFonts w:ascii="Calibri" w:hAnsi="Calibri" w:cs="Calibri"/>
          <w:b/>
          <w:bCs/>
          <w:color w:val="000000"/>
          <w:sz w:val="22"/>
          <w:szCs w:val="22"/>
          <w:u w:val="single"/>
        </w:rPr>
        <w:t>Answer-1</w:t>
      </w:r>
      <w:r>
        <w:rPr>
          <w:rFonts w:ascii="Calibri" w:hAnsi="Calibri" w:cs="Calibri"/>
          <w:b/>
          <w:bCs/>
          <w:color w:val="000000"/>
          <w:sz w:val="22"/>
          <w:szCs w:val="22"/>
          <w:u w:val="single"/>
        </w:rPr>
        <w:t xml:space="preserve"> </w:t>
      </w:r>
    </w:p>
    <w:p w:rsidR="00E736F5" w:rsidRDefault="00E736F5"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8925BD" w:rsidP="00E736F5">
      <w:pPr>
        <w:rPr>
          <w:rFonts w:ascii="Calibri" w:hAnsi="Calibri" w:cs="Calibri"/>
          <w:b/>
          <w:bCs/>
          <w:color w:val="000000"/>
          <w:sz w:val="22"/>
          <w:szCs w:val="22"/>
          <w:u w:val="single"/>
        </w:rPr>
      </w:pPr>
      <w:r>
        <w:rPr>
          <w:rFonts w:ascii="Calibri" w:hAnsi="Calibri" w:cs="Calibri"/>
          <w:b/>
          <w:bCs/>
          <w:noProof/>
          <w:color w:val="000000"/>
          <w:sz w:val="22"/>
          <w:szCs w:val="22"/>
          <w:u w:val="single"/>
          <w14:ligatures w14:val="standardContextual"/>
        </w:rPr>
        <w:drawing>
          <wp:inline distT="0" distB="0" distL="0" distR="0">
            <wp:extent cx="6328292" cy="4980940"/>
            <wp:effectExtent l="0" t="0" r="0" b="0"/>
            <wp:docPr id="1669811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11426" name="Picture 1669811426"/>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9514" cy="5029127"/>
                    </a:xfrm>
                    <a:prstGeom prst="rect">
                      <a:avLst/>
                    </a:prstGeom>
                  </pic:spPr>
                </pic:pic>
              </a:graphicData>
            </a:graphic>
          </wp:inline>
        </w:drawing>
      </w: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430D8C" w:rsidRDefault="00430D8C" w:rsidP="00E736F5">
      <w:pPr>
        <w:rPr>
          <w:rFonts w:ascii="Calibri" w:hAnsi="Calibri" w:cs="Calibri"/>
          <w:b/>
          <w:bCs/>
          <w:color w:val="000000"/>
          <w:sz w:val="22"/>
          <w:szCs w:val="22"/>
          <w:u w:val="single"/>
        </w:rPr>
      </w:pPr>
    </w:p>
    <w:p w:rsidR="00E736F5" w:rsidRDefault="00E736F5" w:rsidP="00E736F5">
      <w:pPr>
        <w:rPr>
          <w:rFonts w:ascii="Calibri" w:hAnsi="Calibri" w:cs="Calibri"/>
          <w:b/>
          <w:bCs/>
          <w:color w:val="000000"/>
          <w:sz w:val="22"/>
          <w:szCs w:val="22"/>
          <w:u w:val="single"/>
        </w:rPr>
      </w:pPr>
    </w:p>
    <w:p w:rsidR="00E736F5" w:rsidRPr="00430D8C" w:rsidRDefault="00E736F5" w:rsidP="00E736F5">
      <w:pPr>
        <w:rPr>
          <w:rFonts w:asciiTheme="minorHAnsi" w:hAnsiTheme="minorHAnsi" w:cstheme="minorHAnsi"/>
          <w:color w:val="000000"/>
        </w:rPr>
      </w:pPr>
      <w:r w:rsidRPr="00430D8C">
        <w:rPr>
          <w:rFonts w:asciiTheme="minorHAnsi" w:hAnsiTheme="minorHAnsi" w:cstheme="minorHAnsi"/>
          <w:color w:val="000000"/>
        </w:rPr>
        <w:t>Q2) Derive Boundary Classes, Controller classes, Entity Classes.</w:t>
      </w:r>
    </w:p>
    <w:p w:rsidR="00E736F5" w:rsidRPr="00430D8C" w:rsidRDefault="00E736F5" w:rsidP="00E736F5">
      <w:pPr>
        <w:rPr>
          <w:rFonts w:asciiTheme="minorHAnsi" w:hAnsiTheme="minorHAnsi" w:cstheme="minorHAnsi"/>
          <w:color w:val="000000"/>
        </w:rPr>
      </w:pPr>
    </w:p>
    <w:p w:rsidR="00E736F5" w:rsidRPr="00430D8C" w:rsidRDefault="00E736F5" w:rsidP="00E736F5">
      <w:pPr>
        <w:rPr>
          <w:rFonts w:asciiTheme="minorHAnsi" w:hAnsiTheme="minorHAnsi" w:cstheme="minorHAnsi"/>
          <w:b/>
          <w:bCs/>
          <w:u w:val="single"/>
        </w:rPr>
      </w:pPr>
      <w:r w:rsidRPr="00430D8C">
        <w:rPr>
          <w:rFonts w:asciiTheme="minorHAnsi" w:hAnsiTheme="minorHAnsi" w:cstheme="minorHAnsi"/>
          <w:color w:val="000000"/>
        </w:rPr>
        <w:t xml:space="preserve"> </w:t>
      </w:r>
      <w:r w:rsidRPr="00430D8C">
        <w:rPr>
          <w:rFonts w:asciiTheme="minorHAnsi" w:hAnsiTheme="minorHAnsi" w:cstheme="minorHAnsi"/>
          <w:b/>
          <w:bCs/>
          <w:color w:val="000000"/>
          <w:u w:val="single"/>
        </w:rPr>
        <w:t>Answer-2</w:t>
      </w:r>
    </w:p>
    <w:p w:rsidR="00E736F5" w:rsidRPr="00430D8C" w:rsidRDefault="00E736F5" w:rsidP="00E736F5">
      <w:pPr>
        <w:rPr>
          <w:rFonts w:asciiTheme="minorHAnsi" w:hAnsiTheme="minorHAnsi" w:cstheme="minorHAnsi"/>
        </w:rPr>
      </w:pPr>
    </w:p>
    <w:p w:rsidR="00EC7CB3" w:rsidRPr="00430D8C" w:rsidRDefault="00EC7CB3" w:rsidP="00EC7CB3">
      <w:pPr>
        <w:pStyle w:val="NormalWeb"/>
        <w:rPr>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Boundary Classes (View/UI Classes)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Handle user interaction (UI/UX).</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Act as an interface between the system and the external actors.</w:t>
      </w:r>
    </w:p>
    <w:p w:rsidR="00EC7CB3" w:rsidRPr="00430D8C" w:rsidRDefault="00EC7CB3" w:rsidP="00EC7CB3">
      <w:pPr>
        <w:numPr>
          <w:ilvl w:val="0"/>
          <w:numId w:val="1"/>
        </w:numPr>
        <w:spacing w:before="100" w:beforeAutospacing="1" w:after="100" w:afterAutospacing="1"/>
        <w:rPr>
          <w:rFonts w:asciiTheme="minorHAnsi" w:hAnsiTheme="minorHAnsi" w:cstheme="minorHAnsi"/>
        </w:rPr>
      </w:pPr>
      <w:r w:rsidRPr="00430D8C">
        <w:rPr>
          <w:rFonts w:asciiTheme="minorHAnsi" w:hAnsiTheme="minorHAnsi" w:cstheme="minorHAnsi"/>
        </w:rPr>
        <w:t xml:space="preserve">Example: </w:t>
      </w:r>
      <w:proofErr w:type="spellStart"/>
      <w:r w:rsidRPr="00430D8C">
        <w:rPr>
          <w:rFonts w:asciiTheme="minorHAnsi" w:hAnsiTheme="minorHAnsi" w:cstheme="minorHAnsi"/>
        </w:rPr>
        <w:t>PaymentOptionBoundary</w:t>
      </w:r>
      <w:proofErr w:type="spellEnd"/>
      <w:r w:rsidRPr="00430D8C">
        <w:rPr>
          <w:rFonts w:asciiTheme="minorHAnsi" w:hAnsiTheme="minorHAnsi" w:cstheme="minorHAnsi"/>
        </w:rPr>
        <w:t xml:space="preserve"> ; </w:t>
      </w:r>
      <w:proofErr w:type="spellStart"/>
      <w:r w:rsidRPr="00430D8C">
        <w:rPr>
          <w:rFonts w:asciiTheme="minorHAnsi" w:hAnsiTheme="minorHAnsi" w:cstheme="minorHAnsi"/>
        </w:rPr>
        <w:t>CardPaymentBoundary</w:t>
      </w:r>
      <w:proofErr w:type="spellEnd"/>
    </w:p>
    <w:p w:rsidR="00EC7CB3" w:rsidRPr="00430D8C" w:rsidRDefault="00EC7CB3" w:rsidP="00EC7CB3">
      <w:pPr>
        <w:pStyle w:val="NormalWeb"/>
        <w:rPr>
          <w:rStyle w:val="Strong"/>
          <w:rFonts w:asciiTheme="minorHAnsi" w:hAnsiTheme="minorHAnsi" w:cstheme="minorHAnsi"/>
        </w:rPr>
      </w:pPr>
      <w:r w:rsidRPr="00430D8C">
        <w:rPr>
          <w:rFonts w:asciiTheme="minorHAnsi" w:hAnsiTheme="minorHAnsi" w:cstheme="minorHAnsi"/>
        </w:rPr>
        <w:t xml:space="preserve">  </w:t>
      </w:r>
      <w:r w:rsidRPr="00430D8C">
        <w:rPr>
          <w:rStyle w:val="Strong"/>
          <w:rFonts w:asciiTheme="minorHAnsi" w:hAnsiTheme="minorHAnsi" w:cstheme="minorHAnsi"/>
        </w:rPr>
        <w:t>Control (Controller) Classes</w:t>
      </w:r>
    </w:p>
    <w:p w:rsidR="00EC7CB3" w:rsidRPr="00430D8C" w:rsidRDefault="00EC7CB3" w:rsidP="00EC7CB3">
      <w:pPr>
        <w:pStyle w:val="NormalWeb"/>
        <w:rPr>
          <w:rFonts w:asciiTheme="minorHAnsi" w:hAnsiTheme="minorHAnsi" w:cstheme="minorHAnsi"/>
        </w:rPr>
      </w:pPr>
      <w:r w:rsidRPr="00430D8C">
        <w:rPr>
          <w:rStyle w:val="Strong"/>
          <w:rFonts w:asciiTheme="minorHAnsi" w:hAnsiTheme="minorHAnsi" w:cstheme="minorHAnsi"/>
        </w:rPr>
        <w:t>Acts as intermediaries between boundary and entity classes</w:t>
      </w:r>
    </w:p>
    <w:p w:rsidR="00EC7CB3" w:rsidRPr="00430D8C" w:rsidRDefault="00EC7CB3" w:rsidP="00EC7CB3">
      <w:pPr>
        <w:numPr>
          <w:ilvl w:val="0"/>
          <w:numId w:val="2"/>
        </w:numPr>
        <w:spacing w:before="100" w:beforeAutospacing="1" w:after="100" w:afterAutospacing="1"/>
        <w:rPr>
          <w:rFonts w:asciiTheme="minorHAnsi" w:hAnsiTheme="minorHAnsi" w:cstheme="minorHAnsi"/>
        </w:rPr>
      </w:pPr>
      <w:r w:rsidRPr="00430D8C">
        <w:rPr>
          <w:rFonts w:asciiTheme="minorHAnsi" w:hAnsiTheme="minorHAnsi" w:cstheme="minorHAnsi"/>
        </w:rPr>
        <w:t>Manage the flow of data between boundary and entity classes.</w:t>
      </w:r>
    </w:p>
    <w:p w:rsidR="00EC7CB3" w:rsidRPr="009E4956" w:rsidRDefault="00EC7CB3" w:rsidP="00EC7CB3">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Implement business logic and coordinate interactions.</w:t>
      </w:r>
    </w:p>
    <w:p w:rsidR="00EC7CB3" w:rsidRPr="009E4956" w:rsidRDefault="00EC7CB3" w:rsidP="00CF2B76">
      <w:pPr>
        <w:numPr>
          <w:ilvl w:val="0"/>
          <w:numId w:val="2"/>
        </w:numPr>
        <w:spacing w:before="100" w:beforeAutospacing="1" w:after="100" w:afterAutospacing="1"/>
        <w:rPr>
          <w:rFonts w:asciiTheme="minorHAnsi" w:hAnsiTheme="minorHAnsi" w:cstheme="minorHAnsi"/>
        </w:rPr>
      </w:pPr>
      <w:r w:rsidRPr="009E4956">
        <w:rPr>
          <w:rFonts w:asciiTheme="minorHAnsi" w:hAnsiTheme="minorHAnsi" w:cstheme="minorHAnsi"/>
        </w:rPr>
        <w:t>Example: Pay</w:t>
      </w:r>
    </w:p>
    <w:p w:rsidR="00EC7CB3" w:rsidRPr="009E4956" w:rsidRDefault="00EC7CB3" w:rsidP="00EC7CB3">
      <w:pPr>
        <w:spacing w:before="100" w:beforeAutospacing="1" w:after="100" w:afterAutospacing="1"/>
        <w:rPr>
          <w:rFonts w:asciiTheme="minorHAnsi" w:hAnsiTheme="minorHAnsi" w:cstheme="minorHAnsi"/>
        </w:rPr>
      </w:pPr>
      <w:r w:rsidRPr="009E4956">
        <w:rPr>
          <w:rFonts w:asciiTheme="minorHAnsi" w:hAnsiTheme="minorHAnsi" w:cstheme="minorHAnsi"/>
        </w:rPr>
        <w:t xml:space="preserve">  </w:t>
      </w:r>
      <w:r w:rsidRPr="009E4956">
        <w:rPr>
          <w:rStyle w:val="Strong"/>
          <w:rFonts w:asciiTheme="minorHAnsi" w:hAnsiTheme="minorHAnsi" w:cstheme="minorHAnsi"/>
        </w:rPr>
        <w:t>Entity Classes (Model Classes)</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 xml:space="preserve">Represent business objects with attributes and </w:t>
      </w:r>
      <w:proofErr w:type="spellStart"/>
      <w:r w:rsidRPr="009E4956">
        <w:rPr>
          <w:rFonts w:asciiTheme="minorHAnsi" w:hAnsiTheme="minorHAnsi" w:cstheme="minorHAnsi"/>
        </w:rPr>
        <w:t>behavior</w:t>
      </w:r>
      <w:proofErr w:type="spellEnd"/>
      <w:r w:rsidRPr="009E4956">
        <w:rPr>
          <w:rFonts w:asciiTheme="minorHAnsi" w:hAnsiTheme="minorHAnsi" w:cstheme="minorHAnsi"/>
        </w:rPr>
        <w:t>.</w:t>
      </w:r>
    </w:p>
    <w:p w:rsidR="00EC7CB3" w:rsidRPr="009E4956" w:rsidRDefault="00EC7CB3" w:rsidP="00EC7CB3">
      <w:pPr>
        <w:numPr>
          <w:ilvl w:val="0"/>
          <w:numId w:val="3"/>
        </w:numPr>
        <w:spacing w:before="100" w:beforeAutospacing="1" w:after="100" w:afterAutospacing="1"/>
        <w:rPr>
          <w:rFonts w:asciiTheme="minorHAnsi" w:hAnsiTheme="minorHAnsi" w:cstheme="minorHAnsi"/>
        </w:rPr>
      </w:pPr>
      <w:r w:rsidRPr="009E4956">
        <w:rPr>
          <w:rFonts w:asciiTheme="minorHAnsi" w:hAnsiTheme="minorHAnsi" w:cstheme="minorHAnsi"/>
        </w:rPr>
        <w:t>Typically map to database tables.</w:t>
      </w:r>
    </w:p>
    <w:p w:rsidR="004562F3" w:rsidRPr="009E4956" w:rsidRDefault="004562F3" w:rsidP="004562F3">
      <w:pPr>
        <w:spacing w:before="100" w:beforeAutospacing="1" w:after="100" w:afterAutospacing="1"/>
        <w:rPr>
          <w:rFonts w:asciiTheme="minorHAnsi" w:hAnsiTheme="minorHAnsi" w:cstheme="minorHAnsi"/>
        </w:rPr>
      </w:pPr>
    </w:p>
    <w:p w:rsidR="00E736F5" w:rsidRPr="009E4956" w:rsidRDefault="004562F3" w:rsidP="00E736F5">
      <w:pPr>
        <w:rPr>
          <w:rFonts w:asciiTheme="minorHAnsi" w:hAnsiTheme="minorHAnsi" w:cstheme="minorHAnsi"/>
          <w:b/>
          <w:bCs/>
          <w:u w:val="single"/>
          <w:lang w:val="en-US"/>
        </w:rPr>
      </w:pPr>
      <w:r w:rsidRPr="009E4956">
        <w:rPr>
          <w:rFonts w:asciiTheme="minorHAnsi" w:hAnsiTheme="minorHAnsi" w:cstheme="minorHAnsi"/>
          <w:b/>
          <w:bCs/>
          <w:u w:val="single"/>
          <w:lang w:val="en-US"/>
        </w:rPr>
        <w:t>Answer-3</w:t>
      </w:r>
    </w:p>
    <w:p w:rsidR="004562F3" w:rsidRPr="009E4956" w:rsidRDefault="004562F3" w:rsidP="00E736F5">
      <w:pPr>
        <w:rPr>
          <w:rFonts w:asciiTheme="minorHAnsi" w:hAnsiTheme="minorHAnsi" w:cstheme="minorHAnsi"/>
          <w:b/>
          <w:bCs/>
          <w:u w:val="single"/>
          <w:lang w:val="en-US"/>
        </w:rPr>
      </w:pPr>
    </w:p>
    <w:p w:rsidR="002907ED" w:rsidRPr="009E4956" w:rsidRDefault="002907ED" w:rsidP="002907ED">
      <w:pPr>
        <w:pStyle w:val="Heading3"/>
        <w:rPr>
          <w:rFonts w:asciiTheme="minorHAnsi" w:hAnsiTheme="minorHAnsi" w:cstheme="minorHAnsi"/>
          <w:color w:val="000000"/>
        </w:rPr>
      </w:pPr>
      <w:r w:rsidRPr="009E4956">
        <w:rPr>
          <w:rStyle w:val="Strong"/>
          <w:rFonts w:asciiTheme="minorHAnsi" w:hAnsiTheme="minorHAnsi" w:cstheme="minorHAnsi"/>
          <w:b w:val="0"/>
          <w:bCs w:val="0"/>
          <w:color w:val="000000"/>
        </w:rPr>
        <w:t>Placing the Payment Classes in Three-Tier Architecture</w:t>
      </w:r>
    </w:p>
    <w:p w:rsidR="004562F3" w:rsidRPr="009E4956" w:rsidRDefault="004562F3" w:rsidP="002907ED">
      <w:pPr>
        <w:pStyle w:val="ListParagraph"/>
        <w:numPr>
          <w:ilvl w:val="0"/>
          <w:numId w:val="6"/>
        </w:numPr>
        <w:spacing w:before="100" w:beforeAutospacing="1" w:after="100" w:afterAutospacing="1"/>
        <w:outlineLvl w:val="3"/>
        <w:rPr>
          <w:rFonts w:asciiTheme="minorHAnsi" w:hAnsiTheme="minorHAnsi" w:cstheme="minorHAnsi"/>
          <w:b/>
          <w:bCs/>
          <w:color w:val="000000"/>
        </w:rPr>
      </w:pPr>
      <w:r w:rsidRPr="009E4956">
        <w:rPr>
          <w:rFonts w:asciiTheme="minorHAnsi" w:hAnsiTheme="minorHAnsi" w:cstheme="minorHAnsi"/>
          <w:b/>
          <w:bCs/>
          <w:color w:val="000000"/>
        </w:rPr>
        <w:t>Presentation Layer (UI Layer)</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This layer interacts with users (customers).</w:t>
      </w:r>
    </w:p>
    <w:p w:rsidR="004562F3" w:rsidRPr="009E4956" w:rsidRDefault="004562F3" w:rsidP="002907ED">
      <w:pPr>
        <w:pStyle w:val="ListParagraph"/>
        <w:numPr>
          <w:ilvl w:val="0"/>
          <w:numId w:val="3"/>
        </w:numPr>
        <w:tabs>
          <w:tab w:val="clear" w:pos="720"/>
          <w:tab w:val="num" w:pos="1080"/>
        </w:tabs>
        <w:ind w:left="1080"/>
        <w:rPr>
          <w:rFonts w:asciiTheme="minorHAnsi" w:hAnsiTheme="minorHAnsi" w:cstheme="minorHAnsi"/>
        </w:rPr>
      </w:pPr>
      <w:r w:rsidRPr="009E4956">
        <w:rPr>
          <w:rFonts w:asciiTheme="minorHAnsi" w:hAnsiTheme="minorHAnsi" w:cstheme="minorHAnsi"/>
        </w:rPr>
        <w:t>It collects payment details and sends them to the service layer.</w:t>
      </w:r>
    </w:p>
    <w:p w:rsidR="004562F3" w:rsidRPr="009E4956" w:rsidRDefault="004562F3" w:rsidP="002907ED">
      <w:pPr>
        <w:pStyle w:val="ListParagraph"/>
        <w:numPr>
          <w:ilvl w:val="0"/>
          <w:numId w:val="4"/>
        </w:numPr>
        <w:tabs>
          <w:tab w:val="clear" w:pos="720"/>
          <w:tab w:val="num" w:pos="1080"/>
        </w:tabs>
        <w:ind w:left="108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b w:val="0"/>
          <w:bCs w:val="0"/>
        </w:rPr>
        <w:t>Classes</w:t>
      </w:r>
      <w:r w:rsidRPr="009E4956">
        <w:rPr>
          <w:rFonts w:asciiTheme="minorHAnsi" w:hAnsiTheme="minorHAnsi" w:cstheme="minorHAnsi"/>
          <w:b/>
          <w:bCs/>
        </w:rPr>
        <w:t>:</w:t>
      </w:r>
    </w:p>
    <w:p w:rsidR="004562F3" w:rsidRPr="009E4956" w:rsidRDefault="004562F3" w:rsidP="002907ED">
      <w:pPr>
        <w:ind w:left="1080"/>
        <w:rPr>
          <w:rFonts w:asciiTheme="minorHAnsi" w:hAnsiTheme="minorHAnsi" w:cstheme="minorHAnsi"/>
        </w:rPr>
      </w:pPr>
      <w:r w:rsidRPr="009E4956">
        <w:rPr>
          <w:rStyle w:val="HTMLCode"/>
          <w:rFonts w:asciiTheme="minorHAnsi" w:hAnsiTheme="minorHAnsi" w:cstheme="minorHAnsi"/>
        </w:rPr>
        <w:lastRenderedPageBreak/>
        <w:t>PaymentUI</w:t>
      </w:r>
      <w:r w:rsidRPr="009E4956">
        <w:rPr>
          <w:rStyle w:val="apple-converted-space"/>
          <w:rFonts w:asciiTheme="minorHAnsi" w:hAnsiTheme="minorHAnsi" w:cstheme="minorHAnsi"/>
        </w:rPr>
        <w:t> </w:t>
      </w:r>
      <w:r w:rsidRPr="009E4956">
        <w:rPr>
          <w:rFonts w:asciiTheme="minorHAnsi" w:hAnsiTheme="minorHAnsi" w:cstheme="minorHAnsi"/>
        </w:rPr>
        <w:t>(Handles user input for selecting payment mode)</w:t>
      </w:r>
    </w:p>
    <w:p w:rsidR="004562F3" w:rsidRPr="009E4956" w:rsidRDefault="004562F3" w:rsidP="002907ED">
      <w:pPr>
        <w:ind w:left="1080"/>
        <w:rPr>
          <w:rFonts w:asciiTheme="minorHAnsi" w:hAnsiTheme="minorHAnsi" w:cstheme="minorHAnsi"/>
        </w:rPr>
      </w:pPr>
      <w:proofErr w:type="spellStart"/>
      <w:r w:rsidRPr="009E4956">
        <w:rPr>
          <w:rStyle w:val="HTMLCode"/>
          <w:rFonts w:asciiTheme="minorHAnsi" w:hAnsiTheme="minorHAnsi" w:cstheme="minorHAnsi"/>
        </w:rPr>
        <w:t>PaymentForm</w:t>
      </w:r>
      <w:proofErr w:type="spellEnd"/>
      <w:r w:rsidRPr="009E4956">
        <w:rPr>
          <w:rStyle w:val="apple-converted-space"/>
          <w:rFonts w:asciiTheme="minorHAnsi" w:hAnsiTheme="minorHAnsi" w:cstheme="minorHAnsi"/>
        </w:rPr>
        <w:t> </w:t>
      </w:r>
      <w:r w:rsidRPr="009E4956">
        <w:rPr>
          <w:rFonts w:asciiTheme="minorHAnsi" w:hAnsiTheme="minorHAnsi" w:cstheme="minorHAnsi"/>
        </w:rPr>
        <w:t>(Takes card details, wallet selection, etc.</w:t>
      </w:r>
    </w:p>
    <w:p w:rsidR="002907ED" w:rsidRPr="009E4956" w:rsidRDefault="002907ED" w:rsidP="002907ED">
      <w:pPr>
        <w:ind w:left="1080"/>
        <w:rPr>
          <w:rFonts w:asciiTheme="minorHAnsi" w:hAnsiTheme="minorHAnsi" w:cstheme="minorHAnsi"/>
        </w:rPr>
      </w:pPr>
    </w:p>
    <w:p w:rsidR="004562F3" w:rsidRPr="009E4956" w:rsidRDefault="002907ED" w:rsidP="002907ED">
      <w:pPr>
        <w:pStyle w:val="ListParagraph"/>
        <w:numPr>
          <w:ilvl w:val="0"/>
          <w:numId w:val="6"/>
        </w:numPr>
        <w:rPr>
          <w:rFonts w:asciiTheme="minorHAnsi" w:hAnsiTheme="minorHAnsi" w:cstheme="minorHAnsi"/>
          <w:b/>
          <w:bCs/>
          <w:u w:val="single"/>
          <w:lang w:val="en-US"/>
        </w:rPr>
      </w:pPr>
      <w:r w:rsidRPr="009E4956">
        <w:rPr>
          <w:rFonts w:asciiTheme="minorHAnsi" w:hAnsiTheme="minorHAnsi" w:cstheme="minorHAnsi"/>
          <w:b/>
          <w:bCs/>
          <w:color w:val="000000"/>
        </w:rPr>
        <w:t>Business Logic Layer (Service Layer)</w:t>
      </w: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  Processes payment and applies business logic.</w:t>
      </w:r>
    </w:p>
    <w:p w:rsidR="002907ED" w:rsidRPr="009E4956" w:rsidRDefault="002907ED" w:rsidP="002907ED">
      <w:pPr>
        <w:ind w:left="720"/>
        <w:rPr>
          <w:rFonts w:asciiTheme="minorHAnsi" w:hAnsiTheme="minorHAnsi" w:cstheme="minorHAnsi"/>
        </w:rPr>
      </w:pPr>
    </w:p>
    <w:p w:rsidR="002907ED" w:rsidRPr="009E4956" w:rsidRDefault="002907ED" w:rsidP="002907ED">
      <w:pPr>
        <w:ind w:left="720"/>
        <w:rPr>
          <w:rFonts w:asciiTheme="minorHAnsi" w:hAnsiTheme="minorHAnsi" w:cstheme="minorHAnsi"/>
        </w:rPr>
      </w:pPr>
      <w:r w:rsidRPr="009E4956">
        <w:rPr>
          <w:rFonts w:asciiTheme="minorHAnsi" w:hAnsiTheme="minorHAnsi" w:cstheme="minorHAnsi"/>
        </w:rPr>
        <w:t>Determines payment method (Card, Wallet, Cash, or Net Banking).</w:t>
      </w:r>
    </w:p>
    <w:p w:rsidR="002907ED" w:rsidRPr="009E4956" w:rsidRDefault="002907ED" w:rsidP="00812213">
      <w:pPr>
        <w:ind w:left="360"/>
        <w:rPr>
          <w:rFonts w:asciiTheme="minorHAnsi" w:hAnsiTheme="minorHAnsi" w:cstheme="minorHAnsi"/>
        </w:rPr>
      </w:pPr>
      <w:r w:rsidRPr="009E4956">
        <w:rPr>
          <w:rFonts w:asciiTheme="minorHAnsi" w:hAnsiTheme="minorHAnsi" w:cstheme="minorHAnsi"/>
        </w:rPr>
        <w:t>Example</w:t>
      </w:r>
      <w:r w:rsidRPr="009E4956">
        <w:rPr>
          <w:rStyle w:val="apple-converted-space"/>
          <w:rFonts w:asciiTheme="minorHAnsi" w:hAnsiTheme="minorHAnsi" w:cstheme="minorHAnsi"/>
        </w:rPr>
        <w:t> </w:t>
      </w:r>
      <w:r w:rsidRPr="009E4956">
        <w:rPr>
          <w:rStyle w:val="Strong"/>
          <w:rFonts w:asciiTheme="minorHAnsi" w:hAnsiTheme="minorHAnsi" w:cstheme="minorHAnsi"/>
        </w:rPr>
        <w:t>Classes</w:t>
      </w:r>
      <w:r w:rsidRPr="009E4956">
        <w:rPr>
          <w:rFonts w:asciiTheme="minorHAnsi" w:hAnsiTheme="minorHAnsi" w:cstheme="minorHAnsi"/>
        </w:rPr>
        <w:t>:</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PaymentService</w:t>
      </w:r>
      <w:r w:rsidRPr="009E4956">
        <w:rPr>
          <w:rStyle w:val="apple-converted-space"/>
          <w:rFonts w:asciiTheme="minorHAnsi" w:hAnsiTheme="minorHAnsi" w:cstheme="minorHAnsi"/>
        </w:rPr>
        <w:t> </w:t>
      </w:r>
      <w:r w:rsidRPr="009E4956">
        <w:rPr>
          <w:rFonts w:asciiTheme="minorHAnsi" w:hAnsiTheme="minorHAnsi" w:cstheme="minorHAnsi"/>
        </w:rPr>
        <w:t>(Processes payments based on the chosen method)</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CardPayment</w:t>
      </w:r>
      <w:r w:rsidRPr="009E4956">
        <w:rPr>
          <w:rStyle w:val="apple-converted-space"/>
          <w:rFonts w:asciiTheme="minorHAnsi" w:hAnsiTheme="minorHAnsi" w:cstheme="minorHAnsi"/>
        </w:rPr>
        <w:t> </w:t>
      </w:r>
      <w:r w:rsidRPr="009E4956">
        <w:rPr>
          <w:rFonts w:asciiTheme="minorHAnsi" w:hAnsiTheme="minorHAnsi" w:cstheme="minorHAnsi"/>
        </w:rPr>
        <w:t>(Handles card transactions)</w:t>
      </w:r>
    </w:p>
    <w:p w:rsidR="002907ED" w:rsidRPr="009E4956" w:rsidRDefault="00961CD1" w:rsidP="00961CD1">
      <w:pPr>
        <w:ind w:left="360"/>
        <w:rPr>
          <w:rFonts w:asciiTheme="minorHAnsi" w:hAnsiTheme="minorHAnsi" w:cstheme="minorHAnsi"/>
        </w:rPr>
      </w:pPr>
      <w:r w:rsidRPr="009E4956">
        <w:rPr>
          <w:rStyle w:val="HTMLCode"/>
          <w:rFonts w:asciiTheme="minorHAnsi" w:hAnsiTheme="minorHAnsi" w:cstheme="minorHAnsi"/>
        </w:rPr>
        <w:t>Wallet Payment</w:t>
      </w:r>
      <w:r w:rsidR="002907ED" w:rsidRPr="009E4956">
        <w:rPr>
          <w:rStyle w:val="apple-converted-space"/>
          <w:rFonts w:asciiTheme="minorHAnsi" w:hAnsiTheme="minorHAnsi" w:cstheme="minorHAnsi"/>
        </w:rPr>
        <w:t> </w:t>
      </w:r>
      <w:r w:rsidR="002907ED" w:rsidRPr="009E4956">
        <w:rPr>
          <w:rFonts w:asciiTheme="minorHAnsi" w:hAnsiTheme="minorHAnsi" w:cstheme="minorHAnsi"/>
        </w:rPr>
        <w:t>(Processes wallet transactions)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CashPayment</w:t>
      </w:r>
      <w:r w:rsidRPr="009E4956">
        <w:rPr>
          <w:rStyle w:val="apple-converted-space"/>
          <w:rFonts w:asciiTheme="minorHAnsi" w:hAnsiTheme="minorHAnsi" w:cstheme="minorHAnsi"/>
        </w:rPr>
        <w:t> </w:t>
      </w:r>
      <w:r w:rsidRPr="009E4956">
        <w:rPr>
          <w:rFonts w:asciiTheme="minorHAnsi" w:hAnsiTheme="minorHAnsi" w:cstheme="minorHAnsi"/>
        </w:rPr>
        <w:t>(Confirms cash payments)</w:t>
      </w:r>
    </w:p>
    <w:p w:rsidR="002907ED" w:rsidRPr="009E4956" w:rsidRDefault="002907ED" w:rsidP="00961CD1">
      <w:pPr>
        <w:ind w:left="360"/>
        <w:rPr>
          <w:rFonts w:asciiTheme="minorHAnsi" w:hAnsiTheme="minorHAnsi" w:cstheme="minorHAnsi"/>
        </w:rPr>
      </w:pPr>
      <w:r w:rsidRPr="009E4956">
        <w:rPr>
          <w:rStyle w:val="HTMLCode"/>
          <w:rFonts w:asciiTheme="minorHAnsi" w:hAnsiTheme="minorHAnsi" w:cstheme="minorHAnsi"/>
        </w:rPr>
        <w:t>NetBankingPayment</w:t>
      </w:r>
      <w:r w:rsidRPr="009E4956">
        <w:rPr>
          <w:rStyle w:val="apple-converted-space"/>
          <w:rFonts w:asciiTheme="minorHAnsi" w:hAnsiTheme="minorHAnsi" w:cstheme="minorHAnsi"/>
        </w:rPr>
        <w:t> </w:t>
      </w:r>
      <w:r w:rsidRPr="009E4956">
        <w:rPr>
          <w:rFonts w:asciiTheme="minorHAnsi" w:hAnsiTheme="minorHAnsi" w:cstheme="minorHAnsi"/>
        </w:rPr>
        <w:t>(Handles net banking payments)</w:t>
      </w:r>
    </w:p>
    <w:p w:rsidR="00961CD1" w:rsidRPr="009E4956" w:rsidRDefault="00961CD1" w:rsidP="00961CD1">
      <w:pPr>
        <w:ind w:left="360"/>
        <w:rPr>
          <w:rFonts w:asciiTheme="minorHAnsi" w:hAnsiTheme="minorHAnsi" w:cstheme="minorHAnsi"/>
        </w:rPr>
      </w:pPr>
    </w:p>
    <w:p w:rsidR="00961CD1" w:rsidRPr="009E4956" w:rsidRDefault="00961CD1" w:rsidP="00961CD1">
      <w:pPr>
        <w:pStyle w:val="ListParagraph"/>
        <w:numPr>
          <w:ilvl w:val="0"/>
          <w:numId w:val="6"/>
        </w:numPr>
        <w:rPr>
          <w:rFonts w:asciiTheme="minorHAnsi" w:hAnsiTheme="minorHAnsi" w:cstheme="minorHAnsi"/>
          <w:b/>
          <w:bCs/>
        </w:rPr>
      </w:pPr>
      <w:r w:rsidRPr="009E4956">
        <w:rPr>
          <w:rFonts w:asciiTheme="minorHAnsi" w:hAnsiTheme="minorHAnsi" w:cstheme="minorHAnsi"/>
          <w:b/>
          <w:bCs/>
          <w:color w:val="000000"/>
        </w:rPr>
        <w:t>Data Access Layer (Persistence Layer)</w:t>
      </w:r>
    </w:p>
    <w:p w:rsidR="00812213" w:rsidRPr="009E4956" w:rsidRDefault="00812213" w:rsidP="00812213">
      <w:pPr>
        <w:pStyle w:val="ListParagraph"/>
        <w:rPr>
          <w:rFonts w:asciiTheme="minorHAnsi" w:hAnsiTheme="minorHAnsi" w:cstheme="minorHAnsi"/>
          <w:b/>
          <w:bCs/>
          <w:color w:val="000000"/>
        </w:rPr>
      </w:pP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Manages database operations like storing payment records.</w:t>
      </w:r>
    </w:p>
    <w:p w:rsidR="00812213" w:rsidRPr="009E4956" w:rsidRDefault="00812213" w:rsidP="00812213">
      <w:pPr>
        <w:numPr>
          <w:ilvl w:val="0"/>
          <w:numId w:val="8"/>
        </w:numPr>
        <w:spacing w:before="100" w:beforeAutospacing="1" w:after="100" w:afterAutospacing="1"/>
        <w:rPr>
          <w:rFonts w:asciiTheme="minorHAnsi" w:hAnsiTheme="minorHAnsi" w:cstheme="minorHAnsi"/>
          <w:color w:val="000000"/>
        </w:rPr>
      </w:pPr>
      <w:r w:rsidRPr="009E4956">
        <w:rPr>
          <w:rFonts w:asciiTheme="minorHAnsi" w:hAnsiTheme="minorHAnsi" w:cstheme="minorHAnsi"/>
          <w:color w:val="000000"/>
        </w:rPr>
        <w:t>Example</w:t>
      </w:r>
      <w:r w:rsidRPr="009E4956">
        <w:rPr>
          <w:rStyle w:val="apple-converted-space"/>
          <w:rFonts w:asciiTheme="minorHAnsi" w:hAnsiTheme="minorHAnsi" w:cstheme="minorHAnsi"/>
          <w:color w:val="000000"/>
        </w:rPr>
        <w:t> </w:t>
      </w:r>
      <w:r w:rsidRPr="009E4956">
        <w:rPr>
          <w:rStyle w:val="Strong"/>
          <w:rFonts w:asciiTheme="minorHAnsi" w:hAnsiTheme="minorHAnsi" w:cstheme="minorHAnsi"/>
          <w:color w:val="000000"/>
        </w:rPr>
        <w:t>Classes</w:t>
      </w:r>
      <w:r w:rsidRPr="009E4956">
        <w:rPr>
          <w:rFonts w:asciiTheme="minorHAnsi" w:hAnsiTheme="minorHAnsi" w:cstheme="minorHAnsi"/>
          <w:color w:val="000000"/>
        </w:rPr>
        <w:t>:</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PaymentDAO</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(Handles database transactions)</w:t>
      </w:r>
    </w:p>
    <w:p w:rsidR="00812213" w:rsidRPr="009E4956" w:rsidRDefault="00812213" w:rsidP="00812213">
      <w:pPr>
        <w:numPr>
          <w:ilvl w:val="1"/>
          <w:numId w:val="8"/>
        </w:numPr>
        <w:spacing w:before="100" w:beforeAutospacing="1" w:after="100" w:afterAutospacing="1"/>
        <w:rPr>
          <w:rFonts w:asciiTheme="minorHAnsi" w:hAnsiTheme="minorHAnsi" w:cstheme="minorHAnsi"/>
          <w:color w:val="000000"/>
        </w:rPr>
      </w:pPr>
      <w:proofErr w:type="spellStart"/>
      <w:r w:rsidRPr="009E4956">
        <w:rPr>
          <w:rStyle w:val="HTMLCode"/>
          <w:rFonts w:asciiTheme="minorHAnsi" w:hAnsiTheme="minorHAnsi" w:cstheme="minorHAnsi"/>
          <w:color w:val="000000"/>
        </w:rPr>
        <w:t>TransactionRecord</w:t>
      </w:r>
      <w:proofErr w:type="spellEnd"/>
      <w:r w:rsidRPr="009E4956">
        <w:rPr>
          <w:rStyle w:val="apple-converted-space"/>
          <w:rFonts w:asciiTheme="minorHAnsi" w:hAnsiTheme="minorHAnsi" w:cstheme="minorHAnsi"/>
          <w:color w:val="000000"/>
        </w:rPr>
        <w:t> </w:t>
      </w:r>
      <w:r w:rsidRPr="009E4956">
        <w:rPr>
          <w:rFonts w:asciiTheme="minorHAnsi" w:hAnsiTheme="minorHAnsi" w:cstheme="minorHAnsi"/>
          <w:color w:val="000000"/>
        </w:rPr>
        <w:t>(Stores payment details)</w:t>
      </w: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2907ED">
      <w:pPr>
        <w:pStyle w:val="ListParagraph"/>
        <w:rPr>
          <w:rFonts w:asciiTheme="minorHAnsi" w:hAnsiTheme="minorHAnsi" w:cstheme="minorHAnsi"/>
          <w:b/>
          <w:bCs/>
        </w:rPr>
      </w:pPr>
    </w:p>
    <w:p w:rsidR="009E4956" w:rsidRDefault="009E4956" w:rsidP="009E4956">
      <w:pPr>
        <w:pStyle w:val="ListParagraph"/>
        <w:ind w:left="0"/>
        <w:jc w:val="both"/>
        <w:rPr>
          <w:rFonts w:asciiTheme="minorHAnsi" w:hAnsiTheme="minorHAnsi" w:cstheme="minorHAnsi"/>
          <w:b/>
          <w:bCs/>
          <w:u w:val="single"/>
        </w:rPr>
      </w:pPr>
      <w:r w:rsidRPr="009E4956">
        <w:rPr>
          <w:rFonts w:asciiTheme="minorHAnsi" w:hAnsiTheme="minorHAnsi" w:cstheme="minorHAnsi"/>
          <w:b/>
          <w:bCs/>
          <w:u w:val="single"/>
        </w:rPr>
        <w:t>Answer-4</w:t>
      </w:r>
    </w:p>
    <w:p w:rsidR="009E4956" w:rsidRDefault="009E4956" w:rsidP="009E4956">
      <w:pPr>
        <w:pStyle w:val="ListParagraph"/>
        <w:ind w:left="0"/>
        <w:jc w:val="both"/>
        <w:rPr>
          <w:rFonts w:asciiTheme="minorHAnsi" w:hAnsiTheme="minorHAnsi" w:cstheme="minorHAnsi"/>
          <w:b/>
          <w:bCs/>
          <w:u w:val="single"/>
        </w:rPr>
      </w:pPr>
    </w:p>
    <w:p w:rsidR="009E4956" w:rsidRDefault="009E4956" w:rsidP="009E4956">
      <w:pPr>
        <w:pStyle w:val="ListParagraph"/>
        <w:ind w:left="0"/>
        <w:jc w:val="both"/>
        <w:rPr>
          <w:rFonts w:ascii="-webkit-standard" w:hAnsi="-webkit-standard"/>
          <w:color w:val="000000"/>
          <w:sz w:val="27"/>
          <w:szCs w:val="27"/>
        </w:rPr>
      </w:pPr>
      <w:r w:rsidRPr="009E4956">
        <w:rPr>
          <w:rFonts w:asciiTheme="minorHAnsi" w:hAnsiTheme="minorHAnsi" w:cstheme="minorHAnsi"/>
          <w:color w:val="000000"/>
          <w:sz w:val="27"/>
          <w:szCs w:val="27"/>
        </w:rPr>
        <w:t>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Domain Model</w:t>
      </w:r>
      <w:r w:rsidRPr="009E4956">
        <w:rPr>
          <w:rStyle w:val="apple-converted-space"/>
          <w:rFonts w:asciiTheme="minorHAnsi" w:hAnsiTheme="minorHAnsi" w:cstheme="minorHAnsi"/>
          <w:color w:val="000000"/>
          <w:sz w:val="27"/>
          <w:szCs w:val="27"/>
        </w:rPr>
        <w:t> </w:t>
      </w:r>
      <w:r w:rsidRPr="009E4956">
        <w:rPr>
          <w:rFonts w:asciiTheme="minorHAnsi" w:hAnsiTheme="minorHAnsi" w:cstheme="minorHAnsi"/>
          <w:color w:val="000000"/>
          <w:sz w:val="27"/>
          <w:szCs w:val="27"/>
        </w:rPr>
        <w:t>represents real-world entities and their relationships in a specific domain. For a scenario where a</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makes a payment through net banking</w:t>
      </w:r>
      <w:r w:rsidRPr="009E4956">
        <w:rPr>
          <w:rFonts w:asciiTheme="minorHAnsi" w:hAnsiTheme="minorHAnsi" w:cstheme="minorHAnsi"/>
          <w:color w:val="000000"/>
          <w:sz w:val="27"/>
          <w:szCs w:val="27"/>
        </w:rPr>
        <w:t>, the domain model includes key entities like</w:t>
      </w:r>
      <w:r w:rsidRPr="009E4956">
        <w:rPr>
          <w:rStyle w:val="apple-converted-space"/>
          <w:rFonts w:asciiTheme="minorHAnsi" w:hAnsiTheme="minorHAnsi" w:cstheme="minorHAnsi"/>
          <w:color w:val="000000"/>
          <w:sz w:val="27"/>
          <w:szCs w:val="27"/>
        </w:rPr>
        <w:t> </w:t>
      </w:r>
      <w:r w:rsidRPr="009E4956">
        <w:rPr>
          <w:rStyle w:val="Strong"/>
          <w:rFonts w:asciiTheme="minorHAnsi" w:hAnsiTheme="minorHAnsi" w:cstheme="minorHAnsi"/>
          <w:color w:val="000000"/>
        </w:rPr>
        <w:t>Customer, Bank, Payment Gateway, Merchant, and Transaction</w:t>
      </w:r>
      <w:r>
        <w:rPr>
          <w:rFonts w:ascii="-webkit-standard" w:hAnsi="-webkit-standard"/>
          <w:color w:val="000000"/>
          <w:sz w:val="27"/>
          <w:szCs w:val="27"/>
        </w:rPr>
        <w:t>.</w:t>
      </w:r>
    </w:p>
    <w:p w:rsidR="009E4956" w:rsidRDefault="009E4956" w:rsidP="009E4956">
      <w:pPr>
        <w:pStyle w:val="ListParagraph"/>
        <w:ind w:left="0"/>
        <w:jc w:val="both"/>
        <w:rPr>
          <w:rFonts w:ascii="-webkit-standard" w:hAnsi="-webkit-standard"/>
          <w:color w:val="000000"/>
          <w:sz w:val="27"/>
          <w:szCs w:val="27"/>
        </w:rPr>
      </w:pPr>
    </w:p>
    <w:p w:rsidR="009E4956" w:rsidRDefault="009E4956" w:rsidP="009E4956">
      <w:pPr>
        <w:pStyle w:val="ListParagraph"/>
        <w:ind w:left="0"/>
        <w:jc w:val="both"/>
        <w:rPr>
          <w:rFonts w:asciiTheme="minorHAnsi" w:hAnsiTheme="minorHAnsi" w:cstheme="minorHAnsi"/>
          <w:color w:val="000000"/>
        </w:rPr>
      </w:pPr>
      <w:r w:rsidRPr="009E4956">
        <w:rPr>
          <w:rFonts w:asciiTheme="minorHAnsi" w:hAnsiTheme="minorHAnsi" w:cstheme="minorHAnsi"/>
          <w:color w:val="000000"/>
        </w:rPr>
        <w:t>Entities in the Domain Model</w:t>
      </w:r>
    </w:p>
    <w:p w:rsidR="009E4956" w:rsidRDefault="009E4956" w:rsidP="009E4956">
      <w:pPr>
        <w:pStyle w:val="ListParagraph"/>
        <w:ind w:left="0"/>
        <w:jc w:val="both"/>
        <w:rPr>
          <w:rFonts w:asciiTheme="minorHAnsi" w:hAnsiTheme="minorHAnsi" w:cstheme="minorHAnsi"/>
          <w:color w:val="000000"/>
        </w:rPr>
      </w:pP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Customer</w:t>
      </w:r>
    </w:p>
    <w:p w:rsidR="009E4956" w:rsidRPr="009E4956" w:rsidRDefault="009E4956" w:rsidP="009E4956">
      <w:pPr>
        <w:numPr>
          <w:ilvl w:val="0"/>
          <w:numId w:val="9"/>
        </w:numPr>
        <w:spacing w:before="100" w:beforeAutospacing="1" w:after="100" w:afterAutospacing="1"/>
        <w:rPr>
          <w:rFonts w:asciiTheme="minorHAnsi" w:hAnsiTheme="minorHAnsi" w:cstheme="minorHAnsi"/>
        </w:rPr>
      </w:pPr>
      <w:r w:rsidRPr="009E4956">
        <w:rPr>
          <w:rFonts w:asciiTheme="minorHAnsi" w:hAnsiTheme="minorHAnsi" w:cstheme="minorHAnsi"/>
        </w:rPr>
        <w:t>Attributes: Customer ID, Name, Email, Phone Number, Bank Account Details</w:t>
      </w:r>
    </w:p>
    <w:p w:rsidR="009E4956" w:rsidRPr="00B24D50" w:rsidRDefault="009E4956" w:rsidP="00B24D50">
      <w:pPr>
        <w:numPr>
          <w:ilvl w:val="0"/>
          <w:numId w:val="9"/>
        </w:numPr>
        <w:spacing w:before="100" w:beforeAutospacing="1" w:after="100" w:afterAutospacing="1"/>
        <w:rPr>
          <w:rStyle w:val="Strong"/>
          <w:rFonts w:asciiTheme="minorHAnsi" w:hAnsiTheme="minorHAnsi" w:cstheme="minorHAnsi"/>
          <w:b w:val="0"/>
          <w:bCs w:val="0"/>
        </w:rPr>
      </w:pPr>
      <w:r w:rsidRPr="009E4956">
        <w:rPr>
          <w:rFonts w:asciiTheme="minorHAnsi" w:hAnsiTheme="minorHAnsi" w:cstheme="minorHAnsi"/>
        </w:rPr>
        <w:t>Relationships: Initiates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 a</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 Account</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Attributes: Account Number, Bank Name, Balance, IFSC Code</w:t>
      </w:r>
    </w:p>
    <w:p w:rsidR="009E4956" w:rsidRPr="009E4956" w:rsidRDefault="009E4956" w:rsidP="009E4956">
      <w:pPr>
        <w:numPr>
          <w:ilvl w:val="0"/>
          <w:numId w:val="10"/>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Belongs to a</w:t>
      </w:r>
      <w:r w:rsidRPr="009E4956">
        <w:rPr>
          <w:rStyle w:val="apple-converted-space"/>
          <w:rFonts w:asciiTheme="minorHAnsi" w:hAnsiTheme="minorHAnsi" w:cstheme="minorHAnsi"/>
        </w:rPr>
        <w:t> </w:t>
      </w:r>
      <w:r w:rsidRPr="009E4956">
        <w:rPr>
          <w:rStyle w:val="Strong"/>
          <w:rFonts w:asciiTheme="minorHAnsi" w:hAnsiTheme="minorHAnsi" w:cstheme="minorHAnsi"/>
        </w:rPr>
        <w:t>Customer</w:t>
      </w:r>
      <w:r w:rsidRPr="009E4956">
        <w:rPr>
          <w:rFonts w:asciiTheme="minorHAnsi" w:hAnsiTheme="minorHAnsi" w:cstheme="minorHAnsi"/>
        </w:rPr>
        <w:t>, used for a</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Payment Gateway</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lastRenderedPageBreak/>
        <w:t>Attributes: Gateway ID, Provider Name, Service Fee</w:t>
      </w:r>
    </w:p>
    <w:p w:rsidR="009E4956" w:rsidRPr="009E4956" w:rsidRDefault="009E4956" w:rsidP="009E4956">
      <w:pPr>
        <w:numPr>
          <w:ilvl w:val="0"/>
          <w:numId w:val="11"/>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Acts as an</w:t>
      </w:r>
      <w:r w:rsidRPr="009E4956">
        <w:rPr>
          <w:rStyle w:val="apple-converted-space"/>
          <w:rFonts w:asciiTheme="minorHAnsi" w:hAnsiTheme="minorHAnsi" w:cstheme="minorHAnsi"/>
        </w:rPr>
        <w:t> </w:t>
      </w:r>
      <w:r w:rsidRPr="009E4956">
        <w:rPr>
          <w:rStyle w:val="Strong"/>
          <w:rFonts w:asciiTheme="minorHAnsi" w:hAnsiTheme="minorHAnsi" w:cstheme="minorHAnsi"/>
        </w:rPr>
        <w:t>intermediary</w:t>
      </w:r>
      <w:r w:rsidRPr="009E4956">
        <w:rPr>
          <w:rStyle w:val="apple-converted-space"/>
          <w:rFonts w:asciiTheme="minorHAnsi" w:hAnsiTheme="minorHAnsi" w:cstheme="minorHAnsi"/>
        </w:rPr>
        <w:t> </w:t>
      </w:r>
      <w:r w:rsidRPr="009E4956">
        <w:rPr>
          <w:rFonts w:asciiTheme="minorHAnsi" w:hAnsiTheme="minorHAnsi" w:cstheme="minorHAnsi"/>
        </w:rPr>
        <w:t>between the</w:t>
      </w:r>
      <w:r w:rsidRPr="009E4956">
        <w:rPr>
          <w:rStyle w:val="apple-converted-space"/>
          <w:rFonts w:asciiTheme="minorHAnsi" w:hAnsiTheme="minorHAnsi" w:cstheme="minorHAnsi"/>
        </w:rPr>
        <w:t> </w:t>
      </w:r>
      <w:r w:rsidRPr="009E4956">
        <w:rPr>
          <w:rStyle w:val="Strong"/>
          <w:rFonts w:asciiTheme="minorHAnsi" w:hAnsiTheme="minorHAnsi" w:cstheme="minorHAnsi"/>
        </w:rPr>
        <w:t>Bank</w:t>
      </w:r>
      <w:r w:rsidRPr="009E4956">
        <w:rPr>
          <w:rStyle w:val="apple-converted-space"/>
          <w:rFonts w:asciiTheme="minorHAnsi" w:hAnsiTheme="minorHAnsi" w:cstheme="minorHAnsi"/>
        </w:rPr>
        <w:t> </w:t>
      </w:r>
      <w:r w:rsidRPr="009E4956">
        <w:rPr>
          <w:rFonts w:asciiTheme="minorHAnsi" w:hAnsiTheme="minorHAnsi" w:cstheme="minorHAnsi"/>
        </w:rPr>
        <w:t>and</w:t>
      </w:r>
      <w:r w:rsidRPr="009E4956">
        <w:rPr>
          <w:rStyle w:val="apple-converted-space"/>
          <w:rFonts w:asciiTheme="minorHAnsi" w:hAnsiTheme="minorHAnsi" w:cstheme="minorHAnsi"/>
        </w:rPr>
        <w:t> </w:t>
      </w:r>
      <w:r w:rsidRPr="009E4956">
        <w:rPr>
          <w:rStyle w:val="Strong"/>
          <w:rFonts w:asciiTheme="minorHAnsi" w:hAnsiTheme="minorHAnsi" w:cstheme="minorHAnsi"/>
        </w:rPr>
        <w:t>Merchant</w:t>
      </w:r>
    </w:p>
    <w:p w:rsidR="009E4956" w:rsidRPr="009E4956" w:rsidRDefault="009E4956" w:rsidP="009E4956">
      <w:pPr>
        <w:pStyle w:val="NormalWeb"/>
        <w:rPr>
          <w:rFonts w:asciiTheme="minorHAnsi" w:hAnsiTheme="minorHAnsi" w:cstheme="minorHAnsi"/>
        </w:rPr>
      </w:pPr>
      <w:r w:rsidRPr="009E4956">
        <w:rPr>
          <w:rStyle w:val="Strong"/>
          <w:rFonts w:asciiTheme="minorHAnsi" w:hAnsiTheme="minorHAnsi" w:cstheme="minorHAnsi"/>
        </w:rPr>
        <w:t>Bank</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Attributes: Bank ID, Bank Name, SWIFT Code, Net Banking System</w:t>
      </w:r>
    </w:p>
    <w:p w:rsidR="009E4956" w:rsidRPr="009E4956" w:rsidRDefault="009E4956" w:rsidP="009E4956">
      <w:pPr>
        <w:numPr>
          <w:ilvl w:val="0"/>
          <w:numId w:val="12"/>
        </w:numPr>
        <w:spacing w:before="100" w:beforeAutospacing="1" w:after="100" w:afterAutospacing="1"/>
        <w:rPr>
          <w:rFonts w:asciiTheme="minorHAnsi" w:hAnsiTheme="minorHAnsi" w:cstheme="minorHAnsi"/>
        </w:rPr>
      </w:pPr>
      <w:r w:rsidRPr="009E4956">
        <w:rPr>
          <w:rFonts w:asciiTheme="minorHAnsi" w:hAnsiTheme="minorHAnsi" w:cstheme="minorHAnsi"/>
        </w:rPr>
        <w:t>Relationships: Processes</w:t>
      </w:r>
      <w:r w:rsidRPr="009E4956">
        <w:rPr>
          <w:rStyle w:val="apple-converted-space"/>
          <w:rFonts w:asciiTheme="minorHAnsi" w:hAnsiTheme="minorHAnsi" w:cstheme="minorHAnsi"/>
        </w:rPr>
        <w:t> </w:t>
      </w:r>
      <w:r w:rsidRPr="009E4956">
        <w:rPr>
          <w:rStyle w:val="Strong"/>
          <w:rFonts w:asciiTheme="minorHAnsi" w:hAnsiTheme="minorHAnsi" w:cstheme="minorHAnsi"/>
        </w:rPr>
        <w:t>Transaction</w:t>
      </w:r>
      <w:r w:rsidRPr="009E4956">
        <w:rPr>
          <w:rFonts w:asciiTheme="minorHAnsi" w:hAnsiTheme="minorHAnsi" w:cstheme="minorHAnsi"/>
        </w:rPr>
        <w:t>, linked to</w:t>
      </w:r>
      <w:r w:rsidRPr="009E4956">
        <w:rPr>
          <w:rStyle w:val="apple-converted-space"/>
          <w:rFonts w:asciiTheme="minorHAnsi" w:hAnsiTheme="minorHAnsi" w:cstheme="minorHAnsi"/>
        </w:rPr>
        <w:t> </w:t>
      </w:r>
      <w:r w:rsidRPr="009E4956">
        <w:rPr>
          <w:rStyle w:val="Strong"/>
          <w:rFonts w:asciiTheme="minorHAnsi" w:hAnsiTheme="minorHAnsi" w:cstheme="minorHAnsi"/>
        </w:rPr>
        <w:t>Bank Accounts</w:t>
      </w:r>
    </w:p>
    <w:p w:rsidR="009E4956" w:rsidRPr="00B24D50" w:rsidRDefault="009E4956" w:rsidP="009E4956">
      <w:pPr>
        <w:pStyle w:val="NormalWeb"/>
        <w:numPr>
          <w:ilvl w:val="0"/>
          <w:numId w:val="12"/>
        </w:numPr>
        <w:rPr>
          <w:rStyle w:val="Strong"/>
          <w:rFonts w:asciiTheme="minorHAnsi" w:hAnsiTheme="minorHAnsi" w:cstheme="minorHAnsi"/>
          <w:b w:val="0"/>
          <w:bCs w:val="0"/>
          <w:color w:val="000000"/>
        </w:rPr>
      </w:pP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t>Merchant</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Attributes: Merchant ID, Business Name, Account Details</w:t>
      </w:r>
    </w:p>
    <w:p w:rsidR="009E4956" w:rsidRPr="00B24D50" w:rsidRDefault="009E4956" w:rsidP="00B24D50">
      <w:pPr>
        <w:pStyle w:val="ListParagraph"/>
        <w:numPr>
          <w:ilvl w:val="0"/>
          <w:numId w:val="14"/>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Relationships: Receives</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from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p>
    <w:p w:rsidR="009E4956" w:rsidRPr="00B24D50" w:rsidRDefault="009E4956" w:rsidP="009E4956">
      <w:pPr>
        <w:pStyle w:val="NormalWeb"/>
        <w:rPr>
          <w:rFonts w:asciiTheme="minorHAnsi" w:hAnsiTheme="minorHAnsi" w:cstheme="minorHAnsi"/>
          <w:color w:val="000000"/>
        </w:rPr>
      </w:pPr>
      <w:r w:rsidRPr="00B24D50">
        <w:rPr>
          <w:rStyle w:val="Strong"/>
          <w:rFonts w:asciiTheme="minorHAnsi" w:hAnsiTheme="minorHAnsi" w:cstheme="minorHAnsi"/>
          <w:color w:val="000000"/>
        </w:rPr>
        <w:t>Transaction</w:t>
      </w:r>
    </w:p>
    <w:p w:rsidR="009E4956" w:rsidRPr="00B24D50" w:rsidRDefault="009E4956" w:rsidP="00B24D50">
      <w:pPr>
        <w:numPr>
          <w:ilvl w:val="0"/>
          <w:numId w:val="12"/>
        </w:numPr>
        <w:spacing w:before="100" w:beforeAutospacing="1" w:after="100" w:afterAutospacing="1"/>
        <w:rPr>
          <w:rFonts w:asciiTheme="minorHAnsi" w:hAnsiTheme="minorHAnsi" w:cstheme="minorHAnsi"/>
          <w:color w:val="000000"/>
        </w:rPr>
      </w:pPr>
      <w:r w:rsidRPr="00B24D50">
        <w:rPr>
          <w:rFonts w:asciiTheme="minorHAnsi" w:hAnsiTheme="minorHAnsi" w:cstheme="minorHAnsi"/>
          <w:color w:val="000000"/>
        </w:rPr>
        <w:t>Attributes: Transaction ID, Amount, Status (Pending, Successful, Failed), Timestamp</w:t>
      </w:r>
    </w:p>
    <w:p w:rsidR="009E4956" w:rsidRPr="00430D8C" w:rsidRDefault="009E4956" w:rsidP="00B24D50">
      <w:pPr>
        <w:numPr>
          <w:ilvl w:val="0"/>
          <w:numId w:val="12"/>
        </w:numPr>
        <w:spacing w:before="100" w:beforeAutospacing="1" w:after="100" w:afterAutospacing="1"/>
        <w:rPr>
          <w:rStyle w:val="Strong"/>
          <w:rFonts w:asciiTheme="minorHAnsi" w:hAnsiTheme="minorHAnsi" w:cstheme="minorHAnsi"/>
          <w:b w:val="0"/>
          <w:bCs w:val="0"/>
          <w:color w:val="000000"/>
        </w:rPr>
      </w:pPr>
      <w:r w:rsidRPr="00B24D50">
        <w:rPr>
          <w:rFonts w:asciiTheme="minorHAnsi" w:hAnsiTheme="minorHAnsi" w:cstheme="minorHAnsi"/>
          <w:color w:val="000000"/>
        </w:rPr>
        <w:t>Relationships: Initiated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Customer</w:t>
      </w:r>
      <w:r w:rsidRPr="00B24D50">
        <w:rPr>
          <w:rFonts w:asciiTheme="minorHAnsi" w:hAnsiTheme="minorHAnsi" w:cstheme="minorHAnsi"/>
          <w:color w:val="000000"/>
        </w:rPr>
        <w:t>, processed via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 received by</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Merchant</w:t>
      </w:r>
    </w:p>
    <w:p w:rsidR="00430D8C" w:rsidRDefault="00430D8C" w:rsidP="00430D8C">
      <w:pPr>
        <w:spacing w:before="100" w:beforeAutospacing="1" w:after="100" w:afterAutospacing="1"/>
        <w:rPr>
          <w:rStyle w:val="Strong"/>
          <w:rFonts w:asciiTheme="minorHAnsi" w:hAnsiTheme="minorHAnsi" w:cstheme="minorHAnsi"/>
          <w:color w:val="000000"/>
        </w:rPr>
      </w:pPr>
    </w:p>
    <w:p w:rsidR="00430D8C" w:rsidRDefault="00430D8C" w:rsidP="00430D8C">
      <w:r w:rsidRPr="00430D8C">
        <w:rPr>
          <w:rStyle w:val="Strong"/>
          <w:rFonts w:asciiTheme="minorHAnsi" w:hAnsiTheme="minorHAnsi" w:cstheme="minorHAnsi"/>
          <w:color w:val="000000"/>
          <w:u w:val="single"/>
        </w:rPr>
        <w:t>Answer-5</w:t>
      </w:r>
      <w:r>
        <w:rPr>
          <w:rStyle w:val="Strong"/>
          <w:rFonts w:asciiTheme="minorHAnsi" w:hAnsiTheme="minorHAnsi" w:cstheme="minorHAnsi"/>
          <w:color w:val="000000"/>
          <w:u w:val="single"/>
        </w:rPr>
        <w:t xml:space="preserve"> </w:t>
      </w:r>
      <w:r w:rsidRPr="00430D8C">
        <w:rPr>
          <w:rStyle w:val="Strong"/>
          <w:rFonts w:asciiTheme="minorHAnsi" w:hAnsiTheme="minorHAnsi" w:cstheme="minorHAnsi"/>
          <w:color w:val="000000"/>
        </w:rPr>
        <w:t xml:space="preserve">:   </w:t>
      </w:r>
      <w:r w:rsidRPr="00430D8C">
        <w:rPr>
          <w:rFonts w:ascii="Calibri" w:hAnsi="Calibri" w:cs="Calibri"/>
          <w:b/>
          <w:bCs/>
          <w:color w:val="000000"/>
        </w:rPr>
        <w:t>P</w:t>
      </w:r>
      <w:r w:rsidRPr="00430D8C">
        <w:rPr>
          <w:rFonts w:ascii="Calibri" w:hAnsi="Calibri" w:cs="Calibri"/>
          <w:b/>
          <w:bCs/>
          <w:color w:val="000000"/>
        </w:rPr>
        <w:t>ayment done by Customer Net Bankin</w:t>
      </w:r>
      <w:r w:rsidRPr="00430D8C">
        <w:rPr>
          <w:rFonts w:ascii="Calibri" w:hAnsi="Calibri" w:cs="Calibri"/>
          <w:b/>
          <w:bCs/>
          <w:color w:val="000000"/>
        </w:rPr>
        <w:t>g</w:t>
      </w:r>
    </w:p>
    <w:p w:rsidR="00430D8C" w:rsidRPr="00430D8C" w:rsidRDefault="00430D8C" w:rsidP="00430D8C">
      <w:pPr>
        <w:spacing w:before="100" w:beforeAutospacing="1" w:after="100" w:afterAutospacing="1"/>
        <w:rPr>
          <w:rFonts w:asciiTheme="minorHAnsi" w:hAnsiTheme="minorHAnsi" w:cstheme="minorHAnsi"/>
          <w:color w:val="000000"/>
          <w:u w:val="single"/>
        </w:rPr>
      </w:pPr>
    </w:p>
    <w:p w:rsidR="00B24D50" w:rsidRPr="00B24D50" w:rsidRDefault="00B24D50" w:rsidP="00B24D50">
      <w:pPr>
        <w:pStyle w:val="Heading3"/>
        <w:rPr>
          <w:rFonts w:asciiTheme="minorHAnsi" w:hAnsiTheme="minorHAnsi" w:cstheme="minorHAnsi"/>
          <w:color w:val="000000"/>
          <w:u w:val="single"/>
        </w:rPr>
      </w:pPr>
      <w:r w:rsidRPr="00B24D50">
        <w:rPr>
          <w:rStyle w:val="Strong"/>
          <w:rFonts w:asciiTheme="minorHAnsi" w:hAnsiTheme="minorHAnsi" w:cstheme="minorHAnsi"/>
          <w:b w:val="0"/>
          <w:bCs w:val="0"/>
          <w:color w:val="000000"/>
          <w:u w:val="single"/>
        </w:rPr>
        <w:t>Workflow Representation</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selects net banking</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as the payment method.</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request</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is sent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Payment Gateway</w:t>
      </w:r>
      <w:r w:rsidRPr="00B24D50">
        <w:rPr>
          <w:rFonts w:asciiTheme="minorHAnsi" w:hAnsiTheme="minorHAnsi" w:cstheme="minorHAnsi"/>
          <w:color w:val="000000"/>
        </w:rPr>
        <w:t>.</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redirects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customer to the</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Bank’s net banking portal</w:t>
      </w:r>
      <w:r w:rsidRPr="00B24D50">
        <w:rPr>
          <w:rFonts w:asciiTheme="minorHAnsi" w:hAnsiTheme="minorHAnsi" w:cstheme="minorHAnsi"/>
          <w:color w:val="000000"/>
        </w:rPr>
        <w:t>.</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Customer logs in</w:t>
      </w:r>
      <w:r w:rsidRPr="00B24D50">
        <w:rPr>
          <w:rFonts w:asciiTheme="minorHAnsi" w:hAnsiTheme="minorHAnsi" w:cstheme="minorHAnsi"/>
          <w:color w:val="000000"/>
        </w:rPr>
        <w:t>, selects an account,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confirms payment</w:t>
      </w:r>
      <w:r w:rsidRPr="00B24D50">
        <w:rPr>
          <w:rFonts w:asciiTheme="minorHAnsi" w:hAnsiTheme="minorHAnsi" w:cstheme="minorHAnsi"/>
          <w:color w:val="000000"/>
        </w:rPr>
        <w:t>.</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Bank verifies</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the transaction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debits the amount</w:t>
      </w:r>
      <w:r w:rsidRPr="00B24D50">
        <w:rPr>
          <w:rFonts w:asciiTheme="minorHAnsi" w:hAnsiTheme="minorHAnsi" w:cstheme="minorHAnsi"/>
          <w:color w:val="000000"/>
        </w:rPr>
        <w:t>.</w:t>
      </w:r>
    </w:p>
    <w:p w:rsidR="00B24D50" w:rsidRP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Payment Gateway receives confirmation</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notifies the Merchant</w:t>
      </w:r>
      <w:r w:rsidRPr="00B24D50">
        <w:rPr>
          <w:rFonts w:asciiTheme="minorHAnsi" w:hAnsiTheme="minorHAnsi" w:cstheme="minorHAnsi"/>
          <w:color w:val="000000"/>
        </w:rPr>
        <w:t>.</w:t>
      </w:r>
    </w:p>
    <w:p w:rsidR="00B24D50" w:rsidRDefault="00B24D50" w:rsidP="00B24D50">
      <w:pPr>
        <w:numPr>
          <w:ilvl w:val="0"/>
          <w:numId w:val="15"/>
        </w:numPr>
        <w:spacing w:before="100" w:beforeAutospacing="1" w:after="100" w:afterAutospacing="1"/>
        <w:rPr>
          <w:rFonts w:asciiTheme="minorHAnsi" w:hAnsiTheme="minorHAnsi" w:cstheme="minorHAnsi"/>
          <w:color w:val="000000"/>
        </w:rPr>
      </w:pPr>
      <w:r w:rsidRPr="00B24D50">
        <w:rPr>
          <w:rStyle w:val="Strong"/>
          <w:rFonts w:asciiTheme="minorHAnsi" w:hAnsiTheme="minorHAnsi" w:cstheme="minorHAnsi"/>
          <w:color w:val="000000"/>
        </w:rPr>
        <w:t>Merchant acknowledges the payment</w:t>
      </w:r>
      <w:r w:rsidRPr="00B24D50">
        <w:rPr>
          <w:rFonts w:asciiTheme="minorHAnsi" w:hAnsiTheme="minorHAnsi" w:cstheme="minorHAnsi"/>
          <w:color w:val="000000"/>
        </w:rPr>
        <w:t>, and</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color w:val="000000"/>
        </w:rPr>
        <w:t>the transaction is completed</w:t>
      </w:r>
      <w:r w:rsidRPr="00B24D50">
        <w:rPr>
          <w:rFonts w:asciiTheme="minorHAnsi" w:hAnsiTheme="minorHAnsi" w:cstheme="minorHAnsi"/>
          <w:color w:val="000000"/>
        </w:rPr>
        <w:t>.</w:t>
      </w:r>
    </w:p>
    <w:p w:rsidR="00B24D50" w:rsidRPr="00B24D50" w:rsidRDefault="00B24D50" w:rsidP="00B24D50">
      <w:pPr>
        <w:spacing w:before="100" w:beforeAutospacing="1" w:after="100" w:afterAutospacing="1"/>
        <w:rPr>
          <w:rFonts w:asciiTheme="minorHAnsi" w:hAnsiTheme="minorHAnsi" w:cstheme="minorHAnsi"/>
          <w:color w:val="000000"/>
          <w:u w:val="single"/>
        </w:rPr>
      </w:pPr>
      <w:r w:rsidRPr="00B24D50">
        <w:rPr>
          <w:rFonts w:asciiTheme="minorHAnsi" w:hAnsiTheme="minorHAnsi" w:cstheme="minorHAnsi"/>
          <w:color w:val="000000"/>
          <w:u w:val="single"/>
        </w:rPr>
        <w:t xml:space="preserve">UML Representation </w:t>
      </w:r>
    </w:p>
    <w:p w:rsidR="00B24D50" w:rsidRPr="00B24D50" w:rsidRDefault="00B24D50" w:rsidP="00B24D50">
      <w:pPr>
        <w:pStyle w:val="NormalWeb"/>
        <w:rPr>
          <w:rFonts w:asciiTheme="minorHAnsi" w:hAnsiTheme="minorHAnsi" w:cstheme="minorHAnsi"/>
          <w:color w:val="000000"/>
        </w:rPr>
      </w:pPr>
      <w:r w:rsidRPr="00B24D50">
        <w:rPr>
          <w:rFonts w:asciiTheme="minorHAnsi" w:hAnsiTheme="minorHAnsi" w:cstheme="minorHAnsi"/>
          <w:color w:val="000000"/>
        </w:rPr>
        <w:t>A</w:t>
      </w:r>
      <w:r w:rsidRPr="00B24D50">
        <w:rPr>
          <w:rStyle w:val="apple-converted-space"/>
          <w:rFonts w:asciiTheme="minorHAnsi" w:hAnsiTheme="minorHAnsi" w:cstheme="minorHAnsi"/>
          <w:color w:val="000000"/>
        </w:rPr>
        <w:t> </w:t>
      </w:r>
      <w:r w:rsidRPr="00B24D50">
        <w:rPr>
          <w:rStyle w:val="Strong"/>
          <w:rFonts w:asciiTheme="minorHAnsi" w:hAnsiTheme="minorHAnsi" w:cstheme="minorHAnsi"/>
          <w:b w:val="0"/>
          <w:bCs w:val="0"/>
          <w:color w:val="000000"/>
        </w:rPr>
        <w:t>class diagram</w:t>
      </w:r>
      <w:r w:rsidRPr="00B24D50">
        <w:rPr>
          <w:rStyle w:val="apple-converted-space"/>
          <w:rFonts w:asciiTheme="minorHAnsi" w:hAnsiTheme="minorHAnsi" w:cstheme="minorHAnsi"/>
          <w:color w:val="000000"/>
        </w:rPr>
        <w:t> </w:t>
      </w:r>
      <w:r w:rsidRPr="00B24D50">
        <w:rPr>
          <w:rFonts w:asciiTheme="minorHAnsi" w:hAnsiTheme="minorHAnsi" w:cstheme="minorHAnsi"/>
          <w:color w:val="000000"/>
        </w:rPr>
        <w:t>for the domain model would show:</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Customer → initiates → Transaction</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Transaction → processed via → Payment Gateway</w:t>
      </w:r>
    </w:p>
    <w:p w:rsidR="00B24D50" w:rsidRPr="00B24D50" w:rsidRDefault="00B24D50" w:rsidP="00B24D50">
      <w:pPr>
        <w:numPr>
          <w:ilvl w:val="0"/>
          <w:numId w:val="16"/>
        </w:numPr>
        <w:spacing w:before="100" w:beforeAutospacing="1" w:after="100" w:afterAutospacing="1"/>
        <w:rPr>
          <w:rFonts w:asciiTheme="minorHAnsi" w:hAnsiTheme="minorHAnsi" w:cstheme="minorHAnsi"/>
          <w:b/>
          <w:bCs/>
          <w:color w:val="000000"/>
        </w:rPr>
      </w:pPr>
      <w:r w:rsidRPr="00B24D50">
        <w:rPr>
          <w:rStyle w:val="Strong"/>
          <w:rFonts w:asciiTheme="minorHAnsi" w:hAnsiTheme="minorHAnsi" w:cstheme="minorHAnsi"/>
          <w:b w:val="0"/>
          <w:bCs w:val="0"/>
          <w:color w:val="000000"/>
        </w:rPr>
        <w:t>Payment Gateway → interacts with → Bank</w:t>
      </w:r>
    </w:p>
    <w:p w:rsidR="00B24D50" w:rsidRPr="00B24D50" w:rsidRDefault="00B24D50" w:rsidP="00B24D50">
      <w:pPr>
        <w:numPr>
          <w:ilvl w:val="0"/>
          <w:numId w:val="16"/>
        </w:numPr>
        <w:spacing w:before="100" w:beforeAutospacing="1" w:after="100" w:afterAutospacing="1"/>
        <w:rPr>
          <w:b/>
          <w:bCs/>
          <w:color w:val="000000"/>
        </w:rPr>
      </w:pPr>
      <w:r w:rsidRPr="00B24D50">
        <w:rPr>
          <w:rStyle w:val="Strong"/>
          <w:rFonts w:asciiTheme="minorHAnsi" w:hAnsiTheme="minorHAnsi" w:cstheme="minorHAnsi"/>
          <w:b w:val="0"/>
          <w:bCs w:val="0"/>
          <w:color w:val="000000"/>
        </w:rPr>
        <w:t>Bank → transfers funds to → Merchant</w:t>
      </w:r>
    </w:p>
    <w:p w:rsidR="00B24D50" w:rsidRPr="00B24D50" w:rsidRDefault="00B24D50" w:rsidP="00B24D50">
      <w:pPr>
        <w:spacing w:before="100" w:beforeAutospacing="1" w:after="100" w:afterAutospacing="1"/>
        <w:rPr>
          <w:rFonts w:asciiTheme="minorHAnsi" w:hAnsiTheme="minorHAnsi" w:cstheme="minorHAnsi"/>
          <w:b/>
          <w:bCs/>
          <w:color w:val="000000"/>
          <w:u w:val="single"/>
        </w:rPr>
      </w:pPr>
      <w:r w:rsidRPr="00B24D50">
        <w:rPr>
          <w:rFonts w:asciiTheme="minorHAnsi" w:hAnsiTheme="minorHAnsi" w:cstheme="minorHAnsi"/>
          <w:b/>
          <w:bCs/>
          <w:color w:val="000000"/>
          <w:u w:val="single"/>
        </w:rPr>
        <w:t>Answer-</w:t>
      </w:r>
      <w:r w:rsidR="00430D8C">
        <w:rPr>
          <w:rFonts w:asciiTheme="minorHAnsi" w:hAnsiTheme="minorHAnsi" w:cstheme="minorHAnsi"/>
          <w:b/>
          <w:bCs/>
          <w:color w:val="000000"/>
          <w:u w:val="single"/>
        </w:rPr>
        <w:t>6</w:t>
      </w:r>
    </w:p>
    <w:p w:rsidR="009E4956" w:rsidRDefault="008F50D5" w:rsidP="009E4956">
      <w:pPr>
        <w:pStyle w:val="ListParagraph"/>
        <w:ind w:left="0"/>
        <w:jc w:val="both"/>
        <w:rPr>
          <w:rFonts w:ascii="-webkit-standard" w:hAnsi="-webkit-standard"/>
          <w:color w:val="000000"/>
          <w:sz w:val="27"/>
          <w:szCs w:val="27"/>
        </w:rPr>
      </w:pPr>
      <w:r w:rsidRPr="008F50D5">
        <w:rPr>
          <w:rFonts w:asciiTheme="minorHAnsi" w:hAnsiTheme="minorHAnsi" w:cstheme="minorHAnsi"/>
          <w:color w:val="000000"/>
          <w:sz w:val="27"/>
          <w:szCs w:val="27"/>
        </w:rPr>
        <w:lastRenderedPageBreak/>
        <w:t>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conceptual model</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provides a high-level abstraction of entities, their attributes, and relationships in a system. In this case, a</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customer</w:t>
      </w:r>
      <w:r w:rsidRPr="008F50D5">
        <w:rPr>
          <w:rStyle w:val="apple-converted-space"/>
          <w:rFonts w:asciiTheme="minorHAnsi" w:hAnsiTheme="minorHAnsi" w:cstheme="minorHAnsi"/>
          <w:color w:val="000000"/>
          <w:sz w:val="27"/>
          <w:szCs w:val="27"/>
        </w:rPr>
        <w:t> </w:t>
      </w:r>
      <w:r w:rsidRPr="008F50D5">
        <w:rPr>
          <w:rFonts w:asciiTheme="minorHAnsi" w:hAnsiTheme="minorHAnsi" w:cstheme="minorHAnsi"/>
          <w:color w:val="000000"/>
          <w:sz w:val="27"/>
          <w:szCs w:val="27"/>
        </w:rPr>
        <w:t>can make a payment using</w:t>
      </w:r>
      <w:r w:rsidRPr="008F50D5">
        <w:rPr>
          <w:rStyle w:val="apple-converted-space"/>
          <w:rFonts w:asciiTheme="minorHAnsi" w:hAnsiTheme="minorHAnsi" w:cstheme="minorHAnsi"/>
          <w:color w:val="000000"/>
          <w:sz w:val="27"/>
          <w:szCs w:val="27"/>
        </w:rPr>
        <w:t> </w:t>
      </w:r>
      <w:r w:rsidRPr="008F50D5">
        <w:rPr>
          <w:rStyle w:val="Strong"/>
          <w:rFonts w:asciiTheme="minorHAnsi" w:hAnsiTheme="minorHAnsi" w:cstheme="minorHAnsi"/>
          <w:color w:val="000000"/>
        </w:rPr>
        <w:t>Card, Wallet, Cash, or Net Banking</w:t>
      </w:r>
      <w:r>
        <w:rPr>
          <w:rFonts w:ascii="-webkit-standard" w:hAnsi="-webkit-standard"/>
          <w:color w:val="000000"/>
          <w:sz w:val="27"/>
          <w:szCs w:val="27"/>
        </w:rPr>
        <w:t>.</w:t>
      </w:r>
    </w:p>
    <w:p w:rsidR="008F50D5" w:rsidRDefault="008F50D5" w:rsidP="009E4956">
      <w:pPr>
        <w:pStyle w:val="ListParagraph"/>
        <w:ind w:left="0"/>
        <w:jc w:val="both"/>
        <w:rPr>
          <w:rFonts w:ascii="-webkit-standard" w:hAnsi="-webkit-standard"/>
          <w:color w:val="000000"/>
          <w:sz w:val="27"/>
          <w:szCs w:val="27"/>
        </w:rPr>
      </w:pPr>
    </w:p>
    <w:p w:rsidR="008F50D5" w:rsidRDefault="008F50D5" w:rsidP="008F50D5">
      <w:pPr>
        <w:pStyle w:val="Heading3"/>
        <w:rPr>
          <w:color w:val="000000"/>
        </w:rPr>
      </w:pPr>
      <w:r>
        <w:rPr>
          <w:rStyle w:val="Strong"/>
          <w:b w:val="0"/>
          <w:bCs w:val="0"/>
          <w:color w:val="000000"/>
        </w:rPr>
        <w:t>Key Entities and Their Relationships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Customer</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Customer ID, Name, Email, Phone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Initiates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Transaction</w:t>
      </w:r>
      <w:r w:rsidRPr="008F50D5">
        <w:rPr>
          <w:rStyle w:val="apple-converted-space"/>
          <w:rFonts w:asciiTheme="minorHAnsi" w:hAnsiTheme="minorHAnsi" w:cstheme="minorHAnsi"/>
          <w:color w:val="000000"/>
        </w:rPr>
        <w:t> </w:t>
      </w:r>
      <w:r w:rsidRPr="008F50D5">
        <w:rPr>
          <w:rFonts w:asciiTheme="minorHAnsi" w:hAnsiTheme="minorHAnsi" w:cstheme="minorHAnsi"/>
          <w:color w:val="000000"/>
        </w:rPr>
        <w:t>and chooses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Transaction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Transaction ID, Amount, Status (Pending, Successful, Failed), Timestamp</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 one</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Payment Method</w:t>
      </w:r>
      <w:r w:rsidRPr="008F50D5">
        <w:rPr>
          <w:rFonts w:asciiTheme="minorHAnsi" w:hAnsiTheme="minorHAnsi" w:cstheme="minorHAnsi"/>
          <w:color w:val="000000"/>
        </w:rPr>
        <w:t>, belongs to a</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Payment Method (Abstract Entity)</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Payment Method ID, Type (Card, Wallet, Cash, Net Banking)</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Specialized into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Card, Wallet, Cash, and Net Banking</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Card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Card Number, Expiry Date, CVV, Card Type (Debit/Credit)</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Wallet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Wallet ID, Provider Name (PayPal, Google Pay, etc.), Balance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Customer Account</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Cash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Receipt ID, Payment Location</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No external linkage, used for</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offline transactions</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Net Banking Payment (Subclass of Payment Method)</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Name, Account Number, IFSC Code</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Relationships: Linked to</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Bank</w:t>
      </w:r>
    </w:p>
    <w:p w:rsidR="008F50D5" w:rsidRPr="008F50D5" w:rsidRDefault="008F50D5" w:rsidP="008F50D5">
      <w:pPr>
        <w:pStyle w:val="NormalWeb"/>
        <w:numPr>
          <w:ilvl w:val="0"/>
          <w:numId w:val="17"/>
        </w:numPr>
        <w:rPr>
          <w:rFonts w:asciiTheme="minorHAnsi" w:hAnsiTheme="minorHAnsi" w:cstheme="minorHAnsi"/>
          <w:color w:val="000000"/>
        </w:rPr>
      </w:pPr>
      <w:r w:rsidRPr="008F50D5">
        <w:rPr>
          <w:rStyle w:val="Strong"/>
          <w:rFonts w:asciiTheme="minorHAnsi" w:hAnsiTheme="minorHAnsi" w:cstheme="minorHAnsi"/>
          <w:color w:val="000000"/>
        </w:rPr>
        <w:t>Bank</w:t>
      </w:r>
    </w:p>
    <w:p w:rsidR="008F50D5" w:rsidRPr="008F50D5" w:rsidRDefault="008F50D5" w:rsidP="008F50D5">
      <w:pPr>
        <w:numPr>
          <w:ilvl w:val="1"/>
          <w:numId w:val="17"/>
        </w:numPr>
        <w:spacing w:before="100" w:beforeAutospacing="1" w:after="100" w:afterAutospacing="1"/>
        <w:rPr>
          <w:rFonts w:asciiTheme="minorHAnsi" w:hAnsiTheme="minorHAnsi" w:cstheme="minorHAnsi"/>
          <w:color w:val="000000"/>
        </w:rPr>
      </w:pPr>
      <w:r w:rsidRPr="008F50D5">
        <w:rPr>
          <w:rFonts w:asciiTheme="minorHAnsi" w:hAnsiTheme="minorHAnsi" w:cstheme="minorHAnsi"/>
          <w:color w:val="000000"/>
        </w:rPr>
        <w:t>Attributes: Bank ID, Bank Name, SWIFT Code</w:t>
      </w:r>
    </w:p>
    <w:p w:rsidR="008F50D5" w:rsidRPr="008F50D5" w:rsidRDefault="008F50D5" w:rsidP="008F50D5">
      <w:pPr>
        <w:numPr>
          <w:ilvl w:val="1"/>
          <w:numId w:val="17"/>
        </w:numPr>
        <w:spacing w:before="100" w:beforeAutospacing="1" w:after="100" w:afterAutospacing="1"/>
        <w:rPr>
          <w:rStyle w:val="Strong"/>
          <w:rFonts w:asciiTheme="minorHAnsi" w:hAnsiTheme="minorHAnsi" w:cstheme="minorHAnsi"/>
          <w:b w:val="0"/>
          <w:bCs w:val="0"/>
          <w:color w:val="000000"/>
        </w:rPr>
      </w:pPr>
      <w:r w:rsidRPr="008F50D5">
        <w:rPr>
          <w:rFonts w:asciiTheme="minorHAnsi" w:hAnsiTheme="minorHAnsi" w:cstheme="minorHAnsi"/>
          <w:color w:val="000000"/>
        </w:rPr>
        <w:t>Relationships: Processes</w:t>
      </w:r>
      <w:r w:rsidRPr="008F50D5">
        <w:rPr>
          <w:rStyle w:val="apple-converted-space"/>
          <w:rFonts w:asciiTheme="minorHAnsi" w:hAnsiTheme="minorHAnsi" w:cstheme="minorHAnsi"/>
          <w:color w:val="000000"/>
        </w:rPr>
        <w:t> </w:t>
      </w:r>
      <w:r w:rsidRPr="008F50D5">
        <w:rPr>
          <w:rStyle w:val="Strong"/>
          <w:rFonts w:asciiTheme="minorHAnsi" w:hAnsiTheme="minorHAnsi" w:cstheme="minorHAnsi"/>
          <w:color w:val="000000"/>
        </w:rPr>
        <w:t>Net Banking and Card Payments</w:t>
      </w:r>
    </w:p>
    <w:p w:rsidR="008F50D5" w:rsidRPr="008F50D5" w:rsidRDefault="008F50D5" w:rsidP="008F50D5">
      <w:pPr>
        <w:spacing w:before="100" w:beforeAutospacing="1" w:after="100" w:afterAutospacing="1"/>
        <w:rPr>
          <w:rFonts w:asciiTheme="minorHAnsi" w:hAnsiTheme="minorHAnsi" w:cstheme="minorHAnsi"/>
          <w:color w:val="000000"/>
        </w:rPr>
      </w:pPr>
      <w:r>
        <w:rPr>
          <w:rStyle w:val="Strong"/>
          <w:rFonts w:asciiTheme="minorHAnsi" w:hAnsiTheme="minorHAnsi" w:cstheme="minorHAnsi"/>
          <w:color w:val="000000"/>
        </w:rPr>
        <w:t xml:space="preserve">Conceptual diagram representation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Customer [1] ---- (initiates) ----&gt; [*] Transaction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Transaction [1] ---- (uses) ----&gt; [1] Payment Method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Payment Method {Abstract} ----&gt; (Specialized into) ----&gt; Card, Wallet, Cash, Net</w:t>
      </w:r>
      <w:r>
        <w:rPr>
          <w:rFonts w:asciiTheme="minorHAnsi" w:hAnsiTheme="minorHAnsi" w:cstheme="minorHAnsi"/>
          <w:lang w:val="en-US"/>
        </w:rPr>
        <w:t xml:space="preserve"> </w:t>
      </w:r>
      <w:r w:rsidRPr="008F50D5">
        <w:rPr>
          <w:rFonts w:asciiTheme="minorHAnsi" w:hAnsiTheme="minorHAnsi" w:cstheme="minorHAnsi"/>
          <w:lang w:val="en-US"/>
        </w:rPr>
        <w:t xml:space="preserve">Banking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Card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Net Banking [1] ---- (processed via) ----&gt; [1] Bank  </w:t>
      </w:r>
    </w:p>
    <w:p w:rsidR="008F50D5" w:rsidRP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 xml:space="preserve">Wallet [1] ---- (linked to) ----&gt; [1] Customer  </w:t>
      </w:r>
    </w:p>
    <w:p w:rsidR="008F50D5" w:rsidRDefault="008F50D5" w:rsidP="008F50D5">
      <w:pPr>
        <w:pStyle w:val="ListParagraph"/>
        <w:jc w:val="both"/>
        <w:rPr>
          <w:rFonts w:asciiTheme="minorHAnsi" w:hAnsiTheme="minorHAnsi" w:cstheme="minorHAnsi"/>
          <w:lang w:val="en-US"/>
        </w:rPr>
      </w:pPr>
      <w:r w:rsidRPr="008F50D5">
        <w:rPr>
          <w:rFonts w:asciiTheme="minorHAnsi" w:hAnsiTheme="minorHAnsi" w:cstheme="minorHAnsi"/>
          <w:lang w:val="en-US"/>
        </w:rPr>
        <w:t>Cash [1] ---- (used for) ----&gt; [1] Offline Transaction</w:t>
      </w:r>
    </w:p>
    <w:p w:rsidR="008F50D5" w:rsidRDefault="008F50D5" w:rsidP="008F50D5">
      <w:pPr>
        <w:pStyle w:val="ListParagraph"/>
        <w:jc w:val="both"/>
        <w:rPr>
          <w:rFonts w:asciiTheme="minorHAnsi" w:hAnsiTheme="minorHAnsi" w:cstheme="minorHAnsi"/>
          <w:lang w:val="en-US"/>
        </w:rPr>
      </w:pPr>
    </w:p>
    <w:p w:rsidR="008F50D5" w:rsidRDefault="008F50D5" w:rsidP="008F50D5">
      <w:pPr>
        <w:pStyle w:val="ListParagraph"/>
        <w:jc w:val="both"/>
        <w:rPr>
          <w:rFonts w:asciiTheme="minorHAnsi" w:hAnsiTheme="minorHAnsi" w:cstheme="minorHAnsi"/>
          <w:lang w:val="en-US"/>
        </w:rPr>
      </w:pPr>
    </w:p>
    <w:p w:rsidR="008F50D5" w:rsidRPr="008F50D5" w:rsidRDefault="008F50D5" w:rsidP="008F50D5">
      <w:pPr>
        <w:jc w:val="both"/>
        <w:rPr>
          <w:rFonts w:asciiTheme="minorHAnsi" w:hAnsiTheme="minorHAnsi" w:cstheme="minorHAnsi"/>
          <w:b/>
          <w:bCs/>
          <w:u w:val="single"/>
          <w:lang w:val="en-US"/>
        </w:rPr>
      </w:pPr>
      <w:r w:rsidRPr="008F50D5">
        <w:rPr>
          <w:rFonts w:asciiTheme="minorHAnsi" w:hAnsiTheme="minorHAnsi" w:cstheme="minorHAnsi"/>
          <w:b/>
          <w:bCs/>
          <w:u w:val="single"/>
          <w:lang w:val="en-US"/>
        </w:rPr>
        <w:t>Answer-7</w:t>
      </w:r>
      <w:r w:rsidRPr="008F50D5">
        <w:rPr>
          <w:rFonts w:asciiTheme="minorHAnsi" w:hAnsiTheme="minorHAnsi" w:cstheme="minorHAnsi"/>
          <w:b/>
          <w:bCs/>
          <w:u w:val="single"/>
          <w:lang w:val="en-US"/>
        </w:rPr>
        <w:t xml:space="preserve">  </w:t>
      </w:r>
    </w:p>
    <w:p w:rsidR="008F50D5" w:rsidRDefault="008F50D5" w:rsidP="008F50D5">
      <w:pPr>
        <w:pStyle w:val="ListParagraph"/>
        <w:jc w:val="both"/>
        <w:rPr>
          <w:rFonts w:asciiTheme="minorHAnsi" w:hAnsiTheme="minorHAnsi" w:cstheme="minorHAnsi"/>
          <w:b/>
          <w:bCs/>
          <w:u w:val="single"/>
          <w:lang w:val="en-US"/>
        </w:rPr>
      </w:pPr>
    </w:p>
    <w:p w:rsidR="008F50D5" w:rsidRDefault="008F50D5" w:rsidP="008F50D5">
      <w:r>
        <w:rPr>
          <w:rFonts w:ascii="Calibri" w:hAnsi="Calibri" w:cs="Calibri"/>
          <w:color w:val="000000"/>
          <w:sz w:val="22"/>
          <w:szCs w:val="22"/>
        </w:rPr>
        <w:t xml:space="preserve">What is MVC architecture? Explain MVC rules to derive classes from use case diagram and </w:t>
      </w:r>
    </w:p>
    <w:p w:rsidR="008F50D5" w:rsidRDefault="008F50D5" w:rsidP="008F50D5">
      <w:pPr>
        <w:rPr>
          <w:rFonts w:ascii="Calibri" w:hAnsi="Calibri" w:cs="Calibri"/>
          <w:color w:val="000000"/>
          <w:sz w:val="22"/>
          <w:szCs w:val="22"/>
        </w:rPr>
      </w:pPr>
      <w:r>
        <w:rPr>
          <w:rFonts w:ascii="Calibri" w:hAnsi="Calibri" w:cs="Calibri"/>
          <w:color w:val="000000"/>
          <w:sz w:val="22"/>
          <w:szCs w:val="22"/>
        </w:rPr>
        <w:lastRenderedPageBreak/>
        <w:t>guidelines to place classes in 3-tier architecture</w:t>
      </w:r>
      <w:r>
        <w:rPr>
          <w:rFonts w:ascii="Calibri" w:hAnsi="Calibri" w:cs="Calibri"/>
          <w:color w:val="000000"/>
          <w:sz w:val="22"/>
          <w:szCs w:val="22"/>
        </w:rPr>
        <w:t>.</w:t>
      </w:r>
    </w:p>
    <w:p w:rsidR="008F50D5" w:rsidRDefault="008F50D5" w:rsidP="008F50D5">
      <w:pPr>
        <w:rPr>
          <w:rFonts w:ascii="Calibri" w:hAnsi="Calibri" w:cs="Calibri"/>
          <w:color w:val="000000"/>
          <w:sz w:val="22"/>
          <w:szCs w:val="22"/>
        </w:rPr>
      </w:pPr>
    </w:p>
    <w:p w:rsidR="008F50D5" w:rsidRDefault="008F50D5" w:rsidP="008F50D5"/>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t>MVC (Model-View-Controller) is a</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software design pattern</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used for developing applications by separating concerns into three interconnected components: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Model (M) – Business Logic &amp; Data Management</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Represents the application's data and business rules.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Interacts with the database and updates based on user actions.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 xml:space="preserve">Example: Customer, Transaction, </w:t>
      </w:r>
      <w:proofErr w:type="spellStart"/>
      <w:r w:rsidRPr="00994C67">
        <w:rPr>
          <w:rFonts w:asciiTheme="minorHAnsi" w:hAnsiTheme="minorHAnsi" w:cstheme="minorHAnsi"/>
          <w:color w:val="000000"/>
        </w:rPr>
        <w:t>PaymentMethod</w:t>
      </w:r>
      <w:proofErr w:type="spellEnd"/>
      <w:r w:rsidRPr="00994C67">
        <w:rPr>
          <w:rFonts w:asciiTheme="minorHAnsi" w:hAnsiTheme="minorHAnsi" w:cstheme="minorHAnsi"/>
          <w:color w:val="000000"/>
        </w:rPr>
        <w:t xml:space="preserve"> classes.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View (V) – User Interface (UI)</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Displays information to users.</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Does not contain business logic; only presentation logic.</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Web pages, mobile screens, reports.</w:t>
      </w:r>
    </w:p>
    <w:p w:rsidR="00994C67" w:rsidRPr="00994C67" w:rsidRDefault="00994C67" w:rsidP="00994C67">
      <w:pPr>
        <w:pStyle w:val="NormalWeb"/>
        <w:numPr>
          <w:ilvl w:val="0"/>
          <w:numId w:val="18"/>
        </w:numPr>
        <w:rPr>
          <w:rFonts w:asciiTheme="minorHAnsi" w:hAnsiTheme="minorHAnsi" w:cstheme="minorHAnsi"/>
          <w:color w:val="000000"/>
        </w:rPr>
      </w:pPr>
      <w:r w:rsidRPr="00994C67">
        <w:rPr>
          <w:rStyle w:val="Strong"/>
          <w:rFonts w:asciiTheme="minorHAnsi" w:hAnsiTheme="minorHAnsi" w:cstheme="minorHAnsi"/>
          <w:color w:val="000000"/>
        </w:rPr>
        <w:t>Controller (C) – Request Handling &amp; Coordination</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input and updates the Model/View accordingly.</w:t>
      </w:r>
    </w:p>
    <w:p w:rsidR="00994C67" w:rsidRP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Acts as a middle layer between View and Model.</w:t>
      </w:r>
    </w:p>
    <w:p w:rsidR="00994C67" w:rsidRDefault="00994C67" w:rsidP="00994C67">
      <w:pPr>
        <w:numPr>
          <w:ilvl w:val="1"/>
          <w:numId w:val="18"/>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 PaymentController, UserController.</w:t>
      </w:r>
    </w:p>
    <w:p w:rsidR="00994C67" w:rsidRDefault="00994C67" w:rsidP="00994C67">
      <w:pPr>
        <w:spacing w:before="100" w:beforeAutospacing="1" w:after="100" w:afterAutospacing="1"/>
        <w:rPr>
          <w:rFonts w:asciiTheme="minorHAnsi" w:hAnsiTheme="minorHAnsi" w:cstheme="minorHAnsi"/>
          <w:color w:val="000000"/>
        </w:rPr>
      </w:pP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Rules to Derive Classes from a Use Case Diagram in MVC</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Entities (Model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nouns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in use cases (e.g., "Customer," "Order," "Transaction").</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become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Model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responsible for business logic and data.</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Determine UI Components (View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use case scenarios related to UI interactions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"Display Order Summary," "Show Payment Options").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map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View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OrderView</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Identify Controllers (Controller Layer)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From</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verbs or actions in use cases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(e.g., "Process Payment," "Validate User").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These translate 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Controller classes</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that manage user inputs and direct flow.</w:t>
      </w:r>
    </w:p>
    <w:p w:rsidR="00994C67" w:rsidRPr="00994C67" w:rsidRDefault="00994C67" w:rsidP="00994C67">
      <w:pPr>
        <w:pStyle w:val="NormalWeb"/>
        <w:numPr>
          <w:ilvl w:val="0"/>
          <w:numId w:val="19"/>
        </w:numPr>
        <w:rPr>
          <w:rFonts w:asciiTheme="minorHAnsi" w:hAnsiTheme="minorHAnsi" w:cstheme="minorHAnsi"/>
          <w:color w:val="000000"/>
        </w:rPr>
      </w:pPr>
      <w:r w:rsidRPr="00994C67">
        <w:rPr>
          <w:rStyle w:val="Strong"/>
          <w:rFonts w:asciiTheme="minorHAnsi" w:hAnsiTheme="minorHAnsi" w:cstheme="minorHAnsi"/>
          <w:color w:val="000000"/>
        </w:rPr>
        <w:t>Define Relationships Between Model, View, and Controller</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Model classes interact with databases.</w:t>
      </w:r>
    </w:p>
    <w:p w:rsidR="00994C67" w:rsidRP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View classes retrieve and display model data.</w:t>
      </w:r>
    </w:p>
    <w:p w:rsidR="00994C67" w:rsidRDefault="00994C67" w:rsidP="00994C67">
      <w:pPr>
        <w:numPr>
          <w:ilvl w:val="1"/>
          <w:numId w:val="19"/>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Controllers update models and decide which view to render.</w:t>
      </w:r>
    </w:p>
    <w:p w:rsidR="00994C67" w:rsidRPr="00994C67" w:rsidRDefault="00994C67" w:rsidP="00994C67">
      <w:pPr>
        <w:pStyle w:val="Heading3"/>
        <w:rPr>
          <w:rFonts w:asciiTheme="minorHAnsi" w:hAnsiTheme="minorHAnsi" w:cstheme="minorHAnsi"/>
          <w:color w:val="000000"/>
        </w:rPr>
      </w:pPr>
      <w:r w:rsidRPr="00994C67">
        <w:rPr>
          <w:rStyle w:val="Strong"/>
          <w:rFonts w:asciiTheme="minorHAnsi" w:hAnsiTheme="minorHAnsi" w:cstheme="minorHAnsi"/>
          <w:b w:val="0"/>
          <w:bCs w:val="0"/>
          <w:color w:val="000000"/>
        </w:rPr>
        <w:t>Guidelines for Placing Classes in 3-Tier Architecture</w:t>
      </w:r>
    </w:p>
    <w:p w:rsidR="00994C67" w:rsidRPr="00994C67" w:rsidRDefault="00994C67" w:rsidP="00994C67">
      <w:pPr>
        <w:pStyle w:val="NormalWeb"/>
        <w:rPr>
          <w:rFonts w:asciiTheme="minorHAnsi" w:hAnsiTheme="minorHAnsi" w:cstheme="minorHAnsi"/>
          <w:color w:val="000000"/>
        </w:rPr>
      </w:pPr>
      <w:r w:rsidRPr="00994C67">
        <w:rPr>
          <w:rFonts w:asciiTheme="minorHAnsi" w:hAnsiTheme="minorHAnsi" w:cstheme="minorHAnsi"/>
          <w:color w:val="000000"/>
        </w:rPr>
        <w:t>The</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3-Tier Architecture</w:t>
      </w:r>
      <w:r w:rsidRPr="00994C67">
        <w:rPr>
          <w:rStyle w:val="apple-converted-space"/>
          <w:rFonts w:asciiTheme="minorHAnsi" w:hAnsiTheme="minorHAnsi" w:cstheme="minorHAnsi"/>
          <w:color w:val="000000"/>
        </w:rPr>
        <w:t> </w:t>
      </w:r>
      <w:r w:rsidRPr="00994C67">
        <w:rPr>
          <w:rFonts w:asciiTheme="minorHAnsi" w:hAnsiTheme="minorHAnsi" w:cstheme="minorHAnsi"/>
          <w:color w:val="000000"/>
        </w:rPr>
        <w:t>divides an application into</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Presentation, Business Logic, and Data Layers</w:t>
      </w:r>
      <w:r w:rsidRPr="00994C67">
        <w:rPr>
          <w:rFonts w:asciiTheme="minorHAnsi" w:hAnsiTheme="minorHAnsi" w:cstheme="minorHAnsi"/>
          <w:color w:val="000000"/>
        </w:rPr>
        <w:t>, mapped to MVC components as follows:</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Presentation Layer (View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Handles user interaction and UI rendering.</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HTML, JavaScript, CSS, UI Components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LoginPage.html</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PaymentView.jsp</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React Components</w:t>
      </w:r>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lastRenderedPageBreak/>
        <w:t>Business Logic Layer (Controller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Implements application logic, rules, and validation.</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Service classes and Controllers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UserController</w:t>
      </w:r>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TransactionService</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PaymentProcessor</w:t>
      </w:r>
      <w:proofErr w:type="spellEnd"/>
      <w:r w:rsidRPr="00994C67">
        <w:rPr>
          <w:rFonts w:asciiTheme="minorHAnsi" w:hAnsiTheme="minorHAnsi" w:cstheme="minorHAnsi"/>
          <w:color w:val="000000"/>
        </w:rPr>
        <w:t>.</w:t>
      </w:r>
    </w:p>
    <w:p w:rsidR="00994C67" w:rsidRPr="00994C67" w:rsidRDefault="00994C67" w:rsidP="00994C67">
      <w:pPr>
        <w:pStyle w:val="NormalWeb"/>
        <w:numPr>
          <w:ilvl w:val="0"/>
          <w:numId w:val="20"/>
        </w:numPr>
        <w:rPr>
          <w:rFonts w:asciiTheme="minorHAnsi" w:hAnsiTheme="minorHAnsi" w:cstheme="minorHAnsi"/>
          <w:color w:val="000000"/>
        </w:rPr>
      </w:pPr>
      <w:r w:rsidRPr="00994C67">
        <w:rPr>
          <w:rStyle w:val="Strong"/>
          <w:rFonts w:asciiTheme="minorHAnsi" w:hAnsiTheme="minorHAnsi" w:cstheme="minorHAnsi"/>
          <w:color w:val="000000"/>
        </w:rPr>
        <w:t>Data Access Layer (Model in MVC)</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Manages database operations and persistence.</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Includes</w:t>
      </w:r>
      <w:r w:rsidRPr="00994C67">
        <w:rPr>
          <w:rStyle w:val="apple-converted-space"/>
          <w:rFonts w:asciiTheme="minorHAnsi" w:hAnsiTheme="minorHAnsi" w:cstheme="minorHAnsi"/>
          <w:color w:val="000000"/>
        </w:rPr>
        <w:t> </w:t>
      </w:r>
      <w:r w:rsidRPr="00994C67">
        <w:rPr>
          <w:rStyle w:val="Strong"/>
          <w:rFonts w:asciiTheme="minorHAnsi" w:hAnsiTheme="minorHAnsi" w:cstheme="minorHAnsi"/>
          <w:color w:val="000000"/>
        </w:rPr>
        <w:t>Entity classes, Repositories, DAOs (Data Access Objects)</w:t>
      </w:r>
      <w:r w:rsidRPr="00994C67">
        <w:rPr>
          <w:rFonts w:asciiTheme="minorHAnsi" w:hAnsiTheme="minorHAnsi" w:cstheme="minorHAnsi"/>
          <w:color w:val="000000"/>
        </w:rPr>
        <w:t>.</w:t>
      </w:r>
    </w:p>
    <w:p w:rsidR="00994C67" w:rsidRPr="00994C67" w:rsidRDefault="00994C67" w:rsidP="00994C67">
      <w:pPr>
        <w:numPr>
          <w:ilvl w:val="1"/>
          <w:numId w:val="20"/>
        </w:numPr>
        <w:spacing w:before="100" w:beforeAutospacing="1" w:after="100" w:afterAutospacing="1"/>
        <w:rPr>
          <w:rFonts w:asciiTheme="minorHAnsi" w:hAnsiTheme="minorHAnsi" w:cstheme="minorHAnsi"/>
          <w:color w:val="000000"/>
        </w:rPr>
      </w:pPr>
      <w:r w:rsidRPr="00994C67">
        <w:rPr>
          <w:rFonts w:asciiTheme="minorHAnsi" w:hAnsiTheme="minorHAnsi" w:cstheme="minorHAnsi"/>
          <w:color w:val="000000"/>
        </w:rPr>
        <w:t>Example:</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CustomerDAO</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proofErr w:type="spellStart"/>
      <w:r w:rsidRPr="00994C67">
        <w:rPr>
          <w:rStyle w:val="HTMLCode"/>
          <w:rFonts w:asciiTheme="minorHAnsi" w:hAnsiTheme="minorHAnsi" w:cstheme="minorHAnsi"/>
          <w:color w:val="000000"/>
        </w:rPr>
        <w:t>PaymentRepository</w:t>
      </w:r>
      <w:proofErr w:type="spellEnd"/>
      <w:r w:rsidRPr="00994C67">
        <w:rPr>
          <w:rFonts w:asciiTheme="minorHAnsi" w:hAnsiTheme="minorHAnsi" w:cstheme="minorHAnsi"/>
          <w:color w:val="000000"/>
        </w:rPr>
        <w:t>,</w:t>
      </w:r>
      <w:r w:rsidRPr="00994C67">
        <w:rPr>
          <w:rStyle w:val="apple-converted-space"/>
          <w:rFonts w:asciiTheme="minorHAnsi" w:hAnsiTheme="minorHAnsi" w:cstheme="minorHAnsi"/>
          <w:color w:val="000000"/>
        </w:rPr>
        <w:t> </w:t>
      </w:r>
      <w:r w:rsidRPr="00994C67">
        <w:rPr>
          <w:rStyle w:val="HTMLCode"/>
          <w:rFonts w:asciiTheme="minorHAnsi" w:hAnsiTheme="minorHAnsi" w:cstheme="minorHAnsi"/>
          <w:color w:val="000000"/>
        </w:rPr>
        <w:t>Hibernate Entities</w:t>
      </w:r>
      <w:r w:rsidRPr="00994C67">
        <w:rPr>
          <w:rFonts w:asciiTheme="minorHAnsi" w:hAnsiTheme="minorHAnsi" w:cstheme="minorHAnsi"/>
          <w:color w:val="000000"/>
        </w:rPr>
        <w:t>.</w:t>
      </w: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p w:rsidR="00994C67" w:rsidRDefault="00994C67" w:rsidP="00994C67">
      <w:pPr>
        <w:spacing w:before="100" w:beforeAutospacing="1" w:after="100" w:afterAutospacing="1"/>
        <w:rPr>
          <w:rFonts w:asciiTheme="minorHAnsi" w:hAnsiTheme="minorHAnsi" w:cstheme="minorHAnsi"/>
          <w:color w:val="000000"/>
        </w:rPr>
      </w:pPr>
    </w:p>
    <w:tbl>
      <w:tblPr>
        <w:tblW w:w="8260" w:type="dxa"/>
        <w:tblLook w:val="04A0" w:firstRow="1" w:lastRow="0" w:firstColumn="1" w:lastColumn="0" w:noHBand="0" w:noVBand="1"/>
      </w:tblPr>
      <w:tblGrid>
        <w:gridCol w:w="2120"/>
        <w:gridCol w:w="2600"/>
        <w:gridCol w:w="3540"/>
      </w:tblGrid>
      <w:tr w:rsidR="00994C67" w:rsidTr="00994C67">
        <w:trPr>
          <w:trHeight w:val="32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MVC Component</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3-Tier Layer</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Example Classes</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b/>
                <w:bCs/>
                <w:color w:val="000000"/>
              </w:rPr>
            </w:pPr>
            <w:r>
              <w:rPr>
                <w:rFonts w:ascii="Calibri" w:hAnsi="Calibri" w:cs="Calibri"/>
                <w:b/>
                <w:bCs/>
                <w:color w:val="000000"/>
              </w:rPr>
              <w:t>Model</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Data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Customer</w:t>
            </w:r>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Order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TransactionDAO</w:t>
            </w:r>
            <w:proofErr w:type="spellEnd"/>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hint="eastAsia"/>
                <w:b/>
                <w:bCs/>
                <w:color w:val="000000"/>
              </w:rPr>
            </w:pPr>
            <w:r>
              <w:rPr>
                <w:rFonts w:ascii="Calibri" w:hAnsi="Calibri" w:cs="Calibri"/>
                <w:b/>
                <w:bCs/>
                <w:color w:val="000000"/>
              </w:rPr>
              <w:t>View</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Presentation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proofErr w:type="spellStart"/>
            <w:r>
              <w:rPr>
                <w:rFonts w:ascii="Arial Unicode MS" w:eastAsia="Arial Unicode MS" w:hAnsi="Arial Unicode MS" w:cs="Arial Unicode MS" w:hint="eastAsia"/>
                <w:color w:val="000000"/>
                <w:sz w:val="20"/>
                <w:szCs w:val="20"/>
              </w:rPr>
              <w:t>OrderView.jsp</w:t>
            </w:r>
            <w:proofErr w:type="spellEnd"/>
            <w:r>
              <w:rPr>
                <w:rFonts w:ascii="Calibri" w:eastAsia="Arial Unicode MS" w:hAnsi="Calibri" w:cs="Calibri"/>
                <w:color w:val="000000"/>
              </w:rPr>
              <w:t>, </w:t>
            </w:r>
            <w:r>
              <w:rPr>
                <w:rFonts w:ascii="Arial Unicode MS" w:eastAsia="Arial Unicode MS" w:hAnsi="Arial Unicode MS" w:cs="Arial Unicode MS" w:hint="eastAsia"/>
                <w:color w:val="000000"/>
                <w:sz w:val="20"/>
                <w:szCs w:val="20"/>
              </w:rPr>
              <w:t>PaymentUI.html</w:t>
            </w:r>
          </w:p>
        </w:tc>
      </w:tr>
      <w:tr w:rsidR="00994C67" w:rsidTr="00994C67">
        <w:trPr>
          <w:trHeight w:val="34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994C67" w:rsidRDefault="00994C67">
            <w:pPr>
              <w:rPr>
                <w:rFonts w:ascii="Calibri" w:hAnsi="Calibri" w:cs="Calibri" w:hint="eastAsia"/>
                <w:b/>
                <w:bCs/>
                <w:color w:val="000000"/>
              </w:rPr>
            </w:pPr>
            <w:r>
              <w:rPr>
                <w:rFonts w:ascii="Calibri" w:hAnsi="Calibri" w:cs="Calibri"/>
                <w:b/>
                <w:bCs/>
                <w:color w:val="000000"/>
              </w:rPr>
              <w:t>Controller</w:t>
            </w:r>
          </w:p>
        </w:tc>
        <w:tc>
          <w:tcPr>
            <w:tcW w:w="260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Calibri" w:hAnsi="Calibri" w:cs="Calibri"/>
                <w:color w:val="000000"/>
              </w:rPr>
            </w:pPr>
            <w:r>
              <w:rPr>
                <w:rFonts w:ascii="Calibri" w:hAnsi="Calibri" w:cs="Calibri"/>
                <w:color w:val="000000"/>
              </w:rPr>
              <w:t>Business Logic Layer</w:t>
            </w:r>
          </w:p>
        </w:tc>
        <w:tc>
          <w:tcPr>
            <w:tcW w:w="3540" w:type="dxa"/>
            <w:tcBorders>
              <w:top w:val="nil"/>
              <w:left w:val="nil"/>
              <w:bottom w:val="single" w:sz="4" w:space="0" w:color="auto"/>
              <w:right w:val="single" w:sz="4" w:space="0" w:color="auto"/>
            </w:tcBorders>
            <w:shd w:val="clear" w:color="auto" w:fill="auto"/>
            <w:noWrap/>
            <w:vAlign w:val="bottom"/>
            <w:hideMark/>
          </w:tcPr>
          <w:p w:rsidR="00994C67" w:rsidRDefault="00994C67">
            <w:pPr>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PaymentController</w:t>
            </w:r>
            <w:r>
              <w:rPr>
                <w:rFonts w:ascii="Calibri" w:eastAsia="Arial Unicode MS" w:hAnsi="Calibri" w:cs="Calibri"/>
                <w:color w:val="000000"/>
              </w:rPr>
              <w:t>, </w:t>
            </w:r>
            <w:proofErr w:type="spellStart"/>
            <w:r>
              <w:rPr>
                <w:rFonts w:ascii="Arial Unicode MS" w:eastAsia="Arial Unicode MS" w:hAnsi="Arial Unicode MS" w:cs="Arial Unicode MS" w:hint="eastAsia"/>
                <w:color w:val="000000"/>
                <w:sz w:val="20"/>
                <w:szCs w:val="20"/>
              </w:rPr>
              <w:t>OrderService</w:t>
            </w:r>
            <w:proofErr w:type="spellEnd"/>
          </w:p>
        </w:tc>
      </w:tr>
    </w:tbl>
    <w:p w:rsidR="00994C67" w:rsidRDefault="00994C67" w:rsidP="00994C67">
      <w:pPr>
        <w:spacing w:before="100" w:beforeAutospacing="1" w:after="100" w:afterAutospacing="1"/>
        <w:rPr>
          <w:rFonts w:asciiTheme="minorHAnsi" w:hAnsiTheme="minorHAnsi" w:cstheme="minorHAnsi"/>
          <w:color w:val="000000"/>
        </w:rPr>
      </w:pPr>
    </w:p>
    <w:p w:rsidR="00E03B1D" w:rsidRPr="00E03B1D" w:rsidRDefault="00E03B1D" w:rsidP="00994C67">
      <w:pPr>
        <w:spacing w:before="100" w:beforeAutospacing="1" w:after="100" w:afterAutospacing="1"/>
        <w:rPr>
          <w:rFonts w:asciiTheme="minorHAnsi" w:hAnsiTheme="minorHAnsi" w:cstheme="minorHAnsi"/>
          <w:b/>
          <w:bCs/>
          <w:color w:val="000000"/>
          <w:u w:val="single"/>
        </w:rPr>
      </w:pPr>
      <w:r w:rsidRPr="00E03B1D">
        <w:rPr>
          <w:rFonts w:asciiTheme="minorHAnsi" w:hAnsiTheme="minorHAnsi" w:cstheme="minorHAnsi"/>
          <w:b/>
          <w:bCs/>
          <w:color w:val="000000"/>
          <w:u w:val="single"/>
        </w:rPr>
        <w:t>Answer-8</w:t>
      </w:r>
    </w:p>
    <w:p w:rsidR="00E03B1D" w:rsidRPr="00994C67" w:rsidRDefault="00E03B1D" w:rsidP="00994C67">
      <w:pPr>
        <w:spacing w:before="100" w:beforeAutospacing="1" w:after="100" w:afterAutospacing="1"/>
        <w:rPr>
          <w:rFonts w:asciiTheme="minorHAnsi" w:hAnsiTheme="minorHAnsi" w:cstheme="minorHAnsi"/>
          <w:color w:val="000000"/>
        </w:rPr>
      </w:pPr>
    </w:p>
    <w:p w:rsidR="00E03B1D" w:rsidRPr="00E03B1D" w:rsidRDefault="00E03B1D" w:rsidP="00E03B1D">
      <w:pPr>
        <w:pStyle w:val="Heading3"/>
        <w:rPr>
          <w:rFonts w:asciiTheme="minorHAnsi" w:hAnsiTheme="minorHAnsi" w:cstheme="minorHAnsi"/>
          <w:color w:val="000000"/>
        </w:rPr>
      </w:pPr>
      <w:r w:rsidRPr="00E03B1D">
        <w:rPr>
          <w:rStyle w:val="Strong"/>
          <w:rFonts w:asciiTheme="minorHAnsi" w:hAnsiTheme="minorHAnsi" w:cstheme="minorHAnsi"/>
          <w:b w:val="0"/>
          <w:bCs w:val="0"/>
          <w:color w:val="000000"/>
        </w:rPr>
        <w:t>Business Analyst (BA) Contributions in a Project Using the Waterfall Model</w:t>
      </w:r>
    </w:p>
    <w:p w:rsidR="00E03B1D" w:rsidRDefault="00E03B1D" w:rsidP="00E03B1D">
      <w:pPr>
        <w:pStyle w:val="NormalWeb"/>
        <w:rPr>
          <w:color w:val="000000"/>
        </w:rPr>
      </w:pPr>
      <w:r w:rsidRPr="00E03B1D">
        <w:rPr>
          <w:rFonts w:asciiTheme="minorHAnsi" w:hAnsiTheme="minorHAnsi" w:cstheme="minorHAnsi"/>
          <w:color w:val="000000"/>
        </w:rPr>
        <w:t>In the</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Waterfall Model</w:t>
      </w:r>
      <w:r w:rsidRPr="00E03B1D">
        <w:rPr>
          <w:rFonts w:asciiTheme="minorHAnsi" w:hAnsiTheme="minorHAnsi" w:cstheme="minorHAnsi"/>
          <w:color w:val="000000"/>
        </w:rPr>
        <w:t>, project development follows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linear and sequential approach</w:t>
      </w:r>
      <w:r w:rsidRPr="00E03B1D">
        <w:rPr>
          <w:rFonts w:asciiTheme="minorHAnsi" w:hAnsiTheme="minorHAnsi" w:cstheme="minorHAnsi"/>
          <w:color w:val="000000"/>
        </w:rPr>
        <w:t>, moving through distinct phases. A</w:t>
      </w:r>
      <w:r w:rsidRPr="00E03B1D">
        <w:rPr>
          <w:rStyle w:val="apple-converted-space"/>
          <w:rFonts w:asciiTheme="minorHAnsi" w:hAnsiTheme="minorHAnsi" w:cstheme="minorHAnsi"/>
          <w:color w:val="000000"/>
        </w:rPr>
        <w:t> </w:t>
      </w:r>
      <w:r w:rsidRPr="00E03B1D">
        <w:rPr>
          <w:rStyle w:val="Strong"/>
          <w:rFonts w:asciiTheme="minorHAnsi" w:hAnsiTheme="minorHAnsi" w:cstheme="minorHAnsi"/>
          <w:color w:val="000000"/>
        </w:rPr>
        <w:t>Business Analyst (BA)</w:t>
      </w:r>
      <w:r w:rsidRPr="00E03B1D">
        <w:rPr>
          <w:rStyle w:val="apple-converted-space"/>
          <w:rFonts w:asciiTheme="minorHAnsi" w:hAnsiTheme="minorHAnsi" w:cstheme="minorHAnsi"/>
          <w:color w:val="000000"/>
        </w:rPr>
        <w:t> </w:t>
      </w:r>
      <w:r w:rsidRPr="00E03B1D">
        <w:rPr>
          <w:rFonts w:asciiTheme="minorHAnsi" w:hAnsiTheme="minorHAnsi" w:cstheme="minorHAnsi"/>
          <w:color w:val="000000"/>
        </w:rPr>
        <w:t>plays a crucial role in each phase, ensuring clear requirements, smooth communication, and proper alignment between stakeholders and the development team</w:t>
      </w:r>
      <w:r>
        <w:rPr>
          <w:color w:val="000000"/>
        </w:rPr>
        <w:t>.</w:t>
      </w:r>
    </w:p>
    <w:p w:rsidR="00994C67" w:rsidRPr="00994C67" w:rsidRDefault="00994C67" w:rsidP="00994C67">
      <w:pPr>
        <w:spacing w:before="100" w:beforeAutospacing="1" w:after="100" w:afterAutospacing="1"/>
        <w:rPr>
          <w:rFonts w:asciiTheme="minorHAnsi" w:hAnsiTheme="minorHAnsi" w:cstheme="minorHAnsi"/>
          <w:color w:val="000000"/>
        </w:rPr>
      </w:pPr>
    </w:p>
    <w:p w:rsidR="008B679E" w:rsidRPr="008B679E" w:rsidRDefault="008B679E" w:rsidP="008B679E">
      <w:pPr>
        <w:pStyle w:val="Heading3"/>
        <w:rPr>
          <w:rFonts w:asciiTheme="minorHAnsi" w:hAnsiTheme="minorHAnsi" w:cstheme="minorHAnsi"/>
          <w:color w:val="000000"/>
        </w:rPr>
      </w:pPr>
      <w:r w:rsidRPr="008B679E">
        <w:rPr>
          <w:rStyle w:val="Strong"/>
          <w:rFonts w:asciiTheme="minorHAnsi" w:hAnsiTheme="minorHAnsi" w:cstheme="minorHAnsi"/>
          <w:b w:val="0"/>
          <w:bCs w:val="0"/>
          <w:color w:val="000000"/>
        </w:rPr>
        <w:t>BA Contributions in Each Stage of the Waterfall Model</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1. Requirement Gathering &amp; Analysis</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Interacts with stakeholders to</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gather business needs and objectives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Conducts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interviews, surveys, and workshops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collect detailed requirements.</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 Document (BRD)</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Requirement Specification (FRS)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Defines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 Cases, User Stories, and Business Rules</w:t>
      </w:r>
      <w:r w:rsidRPr="008B679E">
        <w:rPr>
          <w:rFonts w:asciiTheme="minorHAnsi" w:hAnsiTheme="minorHAnsi" w:cstheme="minorHAnsi"/>
          <w:color w:val="000000"/>
        </w:rPr>
        <w:t>.</w:t>
      </w:r>
    </w:p>
    <w:p w:rsidR="008B679E" w:rsidRPr="008B679E" w:rsidRDefault="008B679E" w:rsidP="008B679E">
      <w:pPr>
        <w:numPr>
          <w:ilvl w:val="0"/>
          <w:numId w:val="21"/>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Helps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requirement validation and approvals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from stakeholders.</w:t>
      </w:r>
    </w:p>
    <w:p w:rsidR="008B679E" w:rsidRDefault="008B679E" w:rsidP="008B679E">
      <w:pPr>
        <w:pStyle w:val="Heading4"/>
        <w:rPr>
          <w:color w:val="000000"/>
        </w:rPr>
      </w:pPr>
      <w:r>
        <w:rPr>
          <w:rStyle w:val="Strong"/>
          <w:b/>
          <w:bCs/>
          <w:color w:val="000000"/>
        </w:rPr>
        <w:lastRenderedPageBreak/>
        <w:t>System Design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Translates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requirements into system specifications</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Works with architects and designers to ensure</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functional flow is aligned</w:t>
      </w:r>
      <w:r w:rsidRPr="008B679E">
        <w:rPr>
          <w:rFonts w:asciiTheme="minorHAnsi" w:hAnsiTheme="minorHAnsi" w:cstheme="minorHAnsi"/>
          <w:color w:val="000000"/>
        </w:rPr>
        <w:t>.</w:t>
      </w:r>
    </w:p>
    <w:p w:rsidR="008B679E" w:rsidRP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Creates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 xml:space="preserve">process flow diagrams, wireframes, and </w:t>
      </w:r>
      <w:proofErr w:type="spellStart"/>
      <w:r w:rsidRPr="008B679E">
        <w:rPr>
          <w:rStyle w:val="Strong"/>
          <w:rFonts w:asciiTheme="minorHAnsi" w:hAnsiTheme="minorHAnsi" w:cstheme="minorHAnsi"/>
          <w:color w:val="000000"/>
        </w:rPr>
        <w:t>mockups</w:t>
      </w:r>
      <w:proofErr w:type="spellEnd"/>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UI/UX.</w:t>
      </w:r>
    </w:p>
    <w:p w:rsidR="008B679E" w:rsidRDefault="008B679E" w:rsidP="008B679E">
      <w:pPr>
        <w:numPr>
          <w:ilvl w:val="0"/>
          <w:numId w:val="22"/>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non-functional requirements (performance, security, usability, etc.)</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are addressed.</w:t>
      </w:r>
    </w:p>
    <w:p w:rsidR="008B679E" w:rsidRDefault="008B679E" w:rsidP="008B679E">
      <w:pPr>
        <w:spacing w:before="100" w:beforeAutospacing="1" w:after="100" w:afterAutospacing="1"/>
        <w:rPr>
          <w:rFonts w:asciiTheme="minorHAnsi" w:hAnsiTheme="minorHAnsi" w:cstheme="minorHAnsi"/>
          <w:color w:val="000000"/>
        </w:rPr>
      </w:pPr>
    </w:p>
    <w:p w:rsid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Implementation (Development)</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Acts as a</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bridge between developers and stakeholders</w:t>
      </w:r>
      <w:r w:rsidRPr="008B679E">
        <w:rPr>
          <w:rFonts w:asciiTheme="minorHAnsi" w:hAnsiTheme="minorHAnsi" w:cstheme="minorHAnsi"/>
          <w:color w:val="000000"/>
        </w:rPr>
        <w:t>.</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Provides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clarifications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on requirements to the development team.</w:t>
      </w:r>
    </w:p>
    <w:p w:rsidR="008B679E" w:rsidRP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 refining</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logical and functional flows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if issues arise.</w:t>
      </w:r>
    </w:p>
    <w:p w:rsidR="008B679E" w:rsidRDefault="008B679E" w:rsidP="008B679E">
      <w:pPr>
        <w:numPr>
          <w:ilvl w:val="0"/>
          <w:numId w:val="23"/>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Ensures that</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business needs are met during development</w:t>
      </w:r>
      <w:r w:rsidRPr="008B679E">
        <w:rPr>
          <w:rFonts w:asciiTheme="minorHAnsi" w:hAnsiTheme="minorHAnsi" w:cstheme="minorHAnsi"/>
          <w:color w:val="000000"/>
        </w:rPr>
        <w:t>.</w:t>
      </w: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Testing (Verification &amp; Validation)</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QA team</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in understanding requirements.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Reviews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test cases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to ensure all scenarios are covered.</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Participates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User Acceptance Testing (UAT)</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with stakeholders.</w:t>
      </w:r>
    </w:p>
    <w:p w:rsidR="008B679E" w:rsidRPr="008B679E" w:rsidRDefault="008B679E" w:rsidP="008B679E">
      <w:pPr>
        <w:numPr>
          <w:ilvl w:val="0"/>
          <w:numId w:val="24"/>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Identifies gaps between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expected vs. actual outcomes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helps in resolving issues.</w:t>
      </w:r>
    </w:p>
    <w:p w:rsidR="008B679E" w:rsidRPr="008B679E" w:rsidRDefault="008B679E" w:rsidP="008B679E">
      <w:pPr>
        <w:spacing w:before="100" w:beforeAutospacing="1" w:after="100" w:afterAutospacing="1"/>
        <w:rPr>
          <w:rFonts w:asciiTheme="minorHAnsi" w:hAnsiTheme="minorHAnsi" w:cstheme="minorHAnsi"/>
          <w:color w:val="000000"/>
        </w:rPr>
      </w:pPr>
    </w:p>
    <w:p w:rsidR="008B679E" w:rsidRPr="008B679E" w:rsidRDefault="008B679E" w:rsidP="008B679E">
      <w:pPr>
        <w:pStyle w:val="Heading4"/>
        <w:rPr>
          <w:rFonts w:asciiTheme="minorHAnsi" w:hAnsiTheme="minorHAnsi" w:cstheme="minorHAnsi"/>
          <w:color w:val="000000"/>
        </w:rPr>
      </w:pPr>
      <w:r w:rsidRPr="008B679E">
        <w:rPr>
          <w:rStyle w:val="Strong"/>
          <w:rFonts w:asciiTheme="minorHAnsi" w:hAnsiTheme="minorHAnsi" w:cstheme="minorHAnsi"/>
          <w:b/>
          <w:bCs/>
          <w:color w:val="000000"/>
        </w:rPr>
        <w:t>Deployment &amp; Maintenance</w:t>
      </w:r>
    </w:p>
    <w:p w:rsidR="008B679E" w:rsidRPr="008B679E" w:rsidRDefault="008B679E" w:rsidP="008B679E">
      <w:pPr>
        <w:pStyle w:val="NormalWeb"/>
        <w:rPr>
          <w:rFonts w:asciiTheme="minorHAnsi" w:hAnsiTheme="minorHAnsi" w:cstheme="minorHAnsi"/>
          <w:color w:val="000000"/>
        </w:rPr>
      </w:pPr>
      <w:r w:rsidRPr="008B679E">
        <w:rPr>
          <w:rStyle w:val="Strong"/>
          <w:rFonts w:asciiTheme="minorHAnsi" w:hAnsiTheme="minorHAnsi" w:cstheme="minorHAnsi"/>
          <w:color w:val="000000"/>
        </w:rPr>
        <w:t>BA Responsibilities: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Assists in</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Go-Live planning</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and ensures a smooth transition.</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Prepares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training materials and user guides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for end-users.</w:t>
      </w:r>
    </w:p>
    <w:p w:rsidR="008B679E" w:rsidRPr="008B679E" w:rsidRDefault="008B679E" w:rsidP="008B679E">
      <w:pPr>
        <w:numPr>
          <w:ilvl w:val="0"/>
          <w:numId w:val="25"/>
        </w:numPr>
        <w:spacing w:before="100" w:beforeAutospacing="1" w:after="100" w:afterAutospacing="1"/>
        <w:rPr>
          <w:rFonts w:asciiTheme="minorHAnsi" w:hAnsiTheme="minorHAnsi" w:cstheme="minorHAnsi"/>
          <w:color w:val="000000"/>
        </w:rPr>
      </w:pPr>
      <w:r w:rsidRPr="008B679E">
        <w:rPr>
          <w:rFonts w:asciiTheme="minorHAnsi" w:hAnsiTheme="minorHAnsi" w:cstheme="minorHAnsi"/>
          <w:color w:val="000000"/>
        </w:rPr>
        <w:t>Gathers feedback for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future improvements</w:t>
      </w:r>
      <w:r w:rsidRPr="008B679E">
        <w:rPr>
          <w:rStyle w:val="apple-converted-space"/>
          <w:rFonts w:asciiTheme="minorHAnsi" w:hAnsiTheme="minorHAnsi" w:cstheme="minorHAnsi"/>
          <w:color w:val="000000"/>
        </w:rPr>
        <w:t> </w:t>
      </w:r>
      <w:r w:rsidRPr="008B679E">
        <w:rPr>
          <w:rFonts w:asciiTheme="minorHAnsi" w:hAnsiTheme="minorHAnsi" w:cstheme="minorHAnsi"/>
          <w:color w:val="000000"/>
        </w:rPr>
        <w:t>or</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change requests</w:t>
      </w:r>
      <w:r w:rsidRPr="008B679E">
        <w:rPr>
          <w:rFonts w:asciiTheme="minorHAnsi" w:hAnsiTheme="minorHAnsi" w:cstheme="minorHAnsi"/>
          <w:color w:val="000000"/>
        </w:rPr>
        <w:t>.</w:t>
      </w:r>
    </w:p>
    <w:p w:rsidR="008B679E" w:rsidRDefault="008B679E" w:rsidP="008B679E">
      <w:pPr>
        <w:numPr>
          <w:ilvl w:val="0"/>
          <w:numId w:val="25"/>
        </w:numPr>
        <w:spacing w:before="100" w:beforeAutospacing="1" w:after="100" w:afterAutospacing="1"/>
        <w:rPr>
          <w:color w:val="000000"/>
        </w:rPr>
      </w:pPr>
      <w:r w:rsidRPr="008B679E">
        <w:rPr>
          <w:rFonts w:asciiTheme="minorHAnsi" w:hAnsiTheme="minorHAnsi" w:cstheme="minorHAnsi"/>
          <w:color w:val="000000"/>
        </w:rPr>
        <w:t>Supports</w:t>
      </w:r>
      <w:r w:rsidRPr="008B679E">
        <w:rPr>
          <w:rStyle w:val="apple-converted-space"/>
          <w:rFonts w:asciiTheme="minorHAnsi" w:hAnsiTheme="minorHAnsi" w:cstheme="minorHAnsi"/>
          <w:color w:val="000000"/>
        </w:rPr>
        <w:t> </w:t>
      </w:r>
      <w:r w:rsidRPr="008B679E">
        <w:rPr>
          <w:rStyle w:val="Strong"/>
          <w:rFonts w:asciiTheme="minorHAnsi" w:hAnsiTheme="minorHAnsi" w:cstheme="minorHAnsi"/>
          <w:color w:val="000000"/>
        </w:rPr>
        <w:t>post-production issue resolution</w:t>
      </w:r>
      <w:r>
        <w:rPr>
          <w:color w:val="000000"/>
        </w:rPr>
        <w:t>.</w:t>
      </w: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C32479" w:rsidRDefault="00C32479" w:rsidP="00C32479">
      <w:pPr>
        <w:spacing w:before="100" w:beforeAutospacing="1" w:after="100" w:afterAutospacing="1"/>
        <w:rPr>
          <w:color w:val="000000"/>
        </w:rPr>
      </w:pPr>
    </w:p>
    <w:p w:rsidR="008B679E" w:rsidRDefault="008B679E" w:rsidP="008B679E">
      <w:pPr>
        <w:spacing w:before="100" w:beforeAutospacing="1" w:after="100" w:afterAutospacing="1"/>
        <w:rPr>
          <w:color w:val="000000"/>
        </w:rPr>
      </w:pPr>
    </w:p>
    <w:tbl>
      <w:tblPr>
        <w:tblW w:w="7705" w:type="dxa"/>
        <w:tblLook w:val="04A0" w:firstRow="1" w:lastRow="0" w:firstColumn="1" w:lastColumn="0" w:noHBand="0" w:noVBand="1"/>
      </w:tblPr>
      <w:tblGrid>
        <w:gridCol w:w="2589"/>
        <w:gridCol w:w="5116"/>
      </w:tblGrid>
      <w:tr w:rsidR="008B679E" w:rsidTr="008B679E">
        <w:trPr>
          <w:trHeight w:val="396"/>
        </w:trPr>
        <w:tc>
          <w:tcPr>
            <w:tcW w:w="2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t>Phase</w:t>
            </w:r>
          </w:p>
        </w:tc>
        <w:tc>
          <w:tcPr>
            <w:tcW w:w="5116" w:type="dxa"/>
            <w:tcBorders>
              <w:top w:val="single" w:sz="4" w:space="0" w:color="auto"/>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b/>
                <w:bCs/>
                <w:color w:val="000000"/>
              </w:rPr>
            </w:pPr>
            <w:r>
              <w:rPr>
                <w:rFonts w:ascii="Calibri" w:hAnsi="Calibri" w:cs="Calibri"/>
                <w:b/>
                <w:bCs/>
                <w:color w:val="000000"/>
              </w:rPr>
              <w:t>BA Contributions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Requirement Gathering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Collects, documents, and validates business needs.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System Design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Translates requirements into system specs, wireframes.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Implementation</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Provides requirement clarifications to developers.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Testing</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Assists QA, verifies system alignment with business goals.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Deployment &amp; Maintenance</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Supports training, collects feedback, manages change requests.</w:t>
            </w:r>
          </w:p>
        </w:tc>
      </w:tr>
      <w:tr w:rsidR="008B679E" w:rsidTr="008B679E">
        <w:trPr>
          <w:trHeight w:val="396"/>
        </w:trPr>
        <w:tc>
          <w:tcPr>
            <w:tcW w:w="2589" w:type="dxa"/>
            <w:tcBorders>
              <w:top w:val="nil"/>
              <w:left w:val="single" w:sz="4" w:space="0" w:color="auto"/>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c>
          <w:tcPr>
            <w:tcW w:w="5116" w:type="dxa"/>
            <w:tcBorders>
              <w:top w:val="nil"/>
              <w:left w:val="nil"/>
              <w:bottom w:val="single" w:sz="4" w:space="0" w:color="auto"/>
              <w:right w:val="single" w:sz="4" w:space="0" w:color="auto"/>
            </w:tcBorders>
            <w:shd w:val="clear" w:color="auto" w:fill="auto"/>
            <w:noWrap/>
            <w:vAlign w:val="bottom"/>
            <w:hideMark/>
          </w:tcPr>
          <w:p w:rsidR="008B679E" w:rsidRDefault="008B679E">
            <w:pPr>
              <w:rPr>
                <w:rFonts w:ascii="Calibri" w:hAnsi="Calibri" w:cs="Calibri"/>
                <w:color w:val="000000"/>
              </w:rPr>
            </w:pPr>
            <w:r>
              <w:rPr>
                <w:rFonts w:ascii="Calibri" w:hAnsi="Calibri" w:cs="Calibri"/>
                <w:color w:val="000000"/>
              </w:rPr>
              <w:t> </w:t>
            </w:r>
          </w:p>
        </w:tc>
      </w:tr>
    </w:tbl>
    <w:p w:rsidR="008B679E" w:rsidRDefault="008B679E" w:rsidP="008B679E">
      <w:pPr>
        <w:spacing w:before="100" w:beforeAutospacing="1" w:after="100" w:afterAutospacing="1"/>
        <w:rPr>
          <w:color w:val="000000"/>
        </w:rPr>
      </w:pPr>
    </w:p>
    <w:p w:rsidR="008B679E" w:rsidRPr="008B679E" w:rsidRDefault="008B679E" w:rsidP="008B679E">
      <w:pPr>
        <w:spacing w:before="100" w:beforeAutospacing="1" w:after="100" w:afterAutospacing="1"/>
        <w:rPr>
          <w:rFonts w:asciiTheme="minorHAnsi" w:hAnsiTheme="minorHAnsi" w:cstheme="minorHAnsi"/>
          <w:color w:val="000000"/>
        </w:rPr>
      </w:pP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b/>
          <w:bCs/>
          <w:lang w:val="en-US"/>
        </w:rPr>
      </w:pPr>
      <w:r w:rsidRPr="00D55423">
        <w:rPr>
          <w:rFonts w:asciiTheme="minorHAnsi" w:hAnsiTheme="minorHAnsi" w:cstheme="minorHAnsi"/>
          <w:b/>
          <w:bCs/>
          <w:lang w:val="en-US"/>
        </w:rPr>
        <w:t xml:space="preserve">Q9. </w:t>
      </w:r>
    </w:p>
    <w:p w:rsidR="00D56EB4" w:rsidRPr="00D55423" w:rsidRDefault="00D56EB4" w:rsidP="00D56EB4">
      <w:pPr>
        <w:pStyle w:val="ListParagraph"/>
        <w:ind w:left="0"/>
        <w:jc w:val="both"/>
        <w:rPr>
          <w:rFonts w:asciiTheme="minorHAnsi" w:hAnsiTheme="minorHAnsi" w:cstheme="minorHAnsi"/>
          <w:b/>
          <w:bCs/>
          <w:lang w:val="en-US"/>
        </w:rPr>
      </w:pPr>
    </w:p>
    <w:p w:rsidR="008F50D5" w:rsidRPr="00D55423" w:rsidRDefault="00D56EB4" w:rsidP="00D56EB4">
      <w:pPr>
        <w:pStyle w:val="ListParagraph"/>
        <w:ind w:left="0"/>
        <w:jc w:val="both"/>
        <w:rPr>
          <w:rFonts w:asciiTheme="minorHAnsi" w:hAnsiTheme="minorHAnsi" w:cstheme="minorHAnsi"/>
          <w:b/>
          <w:bCs/>
          <w:u w:val="single"/>
          <w:lang w:val="en-US"/>
        </w:rPr>
      </w:pPr>
      <w:r w:rsidRPr="00D55423">
        <w:rPr>
          <w:rFonts w:asciiTheme="minorHAnsi" w:hAnsiTheme="minorHAnsi" w:cstheme="minorHAnsi"/>
          <w:b/>
          <w:bCs/>
          <w:u w:val="single"/>
          <w:lang w:val="en-US"/>
        </w:rPr>
        <w:t>Answer-9</w:t>
      </w:r>
    </w:p>
    <w:p w:rsidR="00D56EB4" w:rsidRPr="00D55423" w:rsidRDefault="00D56EB4" w:rsidP="00D56EB4">
      <w:pPr>
        <w:pStyle w:val="ListParagraph"/>
        <w:ind w:left="0"/>
        <w:jc w:val="both"/>
        <w:rPr>
          <w:rFonts w:asciiTheme="minorHAnsi" w:hAnsiTheme="minorHAnsi" w:cstheme="minorHAnsi"/>
          <w:b/>
          <w:bCs/>
          <w:u w:val="single"/>
          <w:lang w:val="en-US"/>
        </w:rPr>
      </w:pPr>
    </w:p>
    <w:p w:rsidR="00D56EB4" w:rsidRPr="00D55423" w:rsidRDefault="00D56EB4" w:rsidP="00D56EB4">
      <w:pPr>
        <w:pStyle w:val="ListParagraph"/>
        <w:ind w:left="0"/>
        <w:jc w:val="both"/>
        <w:rPr>
          <w:rFonts w:asciiTheme="minorHAnsi" w:hAnsiTheme="minorHAnsi" w:cstheme="minorHAnsi"/>
          <w:color w:val="000000"/>
        </w:rPr>
      </w:pPr>
      <w:r w:rsidRPr="00D55423">
        <w:rPr>
          <w:rFonts w:asciiTheme="minorHAnsi" w:hAnsiTheme="minorHAnsi" w:cstheme="minorHAnsi"/>
          <w:color w:val="000000"/>
        </w:rPr>
        <w:t>Conflict management is the process of handling disputes and disagreements in a constructive way to minimize negative impact and enhance collaboration. It involves strategies to address conflicts</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effectively, fairly, and efficiently</w:t>
      </w:r>
      <w:r w:rsidRPr="00D55423">
        <w:rPr>
          <w:rFonts w:asciiTheme="minorHAnsi" w:hAnsiTheme="minorHAnsi" w:cstheme="minorHAnsi"/>
          <w:color w:val="000000"/>
        </w:rPr>
        <w:t>, ensuring that all parties involved reach a resolution that aligns with their goals.</w:t>
      </w:r>
    </w:p>
    <w:p w:rsidR="00D56EB4" w:rsidRPr="00D55423" w:rsidRDefault="00D55423" w:rsidP="00D55423">
      <w:pPr>
        <w:pStyle w:val="ListParagraph"/>
        <w:tabs>
          <w:tab w:val="left" w:pos="7611"/>
        </w:tabs>
        <w:ind w:left="0"/>
        <w:jc w:val="both"/>
        <w:rPr>
          <w:rFonts w:asciiTheme="minorHAnsi" w:hAnsiTheme="minorHAnsi" w:cstheme="minorHAnsi"/>
          <w:color w:val="000000"/>
        </w:rPr>
      </w:pPr>
      <w:r w:rsidRPr="00D55423">
        <w:rPr>
          <w:rFonts w:asciiTheme="minorHAnsi" w:hAnsiTheme="minorHAnsi" w:cstheme="minorHAnsi"/>
          <w:color w:val="000000"/>
        </w:rPr>
        <w:tab/>
      </w:r>
    </w:p>
    <w:p w:rsidR="00D56EB4" w:rsidRPr="00D55423" w:rsidRDefault="00D56EB4" w:rsidP="00D56EB4">
      <w:pPr>
        <w:pStyle w:val="Heading3"/>
        <w:rPr>
          <w:rFonts w:asciiTheme="minorHAnsi" w:hAnsiTheme="minorHAnsi" w:cstheme="minorHAnsi"/>
          <w:color w:val="000000"/>
        </w:rPr>
      </w:pPr>
      <w:r w:rsidRPr="00D55423">
        <w:rPr>
          <w:rStyle w:val="Strong"/>
          <w:rFonts w:asciiTheme="minorHAnsi" w:hAnsiTheme="minorHAnsi" w:cstheme="minorHAnsi"/>
          <w:b w:val="0"/>
          <w:bCs w:val="0"/>
          <w:color w:val="000000"/>
        </w:rPr>
        <w:t>Thomas-Kilmann Conflict Management Model</w:t>
      </w:r>
    </w:p>
    <w:p w:rsidR="00D56EB4" w:rsidRPr="00D55423" w:rsidRDefault="00D56EB4" w:rsidP="00D56EB4">
      <w:pPr>
        <w:pStyle w:val="NormalWeb"/>
        <w:rPr>
          <w:rFonts w:asciiTheme="minorHAnsi" w:hAnsiTheme="minorHAnsi" w:cstheme="minorHAnsi"/>
          <w:color w:val="000000"/>
        </w:rPr>
      </w:pPr>
      <w:r w:rsidRPr="00D55423">
        <w:rPr>
          <w:rFonts w:asciiTheme="minorHAnsi" w:hAnsiTheme="minorHAnsi" w:cstheme="minorHAnsi"/>
          <w:color w:val="000000"/>
        </w:rPr>
        <w:t>The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Thomas-Kilmann Conflict Mode Instrument (TKI)</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is a widely used technique to manage conflicts based on two factors:</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Assertiveness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seeks to satisfy their own needs</w:t>
      </w:r>
      <w:r w:rsidRPr="00D55423">
        <w:rPr>
          <w:rFonts w:asciiTheme="minorHAnsi" w:hAnsiTheme="minorHAnsi" w:cstheme="minorHAnsi"/>
          <w:color w:val="000000"/>
        </w:rPr>
        <w:t>.</w:t>
      </w:r>
    </w:p>
    <w:p w:rsidR="00D56EB4" w:rsidRPr="00D55423" w:rsidRDefault="00D56EB4" w:rsidP="00D56EB4">
      <w:pPr>
        <w:numPr>
          <w:ilvl w:val="0"/>
          <w:numId w:val="26"/>
        </w:numPr>
        <w:spacing w:before="100" w:beforeAutospacing="1" w:after="100" w:afterAutospacing="1"/>
        <w:rPr>
          <w:rFonts w:asciiTheme="minorHAnsi" w:hAnsiTheme="minorHAnsi" w:cstheme="minorHAnsi"/>
          <w:color w:val="000000"/>
        </w:rPr>
      </w:pPr>
      <w:r w:rsidRPr="00D55423">
        <w:rPr>
          <w:rStyle w:val="Strong"/>
          <w:rFonts w:asciiTheme="minorHAnsi" w:hAnsiTheme="minorHAnsi" w:cstheme="minorHAnsi"/>
          <w:color w:val="000000"/>
        </w:rPr>
        <w:t>Cooperativeness</w:t>
      </w:r>
      <w:r w:rsidRPr="00D55423">
        <w:rPr>
          <w:rStyle w:val="apple-converted-space"/>
          <w:rFonts w:asciiTheme="minorHAnsi" w:hAnsiTheme="minorHAnsi" w:cstheme="minorHAnsi"/>
          <w:color w:val="000000"/>
        </w:rPr>
        <w:t> </w:t>
      </w:r>
      <w:r w:rsidRPr="00D55423">
        <w:rPr>
          <w:rFonts w:asciiTheme="minorHAnsi" w:hAnsiTheme="minorHAnsi" w:cstheme="minorHAnsi"/>
          <w:color w:val="000000"/>
        </w:rPr>
        <w:t>– The degree to which one</w:t>
      </w:r>
      <w:r w:rsidRPr="00D55423">
        <w:rPr>
          <w:rStyle w:val="apple-converted-space"/>
          <w:rFonts w:asciiTheme="minorHAnsi" w:hAnsiTheme="minorHAnsi" w:cstheme="minorHAnsi"/>
          <w:color w:val="000000"/>
        </w:rPr>
        <w:t> </w:t>
      </w:r>
      <w:r w:rsidRPr="00D55423">
        <w:rPr>
          <w:rStyle w:val="Strong"/>
          <w:rFonts w:asciiTheme="minorHAnsi" w:hAnsiTheme="minorHAnsi" w:cstheme="minorHAnsi"/>
          <w:color w:val="000000"/>
        </w:rPr>
        <w:t>attempts to satisfy the needs of others</w:t>
      </w:r>
      <w:r w:rsidRPr="00D55423">
        <w:rPr>
          <w:rFonts w:asciiTheme="minorHAnsi" w:hAnsiTheme="minorHAnsi" w:cstheme="minorHAnsi"/>
          <w:color w:val="000000"/>
        </w:rPr>
        <w:t>.</w:t>
      </w:r>
    </w:p>
    <w:tbl>
      <w:tblPr>
        <w:tblW w:w="10318" w:type="dxa"/>
        <w:tblInd w:w="-652" w:type="dxa"/>
        <w:tblLook w:val="04A0" w:firstRow="1" w:lastRow="0" w:firstColumn="1" w:lastColumn="0" w:noHBand="0" w:noVBand="1"/>
      </w:tblPr>
      <w:tblGrid>
        <w:gridCol w:w="2712"/>
        <w:gridCol w:w="3938"/>
        <w:gridCol w:w="3668"/>
      </w:tblGrid>
      <w:tr w:rsidR="00D55423" w:rsidRPr="00D55423" w:rsidTr="00D55423">
        <w:trPr>
          <w:trHeight w:val="341"/>
        </w:trPr>
        <w:tc>
          <w:tcPr>
            <w:tcW w:w="2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Conflict Style</w:t>
            </w:r>
          </w:p>
        </w:tc>
        <w:tc>
          <w:tcPr>
            <w:tcW w:w="393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Description</w:t>
            </w:r>
          </w:p>
        </w:tc>
        <w:tc>
          <w:tcPr>
            <w:tcW w:w="3668" w:type="dxa"/>
            <w:tcBorders>
              <w:top w:val="single" w:sz="4" w:space="0" w:color="auto"/>
              <w:left w:val="nil"/>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When to Use</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1. Competing (High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pursues their goals aggressively, often at the expense of others.</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quick decisions are needed (e.g., emergencies) or when enforcing unpopular but necessary rules.</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2. Collaborating (High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work together to find a win-win solution that satisfies everyone.</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creative or long-term solution is required and relationships matter.</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lastRenderedPageBreak/>
              <w:t>3. Compromising (Medium Assertiveness, Medium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Both parties give up something to reach a mutually acceptable solution.</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a temporary or partial resolution is acceptable, or when time is limited.</w:t>
            </w:r>
          </w:p>
        </w:tc>
      </w:tr>
      <w:tr w:rsidR="00D55423" w:rsidRPr="00D55423" w:rsidTr="00D55423">
        <w:trPr>
          <w:trHeight w:val="724"/>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4. Avoiding (Low Assertiveness, Low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or both parties withdraw from the conflict instead of addressing it.</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the issue is trivial, or when emotions are high and a cooling-off period is needed.</w:t>
            </w:r>
          </w:p>
        </w:tc>
      </w:tr>
      <w:tr w:rsidR="00D55423" w:rsidRPr="00D55423" w:rsidTr="00D55423">
        <w:trPr>
          <w:trHeight w:val="1086"/>
        </w:trPr>
        <w:tc>
          <w:tcPr>
            <w:tcW w:w="2712" w:type="dxa"/>
            <w:tcBorders>
              <w:top w:val="nil"/>
              <w:left w:val="single" w:sz="4" w:space="0" w:color="auto"/>
              <w:bottom w:val="single" w:sz="4" w:space="0" w:color="auto"/>
              <w:right w:val="single" w:sz="4" w:space="0" w:color="auto"/>
            </w:tcBorders>
            <w:shd w:val="clear" w:color="auto" w:fill="auto"/>
            <w:noWrap/>
            <w:vAlign w:val="bottom"/>
            <w:hideMark/>
          </w:tcPr>
          <w:p w:rsidR="00D55423" w:rsidRPr="00D55423" w:rsidRDefault="00D55423">
            <w:pPr>
              <w:rPr>
                <w:rFonts w:asciiTheme="minorHAnsi" w:hAnsiTheme="minorHAnsi" w:cstheme="minorHAnsi"/>
                <w:b/>
                <w:bCs/>
                <w:color w:val="000000"/>
              </w:rPr>
            </w:pPr>
            <w:r w:rsidRPr="00D55423">
              <w:rPr>
                <w:rFonts w:asciiTheme="minorHAnsi" w:hAnsiTheme="minorHAnsi" w:cstheme="minorHAnsi"/>
                <w:b/>
                <w:bCs/>
                <w:color w:val="000000"/>
              </w:rPr>
              <w:t>5. Accommodating (Low Assertiveness, High Cooperation)</w:t>
            </w:r>
          </w:p>
        </w:tc>
        <w:tc>
          <w:tcPr>
            <w:tcW w:w="393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One party gives in to the other's demands to maintain harmony.</w:t>
            </w:r>
          </w:p>
        </w:tc>
        <w:tc>
          <w:tcPr>
            <w:tcW w:w="3668" w:type="dxa"/>
            <w:tcBorders>
              <w:top w:val="nil"/>
              <w:left w:val="nil"/>
              <w:bottom w:val="single" w:sz="4" w:space="0" w:color="auto"/>
              <w:right w:val="single" w:sz="4" w:space="0" w:color="auto"/>
            </w:tcBorders>
            <w:shd w:val="clear" w:color="auto" w:fill="auto"/>
            <w:vAlign w:val="bottom"/>
            <w:hideMark/>
          </w:tcPr>
          <w:p w:rsidR="00D55423" w:rsidRPr="00D55423" w:rsidRDefault="00D55423">
            <w:pPr>
              <w:rPr>
                <w:rFonts w:asciiTheme="minorHAnsi" w:hAnsiTheme="minorHAnsi" w:cstheme="minorHAnsi"/>
                <w:color w:val="000000"/>
              </w:rPr>
            </w:pPr>
            <w:r w:rsidRPr="00D55423">
              <w:rPr>
                <w:rFonts w:asciiTheme="minorHAnsi" w:hAnsiTheme="minorHAnsi" w:cstheme="minorHAnsi"/>
                <w:color w:val="000000"/>
              </w:rPr>
              <w:t>When maintaining relationships is more important than winning, or when the issue is more important to the other party.</w:t>
            </w:r>
          </w:p>
        </w:tc>
      </w:tr>
    </w:tbl>
    <w:p w:rsidR="00D56EB4" w:rsidRDefault="00D56EB4" w:rsidP="00D56EB4">
      <w:pPr>
        <w:pStyle w:val="ListParagraph"/>
        <w:ind w:left="0"/>
        <w:jc w:val="both"/>
        <w:rPr>
          <w:rFonts w:asciiTheme="minorHAnsi" w:hAnsiTheme="minorHAnsi" w:cstheme="minorHAnsi"/>
          <w:b/>
          <w:bCs/>
          <w:u w:val="single"/>
          <w:lang w:val="en-US"/>
        </w:rPr>
      </w:pPr>
    </w:p>
    <w:p w:rsidR="00CC5CBD" w:rsidRDefault="00CC5CBD" w:rsidP="00D56EB4">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jc w:val="both"/>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b/>
          <w:bCs/>
          <w:u w:val="single"/>
          <w:lang w:val="en-US"/>
        </w:rPr>
      </w:pPr>
      <w:r>
        <w:rPr>
          <w:rFonts w:asciiTheme="minorHAnsi" w:hAnsiTheme="minorHAnsi" w:cstheme="minorHAnsi"/>
          <w:b/>
          <w:bCs/>
          <w:u w:val="single"/>
          <w:lang w:val="en-US"/>
        </w:rPr>
        <w:t>Answer-10</w:t>
      </w:r>
    </w:p>
    <w:p w:rsidR="00CC5CBD" w:rsidRDefault="00CC5CBD" w:rsidP="00CC5CBD">
      <w:pPr>
        <w:pStyle w:val="ListParagraph"/>
        <w:ind w:left="0"/>
        <w:rPr>
          <w:rFonts w:asciiTheme="minorHAnsi" w:hAnsiTheme="minorHAnsi" w:cstheme="minorHAnsi"/>
          <w:b/>
          <w:bCs/>
          <w:u w:val="single"/>
          <w:lang w:val="en-US"/>
        </w:rPr>
      </w:pPr>
    </w:p>
    <w:p w:rsidR="00CC5CBD" w:rsidRDefault="00CC5CBD" w:rsidP="00CC5CBD">
      <w:pPr>
        <w:pStyle w:val="ListParagraph"/>
        <w:ind w:left="0"/>
        <w:rPr>
          <w:rFonts w:asciiTheme="minorHAnsi" w:hAnsiTheme="minorHAnsi" w:cstheme="minorHAnsi"/>
          <w:color w:val="000000"/>
        </w:rPr>
      </w:pPr>
      <w:r w:rsidRPr="00CC5CBD">
        <w:rPr>
          <w:rFonts w:asciiTheme="minorHAnsi" w:hAnsiTheme="minorHAnsi" w:cstheme="minorHAnsi"/>
          <w:color w:val="000000"/>
        </w:rPr>
        <w:t>Project failure can occur due to various factors, including poor planning, lack of resources, or ineffective communication. Below are the key reasons why projects fail:</w:t>
      </w:r>
    </w:p>
    <w:p w:rsidR="00CC5CBD" w:rsidRDefault="00CC5CBD" w:rsidP="00CC5CBD">
      <w:pPr>
        <w:pStyle w:val="Heading3"/>
        <w:rPr>
          <w:rStyle w:val="Strong"/>
          <w:b w:val="0"/>
          <w:bCs w:val="0"/>
          <w:color w:val="000000"/>
        </w:rPr>
      </w:pPr>
    </w:p>
    <w:p w:rsidR="00CC5CBD" w:rsidRPr="00CC5CBD" w:rsidRDefault="00CC5CBD" w:rsidP="00CC5CBD">
      <w:pPr>
        <w:pStyle w:val="Heading3"/>
        <w:numPr>
          <w:ilvl w:val="0"/>
          <w:numId w:val="27"/>
        </w:numPr>
        <w:rPr>
          <w:color w:val="000000"/>
          <w:u w:val="single"/>
        </w:rPr>
      </w:pPr>
      <w:r w:rsidRPr="00CC5CBD">
        <w:rPr>
          <w:rStyle w:val="Strong"/>
          <w:b w:val="0"/>
          <w:bCs w:val="0"/>
          <w:color w:val="000000"/>
          <w:u w:val="single"/>
        </w:rPr>
        <w:t>Poor Requirement Gathering &amp; Scope Creep</w:t>
      </w:r>
    </w:p>
    <w:p w:rsidR="00CC5CBD" w:rsidRPr="00CC5CBD" w:rsidRDefault="00CC5CBD" w:rsidP="00CC5CBD">
      <w:pPr>
        <w:pStyle w:val="NormalWeb"/>
        <w:numPr>
          <w:ilvl w:val="0"/>
          <w:numId w:val="28"/>
        </w:numPr>
        <w:rPr>
          <w:rStyle w:val="Strong"/>
          <w:b w:val="0"/>
          <w:bCs w:val="0"/>
          <w:color w:val="000000"/>
        </w:rPr>
      </w:pPr>
      <w:r w:rsidRPr="00CC5CBD">
        <w:rPr>
          <w:rStyle w:val="Strong"/>
          <w:rFonts w:asciiTheme="minorHAnsi" w:hAnsiTheme="minorHAnsi" w:cstheme="minorHAnsi"/>
          <w:b w:val="0"/>
          <w:bCs w:val="0"/>
          <w:color w:val="000000"/>
        </w:rPr>
        <w:t>Unclear or incomplete requirements</w:t>
      </w:r>
      <w:r>
        <w:rPr>
          <w:rStyle w:val="apple-converted-space"/>
          <w:color w:val="000000"/>
        </w:rPr>
        <w:t> </w:t>
      </w:r>
      <w:r>
        <w:rPr>
          <w:color w:val="000000"/>
        </w:rPr>
        <w:t>lead to mismatched expectations.</w:t>
      </w:r>
      <w:r>
        <w:rPr>
          <w:color w:val="000000"/>
        </w:rPr>
        <w:br/>
      </w:r>
    </w:p>
    <w:p w:rsidR="00CC5CBD" w:rsidRDefault="00CC5CBD" w:rsidP="00CC5CBD">
      <w:pPr>
        <w:pStyle w:val="NormalWeb"/>
        <w:numPr>
          <w:ilvl w:val="0"/>
          <w:numId w:val="28"/>
        </w:numPr>
        <w:rPr>
          <w:color w:val="000000"/>
        </w:rPr>
      </w:pPr>
      <w:r w:rsidRPr="00CC5CBD">
        <w:rPr>
          <w:rStyle w:val="Strong"/>
          <w:rFonts w:asciiTheme="minorHAnsi" w:hAnsiTheme="minorHAnsi" w:cstheme="minorHAnsi"/>
          <w:b w:val="0"/>
          <w:bCs w:val="0"/>
          <w:color w:val="000000"/>
        </w:rPr>
        <w:t>Scope creep</w:t>
      </w:r>
      <w:r>
        <w:rPr>
          <w:rStyle w:val="apple-converted-space"/>
          <w:color w:val="000000"/>
        </w:rPr>
        <w:t> </w:t>
      </w:r>
      <w:r>
        <w:rPr>
          <w:color w:val="000000"/>
        </w:rPr>
        <w:t>occurs when new features are added without proper assessment.</w:t>
      </w:r>
      <w:r>
        <w:rPr>
          <w:color w:val="000000"/>
        </w:rPr>
        <w:br/>
      </w:r>
    </w:p>
    <w:p w:rsidR="00CC5CBD" w:rsidRDefault="00CC5CBD" w:rsidP="00CC5CBD">
      <w:pPr>
        <w:pStyle w:val="NormalWeb"/>
        <w:numPr>
          <w:ilvl w:val="0"/>
          <w:numId w:val="28"/>
        </w:numPr>
        <w:rPr>
          <w:color w:val="000000"/>
        </w:rPr>
      </w:pPr>
      <w:r>
        <w:rPr>
          <w:color w:val="000000"/>
        </w:rPr>
        <w:t>Lack of stakeholder involvement in defining the scope.</w:t>
      </w:r>
    </w:p>
    <w:p w:rsidR="00CC5CBD" w:rsidRDefault="00CC5CBD" w:rsidP="00CC5CBD">
      <w:pPr>
        <w:pStyle w:val="NormalWeb"/>
        <w:ind w:left="720"/>
        <w:rPr>
          <w:color w:val="000000"/>
        </w:rPr>
      </w:pPr>
      <w:r>
        <w:rPr>
          <w:rStyle w:val="Strong"/>
          <w:color w:val="000000"/>
        </w:rPr>
        <w:t>Solution:</w:t>
      </w:r>
      <w:r>
        <w:rPr>
          <w:rStyle w:val="apple-converted-space"/>
          <w:color w:val="000000"/>
        </w:rPr>
        <w:t> </w:t>
      </w:r>
      <w:r>
        <w:rPr>
          <w:color w:val="000000"/>
        </w:rPr>
        <w:t>Conduct detailed requirement analysis, create a Scope Document, and get stakeholder approvals.</w:t>
      </w:r>
    </w:p>
    <w:p w:rsidR="00CC5CBD" w:rsidRDefault="00CC5CBD" w:rsidP="00CC5CBD">
      <w:pPr>
        <w:pStyle w:val="NormalWeb"/>
        <w:ind w:left="1440"/>
        <w:rPr>
          <w:color w:val="000000"/>
        </w:rPr>
      </w:pPr>
    </w:p>
    <w:p w:rsid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Inadequate Planning &amp; Estimation</w:t>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Poor project scheduling and unrealistic deadlines.</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Lack of proper risk assessment.</w:t>
      </w:r>
      <w:r w:rsidRPr="00CC5CBD">
        <w:rPr>
          <w:rFonts w:asciiTheme="minorHAnsi" w:hAnsiTheme="minorHAnsi" w:cstheme="minorHAnsi"/>
          <w:color w:val="000000"/>
        </w:rPr>
        <w:br/>
      </w:r>
    </w:p>
    <w:p w:rsidR="00CC5CBD" w:rsidRPr="00CC5CBD" w:rsidRDefault="00CC5CBD" w:rsidP="00CC5CBD">
      <w:pPr>
        <w:pStyle w:val="NormalWeb"/>
        <w:numPr>
          <w:ilvl w:val="0"/>
          <w:numId w:val="29"/>
        </w:numPr>
        <w:rPr>
          <w:rFonts w:asciiTheme="minorHAnsi" w:hAnsiTheme="minorHAnsi" w:cstheme="minorHAnsi"/>
          <w:color w:val="000000"/>
        </w:rPr>
      </w:pPr>
      <w:r w:rsidRPr="00CC5CBD">
        <w:rPr>
          <w:rFonts w:asciiTheme="minorHAnsi" w:hAnsiTheme="minorHAnsi" w:cstheme="minorHAnsi"/>
          <w:color w:val="000000"/>
        </w:rPr>
        <w:t>Underestimating resource needs (time, budget, manpower).</w:t>
      </w:r>
    </w:p>
    <w:p w:rsidR="00CC5CBD" w:rsidRPr="00CC5CBD" w:rsidRDefault="00CC5CBD" w:rsidP="00CC5CBD">
      <w:pPr>
        <w:pStyle w:val="NormalWeb"/>
        <w:ind w:left="720"/>
        <w:rPr>
          <w:rFonts w:asciiTheme="minorHAnsi" w:hAnsiTheme="minorHAnsi" w:cstheme="minorHAnsi"/>
          <w:color w:val="000000"/>
        </w:rPr>
      </w:pPr>
      <w:r w:rsidRPr="00CC5CBD">
        <w:rPr>
          <w:rStyle w:val="apple-converted-space"/>
          <w:rFonts w:asciiTheme="minorHAnsi" w:hAnsiTheme="minorHAnsi" w:cstheme="minorHAnsi"/>
          <w:color w:val="000000"/>
        </w:rPr>
        <w:t> </w:t>
      </w: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Use project planning tools (Gantt charts, WBS), conduct risk analysis, and allocate buffer time</w:t>
      </w:r>
    </w:p>
    <w:p w:rsidR="00CC5CBD" w:rsidRDefault="00CC5CBD" w:rsidP="00CC5CBD">
      <w:pPr>
        <w:pStyle w:val="NormalWeb"/>
        <w:ind w:left="720"/>
        <w:rPr>
          <w:rFonts w:asciiTheme="minorHAnsi" w:hAnsiTheme="minorHAnsi" w:cstheme="minorHAnsi"/>
          <w:color w:val="000000"/>
          <w:u w:val="single"/>
        </w:rPr>
      </w:pPr>
    </w:p>
    <w:p w:rsidR="00CC5CBD" w:rsidRPr="00CC5CBD" w:rsidRDefault="00CC5CBD" w:rsidP="00CC5CBD">
      <w:pPr>
        <w:pStyle w:val="NormalWeb"/>
        <w:numPr>
          <w:ilvl w:val="0"/>
          <w:numId w:val="27"/>
        </w:numPr>
        <w:rPr>
          <w:rFonts w:asciiTheme="minorHAnsi" w:hAnsiTheme="minorHAnsi" w:cstheme="minorHAnsi"/>
          <w:color w:val="000000"/>
          <w:u w:val="single"/>
        </w:rPr>
      </w:pPr>
      <w:r w:rsidRPr="00CC5CBD">
        <w:rPr>
          <w:rFonts w:asciiTheme="minorHAnsi" w:hAnsiTheme="minorHAnsi" w:cstheme="minorHAnsi"/>
          <w:color w:val="000000"/>
          <w:u w:val="single"/>
        </w:rPr>
        <w:t>Weak Leadership &amp; Poor Decision-Making</w:t>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lastRenderedPageBreak/>
        <w:t>L</w:t>
      </w:r>
      <w:r w:rsidRPr="00CC5CBD">
        <w:rPr>
          <w:rFonts w:asciiTheme="minorHAnsi" w:hAnsiTheme="minorHAnsi" w:cstheme="minorHAnsi"/>
          <w:color w:val="000000"/>
        </w:rPr>
        <w:t>ack of vision and leadership direction.</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Slow or ineffective decision-making.</w:t>
      </w:r>
      <w:r w:rsidRPr="00CC5CBD">
        <w:rPr>
          <w:rFonts w:asciiTheme="minorHAnsi" w:hAnsiTheme="minorHAnsi" w:cstheme="minorHAnsi"/>
          <w:color w:val="000000"/>
        </w:rPr>
        <w:br/>
      </w:r>
    </w:p>
    <w:p w:rsidR="00CC5CBD" w:rsidRPr="00CC5CBD" w:rsidRDefault="00CC5CBD" w:rsidP="00CC5CBD">
      <w:pPr>
        <w:pStyle w:val="NormalWeb"/>
        <w:numPr>
          <w:ilvl w:val="0"/>
          <w:numId w:val="33"/>
        </w:numPr>
        <w:rPr>
          <w:rFonts w:asciiTheme="minorHAnsi" w:hAnsiTheme="minorHAnsi" w:cstheme="minorHAnsi"/>
          <w:color w:val="000000"/>
        </w:rPr>
      </w:pPr>
      <w:r w:rsidRPr="00CC5CBD">
        <w:rPr>
          <w:rFonts w:asciiTheme="minorHAnsi" w:hAnsiTheme="minorHAnsi" w:cstheme="minorHAnsi"/>
          <w:color w:val="000000"/>
        </w:rPr>
        <w:t>Failure to manage conflicts and team expectations.</w:t>
      </w:r>
    </w:p>
    <w:p w:rsidR="00CC5CBD" w:rsidRPr="00CC5CBD" w:rsidRDefault="00CC5CBD" w:rsidP="00CC5CBD">
      <w:pPr>
        <w:pStyle w:val="NormalWeb"/>
        <w:ind w:left="720"/>
        <w:rPr>
          <w:rFonts w:asciiTheme="minorHAnsi" w:hAnsiTheme="minorHAnsi" w:cstheme="minorHAnsi"/>
          <w:color w:val="000000"/>
        </w:rPr>
      </w:pPr>
      <w:r w:rsidRPr="00CC5CBD">
        <w:rPr>
          <w:rStyle w:val="Strong"/>
          <w:rFonts w:asciiTheme="minorHAnsi" w:hAnsiTheme="minorHAnsi" w:cstheme="minorHAnsi"/>
          <w:color w:val="000000"/>
        </w:rPr>
        <w:t>Solution:</w:t>
      </w:r>
      <w:r w:rsidRPr="00CC5CBD">
        <w:rPr>
          <w:rStyle w:val="apple-converted-space"/>
          <w:rFonts w:asciiTheme="minorHAnsi" w:hAnsiTheme="minorHAnsi" w:cstheme="minorHAnsi"/>
          <w:color w:val="000000"/>
        </w:rPr>
        <w:t> </w:t>
      </w:r>
      <w:r w:rsidRPr="00CC5CBD">
        <w:rPr>
          <w:rFonts w:asciiTheme="minorHAnsi" w:hAnsiTheme="minorHAnsi" w:cstheme="minorHAnsi"/>
          <w:color w:val="000000"/>
        </w:rPr>
        <w:t>Ensure experienced leadership, promote clear decision-making frameworks, and enhance conflict resolution.</w:t>
      </w:r>
    </w:p>
    <w:p w:rsidR="00CC5CBD" w:rsidRPr="00C53C4D" w:rsidRDefault="00CC5CBD" w:rsidP="00CC5CBD">
      <w:pPr>
        <w:pStyle w:val="NormalWeb"/>
        <w:numPr>
          <w:ilvl w:val="0"/>
          <w:numId w:val="27"/>
        </w:numPr>
        <w:rPr>
          <w:rFonts w:asciiTheme="minorHAnsi" w:hAnsiTheme="minorHAnsi" w:cstheme="minorHAnsi"/>
          <w:color w:val="000000"/>
          <w:u w:val="single"/>
        </w:rPr>
      </w:pPr>
      <w:r w:rsidRPr="00C53C4D">
        <w:rPr>
          <w:rFonts w:asciiTheme="minorHAnsi" w:hAnsiTheme="minorHAnsi" w:cstheme="minorHAnsi"/>
          <w:u w:val="single"/>
        </w:rPr>
        <w:t>Lack of Communication &amp; Collaboration</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Misalignment between stakeholders, teams, and clients.</w:t>
      </w:r>
    </w:p>
    <w:p w:rsidR="00CC5CBD" w:rsidRPr="00C53C4D" w:rsidRDefault="00CC5CB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Poor documentation and lack of status updates.</w:t>
      </w:r>
    </w:p>
    <w:p w:rsidR="00CC5CBD" w:rsidRPr="00C53C4D" w:rsidRDefault="00C53C4D" w:rsidP="00CC5CBD">
      <w:pPr>
        <w:pStyle w:val="NormalWeb"/>
        <w:numPr>
          <w:ilvl w:val="0"/>
          <w:numId w:val="33"/>
        </w:numPr>
        <w:rPr>
          <w:rFonts w:asciiTheme="minorHAnsi" w:hAnsiTheme="minorHAnsi" w:cstheme="minorHAnsi"/>
          <w:color w:val="000000"/>
        </w:rPr>
      </w:pPr>
      <w:r w:rsidRPr="00C53C4D">
        <w:rPr>
          <w:rFonts w:asciiTheme="minorHAnsi" w:hAnsiTheme="minorHAnsi" w:cstheme="minorHAnsi"/>
          <w:color w:val="000000"/>
        </w:rPr>
        <w:t>I</w:t>
      </w:r>
      <w:r w:rsidR="00CC5CBD" w:rsidRPr="00C53C4D">
        <w:rPr>
          <w:rFonts w:asciiTheme="minorHAnsi" w:hAnsiTheme="minorHAnsi" w:cstheme="minorHAnsi"/>
          <w:color w:val="000000"/>
        </w:rPr>
        <w:t>nformation silos within teams.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Regular stand-up meetings, clear reporting structure, and collaboration tools (Slack, Jira, Trello).</w:t>
      </w:r>
    </w:p>
    <w:p w:rsidR="00CC5CBD" w:rsidRDefault="00CC5CBD" w:rsidP="00CC5CBD"/>
    <w:p w:rsidR="00CC5CBD" w:rsidRPr="00C53C4D" w:rsidRDefault="00CC5CBD" w:rsidP="00CC5CBD">
      <w:pPr>
        <w:pStyle w:val="Heading3"/>
        <w:numPr>
          <w:ilvl w:val="0"/>
          <w:numId w:val="35"/>
        </w:numPr>
        <w:rPr>
          <w:rFonts w:asciiTheme="minorHAnsi" w:eastAsia="Times New Roman" w:hAnsiTheme="minorHAnsi" w:cstheme="minorHAnsi"/>
          <w:color w:val="000000"/>
          <w:u w:val="single"/>
        </w:rPr>
      </w:pPr>
      <w:r w:rsidRPr="00C53C4D">
        <w:rPr>
          <w:rFonts w:asciiTheme="minorHAnsi" w:eastAsia="Times New Roman" w:hAnsiTheme="minorHAnsi" w:cstheme="minorHAnsi"/>
          <w:color w:val="000000"/>
          <w:u w:val="single"/>
        </w:rPr>
        <w:t>Inadequate Risk 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Ignoring potential project risks (technical, financial, legal).</w:t>
      </w:r>
      <w:r w:rsidRPr="00C53C4D">
        <w:rPr>
          <w:rFonts w:asciiTheme="minorHAnsi" w:hAnsiTheme="minorHAnsi" w:cstheme="minorHAnsi"/>
          <w:color w:val="000000"/>
        </w:rPr>
        <w:br/>
        <w:t>No contingency planning.</w:t>
      </w:r>
      <w:r w:rsidRPr="00C53C4D">
        <w:rPr>
          <w:rFonts w:asciiTheme="minorHAnsi" w:hAnsiTheme="minorHAnsi" w:cstheme="minorHAnsi"/>
          <w:color w:val="000000"/>
        </w:rPr>
        <w:br/>
        <w:t>Failure to respond to unexpected challenges.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Conduct risk assessment early, create a risk register, and define mitigation strategies.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6"/>
        </w:numPr>
        <w:rPr>
          <w:rFonts w:asciiTheme="minorHAnsi" w:eastAsia="Times New Roman" w:hAnsiTheme="minorHAnsi" w:cstheme="minorHAnsi"/>
          <w:color w:val="000000"/>
          <w:u w:val="single"/>
        </w:rPr>
      </w:pPr>
      <w:r w:rsidRPr="00C53C4D">
        <w:rPr>
          <w:rFonts w:asciiTheme="minorHAnsi" w:eastAsia="Times New Roman" w:hAnsiTheme="minorHAnsi" w:cstheme="minorHAnsi"/>
          <w:u w:val="single"/>
        </w:rPr>
        <w:t>Budget Overruns &amp; Resource Mismanagement</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Poor cost estimation leads to budget exhaustion.</w:t>
      </w:r>
      <w:r w:rsidRPr="00C53C4D">
        <w:rPr>
          <w:rFonts w:asciiTheme="minorHAnsi" w:hAnsiTheme="minorHAnsi" w:cstheme="minorHAnsi"/>
          <w:color w:val="000000"/>
        </w:rPr>
        <w:br/>
        <w:t>Lack of skilled team members or improper resource allocation.</w:t>
      </w:r>
      <w:r w:rsidRPr="00C53C4D">
        <w:rPr>
          <w:rFonts w:asciiTheme="minorHAnsi" w:hAnsiTheme="minorHAnsi" w:cstheme="minorHAnsi"/>
          <w:color w:val="000000"/>
        </w:rPr>
        <w:br/>
        <w:t>Uncontrolled spending without tracking financials.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Use cost-tracking tools, define budget limits, and ensure proper resource allocation.</w:t>
      </w:r>
    </w:p>
    <w:p w:rsidR="00CC5CBD" w:rsidRDefault="00CC5CBD" w:rsidP="00CC5CBD"/>
    <w:p w:rsidR="00CC5CBD" w:rsidRDefault="00CC5CBD" w:rsidP="00CC5CBD">
      <w:pPr>
        <w:pStyle w:val="Heading3"/>
        <w:numPr>
          <w:ilvl w:val="0"/>
          <w:numId w:val="37"/>
        </w:numPr>
        <w:rPr>
          <w:color w:val="000000"/>
        </w:rPr>
      </w:pPr>
      <w:r w:rsidRPr="00CC5CBD">
        <w:rPr>
          <w:rFonts w:asciiTheme="minorHAnsi" w:eastAsia="Times New Roman" w:hAnsiTheme="minorHAnsi" w:cstheme="minorHAnsi"/>
          <w:u w:val="single"/>
        </w:rPr>
        <w:t>Technical Challenges &amp; Poor Quality Deliverables</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Selection of wrong technology or outdated tools.</w:t>
      </w:r>
      <w:r w:rsidRPr="00C53C4D">
        <w:rPr>
          <w:rFonts w:asciiTheme="minorHAnsi" w:hAnsiTheme="minorHAnsi" w:cstheme="minorHAnsi"/>
          <w:color w:val="000000"/>
        </w:rPr>
        <w:br/>
        <w:t>Poor software architecture leads to performance issues.</w:t>
      </w:r>
      <w:r w:rsidRPr="00C53C4D">
        <w:rPr>
          <w:rFonts w:asciiTheme="minorHAnsi" w:hAnsiTheme="minorHAnsi" w:cstheme="minorHAnsi"/>
          <w:color w:val="000000"/>
        </w:rPr>
        <w:br/>
      </w:r>
      <w:r w:rsidR="00C53C4D" w:rsidRPr="00C53C4D">
        <w:rPr>
          <w:rFonts w:asciiTheme="minorHAnsi" w:hAnsiTheme="minorHAnsi" w:cstheme="minorHAnsi"/>
          <w:color w:val="000000"/>
        </w:rPr>
        <w:t>I</w:t>
      </w:r>
      <w:r w:rsidRPr="00C53C4D">
        <w:rPr>
          <w:rFonts w:asciiTheme="minorHAnsi" w:hAnsiTheme="minorHAnsi" w:cstheme="minorHAnsi"/>
          <w:color w:val="000000"/>
        </w:rPr>
        <w:t>nadequate testing and QA processes.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Perform technical feasibility studies, ensure proper testing (unit, integration, UAT), and follow best coding practices.</w:t>
      </w:r>
    </w:p>
    <w:p w:rsidR="00CC5CBD" w:rsidRPr="00C53C4D" w:rsidRDefault="00CC5CBD" w:rsidP="00CC5CBD">
      <w:pPr>
        <w:rPr>
          <w:rFonts w:asciiTheme="minorHAnsi" w:hAnsiTheme="minorHAnsi" w:cstheme="minorHAnsi"/>
        </w:rPr>
      </w:pPr>
    </w:p>
    <w:p w:rsidR="00CC5CBD" w:rsidRPr="00C53C4D" w:rsidRDefault="00CC5CBD" w:rsidP="00CC5CBD">
      <w:pPr>
        <w:pStyle w:val="Heading3"/>
        <w:numPr>
          <w:ilvl w:val="0"/>
          <w:numId w:val="38"/>
        </w:numPr>
        <w:rPr>
          <w:rFonts w:asciiTheme="minorHAnsi" w:hAnsiTheme="minorHAnsi" w:cstheme="minorHAnsi"/>
          <w:color w:val="000000"/>
        </w:rPr>
      </w:pPr>
      <w:r w:rsidRPr="00C53C4D">
        <w:rPr>
          <w:rFonts w:asciiTheme="minorHAnsi" w:eastAsia="Times New Roman" w:hAnsiTheme="minorHAnsi" w:cstheme="minorHAnsi"/>
          <w:u w:val="single"/>
        </w:rPr>
        <w:t>Resistance to Change &amp; Lack of User Adoption</w:t>
      </w:r>
    </w:p>
    <w:p w:rsidR="00CC5CBD" w:rsidRPr="00C53C4D" w:rsidRDefault="00CC5CBD" w:rsidP="008925BD">
      <w:pPr>
        <w:pStyle w:val="NormalWeb"/>
        <w:numPr>
          <w:ilvl w:val="0"/>
          <w:numId w:val="52"/>
        </w:numPr>
        <w:rPr>
          <w:rFonts w:asciiTheme="minorHAnsi" w:hAnsiTheme="minorHAnsi" w:cstheme="minorHAnsi"/>
          <w:color w:val="000000"/>
        </w:rPr>
      </w:pPr>
      <w:r w:rsidRPr="00C53C4D">
        <w:rPr>
          <w:rFonts w:asciiTheme="minorHAnsi" w:hAnsiTheme="minorHAnsi" w:cstheme="minorHAnsi"/>
          <w:color w:val="000000"/>
        </w:rPr>
        <w:t xml:space="preserve"> Employees resist adopting new systems or workflows.</w:t>
      </w:r>
      <w:r w:rsidRPr="00C53C4D">
        <w:rPr>
          <w:rFonts w:asciiTheme="minorHAnsi" w:hAnsiTheme="minorHAnsi" w:cstheme="minorHAnsi"/>
          <w:color w:val="000000"/>
        </w:rPr>
        <w:br/>
        <w:t xml:space="preserve"> Lack of proper training and onboarding.</w:t>
      </w:r>
      <w:r w:rsidRPr="00C53C4D">
        <w:rPr>
          <w:rFonts w:asciiTheme="minorHAnsi" w:hAnsiTheme="minorHAnsi" w:cstheme="minorHAnsi"/>
          <w:color w:val="000000"/>
        </w:rPr>
        <w:br/>
        <w:t>Poor change management strategies.</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Implement change management frameworks (Kotter’s Model), provide training, and involve users in decision-making.</w:t>
      </w:r>
    </w:p>
    <w:p w:rsidR="00CC5CBD" w:rsidRPr="00C53C4D" w:rsidRDefault="00CC5CBD" w:rsidP="00CC5CBD">
      <w:pPr>
        <w:rPr>
          <w:rFonts w:asciiTheme="minorHAnsi" w:hAnsiTheme="minorHAnsi" w:cstheme="minorHAnsi"/>
        </w:rPr>
      </w:pPr>
    </w:p>
    <w:p w:rsidR="00CC5CBD" w:rsidRDefault="00CC5CBD" w:rsidP="00CC5CBD">
      <w:pPr>
        <w:pStyle w:val="Heading3"/>
        <w:numPr>
          <w:ilvl w:val="0"/>
          <w:numId w:val="39"/>
        </w:numPr>
        <w:rPr>
          <w:rFonts w:asciiTheme="minorHAnsi" w:eastAsia="Times New Roman" w:hAnsiTheme="minorHAnsi" w:cstheme="minorHAnsi"/>
          <w:u w:val="single"/>
        </w:rPr>
      </w:pPr>
      <w:r w:rsidRPr="00C53C4D">
        <w:rPr>
          <w:rFonts w:asciiTheme="minorHAnsi" w:eastAsia="Times New Roman" w:hAnsiTheme="minorHAnsi" w:cstheme="minorHAnsi"/>
          <w:u w:val="single"/>
        </w:rPr>
        <w:t>External Factors &amp; Market Changes</w:t>
      </w:r>
    </w:p>
    <w:p w:rsidR="008925BD" w:rsidRPr="008925BD" w:rsidRDefault="008925BD" w:rsidP="008925BD"/>
    <w:p w:rsidR="00CC5CBD" w:rsidRPr="00C53C4D" w:rsidRDefault="00CC5CBD" w:rsidP="008925BD">
      <w:pPr>
        <w:pStyle w:val="NormalWeb"/>
        <w:ind w:left="720"/>
        <w:rPr>
          <w:rFonts w:asciiTheme="minorHAnsi" w:hAnsiTheme="minorHAnsi" w:cstheme="minorHAnsi"/>
          <w:color w:val="000000"/>
        </w:rPr>
      </w:pPr>
      <w:r w:rsidRPr="00C53C4D">
        <w:rPr>
          <w:rFonts w:asciiTheme="minorHAnsi" w:hAnsiTheme="minorHAnsi" w:cstheme="minorHAnsi"/>
          <w:color w:val="000000"/>
        </w:rPr>
        <w:t>Sudden regulatory or legal changes.</w:t>
      </w:r>
      <w:r w:rsidRPr="00C53C4D">
        <w:rPr>
          <w:rFonts w:asciiTheme="minorHAnsi" w:hAnsiTheme="minorHAnsi" w:cstheme="minorHAnsi"/>
          <w:color w:val="000000"/>
        </w:rPr>
        <w:br/>
        <w:t>Market conditions shifting (economic downturns, competition).</w:t>
      </w:r>
      <w:r w:rsidRPr="00C53C4D">
        <w:rPr>
          <w:rFonts w:asciiTheme="minorHAnsi" w:hAnsiTheme="minorHAnsi" w:cstheme="minorHAnsi"/>
          <w:color w:val="000000"/>
        </w:rPr>
        <w:br/>
        <w:t>Vendor or third-party dependencies failing.</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Stay updated on market trends, conduct regulatory compliance checks, and have backup vendors.</w:t>
      </w:r>
    </w:p>
    <w:p w:rsidR="00CC5CBD" w:rsidRDefault="00CC5CBD" w:rsidP="00CC5CBD"/>
    <w:p w:rsidR="00CC5CBD" w:rsidRPr="00C53C4D" w:rsidRDefault="00CC5CBD" w:rsidP="00CC5CBD">
      <w:pPr>
        <w:pStyle w:val="Heading3"/>
        <w:rPr>
          <w:rFonts w:asciiTheme="minorHAnsi" w:hAnsiTheme="minorHAnsi" w:cstheme="minorHAnsi"/>
          <w:color w:val="000000"/>
        </w:rPr>
      </w:pPr>
      <w:r>
        <w:rPr>
          <w:rStyle w:val="Strong"/>
          <w:b w:val="0"/>
          <w:bCs w:val="0"/>
          <w:color w:val="000000"/>
        </w:rPr>
        <w:t>10</w:t>
      </w:r>
      <w:r w:rsidRPr="00C53C4D">
        <w:rPr>
          <w:rStyle w:val="Strong"/>
          <w:rFonts w:asciiTheme="minorHAnsi" w:hAnsiTheme="minorHAnsi" w:cstheme="minorHAnsi"/>
          <w:b w:val="0"/>
          <w:bCs w:val="0"/>
          <w:color w:val="000000"/>
        </w:rPr>
        <w:t xml:space="preserve">. </w:t>
      </w:r>
      <w:r w:rsidRPr="00C53C4D">
        <w:rPr>
          <w:rFonts w:asciiTheme="minorHAnsi" w:eastAsia="Times New Roman" w:hAnsiTheme="minorHAnsi" w:cstheme="minorHAnsi"/>
          <w:u w:val="single"/>
        </w:rPr>
        <w:t>Lack of Post-Implementation Support &amp; Maintenance</w:t>
      </w: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No long-term maintenance or support plan.</w:t>
      </w:r>
      <w:r w:rsidRPr="00C53C4D">
        <w:rPr>
          <w:rFonts w:asciiTheme="minorHAnsi" w:hAnsiTheme="minorHAnsi" w:cstheme="minorHAnsi"/>
          <w:color w:val="000000"/>
        </w:rPr>
        <w:br/>
        <w:t>System issues arise post-launch but remain unaddressed.</w:t>
      </w:r>
      <w:r w:rsidRPr="00C53C4D">
        <w:rPr>
          <w:rFonts w:asciiTheme="minorHAnsi" w:hAnsiTheme="minorHAnsi" w:cstheme="minorHAnsi"/>
          <w:color w:val="000000"/>
        </w:rPr>
        <w:br/>
        <w:t>No feedback mechanism for continuous improvement.</w:t>
      </w:r>
    </w:p>
    <w:p w:rsidR="00CC5CBD" w:rsidRPr="00C53C4D" w:rsidRDefault="00CC5CBD" w:rsidP="00CC5CBD">
      <w:pPr>
        <w:pStyle w:val="NormalWeb"/>
        <w:rPr>
          <w:rFonts w:asciiTheme="minorHAnsi" w:hAnsiTheme="minorHAnsi" w:cstheme="minorHAnsi"/>
          <w:color w:val="000000"/>
        </w:rPr>
      </w:pPr>
      <w:r w:rsidRPr="00C53C4D">
        <w:rPr>
          <w:rStyle w:val="Strong"/>
          <w:rFonts w:asciiTheme="minorHAnsi" w:hAnsiTheme="minorHAnsi" w:cstheme="minorHAnsi"/>
          <w:color w:val="000000"/>
        </w:rPr>
        <w:t>Solution:</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Plan for maintenance, monitor system performance, and gather user feedback for enhancements.</w:t>
      </w:r>
    </w:p>
    <w:p w:rsidR="00CC5CBD" w:rsidRPr="00C53C4D" w:rsidRDefault="00CC5CBD" w:rsidP="00CC5CBD">
      <w:pPr>
        <w:rPr>
          <w:rFonts w:asciiTheme="minorHAnsi" w:hAnsiTheme="minorHAnsi" w:cstheme="minorHAnsi"/>
        </w:rPr>
      </w:pPr>
    </w:p>
    <w:p w:rsidR="00CC5CBD" w:rsidRPr="00C53C4D" w:rsidRDefault="00CC5CBD" w:rsidP="00CC5CBD">
      <w:pPr>
        <w:pStyle w:val="NormalWeb"/>
        <w:rPr>
          <w:rFonts w:asciiTheme="minorHAnsi" w:hAnsiTheme="minorHAnsi" w:cstheme="minorHAnsi"/>
          <w:color w:val="000000"/>
        </w:rPr>
      </w:pPr>
      <w:r w:rsidRPr="00C53C4D">
        <w:rPr>
          <w:rFonts w:asciiTheme="minorHAnsi" w:hAnsiTheme="minorHAnsi" w:cstheme="minorHAnsi"/>
          <w:color w:val="000000"/>
        </w:rPr>
        <w:t>Project failures often result from a combination of</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poor planning, mismanagement, lack of communication, and technical risks</w:t>
      </w:r>
      <w:r w:rsidRPr="00C53C4D">
        <w:rPr>
          <w:rFonts w:asciiTheme="minorHAnsi" w:hAnsiTheme="minorHAnsi" w:cstheme="minorHAnsi"/>
          <w:color w:val="000000"/>
        </w:rPr>
        <w:t>. Proactively addressing these challenges through structured project management frameworks (e.g., Agile, Waterfall, PRINCE2) can increase project success rates.</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b/>
          <w:bCs/>
          <w:u w:val="single"/>
          <w:lang w:val="en-US"/>
        </w:rPr>
      </w:pPr>
      <w:r>
        <w:rPr>
          <w:rFonts w:asciiTheme="minorHAnsi" w:hAnsiTheme="minorHAnsi" w:cstheme="minorHAnsi"/>
          <w:b/>
          <w:bCs/>
          <w:u w:val="single"/>
          <w:lang w:val="en-US"/>
        </w:rPr>
        <w:t>Answer-11</w:t>
      </w:r>
    </w:p>
    <w:p w:rsidR="00C53C4D" w:rsidRDefault="00C53C4D" w:rsidP="00C53C4D">
      <w:pPr>
        <w:rPr>
          <w:rFonts w:asciiTheme="minorHAnsi" w:hAnsiTheme="minorHAnsi" w:cstheme="minorHAnsi"/>
          <w:b/>
          <w:bCs/>
          <w:u w:val="single"/>
          <w:lang w:val="en-US"/>
        </w:rPr>
      </w:pPr>
    </w:p>
    <w:p w:rsidR="00C53C4D" w:rsidRDefault="00C53C4D" w:rsidP="00C53C4D">
      <w:pPr>
        <w:rPr>
          <w:rFonts w:asciiTheme="minorHAnsi" w:hAnsiTheme="minorHAnsi" w:cstheme="minorHAnsi"/>
          <w:color w:val="000000"/>
        </w:rPr>
      </w:pPr>
      <w:r w:rsidRPr="00C53C4D">
        <w:rPr>
          <w:rFonts w:asciiTheme="minorHAnsi" w:hAnsiTheme="minorHAnsi" w:cstheme="minorHAnsi"/>
          <w:color w:val="000000"/>
        </w:rPr>
        <w:t>A</w:t>
      </w:r>
      <w:r w:rsidRPr="00C53C4D">
        <w:rPr>
          <w:rStyle w:val="apple-converted-space"/>
          <w:rFonts w:asciiTheme="minorHAnsi" w:hAnsiTheme="minorHAnsi" w:cstheme="minorHAnsi"/>
          <w:color w:val="000000"/>
        </w:rPr>
        <w:t> </w:t>
      </w:r>
      <w:r w:rsidRPr="00C53C4D">
        <w:rPr>
          <w:rStyle w:val="Strong"/>
          <w:rFonts w:asciiTheme="minorHAnsi" w:hAnsiTheme="minorHAnsi" w:cstheme="minorHAnsi"/>
          <w:color w:val="000000"/>
        </w:rPr>
        <w:t>Business Analyst (BA)</w:t>
      </w:r>
      <w:r w:rsidRPr="00C53C4D">
        <w:rPr>
          <w:rStyle w:val="apple-converted-space"/>
          <w:rFonts w:asciiTheme="minorHAnsi" w:hAnsiTheme="minorHAnsi" w:cstheme="minorHAnsi"/>
          <w:color w:val="000000"/>
        </w:rPr>
        <w:t> </w:t>
      </w:r>
      <w:r w:rsidRPr="00C53C4D">
        <w:rPr>
          <w:rFonts w:asciiTheme="minorHAnsi" w:hAnsiTheme="minorHAnsi" w:cstheme="minorHAnsi"/>
          <w:color w:val="000000"/>
        </w:rPr>
        <w:t>plays a crucial role in project success, but they often face various challenges that impact project timelines, quality, and stakeholder alignment. Below are the key challenges a BA may encounter in different project stages:</w:t>
      </w:r>
    </w:p>
    <w:p w:rsidR="00C53C4D" w:rsidRDefault="00C53C4D" w:rsidP="00C53C4D">
      <w:pPr>
        <w:rPr>
          <w:rFonts w:asciiTheme="minorHAnsi" w:hAnsiTheme="minorHAnsi" w:cstheme="minorHAnsi"/>
          <w:color w:val="000000"/>
        </w:rPr>
      </w:pPr>
    </w:p>
    <w:p w:rsidR="009A5ECC" w:rsidRPr="009A5ECC" w:rsidRDefault="009A5ECC" w:rsidP="008925BD">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lastRenderedPageBreak/>
        <w:t>Unclear or Changing Requirements</w:t>
      </w:r>
    </w:p>
    <w:p w:rsidR="009A5ECC" w:rsidRDefault="009A5ECC" w:rsidP="008925BD">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provide vague, incomplete, or conflicting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Requirements change frequently, leading to</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scope creep</w:t>
      </w:r>
      <w:r w:rsidRPr="009A5ECC">
        <w:rPr>
          <w:rFonts w:asciiTheme="minorHAnsi" w:hAnsiTheme="minorHAnsi" w:cstheme="minorHAnsi"/>
          <w:color w:val="000000"/>
        </w:rPr>
        <w:t>.</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Business users may struggle to articulate their actual needs.</w:t>
      </w:r>
    </w:p>
    <w:p w:rsidR="009A5ECC" w:rsidRPr="009A5ECC" w:rsidRDefault="009A5ECC" w:rsidP="009A5ECC">
      <w:pPr>
        <w:pStyle w:val="NormalWeb"/>
        <w:ind w:left="360"/>
        <w:rPr>
          <w:rFonts w:asciiTheme="minorHAnsi" w:hAnsiTheme="minorHAnsi" w:cstheme="minorHAnsi"/>
          <w:color w:val="000000"/>
        </w:rPr>
      </w:pP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Stakeholder Conflicts &amp; Misalignment</w:t>
      </w:r>
    </w:p>
    <w:p w:rsidR="009A5ECC" w:rsidRPr="008925BD"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Different stakeholders have</w:t>
      </w:r>
      <w:r w:rsidRPr="009A5ECC">
        <w:rPr>
          <w:rStyle w:val="apple-converted-space"/>
          <w:rFonts w:asciiTheme="minorHAnsi" w:hAnsiTheme="minorHAnsi" w:cstheme="minorHAnsi"/>
          <w:color w:val="000000"/>
        </w:rPr>
        <w:t> </w:t>
      </w:r>
      <w:r w:rsidRPr="009A5ECC">
        <w:rPr>
          <w:rStyle w:val="Strong"/>
          <w:rFonts w:asciiTheme="minorHAnsi" w:hAnsiTheme="minorHAnsi" w:cstheme="minorHAnsi"/>
          <w:color w:val="000000"/>
        </w:rPr>
        <w:t>conflicting priorities</w:t>
      </w:r>
      <w:r w:rsidRPr="009A5ECC">
        <w:rPr>
          <w:rStyle w:val="apple-converted-space"/>
          <w:rFonts w:asciiTheme="minorHAnsi" w:hAnsiTheme="minorHAnsi" w:cstheme="minorHAnsi"/>
          <w:color w:val="000000"/>
        </w:rPr>
        <w:t> </w:t>
      </w:r>
      <w:r w:rsidRPr="009A5ECC">
        <w:rPr>
          <w:rFonts w:asciiTheme="minorHAnsi" w:hAnsiTheme="minorHAnsi" w:cstheme="minorHAnsi"/>
          <w:color w:val="000000"/>
        </w:rPr>
        <w:t>and expectations.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proper engagement from decision-makers.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Resistance from teams unwilling to adopt changes.</w:t>
      </w:r>
    </w:p>
    <w:p w:rsidR="009A5ECC" w:rsidRPr="009A5ECC" w:rsidRDefault="009A5ECC" w:rsidP="009A5ECC">
      <w:pPr>
        <w:pStyle w:val="NormalWeb"/>
        <w:rPr>
          <w:rFonts w:asciiTheme="minorHAnsi" w:hAnsiTheme="minorHAnsi" w:cstheme="minorHAnsi"/>
          <w:color w:val="000000"/>
          <w:u w:val="single"/>
        </w:rPr>
      </w:pPr>
      <w:r w:rsidRPr="009A5ECC">
        <w:rPr>
          <w:rFonts w:asciiTheme="minorHAnsi" w:hAnsiTheme="minorHAnsi" w:cstheme="minorHAnsi"/>
          <w:u w:val="single"/>
        </w:rPr>
        <w:t>Communication Gaps &amp; Misinterpretation</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Misunderstandings between technical and business teams.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documentation or improper requirement translation.</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Communication issues with geographically distributed teams.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Managing Scope Creep</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Frequent addition of new features beyond initial requirements.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Poor requirement prioritization leads to delays.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pushing last-minute changes without impact analysis</w:t>
      </w:r>
    </w:p>
    <w:p w:rsidR="009A5ECC" w:rsidRPr="009A5ECC" w:rsidRDefault="009A5ECC" w:rsidP="009A5ECC">
      <w:pPr>
        <w:pStyle w:val="Heading3"/>
        <w:rPr>
          <w:rFonts w:asciiTheme="minorHAnsi" w:hAnsiTheme="minorHAnsi" w:cstheme="minorHAnsi"/>
          <w:color w:val="000000"/>
          <w:u w:val="single"/>
        </w:rPr>
      </w:pPr>
      <w:r w:rsidRPr="009A5ECC">
        <w:rPr>
          <w:rStyle w:val="Strong"/>
          <w:rFonts w:asciiTheme="minorHAnsi" w:hAnsiTheme="minorHAnsi" w:cstheme="minorHAnsi"/>
          <w:b w:val="0"/>
          <w:bCs w:val="0"/>
          <w:color w:val="000000"/>
          <w:u w:val="single"/>
        </w:rPr>
        <w:t>Time Constraints &amp; Unrealistic Deadlines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Short project timelines limit proper requirement analysis.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BAs are expected to deliver documentation quickly, risking quality.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push for faster delivery without considering feasibility.</w:t>
      </w: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Lack of Technical Understanding</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BAs may not fully understand complex technical constraints.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Difficulty translating business requirements into technical specifications.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Miscommunication with developers leads to incorrect implementation.</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Difficulty in Prioritizing Requirements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Stakeholders want everything as "high priority."</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Limited budget and time force trade-offs between features.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No proper framework to evaluate critical vs. non-critical requirements.</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lastRenderedPageBreak/>
        <w:t>Resistance to Change from End-Users</w:t>
      </w:r>
    </w:p>
    <w:p w:rsidR="009A5ECC" w:rsidRPr="009A5ECC" w:rsidRDefault="009A5ECC" w:rsidP="009A5ECC">
      <w:pPr>
        <w:pStyle w:val="NormalWeb"/>
        <w:rPr>
          <w:rFonts w:asciiTheme="minorHAnsi" w:hAnsiTheme="minorHAnsi" w:cstheme="minorHAnsi"/>
          <w:color w:val="000000"/>
        </w:rPr>
      </w:pPr>
      <w:r w:rsidRPr="009A5ECC">
        <w:rPr>
          <w:rFonts w:ascii="Apple Color Emoji" w:hAnsi="Apple Color Emoji" w:cs="Apple Color Emoji"/>
          <w:color w:val="000000"/>
        </w:rPr>
        <w:t>🔹</w:t>
      </w:r>
      <w:r w:rsidRPr="009A5ECC">
        <w:rPr>
          <w:rFonts w:asciiTheme="minorHAnsi" w:hAnsiTheme="minorHAnsi" w:cstheme="minorHAnsi"/>
          <w:color w:val="000000"/>
        </w:rPr>
        <w:t xml:space="preserve"> Employees resist new system implementations.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Users fear job losses or struggle with new processes.</w:t>
      </w:r>
      <w:r w:rsidRPr="009A5ECC">
        <w:rPr>
          <w:rFonts w:asciiTheme="minorHAnsi" w:hAnsiTheme="minorHAnsi" w:cstheme="minorHAnsi"/>
          <w:color w:val="000000"/>
        </w:rPr>
        <w:br/>
      </w:r>
      <w:r w:rsidRPr="009A5ECC">
        <w:rPr>
          <w:rFonts w:ascii="Apple Color Emoji" w:hAnsi="Apple Color Emoji" w:cs="Apple Color Emoji"/>
          <w:color w:val="000000"/>
        </w:rPr>
        <w:t>🔹</w:t>
      </w:r>
      <w:r w:rsidRPr="009A5ECC">
        <w:rPr>
          <w:rFonts w:asciiTheme="minorHAnsi" w:hAnsiTheme="minorHAnsi" w:cstheme="minorHAnsi"/>
          <w:color w:val="000000"/>
        </w:rPr>
        <w:t xml:space="preserve"> Lack of training and onboarding support.</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Inadequate Documentation &amp; Traceability</w:t>
      </w:r>
    </w:p>
    <w:p w:rsidR="009A5ECC" w:rsidRPr="00AA0A41"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Missing or outdated</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BRD, FRS, and SRS</w:t>
      </w:r>
      <w:r w:rsidRPr="00AA0A41">
        <w:rPr>
          <w:rStyle w:val="apple-converted-space"/>
          <w:rFonts w:asciiTheme="minorHAnsi" w:hAnsiTheme="minorHAnsi" w:cstheme="minorHAnsi"/>
          <w:color w:val="000000"/>
        </w:rPr>
        <w:t> </w:t>
      </w:r>
      <w:r w:rsidRPr="00AA0A41">
        <w:rPr>
          <w:rFonts w:asciiTheme="minorHAnsi" w:hAnsiTheme="minorHAnsi" w:cstheme="minorHAnsi"/>
          <w:color w:val="000000"/>
        </w:rPr>
        <w:t>leads to confusion.</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No proper version control for requirement updates.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Traceability gaps between requirements and testing.</w:t>
      </w:r>
    </w:p>
    <w:p w:rsidR="009A5ECC" w:rsidRPr="009A5ECC" w:rsidRDefault="009A5ECC" w:rsidP="009A5ECC">
      <w:pPr>
        <w:rPr>
          <w:rFonts w:asciiTheme="minorHAnsi" w:hAnsiTheme="minorHAnsi" w:cstheme="minorHAnsi"/>
        </w:rPr>
      </w:pPr>
    </w:p>
    <w:p w:rsidR="009A5ECC" w:rsidRPr="00AA0A41" w:rsidRDefault="009A5ECC" w:rsidP="009A5ECC">
      <w:pPr>
        <w:pStyle w:val="Heading3"/>
        <w:rPr>
          <w:rFonts w:asciiTheme="minorHAnsi" w:hAnsiTheme="minorHAnsi" w:cstheme="minorHAnsi"/>
          <w:color w:val="000000"/>
          <w:u w:val="single"/>
        </w:rPr>
      </w:pPr>
      <w:r w:rsidRPr="00AA0A41">
        <w:rPr>
          <w:rStyle w:val="Strong"/>
          <w:rFonts w:asciiTheme="minorHAnsi" w:hAnsiTheme="minorHAnsi" w:cstheme="minorHAnsi"/>
          <w:b w:val="0"/>
          <w:bCs w:val="0"/>
          <w:color w:val="000000"/>
          <w:u w:val="single"/>
        </w:rPr>
        <w:t>Challenges in Agile Environments</w:t>
      </w:r>
    </w:p>
    <w:p w:rsidR="009A5ECC" w:rsidRDefault="009A5ECC" w:rsidP="009A5ECC">
      <w:pPr>
        <w:pStyle w:val="NormalWeb"/>
        <w:rPr>
          <w:rFonts w:asciiTheme="minorHAnsi" w:hAnsiTheme="minorHAnsi" w:cstheme="minorHAnsi"/>
          <w:color w:val="000000"/>
        </w:rPr>
      </w:pPr>
      <w:r w:rsidRPr="00AA0A41">
        <w:rPr>
          <w:rFonts w:ascii="Apple Color Emoji" w:hAnsi="Apple Color Emoji" w:cs="Apple Color Emoji"/>
          <w:color w:val="000000"/>
        </w:rPr>
        <w:t>🔹</w:t>
      </w:r>
      <w:r w:rsidRPr="00AA0A41">
        <w:rPr>
          <w:rFonts w:asciiTheme="minorHAnsi" w:hAnsiTheme="minorHAnsi" w:cstheme="minorHAnsi"/>
          <w:color w:val="000000"/>
        </w:rPr>
        <w:t xml:space="preserve"> Continuous requirement changes make documentation difficult.</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BAs struggle to adapt to short sprint cycles.</w:t>
      </w:r>
      <w:r w:rsidRPr="00AA0A41">
        <w:rPr>
          <w:rFonts w:asciiTheme="minorHAnsi" w:hAnsiTheme="minorHAnsi" w:cstheme="minorHAnsi"/>
          <w:color w:val="000000"/>
        </w:rPr>
        <w:br/>
      </w:r>
      <w:r w:rsidRPr="00AA0A41">
        <w:rPr>
          <w:rFonts w:ascii="Apple Color Emoji" w:hAnsi="Apple Color Emoji" w:cs="Apple Color Emoji"/>
          <w:color w:val="000000"/>
        </w:rPr>
        <w:t>🔹</w:t>
      </w:r>
      <w:r w:rsidRPr="00AA0A41">
        <w:rPr>
          <w:rFonts w:asciiTheme="minorHAnsi" w:hAnsiTheme="minorHAnsi" w:cstheme="minorHAnsi"/>
          <w:color w:val="000000"/>
        </w:rPr>
        <w:t xml:space="preserve"> Difficulty in balancing</w:t>
      </w:r>
      <w:r w:rsidRPr="00AA0A41">
        <w:rPr>
          <w:rStyle w:val="apple-converted-space"/>
          <w:rFonts w:asciiTheme="minorHAnsi" w:hAnsiTheme="minorHAnsi" w:cstheme="minorHAnsi"/>
          <w:color w:val="000000"/>
        </w:rPr>
        <w:t> </w:t>
      </w:r>
      <w:r w:rsidRPr="00AA0A41">
        <w:rPr>
          <w:rStyle w:val="Strong"/>
          <w:rFonts w:asciiTheme="minorHAnsi" w:hAnsiTheme="minorHAnsi" w:cstheme="minorHAnsi"/>
          <w:color w:val="000000"/>
        </w:rPr>
        <w:t>BA role in Agile vs. traditional Waterfall models</w:t>
      </w:r>
      <w:r w:rsidRPr="00AA0A41">
        <w:rPr>
          <w:rFonts w:asciiTheme="minorHAnsi" w:hAnsiTheme="minorHAnsi" w:cstheme="minorHAnsi"/>
          <w:color w:val="000000"/>
        </w:rPr>
        <w:t>.</w:t>
      </w:r>
    </w:p>
    <w:p w:rsidR="00AA0A41" w:rsidRDefault="00AA0A41" w:rsidP="009A5ECC">
      <w:pPr>
        <w:pStyle w:val="NormalWeb"/>
        <w:rPr>
          <w:rFonts w:asciiTheme="minorHAnsi" w:hAnsiTheme="minorHAnsi" w:cstheme="minorHAnsi"/>
          <w:color w:val="000000"/>
        </w:rPr>
      </w:pPr>
    </w:p>
    <w:p w:rsidR="00AA0A41" w:rsidRPr="00AA0A41" w:rsidRDefault="00AA0A41" w:rsidP="009A5ECC">
      <w:pPr>
        <w:pStyle w:val="NormalWeb"/>
        <w:rPr>
          <w:rFonts w:asciiTheme="minorHAnsi" w:hAnsiTheme="minorHAnsi" w:cstheme="minorHAnsi"/>
          <w:color w:val="000000"/>
        </w:rPr>
      </w:pPr>
    </w:p>
    <w:p w:rsidR="00C53C4D" w:rsidRDefault="00AA0A41" w:rsidP="00C53C4D">
      <w:pPr>
        <w:rPr>
          <w:rFonts w:asciiTheme="minorHAnsi" w:hAnsiTheme="minorHAnsi" w:cstheme="minorHAnsi"/>
          <w:b/>
          <w:bCs/>
          <w:u w:val="single"/>
          <w:lang w:val="en-US"/>
        </w:rPr>
      </w:pPr>
      <w:r>
        <w:rPr>
          <w:rFonts w:asciiTheme="minorHAnsi" w:hAnsiTheme="minorHAnsi" w:cstheme="minorHAnsi"/>
          <w:b/>
          <w:bCs/>
          <w:u w:val="single"/>
          <w:lang w:val="en-US"/>
        </w:rPr>
        <w:t>Answer-12</w:t>
      </w:r>
    </w:p>
    <w:p w:rsidR="00AA0A41" w:rsidRDefault="00AA0A41" w:rsidP="00C53C4D">
      <w:pPr>
        <w:rPr>
          <w:rFonts w:asciiTheme="minorHAnsi" w:hAnsiTheme="minorHAnsi" w:cstheme="minorHAnsi"/>
          <w:b/>
          <w:bCs/>
          <w:u w:val="single"/>
          <w:lang w:val="en-US"/>
        </w:rPr>
      </w:pPr>
    </w:p>
    <w:p w:rsidR="0079039E" w:rsidRDefault="0079039E" w:rsidP="0079039E">
      <w:pPr>
        <w:pStyle w:val="Heading2"/>
        <w:rPr>
          <w:rStyle w:val="Strong"/>
          <w:b w:val="0"/>
          <w:bCs w:val="0"/>
          <w:color w:val="000000"/>
        </w:rPr>
      </w:pPr>
      <w:r>
        <w:rPr>
          <w:rStyle w:val="Strong"/>
          <w:b w:val="0"/>
          <w:bCs w:val="0"/>
          <w:color w:val="000000"/>
        </w:rPr>
        <w:t>Key Objectives of Document Naming Standards</w:t>
      </w:r>
    </w:p>
    <w:p w:rsidR="0079039E" w:rsidRDefault="0079039E" w:rsidP="0079039E"/>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Consistency: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all files follow a uniform structure.</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Searchability: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Helps users find documents quickly.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Version Control:</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Tracks document revisions efficiently.</w:t>
      </w:r>
    </w:p>
    <w:p w:rsidR="0079039E" w:rsidRP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Clarity:</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Avoids confusion by using descriptive names.</w:t>
      </w:r>
    </w:p>
    <w:p w:rsidR="0079039E" w:rsidRDefault="0079039E" w:rsidP="0079039E">
      <w:pPr>
        <w:numPr>
          <w:ilvl w:val="0"/>
          <w:numId w:val="41"/>
        </w:numPr>
        <w:spacing w:before="100" w:beforeAutospacing="1" w:after="100" w:afterAutospacing="1"/>
        <w:rPr>
          <w:rFonts w:asciiTheme="minorHAnsi" w:hAnsiTheme="minorHAnsi" w:cstheme="minorHAnsi"/>
          <w:color w:val="000000"/>
        </w:rPr>
      </w:pPr>
      <w:r w:rsidRPr="0079039E">
        <w:rPr>
          <w:rStyle w:val="Strong"/>
          <w:rFonts w:asciiTheme="minorHAnsi" w:hAnsiTheme="minorHAnsi" w:cstheme="minorHAnsi"/>
          <w:color w:val="000000"/>
        </w:rPr>
        <w:t>Compliance:</w:t>
      </w:r>
      <w:r w:rsidRPr="0079039E">
        <w:rPr>
          <w:rStyle w:val="apple-converted-space"/>
          <w:rFonts w:asciiTheme="minorHAnsi" w:hAnsiTheme="minorHAnsi" w:cstheme="minorHAnsi"/>
          <w:color w:val="000000"/>
        </w:rPr>
        <w:t> </w:t>
      </w:r>
      <w:r w:rsidRPr="0079039E">
        <w:rPr>
          <w:rFonts w:asciiTheme="minorHAnsi" w:hAnsiTheme="minorHAnsi" w:cstheme="minorHAnsi"/>
          <w:color w:val="000000"/>
        </w:rPr>
        <w:t>Ensures adherence to industry and organizational policies.</w:t>
      </w:r>
    </w:p>
    <w:p w:rsidR="0079039E" w:rsidRDefault="0079039E" w:rsidP="0079039E">
      <w:pPr>
        <w:spacing w:before="100" w:beforeAutospacing="1" w:after="100" w:afterAutospacing="1"/>
        <w:rPr>
          <w:rFonts w:asciiTheme="minorHAnsi" w:hAnsiTheme="minorHAnsi" w:cstheme="minorHAnsi"/>
          <w:color w:val="000000"/>
        </w:rPr>
      </w:pPr>
    </w:p>
    <w:p w:rsidR="0079039E" w:rsidRDefault="0079039E" w:rsidP="0079039E">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 xml:space="preserve">Example- </w:t>
      </w:r>
      <w:r w:rsidRPr="0079039E">
        <w:rPr>
          <w:rFonts w:asciiTheme="minorHAnsi" w:hAnsiTheme="minorHAnsi" w:cstheme="minorHAnsi"/>
          <w:color w:val="000000"/>
        </w:rPr>
        <w:t>[Project/Department]_[DocumentType]_[Title]_[Version]_[Date]_[Author]</w:t>
      </w:r>
    </w:p>
    <w:p w:rsidR="003454B8" w:rsidRDefault="003454B8" w:rsidP="0079039E">
      <w:pPr>
        <w:spacing w:before="100" w:beforeAutospacing="1" w:after="100" w:afterAutospacing="1"/>
        <w:rPr>
          <w:rFonts w:asciiTheme="minorHAnsi" w:hAnsiTheme="minorHAnsi" w:cstheme="minorHAnsi"/>
          <w:color w:val="000000"/>
        </w:rPr>
      </w:pPr>
    </w:p>
    <w:p w:rsidR="003454B8" w:rsidRPr="003454B8" w:rsidRDefault="003454B8" w:rsidP="0079039E">
      <w:pPr>
        <w:spacing w:before="100" w:beforeAutospacing="1" w:after="100" w:afterAutospacing="1"/>
        <w:rPr>
          <w:rFonts w:asciiTheme="minorHAnsi" w:hAnsiTheme="minorHAnsi" w:cstheme="minorHAnsi"/>
          <w:b/>
          <w:bCs/>
          <w:color w:val="000000"/>
          <w:u w:val="single"/>
        </w:rPr>
      </w:pPr>
      <w:r w:rsidRPr="003454B8">
        <w:rPr>
          <w:rFonts w:asciiTheme="minorHAnsi" w:hAnsiTheme="minorHAnsi" w:cstheme="minorHAnsi"/>
          <w:b/>
          <w:bCs/>
          <w:color w:val="000000"/>
          <w:u w:val="single"/>
        </w:rPr>
        <w:t>Answer-13</w:t>
      </w:r>
    </w:p>
    <w:p w:rsidR="0079039E" w:rsidRDefault="003454B8" w:rsidP="0079039E">
      <w:pPr>
        <w:rPr>
          <w:rFonts w:asciiTheme="minorHAnsi" w:hAnsiTheme="minorHAnsi" w:cstheme="minorHAnsi"/>
        </w:rPr>
      </w:pPr>
      <w:r>
        <w:rPr>
          <w:rFonts w:asciiTheme="minorHAnsi" w:hAnsiTheme="minorHAnsi" w:cstheme="minorHAnsi"/>
        </w:rPr>
        <w:t>Never say NO to client</w:t>
      </w:r>
    </w:p>
    <w:p w:rsidR="003454B8" w:rsidRDefault="003454B8" w:rsidP="0079039E">
      <w:pPr>
        <w:rPr>
          <w:rFonts w:asciiTheme="minorHAnsi" w:hAnsiTheme="minorHAnsi" w:cstheme="minorHAnsi"/>
        </w:rPr>
      </w:pPr>
      <w:r>
        <w:rPr>
          <w:rFonts w:asciiTheme="minorHAnsi" w:hAnsiTheme="minorHAnsi" w:cstheme="minorHAnsi"/>
        </w:rPr>
        <w:t>There is no word called as “BY DEFAULT”</w:t>
      </w:r>
    </w:p>
    <w:p w:rsidR="003454B8" w:rsidRDefault="003454B8" w:rsidP="0079039E">
      <w:pPr>
        <w:rPr>
          <w:rFonts w:asciiTheme="minorHAnsi" w:hAnsiTheme="minorHAnsi" w:cstheme="minorHAnsi"/>
        </w:rPr>
      </w:pPr>
      <w:r>
        <w:rPr>
          <w:rFonts w:asciiTheme="minorHAnsi" w:hAnsiTheme="minorHAnsi" w:cstheme="minorHAnsi"/>
        </w:rPr>
        <w:t>Never imagine anything in terms of GUI.</w:t>
      </w:r>
    </w:p>
    <w:p w:rsidR="003454B8" w:rsidRDefault="003454B8" w:rsidP="0079039E">
      <w:pPr>
        <w:rPr>
          <w:rFonts w:asciiTheme="minorHAnsi" w:hAnsiTheme="minorHAnsi" w:cstheme="minorHAnsi"/>
        </w:rPr>
      </w:pPr>
      <w:r>
        <w:rPr>
          <w:rFonts w:asciiTheme="minorHAnsi" w:hAnsiTheme="minorHAnsi" w:cstheme="minorHAnsi"/>
        </w:rPr>
        <w:t xml:space="preserve">Question the existence of existence /question everything in the world. </w:t>
      </w:r>
    </w:p>
    <w:p w:rsidR="003454B8" w:rsidRDefault="003454B8" w:rsidP="0079039E">
      <w:pPr>
        <w:rPr>
          <w:rFonts w:asciiTheme="minorHAnsi" w:hAnsiTheme="minorHAnsi" w:cstheme="minorHAnsi"/>
        </w:rPr>
      </w:pPr>
    </w:p>
    <w:p w:rsidR="003454B8" w:rsidRPr="003454B8" w:rsidRDefault="003454B8" w:rsidP="0079039E">
      <w:pPr>
        <w:rPr>
          <w:rFonts w:asciiTheme="minorHAnsi" w:hAnsiTheme="minorHAnsi" w:cstheme="minorHAnsi"/>
          <w:b/>
          <w:bCs/>
          <w:u w:val="single"/>
        </w:rPr>
      </w:pPr>
      <w:r w:rsidRPr="003454B8">
        <w:rPr>
          <w:rFonts w:asciiTheme="minorHAnsi" w:hAnsiTheme="minorHAnsi" w:cstheme="minorHAnsi"/>
          <w:b/>
          <w:bCs/>
          <w:u w:val="single"/>
        </w:rPr>
        <w:t>DO’s</w:t>
      </w:r>
    </w:p>
    <w:p w:rsidR="003454B8" w:rsidRPr="0079039E" w:rsidRDefault="003454B8" w:rsidP="0079039E">
      <w:pPr>
        <w:rPr>
          <w:rFonts w:asciiTheme="minorHAnsi" w:hAnsiTheme="minorHAnsi" w:cstheme="minorHAnsi"/>
        </w:rPr>
      </w:pPr>
    </w:p>
    <w:p w:rsidR="003454B8" w:rsidRDefault="003454B8" w:rsidP="003454B8">
      <w:pPr>
        <w:pStyle w:val="Heading3"/>
        <w:rPr>
          <w:color w:val="000000"/>
        </w:rPr>
      </w:pPr>
      <w:r>
        <w:rPr>
          <w:rStyle w:val="Strong"/>
          <w:b w:val="0"/>
          <w:bCs w:val="0"/>
          <w:color w:val="000000"/>
        </w:rPr>
        <w:t>Understand Business Needs Clearly</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Conduct</w:t>
      </w:r>
      <w:r>
        <w:rPr>
          <w:rStyle w:val="apple-converted-space"/>
          <w:color w:val="000000"/>
        </w:rPr>
        <w:t> </w:t>
      </w:r>
      <w:r>
        <w:rPr>
          <w:rStyle w:val="Strong"/>
          <w:color w:val="000000"/>
        </w:rPr>
        <w:t>requirement-gathering sessions</w:t>
      </w:r>
      <w:r>
        <w:rPr>
          <w:rStyle w:val="apple-converted-space"/>
          <w:color w:val="000000"/>
        </w:rPr>
        <w:t> </w:t>
      </w:r>
      <w:r>
        <w:rPr>
          <w:color w:val="000000"/>
        </w:rPr>
        <w:t>(interviews, workshops, surveys).</w:t>
      </w:r>
      <w:r>
        <w:rPr>
          <w:color w:val="000000"/>
        </w:rPr>
        <w:br/>
      </w:r>
      <w:r>
        <w:rPr>
          <w:rFonts w:ascii="Apple Color Emoji" w:hAnsi="Apple Color Emoji" w:cs="Apple Color Emoji"/>
          <w:color w:val="000000"/>
        </w:rPr>
        <w:t>✔</w:t>
      </w:r>
      <w:r>
        <w:rPr>
          <w:color w:val="000000"/>
        </w:rPr>
        <w:t xml:space="preserve"> Ask the right</w:t>
      </w:r>
      <w:r>
        <w:rPr>
          <w:rStyle w:val="apple-converted-space"/>
          <w:color w:val="000000"/>
        </w:rPr>
        <w:t> </w:t>
      </w:r>
      <w:r>
        <w:rPr>
          <w:rStyle w:val="Strong"/>
          <w:color w:val="000000"/>
        </w:rPr>
        <w:t>questions</w:t>
      </w:r>
      <w:r>
        <w:rPr>
          <w:rStyle w:val="apple-converted-space"/>
          <w:color w:val="000000"/>
        </w:rPr>
        <w:t> </w:t>
      </w:r>
      <w:r>
        <w:rPr>
          <w:color w:val="000000"/>
        </w:rPr>
        <w:t>to uncover hidden needs.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elicitation techniques</w:t>
      </w:r>
      <w:r>
        <w:rPr>
          <w:rStyle w:val="apple-converted-space"/>
          <w:color w:val="000000"/>
        </w:rPr>
        <w:t> </w:t>
      </w:r>
      <w:r>
        <w:rPr>
          <w:color w:val="000000"/>
        </w:rPr>
        <w:t>like brainstorming, prototyping, and observation.</w:t>
      </w:r>
    </w:p>
    <w:p w:rsidR="003454B8" w:rsidRDefault="003454B8" w:rsidP="003454B8">
      <w:pPr>
        <w:pStyle w:val="Heading3"/>
        <w:rPr>
          <w:color w:val="000000"/>
        </w:rPr>
      </w:pPr>
      <w:r>
        <w:rPr>
          <w:rStyle w:val="Strong"/>
          <w:b w:val="0"/>
          <w:bCs w:val="0"/>
          <w:color w:val="000000"/>
        </w:rPr>
        <w:t>Maintain Clear &amp; Concise Documentation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Create</w:t>
      </w:r>
      <w:r>
        <w:rPr>
          <w:rStyle w:val="apple-converted-space"/>
          <w:color w:val="000000"/>
        </w:rPr>
        <w:t> </w:t>
      </w:r>
      <w:r>
        <w:rPr>
          <w:rStyle w:val="Strong"/>
          <w:color w:val="000000"/>
        </w:rPr>
        <w:t>structured</w:t>
      </w:r>
      <w:r>
        <w:rPr>
          <w:rStyle w:val="apple-converted-space"/>
          <w:color w:val="000000"/>
        </w:rPr>
        <w:t> </w:t>
      </w:r>
      <w:r>
        <w:rPr>
          <w:color w:val="000000"/>
        </w:rPr>
        <w:t>documents (BRD, SRS, FSD, Use Cases).</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diagrams and visual models</w:t>
      </w:r>
      <w:r>
        <w:rPr>
          <w:rStyle w:val="apple-converted-space"/>
          <w:color w:val="000000"/>
        </w:rPr>
        <w:t> </w:t>
      </w:r>
      <w:r>
        <w:rPr>
          <w:color w:val="000000"/>
        </w:rPr>
        <w:t>(flowcharts, wireframes) for clarity.</w:t>
      </w:r>
      <w:r>
        <w:rPr>
          <w:color w:val="000000"/>
        </w:rPr>
        <w:br/>
      </w:r>
      <w:r>
        <w:rPr>
          <w:rFonts w:ascii="Apple Color Emoji" w:hAnsi="Apple Color Emoji" w:cs="Apple Color Emoji"/>
          <w:color w:val="000000"/>
        </w:rPr>
        <w:t>✔</w:t>
      </w:r>
      <w:r>
        <w:rPr>
          <w:color w:val="000000"/>
        </w:rPr>
        <w:t xml:space="preserve"> Keep</w:t>
      </w:r>
      <w:r>
        <w:rPr>
          <w:rStyle w:val="apple-converted-space"/>
          <w:color w:val="000000"/>
        </w:rPr>
        <w:t> </w:t>
      </w:r>
      <w:r>
        <w:rPr>
          <w:rStyle w:val="Strong"/>
          <w:color w:val="000000"/>
        </w:rPr>
        <w:t>version control</w:t>
      </w:r>
      <w:r>
        <w:rPr>
          <w:rStyle w:val="apple-converted-space"/>
          <w:color w:val="000000"/>
        </w:rPr>
        <w:t> </w:t>
      </w:r>
      <w:r>
        <w:rPr>
          <w:color w:val="000000"/>
        </w:rPr>
        <w:t>and update documents regularly.</w:t>
      </w:r>
    </w:p>
    <w:p w:rsidR="003454B8" w:rsidRDefault="003454B8" w:rsidP="003454B8">
      <w:pPr>
        <w:pStyle w:val="Heading3"/>
        <w:rPr>
          <w:color w:val="000000"/>
        </w:rPr>
      </w:pPr>
      <w:r>
        <w:rPr>
          <w:rStyle w:val="Strong"/>
          <w:b w:val="0"/>
          <w:bCs w:val="0"/>
          <w:color w:val="000000"/>
        </w:rPr>
        <w:t>Communicate Effectively with Stakeholders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Ensure clear communication between</w:t>
      </w:r>
      <w:r>
        <w:rPr>
          <w:rStyle w:val="apple-converted-space"/>
          <w:color w:val="000000"/>
        </w:rPr>
        <w:t> </w:t>
      </w:r>
      <w:r>
        <w:rPr>
          <w:rStyle w:val="Strong"/>
          <w:color w:val="000000"/>
        </w:rPr>
        <w:t>business &amp; technical teams</w:t>
      </w:r>
      <w:r>
        <w:rPr>
          <w:color w:val="000000"/>
        </w:rPr>
        <w:t>.</w:t>
      </w:r>
      <w:r>
        <w:rPr>
          <w:color w:val="000000"/>
        </w:rPr>
        <w:br/>
      </w:r>
      <w:r>
        <w:rPr>
          <w:rFonts w:ascii="Apple Color Emoji" w:hAnsi="Apple Color Emoji" w:cs="Apple Color Emoji"/>
          <w:color w:val="000000"/>
        </w:rPr>
        <w:t>✔</w:t>
      </w:r>
      <w:r>
        <w:rPr>
          <w:color w:val="000000"/>
        </w:rPr>
        <w:t xml:space="preserve"> Use</w:t>
      </w:r>
      <w:r>
        <w:rPr>
          <w:rStyle w:val="apple-converted-space"/>
          <w:color w:val="000000"/>
        </w:rPr>
        <w:t> </w:t>
      </w:r>
      <w:r>
        <w:rPr>
          <w:rStyle w:val="Strong"/>
          <w:color w:val="000000"/>
        </w:rPr>
        <w:t>simple, jargon-free language</w:t>
      </w:r>
      <w:r>
        <w:rPr>
          <w:rStyle w:val="apple-converted-space"/>
          <w:color w:val="000000"/>
        </w:rPr>
        <w:t> </w:t>
      </w:r>
      <w:r>
        <w:rPr>
          <w:color w:val="000000"/>
        </w:rPr>
        <w:t>for non-technical users.</w:t>
      </w:r>
      <w:r>
        <w:rPr>
          <w:color w:val="000000"/>
        </w:rPr>
        <w:br/>
      </w:r>
      <w:r>
        <w:rPr>
          <w:rFonts w:ascii="Apple Color Emoji" w:hAnsi="Apple Color Emoji" w:cs="Apple Color Emoji"/>
          <w:color w:val="000000"/>
        </w:rPr>
        <w:t>✔</w:t>
      </w:r>
      <w:r>
        <w:rPr>
          <w:color w:val="000000"/>
        </w:rPr>
        <w:t xml:space="preserve"> Conduct regular</w:t>
      </w:r>
      <w:r>
        <w:rPr>
          <w:rStyle w:val="apple-converted-space"/>
          <w:color w:val="000000"/>
        </w:rPr>
        <w:t> </w:t>
      </w:r>
      <w:r>
        <w:rPr>
          <w:rStyle w:val="Strong"/>
          <w:color w:val="000000"/>
        </w:rPr>
        <w:t>meetings, stand-ups, and status updates</w:t>
      </w:r>
      <w:r>
        <w:rPr>
          <w:color w:val="000000"/>
        </w:rPr>
        <w:t>.</w:t>
      </w:r>
    </w:p>
    <w:p w:rsidR="003454B8" w:rsidRDefault="003454B8" w:rsidP="003454B8">
      <w:pPr>
        <w:pStyle w:val="Heading3"/>
        <w:rPr>
          <w:color w:val="000000"/>
        </w:rPr>
      </w:pPr>
      <w:r>
        <w:rPr>
          <w:rStyle w:val="Strong"/>
          <w:b w:val="0"/>
          <w:bCs w:val="0"/>
          <w:color w:val="000000"/>
        </w:rPr>
        <w:t>Be Proactive &amp; Adaptable</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Anticipate potential</w:t>
      </w:r>
      <w:r>
        <w:rPr>
          <w:rStyle w:val="apple-converted-space"/>
          <w:color w:val="000000"/>
        </w:rPr>
        <w:t> </w:t>
      </w:r>
      <w:r>
        <w:rPr>
          <w:rStyle w:val="Strong"/>
          <w:color w:val="000000"/>
        </w:rPr>
        <w:t>risks &amp; changes</w:t>
      </w:r>
      <w:r>
        <w:rPr>
          <w:rStyle w:val="apple-converted-space"/>
          <w:color w:val="000000"/>
        </w:rPr>
        <w:t> </w:t>
      </w:r>
      <w:r>
        <w:rPr>
          <w:color w:val="000000"/>
        </w:rPr>
        <w:t>in project scope.</w:t>
      </w:r>
      <w:r>
        <w:rPr>
          <w:color w:val="000000"/>
        </w:rPr>
        <w:br/>
      </w:r>
      <w:r>
        <w:rPr>
          <w:rFonts w:ascii="Apple Color Emoji" w:hAnsi="Apple Color Emoji" w:cs="Apple Color Emoji"/>
          <w:color w:val="000000"/>
        </w:rPr>
        <w:t>✔</w:t>
      </w:r>
      <w:r>
        <w:rPr>
          <w:color w:val="000000"/>
        </w:rPr>
        <w:t xml:space="preserve"> Stay updated with</w:t>
      </w:r>
      <w:r>
        <w:rPr>
          <w:rStyle w:val="apple-converted-space"/>
          <w:color w:val="000000"/>
        </w:rPr>
        <w:t> </w:t>
      </w:r>
      <w:r>
        <w:rPr>
          <w:rStyle w:val="Strong"/>
          <w:color w:val="000000"/>
        </w:rPr>
        <w:t>industry trends &amp; new technologies</w:t>
      </w:r>
      <w:r>
        <w:rPr>
          <w:color w:val="000000"/>
        </w:rPr>
        <w:t>.</w:t>
      </w:r>
      <w:r>
        <w:rPr>
          <w:color w:val="000000"/>
        </w:rPr>
        <w:br/>
      </w:r>
      <w:r>
        <w:rPr>
          <w:rFonts w:ascii="Apple Color Emoji" w:hAnsi="Apple Color Emoji" w:cs="Apple Color Emoji"/>
          <w:color w:val="000000"/>
        </w:rPr>
        <w:t>✔</w:t>
      </w:r>
      <w:r>
        <w:rPr>
          <w:color w:val="000000"/>
        </w:rPr>
        <w:t xml:space="preserve"> Adapt to</w:t>
      </w:r>
      <w:r>
        <w:rPr>
          <w:rStyle w:val="apple-converted-space"/>
          <w:color w:val="000000"/>
        </w:rPr>
        <w:t> </w:t>
      </w:r>
      <w:r>
        <w:rPr>
          <w:rStyle w:val="Strong"/>
          <w:color w:val="000000"/>
        </w:rPr>
        <w:t>Agile, Waterfall, or Hybrid methodologies</w:t>
      </w:r>
      <w:r>
        <w:rPr>
          <w:rStyle w:val="apple-converted-space"/>
          <w:color w:val="000000"/>
        </w:rPr>
        <w:t> </w:t>
      </w:r>
      <w:r>
        <w:rPr>
          <w:color w:val="000000"/>
        </w:rPr>
        <w:t>as needed.</w:t>
      </w:r>
    </w:p>
    <w:p w:rsidR="003454B8" w:rsidRDefault="003454B8" w:rsidP="003454B8">
      <w:pPr>
        <w:pStyle w:val="Heading3"/>
        <w:rPr>
          <w:color w:val="000000"/>
        </w:rPr>
      </w:pPr>
      <w:r>
        <w:rPr>
          <w:rStyle w:val="Strong"/>
          <w:b w:val="0"/>
          <w:bCs w:val="0"/>
          <w:color w:val="000000"/>
        </w:rPr>
        <w:t>Focus on Requirement Prioritization</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techniques like</w:t>
      </w:r>
      <w:r>
        <w:rPr>
          <w:rStyle w:val="apple-converted-space"/>
          <w:color w:val="000000"/>
        </w:rPr>
        <w:t> </w:t>
      </w:r>
      <w:proofErr w:type="spellStart"/>
      <w:r>
        <w:rPr>
          <w:rStyle w:val="Strong"/>
          <w:color w:val="000000"/>
        </w:rPr>
        <w:t>MoSCoW</w:t>
      </w:r>
      <w:proofErr w:type="spellEnd"/>
      <w:r>
        <w:rPr>
          <w:rStyle w:val="Strong"/>
          <w:color w:val="000000"/>
        </w:rPr>
        <w:t xml:space="preserve"> (Must have, Should have, Could have, Won’t have)</w:t>
      </w:r>
      <w:r>
        <w:rPr>
          <w:color w:val="000000"/>
        </w:rPr>
        <w:t>.</w:t>
      </w:r>
      <w:r>
        <w:rPr>
          <w:color w:val="000000"/>
        </w:rPr>
        <w:br/>
      </w:r>
      <w:r>
        <w:rPr>
          <w:rFonts w:ascii="Apple Color Emoji" w:hAnsi="Apple Color Emoji" w:cs="Apple Color Emoji"/>
          <w:color w:val="000000"/>
        </w:rPr>
        <w:t>✔</w:t>
      </w:r>
      <w:r>
        <w:rPr>
          <w:color w:val="000000"/>
        </w:rPr>
        <w:t xml:space="preserve"> Ensure business value alignment before finalizing requirements.</w:t>
      </w:r>
      <w:r>
        <w:rPr>
          <w:color w:val="000000"/>
        </w:rPr>
        <w:br/>
      </w:r>
      <w:r>
        <w:rPr>
          <w:rFonts w:ascii="Apple Color Emoji" w:hAnsi="Apple Color Emoji" w:cs="Apple Color Emoji"/>
          <w:color w:val="000000"/>
        </w:rPr>
        <w:t>✔</w:t>
      </w:r>
      <w:r>
        <w:rPr>
          <w:color w:val="000000"/>
        </w:rPr>
        <w:t xml:space="preserve"> Collaborate with stakeholders to define</w:t>
      </w:r>
      <w:r>
        <w:rPr>
          <w:rStyle w:val="apple-converted-space"/>
          <w:color w:val="000000"/>
        </w:rPr>
        <w:t> </w:t>
      </w:r>
      <w:r>
        <w:rPr>
          <w:rStyle w:val="Strong"/>
          <w:color w:val="000000"/>
        </w:rPr>
        <w:t>realistic project goals</w:t>
      </w:r>
      <w:r>
        <w:rPr>
          <w:color w:val="000000"/>
        </w:rPr>
        <w:t>.</w:t>
      </w:r>
    </w:p>
    <w:p w:rsidR="003454B8" w:rsidRDefault="003454B8" w:rsidP="003454B8">
      <w:pPr>
        <w:pStyle w:val="Heading3"/>
        <w:rPr>
          <w:color w:val="000000"/>
        </w:rPr>
      </w:pPr>
      <w:r>
        <w:rPr>
          <w:rStyle w:val="Strong"/>
          <w:b w:val="0"/>
          <w:bCs w:val="0"/>
          <w:color w:val="000000"/>
        </w:rPr>
        <w:t>Collaborate with Development &amp; Testing Teams</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Involve developers &amp; testers</w:t>
      </w:r>
      <w:r>
        <w:rPr>
          <w:rStyle w:val="apple-converted-space"/>
          <w:color w:val="000000"/>
        </w:rPr>
        <w:t> </w:t>
      </w:r>
      <w:r>
        <w:rPr>
          <w:rStyle w:val="Strong"/>
          <w:color w:val="000000"/>
        </w:rPr>
        <w:t>early</w:t>
      </w:r>
      <w:r>
        <w:rPr>
          <w:rStyle w:val="apple-converted-space"/>
          <w:color w:val="000000"/>
        </w:rPr>
        <w:t> </w:t>
      </w:r>
      <w:r>
        <w:rPr>
          <w:color w:val="000000"/>
        </w:rPr>
        <w:t>in requirement discussions.</w:t>
      </w:r>
      <w:r>
        <w:rPr>
          <w:color w:val="000000"/>
        </w:rPr>
        <w:br/>
      </w:r>
      <w:r>
        <w:rPr>
          <w:rFonts w:ascii="Apple Color Emoji" w:hAnsi="Apple Color Emoji" w:cs="Apple Color Emoji"/>
          <w:color w:val="000000"/>
        </w:rPr>
        <w:t>✔</w:t>
      </w:r>
      <w:r>
        <w:rPr>
          <w:color w:val="000000"/>
        </w:rPr>
        <w:t xml:space="preserve"> Clarify</w:t>
      </w:r>
      <w:r>
        <w:rPr>
          <w:rStyle w:val="apple-converted-space"/>
          <w:color w:val="000000"/>
        </w:rPr>
        <w:t> </w:t>
      </w:r>
      <w:r>
        <w:rPr>
          <w:rStyle w:val="Strong"/>
          <w:color w:val="000000"/>
        </w:rPr>
        <w:t>technical feasibility</w:t>
      </w:r>
      <w:r>
        <w:rPr>
          <w:rStyle w:val="apple-converted-space"/>
          <w:color w:val="000000"/>
        </w:rPr>
        <w:t> </w:t>
      </w:r>
      <w:r>
        <w:rPr>
          <w:color w:val="000000"/>
        </w:rPr>
        <w:t>and system limitations.</w:t>
      </w:r>
      <w:r>
        <w:rPr>
          <w:color w:val="000000"/>
        </w:rPr>
        <w:br/>
      </w:r>
      <w:r>
        <w:rPr>
          <w:rFonts w:ascii="Apple Color Emoji" w:hAnsi="Apple Color Emoji" w:cs="Apple Color Emoji"/>
          <w:color w:val="000000"/>
        </w:rPr>
        <w:t>✔</w:t>
      </w:r>
      <w:r>
        <w:rPr>
          <w:color w:val="000000"/>
        </w:rPr>
        <w:t xml:space="preserve"> Assist in</w:t>
      </w:r>
      <w:r>
        <w:rPr>
          <w:rStyle w:val="apple-converted-space"/>
          <w:color w:val="000000"/>
        </w:rPr>
        <w:t> </w:t>
      </w:r>
      <w:r>
        <w:rPr>
          <w:rStyle w:val="Strong"/>
          <w:color w:val="000000"/>
        </w:rPr>
        <w:t>User Acceptance Testing (UAT)</w:t>
      </w:r>
      <w:r>
        <w:rPr>
          <w:rStyle w:val="apple-converted-space"/>
          <w:color w:val="000000"/>
        </w:rPr>
        <w:t> </w:t>
      </w:r>
      <w:r>
        <w:rPr>
          <w:color w:val="000000"/>
        </w:rPr>
        <w:t>and issue resolution.</w:t>
      </w:r>
    </w:p>
    <w:p w:rsidR="003454B8" w:rsidRDefault="003454B8" w:rsidP="003454B8">
      <w:pPr>
        <w:pStyle w:val="Heading3"/>
        <w:rPr>
          <w:color w:val="000000"/>
        </w:rPr>
      </w:pPr>
      <w:r>
        <w:rPr>
          <w:rStyle w:val="Strong"/>
          <w:b w:val="0"/>
          <w:bCs w:val="0"/>
          <w:color w:val="000000"/>
        </w:rPr>
        <w:t>Ensure Traceability &amp; Change Management</w:t>
      </w:r>
    </w:p>
    <w:p w:rsidR="003454B8" w:rsidRDefault="003454B8" w:rsidP="003454B8">
      <w:pPr>
        <w:pStyle w:val="NormalWeb"/>
        <w:rPr>
          <w:color w:val="000000"/>
        </w:rPr>
      </w:pPr>
      <w:r>
        <w:rPr>
          <w:rFonts w:ascii="Apple Color Emoji" w:hAnsi="Apple Color Emoji" w:cs="Apple Color Emoji"/>
          <w:color w:val="000000"/>
        </w:rPr>
        <w:t>✔</w:t>
      </w:r>
      <w:r>
        <w:rPr>
          <w:color w:val="000000"/>
        </w:rPr>
        <w:t xml:space="preserve"> Use a</w:t>
      </w:r>
      <w:r>
        <w:rPr>
          <w:rStyle w:val="apple-converted-space"/>
          <w:color w:val="000000"/>
        </w:rPr>
        <w:t> </w:t>
      </w:r>
      <w:r>
        <w:rPr>
          <w:rStyle w:val="Strong"/>
          <w:color w:val="000000"/>
        </w:rPr>
        <w:t>Requirement Traceability Matrix (RTM)</w:t>
      </w:r>
      <w:r>
        <w:rPr>
          <w:color w:val="000000"/>
        </w:rPr>
        <w:t>.</w:t>
      </w:r>
      <w:r>
        <w:rPr>
          <w:color w:val="000000"/>
        </w:rPr>
        <w:br/>
      </w:r>
      <w:r>
        <w:rPr>
          <w:rFonts w:ascii="Apple Color Emoji" w:hAnsi="Apple Color Emoji" w:cs="Apple Color Emoji"/>
          <w:color w:val="000000"/>
        </w:rPr>
        <w:t>✔</w:t>
      </w:r>
      <w:r>
        <w:rPr>
          <w:color w:val="000000"/>
        </w:rPr>
        <w:t xml:space="preserve"> Track</w:t>
      </w:r>
      <w:r>
        <w:rPr>
          <w:rStyle w:val="apple-converted-space"/>
          <w:color w:val="000000"/>
        </w:rPr>
        <w:t> </w:t>
      </w:r>
      <w:r>
        <w:rPr>
          <w:rStyle w:val="Strong"/>
          <w:color w:val="000000"/>
        </w:rPr>
        <w:t>changes systematically</w:t>
      </w:r>
      <w:r>
        <w:rPr>
          <w:rStyle w:val="apple-converted-space"/>
          <w:color w:val="000000"/>
        </w:rPr>
        <w:t> </w:t>
      </w:r>
      <w:r>
        <w:rPr>
          <w:color w:val="000000"/>
        </w:rPr>
        <w:t>using Change Request Logs.</w:t>
      </w:r>
      <w:r>
        <w:rPr>
          <w:color w:val="000000"/>
        </w:rPr>
        <w:br/>
      </w:r>
      <w:r>
        <w:rPr>
          <w:rFonts w:ascii="Apple Color Emoji" w:hAnsi="Apple Color Emoji" w:cs="Apple Color Emoji"/>
          <w:color w:val="000000"/>
        </w:rPr>
        <w:t>✔</w:t>
      </w:r>
      <w:r>
        <w:rPr>
          <w:color w:val="000000"/>
        </w:rPr>
        <w:t xml:space="preserve"> </w:t>
      </w:r>
      <w:r>
        <w:rPr>
          <w:color w:val="000000"/>
        </w:rPr>
        <w:t>Analyse</w:t>
      </w:r>
      <w:r>
        <w:rPr>
          <w:color w:val="000000"/>
        </w:rPr>
        <w:t xml:space="preserve"> the</w:t>
      </w:r>
      <w:r>
        <w:rPr>
          <w:rStyle w:val="apple-converted-space"/>
          <w:color w:val="000000"/>
        </w:rPr>
        <w:t> </w:t>
      </w:r>
      <w:r>
        <w:rPr>
          <w:rStyle w:val="Strong"/>
          <w:color w:val="000000"/>
        </w:rPr>
        <w:t>impact of changes</w:t>
      </w:r>
      <w:r>
        <w:rPr>
          <w:rStyle w:val="apple-converted-space"/>
          <w:color w:val="000000"/>
        </w:rPr>
        <w:t> </w:t>
      </w:r>
      <w:r>
        <w:rPr>
          <w:color w:val="000000"/>
        </w:rPr>
        <w:t>on project timelines and cost.</w:t>
      </w:r>
    </w:p>
    <w:p w:rsidR="003454B8" w:rsidRDefault="003454B8" w:rsidP="003454B8">
      <w:pPr>
        <w:rPr>
          <w:color w:val="000000"/>
        </w:rPr>
      </w:pPr>
    </w:p>
    <w:p w:rsidR="003454B8" w:rsidRPr="003454B8" w:rsidRDefault="003454B8" w:rsidP="003454B8">
      <w:pPr>
        <w:pStyle w:val="Heading2"/>
        <w:rPr>
          <w:rStyle w:val="Strong"/>
          <w:color w:val="000000"/>
          <w:sz w:val="24"/>
          <w:szCs w:val="24"/>
          <w:u w:val="single"/>
        </w:rPr>
      </w:pPr>
      <w:r w:rsidRPr="003454B8">
        <w:rPr>
          <w:rStyle w:val="Strong"/>
          <w:color w:val="000000"/>
          <w:sz w:val="24"/>
          <w:szCs w:val="24"/>
          <w:u w:val="single"/>
        </w:rPr>
        <w:lastRenderedPageBreak/>
        <w:t>Don’ts of a Business Analyst</w:t>
      </w:r>
    </w:p>
    <w:p w:rsidR="003454B8" w:rsidRPr="003454B8" w:rsidRDefault="003454B8" w:rsidP="003454B8">
      <w:pPr>
        <w:rPr>
          <w:b/>
          <w:bCs/>
          <w:u w:val="single"/>
        </w:rPr>
      </w:pPr>
    </w:p>
    <w:p w:rsidR="003454B8" w:rsidRPr="003454B8" w:rsidRDefault="003454B8" w:rsidP="003454B8">
      <w:pPr>
        <w:pStyle w:val="Heading3"/>
        <w:rPr>
          <w:color w:val="000000"/>
          <w:u w:val="single"/>
        </w:rPr>
      </w:pPr>
      <w:r w:rsidRPr="003454B8">
        <w:rPr>
          <w:rStyle w:val="Strong"/>
          <w:b w:val="0"/>
          <w:bCs w:val="0"/>
          <w:color w:val="000000"/>
          <w:u w:val="single"/>
        </w:rPr>
        <w:t>Don’t Assume Requirements – Always Validate</w:t>
      </w:r>
    </w:p>
    <w:p w:rsidR="003454B8" w:rsidRDefault="003454B8" w:rsidP="003454B8">
      <w:pPr>
        <w:pStyle w:val="NormalWeb"/>
        <w:rPr>
          <w:color w:val="000000"/>
        </w:rPr>
      </w:pPr>
      <w:r>
        <w:rPr>
          <w:color w:val="000000"/>
        </w:rPr>
        <w:t>Avoid making</w:t>
      </w:r>
      <w:r>
        <w:rPr>
          <w:rStyle w:val="apple-converted-space"/>
          <w:color w:val="000000"/>
        </w:rPr>
        <w:t> </w:t>
      </w:r>
      <w:r>
        <w:rPr>
          <w:rStyle w:val="Strong"/>
          <w:color w:val="000000"/>
        </w:rPr>
        <w:t>assumptions</w:t>
      </w:r>
      <w:r>
        <w:rPr>
          <w:rStyle w:val="apple-converted-space"/>
          <w:color w:val="000000"/>
        </w:rPr>
        <w:t> </w:t>
      </w:r>
      <w:r>
        <w:rPr>
          <w:color w:val="000000"/>
        </w:rPr>
        <w:t>about business needs.</w:t>
      </w:r>
      <w:r>
        <w:rPr>
          <w:color w:val="000000"/>
        </w:rPr>
        <w:br/>
        <w:t>Do not rely on a</w:t>
      </w:r>
      <w:r>
        <w:rPr>
          <w:rStyle w:val="apple-converted-space"/>
          <w:color w:val="000000"/>
        </w:rPr>
        <w:t> </w:t>
      </w:r>
      <w:r>
        <w:rPr>
          <w:rStyle w:val="Strong"/>
          <w:color w:val="000000"/>
        </w:rPr>
        <w:t>single stakeholder’s opinion</w:t>
      </w:r>
      <w:r>
        <w:rPr>
          <w:color w:val="000000"/>
        </w:rPr>
        <w:t>—validate across teams.</w:t>
      </w:r>
      <w:r>
        <w:rPr>
          <w:color w:val="000000"/>
        </w:rPr>
        <w:br/>
        <w:t>Never finalize requirements</w:t>
      </w:r>
      <w:r>
        <w:rPr>
          <w:rStyle w:val="apple-converted-space"/>
          <w:color w:val="000000"/>
        </w:rPr>
        <w:t> </w:t>
      </w:r>
      <w:r>
        <w:rPr>
          <w:rStyle w:val="Strong"/>
          <w:color w:val="000000"/>
        </w:rPr>
        <w:t>without approval</w:t>
      </w:r>
      <w:r>
        <w:rPr>
          <w:rStyle w:val="apple-converted-space"/>
          <w:color w:val="000000"/>
        </w:rPr>
        <w:t> </w:t>
      </w:r>
      <w:r>
        <w:rPr>
          <w:color w:val="000000"/>
        </w:rPr>
        <w:t>from key stakeholders.</w:t>
      </w:r>
    </w:p>
    <w:p w:rsidR="003454B8" w:rsidRPr="003454B8" w:rsidRDefault="003454B8" w:rsidP="003454B8">
      <w:pPr>
        <w:pStyle w:val="Heading3"/>
        <w:rPr>
          <w:color w:val="000000"/>
          <w:u w:val="single"/>
        </w:rPr>
      </w:pPr>
      <w:r w:rsidRPr="003454B8">
        <w:rPr>
          <w:rStyle w:val="Strong"/>
          <w:b w:val="0"/>
          <w:bCs w:val="0"/>
          <w:color w:val="000000"/>
          <w:u w:val="single"/>
        </w:rPr>
        <w:t>Don’t Overlook Stakeholder Conflicts</w:t>
      </w:r>
    </w:p>
    <w:p w:rsidR="003454B8" w:rsidRDefault="003454B8" w:rsidP="003454B8">
      <w:pPr>
        <w:pStyle w:val="NormalWeb"/>
        <w:rPr>
          <w:color w:val="000000"/>
        </w:rPr>
      </w:pPr>
      <w:r>
        <w:rPr>
          <w:color w:val="000000"/>
        </w:rPr>
        <w:t>Ignoring stakeholder</w:t>
      </w:r>
      <w:r>
        <w:rPr>
          <w:rStyle w:val="apple-converted-space"/>
          <w:color w:val="000000"/>
        </w:rPr>
        <w:t> </w:t>
      </w:r>
      <w:r>
        <w:rPr>
          <w:rStyle w:val="Strong"/>
          <w:color w:val="000000"/>
        </w:rPr>
        <w:t>conflicts</w:t>
      </w:r>
      <w:r>
        <w:rPr>
          <w:rStyle w:val="apple-converted-space"/>
          <w:color w:val="000000"/>
        </w:rPr>
        <w:t> </w:t>
      </w:r>
      <w:r>
        <w:rPr>
          <w:color w:val="000000"/>
        </w:rPr>
        <w:t>can lead to project delays.</w:t>
      </w:r>
      <w:r>
        <w:rPr>
          <w:color w:val="000000"/>
        </w:rPr>
        <w:br/>
        <w:t>Don’t</w:t>
      </w:r>
      <w:r>
        <w:rPr>
          <w:rStyle w:val="apple-converted-space"/>
          <w:color w:val="000000"/>
        </w:rPr>
        <w:t> </w:t>
      </w:r>
      <w:r>
        <w:rPr>
          <w:rStyle w:val="Strong"/>
          <w:color w:val="000000"/>
        </w:rPr>
        <w:t>exclude end-users</w:t>
      </w:r>
      <w:r>
        <w:rPr>
          <w:rStyle w:val="apple-converted-space"/>
          <w:color w:val="000000"/>
        </w:rPr>
        <w:t> </w:t>
      </w:r>
      <w:r>
        <w:rPr>
          <w:color w:val="000000"/>
        </w:rPr>
        <w:t>from discussions—they are the system’s real users.</w:t>
      </w:r>
      <w:r>
        <w:rPr>
          <w:color w:val="000000"/>
        </w:rPr>
        <w:br/>
        <w:t>Avoid taking sides—maintain a</w:t>
      </w:r>
      <w:r>
        <w:rPr>
          <w:rStyle w:val="apple-converted-space"/>
          <w:color w:val="000000"/>
        </w:rPr>
        <w:t> </w:t>
      </w:r>
      <w:r>
        <w:rPr>
          <w:rStyle w:val="Strong"/>
          <w:color w:val="000000"/>
        </w:rPr>
        <w:t>neutral, analytical approach</w:t>
      </w:r>
      <w:r>
        <w:rPr>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Skip Documentation &amp; Version Control</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Avoid keeping requirements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only in emails or informal notes</w:t>
      </w:r>
      <w:r w:rsidRPr="003454B8">
        <w:rPr>
          <w:rFonts w:asciiTheme="minorHAnsi" w:hAnsiTheme="minorHAnsi" w:cstheme="minorHAnsi"/>
          <w:color w:val="000000"/>
        </w:rPr>
        <w:t>.</w:t>
      </w:r>
      <w:r w:rsidRPr="003454B8">
        <w:rPr>
          <w:rFonts w:asciiTheme="minorHAnsi" w:hAnsiTheme="minorHAnsi" w:cstheme="minorHAnsi"/>
          <w:color w:val="000000"/>
        </w:rPr>
        <w:br/>
        <w:t>Don’t neglect proper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naming conventions &amp; version tracking</w:t>
      </w:r>
      <w:r w:rsidRPr="003454B8">
        <w:rPr>
          <w:rFonts w:asciiTheme="minorHAnsi" w:hAnsiTheme="minorHAnsi" w:cstheme="minorHAnsi"/>
          <w:color w:val="000000"/>
        </w:rPr>
        <w:t>.</w:t>
      </w:r>
      <w:r w:rsidRPr="003454B8">
        <w:rPr>
          <w:rFonts w:asciiTheme="minorHAnsi" w:hAnsiTheme="minorHAnsi" w:cstheme="minorHAnsi"/>
          <w:color w:val="000000"/>
        </w:rPr>
        <w:br/>
        <w:t>Never</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alter requirements without documentation and approval</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Focus Only on Functional Requirements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I</w:t>
      </w:r>
      <w:r w:rsidRPr="003454B8">
        <w:rPr>
          <w:rFonts w:asciiTheme="minorHAnsi" w:hAnsiTheme="minorHAnsi" w:cstheme="minorHAnsi"/>
          <w:color w:val="000000"/>
        </w:rPr>
        <w:t>gnoring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non-functional requirements (NFRs)</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(performance, security, scalability) can cause system failures.</w:t>
      </w:r>
    </w:p>
    <w:p w:rsidR="003454B8" w:rsidRPr="003454B8" w:rsidRDefault="003454B8" w:rsidP="003454B8">
      <w:pPr>
        <w:pStyle w:val="NormalWeb"/>
        <w:numPr>
          <w:ilvl w:val="0"/>
          <w:numId w:val="43"/>
        </w:numPr>
        <w:rPr>
          <w:rFonts w:asciiTheme="minorHAnsi" w:hAnsiTheme="minorHAnsi" w:cstheme="minorHAnsi"/>
          <w:color w:val="000000"/>
        </w:rPr>
      </w:pPr>
      <w:r w:rsidRPr="003454B8">
        <w:rPr>
          <w:rFonts w:asciiTheme="minorHAnsi" w:hAnsiTheme="minorHAnsi" w:cstheme="minorHAnsi"/>
          <w:color w:val="000000"/>
        </w:rPr>
        <w:t>Always discuss</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UI/UX, compliance, and scalability</w:t>
      </w:r>
      <w:r w:rsidRPr="003454B8">
        <w:rPr>
          <w:rStyle w:val="apple-converted-space"/>
          <w:rFonts w:asciiTheme="minorHAnsi" w:hAnsiTheme="minorHAnsi" w:cstheme="minorHAnsi"/>
          <w:color w:val="000000"/>
        </w:rPr>
        <w:t> </w:t>
      </w:r>
      <w:r w:rsidRPr="003454B8">
        <w:rPr>
          <w:rFonts w:asciiTheme="minorHAnsi" w:hAnsiTheme="minorHAnsi" w:cstheme="minorHAnsi"/>
          <w:color w:val="000000"/>
        </w:rPr>
        <w:t>with technical teams.</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Resist Change or Be Rigid</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Business needs evolve—don’t resist</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agile changes</w:t>
      </w:r>
      <w:r w:rsidRPr="003454B8">
        <w:rPr>
          <w:rFonts w:asciiTheme="minorHAnsi" w:hAnsiTheme="minorHAnsi" w:cstheme="minorHAnsi"/>
          <w:color w:val="000000"/>
        </w:rPr>
        <w:t>.</w:t>
      </w:r>
      <w:r w:rsidRPr="003454B8">
        <w:rPr>
          <w:rFonts w:asciiTheme="minorHAnsi" w:hAnsiTheme="minorHAnsi" w:cstheme="minorHAnsi"/>
          <w:color w:val="000000"/>
        </w:rPr>
        <w:br/>
        <w:t>Avoid saying</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“It’s not my job”</w:t>
      </w:r>
      <w:r w:rsidRPr="003454B8">
        <w:rPr>
          <w:rFonts w:asciiTheme="minorHAnsi" w:hAnsiTheme="minorHAnsi" w:cstheme="minorHAnsi"/>
          <w:color w:val="000000"/>
        </w:rPr>
        <w:t>—BAs must be flexible problem-solvers.</w:t>
      </w:r>
      <w:r w:rsidRPr="003454B8">
        <w:rPr>
          <w:rFonts w:asciiTheme="minorHAnsi" w:hAnsiTheme="minorHAnsi" w:cstheme="minorHAnsi"/>
          <w:color w:val="000000"/>
        </w:rPr>
        <w:br/>
        <w:t>Be open to</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feedback &amp; process improvements</w:t>
      </w:r>
      <w:r w:rsidRPr="003454B8">
        <w:rPr>
          <w:rFonts w:asciiTheme="minorHAnsi" w:hAnsiTheme="minorHAnsi" w:cstheme="minorHAnsi"/>
          <w:color w:val="000000"/>
        </w:rPr>
        <w:t>.</w:t>
      </w:r>
    </w:p>
    <w:p w:rsidR="003454B8" w:rsidRPr="003454B8" w:rsidRDefault="003454B8" w:rsidP="003454B8">
      <w:pPr>
        <w:pStyle w:val="Heading3"/>
        <w:rPr>
          <w:rFonts w:asciiTheme="minorHAnsi" w:hAnsiTheme="minorHAnsi" w:cstheme="minorHAnsi"/>
          <w:color w:val="000000"/>
          <w:u w:val="single"/>
        </w:rPr>
      </w:pPr>
      <w:r w:rsidRPr="003454B8">
        <w:rPr>
          <w:rStyle w:val="Strong"/>
          <w:rFonts w:asciiTheme="minorHAnsi" w:hAnsiTheme="minorHAnsi" w:cstheme="minorHAnsi"/>
          <w:b w:val="0"/>
          <w:bCs w:val="0"/>
          <w:color w:val="000000"/>
          <w:u w:val="single"/>
        </w:rPr>
        <w:t>Don’t Ignore Testing &amp; UAT Involvement</w:t>
      </w:r>
    </w:p>
    <w:p w:rsidR="003454B8" w:rsidRPr="003454B8" w:rsidRDefault="003454B8" w:rsidP="003454B8">
      <w:pPr>
        <w:pStyle w:val="NormalWeb"/>
        <w:rPr>
          <w:rFonts w:asciiTheme="minorHAnsi" w:hAnsiTheme="minorHAnsi" w:cstheme="minorHAnsi"/>
          <w:color w:val="000000"/>
        </w:rPr>
      </w:pPr>
      <w:r w:rsidRPr="003454B8">
        <w:rPr>
          <w:rFonts w:asciiTheme="minorHAnsi" w:hAnsiTheme="minorHAnsi" w:cstheme="minorHAnsi"/>
          <w:color w:val="000000"/>
        </w:rPr>
        <w:t>A BA’s job doesn’t end with documentation.</w:t>
      </w:r>
      <w:r w:rsidRPr="003454B8">
        <w:rPr>
          <w:rFonts w:asciiTheme="minorHAnsi" w:hAnsiTheme="minorHAnsi" w:cstheme="minorHAnsi"/>
          <w:color w:val="000000"/>
        </w:rPr>
        <w:br/>
        <w:t>Don’t assume developers will</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b w:val="0"/>
          <w:bCs w:val="0"/>
          <w:color w:val="000000"/>
        </w:rPr>
        <w:t>interpret requirements correctly</w:t>
      </w:r>
      <w:r>
        <w:rPr>
          <w:rFonts w:asciiTheme="minorHAnsi" w:hAnsiTheme="minorHAnsi" w:cstheme="minorHAnsi"/>
          <w:color w:val="000000"/>
        </w:rPr>
        <w:t xml:space="preserve"> </w:t>
      </w:r>
      <w:r w:rsidRPr="003454B8">
        <w:rPr>
          <w:rFonts w:asciiTheme="minorHAnsi" w:hAnsiTheme="minorHAnsi" w:cstheme="minorHAnsi"/>
          <w:color w:val="000000"/>
        </w:rPr>
        <w:t>validate their understanding.</w:t>
      </w:r>
      <w:r w:rsidRPr="003454B8">
        <w:rPr>
          <w:rFonts w:asciiTheme="minorHAnsi" w:hAnsiTheme="minorHAnsi" w:cstheme="minorHAnsi"/>
          <w:color w:val="000000"/>
        </w:rPr>
        <w:br/>
        <w:t>Always participate in</w:t>
      </w:r>
      <w:r w:rsidRPr="003454B8">
        <w:rPr>
          <w:rStyle w:val="apple-converted-space"/>
          <w:rFonts w:asciiTheme="minorHAnsi" w:hAnsiTheme="minorHAnsi" w:cstheme="minorHAnsi"/>
          <w:color w:val="000000"/>
        </w:rPr>
        <w:t> </w:t>
      </w:r>
      <w:r w:rsidRPr="003454B8">
        <w:rPr>
          <w:rStyle w:val="Strong"/>
          <w:rFonts w:asciiTheme="minorHAnsi" w:hAnsiTheme="minorHAnsi" w:cstheme="minorHAnsi"/>
          <w:color w:val="000000"/>
        </w:rPr>
        <w:t>test case review &amp; UAT discussions</w:t>
      </w:r>
      <w:r w:rsidRPr="003454B8">
        <w:rPr>
          <w:rFonts w:asciiTheme="minorHAnsi" w:hAnsiTheme="minorHAnsi" w:cstheme="minorHAnsi"/>
          <w:color w:val="000000"/>
        </w:rPr>
        <w:t>.</w:t>
      </w:r>
    </w:p>
    <w:p w:rsidR="003454B8" w:rsidRDefault="003454B8"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8925BD" w:rsidRDefault="008925BD"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color w:val="000000"/>
        </w:rPr>
      </w:pPr>
    </w:p>
    <w:p w:rsidR="00D90341" w:rsidRDefault="00D90341" w:rsidP="003454B8">
      <w:pPr>
        <w:rPr>
          <w:rFonts w:asciiTheme="minorHAnsi" w:hAnsiTheme="minorHAnsi" w:cstheme="minorHAnsi"/>
          <w:b/>
          <w:bCs/>
          <w:color w:val="000000"/>
          <w:u w:val="single"/>
        </w:rPr>
      </w:pPr>
      <w:r w:rsidRPr="00D90341">
        <w:rPr>
          <w:rFonts w:asciiTheme="minorHAnsi" w:hAnsiTheme="minorHAnsi" w:cstheme="minorHAnsi"/>
          <w:b/>
          <w:bCs/>
          <w:color w:val="000000"/>
          <w:u w:val="single"/>
        </w:rPr>
        <w:lastRenderedPageBreak/>
        <w:t>Answer-14</w:t>
      </w:r>
    </w:p>
    <w:p w:rsidR="00D90341" w:rsidRDefault="00D90341" w:rsidP="003454B8">
      <w:pPr>
        <w:rPr>
          <w:rFonts w:asciiTheme="minorHAnsi" w:hAnsiTheme="minorHAnsi" w:cstheme="minorHAnsi"/>
          <w:b/>
          <w:bCs/>
          <w:color w:val="000000"/>
          <w:u w:val="single"/>
        </w:rPr>
      </w:pPr>
    </w:p>
    <w:p w:rsidR="00D90341" w:rsidRPr="00D90341" w:rsidRDefault="00D90341" w:rsidP="003454B8">
      <w:pPr>
        <w:rPr>
          <w:rFonts w:asciiTheme="minorHAnsi" w:hAnsiTheme="minorHAnsi" w:cstheme="minorHAnsi"/>
          <w:b/>
          <w:bCs/>
          <w:color w:val="000000"/>
          <w:u w:val="single"/>
        </w:rPr>
      </w:pPr>
    </w:p>
    <w:tbl>
      <w:tblPr>
        <w:tblW w:w="9357" w:type="dxa"/>
        <w:tblLook w:val="04A0" w:firstRow="1" w:lastRow="0" w:firstColumn="1" w:lastColumn="0" w:noHBand="0" w:noVBand="1"/>
      </w:tblPr>
      <w:tblGrid>
        <w:gridCol w:w="2144"/>
        <w:gridCol w:w="3286"/>
        <w:gridCol w:w="3927"/>
      </w:tblGrid>
      <w:tr w:rsidR="00D90341" w:rsidTr="00D90341">
        <w:trPr>
          <w:trHeight w:val="463"/>
        </w:trPr>
        <w:tc>
          <w:tcPr>
            <w:tcW w:w="2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Aspect</w:t>
            </w:r>
          </w:p>
        </w:tc>
        <w:tc>
          <w:tcPr>
            <w:tcW w:w="3286"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Package</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Definition</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group of related classes or components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larger functional unit consisting of multiple packages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Scope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Narrower, focuses on specific functionality</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Broader, encompasses major system components</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Granularity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Smaller, less complex</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Larger, more complex</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Dependency</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May depend on other packages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Depends on and communicates with other sub-systems</w:t>
            </w:r>
          </w:p>
        </w:tc>
      </w:tr>
      <w:tr w:rsidR="00D90341" w:rsidTr="00D90341">
        <w:trPr>
          <w:trHeight w:val="492"/>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b/>
                <w:bCs/>
                <w:color w:val="000000"/>
              </w:rPr>
            </w:pPr>
            <w:r>
              <w:rPr>
                <w:rFonts w:ascii="Calibri" w:hAnsi="Calibri" w:cs="Calibri"/>
                <w:b/>
                <w:bCs/>
                <w:color w:val="000000"/>
              </w:rPr>
              <w:t>Example</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Java package like </w:t>
            </w:r>
            <w:r>
              <w:rPr>
                <w:rFonts w:ascii="Arial Unicode MS" w:eastAsia="Arial Unicode MS" w:hAnsi="Arial Unicode MS" w:cs="Arial Unicode MS" w:hint="eastAsia"/>
                <w:color w:val="000000"/>
                <w:sz w:val="20"/>
                <w:szCs w:val="20"/>
              </w:rPr>
              <w:t>com.bank.transactions</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A sub-system like </w:t>
            </w:r>
            <w:r>
              <w:rPr>
                <w:rFonts w:ascii="Arial Unicode MS" w:eastAsia="Arial Unicode MS" w:hAnsi="Arial Unicode MS" w:cs="Arial Unicode MS" w:hint="eastAsia"/>
                <w:color w:val="000000"/>
                <w:sz w:val="20"/>
                <w:szCs w:val="20"/>
              </w:rPr>
              <w:t>User Management Sub-system</w:t>
            </w:r>
          </w:p>
        </w:tc>
      </w:tr>
      <w:tr w:rsidR="00D90341" w:rsidTr="00D90341">
        <w:trPr>
          <w:trHeight w:val="463"/>
        </w:trPr>
        <w:tc>
          <w:tcPr>
            <w:tcW w:w="2144" w:type="dxa"/>
            <w:tcBorders>
              <w:top w:val="nil"/>
              <w:left w:val="single" w:sz="4" w:space="0" w:color="auto"/>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286"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c>
          <w:tcPr>
            <w:tcW w:w="3927" w:type="dxa"/>
            <w:tcBorders>
              <w:top w:val="nil"/>
              <w:left w:val="nil"/>
              <w:bottom w:val="single" w:sz="4" w:space="0" w:color="auto"/>
              <w:right w:val="single" w:sz="4" w:space="0" w:color="auto"/>
            </w:tcBorders>
            <w:shd w:val="clear" w:color="auto" w:fill="auto"/>
            <w:noWrap/>
            <w:vAlign w:val="bottom"/>
            <w:hideMark/>
          </w:tcPr>
          <w:p w:rsidR="00D90341" w:rsidRDefault="00D90341">
            <w:pPr>
              <w:rPr>
                <w:rFonts w:ascii="Calibri" w:hAnsi="Calibri" w:cs="Calibri"/>
                <w:color w:val="000000"/>
              </w:rPr>
            </w:pPr>
            <w:r>
              <w:rPr>
                <w:rFonts w:ascii="Calibri" w:hAnsi="Calibri" w:cs="Calibri"/>
                <w:color w:val="000000"/>
              </w:rPr>
              <w:t> </w:t>
            </w:r>
          </w:p>
        </w:tc>
      </w:tr>
    </w:tbl>
    <w:p w:rsidR="0079039E" w:rsidRDefault="0079039E" w:rsidP="00C53C4D">
      <w:pPr>
        <w:rPr>
          <w:rFonts w:asciiTheme="minorHAnsi" w:hAnsiTheme="minorHAnsi" w:cstheme="minorHAnsi"/>
          <w:b/>
          <w:bCs/>
          <w:u w:val="single"/>
          <w:lang w:val="en-US"/>
        </w:rPr>
      </w:pPr>
    </w:p>
    <w:p w:rsidR="00D90341" w:rsidRDefault="00D90341" w:rsidP="00C53C4D">
      <w:pPr>
        <w:rPr>
          <w:rFonts w:asciiTheme="minorHAnsi" w:hAnsiTheme="minorHAnsi" w:cstheme="minorHAnsi"/>
          <w:color w:val="000000"/>
        </w:rPr>
      </w:pPr>
      <w:r w:rsidRPr="00D90341">
        <w:rPr>
          <w:rFonts w:asciiTheme="minorHAnsi" w:hAnsiTheme="minorHAnsi" w:cstheme="minorHAnsi"/>
          <w:color w:val="000000"/>
        </w:rPr>
        <w:t>A</w:t>
      </w:r>
      <w:r w:rsidRPr="00D90341">
        <w:rPr>
          <w:rStyle w:val="apple-converted-space"/>
          <w:rFonts w:asciiTheme="minorHAnsi" w:hAnsiTheme="minorHAnsi" w:cstheme="minorHAnsi"/>
          <w:color w:val="000000"/>
        </w:rPr>
        <w:t> </w:t>
      </w:r>
      <w:r w:rsidRPr="00D90341">
        <w:rPr>
          <w:rStyle w:val="Strong"/>
          <w:rFonts w:asciiTheme="minorHAnsi" w:hAnsiTheme="minorHAnsi" w:cstheme="minorHAnsi"/>
          <w:color w:val="000000"/>
        </w:rPr>
        <w:t>package</w:t>
      </w:r>
      <w:r w:rsidRPr="00D90341">
        <w:rPr>
          <w:rStyle w:val="apple-converted-space"/>
          <w:rFonts w:asciiTheme="minorHAnsi" w:hAnsiTheme="minorHAnsi" w:cstheme="minorHAnsi"/>
          <w:color w:val="000000"/>
        </w:rPr>
        <w:t> </w:t>
      </w:r>
      <w:r w:rsidRPr="00D90341">
        <w:rPr>
          <w:rFonts w:asciiTheme="minorHAnsi" w:hAnsiTheme="minorHAnsi" w:cstheme="minorHAnsi"/>
          <w:color w:val="000000"/>
        </w:rPr>
        <w:t>refers to a group or collection of related classes, modules, or components bundled together within a software project. It is primarily a structural element within a single layer of an application.</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r w:rsidRPr="00D90341">
        <w:rPr>
          <w:rStyle w:val="Strong"/>
          <w:rFonts w:asciiTheme="minorHAnsi" w:hAnsiTheme="minorHAnsi" w:cstheme="minorHAnsi"/>
          <w:color w:val="000000"/>
        </w:rPr>
        <w:t>Example</w:t>
      </w:r>
      <w:r w:rsidRPr="00D90341">
        <w:rPr>
          <w:rFonts w:asciiTheme="minorHAnsi" w:hAnsiTheme="minorHAnsi" w:cstheme="minorHAnsi"/>
          <w:color w:val="000000"/>
        </w:rPr>
        <w:t>: packages like:</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com.bank.transactions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com.bank.customers</w:t>
      </w:r>
    </w:p>
    <w:p w:rsidR="00D90341" w:rsidRPr="00D90341" w:rsidRDefault="00D90341" w:rsidP="00D90341">
      <w:pPr>
        <w:numPr>
          <w:ilvl w:val="0"/>
          <w:numId w:val="45"/>
        </w:numPr>
        <w:spacing w:before="100" w:beforeAutospacing="1" w:after="100" w:afterAutospacing="1"/>
        <w:rPr>
          <w:rFonts w:asciiTheme="minorHAnsi" w:hAnsiTheme="minorHAnsi" w:cstheme="minorHAnsi"/>
          <w:color w:val="000000"/>
        </w:rPr>
      </w:pPr>
      <w:r w:rsidRPr="00D90341">
        <w:rPr>
          <w:rStyle w:val="HTMLCode"/>
          <w:rFonts w:asciiTheme="minorHAnsi" w:hAnsiTheme="minorHAnsi" w:cstheme="minorHAnsi"/>
          <w:color w:val="000000"/>
        </w:rPr>
        <w:t>com.bank.utils</w:t>
      </w: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Default="00D90341" w:rsidP="00C53C4D">
      <w:pPr>
        <w:rPr>
          <w:rFonts w:asciiTheme="minorHAnsi" w:hAnsiTheme="minorHAnsi" w:cstheme="minorHAnsi"/>
          <w:color w:val="000000"/>
        </w:rPr>
      </w:pPr>
    </w:p>
    <w:p w:rsidR="00D90341" w:rsidRPr="00104946" w:rsidRDefault="00D90341" w:rsidP="00C53C4D">
      <w:pPr>
        <w:rPr>
          <w:rFonts w:asciiTheme="minorHAnsi" w:hAnsiTheme="minorHAnsi" w:cstheme="minorHAnsi"/>
          <w:color w:val="000000"/>
        </w:rPr>
      </w:pPr>
      <w:r w:rsidRPr="00104946">
        <w:rPr>
          <w:rFonts w:asciiTheme="minorHAnsi" w:hAnsiTheme="minorHAnsi" w:cstheme="minorHAnsi"/>
          <w:color w:val="000000"/>
        </w:rPr>
        <w:t xml:space="preserve">A </w:t>
      </w:r>
      <w:r w:rsidRPr="00104946">
        <w:rPr>
          <w:rFonts w:asciiTheme="minorHAnsi" w:hAnsiTheme="minorHAnsi" w:cstheme="minorHAnsi"/>
          <w:b/>
          <w:bCs/>
          <w:color w:val="000000"/>
        </w:rPr>
        <w:t>sub-system</w:t>
      </w:r>
      <w:r w:rsidRPr="00104946">
        <w:rPr>
          <w:rFonts w:asciiTheme="minorHAnsi" w:hAnsiTheme="minorHAnsi" w:cstheme="minorHAnsi"/>
          <w:color w:val="000000"/>
        </w:rPr>
        <w:t xml:space="preserve"> is a larger, more self-contained component or a group of packages/modules that together </w:t>
      </w:r>
      <w:r w:rsidRPr="00104946">
        <w:rPr>
          <w:rFonts w:asciiTheme="minorHAnsi" w:hAnsiTheme="minorHAnsi" w:cstheme="minorHAnsi"/>
          <w:color w:val="000000"/>
        </w:rPr>
        <w:t>fulfil</w:t>
      </w:r>
      <w:r w:rsidRPr="00104946">
        <w:rPr>
          <w:rFonts w:asciiTheme="minorHAnsi" w:hAnsiTheme="minorHAnsi" w:cstheme="minorHAnsi"/>
          <w:color w:val="000000"/>
        </w:rPr>
        <w:t xml:space="preserve"> a major part of the overall system's functionality. It represents a higher-level architectural component that can communicate with other sub-systems to form the complete system.</w:t>
      </w:r>
    </w:p>
    <w:p w:rsidR="00D90341" w:rsidRPr="00104946" w:rsidRDefault="00D90341" w:rsidP="00C53C4D">
      <w:pPr>
        <w:rPr>
          <w:rFonts w:asciiTheme="minorHAnsi" w:hAnsiTheme="minorHAnsi" w:cstheme="minorHAnsi"/>
          <w:color w:val="000000"/>
        </w:rPr>
      </w:pPr>
    </w:p>
    <w:p w:rsidR="00D90341" w:rsidRPr="00104946"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Example</w:t>
      </w:r>
      <w:r w:rsidRPr="00104946">
        <w:rPr>
          <w:rFonts w:asciiTheme="minorHAnsi" w:hAnsiTheme="minorHAnsi" w:cstheme="minorHAnsi"/>
          <w:color w:val="000000"/>
        </w:rPr>
        <w:t>: In an enterprise software system, you could have sub-systems like:</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User Management Sub-system</w:t>
      </w:r>
    </w:p>
    <w:p w:rsidR="00D90341" w:rsidRPr="00104946" w:rsidRDefault="00D90341" w:rsidP="00D90341">
      <w:pPr>
        <w:numPr>
          <w:ilvl w:val="0"/>
          <w:numId w:val="44"/>
        </w:numPr>
        <w:spacing w:before="100" w:beforeAutospacing="1" w:after="100" w:afterAutospacing="1"/>
        <w:rPr>
          <w:rFonts w:asciiTheme="minorHAnsi" w:hAnsiTheme="minorHAnsi" w:cstheme="minorHAnsi"/>
          <w:color w:val="000000"/>
        </w:rPr>
      </w:pPr>
      <w:r w:rsidRPr="00104946">
        <w:rPr>
          <w:rStyle w:val="HTMLCode"/>
          <w:rFonts w:asciiTheme="minorHAnsi" w:hAnsiTheme="minorHAnsi" w:cstheme="minorHAnsi"/>
          <w:color w:val="000000"/>
          <w:sz w:val="24"/>
          <w:szCs w:val="24"/>
        </w:rPr>
        <w:t>Inventory Management Sub-system</w:t>
      </w:r>
    </w:p>
    <w:p w:rsidR="00D90341" w:rsidRPr="00104946" w:rsidRDefault="00D90341" w:rsidP="00D90341">
      <w:pPr>
        <w:numPr>
          <w:ilvl w:val="0"/>
          <w:numId w:val="44"/>
        </w:numPr>
        <w:spacing w:before="100" w:beforeAutospacing="1" w:after="100" w:afterAutospacing="1"/>
        <w:rPr>
          <w:rStyle w:val="HTMLCode"/>
          <w:rFonts w:ascii="Times New Roman" w:hAnsi="Times New Roman" w:cs="Times New Roman"/>
          <w:color w:val="000000"/>
          <w:sz w:val="24"/>
          <w:szCs w:val="24"/>
        </w:rPr>
      </w:pPr>
      <w:r w:rsidRPr="00104946">
        <w:rPr>
          <w:rStyle w:val="HTMLCode"/>
          <w:rFonts w:asciiTheme="minorHAnsi" w:hAnsiTheme="minorHAnsi" w:cstheme="minorHAnsi"/>
          <w:color w:val="000000"/>
          <w:sz w:val="24"/>
          <w:szCs w:val="24"/>
        </w:rPr>
        <w:t>Order Processing Sub-system</w:t>
      </w: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8925BD" w:rsidRDefault="008925BD" w:rsidP="00D90341">
      <w:pPr>
        <w:spacing w:before="100" w:beforeAutospacing="1" w:after="100" w:afterAutospacing="1"/>
        <w:rPr>
          <w:rStyle w:val="HTMLCode"/>
          <w:rFonts w:asciiTheme="minorHAnsi" w:hAnsiTheme="minorHAnsi" w:cstheme="minorHAnsi"/>
          <w:b/>
          <w:bCs/>
          <w:color w:val="000000"/>
          <w:sz w:val="24"/>
          <w:szCs w:val="24"/>
          <w:u w:val="single"/>
        </w:rPr>
      </w:pPr>
    </w:p>
    <w:p w:rsidR="00D90341" w:rsidRPr="00104946" w:rsidRDefault="00D90341" w:rsidP="00D90341">
      <w:pPr>
        <w:spacing w:before="100" w:beforeAutospacing="1" w:after="100" w:afterAutospacing="1"/>
        <w:rPr>
          <w:rStyle w:val="HTMLCode"/>
          <w:rFonts w:asciiTheme="minorHAnsi" w:hAnsiTheme="minorHAnsi" w:cstheme="minorHAnsi"/>
          <w:b/>
          <w:bCs/>
          <w:color w:val="000000"/>
          <w:sz w:val="24"/>
          <w:szCs w:val="24"/>
          <w:u w:val="single"/>
        </w:rPr>
      </w:pPr>
      <w:r w:rsidRPr="00104946">
        <w:rPr>
          <w:rStyle w:val="HTMLCode"/>
          <w:rFonts w:asciiTheme="minorHAnsi" w:hAnsiTheme="minorHAnsi" w:cstheme="minorHAnsi"/>
          <w:b/>
          <w:bCs/>
          <w:color w:val="000000"/>
          <w:sz w:val="24"/>
          <w:szCs w:val="24"/>
          <w:u w:val="single"/>
        </w:rPr>
        <w:lastRenderedPageBreak/>
        <w:t>Answer-15</w:t>
      </w:r>
    </w:p>
    <w:p w:rsidR="00D90341" w:rsidRDefault="00D90341" w:rsidP="00D90341">
      <w:pPr>
        <w:pStyle w:val="NormalWeb"/>
        <w:rPr>
          <w:rFonts w:asciiTheme="minorHAnsi" w:hAnsiTheme="minorHAnsi" w:cstheme="minorHAnsi"/>
          <w:color w:val="000000"/>
        </w:rPr>
      </w:pPr>
      <w:r w:rsidRPr="00104946">
        <w:rPr>
          <w:rStyle w:val="Strong"/>
          <w:rFonts w:asciiTheme="minorHAnsi" w:hAnsiTheme="minorHAnsi" w:cstheme="minorHAnsi"/>
          <w:color w:val="000000"/>
        </w:rPr>
        <w:t>Camel casing</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naming convention commonly used in programming where a compound word or phrase is written without spaces, and each subsequent word starts with a capital letter (except the first word, which starts with a lowercase letter). This style of writing mimics the humps of a camel, which is where the name comes from.</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Programming</w:t>
      </w:r>
      <w:r w:rsidRPr="003C00AD">
        <w:rPr>
          <w:rFonts w:asciiTheme="minorHAnsi" w:hAnsiTheme="minorHAnsi" w:cstheme="minorHAnsi"/>
          <w:color w:val="000000"/>
        </w:rPr>
        <w:t xml:space="preserve">: It’s commonly used in many programming languages to name variables, functions, methods, and other identifiers. </w:t>
      </w:r>
    </w:p>
    <w:p w:rsidR="003C00AD" w:rsidRPr="003C00AD" w:rsidRDefault="003C00AD" w:rsidP="003C00AD">
      <w:pPr>
        <w:pStyle w:val="NormalWeb"/>
        <w:ind w:left="720"/>
        <w:rPr>
          <w:rFonts w:asciiTheme="minorHAnsi" w:hAnsiTheme="minorHAnsi" w:cstheme="minorHAnsi"/>
          <w:color w:val="000000"/>
        </w:rPr>
      </w:pPr>
      <w:r w:rsidRPr="003C00AD">
        <w:rPr>
          <w:rFonts w:asciiTheme="minorHAnsi" w:hAnsiTheme="minorHAnsi" w:cstheme="minorHAnsi"/>
          <w:color w:val="000000"/>
        </w:rPr>
        <w:t>For example:</w:t>
      </w:r>
      <w:r w:rsidRPr="003C00AD">
        <w:rPr>
          <w:rFonts w:asciiTheme="minorHAnsi" w:hAnsiTheme="minorHAnsi" w:cstheme="minorHAnsi"/>
          <w:color w:val="000000"/>
        </w:rPr>
        <w:t xml:space="preserve"> </w:t>
      </w:r>
      <w:proofErr w:type="spellStart"/>
      <w:r w:rsidRPr="003C00AD">
        <w:rPr>
          <w:rStyle w:val="HTMLCode"/>
          <w:rFonts w:asciiTheme="minorHAnsi" w:hAnsiTheme="minorHAnsi" w:cstheme="minorHAnsi"/>
          <w:color w:val="000000"/>
        </w:rPr>
        <w:t>userLogin</w:t>
      </w:r>
      <w:proofErr w:type="spellEnd"/>
    </w:p>
    <w:p w:rsidR="003C00AD" w:rsidRPr="003C00AD" w:rsidRDefault="003C00AD" w:rsidP="003C00AD">
      <w:pPr>
        <w:pStyle w:val="NormalWeb"/>
        <w:numPr>
          <w:ilvl w:val="0"/>
          <w:numId w:val="53"/>
        </w:numPr>
        <w:spacing w:before="0" w:beforeAutospacing="0"/>
        <w:rPr>
          <w:rStyle w:val="HTMLCode"/>
          <w:rFonts w:asciiTheme="minorHAnsi" w:hAnsiTheme="minorHAnsi" w:cstheme="minorHAnsi"/>
          <w:color w:val="000000"/>
          <w:sz w:val="24"/>
          <w:szCs w:val="24"/>
        </w:rPr>
      </w:pPr>
      <w:r w:rsidRPr="003C00AD">
        <w:rPr>
          <w:rStyle w:val="Strong"/>
          <w:rFonts w:asciiTheme="minorHAnsi" w:hAnsiTheme="minorHAnsi" w:cstheme="minorHAnsi"/>
          <w:color w:val="000000"/>
        </w:rPr>
        <w:t>File Naming</w:t>
      </w:r>
      <w:r w:rsidRPr="003C00AD">
        <w:rPr>
          <w:rFonts w:asciiTheme="minorHAnsi" w:hAnsiTheme="minorHAnsi" w:cstheme="minorHAnsi"/>
          <w:color w:val="000000"/>
        </w:rPr>
        <w:t>: Camel case is sometimes used for naming files and directories in codebases, especially when spaces or underscores are avoided</w:t>
      </w:r>
      <w:r w:rsidRPr="003C00AD">
        <w:rPr>
          <w:rFonts w:asciiTheme="minorHAnsi" w:hAnsiTheme="minorHAnsi" w:cstheme="minorHAnsi"/>
          <w:color w:val="000000"/>
        </w:rPr>
        <w:t>.</w:t>
      </w:r>
    </w:p>
    <w:p w:rsidR="003C00AD" w:rsidRPr="003C00AD" w:rsidRDefault="003C00AD" w:rsidP="003C00AD">
      <w:pPr>
        <w:pStyle w:val="NormalWeb"/>
        <w:spacing w:before="0" w:beforeAutospacing="0"/>
        <w:ind w:left="720"/>
        <w:rPr>
          <w:rFonts w:asciiTheme="minorHAnsi" w:hAnsiTheme="minorHAnsi" w:cstheme="minorHAnsi"/>
          <w:color w:val="000000"/>
        </w:rPr>
      </w:pPr>
      <w:r w:rsidRPr="003C00AD">
        <w:rPr>
          <w:rStyle w:val="HTMLCode"/>
          <w:rFonts w:asciiTheme="minorHAnsi" w:hAnsiTheme="minorHAnsi" w:cstheme="minorHAnsi"/>
          <w:color w:val="000000"/>
        </w:rPr>
        <w:t>For example : u</w:t>
      </w:r>
      <w:r w:rsidRPr="003C00AD">
        <w:rPr>
          <w:rStyle w:val="HTMLCode"/>
          <w:rFonts w:asciiTheme="minorHAnsi" w:hAnsiTheme="minorHAnsi" w:cstheme="minorHAnsi"/>
          <w:color w:val="000000"/>
        </w:rPr>
        <w:t>serProfileImage.png</w:t>
      </w: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JavaScript</w:t>
      </w:r>
      <w:r w:rsidRPr="003C00AD">
        <w:rPr>
          <w:rFonts w:asciiTheme="minorHAnsi" w:hAnsiTheme="minorHAnsi" w:cstheme="minorHAnsi"/>
          <w:color w:val="000000"/>
        </w:rPr>
        <w:t>: In JavaScript, camel casing is the convention for naming variables, functions, and method names.</w:t>
      </w:r>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r w:rsidRPr="003C00AD">
        <w:rPr>
          <w:rStyle w:val="HTMLCode"/>
          <w:rFonts w:asciiTheme="minorHAnsi" w:hAnsiTheme="minorHAnsi" w:cstheme="minorHAnsi"/>
          <w:color w:val="000000"/>
        </w:rPr>
        <w:t xml:space="preserve">let </w:t>
      </w:r>
      <w:proofErr w:type="spellStart"/>
      <w:r w:rsidRPr="003C00AD">
        <w:rPr>
          <w:rStyle w:val="HTMLCode"/>
          <w:rFonts w:asciiTheme="minorHAnsi" w:hAnsiTheme="minorHAnsi" w:cstheme="minorHAnsi"/>
          <w:color w:val="000000"/>
        </w:rPr>
        <w:t>userAge</w:t>
      </w:r>
      <w:proofErr w:type="spellEnd"/>
      <w:r w:rsidRPr="003C00AD">
        <w:rPr>
          <w:rStyle w:val="HTMLCode"/>
          <w:rFonts w:asciiTheme="minorHAnsi" w:hAnsiTheme="minorHAnsi" w:cstheme="minorHAnsi"/>
          <w:color w:val="000000"/>
        </w:rPr>
        <w:t xml:space="preserve"> = 25;</w:t>
      </w:r>
    </w:p>
    <w:p w:rsidR="003C00AD" w:rsidRPr="003C00AD" w:rsidRDefault="003C00AD" w:rsidP="003C00AD">
      <w:pPr>
        <w:spacing w:before="100" w:beforeAutospacing="1" w:after="100" w:afterAutospacing="1"/>
        <w:ind w:left="1440"/>
        <w:rPr>
          <w:rFonts w:asciiTheme="minorHAnsi" w:hAnsiTheme="minorHAnsi" w:cstheme="minorHAnsi"/>
          <w:color w:val="000000"/>
        </w:rPr>
      </w:pPr>
    </w:p>
    <w:p w:rsidR="003C00AD" w:rsidRPr="003C00AD" w:rsidRDefault="003C00AD" w:rsidP="003C00AD">
      <w:pPr>
        <w:pStyle w:val="NormalWeb"/>
        <w:numPr>
          <w:ilvl w:val="0"/>
          <w:numId w:val="53"/>
        </w:numPr>
        <w:rPr>
          <w:rFonts w:asciiTheme="minorHAnsi" w:hAnsiTheme="minorHAnsi" w:cstheme="minorHAnsi"/>
          <w:color w:val="000000"/>
        </w:rPr>
      </w:pPr>
      <w:r w:rsidRPr="003C00AD">
        <w:rPr>
          <w:rStyle w:val="Strong"/>
          <w:rFonts w:asciiTheme="minorHAnsi" w:hAnsiTheme="minorHAnsi" w:cstheme="minorHAnsi"/>
          <w:color w:val="000000"/>
        </w:rPr>
        <w:t>API and Web Development</w:t>
      </w:r>
      <w:r w:rsidRPr="003C00AD">
        <w:rPr>
          <w:rFonts w:asciiTheme="minorHAnsi" w:hAnsiTheme="minorHAnsi" w:cstheme="minorHAnsi"/>
          <w:color w:val="000000"/>
        </w:rPr>
        <w:t>: Many API endpoints and paths also use camel case to ensure readability and uniformity, for example:</w:t>
      </w:r>
    </w:p>
    <w:p w:rsidR="003C00AD" w:rsidRPr="003C00AD" w:rsidRDefault="003C00AD" w:rsidP="003C00AD">
      <w:pPr>
        <w:numPr>
          <w:ilvl w:val="1"/>
          <w:numId w:val="53"/>
        </w:numPr>
        <w:spacing w:before="100" w:beforeAutospacing="1" w:after="100" w:afterAutospacing="1"/>
        <w:rPr>
          <w:rFonts w:asciiTheme="minorHAnsi" w:hAnsiTheme="minorHAnsi" w:cstheme="minorHAnsi"/>
          <w:color w:val="000000"/>
        </w:rPr>
      </w:pPr>
      <w:proofErr w:type="spellStart"/>
      <w:r w:rsidRPr="003C00AD">
        <w:rPr>
          <w:rStyle w:val="HTMLCode"/>
          <w:rFonts w:asciiTheme="minorHAnsi" w:hAnsiTheme="minorHAnsi" w:cstheme="minorHAnsi"/>
          <w:color w:val="000000"/>
        </w:rPr>
        <w:t>getUserInfo</w:t>
      </w:r>
      <w:proofErr w:type="spellEnd"/>
    </w:p>
    <w:p w:rsidR="003C00AD" w:rsidRPr="003C00AD" w:rsidRDefault="003C00AD" w:rsidP="003C00AD">
      <w:pPr>
        <w:numPr>
          <w:ilvl w:val="1"/>
          <w:numId w:val="53"/>
        </w:numPr>
        <w:spacing w:before="100" w:beforeAutospacing="1" w:after="100" w:afterAutospacing="1"/>
        <w:rPr>
          <w:rStyle w:val="HTMLCode"/>
          <w:rFonts w:asciiTheme="minorHAnsi" w:hAnsiTheme="minorHAnsi" w:cstheme="minorHAnsi"/>
          <w:color w:val="000000"/>
          <w:sz w:val="24"/>
          <w:szCs w:val="24"/>
        </w:rPr>
      </w:pPr>
      <w:proofErr w:type="spellStart"/>
      <w:r w:rsidRPr="003C00AD">
        <w:rPr>
          <w:rStyle w:val="HTMLCode"/>
          <w:rFonts w:asciiTheme="minorHAnsi" w:hAnsiTheme="minorHAnsi" w:cstheme="minorHAnsi"/>
          <w:color w:val="000000"/>
        </w:rPr>
        <w:t>postNewOrder</w:t>
      </w:r>
      <w:proofErr w:type="spellEnd"/>
    </w:p>
    <w:p w:rsidR="003C00AD" w:rsidRPr="003C00AD" w:rsidRDefault="003C00AD" w:rsidP="003C00AD">
      <w:pPr>
        <w:spacing w:before="100" w:beforeAutospacing="1" w:after="100" w:afterAutospacing="1"/>
        <w:rPr>
          <w:rFonts w:asciiTheme="minorHAnsi" w:hAnsiTheme="minorHAnsi" w:cstheme="minorHAnsi"/>
          <w:color w:val="000000"/>
          <w:u w:val="single"/>
        </w:rPr>
      </w:pPr>
      <w:r w:rsidRPr="003C00AD">
        <w:rPr>
          <w:rStyle w:val="HTMLCode"/>
          <w:rFonts w:asciiTheme="minorHAnsi" w:hAnsiTheme="minorHAnsi" w:cstheme="minorHAnsi"/>
          <w:color w:val="000000"/>
          <w:sz w:val="24"/>
          <w:szCs w:val="24"/>
          <w:u w:val="single"/>
        </w:rPr>
        <w:t>Use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enhances readability, especially in places where spaces are not allowed, like variable names in code.</w:t>
      </w:r>
    </w:p>
    <w:p w:rsidR="003C00AD" w:rsidRPr="003C00AD" w:rsidRDefault="003C00AD" w:rsidP="003C00AD">
      <w:pPr>
        <w:numPr>
          <w:ilvl w:val="0"/>
          <w:numId w:val="54"/>
        </w:numPr>
        <w:spacing w:before="100" w:beforeAutospacing="1" w:after="100" w:afterAutospacing="1"/>
        <w:rPr>
          <w:rFonts w:asciiTheme="minorHAnsi" w:hAnsiTheme="minorHAnsi" w:cstheme="minorHAnsi"/>
          <w:color w:val="000000"/>
        </w:rPr>
      </w:pPr>
      <w:r w:rsidRPr="003C00AD">
        <w:rPr>
          <w:rFonts w:asciiTheme="minorHAnsi" w:hAnsiTheme="minorHAnsi" w:cstheme="minorHAnsi"/>
          <w:color w:val="000000"/>
        </w:rPr>
        <w:t>It ensures consistency across naming conventions, particularly in programming.</w:t>
      </w:r>
    </w:p>
    <w:p w:rsidR="003C00AD" w:rsidRPr="00104946" w:rsidRDefault="003C00AD" w:rsidP="00D90341">
      <w:pPr>
        <w:pStyle w:val="NormalWeb"/>
        <w:rPr>
          <w:rFonts w:asciiTheme="minorHAnsi" w:hAnsiTheme="minorHAnsi" w:cstheme="minorHAnsi"/>
          <w:color w:val="000000"/>
        </w:rPr>
      </w:pPr>
    </w:p>
    <w:p w:rsidR="00D90341" w:rsidRPr="00D90341" w:rsidRDefault="00D90341" w:rsidP="00D90341">
      <w:pPr>
        <w:pStyle w:val="NormalWeb"/>
        <w:rPr>
          <w:rFonts w:asciiTheme="minorHAnsi" w:hAnsiTheme="minorHAnsi" w:cstheme="minorHAnsi"/>
          <w:color w:val="000000"/>
        </w:rPr>
      </w:pPr>
    </w:p>
    <w:p w:rsidR="00222C6E" w:rsidRDefault="00222C6E" w:rsidP="00222C6E">
      <w:pPr>
        <w:rPr>
          <w:rFonts w:ascii="Calibri" w:hAnsi="Calibri" w:cs="Calibri"/>
          <w:b/>
          <w:bCs/>
          <w:color w:val="000000"/>
        </w:rPr>
      </w:pPr>
      <w:r w:rsidRPr="00222C6E">
        <w:rPr>
          <w:rFonts w:ascii="Calibri" w:hAnsi="Calibri" w:cs="Calibri"/>
          <w:b/>
          <w:bCs/>
          <w:color w:val="000000"/>
        </w:rPr>
        <w:t>Q1</w:t>
      </w:r>
      <w:r>
        <w:rPr>
          <w:rFonts w:ascii="Calibri" w:hAnsi="Calibri" w:cs="Calibri"/>
          <w:b/>
          <w:bCs/>
          <w:color w:val="000000"/>
        </w:rPr>
        <w:t>6</w:t>
      </w:r>
      <w:r w:rsidRPr="00222C6E">
        <w:rPr>
          <w:rFonts w:ascii="Calibri" w:hAnsi="Calibri" w:cs="Calibri"/>
          <w:b/>
          <w:bCs/>
          <w:color w:val="000000"/>
        </w:rPr>
        <w:t xml:space="preserve">) </w:t>
      </w:r>
      <w:r w:rsidRPr="00222C6E">
        <w:rPr>
          <w:rFonts w:ascii="Calibri" w:hAnsi="Calibri" w:cs="Calibri"/>
          <w:b/>
          <w:bCs/>
          <w:color w:val="000000"/>
        </w:rPr>
        <w:t>Illustrate Development server and what are the accesses does business analyst has</w:t>
      </w:r>
      <w:r>
        <w:rPr>
          <w:rFonts w:ascii="Calibri" w:hAnsi="Calibri" w:cs="Calibri"/>
          <w:b/>
          <w:bCs/>
          <w:color w:val="000000"/>
        </w:rPr>
        <w:t xml:space="preserve"> ?</w:t>
      </w:r>
    </w:p>
    <w:p w:rsidR="00222C6E" w:rsidRDefault="00222C6E" w:rsidP="00222C6E">
      <w:pPr>
        <w:rPr>
          <w:rFonts w:ascii="Calibri" w:hAnsi="Calibri" w:cs="Calibri"/>
          <w:b/>
          <w:bCs/>
          <w:color w:val="000000"/>
        </w:rPr>
      </w:pPr>
    </w:p>
    <w:p w:rsidR="00222C6E" w:rsidRDefault="00222C6E" w:rsidP="00222C6E">
      <w:pPr>
        <w:rPr>
          <w:rFonts w:ascii="Calibri" w:hAnsi="Calibri" w:cs="Calibri"/>
          <w:b/>
          <w:bCs/>
          <w:color w:val="000000"/>
          <w:u w:val="single"/>
        </w:rPr>
      </w:pPr>
      <w:r w:rsidRPr="00222C6E">
        <w:rPr>
          <w:rFonts w:ascii="Calibri" w:hAnsi="Calibri" w:cs="Calibri"/>
          <w:b/>
          <w:bCs/>
          <w:color w:val="000000"/>
          <w:u w:val="single"/>
        </w:rPr>
        <w:t>Answer- 16</w:t>
      </w:r>
    </w:p>
    <w:p w:rsidR="00222C6E" w:rsidRDefault="00222C6E" w:rsidP="00222C6E">
      <w:pPr>
        <w:rPr>
          <w:rFonts w:ascii="Calibri" w:hAnsi="Calibri" w:cs="Calibri"/>
          <w:b/>
          <w:bCs/>
          <w:color w:val="000000"/>
          <w:u w:val="single"/>
        </w:rPr>
      </w:pPr>
    </w:p>
    <w:p w:rsidR="00222C6E" w:rsidRPr="00222C6E" w:rsidRDefault="00222C6E" w:rsidP="00222C6E">
      <w:pPr>
        <w:rPr>
          <w:rFonts w:ascii="Calibri" w:hAnsi="Calibri" w:cs="Calibri"/>
          <w:b/>
          <w:bCs/>
          <w:color w:val="000000"/>
          <w:u w:val="single"/>
        </w:rPr>
      </w:pP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an environment where developers write, test, and debug code before deploying it to higher environments like staging or production. It is an essential part of the software development lifecycle (SDLC) and allows developers to implement and verify new features or fixes without affecting end users.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lastRenderedPageBreak/>
        <w:t>Key Features of a Development Server:</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Used for coding, debugging, and testing new functionalities.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Contains incomplete or experimental features that are not ready for production.</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Often runs on local machines or isolated network environments.</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May not have strict security controls since it is only for internal use.</w:t>
      </w:r>
    </w:p>
    <w:p w:rsidR="00222C6E" w:rsidRPr="00222C6E" w:rsidRDefault="00222C6E" w:rsidP="00222C6E">
      <w:pPr>
        <w:numPr>
          <w:ilvl w:val="0"/>
          <w:numId w:val="46"/>
        </w:num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Typically integrates with version control systems (e.g., Git) to track changes.</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Illustration of a Development Server Setup:</w:t>
      </w:r>
    </w:p>
    <w:p w:rsidR="00222C6E" w:rsidRP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A typical software development workflow involves multiple environments: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Development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the initial coding and unit testing happen.</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Testing (QA)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Where testers verify the functionality and report bugs.</w:t>
      </w:r>
    </w:p>
    <w:p w:rsidR="00222C6E" w:rsidRPr="00222C6E" w:rsidRDefault="00222C6E" w:rsidP="00222C6E">
      <w:pPr>
        <w:numPr>
          <w:ilvl w:val="0"/>
          <w:numId w:val="47"/>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Staging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A replica of production used for final testing before release.</w:t>
      </w:r>
    </w:p>
    <w:p w:rsidR="00222C6E" w:rsidRPr="00222C6E" w:rsidRDefault="00222C6E" w:rsidP="00222C6E">
      <w:pPr>
        <w:numPr>
          <w:ilvl w:val="0"/>
          <w:numId w:val="47"/>
        </w:numPr>
        <w:spacing w:before="100" w:beforeAutospacing="1" w:after="100" w:afterAutospacing="1"/>
        <w:rPr>
          <w:color w:val="000000"/>
        </w:rPr>
      </w:pPr>
      <w:r w:rsidRPr="00222C6E">
        <w:rPr>
          <w:rStyle w:val="Strong"/>
          <w:rFonts w:asciiTheme="minorHAnsi" w:hAnsiTheme="minorHAnsi" w:cstheme="minorHAnsi"/>
          <w:color w:val="000000"/>
        </w:rPr>
        <w:t>Production Server:</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The live system used by end-users.</w:t>
      </w:r>
      <w:r>
        <w:rPr>
          <w:rFonts w:asciiTheme="minorHAnsi" w:hAnsiTheme="minorHAnsi" w:cstheme="minorHAnsi"/>
          <w:color w:val="000000"/>
        </w:rPr>
        <w:t xml:space="preserve"> </w:t>
      </w:r>
    </w:p>
    <w:p w:rsidR="00222C6E" w:rsidRPr="00222C6E" w:rsidRDefault="00222C6E" w:rsidP="00222C6E">
      <w:pPr>
        <w:spacing w:before="100" w:beforeAutospacing="1" w:after="100" w:afterAutospacing="1"/>
        <w:rPr>
          <w:rFonts w:asciiTheme="minorHAnsi" w:hAnsiTheme="minorHAnsi" w:cstheme="minorHAnsi"/>
          <w:color w:val="000000"/>
        </w:rPr>
      </w:pPr>
      <w:r w:rsidRPr="00222C6E">
        <w:rPr>
          <w:rFonts w:asciiTheme="minorHAnsi" w:hAnsiTheme="minorHAnsi" w:cstheme="minorHAnsi"/>
          <w:color w:val="000000"/>
        </w:rPr>
        <w:t>Developer --&gt; Development Server --&gt; QA Server --&gt; Staging Server --&gt; Production Server</w:t>
      </w:r>
    </w:p>
    <w:p w:rsidR="00D90341" w:rsidRPr="00D90341" w:rsidRDefault="00D90341" w:rsidP="00D90341">
      <w:pPr>
        <w:spacing w:before="100" w:beforeAutospacing="1" w:after="100" w:afterAutospacing="1"/>
        <w:rPr>
          <w:rFonts w:asciiTheme="minorHAnsi" w:hAnsiTheme="minorHAnsi" w:cstheme="minorHAnsi"/>
          <w:color w:val="000000"/>
        </w:rPr>
      </w:pPr>
    </w:p>
    <w:p w:rsidR="00222C6E" w:rsidRDefault="00222C6E" w:rsidP="00222C6E">
      <w:pPr>
        <w:rPr>
          <w:rFonts w:ascii="Calibri" w:hAnsi="Calibri" w:cs="Calibri"/>
          <w:color w:val="000000"/>
        </w:rPr>
      </w:pPr>
      <w:r w:rsidRPr="00222C6E">
        <w:rPr>
          <w:rFonts w:asciiTheme="minorHAnsi" w:hAnsiTheme="minorHAnsi" w:cstheme="minorHAnsi"/>
          <w:b/>
          <w:bCs/>
          <w:lang w:val="en-US"/>
        </w:rPr>
        <w:t>Q17)</w:t>
      </w:r>
      <w:r>
        <w:rPr>
          <w:rFonts w:asciiTheme="minorHAnsi" w:hAnsiTheme="minorHAnsi" w:cstheme="minorHAnsi"/>
          <w:b/>
          <w:bCs/>
          <w:lang w:val="en-US"/>
        </w:rPr>
        <w:t xml:space="preserve"> </w:t>
      </w:r>
      <w:r>
        <w:rPr>
          <w:rFonts w:ascii="Calibri" w:hAnsi="Calibri" w:cs="Calibri"/>
          <w:color w:val="000000"/>
        </w:rPr>
        <w:t>What is Data Mapping</w:t>
      </w:r>
      <w:r>
        <w:rPr>
          <w:rFonts w:ascii="Calibri" w:hAnsi="Calibri" w:cs="Calibri"/>
          <w:color w:val="000000"/>
        </w:rPr>
        <w:t xml:space="preserve"> ? </w:t>
      </w:r>
    </w:p>
    <w:p w:rsidR="00222C6E" w:rsidRDefault="00222C6E" w:rsidP="00222C6E">
      <w:pPr>
        <w:rPr>
          <w:rFonts w:ascii="Calibri" w:hAnsi="Calibri" w:cs="Calibri"/>
          <w:color w:val="000000"/>
        </w:rPr>
      </w:pPr>
    </w:p>
    <w:p w:rsidR="00222C6E" w:rsidRPr="00222C6E" w:rsidRDefault="00222C6E" w:rsidP="00222C6E">
      <w:pPr>
        <w:rPr>
          <w:rFonts w:asciiTheme="minorHAnsi" w:hAnsiTheme="minorHAnsi" w:cstheme="minorHAnsi"/>
          <w:b/>
          <w:bCs/>
          <w:u w:val="single"/>
          <w:lang w:val="en-US"/>
        </w:rPr>
      </w:pPr>
      <w:r w:rsidRPr="00222C6E">
        <w:rPr>
          <w:rFonts w:ascii="Calibri" w:hAnsi="Calibri" w:cs="Calibri"/>
          <w:b/>
          <w:bCs/>
          <w:color w:val="000000"/>
          <w:u w:val="single"/>
        </w:rPr>
        <w:t>Answer-17</w:t>
      </w:r>
    </w:p>
    <w:p w:rsidR="00222C6E" w:rsidRDefault="00222C6E" w:rsidP="00C53C4D">
      <w:pPr>
        <w:rPr>
          <w:rFonts w:asciiTheme="minorHAnsi" w:hAnsiTheme="minorHAnsi" w:cstheme="minorHAnsi"/>
          <w:b/>
          <w:bCs/>
          <w:lang w:val="en-US"/>
        </w:rPr>
      </w:pPr>
    </w:p>
    <w:p w:rsidR="00222C6E" w:rsidRPr="00222C6E" w:rsidRDefault="00222C6E" w:rsidP="00222C6E">
      <w:pPr>
        <w:pStyle w:val="NormalWeb"/>
        <w:rPr>
          <w:rFonts w:asciiTheme="minorHAnsi" w:hAnsiTheme="minorHAnsi" w:cstheme="minorHAnsi"/>
          <w:color w:val="000000"/>
        </w:rPr>
      </w:pPr>
      <w:r w:rsidRPr="00222C6E">
        <w:rPr>
          <w:rStyle w:val="Strong"/>
          <w:rFonts w:asciiTheme="minorHAnsi" w:hAnsiTheme="minorHAnsi" w:cstheme="minorHAnsi"/>
          <w:color w:val="000000"/>
        </w:rPr>
        <w:t>Data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is the process of linking or matching data fields from one source to corresponding fields in another system. It is commonly used in data integration, migration, transformation, and analytics to ensure consistency, accuracy, and usability across different databases, applications, or formats.</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t>Key Aspects of Data Mapping:</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Source and Target Mapping:</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Identifying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source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data fields and mapping them to the correct</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target</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fields in another system.</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Transformation Rules: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Defining rules for data modification, such as format changes, unit conversions, or data type adjustments.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Validation &amp; Quality Checks: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the mapped data meets business rules and does not introduce inconsistencies.</w:t>
      </w:r>
    </w:p>
    <w:p w:rsidR="00222C6E" w:rsidRPr="00222C6E" w:rsidRDefault="00222C6E" w:rsidP="00222C6E">
      <w:pPr>
        <w:numPr>
          <w:ilvl w:val="0"/>
          <w:numId w:val="48"/>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Automation: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Using tools to automate mapping for large-scale data transfer.</w:t>
      </w:r>
    </w:p>
    <w:p w:rsidR="00222C6E" w:rsidRPr="00222C6E" w:rsidRDefault="00222C6E" w:rsidP="00222C6E">
      <w:pPr>
        <w:pStyle w:val="Heading3"/>
        <w:rPr>
          <w:rFonts w:asciiTheme="minorHAnsi" w:hAnsiTheme="minorHAnsi" w:cstheme="minorHAnsi"/>
          <w:color w:val="000000"/>
        </w:rPr>
      </w:pPr>
      <w:r w:rsidRPr="00222C6E">
        <w:rPr>
          <w:rStyle w:val="Strong"/>
          <w:rFonts w:asciiTheme="minorHAnsi" w:hAnsiTheme="minorHAnsi" w:cstheme="minorHAnsi"/>
          <w:b w:val="0"/>
          <w:bCs w:val="0"/>
          <w:color w:val="000000"/>
        </w:rPr>
        <w:t>Where is Data Mapping Used?</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Migration: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Moving data from one database or system to another (e.g., migrating from an old CRM to a new ERP system).</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Data Integration:</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Combining data from multiple sources for a unified view (e.g., merging customer data from different platforms).</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lastRenderedPageBreak/>
        <w:t>ETL (Extract, Transform, Load) Processes:</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Used in data warehousing to extract, transform, and load data into a central repository.</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API Data Exchange: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Mapping data between different applications via APIs for seamless communication.</w:t>
      </w:r>
    </w:p>
    <w:p w:rsidR="00222C6E" w:rsidRPr="00222C6E" w:rsidRDefault="00222C6E" w:rsidP="00222C6E">
      <w:pPr>
        <w:numPr>
          <w:ilvl w:val="0"/>
          <w:numId w:val="49"/>
        </w:numPr>
        <w:spacing w:before="100" w:beforeAutospacing="1" w:after="100" w:afterAutospacing="1"/>
        <w:rPr>
          <w:rFonts w:asciiTheme="minorHAnsi" w:hAnsiTheme="minorHAnsi" w:cstheme="minorHAnsi"/>
          <w:color w:val="000000"/>
        </w:rPr>
      </w:pPr>
      <w:r w:rsidRPr="00222C6E">
        <w:rPr>
          <w:rStyle w:val="Strong"/>
          <w:rFonts w:asciiTheme="minorHAnsi" w:hAnsiTheme="minorHAnsi" w:cstheme="minorHAnsi"/>
          <w:color w:val="000000"/>
        </w:rPr>
        <w:t>Regulatory Compliance: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Ensuring data follows legal and industry standards (e.g., GDPR, HIPAA).</w:t>
      </w:r>
    </w:p>
    <w:p w:rsidR="00222C6E" w:rsidRDefault="00222C6E" w:rsidP="00222C6E">
      <w:pPr>
        <w:pStyle w:val="Heading3"/>
        <w:rPr>
          <w:color w:val="000000"/>
        </w:rPr>
      </w:pPr>
      <w:r w:rsidRPr="00222C6E">
        <w:rPr>
          <w:rStyle w:val="Strong"/>
          <w:rFonts w:asciiTheme="minorHAnsi" w:hAnsiTheme="minorHAnsi" w:cstheme="minorHAnsi"/>
          <w:b w:val="0"/>
          <w:bCs w:val="0"/>
          <w:color w:val="000000"/>
        </w:rPr>
        <w:t>Example of Data Mapping</w:t>
      </w:r>
    </w:p>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b/>
          <w:bCs/>
          <w:color w:val="000000"/>
        </w:rPr>
        <w:t>Source Data (CSV file)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8"/>
        <w:gridCol w:w="1181"/>
        <w:gridCol w:w="1717"/>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DOB</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Contact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01-02-1990</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12-05-1985</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8765432109</w:t>
            </w:r>
          </w:p>
        </w:tc>
      </w:tr>
    </w:tbl>
    <w:p w:rsidR="00222C6E" w:rsidRPr="00222C6E" w:rsidRDefault="00222C6E" w:rsidP="00222C6E">
      <w:pPr>
        <w:pStyle w:val="Heading4"/>
        <w:rPr>
          <w:rFonts w:asciiTheme="minorHAnsi" w:hAnsiTheme="minorHAnsi" w:cstheme="minorHAnsi"/>
          <w:color w:val="000000"/>
        </w:rPr>
      </w:pPr>
      <w:r w:rsidRPr="00222C6E">
        <w:rPr>
          <w:rStyle w:val="Strong"/>
          <w:rFonts w:asciiTheme="minorHAnsi" w:hAnsiTheme="minorHAnsi" w:cstheme="minorHAnsi"/>
          <w:color w:val="000000"/>
        </w:rPr>
        <w:t>Target Database (CRM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9"/>
        <w:gridCol w:w="1339"/>
        <w:gridCol w:w="1728"/>
      </w:tblGrid>
      <w:tr w:rsidR="00222C6E" w:rsidRPr="00222C6E" w:rsidTr="00222C6E">
        <w:trPr>
          <w:tblHeader/>
          <w:tblCellSpacing w:w="15" w:type="dxa"/>
        </w:trPr>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Full Name</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Date of Birth</w:t>
            </w:r>
          </w:p>
        </w:tc>
        <w:tc>
          <w:tcPr>
            <w:tcW w:w="0" w:type="auto"/>
            <w:vAlign w:val="center"/>
            <w:hideMark/>
          </w:tcPr>
          <w:p w:rsidR="00222C6E" w:rsidRPr="00222C6E" w:rsidRDefault="00222C6E">
            <w:pPr>
              <w:jc w:val="center"/>
              <w:rPr>
                <w:rFonts w:asciiTheme="minorHAnsi" w:hAnsiTheme="minorHAnsi" w:cstheme="minorHAnsi"/>
                <w:b/>
                <w:bCs/>
                <w:color w:val="000000"/>
              </w:rPr>
            </w:pPr>
            <w:r w:rsidRPr="00222C6E">
              <w:rPr>
                <w:rFonts w:asciiTheme="minorHAnsi" w:hAnsiTheme="minorHAnsi" w:cstheme="minorHAnsi"/>
                <w:b/>
                <w:bCs/>
                <w:color w:val="000000"/>
              </w:rPr>
              <w:t>Phone Number</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XXX</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1990-02-01</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+91-9876543210</w:t>
            </w:r>
          </w:p>
        </w:tc>
      </w:tr>
      <w:tr w:rsidR="00222C6E" w:rsidRPr="00222C6E" w:rsidTr="00222C6E">
        <w:trPr>
          <w:tblCellSpacing w:w="15" w:type="dxa"/>
        </w:trPr>
        <w:tc>
          <w:tcPr>
            <w:tcW w:w="0" w:type="auto"/>
            <w:vAlign w:val="center"/>
            <w:hideMark/>
          </w:tcPr>
          <w:p w:rsidR="00222C6E" w:rsidRPr="00222C6E" w:rsidRDefault="00222C6E">
            <w:pPr>
              <w:rPr>
                <w:rFonts w:asciiTheme="minorHAnsi" w:hAnsiTheme="minorHAnsi" w:cstheme="minorHAnsi"/>
                <w:color w:val="000000"/>
              </w:rPr>
            </w:pPr>
            <w:r>
              <w:rPr>
                <w:rFonts w:asciiTheme="minorHAnsi" w:hAnsiTheme="minorHAnsi" w:cstheme="minorHAnsi"/>
                <w:color w:val="000000"/>
              </w:rPr>
              <w:t>ZZZ</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1985-05-12</w:t>
            </w:r>
          </w:p>
        </w:tc>
        <w:tc>
          <w:tcPr>
            <w:tcW w:w="0" w:type="auto"/>
            <w:vAlign w:val="center"/>
            <w:hideMark/>
          </w:tcPr>
          <w:p w:rsidR="00222C6E" w:rsidRPr="00222C6E" w:rsidRDefault="00222C6E">
            <w:pPr>
              <w:rPr>
                <w:rFonts w:asciiTheme="minorHAnsi" w:hAnsiTheme="minorHAnsi" w:cstheme="minorHAnsi"/>
                <w:color w:val="000000"/>
              </w:rPr>
            </w:pPr>
            <w:r w:rsidRPr="00222C6E">
              <w:rPr>
                <w:rFonts w:asciiTheme="minorHAnsi" w:hAnsiTheme="minorHAnsi" w:cstheme="minorHAnsi"/>
                <w:color w:val="000000"/>
              </w:rPr>
              <w:t>+91-8765432109</w:t>
            </w:r>
          </w:p>
        </w:tc>
      </w:tr>
    </w:tbl>
    <w:p w:rsidR="00222C6E" w:rsidRDefault="00222C6E" w:rsidP="00222C6E">
      <w:pPr>
        <w:pStyle w:val="NormalWeb"/>
        <w:rPr>
          <w:rFonts w:asciiTheme="minorHAnsi" w:hAnsiTheme="minorHAnsi" w:cstheme="minorHAnsi"/>
          <w:color w:val="000000"/>
        </w:rPr>
      </w:pPr>
      <w:r w:rsidRPr="00222C6E">
        <w:rPr>
          <w:rFonts w:asciiTheme="minorHAnsi" w:hAnsiTheme="minorHAnsi" w:cstheme="minorHAnsi"/>
          <w:color w:val="000000"/>
        </w:rPr>
        <w:t>Here,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Name</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field is mapped 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Full Name</w:t>
      </w:r>
      <w:r w:rsidRPr="00222C6E">
        <w:rPr>
          <w:rFonts w:asciiTheme="minorHAnsi" w:hAnsiTheme="minorHAnsi" w:cstheme="minorHAnsi"/>
          <w:color w:val="000000"/>
        </w:rPr>
        <w:t>, and the</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DOB</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 is transformed into</w:t>
      </w:r>
      <w:r w:rsidRPr="00222C6E">
        <w:rPr>
          <w:rStyle w:val="apple-converted-space"/>
          <w:rFonts w:asciiTheme="minorHAnsi" w:hAnsiTheme="minorHAnsi" w:cstheme="minorHAnsi"/>
          <w:color w:val="000000"/>
        </w:rPr>
        <w:t> </w:t>
      </w:r>
      <w:r w:rsidRPr="00222C6E">
        <w:rPr>
          <w:rStyle w:val="Strong"/>
          <w:rFonts w:asciiTheme="minorHAnsi" w:hAnsiTheme="minorHAnsi" w:cstheme="minorHAnsi"/>
          <w:color w:val="000000"/>
        </w:rPr>
        <w:t>YYYY-MM-DD</w:t>
      </w:r>
      <w:r w:rsidRPr="00222C6E">
        <w:rPr>
          <w:rStyle w:val="apple-converted-space"/>
          <w:rFonts w:asciiTheme="minorHAnsi" w:hAnsiTheme="minorHAnsi" w:cstheme="minorHAnsi"/>
          <w:color w:val="000000"/>
        </w:rPr>
        <w:t> </w:t>
      </w:r>
      <w:r w:rsidRPr="00222C6E">
        <w:rPr>
          <w:rFonts w:asciiTheme="minorHAnsi" w:hAnsiTheme="minorHAnsi" w:cstheme="minorHAnsi"/>
          <w:color w:val="000000"/>
        </w:rPr>
        <w:t>format.</w:t>
      </w:r>
    </w:p>
    <w:p w:rsidR="00222C6E" w:rsidRPr="00222C6E" w:rsidRDefault="00222C6E" w:rsidP="00222C6E">
      <w:pPr>
        <w:pStyle w:val="NormalWeb"/>
        <w:rPr>
          <w:rFonts w:asciiTheme="minorHAnsi" w:hAnsiTheme="minorHAnsi" w:cstheme="minorHAnsi"/>
          <w:b/>
          <w:bCs/>
          <w:color w:val="000000"/>
          <w:u w:val="single"/>
        </w:rPr>
      </w:pPr>
      <w:r w:rsidRPr="00222C6E">
        <w:rPr>
          <w:rFonts w:asciiTheme="minorHAnsi" w:hAnsiTheme="minorHAnsi" w:cstheme="minorHAnsi"/>
          <w:b/>
          <w:bCs/>
          <w:color w:val="000000"/>
          <w:u w:val="single"/>
        </w:rPr>
        <w:t>Answer-18</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An</w:t>
      </w:r>
      <w:r w:rsidRPr="00104946">
        <w:rPr>
          <w:rStyle w:val="apple-converted-space"/>
          <w:rFonts w:asciiTheme="minorHAnsi" w:hAnsiTheme="minorHAnsi" w:cstheme="minorHAnsi"/>
          <w:color w:val="000000"/>
        </w:rPr>
        <w:t> </w:t>
      </w:r>
      <w:r w:rsidRPr="00104946">
        <w:rPr>
          <w:rStyle w:val="Strong"/>
          <w:rFonts w:asciiTheme="minorHAnsi" w:hAnsiTheme="minorHAnsi" w:cstheme="minorHAnsi"/>
          <w:color w:val="000000"/>
        </w:rPr>
        <w:t>API (Application Programming Interface)</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set of rules and protocols that allow different software applications to communicate with each other. APIs define how requests and responses should be structured so that systems can exchange data efficiently and securely.</w:t>
      </w:r>
    </w:p>
    <w:p w:rsidR="00597574" w:rsidRPr="00104946" w:rsidRDefault="00597574" w:rsidP="00597574">
      <w:pPr>
        <w:pStyle w:val="Heading3"/>
        <w:rPr>
          <w:rFonts w:asciiTheme="minorHAnsi" w:hAnsiTheme="minorHAnsi" w:cstheme="minorHAnsi"/>
          <w:color w:val="000000"/>
        </w:rPr>
      </w:pPr>
      <w:r w:rsidRPr="00104946">
        <w:rPr>
          <w:rStyle w:val="Strong"/>
          <w:rFonts w:asciiTheme="minorHAnsi" w:hAnsiTheme="minorHAnsi" w:cstheme="minorHAnsi"/>
          <w:b w:val="0"/>
          <w:bCs w:val="0"/>
          <w:color w:val="000000"/>
        </w:rPr>
        <w:t>API Integration</w:t>
      </w:r>
    </w:p>
    <w:p w:rsidR="00597574" w:rsidRPr="00104946" w:rsidRDefault="00597574" w:rsidP="00597574">
      <w:pPr>
        <w:pStyle w:val="NormalWeb"/>
        <w:rPr>
          <w:rFonts w:asciiTheme="minorHAnsi" w:hAnsiTheme="minorHAnsi" w:cstheme="minorHAnsi"/>
          <w:color w:val="000000"/>
        </w:rPr>
      </w:pPr>
      <w:r w:rsidRPr="00104946">
        <w:rPr>
          <w:rFonts w:asciiTheme="minorHAnsi" w:hAnsiTheme="minorHAnsi" w:cstheme="minorHAnsi"/>
          <w:color w:val="000000"/>
        </w:rPr>
        <w:t>API integration is the process of connecting two or more applications using APIs to enable seamless data exchange. This is commonly used in:</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Third-party services</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payment gateways, social media logins).</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Data synchronization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integrating a CRM with an ERP).</w:t>
      </w:r>
    </w:p>
    <w:p w:rsidR="00597574" w:rsidRPr="00104946" w:rsidRDefault="00597574" w:rsidP="00597574">
      <w:pPr>
        <w:numPr>
          <w:ilvl w:val="0"/>
          <w:numId w:val="50"/>
        </w:numPr>
        <w:spacing w:before="100" w:beforeAutospacing="1" w:after="100" w:afterAutospacing="1"/>
        <w:rPr>
          <w:rFonts w:asciiTheme="minorHAnsi" w:hAnsiTheme="minorHAnsi" w:cstheme="minorHAnsi"/>
          <w:color w:val="000000"/>
        </w:rPr>
      </w:pPr>
      <w:r w:rsidRPr="00104946">
        <w:rPr>
          <w:rStyle w:val="Strong"/>
          <w:rFonts w:asciiTheme="minorHAnsi" w:hAnsiTheme="minorHAnsi" w:cstheme="minorHAnsi"/>
          <w:color w:val="000000"/>
        </w:rPr>
        <w:t>Automation</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(e.g., fetching real-time stock prices or weather updates).</w:t>
      </w:r>
    </w:p>
    <w:p w:rsidR="00222C6E" w:rsidRPr="00104946" w:rsidRDefault="00104946" w:rsidP="00C53C4D">
      <w:pPr>
        <w:rPr>
          <w:rFonts w:asciiTheme="minorHAnsi" w:hAnsiTheme="minorHAnsi" w:cstheme="minorHAnsi"/>
          <w:color w:val="000000"/>
          <w:sz w:val="27"/>
          <w:szCs w:val="27"/>
        </w:rPr>
      </w:pPr>
      <w:r w:rsidRPr="00104946">
        <w:rPr>
          <w:rFonts w:asciiTheme="minorHAnsi" w:hAnsiTheme="minorHAnsi" w:cstheme="minorHAnsi"/>
          <w:color w:val="000000"/>
          <w:sz w:val="27"/>
          <w:szCs w:val="27"/>
        </w:rPr>
        <w:t>If your application expects dates in</w:t>
      </w:r>
      <w:r w:rsidRPr="00104946">
        <w:rPr>
          <w:rStyle w:val="apple-converted-space"/>
          <w:rFonts w:asciiTheme="minorHAnsi" w:hAnsiTheme="minorHAnsi" w:cstheme="minorHAnsi"/>
          <w:color w:val="000000"/>
          <w:sz w:val="27"/>
          <w:szCs w:val="27"/>
        </w:rPr>
        <w:t> </w:t>
      </w:r>
      <w:r w:rsidRPr="00104946">
        <w:rPr>
          <w:rStyle w:val="Strong"/>
          <w:rFonts w:asciiTheme="minorHAnsi" w:hAnsiTheme="minorHAnsi" w:cstheme="minorHAnsi"/>
          <w:b w:val="0"/>
          <w:bCs w:val="0"/>
          <w:color w:val="000000"/>
        </w:rPr>
        <w:t>dd-mm-</w:t>
      </w:r>
      <w:proofErr w:type="spellStart"/>
      <w:r w:rsidRPr="00104946">
        <w:rPr>
          <w:rStyle w:val="Strong"/>
          <w:rFonts w:asciiTheme="minorHAnsi" w:hAnsiTheme="minorHAnsi" w:cstheme="minorHAnsi"/>
          <w:b w:val="0"/>
          <w:bCs w:val="0"/>
          <w:color w:val="000000"/>
        </w:rPr>
        <w:t>yyyy</w:t>
      </w:r>
      <w:proofErr w:type="spellEnd"/>
      <w:r w:rsidRPr="00104946">
        <w:rPr>
          <w:rStyle w:val="apple-converted-space"/>
          <w:rFonts w:asciiTheme="minorHAnsi" w:hAnsiTheme="minorHAnsi" w:cstheme="minorHAnsi"/>
          <w:color w:val="000000"/>
          <w:sz w:val="27"/>
          <w:szCs w:val="27"/>
        </w:rPr>
        <w:t> </w:t>
      </w:r>
      <w:r w:rsidRPr="00104946">
        <w:rPr>
          <w:rFonts w:asciiTheme="minorHAnsi" w:hAnsiTheme="minorHAnsi" w:cstheme="minorHAnsi"/>
          <w:color w:val="000000"/>
          <w:sz w:val="27"/>
          <w:szCs w:val="27"/>
        </w:rPr>
        <w:t>format but receives data from a US-based application in</w:t>
      </w:r>
      <w:r w:rsidRPr="00104946">
        <w:rPr>
          <w:rStyle w:val="apple-converted-space"/>
          <w:rFonts w:asciiTheme="minorHAnsi" w:hAnsiTheme="minorHAnsi" w:cstheme="minorHAnsi"/>
          <w:color w:val="000000"/>
          <w:sz w:val="27"/>
          <w:szCs w:val="27"/>
        </w:rPr>
        <w:t> </w:t>
      </w:r>
      <w:r w:rsidRPr="00104946">
        <w:rPr>
          <w:rStyle w:val="Strong"/>
          <w:rFonts w:asciiTheme="minorHAnsi" w:hAnsiTheme="minorHAnsi" w:cstheme="minorHAnsi"/>
          <w:b w:val="0"/>
          <w:bCs w:val="0"/>
          <w:color w:val="000000"/>
        </w:rPr>
        <w:t>mm-dd-</w:t>
      </w:r>
      <w:proofErr w:type="spellStart"/>
      <w:r w:rsidRPr="00104946">
        <w:rPr>
          <w:rStyle w:val="Strong"/>
          <w:rFonts w:asciiTheme="minorHAnsi" w:hAnsiTheme="minorHAnsi" w:cstheme="minorHAnsi"/>
          <w:b w:val="0"/>
          <w:bCs w:val="0"/>
          <w:color w:val="000000"/>
        </w:rPr>
        <w:t>yyyy</w:t>
      </w:r>
      <w:proofErr w:type="spellEnd"/>
      <w:r w:rsidRPr="00104946">
        <w:rPr>
          <w:rStyle w:val="Strong"/>
          <w:rFonts w:asciiTheme="minorHAnsi" w:hAnsiTheme="minorHAnsi" w:cstheme="minorHAnsi"/>
          <w:color w:val="000000"/>
        </w:rPr>
        <w:t xml:space="preserve"> </w:t>
      </w:r>
      <w:r w:rsidRPr="00104946">
        <w:rPr>
          <w:rFonts w:asciiTheme="minorHAnsi" w:hAnsiTheme="minorHAnsi" w:cstheme="minorHAnsi"/>
          <w:color w:val="000000"/>
          <w:sz w:val="27"/>
          <w:szCs w:val="27"/>
        </w:rPr>
        <w:t>format, you need to implement a</w:t>
      </w:r>
      <w:r w:rsidRPr="00104946">
        <w:rPr>
          <w:rStyle w:val="apple-converted-space"/>
          <w:rFonts w:asciiTheme="minorHAnsi" w:hAnsiTheme="minorHAnsi" w:cstheme="minorHAnsi"/>
          <w:color w:val="000000"/>
          <w:sz w:val="27"/>
          <w:szCs w:val="27"/>
        </w:rPr>
        <w:t> </w:t>
      </w:r>
      <w:r w:rsidRPr="00104946">
        <w:rPr>
          <w:rStyle w:val="Strong"/>
          <w:rFonts w:asciiTheme="minorHAnsi" w:hAnsiTheme="minorHAnsi" w:cstheme="minorHAnsi"/>
          <w:b w:val="0"/>
          <w:bCs w:val="0"/>
          <w:color w:val="000000"/>
        </w:rPr>
        <w:t>date</w:t>
      </w:r>
      <w:r w:rsidRPr="00104946">
        <w:rPr>
          <w:rStyle w:val="Strong"/>
          <w:rFonts w:asciiTheme="minorHAnsi" w:hAnsiTheme="minorHAnsi" w:cstheme="minorHAnsi"/>
          <w:color w:val="000000"/>
        </w:rPr>
        <w:t xml:space="preserve"> </w:t>
      </w:r>
      <w:r w:rsidRPr="00104946">
        <w:rPr>
          <w:rStyle w:val="Strong"/>
          <w:rFonts w:asciiTheme="minorHAnsi" w:hAnsiTheme="minorHAnsi" w:cstheme="minorHAnsi"/>
          <w:b w:val="0"/>
          <w:bCs w:val="0"/>
          <w:color w:val="000000"/>
        </w:rPr>
        <w:t>transformation process</w:t>
      </w:r>
      <w:r w:rsidRPr="00104946">
        <w:rPr>
          <w:rStyle w:val="apple-converted-space"/>
          <w:rFonts w:asciiTheme="minorHAnsi" w:hAnsiTheme="minorHAnsi" w:cstheme="minorHAnsi"/>
          <w:color w:val="000000"/>
          <w:sz w:val="27"/>
          <w:szCs w:val="27"/>
        </w:rPr>
        <w:t> </w:t>
      </w:r>
      <w:r w:rsidRPr="00104946">
        <w:rPr>
          <w:rFonts w:asciiTheme="minorHAnsi" w:hAnsiTheme="minorHAnsi" w:cstheme="minorHAnsi"/>
          <w:color w:val="000000"/>
          <w:sz w:val="27"/>
          <w:szCs w:val="27"/>
        </w:rPr>
        <w:t>before storing or processing the data.</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r>
        <w:rPr>
          <w:rFonts w:asciiTheme="minorHAnsi" w:hAnsiTheme="minorHAnsi" w:cstheme="minorHAnsi"/>
          <w:color w:val="000000"/>
          <w:sz w:val="27"/>
          <w:szCs w:val="27"/>
        </w:rPr>
        <w:t xml:space="preserve"> </w:t>
      </w: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rPr>
      </w:pPr>
    </w:p>
    <w:p w:rsidR="00104946" w:rsidRDefault="00104946" w:rsidP="00C53C4D">
      <w:pPr>
        <w:rPr>
          <w:rFonts w:asciiTheme="minorHAnsi" w:hAnsiTheme="minorHAnsi" w:cstheme="minorHAnsi"/>
          <w:color w:val="000000"/>
          <w:sz w:val="27"/>
          <w:szCs w:val="27"/>
          <w:u w:val="single"/>
        </w:rPr>
      </w:pPr>
      <w:r w:rsidRPr="00104946">
        <w:rPr>
          <w:rFonts w:asciiTheme="minorHAnsi" w:hAnsiTheme="minorHAnsi" w:cstheme="minorHAnsi"/>
          <w:color w:val="000000"/>
          <w:sz w:val="27"/>
          <w:szCs w:val="27"/>
          <w:u w:val="single"/>
        </w:rPr>
        <w:t>Solution Approach</w:t>
      </w:r>
    </w:p>
    <w:p w:rsidR="00104946" w:rsidRDefault="00104946" w:rsidP="00C53C4D">
      <w:pPr>
        <w:rPr>
          <w:rFonts w:asciiTheme="minorHAnsi" w:hAnsiTheme="minorHAnsi" w:cstheme="minorHAnsi"/>
          <w:color w:val="000000"/>
          <w:sz w:val="27"/>
          <w:szCs w:val="27"/>
          <w:u w:val="single"/>
        </w:rPr>
      </w:pPr>
    </w:p>
    <w:p w:rsidR="00104946" w:rsidRPr="00104946" w:rsidRDefault="00104946" w:rsidP="00104946">
      <w:pPr>
        <w:pStyle w:val="NormalWeb"/>
        <w:numPr>
          <w:ilvl w:val="6"/>
          <w:numId w:val="18"/>
        </w:numPr>
        <w:jc w:val="both"/>
        <w:rPr>
          <w:rFonts w:asciiTheme="minorHAnsi" w:hAnsiTheme="minorHAnsi" w:cstheme="minorHAnsi"/>
          <w:color w:val="000000"/>
        </w:rPr>
      </w:pPr>
      <w:r w:rsidRPr="00104946">
        <w:rPr>
          <w:rStyle w:val="Strong"/>
          <w:rFonts w:asciiTheme="minorHAnsi" w:hAnsiTheme="minorHAnsi" w:cstheme="minorHAnsi"/>
          <w:color w:val="000000"/>
        </w:rPr>
        <w:t>Receive the API Data:</w:t>
      </w:r>
      <w:r w:rsidRPr="00104946">
        <w:rPr>
          <w:rStyle w:val="Strong"/>
          <w:rFonts w:asciiTheme="minorHAnsi" w:hAnsiTheme="minorHAnsi" w:cstheme="minorHAnsi"/>
          <w:color w:val="000000"/>
        </w:rPr>
        <w:t xml:space="preserve"> </w:t>
      </w:r>
      <w:r w:rsidRPr="00104946">
        <w:rPr>
          <w:rFonts w:asciiTheme="minorHAnsi" w:hAnsiTheme="minorHAnsi" w:cstheme="minorHAnsi"/>
          <w:color w:val="000000"/>
        </w:rPr>
        <w:t>Assume the US application sends a JSON response with a date field formatted as</w:t>
      </w:r>
      <w:r w:rsidRPr="00104946">
        <w:rPr>
          <w:rStyle w:val="apple-converted-space"/>
          <w:rFonts w:asciiTheme="minorHAnsi" w:hAnsiTheme="minorHAnsi" w:cstheme="minorHAnsi"/>
          <w:color w:val="000000"/>
        </w:rPr>
        <w:t> </w:t>
      </w:r>
      <w:r w:rsidRPr="00104946">
        <w:rPr>
          <w:rStyle w:val="Strong"/>
          <w:rFonts w:asciiTheme="minorHAnsi" w:hAnsiTheme="minorHAnsi" w:cstheme="minorHAnsi"/>
          <w:color w:val="000000"/>
        </w:rPr>
        <w:t>mm-dd-</w:t>
      </w:r>
      <w:proofErr w:type="spellStart"/>
      <w:r w:rsidRPr="00104946">
        <w:rPr>
          <w:rStyle w:val="Strong"/>
          <w:rFonts w:asciiTheme="minorHAnsi" w:hAnsiTheme="minorHAnsi" w:cstheme="minorHAnsi"/>
          <w:color w:val="000000"/>
        </w:rPr>
        <w:t>yyyy</w:t>
      </w:r>
      <w:proofErr w:type="spellEnd"/>
      <w:r w:rsidRPr="00104946">
        <w:rPr>
          <w:rFonts w:asciiTheme="minorHAnsi" w:hAnsiTheme="minorHAnsi" w:cstheme="minorHAnsi"/>
          <w:color w:val="000000"/>
        </w:rPr>
        <w:t>.</w:t>
      </w:r>
    </w:p>
    <w:p w:rsidR="00104946" w:rsidRPr="00104946" w:rsidRDefault="00104946" w:rsidP="00104946">
      <w:pPr>
        <w:pStyle w:val="NormalWeb"/>
        <w:numPr>
          <w:ilvl w:val="6"/>
          <w:numId w:val="18"/>
        </w:numPr>
        <w:jc w:val="both"/>
        <w:rPr>
          <w:rFonts w:asciiTheme="minorHAnsi" w:hAnsiTheme="minorHAnsi" w:cstheme="minorHAnsi"/>
          <w:color w:val="000000"/>
        </w:rPr>
      </w:pPr>
      <w:r w:rsidRPr="00104946">
        <w:rPr>
          <w:rFonts w:asciiTheme="minorHAnsi" w:hAnsiTheme="minorHAnsi" w:cstheme="minorHAnsi"/>
          <w:color w:val="000000"/>
        </w:rPr>
        <w:t>Extract &amp; Transform the Date Format</w:t>
      </w:r>
      <w:r w:rsidRPr="00104946">
        <w:rPr>
          <w:rFonts w:asciiTheme="minorHAnsi" w:hAnsiTheme="minorHAnsi" w:cstheme="minorHAnsi"/>
          <w:color w:val="000000"/>
        </w:rPr>
        <w:t xml:space="preserve"> : </w:t>
      </w:r>
      <w:r w:rsidRPr="00104946">
        <w:rPr>
          <w:rFonts w:asciiTheme="minorHAnsi" w:hAnsiTheme="minorHAnsi" w:cstheme="minorHAnsi"/>
          <w:color w:val="000000"/>
          <w:sz w:val="27"/>
          <w:szCs w:val="27"/>
        </w:rPr>
        <w:t>Before saving it into your system, convert</w:t>
      </w:r>
      <w:r w:rsidRPr="00104946">
        <w:rPr>
          <w:rStyle w:val="apple-converted-space"/>
          <w:rFonts w:asciiTheme="minorHAnsi" w:hAnsiTheme="minorHAnsi" w:cstheme="minorHAnsi"/>
          <w:color w:val="000000"/>
          <w:sz w:val="27"/>
          <w:szCs w:val="27"/>
        </w:rPr>
        <w:t> </w:t>
      </w:r>
      <w:r w:rsidRPr="00104946">
        <w:rPr>
          <w:rStyle w:val="HTMLCode"/>
          <w:rFonts w:asciiTheme="minorHAnsi" w:hAnsiTheme="minorHAnsi" w:cstheme="minorHAnsi"/>
          <w:color w:val="000000"/>
        </w:rPr>
        <w:t>"dob": "12-25-1990"</w:t>
      </w:r>
      <w:r w:rsidRPr="00104946">
        <w:rPr>
          <w:rStyle w:val="apple-converted-space"/>
          <w:rFonts w:asciiTheme="minorHAnsi" w:hAnsiTheme="minorHAnsi" w:cstheme="minorHAnsi"/>
          <w:color w:val="000000"/>
          <w:sz w:val="27"/>
          <w:szCs w:val="27"/>
        </w:rPr>
        <w:t> </w:t>
      </w:r>
      <w:r w:rsidRPr="00104946">
        <w:rPr>
          <w:rFonts w:asciiTheme="minorHAnsi" w:hAnsiTheme="minorHAnsi" w:cstheme="minorHAnsi"/>
          <w:color w:val="000000"/>
          <w:sz w:val="27"/>
          <w:szCs w:val="27"/>
        </w:rPr>
        <w:t>(MM-DD-YYYY) →</w:t>
      </w:r>
      <w:r w:rsidRPr="00104946">
        <w:rPr>
          <w:rStyle w:val="apple-converted-space"/>
          <w:rFonts w:asciiTheme="minorHAnsi" w:hAnsiTheme="minorHAnsi" w:cstheme="minorHAnsi"/>
          <w:color w:val="000000"/>
          <w:sz w:val="27"/>
          <w:szCs w:val="27"/>
        </w:rPr>
        <w:t> </w:t>
      </w:r>
      <w:r w:rsidRPr="00104946">
        <w:rPr>
          <w:rStyle w:val="HTMLCode"/>
          <w:rFonts w:asciiTheme="minorHAnsi" w:hAnsiTheme="minorHAnsi" w:cstheme="minorHAnsi"/>
          <w:color w:val="000000"/>
        </w:rPr>
        <w:t>"25-12-1990"</w:t>
      </w:r>
      <w:r w:rsidRPr="00104946">
        <w:rPr>
          <w:rStyle w:val="apple-converted-space"/>
          <w:rFonts w:asciiTheme="minorHAnsi" w:hAnsiTheme="minorHAnsi" w:cstheme="minorHAnsi"/>
          <w:color w:val="000000"/>
          <w:sz w:val="27"/>
          <w:szCs w:val="27"/>
        </w:rPr>
        <w:t> </w:t>
      </w:r>
      <w:r w:rsidRPr="00104946">
        <w:rPr>
          <w:rFonts w:asciiTheme="minorHAnsi" w:hAnsiTheme="minorHAnsi" w:cstheme="minorHAnsi"/>
          <w:color w:val="000000"/>
          <w:sz w:val="27"/>
          <w:szCs w:val="27"/>
        </w:rPr>
        <w:t>(DD-MM-YYYY).</w:t>
      </w:r>
    </w:p>
    <w:p w:rsidR="00104946" w:rsidRPr="00104946" w:rsidRDefault="00104946" w:rsidP="00104946">
      <w:pPr>
        <w:pStyle w:val="NormalWeb"/>
        <w:numPr>
          <w:ilvl w:val="6"/>
          <w:numId w:val="18"/>
        </w:numPr>
        <w:jc w:val="both"/>
        <w:rPr>
          <w:rFonts w:asciiTheme="minorHAnsi" w:hAnsiTheme="minorHAnsi" w:cstheme="minorHAnsi"/>
          <w:color w:val="000000"/>
        </w:rPr>
      </w:pPr>
      <w:r w:rsidRPr="00104946">
        <w:rPr>
          <w:rFonts w:asciiTheme="minorHAnsi" w:hAnsiTheme="minorHAnsi" w:cstheme="minorHAnsi"/>
          <w:color w:val="000000"/>
        </w:rPr>
        <w:t>Store or Use the Transformed Data</w:t>
      </w:r>
    </w:p>
    <w:p w:rsidR="00104946" w:rsidRPr="00104946" w:rsidRDefault="00104946" w:rsidP="00104946">
      <w:pPr>
        <w:pStyle w:val="NormalWeb"/>
        <w:ind w:left="1636"/>
        <w:jc w:val="both"/>
        <w:rPr>
          <w:rFonts w:asciiTheme="minorHAnsi" w:hAnsiTheme="minorHAnsi" w:cstheme="minorHAnsi"/>
          <w:color w:val="000000"/>
        </w:rPr>
      </w:pPr>
    </w:p>
    <w:p w:rsidR="00104946" w:rsidRPr="00104946" w:rsidRDefault="00104946" w:rsidP="00C53C4D">
      <w:pPr>
        <w:rPr>
          <w:rFonts w:asciiTheme="minorHAnsi" w:hAnsiTheme="minorHAnsi" w:cstheme="minorHAnsi"/>
          <w:b/>
          <w:bCs/>
          <w:u w:val="single"/>
          <w:lang w:val="en-US"/>
        </w:rPr>
      </w:pPr>
    </w:p>
    <w:sectPr w:rsidR="00104946" w:rsidRPr="00104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07"/>
    <w:multiLevelType w:val="hybridMultilevel"/>
    <w:tmpl w:val="5324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16DD"/>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39B4"/>
    <w:multiLevelType w:val="multilevel"/>
    <w:tmpl w:val="E0AC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C6A58"/>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37CF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E4A5F"/>
    <w:multiLevelType w:val="multilevel"/>
    <w:tmpl w:val="E87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F655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45365"/>
    <w:multiLevelType w:val="hybridMultilevel"/>
    <w:tmpl w:val="C3A0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51EA0"/>
    <w:multiLevelType w:val="hybridMultilevel"/>
    <w:tmpl w:val="1026FB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175C7B"/>
    <w:multiLevelType w:val="hybridMultilevel"/>
    <w:tmpl w:val="AB7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61040"/>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A7FA2"/>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74E50"/>
    <w:multiLevelType w:val="multilevel"/>
    <w:tmpl w:val="23E6A1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B77A0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F5901"/>
    <w:multiLevelType w:val="hybridMultilevel"/>
    <w:tmpl w:val="3176DD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1ED45E88"/>
    <w:multiLevelType w:val="multilevel"/>
    <w:tmpl w:val="8FA2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20787"/>
    <w:multiLevelType w:val="hybridMultilevel"/>
    <w:tmpl w:val="0B2A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B37B1"/>
    <w:multiLevelType w:val="hybridMultilevel"/>
    <w:tmpl w:val="8F4AA3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B4F2AF5"/>
    <w:multiLevelType w:val="hybridMultilevel"/>
    <w:tmpl w:val="8146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F2E4A"/>
    <w:multiLevelType w:val="multilevel"/>
    <w:tmpl w:val="0ADE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40A58"/>
    <w:multiLevelType w:val="multilevel"/>
    <w:tmpl w:val="F9B2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E1772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EA584F"/>
    <w:multiLevelType w:val="multilevel"/>
    <w:tmpl w:val="3A46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7B126D"/>
    <w:multiLevelType w:val="multilevel"/>
    <w:tmpl w:val="3D08D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84537"/>
    <w:multiLevelType w:val="multilevel"/>
    <w:tmpl w:val="28128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640FD1"/>
    <w:multiLevelType w:val="multilevel"/>
    <w:tmpl w:val="DE5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9438B2"/>
    <w:multiLevelType w:val="multilevel"/>
    <w:tmpl w:val="7F2A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B87310"/>
    <w:multiLevelType w:val="multilevel"/>
    <w:tmpl w:val="F906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D00A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501D13"/>
    <w:multiLevelType w:val="multilevel"/>
    <w:tmpl w:val="0B82E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137DC1"/>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C6D53"/>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AB7F26"/>
    <w:multiLevelType w:val="hybridMultilevel"/>
    <w:tmpl w:val="39A6E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E6EA0"/>
    <w:multiLevelType w:val="hybridMultilevel"/>
    <w:tmpl w:val="818C4E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1207F"/>
    <w:multiLevelType w:val="hybridMultilevel"/>
    <w:tmpl w:val="B4BE5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E3700"/>
    <w:multiLevelType w:val="hybridMultilevel"/>
    <w:tmpl w:val="631483C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A06E85"/>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53E4A"/>
    <w:multiLevelType w:val="hybridMultilevel"/>
    <w:tmpl w:val="9BB6373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3E5C90"/>
    <w:multiLevelType w:val="multilevel"/>
    <w:tmpl w:val="9A6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60394D"/>
    <w:multiLevelType w:val="hybridMultilevel"/>
    <w:tmpl w:val="9FA6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9293F"/>
    <w:multiLevelType w:val="multilevel"/>
    <w:tmpl w:val="03D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18377E"/>
    <w:multiLevelType w:val="multilevel"/>
    <w:tmpl w:val="4502C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C1131D"/>
    <w:multiLevelType w:val="hybridMultilevel"/>
    <w:tmpl w:val="D6AAE6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D901A1"/>
    <w:multiLevelType w:val="multilevel"/>
    <w:tmpl w:val="78DE47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764631"/>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614E29"/>
    <w:multiLevelType w:val="multilevel"/>
    <w:tmpl w:val="FB7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4147F"/>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6587A"/>
    <w:multiLevelType w:val="hybridMultilevel"/>
    <w:tmpl w:val="066A92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4C3D29"/>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F60B4D"/>
    <w:multiLevelType w:val="hybridMultilevel"/>
    <w:tmpl w:val="56D0D23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E0978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63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E605CC"/>
    <w:multiLevelType w:val="hybridMultilevel"/>
    <w:tmpl w:val="482E7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604C06"/>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7F10F4"/>
    <w:multiLevelType w:val="multilevel"/>
    <w:tmpl w:val="E8DA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364512">
    <w:abstractNumId w:val="5"/>
  </w:num>
  <w:num w:numId="2" w16cid:durableId="1171792384">
    <w:abstractNumId w:val="15"/>
  </w:num>
  <w:num w:numId="3" w16cid:durableId="189684319">
    <w:abstractNumId w:val="2"/>
  </w:num>
  <w:num w:numId="4" w16cid:durableId="1443109974">
    <w:abstractNumId w:val="21"/>
  </w:num>
  <w:num w:numId="5" w16cid:durableId="1193374937">
    <w:abstractNumId w:val="44"/>
  </w:num>
  <w:num w:numId="6" w16cid:durableId="2074813065">
    <w:abstractNumId w:val="7"/>
  </w:num>
  <w:num w:numId="7" w16cid:durableId="869032235">
    <w:abstractNumId w:val="45"/>
  </w:num>
  <w:num w:numId="8" w16cid:durableId="1470703364">
    <w:abstractNumId w:val="1"/>
  </w:num>
  <w:num w:numId="9" w16cid:durableId="1613441494">
    <w:abstractNumId w:val="28"/>
  </w:num>
  <w:num w:numId="10" w16cid:durableId="292828606">
    <w:abstractNumId w:val="25"/>
  </w:num>
  <w:num w:numId="11" w16cid:durableId="2145585520">
    <w:abstractNumId w:val="40"/>
  </w:num>
  <w:num w:numId="12" w16cid:durableId="1634677801">
    <w:abstractNumId w:val="27"/>
  </w:num>
  <w:num w:numId="13" w16cid:durableId="1107697029">
    <w:abstractNumId w:val="29"/>
  </w:num>
  <w:num w:numId="14" w16cid:durableId="658850576">
    <w:abstractNumId w:val="46"/>
  </w:num>
  <w:num w:numId="15" w16cid:durableId="952396811">
    <w:abstractNumId w:val="22"/>
  </w:num>
  <w:num w:numId="16" w16cid:durableId="757678189">
    <w:abstractNumId w:val="11"/>
  </w:num>
  <w:num w:numId="17" w16cid:durableId="625699067">
    <w:abstractNumId w:val="12"/>
  </w:num>
  <w:num w:numId="18" w16cid:durableId="573321670">
    <w:abstractNumId w:val="50"/>
  </w:num>
  <w:num w:numId="19" w16cid:durableId="115173732">
    <w:abstractNumId w:val="43"/>
  </w:num>
  <w:num w:numId="20" w16cid:durableId="1765422172">
    <w:abstractNumId w:val="41"/>
  </w:num>
  <w:num w:numId="21" w16cid:durableId="327028337">
    <w:abstractNumId w:val="10"/>
  </w:num>
  <w:num w:numId="22" w16cid:durableId="84232529">
    <w:abstractNumId w:val="53"/>
  </w:num>
  <w:num w:numId="23" w16cid:durableId="439574432">
    <w:abstractNumId w:val="30"/>
  </w:num>
  <w:num w:numId="24" w16cid:durableId="1225918386">
    <w:abstractNumId w:val="6"/>
  </w:num>
  <w:num w:numId="25" w16cid:durableId="1880898610">
    <w:abstractNumId w:val="3"/>
  </w:num>
  <w:num w:numId="26" w16cid:durableId="1152482326">
    <w:abstractNumId w:val="19"/>
  </w:num>
  <w:num w:numId="27" w16cid:durableId="1843625874">
    <w:abstractNumId w:val="39"/>
  </w:num>
  <w:num w:numId="28" w16cid:durableId="1283224112">
    <w:abstractNumId w:val="49"/>
  </w:num>
  <w:num w:numId="29" w16cid:durableId="1158228891">
    <w:abstractNumId w:val="8"/>
  </w:num>
  <w:num w:numId="30" w16cid:durableId="1342395041">
    <w:abstractNumId w:val="17"/>
  </w:num>
  <w:num w:numId="31" w16cid:durableId="558630937">
    <w:abstractNumId w:val="33"/>
  </w:num>
  <w:num w:numId="32" w16cid:durableId="2080906517">
    <w:abstractNumId w:val="35"/>
  </w:num>
  <w:num w:numId="33" w16cid:durableId="374696079">
    <w:abstractNumId w:val="47"/>
  </w:num>
  <w:num w:numId="34" w16cid:durableId="2041926771">
    <w:abstractNumId w:val="51"/>
  </w:num>
  <w:num w:numId="35" w16cid:durableId="1399211768">
    <w:abstractNumId w:val="37"/>
  </w:num>
  <w:num w:numId="36" w16cid:durableId="1112943882">
    <w:abstractNumId w:val="0"/>
  </w:num>
  <w:num w:numId="37" w16cid:durableId="213153260">
    <w:abstractNumId w:val="16"/>
  </w:num>
  <w:num w:numId="38" w16cid:durableId="1586918732">
    <w:abstractNumId w:val="18"/>
  </w:num>
  <w:num w:numId="39" w16cid:durableId="138495487">
    <w:abstractNumId w:val="9"/>
  </w:num>
  <w:num w:numId="40" w16cid:durableId="1624266169">
    <w:abstractNumId w:val="42"/>
  </w:num>
  <w:num w:numId="41" w16cid:durableId="1389960616">
    <w:abstractNumId w:val="23"/>
  </w:num>
  <w:num w:numId="42" w16cid:durableId="120542532">
    <w:abstractNumId w:val="32"/>
  </w:num>
  <w:num w:numId="43" w16cid:durableId="556204929">
    <w:abstractNumId w:val="14"/>
  </w:num>
  <w:num w:numId="44" w16cid:durableId="979381111">
    <w:abstractNumId w:val="36"/>
  </w:num>
  <w:num w:numId="45" w16cid:durableId="1613904845">
    <w:abstractNumId w:val="31"/>
  </w:num>
  <w:num w:numId="46" w16cid:durableId="918752277">
    <w:abstractNumId w:val="52"/>
  </w:num>
  <w:num w:numId="47" w16cid:durableId="1969240302">
    <w:abstractNumId w:val="20"/>
  </w:num>
  <w:num w:numId="48" w16cid:durableId="1637565366">
    <w:abstractNumId w:val="26"/>
  </w:num>
  <w:num w:numId="49" w16cid:durableId="856431313">
    <w:abstractNumId w:val="38"/>
  </w:num>
  <w:num w:numId="50" w16cid:durableId="1546526363">
    <w:abstractNumId w:val="13"/>
  </w:num>
  <w:num w:numId="51" w16cid:durableId="545485323">
    <w:abstractNumId w:val="4"/>
  </w:num>
  <w:num w:numId="52" w16cid:durableId="1414205703">
    <w:abstractNumId w:val="34"/>
  </w:num>
  <w:num w:numId="53" w16cid:durableId="1744646660">
    <w:abstractNumId w:val="24"/>
  </w:num>
  <w:num w:numId="54" w16cid:durableId="20815273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9F"/>
    <w:rsid w:val="00104946"/>
    <w:rsid w:val="001071B3"/>
    <w:rsid w:val="00222C6E"/>
    <w:rsid w:val="002907ED"/>
    <w:rsid w:val="002B24D0"/>
    <w:rsid w:val="003454B8"/>
    <w:rsid w:val="00350820"/>
    <w:rsid w:val="003C00AD"/>
    <w:rsid w:val="00430D8C"/>
    <w:rsid w:val="004562F3"/>
    <w:rsid w:val="004E3772"/>
    <w:rsid w:val="00597574"/>
    <w:rsid w:val="0079039E"/>
    <w:rsid w:val="00812213"/>
    <w:rsid w:val="008925BD"/>
    <w:rsid w:val="008B679E"/>
    <w:rsid w:val="008E31A7"/>
    <w:rsid w:val="008F50D5"/>
    <w:rsid w:val="00961CD1"/>
    <w:rsid w:val="009826F8"/>
    <w:rsid w:val="00994C67"/>
    <w:rsid w:val="009A5ECC"/>
    <w:rsid w:val="009A6D03"/>
    <w:rsid w:val="009E4956"/>
    <w:rsid w:val="00AA0A41"/>
    <w:rsid w:val="00B24D50"/>
    <w:rsid w:val="00BE7CE0"/>
    <w:rsid w:val="00C32479"/>
    <w:rsid w:val="00C53C4D"/>
    <w:rsid w:val="00C76D9D"/>
    <w:rsid w:val="00CC5CBD"/>
    <w:rsid w:val="00D43C34"/>
    <w:rsid w:val="00D55423"/>
    <w:rsid w:val="00D56EB4"/>
    <w:rsid w:val="00D90341"/>
    <w:rsid w:val="00E03B1D"/>
    <w:rsid w:val="00E736F5"/>
    <w:rsid w:val="00EB5E80"/>
    <w:rsid w:val="00EC7CB3"/>
    <w:rsid w:val="00ED2A81"/>
    <w:rsid w:val="00F37E9F"/>
    <w:rsid w:val="00FE4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C659"/>
  <w15:chartTrackingRefBased/>
  <w15:docId w15:val="{305986CA-3FF3-844D-9B84-4656BCA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B3"/>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semiHidden/>
    <w:unhideWhenUsed/>
    <w:qFormat/>
    <w:rsid w:val="007903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7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4562F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CB3"/>
    <w:pPr>
      <w:spacing w:before="100" w:beforeAutospacing="1" w:after="100" w:afterAutospacing="1"/>
    </w:pPr>
  </w:style>
  <w:style w:type="character" w:styleId="Strong">
    <w:name w:val="Strong"/>
    <w:basedOn w:val="DefaultParagraphFont"/>
    <w:uiPriority w:val="22"/>
    <w:qFormat/>
    <w:rsid w:val="00EC7CB3"/>
    <w:rPr>
      <w:b/>
      <w:bCs/>
    </w:rPr>
  </w:style>
  <w:style w:type="character" w:customStyle="1" w:styleId="Heading4Char">
    <w:name w:val="Heading 4 Char"/>
    <w:basedOn w:val="DefaultParagraphFont"/>
    <w:link w:val="Heading4"/>
    <w:uiPriority w:val="9"/>
    <w:rsid w:val="004562F3"/>
    <w:rPr>
      <w:rFonts w:ascii="Times New Roman" w:eastAsia="Times New Roman" w:hAnsi="Times New Roman" w:cs="Times New Roman"/>
      <w:b/>
      <w:bCs/>
      <w:kern w:val="0"/>
      <w:lang w:eastAsia="en-GB"/>
      <w14:ligatures w14:val="none"/>
    </w:rPr>
  </w:style>
  <w:style w:type="character" w:customStyle="1" w:styleId="apple-converted-space">
    <w:name w:val="apple-converted-space"/>
    <w:basedOn w:val="DefaultParagraphFont"/>
    <w:rsid w:val="004562F3"/>
  </w:style>
  <w:style w:type="character" w:styleId="HTMLCode">
    <w:name w:val="HTML Code"/>
    <w:basedOn w:val="DefaultParagraphFont"/>
    <w:uiPriority w:val="99"/>
    <w:semiHidden/>
    <w:unhideWhenUsed/>
    <w:rsid w:val="004562F3"/>
    <w:rPr>
      <w:rFonts w:ascii="Courier New" w:eastAsia="Times New Roman" w:hAnsi="Courier New" w:cs="Courier New"/>
      <w:sz w:val="20"/>
      <w:szCs w:val="20"/>
    </w:rPr>
  </w:style>
  <w:style w:type="paragraph" w:styleId="ListParagraph">
    <w:name w:val="List Paragraph"/>
    <w:basedOn w:val="Normal"/>
    <w:uiPriority w:val="34"/>
    <w:qFormat/>
    <w:rsid w:val="004562F3"/>
    <w:pPr>
      <w:ind w:left="720"/>
      <w:contextualSpacing/>
    </w:pPr>
  </w:style>
  <w:style w:type="character" w:customStyle="1" w:styleId="Heading3Char">
    <w:name w:val="Heading 3 Char"/>
    <w:basedOn w:val="DefaultParagraphFont"/>
    <w:link w:val="Heading3"/>
    <w:uiPriority w:val="9"/>
    <w:semiHidden/>
    <w:rsid w:val="002907ED"/>
    <w:rPr>
      <w:rFonts w:asciiTheme="majorHAnsi" w:eastAsiaTheme="majorEastAsia" w:hAnsiTheme="majorHAnsi" w:cstheme="majorBidi"/>
      <w:color w:val="1F3763" w:themeColor="accent1" w:themeShade="7F"/>
      <w:kern w:val="0"/>
      <w:lang w:eastAsia="en-GB"/>
      <w14:ligatures w14:val="none"/>
    </w:rPr>
  </w:style>
  <w:style w:type="character" w:customStyle="1" w:styleId="Heading2Char">
    <w:name w:val="Heading 2 Char"/>
    <w:basedOn w:val="DefaultParagraphFont"/>
    <w:link w:val="Heading2"/>
    <w:uiPriority w:val="9"/>
    <w:semiHidden/>
    <w:rsid w:val="0079039E"/>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overflow-hidden">
    <w:name w:val="overflow-hidden"/>
    <w:basedOn w:val="DefaultParagraphFont"/>
    <w:rsid w:val="003454B8"/>
  </w:style>
  <w:style w:type="paragraph" w:styleId="z-TopofForm">
    <w:name w:val="HTML Top of Form"/>
    <w:basedOn w:val="Normal"/>
    <w:next w:val="Normal"/>
    <w:link w:val="z-TopofFormChar"/>
    <w:hidden/>
    <w:uiPriority w:val="99"/>
    <w:semiHidden/>
    <w:unhideWhenUsed/>
    <w:rsid w:val="003454B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54B8"/>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3454B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54B8"/>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196">
      <w:bodyDiv w:val="1"/>
      <w:marLeft w:val="0"/>
      <w:marRight w:val="0"/>
      <w:marTop w:val="0"/>
      <w:marBottom w:val="0"/>
      <w:divBdr>
        <w:top w:val="none" w:sz="0" w:space="0" w:color="auto"/>
        <w:left w:val="none" w:sz="0" w:space="0" w:color="auto"/>
        <w:bottom w:val="none" w:sz="0" w:space="0" w:color="auto"/>
        <w:right w:val="none" w:sz="0" w:space="0" w:color="auto"/>
      </w:divBdr>
    </w:div>
    <w:div w:id="361824616">
      <w:bodyDiv w:val="1"/>
      <w:marLeft w:val="0"/>
      <w:marRight w:val="0"/>
      <w:marTop w:val="0"/>
      <w:marBottom w:val="0"/>
      <w:divBdr>
        <w:top w:val="none" w:sz="0" w:space="0" w:color="auto"/>
        <w:left w:val="none" w:sz="0" w:space="0" w:color="auto"/>
        <w:bottom w:val="none" w:sz="0" w:space="0" w:color="auto"/>
        <w:right w:val="none" w:sz="0" w:space="0" w:color="auto"/>
      </w:divBdr>
    </w:div>
    <w:div w:id="379941969">
      <w:bodyDiv w:val="1"/>
      <w:marLeft w:val="0"/>
      <w:marRight w:val="0"/>
      <w:marTop w:val="0"/>
      <w:marBottom w:val="0"/>
      <w:divBdr>
        <w:top w:val="none" w:sz="0" w:space="0" w:color="auto"/>
        <w:left w:val="none" w:sz="0" w:space="0" w:color="auto"/>
        <w:bottom w:val="none" w:sz="0" w:space="0" w:color="auto"/>
        <w:right w:val="none" w:sz="0" w:space="0" w:color="auto"/>
      </w:divBdr>
    </w:div>
    <w:div w:id="416024387">
      <w:bodyDiv w:val="1"/>
      <w:marLeft w:val="0"/>
      <w:marRight w:val="0"/>
      <w:marTop w:val="0"/>
      <w:marBottom w:val="0"/>
      <w:divBdr>
        <w:top w:val="none" w:sz="0" w:space="0" w:color="auto"/>
        <w:left w:val="none" w:sz="0" w:space="0" w:color="auto"/>
        <w:bottom w:val="none" w:sz="0" w:space="0" w:color="auto"/>
        <w:right w:val="none" w:sz="0" w:space="0" w:color="auto"/>
      </w:divBdr>
      <w:divsChild>
        <w:div w:id="567109363">
          <w:marLeft w:val="0"/>
          <w:marRight w:val="0"/>
          <w:marTop w:val="0"/>
          <w:marBottom w:val="0"/>
          <w:divBdr>
            <w:top w:val="none" w:sz="0" w:space="0" w:color="auto"/>
            <w:left w:val="none" w:sz="0" w:space="0" w:color="auto"/>
            <w:bottom w:val="none" w:sz="0" w:space="0" w:color="auto"/>
            <w:right w:val="none" w:sz="0" w:space="0" w:color="auto"/>
          </w:divBdr>
          <w:divsChild>
            <w:div w:id="1296369905">
              <w:marLeft w:val="0"/>
              <w:marRight w:val="0"/>
              <w:marTop w:val="0"/>
              <w:marBottom w:val="0"/>
              <w:divBdr>
                <w:top w:val="none" w:sz="0" w:space="0" w:color="auto"/>
                <w:left w:val="none" w:sz="0" w:space="0" w:color="auto"/>
                <w:bottom w:val="none" w:sz="0" w:space="0" w:color="auto"/>
                <w:right w:val="none" w:sz="0" w:space="0" w:color="auto"/>
              </w:divBdr>
              <w:divsChild>
                <w:div w:id="1018389209">
                  <w:marLeft w:val="0"/>
                  <w:marRight w:val="0"/>
                  <w:marTop w:val="0"/>
                  <w:marBottom w:val="0"/>
                  <w:divBdr>
                    <w:top w:val="none" w:sz="0" w:space="0" w:color="auto"/>
                    <w:left w:val="none" w:sz="0" w:space="0" w:color="auto"/>
                    <w:bottom w:val="none" w:sz="0" w:space="0" w:color="auto"/>
                    <w:right w:val="none" w:sz="0" w:space="0" w:color="auto"/>
                  </w:divBdr>
                  <w:divsChild>
                    <w:div w:id="839658877">
                      <w:marLeft w:val="0"/>
                      <w:marRight w:val="0"/>
                      <w:marTop w:val="0"/>
                      <w:marBottom w:val="0"/>
                      <w:divBdr>
                        <w:top w:val="none" w:sz="0" w:space="0" w:color="auto"/>
                        <w:left w:val="none" w:sz="0" w:space="0" w:color="auto"/>
                        <w:bottom w:val="none" w:sz="0" w:space="0" w:color="auto"/>
                        <w:right w:val="none" w:sz="0" w:space="0" w:color="auto"/>
                      </w:divBdr>
                      <w:divsChild>
                        <w:div w:id="645358463">
                          <w:marLeft w:val="0"/>
                          <w:marRight w:val="0"/>
                          <w:marTop w:val="0"/>
                          <w:marBottom w:val="0"/>
                          <w:divBdr>
                            <w:top w:val="none" w:sz="0" w:space="0" w:color="auto"/>
                            <w:left w:val="none" w:sz="0" w:space="0" w:color="auto"/>
                            <w:bottom w:val="none" w:sz="0" w:space="0" w:color="auto"/>
                            <w:right w:val="none" w:sz="0" w:space="0" w:color="auto"/>
                          </w:divBdr>
                          <w:divsChild>
                            <w:div w:id="901870167">
                              <w:marLeft w:val="0"/>
                              <w:marRight w:val="0"/>
                              <w:marTop w:val="0"/>
                              <w:marBottom w:val="0"/>
                              <w:divBdr>
                                <w:top w:val="none" w:sz="0" w:space="0" w:color="auto"/>
                                <w:left w:val="none" w:sz="0" w:space="0" w:color="auto"/>
                                <w:bottom w:val="none" w:sz="0" w:space="0" w:color="auto"/>
                                <w:right w:val="none" w:sz="0" w:space="0" w:color="auto"/>
                              </w:divBdr>
                              <w:divsChild>
                                <w:div w:id="1431317148">
                                  <w:marLeft w:val="0"/>
                                  <w:marRight w:val="0"/>
                                  <w:marTop w:val="0"/>
                                  <w:marBottom w:val="0"/>
                                  <w:divBdr>
                                    <w:top w:val="none" w:sz="0" w:space="0" w:color="auto"/>
                                    <w:left w:val="none" w:sz="0" w:space="0" w:color="auto"/>
                                    <w:bottom w:val="none" w:sz="0" w:space="0" w:color="auto"/>
                                    <w:right w:val="none" w:sz="0" w:space="0" w:color="auto"/>
                                  </w:divBdr>
                                  <w:divsChild>
                                    <w:div w:id="650642254">
                                      <w:marLeft w:val="0"/>
                                      <w:marRight w:val="0"/>
                                      <w:marTop w:val="0"/>
                                      <w:marBottom w:val="0"/>
                                      <w:divBdr>
                                        <w:top w:val="none" w:sz="0" w:space="0" w:color="auto"/>
                                        <w:left w:val="none" w:sz="0" w:space="0" w:color="auto"/>
                                        <w:bottom w:val="none" w:sz="0" w:space="0" w:color="auto"/>
                                        <w:right w:val="none" w:sz="0" w:space="0" w:color="auto"/>
                                      </w:divBdr>
                                      <w:divsChild>
                                        <w:div w:id="569653763">
                                          <w:marLeft w:val="0"/>
                                          <w:marRight w:val="0"/>
                                          <w:marTop w:val="0"/>
                                          <w:marBottom w:val="0"/>
                                          <w:divBdr>
                                            <w:top w:val="none" w:sz="0" w:space="0" w:color="auto"/>
                                            <w:left w:val="none" w:sz="0" w:space="0" w:color="auto"/>
                                            <w:bottom w:val="none" w:sz="0" w:space="0" w:color="auto"/>
                                            <w:right w:val="none" w:sz="0" w:space="0" w:color="auto"/>
                                          </w:divBdr>
                                          <w:divsChild>
                                            <w:div w:id="1961447928">
                                              <w:marLeft w:val="0"/>
                                              <w:marRight w:val="0"/>
                                              <w:marTop w:val="0"/>
                                              <w:marBottom w:val="0"/>
                                              <w:divBdr>
                                                <w:top w:val="none" w:sz="0" w:space="0" w:color="auto"/>
                                                <w:left w:val="none" w:sz="0" w:space="0" w:color="auto"/>
                                                <w:bottom w:val="none" w:sz="0" w:space="0" w:color="auto"/>
                                                <w:right w:val="none" w:sz="0" w:space="0" w:color="auto"/>
                                              </w:divBdr>
                                              <w:divsChild>
                                                <w:div w:id="1203707198">
                                                  <w:marLeft w:val="0"/>
                                                  <w:marRight w:val="0"/>
                                                  <w:marTop w:val="0"/>
                                                  <w:marBottom w:val="0"/>
                                                  <w:divBdr>
                                                    <w:top w:val="none" w:sz="0" w:space="0" w:color="auto"/>
                                                    <w:left w:val="none" w:sz="0" w:space="0" w:color="auto"/>
                                                    <w:bottom w:val="none" w:sz="0" w:space="0" w:color="auto"/>
                                                    <w:right w:val="none" w:sz="0" w:space="0" w:color="auto"/>
                                                  </w:divBdr>
                                                  <w:divsChild>
                                                    <w:div w:id="421147780">
                                                      <w:marLeft w:val="0"/>
                                                      <w:marRight w:val="0"/>
                                                      <w:marTop w:val="0"/>
                                                      <w:marBottom w:val="0"/>
                                                      <w:divBdr>
                                                        <w:top w:val="none" w:sz="0" w:space="0" w:color="auto"/>
                                                        <w:left w:val="none" w:sz="0" w:space="0" w:color="auto"/>
                                                        <w:bottom w:val="none" w:sz="0" w:space="0" w:color="auto"/>
                                                        <w:right w:val="none" w:sz="0" w:space="0" w:color="auto"/>
                                                      </w:divBdr>
                                                      <w:divsChild>
                                                        <w:div w:id="18095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171">
                                              <w:marLeft w:val="0"/>
                                              <w:marRight w:val="0"/>
                                              <w:marTop w:val="0"/>
                                              <w:marBottom w:val="0"/>
                                              <w:divBdr>
                                                <w:top w:val="none" w:sz="0" w:space="0" w:color="auto"/>
                                                <w:left w:val="none" w:sz="0" w:space="0" w:color="auto"/>
                                                <w:bottom w:val="none" w:sz="0" w:space="0" w:color="auto"/>
                                                <w:right w:val="none" w:sz="0" w:space="0" w:color="auto"/>
                                              </w:divBdr>
                                              <w:divsChild>
                                                <w:div w:id="1808474472">
                                                  <w:marLeft w:val="0"/>
                                                  <w:marRight w:val="0"/>
                                                  <w:marTop w:val="0"/>
                                                  <w:marBottom w:val="0"/>
                                                  <w:divBdr>
                                                    <w:top w:val="none" w:sz="0" w:space="0" w:color="auto"/>
                                                    <w:left w:val="none" w:sz="0" w:space="0" w:color="auto"/>
                                                    <w:bottom w:val="none" w:sz="0" w:space="0" w:color="auto"/>
                                                    <w:right w:val="none" w:sz="0" w:space="0" w:color="auto"/>
                                                  </w:divBdr>
                                                  <w:divsChild>
                                                    <w:div w:id="1242449834">
                                                      <w:marLeft w:val="0"/>
                                                      <w:marRight w:val="0"/>
                                                      <w:marTop w:val="0"/>
                                                      <w:marBottom w:val="0"/>
                                                      <w:divBdr>
                                                        <w:top w:val="none" w:sz="0" w:space="0" w:color="auto"/>
                                                        <w:left w:val="none" w:sz="0" w:space="0" w:color="auto"/>
                                                        <w:bottom w:val="none" w:sz="0" w:space="0" w:color="auto"/>
                                                        <w:right w:val="none" w:sz="0" w:space="0" w:color="auto"/>
                                                      </w:divBdr>
                                                      <w:divsChild>
                                                        <w:div w:id="11543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785443">
          <w:marLeft w:val="0"/>
          <w:marRight w:val="0"/>
          <w:marTop w:val="0"/>
          <w:marBottom w:val="0"/>
          <w:divBdr>
            <w:top w:val="none" w:sz="0" w:space="0" w:color="auto"/>
            <w:left w:val="none" w:sz="0" w:space="0" w:color="auto"/>
            <w:bottom w:val="none" w:sz="0" w:space="0" w:color="auto"/>
            <w:right w:val="none" w:sz="0" w:space="0" w:color="auto"/>
          </w:divBdr>
          <w:divsChild>
            <w:div w:id="1580211473">
              <w:marLeft w:val="0"/>
              <w:marRight w:val="0"/>
              <w:marTop w:val="0"/>
              <w:marBottom w:val="0"/>
              <w:divBdr>
                <w:top w:val="none" w:sz="0" w:space="0" w:color="auto"/>
                <w:left w:val="none" w:sz="0" w:space="0" w:color="auto"/>
                <w:bottom w:val="none" w:sz="0" w:space="0" w:color="auto"/>
                <w:right w:val="none" w:sz="0" w:space="0" w:color="auto"/>
              </w:divBdr>
              <w:divsChild>
                <w:div w:id="442920069">
                  <w:marLeft w:val="0"/>
                  <w:marRight w:val="0"/>
                  <w:marTop w:val="0"/>
                  <w:marBottom w:val="0"/>
                  <w:divBdr>
                    <w:top w:val="none" w:sz="0" w:space="0" w:color="auto"/>
                    <w:left w:val="none" w:sz="0" w:space="0" w:color="auto"/>
                    <w:bottom w:val="none" w:sz="0" w:space="0" w:color="auto"/>
                    <w:right w:val="none" w:sz="0" w:space="0" w:color="auto"/>
                  </w:divBdr>
                  <w:divsChild>
                    <w:div w:id="480467291">
                      <w:marLeft w:val="0"/>
                      <w:marRight w:val="0"/>
                      <w:marTop w:val="0"/>
                      <w:marBottom w:val="0"/>
                      <w:divBdr>
                        <w:top w:val="none" w:sz="0" w:space="0" w:color="auto"/>
                        <w:left w:val="none" w:sz="0" w:space="0" w:color="auto"/>
                        <w:bottom w:val="none" w:sz="0" w:space="0" w:color="auto"/>
                        <w:right w:val="none" w:sz="0" w:space="0" w:color="auto"/>
                      </w:divBdr>
                      <w:divsChild>
                        <w:div w:id="641349543">
                          <w:marLeft w:val="0"/>
                          <w:marRight w:val="0"/>
                          <w:marTop w:val="0"/>
                          <w:marBottom w:val="0"/>
                          <w:divBdr>
                            <w:top w:val="none" w:sz="0" w:space="0" w:color="auto"/>
                            <w:left w:val="none" w:sz="0" w:space="0" w:color="auto"/>
                            <w:bottom w:val="none" w:sz="0" w:space="0" w:color="auto"/>
                            <w:right w:val="none" w:sz="0" w:space="0" w:color="auto"/>
                          </w:divBdr>
                          <w:divsChild>
                            <w:div w:id="273637724">
                              <w:marLeft w:val="0"/>
                              <w:marRight w:val="0"/>
                              <w:marTop w:val="0"/>
                              <w:marBottom w:val="0"/>
                              <w:divBdr>
                                <w:top w:val="none" w:sz="0" w:space="0" w:color="auto"/>
                                <w:left w:val="none" w:sz="0" w:space="0" w:color="auto"/>
                                <w:bottom w:val="none" w:sz="0" w:space="0" w:color="auto"/>
                                <w:right w:val="none" w:sz="0" w:space="0" w:color="auto"/>
                              </w:divBdr>
                              <w:divsChild>
                                <w:div w:id="457258058">
                                  <w:marLeft w:val="0"/>
                                  <w:marRight w:val="0"/>
                                  <w:marTop w:val="0"/>
                                  <w:marBottom w:val="0"/>
                                  <w:divBdr>
                                    <w:top w:val="none" w:sz="0" w:space="0" w:color="auto"/>
                                    <w:left w:val="none" w:sz="0" w:space="0" w:color="auto"/>
                                    <w:bottom w:val="none" w:sz="0" w:space="0" w:color="auto"/>
                                    <w:right w:val="none" w:sz="0" w:space="0" w:color="auto"/>
                                  </w:divBdr>
                                  <w:divsChild>
                                    <w:div w:id="1781487329">
                                      <w:marLeft w:val="0"/>
                                      <w:marRight w:val="0"/>
                                      <w:marTop w:val="0"/>
                                      <w:marBottom w:val="0"/>
                                      <w:divBdr>
                                        <w:top w:val="none" w:sz="0" w:space="0" w:color="auto"/>
                                        <w:left w:val="none" w:sz="0" w:space="0" w:color="auto"/>
                                        <w:bottom w:val="none" w:sz="0" w:space="0" w:color="auto"/>
                                        <w:right w:val="none" w:sz="0" w:space="0" w:color="auto"/>
                                      </w:divBdr>
                                      <w:divsChild>
                                        <w:div w:id="882402864">
                                          <w:marLeft w:val="0"/>
                                          <w:marRight w:val="0"/>
                                          <w:marTop w:val="0"/>
                                          <w:marBottom w:val="0"/>
                                          <w:divBdr>
                                            <w:top w:val="none" w:sz="0" w:space="0" w:color="auto"/>
                                            <w:left w:val="none" w:sz="0" w:space="0" w:color="auto"/>
                                            <w:bottom w:val="none" w:sz="0" w:space="0" w:color="auto"/>
                                            <w:right w:val="none" w:sz="0" w:space="0" w:color="auto"/>
                                          </w:divBdr>
                                          <w:divsChild>
                                            <w:div w:id="2013331741">
                                              <w:marLeft w:val="0"/>
                                              <w:marRight w:val="0"/>
                                              <w:marTop w:val="0"/>
                                              <w:marBottom w:val="0"/>
                                              <w:divBdr>
                                                <w:top w:val="none" w:sz="0" w:space="0" w:color="auto"/>
                                                <w:left w:val="none" w:sz="0" w:space="0" w:color="auto"/>
                                                <w:bottom w:val="none" w:sz="0" w:space="0" w:color="auto"/>
                                                <w:right w:val="none" w:sz="0" w:space="0" w:color="auto"/>
                                              </w:divBdr>
                                              <w:divsChild>
                                                <w:div w:id="53050897">
                                                  <w:marLeft w:val="0"/>
                                                  <w:marRight w:val="0"/>
                                                  <w:marTop w:val="0"/>
                                                  <w:marBottom w:val="0"/>
                                                  <w:divBdr>
                                                    <w:top w:val="none" w:sz="0" w:space="0" w:color="auto"/>
                                                    <w:left w:val="none" w:sz="0" w:space="0" w:color="auto"/>
                                                    <w:bottom w:val="none" w:sz="0" w:space="0" w:color="auto"/>
                                                    <w:right w:val="none" w:sz="0" w:space="0" w:color="auto"/>
                                                  </w:divBdr>
                                                  <w:divsChild>
                                                    <w:div w:id="1347756568">
                                                      <w:marLeft w:val="0"/>
                                                      <w:marRight w:val="0"/>
                                                      <w:marTop w:val="0"/>
                                                      <w:marBottom w:val="0"/>
                                                      <w:divBdr>
                                                        <w:top w:val="none" w:sz="0" w:space="0" w:color="auto"/>
                                                        <w:left w:val="none" w:sz="0" w:space="0" w:color="auto"/>
                                                        <w:bottom w:val="none" w:sz="0" w:space="0" w:color="auto"/>
                                                        <w:right w:val="none" w:sz="0" w:space="0" w:color="auto"/>
                                                      </w:divBdr>
                                                      <w:divsChild>
                                                        <w:div w:id="1777947369">
                                                          <w:marLeft w:val="0"/>
                                                          <w:marRight w:val="0"/>
                                                          <w:marTop w:val="0"/>
                                                          <w:marBottom w:val="0"/>
                                                          <w:divBdr>
                                                            <w:top w:val="none" w:sz="0" w:space="0" w:color="auto"/>
                                                            <w:left w:val="none" w:sz="0" w:space="0" w:color="auto"/>
                                                            <w:bottom w:val="none" w:sz="0" w:space="0" w:color="auto"/>
                                                            <w:right w:val="none" w:sz="0" w:space="0" w:color="auto"/>
                                                          </w:divBdr>
                                                          <w:divsChild>
                                                            <w:div w:id="548420236">
                                                              <w:marLeft w:val="0"/>
                                                              <w:marRight w:val="0"/>
                                                              <w:marTop w:val="0"/>
                                                              <w:marBottom w:val="0"/>
                                                              <w:divBdr>
                                                                <w:top w:val="none" w:sz="0" w:space="0" w:color="auto"/>
                                                                <w:left w:val="none" w:sz="0" w:space="0" w:color="auto"/>
                                                                <w:bottom w:val="none" w:sz="0" w:space="0" w:color="auto"/>
                                                                <w:right w:val="none" w:sz="0" w:space="0" w:color="auto"/>
                                                              </w:divBdr>
                                                            </w:div>
                                                            <w:div w:id="220794920">
                                                              <w:marLeft w:val="0"/>
                                                              <w:marRight w:val="0"/>
                                                              <w:marTop w:val="0"/>
                                                              <w:marBottom w:val="0"/>
                                                              <w:divBdr>
                                                                <w:top w:val="none" w:sz="0" w:space="0" w:color="auto"/>
                                                                <w:left w:val="none" w:sz="0" w:space="0" w:color="auto"/>
                                                                <w:bottom w:val="none" w:sz="0" w:space="0" w:color="auto"/>
                                                                <w:right w:val="none" w:sz="0" w:space="0" w:color="auto"/>
                                                              </w:divBdr>
                                                              <w:divsChild>
                                                                <w:div w:id="4534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3794">
                                                          <w:marLeft w:val="0"/>
                                                          <w:marRight w:val="0"/>
                                                          <w:marTop w:val="0"/>
                                                          <w:marBottom w:val="0"/>
                                                          <w:divBdr>
                                                            <w:top w:val="none" w:sz="0" w:space="0" w:color="auto"/>
                                                            <w:left w:val="none" w:sz="0" w:space="0" w:color="auto"/>
                                                            <w:bottom w:val="none" w:sz="0" w:space="0" w:color="auto"/>
                                                            <w:right w:val="none" w:sz="0" w:space="0" w:color="auto"/>
                                                          </w:divBdr>
                                                          <w:divsChild>
                                                            <w:div w:id="1112358042">
                                                              <w:marLeft w:val="0"/>
                                                              <w:marRight w:val="0"/>
                                                              <w:marTop w:val="0"/>
                                                              <w:marBottom w:val="0"/>
                                                              <w:divBdr>
                                                                <w:top w:val="none" w:sz="0" w:space="0" w:color="auto"/>
                                                                <w:left w:val="none" w:sz="0" w:space="0" w:color="auto"/>
                                                                <w:bottom w:val="none" w:sz="0" w:space="0" w:color="auto"/>
                                                                <w:right w:val="none" w:sz="0" w:space="0" w:color="auto"/>
                                                              </w:divBdr>
                                                            </w:div>
                                                            <w:div w:id="2124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9177391">
      <w:bodyDiv w:val="1"/>
      <w:marLeft w:val="0"/>
      <w:marRight w:val="0"/>
      <w:marTop w:val="0"/>
      <w:marBottom w:val="0"/>
      <w:divBdr>
        <w:top w:val="none" w:sz="0" w:space="0" w:color="auto"/>
        <w:left w:val="none" w:sz="0" w:space="0" w:color="auto"/>
        <w:bottom w:val="none" w:sz="0" w:space="0" w:color="auto"/>
        <w:right w:val="none" w:sz="0" w:space="0" w:color="auto"/>
      </w:divBdr>
      <w:divsChild>
        <w:div w:id="619338138">
          <w:marLeft w:val="0"/>
          <w:marRight w:val="0"/>
          <w:marTop w:val="0"/>
          <w:marBottom w:val="0"/>
          <w:divBdr>
            <w:top w:val="none" w:sz="0" w:space="0" w:color="auto"/>
            <w:left w:val="none" w:sz="0" w:space="0" w:color="auto"/>
            <w:bottom w:val="none" w:sz="0" w:space="0" w:color="auto"/>
            <w:right w:val="none" w:sz="0" w:space="0" w:color="auto"/>
          </w:divBdr>
        </w:div>
      </w:divsChild>
    </w:div>
    <w:div w:id="602540739">
      <w:bodyDiv w:val="1"/>
      <w:marLeft w:val="0"/>
      <w:marRight w:val="0"/>
      <w:marTop w:val="0"/>
      <w:marBottom w:val="0"/>
      <w:divBdr>
        <w:top w:val="none" w:sz="0" w:space="0" w:color="auto"/>
        <w:left w:val="none" w:sz="0" w:space="0" w:color="auto"/>
        <w:bottom w:val="none" w:sz="0" w:space="0" w:color="auto"/>
        <w:right w:val="none" w:sz="0" w:space="0" w:color="auto"/>
      </w:divBdr>
    </w:div>
    <w:div w:id="602616319">
      <w:bodyDiv w:val="1"/>
      <w:marLeft w:val="0"/>
      <w:marRight w:val="0"/>
      <w:marTop w:val="0"/>
      <w:marBottom w:val="0"/>
      <w:divBdr>
        <w:top w:val="none" w:sz="0" w:space="0" w:color="auto"/>
        <w:left w:val="none" w:sz="0" w:space="0" w:color="auto"/>
        <w:bottom w:val="none" w:sz="0" w:space="0" w:color="auto"/>
        <w:right w:val="none" w:sz="0" w:space="0" w:color="auto"/>
      </w:divBdr>
    </w:div>
    <w:div w:id="651251603">
      <w:bodyDiv w:val="1"/>
      <w:marLeft w:val="0"/>
      <w:marRight w:val="0"/>
      <w:marTop w:val="0"/>
      <w:marBottom w:val="0"/>
      <w:divBdr>
        <w:top w:val="none" w:sz="0" w:space="0" w:color="auto"/>
        <w:left w:val="none" w:sz="0" w:space="0" w:color="auto"/>
        <w:bottom w:val="none" w:sz="0" w:space="0" w:color="auto"/>
        <w:right w:val="none" w:sz="0" w:space="0" w:color="auto"/>
      </w:divBdr>
    </w:div>
    <w:div w:id="676998766">
      <w:bodyDiv w:val="1"/>
      <w:marLeft w:val="0"/>
      <w:marRight w:val="0"/>
      <w:marTop w:val="0"/>
      <w:marBottom w:val="0"/>
      <w:divBdr>
        <w:top w:val="none" w:sz="0" w:space="0" w:color="auto"/>
        <w:left w:val="none" w:sz="0" w:space="0" w:color="auto"/>
        <w:bottom w:val="none" w:sz="0" w:space="0" w:color="auto"/>
        <w:right w:val="none" w:sz="0" w:space="0" w:color="auto"/>
      </w:divBdr>
    </w:div>
    <w:div w:id="705106305">
      <w:bodyDiv w:val="1"/>
      <w:marLeft w:val="0"/>
      <w:marRight w:val="0"/>
      <w:marTop w:val="0"/>
      <w:marBottom w:val="0"/>
      <w:divBdr>
        <w:top w:val="none" w:sz="0" w:space="0" w:color="auto"/>
        <w:left w:val="none" w:sz="0" w:space="0" w:color="auto"/>
        <w:bottom w:val="none" w:sz="0" w:space="0" w:color="auto"/>
        <w:right w:val="none" w:sz="0" w:space="0" w:color="auto"/>
      </w:divBdr>
    </w:div>
    <w:div w:id="720982540">
      <w:bodyDiv w:val="1"/>
      <w:marLeft w:val="0"/>
      <w:marRight w:val="0"/>
      <w:marTop w:val="0"/>
      <w:marBottom w:val="0"/>
      <w:divBdr>
        <w:top w:val="none" w:sz="0" w:space="0" w:color="auto"/>
        <w:left w:val="none" w:sz="0" w:space="0" w:color="auto"/>
        <w:bottom w:val="none" w:sz="0" w:space="0" w:color="auto"/>
        <w:right w:val="none" w:sz="0" w:space="0" w:color="auto"/>
      </w:divBdr>
    </w:div>
    <w:div w:id="757334302">
      <w:bodyDiv w:val="1"/>
      <w:marLeft w:val="0"/>
      <w:marRight w:val="0"/>
      <w:marTop w:val="0"/>
      <w:marBottom w:val="0"/>
      <w:divBdr>
        <w:top w:val="none" w:sz="0" w:space="0" w:color="auto"/>
        <w:left w:val="none" w:sz="0" w:space="0" w:color="auto"/>
        <w:bottom w:val="none" w:sz="0" w:space="0" w:color="auto"/>
        <w:right w:val="none" w:sz="0" w:space="0" w:color="auto"/>
      </w:divBdr>
    </w:div>
    <w:div w:id="776214439">
      <w:bodyDiv w:val="1"/>
      <w:marLeft w:val="0"/>
      <w:marRight w:val="0"/>
      <w:marTop w:val="0"/>
      <w:marBottom w:val="0"/>
      <w:divBdr>
        <w:top w:val="none" w:sz="0" w:space="0" w:color="auto"/>
        <w:left w:val="none" w:sz="0" w:space="0" w:color="auto"/>
        <w:bottom w:val="none" w:sz="0" w:space="0" w:color="auto"/>
        <w:right w:val="none" w:sz="0" w:space="0" w:color="auto"/>
      </w:divBdr>
    </w:div>
    <w:div w:id="809783159">
      <w:bodyDiv w:val="1"/>
      <w:marLeft w:val="0"/>
      <w:marRight w:val="0"/>
      <w:marTop w:val="0"/>
      <w:marBottom w:val="0"/>
      <w:divBdr>
        <w:top w:val="none" w:sz="0" w:space="0" w:color="auto"/>
        <w:left w:val="none" w:sz="0" w:space="0" w:color="auto"/>
        <w:bottom w:val="none" w:sz="0" w:space="0" w:color="auto"/>
        <w:right w:val="none" w:sz="0" w:space="0" w:color="auto"/>
      </w:divBdr>
    </w:div>
    <w:div w:id="862400186">
      <w:bodyDiv w:val="1"/>
      <w:marLeft w:val="0"/>
      <w:marRight w:val="0"/>
      <w:marTop w:val="0"/>
      <w:marBottom w:val="0"/>
      <w:divBdr>
        <w:top w:val="none" w:sz="0" w:space="0" w:color="auto"/>
        <w:left w:val="none" w:sz="0" w:space="0" w:color="auto"/>
        <w:bottom w:val="none" w:sz="0" w:space="0" w:color="auto"/>
        <w:right w:val="none" w:sz="0" w:space="0" w:color="auto"/>
      </w:divBdr>
    </w:div>
    <w:div w:id="865338764">
      <w:bodyDiv w:val="1"/>
      <w:marLeft w:val="0"/>
      <w:marRight w:val="0"/>
      <w:marTop w:val="0"/>
      <w:marBottom w:val="0"/>
      <w:divBdr>
        <w:top w:val="none" w:sz="0" w:space="0" w:color="auto"/>
        <w:left w:val="none" w:sz="0" w:space="0" w:color="auto"/>
        <w:bottom w:val="none" w:sz="0" w:space="0" w:color="auto"/>
        <w:right w:val="none" w:sz="0" w:space="0" w:color="auto"/>
      </w:divBdr>
    </w:div>
    <w:div w:id="889924163">
      <w:bodyDiv w:val="1"/>
      <w:marLeft w:val="0"/>
      <w:marRight w:val="0"/>
      <w:marTop w:val="0"/>
      <w:marBottom w:val="0"/>
      <w:divBdr>
        <w:top w:val="none" w:sz="0" w:space="0" w:color="auto"/>
        <w:left w:val="none" w:sz="0" w:space="0" w:color="auto"/>
        <w:bottom w:val="none" w:sz="0" w:space="0" w:color="auto"/>
        <w:right w:val="none" w:sz="0" w:space="0" w:color="auto"/>
      </w:divBdr>
    </w:div>
    <w:div w:id="914316863">
      <w:bodyDiv w:val="1"/>
      <w:marLeft w:val="0"/>
      <w:marRight w:val="0"/>
      <w:marTop w:val="0"/>
      <w:marBottom w:val="0"/>
      <w:divBdr>
        <w:top w:val="none" w:sz="0" w:space="0" w:color="auto"/>
        <w:left w:val="none" w:sz="0" w:space="0" w:color="auto"/>
        <w:bottom w:val="none" w:sz="0" w:space="0" w:color="auto"/>
        <w:right w:val="none" w:sz="0" w:space="0" w:color="auto"/>
      </w:divBdr>
    </w:div>
    <w:div w:id="935792077">
      <w:bodyDiv w:val="1"/>
      <w:marLeft w:val="0"/>
      <w:marRight w:val="0"/>
      <w:marTop w:val="0"/>
      <w:marBottom w:val="0"/>
      <w:divBdr>
        <w:top w:val="none" w:sz="0" w:space="0" w:color="auto"/>
        <w:left w:val="none" w:sz="0" w:space="0" w:color="auto"/>
        <w:bottom w:val="none" w:sz="0" w:space="0" w:color="auto"/>
        <w:right w:val="none" w:sz="0" w:space="0" w:color="auto"/>
      </w:divBdr>
    </w:div>
    <w:div w:id="1090389671">
      <w:bodyDiv w:val="1"/>
      <w:marLeft w:val="0"/>
      <w:marRight w:val="0"/>
      <w:marTop w:val="0"/>
      <w:marBottom w:val="0"/>
      <w:divBdr>
        <w:top w:val="none" w:sz="0" w:space="0" w:color="auto"/>
        <w:left w:val="none" w:sz="0" w:space="0" w:color="auto"/>
        <w:bottom w:val="none" w:sz="0" w:space="0" w:color="auto"/>
        <w:right w:val="none" w:sz="0" w:space="0" w:color="auto"/>
      </w:divBdr>
    </w:div>
    <w:div w:id="1094280525">
      <w:bodyDiv w:val="1"/>
      <w:marLeft w:val="0"/>
      <w:marRight w:val="0"/>
      <w:marTop w:val="0"/>
      <w:marBottom w:val="0"/>
      <w:divBdr>
        <w:top w:val="none" w:sz="0" w:space="0" w:color="auto"/>
        <w:left w:val="none" w:sz="0" w:space="0" w:color="auto"/>
        <w:bottom w:val="none" w:sz="0" w:space="0" w:color="auto"/>
        <w:right w:val="none" w:sz="0" w:space="0" w:color="auto"/>
      </w:divBdr>
    </w:div>
    <w:div w:id="1191188713">
      <w:bodyDiv w:val="1"/>
      <w:marLeft w:val="0"/>
      <w:marRight w:val="0"/>
      <w:marTop w:val="0"/>
      <w:marBottom w:val="0"/>
      <w:divBdr>
        <w:top w:val="none" w:sz="0" w:space="0" w:color="auto"/>
        <w:left w:val="none" w:sz="0" w:space="0" w:color="auto"/>
        <w:bottom w:val="none" w:sz="0" w:space="0" w:color="auto"/>
        <w:right w:val="none" w:sz="0" w:space="0" w:color="auto"/>
      </w:divBdr>
    </w:div>
    <w:div w:id="1197499399">
      <w:bodyDiv w:val="1"/>
      <w:marLeft w:val="0"/>
      <w:marRight w:val="0"/>
      <w:marTop w:val="0"/>
      <w:marBottom w:val="0"/>
      <w:divBdr>
        <w:top w:val="none" w:sz="0" w:space="0" w:color="auto"/>
        <w:left w:val="none" w:sz="0" w:space="0" w:color="auto"/>
        <w:bottom w:val="none" w:sz="0" w:space="0" w:color="auto"/>
        <w:right w:val="none" w:sz="0" w:space="0" w:color="auto"/>
      </w:divBdr>
    </w:div>
    <w:div w:id="1243834411">
      <w:bodyDiv w:val="1"/>
      <w:marLeft w:val="0"/>
      <w:marRight w:val="0"/>
      <w:marTop w:val="0"/>
      <w:marBottom w:val="0"/>
      <w:divBdr>
        <w:top w:val="none" w:sz="0" w:space="0" w:color="auto"/>
        <w:left w:val="none" w:sz="0" w:space="0" w:color="auto"/>
        <w:bottom w:val="none" w:sz="0" w:space="0" w:color="auto"/>
        <w:right w:val="none" w:sz="0" w:space="0" w:color="auto"/>
      </w:divBdr>
      <w:divsChild>
        <w:div w:id="1402098719">
          <w:marLeft w:val="0"/>
          <w:marRight w:val="0"/>
          <w:marTop w:val="0"/>
          <w:marBottom w:val="0"/>
          <w:divBdr>
            <w:top w:val="none" w:sz="0" w:space="0" w:color="auto"/>
            <w:left w:val="none" w:sz="0" w:space="0" w:color="auto"/>
            <w:bottom w:val="none" w:sz="0" w:space="0" w:color="auto"/>
            <w:right w:val="none" w:sz="0" w:space="0" w:color="auto"/>
          </w:divBdr>
        </w:div>
      </w:divsChild>
    </w:div>
    <w:div w:id="1269847542">
      <w:bodyDiv w:val="1"/>
      <w:marLeft w:val="0"/>
      <w:marRight w:val="0"/>
      <w:marTop w:val="0"/>
      <w:marBottom w:val="0"/>
      <w:divBdr>
        <w:top w:val="none" w:sz="0" w:space="0" w:color="auto"/>
        <w:left w:val="none" w:sz="0" w:space="0" w:color="auto"/>
        <w:bottom w:val="none" w:sz="0" w:space="0" w:color="auto"/>
        <w:right w:val="none" w:sz="0" w:space="0" w:color="auto"/>
      </w:divBdr>
    </w:div>
    <w:div w:id="1275288445">
      <w:bodyDiv w:val="1"/>
      <w:marLeft w:val="0"/>
      <w:marRight w:val="0"/>
      <w:marTop w:val="0"/>
      <w:marBottom w:val="0"/>
      <w:divBdr>
        <w:top w:val="none" w:sz="0" w:space="0" w:color="auto"/>
        <w:left w:val="none" w:sz="0" w:space="0" w:color="auto"/>
        <w:bottom w:val="none" w:sz="0" w:space="0" w:color="auto"/>
        <w:right w:val="none" w:sz="0" w:space="0" w:color="auto"/>
      </w:divBdr>
    </w:div>
    <w:div w:id="1324240469">
      <w:bodyDiv w:val="1"/>
      <w:marLeft w:val="0"/>
      <w:marRight w:val="0"/>
      <w:marTop w:val="0"/>
      <w:marBottom w:val="0"/>
      <w:divBdr>
        <w:top w:val="none" w:sz="0" w:space="0" w:color="auto"/>
        <w:left w:val="none" w:sz="0" w:space="0" w:color="auto"/>
        <w:bottom w:val="none" w:sz="0" w:space="0" w:color="auto"/>
        <w:right w:val="none" w:sz="0" w:space="0" w:color="auto"/>
      </w:divBdr>
    </w:div>
    <w:div w:id="1359815703">
      <w:bodyDiv w:val="1"/>
      <w:marLeft w:val="0"/>
      <w:marRight w:val="0"/>
      <w:marTop w:val="0"/>
      <w:marBottom w:val="0"/>
      <w:divBdr>
        <w:top w:val="none" w:sz="0" w:space="0" w:color="auto"/>
        <w:left w:val="none" w:sz="0" w:space="0" w:color="auto"/>
        <w:bottom w:val="none" w:sz="0" w:space="0" w:color="auto"/>
        <w:right w:val="none" w:sz="0" w:space="0" w:color="auto"/>
      </w:divBdr>
    </w:div>
    <w:div w:id="1405182507">
      <w:bodyDiv w:val="1"/>
      <w:marLeft w:val="0"/>
      <w:marRight w:val="0"/>
      <w:marTop w:val="0"/>
      <w:marBottom w:val="0"/>
      <w:divBdr>
        <w:top w:val="none" w:sz="0" w:space="0" w:color="auto"/>
        <w:left w:val="none" w:sz="0" w:space="0" w:color="auto"/>
        <w:bottom w:val="none" w:sz="0" w:space="0" w:color="auto"/>
        <w:right w:val="none" w:sz="0" w:space="0" w:color="auto"/>
      </w:divBdr>
      <w:divsChild>
        <w:div w:id="1510099248">
          <w:marLeft w:val="0"/>
          <w:marRight w:val="0"/>
          <w:marTop w:val="0"/>
          <w:marBottom w:val="0"/>
          <w:divBdr>
            <w:top w:val="none" w:sz="0" w:space="0" w:color="auto"/>
            <w:left w:val="none" w:sz="0" w:space="0" w:color="auto"/>
            <w:bottom w:val="none" w:sz="0" w:space="0" w:color="auto"/>
            <w:right w:val="none" w:sz="0" w:space="0" w:color="auto"/>
          </w:divBdr>
        </w:div>
      </w:divsChild>
    </w:div>
    <w:div w:id="1451777782">
      <w:bodyDiv w:val="1"/>
      <w:marLeft w:val="0"/>
      <w:marRight w:val="0"/>
      <w:marTop w:val="0"/>
      <w:marBottom w:val="0"/>
      <w:divBdr>
        <w:top w:val="none" w:sz="0" w:space="0" w:color="auto"/>
        <w:left w:val="none" w:sz="0" w:space="0" w:color="auto"/>
        <w:bottom w:val="none" w:sz="0" w:space="0" w:color="auto"/>
        <w:right w:val="none" w:sz="0" w:space="0" w:color="auto"/>
      </w:divBdr>
      <w:divsChild>
        <w:div w:id="613631400">
          <w:marLeft w:val="0"/>
          <w:marRight w:val="0"/>
          <w:marTop w:val="0"/>
          <w:marBottom w:val="0"/>
          <w:divBdr>
            <w:top w:val="none" w:sz="0" w:space="0" w:color="auto"/>
            <w:left w:val="none" w:sz="0" w:space="0" w:color="auto"/>
            <w:bottom w:val="none" w:sz="0" w:space="0" w:color="auto"/>
            <w:right w:val="none" w:sz="0" w:space="0" w:color="auto"/>
          </w:divBdr>
        </w:div>
        <w:div w:id="1371494185">
          <w:marLeft w:val="0"/>
          <w:marRight w:val="0"/>
          <w:marTop w:val="0"/>
          <w:marBottom w:val="0"/>
          <w:divBdr>
            <w:top w:val="none" w:sz="0" w:space="0" w:color="auto"/>
            <w:left w:val="none" w:sz="0" w:space="0" w:color="auto"/>
            <w:bottom w:val="none" w:sz="0" w:space="0" w:color="auto"/>
            <w:right w:val="none" w:sz="0" w:space="0" w:color="auto"/>
          </w:divBdr>
        </w:div>
      </w:divsChild>
    </w:div>
    <w:div w:id="1462769109">
      <w:bodyDiv w:val="1"/>
      <w:marLeft w:val="0"/>
      <w:marRight w:val="0"/>
      <w:marTop w:val="0"/>
      <w:marBottom w:val="0"/>
      <w:divBdr>
        <w:top w:val="none" w:sz="0" w:space="0" w:color="auto"/>
        <w:left w:val="none" w:sz="0" w:space="0" w:color="auto"/>
        <w:bottom w:val="none" w:sz="0" w:space="0" w:color="auto"/>
        <w:right w:val="none" w:sz="0" w:space="0" w:color="auto"/>
      </w:divBdr>
      <w:divsChild>
        <w:div w:id="341666198">
          <w:marLeft w:val="0"/>
          <w:marRight w:val="0"/>
          <w:marTop w:val="0"/>
          <w:marBottom w:val="0"/>
          <w:divBdr>
            <w:top w:val="none" w:sz="0" w:space="0" w:color="auto"/>
            <w:left w:val="none" w:sz="0" w:space="0" w:color="auto"/>
            <w:bottom w:val="none" w:sz="0" w:space="0" w:color="auto"/>
            <w:right w:val="none" w:sz="0" w:space="0" w:color="auto"/>
          </w:divBdr>
        </w:div>
      </w:divsChild>
    </w:div>
    <w:div w:id="1487209812">
      <w:bodyDiv w:val="1"/>
      <w:marLeft w:val="0"/>
      <w:marRight w:val="0"/>
      <w:marTop w:val="0"/>
      <w:marBottom w:val="0"/>
      <w:divBdr>
        <w:top w:val="none" w:sz="0" w:space="0" w:color="auto"/>
        <w:left w:val="none" w:sz="0" w:space="0" w:color="auto"/>
        <w:bottom w:val="none" w:sz="0" w:space="0" w:color="auto"/>
        <w:right w:val="none" w:sz="0" w:space="0" w:color="auto"/>
      </w:divBdr>
    </w:div>
    <w:div w:id="1519272362">
      <w:bodyDiv w:val="1"/>
      <w:marLeft w:val="0"/>
      <w:marRight w:val="0"/>
      <w:marTop w:val="0"/>
      <w:marBottom w:val="0"/>
      <w:divBdr>
        <w:top w:val="none" w:sz="0" w:space="0" w:color="auto"/>
        <w:left w:val="none" w:sz="0" w:space="0" w:color="auto"/>
        <w:bottom w:val="none" w:sz="0" w:space="0" w:color="auto"/>
        <w:right w:val="none" w:sz="0" w:space="0" w:color="auto"/>
      </w:divBdr>
    </w:div>
    <w:div w:id="1526484212">
      <w:bodyDiv w:val="1"/>
      <w:marLeft w:val="0"/>
      <w:marRight w:val="0"/>
      <w:marTop w:val="0"/>
      <w:marBottom w:val="0"/>
      <w:divBdr>
        <w:top w:val="none" w:sz="0" w:space="0" w:color="auto"/>
        <w:left w:val="none" w:sz="0" w:space="0" w:color="auto"/>
        <w:bottom w:val="none" w:sz="0" w:space="0" w:color="auto"/>
        <w:right w:val="none" w:sz="0" w:space="0" w:color="auto"/>
      </w:divBdr>
    </w:div>
    <w:div w:id="1549027016">
      <w:bodyDiv w:val="1"/>
      <w:marLeft w:val="0"/>
      <w:marRight w:val="0"/>
      <w:marTop w:val="0"/>
      <w:marBottom w:val="0"/>
      <w:divBdr>
        <w:top w:val="none" w:sz="0" w:space="0" w:color="auto"/>
        <w:left w:val="none" w:sz="0" w:space="0" w:color="auto"/>
        <w:bottom w:val="none" w:sz="0" w:space="0" w:color="auto"/>
        <w:right w:val="none" w:sz="0" w:space="0" w:color="auto"/>
      </w:divBdr>
    </w:div>
    <w:div w:id="1557666559">
      <w:bodyDiv w:val="1"/>
      <w:marLeft w:val="0"/>
      <w:marRight w:val="0"/>
      <w:marTop w:val="0"/>
      <w:marBottom w:val="0"/>
      <w:divBdr>
        <w:top w:val="none" w:sz="0" w:space="0" w:color="auto"/>
        <w:left w:val="none" w:sz="0" w:space="0" w:color="auto"/>
        <w:bottom w:val="none" w:sz="0" w:space="0" w:color="auto"/>
        <w:right w:val="none" w:sz="0" w:space="0" w:color="auto"/>
      </w:divBdr>
    </w:div>
    <w:div w:id="1558512967">
      <w:bodyDiv w:val="1"/>
      <w:marLeft w:val="0"/>
      <w:marRight w:val="0"/>
      <w:marTop w:val="0"/>
      <w:marBottom w:val="0"/>
      <w:divBdr>
        <w:top w:val="none" w:sz="0" w:space="0" w:color="auto"/>
        <w:left w:val="none" w:sz="0" w:space="0" w:color="auto"/>
        <w:bottom w:val="none" w:sz="0" w:space="0" w:color="auto"/>
        <w:right w:val="none" w:sz="0" w:space="0" w:color="auto"/>
      </w:divBdr>
      <w:divsChild>
        <w:div w:id="1314259727">
          <w:marLeft w:val="0"/>
          <w:marRight w:val="0"/>
          <w:marTop w:val="0"/>
          <w:marBottom w:val="0"/>
          <w:divBdr>
            <w:top w:val="none" w:sz="0" w:space="0" w:color="auto"/>
            <w:left w:val="none" w:sz="0" w:space="0" w:color="auto"/>
            <w:bottom w:val="none" w:sz="0" w:space="0" w:color="auto"/>
            <w:right w:val="none" w:sz="0" w:space="0" w:color="auto"/>
          </w:divBdr>
        </w:div>
      </w:divsChild>
    </w:div>
    <w:div w:id="1560824591">
      <w:bodyDiv w:val="1"/>
      <w:marLeft w:val="0"/>
      <w:marRight w:val="0"/>
      <w:marTop w:val="0"/>
      <w:marBottom w:val="0"/>
      <w:divBdr>
        <w:top w:val="none" w:sz="0" w:space="0" w:color="auto"/>
        <w:left w:val="none" w:sz="0" w:space="0" w:color="auto"/>
        <w:bottom w:val="none" w:sz="0" w:space="0" w:color="auto"/>
        <w:right w:val="none" w:sz="0" w:space="0" w:color="auto"/>
      </w:divBdr>
    </w:div>
    <w:div w:id="1564952152">
      <w:bodyDiv w:val="1"/>
      <w:marLeft w:val="0"/>
      <w:marRight w:val="0"/>
      <w:marTop w:val="0"/>
      <w:marBottom w:val="0"/>
      <w:divBdr>
        <w:top w:val="none" w:sz="0" w:space="0" w:color="auto"/>
        <w:left w:val="none" w:sz="0" w:space="0" w:color="auto"/>
        <w:bottom w:val="none" w:sz="0" w:space="0" w:color="auto"/>
        <w:right w:val="none" w:sz="0" w:space="0" w:color="auto"/>
      </w:divBdr>
    </w:div>
    <w:div w:id="1629312138">
      <w:bodyDiv w:val="1"/>
      <w:marLeft w:val="0"/>
      <w:marRight w:val="0"/>
      <w:marTop w:val="0"/>
      <w:marBottom w:val="0"/>
      <w:divBdr>
        <w:top w:val="none" w:sz="0" w:space="0" w:color="auto"/>
        <w:left w:val="none" w:sz="0" w:space="0" w:color="auto"/>
        <w:bottom w:val="none" w:sz="0" w:space="0" w:color="auto"/>
        <w:right w:val="none" w:sz="0" w:space="0" w:color="auto"/>
      </w:divBdr>
    </w:div>
    <w:div w:id="1681858373">
      <w:bodyDiv w:val="1"/>
      <w:marLeft w:val="0"/>
      <w:marRight w:val="0"/>
      <w:marTop w:val="0"/>
      <w:marBottom w:val="0"/>
      <w:divBdr>
        <w:top w:val="none" w:sz="0" w:space="0" w:color="auto"/>
        <w:left w:val="none" w:sz="0" w:space="0" w:color="auto"/>
        <w:bottom w:val="none" w:sz="0" w:space="0" w:color="auto"/>
        <w:right w:val="none" w:sz="0" w:space="0" w:color="auto"/>
      </w:divBdr>
      <w:divsChild>
        <w:div w:id="557471412">
          <w:marLeft w:val="0"/>
          <w:marRight w:val="0"/>
          <w:marTop w:val="0"/>
          <w:marBottom w:val="0"/>
          <w:divBdr>
            <w:top w:val="none" w:sz="0" w:space="0" w:color="auto"/>
            <w:left w:val="none" w:sz="0" w:space="0" w:color="auto"/>
            <w:bottom w:val="none" w:sz="0" w:space="0" w:color="auto"/>
            <w:right w:val="none" w:sz="0" w:space="0" w:color="auto"/>
          </w:divBdr>
        </w:div>
      </w:divsChild>
    </w:div>
    <w:div w:id="1686134696">
      <w:bodyDiv w:val="1"/>
      <w:marLeft w:val="0"/>
      <w:marRight w:val="0"/>
      <w:marTop w:val="0"/>
      <w:marBottom w:val="0"/>
      <w:divBdr>
        <w:top w:val="none" w:sz="0" w:space="0" w:color="auto"/>
        <w:left w:val="none" w:sz="0" w:space="0" w:color="auto"/>
        <w:bottom w:val="none" w:sz="0" w:space="0" w:color="auto"/>
        <w:right w:val="none" w:sz="0" w:space="0" w:color="auto"/>
      </w:divBdr>
    </w:div>
    <w:div w:id="1704402448">
      <w:bodyDiv w:val="1"/>
      <w:marLeft w:val="0"/>
      <w:marRight w:val="0"/>
      <w:marTop w:val="0"/>
      <w:marBottom w:val="0"/>
      <w:divBdr>
        <w:top w:val="none" w:sz="0" w:space="0" w:color="auto"/>
        <w:left w:val="none" w:sz="0" w:space="0" w:color="auto"/>
        <w:bottom w:val="none" w:sz="0" w:space="0" w:color="auto"/>
        <w:right w:val="none" w:sz="0" w:space="0" w:color="auto"/>
      </w:divBdr>
    </w:div>
    <w:div w:id="1750230423">
      <w:bodyDiv w:val="1"/>
      <w:marLeft w:val="0"/>
      <w:marRight w:val="0"/>
      <w:marTop w:val="0"/>
      <w:marBottom w:val="0"/>
      <w:divBdr>
        <w:top w:val="none" w:sz="0" w:space="0" w:color="auto"/>
        <w:left w:val="none" w:sz="0" w:space="0" w:color="auto"/>
        <w:bottom w:val="none" w:sz="0" w:space="0" w:color="auto"/>
        <w:right w:val="none" w:sz="0" w:space="0" w:color="auto"/>
      </w:divBdr>
    </w:div>
    <w:div w:id="1802530113">
      <w:bodyDiv w:val="1"/>
      <w:marLeft w:val="0"/>
      <w:marRight w:val="0"/>
      <w:marTop w:val="0"/>
      <w:marBottom w:val="0"/>
      <w:divBdr>
        <w:top w:val="none" w:sz="0" w:space="0" w:color="auto"/>
        <w:left w:val="none" w:sz="0" w:space="0" w:color="auto"/>
        <w:bottom w:val="none" w:sz="0" w:space="0" w:color="auto"/>
        <w:right w:val="none" w:sz="0" w:space="0" w:color="auto"/>
      </w:divBdr>
    </w:div>
    <w:div w:id="1928879948">
      <w:bodyDiv w:val="1"/>
      <w:marLeft w:val="0"/>
      <w:marRight w:val="0"/>
      <w:marTop w:val="0"/>
      <w:marBottom w:val="0"/>
      <w:divBdr>
        <w:top w:val="none" w:sz="0" w:space="0" w:color="auto"/>
        <w:left w:val="none" w:sz="0" w:space="0" w:color="auto"/>
        <w:bottom w:val="none" w:sz="0" w:space="0" w:color="auto"/>
        <w:right w:val="none" w:sz="0" w:space="0" w:color="auto"/>
      </w:divBdr>
    </w:div>
    <w:div w:id="1940597713">
      <w:bodyDiv w:val="1"/>
      <w:marLeft w:val="0"/>
      <w:marRight w:val="0"/>
      <w:marTop w:val="0"/>
      <w:marBottom w:val="0"/>
      <w:divBdr>
        <w:top w:val="none" w:sz="0" w:space="0" w:color="auto"/>
        <w:left w:val="none" w:sz="0" w:space="0" w:color="auto"/>
        <w:bottom w:val="none" w:sz="0" w:space="0" w:color="auto"/>
        <w:right w:val="none" w:sz="0" w:space="0" w:color="auto"/>
      </w:divBdr>
    </w:div>
    <w:div w:id="1943875804">
      <w:bodyDiv w:val="1"/>
      <w:marLeft w:val="0"/>
      <w:marRight w:val="0"/>
      <w:marTop w:val="0"/>
      <w:marBottom w:val="0"/>
      <w:divBdr>
        <w:top w:val="none" w:sz="0" w:space="0" w:color="auto"/>
        <w:left w:val="none" w:sz="0" w:space="0" w:color="auto"/>
        <w:bottom w:val="none" w:sz="0" w:space="0" w:color="auto"/>
        <w:right w:val="none" w:sz="0" w:space="0" w:color="auto"/>
      </w:divBdr>
    </w:div>
    <w:div w:id="2000226836">
      <w:bodyDiv w:val="1"/>
      <w:marLeft w:val="0"/>
      <w:marRight w:val="0"/>
      <w:marTop w:val="0"/>
      <w:marBottom w:val="0"/>
      <w:divBdr>
        <w:top w:val="none" w:sz="0" w:space="0" w:color="auto"/>
        <w:left w:val="none" w:sz="0" w:space="0" w:color="auto"/>
        <w:bottom w:val="none" w:sz="0" w:space="0" w:color="auto"/>
        <w:right w:val="none" w:sz="0" w:space="0" w:color="auto"/>
      </w:divBdr>
    </w:div>
    <w:div w:id="2021926505">
      <w:bodyDiv w:val="1"/>
      <w:marLeft w:val="0"/>
      <w:marRight w:val="0"/>
      <w:marTop w:val="0"/>
      <w:marBottom w:val="0"/>
      <w:divBdr>
        <w:top w:val="none" w:sz="0" w:space="0" w:color="auto"/>
        <w:left w:val="none" w:sz="0" w:space="0" w:color="auto"/>
        <w:bottom w:val="none" w:sz="0" w:space="0" w:color="auto"/>
        <w:right w:val="none" w:sz="0" w:space="0" w:color="auto"/>
      </w:divBdr>
    </w:div>
    <w:div w:id="2060745048">
      <w:bodyDiv w:val="1"/>
      <w:marLeft w:val="0"/>
      <w:marRight w:val="0"/>
      <w:marTop w:val="0"/>
      <w:marBottom w:val="0"/>
      <w:divBdr>
        <w:top w:val="none" w:sz="0" w:space="0" w:color="auto"/>
        <w:left w:val="none" w:sz="0" w:space="0" w:color="auto"/>
        <w:bottom w:val="none" w:sz="0" w:space="0" w:color="auto"/>
        <w:right w:val="none" w:sz="0" w:space="0" w:color="auto"/>
      </w:divBdr>
    </w:div>
    <w:div w:id="2091656018">
      <w:bodyDiv w:val="1"/>
      <w:marLeft w:val="0"/>
      <w:marRight w:val="0"/>
      <w:marTop w:val="0"/>
      <w:marBottom w:val="0"/>
      <w:divBdr>
        <w:top w:val="none" w:sz="0" w:space="0" w:color="auto"/>
        <w:left w:val="none" w:sz="0" w:space="0" w:color="auto"/>
        <w:bottom w:val="none" w:sz="0" w:space="0" w:color="auto"/>
        <w:right w:val="none" w:sz="0" w:space="0" w:color="auto"/>
      </w:divBdr>
    </w:div>
    <w:div w:id="2114593297">
      <w:bodyDiv w:val="1"/>
      <w:marLeft w:val="0"/>
      <w:marRight w:val="0"/>
      <w:marTop w:val="0"/>
      <w:marBottom w:val="0"/>
      <w:divBdr>
        <w:top w:val="none" w:sz="0" w:space="0" w:color="auto"/>
        <w:left w:val="none" w:sz="0" w:space="0" w:color="auto"/>
        <w:bottom w:val="none" w:sz="0" w:space="0" w:color="auto"/>
        <w:right w:val="none" w:sz="0" w:space="0" w:color="auto"/>
      </w:divBdr>
    </w:div>
    <w:div w:id="2135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21</Pages>
  <Words>4260</Words>
  <Characters>24285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2025-02-01T14:28:00Z</dcterms:created>
  <dcterms:modified xsi:type="dcterms:W3CDTF">2025-02-06T04:50:00Z</dcterms:modified>
</cp:coreProperties>
</file>