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B3560" w14:textId="572EB451" w:rsidR="00A5109B" w:rsidRPr="00B75E6A" w:rsidRDefault="001E7E5D" w:rsidP="001E7E5D">
      <w:pPr>
        <w:jc w:val="center"/>
        <w:rPr>
          <w:rFonts w:cstheme="minorHAnsi"/>
          <w:b/>
          <w:bCs/>
        </w:rPr>
      </w:pPr>
      <w:r w:rsidRPr="00B75E6A">
        <w:rPr>
          <w:rFonts w:cstheme="minorHAnsi"/>
          <w:b/>
          <w:bCs/>
        </w:rPr>
        <w:t>Capstone Project 3 part 2</w:t>
      </w:r>
    </w:p>
    <w:p w14:paraId="6644DCF9" w14:textId="41EC8811" w:rsidR="001E7E5D" w:rsidRPr="00B75E6A" w:rsidRDefault="001E7E5D" w:rsidP="001E7E5D">
      <w:pPr>
        <w:rPr>
          <w:rFonts w:cstheme="minorHAnsi"/>
        </w:rPr>
      </w:pPr>
      <w:r w:rsidRPr="00B75E6A">
        <w:rPr>
          <w:rFonts w:cstheme="minorHAnsi"/>
        </w:rPr>
        <w:t>Q1. What is</w:t>
      </w:r>
      <w:r w:rsidRPr="00B75E6A">
        <w:rPr>
          <w:rFonts w:cstheme="minorHAnsi"/>
        </w:rPr>
        <w:t xml:space="preserve"> </w:t>
      </w:r>
      <w:r w:rsidRPr="00B75E6A">
        <w:rPr>
          <w:rFonts w:cstheme="minorHAnsi"/>
        </w:rPr>
        <w:t>the difference between Brainstorming and JAD Sessions?</w:t>
      </w:r>
    </w:p>
    <w:tbl>
      <w:tblPr>
        <w:tblStyle w:val="TableGrid"/>
        <w:tblW w:w="10757" w:type="dxa"/>
        <w:tblInd w:w="11" w:type="dxa"/>
        <w:tblLook w:val="04A0" w:firstRow="1" w:lastRow="0" w:firstColumn="1" w:lastColumn="0" w:noHBand="0" w:noVBand="1"/>
      </w:tblPr>
      <w:tblGrid>
        <w:gridCol w:w="835"/>
        <w:gridCol w:w="5168"/>
        <w:gridCol w:w="4754"/>
      </w:tblGrid>
      <w:tr w:rsidR="001E7E5D" w:rsidRPr="00B75E6A" w14:paraId="1CC1172A" w14:textId="77777777" w:rsidTr="001E7E5D">
        <w:tc>
          <w:tcPr>
            <w:tcW w:w="835" w:type="dxa"/>
          </w:tcPr>
          <w:p w14:paraId="485138B9" w14:textId="615335ED" w:rsidR="001E7E5D" w:rsidRPr="00B75E6A" w:rsidRDefault="001E7E5D" w:rsidP="001E7E5D">
            <w:pPr>
              <w:ind w:left="0"/>
              <w:jc w:val="center"/>
              <w:rPr>
                <w:rFonts w:cstheme="minorHAnsi"/>
                <w:b/>
                <w:bCs/>
              </w:rPr>
            </w:pPr>
            <w:proofErr w:type="spellStart"/>
            <w:proofErr w:type="gramStart"/>
            <w:r w:rsidRPr="00B75E6A">
              <w:rPr>
                <w:rFonts w:cstheme="minorHAnsi"/>
                <w:b/>
                <w:bCs/>
              </w:rPr>
              <w:t>S.No</w:t>
            </w:r>
            <w:proofErr w:type="spellEnd"/>
            <w:proofErr w:type="gramEnd"/>
          </w:p>
        </w:tc>
        <w:tc>
          <w:tcPr>
            <w:tcW w:w="5168" w:type="dxa"/>
          </w:tcPr>
          <w:p w14:paraId="6EF9DD7B" w14:textId="041E9AE6" w:rsidR="001E7E5D" w:rsidRPr="00B75E6A" w:rsidRDefault="001E7E5D" w:rsidP="001E7E5D">
            <w:pPr>
              <w:ind w:left="0"/>
              <w:jc w:val="center"/>
              <w:rPr>
                <w:rFonts w:cstheme="minorHAnsi"/>
                <w:b/>
                <w:bCs/>
              </w:rPr>
            </w:pPr>
            <w:r w:rsidRPr="00B75E6A">
              <w:rPr>
                <w:rFonts w:cstheme="minorHAnsi"/>
                <w:b/>
                <w:bCs/>
              </w:rPr>
              <w:t>Brainstorming</w:t>
            </w:r>
          </w:p>
        </w:tc>
        <w:tc>
          <w:tcPr>
            <w:tcW w:w="4754" w:type="dxa"/>
          </w:tcPr>
          <w:p w14:paraId="02B2B471" w14:textId="2529208E" w:rsidR="001E7E5D" w:rsidRPr="00B75E6A" w:rsidRDefault="001E7E5D" w:rsidP="001E7E5D">
            <w:pPr>
              <w:ind w:left="0"/>
              <w:jc w:val="center"/>
              <w:rPr>
                <w:rFonts w:cstheme="minorHAnsi"/>
                <w:b/>
                <w:bCs/>
              </w:rPr>
            </w:pPr>
            <w:r w:rsidRPr="00B75E6A">
              <w:rPr>
                <w:rFonts w:cstheme="minorHAnsi"/>
                <w:b/>
                <w:bCs/>
              </w:rPr>
              <w:t>JAD</w:t>
            </w:r>
          </w:p>
        </w:tc>
      </w:tr>
      <w:tr w:rsidR="001E7E5D" w:rsidRPr="00B75E6A" w14:paraId="7DD6B443" w14:textId="77777777" w:rsidTr="001E7E5D">
        <w:tc>
          <w:tcPr>
            <w:tcW w:w="835" w:type="dxa"/>
          </w:tcPr>
          <w:p w14:paraId="36A25E02" w14:textId="05064144" w:rsidR="001E7E5D" w:rsidRPr="00B75E6A" w:rsidRDefault="001E7E5D" w:rsidP="001E7E5D">
            <w:pPr>
              <w:ind w:left="0"/>
              <w:jc w:val="center"/>
              <w:rPr>
                <w:rFonts w:cstheme="minorHAnsi"/>
                <w:b/>
                <w:bCs/>
              </w:rPr>
            </w:pPr>
            <w:r w:rsidRPr="00B75E6A">
              <w:rPr>
                <w:rFonts w:cstheme="minorHAnsi"/>
                <w:b/>
                <w:bCs/>
              </w:rPr>
              <w:t>1</w:t>
            </w:r>
          </w:p>
        </w:tc>
        <w:tc>
          <w:tcPr>
            <w:tcW w:w="5168" w:type="dxa"/>
          </w:tcPr>
          <w:p w14:paraId="0DFD429A" w14:textId="492CE8A7" w:rsidR="001E7E5D" w:rsidRPr="00B75E6A" w:rsidRDefault="001E7E5D" w:rsidP="001E7E5D">
            <w:pPr>
              <w:ind w:left="0"/>
              <w:rPr>
                <w:rFonts w:cstheme="minorHAnsi"/>
              </w:rPr>
            </w:pPr>
            <w:r w:rsidRPr="00B75E6A">
              <w:rPr>
                <w:rFonts w:cstheme="minorHAnsi"/>
              </w:rPr>
              <w:t>A technique used for idea generation, where participants freely suggest ideas without criticism.</w:t>
            </w:r>
          </w:p>
        </w:tc>
        <w:tc>
          <w:tcPr>
            <w:tcW w:w="4754" w:type="dxa"/>
          </w:tcPr>
          <w:p w14:paraId="47F0D98C" w14:textId="701CB6BB" w:rsidR="001E7E5D" w:rsidRPr="00B75E6A" w:rsidRDefault="001E7E5D" w:rsidP="001E7E5D">
            <w:pPr>
              <w:ind w:left="0"/>
              <w:rPr>
                <w:rFonts w:cstheme="minorHAnsi"/>
              </w:rPr>
            </w:pPr>
            <w:r w:rsidRPr="00B75E6A">
              <w:rPr>
                <w:rFonts w:cstheme="minorHAnsi"/>
              </w:rPr>
              <w:t>A structured collaborative session between stakeholders, business analysts, and development teams to finalize requirements.</w:t>
            </w:r>
          </w:p>
        </w:tc>
      </w:tr>
      <w:tr w:rsidR="001E7E5D" w:rsidRPr="00B75E6A" w14:paraId="2798E7E8" w14:textId="77777777" w:rsidTr="001E7E5D">
        <w:tc>
          <w:tcPr>
            <w:tcW w:w="835" w:type="dxa"/>
          </w:tcPr>
          <w:p w14:paraId="30CE5777" w14:textId="0F749760" w:rsidR="001E7E5D" w:rsidRPr="00B75E6A" w:rsidRDefault="001E7E5D" w:rsidP="001E7E5D">
            <w:pPr>
              <w:ind w:left="0"/>
              <w:jc w:val="center"/>
              <w:rPr>
                <w:rFonts w:cstheme="minorHAnsi"/>
                <w:b/>
                <w:bCs/>
              </w:rPr>
            </w:pPr>
            <w:r w:rsidRPr="00B75E6A">
              <w:rPr>
                <w:rFonts w:cstheme="minorHAnsi"/>
                <w:b/>
                <w:bCs/>
              </w:rPr>
              <w:t>2</w:t>
            </w:r>
          </w:p>
        </w:tc>
        <w:tc>
          <w:tcPr>
            <w:tcW w:w="5168" w:type="dxa"/>
          </w:tcPr>
          <w:p w14:paraId="76FE4412" w14:textId="407D6DD9" w:rsidR="001E7E5D" w:rsidRPr="00B75E6A" w:rsidRDefault="001E7E5D" w:rsidP="001E7E5D">
            <w:pPr>
              <w:ind w:left="0"/>
              <w:rPr>
                <w:rFonts w:cstheme="minorHAnsi"/>
              </w:rPr>
            </w:pPr>
            <w:r w:rsidRPr="00B75E6A">
              <w:rPr>
                <w:rFonts w:cstheme="minorHAnsi"/>
              </w:rPr>
              <w:t>Focuses on quantity over quality, allowing creativity and innovation.</w:t>
            </w:r>
          </w:p>
        </w:tc>
        <w:tc>
          <w:tcPr>
            <w:tcW w:w="4754" w:type="dxa"/>
          </w:tcPr>
          <w:p w14:paraId="1386708F" w14:textId="0BD4AFAF" w:rsidR="001E7E5D" w:rsidRPr="00B75E6A" w:rsidRDefault="001E7E5D" w:rsidP="001E7E5D">
            <w:pPr>
              <w:ind w:left="0"/>
              <w:rPr>
                <w:rFonts w:cstheme="minorHAnsi"/>
              </w:rPr>
            </w:pPr>
            <w:r w:rsidRPr="00B75E6A">
              <w:rPr>
                <w:rFonts w:cstheme="minorHAnsi"/>
              </w:rPr>
              <w:t>Facilitated meetings with defined objectives, often including prototypes or system models.</w:t>
            </w:r>
          </w:p>
        </w:tc>
      </w:tr>
      <w:tr w:rsidR="001E7E5D" w:rsidRPr="00B75E6A" w14:paraId="50F68662" w14:textId="77777777" w:rsidTr="001E7E5D">
        <w:tc>
          <w:tcPr>
            <w:tcW w:w="835" w:type="dxa"/>
          </w:tcPr>
          <w:p w14:paraId="30056D79" w14:textId="06DFE85D" w:rsidR="001E7E5D" w:rsidRPr="00B75E6A" w:rsidRDefault="001E7E5D" w:rsidP="001E7E5D">
            <w:pPr>
              <w:ind w:left="0"/>
              <w:jc w:val="center"/>
              <w:rPr>
                <w:rFonts w:cstheme="minorHAnsi"/>
                <w:b/>
                <w:bCs/>
              </w:rPr>
            </w:pPr>
            <w:r w:rsidRPr="00B75E6A">
              <w:rPr>
                <w:rFonts w:cstheme="minorHAnsi"/>
                <w:b/>
                <w:bCs/>
              </w:rPr>
              <w:t>3</w:t>
            </w:r>
          </w:p>
        </w:tc>
        <w:tc>
          <w:tcPr>
            <w:tcW w:w="5168" w:type="dxa"/>
          </w:tcPr>
          <w:p w14:paraId="5B458BA7" w14:textId="30A2B157" w:rsidR="001E7E5D" w:rsidRPr="00B75E6A" w:rsidRDefault="001E7E5D" w:rsidP="001E7E5D">
            <w:pPr>
              <w:ind w:left="0"/>
              <w:rPr>
                <w:rFonts w:cstheme="minorHAnsi"/>
              </w:rPr>
            </w:pPr>
            <w:r w:rsidRPr="00B75E6A">
              <w:rPr>
                <w:rFonts w:cstheme="minorHAnsi"/>
              </w:rPr>
              <w:t>Used in initial requirement gathering and problem-solving sessions.</w:t>
            </w:r>
          </w:p>
        </w:tc>
        <w:tc>
          <w:tcPr>
            <w:tcW w:w="4754" w:type="dxa"/>
          </w:tcPr>
          <w:p w14:paraId="160B7790" w14:textId="4D70D3BB" w:rsidR="001E7E5D" w:rsidRPr="00B75E6A" w:rsidRDefault="001E7E5D" w:rsidP="001E7E5D">
            <w:pPr>
              <w:ind w:left="0"/>
              <w:rPr>
                <w:rFonts w:cstheme="minorHAnsi"/>
              </w:rPr>
            </w:pPr>
            <w:r w:rsidRPr="00B75E6A">
              <w:rPr>
                <w:rFonts w:cstheme="minorHAnsi"/>
              </w:rPr>
              <w:t>More structured than brainstorming, aiming at decision-making rather than just idea generation.</w:t>
            </w:r>
          </w:p>
        </w:tc>
      </w:tr>
    </w:tbl>
    <w:p w14:paraId="4D0A95D2" w14:textId="66A5A295" w:rsidR="00501110" w:rsidRPr="00B75E6A" w:rsidRDefault="00501110" w:rsidP="00F56F19">
      <w:pPr>
        <w:rPr>
          <w:rFonts w:cstheme="minorHAnsi"/>
        </w:rPr>
      </w:pPr>
      <w:r w:rsidRPr="00B75E6A">
        <w:rPr>
          <w:rFonts w:cstheme="minorHAnsi"/>
        </w:rPr>
        <w:t>Q2.</w:t>
      </w:r>
      <w:r w:rsidRPr="00B75E6A">
        <w:rPr>
          <w:rFonts w:cstheme="minorHAnsi"/>
        </w:rPr>
        <w:t xml:space="preserve"> Why Document Analysis is one of the compulsory </w:t>
      </w:r>
      <w:r w:rsidRPr="00B75E6A">
        <w:rPr>
          <w:rFonts w:cstheme="minorHAnsi"/>
        </w:rPr>
        <w:t>techniques</w:t>
      </w:r>
      <w:r w:rsidRPr="00B75E6A">
        <w:rPr>
          <w:rFonts w:cstheme="minorHAnsi"/>
        </w:rPr>
        <w:t xml:space="preserve"> we use in a Project?</w:t>
      </w:r>
    </w:p>
    <w:p w14:paraId="2A227DB2" w14:textId="77777777" w:rsidR="00501110" w:rsidRPr="00B75E6A" w:rsidRDefault="00501110" w:rsidP="00F56F19">
      <w:pPr>
        <w:spacing w:before="0"/>
        <w:rPr>
          <w:rFonts w:cstheme="minorHAnsi"/>
        </w:rPr>
      </w:pPr>
      <w:r w:rsidRPr="00B75E6A">
        <w:rPr>
          <w:rFonts w:cstheme="minorHAnsi"/>
        </w:rPr>
        <w:t>Document Analysis is a technique used by Business Analysts to extract useful information from existing documents, reports, contracts, business rules, policies, and manuals.</w:t>
      </w:r>
    </w:p>
    <w:p w14:paraId="2147A15F" w14:textId="77777777" w:rsidR="00501110" w:rsidRPr="00B75E6A" w:rsidRDefault="00501110" w:rsidP="00F56F19">
      <w:pPr>
        <w:spacing w:before="0"/>
        <w:ind w:left="0"/>
        <w:rPr>
          <w:rFonts w:cstheme="minorHAnsi"/>
        </w:rPr>
      </w:pPr>
      <w:r w:rsidRPr="00B75E6A">
        <w:rPr>
          <w:rFonts w:cstheme="minorHAnsi"/>
        </w:rPr>
        <w:t>Reasons Why It’s Important:</w:t>
      </w:r>
    </w:p>
    <w:p w14:paraId="611A38D5" w14:textId="1C2A3303" w:rsidR="00501110" w:rsidRPr="00B75E6A" w:rsidRDefault="00501110" w:rsidP="00F56F19">
      <w:pPr>
        <w:pStyle w:val="ListParagraph"/>
        <w:numPr>
          <w:ilvl w:val="0"/>
          <w:numId w:val="2"/>
        </w:numPr>
        <w:spacing w:before="0"/>
        <w:rPr>
          <w:rFonts w:cstheme="minorHAnsi"/>
        </w:rPr>
      </w:pPr>
      <w:r w:rsidRPr="00B75E6A">
        <w:rPr>
          <w:rFonts w:cstheme="minorHAnsi"/>
        </w:rPr>
        <w:t xml:space="preserve">Understanding Current Processes: Helps in </w:t>
      </w:r>
      <w:r w:rsidRPr="00B75E6A">
        <w:rPr>
          <w:rFonts w:cstheme="minorHAnsi"/>
        </w:rPr>
        <w:t>analysing</w:t>
      </w:r>
      <w:r w:rsidRPr="00B75E6A">
        <w:rPr>
          <w:rFonts w:cstheme="minorHAnsi"/>
        </w:rPr>
        <w:t xml:space="preserve"> how existing business processes work before suggesting improvements.</w:t>
      </w:r>
    </w:p>
    <w:p w14:paraId="7F4D40A4" w14:textId="77777777" w:rsidR="00501110" w:rsidRPr="00B75E6A" w:rsidRDefault="00501110" w:rsidP="00F56F19">
      <w:pPr>
        <w:pStyle w:val="ListParagraph"/>
        <w:numPr>
          <w:ilvl w:val="0"/>
          <w:numId w:val="2"/>
        </w:numPr>
        <w:spacing w:before="0"/>
        <w:rPr>
          <w:rFonts w:cstheme="minorHAnsi"/>
        </w:rPr>
      </w:pPr>
      <w:r w:rsidRPr="00B75E6A">
        <w:rPr>
          <w:rFonts w:cstheme="minorHAnsi"/>
        </w:rPr>
        <w:t>Identifying Gaps: By reviewing past project documents, we can find missing requirements or outdated practices.</w:t>
      </w:r>
    </w:p>
    <w:p w14:paraId="606ABD4E" w14:textId="77777777" w:rsidR="00501110" w:rsidRPr="00B75E6A" w:rsidRDefault="00501110" w:rsidP="00F56F19">
      <w:pPr>
        <w:pStyle w:val="ListParagraph"/>
        <w:numPr>
          <w:ilvl w:val="0"/>
          <w:numId w:val="2"/>
        </w:numPr>
        <w:spacing w:before="0"/>
        <w:rPr>
          <w:rFonts w:cstheme="minorHAnsi"/>
        </w:rPr>
      </w:pPr>
      <w:r w:rsidRPr="00B75E6A">
        <w:rPr>
          <w:rFonts w:cstheme="minorHAnsi"/>
        </w:rPr>
        <w:t>Ensuring Consistency: Reduces discrepancies by maintaining alignment with company policies and regulations.</w:t>
      </w:r>
    </w:p>
    <w:p w14:paraId="652A2C22" w14:textId="2BBF2E94" w:rsidR="00501110" w:rsidRPr="00B75E6A" w:rsidRDefault="00501110" w:rsidP="00F56F19">
      <w:pPr>
        <w:pStyle w:val="ListParagraph"/>
        <w:numPr>
          <w:ilvl w:val="0"/>
          <w:numId w:val="2"/>
        </w:numPr>
        <w:spacing w:before="0"/>
        <w:rPr>
          <w:rFonts w:cstheme="minorHAnsi"/>
        </w:rPr>
      </w:pPr>
      <w:r w:rsidRPr="00B75E6A">
        <w:rPr>
          <w:rFonts w:cstheme="minorHAnsi"/>
        </w:rPr>
        <w:t>Reducing Stakeholder Dependence: Helps avoid repetitive stakeholder meetings by extracting key data from documents.</w:t>
      </w:r>
    </w:p>
    <w:p w14:paraId="4BB52C2C" w14:textId="77777777" w:rsidR="00F56F19" w:rsidRPr="00B75E6A" w:rsidRDefault="00F56F19" w:rsidP="00F56F19">
      <w:pPr>
        <w:spacing w:before="0"/>
        <w:rPr>
          <w:rFonts w:cstheme="minorHAnsi"/>
        </w:rPr>
      </w:pPr>
    </w:p>
    <w:p w14:paraId="525F358D" w14:textId="44C09CA9" w:rsidR="00F56F19" w:rsidRPr="00B75E6A" w:rsidRDefault="00F56F19" w:rsidP="00F56F19">
      <w:pPr>
        <w:spacing w:before="0"/>
        <w:rPr>
          <w:rFonts w:cstheme="minorHAnsi"/>
        </w:rPr>
      </w:pPr>
      <w:r w:rsidRPr="00B75E6A">
        <w:rPr>
          <w:rFonts w:cstheme="minorHAnsi"/>
        </w:rPr>
        <w:t xml:space="preserve">Q3. In Which Context we will use Reverse Engineering? </w:t>
      </w:r>
    </w:p>
    <w:p w14:paraId="35CBE676" w14:textId="77777777" w:rsidR="00F56F19" w:rsidRPr="00B75E6A" w:rsidRDefault="00F56F19" w:rsidP="00F56F19">
      <w:pPr>
        <w:spacing w:before="0"/>
        <w:rPr>
          <w:rFonts w:cstheme="minorHAnsi"/>
        </w:rPr>
      </w:pPr>
    </w:p>
    <w:p w14:paraId="0BF5EB9E" w14:textId="056E5775" w:rsidR="00F56F19" w:rsidRPr="00B75E6A" w:rsidRDefault="00F56F19" w:rsidP="00F56F19">
      <w:pPr>
        <w:spacing w:before="0"/>
        <w:rPr>
          <w:rFonts w:cstheme="minorHAnsi"/>
        </w:rPr>
      </w:pPr>
      <w:r w:rsidRPr="00B75E6A">
        <w:rPr>
          <w:rFonts w:cstheme="minorHAnsi"/>
        </w:rPr>
        <w:t xml:space="preserve">Reverse Engineering is a technique used to </w:t>
      </w:r>
      <w:r w:rsidRPr="00B75E6A">
        <w:rPr>
          <w:rFonts w:cstheme="minorHAnsi"/>
        </w:rPr>
        <w:t>analyse</w:t>
      </w:r>
      <w:r w:rsidRPr="00B75E6A">
        <w:rPr>
          <w:rFonts w:cstheme="minorHAnsi"/>
        </w:rPr>
        <w:t xml:space="preserve"> an existing system when documentation is unavailable, outdated, or missing. It helps to understand how a system functions so that it can be improved, modernized, or replaced.</w:t>
      </w:r>
      <w:r w:rsidRPr="00B75E6A">
        <w:rPr>
          <w:rFonts w:cstheme="minorHAnsi"/>
        </w:rPr>
        <w:t xml:space="preserve"> There are two types of reverse engineering </w:t>
      </w:r>
    </w:p>
    <w:p w14:paraId="35350C19" w14:textId="77777777" w:rsidR="00F56F19" w:rsidRPr="00B75E6A" w:rsidRDefault="00F56F19" w:rsidP="00F56F19">
      <w:pPr>
        <w:spacing w:before="0"/>
        <w:rPr>
          <w:rFonts w:cstheme="minorHAnsi"/>
        </w:rPr>
      </w:pPr>
    </w:p>
    <w:p w14:paraId="1706D24A" w14:textId="3BDBE08D" w:rsidR="00781CA8" w:rsidRPr="00781CA8" w:rsidRDefault="00781CA8" w:rsidP="00781CA8">
      <w:pPr>
        <w:spacing w:before="0"/>
        <w:rPr>
          <w:rFonts w:cstheme="minorHAnsi"/>
        </w:rPr>
      </w:pPr>
      <w:r w:rsidRPr="00781CA8">
        <w:rPr>
          <w:rFonts w:cstheme="minorHAnsi"/>
        </w:rPr>
        <w:t>Black Box Reverse Engineering</w:t>
      </w:r>
    </w:p>
    <w:p w14:paraId="7BBE201E" w14:textId="77777777" w:rsidR="00781CA8" w:rsidRPr="00781CA8" w:rsidRDefault="00781CA8" w:rsidP="00781CA8">
      <w:pPr>
        <w:numPr>
          <w:ilvl w:val="0"/>
          <w:numId w:val="3"/>
        </w:numPr>
        <w:spacing w:before="0"/>
        <w:rPr>
          <w:rFonts w:cstheme="minorHAnsi"/>
        </w:rPr>
      </w:pPr>
      <w:r w:rsidRPr="00781CA8">
        <w:rPr>
          <w:rFonts w:cstheme="minorHAnsi"/>
        </w:rPr>
        <w:t xml:space="preserve">In this approach, the system is </w:t>
      </w:r>
      <w:proofErr w:type="spellStart"/>
      <w:r w:rsidRPr="00781CA8">
        <w:rPr>
          <w:rFonts w:cstheme="minorHAnsi"/>
        </w:rPr>
        <w:t>analyzed</w:t>
      </w:r>
      <w:proofErr w:type="spellEnd"/>
      <w:r w:rsidRPr="00781CA8">
        <w:rPr>
          <w:rFonts w:cstheme="minorHAnsi"/>
        </w:rPr>
        <w:t xml:space="preserve"> without accessing its internal code or structure.</w:t>
      </w:r>
    </w:p>
    <w:p w14:paraId="47E32ACA" w14:textId="77777777" w:rsidR="00781CA8" w:rsidRPr="00781CA8" w:rsidRDefault="00781CA8" w:rsidP="00781CA8">
      <w:pPr>
        <w:numPr>
          <w:ilvl w:val="0"/>
          <w:numId w:val="3"/>
        </w:numPr>
        <w:spacing w:before="0"/>
        <w:rPr>
          <w:rFonts w:cstheme="minorHAnsi"/>
        </w:rPr>
      </w:pPr>
      <w:r w:rsidRPr="00781CA8">
        <w:rPr>
          <w:rFonts w:cstheme="minorHAnsi"/>
        </w:rPr>
        <w:t>It focuses on inputs and outputs to understand functionality.</w:t>
      </w:r>
    </w:p>
    <w:p w14:paraId="70ED6604" w14:textId="77777777" w:rsidR="00781CA8" w:rsidRPr="00781CA8" w:rsidRDefault="00781CA8" w:rsidP="00781CA8">
      <w:pPr>
        <w:numPr>
          <w:ilvl w:val="0"/>
          <w:numId w:val="3"/>
        </w:numPr>
        <w:spacing w:before="0"/>
        <w:rPr>
          <w:rFonts w:cstheme="minorHAnsi"/>
        </w:rPr>
      </w:pPr>
      <w:r w:rsidRPr="00781CA8">
        <w:rPr>
          <w:rFonts w:cstheme="minorHAnsi"/>
        </w:rPr>
        <w:t>Used when source code or internal documentation is unavailable.</w:t>
      </w:r>
    </w:p>
    <w:p w14:paraId="5E6F911A" w14:textId="3E3FA09B" w:rsidR="00781CA8" w:rsidRPr="00781CA8" w:rsidRDefault="00781CA8" w:rsidP="00781CA8">
      <w:pPr>
        <w:numPr>
          <w:ilvl w:val="0"/>
          <w:numId w:val="3"/>
        </w:numPr>
        <w:spacing w:before="0"/>
        <w:rPr>
          <w:rFonts w:cstheme="minorHAnsi"/>
        </w:rPr>
      </w:pPr>
      <w:r w:rsidRPr="00781CA8">
        <w:rPr>
          <w:rFonts w:cstheme="minorHAnsi"/>
        </w:rPr>
        <w:t xml:space="preserve">Example: Testing a competitor’s software by </w:t>
      </w:r>
      <w:proofErr w:type="spellStart"/>
      <w:r w:rsidRPr="00781CA8">
        <w:rPr>
          <w:rFonts w:cstheme="minorHAnsi"/>
        </w:rPr>
        <w:t>analyzing</w:t>
      </w:r>
      <w:proofErr w:type="spellEnd"/>
      <w:r w:rsidRPr="00781CA8">
        <w:rPr>
          <w:rFonts w:cstheme="minorHAnsi"/>
        </w:rPr>
        <w:t xml:space="preserve"> its </w:t>
      </w:r>
      <w:r w:rsidRPr="00B75E6A">
        <w:rPr>
          <w:rFonts w:cstheme="minorHAnsi"/>
        </w:rPr>
        <w:t>behaviour</w:t>
      </w:r>
      <w:r w:rsidRPr="00781CA8">
        <w:rPr>
          <w:rFonts w:cstheme="minorHAnsi"/>
        </w:rPr>
        <w:t xml:space="preserve"> without accessing the code.</w:t>
      </w:r>
    </w:p>
    <w:p w14:paraId="791E70C7" w14:textId="70E6A4B6" w:rsidR="00781CA8" w:rsidRPr="00781CA8" w:rsidRDefault="00781CA8" w:rsidP="00781CA8">
      <w:pPr>
        <w:spacing w:before="0"/>
        <w:rPr>
          <w:rFonts w:cstheme="minorHAnsi"/>
        </w:rPr>
      </w:pPr>
      <w:r w:rsidRPr="00781CA8">
        <w:rPr>
          <w:rFonts w:cstheme="minorHAnsi"/>
        </w:rPr>
        <w:t>White Box Reverse Engineering</w:t>
      </w:r>
    </w:p>
    <w:p w14:paraId="1FD9766F" w14:textId="77777777" w:rsidR="00781CA8" w:rsidRPr="00781CA8" w:rsidRDefault="00781CA8" w:rsidP="00781CA8">
      <w:pPr>
        <w:numPr>
          <w:ilvl w:val="0"/>
          <w:numId w:val="4"/>
        </w:numPr>
        <w:spacing w:before="0"/>
        <w:rPr>
          <w:rFonts w:cstheme="minorHAnsi"/>
        </w:rPr>
      </w:pPr>
      <w:r w:rsidRPr="00781CA8">
        <w:rPr>
          <w:rFonts w:cstheme="minorHAnsi"/>
        </w:rPr>
        <w:t xml:space="preserve">Involves </w:t>
      </w:r>
      <w:proofErr w:type="spellStart"/>
      <w:r w:rsidRPr="00781CA8">
        <w:rPr>
          <w:rFonts w:cstheme="minorHAnsi"/>
        </w:rPr>
        <w:t>analyzing</w:t>
      </w:r>
      <w:proofErr w:type="spellEnd"/>
      <w:r w:rsidRPr="00781CA8">
        <w:rPr>
          <w:rFonts w:cstheme="minorHAnsi"/>
        </w:rPr>
        <w:t xml:space="preserve"> the internal structure, source code, and logic of the system.</w:t>
      </w:r>
    </w:p>
    <w:p w14:paraId="74A148C7" w14:textId="77777777" w:rsidR="00781CA8" w:rsidRPr="00781CA8" w:rsidRDefault="00781CA8" w:rsidP="00781CA8">
      <w:pPr>
        <w:numPr>
          <w:ilvl w:val="0"/>
          <w:numId w:val="4"/>
        </w:numPr>
        <w:spacing w:before="0"/>
        <w:rPr>
          <w:rFonts w:cstheme="minorHAnsi"/>
        </w:rPr>
      </w:pPr>
      <w:r w:rsidRPr="00781CA8">
        <w:rPr>
          <w:rFonts w:cstheme="minorHAnsi"/>
        </w:rPr>
        <w:t>Provides in-depth insights into how a system operates.</w:t>
      </w:r>
    </w:p>
    <w:p w14:paraId="6A71ECEE" w14:textId="77777777" w:rsidR="00781CA8" w:rsidRPr="00781CA8" w:rsidRDefault="00781CA8" w:rsidP="00781CA8">
      <w:pPr>
        <w:numPr>
          <w:ilvl w:val="0"/>
          <w:numId w:val="4"/>
        </w:numPr>
        <w:spacing w:before="0"/>
        <w:rPr>
          <w:rFonts w:cstheme="minorHAnsi"/>
        </w:rPr>
      </w:pPr>
      <w:r w:rsidRPr="00781CA8">
        <w:rPr>
          <w:rFonts w:cstheme="minorHAnsi"/>
        </w:rPr>
        <w:t>Typically used for debugging, security analysis, and software modifications.</w:t>
      </w:r>
    </w:p>
    <w:p w14:paraId="2F9B635E" w14:textId="77777777" w:rsidR="00781CA8" w:rsidRPr="00B75E6A" w:rsidRDefault="00781CA8" w:rsidP="00781CA8">
      <w:pPr>
        <w:numPr>
          <w:ilvl w:val="0"/>
          <w:numId w:val="4"/>
        </w:numPr>
        <w:spacing w:before="0"/>
        <w:rPr>
          <w:rFonts w:cstheme="minorHAnsi"/>
        </w:rPr>
      </w:pPr>
      <w:r w:rsidRPr="00781CA8">
        <w:rPr>
          <w:rFonts w:cstheme="minorHAnsi"/>
        </w:rPr>
        <w:t xml:space="preserve">Example: </w:t>
      </w:r>
      <w:proofErr w:type="spellStart"/>
      <w:r w:rsidRPr="00781CA8">
        <w:rPr>
          <w:rFonts w:cstheme="minorHAnsi"/>
        </w:rPr>
        <w:t>Analyzing</w:t>
      </w:r>
      <w:proofErr w:type="spellEnd"/>
      <w:r w:rsidRPr="00781CA8">
        <w:rPr>
          <w:rFonts w:cstheme="minorHAnsi"/>
        </w:rPr>
        <w:t xml:space="preserve"> an open-source application’s code to understand its implementation.</w:t>
      </w:r>
    </w:p>
    <w:p w14:paraId="0B6E2527" w14:textId="77777777" w:rsidR="00781CA8" w:rsidRPr="00B75E6A" w:rsidRDefault="00781CA8" w:rsidP="00781CA8">
      <w:pPr>
        <w:spacing w:before="0"/>
        <w:rPr>
          <w:rFonts w:cstheme="minorHAnsi"/>
        </w:rPr>
      </w:pPr>
    </w:p>
    <w:p w14:paraId="17A093FF" w14:textId="1CF16294" w:rsidR="00781CA8" w:rsidRPr="00B75E6A" w:rsidRDefault="00781CA8" w:rsidP="00781CA8">
      <w:pPr>
        <w:spacing w:before="0"/>
        <w:rPr>
          <w:rFonts w:cstheme="minorHAnsi"/>
        </w:rPr>
      </w:pPr>
      <w:r w:rsidRPr="00B75E6A">
        <w:rPr>
          <w:rFonts w:cstheme="minorHAnsi"/>
        </w:rPr>
        <w:t>Q4. What is the difference between Brainstorming and Focus Groups?</w:t>
      </w:r>
    </w:p>
    <w:p w14:paraId="2BA7BB9A" w14:textId="77777777" w:rsidR="00781CA8" w:rsidRPr="00B75E6A" w:rsidRDefault="00781CA8" w:rsidP="00781CA8">
      <w:pPr>
        <w:spacing w:before="0"/>
        <w:rPr>
          <w:rFonts w:cstheme="minorHAnsi"/>
        </w:rPr>
      </w:pPr>
    </w:p>
    <w:tbl>
      <w:tblPr>
        <w:tblStyle w:val="TableGrid"/>
        <w:tblW w:w="0" w:type="auto"/>
        <w:tblInd w:w="11" w:type="dxa"/>
        <w:tblLook w:val="04A0" w:firstRow="1" w:lastRow="0" w:firstColumn="1" w:lastColumn="0" w:noHBand="0" w:noVBand="1"/>
      </w:tblPr>
      <w:tblGrid>
        <w:gridCol w:w="835"/>
        <w:gridCol w:w="4252"/>
        <w:gridCol w:w="5358"/>
      </w:tblGrid>
      <w:tr w:rsidR="004D54FC" w:rsidRPr="00B75E6A" w14:paraId="180C5F2D" w14:textId="77777777" w:rsidTr="004D54FC">
        <w:tc>
          <w:tcPr>
            <w:tcW w:w="835" w:type="dxa"/>
          </w:tcPr>
          <w:p w14:paraId="5AA2F464" w14:textId="30CA8C7C" w:rsidR="004D54FC" w:rsidRPr="00B75E6A" w:rsidRDefault="004D54FC" w:rsidP="004D54FC">
            <w:pPr>
              <w:ind w:left="0"/>
              <w:jc w:val="center"/>
              <w:rPr>
                <w:rFonts w:cstheme="minorHAnsi"/>
                <w:b/>
                <w:bCs/>
              </w:rPr>
            </w:pPr>
            <w:proofErr w:type="spellStart"/>
            <w:proofErr w:type="gramStart"/>
            <w:r w:rsidRPr="00B75E6A">
              <w:rPr>
                <w:rFonts w:cstheme="minorHAnsi"/>
                <w:b/>
                <w:bCs/>
              </w:rPr>
              <w:t>S.No</w:t>
            </w:r>
            <w:proofErr w:type="spellEnd"/>
            <w:proofErr w:type="gramEnd"/>
          </w:p>
        </w:tc>
        <w:tc>
          <w:tcPr>
            <w:tcW w:w="4252" w:type="dxa"/>
          </w:tcPr>
          <w:p w14:paraId="388682B6" w14:textId="462D2163" w:rsidR="004D54FC" w:rsidRPr="00B75E6A" w:rsidRDefault="004D54FC" w:rsidP="004D54FC">
            <w:pPr>
              <w:ind w:left="0"/>
              <w:jc w:val="center"/>
              <w:rPr>
                <w:rFonts w:cstheme="minorHAnsi"/>
                <w:b/>
                <w:bCs/>
              </w:rPr>
            </w:pPr>
            <w:r w:rsidRPr="00B75E6A">
              <w:rPr>
                <w:rFonts w:cstheme="minorHAnsi"/>
                <w:b/>
                <w:bCs/>
              </w:rPr>
              <w:t>Brainstorming</w:t>
            </w:r>
          </w:p>
        </w:tc>
        <w:tc>
          <w:tcPr>
            <w:tcW w:w="5358" w:type="dxa"/>
          </w:tcPr>
          <w:p w14:paraId="1B51468D" w14:textId="4C66ADB4" w:rsidR="004D54FC" w:rsidRPr="00B75E6A" w:rsidRDefault="004D54FC" w:rsidP="004D54FC">
            <w:pPr>
              <w:ind w:left="0"/>
              <w:jc w:val="center"/>
              <w:rPr>
                <w:rFonts w:cstheme="minorHAnsi"/>
                <w:b/>
                <w:bCs/>
              </w:rPr>
            </w:pPr>
            <w:r w:rsidRPr="00B75E6A">
              <w:rPr>
                <w:rFonts w:cstheme="minorHAnsi"/>
                <w:b/>
                <w:bCs/>
              </w:rPr>
              <w:t>Focus group</w:t>
            </w:r>
          </w:p>
        </w:tc>
      </w:tr>
      <w:tr w:rsidR="004D54FC" w:rsidRPr="00B75E6A" w14:paraId="7FCC780D" w14:textId="77777777" w:rsidTr="004D54FC">
        <w:tc>
          <w:tcPr>
            <w:tcW w:w="835" w:type="dxa"/>
          </w:tcPr>
          <w:p w14:paraId="2DABED8F" w14:textId="3AF720BB" w:rsidR="004D54FC" w:rsidRPr="00B75E6A" w:rsidRDefault="004D54FC" w:rsidP="004D54FC">
            <w:pPr>
              <w:ind w:left="0"/>
              <w:jc w:val="center"/>
              <w:rPr>
                <w:rFonts w:cstheme="minorHAnsi"/>
                <w:b/>
                <w:bCs/>
              </w:rPr>
            </w:pPr>
            <w:r w:rsidRPr="00B75E6A">
              <w:rPr>
                <w:rFonts w:cstheme="minorHAnsi"/>
                <w:b/>
                <w:bCs/>
              </w:rPr>
              <w:t>1</w:t>
            </w:r>
          </w:p>
        </w:tc>
        <w:tc>
          <w:tcPr>
            <w:tcW w:w="4252" w:type="dxa"/>
          </w:tcPr>
          <w:p w14:paraId="37C540DF" w14:textId="344FF9EB" w:rsidR="004D54FC" w:rsidRPr="00B75E6A" w:rsidRDefault="004D54FC" w:rsidP="00781CA8">
            <w:pPr>
              <w:ind w:left="0"/>
              <w:rPr>
                <w:rFonts w:cstheme="minorHAnsi"/>
              </w:rPr>
            </w:pPr>
            <w:r w:rsidRPr="00B75E6A">
              <w:rPr>
                <w:rFonts w:cstheme="minorHAnsi"/>
              </w:rPr>
              <w:t xml:space="preserve"> Generate idea and solution </w:t>
            </w:r>
          </w:p>
        </w:tc>
        <w:tc>
          <w:tcPr>
            <w:tcW w:w="5358" w:type="dxa"/>
          </w:tcPr>
          <w:p w14:paraId="25566E26" w14:textId="507791C1" w:rsidR="004D54FC" w:rsidRPr="00B75E6A" w:rsidRDefault="004D54FC" w:rsidP="00781CA8">
            <w:pPr>
              <w:ind w:left="0"/>
              <w:rPr>
                <w:rFonts w:cstheme="minorHAnsi"/>
              </w:rPr>
            </w:pPr>
            <w:r w:rsidRPr="00B75E6A">
              <w:rPr>
                <w:rFonts w:cstheme="minorHAnsi"/>
              </w:rPr>
              <w:t xml:space="preserve">Gather Feedback and insights </w:t>
            </w:r>
          </w:p>
        </w:tc>
      </w:tr>
      <w:tr w:rsidR="004D54FC" w:rsidRPr="00B75E6A" w14:paraId="49B4AE1B" w14:textId="77777777" w:rsidTr="004D54FC">
        <w:tc>
          <w:tcPr>
            <w:tcW w:w="835" w:type="dxa"/>
          </w:tcPr>
          <w:p w14:paraId="6226792A" w14:textId="4330155C" w:rsidR="004D54FC" w:rsidRPr="00B75E6A" w:rsidRDefault="004D54FC" w:rsidP="004D54FC">
            <w:pPr>
              <w:ind w:left="0"/>
              <w:jc w:val="center"/>
              <w:rPr>
                <w:rFonts w:cstheme="minorHAnsi"/>
                <w:b/>
                <w:bCs/>
              </w:rPr>
            </w:pPr>
            <w:r w:rsidRPr="00B75E6A">
              <w:rPr>
                <w:rFonts w:cstheme="minorHAnsi"/>
                <w:b/>
                <w:bCs/>
              </w:rPr>
              <w:t>2</w:t>
            </w:r>
          </w:p>
        </w:tc>
        <w:tc>
          <w:tcPr>
            <w:tcW w:w="4252" w:type="dxa"/>
          </w:tcPr>
          <w:p w14:paraId="79033691" w14:textId="7FF34FF9" w:rsidR="004D54FC" w:rsidRPr="00B75E6A" w:rsidRDefault="004D54FC" w:rsidP="00781CA8">
            <w:pPr>
              <w:ind w:left="0"/>
              <w:rPr>
                <w:rFonts w:cstheme="minorHAnsi"/>
              </w:rPr>
            </w:pPr>
            <w:r w:rsidRPr="00B75E6A">
              <w:rPr>
                <w:rFonts w:cstheme="minorHAnsi"/>
              </w:rPr>
              <w:t xml:space="preserve">Usually, a diverse group of stakeholders </w:t>
            </w:r>
          </w:p>
        </w:tc>
        <w:tc>
          <w:tcPr>
            <w:tcW w:w="5358" w:type="dxa"/>
          </w:tcPr>
          <w:p w14:paraId="0B51519D" w14:textId="7C9F7F4E" w:rsidR="004D54FC" w:rsidRPr="00B75E6A" w:rsidRDefault="004D54FC" w:rsidP="00781CA8">
            <w:pPr>
              <w:ind w:left="0"/>
              <w:rPr>
                <w:rFonts w:cstheme="minorHAnsi"/>
              </w:rPr>
            </w:pPr>
            <w:r w:rsidRPr="00B75E6A">
              <w:rPr>
                <w:rFonts w:cstheme="minorHAnsi"/>
              </w:rPr>
              <w:t xml:space="preserve">Representative sample of target audience or stakeholder  </w:t>
            </w:r>
          </w:p>
        </w:tc>
      </w:tr>
      <w:tr w:rsidR="004D54FC" w:rsidRPr="00B75E6A" w14:paraId="3D60CE1E" w14:textId="77777777" w:rsidTr="004D54FC">
        <w:tc>
          <w:tcPr>
            <w:tcW w:w="835" w:type="dxa"/>
          </w:tcPr>
          <w:p w14:paraId="338812E2" w14:textId="26F3F58E" w:rsidR="004D54FC" w:rsidRPr="00B75E6A" w:rsidRDefault="004D54FC" w:rsidP="004D54FC">
            <w:pPr>
              <w:ind w:left="0"/>
              <w:jc w:val="center"/>
              <w:rPr>
                <w:rFonts w:cstheme="minorHAnsi"/>
                <w:b/>
                <w:bCs/>
              </w:rPr>
            </w:pPr>
            <w:r w:rsidRPr="00B75E6A">
              <w:rPr>
                <w:rFonts w:cstheme="minorHAnsi"/>
                <w:b/>
                <w:bCs/>
              </w:rPr>
              <w:t>3</w:t>
            </w:r>
          </w:p>
        </w:tc>
        <w:tc>
          <w:tcPr>
            <w:tcW w:w="4252" w:type="dxa"/>
          </w:tcPr>
          <w:p w14:paraId="0649301D" w14:textId="665E873A" w:rsidR="004D54FC" w:rsidRPr="00B75E6A" w:rsidRDefault="004D54FC" w:rsidP="00781CA8">
            <w:pPr>
              <w:ind w:left="0"/>
              <w:rPr>
                <w:rFonts w:cstheme="minorHAnsi"/>
              </w:rPr>
            </w:pPr>
            <w:r w:rsidRPr="00B75E6A">
              <w:rPr>
                <w:rFonts w:cstheme="minorHAnsi"/>
              </w:rPr>
              <w:t xml:space="preserve">Informal and </w:t>
            </w:r>
            <w:r w:rsidR="008A2424" w:rsidRPr="00B75E6A">
              <w:rPr>
                <w:rFonts w:cstheme="minorHAnsi"/>
              </w:rPr>
              <w:t>open-ended</w:t>
            </w:r>
            <w:r w:rsidRPr="00B75E6A">
              <w:rPr>
                <w:rFonts w:cstheme="minorHAnsi"/>
              </w:rPr>
              <w:t xml:space="preserve"> discussion </w:t>
            </w:r>
          </w:p>
        </w:tc>
        <w:tc>
          <w:tcPr>
            <w:tcW w:w="5358" w:type="dxa"/>
          </w:tcPr>
          <w:p w14:paraId="40C76B01" w14:textId="4AB95EB7" w:rsidR="004D54FC" w:rsidRPr="00B75E6A" w:rsidRDefault="008A2424" w:rsidP="00781CA8">
            <w:pPr>
              <w:ind w:left="0"/>
              <w:rPr>
                <w:rFonts w:cstheme="minorHAnsi"/>
              </w:rPr>
            </w:pPr>
            <w:r w:rsidRPr="00B75E6A">
              <w:rPr>
                <w:rFonts w:cstheme="minorHAnsi"/>
              </w:rPr>
              <w:t xml:space="preserve">Semi structured discussion with moderator </w:t>
            </w:r>
          </w:p>
        </w:tc>
      </w:tr>
      <w:tr w:rsidR="004D54FC" w:rsidRPr="00B75E6A" w14:paraId="1840916C" w14:textId="77777777" w:rsidTr="004D54FC">
        <w:tc>
          <w:tcPr>
            <w:tcW w:w="835" w:type="dxa"/>
          </w:tcPr>
          <w:p w14:paraId="4E5F3CE7" w14:textId="0017A4EB" w:rsidR="004D54FC" w:rsidRPr="00B75E6A" w:rsidRDefault="004D54FC" w:rsidP="004D54FC">
            <w:pPr>
              <w:ind w:left="0"/>
              <w:jc w:val="center"/>
              <w:rPr>
                <w:rFonts w:cstheme="minorHAnsi"/>
                <w:b/>
                <w:bCs/>
              </w:rPr>
            </w:pPr>
            <w:r w:rsidRPr="00B75E6A">
              <w:rPr>
                <w:rFonts w:cstheme="minorHAnsi"/>
                <w:b/>
                <w:bCs/>
              </w:rPr>
              <w:t>4</w:t>
            </w:r>
          </w:p>
        </w:tc>
        <w:tc>
          <w:tcPr>
            <w:tcW w:w="4252" w:type="dxa"/>
          </w:tcPr>
          <w:p w14:paraId="36B051FF" w14:textId="1FB149BC" w:rsidR="004D54FC" w:rsidRPr="00B75E6A" w:rsidRDefault="008A2424" w:rsidP="00781CA8">
            <w:pPr>
              <w:ind w:left="0"/>
              <w:rPr>
                <w:rFonts w:cstheme="minorHAnsi"/>
              </w:rPr>
            </w:pPr>
            <w:r w:rsidRPr="00B75E6A">
              <w:rPr>
                <w:rFonts w:cstheme="minorHAnsi"/>
              </w:rPr>
              <w:t>Ideas, concepts and potential solutions</w:t>
            </w:r>
          </w:p>
        </w:tc>
        <w:tc>
          <w:tcPr>
            <w:tcW w:w="5358" w:type="dxa"/>
          </w:tcPr>
          <w:p w14:paraId="25466294" w14:textId="56B0E287" w:rsidR="004D54FC" w:rsidRPr="00B75E6A" w:rsidRDefault="008A2424" w:rsidP="00781CA8">
            <w:pPr>
              <w:ind w:left="0"/>
              <w:rPr>
                <w:rFonts w:cstheme="minorHAnsi"/>
              </w:rPr>
            </w:pPr>
            <w:r w:rsidRPr="00B75E6A">
              <w:rPr>
                <w:rFonts w:cstheme="minorHAnsi"/>
              </w:rPr>
              <w:t xml:space="preserve">Detailed feedback, observation and suggestion </w:t>
            </w:r>
          </w:p>
        </w:tc>
      </w:tr>
    </w:tbl>
    <w:p w14:paraId="6827B63D" w14:textId="77777777" w:rsidR="00781CA8" w:rsidRPr="00781CA8" w:rsidRDefault="00781CA8" w:rsidP="00781CA8">
      <w:pPr>
        <w:spacing w:before="0"/>
        <w:rPr>
          <w:rFonts w:cstheme="minorHAnsi"/>
        </w:rPr>
      </w:pPr>
    </w:p>
    <w:p w14:paraId="1D73E795" w14:textId="3668227D" w:rsidR="00F56F19" w:rsidRPr="00B75E6A" w:rsidRDefault="008A2424" w:rsidP="00F56F19">
      <w:pPr>
        <w:spacing w:before="0"/>
        <w:rPr>
          <w:rFonts w:cstheme="minorHAnsi"/>
        </w:rPr>
      </w:pPr>
      <w:r w:rsidRPr="00B75E6A">
        <w:rPr>
          <w:rFonts w:cstheme="minorHAnsi"/>
        </w:rPr>
        <w:t>Q5. Observation Technique – Explain both Active and Passive approaches</w:t>
      </w:r>
    </w:p>
    <w:p w14:paraId="38EBF355" w14:textId="2ADD842B" w:rsidR="008A2424" w:rsidRPr="00B75E6A" w:rsidRDefault="00EE48A1" w:rsidP="00F56F19">
      <w:pPr>
        <w:spacing w:before="0"/>
        <w:rPr>
          <w:rFonts w:cstheme="minorHAnsi"/>
        </w:rPr>
      </w:pPr>
      <w:r w:rsidRPr="00B75E6A">
        <w:rPr>
          <w:rFonts w:cstheme="minorHAnsi"/>
        </w:rPr>
        <w:t>Observation technique is commonly used in research and requirements gathering to gather the data by directly observing individuals, process or system</w:t>
      </w:r>
      <w:r w:rsidR="0084577F" w:rsidRPr="00B75E6A">
        <w:rPr>
          <w:rFonts w:cstheme="minorHAnsi"/>
        </w:rPr>
        <w:t xml:space="preserve">. There are two mains approach for observation </w:t>
      </w:r>
    </w:p>
    <w:p w14:paraId="7B86D057" w14:textId="16D19DE3" w:rsidR="0084577F" w:rsidRPr="00B75E6A" w:rsidRDefault="0084577F" w:rsidP="00F56F19">
      <w:pPr>
        <w:spacing w:before="0"/>
        <w:rPr>
          <w:rFonts w:cstheme="minorHAnsi"/>
        </w:rPr>
      </w:pPr>
    </w:p>
    <w:p w14:paraId="58B8779B" w14:textId="77777777" w:rsidR="0084577F" w:rsidRPr="00B75E6A" w:rsidRDefault="0084577F" w:rsidP="0084577F">
      <w:pPr>
        <w:spacing w:before="0"/>
        <w:rPr>
          <w:rFonts w:cstheme="minorHAnsi"/>
        </w:rPr>
      </w:pPr>
    </w:p>
    <w:p w14:paraId="0F62E0D7" w14:textId="77777777" w:rsidR="0084577F" w:rsidRPr="00B75E6A" w:rsidRDefault="0084577F" w:rsidP="0084577F">
      <w:pPr>
        <w:spacing w:before="0"/>
        <w:rPr>
          <w:rFonts w:cstheme="minorHAnsi"/>
        </w:rPr>
      </w:pPr>
      <w:r w:rsidRPr="00B75E6A">
        <w:rPr>
          <w:rFonts w:cstheme="minorHAnsi"/>
        </w:rPr>
        <w:lastRenderedPageBreak/>
        <w:t xml:space="preserve">Active approach: </w:t>
      </w:r>
      <w:r w:rsidRPr="00B75E6A">
        <w:rPr>
          <w:rFonts w:cstheme="minorHAnsi"/>
        </w:rPr>
        <w:t>Active observation involves direct engagement with the subject or system being observed. The observer may interact, test, or manipulate certain elements to gain insights. This approach is commonly used in troubleshooting, testing, and performance analysis.</w:t>
      </w:r>
    </w:p>
    <w:p w14:paraId="5991E237" w14:textId="77777777" w:rsidR="0084577F" w:rsidRPr="00B75E6A" w:rsidRDefault="0084577F" w:rsidP="0084577F">
      <w:pPr>
        <w:spacing w:before="0"/>
        <w:rPr>
          <w:rFonts w:cstheme="minorHAnsi"/>
        </w:rPr>
      </w:pPr>
    </w:p>
    <w:p w14:paraId="0393E79E" w14:textId="755A0D60" w:rsidR="0084577F" w:rsidRPr="00B75E6A" w:rsidRDefault="0084577F" w:rsidP="0084577F">
      <w:pPr>
        <w:spacing w:before="0"/>
        <w:rPr>
          <w:rFonts w:cstheme="minorHAnsi"/>
        </w:rPr>
      </w:pPr>
      <w:r w:rsidRPr="00B75E6A">
        <w:rPr>
          <w:rFonts w:cstheme="minorHAnsi"/>
        </w:rPr>
        <w:t xml:space="preserve">Passive approach: </w:t>
      </w:r>
      <w:r w:rsidRPr="00B75E6A">
        <w:rPr>
          <w:rFonts w:cstheme="minorHAnsi"/>
        </w:rPr>
        <w:t xml:space="preserve">Passive observation involves monitoring without directly interfering with the system or process. The observer simply records data, </w:t>
      </w:r>
      <w:proofErr w:type="spellStart"/>
      <w:r w:rsidRPr="00B75E6A">
        <w:rPr>
          <w:rFonts w:cstheme="minorHAnsi"/>
        </w:rPr>
        <w:t>analyzes</w:t>
      </w:r>
      <w:proofErr w:type="spellEnd"/>
      <w:r w:rsidRPr="00B75E6A">
        <w:rPr>
          <w:rFonts w:cstheme="minorHAnsi"/>
        </w:rPr>
        <w:t xml:space="preserve"> trends, and identifies patterns without making modifications.</w:t>
      </w:r>
    </w:p>
    <w:p w14:paraId="18AAB004" w14:textId="77777777" w:rsidR="0084577F" w:rsidRPr="00B75E6A" w:rsidRDefault="0084577F" w:rsidP="0084577F">
      <w:pPr>
        <w:spacing w:before="0"/>
        <w:rPr>
          <w:rFonts w:cstheme="minorHAnsi"/>
        </w:rPr>
      </w:pPr>
    </w:p>
    <w:p w14:paraId="1933144B" w14:textId="5613BEB7" w:rsidR="0084577F" w:rsidRPr="00B75E6A" w:rsidRDefault="0084577F" w:rsidP="0084577F">
      <w:pPr>
        <w:spacing w:before="0"/>
        <w:rPr>
          <w:rFonts w:cstheme="minorHAnsi"/>
        </w:rPr>
      </w:pPr>
      <w:r w:rsidRPr="00B75E6A">
        <w:rPr>
          <w:rFonts w:cstheme="minorHAnsi"/>
        </w:rPr>
        <w:t>Q6. How do you conduct the Requirements Workshop</w:t>
      </w:r>
      <w:r w:rsidRPr="00B75E6A">
        <w:rPr>
          <w:rFonts w:cstheme="minorHAnsi"/>
        </w:rPr>
        <w:t>?</w:t>
      </w:r>
    </w:p>
    <w:p w14:paraId="1545B8AF" w14:textId="59BEA5E4" w:rsidR="0084577F" w:rsidRPr="00B75E6A" w:rsidRDefault="0084577F" w:rsidP="0084577F">
      <w:pPr>
        <w:spacing w:before="0"/>
        <w:rPr>
          <w:rFonts w:cstheme="minorHAnsi"/>
        </w:rPr>
      </w:pPr>
      <w:r w:rsidRPr="00B75E6A">
        <w:rPr>
          <w:rFonts w:cstheme="minorHAnsi"/>
        </w:rPr>
        <w:t xml:space="preserve">Requirement workshop is a structured approach to capture the requirement </w:t>
      </w:r>
    </w:p>
    <w:p w14:paraId="5D26FFFF" w14:textId="77777777" w:rsidR="0084577F" w:rsidRPr="00B75E6A" w:rsidRDefault="0084577F" w:rsidP="0084577F">
      <w:pPr>
        <w:spacing w:before="0"/>
        <w:rPr>
          <w:rFonts w:cstheme="minorHAnsi"/>
        </w:rPr>
      </w:pPr>
    </w:p>
    <w:p w14:paraId="4135AE1C" w14:textId="77777777" w:rsidR="0084577F" w:rsidRPr="00B75E6A" w:rsidRDefault="0084577F" w:rsidP="0084577F">
      <w:pPr>
        <w:pStyle w:val="ListParagraph"/>
        <w:numPr>
          <w:ilvl w:val="0"/>
          <w:numId w:val="5"/>
        </w:numPr>
        <w:spacing w:before="0"/>
        <w:rPr>
          <w:rFonts w:cstheme="minorHAnsi"/>
        </w:rPr>
      </w:pPr>
      <w:r w:rsidRPr="00B75E6A">
        <w:rPr>
          <w:rFonts w:cstheme="minorHAnsi"/>
        </w:rPr>
        <w:t>Define objectives and invite stakeholders.</w:t>
      </w:r>
    </w:p>
    <w:p w14:paraId="1F1CBBCF" w14:textId="77777777" w:rsidR="0084577F" w:rsidRPr="00B75E6A" w:rsidRDefault="0084577F" w:rsidP="0084577F">
      <w:pPr>
        <w:pStyle w:val="ListParagraph"/>
        <w:numPr>
          <w:ilvl w:val="0"/>
          <w:numId w:val="5"/>
        </w:numPr>
        <w:spacing w:before="0"/>
        <w:rPr>
          <w:rFonts w:cstheme="minorHAnsi"/>
        </w:rPr>
      </w:pPr>
      <w:r w:rsidRPr="00B75E6A">
        <w:rPr>
          <w:rFonts w:cstheme="minorHAnsi"/>
        </w:rPr>
        <w:t xml:space="preserve">Use facilitation techniques like brainstorming and process </w:t>
      </w:r>
      <w:r w:rsidRPr="00B75E6A">
        <w:rPr>
          <w:rFonts w:cstheme="minorHAnsi"/>
        </w:rPr>
        <w:t>modelling</w:t>
      </w:r>
      <w:r w:rsidRPr="00B75E6A">
        <w:rPr>
          <w:rFonts w:cstheme="minorHAnsi"/>
        </w:rPr>
        <w:t>.</w:t>
      </w:r>
    </w:p>
    <w:p w14:paraId="30940FDD" w14:textId="77777777" w:rsidR="0084577F" w:rsidRPr="00B75E6A" w:rsidRDefault="0084577F" w:rsidP="0084577F">
      <w:pPr>
        <w:pStyle w:val="ListParagraph"/>
        <w:numPr>
          <w:ilvl w:val="0"/>
          <w:numId w:val="5"/>
        </w:numPr>
        <w:spacing w:before="0"/>
        <w:rPr>
          <w:rFonts w:cstheme="minorHAnsi"/>
        </w:rPr>
      </w:pPr>
      <w:r w:rsidRPr="00B75E6A">
        <w:rPr>
          <w:rFonts w:cstheme="minorHAnsi"/>
        </w:rPr>
        <w:t>Capture requirements systematically using a structured format.</w:t>
      </w:r>
    </w:p>
    <w:p w14:paraId="5D5FC7CB" w14:textId="77777777" w:rsidR="0084577F" w:rsidRPr="00B75E6A" w:rsidRDefault="0084577F" w:rsidP="0084577F">
      <w:pPr>
        <w:pStyle w:val="ListParagraph"/>
        <w:numPr>
          <w:ilvl w:val="0"/>
          <w:numId w:val="5"/>
        </w:numPr>
        <w:spacing w:before="0"/>
        <w:rPr>
          <w:rFonts w:cstheme="minorHAnsi"/>
        </w:rPr>
      </w:pPr>
      <w:r w:rsidRPr="00B75E6A">
        <w:rPr>
          <w:rFonts w:cstheme="minorHAnsi"/>
        </w:rPr>
        <w:t>Validate requirements with stakeholders and document decisions.</w:t>
      </w:r>
    </w:p>
    <w:p w14:paraId="40601BD2" w14:textId="460588D9" w:rsidR="0084577F" w:rsidRPr="00B75E6A" w:rsidRDefault="0084577F" w:rsidP="0084577F">
      <w:pPr>
        <w:pStyle w:val="ListParagraph"/>
        <w:numPr>
          <w:ilvl w:val="0"/>
          <w:numId w:val="5"/>
        </w:numPr>
        <w:spacing w:before="0"/>
        <w:rPr>
          <w:rFonts w:cstheme="minorHAnsi"/>
        </w:rPr>
      </w:pPr>
      <w:r w:rsidRPr="00B75E6A">
        <w:rPr>
          <w:rFonts w:cstheme="minorHAnsi"/>
        </w:rPr>
        <w:t>Follow up with a summary report.</w:t>
      </w:r>
    </w:p>
    <w:p w14:paraId="4014053B" w14:textId="77777777" w:rsidR="004745B0" w:rsidRPr="00B75E6A" w:rsidRDefault="004745B0" w:rsidP="004745B0">
      <w:pPr>
        <w:spacing w:before="0"/>
        <w:rPr>
          <w:rFonts w:cstheme="minorHAnsi"/>
        </w:rPr>
      </w:pPr>
    </w:p>
    <w:p w14:paraId="6D76F0DA" w14:textId="7405EFC8" w:rsidR="004745B0" w:rsidRPr="00B75E6A" w:rsidRDefault="004745B0" w:rsidP="004745B0">
      <w:pPr>
        <w:spacing w:before="0"/>
        <w:rPr>
          <w:rFonts w:cstheme="minorHAnsi"/>
        </w:rPr>
      </w:pPr>
      <w:r w:rsidRPr="00B75E6A">
        <w:rPr>
          <w:rFonts w:cstheme="minorHAnsi"/>
        </w:rPr>
        <w:t xml:space="preserve">Q7. In which context, Interview Technique can be conducted by a </w:t>
      </w:r>
      <w:proofErr w:type="gramStart"/>
      <w:r w:rsidRPr="00B75E6A">
        <w:rPr>
          <w:rFonts w:cstheme="minorHAnsi"/>
        </w:rPr>
        <w:t>BA ?</w:t>
      </w:r>
      <w:proofErr w:type="gramEnd"/>
      <w:r w:rsidRPr="00B75E6A">
        <w:rPr>
          <w:rFonts w:cstheme="minorHAnsi"/>
        </w:rPr>
        <w:t xml:space="preserve"> How may approaches are there in conducting Interviews? (Structured – Unstructured) Explain them. Explain the difference between Open Ended Questions and Closed ended Questions</w:t>
      </w:r>
    </w:p>
    <w:p w14:paraId="34E07CB1" w14:textId="77777777" w:rsidR="004745B0" w:rsidRPr="00B75E6A" w:rsidRDefault="004745B0" w:rsidP="004745B0">
      <w:pPr>
        <w:spacing w:before="0"/>
        <w:rPr>
          <w:rFonts w:cstheme="minorHAnsi"/>
        </w:rPr>
      </w:pPr>
    </w:p>
    <w:p w14:paraId="3362DADE" w14:textId="77777777" w:rsidR="00173523" w:rsidRPr="00173523" w:rsidRDefault="00173523" w:rsidP="00173523">
      <w:pPr>
        <w:spacing w:before="0"/>
        <w:rPr>
          <w:rFonts w:cstheme="minorHAnsi"/>
        </w:rPr>
      </w:pPr>
      <w:r w:rsidRPr="00173523">
        <w:rPr>
          <w:rFonts w:cstheme="minorHAnsi"/>
        </w:rPr>
        <w:t>Interviewing is one of the key techniques used by Business Analysts (BAs) to gather requirements, clarify business needs, and gain insights from stakeholders. It involves direct interaction with individuals or groups to extract valuable information.</w:t>
      </w:r>
    </w:p>
    <w:p w14:paraId="7273567B" w14:textId="77777777" w:rsidR="00173523" w:rsidRPr="00173523" w:rsidRDefault="00173523" w:rsidP="00173523">
      <w:pPr>
        <w:spacing w:before="0"/>
        <w:rPr>
          <w:rFonts w:cstheme="minorHAnsi"/>
          <w:b/>
          <w:bCs/>
        </w:rPr>
      </w:pPr>
      <w:r w:rsidRPr="00173523">
        <w:rPr>
          <w:rFonts w:cstheme="minorHAnsi"/>
          <w:b/>
          <w:bCs/>
        </w:rPr>
        <w:t>Contexts in Which a BA Can Conduct Interviews:</w:t>
      </w:r>
    </w:p>
    <w:p w14:paraId="4DC992BC" w14:textId="77777777" w:rsidR="00173523" w:rsidRPr="00173523" w:rsidRDefault="00173523" w:rsidP="00173523">
      <w:pPr>
        <w:spacing w:before="0"/>
        <w:rPr>
          <w:rFonts w:cstheme="minorHAnsi"/>
        </w:rPr>
      </w:pPr>
      <w:r w:rsidRPr="00173523">
        <w:rPr>
          <w:rFonts w:cstheme="minorHAnsi"/>
        </w:rPr>
        <w:t>A BA may conduct interviews in various scenarios, such as:</w:t>
      </w:r>
    </w:p>
    <w:p w14:paraId="490F1F6C" w14:textId="77777777" w:rsidR="00173523" w:rsidRPr="00173523" w:rsidRDefault="00173523" w:rsidP="00173523">
      <w:pPr>
        <w:numPr>
          <w:ilvl w:val="0"/>
          <w:numId w:val="6"/>
        </w:numPr>
        <w:spacing w:before="0"/>
        <w:rPr>
          <w:rFonts w:cstheme="minorHAnsi"/>
        </w:rPr>
      </w:pPr>
      <w:r w:rsidRPr="00173523">
        <w:rPr>
          <w:rFonts w:cstheme="minorHAnsi"/>
          <w:b/>
          <w:bCs/>
        </w:rPr>
        <w:t>Requirement Gathering:</w:t>
      </w:r>
      <w:r w:rsidRPr="00173523">
        <w:rPr>
          <w:rFonts w:cstheme="minorHAnsi"/>
        </w:rPr>
        <w:t xml:space="preserve"> To understand business processes, pain points, and user needs.</w:t>
      </w:r>
    </w:p>
    <w:p w14:paraId="64354601" w14:textId="77777777" w:rsidR="00173523" w:rsidRPr="00173523" w:rsidRDefault="00173523" w:rsidP="00173523">
      <w:pPr>
        <w:numPr>
          <w:ilvl w:val="0"/>
          <w:numId w:val="6"/>
        </w:numPr>
        <w:spacing w:before="0"/>
        <w:rPr>
          <w:rFonts w:cstheme="minorHAnsi"/>
        </w:rPr>
      </w:pPr>
      <w:r w:rsidRPr="00173523">
        <w:rPr>
          <w:rFonts w:cstheme="minorHAnsi"/>
          <w:b/>
          <w:bCs/>
        </w:rPr>
        <w:t>Stakeholder Analysis:</w:t>
      </w:r>
      <w:r w:rsidRPr="00173523">
        <w:rPr>
          <w:rFonts w:cstheme="minorHAnsi"/>
        </w:rPr>
        <w:t xml:space="preserve"> To identify key stakeholders and their expectations from a project.</w:t>
      </w:r>
    </w:p>
    <w:p w14:paraId="6ACB710C" w14:textId="77777777" w:rsidR="00173523" w:rsidRPr="00173523" w:rsidRDefault="00173523" w:rsidP="00173523">
      <w:pPr>
        <w:numPr>
          <w:ilvl w:val="0"/>
          <w:numId w:val="6"/>
        </w:numPr>
        <w:spacing w:before="0"/>
        <w:rPr>
          <w:rFonts w:cstheme="minorHAnsi"/>
        </w:rPr>
      </w:pPr>
      <w:r w:rsidRPr="00173523">
        <w:rPr>
          <w:rFonts w:cstheme="minorHAnsi"/>
          <w:b/>
          <w:bCs/>
        </w:rPr>
        <w:t>Gap Analysis:</w:t>
      </w:r>
      <w:r w:rsidRPr="00173523">
        <w:rPr>
          <w:rFonts w:cstheme="minorHAnsi"/>
        </w:rPr>
        <w:t xml:space="preserve"> To determine the difference between current and desired states of a system or process.</w:t>
      </w:r>
    </w:p>
    <w:p w14:paraId="19BCCDA7" w14:textId="77777777" w:rsidR="00173523" w:rsidRPr="00173523" w:rsidRDefault="00173523" w:rsidP="00173523">
      <w:pPr>
        <w:numPr>
          <w:ilvl w:val="0"/>
          <w:numId w:val="6"/>
        </w:numPr>
        <w:spacing w:before="0"/>
        <w:rPr>
          <w:rFonts w:cstheme="minorHAnsi"/>
        </w:rPr>
      </w:pPr>
      <w:r w:rsidRPr="00173523">
        <w:rPr>
          <w:rFonts w:cstheme="minorHAnsi"/>
          <w:b/>
          <w:bCs/>
        </w:rPr>
        <w:t>Process Improvement:</w:t>
      </w:r>
      <w:r w:rsidRPr="00173523">
        <w:rPr>
          <w:rFonts w:cstheme="minorHAnsi"/>
        </w:rPr>
        <w:t xml:space="preserve"> To identify inefficiencies and suggest enhancements.</w:t>
      </w:r>
    </w:p>
    <w:p w14:paraId="7B2A2F8B" w14:textId="77777777" w:rsidR="00173523" w:rsidRPr="00173523" w:rsidRDefault="00173523" w:rsidP="00173523">
      <w:pPr>
        <w:numPr>
          <w:ilvl w:val="0"/>
          <w:numId w:val="6"/>
        </w:numPr>
        <w:spacing w:before="0"/>
        <w:rPr>
          <w:rFonts w:cstheme="minorHAnsi"/>
        </w:rPr>
      </w:pPr>
      <w:r w:rsidRPr="00173523">
        <w:rPr>
          <w:rFonts w:cstheme="minorHAnsi"/>
          <w:b/>
          <w:bCs/>
        </w:rPr>
        <w:t>Feasibility Study:</w:t>
      </w:r>
      <w:r w:rsidRPr="00173523">
        <w:rPr>
          <w:rFonts w:cstheme="minorHAnsi"/>
        </w:rPr>
        <w:t xml:space="preserve"> To assess the practicality of a proposed solution.</w:t>
      </w:r>
    </w:p>
    <w:p w14:paraId="1C6EEA53" w14:textId="77777777" w:rsidR="00173523" w:rsidRPr="00173523" w:rsidRDefault="00173523" w:rsidP="00173523">
      <w:pPr>
        <w:numPr>
          <w:ilvl w:val="0"/>
          <w:numId w:val="6"/>
        </w:numPr>
        <w:spacing w:before="0"/>
        <w:rPr>
          <w:rFonts w:cstheme="minorHAnsi"/>
        </w:rPr>
      </w:pPr>
      <w:r w:rsidRPr="00173523">
        <w:rPr>
          <w:rFonts w:cstheme="minorHAnsi"/>
          <w:b/>
          <w:bCs/>
        </w:rPr>
        <w:t>Validation of Requirements:</w:t>
      </w:r>
      <w:r w:rsidRPr="00173523">
        <w:rPr>
          <w:rFonts w:cstheme="minorHAnsi"/>
        </w:rPr>
        <w:t xml:space="preserve"> To confirm whether documented requirements meet business needs.</w:t>
      </w:r>
    </w:p>
    <w:p w14:paraId="66202B52" w14:textId="77777777" w:rsidR="00173523" w:rsidRPr="00173523" w:rsidRDefault="00173523" w:rsidP="00173523">
      <w:pPr>
        <w:spacing w:before="0"/>
        <w:rPr>
          <w:rFonts w:cstheme="minorHAnsi"/>
          <w:b/>
          <w:bCs/>
        </w:rPr>
      </w:pPr>
      <w:r w:rsidRPr="00173523">
        <w:rPr>
          <w:rFonts w:cstheme="minorHAnsi"/>
          <w:b/>
          <w:bCs/>
        </w:rPr>
        <w:t>Types of Interview Approaches</w:t>
      </w:r>
    </w:p>
    <w:p w14:paraId="7B2AD954" w14:textId="77777777" w:rsidR="00173523" w:rsidRPr="00173523" w:rsidRDefault="00173523" w:rsidP="00173523">
      <w:pPr>
        <w:spacing w:before="0"/>
        <w:rPr>
          <w:rFonts w:cstheme="minorHAnsi"/>
        </w:rPr>
      </w:pPr>
      <w:r w:rsidRPr="00173523">
        <w:rPr>
          <w:rFonts w:cstheme="minorHAnsi"/>
        </w:rPr>
        <w:t>There are two primary approaches to conducting interviews:</w:t>
      </w:r>
    </w:p>
    <w:p w14:paraId="35E064FA" w14:textId="77777777" w:rsidR="00173523" w:rsidRPr="00173523" w:rsidRDefault="00173523" w:rsidP="00173523">
      <w:pPr>
        <w:spacing w:before="0"/>
        <w:rPr>
          <w:rFonts w:cstheme="minorHAnsi"/>
          <w:b/>
          <w:bCs/>
        </w:rPr>
      </w:pPr>
      <w:r w:rsidRPr="00173523">
        <w:rPr>
          <w:rFonts w:cstheme="minorHAnsi"/>
          <w:b/>
          <w:bCs/>
        </w:rPr>
        <w:t>1. Structured Interviews</w:t>
      </w:r>
    </w:p>
    <w:p w14:paraId="7C8E8F3A" w14:textId="77777777" w:rsidR="00173523" w:rsidRPr="00173523" w:rsidRDefault="00173523" w:rsidP="00173523">
      <w:pPr>
        <w:numPr>
          <w:ilvl w:val="0"/>
          <w:numId w:val="7"/>
        </w:numPr>
        <w:spacing w:before="0"/>
        <w:rPr>
          <w:rFonts w:cstheme="minorHAnsi"/>
        </w:rPr>
      </w:pPr>
      <w:r w:rsidRPr="00173523">
        <w:rPr>
          <w:rFonts w:cstheme="minorHAnsi"/>
        </w:rPr>
        <w:t>A structured interview follows a predetermined set of questions.</w:t>
      </w:r>
    </w:p>
    <w:p w14:paraId="04199E0F" w14:textId="77777777" w:rsidR="00173523" w:rsidRPr="00173523" w:rsidRDefault="00173523" w:rsidP="00173523">
      <w:pPr>
        <w:numPr>
          <w:ilvl w:val="0"/>
          <w:numId w:val="7"/>
        </w:numPr>
        <w:spacing w:before="0"/>
        <w:rPr>
          <w:rFonts w:cstheme="minorHAnsi"/>
        </w:rPr>
      </w:pPr>
      <w:r w:rsidRPr="00173523">
        <w:rPr>
          <w:rFonts w:cstheme="minorHAnsi"/>
        </w:rPr>
        <w:t>Questions are asked in a specific order without deviation.</w:t>
      </w:r>
    </w:p>
    <w:p w14:paraId="65D14DD5" w14:textId="77777777" w:rsidR="00173523" w:rsidRPr="00173523" w:rsidRDefault="00173523" w:rsidP="00173523">
      <w:pPr>
        <w:numPr>
          <w:ilvl w:val="0"/>
          <w:numId w:val="7"/>
        </w:numPr>
        <w:spacing w:before="0"/>
        <w:rPr>
          <w:rFonts w:cstheme="minorHAnsi"/>
        </w:rPr>
      </w:pPr>
      <w:r w:rsidRPr="00173523">
        <w:rPr>
          <w:rFonts w:cstheme="minorHAnsi"/>
        </w:rPr>
        <w:t>Responses are standardized, making it easier to compare answers from different participants.</w:t>
      </w:r>
    </w:p>
    <w:p w14:paraId="29A3E0E9" w14:textId="77777777" w:rsidR="00173523" w:rsidRPr="00173523" w:rsidRDefault="00173523" w:rsidP="00173523">
      <w:pPr>
        <w:numPr>
          <w:ilvl w:val="0"/>
          <w:numId w:val="7"/>
        </w:numPr>
        <w:spacing w:before="0"/>
        <w:rPr>
          <w:rFonts w:cstheme="minorHAnsi"/>
        </w:rPr>
      </w:pPr>
      <w:r w:rsidRPr="00173523">
        <w:rPr>
          <w:rFonts w:cstheme="minorHAnsi"/>
        </w:rPr>
        <w:t>Used when precise, measurable, and consistent data is required.</w:t>
      </w:r>
    </w:p>
    <w:p w14:paraId="0EF82024" w14:textId="77777777" w:rsidR="00173523" w:rsidRPr="00173523" w:rsidRDefault="00173523" w:rsidP="00173523">
      <w:pPr>
        <w:numPr>
          <w:ilvl w:val="0"/>
          <w:numId w:val="7"/>
        </w:numPr>
        <w:spacing w:before="0"/>
        <w:rPr>
          <w:rFonts w:cstheme="minorHAnsi"/>
        </w:rPr>
      </w:pPr>
      <w:r w:rsidRPr="00173523">
        <w:rPr>
          <w:rFonts w:cstheme="minorHAnsi"/>
        </w:rPr>
        <w:t>Example: Market research surveys, job interviews with predefined questions.</w:t>
      </w:r>
    </w:p>
    <w:p w14:paraId="5FF5C238" w14:textId="77777777" w:rsidR="00173523" w:rsidRPr="00173523" w:rsidRDefault="00173523" w:rsidP="00173523">
      <w:pPr>
        <w:spacing w:before="0"/>
        <w:rPr>
          <w:rFonts w:cstheme="minorHAnsi"/>
          <w:b/>
          <w:bCs/>
        </w:rPr>
      </w:pPr>
      <w:r w:rsidRPr="00173523">
        <w:rPr>
          <w:rFonts w:cstheme="minorHAnsi"/>
          <w:b/>
          <w:bCs/>
        </w:rPr>
        <w:t>2. Unstructured Interviews</w:t>
      </w:r>
    </w:p>
    <w:p w14:paraId="7228C092" w14:textId="7BDD6134" w:rsidR="00173523" w:rsidRPr="00173523" w:rsidRDefault="00173523" w:rsidP="00173523">
      <w:pPr>
        <w:numPr>
          <w:ilvl w:val="0"/>
          <w:numId w:val="8"/>
        </w:numPr>
        <w:spacing w:before="0"/>
        <w:rPr>
          <w:rFonts w:cstheme="minorHAnsi"/>
        </w:rPr>
      </w:pPr>
      <w:r w:rsidRPr="00173523">
        <w:rPr>
          <w:rFonts w:cstheme="minorHAnsi"/>
        </w:rPr>
        <w:t>In this approach, there is no fixed set of questions, allowing flexibility</w:t>
      </w:r>
    </w:p>
    <w:p w14:paraId="2070A644" w14:textId="77777777" w:rsidR="00173523" w:rsidRPr="00173523" w:rsidRDefault="00173523" w:rsidP="00173523">
      <w:pPr>
        <w:numPr>
          <w:ilvl w:val="0"/>
          <w:numId w:val="8"/>
        </w:numPr>
        <w:spacing w:before="0"/>
        <w:rPr>
          <w:rFonts w:cstheme="minorHAnsi"/>
        </w:rPr>
      </w:pPr>
      <w:r w:rsidRPr="00173523">
        <w:rPr>
          <w:rFonts w:cstheme="minorHAnsi"/>
        </w:rPr>
        <w:t>The interviewer asks open-ended questions and adapts based on the interviewee's responses.</w:t>
      </w:r>
    </w:p>
    <w:p w14:paraId="1CA730AF" w14:textId="77777777" w:rsidR="00173523" w:rsidRPr="00173523" w:rsidRDefault="00173523" w:rsidP="00173523">
      <w:pPr>
        <w:numPr>
          <w:ilvl w:val="0"/>
          <w:numId w:val="8"/>
        </w:numPr>
        <w:spacing w:before="0"/>
        <w:rPr>
          <w:rFonts w:cstheme="minorHAnsi"/>
        </w:rPr>
      </w:pPr>
      <w:r w:rsidRPr="00173523">
        <w:rPr>
          <w:rFonts w:cstheme="minorHAnsi"/>
        </w:rPr>
        <w:t>It helps in exploring new insights that may not have been anticipated.</w:t>
      </w:r>
    </w:p>
    <w:p w14:paraId="550362F8" w14:textId="77777777" w:rsidR="00173523" w:rsidRPr="00B75E6A" w:rsidRDefault="00173523" w:rsidP="00173523">
      <w:pPr>
        <w:numPr>
          <w:ilvl w:val="0"/>
          <w:numId w:val="8"/>
        </w:numPr>
        <w:spacing w:before="0"/>
        <w:rPr>
          <w:rFonts w:cstheme="minorHAnsi"/>
        </w:rPr>
      </w:pPr>
      <w:r w:rsidRPr="00173523">
        <w:rPr>
          <w:rFonts w:cstheme="minorHAnsi"/>
        </w:rPr>
        <w:t>Example: Initial brainstorming sessions, exploratory discussions with stakeholders.</w:t>
      </w:r>
    </w:p>
    <w:p w14:paraId="5164155B" w14:textId="77777777" w:rsidR="00173523" w:rsidRPr="00B75E6A" w:rsidRDefault="00173523" w:rsidP="00173523">
      <w:pPr>
        <w:spacing w:before="0"/>
        <w:rPr>
          <w:rFonts w:cstheme="minorHAnsi"/>
        </w:rPr>
      </w:pPr>
    </w:p>
    <w:tbl>
      <w:tblPr>
        <w:tblStyle w:val="TableGrid"/>
        <w:tblW w:w="0" w:type="auto"/>
        <w:tblInd w:w="11" w:type="dxa"/>
        <w:tblLook w:val="04A0" w:firstRow="1" w:lastRow="0" w:firstColumn="1" w:lastColumn="0" w:noHBand="0" w:noVBand="1"/>
      </w:tblPr>
      <w:tblGrid>
        <w:gridCol w:w="835"/>
        <w:gridCol w:w="4961"/>
        <w:gridCol w:w="4649"/>
      </w:tblGrid>
      <w:tr w:rsidR="00173523" w:rsidRPr="00B75E6A" w14:paraId="6FF5F735" w14:textId="77777777" w:rsidTr="00173523">
        <w:tc>
          <w:tcPr>
            <w:tcW w:w="835" w:type="dxa"/>
          </w:tcPr>
          <w:p w14:paraId="5D2E70D4" w14:textId="657F0EC4" w:rsidR="00173523" w:rsidRPr="00B75E6A" w:rsidRDefault="00173523" w:rsidP="00173523">
            <w:pPr>
              <w:ind w:left="0"/>
              <w:rPr>
                <w:rFonts w:cstheme="minorHAnsi"/>
              </w:rPr>
            </w:pPr>
            <w:proofErr w:type="spellStart"/>
            <w:proofErr w:type="gramStart"/>
            <w:r w:rsidRPr="00B75E6A">
              <w:rPr>
                <w:rFonts w:cstheme="minorHAnsi"/>
              </w:rPr>
              <w:t>S.No</w:t>
            </w:r>
            <w:proofErr w:type="spellEnd"/>
            <w:proofErr w:type="gramEnd"/>
            <w:r w:rsidRPr="00B75E6A">
              <w:rPr>
                <w:rFonts w:cstheme="minorHAnsi"/>
              </w:rPr>
              <w:t xml:space="preserve"> </w:t>
            </w:r>
          </w:p>
        </w:tc>
        <w:tc>
          <w:tcPr>
            <w:tcW w:w="4961" w:type="dxa"/>
          </w:tcPr>
          <w:p w14:paraId="59AB63D5" w14:textId="571C4A85" w:rsidR="00173523" w:rsidRPr="00B75E6A" w:rsidRDefault="00173523" w:rsidP="00173523">
            <w:pPr>
              <w:ind w:left="0"/>
              <w:rPr>
                <w:rFonts w:cstheme="minorHAnsi"/>
              </w:rPr>
            </w:pPr>
            <w:r w:rsidRPr="00B75E6A">
              <w:rPr>
                <w:rFonts w:cstheme="minorHAnsi"/>
              </w:rPr>
              <w:t xml:space="preserve">Open Ended Question </w:t>
            </w:r>
          </w:p>
        </w:tc>
        <w:tc>
          <w:tcPr>
            <w:tcW w:w="4649" w:type="dxa"/>
          </w:tcPr>
          <w:p w14:paraId="1F21D506" w14:textId="610CA86F" w:rsidR="00173523" w:rsidRPr="00B75E6A" w:rsidRDefault="00173523" w:rsidP="00173523">
            <w:pPr>
              <w:ind w:left="0"/>
              <w:rPr>
                <w:rFonts w:cstheme="minorHAnsi"/>
              </w:rPr>
            </w:pPr>
            <w:r w:rsidRPr="00B75E6A">
              <w:rPr>
                <w:rFonts w:cstheme="minorHAnsi"/>
              </w:rPr>
              <w:t xml:space="preserve">Closed Ended Question </w:t>
            </w:r>
          </w:p>
        </w:tc>
      </w:tr>
      <w:tr w:rsidR="00173523" w:rsidRPr="00B75E6A" w14:paraId="3818D6E2" w14:textId="77777777" w:rsidTr="00173523">
        <w:tc>
          <w:tcPr>
            <w:tcW w:w="835" w:type="dxa"/>
          </w:tcPr>
          <w:p w14:paraId="4A1996A7" w14:textId="3DA69D44" w:rsidR="00173523" w:rsidRPr="00B75E6A" w:rsidRDefault="00173523" w:rsidP="00173523">
            <w:pPr>
              <w:ind w:left="0"/>
              <w:rPr>
                <w:rFonts w:cstheme="minorHAnsi"/>
              </w:rPr>
            </w:pPr>
            <w:r w:rsidRPr="00B75E6A">
              <w:rPr>
                <w:rFonts w:cstheme="minorHAnsi"/>
              </w:rPr>
              <w:t>1</w:t>
            </w:r>
          </w:p>
        </w:tc>
        <w:tc>
          <w:tcPr>
            <w:tcW w:w="4961" w:type="dxa"/>
          </w:tcPr>
          <w:p w14:paraId="52B55BCF" w14:textId="042BDE77" w:rsidR="00173523" w:rsidRPr="00B75E6A" w:rsidRDefault="00173523" w:rsidP="00173523">
            <w:pPr>
              <w:ind w:left="0"/>
              <w:rPr>
                <w:rFonts w:cstheme="minorHAnsi"/>
              </w:rPr>
            </w:pPr>
            <w:r w:rsidRPr="00B75E6A">
              <w:rPr>
                <w:rFonts w:cstheme="minorHAnsi"/>
              </w:rPr>
              <w:t xml:space="preserve">Question that </w:t>
            </w:r>
            <w:proofErr w:type="spellStart"/>
            <w:r w:rsidRPr="00B75E6A">
              <w:rPr>
                <w:rFonts w:cstheme="minorHAnsi"/>
              </w:rPr>
              <w:t>xrequires</w:t>
            </w:r>
            <w:proofErr w:type="spellEnd"/>
            <w:r w:rsidRPr="00B75E6A">
              <w:rPr>
                <w:rFonts w:cstheme="minorHAnsi"/>
              </w:rPr>
              <w:t xml:space="preserve"> descriptive elaborative response </w:t>
            </w:r>
          </w:p>
        </w:tc>
        <w:tc>
          <w:tcPr>
            <w:tcW w:w="4649" w:type="dxa"/>
          </w:tcPr>
          <w:p w14:paraId="128FF78F" w14:textId="3030358A" w:rsidR="00173523" w:rsidRPr="00B75E6A" w:rsidRDefault="00173523" w:rsidP="00173523">
            <w:pPr>
              <w:ind w:left="0"/>
              <w:rPr>
                <w:rFonts w:cstheme="minorHAnsi"/>
              </w:rPr>
            </w:pPr>
            <w:r w:rsidRPr="00B75E6A">
              <w:rPr>
                <w:rFonts w:cstheme="minorHAnsi"/>
              </w:rPr>
              <w:t xml:space="preserve">Question that </w:t>
            </w:r>
            <w:proofErr w:type="gramStart"/>
            <w:r w:rsidRPr="00B75E6A">
              <w:rPr>
                <w:rFonts w:cstheme="minorHAnsi"/>
              </w:rPr>
              <w:t>have</w:t>
            </w:r>
            <w:proofErr w:type="gramEnd"/>
            <w:r w:rsidRPr="00B75E6A">
              <w:rPr>
                <w:rFonts w:cstheme="minorHAnsi"/>
              </w:rPr>
              <w:t xml:space="preserve"> specific, fixed answer </w:t>
            </w:r>
          </w:p>
        </w:tc>
      </w:tr>
      <w:tr w:rsidR="00173523" w:rsidRPr="00B75E6A" w14:paraId="7EF1DD87" w14:textId="77777777" w:rsidTr="00173523">
        <w:tc>
          <w:tcPr>
            <w:tcW w:w="835" w:type="dxa"/>
          </w:tcPr>
          <w:p w14:paraId="2BF85CD7" w14:textId="4482BC9C" w:rsidR="00173523" w:rsidRPr="00B75E6A" w:rsidRDefault="00173523" w:rsidP="00173523">
            <w:pPr>
              <w:ind w:left="0"/>
              <w:rPr>
                <w:rFonts w:cstheme="minorHAnsi"/>
              </w:rPr>
            </w:pPr>
            <w:r w:rsidRPr="00B75E6A">
              <w:rPr>
                <w:rFonts w:cstheme="minorHAnsi"/>
              </w:rPr>
              <w:t>2</w:t>
            </w:r>
          </w:p>
        </w:tc>
        <w:tc>
          <w:tcPr>
            <w:tcW w:w="4961" w:type="dxa"/>
          </w:tcPr>
          <w:p w14:paraId="720E7B8B" w14:textId="18BF90D1" w:rsidR="00173523" w:rsidRPr="00B75E6A" w:rsidRDefault="00173523" w:rsidP="00173523">
            <w:pPr>
              <w:ind w:left="0"/>
              <w:rPr>
                <w:rFonts w:cstheme="minorHAnsi"/>
              </w:rPr>
            </w:pPr>
            <w:r w:rsidRPr="00B75E6A">
              <w:rPr>
                <w:rFonts w:cstheme="minorHAnsi"/>
              </w:rPr>
              <w:t xml:space="preserve">To gain deeper insights, opinion and explanation </w:t>
            </w:r>
          </w:p>
        </w:tc>
        <w:tc>
          <w:tcPr>
            <w:tcW w:w="4649" w:type="dxa"/>
          </w:tcPr>
          <w:p w14:paraId="30A682BA" w14:textId="25DA8338" w:rsidR="00173523" w:rsidRPr="00B75E6A" w:rsidRDefault="00173523" w:rsidP="00173523">
            <w:pPr>
              <w:ind w:left="0"/>
              <w:rPr>
                <w:rFonts w:cstheme="minorHAnsi"/>
              </w:rPr>
            </w:pPr>
            <w:r w:rsidRPr="00B75E6A">
              <w:rPr>
                <w:rFonts w:cstheme="minorHAnsi"/>
              </w:rPr>
              <w:t xml:space="preserve">To obtain precise, measurable information </w:t>
            </w:r>
          </w:p>
        </w:tc>
      </w:tr>
      <w:tr w:rsidR="00173523" w:rsidRPr="00B75E6A" w14:paraId="63827275" w14:textId="77777777" w:rsidTr="00173523">
        <w:tc>
          <w:tcPr>
            <w:tcW w:w="835" w:type="dxa"/>
          </w:tcPr>
          <w:p w14:paraId="1FCC7A95" w14:textId="4AE8B377" w:rsidR="00173523" w:rsidRPr="00B75E6A" w:rsidRDefault="00173523" w:rsidP="00173523">
            <w:pPr>
              <w:ind w:left="0"/>
              <w:rPr>
                <w:rFonts w:cstheme="minorHAnsi"/>
              </w:rPr>
            </w:pPr>
            <w:r w:rsidRPr="00B75E6A">
              <w:rPr>
                <w:rFonts w:cstheme="minorHAnsi"/>
              </w:rPr>
              <w:t>3</w:t>
            </w:r>
          </w:p>
        </w:tc>
        <w:tc>
          <w:tcPr>
            <w:tcW w:w="4961" w:type="dxa"/>
          </w:tcPr>
          <w:p w14:paraId="02876765" w14:textId="07B2D2D7" w:rsidR="00173523" w:rsidRPr="00B75E6A" w:rsidRDefault="00173523" w:rsidP="00173523">
            <w:pPr>
              <w:ind w:left="0"/>
              <w:rPr>
                <w:rFonts w:cstheme="minorHAnsi"/>
              </w:rPr>
            </w:pPr>
            <w:r w:rsidRPr="00B75E6A">
              <w:rPr>
                <w:rFonts w:cstheme="minorHAnsi"/>
              </w:rPr>
              <w:t xml:space="preserve">The respondent can answer in details </w:t>
            </w:r>
          </w:p>
        </w:tc>
        <w:tc>
          <w:tcPr>
            <w:tcW w:w="4649" w:type="dxa"/>
          </w:tcPr>
          <w:p w14:paraId="1F964930" w14:textId="7E1F584B" w:rsidR="00173523" w:rsidRPr="00B75E6A" w:rsidRDefault="00173523" w:rsidP="00173523">
            <w:pPr>
              <w:ind w:left="0"/>
              <w:rPr>
                <w:rFonts w:cstheme="minorHAnsi"/>
              </w:rPr>
            </w:pPr>
            <w:r w:rsidRPr="00B75E6A">
              <w:rPr>
                <w:rFonts w:cstheme="minorHAnsi"/>
              </w:rPr>
              <w:t xml:space="preserve">Limited response option restrict depth </w:t>
            </w:r>
          </w:p>
        </w:tc>
      </w:tr>
      <w:tr w:rsidR="00173523" w:rsidRPr="00B75E6A" w14:paraId="60CE0320" w14:textId="77777777" w:rsidTr="00173523">
        <w:tc>
          <w:tcPr>
            <w:tcW w:w="835" w:type="dxa"/>
          </w:tcPr>
          <w:p w14:paraId="1E6DCFF1" w14:textId="138B3D3E" w:rsidR="00173523" w:rsidRPr="00B75E6A" w:rsidRDefault="00173523" w:rsidP="00173523">
            <w:pPr>
              <w:ind w:left="0"/>
              <w:rPr>
                <w:rFonts w:cstheme="minorHAnsi"/>
              </w:rPr>
            </w:pPr>
            <w:r w:rsidRPr="00B75E6A">
              <w:rPr>
                <w:rFonts w:cstheme="minorHAnsi"/>
              </w:rPr>
              <w:t>4</w:t>
            </w:r>
          </w:p>
        </w:tc>
        <w:tc>
          <w:tcPr>
            <w:tcW w:w="4961" w:type="dxa"/>
          </w:tcPr>
          <w:p w14:paraId="75CF176E" w14:textId="2CDF5202" w:rsidR="00173523" w:rsidRPr="00B75E6A" w:rsidRDefault="00173523" w:rsidP="00173523">
            <w:pPr>
              <w:ind w:left="0"/>
              <w:rPr>
                <w:rFonts w:cstheme="minorHAnsi"/>
              </w:rPr>
            </w:pPr>
            <w:r w:rsidRPr="00B75E6A">
              <w:rPr>
                <w:rFonts w:cstheme="minorHAnsi"/>
              </w:rPr>
              <w:t>Best for exploratory research, qualitative analysis.</w:t>
            </w:r>
          </w:p>
        </w:tc>
        <w:tc>
          <w:tcPr>
            <w:tcW w:w="4649" w:type="dxa"/>
          </w:tcPr>
          <w:p w14:paraId="24C2D0B9" w14:textId="36F37FFB" w:rsidR="00173523" w:rsidRPr="00B75E6A" w:rsidRDefault="00173523" w:rsidP="00173523">
            <w:pPr>
              <w:ind w:left="0"/>
              <w:rPr>
                <w:rFonts w:cstheme="minorHAnsi"/>
              </w:rPr>
            </w:pPr>
            <w:r w:rsidRPr="00B75E6A">
              <w:rPr>
                <w:rFonts w:cstheme="minorHAnsi"/>
              </w:rPr>
              <w:t>Best for statistical analysis, quick assessments.</w:t>
            </w:r>
          </w:p>
        </w:tc>
      </w:tr>
    </w:tbl>
    <w:p w14:paraId="5A513AF2" w14:textId="77777777" w:rsidR="00173523" w:rsidRPr="00173523" w:rsidRDefault="00173523" w:rsidP="00173523">
      <w:pPr>
        <w:spacing w:before="0"/>
        <w:rPr>
          <w:rFonts w:cstheme="minorHAnsi"/>
        </w:rPr>
      </w:pPr>
    </w:p>
    <w:p w14:paraId="36059917" w14:textId="7BA37850" w:rsidR="00F56F19" w:rsidRPr="00B75E6A" w:rsidRDefault="00173523" w:rsidP="00173523">
      <w:pPr>
        <w:spacing w:before="0"/>
        <w:ind w:left="0"/>
        <w:rPr>
          <w:rFonts w:cstheme="minorHAnsi"/>
        </w:rPr>
      </w:pPr>
      <w:r w:rsidRPr="00B75E6A">
        <w:rPr>
          <w:rFonts w:cstheme="minorHAnsi"/>
        </w:rPr>
        <w:t>Q8. Questionnaire Technique – Where we will use? Give one example</w:t>
      </w:r>
    </w:p>
    <w:p w14:paraId="4844359A" w14:textId="30EA678E" w:rsidR="00AB065B" w:rsidRPr="00B75E6A" w:rsidRDefault="00F9662C" w:rsidP="00173523">
      <w:pPr>
        <w:spacing w:before="0"/>
        <w:ind w:left="0"/>
        <w:rPr>
          <w:rFonts w:cstheme="minorHAnsi"/>
        </w:rPr>
      </w:pPr>
      <w:r w:rsidRPr="00B75E6A">
        <w:rPr>
          <w:rFonts w:cstheme="minorHAnsi"/>
        </w:rPr>
        <w:t xml:space="preserve">The questionnaire technique is a method of data collection commonly used in research, survey </w:t>
      </w:r>
      <w:r w:rsidR="00AB065B" w:rsidRPr="00B75E6A">
        <w:rPr>
          <w:rFonts w:cstheme="minorHAnsi"/>
        </w:rPr>
        <w:t xml:space="preserve">and assessment. It involves presenting a set of written questions to respondents and collecting their responses. </w:t>
      </w:r>
      <w:r w:rsidR="00390ED1" w:rsidRPr="00B75E6A">
        <w:rPr>
          <w:rFonts w:cstheme="minorHAnsi"/>
        </w:rPr>
        <w:t xml:space="preserve">Questionnaires can be understood in various ways, including paper and pencils, online survey or face to face interview where the question are read to the participants </w:t>
      </w:r>
    </w:p>
    <w:p w14:paraId="53BEC2F4" w14:textId="1D35142C" w:rsidR="00390ED1" w:rsidRPr="00B75E6A" w:rsidRDefault="00390ED1" w:rsidP="00173523">
      <w:pPr>
        <w:spacing w:before="0"/>
        <w:ind w:left="0"/>
        <w:rPr>
          <w:rFonts w:cstheme="minorHAnsi"/>
        </w:rPr>
      </w:pPr>
      <w:r w:rsidRPr="00B75E6A">
        <w:rPr>
          <w:rFonts w:cstheme="minorHAnsi"/>
        </w:rPr>
        <w:lastRenderedPageBreak/>
        <w:t xml:space="preserve">A </w:t>
      </w:r>
      <w:r w:rsidRPr="00B75E6A">
        <w:rPr>
          <w:rFonts w:cstheme="minorHAnsi"/>
          <w:b/>
          <w:bCs/>
        </w:rPr>
        <w:t>Business Analyst</w:t>
      </w:r>
      <w:r w:rsidRPr="00B75E6A">
        <w:rPr>
          <w:rFonts w:cstheme="minorHAnsi"/>
        </w:rPr>
        <w:t xml:space="preserve"> working on a new customer portal for an e-commerce website prepares a questionnaire for customers. The questionnaire includes questions about user experience, preferred features, and common challenges faced while shopping online. The collected responses help the BA define system requirements and improve the portal’s design.</w:t>
      </w:r>
    </w:p>
    <w:p w14:paraId="547A2A98" w14:textId="77777777" w:rsidR="00390ED1" w:rsidRPr="00B75E6A" w:rsidRDefault="00390ED1" w:rsidP="00173523">
      <w:pPr>
        <w:spacing w:before="0"/>
        <w:ind w:left="0"/>
        <w:rPr>
          <w:rFonts w:cstheme="minorHAnsi"/>
        </w:rPr>
      </w:pPr>
    </w:p>
    <w:p w14:paraId="1DCD715D" w14:textId="08758FB9" w:rsidR="00390ED1" w:rsidRPr="00B75E6A" w:rsidRDefault="00390ED1" w:rsidP="00173523">
      <w:pPr>
        <w:spacing w:before="0"/>
        <w:ind w:left="0"/>
        <w:rPr>
          <w:rFonts w:cstheme="minorHAnsi"/>
        </w:rPr>
      </w:pPr>
      <w:r w:rsidRPr="00B75E6A">
        <w:rPr>
          <w:rFonts w:cstheme="minorHAnsi"/>
        </w:rPr>
        <w:t>Q9. How to Sort the Requirements – Where we will use? Give one example</w:t>
      </w:r>
    </w:p>
    <w:p w14:paraId="1A2CA968" w14:textId="4FC9BD7D" w:rsidR="00390ED1" w:rsidRPr="00B75E6A" w:rsidRDefault="0078398A" w:rsidP="00173523">
      <w:pPr>
        <w:spacing w:before="0"/>
        <w:ind w:left="0"/>
        <w:rPr>
          <w:rFonts w:cstheme="minorHAnsi"/>
        </w:rPr>
      </w:pPr>
      <w:r w:rsidRPr="00B75E6A">
        <w:rPr>
          <w:rFonts w:cstheme="minorHAnsi"/>
        </w:rPr>
        <w:t xml:space="preserve">Sorting requirements is a crucial step in the </w:t>
      </w:r>
      <w:r w:rsidRPr="00B75E6A">
        <w:rPr>
          <w:rFonts w:cstheme="minorHAnsi"/>
          <w:b/>
          <w:bCs/>
        </w:rPr>
        <w:t>requirements engineering</w:t>
      </w:r>
      <w:r w:rsidRPr="00B75E6A">
        <w:rPr>
          <w:rFonts w:cstheme="minorHAnsi"/>
        </w:rPr>
        <w:t xml:space="preserve"> process, which helps in organizing and prioritizing requirements based on various factors such as importance, feasibility, and urgency. It ensures that the most critical requirements are addressed first, avoiding scope creep and resource misallocation.</w:t>
      </w:r>
    </w:p>
    <w:p w14:paraId="066AEC6B" w14:textId="77777777" w:rsidR="00831D71" w:rsidRPr="00B75E6A" w:rsidRDefault="00831D71" w:rsidP="00173523">
      <w:pPr>
        <w:spacing w:before="0"/>
        <w:ind w:left="0"/>
        <w:rPr>
          <w:rFonts w:cstheme="minorHAnsi"/>
        </w:rPr>
      </w:pPr>
    </w:p>
    <w:p w14:paraId="3954B744" w14:textId="77777777" w:rsidR="00831D71" w:rsidRPr="00831D71" w:rsidRDefault="00831D71" w:rsidP="00831D71">
      <w:pPr>
        <w:spacing w:before="0"/>
        <w:ind w:left="0"/>
        <w:rPr>
          <w:rFonts w:cstheme="minorHAnsi"/>
        </w:rPr>
      </w:pPr>
      <w:r w:rsidRPr="00831D71">
        <w:rPr>
          <w:rFonts w:cstheme="minorHAnsi"/>
        </w:rPr>
        <w:t xml:space="preserve">Sorting requirements is commonly used in </w:t>
      </w:r>
      <w:r w:rsidRPr="00831D71">
        <w:rPr>
          <w:rFonts w:cstheme="minorHAnsi"/>
          <w:b/>
          <w:bCs/>
        </w:rPr>
        <w:t>Software Development, Product Management, and Business Analysis</w:t>
      </w:r>
      <w:r w:rsidRPr="00831D71">
        <w:rPr>
          <w:rFonts w:cstheme="minorHAnsi"/>
        </w:rPr>
        <w:t xml:space="preserve">. It is particularly useful in </w:t>
      </w:r>
      <w:r w:rsidRPr="00831D71">
        <w:rPr>
          <w:rFonts w:cstheme="minorHAnsi"/>
          <w:b/>
          <w:bCs/>
        </w:rPr>
        <w:t>Agile Methodologies</w:t>
      </w:r>
      <w:r w:rsidRPr="00831D71">
        <w:rPr>
          <w:rFonts w:cstheme="minorHAnsi"/>
        </w:rPr>
        <w:t>, where requirements need to be continuously evaluated and reprioritized. It helps in:</w:t>
      </w:r>
    </w:p>
    <w:p w14:paraId="02078878" w14:textId="77777777" w:rsidR="00831D71" w:rsidRPr="00831D71" w:rsidRDefault="00831D71" w:rsidP="00831D71">
      <w:pPr>
        <w:numPr>
          <w:ilvl w:val="0"/>
          <w:numId w:val="9"/>
        </w:numPr>
        <w:spacing w:before="0"/>
        <w:rPr>
          <w:rFonts w:cstheme="minorHAnsi"/>
        </w:rPr>
      </w:pPr>
      <w:r w:rsidRPr="00831D71">
        <w:rPr>
          <w:rFonts w:cstheme="minorHAnsi"/>
          <w:b/>
          <w:bCs/>
        </w:rPr>
        <w:t>Prioritizing Features</w:t>
      </w:r>
      <w:r w:rsidRPr="00831D71">
        <w:rPr>
          <w:rFonts w:cstheme="minorHAnsi"/>
        </w:rPr>
        <w:t xml:space="preserve"> – Deciding which features should be developed first.</w:t>
      </w:r>
    </w:p>
    <w:p w14:paraId="760B121F" w14:textId="77777777" w:rsidR="00831D71" w:rsidRPr="00831D71" w:rsidRDefault="00831D71" w:rsidP="00831D71">
      <w:pPr>
        <w:numPr>
          <w:ilvl w:val="0"/>
          <w:numId w:val="9"/>
        </w:numPr>
        <w:spacing w:before="0"/>
        <w:rPr>
          <w:rFonts w:cstheme="minorHAnsi"/>
        </w:rPr>
      </w:pPr>
      <w:r w:rsidRPr="00831D71">
        <w:rPr>
          <w:rFonts w:cstheme="minorHAnsi"/>
          <w:b/>
          <w:bCs/>
        </w:rPr>
        <w:t>Project Planning</w:t>
      </w:r>
      <w:r w:rsidRPr="00831D71">
        <w:rPr>
          <w:rFonts w:cstheme="minorHAnsi"/>
        </w:rPr>
        <w:t xml:space="preserve"> – Aligning requirements with project timelines.</w:t>
      </w:r>
    </w:p>
    <w:p w14:paraId="0C48760A" w14:textId="77777777" w:rsidR="00B41925" w:rsidRPr="00B75E6A" w:rsidRDefault="00831D71" w:rsidP="00B41925">
      <w:pPr>
        <w:numPr>
          <w:ilvl w:val="0"/>
          <w:numId w:val="9"/>
        </w:numPr>
        <w:spacing w:before="0"/>
        <w:rPr>
          <w:rFonts w:cstheme="minorHAnsi"/>
        </w:rPr>
      </w:pPr>
      <w:r w:rsidRPr="00831D71">
        <w:rPr>
          <w:rFonts w:cstheme="minorHAnsi"/>
          <w:b/>
          <w:bCs/>
        </w:rPr>
        <w:t>Risk Management</w:t>
      </w:r>
      <w:r w:rsidRPr="00831D71">
        <w:rPr>
          <w:rFonts w:cstheme="minorHAnsi"/>
        </w:rPr>
        <w:t xml:space="preserve"> – Addressing high-risk requirements early.</w:t>
      </w:r>
    </w:p>
    <w:p w14:paraId="23EB9115" w14:textId="3F4D1C6E" w:rsidR="00B41925" w:rsidRPr="00B75E6A" w:rsidRDefault="00B41925" w:rsidP="00B41925">
      <w:pPr>
        <w:spacing w:before="0"/>
        <w:ind w:left="360"/>
        <w:rPr>
          <w:rFonts w:cstheme="minorHAnsi"/>
        </w:rPr>
      </w:pPr>
      <w:r w:rsidRPr="00B75E6A">
        <w:rPr>
          <w:rFonts w:cstheme="minorHAnsi"/>
        </w:rPr>
        <w:t>In an E-commerce website development, requirements such as "User login" and "Add to cart" are sorted as high-priority functional requirements, whereas "Dark mode feature" is classified as a low-priority enhancement.</w:t>
      </w:r>
    </w:p>
    <w:p w14:paraId="231FFB1A" w14:textId="77777777" w:rsidR="00831D71" w:rsidRPr="00B75E6A" w:rsidRDefault="00831D71" w:rsidP="00173523">
      <w:pPr>
        <w:spacing w:before="0"/>
        <w:ind w:left="0"/>
        <w:rPr>
          <w:rFonts w:cstheme="minorHAnsi"/>
        </w:rPr>
      </w:pPr>
    </w:p>
    <w:p w14:paraId="3A5ADEFF" w14:textId="441EF3B3" w:rsidR="00B41925" w:rsidRPr="00B75E6A" w:rsidRDefault="00831D71" w:rsidP="00173523">
      <w:pPr>
        <w:spacing w:before="0"/>
        <w:ind w:left="0"/>
        <w:rPr>
          <w:rFonts w:cstheme="minorHAnsi"/>
        </w:rPr>
      </w:pPr>
      <w:r w:rsidRPr="00B75E6A">
        <w:rPr>
          <w:rFonts w:cstheme="minorHAnsi"/>
        </w:rPr>
        <w:t>Q10. Prioritise the Requirements – –Where we will use? Give one example</w:t>
      </w:r>
    </w:p>
    <w:p w14:paraId="7B24C165" w14:textId="77777777" w:rsidR="00B41925" w:rsidRPr="00B41925" w:rsidRDefault="00B41925" w:rsidP="00B41925">
      <w:pPr>
        <w:spacing w:before="0"/>
        <w:ind w:left="0"/>
        <w:rPr>
          <w:rFonts w:cstheme="minorHAnsi"/>
        </w:rPr>
      </w:pPr>
      <w:r w:rsidRPr="00B41925">
        <w:rPr>
          <w:rFonts w:cstheme="minorHAnsi"/>
        </w:rPr>
        <w:t>Requirement prioritization ensures that the most critical business needs are addressed first, optimizing time and resource allocation.</w:t>
      </w:r>
    </w:p>
    <w:p w14:paraId="4C1C2F56" w14:textId="77777777" w:rsidR="00B41925" w:rsidRPr="00B41925" w:rsidRDefault="00B41925" w:rsidP="00B41925">
      <w:pPr>
        <w:spacing w:before="0"/>
        <w:ind w:left="0"/>
        <w:rPr>
          <w:rFonts w:cstheme="minorHAnsi"/>
          <w:b/>
          <w:bCs/>
        </w:rPr>
      </w:pPr>
      <w:r w:rsidRPr="00B41925">
        <w:rPr>
          <w:rFonts w:cstheme="minorHAnsi"/>
          <w:b/>
          <w:bCs/>
        </w:rPr>
        <w:t>Where is it used?</w:t>
      </w:r>
    </w:p>
    <w:p w14:paraId="7050C297" w14:textId="77777777" w:rsidR="00B41925" w:rsidRPr="00B41925" w:rsidRDefault="00B41925" w:rsidP="00B41925">
      <w:pPr>
        <w:numPr>
          <w:ilvl w:val="0"/>
          <w:numId w:val="10"/>
        </w:numPr>
        <w:spacing w:before="0"/>
        <w:rPr>
          <w:rFonts w:cstheme="minorHAnsi"/>
        </w:rPr>
      </w:pPr>
      <w:r w:rsidRPr="00B41925">
        <w:rPr>
          <w:rFonts w:cstheme="minorHAnsi"/>
        </w:rPr>
        <w:t>In Agile and Scrum, where product backlog prioritization is done.</w:t>
      </w:r>
    </w:p>
    <w:p w14:paraId="65461E94" w14:textId="77777777" w:rsidR="00B41925" w:rsidRPr="00B41925" w:rsidRDefault="00B41925" w:rsidP="00B41925">
      <w:pPr>
        <w:numPr>
          <w:ilvl w:val="0"/>
          <w:numId w:val="10"/>
        </w:numPr>
        <w:spacing w:before="0"/>
        <w:rPr>
          <w:rFonts w:cstheme="minorHAnsi"/>
        </w:rPr>
      </w:pPr>
      <w:r w:rsidRPr="00B41925">
        <w:rPr>
          <w:rFonts w:cstheme="minorHAnsi"/>
        </w:rPr>
        <w:t>In Waterfall projects, where high-priority modules are developed first.</w:t>
      </w:r>
    </w:p>
    <w:p w14:paraId="4E0FFA31" w14:textId="77777777" w:rsidR="00B41925" w:rsidRPr="00B41925" w:rsidRDefault="00B41925" w:rsidP="00B41925">
      <w:pPr>
        <w:numPr>
          <w:ilvl w:val="0"/>
          <w:numId w:val="10"/>
        </w:numPr>
        <w:spacing w:before="0"/>
        <w:rPr>
          <w:rFonts w:cstheme="minorHAnsi"/>
        </w:rPr>
      </w:pPr>
      <w:r w:rsidRPr="00B41925">
        <w:rPr>
          <w:rFonts w:cstheme="minorHAnsi"/>
        </w:rPr>
        <w:t xml:space="preserve">When a project has </w:t>
      </w:r>
      <w:r w:rsidRPr="00B41925">
        <w:rPr>
          <w:rFonts w:cstheme="minorHAnsi"/>
          <w:b/>
          <w:bCs/>
        </w:rPr>
        <w:t>budget constraints</w:t>
      </w:r>
      <w:r w:rsidRPr="00B41925">
        <w:rPr>
          <w:rFonts w:cstheme="minorHAnsi"/>
        </w:rPr>
        <w:t xml:space="preserve"> and only key requirements can be implemented.</w:t>
      </w:r>
    </w:p>
    <w:p w14:paraId="55FE0F41" w14:textId="77777777" w:rsidR="00B41925" w:rsidRPr="00B41925" w:rsidRDefault="00B41925" w:rsidP="00B41925">
      <w:pPr>
        <w:spacing w:before="0"/>
        <w:ind w:left="0"/>
        <w:rPr>
          <w:rFonts w:cstheme="minorHAnsi"/>
          <w:b/>
          <w:bCs/>
        </w:rPr>
      </w:pPr>
      <w:r w:rsidRPr="00B41925">
        <w:rPr>
          <w:rFonts w:cstheme="minorHAnsi"/>
          <w:b/>
          <w:bCs/>
        </w:rPr>
        <w:t>Example:</w:t>
      </w:r>
    </w:p>
    <w:p w14:paraId="0E9C0835" w14:textId="77777777" w:rsidR="00B41925" w:rsidRPr="00B75E6A" w:rsidRDefault="00B41925" w:rsidP="00B41925">
      <w:pPr>
        <w:spacing w:before="0"/>
        <w:ind w:left="0"/>
        <w:rPr>
          <w:rFonts w:cstheme="minorHAnsi"/>
        </w:rPr>
      </w:pPr>
      <w:r w:rsidRPr="00B41925">
        <w:rPr>
          <w:rFonts w:cstheme="minorHAnsi"/>
        </w:rPr>
        <w:t xml:space="preserve">In a </w:t>
      </w:r>
      <w:r w:rsidRPr="00B41925">
        <w:rPr>
          <w:rFonts w:cstheme="minorHAnsi"/>
          <w:b/>
          <w:bCs/>
        </w:rPr>
        <w:t>Banking App Development</w:t>
      </w:r>
      <w:r w:rsidRPr="00B41925">
        <w:rPr>
          <w:rFonts w:cstheme="minorHAnsi"/>
        </w:rPr>
        <w:t xml:space="preserve">, the feature </w:t>
      </w:r>
      <w:r w:rsidRPr="00B41925">
        <w:rPr>
          <w:rFonts w:cstheme="minorHAnsi"/>
          <w:b/>
          <w:bCs/>
        </w:rPr>
        <w:t>"Money Transfer"</w:t>
      </w:r>
      <w:r w:rsidRPr="00B41925">
        <w:rPr>
          <w:rFonts w:cstheme="minorHAnsi"/>
        </w:rPr>
        <w:t xml:space="preserve"> is prioritized over </w:t>
      </w:r>
      <w:r w:rsidRPr="00B41925">
        <w:rPr>
          <w:rFonts w:cstheme="minorHAnsi"/>
          <w:b/>
          <w:bCs/>
        </w:rPr>
        <w:t>"Theme Customization"</w:t>
      </w:r>
      <w:r w:rsidRPr="00B41925">
        <w:rPr>
          <w:rFonts w:cstheme="minorHAnsi"/>
        </w:rPr>
        <w:t>, as it is more critical to business operations.</w:t>
      </w:r>
    </w:p>
    <w:p w14:paraId="7E63425C" w14:textId="77777777" w:rsidR="00B41925" w:rsidRPr="00B75E6A" w:rsidRDefault="00B41925" w:rsidP="00B41925">
      <w:pPr>
        <w:spacing w:before="0"/>
        <w:ind w:left="0"/>
        <w:rPr>
          <w:rFonts w:cstheme="minorHAnsi"/>
        </w:rPr>
      </w:pPr>
    </w:p>
    <w:p w14:paraId="306716FA" w14:textId="534B2E70" w:rsidR="00B41925" w:rsidRPr="00B75E6A" w:rsidRDefault="00B41925" w:rsidP="00B41925">
      <w:pPr>
        <w:spacing w:before="0"/>
        <w:ind w:left="0"/>
        <w:rPr>
          <w:rFonts w:cstheme="minorHAnsi"/>
        </w:rPr>
      </w:pPr>
      <w:r w:rsidRPr="00B75E6A">
        <w:rPr>
          <w:rFonts w:cstheme="minorHAnsi"/>
        </w:rPr>
        <w:t>Q11. Weekly status reporting – How we will drive?</w:t>
      </w:r>
    </w:p>
    <w:p w14:paraId="1D610F4B" w14:textId="2F947AA7" w:rsidR="00B41925" w:rsidRPr="00B41925" w:rsidRDefault="00B41925" w:rsidP="00B41925">
      <w:pPr>
        <w:spacing w:before="0"/>
        <w:ind w:left="0"/>
        <w:rPr>
          <w:rFonts w:cstheme="minorHAnsi"/>
        </w:rPr>
      </w:pPr>
      <w:r w:rsidRPr="00B41925">
        <w:rPr>
          <w:rFonts w:cstheme="minorHAnsi"/>
        </w:rPr>
        <w:t xml:space="preserve">Weekly status reporting provides a </w:t>
      </w:r>
      <w:r w:rsidRPr="00B41925">
        <w:rPr>
          <w:rFonts w:cstheme="minorHAnsi"/>
          <w:b/>
          <w:bCs/>
        </w:rPr>
        <w:t>summary of project progress</w:t>
      </w:r>
      <w:r w:rsidRPr="00B41925">
        <w:rPr>
          <w:rFonts w:cstheme="minorHAnsi"/>
        </w:rPr>
        <w:t>, highlighting key accomplishments, challenges, risks, and next steps.</w:t>
      </w:r>
    </w:p>
    <w:p w14:paraId="6394EAC1" w14:textId="77777777" w:rsidR="00B41925" w:rsidRPr="00B41925" w:rsidRDefault="00B41925" w:rsidP="00B41925">
      <w:pPr>
        <w:spacing w:before="0"/>
        <w:ind w:left="0"/>
        <w:rPr>
          <w:rFonts w:cstheme="minorHAnsi"/>
          <w:b/>
          <w:bCs/>
        </w:rPr>
      </w:pPr>
      <w:r w:rsidRPr="00B41925">
        <w:rPr>
          <w:rFonts w:cstheme="minorHAnsi"/>
          <w:b/>
          <w:bCs/>
        </w:rPr>
        <w:t>Steps to drive weekly reporting:</w:t>
      </w:r>
    </w:p>
    <w:p w14:paraId="62FECBC6" w14:textId="77777777" w:rsidR="00B41925" w:rsidRPr="00B41925" w:rsidRDefault="00B41925" w:rsidP="00B41925">
      <w:pPr>
        <w:numPr>
          <w:ilvl w:val="0"/>
          <w:numId w:val="11"/>
        </w:numPr>
        <w:spacing w:before="0"/>
        <w:rPr>
          <w:rFonts w:cstheme="minorHAnsi"/>
        </w:rPr>
      </w:pPr>
      <w:r w:rsidRPr="00B41925">
        <w:rPr>
          <w:rFonts w:cstheme="minorHAnsi"/>
          <w:b/>
          <w:bCs/>
        </w:rPr>
        <w:t>Collect data</w:t>
      </w:r>
      <w:r w:rsidRPr="00B41925">
        <w:rPr>
          <w:rFonts w:cstheme="minorHAnsi"/>
        </w:rPr>
        <w:t xml:space="preserve"> – Review completed tasks, pending items, and roadblocks.</w:t>
      </w:r>
    </w:p>
    <w:p w14:paraId="63DC46B7" w14:textId="77777777" w:rsidR="00B41925" w:rsidRPr="00B41925" w:rsidRDefault="00B41925" w:rsidP="00B41925">
      <w:pPr>
        <w:numPr>
          <w:ilvl w:val="0"/>
          <w:numId w:val="11"/>
        </w:numPr>
        <w:spacing w:before="0"/>
        <w:rPr>
          <w:rFonts w:cstheme="minorHAnsi"/>
        </w:rPr>
      </w:pPr>
      <w:r w:rsidRPr="00B41925">
        <w:rPr>
          <w:rFonts w:cstheme="minorHAnsi"/>
          <w:b/>
          <w:bCs/>
        </w:rPr>
        <w:t>Format the report</w:t>
      </w:r>
      <w:r w:rsidRPr="00B41925">
        <w:rPr>
          <w:rFonts w:cstheme="minorHAnsi"/>
        </w:rPr>
        <w:t xml:space="preserve"> – Use a structured format with sections for progress, blockers, and action items.</w:t>
      </w:r>
    </w:p>
    <w:p w14:paraId="1491C7E1" w14:textId="77777777" w:rsidR="00B41925" w:rsidRPr="00B41925" w:rsidRDefault="00B41925" w:rsidP="00B41925">
      <w:pPr>
        <w:numPr>
          <w:ilvl w:val="0"/>
          <w:numId w:val="11"/>
        </w:numPr>
        <w:spacing w:before="0"/>
        <w:rPr>
          <w:rFonts w:cstheme="minorHAnsi"/>
        </w:rPr>
      </w:pPr>
      <w:r w:rsidRPr="00B41925">
        <w:rPr>
          <w:rFonts w:cstheme="minorHAnsi"/>
          <w:b/>
          <w:bCs/>
        </w:rPr>
        <w:t>Highlight Key Metrics</w:t>
      </w:r>
      <w:r w:rsidRPr="00B41925">
        <w:rPr>
          <w:rFonts w:cstheme="minorHAnsi"/>
        </w:rPr>
        <w:t xml:space="preserve"> – Such as project milestones, deadlines, and team performance.</w:t>
      </w:r>
    </w:p>
    <w:p w14:paraId="37ADBDB5" w14:textId="77777777" w:rsidR="00B41925" w:rsidRPr="00B41925" w:rsidRDefault="00B41925" w:rsidP="00B41925">
      <w:pPr>
        <w:numPr>
          <w:ilvl w:val="0"/>
          <w:numId w:val="11"/>
        </w:numPr>
        <w:spacing w:before="0"/>
        <w:rPr>
          <w:rFonts w:cstheme="minorHAnsi"/>
        </w:rPr>
      </w:pPr>
      <w:r w:rsidRPr="00B41925">
        <w:rPr>
          <w:rFonts w:cstheme="minorHAnsi"/>
          <w:b/>
          <w:bCs/>
        </w:rPr>
        <w:t>Communicate Effectively</w:t>
      </w:r>
      <w:r w:rsidRPr="00B41925">
        <w:rPr>
          <w:rFonts w:cstheme="minorHAnsi"/>
        </w:rPr>
        <w:t xml:space="preserve"> – Share the report with stakeholders via email or a project dashboard.</w:t>
      </w:r>
    </w:p>
    <w:p w14:paraId="1F53A0B9" w14:textId="77777777" w:rsidR="00B41925" w:rsidRPr="00B41925" w:rsidRDefault="00B41925" w:rsidP="00B41925">
      <w:pPr>
        <w:numPr>
          <w:ilvl w:val="0"/>
          <w:numId w:val="11"/>
        </w:numPr>
        <w:spacing w:before="0"/>
        <w:rPr>
          <w:rFonts w:cstheme="minorHAnsi"/>
        </w:rPr>
      </w:pPr>
      <w:r w:rsidRPr="00B41925">
        <w:rPr>
          <w:rFonts w:cstheme="minorHAnsi"/>
          <w:b/>
          <w:bCs/>
        </w:rPr>
        <w:t>Follow-up</w:t>
      </w:r>
      <w:r w:rsidRPr="00B41925">
        <w:rPr>
          <w:rFonts w:cstheme="minorHAnsi"/>
        </w:rPr>
        <w:t xml:space="preserve"> – Address any risks or concerns raised in the report.</w:t>
      </w:r>
    </w:p>
    <w:p w14:paraId="606D59A5" w14:textId="77777777" w:rsidR="00B41925" w:rsidRPr="00B75E6A" w:rsidRDefault="00B41925" w:rsidP="00B41925">
      <w:pPr>
        <w:spacing w:before="0"/>
        <w:ind w:left="0"/>
        <w:rPr>
          <w:rFonts w:cstheme="minorHAnsi"/>
        </w:rPr>
      </w:pPr>
    </w:p>
    <w:p w14:paraId="132800AC" w14:textId="49A46F30" w:rsidR="00B41925" w:rsidRPr="00B75E6A" w:rsidRDefault="00B41925" w:rsidP="00B41925">
      <w:pPr>
        <w:spacing w:before="0"/>
        <w:ind w:left="0"/>
        <w:rPr>
          <w:rFonts w:cstheme="minorHAnsi"/>
        </w:rPr>
      </w:pPr>
      <w:r w:rsidRPr="00B75E6A">
        <w:rPr>
          <w:rFonts w:cstheme="minorHAnsi"/>
        </w:rPr>
        <w:t>Q12. Meeting Minutes Document – prepare one Sample</w:t>
      </w:r>
    </w:p>
    <w:p w14:paraId="0F516D04" w14:textId="736D5CE9" w:rsidR="00B41925" w:rsidRPr="00B75E6A" w:rsidRDefault="00B41925" w:rsidP="00B41925">
      <w:pPr>
        <w:spacing w:before="0"/>
        <w:ind w:left="0"/>
        <w:rPr>
          <w:rFonts w:cstheme="minorHAnsi"/>
        </w:rPr>
      </w:pPr>
      <w:r w:rsidRPr="00B75E6A">
        <w:rPr>
          <w:rFonts w:cstheme="minorHAnsi"/>
        </w:rPr>
        <w:t>Minutes of meeting is a formal written document that summarize the discussion, decisions, and action taken during a meeting. It serves as an official record of what transpired during the meeting and help to ensure that everyone is on the same page regarding key points and action items. MoM is particularly important for tracking project progress, documenting decisions, and assigning responsibilities</w:t>
      </w:r>
    </w:p>
    <w:p w14:paraId="55B272B3" w14:textId="77777777" w:rsidR="00B41925" w:rsidRPr="00B75E6A" w:rsidRDefault="00B41925" w:rsidP="00B41925">
      <w:pPr>
        <w:spacing w:before="0"/>
        <w:ind w:left="0"/>
        <w:rPr>
          <w:rFonts w:cstheme="minorHAnsi"/>
        </w:rPr>
      </w:pPr>
    </w:p>
    <w:tbl>
      <w:tblPr>
        <w:tblStyle w:val="TableGrid"/>
        <w:tblW w:w="0" w:type="auto"/>
        <w:tblLook w:val="04A0" w:firstRow="1" w:lastRow="0" w:firstColumn="1" w:lastColumn="0" w:noHBand="0" w:noVBand="1"/>
      </w:tblPr>
      <w:tblGrid>
        <w:gridCol w:w="2972"/>
        <w:gridCol w:w="7484"/>
      </w:tblGrid>
      <w:tr w:rsidR="00B41925" w:rsidRPr="00B75E6A" w14:paraId="106D00A1" w14:textId="77777777" w:rsidTr="003551F2">
        <w:tc>
          <w:tcPr>
            <w:tcW w:w="10456" w:type="dxa"/>
            <w:gridSpan w:val="2"/>
          </w:tcPr>
          <w:p w14:paraId="1D7E46C0" w14:textId="53489C1C" w:rsidR="00B41925" w:rsidRPr="00B75E6A" w:rsidRDefault="00B41925" w:rsidP="00B41925">
            <w:pPr>
              <w:ind w:left="0"/>
              <w:rPr>
                <w:rFonts w:cstheme="minorHAnsi"/>
              </w:rPr>
            </w:pPr>
            <w:r w:rsidRPr="00B75E6A">
              <w:rPr>
                <w:rFonts w:cstheme="minorHAnsi"/>
              </w:rPr>
              <w:t xml:space="preserve">Meeting </w:t>
            </w:r>
            <w:proofErr w:type="gramStart"/>
            <w:r w:rsidRPr="00B75E6A">
              <w:rPr>
                <w:rFonts w:cstheme="minorHAnsi"/>
              </w:rPr>
              <w:t xml:space="preserve">title </w:t>
            </w:r>
            <w:r w:rsidR="00D514A7" w:rsidRPr="00B75E6A">
              <w:rPr>
                <w:rFonts w:cstheme="minorHAnsi"/>
              </w:rPr>
              <w:t>:</w:t>
            </w:r>
            <w:proofErr w:type="gramEnd"/>
            <w:r w:rsidR="00D514A7" w:rsidRPr="00B75E6A">
              <w:rPr>
                <w:rFonts w:cstheme="minorHAnsi"/>
              </w:rPr>
              <w:t xml:space="preserve"> Weekly project Review </w:t>
            </w:r>
          </w:p>
        </w:tc>
      </w:tr>
      <w:tr w:rsidR="00B41925" w:rsidRPr="00B75E6A" w14:paraId="67CF4478" w14:textId="77777777" w:rsidTr="00B41925">
        <w:tc>
          <w:tcPr>
            <w:tcW w:w="2972" w:type="dxa"/>
          </w:tcPr>
          <w:p w14:paraId="40BDE1E7" w14:textId="5191370C" w:rsidR="00B41925" w:rsidRPr="00B75E6A" w:rsidRDefault="00B41925" w:rsidP="00B41925">
            <w:pPr>
              <w:ind w:left="0"/>
              <w:rPr>
                <w:rFonts w:cstheme="minorHAnsi"/>
              </w:rPr>
            </w:pPr>
            <w:r w:rsidRPr="00B75E6A">
              <w:rPr>
                <w:rFonts w:cstheme="minorHAnsi"/>
              </w:rPr>
              <w:t xml:space="preserve">Date and Time </w:t>
            </w:r>
          </w:p>
        </w:tc>
        <w:tc>
          <w:tcPr>
            <w:tcW w:w="7484" w:type="dxa"/>
          </w:tcPr>
          <w:p w14:paraId="4F902459" w14:textId="6348E372" w:rsidR="00B41925" w:rsidRPr="00B75E6A" w:rsidRDefault="00D514A7" w:rsidP="00B41925">
            <w:pPr>
              <w:ind w:left="0"/>
              <w:rPr>
                <w:rFonts w:cstheme="minorHAnsi"/>
              </w:rPr>
            </w:pPr>
            <w:r w:rsidRPr="00B75E6A">
              <w:rPr>
                <w:rFonts w:cstheme="minorHAnsi"/>
              </w:rPr>
              <w:t>09/09/2025</w:t>
            </w:r>
          </w:p>
        </w:tc>
      </w:tr>
      <w:tr w:rsidR="00B41925" w:rsidRPr="00B75E6A" w14:paraId="17F13146" w14:textId="77777777" w:rsidTr="00B41925">
        <w:tc>
          <w:tcPr>
            <w:tcW w:w="2972" w:type="dxa"/>
          </w:tcPr>
          <w:p w14:paraId="15829D24" w14:textId="7E3243CA" w:rsidR="00B41925" w:rsidRPr="00B75E6A" w:rsidRDefault="00B41925" w:rsidP="00B41925">
            <w:pPr>
              <w:ind w:left="0"/>
              <w:rPr>
                <w:rFonts w:cstheme="minorHAnsi"/>
              </w:rPr>
            </w:pPr>
            <w:r w:rsidRPr="00B75E6A">
              <w:rPr>
                <w:rFonts w:cstheme="minorHAnsi"/>
              </w:rPr>
              <w:t xml:space="preserve">Location </w:t>
            </w:r>
          </w:p>
        </w:tc>
        <w:tc>
          <w:tcPr>
            <w:tcW w:w="7484" w:type="dxa"/>
          </w:tcPr>
          <w:p w14:paraId="4ED336FC" w14:textId="1315A3D8" w:rsidR="00B41925" w:rsidRPr="00B75E6A" w:rsidRDefault="00D514A7" w:rsidP="00B41925">
            <w:pPr>
              <w:ind w:left="0"/>
              <w:rPr>
                <w:rFonts w:cstheme="minorHAnsi"/>
              </w:rPr>
            </w:pPr>
            <w:r w:rsidRPr="00B75E6A">
              <w:rPr>
                <w:rFonts w:cstheme="minorHAnsi"/>
              </w:rPr>
              <w:t xml:space="preserve">Delhi </w:t>
            </w:r>
          </w:p>
        </w:tc>
      </w:tr>
      <w:tr w:rsidR="00B41925" w:rsidRPr="00B75E6A" w14:paraId="1DA3712A" w14:textId="77777777" w:rsidTr="00B41925">
        <w:tc>
          <w:tcPr>
            <w:tcW w:w="2972" w:type="dxa"/>
          </w:tcPr>
          <w:p w14:paraId="1AFC0819" w14:textId="0BE64C91" w:rsidR="00D514A7" w:rsidRPr="00B75E6A" w:rsidRDefault="00D514A7" w:rsidP="00B41925">
            <w:pPr>
              <w:ind w:left="0"/>
              <w:rPr>
                <w:rFonts w:cstheme="minorHAnsi"/>
              </w:rPr>
            </w:pPr>
            <w:r w:rsidRPr="00B75E6A">
              <w:rPr>
                <w:rFonts w:cstheme="minorHAnsi"/>
              </w:rPr>
              <w:t xml:space="preserve">Attendees </w:t>
            </w:r>
          </w:p>
        </w:tc>
        <w:tc>
          <w:tcPr>
            <w:tcW w:w="7484" w:type="dxa"/>
          </w:tcPr>
          <w:p w14:paraId="51CF6D5D" w14:textId="0391669F" w:rsidR="00B41925" w:rsidRPr="00B75E6A" w:rsidRDefault="00D514A7" w:rsidP="00B41925">
            <w:pPr>
              <w:ind w:left="0"/>
              <w:rPr>
                <w:rFonts w:cstheme="minorHAnsi"/>
              </w:rPr>
            </w:pPr>
            <w:r w:rsidRPr="00B75E6A">
              <w:rPr>
                <w:rFonts w:cstheme="minorHAnsi"/>
              </w:rPr>
              <w:t>Shaurya, john</w:t>
            </w:r>
          </w:p>
        </w:tc>
      </w:tr>
      <w:tr w:rsidR="00B41925" w:rsidRPr="00B75E6A" w14:paraId="591FF010" w14:textId="77777777" w:rsidTr="00B41925">
        <w:tc>
          <w:tcPr>
            <w:tcW w:w="2972" w:type="dxa"/>
          </w:tcPr>
          <w:p w14:paraId="22390CB6" w14:textId="3296AB98" w:rsidR="00B41925" w:rsidRPr="00B75E6A" w:rsidRDefault="00D514A7" w:rsidP="00B41925">
            <w:pPr>
              <w:ind w:left="0"/>
              <w:rPr>
                <w:rFonts w:cstheme="minorHAnsi"/>
              </w:rPr>
            </w:pPr>
            <w:r w:rsidRPr="00B75E6A">
              <w:rPr>
                <w:rFonts w:cstheme="minorHAnsi"/>
              </w:rPr>
              <w:t>Discussion summary</w:t>
            </w:r>
          </w:p>
        </w:tc>
        <w:tc>
          <w:tcPr>
            <w:tcW w:w="7484" w:type="dxa"/>
          </w:tcPr>
          <w:p w14:paraId="7F725681" w14:textId="77777777" w:rsidR="00D514A7" w:rsidRPr="00B75E6A" w:rsidRDefault="00D514A7" w:rsidP="00D514A7">
            <w:pPr>
              <w:ind w:left="0"/>
              <w:rPr>
                <w:rFonts w:cstheme="minorHAnsi"/>
              </w:rPr>
            </w:pPr>
            <w:r w:rsidRPr="00B75E6A">
              <w:rPr>
                <w:rFonts w:cstheme="minorHAnsi"/>
              </w:rPr>
              <w:t>Reviewed the progress of ongoing tasks.</w:t>
            </w:r>
          </w:p>
          <w:p w14:paraId="606D977C" w14:textId="77777777" w:rsidR="00D514A7" w:rsidRPr="00B75E6A" w:rsidRDefault="00D514A7" w:rsidP="00D514A7">
            <w:pPr>
              <w:ind w:left="0"/>
              <w:rPr>
                <w:rFonts w:cstheme="minorHAnsi"/>
              </w:rPr>
            </w:pPr>
            <w:r w:rsidRPr="00B75E6A">
              <w:rPr>
                <w:rFonts w:cstheme="minorHAnsi"/>
              </w:rPr>
              <w:t>Identified key blockers affecting project timelines.</w:t>
            </w:r>
          </w:p>
          <w:p w14:paraId="01A95B4B" w14:textId="67595D5D" w:rsidR="00B41925" w:rsidRPr="00B75E6A" w:rsidRDefault="00D514A7" w:rsidP="00D514A7">
            <w:pPr>
              <w:ind w:left="0"/>
              <w:rPr>
                <w:rFonts w:cstheme="minorHAnsi"/>
              </w:rPr>
            </w:pPr>
            <w:r w:rsidRPr="00B75E6A">
              <w:rPr>
                <w:rFonts w:cstheme="minorHAnsi"/>
              </w:rPr>
              <w:t>Discussed resource allocation for the upcoming sprint.</w:t>
            </w:r>
          </w:p>
        </w:tc>
      </w:tr>
      <w:tr w:rsidR="00B41925" w:rsidRPr="00B75E6A" w14:paraId="557B140C" w14:textId="77777777" w:rsidTr="00B41925">
        <w:tc>
          <w:tcPr>
            <w:tcW w:w="2972" w:type="dxa"/>
          </w:tcPr>
          <w:p w14:paraId="394968E9" w14:textId="7BE83C4A" w:rsidR="00B41925" w:rsidRPr="00B75E6A" w:rsidRDefault="00D514A7" w:rsidP="00B41925">
            <w:pPr>
              <w:ind w:left="0"/>
              <w:rPr>
                <w:rFonts w:cstheme="minorHAnsi"/>
              </w:rPr>
            </w:pPr>
            <w:r w:rsidRPr="00B75E6A">
              <w:rPr>
                <w:rFonts w:cstheme="minorHAnsi"/>
              </w:rPr>
              <w:t xml:space="preserve">Decision made </w:t>
            </w:r>
          </w:p>
        </w:tc>
        <w:tc>
          <w:tcPr>
            <w:tcW w:w="7484" w:type="dxa"/>
          </w:tcPr>
          <w:p w14:paraId="66EE6772" w14:textId="77777777" w:rsidR="00D514A7" w:rsidRPr="00B75E6A" w:rsidRDefault="00D514A7" w:rsidP="00D514A7">
            <w:pPr>
              <w:ind w:left="0"/>
              <w:rPr>
                <w:rFonts w:cstheme="minorHAnsi"/>
              </w:rPr>
            </w:pPr>
            <w:r w:rsidRPr="00B75E6A">
              <w:rPr>
                <w:rFonts w:cstheme="minorHAnsi"/>
              </w:rPr>
              <w:t>Approved additional resources for API integration.</w:t>
            </w:r>
          </w:p>
          <w:p w14:paraId="504A8271" w14:textId="6303784C" w:rsidR="00B41925" w:rsidRPr="00B75E6A" w:rsidRDefault="00D514A7" w:rsidP="00D514A7">
            <w:pPr>
              <w:ind w:left="0"/>
              <w:rPr>
                <w:rFonts w:cstheme="minorHAnsi"/>
              </w:rPr>
            </w:pPr>
            <w:r w:rsidRPr="00B75E6A">
              <w:rPr>
                <w:rFonts w:cstheme="minorHAnsi"/>
              </w:rPr>
              <w:t>Agreed to shift the deployment deadline by one week.</w:t>
            </w:r>
          </w:p>
        </w:tc>
      </w:tr>
      <w:tr w:rsidR="00D514A7" w:rsidRPr="00B75E6A" w14:paraId="0899F9FE" w14:textId="77777777" w:rsidTr="00B41925">
        <w:tc>
          <w:tcPr>
            <w:tcW w:w="2972" w:type="dxa"/>
          </w:tcPr>
          <w:p w14:paraId="4D6672D3" w14:textId="237F1C22" w:rsidR="00D514A7" w:rsidRPr="00B75E6A" w:rsidRDefault="00D514A7" w:rsidP="00B41925">
            <w:pPr>
              <w:ind w:left="0"/>
              <w:rPr>
                <w:rFonts w:cstheme="minorHAnsi"/>
              </w:rPr>
            </w:pPr>
            <w:r w:rsidRPr="00B75E6A">
              <w:rPr>
                <w:rFonts w:cstheme="minorHAnsi"/>
              </w:rPr>
              <w:t xml:space="preserve">Action Item </w:t>
            </w:r>
          </w:p>
        </w:tc>
        <w:tc>
          <w:tcPr>
            <w:tcW w:w="7484" w:type="dxa"/>
          </w:tcPr>
          <w:p w14:paraId="7642918A" w14:textId="77777777" w:rsidR="00D514A7" w:rsidRPr="00B75E6A" w:rsidRDefault="00B75E6A" w:rsidP="00B41925">
            <w:pPr>
              <w:ind w:left="0"/>
              <w:rPr>
                <w:rFonts w:cstheme="minorHAnsi"/>
              </w:rPr>
            </w:pPr>
            <w:r w:rsidRPr="00B75E6A">
              <w:rPr>
                <w:rFonts w:cstheme="minorHAnsi"/>
              </w:rPr>
              <w:t>Adjust project timeline and update stakeholders</w:t>
            </w:r>
          </w:p>
          <w:p w14:paraId="6E4FDB39" w14:textId="6BF44EDC" w:rsidR="00B75E6A" w:rsidRPr="00B75E6A" w:rsidRDefault="00B75E6A" w:rsidP="00B41925">
            <w:pPr>
              <w:ind w:left="0"/>
              <w:rPr>
                <w:rFonts w:cstheme="minorHAnsi"/>
              </w:rPr>
            </w:pPr>
            <w:r w:rsidRPr="00B75E6A">
              <w:rPr>
                <w:rFonts w:cstheme="minorHAnsi"/>
              </w:rPr>
              <w:t>Conduct a mid-sprint review to track progress</w:t>
            </w:r>
          </w:p>
        </w:tc>
      </w:tr>
      <w:tr w:rsidR="00D514A7" w:rsidRPr="00B75E6A" w14:paraId="0C378D20" w14:textId="77777777" w:rsidTr="00B41925">
        <w:tc>
          <w:tcPr>
            <w:tcW w:w="2972" w:type="dxa"/>
          </w:tcPr>
          <w:p w14:paraId="1906D705" w14:textId="6684875D" w:rsidR="00D514A7" w:rsidRPr="00B75E6A" w:rsidRDefault="00D514A7" w:rsidP="00B41925">
            <w:pPr>
              <w:ind w:left="0"/>
              <w:rPr>
                <w:rFonts w:cstheme="minorHAnsi"/>
              </w:rPr>
            </w:pPr>
            <w:r w:rsidRPr="00B75E6A">
              <w:rPr>
                <w:rFonts w:cstheme="minorHAnsi"/>
              </w:rPr>
              <w:lastRenderedPageBreak/>
              <w:t xml:space="preserve">Owner </w:t>
            </w:r>
          </w:p>
        </w:tc>
        <w:tc>
          <w:tcPr>
            <w:tcW w:w="7484" w:type="dxa"/>
          </w:tcPr>
          <w:p w14:paraId="36739C14" w14:textId="3F8D48AE" w:rsidR="00D514A7" w:rsidRPr="00B75E6A" w:rsidRDefault="00B75E6A" w:rsidP="00B41925">
            <w:pPr>
              <w:ind w:left="0"/>
              <w:rPr>
                <w:rFonts w:cstheme="minorHAnsi"/>
              </w:rPr>
            </w:pPr>
            <w:r w:rsidRPr="00B75E6A">
              <w:rPr>
                <w:rFonts w:cstheme="minorHAnsi"/>
              </w:rPr>
              <w:t xml:space="preserve">Shaurya </w:t>
            </w:r>
          </w:p>
        </w:tc>
      </w:tr>
      <w:tr w:rsidR="00D514A7" w:rsidRPr="00B75E6A" w14:paraId="6D00413B" w14:textId="77777777" w:rsidTr="00B41925">
        <w:tc>
          <w:tcPr>
            <w:tcW w:w="2972" w:type="dxa"/>
          </w:tcPr>
          <w:p w14:paraId="1A7D8712" w14:textId="0D7EFD1E" w:rsidR="00D514A7" w:rsidRPr="00B75E6A" w:rsidRDefault="00D514A7" w:rsidP="00B41925">
            <w:pPr>
              <w:ind w:left="0"/>
              <w:rPr>
                <w:rFonts w:cstheme="minorHAnsi"/>
              </w:rPr>
            </w:pPr>
            <w:r w:rsidRPr="00B75E6A">
              <w:rPr>
                <w:rFonts w:cstheme="minorHAnsi"/>
              </w:rPr>
              <w:t xml:space="preserve">Due Date </w:t>
            </w:r>
          </w:p>
        </w:tc>
        <w:tc>
          <w:tcPr>
            <w:tcW w:w="7484" w:type="dxa"/>
          </w:tcPr>
          <w:p w14:paraId="5CB37E47" w14:textId="34205778" w:rsidR="00D514A7" w:rsidRPr="00B75E6A" w:rsidRDefault="00B75E6A" w:rsidP="00B41925">
            <w:pPr>
              <w:ind w:left="0"/>
              <w:rPr>
                <w:rFonts w:cstheme="minorHAnsi"/>
              </w:rPr>
            </w:pPr>
            <w:r w:rsidRPr="00B75E6A">
              <w:rPr>
                <w:rFonts w:cstheme="minorHAnsi"/>
              </w:rPr>
              <w:t>16/09/2025</w:t>
            </w:r>
          </w:p>
        </w:tc>
      </w:tr>
      <w:tr w:rsidR="00D514A7" w:rsidRPr="00B75E6A" w14:paraId="27CF6D17" w14:textId="77777777" w:rsidTr="00B41925">
        <w:tc>
          <w:tcPr>
            <w:tcW w:w="2972" w:type="dxa"/>
          </w:tcPr>
          <w:p w14:paraId="63236FF4" w14:textId="083EA85C" w:rsidR="00D514A7" w:rsidRPr="00B75E6A" w:rsidRDefault="00D514A7" w:rsidP="00B41925">
            <w:pPr>
              <w:ind w:left="0"/>
              <w:rPr>
                <w:rFonts w:cstheme="minorHAnsi"/>
              </w:rPr>
            </w:pPr>
            <w:r w:rsidRPr="00B75E6A">
              <w:rPr>
                <w:rFonts w:cstheme="minorHAnsi"/>
              </w:rPr>
              <w:t>Agenda Summary</w:t>
            </w:r>
          </w:p>
        </w:tc>
        <w:tc>
          <w:tcPr>
            <w:tcW w:w="7484" w:type="dxa"/>
          </w:tcPr>
          <w:p w14:paraId="01133EC8" w14:textId="77777777" w:rsidR="00B75E6A" w:rsidRPr="00B75E6A" w:rsidRDefault="00B75E6A" w:rsidP="00B75E6A">
            <w:pPr>
              <w:ind w:left="0"/>
              <w:rPr>
                <w:rFonts w:cstheme="minorHAnsi"/>
              </w:rPr>
            </w:pPr>
            <w:r w:rsidRPr="00B75E6A">
              <w:rPr>
                <w:rFonts w:cstheme="minorHAnsi"/>
              </w:rPr>
              <w:t>Progress review of newly allocated API resources.</w:t>
            </w:r>
          </w:p>
          <w:p w14:paraId="5A5C2970" w14:textId="77777777" w:rsidR="00B75E6A" w:rsidRPr="00B75E6A" w:rsidRDefault="00B75E6A" w:rsidP="00B75E6A">
            <w:pPr>
              <w:ind w:left="0"/>
              <w:rPr>
                <w:rFonts w:cstheme="minorHAnsi"/>
              </w:rPr>
            </w:pPr>
            <w:r w:rsidRPr="00B75E6A">
              <w:rPr>
                <w:rFonts w:cstheme="minorHAnsi"/>
              </w:rPr>
              <w:t>Evaluate impact of extended deployment deadline.</w:t>
            </w:r>
          </w:p>
          <w:p w14:paraId="618AE065" w14:textId="1CAEA307" w:rsidR="00D514A7" w:rsidRPr="00B75E6A" w:rsidRDefault="00B75E6A" w:rsidP="00B75E6A">
            <w:pPr>
              <w:ind w:left="0"/>
              <w:rPr>
                <w:rFonts w:cstheme="minorHAnsi"/>
              </w:rPr>
            </w:pPr>
            <w:r w:rsidRPr="00B75E6A">
              <w:rPr>
                <w:rFonts w:cstheme="minorHAnsi"/>
              </w:rPr>
              <w:t>Discuss potential risks and mitigation strategies.</w:t>
            </w:r>
          </w:p>
        </w:tc>
      </w:tr>
      <w:tr w:rsidR="00D514A7" w:rsidRPr="00B75E6A" w14:paraId="3A6ED674" w14:textId="77777777" w:rsidTr="00073CDF">
        <w:tc>
          <w:tcPr>
            <w:tcW w:w="10456" w:type="dxa"/>
            <w:gridSpan w:val="2"/>
          </w:tcPr>
          <w:p w14:paraId="62B7A62C" w14:textId="1E3D3C69" w:rsidR="00D514A7" w:rsidRPr="00B75E6A" w:rsidRDefault="00D514A7" w:rsidP="00B41925">
            <w:pPr>
              <w:ind w:left="0"/>
              <w:rPr>
                <w:rFonts w:cstheme="minorHAnsi"/>
              </w:rPr>
            </w:pPr>
            <w:r w:rsidRPr="00B75E6A">
              <w:rPr>
                <w:rFonts w:cstheme="minorHAnsi"/>
              </w:rPr>
              <w:t>Next Meeting</w:t>
            </w:r>
            <w:r w:rsidR="00B75E6A" w:rsidRPr="00B75E6A">
              <w:rPr>
                <w:rFonts w:cstheme="minorHAnsi"/>
              </w:rPr>
              <w:t xml:space="preserve">: </w:t>
            </w:r>
          </w:p>
        </w:tc>
      </w:tr>
      <w:tr w:rsidR="00D514A7" w:rsidRPr="00B75E6A" w14:paraId="2E42E391" w14:textId="77777777" w:rsidTr="00B41925">
        <w:tc>
          <w:tcPr>
            <w:tcW w:w="2972" w:type="dxa"/>
          </w:tcPr>
          <w:p w14:paraId="4F53C29B" w14:textId="33454917" w:rsidR="00D514A7" w:rsidRPr="00B75E6A" w:rsidRDefault="00D514A7" w:rsidP="00B41925">
            <w:pPr>
              <w:ind w:left="0"/>
              <w:rPr>
                <w:rFonts w:cstheme="minorHAnsi"/>
              </w:rPr>
            </w:pPr>
            <w:r w:rsidRPr="00B75E6A">
              <w:rPr>
                <w:rFonts w:cstheme="minorHAnsi"/>
              </w:rPr>
              <w:t xml:space="preserve">Meeting Title </w:t>
            </w:r>
          </w:p>
        </w:tc>
        <w:tc>
          <w:tcPr>
            <w:tcW w:w="7484" w:type="dxa"/>
          </w:tcPr>
          <w:p w14:paraId="5B5D884D" w14:textId="2E433B3F" w:rsidR="00D514A7" w:rsidRPr="00B75E6A" w:rsidRDefault="00B75E6A" w:rsidP="00B41925">
            <w:pPr>
              <w:ind w:left="0"/>
              <w:rPr>
                <w:rFonts w:cstheme="minorHAnsi"/>
              </w:rPr>
            </w:pPr>
            <w:r w:rsidRPr="00B75E6A">
              <w:rPr>
                <w:rFonts w:cstheme="minorHAnsi"/>
              </w:rPr>
              <w:t>Weekly project review</w:t>
            </w:r>
          </w:p>
        </w:tc>
      </w:tr>
      <w:tr w:rsidR="00D514A7" w:rsidRPr="00B75E6A" w14:paraId="42CA0115" w14:textId="77777777" w:rsidTr="00B41925">
        <w:tc>
          <w:tcPr>
            <w:tcW w:w="2972" w:type="dxa"/>
          </w:tcPr>
          <w:p w14:paraId="0295B7AB" w14:textId="192F6B51" w:rsidR="00D514A7" w:rsidRPr="00B75E6A" w:rsidRDefault="00D514A7" w:rsidP="00B41925">
            <w:pPr>
              <w:ind w:left="0"/>
              <w:rPr>
                <w:rFonts w:cstheme="minorHAnsi"/>
              </w:rPr>
            </w:pPr>
            <w:r w:rsidRPr="00B75E6A">
              <w:rPr>
                <w:rFonts w:cstheme="minorHAnsi"/>
              </w:rPr>
              <w:t xml:space="preserve">Date and time </w:t>
            </w:r>
          </w:p>
        </w:tc>
        <w:tc>
          <w:tcPr>
            <w:tcW w:w="7484" w:type="dxa"/>
          </w:tcPr>
          <w:p w14:paraId="44B3DA49" w14:textId="172D4284" w:rsidR="00D514A7" w:rsidRPr="00B75E6A" w:rsidRDefault="00B75E6A" w:rsidP="00B41925">
            <w:pPr>
              <w:ind w:left="0"/>
              <w:rPr>
                <w:rFonts w:cstheme="minorHAnsi"/>
              </w:rPr>
            </w:pPr>
            <w:r w:rsidRPr="00B75E6A">
              <w:rPr>
                <w:rFonts w:cstheme="minorHAnsi"/>
              </w:rPr>
              <w:t>16/09/2025 10-11 am</w:t>
            </w:r>
          </w:p>
        </w:tc>
      </w:tr>
      <w:tr w:rsidR="00D514A7" w:rsidRPr="00B75E6A" w14:paraId="06B3C90B" w14:textId="77777777" w:rsidTr="00B41925">
        <w:tc>
          <w:tcPr>
            <w:tcW w:w="2972" w:type="dxa"/>
          </w:tcPr>
          <w:p w14:paraId="71147B59" w14:textId="106E3CE4" w:rsidR="00D514A7" w:rsidRPr="00B75E6A" w:rsidRDefault="00D514A7" w:rsidP="00B41925">
            <w:pPr>
              <w:ind w:left="0"/>
              <w:rPr>
                <w:rFonts w:cstheme="minorHAnsi"/>
              </w:rPr>
            </w:pPr>
            <w:r w:rsidRPr="00B75E6A">
              <w:rPr>
                <w:rFonts w:cstheme="minorHAnsi"/>
              </w:rPr>
              <w:t xml:space="preserve">Location </w:t>
            </w:r>
          </w:p>
        </w:tc>
        <w:tc>
          <w:tcPr>
            <w:tcW w:w="7484" w:type="dxa"/>
          </w:tcPr>
          <w:p w14:paraId="39CCF3DA" w14:textId="31EB2ABE" w:rsidR="00D514A7" w:rsidRPr="00B75E6A" w:rsidRDefault="00B75E6A" w:rsidP="00B41925">
            <w:pPr>
              <w:ind w:left="0"/>
              <w:rPr>
                <w:rFonts w:cstheme="minorHAnsi"/>
              </w:rPr>
            </w:pPr>
            <w:r w:rsidRPr="00B75E6A">
              <w:rPr>
                <w:rFonts w:cstheme="minorHAnsi"/>
              </w:rPr>
              <w:t xml:space="preserve">Delhi </w:t>
            </w:r>
          </w:p>
        </w:tc>
      </w:tr>
      <w:tr w:rsidR="00D514A7" w:rsidRPr="00B75E6A" w14:paraId="2B16E24D" w14:textId="77777777" w:rsidTr="00B41925">
        <w:tc>
          <w:tcPr>
            <w:tcW w:w="2972" w:type="dxa"/>
          </w:tcPr>
          <w:p w14:paraId="6E58731A" w14:textId="47313ABF" w:rsidR="00D514A7" w:rsidRPr="00B75E6A" w:rsidRDefault="00D514A7" w:rsidP="00B41925">
            <w:pPr>
              <w:ind w:left="0"/>
              <w:rPr>
                <w:rFonts w:cstheme="minorHAnsi"/>
              </w:rPr>
            </w:pPr>
            <w:r w:rsidRPr="00B75E6A">
              <w:rPr>
                <w:rFonts w:cstheme="minorHAnsi"/>
              </w:rPr>
              <w:t xml:space="preserve">Expected Attendees </w:t>
            </w:r>
          </w:p>
        </w:tc>
        <w:tc>
          <w:tcPr>
            <w:tcW w:w="7484" w:type="dxa"/>
          </w:tcPr>
          <w:p w14:paraId="52448E60" w14:textId="310E875F" w:rsidR="00D514A7" w:rsidRPr="00B75E6A" w:rsidRDefault="00B75E6A" w:rsidP="00B41925">
            <w:pPr>
              <w:ind w:left="0"/>
              <w:rPr>
                <w:rFonts w:cstheme="minorHAnsi"/>
              </w:rPr>
            </w:pPr>
            <w:r w:rsidRPr="00B75E6A">
              <w:rPr>
                <w:rFonts w:cstheme="minorHAnsi"/>
              </w:rPr>
              <w:t xml:space="preserve">Project manager BA </w:t>
            </w:r>
          </w:p>
        </w:tc>
      </w:tr>
    </w:tbl>
    <w:p w14:paraId="177CD2CA" w14:textId="77777777" w:rsidR="00B41925" w:rsidRPr="00B75E6A" w:rsidRDefault="00B41925" w:rsidP="00B41925">
      <w:pPr>
        <w:spacing w:before="0"/>
        <w:ind w:left="0"/>
        <w:rPr>
          <w:rFonts w:cstheme="minorHAnsi"/>
        </w:rPr>
      </w:pPr>
    </w:p>
    <w:p w14:paraId="73F1E9DA" w14:textId="188F8843" w:rsidR="00416124" w:rsidRPr="00B75E6A" w:rsidRDefault="00416124" w:rsidP="00B41925">
      <w:pPr>
        <w:spacing w:before="0"/>
        <w:ind w:left="0"/>
        <w:rPr>
          <w:rFonts w:cstheme="minorHAnsi"/>
        </w:rPr>
      </w:pPr>
      <w:r w:rsidRPr="00B75E6A">
        <w:rPr>
          <w:rFonts w:cstheme="minorHAnsi"/>
        </w:rPr>
        <w:t>Q13. Change Tracker – Document - – prepare one Sample</w:t>
      </w:r>
    </w:p>
    <w:p w14:paraId="6AA6F9DE" w14:textId="7F05794E" w:rsidR="00416124" w:rsidRPr="00B75E6A" w:rsidRDefault="00416124" w:rsidP="00B41925">
      <w:pPr>
        <w:spacing w:before="0"/>
        <w:ind w:left="0"/>
        <w:rPr>
          <w:rFonts w:cstheme="minorHAnsi"/>
        </w:rPr>
      </w:pPr>
      <w:r w:rsidRPr="00B75E6A">
        <w:rPr>
          <w:rFonts w:cstheme="minorHAnsi"/>
        </w:rPr>
        <w:t xml:space="preserve">Change tracker document is used by the project team to log and track change requests made throughout the life of the project </w:t>
      </w:r>
    </w:p>
    <w:tbl>
      <w:tblPr>
        <w:tblStyle w:val="TableGrid"/>
        <w:tblW w:w="0" w:type="auto"/>
        <w:tblLook w:val="04A0" w:firstRow="1" w:lastRow="0" w:firstColumn="1" w:lastColumn="0" w:noHBand="0" w:noVBand="1"/>
      </w:tblPr>
      <w:tblGrid>
        <w:gridCol w:w="1493"/>
        <w:gridCol w:w="1493"/>
        <w:gridCol w:w="1971"/>
        <w:gridCol w:w="1017"/>
        <w:gridCol w:w="1494"/>
        <w:gridCol w:w="1494"/>
        <w:gridCol w:w="1494"/>
      </w:tblGrid>
      <w:tr w:rsidR="00416124" w:rsidRPr="00B75E6A" w14:paraId="0AD6A3D0" w14:textId="77777777" w:rsidTr="00E770C2">
        <w:tc>
          <w:tcPr>
            <w:tcW w:w="1493" w:type="dxa"/>
          </w:tcPr>
          <w:p w14:paraId="046A098E" w14:textId="3ED3F93A" w:rsidR="00416124" w:rsidRPr="00B75E6A" w:rsidRDefault="00416124" w:rsidP="00B41925">
            <w:pPr>
              <w:ind w:left="0"/>
              <w:rPr>
                <w:rFonts w:cstheme="minorHAnsi"/>
              </w:rPr>
            </w:pPr>
            <w:r w:rsidRPr="00B75E6A">
              <w:rPr>
                <w:rFonts w:cstheme="minorHAnsi"/>
              </w:rPr>
              <w:t xml:space="preserve">Date </w:t>
            </w:r>
          </w:p>
        </w:tc>
        <w:tc>
          <w:tcPr>
            <w:tcW w:w="1493" w:type="dxa"/>
          </w:tcPr>
          <w:p w14:paraId="72FD4873" w14:textId="0185F563" w:rsidR="00416124" w:rsidRPr="00B75E6A" w:rsidRDefault="00416124" w:rsidP="00B41925">
            <w:pPr>
              <w:ind w:left="0"/>
              <w:rPr>
                <w:rFonts w:cstheme="minorHAnsi"/>
              </w:rPr>
            </w:pPr>
            <w:r w:rsidRPr="00B75E6A">
              <w:rPr>
                <w:rFonts w:cstheme="minorHAnsi"/>
              </w:rPr>
              <w:t xml:space="preserve">Version Number </w:t>
            </w:r>
          </w:p>
        </w:tc>
        <w:tc>
          <w:tcPr>
            <w:tcW w:w="1971" w:type="dxa"/>
          </w:tcPr>
          <w:p w14:paraId="79D168FF" w14:textId="2C465CC7" w:rsidR="00416124" w:rsidRPr="00B75E6A" w:rsidRDefault="00416124" w:rsidP="00B41925">
            <w:pPr>
              <w:ind w:left="0"/>
              <w:rPr>
                <w:rFonts w:cstheme="minorHAnsi"/>
              </w:rPr>
            </w:pPr>
            <w:r w:rsidRPr="00B75E6A">
              <w:rPr>
                <w:rFonts w:cstheme="minorHAnsi"/>
              </w:rPr>
              <w:t xml:space="preserve">Document change </w:t>
            </w:r>
          </w:p>
        </w:tc>
        <w:tc>
          <w:tcPr>
            <w:tcW w:w="1017" w:type="dxa"/>
          </w:tcPr>
          <w:p w14:paraId="71B5FD56" w14:textId="12231DE4" w:rsidR="00416124" w:rsidRPr="00B75E6A" w:rsidRDefault="00416124" w:rsidP="00B41925">
            <w:pPr>
              <w:ind w:left="0"/>
              <w:rPr>
                <w:rFonts w:cstheme="minorHAnsi"/>
              </w:rPr>
            </w:pPr>
            <w:r w:rsidRPr="00B75E6A">
              <w:rPr>
                <w:rFonts w:cstheme="minorHAnsi"/>
              </w:rPr>
              <w:t xml:space="preserve">Name </w:t>
            </w:r>
          </w:p>
        </w:tc>
        <w:tc>
          <w:tcPr>
            <w:tcW w:w="1494" w:type="dxa"/>
          </w:tcPr>
          <w:p w14:paraId="6DC4D270" w14:textId="57B86D61" w:rsidR="00416124" w:rsidRPr="00B75E6A" w:rsidRDefault="00416124" w:rsidP="00B41925">
            <w:pPr>
              <w:ind w:left="0"/>
              <w:rPr>
                <w:rFonts w:cstheme="minorHAnsi"/>
              </w:rPr>
            </w:pPr>
            <w:r w:rsidRPr="00B75E6A">
              <w:rPr>
                <w:rFonts w:cstheme="minorHAnsi"/>
              </w:rPr>
              <w:t xml:space="preserve">Title </w:t>
            </w:r>
          </w:p>
        </w:tc>
        <w:tc>
          <w:tcPr>
            <w:tcW w:w="1494" w:type="dxa"/>
          </w:tcPr>
          <w:p w14:paraId="32C9F8D1" w14:textId="34852AAD" w:rsidR="00416124" w:rsidRPr="00B75E6A" w:rsidRDefault="00416124" w:rsidP="00B41925">
            <w:pPr>
              <w:ind w:left="0"/>
              <w:rPr>
                <w:rFonts w:cstheme="minorHAnsi"/>
              </w:rPr>
            </w:pPr>
            <w:r w:rsidRPr="00B75E6A">
              <w:rPr>
                <w:rFonts w:cstheme="minorHAnsi"/>
              </w:rPr>
              <w:t xml:space="preserve">Signature </w:t>
            </w:r>
          </w:p>
        </w:tc>
        <w:tc>
          <w:tcPr>
            <w:tcW w:w="1494" w:type="dxa"/>
          </w:tcPr>
          <w:p w14:paraId="095B3395" w14:textId="1FAF08D3" w:rsidR="00416124" w:rsidRPr="00B75E6A" w:rsidRDefault="00416124" w:rsidP="00B41925">
            <w:pPr>
              <w:ind w:left="0"/>
              <w:rPr>
                <w:rFonts w:cstheme="minorHAnsi"/>
              </w:rPr>
            </w:pPr>
            <w:r w:rsidRPr="00B75E6A">
              <w:rPr>
                <w:rFonts w:cstheme="minorHAnsi"/>
              </w:rPr>
              <w:t xml:space="preserve">Approved by </w:t>
            </w:r>
          </w:p>
        </w:tc>
      </w:tr>
      <w:tr w:rsidR="00416124" w:rsidRPr="00B75E6A" w14:paraId="0EE244B2" w14:textId="77777777" w:rsidTr="00E770C2">
        <w:tc>
          <w:tcPr>
            <w:tcW w:w="1493" w:type="dxa"/>
          </w:tcPr>
          <w:p w14:paraId="67571D61" w14:textId="2FD5EDC9" w:rsidR="00416124" w:rsidRPr="00B75E6A" w:rsidRDefault="00E770C2" w:rsidP="00B41925">
            <w:pPr>
              <w:ind w:left="0"/>
              <w:rPr>
                <w:rFonts w:cstheme="minorHAnsi"/>
              </w:rPr>
            </w:pPr>
            <w:r w:rsidRPr="00B75E6A">
              <w:rPr>
                <w:rFonts w:cstheme="minorHAnsi"/>
              </w:rPr>
              <w:t>09/03/2025</w:t>
            </w:r>
          </w:p>
        </w:tc>
        <w:tc>
          <w:tcPr>
            <w:tcW w:w="1493" w:type="dxa"/>
          </w:tcPr>
          <w:p w14:paraId="140F02A2" w14:textId="1C48D78A" w:rsidR="00416124" w:rsidRPr="00B75E6A" w:rsidRDefault="00E770C2" w:rsidP="00B41925">
            <w:pPr>
              <w:ind w:left="0"/>
              <w:rPr>
                <w:rFonts w:cstheme="minorHAnsi"/>
              </w:rPr>
            </w:pPr>
            <w:r w:rsidRPr="00B75E6A">
              <w:rPr>
                <w:rFonts w:cstheme="minorHAnsi"/>
              </w:rPr>
              <w:t>1.0</w:t>
            </w:r>
          </w:p>
        </w:tc>
        <w:tc>
          <w:tcPr>
            <w:tcW w:w="1971" w:type="dxa"/>
          </w:tcPr>
          <w:p w14:paraId="1EE4C603" w14:textId="281DBD25" w:rsidR="00416124" w:rsidRPr="00B75E6A" w:rsidRDefault="00E770C2" w:rsidP="00B41925">
            <w:pPr>
              <w:ind w:left="0"/>
              <w:rPr>
                <w:rFonts w:cstheme="minorHAnsi"/>
              </w:rPr>
            </w:pPr>
            <w:r w:rsidRPr="00B75E6A">
              <w:rPr>
                <w:rFonts w:cstheme="minorHAnsi"/>
              </w:rPr>
              <w:t xml:space="preserve">Initial document creation </w:t>
            </w:r>
          </w:p>
        </w:tc>
        <w:tc>
          <w:tcPr>
            <w:tcW w:w="1017" w:type="dxa"/>
          </w:tcPr>
          <w:p w14:paraId="498D2DAB" w14:textId="770EBBDB" w:rsidR="00416124" w:rsidRPr="00B75E6A" w:rsidRDefault="00E770C2" w:rsidP="00B41925">
            <w:pPr>
              <w:ind w:left="0"/>
              <w:rPr>
                <w:rFonts w:cstheme="minorHAnsi"/>
              </w:rPr>
            </w:pPr>
            <w:r w:rsidRPr="00B75E6A">
              <w:rPr>
                <w:rFonts w:cstheme="minorHAnsi"/>
              </w:rPr>
              <w:t xml:space="preserve">Shaurya </w:t>
            </w:r>
          </w:p>
        </w:tc>
        <w:tc>
          <w:tcPr>
            <w:tcW w:w="1494" w:type="dxa"/>
          </w:tcPr>
          <w:p w14:paraId="481DC506" w14:textId="069B4B5D" w:rsidR="00416124" w:rsidRPr="00B75E6A" w:rsidRDefault="00E770C2" w:rsidP="00B41925">
            <w:pPr>
              <w:ind w:left="0"/>
              <w:rPr>
                <w:rFonts w:cstheme="minorHAnsi"/>
              </w:rPr>
            </w:pPr>
            <w:r w:rsidRPr="00B75E6A">
              <w:rPr>
                <w:rFonts w:cstheme="minorHAnsi"/>
              </w:rPr>
              <w:t xml:space="preserve">Project manager </w:t>
            </w:r>
          </w:p>
        </w:tc>
        <w:tc>
          <w:tcPr>
            <w:tcW w:w="1494" w:type="dxa"/>
          </w:tcPr>
          <w:p w14:paraId="391C5118" w14:textId="1624456A" w:rsidR="00416124" w:rsidRPr="00B75E6A" w:rsidRDefault="00E770C2" w:rsidP="00B41925">
            <w:pPr>
              <w:ind w:left="0"/>
              <w:rPr>
                <w:rFonts w:cstheme="minorHAnsi"/>
              </w:rPr>
            </w:pPr>
            <w:r w:rsidRPr="00B75E6A">
              <w:rPr>
                <w:rFonts w:cstheme="minorHAnsi"/>
              </w:rPr>
              <w:t xml:space="preserve">Sign </w:t>
            </w:r>
          </w:p>
        </w:tc>
        <w:tc>
          <w:tcPr>
            <w:tcW w:w="1494" w:type="dxa"/>
          </w:tcPr>
          <w:p w14:paraId="0E5FDE5D" w14:textId="2A976940" w:rsidR="00416124" w:rsidRPr="00B75E6A" w:rsidRDefault="00E770C2" w:rsidP="00B41925">
            <w:pPr>
              <w:ind w:left="0"/>
              <w:rPr>
                <w:rFonts w:cstheme="minorHAnsi"/>
              </w:rPr>
            </w:pPr>
            <w:r w:rsidRPr="00B75E6A">
              <w:rPr>
                <w:rFonts w:cstheme="minorHAnsi"/>
              </w:rPr>
              <w:t xml:space="preserve">Smith </w:t>
            </w:r>
          </w:p>
        </w:tc>
      </w:tr>
      <w:tr w:rsidR="00416124" w:rsidRPr="00B75E6A" w14:paraId="7F539DE4" w14:textId="77777777" w:rsidTr="00E770C2">
        <w:tc>
          <w:tcPr>
            <w:tcW w:w="1493" w:type="dxa"/>
          </w:tcPr>
          <w:p w14:paraId="197208E7" w14:textId="538605AB" w:rsidR="00416124" w:rsidRPr="00B75E6A" w:rsidRDefault="00E770C2" w:rsidP="00B41925">
            <w:pPr>
              <w:ind w:left="0"/>
              <w:rPr>
                <w:rFonts w:cstheme="minorHAnsi"/>
              </w:rPr>
            </w:pPr>
            <w:r w:rsidRPr="00B75E6A">
              <w:rPr>
                <w:rFonts w:cstheme="minorHAnsi"/>
              </w:rPr>
              <w:t>09/03/2025</w:t>
            </w:r>
          </w:p>
        </w:tc>
        <w:tc>
          <w:tcPr>
            <w:tcW w:w="1493" w:type="dxa"/>
          </w:tcPr>
          <w:p w14:paraId="46CC4E26" w14:textId="7B33C27E" w:rsidR="00416124" w:rsidRPr="00B75E6A" w:rsidRDefault="00E770C2" w:rsidP="00B41925">
            <w:pPr>
              <w:ind w:left="0"/>
              <w:rPr>
                <w:rFonts w:cstheme="minorHAnsi"/>
              </w:rPr>
            </w:pPr>
            <w:r w:rsidRPr="00B75E6A">
              <w:rPr>
                <w:rFonts w:cstheme="minorHAnsi"/>
              </w:rPr>
              <w:t>2.0</w:t>
            </w:r>
          </w:p>
        </w:tc>
        <w:tc>
          <w:tcPr>
            <w:tcW w:w="1971" w:type="dxa"/>
          </w:tcPr>
          <w:p w14:paraId="26DEE58B" w14:textId="0E9270F0" w:rsidR="00416124" w:rsidRPr="00B75E6A" w:rsidRDefault="00E770C2" w:rsidP="00B41925">
            <w:pPr>
              <w:ind w:left="0"/>
              <w:rPr>
                <w:rFonts w:cstheme="minorHAnsi"/>
              </w:rPr>
            </w:pPr>
            <w:r w:rsidRPr="00B75E6A">
              <w:rPr>
                <w:rFonts w:cstheme="minorHAnsi"/>
              </w:rPr>
              <w:t>Updated section 2</w:t>
            </w:r>
          </w:p>
        </w:tc>
        <w:tc>
          <w:tcPr>
            <w:tcW w:w="1017" w:type="dxa"/>
          </w:tcPr>
          <w:p w14:paraId="5018C1E3" w14:textId="7C949DD0" w:rsidR="00416124" w:rsidRPr="00B75E6A" w:rsidRDefault="00E770C2" w:rsidP="00B41925">
            <w:pPr>
              <w:ind w:left="0"/>
              <w:rPr>
                <w:rFonts w:cstheme="minorHAnsi"/>
              </w:rPr>
            </w:pPr>
            <w:r w:rsidRPr="00B75E6A">
              <w:rPr>
                <w:rFonts w:cstheme="minorHAnsi"/>
              </w:rPr>
              <w:t xml:space="preserve">Smith </w:t>
            </w:r>
          </w:p>
        </w:tc>
        <w:tc>
          <w:tcPr>
            <w:tcW w:w="1494" w:type="dxa"/>
          </w:tcPr>
          <w:p w14:paraId="60D30ABD" w14:textId="5583F376" w:rsidR="00416124" w:rsidRPr="00B75E6A" w:rsidRDefault="00E770C2" w:rsidP="00B41925">
            <w:pPr>
              <w:ind w:left="0"/>
              <w:rPr>
                <w:rFonts w:cstheme="minorHAnsi"/>
              </w:rPr>
            </w:pPr>
            <w:r w:rsidRPr="00B75E6A">
              <w:rPr>
                <w:rFonts w:cstheme="minorHAnsi"/>
              </w:rPr>
              <w:t xml:space="preserve">Technical lead </w:t>
            </w:r>
          </w:p>
        </w:tc>
        <w:tc>
          <w:tcPr>
            <w:tcW w:w="1494" w:type="dxa"/>
          </w:tcPr>
          <w:p w14:paraId="1B4FD65F" w14:textId="4753ACF5" w:rsidR="00416124" w:rsidRPr="00B75E6A" w:rsidRDefault="00E770C2" w:rsidP="00B41925">
            <w:pPr>
              <w:ind w:left="0"/>
              <w:rPr>
                <w:rFonts w:cstheme="minorHAnsi"/>
              </w:rPr>
            </w:pPr>
            <w:r w:rsidRPr="00B75E6A">
              <w:rPr>
                <w:rFonts w:cstheme="minorHAnsi"/>
              </w:rPr>
              <w:t xml:space="preserve">Sign </w:t>
            </w:r>
          </w:p>
        </w:tc>
        <w:tc>
          <w:tcPr>
            <w:tcW w:w="1494" w:type="dxa"/>
          </w:tcPr>
          <w:p w14:paraId="60DFA897" w14:textId="5F8937D5" w:rsidR="00416124" w:rsidRPr="00B75E6A" w:rsidRDefault="00E770C2" w:rsidP="00B41925">
            <w:pPr>
              <w:ind w:left="0"/>
              <w:rPr>
                <w:rFonts w:cstheme="minorHAnsi"/>
              </w:rPr>
            </w:pPr>
            <w:r w:rsidRPr="00B75E6A">
              <w:rPr>
                <w:rFonts w:cstheme="minorHAnsi"/>
              </w:rPr>
              <w:t xml:space="preserve">Mark </w:t>
            </w:r>
          </w:p>
        </w:tc>
      </w:tr>
    </w:tbl>
    <w:p w14:paraId="2A47ABF8" w14:textId="77777777" w:rsidR="00416124" w:rsidRPr="00B75E6A" w:rsidRDefault="00416124" w:rsidP="00B41925">
      <w:pPr>
        <w:spacing w:before="0"/>
        <w:ind w:left="0"/>
        <w:rPr>
          <w:rFonts w:cstheme="minorHAnsi"/>
        </w:rPr>
      </w:pPr>
    </w:p>
    <w:p w14:paraId="00889B43" w14:textId="1D780459" w:rsidR="00416124" w:rsidRPr="00B75E6A" w:rsidRDefault="00416124" w:rsidP="00B41925">
      <w:pPr>
        <w:spacing w:before="0"/>
        <w:ind w:left="0"/>
        <w:rPr>
          <w:rFonts w:cstheme="minorHAnsi"/>
        </w:rPr>
      </w:pPr>
      <w:r w:rsidRPr="00B75E6A">
        <w:rPr>
          <w:rFonts w:cstheme="minorHAnsi"/>
        </w:rPr>
        <w:t xml:space="preserve">Q14. Difference between Traditional Development Model and Agile Development Models </w:t>
      </w:r>
    </w:p>
    <w:p w14:paraId="0D3A07F3" w14:textId="77777777" w:rsidR="00416124" w:rsidRPr="00B75E6A" w:rsidRDefault="00416124" w:rsidP="00B41925">
      <w:pPr>
        <w:spacing w:before="0"/>
        <w:ind w:left="0"/>
        <w:rPr>
          <w:rFonts w:cstheme="minorHAnsi"/>
        </w:rPr>
      </w:pPr>
    </w:p>
    <w:tbl>
      <w:tblPr>
        <w:tblStyle w:val="TableGrid"/>
        <w:tblW w:w="0" w:type="auto"/>
        <w:tblLook w:val="04A0" w:firstRow="1" w:lastRow="0" w:firstColumn="1" w:lastColumn="0" w:noHBand="0" w:noVBand="1"/>
      </w:tblPr>
      <w:tblGrid>
        <w:gridCol w:w="2405"/>
        <w:gridCol w:w="3969"/>
        <w:gridCol w:w="4082"/>
      </w:tblGrid>
      <w:tr w:rsidR="00416124" w:rsidRPr="00B75E6A" w14:paraId="3C87A044" w14:textId="77777777" w:rsidTr="00584F3C">
        <w:tc>
          <w:tcPr>
            <w:tcW w:w="2405" w:type="dxa"/>
          </w:tcPr>
          <w:p w14:paraId="246D8541" w14:textId="4086EF10" w:rsidR="00416124" w:rsidRPr="00B75E6A" w:rsidRDefault="00416124" w:rsidP="00B41925">
            <w:pPr>
              <w:ind w:left="0"/>
              <w:rPr>
                <w:rFonts w:cstheme="minorHAnsi"/>
              </w:rPr>
            </w:pPr>
            <w:r w:rsidRPr="00B75E6A">
              <w:rPr>
                <w:rFonts w:cstheme="minorHAnsi"/>
              </w:rPr>
              <w:t xml:space="preserve">Aspects </w:t>
            </w:r>
          </w:p>
        </w:tc>
        <w:tc>
          <w:tcPr>
            <w:tcW w:w="3969" w:type="dxa"/>
          </w:tcPr>
          <w:p w14:paraId="189DCB75" w14:textId="4B11B9EF" w:rsidR="00416124" w:rsidRPr="00B75E6A" w:rsidRDefault="00416124" w:rsidP="00B41925">
            <w:pPr>
              <w:ind w:left="0"/>
              <w:rPr>
                <w:rFonts w:cstheme="minorHAnsi"/>
              </w:rPr>
            </w:pPr>
            <w:r w:rsidRPr="00B75E6A">
              <w:rPr>
                <w:rFonts w:cstheme="minorHAnsi"/>
              </w:rPr>
              <w:t xml:space="preserve">Traditional development model </w:t>
            </w:r>
          </w:p>
        </w:tc>
        <w:tc>
          <w:tcPr>
            <w:tcW w:w="4082" w:type="dxa"/>
          </w:tcPr>
          <w:p w14:paraId="78930DDC" w14:textId="2EF1A00D" w:rsidR="00416124" w:rsidRPr="00B75E6A" w:rsidRDefault="00416124" w:rsidP="00B41925">
            <w:pPr>
              <w:ind w:left="0"/>
              <w:rPr>
                <w:rFonts w:cstheme="minorHAnsi"/>
              </w:rPr>
            </w:pPr>
            <w:r w:rsidRPr="00B75E6A">
              <w:rPr>
                <w:rFonts w:cstheme="minorHAnsi"/>
              </w:rPr>
              <w:t xml:space="preserve">Agile Development model </w:t>
            </w:r>
          </w:p>
        </w:tc>
      </w:tr>
      <w:tr w:rsidR="00416124" w:rsidRPr="00B75E6A" w14:paraId="0A9B2035" w14:textId="77777777" w:rsidTr="00584F3C">
        <w:tc>
          <w:tcPr>
            <w:tcW w:w="2405" w:type="dxa"/>
          </w:tcPr>
          <w:p w14:paraId="3A1C278C" w14:textId="42BE4482" w:rsidR="00416124" w:rsidRPr="00B75E6A" w:rsidRDefault="00416124" w:rsidP="00B41925">
            <w:pPr>
              <w:ind w:left="0"/>
              <w:rPr>
                <w:rFonts w:cstheme="minorHAnsi"/>
              </w:rPr>
            </w:pPr>
            <w:r w:rsidRPr="00B75E6A">
              <w:rPr>
                <w:rFonts w:cstheme="minorHAnsi"/>
              </w:rPr>
              <w:t>Development Approach</w:t>
            </w:r>
          </w:p>
        </w:tc>
        <w:tc>
          <w:tcPr>
            <w:tcW w:w="3969" w:type="dxa"/>
          </w:tcPr>
          <w:p w14:paraId="6525ED57" w14:textId="79E4D1B2" w:rsidR="00416124" w:rsidRPr="00B75E6A" w:rsidRDefault="00584F3C" w:rsidP="00B41925">
            <w:pPr>
              <w:ind w:left="0"/>
              <w:rPr>
                <w:rFonts w:cstheme="minorHAnsi"/>
              </w:rPr>
            </w:pPr>
            <w:r w:rsidRPr="00B75E6A">
              <w:rPr>
                <w:rFonts w:cstheme="minorHAnsi"/>
              </w:rPr>
              <w:t xml:space="preserve">Linear and Sequential </w:t>
            </w:r>
          </w:p>
        </w:tc>
        <w:tc>
          <w:tcPr>
            <w:tcW w:w="4082" w:type="dxa"/>
          </w:tcPr>
          <w:p w14:paraId="7B0F0761" w14:textId="1568A1CD" w:rsidR="00416124" w:rsidRPr="00B75E6A" w:rsidRDefault="00584F3C" w:rsidP="00B41925">
            <w:pPr>
              <w:ind w:left="0"/>
              <w:rPr>
                <w:rFonts w:cstheme="minorHAnsi"/>
              </w:rPr>
            </w:pPr>
            <w:r w:rsidRPr="00B75E6A">
              <w:rPr>
                <w:rFonts w:cstheme="minorHAnsi"/>
              </w:rPr>
              <w:t xml:space="preserve">Iterative and incremental </w:t>
            </w:r>
          </w:p>
        </w:tc>
      </w:tr>
      <w:tr w:rsidR="00416124" w:rsidRPr="00B75E6A" w14:paraId="1D734AA1" w14:textId="77777777" w:rsidTr="00584F3C">
        <w:tc>
          <w:tcPr>
            <w:tcW w:w="2405" w:type="dxa"/>
          </w:tcPr>
          <w:p w14:paraId="7C2F506A" w14:textId="63D74BC5" w:rsidR="00416124" w:rsidRPr="00B75E6A" w:rsidRDefault="00416124" w:rsidP="00B41925">
            <w:pPr>
              <w:ind w:left="0"/>
              <w:rPr>
                <w:rFonts w:cstheme="minorHAnsi"/>
              </w:rPr>
            </w:pPr>
            <w:r w:rsidRPr="00B75E6A">
              <w:rPr>
                <w:rFonts w:cstheme="minorHAnsi"/>
              </w:rPr>
              <w:t xml:space="preserve">Flexibility and Approach </w:t>
            </w:r>
          </w:p>
        </w:tc>
        <w:tc>
          <w:tcPr>
            <w:tcW w:w="3969" w:type="dxa"/>
          </w:tcPr>
          <w:p w14:paraId="3E2CF76E" w14:textId="4900FA98" w:rsidR="00416124" w:rsidRPr="00B75E6A" w:rsidRDefault="00584F3C" w:rsidP="00B41925">
            <w:pPr>
              <w:ind w:left="0"/>
              <w:rPr>
                <w:rFonts w:cstheme="minorHAnsi"/>
              </w:rPr>
            </w:pPr>
            <w:r w:rsidRPr="00B75E6A">
              <w:rPr>
                <w:rFonts w:cstheme="minorHAnsi"/>
              </w:rPr>
              <w:t xml:space="preserve">Less adaptable to changes after project initiations; change can be costly </w:t>
            </w:r>
          </w:p>
        </w:tc>
        <w:tc>
          <w:tcPr>
            <w:tcW w:w="4082" w:type="dxa"/>
          </w:tcPr>
          <w:p w14:paraId="5E1D19CA" w14:textId="6E041849" w:rsidR="00416124" w:rsidRPr="00B75E6A" w:rsidRDefault="00584F3C" w:rsidP="00B41925">
            <w:pPr>
              <w:ind w:left="0"/>
              <w:rPr>
                <w:rFonts w:cstheme="minorHAnsi"/>
              </w:rPr>
            </w:pPr>
            <w:r w:rsidRPr="00B75E6A">
              <w:rPr>
                <w:rFonts w:cstheme="minorHAnsi"/>
              </w:rPr>
              <w:t xml:space="preserve">Embrace changes throughout the development process; flexibility is a key principle </w:t>
            </w:r>
          </w:p>
        </w:tc>
      </w:tr>
      <w:tr w:rsidR="00416124" w:rsidRPr="00B75E6A" w14:paraId="3EE06B90" w14:textId="77777777" w:rsidTr="00584F3C">
        <w:tc>
          <w:tcPr>
            <w:tcW w:w="2405" w:type="dxa"/>
          </w:tcPr>
          <w:p w14:paraId="6B02B9B5" w14:textId="77F07FB7" w:rsidR="00416124" w:rsidRPr="00B75E6A" w:rsidRDefault="00584F3C" w:rsidP="00B41925">
            <w:pPr>
              <w:ind w:left="0"/>
              <w:rPr>
                <w:rFonts w:cstheme="minorHAnsi"/>
              </w:rPr>
            </w:pPr>
            <w:r w:rsidRPr="00B75E6A">
              <w:rPr>
                <w:rFonts w:cstheme="minorHAnsi"/>
              </w:rPr>
              <w:t xml:space="preserve">Project planning </w:t>
            </w:r>
          </w:p>
        </w:tc>
        <w:tc>
          <w:tcPr>
            <w:tcW w:w="3969" w:type="dxa"/>
          </w:tcPr>
          <w:p w14:paraId="629B4FEF" w14:textId="2FE9F3A7" w:rsidR="00416124" w:rsidRPr="00B75E6A" w:rsidRDefault="00584F3C" w:rsidP="00B41925">
            <w:pPr>
              <w:ind w:left="0"/>
              <w:rPr>
                <w:rFonts w:cstheme="minorHAnsi"/>
              </w:rPr>
            </w:pPr>
            <w:r w:rsidRPr="00B75E6A">
              <w:rPr>
                <w:rFonts w:cstheme="minorHAnsi"/>
              </w:rPr>
              <w:t xml:space="preserve">Detailed planning at the projects starts; changes may be discouraged </w:t>
            </w:r>
          </w:p>
        </w:tc>
        <w:tc>
          <w:tcPr>
            <w:tcW w:w="4082" w:type="dxa"/>
          </w:tcPr>
          <w:p w14:paraId="7B567556" w14:textId="142B0FC5" w:rsidR="00416124" w:rsidRPr="00B75E6A" w:rsidRDefault="00584F3C" w:rsidP="00B41925">
            <w:pPr>
              <w:ind w:left="0"/>
              <w:rPr>
                <w:rFonts w:cstheme="minorHAnsi"/>
              </w:rPr>
            </w:pPr>
            <w:r w:rsidRPr="00B75E6A">
              <w:rPr>
                <w:rFonts w:cstheme="minorHAnsi"/>
              </w:rPr>
              <w:t>Incremental planning; welcome and accommodates changes, planning revisited regularly</w:t>
            </w:r>
          </w:p>
        </w:tc>
      </w:tr>
      <w:tr w:rsidR="00416124" w:rsidRPr="00B75E6A" w14:paraId="3178BA4E" w14:textId="77777777" w:rsidTr="00584F3C">
        <w:tc>
          <w:tcPr>
            <w:tcW w:w="2405" w:type="dxa"/>
          </w:tcPr>
          <w:p w14:paraId="428B4EF3" w14:textId="17A4A143" w:rsidR="00416124" w:rsidRPr="00B75E6A" w:rsidRDefault="00584F3C" w:rsidP="00B41925">
            <w:pPr>
              <w:ind w:left="0"/>
              <w:rPr>
                <w:rFonts w:cstheme="minorHAnsi"/>
              </w:rPr>
            </w:pPr>
            <w:r w:rsidRPr="00B75E6A">
              <w:rPr>
                <w:rFonts w:cstheme="minorHAnsi"/>
              </w:rPr>
              <w:t xml:space="preserve">Delivery of software </w:t>
            </w:r>
          </w:p>
        </w:tc>
        <w:tc>
          <w:tcPr>
            <w:tcW w:w="3969" w:type="dxa"/>
          </w:tcPr>
          <w:p w14:paraId="75609FBC" w14:textId="38D64925" w:rsidR="00416124" w:rsidRPr="00B75E6A" w:rsidRDefault="00584F3C" w:rsidP="00B41925">
            <w:pPr>
              <w:ind w:left="0"/>
              <w:rPr>
                <w:rFonts w:cstheme="minorHAnsi"/>
              </w:rPr>
            </w:pPr>
            <w:r w:rsidRPr="00B75E6A">
              <w:rPr>
                <w:rFonts w:cstheme="minorHAnsi"/>
              </w:rPr>
              <w:t xml:space="preserve">Entire system developed and delivered at the end of the project </w:t>
            </w:r>
          </w:p>
        </w:tc>
        <w:tc>
          <w:tcPr>
            <w:tcW w:w="4082" w:type="dxa"/>
          </w:tcPr>
          <w:p w14:paraId="16DCD8E0" w14:textId="1E01F0D0" w:rsidR="00416124" w:rsidRPr="00B75E6A" w:rsidRDefault="00584F3C" w:rsidP="00B41925">
            <w:pPr>
              <w:ind w:left="0"/>
              <w:rPr>
                <w:rFonts w:cstheme="minorHAnsi"/>
              </w:rPr>
            </w:pPr>
            <w:r w:rsidRPr="00B75E6A">
              <w:rPr>
                <w:rFonts w:cstheme="minorHAnsi"/>
              </w:rPr>
              <w:t>Software delivered in small, functional increment(iteration)</w:t>
            </w:r>
          </w:p>
        </w:tc>
      </w:tr>
      <w:tr w:rsidR="00584F3C" w:rsidRPr="00B75E6A" w14:paraId="77CC9079" w14:textId="77777777" w:rsidTr="00584F3C">
        <w:tc>
          <w:tcPr>
            <w:tcW w:w="2405" w:type="dxa"/>
          </w:tcPr>
          <w:p w14:paraId="076F2193" w14:textId="79F79561" w:rsidR="00584F3C" w:rsidRPr="00B75E6A" w:rsidRDefault="00584F3C" w:rsidP="00B41925">
            <w:pPr>
              <w:ind w:left="0"/>
              <w:rPr>
                <w:rFonts w:cstheme="minorHAnsi"/>
              </w:rPr>
            </w:pPr>
            <w:r w:rsidRPr="00B75E6A">
              <w:rPr>
                <w:rFonts w:cstheme="minorHAnsi"/>
              </w:rPr>
              <w:t xml:space="preserve">Client development </w:t>
            </w:r>
          </w:p>
        </w:tc>
        <w:tc>
          <w:tcPr>
            <w:tcW w:w="3969" w:type="dxa"/>
          </w:tcPr>
          <w:p w14:paraId="4D67C391" w14:textId="7EF9252C" w:rsidR="00584F3C" w:rsidRPr="00B75E6A" w:rsidRDefault="00584F3C" w:rsidP="00B41925">
            <w:pPr>
              <w:ind w:left="0"/>
              <w:rPr>
                <w:rFonts w:cstheme="minorHAnsi"/>
              </w:rPr>
            </w:pPr>
            <w:r w:rsidRPr="00B75E6A">
              <w:rPr>
                <w:rFonts w:cstheme="minorHAnsi"/>
              </w:rPr>
              <w:t xml:space="preserve">Limited involvement during development; more at the beginning and end </w:t>
            </w:r>
          </w:p>
        </w:tc>
        <w:tc>
          <w:tcPr>
            <w:tcW w:w="4082" w:type="dxa"/>
          </w:tcPr>
          <w:p w14:paraId="20C6703D" w14:textId="6703C4FE" w:rsidR="00584F3C" w:rsidRPr="00B75E6A" w:rsidRDefault="00584F3C" w:rsidP="00B41925">
            <w:pPr>
              <w:ind w:left="0"/>
              <w:rPr>
                <w:rFonts w:cstheme="minorHAnsi"/>
              </w:rPr>
            </w:pPr>
            <w:r w:rsidRPr="00B75E6A">
              <w:rPr>
                <w:rFonts w:cstheme="minorHAnsi"/>
              </w:rPr>
              <w:t>Frequently client collaboration throughout the development process</w:t>
            </w:r>
          </w:p>
        </w:tc>
      </w:tr>
    </w:tbl>
    <w:p w14:paraId="39B35E28" w14:textId="77777777" w:rsidR="00416124" w:rsidRPr="00B75E6A" w:rsidRDefault="00416124" w:rsidP="00B41925">
      <w:pPr>
        <w:spacing w:before="0"/>
        <w:ind w:left="0"/>
        <w:rPr>
          <w:rFonts w:cstheme="minorHAnsi"/>
        </w:rPr>
      </w:pPr>
    </w:p>
    <w:p w14:paraId="1DFCD48D" w14:textId="6FC36220" w:rsidR="00807A8A" w:rsidRPr="00B75E6A" w:rsidRDefault="00807A8A" w:rsidP="00B41925">
      <w:pPr>
        <w:spacing w:before="0"/>
        <w:ind w:left="0"/>
        <w:rPr>
          <w:rFonts w:cstheme="minorHAnsi"/>
        </w:rPr>
      </w:pPr>
      <w:r w:rsidRPr="00B75E6A">
        <w:rPr>
          <w:rFonts w:cstheme="minorHAnsi"/>
        </w:rPr>
        <w:t>Q15. Explain Brainstorming Technique – Where to use?</w:t>
      </w:r>
    </w:p>
    <w:p w14:paraId="0202A104" w14:textId="77777777" w:rsidR="00807A8A" w:rsidRPr="00807A8A" w:rsidRDefault="00807A8A" w:rsidP="00807A8A">
      <w:pPr>
        <w:spacing w:before="0"/>
        <w:ind w:left="0"/>
        <w:rPr>
          <w:rFonts w:cstheme="minorHAnsi"/>
        </w:rPr>
      </w:pPr>
      <w:r w:rsidRPr="00807A8A">
        <w:rPr>
          <w:rFonts w:cstheme="minorHAnsi"/>
        </w:rPr>
        <w:t>Brainstorming is a technique used to generate multiple ideas and solutions within a group setting.</w:t>
      </w:r>
    </w:p>
    <w:p w14:paraId="39E7B699" w14:textId="77777777" w:rsidR="00807A8A" w:rsidRPr="00807A8A" w:rsidRDefault="00807A8A" w:rsidP="00807A8A">
      <w:pPr>
        <w:spacing w:before="0"/>
        <w:ind w:left="0"/>
        <w:rPr>
          <w:rFonts w:cstheme="minorHAnsi"/>
          <w:b/>
          <w:bCs/>
        </w:rPr>
      </w:pPr>
      <w:r w:rsidRPr="00807A8A">
        <w:rPr>
          <w:rFonts w:cstheme="minorHAnsi"/>
          <w:b/>
          <w:bCs/>
        </w:rPr>
        <w:t>Where is it used?</w:t>
      </w:r>
    </w:p>
    <w:p w14:paraId="0954E281" w14:textId="77777777" w:rsidR="00807A8A" w:rsidRPr="00807A8A" w:rsidRDefault="00807A8A" w:rsidP="00807A8A">
      <w:pPr>
        <w:numPr>
          <w:ilvl w:val="0"/>
          <w:numId w:val="12"/>
        </w:numPr>
        <w:spacing w:before="0"/>
        <w:rPr>
          <w:rFonts w:cstheme="minorHAnsi"/>
        </w:rPr>
      </w:pPr>
      <w:r w:rsidRPr="00807A8A">
        <w:rPr>
          <w:rFonts w:cstheme="minorHAnsi"/>
        </w:rPr>
        <w:t xml:space="preserve">During </w:t>
      </w:r>
      <w:r w:rsidRPr="00807A8A">
        <w:rPr>
          <w:rFonts w:cstheme="minorHAnsi"/>
          <w:b/>
          <w:bCs/>
        </w:rPr>
        <w:t>requirement gathering sessions</w:t>
      </w:r>
      <w:r w:rsidRPr="00807A8A">
        <w:rPr>
          <w:rFonts w:cstheme="minorHAnsi"/>
        </w:rPr>
        <w:t>.</w:t>
      </w:r>
    </w:p>
    <w:p w14:paraId="18822DF5" w14:textId="77777777" w:rsidR="00807A8A" w:rsidRPr="00807A8A" w:rsidRDefault="00807A8A" w:rsidP="00807A8A">
      <w:pPr>
        <w:numPr>
          <w:ilvl w:val="0"/>
          <w:numId w:val="12"/>
        </w:numPr>
        <w:spacing w:before="0"/>
        <w:rPr>
          <w:rFonts w:cstheme="minorHAnsi"/>
        </w:rPr>
      </w:pPr>
      <w:r w:rsidRPr="00807A8A">
        <w:rPr>
          <w:rFonts w:cstheme="minorHAnsi"/>
        </w:rPr>
        <w:t>In problem-solving workshops.</w:t>
      </w:r>
    </w:p>
    <w:p w14:paraId="5529C13B" w14:textId="77777777" w:rsidR="00807A8A" w:rsidRPr="00807A8A" w:rsidRDefault="00807A8A" w:rsidP="00807A8A">
      <w:pPr>
        <w:numPr>
          <w:ilvl w:val="0"/>
          <w:numId w:val="12"/>
        </w:numPr>
        <w:spacing w:before="0"/>
        <w:rPr>
          <w:rFonts w:cstheme="minorHAnsi"/>
        </w:rPr>
      </w:pPr>
      <w:r w:rsidRPr="00807A8A">
        <w:rPr>
          <w:rFonts w:cstheme="minorHAnsi"/>
        </w:rPr>
        <w:t xml:space="preserve">When designing </w:t>
      </w:r>
      <w:r w:rsidRPr="00807A8A">
        <w:rPr>
          <w:rFonts w:cstheme="minorHAnsi"/>
          <w:b/>
          <w:bCs/>
        </w:rPr>
        <w:t>new product features</w:t>
      </w:r>
      <w:r w:rsidRPr="00807A8A">
        <w:rPr>
          <w:rFonts w:cstheme="minorHAnsi"/>
        </w:rPr>
        <w:t>.</w:t>
      </w:r>
    </w:p>
    <w:p w14:paraId="3DE6DB3C" w14:textId="77777777" w:rsidR="00807A8A" w:rsidRPr="00807A8A" w:rsidRDefault="00807A8A" w:rsidP="00807A8A">
      <w:pPr>
        <w:spacing w:before="0"/>
        <w:ind w:left="0"/>
        <w:rPr>
          <w:rFonts w:cstheme="minorHAnsi"/>
          <w:b/>
          <w:bCs/>
        </w:rPr>
      </w:pPr>
      <w:r w:rsidRPr="00807A8A">
        <w:rPr>
          <w:rFonts w:cstheme="minorHAnsi"/>
          <w:b/>
          <w:bCs/>
        </w:rPr>
        <w:t>Example:</w:t>
      </w:r>
    </w:p>
    <w:p w14:paraId="29BD75A5" w14:textId="69822920" w:rsidR="00807A8A" w:rsidRPr="00B75E6A" w:rsidRDefault="00807A8A" w:rsidP="00B41925">
      <w:pPr>
        <w:spacing w:before="0"/>
        <w:ind w:left="0"/>
        <w:rPr>
          <w:rFonts w:cstheme="minorHAnsi"/>
        </w:rPr>
      </w:pPr>
      <w:r w:rsidRPr="00807A8A">
        <w:rPr>
          <w:rFonts w:cstheme="minorHAnsi"/>
        </w:rPr>
        <w:t xml:space="preserve">In a </w:t>
      </w:r>
      <w:r w:rsidRPr="00807A8A">
        <w:rPr>
          <w:rFonts w:cstheme="minorHAnsi"/>
          <w:b/>
          <w:bCs/>
        </w:rPr>
        <w:t>retail software project</w:t>
      </w:r>
      <w:r w:rsidRPr="00807A8A">
        <w:rPr>
          <w:rFonts w:cstheme="minorHAnsi"/>
        </w:rPr>
        <w:t xml:space="preserve">, a BA holds a </w:t>
      </w:r>
      <w:r w:rsidRPr="00807A8A">
        <w:rPr>
          <w:rFonts w:cstheme="minorHAnsi"/>
          <w:b/>
          <w:bCs/>
        </w:rPr>
        <w:t>brainstorming session</w:t>
      </w:r>
      <w:r w:rsidRPr="00807A8A">
        <w:rPr>
          <w:rFonts w:cstheme="minorHAnsi"/>
        </w:rPr>
        <w:t xml:space="preserve"> with stakeholders to explore innovative features for customer engagement.</w:t>
      </w:r>
    </w:p>
    <w:p w14:paraId="15F86358" w14:textId="77777777" w:rsidR="00807A8A" w:rsidRPr="00B75E6A" w:rsidRDefault="00807A8A" w:rsidP="00B41925">
      <w:pPr>
        <w:spacing w:before="0"/>
        <w:ind w:left="0"/>
        <w:rPr>
          <w:rFonts w:cstheme="minorHAnsi"/>
        </w:rPr>
      </w:pPr>
    </w:p>
    <w:p w14:paraId="4B7360A5" w14:textId="5C5A3EFC" w:rsidR="00807A8A" w:rsidRPr="00B75E6A" w:rsidRDefault="00A34775" w:rsidP="00B41925">
      <w:pPr>
        <w:spacing w:before="0"/>
        <w:ind w:left="0"/>
        <w:rPr>
          <w:rFonts w:cstheme="minorHAnsi"/>
        </w:rPr>
      </w:pPr>
      <w:r w:rsidRPr="00B75E6A">
        <w:rPr>
          <w:rFonts w:cstheme="minorHAnsi"/>
        </w:rPr>
        <w:t>Q16. What reports Accounts Departments will generate (minimum 5 reports)</w:t>
      </w:r>
    </w:p>
    <w:p w14:paraId="263C24C7" w14:textId="77777777" w:rsidR="00A34775" w:rsidRPr="00B75E6A" w:rsidRDefault="00A34775" w:rsidP="00B41925">
      <w:pPr>
        <w:spacing w:before="0"/>
        <w:ind w:left="0"/>
        <w:rPr>
          <w:rFonts w:cstheme="minorHAnsi"/>
        </w:rPr>
      </w:pPr>
    </w:p>
    <w:p w14:paraId="23AD6AC6" w14:textId="77777777" w:rsidR="00A34775" w:rsidRPr="00A34775" w:rsidRDefault="00A34775" w:rsidP="00A34775">
      <w:pPr>
        <w:spacing w:before="0"/>
        <w:ind w:left="0"/>
        <w:rPr>
          <w:rFonts w:cstheme="minorHAnsi"/>
        </w:rPr>
      </w:pPr>
      <w:r w:rsidRPr="00A34775">
        <w:rPr>
          <w:rFonts w:cstheme="minorHAnsi"/>
        </w:rPr>
        <w:t>The Accounts Department plays a crucial role in managing loans, tracking repayments, and ensuring proper financial reporting. Here are five key reports they will generate:</w:t>
      </w:r>
    </w:p>
    <w:p w14:paraId="4EE5FC4E" w14:textId="77777777" w:rsidR="00A34775" w:rsidRPr="00A34775" w:rsidRDefault="00A34775" w:rsidP="00A34775">
      <w:pPr>
        <w:numPr>
          <w:ilvl w:val="0"/>
          <w:numId w:val="13"/>
        </w:numPr>
        <w:spacing w:before="0"/>
        <w:rPr>
          <w:rFonts w:cstheme="minorHAnsi"/>
        </w:rPr>
      </w:pPr>
      <w:r w:rsidRPr="00A34775">
        <w:rPr>
          <w:rFonts w:cstheme="minorHAnsi"/>
          <w:b/>
          <w:bCs/>
        </w:rPr>
        <w:t>Loan Application Status Report</w:t>
      </w:r>
    </w:p>
    <w:p w14:paraId="680D1606" w14:textId="77777777" w:rsidR="00A34775" w:rsidRPr="00A34775" w:rsidRDefault="00A34775" w:rsidP="00A34775">
      <w:pPr>
        <w:numPr>
          <w:ilvl w:val="1"/>
          <w:numId w:val="13"/>
        </w:numPr>
        <w:spacing w:before="0"/>
        <w:rPr>
          <w:rFonts w:cstheme="minorHAnsi"/>
        </w:rPr>
      </w:pPr>
      <w:r w:rsidRPr="00A34775">
        <w:rPr>
          <w:rFonts w:cstheme="minorHAnsi"/>
        </w:rPr>
        <w:t>This report provides an overview of all loan applications, categorized into approved, rejected, and pending statuses.</w:t>
      </w:r>
    </w:p>
    <w:p w14:paraId="5912CE47" w14:textId="77777777" w:rsidR="00A34775" w:rsidRPr="00A34775" w:rsidRDefault="00A34775" w:rsidP="00A34775">
      <w:pPr>
        <w:numPr>
          <w:ilvl w:val="1"/>
          <w:numId w:val="13"/>
        </w:numPr>
        <w:spacing w:before="0"/>
        <w:rPr>
          <w:rFonts w:cstheme="minorHAnsi"/>
        </w:rPr>
      </w:pPr>
      <w:r w:rsidRPr="00A34775">
        <w:rPr>
          <w:rFonts w:cstheme="minorHAnsi"/>
          <w:b/>
          <w:bCs/>
        </w:rPr>
        <w:t>Fields:</w:t>
      </w:r>
      <w:r w:rsidRPr="00A34775">
        <w:rPr>
          <w:rFonts w:cstheme="minorHAnsi"/>
        </w:rPr>
        <w:t xml:space="preserve"> Employee ID, Employee Name, Loan Amount Requested, Loan Status, Date of Application, HR Review Status, Accounts Review Status.</w:t>
      </w:r>
    </w:p>
    <w:p w14:paraId="41805B6D" w14:textId="77777777" w:rsidR="00A34775" w:rsidRPr="00A34775" w:rsidRDefault="00A34775" w:rsidP="00A34775">
      <w:pPr>
        <w:numPr>
          <w:ilvl w:val="0"/>
          <w:numId w:val="13"/>
        </w:numPr>
        <w:spacing w:before="0"/>
        <w:rPr>
          <w:rFonts w:cstheme="minorHAnsi"/>
        </w:rPr>
      </w:pPr>
      <w:r w:rsidRPr="00A34775">
        <w:rPr>
          <w:rFonts w:cstheme="minorHAnsi"/>
          <w:b/>
          <w:bCs/>
        </w:rPr>
        <w:t>Loan Disbursement Report</w:t>
      </w:r>
    </w:p>
    <w:p w14:paraId="74403212" w14:textId="77777777" w:rsidR="00A34775" w:rsidRPr="00A34775" w:rsidRDefault="00A34775" w:rsidP="00A34775">
      <w:pPr>
        <w:numPr>
          <w:ilvl w:val="1"/>
          <w:numId w:val="13"/>
        </w:numPr>
        <w:spacing w:before="0"/>
        <w:rPr>
          <w:rFonts w:cstheme="minorHAnsi"/>
        </w:rPr>
      </w:pPr>
      <w:r w:rsidRPr="00A34775">
        <w:rPr>
          <w:rFonts w:cstheme="minorHAnsi"/>
        </w:rPr>
        <w:t>Details all loans that have been approved and disbursed to employees.</w:t>
      </w:r>
    </w:p>
    <w:p w14:paraId="5DCDD5B2" w14:textId="77777777" w:rsidR="00A34775" w:rsidRPr="00A34775" w:rsidRDefault="00A34775" w:rsidP="00A34775">
      <w:pPr>
        <w:numPr>
          <w:ilvl w:val="1"/>
          <w:numId w:val="13"/>
        </w:numPr>
        <w:spacing w:before="0"/>
        <w:rPr>
          <w:rFonts w:cstheme="minorHAnsi"/>
        </w:rPr>
      </w:pPr>
      <w:r w:rsidRPr="00A34775">
        <w:rPr>
          <w:rFonts w:cstheme="minorHAnsi"/>
          <w:b/>
          <w:bCs/>
        </w:rPr>
        <w:lastRenderedPageBreak/>
        <w:t>Fields:</w:t>
      </w:r>
      <w:r w:rsidRPr="00A34775">
        <w:rPr>
          <w:rFonts w:cstheme="minorHAnsi"/>
        </w:rPr>
        <w:t xml:space="preserve"> Employee ID, Employee Name, Loan Amount Approved, Date of Disbursement, Interest Rate, Loan Tenure, Monthly EMI.</w:t>
      </w:r>
    </w:p>
    <w:p w14:paraId="3C8C02ED" w14:textId="77777777" w:rsidR="00A34775" w:rsidRPr="00A34775" w:rsidRDefault="00A34775" w:rsidP="00A34775">
      <w:pPr>
        <w:numPr>
          <w:ilvl w:val="0"/>
          <w:numId w:val="13"/>
        </w:numPr>
        <w:spacing w:before="0"/>
        <w:rPr>
          <w:rFonts w:cstheme="minorHAnsi"/>
        </w:rPr>
      </w:pPr>
      <w:r w:rsidRPr="00A34775">
        <w:rPr>
          <w:rFonts w:cstheme="minorHAnsi"/>
          <w:b/>
          <w:bCs/>
        </w:rPr>
        <w:t>Loan Repayment Schedule Report</w:t>
      </w:r>
    </w:p>
    <w:p w14:paraId="62592233" w14:textId="77777777" w:rsidR="00A34775" w:rsidRPr="00A34775" w:rsidRDefault="00A34775" w:rsidP="00A34775">
      <w:pPr>
        <w:numPr>
          <w:ilvl w:val="1"/>
          <w:numId w:val="13"/>
        </w:numPr>
        <w:spacing w:before="0"/>
        <w:rPr>
          <w:rFonts w:cstheme="minorHAnsi"/>
        </w:rPr>
      </w:pPr>
      <w:r w:rsidRPr="00A34775">
        <w:rPr>
          <w:rFonts w:cstheme="minorHAnsi"/>
        </w:rPr>
        <w:t>This report outlines the repayment schedule for each employee, helping the accounts team track deductions.</w:t>
      </w:r>
    </w:p>
    <w:p w14:paraId="1081F225" w14:textId="77777777" w:rsidR="00A34775" w:rsidRPr="00A34775" w:rsidRDefault="00A34775" w:rsidP="00A34775">
      <w:pPr>
        <w:numPr>
          <w:ilvl w:val="1"/>
          <w:numId w:val="13"/>
        </w:numPr>
        <w:spacing w:before="0"/>
        <w:rPr>
          <w:rFonts w:cstheme="minorHAnsi"/>
        </w:rPr>
      </w:pPr>
      <w:r w:rsidRPr="00A34775">
        <w:rPr>
          <w:rFonts w:cstheme="minorHAnsi"/>
          <w:b/>
          <w:bCs/>
        </w:rPr>
        <w:t>Fields:</w:t>
      </w:r>
      <w:r w:rsidRPr="00A34775">
        <w:rPr>
          <w:rFonts w:cstheme="minorHAnsi"/>
        </w:rPr>
        <w:t xml:space="preserve"> Employee ID, Employee Name, Loan Amount, EMI Amount, Deduction Start Date, Deduction End Date, Status (Active/Completed/Delayed).</w:t>
      </w:r>
    </w:p>
    <w:p w14:paraId="64333355" w14:textId="77777777" w:rsidR="00A34775" w:rsidRPr="00A34775" w:rsidRDefault="00A34775" w:rsidP="00A34775">
      <w:pPr>
        <w:numPr>
          <w:ilvl w:val="0"/>
          <w:numId w:val="13"/>
        </w:numPr>
        <w:spacing w:before="0"/>
        <w:rPr>
          <w:rFonts w:cstheme="minorHAnsi"/>
        </w:rPr>
      </w:pPr>
      <w:r w:rsidRPr="00A34775">
        <w:rPr>
          <w:rFonts w:cstheme="minorHAnsi"/>
          <w:b/>
          <w:bCs/>
        </w:rPr>
        <w:t>Outstanding Loan Balance Report</w:t>
      </w:r>
    </w:p>
    <w:p w14:paraId="1B451F12" w14:textId="77777777" w:rsidR="00A34775" w:rsidRPr="00A34775" w:rsidRDefault="00A34775" w:rsidP="00A34775">
      <w:pPr>
        <w:numPr>
          <w:ilvl w:val="1"/>
          <w:numId w:val="13"/>
        </w:numPr>
        <w:spacing w:before="0"/>
        <w:rPr>
          <w:rFonts w:cstheme="minorHAnsi"/>
        </w:rPr>
      </w:pPr>
      <w:r w:rsidRPr="00A34775">
        <w:rPr>
          <w:rFonts w:cstheme="minorHAnsi"/>
        </w:rPr>
        <w:t>Tracks the remaining loan amounts for employees who are currently repaying their loans.</w:t>
      </w:r>
    </w:p>
    <w:p w14:paraId="45C5AB30" w14:textId="77777777" w:rsidR="00A34775" w:rsidRPr="00A34775" w:rsidRDefault="00A34775" w:rsidP="00A34775">
      <w:pPr>
        <w:numPr>
          <w:ilvl w:val="1"/>
          <w:numId w:val="13"/>
        </w:numPr>
        <w:spacing w:before="0"/>
        <w:rPr>
          <w:rFonts w:cstheme="minorHAnsi"/>
        </w:rPr>
      </w:pPr>
      <w:r w:rsidRPr="00A34775">
        <w:rPr>
          <w:rFonts w:cstheme="minorHAnsi"/>
          <w:b/>
          <w:bCs/>
        </w:rPr>
        <w:t>Fields:</w:t>
      </w:r>
      <w:r w:rsidRPr="00A34775">
        <w:rPr>
          <w:rFonts w:cstheme="minorHAnsi"/>
        </w:rPr>
        <w:t xml:space="preserve"> Employee ID, Employee Name, Original Loan Amount, Amount Paid, Balance Amount, Repayment Percentage Completed.</w:t>
      </w:r>
    </w:p>
    <w:p w14:paraId="4B452C60" w14:textId="77777777" w:rsidR="00A34775" w:rsidRPr="00A34775" w:rsidRDefault="00A34775" w:rsidP="00A34775">
      <w:pPr>
        <w:numPr>
          <w:ilvl w:val="0"/>
          <w:numId w:val="13"/>
        </w:numPr>
        <w:spacing w:before="0"/>
        <w:rPr>
          <w:rFonts w:cstheme="minorHAnsi"/>
        </w:rPr>
      </w:pPr>
      <w:r w:rsidRPr="00A34775">
        <w:rPr>
          <w:rFonts w:cstheme="minorHAnsi"/>
          <w:b/>
          <w:bCs/>
        </w:rPr>
        <w:t>Defaulted Payments Report</w:t>
      </w:r>
    </w:p>
    <w:p w14:paraId="37C433D8" w14:textId="77777777" w:rsidR="00A34775" w:rsidRPr="00A34775" w:rsidRDefault="00A34775" w:rsidP="00A34775">
      <w:pPr>
        <w:numPr>
          <w:ilvl w:val="1"/>
          <w:numId w:val="13"/>
        </w:numPr>
        <w:spacing w:before="0"/>
        <w:rPr>
          <w:rFonts w:cstheme="minorHAnsi"/>
        </w:rPr>
      </w:pPr>
      <w:r w:rsidRPr="00A34775">
        <w:rPr>
          <w:rFonts w:cstheme="minorHAnsi"/>
        </w:rPr>
        <w:t>Identifies employees who have missed loan repayments, helping the company take necessary actions.</w:t>
      </w:r>
    </w:p>
    <w:p w14:paraId="7D05BE8E" w14:textId="77777777" w:rsidR="00A34775" w:rsidRPr="00A34775" w:rsidRDefault="00A34775" w:rsidP="00A34775">
      <w:pPr>
        <w:numPr>
          <w:ilvl w:val="1"/>
          <w:numId w:val="13"/>
        </w:numPr>
        <w:spacing w:before="0"/>
        <w:rPr>
          <w:rFonts w:cstheme="minorHAnsi"/>
        </w:rPr>
      </w:pPr>
      <w:r w:rsidRPr="00A34775">
        <w:rPr>
          <w:rFonts w:cstheme="minorHAnsi"/>
          <w:b/>
          <w:bCs/>
        </w:rPr>
        <w:t>Fields:</w:t>
      </w:r>
      <w:r w:rsidRPr="00A34775">
        <w:rPr>
          <w:rFonts w:cstheme="minorHAnsi"/>
        </w:rPr>
        <w:t xml:space="preserve"> Employee ID, Employee Name, EMI Due Date, Amount Due, Number of Missed Payments, Actions Taken.</w:t>
      </w:r>
    </w:p>
    <w:p w14:paraId="138B30B2" w14:textId="77777777" w:rsidR="00A34775" w:rsidRPr="00B75E6A" w:rsidRDefault="00A34775" w:rsidP="00B41925">
      <w:pPr>
        <w:spacing w:before="0"/>
        <w:ind w:left="0"/>
        <w:rPr>
          <w:rFonts w:cstheme="minorHAnsi"/>
        </w:rPr>
      </w:pPr>
    </w:p>
    <w:p w14:paraId="30634899" w14:textId="0CB64467" w:rsidR="00A34775" w:rsidRPr="00B75E6A" w:rsidRDefault="00A34775" w:rsidP="00B41925">
      <w:pPr>
        <w:spacing w:before="0"/>
        <w:ind w:left="0"/>
        <w:rPr>
          <w:rFonts w:cstheme="minorHAnsi"/>
        </w:rPr>
      </w:pPr>
      <w:r w:rsidRPr="00B75E6A">
        <w:rPr>
          <w:rFonts w:cstheme="minorHAnsi"/>
        </w:rPr>
        <w:t>Q17. What is the structure of the message/mail communicated from the HR department to the employee in case the Loan is rejected?</w:t>
      </w:r>
    </w:p>
    <w:p w14:paraId="04D2DA9A" w14:textId="77777777" w:rsidR="00A34775" w:rsidRPr="00B75E6A" w:rsidRDefault="00A34775" w:rsidP="00B41925">
      <w:pPr>
        <w:spacing w:before="0"/>
        <w:ind w:left="0"/>
        <w:rPr>
          <w:rFonts w:cstheme="minorHAnsi"/>
        </w:rPr>
      </w:pPr>
    </w:p>
    <w:p w14:paraId="3BCCA2F7" w14:textId="77777777" w:rsidR="00A34775" w:rsidRPr="00A34775" w:rsidRDefault="00A34775" w:rsidP="00A34775">
      <w:pPr>
        <w:spacing w:before="0"/>
        <w:ind w:left="0"/>
        <w:rPr>
          <w:rFonts w:cstheme="minorHAnsi"/>
        </w:rPr>
      </w:pPr>
      <w:r w:rsidRPr="00A34775">
        <w:rPr>
          <w:rFonts w:cstheme="minorHAnsi"/>
          <w:b/>
          <w:bCs/>
        </w:rPr>
        <w:t>Subject:</w:t>
      </w:r>
      <w:r w:rsidRPr="00A34775">
        <w:rPr>
          <w:rFonts w:cstheme="minorHAnsi"/>
        </w:rPr>
        <w:t xml:space="preserve"> Loan Application Status – Rejected</w:t>
      </w:r>
    </w:p>
    <w:p w14:paraId="3494A9B5" w14:textId="08BC5152" w:rsidR="00A34775" w:rsidRPr="00A34775" w:rsidRDefault="00A34775" w:rsidP="00A34775">
      <w:pPr>
        <w:spacing w:before="0"/>
        <w:ind w:left="0"/>
        <w:rPr>
          <w:rFonts w:cstheme="minorHAnsi"/>
        </w:rPr>
      </w:pPr>
      <w:r w:rsidRPr="00A34775">
        <w:rPr>
          <w:rFonts w:cstheme="minorHAnsi"/>
          <w:b/>
          <w:bCs/>
        </w:rPr>
        <w:t xml:space="preserve">Dear </w:t>
      </w:r>
      <w:r w:rsidRPr="00B75E6A">
        <w:rPr>
          <w:rFonts w:cstheme="minorHAnsi"/>
          <w:b/>
          <w:bCs/>
        </w:rPr>
        <w:t>Sir/Mam</w:t>
      </w:r>
    </w:p>
    <w:p w14:paraId="463F65A3" w14:textId="4DE21FBB" w:rsidR="00A34775" w:rsidRPr="00A34775" w:rsidRDefault="00A34775" w:rsidP="00A34775">
      <w:pPr>
        <w:spacing w:before="0"/>
        <w:ind w:left="0"/>
        <w:rPr>
          <w:rFonts w:cstheme="minorHAnsi"/>
        </w:rPr>
      </w:pPr>
      <w:r w:rsidRPr="00A34775">
        <w:rPr>
          <w:rFonts w:cstheme="minorHAnsi"/>
        </w:rPr>
        <w:t>We regret to inform you that your loan application (Application ID:</w:t>
      </w:r>
      <w:r w:rsidRPr="00B75E6A">
        <w:rPr>
          <w:rFonts w:cstheme="minorHAnsi"/>
        </w:rPr>
        <w:t xml:space="preserve"> </w:t>
      </w:r>
      <w:proofErr w:type="spellStart"/>
      <w:r w:rsidRPr="00B75E6A">
        <w:rPr>
          <w:rFonts w:cstheme="minorHAnsi"/>
        </w:rPr>
        <w:t>xxxx</w:t>
      </w:r>
      <w:proofErr w:type="spellEnd"/>
      <w:r w:rsidRPr="00A34775">
        <w:rPr>
          <w:rFonts w:cstheme="minorHAnsi"/>
        </w:rPr>
        <w:t xml:space="preserve">) submitted on </w:t>
      </w:r>
      <w:r w:rsidRPr="00B75E6A">
        <w:rPr>
          <w:rFonts w:cstheme="minorHAnsi"/>
        </w:rPr>
        <w:t xml:space="preserve">09/03/2025 </w:t>
      </w:r>
      <w:r w:rsidRPr="00A34775">
        <w:rPr>
          <w:rFonts w:cstheme="minorHAnsi"/>
        </w:rPr>
        <w:t xml:space="preserve">has been </w:t>
      </w:r>
      <w:r w:rsidRPr="00A34775">
        <w:rPr>
          <w:rFonts w:cstheme="minorHAnsi"/>
          <w:b/>
          <w:bCs/>
        </w:rPr>
        <w:t>rejected</w:t>
      </w:r>
      <w:r w:rsidRPr="00A34775">
        <w:rPr>
          <w:rFonts w:cstheme="minorHAnsi"/>
        </w:rPr>
        <w:t xml:space="preserve"> due to the following reason(s):</w:t>
      </w:r>
    </w:p>
    <w:p w14:paraId="092AF2BD" w14:textId="0DB49BB7" w:rsidR="00A34775" w:rsidRPr="00A34775" w:rsidRDefault="00A34775" w:rsidP="00A34775">
      <w:pPr>
        <w:numPr>
          <w:ilvl w:val="0"/>
          <w:numId w:val="14"/>
        </w:numPr>
        <w:spacing w:before="0"/>
        <w:rPr>
          <w:rFonts w:cstheme="minorHAnsi"/>
        </w:rPr>
      </w:pPr>
      <w:r w:rsidRPr="00A34775">
        <w:rPr>
          <w:rFonts w:cstheme="minorHAnsi"/>
        </w:rPr>
        <w:t>Insufficient Salary Eligibility / Loan Limit Exceeded / Incomplete Documentation</w:t>
      </w:r>
    </w:p>
    <w:p w14:paraId="4FAEEBF0" w14:textId="056C61AB" w:rsidR="00A34775" w:rsidRPr="00A34775" w:rsidRDefault="00A34775" w:rsidP="00A34775">
      <w:pPr>
        <w:spacing w:before="0"/>
        <w:ind w:left="0"/>
        <w:rPr>
          <w:rFonts w:cstheme="minorHAnsi"/>
        </w:rPr>
      </w:pPr>
      <w:r w:rsidRPr="00A34775">
        <w:rPr>
          <w:rFonts w:cstheme="minorHAnsi"/>
        </w:rPr>
        <w:t>If you wish to reapply or require further clarification, please feel free to reach out to the HR department at</w:t>
      </w:r>
      <w:r w:rsidRPr="00B75E6A">
        <w:rPr>
          <w:rFonts w:cstheme="minorHAnsi"/>
        </w:rPr>
        <w:t xml:space="preserve"> email id and contact number</w:t>
      </w:r>
    </w:p>
    <w:p w14:paraId="049E47A2" w14:textId="77777777" w:rsidR="00A34775" w:rsidRPr="00A34775" w:rsidRDefault="00A34775" w:rsidP="00A34775">
      <w:pPr>
        <w:spacing w:before="0"/>
        <w:ind w:left="0"/>
        <w:rPr>
          <w:rFonts w:cstheme="minorHAnsi"/>
        </w:rPr>
      </w:pPr>
      <w:r w:rsidRPr="00A34775">
        <w:rPr>
          <w:rFonts w:cstheme="minorHAnsi"/>
        </w:rPr>
        <w:t>We appreciate your understanding and cooperation.</w:t>
      </w:r>
    </w:p>
    <w:p w14:paraId="472EC57A" w14:textId="77777777" w:rsidR="00A34775" w:rsidRPr="00B75E6A" w:rsidRDefault="00A34775" w:rsidP="00A34775">
      <w:pPr>
        <w:spacing w:before="0"/>
        <w:ind w:left="0"/>
        <w:rPr>
          <w:rFonts w:cstheme="minorHAnsi"/>
          <w:b/>
          <w:bCs/>
        </w:rPr>
      </w:pPr>
      <w:r w:rsidRPr="00A34775">
        <w:rPr>
          <w:rFonts w:cstheme="minorHAnsi"/>
          <w:b/>
          <w:bCs/>
        </w:rPr>
        <w:t>Best Regards,</w:t>
      </w:r>
    </w:p>
    <w:p w14:paraId="4A4B4F75" w14:textId="5D8AC4E0" w:rsidR="00A34775" w:rsidRPr="00B75E6A" w:rsidRDefault="00A34775" w:rsidP="00A34775">
      <w:pPr>
        <w:spacing w:before="0"/>
        <w:ind w:left="0"/>
        <w:rPr>
          <w:rFonts w:cstheme="minorHAnsi"/>
          <w:b/>
          <w:bCs/>
        </w:rPr>
      </w:pPr>
      <w:r w:rsidRPr="00B75E6A">
        <w:rPr>
          <w:rFonts w:cstheme="minorHAnsi"/>
          <w:b/>
          <w:bCs/>
        </w:rPr>
        <w:t xml:space="preserve">Shaurya </w:t>
      </w:r>
    </w:p>
    <w:p w14:paraId="01647CAC" w14:textId="77777777" w:rsidR="00A34775" w:rsidRPr="00B75E6A" w:rsidRDefault="00A34775" w:rsidP="00A34775">
      <w:pPr>
        <w:spacing w:before="0"/>
        <w:ind w:left="0"/>
        <w:rPr>
          <w:rFonts w:cstheme="minorHAnsi"/>
          <w:b/>
          <w:bCs/>
        </w:rPr>
      </w:pPr>
    </w:p>
    <w:p w14:paraId="78009225" w14:textId="5D3E5B3C" w:rsidR="00A34775" w:rsidRPr="00B75E6A" w:rsidRDefault="00A34775" w:rsidP="00A34775">
      <w:pPr>
        <w:spacing w:before="0"/>
        <w:ind w:left="0"/>
        <w:rPr>
          <w:rFonts w:cstheme="minorHAnsi"/>
        </w:rPr>
      </w:pPr>
      <w:r w:rsidRPr="00B75E6A">
        <w:rPr>
          <w:rFonts w:cstheme="minorHAnsi"/>
        </w:rPr>
        <w:t>Q18. What is the structure of the message/mail communicated from the HR department to the employee in case the Loan is approved?</w:t>
      </w:r>
    </w:p>
    <w:p w14:paraId="0151DF80" w14:textId="77777777" w:rsidR="00A34775" w:rsidRPr="00B75E6A" w:rsidRDefault="00A34775" w:rsidP="00A34775">
      <w:pPr>
        <w:spacing w:before="0"/>
        <w:ind w:left="0"/>
        <w:rPr>
          <w:rFonts w:cstheme="minorHAnsi"/>
        </w:rPr>
      </w:pPr>
    </w:p>
    <w:p w14:paraId="28C834E6" w14:textId="77777777" w:rsidR="00A34775" w:rsidRPr="00A34775" w:rsidRDefault="00A34775" w:rsidP="00A34775">
      <w:pPr>
        <w:spacing w:before="0"/>
        <w:ind w:left="0"/>
        <w:rPr>
          <w:rFonts w:cstheme="minorHAnsi"/>
        </w:rPr>
      </w:pPr>
      <w:r w:rsidRPr="00A34775">
        <w:rPr>
          <w:rFonts w:cstheme="minorHAnsi"/>
          <w:b/>
          <w:bCs/>
        </w:rPr>
        <w:t>Subject:</w:t>
      </w:r>
      <w:r w:rsidRPr="00A34775">
        <w:rPr>
          <w:rFonts w:cstheme="minorHAnsi"/>
        </w:rPr>
        <w:t xml:space="preserve"> Loan Application Approved – Next Steps</w:t>
      </w:r>
    </w:p>
    <w:p w14:paraId="23A227D5" w14:textId="0BFF4896" w:rsidR="00A34775" w:rsidRPr="00A34775" w:rsidRDefault="00A34775" w:rsidP="00A34775">
      <w:pPr>
        <w:spacing w:before="0"/>
        <w:ind w:left="0"/>
        <w:rPr>
          <w:rFonts w:cstheme="minorHAnsi"/>
        </w:rPr>
      </w:pPr>
      <w:r w:rsidRPr="00A34775">
        <w:rPr>
          <w:rFonts w:cstheme="minorHAnsi"/>
          <w:b/>
          <w:bCs/>
        </w:rPr>
        <w:t xml:space="preserve">Dear </w:t>
      </w:r>
      <w:r w:rsidRPr="00B75E6A">
        <w:rPr>
          <w:rFonts w:cstheme="minorHAnsi"/>
          <w:b/>
          <w:bCs/>
        </w:rPr>
        <w:t xml:space="preserve">sir </w:t>
      </w:r>
    </w:p>
    <w:p w14:paraId="1EDEECC6" w14:textId="5C569825" w:rsidR="00A34775" w:rsidRPr="00A34775" w:rsidRDefault="00A34775" w:rsidP="00A34775">
      <w:pPr>
        <w:spacing w:before="0"/>
        <w:ind w:left="0"/>
        <w:rPr>
          <w:rFonts w:cstheme="minorHAnsi"/>
        </w:rPr>
      </w:pPr>
      <w:r w:rsidRPr="00A34775">
        <w:rPr>
          <w:rFonts w:cstheme="minorHAnsi"/>
        </w:rPr>
        <w:t xml:space="preserve">We are pleased to inform you that your loan application (Application ID: </w:t>
      </w:r>
      <w:proofErr w:type="spellStart"/>
      <w:r w:rsidRPr="00B75E6A">
        <w:rPr>
          <w:rFonts w:cstheme="minorHAnsi"/>
        </w:rPr>
        <w:t>xxxx</w:t>
      </w:r>
      <w:proofErr w:type="spellEnd"/>
      <w:r w:rsidRPr="00A34775">
        <w:rPr>
          <w:rFonts w:cstheme="minorHAnsi"/>
        </w:rPr>
        <w:t xml:space="preserve">) submitted on </w:t>
      </w:r>
      <w:r w:rsidRPr="00B75E6A">
        <w:rPr>
          <w:rFonts w:cstheme="minorHAnsi"/>
        </w:rPr>
        <w:t xml:space="preserve">09/03/2025 </w:t>
      </w:r>
      <w:r w:rsidRPr="00A34775">
        <w:rPr>
          <w:rFonts w:cstheme="minorHAnsi"/>
        </w:rPr>
        <w:t xml:space="preserve">has been </w:t>
      </w:r>
      <w:r w:rsidRPr="00A34775">
        <w:rPr>
          <w:rFonts w:cstheme="minorHAnsi"/>
          <w:b/>
          <w:bCs/>
        </w:rPr>
        <w:t>approved</w:t>
      </w:r>
      <w:r w:rsidRPr="00A34775">
        <w:rPr>
          <w:rFonts w:cstheme="minorHAnsi"/>
        </w:rPr>
        <w:t>.</w:t>
      </w:r>
    </w:p>
    <w:p w14:paraId="692E2BF6" w14:textId="77777777" w:rsidR="00A34775" w:rsidRPr="00A34775" w:rsidRDefault="00A34775" w:rsidP="00A34775">
      <w:pPr>
        <w:spacing w:before="0"/>
        <w:ind w:left="0"/>
        <w:rPr>
          <w:rFonts w:cstheme="minorHAnsi"/>
        </w:rPr>
      </w:pPr>
      <w:r w:rsidRPr="00A34775">
        <w:rPr>
          <w:rFonts w:cstheme="minorHAnsi"/>
          <w:b/>
          <w:bCs/>
        </w:rPr>
        <w:t>Loan Details:</w:t>
      </w:r>
    </w:p>
    <w:p w14:paraId="2B5979E0" w14:textId="66A0B8E2" w:rsidR="00A34775" w:rsidRPr="00A34775" w:rsidRDefault="00A34775" w:rsidP="00A34775">
      <w:pPr>
        <w:numPr>
          <w:ilvl w:val="0"/>
          <w:numId w:val="15"/>
        </w:numPr>
        <w:spacing w:before="0"/>
        <w:rPr>
          <w:rFonts w:cstheme="minorHAnsi"/>
        </w:rPr>
      </w:pPr>
      <w:r w:rsidRPr="00A34775">
        <w:rPr>
          <w:rFonts w:cstheme="minorHAnsi"/>
          <w:b/>
          <w:bCs/>
        </w:rPr>
        <w:t>Loan Amount Approved:</w:t>
      </w:r>
      <w:r w:rsidRPr="00A34775">
        <w:rPr>
          <w:rFonts w:cstheme="minorHAnsi"/>
        </w:rPr>
        <w:t xml:space="preserve"> </w:t>
      </w:r>
      <w:r w:rsidRPr="00B75E6A">
        <w:rPr>
          <w:rFonts w:cstheme="minorHAnsi"/>
        </w:rPr>
        <w:t xml:space="preserve">10 </w:t>
      </w:r>
      <w:proofErr w:type="gramStart"/>
      <w:r w:rsidRPr="00B75E6A">
        <w:rPr>
          <w:rFonts w:cstheme="minorHAnsi"/>
        </w:rPr>
        <w:t>lakh</w:t>
      </w:r>
      <w:proofErr w:type="gramEnd"/>
      <w:r w:rsidRPr="00B75E6A">
        <w:rPr>
          <w:rFonts w:cstheme="minorHAnsi"/>
        </w:rPr>
        <w:t xml:space="preserve"> </w:t>
      </w:r>
    </w:p>
    <w:p w14:paraId="22A5435E" w14:textId="77777777" w:rsidR="00A34775" w:rsidRPr="00A34775" w:rsidRDefault="00A34775" w:rsidP="00A34775">
      <w:pPr>
        <w:numPr>
          <w:ilvl w:val="0"/>
          <w:numId w:val="15"/>
        </w:numPr>
        <w:spacing w:before="0"/>
        <w:rPr>
          <w:rFonts w:cstheme="minorHAnsi"/>
        </w:rPr>
      </w:pPr>
      <w:r w:rsidRPr="00A34775">
        <w:rPr>
          <w:rFonts w:cstheme="minorHAnsi"/>
          <w:b/>
          <w:bCs/>
        </w:rPr>
        <w:t>Interest Rate:</w:t>
      </w:r>
      <w:r w:rsidRPr="00A34775">
        <w:rPr>
          <w:rFonts w:cstheme="minorHAnsi"/>
        </w:rPr>
        <w:t xml:space="preserve"> [Rate]%</w:t>
      </w:r>
    </w:p>
    <w:p w14:paraId="39164172" w14:textId="77777777" w:rsidR="00A34775" w:rsidRPr="00A34775" w:rsidRDefault="00A34775" w:rsidP="00A34775">
      <w:pPr>
        <w:numPr>
          <w:ilvl w:val="0"/>
          <w:numId w:val="15"/>
        </w:numPr>
        <w:spacing w:before="0"/>
        <w:rPr>
          <w:rFonts w:cstheme="minorHAnsi"/>
        </w:rPr>
      </w:pPr>
      <w:r w:rsidRPr="00A34775">
        <w:rPr>
          <w:rFonts w:cstheme="minorHAnsi"/>
          <w:b/>
          <w:bCs/>
        </w:rPr>
        <w:t>Repayment Tenure:</w:t>
      </w:r>
      <w:r w:rsidRPr="00A34775">
        <w:rPr>
          <w:rFonts w:cstheme="minorHAnsi"/>
        </w:rPr>
        <w:t xml:space="preserve"> [Duration] months</w:t>
      </w:r>
    </w:p>
    <w:p w14:paraId="25D97327" w14:textId="77777777" w:rsidR="00A34775" w:rsidRPr="00A34775" w:rsidRDefault="00A34775" w:rsidP="00A34775">
      <w:pPr>
        <w:numPr>
          <w:ilvl w:val="0"/>
          <w:numId w:val="15"/>
        </w:numPr>
        <w:spacing w:before="0"/>
        <w:rPr>
          <w:rFonts w:cstheme="minorHAnsi"/>
        </w:rPr>
      </w:pPr>
      <w:r w:rsidRPr="00A34775">
        <w:rPr>
          <w:rFonts w:cstheme="minorHAnsi"/>
          <w:b/>
          <w:bCs/>
        </w:rPr>
        <w:t>Monthly EMI:</w:t>
      </w:r>
      <w:r w:rsidRPr="00A34775">
        <w:rPr>
          <w:rFonts w:cstheme="minorHAnsi"/>
        </w:rPr>
        <w:t xml:space="preserve"> [EMI Amount]</w:t>
      </w:r>
    </w:p>
    <w:p w14:paraId="2223769D" w14:textId="77777777" w:rsidR="00A34775" w:rsidRPr="00A34775" w:rsidRDefault="00A34775" w:rsidP="00A34775">
      <w:pPr>
        <w:numPr>
          <w:ilvl w:val="0"/>
          <w:numId w:val="15"/>
        </w:numPr>
        <w:spacing w:before="0"/>
        <w:rPr>
          <w:rFonts w:cstheme="minorHAnsi"/>
        </w:rPr>
      </w:pPr>
      <w:r w:rsidRPr="00A34775">
        <w:rPr>
          <w:rFonts w:cstheme="minorHAnsi"/>
          <w:b/>
          <w:bCs/>
        </w:rPr>
        <w:t>Salary Deduction Start Date:</w:t>
      </w:r>
      <w:r w:rsidRPr="00A34775">
        <w:rPr>
          <w:rFonts w:cstheme="minorHAnsi"/>
        </w:rPr>
        <w:t xml:space="preserve"> [Start Date]</w:t>
      </w:r>
    </w:p>
    <w:p w14:paraId="458A1789" w14:textId="77777777" w:rsidR="00A34775" w:rsidRPr="00A34775" w:rsidRDefault="00A34775" w:rsidP="00A34775">
      <w:pPr>
        <w:spacing w:before="0"/>
        <w:ind w:left="0"/>
        <w:rPr>
          <w:rFonts w:cstheme="minorHAnsi"/>
        </w:rPr>
      </w:pPr>
      <w:r w:rsidRPr="00A34775">
        <w:rPr>
          <w:rFonts w:cstheme="minorHAnsi"/>
        </w:rPr>
        <w:t>Please find attached the loan approval terms and conditions along with the repayment schedule. Kindly review the document carefully.</w:t>
      </w:r>
    </w:p>
    <w:p w14:paraId="5DB5CCF1" w14:textId="77777777" w:rsidR="00A34775" w:rsidRPr="00A34775" w:rsidRDefault="00A34775" w:rsidP="00A34775">
      <w:pPr>
        <w:spacing w:before="0"/>
        <w:ind w:left="0"/>
        <w:rPr>
          <w:rFonts w:cstheme="minorHAnsi"/>
        </w:rPr>
      </w:pPr>
      <w:r w:rsidRPr="00A34775">
        <w:rPr>
          <w:rFonts w:cstheme="minorHAnsi"/>
        </w:rPr>
        <w:t>To proceed, please confirm your acceptance by replying to this email or signing the attached agreement by [Deadline Date]. Once confirmed, the loan amount will be disbursed, and EMI deductions will begin as per the schedule.</w:t>
      </w:r>
    </w:p>
    <w:p w14:paraId="22842227" w14:textId="615C230A" w:rsidR="00A34775" w:rsidRPr="00A34775" w:rsidRDefault="00A34775" w:rsidP="00A34775">
      <w:pPr>
        <w:spacing w:before="0"/>
        <w:ind w:left="0"/>
        <w:rPr>
          <w:rFonts w:cstheme="minorHAnsi"/>
        </w:rPr>
      </w:pPr>
      <w:r w:rsidRPr="00A34775">
        <w:rPr>
          <w:rFonts w:cstheme="minorHAnsi"/>
        </w:rPr>
        <w:t xml:space="preserve">For any queries, feel free to contact us at </w:t>
      </w:r>
      <w:r w:rsidRPr="00B75E6A">
        <w:rPr>
          <w:rFonts w:cstheme="minorHAnsi"/>
        </w:rPr>
        <w:t xml:space="preserve">email and contact number </w:t>
      </w:r>
    </w:p>
    <w:p w14:paraId="421EFB86" w14:textId="26B928D3" w:rsidR="00A34775" w:rsidRPr="00B75E6A" w:rsidRDefault="00A34775" w:rsidP="00A34775">
      <w:pPr>
        <w:spacing w:before="0"/>
        <w:ind w:left="0"/>
        <w:rPr>
          <w:rFonts w:cstheme="minorHAnsi"/>
        </w:rPr>
      </w:pPr>
      <w:r w:rsidRPr="00A34775">
        <w:rPr>
          <w:rFonts w:cstheme="minorHAnsi"/>
        </w:rPr>
        <w:t>Best Regards</w:t>
      </w:r>
    </w:p>
    <w:p w14:paraId="04F73F59" w14:textId="7ACE86DD" w:rsidR="00A34775" w:rsidRPr="00B75E6A" w:rsidRDefault="00A34775" w:rsidP="00A34775">
      <w:pPr>
        <w:spacing w:before="0"/>
        <w:ind w:left="0"/>
        <w:rPr>
          <w:rFonts w:cstheme="minorHAnsi"/>
        </w:rPr>
      </w:pPr>
      <w:r w:rsidRPr="00B75E6A">
        <w:rPr>
          <w:rFonts w:cstheme="minorHAnsi"/>
        </w:rPr>
        <w:t xml:space="preserve">Shaurya </w:t>
      </w:r>
    </w:p>
    <w:p w14:paraId="3224AC43" w14:textId="77777777" w:rsidR="00A34775" w:rsidRPr="00B75E6A" w:rsidRDefault="00A34775" w:rsidP="00A34775">
      <w:pPr>
        <w:spacing w:before="0"/>
        <w:ind w:left="0"/>
        <w:rPr>
          <w:rFonts w:cstheme="minorHAnsi"/>
        </w:rPr>
      </w:pPr>
    </w:p>
    <w:p w14:paraId="1C90C711" w14:textId="57B6DD35" w:rsidR="00A34775" w:rsidRPr="00B75E6A" w:rsidRDefault="00A34775" w:rsidP="00A34775">
      <w:pPr>
        <w:spacing w:before="0"/>
        <w:ind w:left="0"/>
        <w:rPr>
          <w:rFonts w:cstheme="minorHAnsi"/>
        </w:rPr>
      </w:pPr>
      <w:r w:rsidRPr="00B75E6A">
        <w:rPr>
          <w:rFonts w:cstheme="minorHAnsi"/>
        </w:rPr>
        <w:t>Q19. Design a sample report on the Loans applications Received by the accounts department</w:t>
      </w:r>
    </w:p>
    <w:p w14:paraId="1C976879" w14:textId="77777777" w:rsidR="00A34775" w:rsidRPr="00B75E6A" w:rsidRDefault="00A34775" w:rsidP="00A34775">
      <w:pPr>
        <w:spacing w:before="0"/>
        <w:ind w:left="0"/>
        <w:rPr>
          <w:rFonts w:cstheme="minorHAnsi"/>
        </w:rPr>
      </w:pPr>
    </w:p>
    <w:tbl>
      <w:tblPr>
        <w:tblStyle w:val="TableGrid"/>
        <w:tblW w:w="0" w:type="auto"/>
        <w:tblLook w:val="04A0" w:firstRow="1" w:lastRow="0" w:firstColumn="1" w:lastColumn="0" w:noHBand="0" w:noVBand="1"/>
      </w:tblPr>
      <w:tblGrid>
        <w:gridCol w:w="1146"/>
        <w:gridCol w:w="1030"/>
        <w:gridCol w:w="1030"/>
        <w:gridCol w:w="1051"/>
        <w:gridCol w:w="1832"/>
        <w:gridCol w:w="1196"/>
        <w:gridCol w:w="1020"/>
        <w:gridCol w:w="1020"/>
        <w:gridCol w:w="1131"/>
      </w:tblGrid>
      <w:tr w:rsidR="00E770C2" w:rsidRPr="00B75E6A" w14:paraId="3A14695E" w14:textId="77777777" w:rsidTr="00E770C2">
        <w:tc>
          <w:tcPr>
            <w:tcW w:w="1217" w:type="dxa"/>
          </w:tcPr>
          <w:p w14:paraId="7B1CF00E" w14:textId="588D3A25" w:rsidR="00E770C2" w:rsidRPr="00B75E6A" w:rsidRDefault="00E770C2" w:rsidP="00A34775">
            <w:pPr>
              <w:ind w:left="0"/>
              <w:rPr>
                <w:rFonts w:cstheme="minorHAnsi"/>
              </w:rPr>
            </w:pPr>
            <w:r w:rsidRPr="00B75E6A">
              <w:rPr>
                <w:rFonts w:cstheme="minorHAnsi"/>
              </w:rPr>
              <w:t xml:space="preserve">Application ID </w:t>
            </w:r>
          </w:p>
        </w:tc>
        <w:tc>
          <w:tcPr>
            <w:tcW w:w="1089" w:type="dxa"/>
          </w:tcPr>
          <w:p w14:paraId="203234E9" w14:textId="70C7A017" w:rsidR="00E770C2" w:rsidRPr="00B75E6A" w:rsidRDefault="00E770C2" w:rsidP="00A34775">
            <w:pPr>
              <w:ind w:left="0"/>
              <w:rPr>
                <w:rFonts w:cstheme="minorHAnsi"/>
              </w:rPr>
            </w:pPr>
            <w:r w:rsidRPr="00B75E6A">
              <w:rPr>
                <w:rFonts w:cstheme="minorHAnsi"/>
              </w:rPr>
              <w:t xml:space="preserve">Employee Name </w:t>
            </w:r>
          </w:p>
        </w:tc>
        <w:tc>
          <w:tcPr>
            <w:tcW w:w="1089" w:type="dxa"/>
          </w:tcPr>
          <w:p w14:paraId="412490CE" w14:textId="4901A6C3" w:rsidR="00E770C2" w:rsidRPr="00B75E6A" w:rsidRDefault="00E770C2" w:rsidP="00A34775">
            <w:pPr>
              <w:ind w:left="0"/>
              <w:rPr>
                <w:rFonts w:cstheme="minorHAnsi"/>
              </w:rPr>
            </w:pPr>
            <w:r w:rsidRPr="00B75E6A">
              <w:rPr>
                <w:rFonts w:cstheme="minorHAnsi"/>
              </w:rPr>
              <w:t xml:space="preserve">Employee ID </w:t>
            </w:r>
          </w:p>
        </w:tc>
        <w:tc>
          <w:tcPr>
            <w:tcW w:w="1113" w:type="dxa"/>
          </w:tcPr>
          <w:p w14:paraId="02DA657A" w14:textId="170AFF3B" w:rsidR="00E770C2" w:rsidRPr="00B75E6A" w:rsidRDefault="00E770C2" w:rsidP="00A34775">
            <w:pPr>
              <w:ind w:left="0"/>
              <w:rPr>
                <w:rFonts w:cstheme="minorHAnsi"/>
              </w:rPr>
            </w:pPr>
            <w:r w:rsidRPr="00B75E6A">
              <w:rPr>
                <w:rFonts w:cstheme="minorHAnsi"/>
              </w:rPr>
              <w:t xml:space="preserve">Loan amount </w:t>
            </w:r>
            <w:r w:rsidRPr="00B75E6A">
              <w:rPr>
                <w:rFonts w:cstheme="minorHAnsi"/>
              </w:rPr>
              <w:lastRenderedPageBreak/>
              <w:t xml:space="preserve">requested </w:t>
            </w:r>
          </w:p>
        </w:tc>
        <w:tc>
          <w:tcPr>
            <w:tcW w:w="1951" w:type="dxa"/>
          </w:tcPr>
          <w:p w14:paraId="392ABEC1" w14:textId="77777777" w:rsidR="00E770C2" w:rsidRPr="00B75E6A" w:rsidRDefault="00E770C2" w:rsidP="00A34775">
            <w:pPr>
              <w:ind w:left="0"/>
              <w:rPr>
                <w:rFonts w:cstheme="minorHAnsi"/>
              </w:rPr>
            </w:pPr>
            <w:r w:rsidRPr="00B75E6A">
              <w:rPr>
                <w:rFonts w:cstheme="minorHAnsi"/>
              </w:rPr>
              <w:lastRenderedPageBreak/>
              <w:t xml:space="preserve">Status </w:t>
            </w:r>
          </w:p>
          <w:p w14:paraId="4DBE97DA" w14:textId="2938A41D" w:rsidR="00E770C2" w:rsidRPr="00B75E6A" w:rsidRDefault="00E770C2" w:rsidP="00A34775">
            <w:pPr>
              <w:ind w:left="0"/>
              <w:rPr>
                <w:rFonts w:cstheme="minorHAnsi"/>
              </w:rPr>
            </w:pPr>
            <w:r w:rsidRPr="00B75E6A">
              <w:rPr>
                <w:rFonts w:cstheme="minorHAnsi"/>
              </w:rPr>
              <w:t xml:space="preserve">Pending/Approved/ rejected </w:t>
            </w:r>
          </w:p>
        </w:tc>
        <w:tc>
          <w:tcPr>
            <w:tcW w:w="1474" w:type="dxa"/>
          </w:tcPr>
          <w:p w14:paraId="32D41796" w14:textId="56928EC4" w:rsidR="00E770C2" w:rsidRPr="00B75E6A" w:rsidRDefault="00E770C2" w:rsidP="00A34775">
            <w:pPr>
              <w:ind w:left="0"/>
              <w:rPr>
                <w:rFonts w:cstheme="minorHAnsi"/>
              </w:rPr>
            </w:pPr>
            <w:r w:rsidRPr="00B75E6A">
              <w:rPr>
                <w:rFonts w:cstheme="minorHAnsi"/>
              </w:rPr>
              <w:t xml:space="preserve">Date of application </w:t>
            </w:r>
          </w:p>
        </w:tc>
        <w:tc>
          <w:tcPr>
            <w:tcW w:w="544" w:type="dxa"/>
          </w:tcPr>
          <w:p w14:paraId="0D99ACC9" w14:textId="6BF1AD76" w:rsidR="00E770C2" w:rsidRPr="00B75E6A" w:rsidRDefault="00E770C2" w:rsidP="00A34775">
            <w:pPr>
              <w:ind w:left="0"/>
              <w:rPr>
                <w:rFonts w:cstheme="minorHAnsi"/>
              </w:rPr>
            </w:pPr>
            <w:r w:rsidRPr="00B75E6A">
              <w:rPr>
                <w:rFonts w:cstheme="minorHAnsi"/>
              </w:rPr>
              <w:t xml:space="preserve">HR status </w:t>
            </w:r>
          </w:p>
        </w:tc>
        <w:tc>
          <w:tcPr>
            <w:tcW w:w="934" w:type="dxa"/>
          </w:tcPr>
          <w:p w14:paraId="5B8665F2" w14:textId="756B32AA" w:rsidR="00E770C2" w:rsidRPr="00B75E6A" w:rsidRDefault="00E770C2" w:rsidP="00A34775">
            <w:pPr>
              <w:ind w:left="0"/>
              <w:rPr>
                <w:rFonts w:cstheme="minorHAnsi"/>
              </w:rPr>
            </w:pPr>
            <w:r w:rsidRPr="00B75E6A">
              <w:rPr>
                <w:rFonts w:cstheme="minorHAnsi"/>
              </w:rPr>
              <w:t xml:space="preserve">Amount review </w:t>
            </w:r>
          </w:p>
        </w:tc>
        <w:tc>
          <w:tcPr>
            <w:tcW w:w="1045" w:type="dxa"/>
          </w:tcPr>
          <w:p w14:paraId="4E01E754" w14:textId="0FECF314" w:rsidR="00E770C2" w:rsidRPr="00B75E6A" w:rsidRDefault="00E770C2" w:rsidP="00A34775">
            <w:pPr>
              <w:ind w:left="0"/>
              <w:rPr>
                <w:rFonts w:cstheme="minorHAnsi"/>
              </w:rPr>
            </w:pPr>
            <w:r w:rsidRPr="00B75E6A">
              <w:rPr>
                <w:rFonts w:cstheme="minorHAnsi"/>
              </w:rPr>
              <w:t xml:space="preserve">Rejection region </w:t>
            </w:r>
          </w:p>
        </w:tc>
      </w:tr>
      <w:tr w:rsidR="00E770C2" w:rsidRPr="00B75E6A" w14:paraId="3C0CB438" w14:textId="77777777" w:rsidTr="00E770C2">
        <w:tc>
          <w:tcPr>
            <w:tcW w:w="1217" w:type="dxa"/>
          </w:tcPr>
          <w:p w14:paraId="3C1B0B8C" w14:textId="3AE65361" w:rsidR="00E770C2" w:rsidRPr="00B75E6A" w:rsidRDefault="00E770C2" w:rsidP="00A34775">
            <w:pPr>
              <w:ind w:left="0"/>
              <w:rPr>
                <w:rFonts w:cstheme="minorHAnsi"/>
              </w:rPr>
            </w:pPr>
            <w:r w:rsidRPr="00B75E6A">
              <w:rPr>
                <w:rFonts w:cstheme="minorHAnsi"/>
              </w:rPr>
              <w:t>1001</w:t>
            </w:r>
          </w:p>
        </w:tc>
        <w:tc>
          <w:tcPr>
            <w:tcW w:w="1089" w:type="dxa"/>
          </w:tcPr>
          <w:p w14:paraId="7496CFE0" w14:textId="1D4E40F6" w:rsidR="00E770C2" w:rsidRPr="00B75E6A" w:rsidRDefault="00E770C2" w:rsidP="00A34775">
            <w:pPr>
              <w:ind w:left="0"/>
              <w:rPr>
                <w:rFonts w:cstheme="minorHAnsi"/>
              </w:rPr>
            </w:pPr>
            <w:r w:rsidRPr="00B75E6A">
              <w:rPr>
                <w:rFonts w:cstheme="minorHAnsi"/>
              </w:rPr>
              <w:t>John</w:t>
            </w:r>
          </w:p>
        </w:tc>
        <w:tc>
          <w:tcPr>
            <w:tcW w:w="1089" w:type="dxa"/>
          </w:tcPr>
          <w:p w14:paraId="58B1B24B" w14:textId="6265783F" w:rsidR="00E770C2" w:rsidRPr="00B75E6A" w:rsidRDefault="00E770C2" w:rsidP="00A34775">
            <w:pPr>
              <w:ind w:left="0"/>
              <w:rPr>
                <w:rFonts w:cstheme="minorHAnsi"/>
              </w:rPr>
            </w:pPr>
            <w:proofErr w:type="spellStart"/>
            <w:r w:rsidRPr="00B75E6A">
              <w:rPr>
                <w:rFonts w:cstheme="minorHAnsi"/>
              </w:rPr>
              <w:t>Xxxx</w:t>
            </w:r>
            <w:proofErr w:type="spellEnd"/>
          </w:p>
        </w:tc>
        <w:tc>
          <w:tcPr>
            <w:tcW w:w="1113" w:type="dxa"/>
          </w:tcPr>
          <w:p w14:paraId="63236682" w14:textId="58CF66B0" w:rsidR="00E770C2" w:rsidRPr="00B75E6A" w:rsidRDefault="00E770C2" w:rsidP="00A34775">
            <w:pPr>
              <w:ind w:left="0"/>
              <w:rPr>
                <w:rFonts w:cstheme="minorHAnsi"/>
              </w:rPr>
            </w:pPr>
            <w:r w:rsidRPr="00B75E6A">
              <w:rPr>
                <w:rFonts w:cstheme="minorHAnsi"/>
              </w:rPr>
              <w:t xml:space="preserve">10 </w:t>
            </w:r>
            <w:proofErr w:type="gramStart"/>
            <w:r w:rsidRPr="00B75E6A">
              <w:rPr>
                <w:rFonts w:cstheme="minorHAnsi"/>
              </w:rPr>
              <w:t>lakh</w:t>
            </w:r>
            <w:proofErr w:type="gramEnd"/>
            <w:r w:rsidRPr="00B75E6A">
              <w:rPr>
                <w:rFonts w:cstheme="minorHAnsi"/>
              </w:rPr>
              <w:t xml:space="preserve"> </w:t>
            </w:r>
          </w:p>
        </w:tc>
        <w:tc>
          <w:tcPr>
            <w:tcW w:w="1951" w:type="dxa"/>
          </w:tcPr>
          <w:p w14:paraId="286908EE" w14:textId="7D9F708D" w:rsidR="00E770C2" w:rsidRPr="00B75E6A" w:rsidRDefault="00E770C2" w:rsidP="00A34775">
            <w:pPr>
              <w:ind w:left="0"/>
              <w:rPr>
                <w:rFonts w:cstheme="minorHAnsi"/>
              </w:rPr>
            </w:pPr>
            <w:r w:rsidRPr="00B75E6A">
              <w:rPr>
                <w:rFonts w:cstheme="minorHAnsi"/>
              </w:rPr>
              <w:t xml:space="preserve">Approved </w:t>
            </w:r>
          </w:p>
        </w:tc>
        <w:tc>
          <w:tcPr>
            <w:tcW w:w="1474" w:type="dxa"/>
          </w:tcPr>
          <w:p w14:paraId="3411D312" w14:textId="74B1F572" w:rsidR="00E770C2" w:rsidRPr="00B75E6A" w:rsidRDefault="00E770C2" w:rsidP="00A34775">
            <w:pPr>
              <w:ind w:left="0"/>
              <w:rPr>
                <w:rFonts w:cstheme="minorHAnsi"/>
              </w:rPr>
            </w:pPr>
            <w:r w:rsidRPr="00B75E6A">
              <w:rPr>
                <w:rFonts w:cstheme="minorHAnsi"/>
              </w:rPr>
              <w:t>09/03/2025</w:t>
            </w:r>
          </w:p>
        </w:tc>
        <w:tc>
          <w:tcPr>
            <w:tcW w:w="544" w:type="dxa"/>
          </w:tcPr>
          <w:p w14:paraId="2ADB1BA1" w14:textId="5ADDB5A1" w:rsidR="00E770C2" w:rsidRPr="00B75E6A" w:rsidRDefault="00E770C2" w:rsidP="00A34775">
            <w:pPr>
              <w:ind w:left="0"/>
              <w:rPr>
                <w:rFonts w:cstheme="minorHAnsi"/>
              </w:rPr>
            </w:pPr>
            <w:r w:rsidRPr="00B75E6A">
              <w:rPr>
                <w:rFonts w:cstheme="minorHAnsi"/>
              </w:rPr>
              <w:t xml:space="preserve">Approved </w:t>
            </w:r>
          </w:p>
        </w:tc>
        <w:tc>
          <w:tcPr>
            <w:tcW w:w="934" w:type="dxa"/>
          </w:tcPr>
          <w:p w14:paraId="32BFAAE8" w14:textId="0951F309" w:rsidR="00E770C2" w:rsidRPr="00B75E6A" w:rsidRDefault="00E770C2" w:rsidP="00A34775">
            <w:pPr>
              <w:ind w:left="0"/>
              <w:rPr>
                <w:rFonts w:cstheme="minorHAnsi"/>
              </w:rPr>
            </w:pPr>
            <w:r w:rsidRPr="00B75E6A">
              <w:rPr>
                <w:rFonts w:cstheme="minorHAnsi"/>
              </w:rPr>
              <w:t xml:space="preserve">Approved </w:t>
            </w:r>
          </w:p>
        </w:tc>
        <w:tc>
          <w:tcPr>
            <w:tcW w:w="1045" w:type="dxa"/>
          </w:tcPr>
          <w:p w14:paraId="7E0C61B1" w14:textId="27E5613C" w:rsidR="00E770C2" w:rsidRPr="00B75E6A" w:rsidRDefault="00E770C2" w:rsidP="00A34775">
            <w:pPr>
              <w:ind w:left="0"/>
              <w:rPr>
                <w:rFonts w:cstheme="minorHAnsi"/>
              </w:rPr>
            </w:pPr>
            <w:r w:rsidRPr="00B75E6A">
              <w:rPr>
                <w:rFonts w:cstheme="minorHAnsi"/>
              </w:rPr>
              <w:t>-</w:t>
            </w:r>
          </w:p>
        </w:tc>
      </w:tr>
      <w:tr w:rsidR="00E770C2" w:rsidRPr="00B75E6A" w14:paraId="399FE10C" w14:textId="77777777" w:rsidTr="00E770C2">
        <w:tc>
          <w:tcPr>
            <w:tcW w:w="1217" w:type="dxa"/>
          </w:tcPr>
          <w:p w14:paraId="2A4D6B6D" w14:textId="5FB6F50D" w:rsidR="00E770C2" w:rsidRPr="00B75E6A" w:rsidRDefault="00E770C2" w:rsidP="00A34775">
            <w:pPr>
              <w:ind w:left="0"/>
              <w:rPr>
                <w:rFonts w:cstheme="minorHAnsi"/>
              </w:rPr>
            </w:pPr>
            <w:r w:rsidRPr="00B75E6A">
              <w:rPr>
                <w:rFonts w:cstheme="minorHAnsi"/>
              </w:rPr>
              <w:t>1002</w:t>
            </w:r>
          </w:p>
        </w:tc>
        <w:tc>
          <w:tcPr>
            <w:tcW w:w="1089" w:type="dxa"/>
          </w:tcPr>
          <w:p w14:paraId="771EF389" w14:textId="10C92AB5" w:rsidR="00E770C2" w:rsidRPr="00B75E6A" w:rsidRDefault="00E770C2" w:rsidP="00A34775">
            <w:pPr>
              <w:ind w:left="0"/>
              <w:rPr>
                <w:rFonts w:cstheme="minorHAnsi"/>
              </w:rPr>
            </w:pPr>
            <w:r w:rsidRPr="00B75E6A">
              <w:rPr>
                <w:rFonts w:cstheme="minorHAnsi"/>
              </w:rPr>
              <w:t xml:space="preserve">Smith </w:t>
            </w:r>
          </w:p>
        </w:tc>
        <w:tc>
          <w:tcPr>
            <w:tcW w:w="1089" w:type="dxa"/>
          </w:tcPr>
          <w:p w14:paraId="7971BEC9" w14:textId="6C29907B" w:rsidR="00E770C2" w:rsidRPr="00B75E6A" w:rsidRDefault="00E770C2" w:rsidP="00A34775">
            <w:pPr>
              <w:ind w:left="0"/>
              <w:rPr>
                <w:rFonts w:cstheme="minorHAnsi"/>
              </w:rPr>
            </w:pPr>
            <w:proofErr w:type="spellStart"/>
            <w:r w:rsidRPr="00B75E6A">
              <w:rPr>
                <w:rFonts w:cstheme="minorHAnsi"/>
              </w:rPr>
              <w:t>xxxx</w:t>
            </w:r>
            <w:proofErr w:type="spellEnd"/>
          </w:p>
        </w:tc>
        <w:tc>
          <w:tcPr>
            <w:tcW w:w="1113" w:type="dxa"/>
          </w:tcPr>
          <w:p w14:paraId="56852956" w14:textId="3779C209" w:rsidR="00E770C2" w:rsidRPr="00B75E6A" w:rsidRDefault="00E770C2" w:rsidP="00A34775">
            <w:pPr>
              <w:ind w:left="0"/>
              <w:rPr>
                <w:rFonts w:cstheme="minorHAnsi"/>
              </w:rPr>
            </w:pPr>
            <w:r w:rsidRPr="00B75E6A">
              <w:rPr>
                <w:rFonts w:cstheme="minorHAnsi"/>
              </w:rPr>
              <w:t xml:space="preserve">20lakh </w:t>
            </w:r>
          </w:p>
        </w:tc>
        <w:tc>
          <w:tcPr>
            <w:tcW w:w="1951" w:type="dxa"/>
          </w:tcPr>
          <w:p w14:paraId="6B2B891A" w14:textId="209A3B7F" w:rsidR="00E770C2" w:rsidRPr="00B75E6A" w:rsidRDefault="00E770C2" w:rsidP="00A34775">
            <w:pPr>
              <w:ind w:left="0"/>
              <w:rPr>
                <w:rFonts w:cstheme="minorHAnsi"/>
              </w:rPr>
            </w:pPr>
            <w:r w:rsidRPr="00B75E6A">
              <w:rPr>
                <w:rFonts w:cstheme="minorHAnsi"/>
              </w:rPr>
              <w:t xml:space="preserve">Rejected </w:t>
            </w:r>
          </w:p>
        </w:tc>
        <w:tc>
          <w:tcPr>
            <w:tcW w:w="1474" w:type="dxa"/>
          </w:tcPr>
          <w:p w14:paraId="1BB11424" w14:textId="24B1961D" w:rsidR="00E770C2" w:rsidRPr="00B75E6A" w:rsidRDefault="00E770C2" w:rsidP="00A34775">
            <w:pPr>
              <w:ind w:left="0"/>
              <w:rPr>
                <w:rFonts w:cstheme="minorHAnsi"/>
              </w:rPr>
            </w:pPr>
            <w:r w:rsidRPr="00B75E6A">
              <w:rPr>
                <w:rFonts w:cstheme="minorHAnsi"/>
              </w:rPr>
              <w:t>09/03/2025</w:t>
            </w:r>
          </w:p>
        </w:tc>
        <w:tc>
          <w:tcPr>
            <w:tcW w:w="544" w:type="dxa"/>
          </w:tcPr>
          <w:p w14:paraId="735E6AF0" w14:textId="7F1A4D83" w:rsidR="00E770C2" w:rsidRPr="00B75E6A" w:rsidRDefault="00E770C2" w:rsidP="00A34775">
            <w:pPr>
              <w:ind w:left="0"/>
              <w:rPr>
                <w:rFonts w:cstheme="minorHAnsi"/>
              </w:rPr>
            </w:pPr>
            <w:r w:rsidRPr="00B75E6A">
              <w:rPr>
                <w:rFonts w:cstheme="minorHAnsi"/>
              </w:rPr>
              <w:t xml:space="preserve">Approved </w:t>
            </w:r>
          </w:p>
        </w:tc>
        <w:tc>
          <w:tcPr>
            <w:tcW w:w="934" w:type="dxa"/>
          </w:tcPr>
          <w:p w14:paraId="08396C6E" w14:textId="38F76AFB" w:rsidR="00E770C2" w:rsidRPr="00B75E6A" w:rsidRDefault="00E770C2" w:rsidP="00A34775">
            <w:pPr>
              <w:ind w:left="0"/>
              <w:rPr>
                <w:rFonts w:cstheme="minorHAnsi"/>
              </w:rPr>
            </w:pPr>
            <w:r w:rsidRPr="00B75E6A">
              <w:rPr>
                <w:rFonts w:cstheme="minorHAnsi"/>
              </w:rPr>
              <w:t xml:space="preserve">Rejected </w:t>
            </w:r>
          </w:p>
        </w:tc>
        <w:tc>
          <w:tcPr>
            <w:tcW w:w="1045" w:type="dxa"/>
          </w:tcPr>
          <w:p w14:paraId="1E017987" w14:textId="6F1BD298" w:rsidR="00E770C2" w:rsidRPr="00B75E6A" w:rsidRDefault="00E770C2" w:rsidP="00A34775">
            <w:pPr>
              <w:ind w:left="0"/>
              <w:rPr>
                <w:rFonts w:cstheme="minorHAnsi"/>
              </w:rPr>
            </w:pPr>
            <w:r w:rsidRPr="00B75E6A">
              <w:rPr>
                <w:rFonts w:cstheme="minorHAnsi"/>
              </w:rPr>
              <w:t xml:space="preserve">Insufficient salary </w:t>
            </w:r>
          </w:p>
        </w:tc>
      </w:tr>
      <w:tr w:rsidR="00E770C2" w:rsidRPr="00B75E6A" w14:paraId="1399DC23" w14:textId="77777777" w:rsidTr="00E770C2">
        <w:tc>
          <w:tcPr>
            <w:tcW w:w="1217" w:type="dxa"/>
          </w:tcPr>
          <w:p w14:paraId="3352FF87" w14:textId="7B5AF0AC" w:rsidR="00E770C2" w:rsidRPr="00B75E6A" w:rsidRDefault="00E770C2" w:rsidP="00A34775">
            <w:pPr>
              <w:ind w:left="0"/>
              <w:rPr>
                <w:rFonts w:cstheme="minorHAnsi"/>
              </w:rPr>
            </w:pPr>
            <w:r w:rsidRPr="00B75E6A">
              <w:rPr>
                <w:rFonts w:cstheme="minorHAnsi"/>
              </w:rPr>
              <w:t>1003</w:t>
            </w:r>
          </w:p>
        </w:tc>
        <w:tc>
          <w:tcPr>
            <w:tcW w:w="1089" w:type="dxa"/>
          </w:tcPr>
          <w:p w14:paraId="1221A7DA" w14:textId="26EF66F4" w:rsidR="00E770C2" w:rsidRPr="00B75E6A" w:rsidRDefault="00E770C2" w:rsidP="00A34775">
            <w:pPr>
              <w:ind w:left="0"/>
              <w:rPr>
                <w:rFonts w:cstheme="minorHAnsi"/>
              </w:rPr>
            </w:pPr>
            <w:r w:rsidRPr="00B75E6A">
              <w:rPr>
                <w:rFonts w:cstheme="minorHAnsi"/>
              </w:rPr>
              <w:t xml:space="preserve">Mark </w:t>
            </w:r>
          </w:p>
        </w:tc>
        <w:tc>
          <w:tcPr>
            <w:tcW w:w="1089" w:type="dxa"/>
          </w:tcPr>
          <w:p w14:paraId="30310673" w14:textId="6C2AB9B5" w:rsidR="00E770C2" w:rsidRPr="00B75E6A" w:rsidRDefault="00E770C2" w:rsidP="00A34775">
            <w:pPr>
              <w:ind w:left="0"/>
              <w:rPr>
                <w:rFonts w:cstheme="minorHAnsi"/>
              </w:rPr>
            </w:pPr>
            <w:proofErr w:type="spellStart"/>
            <w:r w:rsidRPr="00B75E6A">
              <w:rPr>
                <w:rFonts w:cstheme="minorHAnsi"/>
              </w:rPr>
              <w:t>Xxxx</w:t>
            </w:r>
            <w:proofErr w:type="spellEnd"/>
          </w:p>
        </w:tc>
        <w:tc>
          <w:tcPr>
            <w:tcW w:w="1113" w:type="dxa"/>
          </w:tcPr>
          <w:p w14:paraId="1CBF54FB" w14:textId="547D4030" w:rsidR="00E770C2" w:rsidRPr="00B75E6A" w:rsidRDefault="00E770C2" w:rsidP="00A34775">
            <w:pPr>
              <w:ind w:left="0"/>
              <w:rPr>
                <w:rFonts w:cstheme="minorHAnsi"/>
              </w:rPr>
            </w:pPr>
            <w:r w:rsidRPr="00B75E6A">
              <w:rPr>
                <w:rFonts w:cstheme="minorHAnsi"/>
              </w:rPr>
              <w:t xml:space="preserve">30 </w:t>
            </w:r>
            <w:proofErr w:type="gramStart"/>
            <w:r w:rsidRPr="00B75E6A">
              <w:rPr>
                <w:rFonts w:cstheme="minorHAnsi"/>
              </w:rPr>
              <w:t>lakh</w:t>
            </w:r>
            <w:proofErr w:type="gramEnd"/>
            <w:r w:rsidRPr="00B75E6A">
              <w:rPr>
                <w:rFonts w:cstheme="minorHAnsi"/>
              </w:rPr>
              <w:t xml:space="preserve"> </w:t>
            </w:r>
          </w:p>
        </w:tc>
        <w:tc>
          <w:tcPr>
            <w:tcW w:w="1951" w:type="dxa"/>
          </w:tcPr>
          <w:p w14:paraId="6FAC35E1" w14:textId="4D709362" w:rsidR="00E770C2" w:rsidRPr="00B75E6A" w:rsidRDefault="00E770C2" w:rsidP="00A34775">
            <w:pPr>
              <w:ind w:left="0"/>
              <w:rPr>
                <w:rFonts w:cstheme="minorHAnsi"/>
              </w:rPr>
            </w:pPr>
            <w:r w:rsidRPr="00B75E6A">
              <w:rPr>
                <w:rFonts w:cstheme="minorHAnsi"/>
              </w:rPr>
              <w:t xml:space="preserve">Pending </w:t>
            </w:r>
          </w:p>
        </w:tc>
        <w:tc>
          <w:tcPr>
            <w:tcW w:w="1474" w:type="dxa"/>
          </w:tcPr>
          <w:p w14:paraId="63D142B7" w14:textId="72D2F8FB" w:rsidR="00E770C2" w:rsidRPr="00B75E6A" w:rsidRDefault="00E770C2" w:rsidP="00A34775">
            <w:pPr>
              <w:ind w:left="0"/>
              <w:rPr>
                <w:rFonts w:cstheme="minorHAnsi"/>
              </w:rPr>
            </w:pPr>
            <w:r w:rsidRPr="00B75E6A">
              <w:rPr>
                <w:rFonts w:cstheme="minorHAnsi"/>
              </w:rPr>
              <w:t>09/03/2025</w:t>
            </w:r>
          </w:p>
        </w:tc>
        <w:tc>
          <w:tcPr>
            <w:tcW w:w="544" w:type="dxa"/>
          </w:tcPr>
          <w:p w14:paraId="6DF9579F" w14:textId="476FD1C0" w:rsidR="00E770C2" w:rsidRPr="00B75E6A" w:rsidRDefault="00E770C2" w:rsidP="00A34775">
            <w:pPr>
              <w:ind w:left="0"/>
              <w:rPr>
                <w:rFonts w:cstheme="minorHAnsi"/>
              </w:rPr>
            </w:pPr>
            <w:r w:rsidRPr="00B75E6A">
              <w:rPr>
                <w:rFonts w:cstheme="minorHAnsi"/>
              </w:rPr>
              <w:t xml:space="preserve">Approved </w:t>
            </w:r>
          </w:p>
        </w:tc>
        <w:tc>
          <w:tcPr>
            <w:tcW w:w="934" w:type="dxa"/>
          </w:tcPr>
          <w:p w14:paraId="11A3533E" w14:textId="4A24E6B8" w:rsidR="00E770C2" w:rsidRPr="00B75E6A" w:rsidRDefault="00E770C2" w:rsidP="00A34775">
            <w:pPr>
              <w:ind w:left="0"/>
              <w:rPr>
                <w:rFonts w:cstheme="minorHAnsi"/>
              </w:rPr>
            </w:pPr>
            <w:r w:rsidRPr="00B75E6A">
              <w:rPr>
                <w:rFonts w:cstheme="minorHAnsi"/>
              </w:rPr>
              <w:t xml:space="preserve">Approved </w:t>
            </w:r>
          </w:p>
        </w:tc>
        <w:tc>
          <w:tcPr>
            <w:tcW w:w="1045" w:type="dxa"/>
          </w:tcPr>
          <w:p w14:paraId="41BD3B54" w14:textId="77777777" w:rsidR="00E770C2" w:rsidRPr="00B75E6A" w:rsidRDefault="00E770C2" w:rsidP="00A34775">
            <w:pPr>
              <w:ind w:left="0"/>
              <w:rPr>
                <w:rFonts w:cstheme="minorHAnsi"/>
              </w:rPr>
            </w:pPr>
          </w:p>
        </w:tc>
      </w:tr>
    </w:tbl>
    <w:p w14:paraId="30CF6C2C" w14:textId="77777777" w:rsidR="00E770C2" w:rsidRPr="00A34775" w:rsidRDefault="00E770C2" w:rsidP="00A34775">
      <w:pPr>
        <w:spacing w:before="0"/>
        <w:ind w:left="0"/>
        <w:rPr>
          <w:rFonts w:cstheme="minorHAnsi"/>
        </w:rPr>
      </w:pPr>
    </w:p>
    <w:p w14:paraId="36C703E5" w14:textId="7A457E6C" w:rsidR="00A34775" w:rsidRPr="00B75E6A" w:rsidRDefault="00E770C2" w:rsidP="00B41925">
      <w:pPr>
        <w:spacing w:before="0"/>
        <w:ind w:left="0"/>
        <w:rPr>
          <w:rFonts w:cstheme="minorHAnsi"/>
        </w:rPr>
      </w:pPr>
      <w:r w:rsidRPr="00B75E6A">
        <w:rPr>
          <w:rFonts w:cstheme="minorHAnsi"/>
        </w:rPr>
        <w:t>Q20. Which reporting Tools we will use for generating reports.</w:t>
      </w:r>
    </w:p>
    <w:p w14:paraId="6E275AC8" w14:textId="77777777" w:rsidR="00E770C2" w:rsidRPr="00B75E6A" w:rsidRDefault="00E770C2" w:rsidP="00B41925">
      <w:pPr>
        <w:spacing w:before="0"/>
        <w:ind w:left="0"/>
        <w:rPr>
          <w:rFonts w:cstheme="minorHAnsi"/>
        </w:rPr>
      </w:pPr>
    </w:p>
    <w:p w14:paraId="3FAC06D7" w14:textId="77777777" w:rsidR="00E770C2" w:rsidRPr="00E770C2" w:rsidRDefault="00E770C2" w:rsidP="00E770C2">
      <w:pPr>
        <w:spacing w:before="0"/>
        <w:ind w:left="0"/>
        <w:rPr>
          <w:rFonts w:cstheme="minorHAnsi"/>
        </w:rPr>
      </w:pPr>
      <w:r w:rsidRPr="00E770C2">
        <w:rPr>
          <w:rFonts w:cstheme="minorHAnsi"/>
        </w:rPr>
        <w:t xml:space="preserve">To generate reports efficiently, the company can use the following </w:t>
      </w:r>
      <w:r w:rsidRPr="00E770C2">
        <w:rPr>
          <w:rFonts w:cstheme="minorHAnsi"/>
          <w:b/>
          <w:bCs/>
        </w:rPr>
        <w:t>reporting tools</w:t>
      </w:r>
      <w:r w:rsidRPr="00E770C2">
        <w:rPr>
          <w:rFonts w:cstheme="minorHAnsi"/>
        </w:rPr>
        <w:t>:</w:t>
      </w:r>
    </w:p>
    <w:p w14:paraId="458F3262" w14:textId="77777777" w:rsidR="00E770C2" w:rsidRPr="00E770C2" w:rsidRDefault="00E770C2" w:rsidP="00E770C2">
      <w:pPr>
        <w:numPr>
          <w:ilvl w:val="0"/>
          <w:numId w:val="16"/>
        </w:numPr>
        <w:spacing w:before="0"/>
        <w:rPr>
          <w:rFonts w:cstheme="minorHAnsi"/>
        </w:rPr>
      </w:pPr>
      <w:r w:rsidRPr="00E770C2">
        <w:rPr>
          <w:rFonts w:cstheme="minorHAnsi"/>
          <w:b/>
          <w:bCs/>
        </w:rPr>
        <w:t>Microsoft Power BI</w:t>
      </w:r>
    </w:p>
    <w:p w14:paraId="218CAFFF" w14:textId="77777777" w:rsidR="00E770C2" w:rsidRPr="00E770C2" w:rsidRDefault="00E770C2" w:rsidP="00E770C2">
      <w:pPr>
        <w:numPr>
          <w:ilvl w:val="1"/>
          <w:numId w:val="16"/>
        </w:numPr>
        <w:spacing w:before="0"/>
        <w:rPr>
          <w:rFonts w:cstheme="minorHAnsi"/>
        </w:rPr>
      </w:pPr>
      <w:r w:rsidRPr="00E770C2">
        <w:rPr>
          <w:rFonts w:cstheme="minorHAnsi"/>
        </w:rPr>
        <w:t>Offers interactive dashboards and real-time analytics for loan management.</w:t>
      </w:r>
    </w:p>
    <w:p w14:paraId="2D488DAC" w14:textId="77777777" w:rsidR="00E770C2" w:rsidRPr="00E770C2" w:rsidRDefault="00E770C2" w:rsidP="00E770C2">
      <w:pPr>
        <w:numPr>
          <w:ilvl w:val="1"/>
          <w:numId w:val="16"/>
        </w:numPr>
        <w:spacing w:before="0"/>
        <w:rPr>
          <w:rFonts w:cstheme="minorHAnsi"/>
        </w:rPr>
      </w:pPr>
      <w:r w:rsidRPr="00E770C2">
        <w:rPr>
          <w:rFonts w:cstheme="minorHAnsi"/>
        </w:rPr>
        <w:t>Can integrate with salary and HR systems to track deductions and approvals.</w:t>
      </w:r>
    </w:p>
    <w:p w14:paraId="536FD6A0" w14:textId="77777777" w:rsidR="00E770C2" w:rsidRPr="00E770C2" w:rsidRDefault="00E770C2" w:rsidP="00E770C2">
      <w:pPr>
        <w:numPr>
          <w:ilvl w:val="0"/>
          <w:numId w:val="16"/>
        </w:numPr>
        <w:spacing w:before="0"/>
        <w:rPr>
          <w:rFonts w:cstheme="minorHAnsi"/>
        </w:rPr>
      </w:pPr>
      <w:r w:rsidRPr="00E770C2">
        <w:rPr>
          <w:rFonts w:cstheme="minorHAnsi"/>
          <w:b/>
          <w:bCs/>
        </w:rPr>
        <w:t>Tableau</w:t>
      </w:r>
    </w:p>
    <w:p w14:paraId="04899B7C" w14:textId="77777777" w:rsidR="00E770C2" w:rsidRPr="00E770C2" w:rsidRDefault="00E770C2" w:rsidP="00E770C2">
      <w:pPr>
        <w:numPr>
          <w:ilvl w:val="1"/>
          <w:numId w:val="16"/>
        </w:numPr>
        <w:spacing w:before="0"/>
        <w:rPr>
          <w:rFonts w:cstheme="minorHAnsi"/>
        </w:rPr>
      </w:pPr>
      <w:r w:rsidRPr="00E770C2">
        <w:rPr>
          <w:rFonts w:cstheme="minorHAnsi"/>
        </w:rPr>
        <w:t>Provides data visualization and detailed insights into loan trends, repayments, and defaulters.</w:t>
      </w:r>
    </w:p>
    <w:p w14:paraId="2E1E91FB" w14:textId="77777777" w:rsidR="00E770C2" w:rsidRPr="00E770C2" w:rsidRDefault="00E770C2" w:rsidP="00E770C2">
      <w:pPr>
        <w:numPr>
          <w:ilvl w:val="1"/>
          <w:numId w:val="16"/>
        </w:numPr>
        <w:spacing w:before="0"/>
        <w:rPr>
          <w:rFonts w:cstheme="minorHAnsi"/>
        </w:rPr>
      </w:pPr>
      <w:r w:rsidRPr="00E770C2">
        <w:rPr>
          <w:rFonts w:cstheme="minorHAnsi"/>
        </w:rPr>
        <w:t xml:space="preserve">Useful for predictive analytics on employee loan </w:t>
      </w:r>
      <w:proofErr w:type="spellStart"/>
      <w:r w:rsidRPr="00E770C2">
        <w:rPr>
          <w:rFonts w:cstheme="minorHAnsi"/>
        </w:rPr>
        <w:t>behavior</w:t>
      </w:r>
      <w:proofErr w:type="spellEnd"/>
      <w:r w:rsidRPr="00E770C2">
        <w:rPr>
          <w:rFonts w:cstheme="minorHAnsi"/>
        </w:rPr>
        <w:t>.</w:t>
      </w:r>
    </w:p>
    <w:p w14:paraId="65D30AEB" w14:textId="77777777" w:rsidR="00E770C2" w:rsidRPr="00E770C2" w:rsidRDefault="00E770C2" w:rsidP="00E770C2">
      <w:pPr>
        <w:numPr>
          <w:ilvl w:val="0"/>
          <w:numId w:val="16"/>
        </w:numPr>
        <w:spacing w:before="0"/>
        <w:rPr>
          <w:rFonts w:cstheme="minorHAnsi"/>
        </w:rPr>
      </w:pPr>
      <w:r w:rsidRPr="00E770C2">
        <w:rPr>
          <w:rFonts w:cstheme="minorHAnsi"/>
          <w:b/>
          <w:bCs/>
        </w:rPr>
        <w:t>SAP Crystal Reports</w:t>
      </w:r>
    </w:p>
    <w:p w14:paraId="6C56D72C" w14:textId="77777777" w:rsidR="00E770C2" w:rsidRPr="00E770C2" w:rsidRDefault="00E770C2" w:rsidP="00E770C2">
      <w:pPr>
        <w:numPr>
          <w:ilvl w:val="1"/>
          <w:numId w:val="16"/>
        </w:numPr>
        <w:spacing w:before="0"/>
        <w:rPr>
          <w:rFonts w:cstheme="minorHAnsi"/>
        </w:rPr>
      </w:pPr>
      <w:r w:rsidRPr="00E770C2">
        <w:rPr>
          <w:rFonts w:cstheme="minorHAnsi"/>
        </w:rPr>
        <w:t>Ideal for generating structured financial reports required by the accounts team.</w:t>
      </w:r>
    </w:p>
    <w:p w14:paraId="5A89B236" w14:textId="77777777" w:rsidR="00E770C2" w:rsidRPr="00E770C2" w:rsidRDefault="00E770C2" w:rsidP="00E770C2">
      <w:pPr>
        <w:numPr>
          <w:ilvl w:val="1"/>
          <w:numId w:val="16"/>
        </w:numPr>
        <w:spacing w:before="0"/>
        <w:rPr>
          <w:rFonts w:cstheme="minorHAnsi"/>
        </w:rPr>
      </w:pPr>
      <w:r w:rsidRPr="00E770C2">
        <w:rPr>
          <w:rFonts w:cstheme="minorHAnsi"/>
        </w:rPr>
        <w:t>Can automate loan status updates and repayment tracking.</w:t>
      </w:r>
    </w:p>
    <w:p w14:paraId="6F86ABF0" w14:textId="77777777" w:rsidR="00E770C2" w:rsidRPr="00E770C2" w:rsidRDefault="00E770C2" w:rsidP="00E770C2">
      <w:pPr>
        <w:numPr>
          <w:ilvl w:val="0"/>
          <w:numId w:val="16"/>
        </w:numPr>
        <w:spacing w:before="0"/>
        <w:rPr>
          <w:rFonts w:cstheme="minorHAnsi"/>
        </w:rPr>
      </w:pPr>
      <w:r w:rsidRPr="00E770C2">
        <w:rPr>
          <w:rFonts w:cstheme="minorHAnsi"/>
          <w:b/>
          <w:bCs/>
        </w:rPr>
        <w:t>Google Data Studio</w:t>
      </w:r>
    </w:p>
    <w:p w14:paraId="1C7F0CBA" w14:textId="77777777" w:rsidR="00E770C2" w:rsidRPr="00E770C2" w:rsidRDefault="00E770C2" w:rsidP="00E770C2">
      <w:pPr>
        <w:numPr>
          <w:ilvl w:val="1"/>
          <w:numId w:val="16"/>
        </w:numPr>
        <w:spacing w:before="0"/>
        <w:rPr>
          <w:rFonts w:cstheme="minorHAnsi"/>
        </w:rPr>
      </w:pPr>
      <w:r w:rsidRPr="00E770C2">
        <w:rPr>
          <w:rFonts w:cstheme="minorHAnsi"/>
        </w:rPr>
        <w:t>A free tool that allows integration with spreadsheets and databases for easy report generation.</w:t>
      </w:r>
    </w:p>
    <w:p w14:paraId="5117FCD5" w14:textId="77777777" w:rsidR="00E770C2" w:rsidRPr="00E770C2" w:rsidRDefault="00E770C2" w:rsidP="00E770C2">
      <w:pPr>
        <w:numPr>
          <w:ilvl w:val="1"/>
          <w:numId w:val="16"/>
        </w:numPr>
        <w:spacing w:before="0"/>
        <w:rPr>
          <w:rFonts w:cstheme="minorHAnsi"/>
        </w:rPr>
      </w:pPr>
      <w:r w:rsidRPr="00E770C2">
        <w:rPr>
          <w:rFonts w:cstheme="minorHAnsi"/>
        </w:rPr>
        <w:t>Best for simple and quick financial reporting.</w:t>
      </w:r>
    </w:p>
    <w:p w14:paraId="204B593D" w14:textId="77777777" w:rsidR="00E770C2" w:rsidRPr="00E770C2" w:rsidRDefault="00E770C2" w:rsidP="00E770C2">
      <w:pPr>
        <w:numPr>
          <w:ilvl w:val="0"/>
          <w:numId w:val="16"/>
        </w:numPr>
        <w:spacing w:before="0"/>
        <w:rPr>
          <w:rFonts w:cstheme="minorHAnsi"/>
        </w:rPr>
      </w:pPr>
      <w:r w:rsidRPr="00E770C2">
        <w:rPr>
          <w:rFonts w:cstheme="minorHAnsi"/>
          <w:b/>
          <w:bCs/>
        </w:rPr>
        <w:t>Excel with Macros &amp; Pivot Tables</w:t>
      </w:r>
    </w:p>
    <w:p w14:paraId="05AB352E" w14:textId="77777777" w:rsidR="00E770C2" w:rsidRPr="00E770C2" w:rsidRDefault="00E770C2" w:rsidP="00E770C2">
      <w:pPr>
        <w:numPr>
          <w:ilvl w:val="1"/>
          <w:numId w:val="16"/>
        </w:numPr>
        <w:spacing w:before="0"/>
        <w:rPr>
          <w:rFonts w:cstheme="minorHAnsi"/>
        </w:rPr>
      </w:pPr>
      <w:r w:rsidRPr="00E770C2">
        <w:rPr>
          <w:rFonts w:cstheme="minorHAnsi"/>
        </w:rPr>
        <w:t>A cost-effective option for generating detailed reports.</w:t>
      </w:r>
    </w:p>
    <w:p w14:paraId="1423EC26" w14:textId="77777777" w:rsidR="00E770C2" w:rsidRPr="00E770C2" w:rsidRDefault="00E770C2" w:rsidP="00E770C2">
      <w:pPr>
        <w:numPr>
          <w:ilvl w:val="1"/>
          <w:numId w:val="16"/>
        </w:numPr>
        <w:spacing w:before="0"/>
        <w:rPr>
          <w:rFonts w:cstheme="minorHAnsi"/>
        </w:rPr>
      </w:pPr>
      <w:r w:rsidRPr="00E770C2">
        <w:rPr>
          <w:rFonts w:cstheme="minorHAnsi"/>
        </w:rPr>
        <w:t>Useful for organizations not investing in advanced BI tools.</w:t>
      </w:r>
    </w:p>
    <w:p w14:paraId="07CCAFE2" w14:textId="77777777" w:rsidR="00E770C2" w:rsidRPr="00B75E6A" w:rsidRDefault="00E770C2" w:rsidP="00B41925">
      <w:pPr>
        <w:spacing w:before="0"/>
        <w:ind w:left="0"/>
        <w:rPr>
          <w:rFonts w:cstheme="minorHAnsi"/>
        </w:rPr>
      </w:pPr>
    </w:p>
    <w:sectPr w:rsidR="00E770C2" w:rsidRPr="00B75E6A" w:rsidSect="001E7E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0847"/>
    <w:multiLevelType w:val="multilevel"/>
    <w:tmpl w:val="5E60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71DC5"/>
    <w:multiLevelType w:val="multilevel"/>
    <w:tmpl w:val="8766B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04543"/>
    <w:multiLevelType w:val="multilevel"/>
    <w:tmpl w:val="DD8C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31555"/>
    <w:multiLevelType w:val="multilevel"/>
    <w:tmpl w:val="02C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1199D"/>
    <w:multiLevelType w:val="multilevel"/>
    <w:tmpl w:val="C97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B51E8"/>
    <w:multiLevelType w:val="multilevel"/>
    <w:tmpl w:val="E3FA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F7C57"/>
    <w:multiLevelType w:val="hybridMultilevel"/>
    <w:tmpl w:val="BEC87B9A"/>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7" w15:restartNumberingAfterBreak="0">
    <w:nsid w:val="3BB264E2"/>
    <w:multiLevelType w:val="multilevel"/>
    <w:tmpl w:val="E7A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F46E1"/>
    <w:multiLevelType w:val="multilevel"/>
    <w:tmpl w:val="C24E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94CF9"/>
    <w:multiLevelType w:val="multilevel"/>
    <w:tmpl w:val="5D3A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92875"/>
    <w:multiLevelType w:val="multilevel"/>
    <w:tmpl w:val="778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14053"/>
    <w:multiLevelType w:val="multilevel"/>
    <w:tmpl w:val="C0C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750EF"/>
    <w:multiLevelType w:val="multilevel"/>
    <w:tmpl w:val="4E06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43C7E"/>
    <w:multiLevelType w:val="multilevel"/>
    <w:tmpl w:val="DF961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797B65"/>
    <w:multiLevelType w:val="multilevel"/>
    <w:tmpl w:val="2AAA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A028E"/>
    <w:multiLevelType w:val="hybridMultilevel"/>
    <w:tmpl w:val="8274FB3E"/>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num w:numId="1" w16cid:durableId="776801315">
    <w:abstractNumId w:val="8"/>
  </w:num>
  <w:num w:numId="2" w16cid:durableId="791632032">
    <w:abstractNumId w:val="6"/>
  </w:num>
  <w:num w:numId="3" w16cid:durableId="371148415">
    <w:abstractNumId w:val="11"/>
  </w:num>
  <w:num w:numId="4" w16cid:durableId="743334332">
    <w:abstractNumId w:val="9"/>
  </w:num>
  <w:num w:numId="5" w16cid:durableId="704015125">
    <w:abstractNumId w:val="15"/>
  </w:num>
  <w:num w:numId="6" w16cid:durableId="655498632">
    <w:abstractNumId w:val="12"/>
  </w:num>
  <w:num w:numId="7" w16cid:durableId="246429106">
    <w:abstractNumId w:val="3"/>
  </w:num>
  <w:num w:numId="8" w16cid:durableId="728650619">
    <w:abstractNumId w:val="7"/>
  </w:num>
  <w:num w:numId="9" w16cid:durableId="1774592986">
    <w:abstractNumId w:val="14"/>
  </w:num>
  <w:num w:numId="10" w16cid:durableId="1410421744">
    <w:abstractNumId w:val="10"/>
  </w:num>
  <w:num w:numId="11" w16cid:durableId="1331253372">
    <w:abstractNumId w:val="5"/>
  </w:num>
  <w:num w:numId="12" w16cid:durableId="303699021">
    <w:abstractNumId w:val="2"/>
  </w:num>
  <w:num w:numId="13" w16cid:durableId="576332120">
    <w:abstractNumId w:val="1"/>
  </w:num>
  <w:num w:numId="14" w16cid:durableId="1923483660">
    <w:abstractNumId w:val="4"/>
  </w:num>
  <w:num w:numId="15" w16cid:durableId="1930851706">
    <w:abstractNumId w:val="0"/>
  </w:num>
  <w:num w:numId="16" w16cid:durableId="1513687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5D"/>
    <w:rsid w:val="00173523"/>
    <w:rsid w:val="001E7E5D"/>
    <w:rsid w:val="00390ED1"/>
    <w:rsid w:val="00416124"/>
    <w:rsid w:val="004745B0"/>
    <w:rsid w:val="004D54FC"/>
    <w:rsid w:val="00501110"/>
    <w:rsid w:val="00584F3C"/>
    <w:rsid w:val="00781CA8"/>
    <w:rsid w:val="0078398A"/>
    <w:rsid w:val="00807A8A"/>
    <w:rsid w:val="00831D71"/>
    <w:rsid w:val="0084577F"/>
    <w:rsid w:val="008A2424"/>
    <w:rsid w:val="00A34775"/>
    <w:rsid w:val="00A5109B"/>
    <w:rsid w:val="00AB020F"/>
    <w:rsid w:val="00AB065B"/>
    <w:rsid w:val="00B41925"/>
    <w:rsid w:val="00B75E6A"/>
    <w:rsid w:val="00D514A7"/>
    <w:rsid w:val="00DE308E"/>
    <w:rsid w:val="00E770C2"/>
    <w:rsid w:val="00EE48A1"/>
    <w:rsid w:val="00F56F19"/>
    <w:rsid w:val="00F9662C"/>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A9C"/>
  <w15:chartTrackingRefBased/>
  <w15:docId w15:val="{2DB25A2B-1EF1-495C-9E8E-AFBFB060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E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E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E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E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E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5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5D"/>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E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E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E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E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E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E5D"/>
    <w:rPr>
      <w:rFonts w:eastAsiaTheme="majorEastAsia" w:cstheme="majorBidi"/>
      <w:color w:val="272727" w:themeColor="text1" w:themeTint="D8"/>
    </w:rPr>
  </w:style>
  <w:style w:type="paragraph" w:styleId="Title">
    <w:name w:val="Title"/>
    <w:basedOn w:val="Normal"/>
    <w:next w:val="Normal"/>
    <w:link w:val="TitleChar"/>
    <w:uiPriority w:val="10"/>
    <w:qFormat/>
    <w:rsid w:val="001E7E5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E5D"/>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7E5D"/>
    <w:rPr>
      <w:i/>
      <w:iCs/>
      <w:color w:val="404040" w:themeColor="text1" w:themeTint="BF"/>
    </w:rPr>
  </w:style>
  <w:style w:type="paragraph" w:styleId="ListParagraph">
    <w:name w:val="List Paragraph"/>
    <w:basedOn w:val="Normal"/>
    <w:uiPriority w:val="34"/>
    <w:qFormat/>
    <w:rsid w:val="001E7E5D"/>
    <w:pPr>
      <w:ind w:left="720"/>
      <w:contextualSpacing/>
    </w:pPr>
  </w:style>
  <w:style w:type="character" w:styleId="IntenseEmphasis">
    <w:name w:val="Intense Emphasis"/>
    <w:basedOn w:val="DefaultParagraphFont"/>
    <w:uiPriority w:val="21"/>
    <w:qFormat/>
    <w:rsid w:val="001E7E5D"/>
    <w:rPr>
      <w:i/>
      <w:iCs/>
      <w:color w:val="2F5496" w:themeColor="accent1" w:themeShade="BF"/>
    </w:rPr>
  </w:style>
  <w:style w:type="paragraph" w:styleId="IntenseQuote">
    <w:name w:val="Intense Quote"/>
    <w:basedOn w:val="Normal"/>
    <w:next w:val="Normal"/>
    <w:link w:val="IntenseQuoteChar"/>
    <w:uiPriority w:val="30"/>
    <w:qFormat/>
    <w:rsid w:val="001E7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E5D"/>
    <w:rPr>
      <w:i/>
      <w:iCs/>
      <w:color w:val="2F5496" w:themeColor="accent1" w:themeShade="BF"/>
    </w:rPr>
  </w:style>
  <w:style w:type="character" w:styleId="IntenseReference">
    <w:name w:val="Intense Reference"/>
    <w:basedOn w:val="DefaultParagraphFont"/>
    <w:uiPriority w:val="32"/>
    <w:qFormat/>
    <w:rsid w:val="001E7E5D"/>
    <w:rPr>
      <w:b/>
      <w:bCs/>
      <w:smallCaps/>
      <w:color w:val="2F5496" w:themeColor="accent1" w:themeShade="BF"/>
      <w:spacing w:val="5"/>
    </w:rPr>
  </w:style>
  <w:style w:type="table" w:styleId="TableGrid">
    <w:name w:val="Table Grid"/>
    <w:basedOn w:val="TableNormal"/>
    <w:uiPriority w:val="39"/>
    <w:rsid w:val="001E7E5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95">
      <w:bodyDiv w:val="1"/>
      <w:marLeft w:val="0"/>
      <w:marRight w:val="0"/>
      <w:marTop w:val="0"/>
      <w:marBottom w:val="0"/>
      <w:divBdr>
        <w:top w:val="none" w:sz="0" w:space="0" w:color="auto"/>
        <w:left w:val="none" w:sz="0" w:space="0" w:color="auto"/>
        <w:bottom w:val="none" w:sz="0" w:space="0" w:color="auto"/>
        <w:right w:val="none" w:sz="0" w:space="0" w:color="auto"/>
      </w:divBdr>
    </w:div>
    <w:div w:id="40788334">
      <w:bodyDiv w:val="1"/>
      <w:marLeft w:val="0"/>
      <w:marRight w:val="0"/>
      <w:marTop w:val="0"/>
      <w:marBottom w:val="0"/>
      <w:divBdr>
        <w:top w:val="none" w:sz="0" w:space="0" w:color="auto"/>
        <w:left w:val="none" w:sz="0" w:space="0" w:color="auto"/>
        <w:bottom w:val="none" w:sz="0" w:space="0" w:color="auto"/>
        <w:right w:val="none" w:sz="0" w:space="0" w:color="auto"/>
      </w:divBdr>
    </w:div>
    <w:div w:id="102655013">
      <w:bodyDiv w:val="1"/>
      <w:marLeft w:val="0"/>
      <w:marRight w:val="0"/>
      <w:marTop w:val="0"/>
      <w:marBottom w:val="0"/>
      <w:divBdr>
        <w:top w:val="none" w:sz="0" w:space="0" w:color="auto"/>
        <w:left w:val="none" w:sz="0" w:space="0" w:color="auto"/>
        <w:bottom w:val="none" w:sz="0" w:space="0" w:color="auto"/>
        <w:right w:val="none" w:sz="0" w:space="0" w:color="auto"/>
      </w:divBdr>
    </w:div>
    <w:div w:id="206532698">
      <w:bodyDiv w:val="1"/>
      <w:marLeft w:val="0"/>
      <w:marRight w:val="0"/>
      <w:marTop w:val="0"/>
      <w:marBottom w:val="0"/>
      <w:divBdr>
        <w:top w:val="none" w:sz="0" w:space="0" w:color="auto"/>
        <w:left w:val="none" w:sz="0" w:space="0" w:color="auto"/>
        <w:bottom w:val="none" w:sz="0" w:space="0" w:color="auto"/>
        <w:right w:val="none" w:sz="0" w:space="0" w:color="auto"/>
      </w:divBdr>
    </w:div>
    <w:div w:id="258610521">
      <w:bodyDiv w:val="1"/>
      <w:marLeft w:val="0"/>
      <w:marRight w:val="0"/>
      <w:marTop w:val="0"/>
      <w:marBottom w:val="0"/>
      <w:divBdr>
        <w:top w:val="none" w:sz="0" w:space="0" w:color="auto"/>
        <w:left w:val="none" w:sz="0" w:space="0" w:color="auto"/>
        <w:bottom w:val="none" w:sz="0" w:space="0" w:color="auto"/>
        <w:right w:val="none" w:sz="0" w:space="0" w:color="auto"/>
      </w:divBdr>
    </w:div>
    <w:div w:id="277103547">
      <w:bodyDiv w:val="1"/>
      <w:marLeft w:val="0"/>
      <w:marRight w:val="0"/>
      <w:marTop w:val="0"/>
      <w:marBottom w:val="0"/>
      <w:divBdr>
        <w:top w:val="none" w:sz="0" w:space="0" w:color="auto"/>
        <w:left w:val="none" w:sz="0" w:space="0" w:color="auto"/>
        <w:bottom w:val="none" w:sz="0" w:space="0" w:color="auto"/>
        <w:right w:val="none" w:sz="0" w:space="0" w:color="auto"/>
      </w:divBdr>
    </w:div>
    <w:div w:id="284778976">
      <w:bodyDiv w:val="1"/>
      <w:marLeft w:val="0"/>
      <w:marRight w:val="0"/>
      <w:marTop w:val="0"/>
      <w:marBottom w:val="0"/>
      <w:divBdr>
        <w:top w:val="none" w:sz="0" w:space="0" w:color="auto"/>
        <w:left w:val="none" w:sz="0" w:space="0" w:color="auto"/>
        <w:bottom w:val="none" w:sz="0" w:space="0" w:color="auto"/>
        <w:right w:val="none" w:sz="0" w:space="0" w:color="auto"/>
      </w:divBdr>
    </w:div>
    <w:div w:id="324478671">
      <w:bodyDiv w:val="1"/>
      <w:marLeft w:val="0"/>
      <w:marRight w:val="0"/>
      <w:marTop w:val="0"/>
      <w:marBottom w:val="0"/>
      <w:divBdr>
        <w:top w:val="none" w:sz="0" w:space="0" w:color="auto"/>
        <w:left w:val="none" w:sz="0" w:space="0" w:color="auto"/>
        <w:bottom w:val="none" w:sz="0" w:space="0" w:color="auto"/>
        <w:right w:val="none" w:sz="0" w:space="0" w:color="auto"/>
      </w:divBdr>
    </w:div>
    <w:div w:id="345837190">
      <w:bodyDiv w:val="1"/>
      <w:marLeft w:val="0"/>
      <w:marRight w:val="0"/>
      <w:marTop w:val="0"/>
      <w:marBottom w:val="0"/>
      <w:divBdr>
        <w:top w:val="none" w:sz="0" w:space="0" w:color="auto"/>
        <w:left w:val="none" w:sz="0" w:space="0" w:color="auto"/>
        <w:bottom w:val="none" w:sz="0" w:space="0" w:color="auto"/>
        <w:right w:val="none" w:sz="0" w:space="0" w:color="auto"/>
      </w:divBdr>
    </w:div>
    <w:div w:id="366487646">
      <w:bodyDiv w:val="1"/>
      <w:marLeft w:val="0"/>
      <w:marRight w:val="0"/>
      <w:marTop w:val="0"/>
      <w:marBottom w:val="0"/>
      <w:divBdr>
        <w:top w:val="none" w:sz="0" w:space="0" w:color="auto"/>
        <w:left w:val="none" w:sz="0" w:space="0" w:color="auto"/>
        <w:bottom w:val="none" w:sz="0" w:space="0" w:color="auto"/>
        <w:right w:val="none" w:sz="0" w:space="0" w:color="auto"/>
      </w:divBdr>
    </w:div>
    <w:div w:id="495918529">
      <w:bodyDiv w:val="1"/>
      <w:marLeft w:val="0"/>
      <w:marRight w:val="0"/>
      <w:marTop w:val="0"/>
      <w:marBottom w:val="0"/>
      <w:divBdr>
        <w:top w:val="none" w:sz="0" w:space="0" w:color="auto"/>
        <w:left w:val="none" w:sz="0" w:space="0" w:color="auto"/>
        <w:bottom w:val="none" w:sz="0" w:space="0" w:color="auto"/>
        <w:right w:val="none" w:sz="0" w:space="0" w:color="auto"/>
      </w:divBdr>
    </w:div>
    <w:div w:id="544681326">
      <w:bodyDiv w:val="1"/>
      <w:marLeft w:val="0"/>
      <w:marRight w:val="0"/>
      <w:marTop w:val="0"/>
      <w:marBottom w:val="0"/>
      <w:divBdr>
        <w:top w:val="none" w:sz="0" w:space="0" w:color="auto"/>
        <w:left w:val="none" w:sz="0" w:space="0" w:color="auto"/>
        <w:bottom w:val="none" w:sz="0" w:space="0" w:color="auto"/>
        <w:right w:val="none" w:sz="0" w:space="0" w:color="auto"/>
      </w:divBdr>
    </w:div>
    <w:div w:id="732701539">
      <w:bodyDiv w:val="1"/>
      <w:marLeft w:val="0"/>
      <w:marRight w:val="0"/>
      <w:marTop w:val="0"/>
      <w:marBottom w:val="0"/>
      <w:divBdr>
        <w:top w:val="none" w:sz="0" w:space="0" w:color="auto"/>
        <w:left w:val="none" w:sz="0" w:space="0" w:color="auto"/>
        <w:bottom w:val="none" w:sz="0" w:space="0" w:color="auto"/>
        <w:right w:val="none" w:sz="0" w:space="0" w:color="auto"/>
      </w:divBdr>
    </w:div>
    <w:div w:id="733817128">
      <w:bodyDiv w:val="1"/>
      <w:marLeft w:val="0"/>
      <w:marRight w:val="0"/>
      <w:marTop w:val="0"/>
      <w:marBottom w:val="0"/>
      <w:divBdr>
        <w:top w:val="none" w:sz="0" w:space="0" w:color="auto"/>
        <w:left w:val="none" w:sz="0" w:space="0" w:color="auto"/>
        <w:bottom w:val="none" w:sz="0" w:space="0" w:color="auto"/>
        <w:right w:val="none" w:sz="0" w:space="0" w:color="auto"/>
      </w:divBdr>
    </w:div>
    <w:div w:id="964846808">
      <w:bodyDiv w:val="1"/>
      <w:marLeft w:val="0"/>
      <w:marRight w:val="0"/>
      <w:marTop w:val="0"/>
      <w:marBottom w:val="0"/>
      <w:divBdr>
        <w:top w:val="none" w:sz="0" w:space="0" w:color="auto"/>
        <w:left w:val="none" w:sz="0" w:space="0" w:color="auto"/>
        <w:bottom w:val="none" w:sz="0" w:space="0" w:color="auto"/>
        <w:right w:val="none" w:sz="0" w:space="0" w:color="auto"/>
      </w:divBdr>
    </w:div>
    <w:div w:id="1120952010">
      <w:bodyDiv w:val="1"/>
      <w:marLeft w:val="0"/>
      <w:marRight w:val="0"/>
      <w:marTop w:val="0"/>
      <w:marBottom w:val="0"/>
      <w:divBdr>
        <w:top w:val="none" w:sz="0" w:space="0" w:color="auto"/>
        <w:left w:val="none" w:sz="0" w:space="0" w:color="auto"/>
        <w:bottom w:val="none" w:sz="0" w:space="0" w:color="auto"/>
        <w:right w:val="none" w:sz="0" w:space="0" w:color="auto"/>
      </w:divBdr>
    </w:div>
    <w:div w:id="1133333033">
      <w:bodyDiv w:val="1"/>
      <w:marLeft w:val="0"/>
      <w:marRight w:val="0"/>
      <w:marTop w:val="0"/>
      <w:marBottom w:val="0"/>
      <w:divBdr>
        <w:top w:val="none" w:sz="0" w:space="0" w:color="auto"/>
        <w:left w:val="none" w:sz="0" w:space="0" w:color="auto"/>
        <w:bottom w:val="none" w:sz="0" w:space="0" w:color="auto"/>
        <w:right w:val="none" w:sz="0" w:space="0" w:color="auto"/>
      </w:divBdr>
    </w:div>
    <w:div w:id="1183669146">
      <w:bodyDiv w:val="1"/>
      <w:marLeft w:val="0"/>
      <w:marRight w:val="0"/>
      <w:marTop w:val="0"/>
      <w:marBottom w:val="0"/>
      <w:divBdr>
        <w:top w:val="none" w:sz="0" w:space="0" w:color="auto"/>
        <w:left w:val="none" w:sz="0" w:space="0" w:color="auto"/>
        <w:bottom w:val="none" w:sz="0" w:space="0" w:color="auto"/>
        <w:right w:val="none" w:sz="0" w:space="0" w:color="auto"/>
      </w:divBdr>
    </w:div>
    <w:div w:id="1217400452">
      <w:bodyDiv w:val="1"/>
      <w:marLeft w:val="0"/>
      <w:marRight w:val="0"/>
      <w:marTop w:val="0"/>
      <w:marBottom w:val="0"/>
      <w:divBdr>
        <w:top w:val="none" w:sz="0" w:space="0" w:color="auto"/>
        <w:left w:val="none" w:sz="0" w:space="0" w:color="auto"/>
        <w:bottom w:val="none" w:sz="0" w:space="0" w:color="auto"/>
        <w:right w:val="none" w:sz="0" w:space="0" w:color="auto"/>
      </w:divBdr>
    </w:div>
    <w:div w:id="1381437699">
      <w:bodyDiv w:val="1"/>
      <w:marLeft w:val="0"/>
      <w:marRight w:val="0"/>
      <w:marTop w:val="0"/>
      <w:marBottom w:val="0"/>
      <w:divBdr>
        <w:top w:val="none" w:sz="0" w:space="0" w:color="auto"/>
        <w:left w:val="none" w:sz="0" w:space="0" w:color="auto"/>
        <w:bottom w:val="none" w:sz="0" w:space="0" w:color="auto"/>
        <w:right w:val="none" w:sz="0" w:space="0" w:color="auto"/>
      </w:divBdr>
    </w:div>
    <w:div w:id="1422022915">
      <w:bodyDiv w:val="1"/>
      <w:marLeft w:val="0"/>
      <w:marRight w:val="0"/>
      <w:marTop w:val="0"/>
      <w:marBottom w:val="0"/>
      <w:divBdr>
        <w:top w:val="none" w:sz="0" w:space="0" w:color="auto"/>
        <w:left w:val="none" w:sz="0" w:space="0" w:color="auto"/>
        <w:bottom w:val="none" w:sz="0" w:space="0" w:color="auto"/>
        <w:right w:val="none" w:sz="0" w:space="0" w:color="auto"/>
      </w:divBdr>
    </w:div>
    <w:div w:id="1435591599">
      <w:bodyDiv w:val="1"/>
      <w:marLeft w:val="0"/>
      <w:marRight w:val="0"/>
      <w:marTop w:val="0"/>
      <w:marBottom w:val="0"/>
      <w:divBdr>
        <w:top w:val="none" w:sz="0" w:space="0" w:color="auto"/>
        <w:left w:val="none" w:sz="0" w:space="0" w:color="auto"/>
        <w:bottom w:val="none" w:sz="0" w:space="0" w:color="auto"/>
        <w:right w:val="none" w:sz="0" w:space="0" w:color="auto"/>
      </w:divBdr>
    </w:div>
    <w:div w:id="1463302431">
      <w:bodyDiv w:val="1"/>
      <w:marLeft w:val="0"/>
      <w:marRight w:val="0"/>
      <w:marTop w:val="0"/>
      <w:marBottom w:val="0"/>
      <w:divBdr>
        <w:top w:val="none" w:sz="0" w:space="0" w:color="auto"/>
        <w:left w:val="none" w:sz="0" w:space="0" w:color="auto"/>
        <w:bottom w:val="none" w:sz="0" w:space="0" w:color="auto"/>
        <w:right w:val="none" w:sz="0" w:space="0" w:color="auto"/>
      </w:divBdr>
    </w:div>
    <w:div w:id="1482967969">
      <w:bodyDiv w:val="1"/>
      <w:marLeft w:val="0"/>
      <w:marRight w:val="0"/>
      <w:marTop w:val="0"/>
      <w:marBottom w:val="0"/>
      <w:divBdr>
        <w:top w:val="none" w:sz="0" w:space="0" w:color="auto"/>
        <w:left w:val="none" w:sz="0" w:space="0" w:color="auto"/>
        <w:bottom w:val="none" w:sz="0" w:space="0" w:color="auto"/>
        <w:right w:val="none" w:sz="0" w:space="0" w:color="auto"/>
      </w:divBdr>
    </w:div>
    <w:div w:id="1685783980">
      <w:bodyDiv w:val="1"/>
      <w:marLeft w:val="0"/>
      <w:marRight w:val="0"/>
      <w:marTop w:val="0"/>
      <w:marBottom w:val="0"/>
      <w:divBdr>
        <w:top w:val="none" w:sz="0" w:space="0" w:color="auto"/>
        <w:left w:val="none" w:sz="0" w:space="0" w:color="auto"/>
        <w:bottom w:val="none" w:sz="0" w:space="0" w:color="auto"/>
        <w:right w:val="none" w:sz="0" w:space="0" w:color="auto"/>
      </w:divBdr>
    </w:div>
    <w:div w:id="1715232327">
      <w:bodyDiv w:val="1"/>
      <w:marLeft w:val="0"/>
      <w:marRight w:val="0"/>
      <w:marTop w:val="0"/>
      <w:marBottom w:val="0"/>
      <w:divBdr>
        <w:top w:val="none" w:sz="0" w:space="0" w:color="auto"/>
        <w:left w:val="none" w:sz="0" w:space="0" w:color="auto"/>
        <w:bottom w:val="none" w:sz="0" w:space="0" w:color="auto"/>
        <w:right w:val="none" w:sz="0" w:space="0" w:color="auto"/>
      </w:divBdr>
    </w:div>
    <w:div w:id="1775052021">
      <w:bodyDiv w:val="1"/>
      <w:marLeft w:val="0"/>
      <w:marRight w:val="0"/>
      <w:marTop w:val="0"/>
      <w:marBottom w:val="0"/>
      <w:divBdr>
        <w:top w:val="none" w:sz="0" w:space="0" w:color="auto"/>
        <w:left w:val="none" w:sz="0" w:space="0" w:color="auto"/>
        <w:bottom w:val="none" w:sz="0" w:space="0" w:color="auto"/>
        <w:right w:val="none" w:sz="0" w:space="0" w:color="auto"/>
      </w:divBdr>
    </w:div>
    <w:div w:id="1798376322">
      <w:bodyDiv w:val="1"/>
      <w:marLeft w:val="0"/>
      <w:marRight w:val="0"/>
      <w:marTop w:val="0"/>
      <w:marBottom w:val="0"/>
      <w:divBdr>
        <w:top w:val="none" w:sz="0" w:space="0" w:color="auto"/>
        <w:left w:val="none" w:sz="0" w:space="0" w:color="auto"/>
        <w:bottom w:val="none" w:sz="0" w:space="0" w:color="auto"/>
        <w:right w:val="none" w:sz="0" w:space="0" w:color="auto"/>
      </w:divBdr>
    </w:div>
    <w:div w:id="1827672101">
      <w:bodyDiv w:val="1"/>
      <w:marLeft w:val="0"/>
      <w:marRight w:val="0"/>
      <w:marTop w:val="0"/>
      <w:marBottom w:val="0"/>
      <w:divBdr>
        <w:top w:val="none" w:sz="0" w:space="0" w:color="auto"/>
        <w:left w:val="none" w:sz="0" w:space="0" w:color="auto"/>
        <w:bottom w:val="none" w:sz="0" w:space="0" w:color="auto"/>
        <w:right w:val="none" w:sz="0" w:space="0" w:color="auto"/>
      </w:divBdr>
    </w:div>
    <w:div w:id="1868903656">
      <w:bodyDiv w:val="1"/>
      <w:marLeft w:val="0"/>
      <w:marRight w:val="0"/>
      <w:marTop w:val="0"/>
      <w:marBottom w:val="0"/>
      <w:divBdr>
        <w:top w:val="none" w:sz="0" w:space="0" w:color="auto"/>
        <w:left w:val="none" w:sz="0" w:space="0" w:color="auto"/>
        <w:bottom w:val="none" w:sz="0" w:space="0" w:color="auto"/>
        <w:right w:val="none" w:sz="0" w:space="0" w:color="auto"/>
      </w:divBdr>
    </w:div>
    <w:div w:id="1909416454">
      <w:bodyDiv w:val="1"/>
      <w:marLeft w:val="0"/>
      <w:marRight w:val="0"/>
      <w:marTop w:val="0"/>
      <w:marBottom w:val="0"/>
      <w:divBdr>
        <w:top w:val="none" w:sz="0" w:space="0" w:color="auto"/>
        <w:left w:val="none" w:sz="0" w:space="0" w:color="auto"/>
        <w:bottom w:val="none" w:sz="0" w:space="0" w:color="auto"/>
        <w:right w:val="none" w:sz="0" w:space="0" w:color="auto"/>
      </w:divBdr>
    </w:div>
    <w:div w:id="1924871518">
      <w:bodyDiv w:val="1"/>
      <w:marLeft w:val="0"/>
      <w:marRight w:val="0"/>
      <w:marTop w:val="0"/>
      <w:marBottom w:val="0"/>
      <w:divBdr>
        <w:top w:val="none" w:sz="0" w:space="0" w:color="auto"/>
        <w:left w:val="none" w:sz="0" w:space="0" w:color="auto"/>
        <w:bottom w:val="none" w:sz="0" w:space="0" w:color="auto"/>
        <w:right w:val="none" w:sz="0" w:space="0" w:color="auto"/>
      </w:divBdr>
    </w:div>
    <w:div w:id="1942295380">
      <w:bodyDiv w:val="1"/>
      <w:marLeft w:val="0"/>
      <w:marRight w:val="0"/>
      <w:marTop w:val="0"/>
      <w:marBottom w:val="0"/>
      <w:divBdr>
        <w:top w:val="none" w:sz="0" w:space="0" w:color="auto"/>
        <w:left w:val="none" w:sz="0" w:space="0" w:color="auto"/>
        <w:bottom w:val="none" w:sz="0" w:space="0" w:color="auto"/>
        <w:right w:val="none" w:sz="0" w:space="0" w:color="auto"/>
      </w:divBdr>
    </w:div>
    <w:div w:id="1979338392">
      <w:bodyDiv w:val="1"/>
      <w:marLeft w:val="0"/>
      <w:marRight w:val="0"/>
      <w:marTop w:val="0"/>
      <w:marBottom w:val="0"/>
      <w:divBdr>
        <w:top w:val="none" w:sz="0" w:space="0" w:color="auto"/>
        <w:left w:val="none" w:sz="0" w:space="0" w:color="auto"/>
        <w:bottom w:val="none" w:sz="0" w:space="0" w:color="auto"/>
        <w:right w:val="none" w:sz="0" w:space="0" w:color="auto"/>
      </w:divBdr>
    </w:div>
    <w:div w:id="1991134538">
      <w:bodyDiv w:val="1"/>
      <w:marLeft w:val="0"/>
      <w:marRight w:val="0"/>
      <w:marTop w:val="0"/>
      <w:marBottom w:val="0"/>
      <w:divBdr>
        <w:top w:val="none" w:sz="0" w:space="0" w:color="auto"/>
        <w:left w:val="none" w:sz="0" w:space="0" w:color="auto"/>
        <w:bottom w:val="none" w:sz="0" w:space="0" w:color="auto"/>
        <w:right w:val="none" w:sz="0" w:space="0" w:color="auto"/>
      </w:divBdr>
    </w:div>
    <w:div w:id="2060476396">
      <w:bodyDiv w:val="1"/>
      <w:marLeft w:val="0"/>
      <w:marRight w:val="0"/>
      <w:marTop w:val="0"/>
      <w:marBottom w:val="0"/>
      <w:divBdr>
        <w:top w:val="none" w:sz="0" w:space="0" w:color="auto"/>
        <w:left w:val="none" w:sz="0" w:space="0" w:color="auto"/>
        <w:bottom w:val="none" w:sz="0" w:space="0" w:color="auto"/>
        <w:right w:val="none" w:sz="0" w:space="0" w:color="auto"/>
      </w:divBdr>
    </w:div>
    <w:div w:id="21155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6</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Finder India</cp:lastModifiedBy>
  <cp:revision>1</cp:revision>
  <dcterms:created xsi:type="dcterms:W3CDTF">2025-03-08T17:22:00Z</dcterms:created>
  <dcterms:modified xsi:type="dcterms:W3CDTF">2025-03-09T14:24:00Z</dcterms:modified>
</cp:coreProperties>
</file>