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8CFD" w14:textId="36B18C4E" w:rsidR="003477AC" w:rsidRDefault="003477AC" w:rsidP="004E65AE">
      <w:pPr>
        <w:rPr>
          <w:b/>
          <w:bCs/>
        </w:rPr>
      </w:pPr>
      <w:r>
        <w:rPr>
          <w:b/>
          <w:bCs/>
        </w:rPr>
        <w:t>NAME-AMRUTA BISHWAS</w:t>
      </w:r>
    </w:p>
    <w:p w14:paraId="691319FD" w14:textId="77777777" w:rsidR="003477AC" w:rsidRPr="003477AC" w:rsidRDefault="003477AC" w:rsidP="003477AC">
      <w:pPr>
        <w:rPr>
          <w:b/>
          <w:bCs/>
        </w:rPr>
      </w:pPr>
    </w:p>
    <w:p w14:paraId="1CD8E0EB" w14:textId="77777777" w:rsidR="003477AC" w:rsidRPr="003477AC" w:rsidRDefault="003477AC" w:rsidP="003477AC">
      <w:pPr>
        <w:rPr>
          <w:b/>
          <w:bCs/>
        </w:rPr>
      </w:pPr>
      <w:r w:rsidRPr="003477AC">
        <w:rPr>
          <w:b/>
          <w:bCs/>
        </w:rPr>
        <w:t xml:space="preserve"> </w:t>
      </w:r>
    </w:p>
    <w:p w14:paraId="1341E53B" w14:textId="58793D23" w:rsidR="003477AC" w:rsidRDefault="003477AC" w:rsidP="004E65AE">
      <w:pPr>
        <w:rPr>
          <w:b/>
          <w:bCs/>
        </w:rPr>
      </w:pPr>
      <w:r w:rsidRPr="003477AC">
        <w:rPr>
          <w:b/>
          <w:bCs/>
        </w:rPr>
        <w:t xml:space="preserve">1. Please make a BRD which can be presented to the client along with complete development and resource plan. </w:t>
      </w:r>
    </w:p>
    <w:p w14:paraId="7F81A74A" w14:textId="06705222" w:rsidR="004E65AE" w:rsidRPr="004E65AE" w:rsidRDefault="004E65AE" w:rsidP="004E65AE">
      <w:pPr>
        <w:rPr>
          <w:b/>
          <w:bCs/>
        </w:rPr>
      </w:pPr>
      <w:r w:rsidRPr="004E65AE">
        <w:rPr>
          <w:b/>
          <w:bCs/>
        </w:rPr>
        <w:t>Business Requirement Document (BRD)</w:t>
      </w:r>
    </w:p>
    <w:p w14:paraId="70DAEFC0" w14:textId="799B2889" w:rsidR="004E65AE" w:rsidRDefault="004E65AE" w:rsidP="004E65AE"/>
    <w:p w14:paraId="1A4705D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1. Document Revisions</w:t>
      </w:r>
    </w:p>
    <w:p w14:paraId="31B6FE44" w14:textId="77777777" w:rsidR="00253B7D" w:rsidRPr="008D57C4" w:rsidRDefault="00253B7D" w:rsidP="00253B7D">
      <w:pPr>
        <w:rPr>
          <w:rFonts w:ascii="Calibri" w:hAnsi="Calibri" w:cs="Calibri"/>
          <w:sz w:val="24"/>
          <w:szCs w:val="24"/>
        </w:rPr>
      </w:pPr>
    </w:p>
    <w:tbl>
      <w:tblPr>
        <w:tblW w:w="6604" w:type="dxa"/>
        <w:tblLook w:val="04A0" w:firstRow="1" w:lastRow="0" w:firstColumn="1" w:lastColumn="0" w:noHBand="0" w:noVBand="1"/>
      </w:tblPr>
      <w:tblGrid>
        <w:gridCol w:w="978"/>
        <w:gridCol w:w="704"/>
        <w:gridCol w:w="995"/>
        <w:gridCol w:w="1604"/>
        <w:gridCol w:w="1196"/>
        <w:gridCol w:w="1127"/>
      </w:tblGrid>
      <w:tr w:rsidR="00253B7D" w:rsidRPr="008D57C4" w14:paraId="092CE806" w14:textId="77777777" w:rsidTr="00244DA9">
        <w:trPr>
          <w:trHeight w:val="366"/>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3A4A"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Version</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7ED9FC93"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Date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BBB8F7D"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Author</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357C5A18"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Changes Made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E992095"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Reviewed By</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383FA79"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Approval</w:t>
            </w:r>
          </w:p>
        </w:tc>
      </w:tr>
      <w:tr w:rsidR="00253B7D" w:rsidRPr="008D57C4" w14:paraId="1F8D6E4E" w14:textId="77777777" w:rsidTr="00244DA9">
        <w:trPr>
          <w:trHeight w:val="919"/>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ACDEF85"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w:t>
            </w:r>
          </w:p>
        </w:tc>
        <w:tc>
          <w:tcPr>
            <w:tcW w:w="704" w:type="dxa"/>
            <w:tcBorders>
              <w:top w:val="nil"/>
              <w:left w:val="nil"/>
              <w:bottom w:val="single" w:sz="4" w:space="0" w:color="auto"/>
              <w:right w:val="single" w:sz="4" w:space="0" w:color="auto"/>
            </w:tcBorders>
            <w:shd w:val="clear" w:color="auto" w:fill="auto"/>
            <w:vAlign w:val="center"/>
            <w:hideMark/>
          </w:tcPr>
          <w:p w14:paraId="696A83C7"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25-11-2024</w:t>
            </w:r>
          </w:p>
        </w:tc>
        <w:tc>
          <w:tcPr>
            <w:tcW w:w="995" w:type="dxa"/>
            <w:tcBorders>
              <w:top w:val="nil"/>
              <w:left w:val="nil"/>
              <w:bottom w:val="single" w:sz="4" w:space="0" w:color="auto"/>
              <w:right w:val="single" w:sz="4" w:space="0" w:color="auto"/>
            </w:tcBorders>
            <w:shd w:val="clear" w:color="auto" w:fill="auto"/>
            <w:vAlign w:val="center"/>
            <w:hideMark/>
          </w:tcPr>
          <w:p w14:paraId="364E478E"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604" w:type="dxa"/>
            <w:tcBorders>
              <w:top w:val="nil"/>
              <w:left w:val="nil"/>
              <w:bottom w:val="single" w:sz="4" w:space="0" w:color="auto"/>
              <w:right w:val="single" w:sz="4" w:space="0" w:color="auto"/>
            </w:tcBorders>
            <w:shd w:val="clear" w:color="auto" w:fill="auto"/>
            <w:vAlign w:val="center"/>
            <w:hideMark/>
          </w:tcPr>
          <w:p w14:paraId="741BD964"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Initial Draft: Define objectives, scope, and requirements.</w:t>
            </w:r>
          </w:p>
        </w:tc>
        <w:tc>
          <w:tcPr>
            <w:tcW w:w="1196" w:type="dxa"/>
            <w:tcBorders>
              <w:top w:val="nil"/>
              <w:left w:val="nil"/>
              <w:bottom w:val="single" w:sz="4" w:space="0" w:color="auto"/>
              <w:right w:val="single" w:sz="4" w:space="0" w:color="auto"/>
            </w:tcBorders>
            <w:shd w:val="clear" w:color="auto" w:fill="auto"/>
            <w:vAlign w:val="center"/>
            <w:hideMark/>
          </w:tcPr>
          <w:p w14:paraId="6B6FC41E"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127" w:type="dxa"/>
            <w:tcBorders>
              <w:top w:val="nil"/>
              <w:left w:val="nil"/>
              <w:bottom w:val="single" w:sz="4" w:space="0" w:color="auto"/>
              <w:right w:val="single" w:sz="4" w:space="0" w:color="auto"/>
            </w:tcBorders>
            <w:shd w:val="clear" w:color="auto" w:fill="auto"/>
            <w:vAlign w:val="center"/>
            <w:hideMark/>
          </w:tcPr>
          <w:p w14:paraId="39C3973A"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2F5817E8" w14:textId="77777777" w:rsidTr="00244DA9">
        <w:trPr>
          <w:trHeight w:val="1104"/>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0FCD5ED6"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1.1</w:t>
            </w:r>
          </w:p>
        </w:tc>
        <w:tc>
          <w:tcPr>
            <w:tcW w:w="704" w:type="dxa"/>
            <w:tcBorders>
              <w:top w:val="nil"/>
              <w:left w:val="nil"/>
              <w:bottom w:val="single" w:sz="4" w:space="0" w:color="auto"/>
              <w:right w:val="single" w:sz="4" w:space="0" w:color="auto"/>
            </w:tcBorders>
            <w:shd w:val="clear" w:color="auto" w:fill="auto"/>
            <w:vAlign w:val="center"/>
            <w:hideMark/>
          </w:tcPr>
          <w:p w14:paraId="54BBE992"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28-11-2024</w:t>
            </w:r>
          </w:p>
        </w:tc>
        <w:tc>
          <w:tcPr>
            <w:tcW w:w="995" w:type="dxa"/>
            <w:tcBorders>
              <w:top w:val="nil"/>
              <w:left w:val="nil"/>
              <w:bottom w:val="single" w:sz="4" w:space="0" w:color="auto"/>
              <w:right w:val="single" w:sz="4" w:space="0" w:color="auto"/>
            </w:tcBorders>
            <w:shd w:val="clear" w:color="auto" w:fill="auto"/>
            <w:vAlign w:val="center"/>
            <w:hideMark/>
          </w:tcPr>
          <w:p w14:paraId="47FC57DC"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604" w:type="dxa"/>
            <w:tcBorders>
              <w:top w:val="nil"/>
              <w:left w:val="nil"/>
              <w:bottom w:val="single" w:sz="4" w:space="0" w:color="auto"/>
              <w:right w:val="single" w:sz="4" w:space="0" w:color="auto"/>
            </w:tcBorders>
            <w:shd w:val="clear" w:color="auto" w:fill="auto"/>
            <w:vAlign w:val="center"/>
            <w:hideMark/>
          </w:tcPr>
          <w:p w14:paraId="36C37A40"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 xml:space="preserve">Updated requirements for </w:t>
            </w:r>
            <w:r w:rsidRPr="00925659">
              <w:rPr>
                <w:rFonts w:ascii="Calibri" w:eastAsia="Times New Roman" w:hAnsi="Calibri" w:cs="Calibri"/>
                <w:color w:val="000000"/>
                <w:kern w:val="0"/>
                <w:sz w:val="24"/>
                <w:szCs w:val="24"/>
                <w:lang w:eastAsia="en-IN"/>
                <w14:ligatures w14:val="none"/>
              </w:rPr>
              <w:t>Inventory and Delivery Optimization System"</w:t>
            </w:r>
          </w:p>
        </w:tc>
        <w:tc>
          <w:tcPr>
            <w:tcW w:w="1196" w:type="dxa"/>
            <w:tcBorders>
              <w:top w:val="nil"/>
              <w:left w:val="nil"/>
              <w:bottom w:val="single" w:sz="4" w:space="0" w:color="auto"/>
              <w:right w:val="single" w:sz="4" w:space="0" w:color="auto"/>
            </w:tcBorders>
            <w:shd w:val="clear" w:color="auto" w:fill="auto"/>
            <w:vAlign w:val="center"/>
            <w:hideMark/>
          </w:tcPr>
          <w:p w14:paraId="0435AF3D"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127" w:type="dxa"/>
            <w:tcBorders>
              <w:top w:val="nil"/>
              <w:left w:val="nil"/>
              <w:bottom w:val="single" w:sz="4" w:space="0" w:color="auto"/>
              <w:right w:val="single" w:sz="4" w:space="0" w:color="auto"/>
            </w:tcBorders>
            <w:shd w:val="clear" w:color="auto" w:fill="auto"/>
            <w:vAlign w:val="center"/>
            <w:hideMark/>
          </w:tcPr>
          <w:p w14:paraId="1A905D4D"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5F36E520" w14:textId="77777777" w:rsidTr="00244DA9">
        <w:trPr>
          <w:trHeight w:val="551"/>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199FD51"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1.2</w:t>
            </w:r>
          </w:p>
        </w:tc>
        <w:tc>
          <w:tcPr>
            <w:tcW w:w="704" w:type="dxa"/>
            <w:tcBorders>
              <w:top w:val="nil"/>
              <w:left w:val="nil"/>
              <w:bottom w:val="single" w:sz="4" w:space="0" w:color="auto"/>
              <w:right w:val="single" w:sz="4" w:space="0" w:color="auto"/>
            </w:tcBorders>
            <w:shd w:val="clear" w:color="auto" w:fill="auto"/>
            <w:vAlign w:val="center"/>
            <w:hideMark/>
          </w:tcPr>
          <w:p w14:paraId="6B97E4B0"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01-12-2024</w:t>
            </w:r>
          </w:p>
        </w:tc>
        <w:tc>
          <w:tcPr>
            <w:tcW w:w="995" w:type="dxa"/>
            <w:tcBorders>
              <w:top w:val="nil"/>
              <w:left w:val="nil"/>
              <w:bottom w:val="single" w:sz="4" w:space="0" w:color="auto"/>
              <w:right w:val="single" w:sz="4" w:space="0" w:color="auto"/>
            </w:tcBorders>
            <w:shd w:val="clear" w:color="auto" w:fill="auto"/>
            <w:vAlign w:val="center"/>
            <w:hideMark/>
          </w:tcPr>
          <w:p w14:paraId="3D2D3317"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Michael Lee</w:t>
            </w:r>
          </w:p>
        </w:tc>
        <w:tc>
          <w:tcPr>
            <w:tcW w:w="1604" w:type="dxa"/>
            <w:tcBorders>
              <w:top w:val="nil"/>
              <w:left w:val="nil"/>
              <w:bottom w:val="single" w:sz="4" w:space="0" w:color="auto"/>
              <w:right w:val="single" w:sz="4" w:space="0" w:color="auto"/>
            </w:tcBorders>
            <w:shd w:val="clear" w:color="auto" w:fill="auto"/>
            <w:vAlign w:val="center"/>
            <w:hideMark/>
          </w:tcPr>
          <w:p w14:paraId="0A0DDCA4"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Added data flow diagrams and use cases.</w:t>
            </w:r>
          </w:p>
        </w:tc>
        <w:tc>
          <w:tcPr>
            <w:tcW w:w="1196" w:type="dxa"/>
            <w:tcBorders>
              <w:top w:val="nil"/>
              <w:left w:val="nil"/>
              <w:bottom w:val="single" w:sz="4" w:space="0" w:color="auto"/>
              <w:right w:val="single" w:sz="4" w:space="0" w:color="auto"/>
            </w:tcBorders>
            <w:shd w:val="clear" w:color="auto" w:fill="auto"/>
            <w:vAlign w:val="center"/>
            <w:hideMark/>
          </w:tcPr>
          <w:p w14:paraId="50D6268A"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Sarah Williams</w:t>
            </w:r>
          </w:p>
        </w:tc>
        <w:tc>
          <w:tcPr>
            <w:tcW w:w="1127" w:type="dxa"/>
            <w:tcBorders>
              <w:top w:val="nil"/>
              <w:left w:val="nil"/>
              <w:bottom w:val="single" w:sz="4" w:space="0" w:color="auto"/>
              <w:right w:val="single" w:sz="4" w:space="0" w:color="auto"/>
            </w:tcBorders>
            <w:shd w:val="clear" w:color="auto" w:fill="auto"/>
            <w:vAlign w:val="center"/>
            <w:hideMark/>
          </w:tcPr>
          <w:p w14:paraId="4291675B"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Pending</w:t>
            </w:r>
          </w:p>
        </w:tc>
      </w:tr>
    </w:tbl>
    <w:p w14:paraId="5800D903" w14:textId="77777777" w:rsidR="00253B7D" w:rsidRPr="008D57C4" w:rsidRDefault="00253B7D" w:rsidP="00253B7D">
      <w:pPr>
        <w:rPr>
          <w:rFonts w:ascii="Calibri" w:hAnsi="Calibri" w:cs="Calibri"/>
          <w:sz w:val="24"/>
          <w:szCs w:val="24"/>
        </w:rPr>
      </w:pPr>
    </w:p>
    <w:p w14:paraId="3392208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lastRenderedPageBreak/>
        <w:t>2. Approvals-</w:t>
      </w:r>
    </w:p>
    <w:p w14:paraId="07F5DB98" w14:textId="77777777" w:rsidR="00253B7D" w:rsidRPr="008D57C4" w:rsidRDefault="00253B7D" w:rsidP="00253B7D">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53B7D" w:rsidRPr="008D57C4" w14:paraId="050BDF73" w14:textId="77777777" w:rsidTr="004C3158">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0AD1"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6309E165"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0D18C812"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AC00EFE"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53B7D" w:rsidRPr="008D57C4" w14:paraId="7C1968A4"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7E298"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F0CB450"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56E4BC3"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135D447F"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53B7D" w:rsidRPr="008D57C4" w14:paraId="4D020125"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5D057BB"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54C2A063"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98FCEC1"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2CFBA552"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53B7D" w:rsidRPr="008D57C4" w14:paraId="0E015662"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0F2D7C8"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5F4D10B6"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86F607"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16993134"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53B7D" w:rsidRPr="008D57C4" w14:paraId="72842E46"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45BB3CF"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2D0DED9C"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0A61323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4DD153A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53B7D" w:rsidRPr="008D57C4" w14:paraId="4A018A4B"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F01B21"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3D4DA9D0"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7786ED2"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2405B76"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53B7D" w:rsidRPr="008D57C4" w14:paraId="7EC38B51"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8234393"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3BE4408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3E8D85D7"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654656B"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53B7D" w:rsidRPr="008D57C4" w14:paraId="4E74B775"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EC48D46"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456C912B"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7109F72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265CBABD"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53B7D" w:rsidRPr="008D57C4" w14:paraId="0F102A31"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EAED253"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43C7BDA7"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60C3811D"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473D2062"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7A2F646D" w14:textId="77777777" w:rsidR="00253B7D" w:rsidRDefault="00253B7D" w:rsidP="00253B7D">
      <w:pPr>
        <w:rPr>
          <w:rFonts w:ascii="Calibri" w:hAnsi="Calibri" w:cs="Calibri"/>
          <w:sz w:val="24"/>
          <w:szCs w:val="24"/>
        </w:rPr>
      </w:pPr>
    </w:p>
    <w:p w14:paraId="072CA682" w14:textId="77777777" w:rsidR="00253B7D" w:rsidRDefault="00253B7D" w:rsidP="00253B7D">
      <w:pPr>
        <w:rPr>
          <w:rFonts w:ascii="Calibri" w:hAnsi="Calibri" w:cs="Calibri"/>
          <w:sz w:val="24"/>
          <w:szCs w:val="24"/>
        </w:rPr>
      </w:pPr>
    </w:p>
    <w:p w14:paraId="56FC74E9" w14:textId="77777777" w:rsidR="00253B7D" w:rsidRDefault="00253B7D" w:rsidP="00253B7D">
      <w:pPr>
        <w:rPr>
          <w:rFonts w:ascii="Calibri" w:hAnsi="Calibri" w:cs="Calibri"/>
          <w:sz w:val="24"/>
          <w:szCs w:val="24"/>
        </w:rPr>
      </w:pPr>
    </w:p>
    <w:p w14:paraId="2E1DE484" w14:textId="77777777" w:rsidR="00253B7D" w:rsidRDefault="00253B7D" w:rsidP="00253B7D">
      <w:pPr>
        <w:rPr>
          <w:rFonts w:ascii="Calibri" w:hAnsi="Calibri" w:cs="Calibri"/>
          <w:sz w:val="24"/>
          <w:szCs w:val="24"/>
        </w:rPr>
      </w:pPr>
    </w:p>
    <w:p w14:paraId="4BD45593" w14:textId="77777777" w:rsidR="00253B7D" w:rsidRDefault="00253B7D" w:rsidP="00253B7D">
      <w:pPr>
        <w:rPr>
          <w:rFonts w:ascii="Calibri" w:hAnsi="Calibri" w:cs="Calibri"/>
          <w:sz w:val="24"/>
          <w:szCs w:val="24"/>
        </w:rPr>
      </w:pPr>
    </w:p>
    <w:p w14:paraId="2BE3B608" w14:textId="77777777" w:rsidR="00253B7D" w:rsidRPr="008D57C4" w:rsidRDefault="00253B7D" w:rsidP="00253B7D">
      <w:pPr>
        <w:rPr>
          <w:rFonts w:ascii="Calibri" w:hAnsi="Calibri" w:cs="Calibri"/>
          <w:sz w:val="24"/>
          <w:szCs w:val="24"/>
        </w:rPr>
      </w:pPr>
    </w:p>
    <w:p w14:paraId="59CB0B46"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3. RACI Chart for This Document:</w:t>
      </w:r>
    </w:p>
    <w:p w14:paraId="5D7C6960" w14:textId="77777777" w:rsidR="00253B7D" w:rsidRDefault="00253B7D" w:rsidP="00253B7D"/>
    <w:p w14:paraId="3206B595" w14:textId="77777777" w:rsidR="00253B7D" w:rsidRDefault="00253B7D" w:rsidP="00253B7D"/>
    <w:tbl>
      <w:tblPr>
        <w:tblW w:w="9054" w:type="dxa"/>
        <w:tblLook w:val="04A0" w:firstRow="1" w:lastRow="0" w:firstColumn="1" w:lastColumn="0" w:noHBand="0" w:noVBand="1"/>
      </w:tblPr>
      <w:tblGrid>
        <w:gridCol w:w="1757"/>
        <w:gridCol w:w="1139"/>
        <w:gridCol w:w="1102"/>
        <w:gridCol w:w="1365"/>
        <w:gridCol w:w="802"/>
        <w:gridCol w:w="1537"/>
        <w:gridCol w:w="1352"/>
      </w:tblGrid>
      <w:tr w:rsidR="00253B7D" w:rsidRPr="005A23FE" w14:paraId="346F0E6F" w14:textId="77777777" w:rsidTr="004C3158">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365C4"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6C3B42C"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CE3B6A7"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6E3071F"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E95242C"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3A99AC30"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46F7F2F"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53B7D" w:rsidRPr="005A23FE" w14:paraId="7B191E5D"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389826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6D5D821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375474D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E121BEA"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7C5BD5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7FEA56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5F1D1E1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541B92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DAEE23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0928A7A8"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7B4856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36FF65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94B8EE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2B5049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357DC6D5"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7D577C09" w14:textId="77777777" w:rsidTr="004C3158">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56852C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7E3D493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02E3BB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8B59DA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4A6D855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66A0BEC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FC4D621"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287BA84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03E737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6E12C9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778A72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AB228A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FCEC7E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AD75045"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12F23C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701613A"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2E39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4310E141"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99E619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C11C12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02CE2E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3509353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D4B90D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4F64D6E5"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BB9F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161A5F6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0CC99828"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CDEE57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E14C84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7E54871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0BD0414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035FBB1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A94FF6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711822E8"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600197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DDB56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084518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5F39B66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418B83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4E43D5D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A98780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1640AFB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AA26BF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414535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ACF344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A15A70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BB51DC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990C3A0"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B6ECF8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51C39A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6DC535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D76401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6C85AC7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F37143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F1090D2"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717AD2CE"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1AD83DA"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Post-Go-Live Support &amp; Maintenance</w:t>
            </w:r>
          </w:p>
        </w:tc>
        <w:tc>
          <w:tcPr>
            <w:tcW w:w="1139" w:type="dxa"/>
            <w:tcBorders>
              <w:top w:val="nil"/>
              <w:left w:val="nil"/>
              <w:bottom w:val="single" w:sz="4" w:space="0" w:color="auto"/>
              <w:right w:val="single" w:sz="4" w:space="0" w:color="auto"/>
            </w:tcBorders>
            <w:shd w:val="clear" w:color="auto" w:fill="auto"/>
            <w:vAlign w:val="center"/>
            <w:hideMark/>
          </w:tcPr>
          <w:p w14:paraId="58A81AE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41D38E2"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65" w:type="dxa"/>
            <w:tcBorders>
              <w:top w:val="nil"/>
              <w:left w:val="nil"/>
              <w:bottom w:val="single" w:sz="4" w:space="0" w:color="auto"/>
              <w:right w:val="single" w:sz="4" w:space="0" w:color="auto"/>
            </w:tcBorders>
            <w:shd w:val="clear" w:color="auto" w:fill="auto"/>
            <w:vAlign w:val="center"/>
            <w:hideMark/>
          </w:tcPr>
          <w:p w14:paraId="301C0095"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D4F1CB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1F0E328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EB499B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F4E79D5"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FF61F7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Reporting &amp; Analytics Setup</w:t>
            </w:r>
          </w:p>
        </w:tc>
        <w:tc>
          <w:tcPr>
            <w:tcW w:w="1139" w:type="dxa"/>
            <w:tcBorders>
              <w:top w:val="nil"/>
              <w:left w:val="nil"/>
              <w:bottom w:val="single" w:sz="4" w:space="0" w:color="auto"/>
              <w:right w:val="single" w:sz="4" w:space="0" w:color="auto"/>
            </w:tcBorders>
            <w:shd w:val="clear" w:color="auto" w:fill="auto"/>
            <w:vAlign w:val="center"/>
            <w:hideMark/>
          </w:tcPr>
          <w:p w14:paraId="702146E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7AB159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96828E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BF53692"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3B826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B05F9D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r>
    </w:tbl>
    <w:p w14:paraId="40A4BA38" w14:textId="77777777" w:rsidR="00253B7D" w:rsidRDefault="00253B7D" w:rsidP="00253B7D"/>
    <w:p w14:paraId="0A88C805" w14:textId="77777777" w:rsidR="00253B7D" w:rsidRDefault="00253B7D" w:rsidP="00253B7D"/>
    <w:p w14:paraId="3C6E1AD8" w14:textId="77777777" w:rsidR="00253B7D" w:rsidRPr="005A23FE" w:rsidRDefault="00253B7D" w:rsidP="00253B7D">
      <w:pPr>
        <w:rPr>
          <w:b/>
          <w:bCs/>
        </w:rPr>
      </w:pPr>
      <w:r w:rsidRPr="005A23FE">
        <w:rPr>
          <w:b/>
          <w:bCs/>
        </w:rPr>
        <w:lastRenderedPageBreak/>
        <w:t>Introduction</w:t>
      </w:r>
    </w:p>
    <w:p w14:paraId="67089EB1" w14:textId="6AD1170E" w:rsidR="00253B7D" w:rsidRPr="005A23FE" w:rsidRDefault="00253B7D" w:rsidP="00253B7D">
      <w:pPr>
        <w:rPr>
          <w:b/>
          <w:bCs/>
        </w:rPr>
      </w:pPr>
      <w:r w:rsidRPr="005A23FE">
        <w:rPr>
          <w:b/>
          <w:bCs/>
        </w:rPr>
        <w:t xml:space="preserve"> Business Goal</w:t>
      </w:r>
    </w:p>
    <w:p w14:paraId="50BCDE6A" w14:textId="77777777" w:rsidR="00253B7D" w:rsidRPr="005A23FE" w:rsidRDefault="00253B7D" w:rsidP="00253B7D">
      <w:r w:rsidRPr="005A23FE">
        <w:t>The primary goal of the company is to develop a comprehensive software solution that effectively manages inventory across its manufacturing plants and warehouses, while simultaneously optimizing delivery processes to ensure the swift and efficient delivery of ice cream and milk products to customers nationwide.</w:t>
      </w:r>
      <w:r w:rsidRPr="005A23FE">
        <w:rPr>
          <w:rFonts w:ascii="Arial" w:hAnsi="Arial" w:cs="Arial"/>
        </w:rPr>
        <w:t>​</w:t>
      </w:r>
    </w:p>
    <w:p w14:paraId="78AD7AD8" w14:textId="726E5737" w:rsidR="00253B7D" w:rsidRPr="005A23FE" w:rsidRDefault="00253B7D" w:rsidP="00253B7D">
      <w:pPr>
        <w:rPr>
          <w:b/>
          <w:bCs/>
        </w:rPr>
      </w:pPr>
      <w:r w:rsidRPr="005A23FE">
        <w:rPr>
          <w:b/>
          <w:bCs/>
        </w:rPr>
        <w:t xml:space="preserve"> Business Objectives</w:t>
      </w:r>
    </w:p>
    <w:p w14:paraId="324EB7B7" w14:textId="77777777" w:rsidR="00253B7D" w:rsidRPr="005A23FE" w:rsidRDefault="00253B7D" w:rsidP="00253B7D">
      <w:r w:rsidRPr="005A23FE">
        <w:t>To achieve this overarching goal, the company aims to accomplish the following specific, measurable, and time-bound objectives:</w:t>
      </w:r>
    </w:p>
    <w:p w14:paraId="10EABC14" w14:textId="77777777" w:rsidR="00253B7D" w:rsidRPr="005A23FE" w:rsidRDefault="00253B7D" w:rsidP="00253B7D">
      <w:pPr>
        <w:numPr>
          <w:ilvl w:val="0"/>
          <w:numId w:val="18"/>
        </w:numPr>
      </w:pPr>
      <w:r w:rsidRPr="005A23FE">
        <w:rPr>
          <w:b/>
          <w:bCs/>
        </w:rPr>
        <w:t>Inventory Management Optimization</w:t>
      </w:r>
      <w:r w:rsidRPr="005A23FE">
        <w:t>:</w:t>
      </w:r>
    </w:p>
    <w:p w14:paraId="183E0184" w14:textId="77777777" w:rsidR="00253B7D" w:rsidRPr="005A23FE" w:rsidRDefault="00253B7D" w:rsidP="00253B7D">
      <w:pPr>
        <w:numPr>
          <w:ilvl w:val="1"/>
          <w:numId w:val="18"/>
        </w:numPr>
      </w:pPr>
      <w:r w:rsidRPr="005A23FE">
        <w:rPr>
          <w:b/>
          <w:bCs/>
        </w:rPr>
        <w:t>Objective</w:t>
      </w:r>
      <w:r w:rsidRPr="005A23FE">
        <w:t>: Implement a real-time inventory tracking system that monitors stock levels of raw materials and finished goods across all locations.</w:t>
      </w:r>
    </w:p>
    <w:p w14:paraId="1DCCEBEA" w14:textId="77777777" w:rsidR="00253B7D" w:rsidRPr="005A23FE" w:rsidRDefault="00253B7D" w:rsidP="00253B7D">
      <w:pPr>
        <w:numPr>
          <w:ilvl w:val="1"/>
          <w:numId w:val="18"/>
        </w:numPr>
      </w:pPr>
      <w:r w:rsidRPr="005A23FE">
        <w:rPr>
          <w:b/>
          <w:bCs/>
        </w:rPr>
        <w:t>SMART Goal</w:t>
      </w:r>
      <w:r w:rsidRPr="005A23FE">
        <w:t>: Achieve a 98% accuracy rate in inventory records within the first quarter post-implementation.</w:t>
      </w:r>
      <w:r w:rsidRPr="005A23FE">
        <w:rPr>
          <w:rFonts w:ascii="Arial" w:hAnsi="Arial" w:cs="Arial"/>
        </w:rPr>
        <w:t>​</w:t>
      </w:r>
    </w:p>
    <w:p w14:paraId="59832402" w14:textId="77777777" w:rsidR="00253B7D" w:rsidRPr="005A23FE" w:rsidRDefault="00253B7D" w:rsidP="00253B7D">
      <w:pPr>
        <w:numPr>
          <w:ilvl w:val="0"/>
          <w:numId w:val="18"/>
        </w:numPr>
      </w:pPr>
      <w:r w:rsidRPr="005A23FE">
        <w:rPr>
          <w:b/>
          <w:bCs/>
        </w:rPr>
        <w:t>Automated Stock Replenishment</w:t>
      </w:r>
      <w:r w:rsidRPr="005A23FE">
        <w:t>:</w:t>
      </w:r>
    </w:p>
    <w:p w14:paraId="17093CD1" w14:textId="77777777" w:rsidR="00253B7D" w:rsidRPr="005A23FE" w:rsidRDefault="00253B7D" w:rsidP="00253B7D">
      <w:pPr>
        <w:numPr>
          <w:ilvl w:val="1"/>
          <w:numId w:val="18"/>
        </w:numPr>
      </w:pPr>
      <w:r w:rsidRPr="005A23FE">
        <w:rPr>
          <w:b/>
          <w:bCs/>
        </w:rPr>
        <w:t>Objective</w:t>
      </w:r>
      <w:r w:rsidRPr="005A23FE">
        <w:t>: Develop an automated system that triggers procurement orders when stock levels fall below predefined thresholds.</w:t>
      </w:r>
    </w:p>
    <w:p w14:paraId="586EDA77" w14:textId="77777777" w:rsidR="00253B7D" w:rsidRPr="005A23FE" w:rsidRDefault="00253B7D" w:rsidP="00253B7D">
      <w:pPr>
        <w:numPr>
          <w:ilvl w:val="1"/>
          <w:numId w:val="18"/>
        </w:numPr>
      </w:pPr>
      <w:r w:rsidRPr="005A23FE">
        <w:rPr>
          <w:b/>
          <w:bCs/>
        </w:rPr>
        <w:t>SMART Goal</w:t>
      </w:r>
      <w:r w:rsidRPr="005A23FE">
        <w:t>: Reduce stockouts by 30% within six months of system deployment.</w:t>
      </w:r>
      <w:r w:rsidRPr="005A23FE">
        <w:rPr>
          <w:rFonts w:ascii="Arial" w:hAnsi="Arial" w:cs="Arial"/>
        </w:rPr>
        <w:t>​</w:t>
      </w:r>
    </w:p>
    <w:p w14:paraId="2FBFFE71" w14:textId="77777777" w:rsidR="00253B7D" w:rsidRPr="005A23FE" w:rsidRDefault="00253B7D" w:rsidP="00253B7D">
      <w:pPr>
        <w:numPr>
          <w:ilvl w:val="0"/>
          <w:numId w:val="18"/>
        </w:numPr>
      </w:pPr>
      <w:r w:rsidRPr="005A23FE">
        <w:rPr>
          <w:b/>
          <w:bCs/>
        </w:rPr>
        <w:t>Delivery Route Optimization</w:t>
      </w:r>
      <w:r w:rsidRPr="005A23FE">
        <w:t>:</w:t>
      </w:r>
    </w:p>
    <w:p w14:paraId="73910E83" w14:textId="77777777" w:rsidR="00253B7D" w:rsidRPr="005A23FE" w:rsidRDefault="00253B7D" w:rsidP="00253B7D">
      <w:pPr>
        <w:numPr>
          <w:ilvl w:val="1"/>
          <w:numId w:val="18"/>
        </w:numPr>
      </w:pPr>
      <w:r w:rsidRPr="005A23FE">
        <w:rPr>
          <w:b/>
          <w:bCs/>
        </w:rPr>
        <w:t>Objective</w:t>
      </w:r>
      <w:r w:rsidRPr="005A23FE">
        <w:t>: Integrate a GPS-based route planning tool to determine the most efficient delivery paths.</w:t>
      </w:r>
    </w:p>
    <w:p w14:paraId="1EE6B326" w14:textId="77777777" w:rsidR="00253B7D" w:rsidRPr="005A23FE" w:rsidRDefault="00253B7D" w:rsidP="00253B7D">
      <w:pPr>
        <w:numPr>
          <w:ilvl w:val="1"/>
          <w:numId w:val="18"/>
        </w:numPr>
      </w:pPr>
      <w:r w:rsidRPr="005A23FE">
        <w:rPr>
          <w:b/>
          <w:bCs/>
        </w:rPr>
        <w:t>SMART Goal</w:t>
      </w:r>
      <w:r w:rsidRPr="005A23FE">
        <w:t>: Decrease average delivery time by 15% within the first quarter of operation.</w:t>
      </w:r>
      <w:r w:rsidRPr="005A23FE">
        <w:rPr>
          <w:rFonts w:ascii="Arial" w:hAnsi="Arial" w:cs="Arial"/>
        </w:rPr>
        <w:t>​</w:t>
      </w:r>
    </w:p>
    <w:p w14:paraId="13738084" w14:textId="77777777" w:rsidR="00253B7D" w:rsidRPr="005A23FE" w:rsidRDefault="00253B7D" w:rsidP="00253B7D">
      <w:pPr>
        <w:numPr>
          <w:ilvl w:val="0"/>
          <w:numId w:val="18"/>
        </w:numPr>
      </w:pPr>
      <w:r w:rsidRPr="005A23FE">
        <w:rPr>
          <w:b/>
          <w:bCs/>
        </w:rPr>
        <w:t>Real-Time Delivery Tracking</w:t>
      </w:r>
      <w:r w:rsidRPr="005A23FE">
        <w:t>:</w:t>
      </w:r>
    </w:p>
    <w:p w14:paraId="5115F4E9" w14:textId="77777777" w:rsidR="00253B7D" w:rsidRPr="005A23FE" w:rsidRDefault="00253B7D" w:rsidP="00253B7D">
      <w:pPr>
        <w:numPr>
          <w:ilvl w:val="1"/>
          <w:numId w:val="18"/>
        </w:numPr>
      </w:pPr>
      <w:r w:rsidRPr="005A23FE">
        <w:rPr>
          <w:b/>
          <w:bCs/>
        </w:rPr>
        <w:t>Objective</w:t>
      </w:r>
      <w:r w:rsidRPr="005A23FE">
        <w:t>: Provide customers with real-time updates on their delivery status through SMS or mobile notifications.</w:t>
      </w:r>
    </w:p>
    <w:p w14:paraId="526167E2" w14:textId="77777777" w:rsidR="00253B7D" w:rsidRPr="005A23FE" w:rsidRDefault="00253B7D" w:rsidP="00253B7D">
      <w:pPr>
        <w:numPr>
          <w:ilvl w:val="1"/>
          <w:numId w:val="18"/>
        </w:numPr>
      </w:pPr>
      <w:r w:rsidRPr="005A23FE">
        <w:rPr>
          <w:b/>
          <w:bCs/>
        </w:rPr>
        <w:t>SMART Goal</w:t>
      </w:r>
      <w:r w:rsidRPr="005A23FE">
        <w:t>: Achieve a customer satisfaction rate of 90% regarding delivery tracking within six months.</w:t>
      </w:r>
      <w:r w:rsidRPr="005A23FE">
        <w:rPr>
          <w:rFonts w:ascii="Arial" w:hAnsi="Arial" w:cs="Arial"/>
        </w:rPr>
        <w:t>​</w:t>
      </w:r>
    </w:p>
    <w:p w14:paraId="7DDB2FC0" w14:textId="77777777" w:rsidR="00253B7D" w:rsidRPr="005A23FE" w:rsidRDefault="00253B7D" w:rsidP="00253B7D">
      <w:pPr>
        <w:numPr>
          <w:ilvl w:val="0"/>
          <w:numId w:val="18"/>
        </w:numPr>
      </w:pPr>
      <w:r w:rsidRPr="005A23FE">
        <w:rPr>
          <w:b/>
          <w:bCs/>
        </w:rPr>
        <w:t>Mobile Application for Delivery Personnel</w:t>
      </w:r>
      <w:r w:rsidRPr="005A23FE">
        <w:t>:</w:t>
      </w:r>
    </w:p>
    <w:p w14:paraId="5CC3D31B" w14:textId="77777777" w:rsidR="00253B7D" w:rsidRPr="005A23FE" w:rsidRDefault="00253B7D" w:rsidP="00253B7D">
      <w:pPr>
        <w:numPr>
          <w:ilvl w:val="1"/>
          <w:numId w:val="18"/>
        </w:numPr>
      </w:pPr>
      <w:r w:rsidRPr="005A23FE">
        <w:rPr>
          <w:b/>
          <w:bCs/>
        </w:rPr>
        <w:lastRenderedPageBreak/>
        <w:t>Objective</w:t>
      </w:r>
      <w:r w:rsidRPr="005A23FE">
        <w:t>: Develop a mobile application that enables delivery staff to receive optimized routes and update delivery statuses in real-time.</w:t>
      </w:r>
    </w:p>
    <w:p w14:paraId="5F86A479" w14:textId="77777777" w:rsidR="00253B7D" w:rsidRPr="005A23FE" w:rsidRDefault="00253B7D" w:rsidP="00253B7D">
      <w:pPr>
        <w:numPr>
          <w:ilvl w:val="1"/>
          <w:numId w:val="18"/>
        </w:numPr>
      </w:pPr>
      <w:r w:rsidRPr="005A23FE">
        <w:rPr>
          <w:b/>
          <w:bCs/>
        </w:rPr>
        <w:t>SMART Goal</w:t>
      </w:r>
      <w:r w:rsidRPr="005A23FE">
        <w:t>: Ensure 100% adoption of the mobile app by delivery personnel within two months of rollout.</w:t>
      </w:r>
      <w:r w:rsidRPr="005A23FE">
        <w:rPr>
          <w:rFonts w:ascii="Arial" w:hAnsi="Arial" w:cs="Arial"/>
        </w:rPr>
        <w:t>​</w:t>
      </w:r>
    </w:p>
    <w:p w14:paraId="4B60A4DA" w14:textId="77777777" w:rsidR="00253B7D" w:rsidRDefault="00253B7D" w:rsidP="00253B7D"/>
    <w:p w14:paraId="55A11271" w14:textId="77777777" w:rsidR="00253B7D" w:rsidRPr="005A23FE" w:rsidRDefault="00253B7D" w:rsidP="00253B7D">
      <w:pPr>
        <w:rPr>
          <w:b/>
          <w:bCs/>
        </w:rPr>
      </w:pPr>
      <w:r w:rsidRPr="005A23FE">
        <w:rPr>
          <w:b/>
          <w:bCs/>
        </w:rPr>
        <w:t>4.3 Business Rules</w:t>
      </w:r>
    </w:p>
    <w:p w14:paraId="1F4D4B53" w14:textId="77777777" w:rsidR="00253B7D" w:rsidRPr="005A23FE" w:rsidRDefault="00253B7D" w:rsidP="00253B7D">
      <w:pPr>
        <w:rPr>
          <w:b/>
          <w:bCs/>
        </w:rPr>
      </w:pPr>
      <w:r w:rsidRPr="005A23FE">
        <w:rPr>
          <w:b/>
          <w:bCs/>
        </w:rPr>
        <w:t>1. Organization Policies</w:t>
      </w:r>
    </w:p>
    <w:p w14:paraId="734F738F" w14:textId="77777777" w:rsidR="00253B7D" w:rsidRPr="005A23FE" w:rsidRDefault="00253B7D" w:rsidP="00253B7D">
      <w:pPr>
        <w:numPr>
          <w:ilvl w:val="0"/>
          <w:numId w:val="19"/>
        </w:numPr>
      </w:pPr>
      <w:r w:rsidRPr="005A23FE">
        <w:rPr>
          <w:b/>
          <w:bCs/>
        </w:rPr>
        <w:t>Inventory Management Policy</w:t>
      </w:r>
      <w:r w:rsidRPr="005A23FE">
        <w:t>: All raw materials and finished goods must be stored in compliance with food safety standards, ensuring proper temperature control and hygiene practices.</w:t>
      </w:r>
      <w:r w:rsidRPr="005A23FE">
        <w:rPr>
          <w:rFonts w:ascii="Arial" w:hAnsi="Arial" w:cs="Arial"/>
        </w:rPr>
        <w:t>​</w:t>
      </w:r>
    </w:p>
    <w:p w14:paraId="4A112EEF" w14:textId="77777777" w:rsidR="00253B7D" w:rsidRPr="005A23FE" w:rsidRDefault="00253B7D" w:rsidP="00253B7D">
      <w:pPr>
        <w:numPr>
          <w:ilvl w:val="0"/>
          <w:numId w:val="19"/>
        </w:numPr>
      </w:pPr>
      <w:r w:rsidRPr="005A23FE">
        <w:rPr>
          <w:b/>
          <w:bCs/>
        </w:rPr>
        <w:t>Delivery Policy</w:t>
      </w:r>
      <w:r w:rsidRPr="005A23FE">
        <w:t>: Products must be delivered within 24 hours of order confirmation to maintain product quality and customer satisfaction.</w:t>
      </w:r>
      <w:r w:rsidRPr="005A23FE">
        <w:rPr>
          <w:rFonts w:ascii="Arial" w:hAnsi="Arial" w:cs="Arial"/>
        </w:rPr>
        <w:t>​</w:t>
      </w:r>
    </w:p>
    <w:p w14:paraId="10425594" w14:textId="77777777" w:rsidR="00253B7D" w:rsidRPr="005A23FE" w:rsidRDefault="00253B7D" w:rsidP="00253B7D">
      <w:pPr>
        <w:numPr>
          <w:ilvl w:val="0"/>
          <w:numId w:val="19"/>
        </w:numPr>
      </w:pPr>
      <w:r w:rsidRPr="005A23FE">
        <w:rPr>
          <w:b/>
          <w:bCs/>
        </w:rPr>
        <w:t>Data Security Policy</w:t>
      </w:r>
      <w:r w:rsidRPr="005A23FE">
        <w:t>: All customer and business data must be encrypted and stored securely, adhering to applicable data protection regulations.</w:t>
      </w:r>
      <w:r w:rsidRPr="005A23FE">
        <w:rPr>
          <w:rFonts w:ascii="Arial" w:hAnsi="Arial" w:cs="Arial"/>
        </w:rPr>
        <w:t>​</w:t>
      </w:r>
    </w:p>
    <w:p w14:paraId="5BD9BE92" w14:textId="77777777" w:rsidR="00253B7D" w:rsidRPr="005A23FE" w:rsidRDefault="00253B7D" w:rsidP="00253B7D">
      <w:pPr>
        <w:rPr>
          <w:b/>
          <w:bCs/>
        </w:rPr>
      </w:pPr>
      <w:r w:rsidRPr="005A23FE">
        <w:rPr>
          <w:b/>
          <w:bCs/>
        </w:rPr>
        <w:t>2. Rules and Regulations</w:t>
      </w:r>
    </w:p>
    <w:p w14:paraId="4B70BC88" w14:textId="77777777" w:rsidR="00253B7D" w:rsidRPr="005A23FE" w:rsidRDefault="00253B7D" w:rsidP="00253B7D">
      <w:pPr>
        <w:numPr>
          <w:ilvl w:val="0"/>
          <w:numId w:val="20"/>
        </w:numPr>
      </w:pPr>
      <w:r w:rsidRPr="005A23FE">
        <w:rPr>
          <w:b/>
          <w:bCs/>
        </w:rPr>
        <w:t>Food Safety Regulations</w:t>
      </w:r>
      <w:r w:rsidRPr="005A23FE">
        <w:t>: Adhere to local and international food safety standards, including proper labelling, storage, and transportation of dairy products.</w:t>
      </w:r>
      <w:r w:rsidRPr="005A23FE">
        <w:rPr>
          <w:rFonts w:ascii="Arial" w:hAnsi="Arial" w:cs="Arial"/>
        </w:rPr>
        <w:t>​</w:t>
      </w:r>
    </w:p>
    <w:p w14:paraId="3EFD90E9" w14:textId="77777777" w:rsidR="00253B7D" w:rsidRPr="005A23FE" w:rsidRDefault="00253B7D" w:rsidP="00253B7D">
      <w:pPr>
        <w:numPr>
          <w:ilvl w:val="0"/>
          <w:numId w:val="20"/>
        </w:numPr>
      </w:pPr>
      <w:r w:rsidRPr="005A23FE">
        <w:rPr>
          <w:b/>
          <w:bCs/>
        </w:rPr>
        <w:t>Transportation Regulations</w:t>
      </w:r>
      <w:r w:rsidRPr="005A23FE">
        <w:t>: Comply with road safety and environmental regulations during product delivery, including vehicle maintenance and driver qualifications.</w:t>
      </w:r>
      <w:r w:rsidRPr="005A23FE">
        <w:rPr>
          <w:rFonts w:ascii="Arial" w:hAnsi="Arial" w:cs="Arial"/>
        </w:rPr>
        <w:t>​</w:t>
      </w:r>
    </w:p>
    <w:p w14:paraId="20AD1CE1" w14:textId="77777777" w:rsidR="00253B7D" w:rsidRPr="005A23FE" w:rsidRDefault="00253B7D" w:rsidP="00253B7D">
      <w:pPr>
        <w:numPr>
          <w:ilvl w:val="0"/>
          <w:numId w:val="20"/>
        </w:numPr>
      </w:pPr>
      <w:r w:rsidRPr="005A23FE">
        <w:rPr>
          <w:b/>
          <w:bCs/>
        </w:rPr>
        <w:t>Labor Laws</w:t>
      </w:r>
      <w:r w:rsidRPr="005A23FE">
        <w:t>: Ensure all warehouse and delivery personnel are employed in accordance with national labor laws, including working hours and compensation.</w:t>
      </w:r>
      <w:r w:rsidRPr="005A23FE">
        <w:rPr>
          <w:rFonts w:ascii="Arial" w:hAnsi="Arial" w:cs="Arial"/>
        </w:rPr>
        <w:t>​</w:t>
      </w:r>
    </w:p>
    <w:p w14:paraId="2C399C3C" w14:textId="77777777" w:rsidR="00253B7D" w:rsidRPr="005A23FE" w:rsidRDefault="00253B7D" w:rsidP="00253B7D">
      <w:pPr>
        <w:rPr>
          <w:b/>
          <w:bCs/>
        </w:rPr>
      </w:pPr>
      <w:r w:rsidRPr="005A23FE">
        <w:rPr>
          <w:b/>
          <w:bCs/>
        </w:rPr>
        <w:t>3. Business Rules</w:t>
      </w:r>
    </w:p>
    <w:p w14:paraId="392B81FD" w14:textId="77777777" w:rsidR="00253B7D" w:rsidRPr="005A23FE" w:rsidRDefault="00253B7D" w:rsidP="00253B7D">
      <w:pPr>
        <w:numPr>
          <w:ilvl w:val="0"/>
          <w:numId w:val="21"/>
        </w:numPr>
      </w:pPr>
      <w:r w:rsidRPr="005A23FE">
        <w:rPr>
          <w:b/>
          <w:bCs/>
        </w:rPr>
        <w:t>Inventory Replenishment Rule</w:t>
      </w:r>
      <w:r w:rsidRPr="005A23FE">
        <w:t>: When stock levels fall below the predefined reorder point, an automatic purchase order is generated to replenish inventory.</w:t>
      </w:r>
      <w:r w:rsidRPr="005A23FE">
        <w:rPr>
          <w:rFonts w:ascii="Arial" w:hAnsi="Arial" w:cs="Arial"/>
        </w:rPr>
        <w:t>​</w:t>
      </w:r>
    </w:p>
    <w:p w14:paraId="552698BB" w14:textId="77777777" w:rsidR="00253B7D" w:rsidRPr="005A23FE" w:rsidRDefault="00253B7D" w:rsidP="00253B7D">
      <w:pPr>
        <w:numPr>
          <w:ilvl w:val="0"/>
          <w:numId w:val="21"/>
        </w:numPr>
      </w:pPr>
      <w:r w:rsidRPr="005A23FE">
        <w:rPr>
          <w:b/>
          <w:bCs/>
        </w:rPr>
        <w:t>Economic Order Quantity (EOQ) Rule</w:t>
      </w:r>
      <w:r w:rsidRPr="005A23FE">
        <w:t>: Utilize the EOQ model to determine the optimal order quantity that minimizes total inventory costs, balancing ordering and holding costs.</w:t>
      </w:r>
    </w:p>
    <w:p w14:paraId="44BE2542" w14:textId="77777777" w:rsidR="00253B7D" w:rsidRPr="005A23FE" w:rsidRDefault="00253B7D" w:rsidP="00253B7D">
      <w:pPr>
        <w:numPr>
          <w:ilvl w:val="0"/>
          <w:numId w:val="21"/>
        </w:numPr>
      </w:pPr>
      <w:r w:rsidRPr="005A23FE">
        <w:rPr>
          <w:b/>
          <w:bCs/>
        </w:rPr>
        <w:lastRenderedPageBreak/>
        <w:t>Delivery Scheduling Rule</w:t>
      </w:r>
      <w:r w:rsidRPr="005A23FE">
        <w:t>: Orders are prioritized based on customer location and product availability, with deliveries scheduled to minimize transportation costs and time.</w:t>
      </w:r>
      <w:r w:rsidRPr="005A23FE">
        <w:rPr>
          <w:rFonts w:ascii="Arial" w:hAnsi="Arial" w:cs="Arial"/>
        </w:rPr>
        <w:t>​</w:t>
      </w:r>
    </w:p>
    <w:p w14:paraId="4DA84153" w14:textId="77777777" w:rsidR="00253B7D" w:rsidRPr="005A23FE" w:rsidRDefault="00253B7D" w:rsidP="00253B7D">
      <w:pPr>
        <w:numPr>
          <w:ilvl w:val="0"/>
          <w:numId w:val="21"/>
        </w:numPr>
      </w:pPr>
      <w:r w:rsidRPr="005A23FE">
        <w:rPr>
          <w:b/>
          <w:bCs/>
        </w:rPr>
        <w:t>Cross-Docking Rule</w:t>
      </w:r>
      <w:r w:rsidRPr="005A23FE">
        <w:t xml:space="preserve">: Implement cross-docking practices to expedite order fulfilment by directly transferring products from inbound to outbound transportation, reducing storage </w:t>
      </w:r>
      <w:r>
        <w:t>time.</w:t>
      </w:r>
      <w:r w:rsidRPr="005A23FE">
        <w:t xml:space="preserve"> </w:t>
      </w:r>
    </w:p>
    <w:p w14:paraId="4ADED9A7" w14:textId="77777777" w:rsidR="00253B7D" w:rsidRPr="005A23FE" w:rsidRDefault="00253B7D" w:rsidP="00253B7D">
      <w:pPr>
        <w:rPr>
          <w:b/>
          <w:bCs/>
        </w:rPr>
      </w:pPr>
      <w:r w:rsidRPr="005A23FE">
        <w:rPr>
          <w:b/>
          <w:bCs/>
        </w:rPr>
        <w:t>4. Background</w:t>
      </w:r>
    </w:p>
    <w:p w14:paraId="6250C6F7" w14:textId="77777777" w:rsidR="00253B7D" w:rsidRPr="005A23FE" w:rsidRDefault="00253B7D" w:rsidP="00253B7D">
      <w:r w:rsidRPr="005A23FE">
        <w:t>The company operates multiple manufacturing plants and warehouses across the country, producing perishable products like ice cream and milk. Efficient inventory management and timely delivery are critical to maintaining product quality and customer satisfaction. The proposed software solution aims to automate inventory tracking, optimize delivery routes, and ensure compliance with food safety and transportation regulations. By integrating these business rules into the system, the company seeks to enhance operational efficiency, reduce costs, and improve service levels.</w:t>
      </w:r>
    </w:p>
    <w:p w14:paraId="4FEDCFC4" w14:textId="77777777" w:rsidR="00253B7D" w:rsidRDefault="00253B7D" w:rsidP="00253B7D"/>
    <w:p w14:paraId="71486A77" w14:textId="77777777" w:rsidR="00253B7D" w:rsidRPr="005A23FE" w:rsidRDefault="00253B7D" w:rsidP="00253B7D">
      <w:pPr>
        <w:rPr>
          <w:b/>
          <w:bCs/>
        </w:rPr>
      </w:pPr>
      <w:r w:rsidRPr="005A23FE">
        <w:rPr>
          <w:b/>
          <w:bCs/>
        </w:rPr>
        <w:t>4.4 Project Objective</w:t>
      </w:r>
    </w:p>
    <w:p w14:paraId="02295663" w14:textId="77777777" w:rsidR="00253B7D" w:rsidRPr="005A23FE" w:rsidRDefault="00253B7D" w:rsidP="00253B7D">
      <w:r w:rsidRPr="005A23FE">
        <w:rPr>
          <w:b/>
          <w:bCs/>
        </w:rPr>
        <w:t>Objective</w:t>
      </w:r>
      <w:r w:rsidRPr="005A23FE">
        <w:t>: Develop and implement an integrated software solution to optimize inventory management and streamline delivery processes across multiple manufacturing plants and warehouses, ensuring timely and efficient delivery of ice cream and milk products to customers nationwide.</w:t>
      </w:r>
      <w:r w:rsidRPr="005A23FE">
        <w:rPr>
          <w:rFonts w:ascii="Arial" w:hAnsi="Arial" w:cs="Arial"/>
        </w:rPr>
        <w:t>​</w:t>
      </w:r>
    </w:p>
    <w:p w14:paraId="06E3D0E3" w14:textId="77777777" w:rsidR="00253B7D" w:rsidRPr="005A23FE" w:rsidRDefault="00000000" w:rsidP="00253B7D">
      <w:r>
        <w:pict w14:anchorId="09B4B860">
          <v:rect id="_x0000_i1025" style="width:0;height:1.5pt" o:hralign="center" o:hrstd="t" o:hr="t" fillcolor="#a0a0a0" stroked="f"/>
        </w:pict>
      </w:r>
    </w:p>
    <w:p w14:paraId="6CD13B6D" w14:textId="77777777" w:rsidR="00253B7D" w:rsidRPr="005A23FE" w:rsidRDefault="00253B7D" w:rsidP="00253B7D">
      <w:pPr>
        <w:rPr>
          <w:b/>
          <w:bCs/>
        </w:rPr>
      </w:pPr>
      <w:r w:rsidRPr="005A23FE">
        <w:rPr>
          <w:b/>
          <w:bCs/>
        </w:rPr>
        <w:t>4.5 Project Scope</w:t>
      </w:r>
    </w:p>
    <w:p w14:paraId="31E1C6D1" w14:textId="77777777" w:rsidR="00253B7D" w:rsidRPr="005A23FE" w:rsidRDefault="00253B7D" w:rsidP="00253B7D">
      <w:pPr>
        <w:rPr>
          <w:b/>
          <w:bCs/>
        </w:rPr>
      </w:pPr>
      <w:r w:rsidRPr="005A23FE">
        <w:rPr>
          <w:b/>
          <w:bCs/>
        </w:rPr>
        <w:t>In-Scope Functionality</w:t>
      </w:r>
    </w:p>
    <w:p w14:paraId="3D94FECB" w14:textId="77777777" w:rsidR="00253B7D" w:rsidRPr="005A23FE" w:rsidRDefault="00253B7D" w:rsidP="00253B7D">
      <w:r w:rsidRPr="005A23FE">
        <w:t>The following functionalities are included within the project scope:</w:t>
      </w:r>
      <w:r w:rsidRPr="005A23FE">
        <w:rPr>
          <w:rFonts w:ascii="Arial" w:hAnsi="Arial" w:cs="Arial"/>
        </w:rPr>
        <w:t>​</w:t>
      </w:r>
    </w:p>
    <w:p w14:paraId="17FF746F" w14:textId="77777777" w:rsidR="00253B7D" w:rsidRPr="005A23FE" w:rsidRDefault="00253B7D" w:rsidP="00253B7D">
      <w:pPr>
        <w:numPr>
          <w:ilvl w:val="0"/>
          <w:numId w:val="22"/>
        </w:numPr>
      </w:pPr>
      <w:r w:rsidRPr="005A23FE">
        <w:rPr>
          <w:b/>
          <w:bCs/>
        </w:rPr>
        <w:t>Inventory Management System</w:t>
      </w:r>
      <w:r w:rsidRPr="005A23FE">
        <w:t>:</w:t>
      </w:r>
    </w:p>
    <w:p w14:paraId="3E229320" w14:textId="77777777" w:rsidR="00253B7D" w:rsidRPr="005A23FE" w:rsidRDefault="00253B7D" w:rsidP="00253B7D">
      <w:pPr>
        <w:numPr>
          <w:ilvl w:val="1"/>
          <w:numId w:val="22"/>
        </w:numPr>
      </w:pPr>
      <w:r w:rsidRPr="005A23FE">
        <w:t>Real-time tracking of stock levels across all locations.</w:t>
      </w:r>
    </w:p>
    <w:p w14:paraId="4F73136F" w14:textId="77777777" w:rsidR="00253B7D" w:rsidRPr="005A23FE" w:rsidRDefault="00253B7D" w:rsidP="00253B7D">
      <w:pPr>
        <w:numPr>
          <w:ilvl w:val="1"/>
          <w:numId w:val="22"/>
        </w:numPr>
      </w:pPr>
      <w:r w:rsidRPr="005A23FE">
        <w:t>Automated alerts for low stock and expiry dates.</w:t>
      </w:r>
    </w:p>
    <w:p w14:paraId="0CBD56E1" w14:textId="77777777" w:rsidR="00253B7D" w:rsidRPr="005A23FE" w:rsidRDefault="00253B7D" w:rsidP="00253B7D">
      <w:pPr>
        <w:numPr>
          <w:ilvl w:val="1"/>
          <w:numId w:val="22"/>
        </w:numPr>
      </w:pPr>
      <w:r w:rsidRPr="005A23FE">
        <w:t>Integration with procurement systems for seamless restocking.</w:t>
      </w:r>
      <w:r w:rsidRPr="005A23FE">
        <w:rPr>
          <w:rFonts w:ascii="Arial" w:hAnsi="Arial" w:cs="Arial"/>
        </w:rPr>
        <w:t>​</w:t>
      </w:r>
    </w:p>
    <w:p w14:paraId="56BAA923" w14:textId="77777777" w:rsidR="00253B7D" w:rsidRPr="005A23FE" w:rsidRDefault="00253B7D" w:rsidP="00253B7D">
      <w:pPr>
        <w:numPr>
          <w:ilvl w:val="0"/>
          <w:numId w:val="22"/>
        </w:numPr>
      </w:pPr>
      <w:r w:rsidRPr="005A23FE">
        <w:rPr>
          <w:b/>
          <w:bCs/>
        </w:rPr>
        <w:t>Delivery Management System</w:t>
      </w:r>
      <w:r w:rsidRPr="005A23FE">
        <w:t>:</w:t>
      </w:r>
    </w:p>
    <w:p w14:paraId="51F794C8" w14:textId="77777777" w:rsidR="00253B7D" w:rsidRPr="005A23FE" w:rsidRDefault="00253B7D" w:rsidP="00253B7D">
      <w:pPr>
        <w:numPr>
          <w:ilvl w:val="1"/>
          <w:numId w:val="22"/>
        </w:numPr>
      </w:pPr>
      <w:r w:rsidRPr="005A23FE">
        <w:lastRenderedPageBreak/>
        <w:t>Route optimization for delivery vehicles.</w:t>
      </w:r>
    </w:p>
    <w:p w14:paraId="22139A2B" w14:textId="77777777" w:rsidR="00253B7D" w:rsidRPr="005A23FE" w:rsidRDefault="00253B7D" w:rsidP="00253B7D">
      <w:pPr>
        <w:numPr>
          <w:ilvl w:val="1"/>
          <w:numId w:val="22"/>
        </w:numPr>
      </w:pPr>
      <w:r w:rsidRPr="005A23FE">
        <w:t>Real-time tracking of deliveries.</w:t>
      </w:r>
    </w:p>
    <w:p w14:paraId="650E3178" w14:textId="77777777" w:rsidR="00253B7D" w:rsidRPr="005A23FE" w:rsidRDefault="00253B7D" w:rsidP="00253B7D">
      <w:pPr>
        <w:numPr>
          <w:ilvl w:val="1"/>
          <w:numId w:val="22"/>
        </w:numPr>
      </w:pPr>
      <w:r w:rsidRPr="005A23FE">
        <w:t>Customer notification system for delivery updates.</w:t>
      </w:r>
      <w:r w:rsidRPr="005A23FE">
        <w:rPr>
          <w:rFonts w:ascii="Arial" w:hAnsi="Arial" w:cs="Arial"/>
        </w:rPr>
        <w:t>​</w:t>
      </w:r>
    </w:p>
    <w:p w14:paraId="6C8CBE3B" w14:textId="77777777" w:rsidR="00253B7D" w:rsidRPr="005A23FE" w:rsidRDefault="00253B7D" w:rsidP="00253B7D">
      <w:pPr>
        <w:numPr>
          <w:ilvl w:val="0"/>
          <w:numId w:val="22"/>
        </w:numPr>
      </w:pPr>
      <w:r w:rsidRPr="005A23FE">
        <w:rPr>
          <w:b/>
          <w:bCs/>
        </w:rPr>
        <w:t>Mobile Application for Delivery Personnel</w:t>
      </w:r>
      <w:r w:rsidRPr="005A23FE">
        <w:t>:</w:t>
      </w:r>
    </w:p>
    <w:p w14:paraId="6E6ABE03" w14:textId="77777777" w:rsidR="00253B7D" w:rsidRPr="005A23FE" w:rsidRDefault="00253B7D" w:rsidP="00253B7D">
      <w:pPr>
        <w:numPr>
          <w:ilvl w:val="1"/>
          <w:numId w:val="22"/>
        </w:numPr>
      </w:pPr>
      <w:r w:rsidRPr="005A23FE">
        <w:t>Access to optimized delivery routes.</w:t>
      </w:r>
    </w:p>
    <w:p w14:paraId="10087E8A" w14:textId="77777777" w:rsidR="00253B7D" w:rsidRPr="005A23FE" w:rsidRDefault="00253B7D" w:rsidP="00253B7D">
      <w:pPr>
        <w:numPr>
          <w:ilvl w:val="1"/>
          <w:numId w:val="22"/>
        </w:numPr>
      </w:pPr>
      <w:r w:rsidRPr="005A23FE">
        <w:t>Real-time updates on delivery status.</w:t>
      </w:r>
    </w:p>
    <w:p w14:paraId="30EB3AF1" w14:textId="77777777" w:rsidR="00253B7D" w:rsidRPr="005A23FE" w:rsidRDefault="00253B7D" w:rsidP="00253B7D">
      <w:pPr>
        <w:numPr>
          <w:ilvl w:val="1"/>
          <w:numId w:val="22"/>
        </w:numPr>
      </w:pPr>
      <w:r w:rsidRPr="005A23FE">
        <w:t>Ability to capture customer signatures and feedback.</w:t>
      </w:r>
      <w:r w:rsidRPr="005A23FE">
        <w:rPr>
          <w:rFonts w:ascii="Arial" w:hAnsi="Arial" w:cs="Arial"/>
        </w:rPr>
        <w:t>​</w:t>
      </w:r>
    </w:p>
    <w:p w14:paraId="4B40FBFA" w14:textId="77777777" w:rsidR="00253B7D" w:rsidRPr="005A23FE" w:rsidRDefault="00253B7D" w:rsidP="00253B7D">
      <w:pPr>
        <w:numPr>
          <w:ilvl w:val="0"/>
          <w:numId w:val="22"/>
        </w:numPr>
      </w:pPr>
      <w:r w:rsidRPr="005A23FE">
        <w:rPr>
          <w:b/>
          <w:bCs/>
        </w:rPr>
        <w:t>Reporting and Analytics</w:t>
      </w:r>
      <w:r w:rsidRPr="005A23FE">
        <w:t>:</w:t>
      </w:r>
    </w:p>
    <w:p w14:paraId="170F8A27" w14:textId="77777777" w:rsidR="00253B7D" w:rsidRPr="005A23FE" w:rsidRDefault="00253B7D" w:rsidP="00253B7D">
      <w:pPr>
        <w:numPr>
          <w:ilvl w:val="1"/>
          <w:numId w:val="22"/>
        </w:numPr>
      </w:pPr>
      <w:r w:rsidRPr="005A23FE">
        <w:t>Dashboards for monitoring inventory levels and delivery performance.</w:t>
      </w:r>
    </w:p>
    <w:p w14:paraId="4A33B5F6" w14:textId="77777777" w:rsidR="00253B7D" w:rsidRPr="005A23FE" w:rsidRDefault="00253B7D" w:rsidP="00253B7D">
      <w:pPr>
        <w:numPr>
          <w:ilvl w:val="1"/>
          <w:numId w:val="22"/>
        </w:numPr>
      </w:pPr>
      <w:r w:rsidRPr="005A23FE">
        <w:t>Reports on stock turnover, delivery times, and customer satisfaction.</w:t>
      </w:r>
      <w:r w:rsidRPr="005A23FE">
        <w:rPr>
          <w:rFonts w:ascii="Arial" w:hAnsi="Arial" w:cs="Arial"/>
        </w:rPr>
        <w:t>​</w:t>
      </w:r>
    </w:p>
    <w:p w14:paraId="3CD87642" w14:textId="77777777" w:rsidR="00253B7D" w:rsidRPr="005A23FE" w:rsidRDefault="00253B7D" w:rsidP="00253B7D">
      <w:pPr>
        <w:numPr>
          <w:ilvl w:val="0"/>
          <w:numId w:val="22"/>
        </w:numPr>
      </w:pPr>
      <w:r w:rsidRPr="005A23FE">
        <w:rPr>
          <w:b/>
          <w:bCs/>
        </w:rPr>
        <w:t>Integration with Existing Systems</w:t>
      </w:r>
      <w:r w:rsidRPr="005A23FE">
        <w:t>:</w:t>
      </w:r>
    </w:p>
    <w:p w14:paraId="573D9E4A" w14:textId="77777777" w:rsidR="00253B7D" w:rsidRPr="005A23FE" w:rsidRDefault="00253B7D" w:rsidP="00253B7D">
      <w:pPr>
        <w:numPr>
          <w:ilvl w:val="1"/>
          <w:numId w:val="22"/>
        </w:numPr>
      </w:pPr>
      <w:r w:rsidRPr="005A23FE">
        <w:t>Seamless data exchange with current ERP and CRM systems.</w:t>
      </w:r>
    </w:p>
    <w:p w14:paraId="71EE4E54" w14:textId="77777777" w:rsidR="00253B7D" w:rsidRPr="005A23FE" w:rsidRDefault="00253B7D" w:rsidP="00253B7D">
      <w:pPr>
        <w:numPr>
          <w:ilvl w:val="1"/>
          <w:numId w:val="22"/>
        </w:numPr>
      </w:pPr>
      <w:r w:rsidRPr="005A23FE">
        <w:t>API integrations for third-party logistics services.</w:t>
      </w:r>
      <w:r w:rsidRPr="005A23FE">
        <w:rPr>
          <w:rFonts w:ascii="Arial" w:hAnsi="Arial" w:cs="Arial"/>
        </w:rPr>
        <w:t>​</w:t>
      </w:r>
    </w:p>
    <w:p w14:paraId="5E3FD75D" w14:textId="77777777" w:rsidR="00253B7D" w:rsidRPr="005A23FE" w:rsidRDefault="00253B7D" w:rsidP="00253B7D">
      <w:pPr>
        <w:rPr>
          <w:b/>
          <w:bCs/>
        </w:rPr>
      </w:pPr>
      <w:r w:rsidRPr="005A23FE">
        <w:rPr>
          <w:b/>
          <w:bCs/>
        </w:rPr>
        <w:t>Out-of-Scope Functionality</w:t>
      </w:r>
    </w:p>
    <w:p w14:paraId="5235E586" w14:textId="77777777" w:rsidR="00253B7D" w:rsidRPr="005A23FE" w:rsidRDefault="00253B7D" w:rsidP="00253B7D">
      <w:r w:rsidRPr="005A23FE">
        <w:t>The following functionalities are excluded from the project scope:</w:t>
      </w:r>
      <w:r w:rsidRPr="005A23FE">
        <w:rPr>
          <w:rFonts w:ascii="Arial" w:hAnsi="Arial" w:cs="Arial"/>
        </w:rPr>
        <w:t>​</w:t>
      </w:r>
    </w:p>
    <w:p w14:paraId="78B31E3E" w14:textId="77777777" w:rsidR="00253B7D" w:rsidRPr="005A23FE" w:rsidRDefault="00253B7D" w:rsidP="00253B7D">
      <w:pPr>
        <w:numPr>
          <w:ilvl w:val="0"/>
          <w:numId w:val="23"/>
        </w:numPr>
      </w:pPr>
      <w:r w:rsidRPr="005A23FE">
        <w:rPr>
          <w:b/>
          <w:bCs/>
        </w:rPr>
        <w:t>Customer-Facing Mobile Application</w:t>
      </w:r>
      <w:r w:rsidRPr="005A23FE">
        <w:t>:</w:t>
      </w:r>
    </w:p>
    <w:p w14:paraId="0A9C2531" w14:textId="77777777" w:rsidR="00253B7D" w:rsidRPr="005A23FE" w:rsidRDefault="00253B7D" w:rsidP="00253B7D">
      <w:pPr>
        <w:numPr>
          <w:ilvl w:val="1"/>
          <w:numId w:val="23"/>
        </w:numPr>
      </w:pPr>
      <w:r w:rsidRPr="005A23FE">
        <w:t>Development of a mobile app for customers to place orders or track deliveries.</w:t>
      </w:r>
      <w:r w:rsidRPr="005A23FE">
        <w:rPr>
          <w:rFonts w:ascii="Arial" w:hAnsi="Arial" w:cs="Arial"/>
        </w:rPr>
        <w:t>​</w:t>
      </w:r>
    </w:p>
    <w:p w14:paraId="234B753C" w14:textId="77777777" w:rsidR="00253B7D" w:rsidRPr="005A23FE" w:rsidRDefault="00253B7D" w:rsidP="00253B7D">
      <w:pPr>
        <w:numPr>
          <w:ilvl w:val="0"/>
          <w:numId w:val="23"/>
        </w:numPr>
      </w:pPr>
      <w:r w:rsidRPr="005A23FE">
        <w:rPr>
          <w:b/>
          <w:bCs/>
        </w:rPr>
        <w:t>Post-Delivery Support</w:t>
      </w:r>
      <w:r w:rsidRPr="005A23FE">
        <w:t>:</w:t>
      </w:r>
    </w:p>
    <w:p w14:paraId="20DD4DA0" w14:textId="77777777" w:rsidR="00253B7D" w:rsidRPr="005A23FE" w:rsidRDefault="00253B7D" w:rsidP="00253B7D">
      <w:pPr>
        <w:numPr>
          <w:ilvl w:val="1"/>
          <w:numId w:val="23"/>
        </w:numPr>
      </w:pPr>
      <w:r w:rsidRPr="005A23FE">
        <w:t>Customer support services post-delivery, including returns and complaints management.</w:t>
      </w:r>
      <w:r w:rsidRPr="005A23FE">
        <w:rPr>
          <w:rFonts w:ascii="Arial" w:hAnsi="Arial" w:cs="Arial"/>
        </w:rPr>
        <w:t>​</w:t>
      </w:r>
    </w:p>
    <w:p w14:paraId="64F7A9E5" w14:textId="77777777" w:rsidR="00253B7D" w:rsidRPr="005A23FE" w:rsidRDefault="00253B7D" w:rsidP="00253B7D">
      <w:pPr>
        <w:numPr>
          <w:ilvl w:val="0"/>
          <w:numId w:val="23"/>
        </w:numPr>
      </w:pPr>
      <w:r w:rsidRPr="005A23FE">
        <w:rPr>
          <w:b/>
          <w:bCs/>
        </w:rPr>
        <w:t>Advanced Predictive Analytics</w:t>
      </w:r>
      <w:r w:rsidRPr="005A23FE">
        <w:t>:</w:t>
      </w:r>
    </w:p>
    <w:p w14:paraId="0C3DADEE" w14:textId="77777777" w:rsidR="00253B7D" w:rsidRPr="005A23FE" w:rsidRDefault="00253B7D" w:rsidP="00253B7D">
      <w:pPr>
        <w:numPr>
          <w:ilvl w:val="1"/>
          <w:numId w:val="23"/>
        </w:numPr>
      </w:pPr>
      <w:r w:rsidRPr="005A23FE">
        <w:lastRenderedPageBreak/>
        <w:t>Implementation of AI-driven demand forecasting and predictive maintenance.</w:t>
      </w:r>
      <w:r w:rsidRPr="005A23FE">
        <w:rPr>
          <w:rFonts w:ascii="Arial" w:hAnsi="Arial" w:cs="Arial"/>
        </w:rPr>
        <w:t>​</w:t>
      </w:r>
    </w:p>
    <w:p w14:paraId="354640FA" w14:textId="77777777" w:rsidR="00253B7D" w:rsidRPr="005A23FE" w:rsidRDefault="00253B7D" w:rsidP="00253B7D">
      <w:pPr>
        <w:numPr>
          <w:ilvl w:val="0"/>
          <w:numId w:val="23"/>
        </w:numPr>
      </w:pPr>
      <w:r w:rsidRPr="005A23FE">
        <w:rPr>
          <w:b/>
          <w:bCs/>
        </w:rPr>
        <w:t>Hardware Procurement</w:t>
      </w:r>
      <w:r w:rsidRPr="005A23FE">
        <w:t>:</w:t>
      </w:r>
    </w:p>
    <w:p w14:paraId="63379587" w14:textId="77777777" w:rsidR="00253B7D" w:rsidRPr="005A23FE" w:rsidRDefault="00253B7D" w:rsidP="00253B7D">
      <w:pPr>
        <w:numPr>
          <w:ilvl w:val="1"/>
          <w:numId w:val="23"/>
        </w:numPr>
      </w:pPr>
      <w:r w:rsidRPr="005A23FE">
        <w:t>Acquisition of devices for barcode scanning or GPS tracking.</w:t>
      </w:r>
      <w:r w:rsidRPr="005A23FE">
        <w:rPr>
          <w:rFonts w:ascii="Arial" w:hAnsi="Arial" w:cs="Arial"/>
        </w:rPr>
        <w:t>​</w:t>
      </w:r>
    </w:p>
    <w:p w14:paraId="66704CA8" w14:textId="77777777" w:rsidR="00253B7D" w:rsidRPr="005A23FE" w:rsidRDefault="00000000" w:rsidP="00253B7D">
      <w:r>
        <w:pict w14:anchorId="7511DF10">
          <v:rect id="_x0000_i1026" style="width:0;height:1.5pt" o:hralign="center" o:hrstd="t" o:hr="t" fillcolor="#a0a0a0" stroked="f"/>
        </w:pict>
      </w:r>
    </w:p>
    <w:p w14:paraId="7D39C974" w14:textId="77777777" w:rsidR="00253B7D" w:rsidRPr="005A23FE" w:rsidRDefault="00253B7D" w:rsidP="00253B7D">
      <w:pPr>
        <w:rPr>
          <w:b/>
          <w:bCs/>
        </w:rPr>
      </w:pPr>
      <w:r w:rsidRPr="005A23FE">
        <w:rPr>
          <w:b/>
          <w:bCs/>
        </w:rPr>
        <w:t>4.6 Assumptions</w:t>
      </w:r>
    </w:p>
    <w:p w14:paraId="2CF27415" w14:textId="77777777" w:rsidR="00253B7D" w:rsidRPr="005A23FE" w:rsidRDefault="00253B7D" w:rsidP="00253B7D">
      <w:r w:rsidRPr="005A23FE">
        <w:t>The following assumptions have been made during the planning of this project:</w:t>
      </w:r>
      <w:r w:rsidRPr="005A23FE">
        <w:rPr>
          <w:rFonts w:ascii="Arial" w:hAnsi="Arial" w:cs="Arial"/>
        </w:rPr>
        <w:t>​</w:t>
      </w:r>
    </w:p>
    <w:p w14:paraId="6C5C16BA" w14:textId="77777777" w:rsidR="00253B7D" w:rsidRPr="005A23FE" w:rsidRDefault="00253B7D" w:rsidP="00253B7D">
      <w:pPr>
        <w:numPr>
          <w:ilvl w:val="0"/>
          <w:numId w:val="24"/>
        </w:numPr>
      </w:pPr>
      <w:r w:rsidRPr="005A23FE">
        <w:t>All manufacturing plants and warehouses have reliable internet connectivity to support real-time data synchronization.</w:t>
      </w:r>
      <w:r w:rsidRPr="005A23FE">
        <w:rPr>
          <w:rFonts w:ascii="Arial" w:hAnsi="Arial" w:cs="Arial"/>
        </w:rPr>
        <w:t>​</w:t>
      </w:r>
    </w:p>
    <w:p w14:paraId="23E0DA41" w14:textId="77777777" w:rsidR="00253B7D" w:rsidRPr="005A23FE" w:rsidRDefault="00253B7D" w:rsidP="00253B7D">
      <w:pPr>
        <w:numPr>
          <w:ilvl w:val="0"/>
          <w:numId w:val="24"/>
        </w:numPr>
      </w:pPr>
      <w:r w:rsidRPr="005A23FE">
        <w:t>Existing ERP and CRM systems are compatible with the new software solution and can be integrated without significant modifications.</w:t>
      </w:r>
      <w:r w:rsidRPr="005A23FE">
        <w:rPr>
          <w:rFonts w:ascii="Arial" w:hAnsi="Arial" w:cs="Arial"/>
        </w:rPr>
        <w:t>​</w:t>
      </w:r>
    </w:p>
    <w:p w14:paraId="0421ACAF" w14:textId="77777777" w:rsidR="00253B7D" w:rsidRPr="005A23FE" w:rsidRDefault="00253B7D" w:rsidP="00253B7D">
      <w:pPr>
        <w:numPr>
          <w:ilvl w:val="0"/>
          <w:numId w:val="24"/>
        </w:numPr>
      </w:pPr>
      <w:r w:rsidRPr="005A23FE">
        <w:t>Delivery personnel possess basic mobile device proficiency to utilize the mobile application effectively.</w:t>
      </w:r>
      <w:r w:rsidRPr="005A23FE">
        <w:rPr>
          <w:rFonts w:ascii="Arial" w:hAnsi="Arial" w:cs="Arial"/>
        </w:rPr>
        <w:t>​</w:t>
      </w:r>
    </w:p>
    <w:p w14:paraId="1AEA6A7A" w14:textId="77777777" w:rsidR="00253B7D" w:rsidRPr="005A23FE" w:rsidRDefault="00253B7D" w:rsidP="00253B7D">
      <w:pPr>
        <w:numPr>
          <w:ilvl w:val="0"/>
          <w:numId w:val="24"/>
        </w:numPr>
      </w:pPr>
      <w:r w:rsidRPr="005A23FE">
        <w:t xml:space="preserve">Key stakeholders will be available for regular feedback and decision-making throughout the project lifecycle. </w:t>
      </w:r>
    </w:p>
    <w:p w14:paraId="2E0386F0" w14:textId="77777777" w:rsidR="00253B7D" w:rsidRPr="005A23FE" w:rsidRDefault="00253B7D" w:rsidP="00253B7D">
      <w:pPr>
        <w:numPr>
          <w:ilvl w:val="0"/>
          <w:numId w:val="24"/>
        </w:numPr>
      </w:pPr>
      <w:r w:rsidRPr="005A23FE">
        <w:t>Suppliers will deliver raw materials on time, ensuring uninterrupted production schedules.</w:t>
      </w:r>
      <w:r w:rsidRPr="005A23FE">
        <w:rPr>
          <w:rFonts w:ascii="Arial" w:hAnsi="Arial" w:cs="Arial"/>
        </w:rPr>
        <w:t>​</w:t>
      </w:r>
    </w:p>
    <w:p w14:paraId="585C7D01" w14:textId="77777777" w:rsidR="00253B7D" w:rsidRPr="005A23FE" w:rsidRDefault="00000000" w:rsidP="00253B7D">
      <w:r>
        <w:pict w14:anchorId="49A75EC0">
          <v:rect id="_x0000_i1027" style="width:0;height:1.5pt" o:hralign="center" o:hrstd="t" o:hr="t" fillcolor="#a0a0a0" stroked="f"/>
        </w:pict>
      </w:r>
    </w:p>
    <w:p w14:paraId="6F3464B4" w14:textId="77777777" w:rsidR="00253B7D" w:rsidRPr="005A23FE" w:rsidRDefault="00253B7D" w:rsidP="00253B7D">
      <w:pPr>
        <w:rPr>
          <w:b/>
          <w:bCs/>
        </w:rPr>
      </w:pPr>
      <w:r w:rsidRPr="005A23FE">
        <w:rPr>
          <w:b/>
          <w:bCs/>
        </w:rPr>
        <w:t>4.7 Constraints</w:t>
      </w:r>
    </w:p>
    <w:p w14:paraId="48084952" w14:textId="77777777" w:rsidR="00253B7D" w:rsidRPr="005A23FE" w:rsidRDefault="00253B7D" w:rsidP="00253B7D">
      <w:r w:rsidRPr="005A23FE">
        <w:t>The following constraints may impact the execution of the project:</w:t>
      </w:r>
      <w:r w:rsidRPr="005A23FE">
        <w:rPr>
          <w:rFonts w:ascii="Arial" w:hAnsi="Arial" w:cs="Arial"/>
        </w:rPr>
        <w:t>​</w:t>
      </w:r>
      <w:r w:rsidRPr="005A23FE">
        <w:t xml:space="preserve"> </w:t>
      </w:r>
    </w:p>
    <w:p w14:paraId="00F1B96B" w14:textId="77777777" w:rsidR="00253B7D" w:rsidRPr="005A23FE" w:rsidRDefault="00253B7D" w:rsidP="00253B7D">
      <w:pPr>
        <w:numPr>
          <w:ilvl w:val="0"/>
          <w:numId w:val="25"/>
        </w:numPr>
      </w:pPr>
      <w:r w:rsidRPr="005A23FE">
        <w:rPr>
          <w:b/>
          <w:bCs/>
        </w:rPr>
        <w:t>Budgetary Limitations</w:t>
      </w:r>
      <w:r w:rsidRPr="005A23FE">
        <w:t>:</w:t>
      </w:r>
    </w:p>
    <w:p w14:paraId="5462DD31" w14:textId="77777777" w:rsidR="00253B7D" w:rsidRPr="005A23FE" w:rsidRDefault="00253B7D" w:rsidP="00253B7D">
      <w:pPr>
        <w:numPr>
          <w:ilvl w:val="1"/>
          <w:numId w:val="25"/>
        </w:numPr>
      </w:pPr>
      <w:r w:rsidRPr="005A23FE">
        <w:t>The project must be completed within the allocated budget, restricting the scope of certain features and functionalities.</w:t>
      </w:r>
      <w:r w:rsidRPr="005A23FE">
        <w:rPr>
          <w:rFonts w:ascii="Arial" w:hAnsi="Arial" w:cs="Arial"/>
        </w:rPr>
        <w:t>​</w:t>
      </w:r>
    </w:p>
    <w:p w14:paraId="6FCC77CB" w14:textId="77777777" w:rsidR="00253B7D" w:rsidRPr="005A23FE" w:rsidRDefault="00253B7D" w:rsidP="00253B7D">
      <w:pPr>
        <w:numPr>
          <w:ilvl w:val="0"/>
          <w:numId w:val="25"/>
        </w:numPr>
      </w:pPr>
      <w:r w:rsidRPr="005A23FE">
        <w:rPr>
          <w:b/>
          <w:bCs/>
        </w:rPr>
        <w:t>Timeline Restrictions</w:t>
      </w:r>
      <w:r w:rsidRPr="005A23FE">
        <w:t>:</w:t>
      </w:r>
    </w:p>
    <w:p w14:paraId="121C87A2" w14:textId="77777777" w:rsidR="00253B7D" w:rsidRPr="005A23FE" w:rsidRDefault="00253B7D" w:rsidP="00253B7D">
      <w:pPr>
        <w:numPr>
          <w:ilvl w:val="1"/>
          <w:numId w:val="25"/>
        </w:numPr>
      </w:pPr>
      <w:r w:rsidRPr="005A23FE">
        <w:t>The software solution must be deployed within six months to align with the company's strategic objectives.</w:t>
      </w:r>
      <w:r w:rsidRPr="005A23FE">
        <w:rPr>
          <w:rFonts w:ascii="Arial" w:hAnsi="Arial" w:cs="Arial"/>
        </w:rPr>
        <w:t>​</w:t>
      </w:r>
    </w:p>
    <w:p w14:paraId="6B8C0014" w14:textId="77777777" w:rsidR="00253B7D" w:rsidRPr="005A23FE" w:rsidRDefault="00253B7D" w:rsidP="00253B7D">
      <w:pPr>
        <w:numPr>
          <w:ilvl w:val="0"/>
          <w:numId w:val="25"/>
        </w:numPr>
      </w:pPr>
      <w:r w:rsidRPr="005A23FE">
        <w:rPr>
          <w:b/>
          <w:bCs/>
        </w:rPr>
        <w:t>Resource Availability</w:t>
      </w:r>
      <w:r w:rsidRPr="005A23FE">
        <w:t>:</w:t>
      </w:r>
    </w:p>
    <w:p w14:paraId="74EC023D" w14:textId="77777777" w:rsidR="00253B7D" w:rsidRPr="005A23FE" w:rsidRDefault="00253B7D" w:rsidP="00253B7D">
      <w:pPr>
        <w:numPr>
          <w:ilvl w:val="1"/>
          <w:numId w:val="25"/>
        </w:numPr>
      </w:pPr>
      <w:r w:rsidRPr="005A23FE">
        <w:t>Limited availability of internal IT resources may affect the speed of development and integration efforts</w:t>
      </w:r>
      <w:r>
        <w:t>.</w:t>
      </w:r>
      <w:r w:rsidRPr="005A23FE">
        <w:t xml:space="preserve"> </w:t>
      </w:r>
    </w:p>
    <w:p w14:paraId="1D1ECB7C" w14:textId="77777777" w:rsidR="00253B7D" w:rsidRPr="005A23FE" w:rsidRDefault="00253B7D" w:rsidP="00253B7D">
      <w:pPr>
        <w:numPr>
          <w:ilvl w:val="0"/>
          <w:numId w:val="25"/>
        </w:numPr>
      </w:pPr>
      <w:r w:rsidRPr="005A23FE">
        <w:rPr>
          <w:b/>
          <w:bCs/>
        </w:rPr>
        <w:lastRenderedPageBreak/>
        <w:t>Regulatory Compliance</w:t>
      </w:r>
      <w:r w:rsidRPr="005A23FE">
        <w:t>:</w:t>
      </w:r>
    </w:p>
    <w:p w14:paraId="4171081F" w14:textId="77777777" w:rsidR="00253B7D" w:rsidRPr="005A23FE" w:rsidRDefault="00253B7D" w:rsidP="00253B7D">
      <w:pPr>
        <w:numPr>
          <w:ilvl w:val="1"/>
          <w:numId w:val="25"/>
        </w:numPr>
      </w:pPr>
      <w:r w:rsidRPr="005A23FE">
        <w:t>The solution must adhere to food safety and data protection regulations, which may impose additional requirements and limitations.</w:t>
      </w:r>
      <w:r w:rsidRPr="005A23FE">
        <w:rPr>
          <w:rFonts w:ascii="Arial" w:hAnsi="Arial" w:cs="Arial"/>
        </w:rPr>
        <w:t>​</w:t>
      </w:r>
    </w:p>
    <w:p w14:paraId="28517052" w14:textId="77777777" w:rsidR="00253B7D" w:rsidRPr="005A23FE" w:rsidRDefault="00253B7D" w:rsidP="00253B7D">
      <w:pPr>
        <w:numPr>
          <w:ilvl w:val="0"/>
          <w:numId w:val="25"/>
        </w:numPr>
      </w:pPr>
      <w:r w:rsidRPr="005A23FE">
        <w:rPr>
          <w:b/>
          <w:bCs/>
        </w:rPr>
        <w:t>Geographical Limitations</w:t>
      </w:r>
      <w:r w:rsidRPr="005A23FE">
        <w:t>:</w:t>
      </w:r>
    </w:p>
    <w:p w14:paraId="574EB235" w14:textId="77777777" w:rsidR="00253B7D" w:rsidRPr="005A23FE" w:rsidRDefault="00253B7D" w:rsidP="00253B7D">
      <w:pPr>
        <w:numPr>
          <w:ilvl w:val="1"/>
          <w:numId w:val="25"/>
        </w:numPr>
      </w:pPr>
      <w:r w:rsidRPr="005A23FE">
        <w:t>Certain remote locations may have limited GPS accuracy, affecting route optimization and delivery tracking functionalities.</w:t>
      </w:r>
    </w:p>
    <w:p w14:paraId="011792D8" w14:textId="77777777" w:rsidR="00253B7D" w:rsidRDefault="00253B7D" w:rsidP="00253B7D"/>
    <w:p w14:paraId="0069180D" w14:textId="77777777" w:rsidR="00253B7D" w:rsidRPr="002D7EB7" w:rsidRDefault="00253B7D" w:rsidP="00253B7D">
      <w:pPr>
        <w:rPr>
          <w:b/>
          <w:bCs/>
        </w:rPr>
      </w:pPr>
      <w:r w:rsidRPr="002D7EB7">
        <w:rPr>
          <w:b/>
          <w:bCs/>
        </w:rPr>
        <w:t>7. Risks</w:t>
      </w:r>
    </w:p>
    <w:p w14:paraId="5ACC6B50" w14:textId="77777777" w:rsidR="00253B7D" w:rsidRPr="002D7EB7" w:rsidRDefault="00253B7D" w:rsidP="00253B7D">
      <w:r w:rsidRPr="002D7EB7">
        <w:t>Identifying and mitigating potential risks is crucial for the success of the software development project. Below are the categorized risks:</w:t>
      </w:r>
    </w:p>
    <w:p w14:paraId="6F3DB110" w14:textId="77777777" w:rsidR="00253B7D" w:rsidRPr="002D7EB7" w:rsidRDefault="00253B7D" w:rsidP="00253B7D">
      <w:pPr>
        <w:rPr>
          <w:b/>
          <w:bCs/>
        </w:rPr>
      </w:pPr>
      <w:r w:rsidRPr="002D7EB7">
        <w:rPr>
          <w:b/>
          <w:bCs/>
        </w:rPr>
        <w:t>7.1 Technological Risks</w:t>
      </w:r>
    </w:p>
    <w:p w14:paraId="2CBEB4D1" w14:textId="77777777" w:rsidR="00253B7D" w:rsidRPr="002D7EB7" w:rsidRDefault="00253B7D" w:rsidP="00253B7D">
      <w:pPr>
        <w:numPr>
          <w:ilvl w:val="0"/>
          <w:numId w:val="26"/>
        </w:numPr>
      </w:pPr>
      <w:r w:rsidRPr="002D7EB7">
        <w:rPr>
          <w:b/>
          <w:bCs/>
        </w:rPr>
        <w:t>Technology Obsolescence</w:t>
      </w:r>
      <w:r w:rsidRPr="002D7EB7">
        <w:t xml:space="preserve">: Adoption of technologies that may become outdated, leading to increased costs and delays. </w:t>
      </w:r>
    </w:p>
    <w:p w14:paraId="2B2B6F19" w14:textId="77777777" w:rsidR="00253B7D" w:rsidRPr="002D7EB7" w:rsidRDefault="00253B7D" w:rsidP="00253B7D">
      <w:pPr>
        <w:numPr>
          <w:ilvl w:val="0"/>
          <w:numId w:val="26"/>
        </w:numPr>
      </w:pPr>
      <w:r w:rsidRPr="002D7EB7">
        <w:rPr>
          <w:b/>
          <w:bCs/>
        </w:rPr>
        <w:t>Integration Complexity</w:t>
      </w:r>
      <w:r w:rsidRPr="002D7EB7">
        <w:t xml:space="preserve">: Challenges in integrating new software with existing legacy systems, potentially causing delays. </w:t>
      </w:r>
      <w:r w:rsidRPr="002D7EB7">
        <w:rPr>
          <w:rFonts w:ascii="Arial" w:hAnsi="Arial" w:cs="Arial"/>
        </w:rPr>
        <w:t>​</w:t>
      </w:r>
    </w:p>
    <w:p w14:paraId="3C51DC43" w14:textId="77777777" w:rsidR="00253B7D" w:rsidRPr="002D7EB7" w:rsidRDefault="00253B7D" w:rsidP="00253B7D">
      <w:pPr>
        <w:numPr>
          <w:ilvl w:val="0"/>
          <w:numId w:val="26"/>
        </w:numPr>
      </w:pPr>
      <w:r w:rsidRPr="002D7EB7">
        <w:rPr>
          <w:b/>
          <w:bCs/>
        </w:rPr>
        <w:t>Security Vulnerabilities</w:t>
      </w:r>
      <w:r w:rsidRPr="002D7EB7">
        <w:t xml:space="preserve">: Potential for data breaches or cyberattacks if security measures are inadequate. </w:t>
      </w:r>
    </w:p>
    <w:p w14:paraId="2B7BC970" w14:textId="77777777" w:rsidR="00253B7D" w:rsidRPr="002D7EB7" w:rsidRDefault="00253B7D" w:rsidP="00253B7D">
      <w:pPr>
        <w:rPr>
          <w:b/>
          <w:bCs/>
        </w:rPr>
      </w:pPr>
      <w:r w:rsidRPr="002D7EB7">
        <w:rPr>
          <w:b/>
          <w:bCs/>
        </w:rPr>
        <w:t>7.2 Skills Risks</w:t>
      </w:r>
    </w:p>
    <w:p w14:paraId="46EB9206" w14:textId="77777777" w:rsidR="00253B7D" w:rsidRPr="002D7EB7" w:rsidRDefault="00253B7D" w:rsidP="00253B7D">
      <w:pPr>
        <w:numPr>
          <w:ilvl w:val="0"/>
          <w:numId w:val="27"/>
        </w:numPr>
      </w:pPr>
      <w:r w:rsidRPr="002D7EB7">
        <w:rPr>
          <w:b/>
          <w:bCs/>
        </w:rPr>
        <w:t>Inadequate Technical Skills</w:t>
      </w:r>
      <w:r w:rsidRPr="002D7EB7">
        <w:t xml:space="preserve">: Lack of expertise in required technologies, leading to suboptimal implementation. </w:t>
      </w:r>
    </w:p>
    <w:p w14:paraId="564DBCD5" w14:textId="77777777" w:rsidR="00253B7D" w:rsidRPr="002D7EB7" w:rsidRDefault="00253B7D" w:rsidP="00253B7D">
      <w:pPr>
        <w:numPr>
          <w:ilvl w:val="0"/>
          <w:numId w:val="27"/>
        </w:numPr>
      </w:pPr>
      <w:r w:rsidRPr="002D7EB7">
        <w:rPr>
          <w:b/>
          <w:bCs/>
        </w:rPr>
        <w:t>Knowledge Gaps</w:t>
      </w:r>
      <w:r w:rsidRPr="002D7EB7">
        <w:t>: Team members may lack domain-specific knowledge, affecting the quality of the solution.</w:t>
      </w:r>
      <w:r w:rsidRPr="002D7EB7">
        <w:rPr>
          <w:rFonts w:ascii="Arial" w:hAnsi="Arial" w:cs="Arial"/>
        </w:rPr>
        <w:t>​</w:t>
      </w:r>
    </w:p>
    <w:p w14:paraId="7F520A3F" w14:textId="77777777" w:rsidR="00253B7D" w:rsidRPr="002D7EB7" w:rsidRDefault="00253B7D" w:rsidP="00253B7D">
      <w:pPr>
        <w:rPr>
          <w:b/>
          <w:bCs/>
        </w:rPr>
      </w:pPr>
      <w:r w:rsidRPr="002D7EB7">
        <w:rPr>
          <w:b/>
          <w:bCs/>
        </w:rPr>
        <w:t>7.3 Political Risks</w:t>
      </w:r>
    </w:p>
    <w:p w14:paraId="09600F0C" w14:textId="77777777" w:rsidR="00253B7D" w:rsidRPr="002D7EB7" w:rsidRDefault="00253B7D" w:rsidP="00253B7D">
      <w:pPr>
        <w:numPr>
          <w:ilvl w:val="0"/>
          <w:numId w:val="28"/>
        </w:numPr>
      </w:pPr>
      <w:r w:rsidRPr="002D7EB7">
        <w:rPr>
          <w:b/>
          <w:bCs/>
        </w:rPr>
        <w:t>Regulatory Changes</w:t>
      </w:r>
      <w:r w:rsidRPr="002D7EB7">
        <w:t xml:space="preserve">: New laws or regulations could impact project scope or timelines. </w:t>
      </w:r>
      <w:r w:rsidRPr="002D7EB7">
        <w:rPr>
          <w:rFonts w:ascii="Arial" w:hAnsi="Arial" w:cs="Arial"/>
        </w:rPr>
        <w:t>​</w:t>
      </w:r>
      <w:r w:rsidRPr="002D7EB7">
        <w:t xml:space="preserve"> </w:t>
      </w:r>
    </w:p>
    <w:p w14:paraId="452DF216" w14:textId="77777777" w:rsidR="00253B7D" w:rsidRPr="002D7EB7" w:rsidRDefault="00253B7D" w:rsidP="00253B7D">
      <w:pPr>
        <w:numPr>
          <w:ilvl w:val="0"/>
          <w:numId w:val="28"/>
        </w:numPr>
      </w:pPr>
      <w:r w:rsidRPr="002D7EB7">
        <w:rPr>
          <w:b/>
          <w:bCs/>
        </w:rPr>
        <w:t>Political Instability</w:t>
      </w:r>
      <w:r w:rsidRPr="002D7EB7">
        <w:t>: Changes in government policies or instability may disrupt project execution.</w:t>
      </w:r>
      <w:r w:rsidRPr="002D7EB7">
        <w:rPr>
          <w:rFonts w:ascii="Arial" w:hAnsi="Arial" w:cs="Arial"/>
        </w:rPr>
        <w:t>​</w:t>
      </w:r>
    </w:p>
    <w:p w14:paraId="0EAD0EB6" w14:textId="77777777" w:rsidR="00253B7D" w:rsidRPr="002D7EB7" w:rsidRDefault="00253B7D" w:rsidP="00253B7D">
      <w:pPr>
        <w:rPr>
          <w:b/>
          <w:bCs/>
        </w:rPr>
      </w:pPr>
      <w:r w:rsidRPr="002D7EB7">
        <w:rPr>
          <w:b/>
          <w:bCs/>
        </w:rPr>
        <w:t>7.4 Business Risks</w:t>
      </w:r>
    </w:p>
    <w:p w14:paraId="201A11FE" w14:textId="77777777" w:rsidR="00253B7D" w:rsidRPr="002D7EB7" w:rsidRDefault="00253B7D" w:rsidP="00253B7D">
      <w:pPr>
        <w:numPr>
          <w:ilvl w:val="0"/>
          <w:numId w:val="29"/>
        </w:numPr>
      </w:pPr>
      <w:r w:rsidRPr="002D7EB7">
        <w:rPr>
          <w:b/>
          <w:bCs/>
        </w:rPr>
        <w:t>Market Changes</w:t>
      </w:r>
      <w:r w:rsidRPr="002D7EB7">
        <w:t xml:space="preserve">: Shifts in market demand or customer preferences could affect project relevance. </w:t>
      </w:r>
      <w:r w:rsidRPr="002D7EB7">
        <w:rPr>
          <w:rFonts w:ascii="Arial" w:hAnsi="Arial" w:cs="Arial"/>
        </w:rPr>
        <w:t>​</w:t>
      </w:r>
      <w:r w:rsidRPr="002D7EB7">
        <w:t xml:space="preserve"> </w:t>
      </w:r>
    </w:p>
    <w:p w14:paraId="233107C1" w14:textId="77777777" w:rsidR="00253B7D" w:rsidRPr="002D7EB7" w:rsidRDefault="00253B7D" w:rsidP="00253B7D">
      <w:pPr>
        <w:numPr>
          <w:ilvl w:val="0"/>
          <w:numId w:val="29"/>
        </w:numPr>
      </w:pPr>
      <w:r w:rsidRPr="002D7EB7">
        <w:rPr>
          <w:b/>
          <w:bCs/>
        </w:rPr>
        <w:t>Financial Constraints</w:t>
      </w:r>
      <w:r w:rsidRPr="002D7EB7">
        <w:t>: Budget cuts or financial instability may lead to resource shortages.</w:t>
      </w:r>
      <w:r w:rsidRPr="002D7EB7">
        <w:rPr>
          <w:rFonts w:ascii="Arial" w:hAnsi="Arial" w:cs="Arial"/>
        </w:rPr>
        <w:t>​</w:t>
      </w:r>
    </w:p>
    <w:p w14:paraId="2B033FB8" w14:textId="77777777" w:rsidR="00253B7D" w:rsidRPr="002D7EB7" w:rsidRDefault="00253B7D" w:rsidP="00253B7D">
      <w:pPr>
        <w:rPr>
          <w:b/>
          <w:bCs/>
        </w:rPr>
      </w:pPr>
      <w:r w:rsidRPr="002D7EB7">
        <w:rPr>
          <w:b/>
          <w:bCs/>
        </w:rPr>
        <w:lastRenderedPageBreak/>
        <w:t>7.5 Requirements Risks</w:t>
      </w:r>
    </w:p>
    <w:p w14:paraId="36B0500F" w14:textId="77777777" w:rsidR="00253B7D" w:rsidRPr="002D7EB7" w:rsidRDefault="00253B7D" w:rsidP="00253B7D">
      <w:pPr>
        <w:numPr>
          <w:ilvl w:val="0"/>
          <w:numId w:val="30"/>
        </w:numPr>
      </w:pPr>
      <w:r w:rsidRPr="002D7EB7">
        <w:rPr>
          <w:b/>
          <w:bCs/>
        </w:rPr>
        <w:t>Unclear Requirements</w:t>
      </w:r>
      <w:r w:rsidRPr="002D7EB7">
        <w:t xml:space="preserve">: Ambiguous or changing requirements can lead to scope creep and project delays. </w:t>
      </w:r>
      <w:r w:rsidRPr="002D7EB7">
        <w:rPr>
          <w:rFonts w:ascii="Arial" w:hAnsi="Arial" w:cs="Arial"/>
        </w:rPr>
        <w:t>​</w:t>
      </w:r>
      <w:r w:rsidRPr="002D7EB7">
        <w:t xml:space="preserve"> </w:t>
      </w:r>
    </w:p>
    <w:p w14:paraId="24FC1D9A" w14:textId="77777777" w:rsidR="00253B7D" w:rsidRPr="002D7EB7" w:rsidRDefault="00253B7D" w:rsidP="00253B7D">
      <w:pPr>
        <w:numPr>
          <w:ilvl w:val="0"/>
          <w:numId w:val="30"/>
        </w:numPr>
      </w:pPr>
      <w:r w:rsidRPr="002D7EB7">
        <w:rPr>
          <w:b/>
          <w:bCs/>
        </w:rPr>
        <w:t>Stakeholder Misalignment</w:t>
      </w:r>
      <w:r w:rsidRPr="002D7EB7">
        <w:t>: Divergent expectations among stakeholders may cause conflicts and delays.</w:t>
      </w:r>
      <w:r w:rsidRPr="002D7EB7">
        <w:rPr>
          <w:rFonts w:ascii="Arial" w:hAnsi="Arial" w:cs="Arial"/>
        </w:rPr>
        <w:t>​</w:t>
      </w:r>
    </w:p>
    <w:p w14:paraId="770861BA" w14:textId="77777777" w:rsidR="00253B7D" w:rsidRPr="002D7EB7" w:rsidRDefault="00253B7D" w:rsidP="00253B7D">
      <w:pPr>
        <w:rPr>
          <w:b/>
          <w:bCs/>
        </w:rPr>
      </w:pPr>
      <w:r w:rsidRPr="002D7EB7">
        <w:rPr>
          <w:b/>
          <w:bCs/>
        </w:rPr>
        <w:t>7.6 Other Risks</w:t>
      </w:r>
    </w:p>
    <w:p w14:paraId="179A1309" w14:textId="77777777" w:rsidR="00253B7D" w:rsidRPr="002D7EB7" w:rsidRDefault="00253B7D" w:rsidP="00253B7D">
      <w:pPr>
        <w:numPr>
          <w:ilvl w:val="0"/>
          <w:numId w:val="31"/>
        </w:numPr>
      </w:pPr>
      <w:r w:rsidRPr="002D7EB7">
        <w:rPr>
          <w:b/>
          <w:bCs/>
        </w:rPr>
        <w:t>Supply Chain Disruptions</w:t>
      </w:r>
      <w:r w:rsidRPr="002D7EB7">
        <w:t xml:space="preserve">: Delays in hardware or software deliveries can impact project timelines. </w:t>
      </w:r>
      <w:r w:rsidRPr="002D7EB7">
        <w:rPr>
          <w:rFonts w:ascii="Arial" w:hAnsi="Arial" w:cs="Arial"/>
        </w:rPr>
        <w:t>​</w:t>
      </w:r>
    </w:p>
    <w:p w14:paraId="0CD8FA7E" w14:textId="77777777" w:rsidR="00253B7D" w:rsidRPr="002D7EB7" w:rsidRDefault="00253B7D" w:rsidP="00253B7D">
      <w:pPr>
        <w:numPr>
          <w:ilvl w:val="0"/>
          <w:numId w:val="31"/>
        </w:numPr>
      </w:pPr>
      <w:r w:rsidRPr="002D7EB7">
        <w:rPr>
          <w:b/>
          <w:bCs/>
        </w:rPr>
        <w:t>Natural Disasters</w:t>
      </w:r>
      <w:r w:rsidRPr="002D7EB7">
        <w:t>: Unforeseen events like floods or earthquakes may halt project activities.</w:t>
      </w:r>
      <w:r w:rsidRPr="002D7EB7">
        <w:rPr>
          <w:rFonts w:ascii="Arial" w:hAnsi="Arial" w:cs="Arial"/>
        </w:rPr>
        <w:t>​</w:t>
      </w:r>
    </w:p>
    <w:p w14:paraId="7B0E6C6A" w14:textId="77777777" w:rsidR="00253B7D" w:rsidRPr="002D7EB7" w:rsidRDefault="00000000" w:rsidP="00253B7D">
      <w:r>
        <w:pict w14:anchorId="34EAC1FE">
          <v:rect id="_x0000_i1028" style="width:0;height:1.5pt" o:hralign="center" o:hrstd="t" o:hr="t" fillcolor="#a0a0a0" stroked="f"/>
        </w:pict>
      </w:r>
    </w:p>
    <w:p w14:paraId="73622AFF" w14:textId="77777777" w:rsidR="00253B7D" w:rsidRPr="002D7EB7" w:rsidRDefault="00253B7D" w:rsidP="00253B7D">
      <w:pPr>
        <w:rPr>
          <w:b/>
          <w:bCs/>
        </w:rPr>
      </w:pPr>
      <w:r w:rsidRPr="002D7EB7">
        <w:rPr>
          <w:b/>
          <w:bCs/>
        </w:rPr>
        <w:t>8. Business Process Overview</w:t>
      </w:r>
    </w:p>
    <w:p w14:paraId="181868A8" w14:textId="77777777" w:rsidR="00253B7D" w:rsidRPr="002D7EB7" w:rsidRDefault="00253B7D" w:rsidP="00253B7D">
      <w:pPr>
        <w:rPr>
          <w:b/>
          <w:bCs/>
        </w:rPr>
      </w:pPr>
      <w:r w:rsidRPr="002D7EB7">
        <w:rPr>
          <w:b/>
          <w:bCs/>
        </w:rPr>
        <w:t>8.1 Legacy System (AS-IS)</w:t>
      </w:r>
    </w:p>
    <w:p w14:paraId="7B73BDC9" w14:textId="77777777" w:rsidR="00253B7D" w:rsidRDefault="00253B7D" w:rsidP="00253B7D">
      <w:pPr>
        <w:rPr>
          <w:rFonts w:ascii="Arial" w:hAnsi="Arial" w:cs="Arial"/>
        </w:rPr>
      </w:pPr>
      <w:r w:rsidRPr="002D7EB7">
        <w:t>The current system relies on manual inventory tracking and delivery scheduling, leading to inefficiencies and errors. Data is siloed across departments, making real-time decision-making challenging.</w:t>
      </w:r>
      <w:r w:rsidRPr="002D7EB7">
        <w:rPr>
          <w:rFonts w:ascii="Arial" w:hAnsi="Arial" w:cs="Arial"/>
        </w:rPr>
        <w:t>​</w:t>
      </w:r>
    </w:p>
    <w:p w14:paraId="4DC9FCB2" w14:textId="77777777" w:rsidR="00253B7D" w:rsidRPr="004E65AE" w:rsidRDefault="00253B7D" w:rsidP="00253B7D">
      <w:r w:rsidRPr="004E65AE">
        <w:t xml:space="preserve">[Manufacturing Plant] </w:t>
      </w:r>
    </w:p>
    <w:p w14:paraId="58F0180C" w14:textId="77777777" w:rsidR="00253B7D" w:rsidRPr="004E65AE" w:rsidRDefault="00253B7D" w:rsidP="00253B7D">
      <w:r w:rsidRPr="004E65AE">
        <w:t xml:space="preserve">        |</w:t>
      </w:r>
    </w:p>
    <w:p w14:paraId="0DD766F8" w14:textId="77777777" w:rsidR="00253B7D" w:rsidRPr="004E65AE" w:rsidRDefault="00253B7D" w:rsidP="00253B7D">
      <w:r w:rsidRPr="004E65AE">
        <w:t>(Manual update via Excel / Email)</w:t>
      </w:r>
    </w:p>
    <w:p w14:paraId="1B95ED12" w14:textId="77777777" w:rsidR="00253B7D" w:rsidRPr="004E65AE" w:rsidRDefault="00253B7D" w:rsidP="00253B7D">
      <w:r w:rsidRPr="004E65AE">
        <w:t xml:space="preserve">        |</w:t>
      </w:r>
    </w:p>
    <w:p w14:paraId="61B48F1F" w14:textId="77777777" w:rsidR="00253B7D" w:rsidRPr="004E65AE" w:rsidRDefault="00253B7D" w:rsidP="00253B7D">
      <w:r w:rsidRPr="004E65AE">
        <w:t>[Warehouse]</w:t>
      </w:r>
    </w:p>
    <w:p w14:paraId="66E39251" w14:textId="77777777" w:rsidR="00253B7D" w:rsidRPr="004E65AE" w:rsidRDefault="00253B7D" w:rsidP="00253B7D">
      <w:r w:rsidRPr="004E65AE">
        <w:t xml:space="preserve">        |</w:t>
      </w:r>
    </w:p>
    <w:p w14:paraId="43712982" w14:textId="77777777" w:rsidR="00253B7D" w:rsidRPr="004E65AE" w:rsidRDefault="00253B7D" w:rsidP="00253B7D">
      <w:r w:rsidRPr="004E65AE">
        <w:t>(Manual inventory tracking / spreadsheets)</w:t>
      </w:r>
    </w:p>
    <w:p w14:paraId="67523245" w14:textId="77777777" w:rsidR="00253B7D" w:rsidRPr="004E65AE" w:rsidRDefault="00253B7D" w:rsidP="00253B7D">
      <w:r w:rsidRPr="004E65AE">
        <w:t xml:space="preserve">        |</w:t>
      </w:r>
    </w:p>
    <w:p w14:paraId="575F7D4C" w14:textId="77777777" w:rsidR="00253B7D" w:rsidRPr="004E65AE" w:rsidRDefault="00253B7D" w:rsidP="00253B7D">
      <w:r w:rsidRPr="004E65AE">
        <w:t>[Customer Order Received]</w:t>
      </w:r>
    </w:p>
    <w:p w14:paraId="0556AC99" w14:textId="77777777" w:rsidR="00253B7D" w:rsidRPr="004E65AE" w:rsidRDefault="00253B7D" w:rsidP="00253B7D">
      <w:r w:rsidRPr="004E65AE">
        <w:lastRenderedPageBreak/>
        <w:t xml:space="preserve">        |</w:t>
      </w:r>
    </w:p>
    <w:p w14:paraId="692810D8" w14:textId="77777777" w:rsidR="00253B7D" w:rsidRPr="004E65AE" w:rsidRDefault="00253B7D" w:rsidP="00253B7D">
      <w:r w:rsidRPr="004E65AE">
        <w:t>(Manual check for availability at warehouses)</w:t>
      </w:r>
    </w:p>
    <w:p w14:paraId="411B0F34" w14:textId="77777777" w:rsidR="00253B7D" w:rsidRPr="004E65AE" w:rsidRDefault="00253B7D" w:rsidP="00253B7D">
      <w:r w:rsidRPr="004E65AE">
        <w:t xml:space="preserve">        |</w:t>
      </w:r>
    </w:p>
    <w:p w14:paraId="46230479" w14:textId="77777777" w:rsidR="00253B7D" w:rsidRPr="004E65AE" w:rsidRDefault="00253B7D" w:rsidP="00253B7D">
      <w:r w:rsidRPr="004E65AE">
        <w:t>(Manual route planning or first-come-first-serve dispatch)</w:t>
      </w:r>
    </w:p>
    <w:p w14:paraId="486F73D8" w14:textId="77777777" w:rsidR="00253B7D" w:rsidRPr="004E65AE" w:rsidRDefault="00253B7D" w:rsidP="00253B7D">
      <w:r w:rsidRPr="004E65AE">
        <w:t xml:space="preserve">        |</w:t>
      </w:r>
    </w:p>
    <w:p w14:paraId="76BBEFCB" w14:textId="77777777" w:rsidR="00253B7D" w:rsidRPr="004E65AE" w:rsidRDefault="00253B7D" w:rsidP="00253B7D">
      <w:r w:rsidRPr="004E65AE">
        <w:t>[Delivery Dispatched]</w:t>
      </w:r>
    </w:p>
    <w:p w14:paraId="22EB4625" w14:textId="77777777" w:rsidR="00253B7D" w:rsidRPr="004E65AE" w:rsidRDefault="00253B7D" w:rsidP="00253B7D">
      <w:r w:rsidRPr="004E65AE">
        <w:t xml:space="preserve">        |</w:t>
      </w:r>
    </w:p>
    <w:p w14:paraId="36EEB59C" w14:textId="77777777" w:rsidR="00253B7D" w:rsidRPr="004E65AE" w:rsidRDefault="00253B7D" w:rsidP="00253B7D">
      <w:r w:rsidRPr="004E65AE">
        <w:t>(No real-time tracking / Delayed updates)</w:t>
      </w:r>
    </w:p>
    <w:p w14:paraId="7EB9F60A" w14:textId="77777777" w:rsidR="00253B7D" w:rsidRPr="004E65AE" w:rsidRDefault="00253B7D" w:rsidP="00253B7D">
      <w:r w:rsidRPr="004E65AE">
        <w:t xml:space="preserve">        |</w:t>
      </w:r>
    </w:p>
    <w:p w14:paraId="3F20CBB4" w14:textId="77777777" w:rsidR="00253B7D" w:rsidRPr="004E65AE" w:rsidRDefault="00253B7D" w:rsidP="00253B7D">
      <w:r w:rsidRPr="004E65AE">
        <w:t>[Customer Receives Order (Late/Untracked)]</w:t>
      </w:r>
    </w:p>
    <w:p w14:paraId="1C8FA56D" w14:textId="77777777" w:rsidR="00253B7D" w:rsidRPr="002D7EB7" w:rsidRDefault="00253B7D" w:rsidP="00253B7D"/>
    <w:p w14:paraId="2244B02C" w14:textId="77777777" w:rsidR="00253B7D" w:rsidRPr="002D7EB7" w:rsidRDefault="00253B7D" w:rsidP="00253B7D">
      <w:pPr>
        <w:rPr>
          <w:b/>
          <w:bCs/>
        </w:rPr>
      </w:pPr>
      <w:r w:rsidRPr="002D7EB7">
        <w:rPr>
          <w:b/>
          <w:bCs/>
        </w:rPr>
        <w:t>8.2 Proposed Recommendations (TO-BE)</w:t>
      </w:r>
    </w:p>
    <w:p w14:paraId="40274E0B" w14:textId="77777777" w:rsidR="00253B7D" w:rsidRPr="002D7EB7" w:rsidRDefault="00253B7D" w:rsidP="00253B7D">
      <w:r w:rsidRPr="002D7EB7">
        <w:t>Implement an integrated software solution that automates inventory management and delivery scheduling. This system will provide real-time data access, improve accuracy, and enhance decision-making capabilities.</w:t>
      </w:r>
      <w:r w:rsidRPr="002D7EB7">
        <w:rPr>
          <w:rFonts w:ascii="Arial" w:hAnsi="Arial" w:cs="Arial"/>
        </w:rPr>
        <w:t>​</w:t>
      </w:r>
    </w:p>
    <w:p w14:paraId="3EE9CF77" w14:textId="68338BC9" w:rsidR="00253B7D" w:rsidRDefault="00253B7D" w:rsidP="00253B7D"/>
    <w:p w14:paraId="4A506747" w14:textId="77777777" w:rsidR="00253B7D" w:rsidRPr="004E65AE" w:rsidRDefault="00253B7D" w:rsidP="00253B7D">
      <w:r w:rsidRPr="004E65AE">
        <w:t xml:space="preserve">[Manufacturing Plant] </w:t>
      </w:r>
    </w:p>
    <w:p w14:paraId="0996F539" w14:textId="77777777" w:rsidR="00253B7D" w:rsidRPr="004E65AE" w:rsidRDefault="00253B7D" w:rsidP="00253B7D">
      <w:r w:rsidRPr="004E65AE">
        <w:t xml:space="preserve">        |</w:t>
      </w:r>
    </w:p>
    <w:p w14:paraId="7F4A4ACB" w14:textId="77777777" w:rsidR="00253B7D" w:rsidRPr="004E65AE" w:rsidRDefault="00253B7D" w:rsidP="00253B7D">
      <w:r w:rsidRPr="004E65AE">
        <w:t>(Auto stock update via API)</w:t>
      </w:r>
    </w:p>
    <w:p w14:paraId="60244BB3" w14:textId="77777777" w:rsidR="00253B7D" w:rsidRPr="004E65AE" w:rsidRDefault="00253B7D" w:rsidP="00253B7D">
      <w:r w:rsidRPr="004E65AE">
        <w:t xml:space="preserve">        |</w:t>
      </w:r>
    </w:p>
    <w:p w14:paraId="6B78F8E7" w14:textId="77777777" w:rsidR="00253B7D" w:rsidRPr="004E65AE" w:rsidRDefault="00253B7D" w:rsidP="00253B7D">
      <w:r w:rsidRPr="004E65AE">
        <w:t>[Central Inventory System]</w:t>
      </w:r>
    </w:p>
    <w:p w14:paraId="1AF19ED2" w14:textId="77777777" w:rsidR="00253B7D" w:rsidRPr="004E65AE" w:rsidRDefault="00253B7D" w:rsidP="00253B7D">
      <w:r w:rsidRPr="004E65AE">
        <w:lastRenderedPageBreak/>
        <w:t xml:space="preserve">        |</w:t>
      </w:r>
    </w:p>
    <w:p w14:paraId="42669D27" w14:textId="77777777" w:rsidR="00253B7D" w:rsidRPr="004E65AE" w:rsidRDefault="00253B7D" w:rsidP="00253B7D">
      <w:r w:rsidRPr="004E65AE">
        <w:t>(Real-time visibility across locations)</w:t>
      </w:r>
    </w:p>
    <w:p w14:paraId="75A7CA37" w14:textId="77777777" w:rsidR="00253B7D" w:rsidRPr="004E65AE" w:rsidRDefault="00253B7D" w:rsidP="00253B7D">
      <w:r w:rsidRPr="004E65AE">
        <w:t xml:space="preserve">        |</w:t>
      </w:r>
    </w:p>
    <w:p w14:paraId="41059325" w14:textId="77777777" w:rsidR="00253B7D" w:rsidRPr="004E65AE" w:rsidRDefault="00253B7D" w:rsidP="00253B7D">
      <w:r w:rsidRPr="004E65AE">
        <w:t>[Customer Places Order via Web/App]</w:t>
      </w:r>
    </w:p>
    <w:p w14:paraId="0DEAD354" w14:textId="77777777" w:rsidR="00253B7D" w:rsidRPr="004E65AE" w:rsidRDefault="00253B7D" w:rsidP="00253B7D">
      <w:r w:rsidRPr="004E65AE">
        <w:t xml:space="preserve">        |</w:t>
      </w:r>
    </w:p>
    <w:p w14:paraId="04B9EBAD" w14:textId="77777777" w:rsidR="00253B7D" w:rsidRPr="004E65AE" w:rsidRDefault="00253B7D" w:rsidP="00253B7D">
      <w:r w:rsidRPr="004E65AE">
        <w:t>(System checks nearest warehouse with stock)</w:t>
      </w:r>
    </w:p>
    <w:p w14:paraId="6B92FB20" w14:textId="77777777" w:rsidR="00253B7D" w:rsidRPr="004E65AE" w:rsidRDefault="00253B7D" w:rsidP="00253B7D">
      <w:r w:rsidRPr="004E65AE">
        <w:t xml:space="preserve">        |</w:t>
      </w:r>
    </w:p>
    <w:p w14:paraId="00B8EC12" w14:textId="77777777" w:rsidR="00253B7D" w:rsidRPr="004E65AE" w:rsidRDefault="00253B7D" w:rsidP="00253B7D">
      <w:r w:rsidRPr="004E65AE">
        <w:t>[AI-powered Route Optimization Engine]</w:t>
      </w:r>
    </w:p>
    <w:p w14:paraId="51452250" w14:textId="77777777" w:rsidR="00253B7D" w:rsidRPr="004E65AE" w:rsidRDefault="00253B7D" w:rsidP="00253B7D">
      <w:r w:rsidRPr="004E65AE">
        <w:t xml:space="preserve">        |</w:t>
      </w:r>
    </w:p>
    <w:p w14:paraId="6442449B" w14:textId="77777777" w:rsidR="00253B7D" w:rsidRPr="004E65AE" w:rsidRDefault="00253B7D" w:rsidP="00253B7D">
      <w:r w:rsidRPr="004E65AE">
        <w:t>[Delivery Assigned &amp; Tracked]</w:t>
      </w:r>
    </w:p>
    <w:p w14:paraId="5D4EE90A" w14:textId="77777777" w:rsidR="00253B7D" w:rsidRPr="004E65AE" w:rsidRDefault="00253B7D" w:rsidP="00253B7D">
      <w:r w:rsidRPr="004E65AE">
        <w:t xml:space="preserve">        |</w:t>
      </w:r>
    </w:p>
    <w:p w14:paraId="374F12B4" w14:textId="77777777" w:rsidR="00253B7D" w:rsidRPr="004E65AE" w:rsidRDefault="00253B7D" w:rsidP="00253B7D">
      <w:r w:rsidRPr="004E65AE">
        <w:t>(Real-time updates sent to customer)</w:t>
      </w:r>
    </w:p>
    <w:p w14:paraId="6F8D56B5" w14:textId="77777777" w:rsidR="00253B7D" w:rsidRPr="004E65AE" w:rsidRDefault="00253B7D" w:rsidP="00253B7D">
      <w:r w:rsidRPr="004E65AE">
        <w:t xml:space="preserve">        |</w:t>
      </w:r>
    </w:p>
    <w:p w14:paraId="1C445D5C" w14:textId="77777777" w:rsidR="00253B7D" w:rsidRPr="004E65AE" w:rsidRDefault="00253B7D" w:rsidP="00253B7D">
      <w:r w:rsidRPr="004E65AE">
        <w:t>[Customer Receives Order Quickly &amp; Tracked]</w:t>
      </w:r>
    </w:p>
    <w:p w14:paraId="05BE52CA" w14:textId="77777777" w:rsidR="00253B7D" w:rsidRPr="004E65AE" w:rsidRDefault="00253B7D" w:rsidP="00253B7D">
      <w:r w:rsidRPr="004E65AE">
        <w:t xml:space="preserve">        |</w:t>
      </w:r>
    </w:p>
    <w:p w14:paraId="717AC3FB" w14:textId="77777777" w:rsidR="00253B7D" w:rsidRPr="004E65AE" w:rsidRDefault="00253B7D" w:rsidP="00253B7D">
      <w:r w:rsidRPr="004E65AE">
        <w:t>(System updates inventory, generates report)</w:t>
      </w:r>
    </w:p>
    <w:p w14:paraId="6EA55999" w14:textId="77777777" w:rsidR="00253B7D" w:rsidRDefault="00253B7D" w:rsidP="00253B7D"/>
    <w:p w14:paraId="251C1449" w14:textId="77777777" w:rsidR="00253B7D" w:rsidRDefault="00253B7D" w:rsidP="00253B7D"/>
    <w:p w14:paraId="5889DFD1" w14:textId="77777777" w:rsidR="00253B7D" w:rsidRPr="002D7EB7" w:rsidRDefault="00253B7D" w:rsidP="00253B7D"/>
    <w:p w14:paraId="74D09384" w14:textId="77777777" w:rsidR="008B7AD6" w:rsidRDefault="00253B7D" w:rsidP="008B7AD6">
      <w:pPr>
        <w:rPr>
          <w:b/>
          <w:bCs/>
        </w:rPr>
      </w:pPr>
      <w:r w:rsidRPr="002D7EB7">
        <w:rPr>
          <w:b/>
          <w:bCs/>
        </w:rPr>
        <w:t>9. Business Requirements</w:t>
      </w:r>
    </w:p>
    <w:p w14:paraId="66D822B5" w14:textId="3F9EAE64" w:rsidR="00B73713" w:rsidRDefault="00B73713" w:rsidP="008B7AD6">
      <w:pPr>
        <w:rPr>
          <w:b/>
          <w:bCs/>
        </w:rPr>
      </w:pPr>
      <w:r>
        <w:rPr>
          <w:b/>
          <w:bCs/>
        </w:rPr>
        <w:lastRenderedPageBreak/>
        <w:t>FUNCTIOANL REQUIREMNETS:</w:t>
      </w:r>
    </w:p>
    <w:p w14:paraId="4CE61AC0" w14:textId="77777777" w:rsidR="00B73713" w:rsidRDefault="00B73713" w:rsidP="008B7AD6">
      <w:pPr>
        <w:rPr>
          <w:b/>
          <w:bCs/>
        </w:rPr>
      </w:pPr>
    </w:p>
    <w:tbl>
      <w:tblPr>
        <w:tblW w:w="4500" w:type="dxa"/>
        <w:tblLook w:val="04A0" w:firstRow="1" w:lastRow="0" w:firstColumn="1" w:lastColumn="0" w:noHBand="0" w:noVBand="1"/>
      </w:tblPr>
      <w:tblGrid>
        <w:gridCol w:w="680"/>
        <w:gridCol w:w="1820"/>
        <w:gridCol w:w="2000"/>
      </w:tblGrid>
      <w:tr w:rsidR="00B73713" w:rsidRPr="00B138FA" w14:paraId="77B4985C" w14:textId="77777777" w:rsidTr="00B73713">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63DF4"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9038685"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MODULE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74C5DBA" w14:textId="77777777" w:rsidR="00B73713" w:rsidRPr="00B138FA" w:rsidRDefault="00B73713" w:rsidP="00B73713">
            <w:pPr>
              <w:spacing w:after="0" w:line="240" w:lineRule="auto"/>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REQUIREMNET DESCRIPTION</w:t>
            </w:r>
          </w:p>
        </w:tc>
      </w:tr>
      <w:tr w:rsidR="00B73713" w:rsidRPr="00B138FA" w14:paraId="5927EE6D"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64601EC"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1</w:t>
            </w:r>
          </w:p>
        </w:tc>
        <w:tc>
          <w:tcPr>
            <w:tcW w:w="1820" w:type="dxa"/>
            <w:tcBorders>
              <w:top w:val="nil"/>
              <w:left w:val="nil"/>
              <w:bottom w:val="single" w:sz="4" w:space="0" w:color="auto"/>
              <w:right w:val="single" w:sz="4" w:space="0" w:color="auto"/>
            </w:tcBorders>
            <w:shd w:val="clear" w:color="auto" w:fill="auto"/>
            <w:vAlign w:val="center"/>
            <w:hideMark/>
          </w:tcPr>
          <w:p w14:paraId="26C4A85B"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Inventory Management</w:t>
            </w:r>
          </w:p>
        </w:tc>
        <w:tc>
          <w:tcPr>
            <w:tcW w:w="2000" w:type="dxa"/>
            <w:tcBorders>
              <w:top w:val="nil"/>
              <w:left w:val="nil"/>
              <w:bottom w:val="single" w:sz="4" w:space="0" w:color="auto"/>
              <w:right w:val="single" w:sz="4" w:space="0" w:color="auto"/>
            </w:tcBorders>
            <w:shd w:val="clear" w:color="auto" w:fill="auto"/>
            <w:vAlign w:val="center"/>
            <w:hideMark/>
          </w:tcPr>
          <w:p w14:paraId="617B7AEE"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Track stock levels at manufacturing plants and warehouses in real-time</w:t>
            </w:r>
          </w:p>
        </w:tc>
      </w:tr>
      <w:tr w:rsidR="00B73713" w:rsidRPr="00B138FA" w14:paraId="6F85033F"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BF2B000"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2</w:t>
            </w:r>
          </w:p>
        </w:tc>
        <w:tc>
          <w:tcPr>
            <w:tcW w:w="1820" w:type="dxa"/>
            <w:tcBorders>
              <w:top w:val="nil"/>
              <w:left w:val="nil"/>
              <w:bottom w:val="single" w:sz="4" w:space="0" w:color="auto"/>
              <w:right w:val="single" w:sz="4" w:space="0" w:color="auto"/>
            </w:tcBorders>
            <w:shd w:val="clear" w:color="auto" w:fill="auto"/>
            <w:vAlign w:val="center"/>
            <w:hideMark/>
          </w:tcPr>
          <w:p w14:paraId="5856D920"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Order Management</w:t>
            </w:r>
          </w:p>
        </w:tc>
        <w:tc>
          <w:tcPr>
            <w:tcW w:w="2000" w:type="dxa"/>
            <w:tcBorders>
              <w:top w:val="nil"/>
              <w:left w:val="nil"/>
              <w:bottom w:val="single" w:sz="4" w:space="0" w:color="auto"/>
              <w:right w:val="single" w:sz="4" w:space="0" w:color="auto"/>
            </w:tcBorders>
            <w:shd w:val="clear" w:color="auto" w:fill="auto"/>
            <w:vAlign w:val="center"/>
            <w:hideMark/>
          </w:tcPr>
          <w:p w14:paraId="16D47479"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Accept and process customer orders from multiple channels (website, mobile app)</w:t>
            </w:r>
          </w:p>
        </w:tc>
      </w:tr>
      <w:tr w:rsidR="00B73713" w:rsidRPr="00B138FA" w14:paraId="4C343A8C"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DA780E"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3</w:t>
            </w:r>
          </w:p>
        </w:tc>
        <w:tc>
          <w:tcPr>
            <w:tcW w:w="1820" w:type="dxa"/>
            <w:tcBorders>
              <w:top w:val="nil"/>
              <w:left w:val="nil"/>
              <w:bottom w:val="single" w:sz="4" w:space="0" w:color="auto"/>
              <w:right w:val="single" w:sz="4" w:space="0" w:color="auto"/>
            </w:tcBorders>
            <w:shd w:val="clear" w:color="auto" w:fill="auto"/>
            <w:vAlign w:val="center"/>
            <w:hideMark/>
          </w:tcPr>
          <w:p w14:paraId="443C87C7"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Delivery Optimization</w:t>
            </w:r>
          </w:p>
        </w:tc>
        <w:tc>
          <w:tcPr>
            <w:tcW w:w="2000" w:type="dxa"/>
            <w:tcBorders>
              <w:top w:val="nil"/>
              <w:left w:val="nil"/>
              <w:bottom w:val="single" w:sz="4" w:space="0" w:color="auto"/>
              <w:right w:val="single" w:sz="4" w:space="0" w:color="auto"/>
            </w:tcBorders>
            <w:shd w:val="clear" w:color="auto" w:fill="auto"/>
            <w:vAlign w:val="center"/>
            <w:hideMark/>
          </w:tcPr>
          <w:p w14:paraId="6131BD33"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Auto-assign delivery based on location, stock availability, and delivery windows</w:t>
            </w:r>
          </w:p>
        </w:tc>
      </w:tr>
      <w:tr w:rsidR="00B73713" w:rsidRPr="00B138FA" w14:paraId="5E56A2E7"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AB6F1B7"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4</w:t>
            </w:r>
          </w:p>
        </w:tc>
        <w:tc>
          <w:tcPr>
            <w:tcW w:w="1820" w:type="dxa"/>
            <w:tcBorders>
              <w:top w:val="nil"/>
              <w:left w:val="nil"/>
              <w:bottom w:val="single" w:sz="4" w:space="0" w:color="auto"/>
              <w:right w:val="single" w:sz="4" w:space="0" w:color="auto"/>
            </w:tcBorders>
            <w:shd w:val="clear" w:color="auto" w:fill="auto"/>
            <w:vAlign w:val="center"/>
            <w:hideMark/>
          </w:tcPr>
          <w:p w14:paraId="2763BFB1"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Warehouse Operations</w:t>
            </w:r>
          </w:p>
        </w:tc>
        <w:tc>
          <w:tcPr>
            <w:tcW w:w="2000" w:type="dxa"/>
            <w:tcBorders>
              <w:top w:val="nil"/>
              <w:left w:val="nil"/>
              <w:bottom w:val="single" w:sz="4" w:space="0" w:color="auto"/>
              <w:right w:val="single" w:sz="4" w:space="0" w:color="auto"/>
            </w:tcBorders>
            <w:shd w:val="clear" w:color="auto" w:fill="auto"/>
            <w:vAlign w:val="center"/>
            <w:hideMark/>
          </w:tcPr>
          <w:p w14:paraId="38BDA458"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Manage inward (production) and outward (dispatch) movements</w:t>
            </w:r>
          </w:p>
        </w:tc>
      </w:tr>
    </w:tbl>
    <w:p w14:paraId="0F7996E5" w14:textId="77777777" w:rsidR="00B73713" w:rsidRPr="00B138FA" w:rsidRDefault="00B73713" w:rsidP="008B7AD6">
      <w:pPr>
        <w:rPr>
          <w:rFonts w:ascii="Calibri" w:hAnsi="Calibri" w:cs="Calibri"/>
          <w:b/>
          <w:bCs/>
          <w:sz w:val="20"/>
          <w:szCs w:val="20"/>
        </w:rPr>
      </w:pPr>
    </w:p>
    <w:p w14:paraId="280F3732" w14:textId="2B88AF5D" w:rsidR="00B73713" w:rsidRPr="00B73713" w:rsidRDefault="008B7AD6" w:rsidP="00B73713">
      <w:pPr>
        <w:rPr>
          <w:b/>
          <w:bCs/>
        </w:rPr>
      </w:pPr>
      <w:r w:rsidRPr="008B7AD6">
        <w:rPr>
          <w:b/>
          <w:bCs/>
        </w:rPr>
        <w:t>NON-FUNCTIONAL REQUIREM</w:t>
      </w:r>
      <w:r>
        <w:rPr>
          <w:b/>
          <w:bCs/>
        </w:rPr>
        <w:t>EN</w:t>
      </w:r>
      <w:r w:rsidRPr="008B7AD6">
        <w:rPr>
          <w:b/>
          <w:bCs/>
        </w:rPr>
        <w:t>T:</w:t>
      </w:r>
      <w:r w:rsidR="00CB1C0F">
        <w:rPr>
          <w:b/>
          <w:bCs/>
        </w:rPr>
        <w:t>S</w:t>
      </w:r>
    </w:p>
    <w:p w14:paraId="6AC54357" w14:textId="77777777" w:rsidR="00B73713" w:rsidRPr="00B73713" w:rsidRDefault="00B73713" w:rsidP="00B73713">
      <w:pPr>
        <w:numPr>
          <w:ilvl w:val="0"/>
          <w:numId w:val="54"/>
        </w:numPr>
      </w:pPr>
      <w:r w:rsidRPr="00B73713">
        <w:t>High availability and scalability</w:t>
      </w:r>
    </w:p>
    <w:p w14:paraId="2CB55A11" w14:textId="77777777" w:rsidR="00B73713" w:rsidRPr="00B73713" w:rsidRDefault="00B73713" w:rsidP="00B73713">
      <w:pPr>
        <w:numPr>
          <w:ilvl w:val="0"/>
          <w:numId w:val="54"/>
        </w:numPr>
      </w:pPr>
      <w:r w:rsidRPr="00B73713">
        <w:t>Secure login and role-based access</w:t>
      </w:r>
    </w:p>
    <w:p w14:paraId="444D0296" w14:textId="77777777" w:rsidR="00B73713" w:rsidRPr="00B73713" w:rsidRDefault="00B73713" w:rsidP="00B73713">
      <w:pPr>
        <w:numPr>
          <w:ilvl w:val="0"/>
          <w:numId w:val="54"/>
        </w:numPr>
      </w:pPr>
      <w:r w:rsidRPr="00B73713">
        <w:t>Responsive design (web + mobile)</w:t>
      </w:r>
    </w:p>
    <w:p w14:paraId="5969081C" w14:textId="77777777" w:rsidR="00B73713" w:rsidRPr="00B73713" w:rsidRDefault="00B73713" w:rsidP="00B73713">
      <w:pPr>
        <w:numPr>
          <w:ilvl w:val="0"/>
          <w:numId w:val="54"/>
        </w:numPr>
      </w:pPr>
      <w:r w:rsidRPr="00B73713">
        <w:t>Cloud hosting (AWS/Azure)</w:t>
      </w:r>
    </w:p>
    <w:p w14:paraId="2D690F49" w14:textId="77777777" w:rsidR="00B73713" w:rsidRPr="00B73713" w:rsidRDefault="00B73713" w:rsidP="00B73713">
      <w:pPr>
        <w:numPr>
          <w:ilvl w:val="0"/>
          <w:numId w:val="54"/>
        </w:numPr>
      </w:pPr>
      <w:r w:rsidRPr="00B73713">
        <w:t>GDPR and food safety data compliance</w:t>
      </w:r>
    </w:p>
    <w:p w14:paraId="1B1A1012" w14:textId="77777777" w:rsidR="008B7AD6" w:rsidRDefault="008B7AD6" w:rsidP="00253B7D"/>
    <w:p w14:paraId="2EE79F6D" w14:textId="77777777" w:rsidR="008B7AD6" w:rsidRDefault="008B7AD6" w:rsidP="00253B7D"/>
    <w:p w14:paraId="3E8BE8E3" w14:textId="77777777" w:rsidR="008B7AD6" w:rsidRDefault="008B7AD6" w:rsidP="00253B7D"/>
    <w:p w14:paraId="6CC180B0" w14:textId="77777777" w:rsidR="008B7AD6" w:rsidRPr="002D7EB7" w:rsidRDefault="008B7AD6" w:rsidP="00253B7D"/>
    <w:p w14:paraId="48B576F8" w14:textId="77777777" w:rsidR="00253B7D" w:rsidRPr="002D7EB7" w:rsidRDefault="00253B7D" w:rsidP="00253B7D">
      <w:pPr>
        <w:rPr>
          <w:b/>
          <w:bCs/>
        </w:rPr>
      </w:pPr>
      <w:r w:rsidRPr="002D7EB7">
        <w:rPr>
          <w:b/>
          <w:bCs/>
        </w:rPr>
        <w:t>10. Appendices</w:t>
      </w:r>
    </w:p>
    <w:p w14:paraId="74A1D8CA" w14:textId="77777777" w:rsidR="00253B7D" w:rsidRPr="002D7EB7" w:rsidRDefault="00253B7D" w:rsidP="00253B7D">
      <w:pPr>
        <w:rPr>
          <w:b/>
          <w:bCs/>
        </w:rPr>
      </w:pPr>
      <w:r w:rsidRPr="002D7EB7">
        <w:rPr>
          <w:b/>
          <w:bCs/>
        </w:rPr>
        <w:t>10.1 List of Acronyms</w:t>
      </w:r>
    </w:p>
    <w:p w14:paraId="0006AF47" w14:textId="77777777" w:rsidR="00253B7D" w:rsidRPr="002D7EB7" w:rsidRDefault="00253B7D" w:rsidP="00253B7D">
      <w:pPr>
        <w:numPr>
          <w:ilvl w:val="0"/>
          <w:numId w:val="33"/>
        </w:numPr>
      </w:pPr>
      <w:r w:rsidRPr="002D7EB7">
        <w:rPr>
          <w:b/>
          <w:bCs/>
        </w:rPr>
        <w:t>ERP</w:t>
      </w:r>
      <w:r w:rsidRPr="002D7EB7">
        <w:t>: Enterprise Resource Planning</w:t>
      </w:r>
      <w:r w:rsidRPr="002D7EB7">
        <w:rPr>
          <w:rFonts w:ascii="Arial" w:hAnsi="Arial" w:cs="Arial"/>
        </w:rPr>
        <w:t>​</w:t>
      </w:r>
    </w:p>
    <w:p w14:paraId="1B7EEDDE" w14:textId="77777777" w:rsidR="00253B7D" w:rsidRPr="002D7EB7" w:rsidRDefault="00253B7D" w:rsidP="00253B7D">
      <w:pPr>
        <w:numPr>
          <w:ilvl w:val="0"/>
          <w:numId w:val="33"/>
        </w:numPr>
      </w:pPr>
      <w:r w:rsidRPr="002D7EB7">
        <w:rPr>
          <w:b/>
          <w:bCs/>
        </w:rPr>
        <w:t>GPS</w:t>
      </w:r>
      <w:r w:rsidRPr="002D7EB7">
        <w:t>: Global Positioning System</w:t>
      </w:r>
      <w:r w:rsidRPr="002D7EB7">
        <w:rPr>
          <w:rFonts w:ascii="Arial" w:hAnsi="Arial" w:cs="Arial"/>
        </w:rPr>
        <w:t>​</w:t>
      </w:r>
    </w:p>
    <w:p w14:paraId="6F782488" w14:textId="77777777" w:rsidR="00253B7D" w:rsidRPr="002D7EB7" w:rsidRDefault="00253B7D" w:rsidP="00253B7D">
      <w:pPr>
        <w:numPr>
          <w:ilvl w:val="0"/>
          <w:numId w:val="33"/>
        </w:numPr>
      </w:pPr>
      <w:r w:rsidRPr="002D7EB7">
        <w:rPr>
          <w:b/>
          <w:bCs/>
        </w:rPr>
        <w:t>API</w:t>
      </w:r>
      <w:r w:rsidRPr="002D7EB7">
        <w:t>: Application Programming Interface</w:t>
      </w:r>
      <w:r w:rsidRPr="002D7EB7">
        <w:rPr>
          <w:rFonts w:ascii="Arial" w:hAnsi="Arial" w:cs="Arial"/>
        </w:rPr>
        <w:t>​</w:t>
      </w:r>
      <w:r w:rsidRPr="002D7EB7">
        <w:t xml:space="preserve"> </w:t>
      </w:r>
    </w:p>
    <w:p w14:paraId="6F1E5670" w14:textId="77777777" w:rsidR="00253B7D" w:rsidRPr="002D7EB7" w:rsidRDefault="00253B7D" w:rsidP="00253B7D">
      <w:pPr>
        <w:rPr>
          <w:b/>
          <w:bCs/>
        </w:rPr>
      </w:pPr>
      <w:r w:rsidRPr="002D7EB7">
        <w:rPr>
          <w:b/>
          <w:bCs/>
        </w:rPr>
        <w:t>10.2 Glossary of Terms</w:t>
      </w:r>
    </w:p>
    <w:p w14:paraId="79E6E937" w14:textId="77777777" w:rsidR="00253B7D" w:rsidRPr="002D7EB7" w:rsidRDefault="00253B7D" w:rsidP="00253B7D">
      <w:pPr>
        <w:numPr>
          <w:ilvl w:val="0"/>
          <w:numId w:val="34"/>
        </w:numPr>
      </w:pPr>
      <w:r w:rsidRPr="002D7EB7">
        <w:rPr>
          <w:b/>
          <w:bCs/>
        </w:rPr>
        <w:t>Inventory Management</w:t>
      </w:r>
      <w:r w:rsidRPr="002D7EB7">
        <w:t>: The process of overseeing and controlling the ordering, storage, and use of components.</w:t>
      </w:r>
      <w:r w:rsidRPr="002D7EB7">
        <w:rPr>
          <w:rFonts w:ascii="Arial" w:hAnsi="Arial" w:cs="Arial"/>
        </w:rPr>
        <w:t>​</w:t>
      </w:r>
    </w:p>
    <w:p w14:paraId="32487417" w14:textId="6026C226" w:rsidR="004E65AE" w:rsidRPr="004E65AE" w:rsidRDefault="00253B7D" w:rsidP="004E65AE">
      <w:pPr>
        <w:numPr>
          <w:ilvl w:val="0"/>
          <w:numId w:val="34"/>
        </w:numPr>
      </w:pPr>
      <w:r w:rsidRPr="002D7EB7">
        <w:rPr>
          <w:b/>
          <w:bCs/>
        </w:rPr>
        <w:t>Delivery Optimization</w:t>
      </w:r>
      <w:r w:rsidRPr="002D7EB7">
        <w:t>: The process of planning and executing the most efficient delivery routes.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
        <w:gridCol w:w="2574"/>
      </w:tblGrid>
      <w:tr w:rsidR="004E65AE" w:rsidRPr="004E65AE" w14:paraId="3B7D4B1A" w14:textId="77777777" w:rsidTr="004E65AE">
        <w:trPr>
          <w:tblCellSpacing w:w="15" w:type="dxa"/>
        </w:trPr>
        <w:tc>
          <w:tcPr>
            <w:tcW w:w="0" w:type="auto"/>
            <w:vAlign w:val="center"/>
            <w:hideMark/>
          </w:tcPr>
          <w:p w14:paraId="5A4A2360" w14:textId="77777777" w:rsidR="004E65AE" w:rsidRPr="004E65AE" w:rsidRDefault="004E65AE" w:rsidP="004E65AE">
            <w:r w:rsidRPr="004E65AE">
              <w:t>UX</w:t>
            </w:r>
          </w:p>
        </w:tc>
        <w:tc>
          <w:tcPr>
            <w:tcW w:w="0" w:type="auto"/>
            <w:vAlign w:val="center"/>
            <w:hideMark/>
          </w:tcPr>
          <w:p w14:paraId="693BF044" w14:textId="77777777" w:rsidR="004E65AE" w:rsidRPr="004E65AE" w:rsidRDefault="004E65AE" w:rsidP="004E65AE">
            <w:r w:rsidRPr="004E65AE">
              <w:t>User Experience</w:t>
            </w:r>
          </w:p>
        </w:tc>
      </w:tr>
      <w:tr w:rsidR="004E65AE" w:rsidRPr="004E65AE" w14:paraId="72CE3520" w14:textId="77777777" w:rsidTr="004E65AE">
        <w:trPr>
          <w:tblCellSpacing w:w="15" w:type="dxa"/>
        </w:trPr>
        <w:tc>
          <w:tcPr>
            <w:tcW w:w="0" w:type="auto"/>
            <w:vAlign w:val="center"/>
            <w:hideMark/>
          </w:tcPr>
          <w:p w14:paraId="50B6FB96" w14:textId="77777777" w:rsidR="004E65AE" w:rsidRPr="004E65AE" w:rsidRDefault="004E65AE" w:rsidP="004E65AE">
            <w:r w:rsidRPr="004E65AE">
              <w:t>KPI</w:t>
            </w:r>
          </w:p>
        </w:tc>
        <w:tc>
          <w:tcPr>
            <w:tcW w:w="0" w:type="auto"/>
            <w:vAlign w:val="center"/>
            <w:hideMark/>
          </w:tcPr>
          <w:p w14:paraId="16DE8CDA" w14:textId="77777777" w:rsidR="004E65AE" w:rsidRPr="004E65AE" w:rsidRDefault="004E65AE" w:rsidP="004E65AE">
            <w:r w:rsidRPr="004E65AE">
              <w:t>Key Performance Indicator</w:t>
            </w:r>
          </w:p>
        </w:tc>
      </w:tr>
      <w:tr w:rsidR="004E65AE" w:rsidRPr="004E65AE" w14:paraId="29BF9208" w14:textId="77777777" w:rsidTr="004E65AE">
        <w:trPr>
          <w:tblCellSpacing w:w="15" w:type="dxa"/>
        </w:trPr>
        <w:tc>
          <w:tcPr>
            <w:tcW w:w="0" w:type="auto"/>
            <w:vAlign w:val="center"/>
            <w:hideMark/>
          </w:tcPr>
          <w:p w14:paraId="6BD8F3B9" w14:textId="77777777" w:rsidR="004E65AE" w:rsidRPr="004E65AE" w:rsidRDefault="004E65AE" w:rsidP="004E65AE">
            <w:r w:rsidRPr="004E65AE">
              <w:t>UAT</w:t>
            </w:r>
          </w:p>
        </w:tc>
        <w:tc>
          <w:tcPr>
            <w:tcW w:w="0" w:type="auto"/>
            <w:vAlign w:val="center"/>
            <w:hideMark/>
          </w:tcPr>
          <w:p w14:paraId="7D0AFE02" w14:textId="77777777" w:rsidR="004E65AE" w:rsidRPr="004E65AE" w:rsidRDefault="004E65AE" w:rsidP="004E65AE">
            <w:r w:rsidRPr="004E65AE">
              <w:t>User Acceptance Testing</w:t>
            </w:r>
          </w:p>
        </w:tc>
      </w:tr>
    </w:tbl>
    <w:p w14:paraId="355207C3" w14:textId="77777777" w:rsidR="004E65AE" w:rsidRPr="004E65AE" w:rsidRDefault="00000000" w:rsidP="004E65AE">
      <w:r>
        <w:pict w14:anchorId="7EBA0CDC">
          <v:rect id="_x0000_i1029" style="width:0;height:1.5pt" o:hralign="center" o:hrstd="t" o:hr="t" fillcolor="#a0a0a0" stroked="f"/>
        </w:pict>
      </w:r>
    </w:p>
    <w:p w14:paraId="775841FE" w14:textId="1A28AF9B" w:rsidR="003477AC" w:rsidRPr="003477AC" w:rsidRDefault="003477AC" w:rsidP="003477AC"/>
    <w:p w14:paraId="0FE8AF94" w14:textId="77777777" w:rsidR="003477AC" w:rsidRPr="003477AC" w:rsidRDefault="003477AC" w:rsidP="003477AC">
      <w:pPr>
        <w:rPr>
          <w:b/>
          <w:bCs/>
        </w:rPr>
      </w:pPr>
      <w:r w:rsidRPr="003477AC">
        <w:rPr>
          <w:b/>
          <w:bCs/>
        </w:rPr>
        <w:t xml:space="preserve">2. Prepare process flow diagram using your imagination. </w:t>
      </w:r>
    </w:p>
    <w:p w14:paraId="07CBE818" w14:textId="77777777" w:rsidR="000E428C" w:rsidRDefault="000E428C"/>
    <w:p w14:paraId="6B426B0C" w14:textId="6E1189D7" w:rsidR="004D387B" w:rsidRDefault="004D387B">
      <w:r w:rsidRPr="00E6764A">
        <w:rPr>
          <w:noProof/>
        </w:rPr>
        <w:lastRenderedPageBreak/>
        <w:drawing>
          <wp:inline distT="0" distB="0" distL="0" distR="0" wp14:anchorId="31E1FF42" wp14:editId="0B673BF8">
            <wp:extent cx="5151120" cy="5325579"/>
            <wp:effectExtent l="0" t="0" r="0" b="8890"/>
            <wp:docPr id="192758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5669" cy="5392314"/>
                    </a:xfrm>
                    <a:prstGeom prst="rect">
                      <a:avLst/>
                    </a:prstGeom>
                    <a:noFill/>
                    <a:ln>
                      <a:noFill/>
                    </a:ln>
                  </pic:spPr>
                </pic:pic>
              </a:graphicData>
            </a:graphic>
          </wp:inline>
        </w:drawing>
      </w:r>
    </w:p>
    <w:p w14:paraId="11478591" w14:textId="77777777" w:rsidR="00815107" w:rsidRPr="00815107" w:rsidRDefault="00815107" w:rsidP="00815107"/>
    <w:p w14:paraId="7FDBD062" w14:textId="77777777" w:rsidR="00815107" w:rsidRPr="00815107" w:rsidRDefault="00815107" w:rsidP="00815107">
      <w:r w:rsidRPr="00815107">
        <w:lastRenderedPageBreak/>
        <w:t xml:space="preserve"> </w:t>
      </w:r>
      <w:r w:rsidRPr="00815107">
        <w:rPr>
          <w:b/>
          <w:bCs/>
          <w:highlight w:val="yellow"/>
        </w:rPr>
        <w:t>Assignment 2:</w:t>
      </w:r>
      <w:r w:rsidRPr="00815107">
        <w:rPr>
          <w:b/>
          <w:bCs/>
        </w:rPr>
        <w:t xml:space="preserve"> </w:t>
      </w:r>
    </w:p>
    <w:p w14:paraId="2ED62F19" w14:textId="77777777" w:rsidR="00815107" w:rsidRPr="00815107" w:rsidRDefault="00815107" w:rsidP="00815107">
      <w:pPr>
        <w:rPr>
          <w:b/>
          <w:bCs/>
        </w:rPr>
      </w:pPr>
      <w:r w:rsidRPr="00815107">
        <w:rPr>
          <w:b/>
          <w:bCs/>
        </w:rPr>
        <w:t xml:space="preserve">1. Write an introduction letter to a client introducing yourself as a business analyst in charge of working with the client and his team to start the business understanding process. </w:t>
      </w:r>
    </w:p>
    <w:p w14:paraId="6B195B22" w14:textId="77777777" w:rsidR="00815107" w:rsidRDefault="00815107"/>
    <w:p w14:paraId="5D086461" w14:textId="3A22ED22" w:rsidR="00815107" w:rsidRPr="00C64736" w:rsidRDefault="00815107" w:rsidP="00815107">
      <w:r w:rsidRPr="00C64736">
        <w:rPr>
          <w:b/>
          <w:bCs/>
        </w:rPr>
        <w:t>Subject:</w:t>
      </w:r>
      <w:r w:rsidRPr="00C64736">
        <w:t xml:space="preserve"> Introduc</w:t>
      </w:r>
      <w:r>
        <w:t>tio</w:t>
      </w:r>
      <w:r w:rsidRPr="00C64736">
        <w:t>n –</w:t>
      </w:r>
      <w:r>
        <w:t>Amruta Bishwas,</w:t>
      </w:r>
      <w:r w:rsidRPr="00815107">
        <w:t xml:space="preserve"> Your Business Analyst for the </w:t>
      </w:r>
      <w:r>
        <w:t>upcoming web application project</w:t>
      </w:r>
    </w:p>
    <w:p w14:paraId="25FFD5E0" w14:textId="77E471E5" w:rsidR="00815107" w:rsidRPr="00C64736" w:rsidRDefault="00815107" w:rsidP="00815107">
      <w:r w:rsidRPr="00C64736">
        <w:t xml:space="preserve">Dear </w:t>
      </w:r>
      <w:r>
        <w:t>Stanley,</w:t>
      </w:r>
    </w:p>
    <w:p w14:paraId="62BCB6C8" w14:textId="77777777" w:rsidR="00815107" w:rsidRPr="00C64736" w:rsidRDefault="00815107" w:rsidP="00815107">
      <w:r w:rsidRPr="00C64736">
        <w:t>I hope this message finds you well.</w:t>
      </w:r>
    </w:p>
    <w:p w14:paraId="7CBD10A3" w14:textId="6296AF28" w:rsidR="00815107" w:rsidRPr="00C64736" w:rsidRDefault="00815107" w:rsidP="00815107">
      <w:r w:rsidRPr="00C64736">
        <w:t xml:space="preserve">My name is </w:t>
      </w:r>
      <w:r>
        <w:t>Amruta Bishwas,</w:t>
      </w:r>
      <w:r w:rsidRPr="00C64736">
        <w:t xml:space="preserve"> and I am the Business Analyst assigned to support you and your team throughout the initial phase of our collaboration. I’ll be working closely with you to lead the business understanding process—gathering insights into your goals, challenges, and requirements so we can set a strong foundation for a successful project.</w:t>
      </w:r>
    </w:p>
    <w:p w14:paraId="7C343253" w14:textId="77777777" w:rsidR="00815107" w:rsidRPr="00C64736" w:rsidRDefault="00815107" w:rsidP="00815107">
      <w:r w:rsidRPr="00C64736">
        <w:t>Over the coming days, I’ll be engaging with your stakeholders to clarify needs, map out current processes, and define key objectives. My role is to ensure that we fully understand your vision and align our solutions accordingly.</w:t>
      </w:r>
    </w:p>
    <w:p w14:paraId="797B96C1" w14:textId="77777777" w:rsidR="00815107" w:rsidRPr="00C64736" w:rsidRDefault="00815107" w:rsidP="00815107">
      <w:r w:rsidRPr="00C64736">
        <w:t>I’m looking forward to partnering with you and your team. Please feel free to reach out with any questions, or if there’s anything you’d like to discuss early on.</w:t>
      </w:r>
    </w:p>
    <w:p w14:paraId="15536D04" w14:textId="77777777" w:rsidR="00815107" w:rsidRPr="00C64736" w:rsidRDefault="00815107" w:rsidP="00815107">
      <w:r w:rsidRPr="00C64736">
        <w:t>Thank you, and I look forward to working together.</w:t>
      </w:r>
    </w:p>
    <w:p w14:paraId="3C89F284" w14:textId="521D8193" w:rsidR="00815107" w:rsidRPr="00C64736" w:rsidRDefault="00815107" w:rsidP="00815107">
      <w:r w:rsidRPr="00C64736">
        <w:t>Warm regards,</w:t>
      </w:r>
      <w:r w:rsidRPr="00C64736">
        <w:br/>
      </w:r>
      <w:r>
        <w:t>Amruta Bishwas</w:t>
      </w:r>
      <w:r w:rsidRPr="00C64736">
        <w:br/>
        <w:t>[</w:t>
      </w:r>
      <w:r>
        <w:t>Wipro</w:t>
      </w:r>
      <w:r w:rsidRPr="00C64736">
        <w:t>]</w:t>
      </w:r>
      <w:r w:rsidRPr="00C64736">
        <w:br/>
        <w:t>[</w:t>
      </w:r>
      <w:r>
        <w:t>amu@123gmail.com</w:t>
      </w:r>
      <w:r w:rsidRPr="00C64736">
        <w:t>] | [</w:t>
      </w:r>
      <w:r>
        <w:t>8329920462</w:t>
      </w:r>
      <w:r w:rsidRPr="00C64736">
        <w:t>]</w:t>
      </w:r>
    </w:p>
    <w:p w14:paraId="42E5A0C7" w14:textId="77777777" w:rsidR="00815107" w:rsidRDefault="00815107"/>
    <w:p w14:paraId="23D3DB80" w14:textId="77777777" w:rsidR="007A7084" w:rsidRPr="007A7084" w:rsidRDefault="007A7084" w:rsidP="007A7084"/>
    <w:p w14:paraId="11987A45" w14:textId="77777777" w:rsidR="007A7084" w:rsidRPr="007A7084" w:rsidRDefault="007A7084" w:rsidP="007A7084">
      <w:pPr>
        <w:rPr>
          <w:b/>
          <w:bCs/>
        </w:rPr>
      </w:pPr>
      <w:r w:rsidRPr="007A7084">
        <w:t xml:space="preserve"> </w:t>
      </w:r>
    </w:p>
    <w:p w14:paraId="21976875" w14:textId="596E49CE" w:rsidR="007A7084" w:rsidRDefault="007A7084" w:rsidP="007A7084">
      <w:pPr>
        <w:rPr>
          <w:b/>
          <w:bCs/>
        </w:rPr>
      </w:pPr>
      <w:r>
        <w:rPr>
          <w:b/>
          <w:bCs/>
        </w:rPr>
        <w:t>2)</w:t>
      </w:r>
      <w:r w:rsidRPr="007A7084">
        <w:rPr>
          <w:b/>
          <w:bCs/>
        </w:rPr>
        <w:t xml:space="preserve">Prepare a brief BRD and SRS for a project- Horoscope or Ticketing system or online store. </w:t>
      </w:r>
    </w:p>
    <w:p w14:paraId="130B598E" w14:textId="6A1C4D7C" w:rsidR="007A7084" w:rsidRDefault="00CD2E6E" w:rsidP="007A7084">
      <w:pPr>
        <w:rPr>
          <w:b/>
          <w:bCs/>
        </w:rPr>
      </w:pPr>
      <w:r>
        <w:rPr>
          <w:b/>
          <w:bCs/>
        </w:rPr>
        <w:lastRenderedPageBreak/>
        <w:t>TICKITING SYSTEM:</w:t>
      </w:r>
    </w:p>
    <w:p w14:paraId="48723BF7" w14:textId="3C7C4A6A" w:rsidR="00CD2E6E" w:rsidRDefault="00CD2E6E" w:rsidP="007A7084">
      <w:pPr>
        <w:rPr>
          <w:b/>
          <w:bCs/>
        </w:rPr>
      </w:pPr>
      <w:r w:rsidRPr="00C57F9C">
        <w:rPr>
          <w:b/>
          <w:bCs/>
          <w:highlight w:val="yellow"/>
        </w:rPr>
        <w:t>BRD:</w:t>
      </w:r>
    </w:p>
    <w:p w14:paraId="4FDE65BA" w14:textId="77777777" w:rsidR="0012382C" w:rsidRPr="009B4847" w:rsidRDefault="0012382C" w:rsidP="0012382C">
      <w:pPr>
        <w:rPr>
          <w:b/>
          <w:bCs/>
        </w:rPr>
      </w:pPr>
      <w:r w:rsidRPr="009B4847">
        <w:rPr>
          <w:b/>
          <w:bCs/>
        </w:rPr>
        <w:t>Business Requirements Document (BRD)</w:t>
      </w:r>
    </w:p>
    <w:p w14:paraId="21F1786C" w14:textId="77777777" w:rsidR="0012382C" w:rsidRPr="009B4847" w:rsidRDefault="0012382C" w:rsidP="0012382C">
      <w:r w:rsidRPr="009B4847">
        <w:rPr>
          <w:b/>
          <w:bCs/>
        </w:rPr>
        <w:t xml:space="preserve">Project Name: </w:t>
      </w:r>
      <w:r w:rsidRPr="009B4847">
        <w:t>Ticketing System</w:t>
      </w:r>
    </w:p>
    <w:p w14:paraId="47A597A2" w14:textId="6DC661BE" w:rsidR="0012382C" w:rsidRPr="009B4847" w:rsidRDefault="0012382C" w:rsidP="0012382C">
      <w:r w:rsidRPr="009B4847">
        <w:rPr>
          <w:b/>
          <w:bCs/>
        </w:rPr>
        <w:t xml:space="preserve">Prepared By: </w:t>
      </w:r>
      <w:r>
        <w:t>Amruta Bishwas</w:t>
      </w:r>
    </w:p>
    <w:p w14:paraId="36B6F7DF" w14:textId="77777777" w:rsidR="0012382C" w:rsidRPr="009B4847" w:rsidRDefault="0012382C" w:rsidP="0012382C">
      <w:r w:rsidRPr="009B4847">
        <w:rPr>
          <w:b/>
          <w:bCs/>
        </w:rPr>
        <w:t xml:space="preserve">Date: </w:t>
      </w:r>
      <w:r w:rsidRPr="009B4847">
        <w:t>6th December 2024</w:t>
      </w:r>
    </w:p>
    <w:p w14:paraId="244FED92" w14:textId="77777777" w:rsidR="0012382C" w:rsidRPr="009B4847" w:rsidRDefault="0012382C" w:rsidP="0012382C">
      <w:pPr>
        <w:rPr>
          <w:b/>
          <w:bCs/>
        </w:rPr>
      </w:pPr>
      <w:r w:rsidRPr="009B4847">
        <w:rPr>
          <w:b/>
          <w:bCs/>
        </w:rPr>
        <w:t>Executive Summary</w:t>
      </w:r>
    </w:p>
    <w:p w14:paraId="7C879FA3" w14:textId="685CF19D" w:rsidR="0012382C" w:rsidRDefault="0012382C" w:rsidP="0012382C">
      <w:pPr>
        <w:jc w:val="both"/>
      </w:pPr>
      <w:r w:rsidRPr="009B4847">
        <w:t>The objective of the Ticketing System project is to implement a comprehensive solution for managing</w:t>
      </w:r>
      <w:r>
        <w:t xml:space="preserve"> </w:t>
      </w:r>
      <w:r w:rsidRPr="009B4847">
        <w:t>customer support tickets effectively. The system will streamline the process of ticket creation,</w:t>
      </w:r>
      <w:r>
        <w:t xml:space="preserve"> </w:t>
      </w:r>
      <w:r w:rsidRPr="009B4847">
        <w:t>tracking, resolution, and closure. It will be designed to ensure seamless communication between</w:t>
      </w:r>
      <w:r>
        <w:t xml:space="preserve"> </w:t>
      </w:r>
      <w:r w:rsidRPr="009B4847">
        <w:t>users, support agents, and managers, improving the overall efficiency of customer support operations</w:t>
      </w:r>
      <w:r>
        <w:t xml:space="preserve"> </w:t>
      </w:r>
      <w:r w:rsidRPr="009B4847">
        <w:t>Additionally, the system will include advanced features for monitoring service level agreement (SLA)</w:t>
      </w:r>
      <w:r>
        <w:t xml:space="preserve"> </w:t>
      </w:r>
      <w:r w:rsidRPr="009B4847">
        <w:t>compliance, enhancing reporting capabilities, and integrating with a knowledge base for faster</w:t>
      </w:r>
      <w:r>
        <w:t xml:space="preserve"> </w:t>
      </w:r>
      <w:r w:rsidRPr="009B4847">
        <w:t>problem resolution.</w:t>
      </w:r>
    </w:p>
    <w:p w14:paraId="7A0424BA" w14:textId="77777777" w:rsidR="0012382C" w:rsidRDefault="0012382C" w:rsidP="0012382C"/>
    <w:p w14:paraId="0C01DECC" w14:textId="77777777" w:rsidR="0012382C" w:rsidRDefault="0012382C" w:rsidP="0012382C">
      <w:pPr>
        <w:rPr>
          <w:b/>
          <w:bCs/>
        </w:rPr>
      </w:pPr>
      <w:r w:rsidRPr="009B4847">
        <w:rPr>
          <w:b/>
          <w:bCs/>
        </w:rPr>
        <w:t>1.Document Revision</w:t>
      </w:r>
    </w:p>
    <w:tbl>
      <w:tblPr>
        <w:tblW w:w="8646" w:type="dxa"/>
        <w:tblLook w:val="04A0" w:firstRow="1" w:lastRow="0" w:firstColumn="1" w:lastColumn="0" w:noHBand="0" w:noVBand="1"/>
      </w:tblPr>
      <w:tblGrid>
        <w:gridCol w:w="1281"/>
        <w:gridCol w:w="921"/>
        <w:gridCol w:w="1303"/>
        <w:gridCol w:w="2100"/>
        <w:gridCol w:w="1566"/>
        <w:gridCol w:w="1475"/>
      </w:tblGrid>
      <w:tr w:rsidR="00244DA9" w:rsidRPr="00B138FA" w14:paraId="47604132" w14:textId="77777777" w:rsidTr="00B138FA">
        <w:trPr>
          <w:trHeight w:val="348"/>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90D1"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Version</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4F74585"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Date</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0D32BD83"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Author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6E9CF4EC"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Changes Made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66CF3A1"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Reviewed By</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6CCB1E8F"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Approval</w:t>
            </w:r>
          </w:p>
        </w:tc>
      </w:tr>
      <w:tr w:rsidR="00244DA9" w:rsidRPr="00B138FA" w14:paraId="08FAB85F" w14:textId="77777777" w:rsidTr="00B138FA">
        <w:trPr>
          <w:trHeight w:val="87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2B1EEB5"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w:t>
            </w:r>
          </w:p>
        </w:tc>
        <w:tc>
          <w:tcPr>
            <w:tcW w:w="921" w:type="dxa"/>
            <w:tcBorders>
              <w:top w:val="nil"/>
              <w:left w:val="nil"/>
              <w:bottom w:val="single" w:sz="4" w:space="0" w:color="auto"/>
              <w:right w:val="single" w:sz="4" w:space="0" w:color="auto"/>
            </w:tcBorders>
            <w:shd w:val="clear" w:color="auto" w:fill="auto"/>
            <w:vAlign w:val="center"/>
            <w:hideMark/>
          </w:tcPr>
          <w:p w14:paraId="0F1F83E7"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25-11-2024</w:t>
            </w:r>
          </w:p>
        </w:tc>
        <w:tc>
          <w:tcPr>
            <w:tcW w:w="1303" w:type="dxa"/>
            <w:tcBorders>
              <w:top w:val="nil"/>
              <w:left w:val="nil"/>
              <w:bottom w:val="single" w:sz="4" w:space="0" w:color="auto"/>
              <w:right w:val="single" w:sz="4" w:space="0" w:color="auto"/>
            </w:tcBorders>
            <w:shd w:val="clear" w:color="auto" w:fill="auto"/>
            <w:vAlign w:val="center"/>
            <w:hideMark/>
          </w:tcPr>
          <w:p w14:paraId="4713E8D8"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2100" w:type="dxa"/>
            <w:tcBorders>
              <w:top w:val="nil"/>
              <w:left w:val="nil"/>
              <w:bottom w:val="single" w:sz="4" w:space="0" w:color="auto"/>
              <w:right w:val="single" w:sz="4" w:space="0" w:color="auto"/>
            </w:tcBorders>
            <w:shd w:val="clear" w:color="auto" w:fill="auto"/>
            <w:vAlign w:val="center"/>
            <w:hideMark/>
          </w:tcPr>
          <w:p w14:paraId="61D87B96"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Initial Draft: Define objectives, scope, and requirements.</w:t>
            </w:r>
          </w:p>
        </w:tc>
        <w:tc>
          <w:tcPr>
            <w:tcW w:w="1566" w:type="dxa"/>
            <w:tcBorders>
              <w:top w:val="nil"/>
              <w:left w:val="nil"/>
              <w:bottom w:val="single" w:sz="4" w:space="0" w:color="auto"/>
              <w:right w:val="single" w:sz="4" w:space="0" w:color="auto"/>
            </w:tcBorders>
            <w:shd w:val="clear" w:color="auto" w:fill="auto"/>
            <w:vAlign w:val="center"/>
            <w:hideMark/>
          </w:tcPr>
          <w:p w14:paraId="490A1085"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1475" w:type="dxa"/>
            <w:tcBorders>
              <w:top w:val="nil"/>
              <w:left w:val="nil"/>
              <w:bottom w:val="single" w:sz="4" w:space="0" w:color="auto"/>
              <w:right w:val="single" w:sz="4" w:space="0" w:color="auto"/>
            </w:tcBorders>
            <w:shd w:val="clear" w:color="auto" w:fill="auto"/>
            <w:vAlign w:val="center"/>
            <w:hideMark/>
          </w:tcPr>
          <w:p w14:paraId="22288ECB"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70C66ABD" w14:textId="77777777" w:rsidTr="00B138FA">
        <w:trPr>
          <w:trHeight w:val="1052"/>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57FD7F3"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1.1</w:t>
            </w:r>
          </w:p>
        </w:tc>
        <w:tc>
          <w:tcPr>
            <w:tcW w:w="921" w:type="dxa"/>
            <w:tcBorders>
              <w:top w:val="nil"/>
              <w:left w:val="nil"/>
              <w:bottom w:val="single" w:sz="4" w:space="0" w:color="auto"/>
              <w:right w:val="single" w:sz="4" w:space="0" w:color="auto"/>
            </w:tcBorders>
            <w:shd w:val="clear" w:color="auto" w:fill="auto"/>
            <w:vAlign w:val="center"/>
            <w:hideMark/>
          </w:tcPr>
          <w:p w14:paraId="648C4B09"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28-11-2024</w:t>
            </w:r>
          </w:p>
        </w:tc>
        <w:tc>
          <w:tcPr>
            <w:tcW w:w="1303" w:type="dxa"/>
            <w:tcBorders>
              <w:top w:val="nil"/>
              <w:left w:val="nil"/>
              <w:bottom w:val="single" w:sz="4" w:space="0" w:color="auto"/>
              <w:right w:val="single" w:sz="4" w:space="0" w:color="auto"/>
            </w:tcBorders>
            <w:shd w:val="clear" w:color="auto" w:fill="auto"/>
            <w:vAlign w:val="center"/>
            <w:hideMark/>
          </w:tcPr>
          <w:p w14:paraId="7527763A"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2100" w:type="dxa"/>
            <w:tcBorders>
              <w:top w:val="nil"/>
              <w:left w:val="nil"/>
              <w:bottom w:val="single" w:sz="4" w:space="0" w:color="auto"/>
              <w:right w:val="single" w:sz="4" w:space="0" w:color="auto"/>
            </w:tcBorders>
            <w:shd w:val="clear" w:color="auto" w:fill="auto"/>
            <w:vAlign w:val="center"/>
            <w:hideMark/>
          </w:tcPr>
          <w:p w14:paraId="05EF86BC"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Updated requirements for Inventory and Delivery Optimization System"</w:t>
            </w:r>
          </w:p>
        </w:tc>
        <w:tc>
          <w:tcPr>
            <w:tcW w:w="1566" w:type="dxa"/>
            <w:tcBorders>
              <w:top w:val="nil"/>
              <w:left w:val="nil"/>
              <w:bottom w:val="single" w:sz="4" w:space="0" w:color="auto"/>
              <w:right w:val="single" w:sz="4" w:space="0" w:color="auto"/>
            </w:tcBorders>
            <w:shd w:val="clear" w:color="auto" w:fill="auto"/>
            <w:vAlign w:val="center"/>
            <w:hideMark/>
          </w:tcPr>
          <w:p w14:paraId="511090EB"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1475" w:type="dxa"/>
            <w:tcBorders>
              <w:top w:val="nil"/>
              <w:left w:val="nil"/>
              <w:bottom w:val="single" w:sz="4" w:space="0" w:color="auto"/>
              <w:right w:val="single" w:sz="4" w:space="0" w:color="auto"/>
            </w:tcBorders>
            <w:shd w:val="clear" w:color="auto" w:fill="auto"/>
            <w:vAlign w:val="center"/>
            <w:hideMark/>
          </w:tcPr>
          <w:p w14:paraId="0394712D"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0C3F3024" w14:textId="77777777" w:rsidTr="00B138FA">
        <w:trPr>
          <w:trHeight w:val="52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6F9D8FD"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1.2</w:t>
            </w:r>
          </w:p>
        </w:tc>
        <w:tc>
          <w:tcPr>
            <w:tcW w:w="921" w:type="dxa"/>
            <w:tcBorders>
              <w:top w:val="nil"/>
              <w:left w:val="nil"/>
              <w:bottom w:val="single" w:sz="4" w:space="0" w:color="auto"/>
              <w:right w:val="single" w:sz="4" w:space="0" w:color="auto"/>
            </w:tcBorders>
            <w:shd w:val="clear" w:color="auto" w:fill="auto"/>
            <w:vAlign w:val="center"/>
            <w:hideMark/>
          </w:tcPr>
          <w:p w14:paraId="3A060CFF"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01-12-2024</w:t>
            </w:r>
          </w:p>
        </w:tc>
        <w:tc>
          <w:tcPr>
            <w:tcW w:w="1303" w:type="dxa"/>
            <w:tcBorders>
              <w:top w:val="nil"/>
              <w:left w:val="nil"/>
              <w:bottom w:val="single" w:sz="4" w:space="0" w:color="auto"/>
              <w:right w:val="single" w:sz="4" w:space="0" w:color="auto"/>
            </w:tcBorders>
            <w:shd w:val="clear" w:color="auto" w:fill="auto"/>
            <w:vAlign w:val="center"/>
            <w:hideMark/>
          </w:tcPr>
          <w:p w14:paraId="152D5720"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Michael Lee</w:t>
            </w:r>
          </w:p>
        </w:tc>
        <w:tc>
          <w:tcPr>
            <w:tcW w:w="2100" w:type="dxa"/>
            <w:tcBorders>
              <w:top w:val="nil"/>
              <w:left w:val="nil"/>
              <w:bottom w:val="single" w:sz="4" w:space="0" w:color="auto"/>
              <w:right w:val="single" w:sz="4" w:space="0" w:color="auto"/>
            </w:tcBorders>
            <w:shd w:val="clear" w:color="auto" w:fill="auto"/>
            <w:vAlign w:val="center"/>
            <w:hideMark/>
          </w:tcPr>
          <w:p w14:paraId="07741ADB"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Added data flow diagrams and use cases.</w:t>
            </w:r>
          </w:p>
        </w:tc>
        <w:tc>
          <w:tcPr>
            <w:tcW w:w="1566" w:type="dxa"/>
            <w:tcBorders>
              <w:top w:val="nil"/>
              <w:left w:val="nil"/>
              <w:bottom w:val="single" w:sz="4" w:space="0" w:color="auto"/>
              <w:right w:val="single" w:sz="4" w:space="0" w:color="auto"/>
            </w:tcBorders>
            <w:shd w:val="clear" w:color="auto" w:fill="auto"/>
            <w:vAlign w:val="center"/>
            <w:hideMark/>
          </w:tcPr>
          <w:p w14:paraId="0C36E7D4"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Sarah Williams</w:t>
            </w:r>
          </w:p>
        </w:tc>
        <w:tc>
          <w:tcPr>
            <w:tcW w:w="1475" w:type="dxa"/>
            <w:tcBorders>
              <w:top w:val="nil"/>
              <w:left w:val="nil"/>
              <w:bottom w:val="single" w:sz="4" w:space="0" w:color="auto"/>
              <w:right w:val="single" w:sz="4" w:space="0" w:color="auto"/>
            </w:tcBorders>
            <w:shd w:val="clear" w:color="auto" w:fill="auto"/>
            <w:vAlign w:val="center"/>
            <w:hideMark/>
          </w:tcPr>
          <w:p w14:paraId="31686032"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Pending</w:t>
            </w:r>
          </w:p>
        </w:tc>
      </w:tr>
    </w:tbl>
    <w:p w14:paraId="2F73C4F4" w14:textId="77777777" w:rsidR="00CD2E6E" w:rsidRPr="00B138FA" w:rsidRDefault="00CD2E6E" w:rsidP="007A7084">
      <w:pPr>
        <w:rPr>
          <w:b/>
          <w:bCs/>
          <w:sz w:val="16"/>
          <w:szCs w:val="16"/>
        </w:rPr>
      </w:pPr>
    </w:p>
    <w:p w14:paraId="3D4907D2" w14:textId="77777777" w:rsidR="0012382C" w:rsidRDefault="0012382C" w:rsidP="007A7084">
      <w:pPr>
        <w:rPr>
          <w:b/>
          <w:bCs/>
        </w:rPr>
      </w:pPr>
    </w:p>
    <w:p w14:paraId="060359C4" w14:textId="77777777" w:rsidR="00244DA9" w:rsidRDefault="00244DA9" w:rsidP="007A7084">
      <w:pPr>
        <w:rPr>
          <w:b/>
          <w:bCs/>
        </w:rPr>
      </w:pPr>
    </w:p>
    <w:p w14:paraId="4EE4A1BB" w14:textId="77777777" w:rsidR="00244DA9" w:rsidRDefault="00244DA9" w:rsidP="007A7084">
      <w:pPr>
        <w:rPr>
          <w:b/>
          <w:bCs/>
        </w:rPr>
      </w:pPr>
    </w:p>
    <w:p w14:paraId="779E018A" w14:textId="77777777" w:rsidR="0012382C" w:rsidRDefault="0012382C" w:rsidP="0012382C">
      <w:pPr>
        <w:rPr>
          <w:b/>
          <w:bCs/>
        </w:rPr>
      </w:pPr>
      <w:r w:rsidRPr="009B4847">
        <w:rPr>
          <w:b/>
          <w:bCs/>
        </w:rPr>
        <w:t>2. Approval</w:t>
      </w:r>
    </w:p>
    <w:p w14:paraId="00ED7ED9" w14:textId="77777777" w:rsidR="00244DA9" w:rsidRPr="008D57C4" w:rsidRDefault="00244DA9" w:rsidP="00244DA9">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44DA9" w:rsidRPr="008D57C4" w14:paraId="1D036EEA" w14:textId="77777777" w:rsidTr="004C3158">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7EFC6"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1264776"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7490589C"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A45FFE"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44DA9" w:rsidRPr="008D57C4" w14:paraId="0DF58A9C"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7C2C01B"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5508F04"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E8B8A09"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3A3B3F3B"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44DA9" w:rsidRPr="008D57C4" w14:paraId="34A5EAE1"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FD343C9"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06DC49F1"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C0D66C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392DFF3F"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44DA9" w:rsidRPr="008D57C4" w14:paraId="04CBB3C2"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C308F28"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4DF0CE11"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1E4888"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66D14187"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44DA9" w:rsidRPr="008D57C4" w14:paraId="402A23E4"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5BBD98B"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62956895"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18DA1A16"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02277E6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44DA9" w:rsidRPr="008D57C4" w14:paraId="22C0A5F0"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BAFCB2E"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12127D07"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A533CCC"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6505459"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44DA9" w:rsidRPr="008D57C4" w14:paraId="74156983"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AAA63A"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54B7E832"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2E5399E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8454282"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44DA9" w:rsidRPr="008D57C4" w14:paraId="50499FCF"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47DC331"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17B631B4"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439D8674"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0D3BF599"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44DA9" w:rsidRPr="008D57C4" w14:paraId="3DC029B3"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4AF00"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043A74E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51A4B7C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372C68E0"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100C8714" w14:textId="77777777" w:rsidR="00244DA9" w:rsidRDefault="00244DA9" w:rsidP="00244DA9">
      <w:pPr>
        <w:rPr>
          <w:rFonts w:ascii="Calibri" w:hAnsi="Calibri" w:cs="Calibri"/>
          <w:sz w:val="24"/>
          <w:szCs w:val="24"/>
        </w:rPr>
      </w:pPr>
    </w:p>
    <w:p w14:paraId="475D2F55" w14:textId="77777777" w:rsidR="0012382C" w:rsidRDefault="0012382C" w:rsidP="0012382C">
      <w:pPr>
        <w:rPr>
          <w:b/>
          <w:bCs/>
        </w:rPr>
      </w:pPr>
    </w:p>
    <w:p w14:paraId="5CEDB555" w14:textId="77777777" w:rsidR="0012382C" w:rsidRDefault="0012382C" w:rsidP="0012382C">
      <w:pPr>
        <w:rPr>
          <w:b/>
          <w:bCs/>
        </w:rPr>
      </w:pPr>
    </w:p>
    <w:p w14:paraId="26525579" w14:textId="77777777" w:rsidR="0012382C" w:rsidRDefault="0012382C" w:rsidP="0012382C">
      <w:pPr>
        <w:rPr>
          <w:b/>
          <w:bCs/>
        </w:rPr>
      </w:pPr>
    </w:p>
    <w:p w14:paraId="3FA5C365" w14:textId="77777777" w:rsidR="0012382C" w:rsidRDefault="0012382C" w:rsidP="0012382C">
      <w:pPr>
        <w:rPr>
          <w:b/>
          <w:bCs/>
        </w:rPr>
      </w:pPr>
      <w:r w:rsidRPr="009B4847">
        <w:rPr>
          <w:b/>
          <w:bCs/>
        </w:rPr>
        <w:t>3. RACI</w:t>
      </w:r>
    </w:p>
    <w:p w14:paraId="35AAB104" w14:textId="77777777" w:rsidR="000F0185" w:rsidRDefault="000F0185" w:rsidP="0012382C">
      <w:pPr>
        <w:rPr>
          <w:b/>
          <w:bCs/>
        </w:rPr>
      </w:pPr>
    </w:p>
    <w:tbl>
      <w:tblPr>
        <w:tblW w:w="9054" w:type="dxa"/>
        <w:tblLook w:val="04A0" w:firstRow="1" w:lastRow="0" w:firstColumn="1" w:lastColumn="0" w:noHBand="0" w:noVBand="1"/>
      </w:tblPr>
      <w:tblGrid>
        <w:gridCol w:w="1757"/>
        <w:gridCol w:w="1139"/>
        <w:gridCol w:w="1102"/>
        <w:gridCol w:w="1365"/>
        <w:gridCol w:w="802"/>
        <w:gridCol w:w="1537"/>
        <w:gridCol w:w="1352"/>
      </w:tblGrid>
      <w:tr w:rsidR="00244DA9" w:rsidRPr="005A23FE" w14:paraId="01406492" w14:textId="77777777" w:rsidTr="004C3158">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519A"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2C66619"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047AF2A"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917AF42"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CAB3804"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F90BE68"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EE5642A"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44DA9" w:rsidRPr="005A23FE" w14:paraId="1107C300"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E5EE93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3A24C07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F85509"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07E2F41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8BBDF1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A69638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81CB99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0A164DD8"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71D089E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68463D0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9A009A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BA07E1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17128B2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3D70491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17B15BA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0F8066E7" w14:textId="77777777" w:rsidTr="004C3158">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4B51D15"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0329584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42CE86C"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9DD536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AD54A9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39A86B3"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6A2E5BB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3304C4F"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BF857F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153E42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A6510F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7249FC7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B6889A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147491C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70919D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2934ACF"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EEC1CF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031FCDE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62BDEA7"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09998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754310D"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3EAAB79"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CC0FC1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79F84E97"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7A99BE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00CDAE74"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DAA55F4"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3AB06C3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D34B26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AC0DC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89868C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10618541"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5EBEED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07359A6D"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71FA8D"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5A5BA7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1EFD08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0820C98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6CE10AA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7D42886"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841BC19"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5CD9C85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9E8D4A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433EDD3"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737B6F5"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F729FC8"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1B68A023"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6C743B3E"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1234CE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24B45C5"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CC03AFC"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15A393A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F64C17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175FC55C"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02311F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bl>
    <w:p w14:paraId="1F513F43" w14:textId="77777777" w:rsidR="00244DA9" w:rsidRDefault="00244DA9" w:rsidP="00244DA9"/>
    <w:p w14:paraId="4067A755" w14:textId="77777777" w:rsidR="00244DA9" w:rsidRDefault="00244DA9" w:rsidP="0012382C">
      <w:pPr>
        <w:rPr>
          <w:b/>
          <w:bCs/>
        </w:rPr>
      </w:pPr>
    </w:p>
    <w:p w14:paraId="5545DB9F" w14:textId="77777777" w:rsidR="0012382C" w:rsidRDefault="0012382C" w:rsidP="0012382C">
      <w:pPr>
        <w:rPr>
          <w:b/>
          <w:bCs/>
        </w:rPr>
      </w:pPr>
    </w:p>
    <w:p w14:paraId="74074C1C" w14:textId="77777777" w:rsidR="0012382C" w:rsidRPr="009B4847" w:rsidRDefault="0012382C" w:rsidP="0012382C">
      <w:pPr>
        <w:rPr>
          <w:b/>
          <w:bCs/>
        </w:rPr>
      </w:pPr>
      <w:r w:rsidRPr="009B4847">
        <w:rPr>
          <w:b/>
          <w:bCs/>
        </w:rPr>
        <w:t>4. Introduction:</w:t>
      </w:r>
    </w:p>
    <w:p w14:paraId="56FFB6D8" w14:textId="77777777" w:rsidR="0012382C" w:rsidRPr="009B4847" w:rsidRDefault="0012382C" w:rsidP="0012382C">
      <w:pPr>
        <w:rPr>
          <w:b/>
          <w:bCs/>
        </w:rPr>
      </w:pPr>
      <w:r w:rsidRPr="009B4847">
        <w:rPr>
          <w:b/>
          <w:bCs/>
        </w:rPr>
        <w:t>4.1 Business Goals</w:t>
      </w:r>
    </w:p>
    <w:p w14:paraId="2B16733B" w14:textId="76654A2E" w:rsidR="0012382C" w:rsidRPr="009B4847" w:rsidRDefault="0012382C" w:rsidP="0012382C">
      <w:pPr>
        <w:rPr>
          <w:b/>
          <w:bCs/>
        </w:rPr>
      </w:pPr>
      <w:r w:rsidRPr="009B4847">
        <w:t xml:space="preserve"> </w:t>
      </w:r>
      <w:r w:rsidRPr="009B4847">
        <w:rPr>
          <w:b/>
          <w:bCs/>
        </w:rPr>
        <w:t>Streamline Issue Resolution</w:t>
      </w:r>
    </w:p>
    <w:p w14:paraId="5E334DB2" w14:textId="74C0348D" w:rsidR="0012382C" w:rsidRPr="009B4847" w:rsidRDefault="0012382C" w:rsidP="0012382C">
      <w:r w:rsidRPr="009B4847">
        <w:lastRenderedPageBreak/>
        <w:t>Enable users to easily raise and track tickets while ensuring quick and efficient resolution</w:t>
      </w:r>
      <w:r w:rsidR="0085642E">
        <w:t xml:space="preserve"> </w:t>
      </w:r>
      <w:r w:rsidRPr="009B4847">
        <w:t>by support teams.</w:t>
      </w:r>
    </w:p>
    <w:p w14:paraId="71389169" w14:textId="26DBC2A5" w:rsidR="0012382C" w:rsidRPr="009B4847" w:rsidRDefault="0012382C" w:rsidP="0012382C">
      <w:pPr>
        <w:rPr>
          <w:b/>
          <w:bCs/>
        </w:rPr>
      </w:pPr>
      <w:r w:rsidRPr="009B4847">
        <w:t xml:space="preserve"> </w:t>
      </w:r>
      <w:r w:rsidRPr="009B4847">
        <w:rPr>
          <w:b/>
          <w:bCs/>
        </w:rPr>
        <w:t>Enhance Transparency</w:t>
      </w:r>
    </w:p>
    <w:p w14:paraId="0B4EC21B" w14:textId="61D8F93F" w:rsidR="0012382C" w:rsidRPr="009B4847" w:rsidRDefault="0012382C" w:rsidP="0012382C">
      <w:r w:rsidRPr="009B4847">
        <w:t>Provide users and stakeholders with real-time updates on ticket status and resolution</w:t>
      </w:r>
      <w:r w:rsidR="0085642E">
        <w:t xml:space="preserve"> </w:t>
      </w:r>
      <w:r w:rsidRPr="009B4847">
        <w:t>timelines.</w:t>
      </w:r>
    </w:p>
    <w:p w14:paraId="67794173" w14:textId="2E7C6CC3" w:rsidR="0012382C" w:rsidRPr="009B4847" w:rsidRDefault="0012382C" w:rsidP="0012382C">
      <w:pPr>
        <w:rPr>
          <w:b/>
          <w:bCs/>
        </w:rPr>
      </w:pPr>
      <w:r w:rsidRPr="009B4847">
        <w:t xml:space="preserve"> </w:t>
      </w:r>
      <w:r w:rsidRPr="009B4847">
        <w:rPr>
          <w:b/>
          <w:bCs/>
        </w:rPr>
        <w:t>Improve Accountability</w:t>
      </w:r>
    </w:p>
    <w:p w14:paraId="31BF8246" w14:textId="0D9E9B07" w:rsidR="0012382C" w:rsidRPr="009B4847" w:rsidRDefault="0012382C" w:rsidP="0012382C">
      <w:r w:rsidRPr="009B4847">
        <w:t>Introduce clear ownership of tickets through automated assignments and escalation</w:t>
      </w:r>
      <w:r w:rsidR="0085642E">
        <w:t xml:space="preserve"> </w:t>
      </w:r>
      <w:r w:rsidRPr="009B4847">
        <w:t>mechanisms.</w:t>
      </w:r>
    </w:p>
    <w:p w14:paraId="1AF58821" w14:textId="4C10759A" w:rsidR="0012382C" w:rsidRPr="009B4847" w:rsidRDefault="0012382C" w:rsidP="0012382C">
      <w:pPr>
        <w:rPr>
          <w:b/>
          <w:bCs/>
        </w:rPr>
      </w:pPr>
      <w:r w:rsidRPr="009B4847">
        <w:rPr>
          <w:b/>
          <w:bCs/>
        </w:rPr>
        <w:t>Boost Operational Efficiency</w:t>
      </w:r>
    </w:p>
    <w:p w14:paraId="7AD01663" w14:textId="2FB102F5" w:rsidR="0012382C" w:rsidRPr="009B4847" w:rsidRDefault="0012382C" w:rsidP="0012382C">
      <w:r w:rsidRPr="009B4847">
        <w:t>Automate routine processes such as ticket routing and SLA monitoring to reduce manual</w:t>
      </w:r>
      <w:r w:rsidR="0085642E">
        <w:t xml:space="preserve"> </w:t>
      </w:r>
      <w:r w:rsidRPr="009B4847">
        <w:t>intervention and errors.</w:t>
      </w:r>
    </w:p>
    <w:p w14:paraId="1BF7C136" w14:textId="07873309" w:rsidR="0012382C" w:rsidRPr="009B4847" w:rsidRDefault="0012382C" w:rsidP="0012382C">
      <w:pPr>
        <w:rPr>
          <w:b/>
          <w:bCs/>
        </w:rPr>
      </w:pPr>
      <w:r w:rsidRPr="009B4847">
        <w:t xml:space="preserve"> </w:t>
      </w:r>
      <w:r w:rsidRPr="009B4847">
        <w:rPr>
          <w:b/>
          <w:bCs/>
        </w:rPr>
        <w:t>Enable Data-Driven Decisions</w:t>
      </w:r>
    </w:p>
    <w:p w14:paraId="6A91FB09" w14:textId="745105AA" w:rsidR="0012382C" w:rsidRDefault="0012382C" w:rsidP="0012382C">
      <w:r w:rsidRPr="009B4847">
        <w:t>Generate actionable insights through reporting and analytics to identify patterns, improve</w:t>
      </w:r>
      <w:r w:rsidR="0085642E">
        <w:t xml:space="preserve"> </w:t>
      </w:r>
      <w:r w:rsidRPr="009B4847">
        <w:t xml:space="preserve">service </w:t>
      </w:r>
      <w:r w:rsidR="0085642E" w:rsidRPr="009B4847">
        <w:t>quality and</w:t>
      </w:r>
      <w:r w:rsidRPr="009B4847">
        <w:t xml:space="preserve"> optimize resources.</w:t>
      </w:r>
    </w:p>
    <w:p w14:paraId="7D5888EB" w14:textId="755A41BB" w:rsidR="0012382C" w:rsidRPr="0085642E" w:rsidRDefault="0012382C" w:rsidP="0012382C">
      <w:pPr>
        <w:rPr>
          <w:b/>
          <w:bCs/>
        </w:rPr>
      </w:pPr>
      <w:r w:rsidRPr="0085642E">
        <w:rPr>
          <w:b/>
          <w:bCs/>
        </w:rPr>
        <w:t>4.2 Business Objectives</w:t>
      </w:r>
      <w:r w:rsidR="0085642E">
        <w:rPr>
          <w:b/>
          <w:bCs/>
        </w:rPr>
        <w:t>:</w:t>
      </w:r>
    </w:p>
    <w:p w14:paraId="62068438" w14:textId="0EA3235B" w:rsidR="0012382C" w:rsidRPr="009B4847" w:rsidRDefault="0012382C" w:rsidP="0012382C">
      <w:r w:rsidRPr="009B4847">
        <w:t xml:space="preserve">1. </w:t>
      </w:r>
      <w:r w:rsidRPr="009B4847">
        <w:rPr>
          <w:b/>
          <w:bCs/>
        </w:rPr>
        <w:t xml:space="preserve">Enhanced Customer Satisfaction: </w:t>
      </w:r>
      <w:r w:rsidRPr="009B4847">
        <w:t>By reducing resolution time and ensuring timely</w:t>
      </w:r>
      <w:r w:rsidR="0085642E">
        <w:t xml:space="preserve"> </w:t>
      </w:r>
      <w:r w:rsidRPr="009B4847">
        <w:t>support through SLA compliance.</w:t>
      </w:r>
    </w:p>
    <w:p w14:paraId="5FE974B2" w14:textId="67923BE1" w:rsidR="0012382C" w:rsidRPr="009B4847" w:rsidRDefault="0012382C" w:rsidP="0012382C">
      <w:r w:rsidRPr="009B4847">
        <w:t xml:space="preserve">2. </w:t>
      </w:r>
      <w:r w:rsidRPr="009B4847">
        <w:rPr>
          <w:b/>
          <w:bCs/>
        </w:rPr>
        <w:t xml:space="preserve">Optimized Support Team Performance: </w:t>
      </w:r>
      <w:r w:rsidRPr="009B4847">
        <w:t>By providing tools for assigning tickets to the</w:t>
      </w:r>
      <w:r w:rsidR="0085642E">
        <w:t xml:space="preserve"> </w:t>
      </w:r>
      <w:r w:rsidRPr="009B4847">
        <w:t>appropriate agents, managing workloads, and tracking performance.</w:t>
      </w:r>
    </w:p>
    <w:p w14:paraId="0DB42CFE" w14:textId="35B8A87A" w:rsidR="0012382C" w:rsidRPr="009B4847" w:rsidRDefault="0012382C" w:rsidP="0012382C">
      <w:r w:rsidRPr="009B4847">
        <w:t xml:space="preserve">3. </w:t>
      </w:r>
      <w:r w:rsidRPr="009B4847">
        <w:rPr>
          <w:b/>
          <w:bCs/>
        </w:rPr>
        <w:t xml:space="preserve">Better Decision-Making: </w:t>
      </w:r>
      <w:r w:rsidRPr="009B4847">
        <w:t>By offering detailed reports on ticket trends, SLA</w:t>
      </w:r>
      <w:r w:rsidR="0085642E">
        <w:t xml:space="preserve"> </w:t>
      </w:r>
      <w:r w:rsidRPr="009B4847">
        <w:t>performance, and agent efficiency.</w:t>
      </w:r>
    </w:p>
    <w:p w14:paraId="211D1350" w14:textId="6AA0E489" w:rsidR="0012382C" w:rsidRPr="009B4847" w:rsidRDefault="0012382C" w:rsidP="0012382C">
      <w:r w:rsidRPr="009B4847">
        <w:t xml:space="preserve">4. </w:t>
      </w:r>
      <w:r w:rsidRPr="009B4847">
        <w:rPr>
          <w:b/>
          <w:bCs/>
        </w:rPr>
        <w:t xml:space="preserve">Cost Efficiency: </w:t>
      </w:r>
      <w:r w:rsidRPr="009B4847">
        <w:t>By automating routine support processes, reducing human error, and</w:t>
      </w:r>
      <w:r w:rsidR="0085642E">
        <w:t xml:space="preserve"> </w:t>
      </w:r>
      <w:r w:rsidRPr="009B4847">
        <w:t>speeding up the resolution process, leading to a reduction in operational costs.</w:t>
      </w:r>
    </w:p>
    <w:p w14:paraId="737A9A9C" w14:textId="22989FEB" w:rsidR="0012382C" w:rsidRPr="0085642E" w:rsidRDefault="0012382C" w:rsidP="0012382C">
      <w:pPr>
        <w:rPr>
          <w:b/>
          <w:bCs/>
        </w:rPr>
      </w:pPr>
      <w:r w:rsidRPr="0085642E">
        <w:rPr>
          <w:b/>
          <w:bCs/>
        </w:rPr>
        <w:t>4.3 Business Rules</w:t>
      </w:r>
      <w:r w:rsidR="0085642E">
        <w:rPr>
          <w:b/>
          <w:bCs/>
        </w:rPr>
        <w:t>:</w:t>
      </w:r>
    </w:p>
    <w:p w14:paraId="72A25EDE" w14:textId="784194BC" w:rsidR="0012382C" w:rsidRPr="009B4847" w:rsidRDefault="0012382C" w:rsidP="0012382C">
      <w:r w:rsidRPr="009B4847">
        <w:t xml:space="preserve">Tickets must be </w:t>
      </w:r>
      <w:r w:rsidR="00AB0338" w:rsidRPr="009B4847">
        <w:t>assigned to</w:t>
      </w:r>
      <w:r w:rsidRPr="009B4847">
        <w:t xml:space="preserve"> agents within 15 minutes of creation.</w:t>
      </w:r>
      <w:r w:rsidR="003D4A94">
        <w:t xml:space="preserve"> </w:t>
      </w:r>
      <w:r w:rsidRPr="009B4847">
        <w:t>Tickets cannot be closed until all required information is provided, and the issue is fully</w:t>
      </w:r>
      <w:r w:rsidR="003D4A94">
        <w:t xml:space="preserve"> </w:t>
      </w:r>
      <w:r w:rsidRPr="009B4847">
        <w:t>resolved.</w:t>
      </w:r>
      <w:r w:rsidR="003D4A94">
        <w:t xml:space="preserve"> </w:t>
      </w:r>
      <w:r w:rsidRPr="009B4847">
        <w:t xml:space="preserve">Support agents must adhere to the SLAs defined for each ticket </w:t>
      </w:r>
      <w:r w:rsidR="00AB0338" w:rsidRPr="009B4847">
        <w:t>type.</w:t>
      </w:r>
      <w:r w:rsidR="00AB0338">
        <w:t xml:space="preserve"> A</w:t>
      </w:r>
      <w:r w:rsidRPr="009B4847">
        <w:t xml:space="preserve"> ticket must be reopened if a customer reports the issue again within 30 days of closure.</w:t>
      </w:r>
    </w:p>
    <w:p w14:paraId="5A1E6634" w14:textId="469B59CA" w:rsidR="0012382C" w:rsidRPr="009B4847" w:rsidRDefault="0012382C" w:rsidP="0012382C">
      <w:r w:rsidRPr="003D4A94">
        <w:rPr>
          <w:b/>
          <w:bCs/>
        </w:rPr>
        <w:t>4.4 Background</w:t>
      </w:r>
      <w:r w:rsidR="003D4A94">
        <w:t>:</w:t>
      </w:r>
    </w:p>
    <w:p w14:paraId="6C695171" w14:textId="534B5241" w:rsidR="0012382C" w:rsidRDefault="0012382C" w:rsidP="0012382C">
      <w:r w:rsidRPr="009B4847">
        <w:lastRenderedPageBreak/>
        <w:t>The company’s current ticketing system is inefficient, causing slow response times,</w:t>
      </w:r>
      <w:r w:rsidR="003D4A94">
        <w:t xml:space="preserve"> </w:t>
      </w:r>
      <w:r w:rsidRPr="009B4847">
        <w:t>missed SLAs, and manual processing. To address these issues, the company will</w:t>
      </w:r>
      <w:r w:rsidR="003D4A94">
        <w:t xml:space="preserve"> </w:t>
      </w:r>
      <w:r w:rsidRPr="009B4847">
        <w:t>implement a new Ticketing System that automates ticket management, tracks SLAs,</w:t>
      </w:r>
      <w:r w:rsidR="003D4A94">
        <w:t xml:space="preserve"> </w:t>
      </w:r>
      <w:r w:rsidRPr="009B4847">
        <w:t xml:space="preserve">integrates a knowledge </w:t>
      </w:r>
      <w:r w:rsidR="0085642E" w:rsidRPr="009B4847">
        <w:t>base and</w:t>
      </w:r>
      <w:r w:rsidRPr="009B4847">
        <w:t xml:space="preserve"> provides detailed reporting. This system will streamline</w:t>
      </w:r>
      <w:r w:rsidR="003D4A94">
        <w:t xml:space="preserve"> </w:t>
      </w:r>
      <w:r w:rsidRPr="009B4847">
        <w:t>support processes, improve customer satisfaction, and ensure compliance with SLAs.</w:t>
      </w:r>
      <w:r w:rsidR="003D4A94">
        <w:t xml:space="preserve"> </w:t>
      </w:r>
      <w:r w:rsidRPr="009B4847">
        <w:t>The project aims to enhance efficiency, reduce costs, and provide better data insights for</w:t>
      </w:r>
      <w:r w:rsidR="003D4A94">
        <w:t xml:space="preserve"> </w:t>
      </w:r>
      <w:r w:rsidRPr="009B4847">
        <w:t>decision-making. Key stakeholders include customer support, IT, and business</w:t>
      </w:r>
      <w:r w:rsidR="003D4A94">
        <w:t xml:space="preserve"> </w:t>
      </w:r>
      <w:r w:rsidRPr="009B4847">
        <w:t>leadership. The project will be completed in 6 months, with phased rollout and ongoing</w:t>
      </w:r>
      <w:r w:rsidR="003D4A94">
        <w:t xml:space="preserve"> </w:t>
      </w:r>
      <w:r w:rsidRPr="009B4847">
        <w:t>support.</w:t>
      </w:r>
    </w:p>
    <w:p w14:paraId="1F664A59" w14:textId="77777777" w:rsidR="0012382C" w:rsidRPr="009B4847" w:rsidRDefault="0012382C" w:rsidP="0012382C">
      <w:pPr>
        <w:rPr>
          <w:b/>
          <w:bCs/>
        </w:rPr>
      </w:pPr>
      <w:r w:rsidRPr="009B4847">
        <w:rPr>
          <w:b/>
          <w:bCs/>
        </w:rPr>
        <w:t>4.5Scope of the System</w:t>
      </w:r>
    </w:p>
    <w:p w14:paraId="323EFA32" w14:textId="77777777" w:rsidR="0012382C" w:rsidRPr="009B4847" w:rsidRDefault="0012382C" w:rsidP="0012382C">
      <w:pPr>
        <w:rPr>
          <w:b/>
          <w:bCs/>
        </w:rPr>
      </w:pPr>
      <w:r w:rsidRPr="009B4847">
        <w:rPr>
          <w:b/>
          <w:bCs/>
        </w:rPr>
        <w:t>In-Scope:</w:t>
      </w:r>
    </w:p>
    <w:p w14:paraId="027AB594" w14:textId="1A143E27" w:rsidR="0012382C" w:rsidRPr="009B4847" w:rsidRDefault="0012382C" w:rsidP="0012382C">
      <w:r w:rsidRPr="009B4847">
        <w:t xml:space="preserve"> User portal for raising tickets.</w:t>
      </w:r>
    </w:p>
    <w:p w14:paraId="3894A28B" w14:textId="37314E40" w:rsidR="0012382C" w:rsidRPr="009B4847" w:rsidRDefault="0012382C" w:rsidP="0012382C">
      <w:r w:rsidRPr="009B4847">
        <w:t>Support team portal for ticket management.</w:t>
      </w:r>
    </w:p>
    <w:p w14:paraId="392C75AE" w14:textId="6F980CD6" w:rsidR="0012382C" w:rsidRPr="009B4847" w:rsidRDefault="0012382C" w:rsidP="0012382C">
      <w:r w:rsidRPr="009B4847">
        <w:t>Automated ticket assignment and prioritization based on predefined rules.</w:t>
      </w:r>
    </w:p>
    <w:p w14:paraId="79AB741E" w14:textId="35049222" w:rsidR="0012382C" w:rsidRPr="009B4847" w:rsidRDefault="0012382C" w:rsidP="0012382C">
      <w:r w:rsidRPr="009B4847">
        <w:t>SLA tracking and notification alerts for pending tickets.</w:t>
      </w:r>
    </w:p>
    <w:p w14:paraId="41928FEB" w14:textId="0B66EBB6" w:rsidR="0012382C" w:rsidRPr="009B4847" w:rsidRDefault="0012382C" w:rsidP="0012382C">
      <w:r w:rsidRPr="009B4847">
        <w:t xml:space="preserve"> Reports and dashboards for performance analysis.</w:t>
      </w:r>
    </w:p>
    <w:p w14:paraId="2EA80F4D" w14:textId="77777777" w:rsidR="0012382C" w:rsidRPr="009B4847" w:rsidRDefault="0012382C" w:rsidP="0012382C">
      <w:pPr>
        <w:rPr>
          <w:b/>
          <w:bCs/>
        </w:rPr>
      </w:pPr>
      <w:r w:rsidRPr="009B4847">
        <w:rPr>
          <w:b/>
          <w:bCs/>
        </w:rPr>
        <w:t>Out-of-Scope:</w:t>
      </w:r>
    </w:p>
    <w:p w14:paraId="005FCA27" w14:textId="066D51EE" w:rsidR="0012382C" w:rsidRPr="009B4847" w:rsidRDefault="0012382C" w:rsidP="0012382C">
      <w:r w:rsidRPr="009B4847">
        <w:t xml:space="preserve"> Integration with third-party tools (to be planned in future phases).</w:t>
      </w:r>
    </w:p>
    <w:p w14:paraId="75DAF116" w14:textId="570483F3" w:rsidR="0012382C" w:rsidRDefault="0012382C" w:rsidP="0012382C">
      <w:r w:rsidRPr="009B4847">
        <w:t>Hardware procurement and setup.</w:t>
      </w:r>
    </w:p>
    <w:p w14:paraId="6B5FDEAA" w14:textId="77777777" w:rsidR="0012382C" w:rsidRPr="009B4847" w:rsidRDefault="0012382C" w:rsidP="0012382C">
      <w:pPr>
        <w:rPr>
          <w:b/>
          <w:bCs/>
        </w:rPr>
      </w:pPr>
      <w:r w:rsidRPr="009B4847">
        <w:rPr>
          <w:b/>
          <w:bCs/>
        </w:rPr>
        <w:t>5. Assumptions</w:t>
      </w:r>
    </w:p>
    <w:p w14:paraId="57EE09C8" w14:textId="6346D485" w:rsidR="0012382C" w:rsidRPr="009B4847" w:rsidRDefault="0012382C" w:rsidP="0012382C">
      <w:r w:rsidRPr="009B4847">
        <w:t xml:space="preserve"> All users will have access to a computer or mobile device with an internet connection.</w:t>
      </w:r>
    </w:p>
    <w:p w14:paraId="61FA1865" w14:textId="4169570D" w:rsidR="0012382C" w:rsidRPr="009B4847" w:rsidRDefault="0012382C" w:rsidP="0012382C">
      <w:r w:rsidRPr="009B4847">
        <w:t>Support teams will adhere to SLA policies as defined by the organization.</w:t>
      </w:r>
    </w:p>
    <w:p w14:paraId="5286B341" w14:textId="77777777" w:rsidR="0012382C" w:rsidRPr="009B4847" w:rsidRDefault="0012382C" w:rsidP="0012382C">
      <w:pPr>
        <w:rPr>
          <w:b/>
          <w:bCs/>
        </w:rPr>
      </w:pPr>
      <w:r w:rsidRPr="009B4847">
        <w:rPr>
          <w:b/>
          <w:bCs/>
        </w:rPr>
        <w:t>6. Constraints:</w:t>
      </w:r>
    </w:p>
    <w:p w14:paraId="1497B948" w14:textId="2ACC3BB8" w:rsidR="0012382C" w:rsidRPr="009B4847" w:rsidRDefault="0012382C" w:rsidP="0012382C">
      <w:r w:rsidRPr="009B4847">
        <w:t>The system must be developed and implemented within a 6-month timeline.</w:t>
      </w:r>
    </w:p>
    <w:p w14:paraId="23DFAED0" w14:textId="7826C22C" w:rsidR="0012382C" w:rsidRPr="009B4847" w:rsidRDefault="0012382C" w:rsidP="0012382C">
      <w:r w:rsidRPr="009B4847">
        <w:t xml:space="preserve">The system should be scalable to handle up to 10,000 tickets per day </w:t>
      </w:r>
      <w:r w:rsidR="003D4A94" w:rsidRPr="009B4847">
        <w:t>without performance</w:t>
      </w:r>
      <w:r w:rsidRPr="009B4847">
        <w:t xml:space="preserve"> degradation.</w:t>
      </w:r>
    </w:p>
    <w:p w14:paraId="57421C74" w14:textId="3537B21B" w:rsidR="0012382C" w:rsidRPr="009B4847" w:rsidRDefault="0012382C" w:rsidP="0012382C">
      <w:r w:rsidRPr="009B4847">
        <w:lastRenderedPageBreak/>
        <w:t>It must comply with applicable data privacy regulations (e.g., GDPR).</w:t>
      </w:r>
    </w:p>
    <w:p w14:paraId="1E4A8581" w14:textId="77777777" w:rsidR="0012382C" w:rsidRPr="009B4847" w:rsidRDefault="0012382C" w:rsidP="0012382C">
      <w:pPr>
        <w:rPr>
          <w:b/>
          <w:bCs/>
        </w:rPr>
      </w:pPr>
      <w:r w:rsidRPr="009B4847">
        <w:rPr>
          <w:b/>
          <w:bCs/>
        </w:rPr>
        <w:t>7. Risk</w:t>
      </w:r>
    </w:p>
    <w:p w14:paraId="2BF066E7" w14:textId="77777777" w:rsidR="0012382C" w:rsidRPr="009B4847" w:rsidRDefault="0012382C" w:rsidP="0012382C">
      <w:pPr>
        <w:rPr>
          <w:b/>
          <w:bCs/>
        </w:rPr>
      </w:pPr>
      <w:r w:rsidRPr="009B4847">
        <w:rPr>
          <w:b/>
          <w:bCs/>
        </w:rPr>
        <w:t>1. Technical Risk:</w:t>
      </w:r>
    </w:p>
    <w:p w14:paraId="0354A701" w14:textId="433DE567" w:rsidR="0012382C" w:rsidRPr="009B4847" w:rsidRDefault="0012382C" w:rsidP="0012382C">
      <w:r w:rsidRPr="009B4847">
        <w:t xml:space="preserve"> </w:t>
      </w:r>
      <w:r w:rsidRPr="009B4847">
        <w:rPr>
          <w:b/>
          <w:bCs/>
        </w:rPr>
        <w:t xml:space="preserve">Risk: </w:t>
      </w:r>
      <w:r w:rsidRPr="009B4847">
        <w:t>Integration and compatibility issues with existing systems (CRM, email, chat, etc.)</w:t>
      </w:r>
      <w:r w:rsidR="003D4A94">
        <w:t xml:space="preserve"> </w:t>
      </w:r>
      <w:r w:rsidRPr="009B4847">
        <w:t>could lead to delays or functionality problems, causing disruptions in the ticket</w:t>
      </w:r>
      <w:r w:rsidR="003D4A94">
        <w:t xml:space="preserve"> </w:t>
      </w:r>
      <w:r w:rsidRPr="009B4847">
        <w:t>management process.</w:t>
      </w:r>
    </w:p>
    <w:p w14:paraId="5A32E2CA" w14:textId="77777777" w:rsidR="003D4A94" w:rsidRDefault="0012382C" w:rsidP="0012382C">
      <w:r w:rsidRPr="009B4847">
        <w:t xml:space="preserve"> </w:t>
      </w:r>
      <w:r w:rsidRPr="009B4847">
        <w:rPr>
          <w:b/>
          <w:bCs/>
        </w:rPr>
        <w:t xml:space="preserve">Mitigation: </w:t>
      </w:r>
      <w:r w:rsidRPr="009B4847">
        <w:t>Conduct detailed technical assessments and integration testing to ensure</w:t>
      </w:r>
      <w:r w:rsidR="003D4A94">
        <w:t xml:space="preserve"> </w:t>
      </w:r>
      <w:r w:rsidRPr="009B4847">
        <w:t>compatibility with current systems. Allocate time for troubleshooting and ensure robust</w:t>
      </w:r>
      <w:r w:rsidR="003D4A94">
        <w:t xml:space="preserve"> </w:t>
      </w:r>
    </w:p>
    <w:p w14:paraId="02C164B5" w14:textId="3B9B91BD" w:rsidR="0012382C" w:rsidRDefault="0012382C" w:rsidP="0012382C">
      <w:r w:rsidRPr="009B4847">
        <w:t>APIs for seamless data exchange.</w:t>
      </w:r>
    </w:p>
    <w:p w14:paraId="504115EC" w14:textId="77777777" w:rsidR="0012382C" w:rsidRPr="009B4847" w:rsidRDefault="0012382C" w:rsidP="0012382C">
      <w:pPr>
        <w:rPr>
          <w:b/>
          <w:bCs/>
        </w:rPr>
      </w:pPr>
      <w:r w:rsidRPr="009B4847">
        <w:rPr>
          <w:b/>
          <w:bCs/>
        </w:rPr>
        <w:t>2. Political Risk:</w:t>
      </w:r>
    </w:p>
    <w:p w14:paraId="71503148" w14:textId="3C253327" w:rsidR="0012382C" w:rsidRPr="009B4847" w:rsidRDefault="0012382C" w:rsidP="0012382C">
      <w:r w:rsidRPr="009B4847">
        <w:t xml:space="preserve"> </w:t>
      </w:r>
      <w:r w:rsidRPr="009B4847">
        <w:rPr>
          <w:b/>
          <w:bCs/>
        </w:rPr>
        <w:t xml:space="preserve">Risk: </w:t>
      </w:r>
      <w:r w:rsidRPr="009B4847">
        <w:t>Internal organizational changes, such as shifts in key personnel or management</w:t>
      </w:r>
      <w:r w:rsidR="003D4A94">
        <w:t xml:space="preserve"> </w:t>
      </w:r>
      <w:r w:rsidRPr="009B4847">
        <w:t xml:space="preserve">priorities, could affect the project's support or direction, </w:t>
      </w:r>
      <w:r w:rsidR="003D4A94" w:rsidRPr="009B4847">
        <w:t>cause</w:t>
      </w:r>
      <w:r w:rsidRPr="009B4847">
        <w:t xml:space="preserve"> delays or shifting project</w:t>
      </w:r>
      <w:r w:rsidR="003D4A94">
        <w:t xml:space="preserve"> </w:t>
      </w:r>
      <w:r w:rsidRPr="009B4847">
        <w:t>goals.</w:t>
      </w:r>
    </w:p>
    <w:p w14:paraId="0F168F8F" w14:textId="59E65AAB" w:rsidR="0012382C" w:rsidRDefault="0012382C" w:rsidP="0012382C">
      <w:r w:rsidRPr="009B4847">
        <w:t xml:space="preserve"> </w:t>
      </w:r>
      <w:r w:rsidRPr="009B4847">
        <w:rPr>
          <w:b/>
          <w:bCs/>
        </w:rPr>
        <w:t xml:space="preserve">Mitigation: </w:t>
      </w:r>
      <w:r w:rsidRPr="009B4847">
        <w:t>Maintain regular communication with key stakeholders and senior leadership</w:t>
      </w:r>
      <w:r w:rsidR="003D4A94">
        <w:t xml:space="preserve"> </w:t>
      </w:r>
      <w:r w:rsidRPr="009B4847">
        <w:t>to ensure alignment. Create clear documentation to keep all parties informed, regardless</w:t>
      </w:r>
      <w:r w:rsidR="003D4A94">
        <w:t xml:space="preserve"> </w:t>
      </w:r>
      <w:r w:rsidRPr="009B4847">
        <w:t>of organizational changes.</w:t>
      </w:r>
    </w:p>
    <w:p w14:paraId="6F8E2236" w14:textId="77777777" w:rsidR="0012382C" w:rsidRPr="009B4847" w:rsidRDefault="0012382C" w:rsidP="0012382C">
      <w:pPr>
        <w:rPr>
          <w:b/>
          <w:bCs/>
        </w:rPr>
      </w:pPr>
      <w:r w:rsidRPr="009B4847">
        <w:rPr>
          <w:b/>
          <w:bCs/>
        </w:rPr>
        <w:t>3. Requirement Risk:</w:t>
      </w:r>
    </w:p>
    <w:p w14:paraId="72662B7C" w14:textId="79877883" w:rsidR="0012382C" w:rsidRPr="009B4847" w:rsidRDefault="0012382C" w:rsidP="0012382C">
      <w:r w:rsidRPr="009B4847">
        <w:rPr>
          <w:rFonts w:hint="eastAsia"/>
        </w:rPr>
        <w:t></w:t>
      </w:r>
      <w:r w:rsidRPr="009B4847">
        <w:t xml:space="preserve"> </w:t>
      </w:r>
      <w:r w:rsidRPr="009B4847">
        <w:rPr>
          <w:b/>
          <w:bCs/>
        </w:rPr>
        <w:t xml:space="preserve">Risk: </w:t>
      </w:r>
      <w:r w:rsidRPr="009B4847">
        <w:t>The requirements for the ticketing system might not be fully understood or</w:t>
      </w:r>
      <w:r w:rsidR="003D4A94">
        <w:t xml:space="preserve"> </w:t>
      </w:r>
      <w:r w:rsidRPr="009B4847">
        <w:t>documented, leading to misalignment between business needs and the delivered solution.</w:t>
      </w:r>
    </w:p>
    <w:p w14:paraId="1A1960D9" w14:textId="5895DE6B" w:rsidR="0012382C" w:rsidRPr="009B4847" w:rsidRDefault="0012382C" w:rsidP="0012382C">
      <w:r w:rsidRPr="009B4847">
        <w:rPr>
          <w:rFonts w:hint="eastAsia"/>
        </w:rPr>
        <w:t></w:t>
      </w:r>
      <w:r w:rsidRPr="009B4847">
        <w:t xml:space="preserve"> </w:t>
      </w:r>
      <w:r w:rsidRPr="009B4847">
        <w:rPr>
          <w:b/>
          <w:bCs/>
        </w:rPr>
        <w:t xml:space="preserve">Mitigation: </w:t>
      </w:r>
      <w:r w:rsidRPr="009B4847">
        <w:t>Engage stakeholders early in the project to define detailed requirements. Use</w:t>
      </w:r>
      <w:r w:rsidR="003D4A94">
        <w:t xml:space="preserve"> </w:t>
      </w:r>
      <w:r w:rsidRPr="009B4847">
        <w:t>iterative feedback and validation (e.g., user stories and prototypes) to refine the system</w:t>
      </w:r>
      <w:r w:rsidR="003D4A94">
        <w:t xml:space="preserve"> </w:t>
      </w:r>
      <w:r w:rsidRPr="009B4847">
        <w:t>according to actual needs.</w:t>
      </w:r>
    </w:p>
    <w:p w14:paraId="5AA535FA" w14:textId="77777777" w:rsidR="0012382C" w:rsidRPr="009B4847" w:rsidRDefault="0012382C" w:rsidP="0012382C">
      <w:pPr>
        <w:rPr>
          <w:b/>
          <w:bCs/>
        </w:rPr>
      </w:pPr>
      <w:r w:rsidRPr="009B4847">
        <w:rPr>
          <w:b/>
          <w:bCs/>
        </w:rPr>
        <w:t>4. Business Risk:</w:t>
      </w:r>
    </w:p>
    <w:p w14:paraId="2743C29B" w14:textId="2DF1B177" w:rsidR="0012382C" w:rsidRPr="009B4847" w:rsidRDefault="0012382C" w:rsidP="0012382C">
      <w:r w:rsidRPr="009B4847">
        <w:t xml:space="preserve"> </w:t>
      </w:r>
      <w:r w:rsidRPr="009B4847">
        <w:rPr>
          <w:b/>
          <w:bCs/>
        </w:rPr>
        <w:t xml:space="preserve">Risk: </w:t>
      </w:r>
      <w:r w:rsidRPr="009B4847">
        <w:t>The new ticketing system might not achieve the expected improvements in</w:t>
      </w:r>
      <w:r w:rsidR="003D4A94">
        <w:t xml:space="preserve"> </w:t>
      </w:r>
      <w:r w:rsidRPr="009B4847">
        <w:t>customer satisfaction or operational efficiency, leading to a lack of return on investment</w:t>
      </w:r>
    </w:p>
    <w:p w14:paraId="22D9B500" w14:textId="1E7CE47E" w:rsidR="0012382C" w:rsidRDefault="0012382C" w:rsidP="0012382C">
      <w:r w:rsidRPr="009B4847">
        <w:t xml:space="preserve"> </w:t>
      </w:r>
      <w:r w:rsidRPr="009B4847">
        <w:rPr>
          <w:b/>
          <w:bCs/>
        </w:rPr>
        <w:t xml:space="preserve">Mitigation: </w:t>
      </w:r>
      <w:r w:rsidRPr="009B4847">
        <w:t>Set clear, measurable business objectives before the project starts (e.g.,</w:t>
      </w:r>
      <w:r w:rsidR="003D4A94">
        <w:t xml:space="preserve"> </w:t>
      </w:r>
      <w:r w:rsidRPr="009B4847">
        <w:t>reduced response time, SLA compliance). Regularly assess the system postimplementation</w:t>
      </w:r>
      <w:r w:rsidR="003D4A94">
        <w:t xml:space="preserve"> </w:t>
      </w:r>
      <w:r w:rsidRPr="009B4847">
        <w:t>and adjust processes as needed based on feedback and performance</w:t>
      </w:r>
    </w:p>
    <w:p w14:paraId="15017454" w14:textId="77777777" w:rsidR="0012382C" w:rsidRPr="009B4847" w:rsidRDefault="0012382C" w:rsidP="0012382C">
      <w:pPr>
        <w:rPr>
          <w:b/>
          <w:bCs/>
        </w:rPr>
      </w:pPr>
      <w:r w:rsidRPr="009B4847">
        <w:rPr>
          <w:b/>
          <w:bCs/>
        </w:rPr>
        <w:lastRenderedPageBreak/>
        <w:t>8. Business Process Overview</w:t>
      </w:r>
    </w:p>
    <w:p w14:paraId="73D87E3F" w14:textId="13656752" w:rsidR="0012382C" w:rsidRDefault="0012382C" w:rsidP="0012382C">
      <w:pPr>
        <w:rPr>
          <w:b/>
          <w:bCs/>
        </w:rPr>
      </w:pPr>
      <w:r w:rsidRPr="009B4847">
        <w:rPr>
          <w:b/>
          <w:bCs/>
        </w:rPr>
        <w:t>System (AS-IS)</w:t>
      </w:r>
    </w:p>
    <w:p w14:paraId="6E5D22E3" w14:textId="26C6AE92" w:rsidR="00A54717" w:rsidRPr="00A54717" w:rsidRDefault="00A54717" w:rsidP="00A54717">
      <w:pPr>
        <w:rPr>
          <w:b/>
          <w:bCs/>
        </w:rPr>
      </w:pPr>
      <w:r w:rsidRPr="00A54717">
        <w:rPr>
          <w:b/>
          <w:bCs/>
          <w:noProof/>
        </w:rPr>
        <w:drawing>
          <wp:inline distT="0" distB="0" distL="0" distR="0" wp14:anchorId="72597EAA" wp14:editId="626AAC87">
            <wp:extent cx="2032223" cy="4312920"/>
            <wp:effectExtent l="0" t="0" r="6350" b="0"/>
            <wp:docPr id="913387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960" cy="4352685"/>
                    </a:xfrm>
                    <a:prstGeom prst="rect">
                      <a:avLst/>
                    </a:prstGeom>
                    <a:noFill/>
                    <a:ln>
                      <a:noFill/>
                    </a:ln>
                  </pic:spPr>
                </pic:pic>
              </a:graphicData>
            </a:graphic>
          </wp:inline>
        </w:drawing>
      </w:r>
    </w:p>
    <w:p w14:paraId="21313914" w14:textId="77777777" w:rsidR="00A54717" w:rsidRDefault="00A54717" w:rsidP="0012382C">
      <w:pPr>
        <w:rPr>
          <w:b/>
          <w:bCs/>
        </w:rPr>
      </w:pPr>
    </w:p>
    <w:p w14:paraId="3F2C293B" w14:textId="296F6D2F" w:rsidR="0003591D" w:rsidRPr="0003591D" w:rsidRDefault="0003591D" w:rsidP="0003591D">
      <w:pPr>
        <w:rPr>
          <w:b/>
          <w:bCs/>
        </w:rPr>
      </w:pPr>
      <w:r>
        <w:rPr>
          <w:b/>
          <w:bCs/>
        </w:rPr>
        <w:t>TO BE SYSTEM:</w:t>
      </w:r>
    </w:p>
    <w:p w14:paraId="5929CC61" w14:textId="012270CE" w:rsidR="0003591D" w:rsidRPr="0003591D" w:rsidRDefault="0003591D" w:rsidP="0003591D">
      <w:pPr>
        <w:rPr>
          <w:b/>
          <w:bCs/>
        </w:rPr>
      </w:pPr>
      <w:r w:rsidRPr="0003591D">
        <w:rPr>
          <w:b/>
          <w:bCs/>
          <w:noProof/>
        </w:rPr>
        <w:lastRenderedPageBreak/>
        <w:drawing>
          <wp:inline distT="0" distB="0" distL="0" distR="0" wp14:anchorId="713A0048" wp14:editId="70BDD833">
            <wp:extent cx="2700655" cy="5731510"/>
            <wp:effectExtent l="0" t="0" r="4445" b="0"/>
            <wp:docPr id="14089702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655" cy="5731510"/>
                    </a:xfrm>
                    <a:prstGeom prst="rect">
                      <a:avLst/>
                    </a:prstGeom>
                    <a:noFill/>
                    <a:ln>
                      <a:noFill/>
                    </a:ln>
                  </pic:spPr>
                </pic:pic>
              </a:graphicData>
            </a:graphic>
          </wp:inline>
        </w:drawing>
      </w:r>
    </w:p>
    <w:p w14:paraId="198728B2" w14:textId="77777777" w:rsidR="00A54717" w:rsidRDefault="00A54717" w:rsidP="0012382C">
      <w:pPr>
        <w:rPr>
          <w:b/>
          <w:bCs/>
        </w:rPr>
      </w:pPr>
    </w:p>
    <w:p w14:paraId="7FAD7790" w14:textId="77777777" w:rsidR="00A54717" w:rsidRDefault="00A54717" w:rsidP="0012382C">
      <w:pPr>
        <w:rPr>
          <w:b/>
          <w:bCs/>
        </w:rPr>
      </w:pPr>
    </w:p>
    <w:p w14:paraId="2E7FB1B0" w14:textId="77777777" w:rsidR="00A54717" w:rsidRPr="009B4847" w:rsidRDefault="00A54717" w:rsidP="0012382C">
      <w:pPr>
        <w:rPr>
          <w:b/>
          <w:bCs/>
        </w:rPr>
      </w:pPr>
    </w:p>
    <w:p w14:paraId="40B7669C" w14:textId="77777777" w:rsidR="0012382C" w:rsidRDefault="0012382C" w:rsidP="0012382C">
      <w:pPr>
        <w:rPr>
          <w:b/>
          <w:bCs/>
        </w:rPr>
      </w:pPr>
      <w:r w:rsidRPr="009B4847">
        <w:rPr>
          <w:b/>
          <w:bCs/>
        </w:rPr>
        <w:t>9. Business Requirements</w:t>
      </w:r>
    </w:p>
    <w:p w14:paraId="4AC55CBA" w14:textId="77777777" w:rsidR="00B73713" w:rsidRPr="008B7AD6" w:rsidRDefault="00B73713" w:rsidP="00B73713">
      <w:pPr>
        <w:rPr>
          <w:b/>
          <w:bCs/>
        </w:rPr>
      </w:pPr>
      <w:r w:rsidRPr="002D7EB7">
        <w:rPr>
          <w:b/>
          <w:bCs/>
        </w:rPr>
        <w:t>Functional Requirements</w:t>
      </w:r>
      <w:r w:rsidRPr="002D7EB7">
        <w:t>:</w:t>
      </w:r>
    </w:p>
    <w:tbl>
      <w:tblPr>
        <w:tblW w:w="8215" w:type="dxa"/>
        <w:tblCellSpacing w:w="15" w:type="dxa"/>
        <w:tblCellMar>
          <w:top w:w="15" w:type="dxa"/>
          <w:left w:w="15" w:type="dxa"/>
          <w:bottom w:w="15" w:type="dxa"/>
          <w:right w:w="15" w:type="dxa"/>
        </w:tblCellMar>
        <w:tblLook w:val="04A0" w:firstRow="1" w:lastRow="0" w:firstColumn="1" w:lastColumn="0" w:noHBand="0" w:noVBand="1"/>
      </w:tblPr>
      <w:tblGrid>
        <w:gridCol w:w="961"/>
        <w:gridCol w:w="1332"/>
        <w:gridCol w:w="5922"/>
      </w:tblGrid>
      <w:tr w:rsidR="00B73713" w:rsidRPr="008B7AD6" w14:paraId="49AC3D0C" w14:textId="77777777" w:rsidTr="004C3158">
        <w:trPr>
          <w:trHeight w:val="390"/>
          <w:tblHeader/>
          <w:tblCellSpacing w:w="15" w:type="dxa"/>
        </w:trPr>
        <w:tc>
          <w:tcPr>
            <w:tcW w:w="0" w:type="auto"/>
            <w:tcBorders>
              <w:top w:val="single" w:sz="4" w:space="0" w:color="auto"/>
              <w:left w:val="single" w:sz="4" w:space="0" w:color="auto"/>
              <w:bottom w:val="single" w:sz="4" w:space="0" w:color="auto"/>
            </w:tcBorders>
            <w:vAlign w:val="center"/>
            <w:hideMark/>
          </w:tcPr>
          <w:p w14:paraId="10832ABC" w14:textId="77777777" w:rsidR="00B73713" w:rsidRPr="008B7AD6" w:rsidRDefault="00B73713" w:rsidP="004C3158">
            <w:pPr>
              <w:rPr>
                <w:b/>
                <w:bCs/>
                <w:sz w:val="18"/>
                <w:szCs w:val="18"/>
              </w:rPr>
            </w:pPr>
            <w:r w:rsidRPr="008B7AD6">
              <w:rPr>
                <w:b/>
                <w:bCs/>
                <w:sz w:val="18"/>
                <w:szCs w:val="18"/>
              </w:rPr>
              <w:t>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B15A3" w14:textId="77777777" w:rsidR="00B73713" w:rsidRPr="008B7AD6" w:rsidRDefault="00B73713" w:rsidP="004C3158">
            <w:pPr>
              <w:rPr>
                <w:b/>
                <w:bCs/>
                <w:sz w:val="18"/>
                <w:szCs w:val="18"/>
              </w:rPr>
            </w:pPr>
            <w:r w:rsidRPr="008B7AD6">
              <w:rPr>
                <w:b/>
                <w:bCs/>
                <w:sz w:val="18"/>
                <w:szCs w:val="18"/>
              </w:rPr>
              <w:t>Requirement ID</w:t>
            </w:r>
          </w:p>
        </w:tc>
        <w:tc>
          <w:tcPr>
            <w:tcW w:w="0" w:type="auto"/>
            <w:tcBorders>
              <w:top w:val="single" w:sz="4" w:space="0" w:color="auto"/>
              <w:bottom w:val="single" w:sz="4" w:space="0" w:color="auto"/>
              <w:right w:val="single" w:sz="4" w:space="0" w:color="auto"/>
            </w:tcBorders>
            <w:vAlign w:val="center"/>
            <w:hideMark/>
          </w:tcPr>
          <w:p w14:paraId="2B49CF8E" w14:textId="77777777" w:rsidR="00B73713" w:rsidRPr="008B7AD6" w:rsidRDefault="00B73713" w:rsidP="004C3158">
            <w:pPr>
              <w:rPr>
                <w:b/>
                <w:bCs/>
                <w:sz w:val="18"/>
                <w:szCs w:val="18"/>
              </w:rPr>
            </w:pPr>
            <w:r w:rsidRPr="008B7AD6">
              <w:rPr>
                <w:b/>
                <w:bCs/>
                <w:sz w:val="18"/>
                <w:szCs w:val="18"/>
              </w:rPr>
              <w:t>Requirement Description</w:t>
            </w:r>
          </w:p>
        </w:tc>
      </w:tr>
      <w:tr w:rsidR="00B73713" w:rsidRPr="008B7AD6" w14:paraId="04197B6F" w14:textId="77777777" w:rsidTr="00AB0338">
        <w:trPr>
          <w:trHeight w:val="379"/>
          <w:tblCellSpacing w:w="15" w:type="dxa"/>
        </w:trPr>
        <w:tc>
          <w:tcPr>
            <w:tcW w:w="0" w:type="auto"/>
            <w:tcBorders>
              <w:top w:val="single" w:sz="4" w:space="0" w:color="auto"/>
              <w:left w:val="single" w:sz="4" w:space="0" w:color="auto"/>
              <w:bottom w:val="single" w:sz="4" w:space="0" w:color="auto"/>
            </w:tcBorders>
            <w:vAlign w:val="center"/>
            <w:hideMark/>
          </w:tcPr>
          <w:p w14:paraId="6FAED39E"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94192" w14:textId="77777777" w:rsidR="00B73713" w:rsidRPr="008B7AD6" w:rsidRDefault="00B73713" w:rsidP="004C3158">
            <w:pPr>
              <w:rPr>
                <w:sz w:val="18"/>
                <w:szCs w:val="18"/>
              </w:rPr>
            </w:pPr>
            <w:r w:rsidRPr="008B7AD6">
              <w:rPr>
                <w:sz w:val="18"/>
                <w:szCs w:val="18"/>
              </w:rPr>
              <w:t>FR-001</w:t>
            </w:r>
          </w:p>
        </w:tc>
        <w:tc>
          <w:tcPr>
            <w:tcW w:w="0" w:type="auto"/>
            <w:tcBorders>
              <w:top w:val="single" w:sz="4" w:space="0" w:color="auto"/>
              <w:bottom w:val="single" w:sz="4" w:space="0" w:color="auto"/>
              <w:right w:val="single" w:sz="4" w:space="0" w:color="auto"/>
            </w:tcBorders>
            <w:vAlign w:val="center"/>
            <w:hideMark/>
          </w:tcPr>
          <w:p w14:paraId="15554A8B" w14:textId="77777777" w:rsidR="00B73713" w:rsidRPr="008B7AD6" w:rsidRDefault="00B73713" w:rsidP="004C3158">
            <w:pPr>
              <w:rPr>
                <w:sz w:val="18"/>
                <w:szCs w:val="18"/>
              </w:rPr>
            </w:pPr>
            <w:r w:rsidRPr="008B7AD6">
              <w:rPr>
                <w:sz w:val="18"/>
                <w:szCs w:val="18"/>
              </w:rPr>
              <w:t>Users can create tickets via web or email.</w:t>
            </w:r>
          </w:p>
        </w:tc>
      </w:tr>
      <w:tr w:rsidR="00B73713" w:rsidRPr="008B7AD6" w14:paraId="4EBB06F5" w14:textId="77777777" w:rsidTr="00AB0338">
        <w:trPr>
          <w:trHeight w:val="390"/>
          <w:tblCellSpacing w:w="15" w:type="dxa"/>
        </w:trPr>
        <w:tc>
          <w:tcPr>
            <w:tcW w:w="0" w:type="auto"/>
            <w:tcBorders>
              <w:left w:val="single" w:sz="4" w:space="0" w:color="auto"/>
              <w:bottom w:val="single" w:sz="4" w:space="0" w:color="auto"/>
            </w:tcBorders>
            <w:vAlign w:val="center"/>
            <w:hideMark/>
          </w:tcPr>
          <w:p w14:paraId="60A108FF" w14:textId="77777777" w:rsidR="00B73713" w:rsidRPr="008B7AD6" w:rsidRDefault="00B73713" w:rsidP="004C3158">
            <w:pPr>
              <w:rPr>
                <w:sz w:val="18"/>
                <w:szCs w:val="18"/>
              </w:rPr>
            </w:pPr>
            <w:r w:rsidRPr="008B7AD6">
              <w:rPr>
                <w:b/>
                <w:bCs/>
                <w:sz w:val="18"/>
                <w:szCs w:val="18"/>
              </w:rPr>
              <w:t>Functional</w:t>
            </w:r>
          </w:p>
        </w:tc>
        <w:tc>
          <w:tcPr>
            <w:tcW w:w="0" w:type="auto"/>
            <w:tcBorders>
              <w:left w:val="single" w:sz="4" w:space="0" w:color="auto"/>
              <w:bottom w:val="single" w:sz="4" w:space="0" w:color="auto"/>
              <w:right w:val="single" w:sz="4" w:space="0" w:color="auto"/>
            </w:tcBorders>
            <w:vAlign w:val="center"/>
            <w:hideMark/>
          </w:tcPr>
          <w:p w14:paraId="1CE2F6E8" w14:textId="77777777" w:rsidR="00B73713" w:rsidRPr="008B7AD6" w:rsidRDefault="00B73713" w:rsidP="004C3158">
            <w:pPr>
              <w:rPr>
                <w:sz w:val="18"/>
                <w:szCs w:val="18"/>
              </w:rPr>
            </w:pPr>
            <w:r w:rsidRPr="008B7AD6">
              <w:rPr>
                <w:sz w:val="18"/>
                <w:szCs w:val="18"/>
              </w:rPr>
              <w:t>FR-002</w:t>
            </w:r>
          </w:p>
        </w:tc>
        <w:tc>
          <w:tcPr>
            <w:tcW w:w="0" w:type="auto"/>
            <w:tcBorders>
              <w:bottom w:val="single" w:sz="4" w:space="0" w:color="auto"/>
              <w:right w:val="single" w:sz="4" w:space="0" w:color="auto"/>
            </w:tcBorders>
            <w:vAlign w:val="center"/>
            <w:hideMark/>
          </w:tcPr>
          <w:p w14:paraId="4A26D4B5" w14:textId="77777777" w:rsidR="00B73713" w:rsidRPr="008B7AD6" w:rsidRDefault="00B73713" w:rsidP="004C3158">
            <w:pPr>
              <w:rPr>
                <w:sz w:val="18"/>
                <w:szCs w:val="18"/>
              </w:rPr>
            </w:pPr>
            <w:r w:rsidRPr="008B7AD6">
              <w:rPr>
                <w:sz w:val="18"/>
                <w:szCs w:val="18"/>
              </w:rPr>
              <w:t>Tickets must include fields: ID, status, category, priority, description, and timestamps.</w:t>
            </w:r>
          </w:p>
        </w:tc>
      </w:tr>
      <w:tr w:rsidR="00B73713" w:rsidRPr="008B7AD6" w14:paraId="1E9468A9" w14:textId="77777777" w:rsidTr="004C3158">
        <w:trPr>
          <w:trHeight w:val="379"/>
          <w:tblCellSpacing w:w="15" w:type="dxa"/>
        </w:trPr>
        <w:tc>
          <w:tcPr>
            <w:tcW w:w="0" w:type="auto"/>
            <w:tcBorders>
              <w:left w:val="single" w:sz="4" w:space="0" w:color="auto"/>
            </w:tcBorders>
            <w:vAlign w:val="center"/>
            <w:hideMark/>
          </w:tcPr>
          <w:p w14:paraId="7806D1B9" w14:textId="77777777" w:rsidR="00B73713" w:rsidRPr="008B7AD6" w:rsidRDefault="00B73713" w:rsidP="004C3158">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8A8958D" w14:textId="77777777" w:rsidR="00B73713" w:rsidRPr="008B7AD6" w:rsidRDefault="00B73713" w:rsidP="004C3158">
            <w:pPr>
              <w:rPr>
                <w:sz w:val="18"/>
                <w:szCs w:val="18"/>
              </w:rPr>
            </w:pPr>
            <w:r w:rsidRPr="008B7AD6">
              <w:rPr>
                <w:sz w:val="18"/>
                <w:szCs w:val="18"/>
              </w:rPr>
              <w:t>FR-003</w:t>
            </w:r>
          </w:p>
        </w:tc>
        <w:tc>
          <w:tcPr>
            <w:tcW w:w="0" w:type="auto"/>
            <w:tcBorders>
              <w:right w:val="single" w:sz="4" w:space="0" w:color="auto"/>
            </w:tcBorders>
            <w:vAlign w:val="center"/>
            <w:hideMark/>
          </w:tcPr>
          <w:p w14:paraId="367E1911" w14:textId="77777777" w:rsidR="00B73713" w:rsidRPr="008B7AD6" w:rsidRDefault="00B73713" w:rsidP="004C3158">
            <w:pPr>
              <w:rPr>
                <w:sz w:val="18"/>
                <w:szCs w:val="18"/>
              </w:rPr>
            </w:pPr>
            <w:r w:rsidRPr="008B7AD6">
              <w:rPr>
                <w:sz w:val="18"/>
                <w:szCs w:val="18"/>
              </w:rPr>
              <w:t>Agents can assign, reassign, update, and close tickets.</w:t>
            </w:r>
          </w:p>
        </w:tc>
      </w:tr>
      <w:tr w:rsidR="00B73713" w:rsidRPr="008B7AD6" w14:paraId="3F9D3B8F" w14:textId="77777777" w:rsidTr="00AB0338">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3E7FD9CF"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3BFCD" w14:textId="77777777" w:rsidR="00B73713" w:rsidRPr="008B7AD6" w:rsidRDefault="00B73713" w:rsidP="004C3158">
            <w:pPr>
              <w:rPr>
                <w:sz w:val="18"/>
                <w:szCs w:val="18"/>
              </w:rPr>
            </w:pPr>
            <w:r w:rsidRPr="008B7AD6">
              <w:rPr>
                <w:sz w:val="18"/>
                <w:szCs w:val="18"/>
              </w:rPr>
              <w:t>FR-004</w:t>
            </w:r>
          </w:p>
        </w:tc>
        <w:tc>
          <w:tcPr>
            <w:tcW w:w="0" w:type="auto"/>
            <w:tcBorders>
              <w:top w:val="single" w:sz="4" w:space="0" w:color="auto"/>
              <w:bottom w:val="single" w:sz="4" w:space="0" w:color="auto"/>
              <w:right w:val="single" w:sz="4" w:space="0" w:color="auto"/>
            </w:tcBorders>
            <w:vAlign w:val="center"/>
            <w:hideMark/>
          </w:tcPr>
          <w:p w14:paraId="5B720100" w14:textId="77777777" w:rsidR="00B73713" w:rsidRPr="008B7AD6" w:rsidRDefault="00B73713" w:rsidP="004C3158">
            <w:pPr>
              <w:rPr>
                <w:sz w:val="18"/>
                <w:szCs w:val="18"/>
              </w:rPr>
            </w:pPr>
            <w:r w:rsidRPr="008B7AD6">
              <w:rPr>
                <w:sz w:val="18"/>
                <w:szCs w:val="18"/>
              </w:rPr>
              <w:t>System sends automated notifications on ticket creation, update, and resolution.</w:t>
            </w:r>
          </w:p>
        </w:tc>
      </w:tr>
      <w:tr w:rsidR="00B73713" w:rsidRPr="008B7AD6" w14:paraId="60B39578" w14:textId="77777777" w:rsidTr="004C3158">
        <w:trPr>
          <w:trHeight w:val="402"/>
          <w:tblCellSpacing w:w="15" w:type="dxa"/>
        </w:trPr>
        <w:tc>
          <w:tcPr>
            <w:tcW w:w="0" w:type="auto"/>
            <w:tcBorders>
              <w:top w:val="single" w:sz="4" w:space="0" w:color="auto"/>
              <w:left w:val="single" w:sz="4" w:space="0" w:color="auto"/>
              <w:bottom w:val="single" w:sz="4" w:space="0" w:color="auto"/>
            </w:tcBorders>
            <w:vAlign w:val="center"/>
            <w:hideMark/>
          </w:tcPr>
          <w:p w14:paraId="0E02BFA2"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E65CC" w14:textId="77777777" w:rsidR="00B73713" w:rsidRPr="008B7AD6" w:rsidRDefault="00B73713" w:rsidP="004C3158">
            <w:pPr>
              <w:rPr>
                <w:sz w:val="18"/>
                <w:szCs w:val="18"/>
              </w:rPr>
            </w:pPr>
            <w:r w:rsidRPr="008B7AD6">
              <w:rPr>
                <w:sz w:val="18"/>
                <w:szCs w:val="18"/>
              </w:rPr>
              <w:t>FR-005</w:t>
            </w:r>
          </w:p>
        </w:tc>
        <w:tc>
          <w:tcPr>
            <w:tcW w:w="0" w:type="auto"/>
            <w:tcBorders>
              <w:top w:val="single" w:sz="4" w:space="0" w:color="auto"/>
              <w:bottom w:val="single" w:sz="4" w:space="0" w:color="auto"/>
              <w:right w:val="single" w:sz="4" w:space="0" w:color="auto"/>
            </w:tcBorders>
            <w:vAlign w:val="center"/>
            <w:hideMark/>
          </w:tcPr>
          <w:p w14:paraId="7E140292" w14:textId="77777777" w:rsidR="00B73713" w:rsidRPr="008B7AD6" w:rsidRDefault="00B73713" w:rsidP="004C3158">
            <w:pPr>
              <w:rPr>
                <w:sz w:val="18"/>
                <w:szCs w:val="18"/>
              </w:rPr>
            </w:pPr>
            <w:r w:rsidRPr="008B7AD6">
              <w:rPr>
                <w:sz w:val="18"/>
                <w:szCs w:val="18"/>
              </w:rPr>
              <w:t>Users can view, search, and filter tickets by various criteria.</w:t>
            </w:r>
          </w:p>
        </w:tc>
      </w:tr>
      <w:tr w:rsidR="00B73713" w:rsidRPr="008B7AD6" w14:paraId="3563D74F" w14:textId="77777777" w:rsidTr="004C3158">
        <w:trPr>
          <w:trHeight w:val="379"/>
          <w:tblCellSpacing w:w="15" w:type="dxa"/>
        </w:trPr>
        <w:tc>
          <w:tcPr>
            <w:tcW w:w="0" w:type="auto"/>
            <w:tcBorders>
              <w:left w:val="single" w:sz="4" w:space="0" w:color="auto"/>
            </w:tcBorders>
            <w:vAlign w:val="center"/>
            <w:hideMark/>
          </w:tcPr>
          <w:p w14:paraId="647A154D" w14:textId="77777777" w:rsidR="00B73713" w:rsidRPr="008B7AD6" w:rsidRDefault="00B73713" w:rsidP="004C3158">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A901CB7" w14:textId="77777777" w:rsidR="00B73713" w:rsidRPr="008B7AD6" w:rsidRDefault="00B73713" w:rsidP="004C3158">
            <w:pPr>
              <w:rPr>
                <w:sz w:val="18"/>
                <w:szCs w:val="18"/>
              </w:rPr>
            </w:pPr>
            <w:r w:rsidRPr="008B7AD6">
              <w:rPr>
                <w:sz w:val="18"/>
                <w:szCs w:val="18"/>
              </w:rPr>
              <w:t>FR-006</w:t>
            </w:r>
          </w:p>
        </w:tc>
        <w:tc>
          <w:tcPr>
            <w:tcW w:w="0" w:type="auto"/>
            <w:tcBorders>
              <w:right w:val="single" w:sz="4" w:space="0" w:color="auto"/>
            </w:tcBorders>
            <w:vAlign w:val="center"/>
            <w:hideMark/>
          </w:tcPr>
          <w:p w14:paraId="45AA67FB" w14:textId="77777777" w:rsidR="00B73713" w:rsidRPr="008B7AD6" w:rsidRDefault="00B73713" w:rsidP="004C3158">
            <w:pPr>
              <w:rPr>
                <w:sz w:val="18"/>
                <w:szCs w:val="18"/>
              </w:rPr>
            </w:pPr>
            <w:r w:rsidRPr="008B7AD6">
              <w:rPr>
                <w:sz w:val="18"/>
                <w:szCs w:val="18"/>
              </w:rPr>
              <w:t>Admin can create/manage users, roles, and permissions.</w:t>
            </w:r>
          </w:p>
        </w:tc>
      </w:tr>
      <w:tr w:rsidR="00B73713" w:rsidRPr="008B7AD6" w14:paraId="06B7F1D5" w14:textId="77777777" w:rsidTr="004C3158">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5247C458"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44B39" w14:textId="77777777" w:rsidR="00B73713" w:rsidRPr="008B7AD6" w:rsidRDefault="00B73713" w:rsidP="004C3158">
            <w:pPr>
              <w:rPr>
                <w:sz w:val="18"/>
                <w:szCs w:val="18"/>
              </w:rPr>
            </w:pPr>
            <w:r w:rsidRPr="008B7AD6">
              <w:rPr>
                <w:sz w:val="18"/>
                <w:szCs w:val="18"/>
              </w:rPr>
              <w:t>FR-007</w:t>
            </w:r>
          </w:p>
        </w:tc>
        <w:tc>
          <w:tcPr>
            <w:tcW w:w="0" w:type="auto"/>
            <w:tcBorders>
              <w:top w:val="single" w:sz="4" w:space="0" w:color="auto"/>
              <w:bottom w:val="single" w:sz="4" w:space="0" w:color="auto"/>
              <w:right w:val="single" w:sz="4" w:space="0" w:color="auto"/>
            </w:tcBorders>
            <w:vAlign w:val="center"/>
            <w:hideMark/>
          </w:tcPr>
          <w:p w14:paraId="250688B9" w14:textId="77777777" w:rsidR="00B73713" w:rsidRPr="008B7AD6" w:rsidRDefault="00B73713" w:rsidP="004C3158">
            <w:pPr>
              <w:rPr>
                <w:sz w:val="18"/>
                <w:szCs w:val="18"/>
              </w:rPr>
            </w:pPr>
            <w:r w:rsidRPr="008B7AD6">
              <w:rPr>
                <w:sz w:val="18"/>
                <w:szCs w:val="18"/>
              </w:rPr>
              <w:t>SLA timers start when ticket is submitted and track time until resolution.</w:t>
            </w:r>
          </w:p>
        </w:tc>
      </w:tr>
    </w:tbl>
    <w:p w14:paraId="59C53CF0" w14:textId="77777777" w:rsidR="00B73713" w:rsidRDefault="00B73713" w:rsidP="00B73713"/>
    <w:p w14:paraId="7EBFA4BE" w14:textId="77777777" w:rsidR="00B73713" w:rsidRDefault="00B73713" w:rsidP="00B73713">
      <w:pPr>
        <w:rPr>
          <w:b/>
          <w:bCs/>
        </w:rPr>
      </w:pPr>
      <w:r w:rsidRPr="008B7AD6">
        <w:rPr>
          <w:b/>
          <w:bCs/>
        </w:rPr>
        <w:t>NON-FUNCTIONAL REQUIREM</w:t>
      </w:r>
      <w:r>
        <w:rPr>
          <w:b/>
          <w:bCs/>
        </w:rPr>
        <w:t>EN</w:t>
      </w:r>
      <w:r w:rsidRPr="008B7AD6">
        <w:rPr>
          <w:b/>
          <w:bCs/>
        </w:rPr>
        <w:t>T:</w:t>
      </w:r>
    </w:p>
    <w:p w14:paraId="0271201E" w14:textId="77777777" w:rsidR="0003591D" w:rsidRDefault="0003591D" w:rsidP="00B73713">
      <w:pPr>
        <w:rPr>
          <w:b/>
          <w:bCs/>
        </w:rPr>
      </w:pPr>
    </w:p>
    <w:p w14:paraId="4CFF0123" w14:textId="77777777" w:rsidR="0003591D" w:rsidRDefault="0003591D" w:rsidP="00B73713">
      <w:pPr>
        <w:rPr>
          <w:b/>
          <w:bCs/>
        </w:rPr>
      </w:pPr>
    </w:p>
    <w:p w14:paraId="15B58BB8" w14:textId="77777777" w:rsidR="0003591D" w:rsidRDefault="0003591D" w:rsidP="00B73713">
      <w:pPr>
        <w:rPr>
          <w:b/>
          <w:bCs/>
        </w:rPr>
      </w:pPr>
    </w:p>
    <w:tbl>
      <w:tblPr>
        <w:tblW w:w="5700" w:type="dxa"/>
        <w:tblLook w:val="04A0" w:firstRow="1" w:lastRow="0" w:firstColumn="1" w:lastColumn="0" w:noHBand="0" w:noVBand="1"/>
      </w:tblPr>
      <w:tblGrid>
        <w:gridCol w:w="1880"/>
        <w:gridCol w:w="1820"/>
        <w:gridCol w:w="2000"/>
      </w:tblGrid>
      <w:tr w:rsidR="00B73713" w:rsidRPr="009019B2" w14:paraId="184E6350" w14:textId="77777777" w:rsidTr="004C3158">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F9E6" w14:textId="77777777" w:rsidR="00B73713" w:rsidRPr="009019B2" w:rsidRDefault="00B73713" w:rsidP="004C3158">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lastRenderedPageBreak/>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C29D2E" w14:textId="77777777" w:rsidR="00B73713" w:rsidRPr="009019B2" w:rsidRDefault="00B73713" w:rsidP="004C3158">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CATEGORY</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714E97F"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REQUIREMNET DESCRIPTION</w:t>
            </w:r>
          </w:p>
        </w:tc>
      </w:tr>
      <w:tr w:rsidR="00B73713" w:rsidRPr="009019B2" w14:paraId="09EEA329" w14:textId="77777777" w:rsidTr="004C3158">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44B40E"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NFR-001</w:t>
            </w:r>
          </w:p>
        </w:tc>
        <w:tc>
          <w:tcPr>
            <w:tcW w:w="1820" w:type="dxa"/>
            <w:tcBorders>
              <w:top w:val="nil"/>
              <w:left w:val="nil"/>
              <w:bottom w:val="single" w:sz="4" w:space="0" w:color="auto"/>
              <w:right w:val="single" w:sz="4" w:space="0" w:color="auto"/>
            </w:tcBorders>
            <w:shd w:val="clear" w:color="auto" w:fill="auto"/>
            <w:vAlign w:val="center"/>
            <w:hideMark/>
          </w:tcPr>
          <w:p w14:paraId="70BC3534"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Performance</w:t>
            </w:r>
          </w:p>
        </w:tc>
        <w:tc>
          <w:tcPr>
            <w:tcW w:w="2000" w:type="dxa"/>
            <w:tcBorders>
              <w:top w:val="nil"/>
              <w:left w:val="nil"/>
              <w:bottom w:val="single" w:sz="4" w:space="0" w:color="auto"/>
              <w:right w:val="single" w:sz="4" w:space="0" w:color="auto"/>
            </w:tcBorders>
            <w:shd w:val="clear" w:color="auto" w:fill="auto"/>
            <w:vAlign w:val="center"/>
            <w:hideMark/>
          </w:tcPr>
          <w:p w14:paraId="7F520DF6"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respond to user actions (e.g., opening a ticket) within 2 seconds.</w:t>
            </w:r>
          </w:p>
        </w:tc>
      </w:tr>
      <w:tr w:rsidR="00B73713" w:rsidRPr="009019B2" w14:paraId="62CBA016" w14:textId="77777777" w:rsidTr="004C3158">
        <w:trPr>
          <w:trHeight w:val="816"/>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2F61B10"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NFR-002</w:t>
            </w:r>
          </w:p>
        </w:tc>
        <w:tc>
          <w:tcPr>
            <w:tcW w:w="1820" w:type="dxa"/>
            <w:tcBorders>
              <w:top w:val="nil"/>
              <w:left w:val="nil"/>
              <w:bottom w:val="single" w:sz="4" w:space="0" w:color="auto"/>
              <w:right w:val="single" w:sz="4" w:space="0" w:color="auto"/>
            </w:tcBorders>
            <w:shd w:val="clear" w:color="auto" w:fill="auto"/>
            <w:vAlign w:val="center"/>
            <w:hideMark/>
          </w:tcPr>
          <w:p w14:paraId="5678ED02"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Scalability</w:t>
            </w:r>
          </w:p>
        </w:tc>
        <w:tc>
          <w:tcPr>
            <w:tcW w:w="2000" w:type="dxa"/>
            <w:tcBorders>
              <w:top w:val="nil"/>
              <w:left w:val="nil"/>
              <w:bottom w:val="single" w:sz="4" w:space="0" w:color="auto"/>
              <w:right w:val="single" w:sz="4" w:space="0" w:color="auto"/>
            </w:tcBorders>
            <w:shd w:val="clear" w:color="auto" w:fill="auto"/>
            <w:vAlign w:val="center"/>
            <w:hideMark/>
          </w:tcPr>
          <w:p w14:paraId="78294867"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support up to 1,000 concurrent users without performance degradation.</w:t>
            </w:r>
          </w:p>
        </w:tc>
      </w:tr>
      <w:tr w:rsidR="00B73713" w:rsidRPr="009019B2" w14:paraId="4AEB2134" w14:textId="77777777" w:rsidTr="004C3158">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8C951D2"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NFR-003</w:t>
            </w:r>
          </w:p>
        </w:tc>
        <w:tc>
          <w:tcPr>
            <w:tcW w:w="1820" w:type="dxa"/>
            <w:tcBorders>
              <w:top w:val="nil"/>
              <w:left w:val="nil"/>
              <w:bottom w:val="single" w:sz="4" w:space="0" w:color="auto"/>
              <w:right w:val="single" w:sz="4" w:space="0" w:color="auto"/>
            </w:tcBorders>
            <w:shd w:val="clear" w:color="auto" w:fill="auto"/>
            <w:vAlign w:val="center"/>
            <w:hideMark/>
          </w:tcPr>
          <w:p w14:paraId="1E54B95C"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Availability</w:t>
            </w:r>
          </w:p>
        </w:tc>
        <w:tc>
          <w:tcPr>
            <w:tcW w:w="2000" w:type="dxa"/>
            <w:tcBorders>
              <w:top w:val="nil"/>
              <w:left w:val="nil"/>
              <w:bottom w:val="single" w:sz="4" w:space="0" w:color="auto"/>
              <w:right w:val="single" w:sz="4" w:space="0" w:color="auto"/>
            </w:tcBorders>
            <w:shd w:val="clear" w:color="auto" w:fill="auto"/>
            <w:vAlign w:val="center"/>
            <w:hideMark/>
          </w:tcPr>
          <w:p w14:paraId="3357D09F"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have an uptime of 99.5% or higher per month.</w:t>
            </w:r>
          </w:p>
        </w:tc>
      </w:tr>
    </w:tbl>
    <w:p w14:paraId="7EF749DE" w14:textId="77777777" w:rsidR="00B73713" w:rsidRPr="009019B2" w:rsidRDefault="00B73713" w:rsidP="0012382C">
      <w:pPr>
        <w:rPr>
          <w:b/>
          <w:bCs/>
          <w:sz w:val="18"/>
          <w:szCs w:val="18"/>
        </w:rPr>
      </w:pPr>
    </w:p>
    <w:p w14:paraId="0F4CF6F3" w14:textId="77777777" w:rsidR="00B73713" w:rsidRDefault="00B73713" w:rsidP="0012382C">
      <w:pPr>
        <w:rPr>
          <w:b/>
          <w:bCs/>
        </w:rPr>
      </w:pPr>
    </w:p>
    <w:p w14:paraId="283A4BAE" w14:textId="77777777" w:rsidR="00B73713" w:rsidRDefault="00B73713" w:rsidP="0012382C">
      <w:pPr>
        <w:rPr>
          <w:b/>
          <w:bCs/>
        </w:rPr>
      </w:pPr>
    </w:p>
    <w:p w14:paraId="5093A247" w14:textId="77777777" w:rsidR="00B73713" w:rsidRDefault="00B73713" w:rsidP="0012382C">
      <w:pPr>
        <w:rPr>
          <w:b/>
          <w:bCs/>
        </w:rPr>
      </w:pPr>
    </w:p>
    <w:p w14:paraId="0AA9D83B" w14:textId="77777777" w:rsidR="00B73713" w:rsidRDefault="00B73713" w:rsidP="0012382C">
      <w:pPr>
        <w:rPr>
          <w:b/>
          <w:bCs/>
        </w:rPr>
      </w:pPr>
    </w:p>
    <w:p w14:paraId="104BB694" w14:textId="77777777" w:rsidR="00B73713" w:rsidRDefault="00B73713" w:rsidP="0012382C">
      <w:pPr>
        <w:rPr>
          <w:b/>
          <w:bCs/>
        </w:rPr>
      </w:pPr>
    </w:p>
    <w:p w14:paraId="2022B1BF" w14:textId="77777777" w:rsidR="00B73713" w:rsidRPr="009B4847" w:rsidRDefault="00B73713" w:rsidP="0012382C">
      <w:pPr>
        <w:rPr>
          <w:b/>
          <w:bCs/>
        </w:rPr>
      </w:pPr>
    </w:p>
    <w:p w14:paraId="17F418CC" w14:textId="77777777" w:rsidR="0012382C" w:rsidRPr="009B4847" w:rsidRDefault="0012382C" w:rsidP="0012382C">
      <w:pPr>
        <w:rPr>
          <w:b/>
          <w:bCs/>
        </w:rPr>
      </w:pPr>
      <w:r w:rsidRPr="009B4847">
        <w:rPr>
          <w:b/>
          <w:bCs/>
        </w:rPr>
        <w:t>10. Appendices</w:t>
      </w:r>
    </w:p>
    <w:p w14:paraId="0A681351" w14:textId="77777777" w:rsidR="0012382C" w:rsidRPr="009B4847" w:rsidRDefault="0012382C" w:rsidP="0012382C">
      <w:pPr>
        <w:rPr>
          <w:b/>
          <w:bCs/>
        </w:rPr>
      </w:pPr>
      <w:r w:rsidRPr="009B4847">
        <w:rPr>
          <w:b/>
          <w:bCs/>
        </w:rPr>
        <w:t>10.1 List of Acronyms</w:t>
      </w:r>
    </w:p>
    <w:p w14:paraId="55B9CFA9" w14:textId="77777777" w:rsidR="0012382C" w:rsidRPr="009B4847" w:rsidRDefault="0012382C" w:rsidP="0012382C">
      <w:r w:rsidRPr="009B4847">
        <w:rPr>
          <w:rFonts w:hint="eastAsia"/>
        </w:rPr>
        <w:t></w:t>
      </w:r>
      <w:r w:rsidRPr="009B4847">
        <w:t xml:space="preserve"> </w:t>
      </w:r>
      <w:r w:rsidRPr="009B4847">
        <w:rPr>
          <w:b/>
          <w:bCs/>
        </w:rPr>
        <w:t xml:space="preserve">AI </w:t>
      </w:r>
      <w:r w:rsidRPr="009B4847">
        <w:t>- Artificial Intelligence</w:t>
      </w:r>
    </w:p>
    <w:p w14:paraId="546059F0" w14:textId="77777777" w:rsidR="0012382C" w:rsidRPr="009B4847" w:rsidRDefault="0012382C" w:rsidP="0012382C">
      <w:r w:rsidRPr="009B4847">
        <w:rPr>
          <w:rFonts w:hint="eastAsia"/>
        </w:rPr>
        <w:t></w:t>
      </w:r>
      <w:r w:rsidRPr="009B4847">
        <w:t xml:space="preserve"> </w:t>
      </w:r>
      <w:r w:rsidRPr="009B4847">
        <w:rPr>
          <w:b/>
          <w:bCs/>
        </w:rPr>
        <w:t xml:space="preserve">GDPR </w:t>
      </w:r>
      <w:r w:rsidRPr="009B4847">
        <w:t>- General Data Protection Regulation</w:t>
      </w:r>
    </w:p>
    <w:p w14:paraId="0F673A56" w14:textId="77777777" w:rsidR="0012382C" w:rsidRPr="009B4847" w:rsidRDefault="0012382C" w:rsidP="0012382C">
      <w:r w:rsidRPr="009B4847">
        <w:rPr>
          <w:rFonts w:hint="eastAsia"/>
        </w:rPr>
        <w:t></w:t>
      </w:r>
      <w:r w:rsidRPr="009B4847">
        <w:t xml:space="preserve"> </w:t>
      </w:r>
      <w:r w:rsidRPr="009B4847">
        <w:rPr>
          <w:b/>
          <w:bCs/>
        </w:rPr>
        <w:t xml:space="preserve">UAT </w:t>
      </w:r>
      <w:r w:rsidRPr="009B4847">
        <w:t>- User Acceptance Testing</w:t>
      </w:r>
    </w:p>
    <w:p w14:paraId="0635A92C" w14:textId="77777777" w:rsidR="0012382C" w:rsidRPr="009B4847" w:rsidRDefault="0012382C" w:rsidP="0012382C">
      <w:r w:rsidRPr="009B4847">
        <w:rPr>
          <w:rFonts w:hint="eastAsia"/>
        </w:rPr>
        <w:t></w:t>
      </w:r>
      <w:r w:rsidRPr="009B4847">
        <w:t xml:space="preserve"> </w:t>
      </w:r>
      <w:r w:rsidRPr="009B4847">
        <w:rPr>
          <w:b/>
          <w:bCs/>
        </w:rPr>
        <w:t xml:space="preserve">D&amp;I </w:t>
      </w:r>
      <w:r w:rsidRPr="009B4847">
        <w:t>- Diversity and Inclusion</w:t>
      </w:r>
    </w:p>
    <w:p w14:paraId="53A7ABBD" w14:textId="77777777" w:rsidR="0012382C" w:rsidRPr="009B4847" w:rsidRDefault="0012382C" w:rsidP="0012382C">
      <w:r w:rsidRPr="009B4847">
        <w:rPr>
          <w:rFonts w:hint="eastAsia"/>
        </w:rPr>
        <w:lastRenderedPageBreak/>
        <w:t></w:t>
      </w:r>
      <w:r w:rsidRPr="009B4847">
        <w:t xml:space="preserve"> </w:t>
      </w:r>
      <w:r w:rsidRPr="009B4847">
        <w:rPr>
          <w:b/>
          <w:bCs/>
        </w:rPr>
        <w:t xml:space="preserve">ROI </w:t>
      </w:r>
      <w:r w:rsidRPr="009B4847">
        <w:t>- Return on Investment</w:t>
      </w:r>
    </w:p>
    <w:p w14:paraId="627458AF" w14:textId="77777777" w:rsidR="0012382C" w:rsidRPr="009B4847" w:rsidRDefault="0012382C" w:rsidP="0012382C">
      <w:r w:rsidRPr="009B4847">
        <w:rPr>
          <w:rFonts w:hint="eastAsia"/>
        </w:rPr>
        <w:t></w:t>
      </w:r>
      <w:r w:rsidRPr="009B4847">
        <w:t xml:space="preserve"> </w:t>
      </w:r>
      <w:r w:rsidRPr="009B4847">
        <w:rPr>
          <w:b/>
          <w:bCs/>
        </w:rPr>
        <w:t xml:space="preserve">AS-IS </w:t>
      </w:r>
      <w:r w:rsidRPr="009B4847">
        <w:t>- Current State of the Process/System</w:t>
      </w:r>
    </w:p>
    <w:p w14:paraId="247B286A" w14:textId="77777777" w:rsidR="0012382C" w:rsidRPr="009B4847" w:rsidRDefault="0012382C" w:rsidP="0012382C">
      <w:r w:rsidRPr="009B4847">
        <w:rPr>
          <w:rFonts w:hint="eastAsia"/>
        </w:rPr>
        <w:t></w:t>
      </w:r>
      <w:r w:rsidRPr="009B4847">
        <w:t xml:space="preserve"> </w:t>
      </w:r>
      <w:r w:rsidRPr="009B4847">
        <w:rPr>
          <w:b/>
          <w:bCs/>
        </w:rPr>
        <w:t xml:space="preserve">TO-BE </w:t>
      </w:r>
      <w:r w:rsidRPr="009B4847">
        <w:t>- Future State of the Process/System</w:t>
      </w:r>
    </w:p>
    <w:p w14:paraId="23CA2122" w14:textId="77777777" w:rsidR="0012382C" w:rsidRPr="009B4847" w:rsidRDefault="0012382C" w:rsidP="0012382C">
      <w:r w:rsidRPr="009B4847">
        <w:rPr>
          <w:rFonts w:hint="eastAsia"/>
        </w:rPr>
        <w:t></w:t>
      </w:r>
      <w:r w:rsidRPr="009B4847">
        <w:t xml:space="preserve"> </w:t>
      </w:r>
      <w:r w:rsidRPr="009B4847">
        <w:rPr>
          <w:b/>
          <w:bCs/>
        </w:rPr>
        <w:t xml:space="preserve">KPI </w:t>
      </w:r>
      <w:r w:rsidRPr="009B4847">
        <w:t>- Key Performance Indicator</w:t>
      </w:r>
    </w:p>
    <w:p w14:paraId="1C65D8CA" w14:textId="77777777" w:rsidR="0012382C" w:rsidRPr="009B4847" w:rsidRDefault="0012382C" w:rsidP="0012382C">
      <w:r w:rsidRPr="009B4847">
        <w:rPr>
          <w:rFonts w:hint="eastAsia"/>
        </w:rPr>
        <w:t></w:t>
      </w:r>
      <w:r w:rsidRPr="009B4847">
        <w:t xml:space="preserve"> </w:t>
      </w:r>
      <w:r w:rsidRPr="009B4847">
        <w:rPr>
          <w:b/>
          <w:bCs/>
        </w:rPr>
        <w:t xml:space="preserve">TAT </w:t>
      </w:r>
      <w:r w:rsidRPr="009B4847">
        <w:t>- Turnaround Time</w:t>
      </w:r>
    </w:p>
    <w:p w14:paraId="0A3A8325" w14:textId="77777777" w:rsidR="0012382C" w:rsidRPr="009B4847" w:rsidRDefault="0012382C" w:rsidP="0012382C">
      <w:r w:rsidRPr="009B4847">
        <w:rPr>
          <w:rFonts w:hint="eastAsia"/>
        </w:rPr>
        <w:t></w:t>
      </w:r>
      <w:r w:rsidRPr="009B4847">
        <w:t xml:space="preserve"> </w:t>
      </w:r>
      <w:r w:rsidRPr="009B4847">
        <w:rPr>
          <w:b/>
          <w:bCs/>
        </w:rPr>
        <w:t xml:space="preserve">SLA </w:t>
      </w:r>
      <w:r w:rsidRPr="009B4847">
        <w:t>- Service Level Agreement</w:t>
      </w:r>
    </w:p>
    <w:p w14:paraId="01C5DA0B" w14:textId="77777777" w:rsidR="0012382C" w:rsidRPr="009B4847" w:rsidRDefault="0012382C" w:rsidP="0012382C">
      <w:r w:rsidRPr="009B4847">
        <w:rPr>
          <w:rFonts w:hint="eastAsia"/>
        </w:rPr>
        <w:t></w:t>
      </w:r>
      <w:r w:rsidRPr="009B4847">
        <w:t xml:space="preserve"> </w:t>
      </w:r>
      <w:r w:rsidRPr="009B4847">
        <w:rPr>
          <w:b/>
          <w:bCs/>
        </w:rPr>
        <w:t xml:space="preserve">API </w:t>
      </w:r>
      <w:r w:rsidRPr="009B4847">
        <w:t>- Application Programming Interface</w:t>
      </w:r>
    </w:p>
    <w:p w14:paraId="1E4A82EF" w14:textId="77777777" w:rsidR="0012382C" w:rsidRPr="009B4847" w:rsidRDefault="0012382C" w:rsidP="0012382C">
      <w:r w:rsidRPr="009B4847">
        <w:rPr>
          <w:rFonts w:hint="eastAsia"/>
        </w:rPr>
        <w:t></w:t>
      </w:r>
      <w:r w:rsidRPr="009B4847">
        <w:t xml:space="preserve"> </w:t>
      </w:r>
      <w:r w:rsidRPr="009B4847">
        <w:rPr>
          <w:b/>
          <w:bCs/>
        </w:rPr>
        <w:t xml:space="preserve">UI </w:t>
      </w:r>
      <w:r w:rsidRPr="009B4847">
        <w:t>- User Interface</w:t>
      </w:r>
    </w:p>
    <w:p w14:paraId="2B8DC160" w14:textId="77777777" w:rsidR="0012382C" w:rsidRPr="009B4847" w:rsidRDefault="0012382C" w:rsidP="0012382C">
      <w:r w:rsidRPr="009B4847">
        <w:rPr>
          <w:rFonts w:hint="eastAsia"/>
        </w:rPr>
        <w:t></w:t>
      </w:r>
      <w:r w:rsidRPr="009B4847">
        <w:t xml:space="preserve"> </w:t>
      </w:r>
      <w:r w:rsidRPr="009B4847">
        <w:rPr>
          <w:b/>
          <w:bCs/>
        </w:rPr>
        <w:t xml:space="preserve">UX </w:t>
      </w:r>
      <w:r w:rsidRPr="009B4847">
        <w:t>- User Experience</w:t>
      </w:r>
    </w:p>
    <w:p w14:paraId="78405358" w14:textId="77777777" w:rsidR="0012382C" w:rsidRPr="009B4847" w:rsidRDefault="0012382C" w:rsidP="0012382C">
      <w:r w:rsidRPr="009B4847">
        <w:rPr>
          <w:rFonts w:hint="eastAsia"/>
        </w:rPr>
        <w:t></w:t>
      </w:r>
      <w:r w:rsidRPr="009B4847">
        <w:t xml:space="preserve"> </w:t>
      </w:r>
      <w:r w:rsidRPr="009B4847">
        <w:rPr>
          <w:b/>
          <w:bCs/>
        </w:rPr>
        <w:t xml:space="preserve">BRD </w:t>
      </w:r>
      <w:r w:rsidRPr="009B4847">
        <w:t>- Business Requirements Document</w:t>
      </w:r>
    </w:p>
    <w:p w14:paraId="56CA3E25" w14:textId="77777777" w:rsidR="0012382C" w:rsidRPr="009B4847" w:rsidRDefault="0012382C" w:rsidP="0012382C">
      <w:r w:rsidRPr="009B4847">
        <w:rPr>
          <w:rFonts w:hint="eastAsia"/>
        </w:rPr>
        <w:t></w:t>
      </w:r>
      <w:r w:rsidRPr="009B4847">
        <w:t xml:space="preserve"> </w:t>
      </w:r>
      <w:r w:rsidRPr="009B4847">
        <w:rPr>
          <w:b/>
          <w:bCs/>
        </w:rPr>
        <w:t xml:space="preserve">RTM </w:t>
      </w:r>
      <w:r w:rsidRPr="009B4847">
        <w:t>- Requirement Traceability Matrix</w:t>
      </w:r>
    </w:p>
    <w:p w14:paraId="27BEEFEE" w14:textId="77777777" w:rsidR="0012382C" w:rsidRDefault="0012382C" w:rsidP="0012382C">
      <w:r w:rsidRPr="009B4847">
        <w:rPr>
          <w:rFonts w:hint="eastAsia"/>
        </w:rPr>
        <w:t></w:t>
      </w:r>
      <w:r w:rsidRPr="009B4847">
        <w:t xml:space="preserve"> </w:t>
      </w:r>
      <w:r w:rsidRPr="009B4847">
        <w:rPr>
          <w:b/>
          <w:bCs/>
        </w:rPr>
        <w:t xml:space="preserve">DPA </w:t>
      </w:r>
      <w:r w:rsidRPr="009B4847">
        <w:t>- Data Protection Act (often used with GDPR)</w:t>
      </w:r>
    </w:p>
    <w:p w14:paraId="630732CF" w14:textId="77777777" w:rsidR="0012382C" w:rsidRDefault="0012382C" w:rsidP="0012382C"/>
    <w:p w14:paraId="51295D87" w14:textId="0E14BED0" w:rsidR="0012382C" w:rsidRDefault="006C33CD" w:rsidP="007A7084">
      <w:pPr>
        <w:rPr>
          <w:b/>
          <w:bCs/>
        </w:rPr>
      </w:pPr>
      <w:r w:rsidRPr="00C57F9C">
        <w:rPr>
          <w:b/>
          <w:bCs/>
          <w:highlight w:val="yellow"/>
        </w:rPr>
        <w:t>SRS</w:t>
      </w:r>
      <w:r w:rsidR="00C57F9C" w:rsidRPr="00C57F9C">
        <w:rPr>
          <w:b/>
          <w:bCs/>
          <w:highlight w:val="yellow"/>
        </w:rPr>
        <w:t>:</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3600"/>
        <w:gridCol w:w="10343"/>
      </w:tblGrid>
      <w:tr w:rsidR="006C33CD" w:rsidRPr="004239E6" w14:paraId="3A74CC6B" w14:textId="77777777" w:rsidTr="00A5726D">
        <w:trPr>
          <w:tblHeader/>
          <w:tblCellSpacing w:w="15" w:type="dxa"/>
        </w:trPr>
        <w:tc>
          <w:tcPr>
            <w:tcW w:w="0" w:type="auto"/>
            <w:tcBorders>
              <w:top w:val="single" w:sz="4" w:space="0" w:color="auto"/>
              <w:left w:val="single" w:sz="4" w:space="0" w:color="auto"/>
            </w:tcBorders>
            <w:vAlign w:val="center"/>
            <w:hideMark/>
          </w:tcPr>
          <w:p w14:paraId="44E21FE9" w14:textId="52A9DA4F" w:rsidR="006C33CD" w:rsidRPr="004239E6" w:rsidRDefault="006C33CD" w:rsidP="00A5726D">
            <w:pPr>
              <w:rPr>
                <w:b/>
                <w:bCs/>
              </w:rPr>
            </w:pPr>
            <w:r w:rsidRPr="004239E6">
              <w:rPr>
                <w:b/>
                <w:bCs/>
              </w:rPr>
              <w:t>1.2 Acronyms and Definitions/Acronym</w:t>
            </w:r>
          </w:p>
        </w:tc>
        <w:tc>
          <w:tcPr>
            <w:tcW w:w="0" w:type="auto"/>
            <w:tcBorders>
              <w:top w:val="single" w:sz="4" w:space="0" w:color="auto"/>
              <w:left w:val="single" w:sz="4" w:space="0" w:color="auto"/>
              <w:right w:val="single" w:sz="4" w:space="0" w:color="auto"/>
            </w:tcBorders>
            <w:vAlign w:val="center"/>
            <w:hideMark/>
          </w:tcPr>
          <w:p w14:paraId="31EF0A8F" w14:textId="77777777" w:rsidR="006C33CD" w:rsidRPr="004239E6" w:rsidRDefault="006C33CD" w:rsidP="00A5726D">
            <w:pPr>
              <w:rPr>
                <w:b/>
                <w:bCs/>
              </w:rPr>
            </w:pPr>
            <w:r w:rsidRPr="004239E6">
              <w:rPr>
                <w:b/>
                <w:bCs/>
              </w:rPr>
              <w:t>Definition</w:t>
            </w:r>
          </w:p>
        </w:tc>
      </w:tr>
      <w:tr w:rsidR="006C33CD" w:rsidRPr="004239E6" w14:paraId="6DBECD0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2DD2EEC0" w14:textId="77777777" w:rsidR="006C33CD" w:rsidRPr="004239E6" w:rsidRDefault="006C33CD" w:rsidP="00A5726D">
            <w:r w:rsidRPr="004239E6">
              <w:rPr>
                <w:b/>
                <w:bCs/>
              </w:rPr>
              <w:t>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E1957" w14:textId="77777777" w:rsidR="006C33CD" w:rsidRPr="004239E6" w:rsidRDefault="006C33CD" w:rsidP="00A5726D">
            <w:r w:rsidRPr="004239E6">
              <w:t>User Interface – The space where interactions between users and the software occur.</w:t>
            </w:r>
          </w:p>
        </w:tc>
      </w:tr>
      <w:tr w:rsidR="006C33CD" w:rsidRPr="004239E6" w14:paraId="5560A04B" w14:textId="77777777" w:rsidTr="00A5726D">
        <w:trPr>
          <w:tblCellSpacing w:w="15" w:type="dxa"/>
        </w:trPr>
        <w:tc>
          <w:tcPr>
            <w:tcW w:w="0" w:type="auto"/>
            <w:tcBorders>
              <w:left w:val="single" w:sz="4" w:space="0" w:color="auto"/>
              <w:bottom w:val="single" w:sz="4" w:space="0" w:color="auto"/>
            </w:tcBorders>
            <w:vAlign w:val="center"/>
            <w:hideMark/>
          </w:tcPr>
          <w:p w14:paraId="4BCDA9F7" w14:textId="77777777" w:rsidR="006C33CD" w:rsidRPr="004239E6" w:rsidRDefault="006C33CD" w:rsidP="00A5726D">
            <w:r w:rsidRPr="004239E6">
              <w:rPr>
                <w:b/>
                <w:bCs/>
              </w:rPr>
              <w:t>API</w:t>
            </w:r>
          </w:p>
        </w:tc>
        <w:tc>
          <w:tcPr>
            <w:tcW w:w="0" w:type="auto"/>
            <w:tcBorders>
              <w:left w:val="single" w:sz="4" w:space="0" w:color="auto"/>
              <w:bottom w:val="single" w:sz="4" w:space="0" w:color="auto"/>
              <w:right w:val="single" w:sz="4" w:space="0" w:color="auto"/>
            </w:tcBorders>
            <w:vAlign w:val="center"/>
            <w:hideMark/>
          </w:tcPr>
          <w:p w14:paraId="2BFE49C4" w14:textId="77777777" w:rsidR="006C33CD" w:rsidRPr="004239E6" w:rsidRDefault="006C33CD" w:rsidP="00A5726D">
            <w:r w:rsidRPr="004239E6">
              <w:t>Application Programming Interface – A set of tools and protocols used to interact with the software programmatically.</w:t>
            </w:r>
          </w:p>
        </w:tc>
      </w:tr>
      <w:tr w:rsidR="006C33CD" w:rsidRPr="004239E6" w14:paraId="1F422952" w14:textId="77777777" w:rsidTr="00A5726D">
        <w:trPr>
          <w:tblCellSpacing w:w="15" w:type="dxa"/>
        </w:trPr>
        <w:tc>
          <w:tcPr>
            <w:tcW w:w="0" w:type="auto"/>
            <w:tcBorders>
              <w:left w:val="single" w:sz="4" w:space="0" w:color="auto"/>
            </w:tcBorders>
            <w:vAlign w:val="center"/>
            <w:hideMark/>
          </w:tcPr>
          <w:p w14:paraId="76F25102" w14:textId="77777777" w:rsidR="006C33CD" w:rsidRPr="004239E6" w:rsidRDefault="006C33CD" w:rsidP="00A5726D">
            <w:r w:rsidRPr="004239E6">
              <w:rPr>
                <w:b/>
                <w:bCs/>
              </w:rPr>
              <w:lastRenderedPageBreak/>
              <w:t>SLA</w:t>
            </w:r>
          </w:p>
        </w:tc>
        <w:tc>
          <w:tcPr>
            <w:tcW w:w="0" w:type="auto"/>
            <w:tcBorders>
              <w:left w:val="single" w:sz="4" w:space="0" w:color="auto"/>
              <w:right w:val="single" w:sz="4" w:space="0" w:color="auto"/>
            </w:tcBorders>
            <w:vAlign w:val="center"/>
            <w:hideMark/>
          </w:tcPr>
          <w:p w14:paraId="491AABEB" w14:textId="77777777" w:rsidR="006C33CD" w:rsidRPr="004239E6" w:rsidRDefault="006C33CD" w:rsidP="00A5726D">
            <w:r w:rsidRPr="004239E6">
              <w:t>Service Level Agreement – A documented agreement that defines the expected service performance and response/resolution times.</w:t>
            </w:r>
          </w:p>
        </w:tc>
      </w:tr>
      <w:tr w:rsidR="006C33CD" w:rsidRPr="004239E6" w14:paraId="3D378A00" w14:textId="77777777" w:rsidTr="00A5726D">
        <w:trPr>
          <w:tblCellSpacing w:w="15" w:type="dxa"/>
        </w:trPr>
        <w:tc>
          <w:tcPr>
            <w:tcW w:w="0" w:type="auto"/>
            <w:tcBorders>
              <w:top w:val="single" w:sz="4" w:space="0" w:color="auto"/>
              <w:left w:val="single" w:sz="4" w:space="0" w:color="auto"/>
            </w:tcBorders>
            <w:vAlign w:val="center"/>
            <w:hideMark/>
          </w:tcPr>
          <w:p w14:paraId="4837E530" w14:textId="77777777" w:rsidR="006C33CD" w:rsidRPr="004239E6" w:rsidRDefault="006C33CD" w:rsidP="00A5726D">
            <w:r w:rsidRPr="004239E6">
              <w:rPr>
                <w:b/>
                <w:bCs/>
              </w:rPr>
              <w:t>Ticket</w:t>
            </w:r>
          </w:p>
        </w:tc>
        <w:tc>
          <w:tcPr>
            <w:tcW w:w="0" w:type="auto"/>
            <w:tcBorders>
              <w:top w:val="single" w:sz="4" w:space="0" w:color="auto"/>
              <w:left w:val="single" w:sz="4" w:space="0" w:color="auto"/>
              <w:right w:val="single" w:sz="4" w:space="0" w:color="auto"/>
            </w:tcBorders>
            <w:vAlign w:val="center"/>
            <w:hideMark/>
          </w:tcPr>
          <w:p w14:paraId="23603755" w14:textId="77777777" w:rsidR="006C33CD" w:rsidRPr="004239E6" w:rsidRDefault="006C33CD" w:rsidP="00A5726D">
            <w:r w:rsidRPr="004239E6">
              <w:t>A recorded request, issue, or query submitted by a user to be addressed by the support team.</w:t>
            </w:r>
          </w:p>
        </w:tc>
      </w:tr>
      <w:tr w:rsidR="006C33CD" w:rsidRPr="004239E6" w14:paraId="590E8F4F" w14:textId="77777777" w:rsidTr="00A5726D">
        <w:trPr>
          <w:tblCellSpacing w:w="15" w:type="dxa"/>
        </w:trPr>
        <w:tc>
          <w:tcPr>
            <w:tcW w:w="0" w:type="auto"/>
            <w:tcBorders>
              <w:left w:val="single" w:sz="4" w:space="0" w:color="auto"/>
            </w:tcBorders>
            <w:vAlign w:val="center"/>
            <w:hideMark/>
          </w:tcPr>
          <w:p w14:paraId="16B5FED7" w14:textId="77777777" w:rsidR="006C33CD" w:rsidRPr="004239E6" w:rsidRDefault="006C33CD" w:rsidP="00A5726D">
            <w:r w:rsidRPr="004239E6">
              <w:rPr>
                <w:b/>
                <w:bCs/>
              </w:rPr>
              <w:t>End-user</w:t>
            </w:r>
          </w:p>
        </w:tc>
        <w:tc>
          <w:tcPr>
            <w:tcW w:w="0" w:type="auto"/>
            <w:tcBorders>
              <w:left w:val="single" w:sz="4" w:space="0" w:color="auto"/>
              <w:right w:val="single" w:sz="4" w:space="0" w:color="auto"/>
            </w:tcBorders>
            <w:vAlign w:val="center"/>
            <w:hideMark/>
          </w:tcPr>
          <w:p w14:paraId="5EFE339A" w14:textId="77777777" w:rsidR="006C33CD" w:rsidRPr="004239E6" w:rsidRDefault="006C33CD" w:rsidP="00A5726D">
            <w:r w:rsidRPr="004239E6">
              <w:t>The person submitting a ticket or using the system to request services.</w:t>
            </w:r>
          </w:p>
        </w:tc>
      </w:tr>
      <w:tr w:rsidR="006C33CD" w:rsidRPr="004239E6" w14:paraId="1BE4734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1E9CA6EA" w14:textId="77777777" w:rsidR="006C33CD" w:rsidRPr="004239E6" w:rsidRDefault="006C33CD" w:rsidP="00A5726D">
            <w:r w:rsidRPr="004239E6">
              <w:rPr>
                <w:b/>
                <w:bCs/>
              </w:rPr>
              <w:t>Support Agent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BC10FB" w14:textId="77777777" w:rsidR="006C33CD" w:rsidRPr="004239E6" w:rsidRDefault="006C33CD" w:rsidP="00A5726D">
            <w:r w:rsidRPr="004239E6">
              <w:t>The individual responsible for responding to and resolving tickets.</w:t>
            </w:r>
          </w:p>
        </w:tc>
      </w:tr>
      <w:tr w:rsidR="006C33CD" w:rsidRPr="004239E6" w14:paraId="04CB4A56" w14:textId="77777777" w:rsidTr="00A5726D">
        <w:trPr>
          <w:tblCellSpacing w:w="15" w:type="dxa"/>
        </w:trPr>
        <w:tc>
          <w:tcPr>
            <w:tcW w:w="0" w:type="auto"/>
            <w:tcBorders>
              <w:left w:val="single" w:sz="4" w:space="0" w:color="auto"/>
              <w:bottom w:val="single" w:sz="4" w:space="0" w:color="auto"/>
            </w:tcBorders>
            <w:vAlign w:val="center"/>
            <w:hideMark/>
          </w:tcPr>
          <w:p w14:paraId="26285692" w14:textId="77777777" w:rsidR="006C33CD" w:rsidRPr="004239E6" w:rsidRDefault="006C33CD" w:rsidP="00A5726D">
            <w:r w:rsidRPr="004239E6">
              <w:rPr>
                <w:b/>
                <w:bCs/>
              </w:rPr>
              <w:t>Admin</w:t>
            </w:r>
          </w:p>
        </w:tc>
        <w:tc>
          <w:tcPr>
            <w:tcW w:w="0" w:type="auto"/>
            <w:tcBorders>
              <w:left w:val="single" w:sz="4" w:space="0" w:color="auto"/>
              <w:bottom w:val="single" w:sz="4" w:space="0" w:color="auto"/>
              <w:right w:val="single" w:sz="4" w:space="0" w:color="auto"/>
            </w:tcBorders>
            <w:vAlign w:val="center"/>
            <w:hideMark/>
          </w:tcPr>
          <w:p w14:paraId="748DF3B5" w14:textId="77777777" w:rsidR="006C33CD" w:rsidRPr="004239E6" w:rsidRDefault="006C33CD" w:rsidP="00A5726D">
            <w:r w:rsidRPr="004239E6">
              <w:t>The user with the highest level of permissions, able to manage settings, users, and system configurations.</w:t>
            </w:r>
          </w:p>
        </w:tc>
      </w:tr>
    </w:tbl>
    <w:p w14:paraId="05EF8828" w14:textId="77777777" w:rsidR="006C33CD" w:rsidRDefault="006C33CD" w:rsidP="006C33CD"/>
    <w:p w14:paraId="514721E0" w14:textId="77777777" w:rsidR="006C33CD" w:rsidRDefault="006C33CD" w:rsidP="006C33CD"/>
    <w:p w14:paraId="30EB62D2" w14:textId="77777777" w:rsidR="006C33CD" w:rsidRPr="00161F7C" w:rsidRDefault="006C33CD" w:rsidP="006C33CD">
      <w:pPr>
        <w:rPr>
          <w:b/>
          <w:bCs/>
        </w:rPr>
      </w:pPr>
      <w:r w:rsidRPr="00161F7C">
        <w:rPr>
          <w:b/>
          <w:bCs/>
        </w:rPr>
        <w:t>1.3 Operational Requirements</w:t>
      </w:r>
    </w:p>
    <w:p w14:paraId="513AE0F7" w14:textId="77777777" w:rsidR="006C33CD" w:rsidRPr="00161F7C" w:rsidRDefault="006C33CD" w:rsidP="006C33CD">
      <w:r w:rsidRPr="00161F7C">
        <w:t>This section outlines the necessary software and hardware components required to deploy and operate Ticketing System 1.0 effectively.</w:t>
      </w:r>
    </w:p>
    <w:p w14:paraId="5AD532EE" w14:textId="77777777" w:rsidR="006C33CD" w:rsidRPr="00161F7C" w:rsidRDefault="006C33CD" w:rsidP="006C33CD">
      <w:pPr>
        <w:rPr>
          <w:b/>
          <w:bCs/>
        </w:rPr>
      </w:pPr>
      <w:r w:rsidRPr="00161F7C">
        <w:rPr>
          <w:b/>
          <w:bCs/>
        </w:rPr>
        <w:t>1.3.1 Software Requirements</w:t>
      </w:r>
    </w:p>
    <w:p w14:paraId="400FAE13" w14:textId="77777777" w:rsidR="006C33CD" w:rsidRPr="00161F7C" w:rsidRDefault="006C33CD" w:rsidP="006C33CD">
      <w:r w:rsidRPr="00161F7C">
        <w:t>The following software components are required to install and run Ticketing System 1.0:</w:t>
      </w:r>
    </w:p>
    <w:p w14:paraId="3495F209" w14:textId="77777777" w:rsidR="006C33CD" w:rsidRPr="00161F7C" w:rsidRDefault="006C33CD" w:rsidP="006C33CD">
      <w:pPr>
        <w:rPr>
          <w:b/>
          <w:bCs/>
        </w:rPr>
      </w:pPr>
      <w:r w:rsidRPr="00161F7C">
        <w:rPr>
          <w:b/>
          <w:bCs/>
        </w:rPr>
        <w:t>Server-side Requirements</w:t>
      </w:r>
    </w:p>
    <w:p w14:paraId="777302A8" w14:textId="77777777" w:rsidR="006C33CD" w:rsidRPr="00161F7C" w:rsidRDefault="006C33CD" w:rsidP="006C33CD">
      <w:pPr>
        <w:numPr>
          <w:ilvl w:val="0"/>
          <w:numId w:val="35"/>
        </w:numPr>
      </w:pPr>
      <w:r w:rsidRPr="00161F7C">
        <w:rPr>
          <w:b/>
          <w:bCs/>
        </w:rPr>
        <w:t>Operating System</w:t>
      </w:r>
      <w:r w:rsidRPr="00161F7C">
        <w:t>: Linux (Ubuntu 20.04 LTS or later) / Windows Server 2019 or later</w:t>
      </w:r>
    </w:p>
    <w:p w14:paraId="1239DA80" w14:textId="77777777" w:rsidR="006C33CD" w:rsidRPr="00161F7C" w:rsidRDefault="006C33CD" w:rsidP="006C33CD">
      <w:pPr>
        <w:numPr>
          <w:ilvl w:val="0"/>
          <w:numId w:val="35"/>
        </w:numPr>
      </w:pPr>
      <w:r w:rsidRPr="00161F7C">
        <w:rPr>
          <w:b/>
          <w:bCs/>
        </w:rPr>
        <w:t>Web Server</w:t>
      </w:r>
      <w:r w:rsidRPr="00161F7C">
        <w:t>: Apache 2.4+ or NGINX 1.18+</w:t>
      </w:r>
    </w:p>
    <w:p w14:paraId="50801087" w14:textId="77777777" w:rsidR="006C33CD" w:rsidRPr="00161F7C" w:rsidRDefault="006C33CD" w:rsidP="006C33CD">
      <w:pPr>
        <w:numPr>
          <w:ilvl w:val="0"/>
          <w:numId w:val="35"/>
        </w:numPr>
      </w:pPr>
      <w:r w:rsidRPr="00161F7C">
        <w:rPr>
          <w:b/>
          <w:bCs/>
        </w:rPr>
        <w:t>Application Server</w:t>
      </w:r>
      <w:r w:rsidRPr="00161F7C">
        <w:t>: Node.js (v16+) or Python (v3.9+) depending on implementation</w:t>
      </w:r>
    </w:p>
    <w:p w14:paraId="5C06F571" w14:textId="77777777" w:rsidR="006C33CD" w:rsidRPr="00161F7C" w:rsidRDefault="006C33CD" w:rsidP="006C33CD">
      <w:pPr>
        <w:numPr>
          <w:ilvl w:val="0"/>
          <w:numId w:val="35"/>
        </w:numPr>
      </w:pPr>
      <w:r w:rsidRPr="00161F7C">
        <w:rPr>
          <w:b/>
          <w:bCs/>
        </w:rPr>
        <w:t>Database</w:t>
      </w:r>
      <w:r w:rsidRPr="00161F7C">
        <w:t>: MySQL 8.0+ / PostgreSQL 13+</w:t>
      </w:r>
    </w:p>
    <w:p w14:paraId="1202C732" w14:textId="77777777" w:rsidR="006C33CD" w:rsidRPr="00161F7C" w:rsidRDefault="006C33CD" w:rsidP="006C33CD">
      <w:pPr>
        <w:numPr>
          <w:ilvl w:val="0"/>
          <w:numId w:val="35"/>
        </w:numPr>
      </w:pPr>
      <w:r w:rsidRPr="00161F7C">
        <w:rPr>
          <w:b/>
          <w:bCs/>
        </w:rPr>
        <w:t>Runtime Environment</w:t>
      </w:r>
      <w:r w:rsidRPr="00161F7C">
        <w:t>: PHP 8.1+ (if applicable), Java (JDK 11+)</w:t>
      </w:r>
    </w:p>
    <w:p w14:paraId="0FA08629" w14:textId="77777777" w:rsidR="006C33CD" w:rsidRPr="00161F7C" w:rsidRDefault="006C33CD" w:rsidP="006C33CD">
      <w:pPr>
        <w:numPr>
          <w:ilvl w:val="0"/>
          <w:numId w:val="35"/>
        </w:numPr>
      </w:pPr>
      <w:r w:rsidRPr="00161F7C">
        <w:rPr>
          <w:b/>
          <w:bCs/>
        </w:rPr>
        <w:lastRenderedPageBreak/>
        <w:t>Other Dependencies</w:t>
      </w:r>
      <w:r w:rsidRPr="00161F7C">
        <w:t>:</w:t>
      </w:r>
    </w:p>
    <w:p w14:paraId="1C4780D4" w14:textId="77777777" w:rsidR="006C33CD" w:rsidRPr="00161F7C" w:rsidRDefault="006C33CD" w:rsidP="006C33CD">
      <w:pPr>
        <w:numPr>
          <w:ilvl w:val="1"/>
          <w:numId w:val="35"/>
        </w:numPr>
      </w:pPr>
      <w:r w:rsidRPr="00161F7C">
        <w:t>Redis (for caching and queuing)</w:t>
      </w:r>
    </w:p>
    <w:p w14:paraId="7E2605C0" w14:textId="77777777" w:rsidR="006C33CD" w:rsidRPr="00161F7C" w:rsidRDefault="006C33CD" w:rsidP="006C33CD">
      <w:pPr>
        <w:numPr>
          <w:ilvl w:val="1"/>
          <w:numId w:val="35"/>
        </w:numPr>
      </w:pPr>
      <w:r w:rsidRPr="00161F7C">
        <w:t>Docker (optional for containerized deployment)</w:t>
      </w:r>
    </w:p>
    <w:p w14:paraId="13B7948F" w14:textId="77777777" w:rsidR="006C33CD" w:rsidRPr="00161F7C" w:rsidRDefault="006C33CD" w:rsidP="006C33CD">
      <w:pPr>
        <w:numPr>
          <w:ilvl w:val="1"/>
          <w:numId w:val="35"/>
        </w:numPr>
      </w:pPr>
      <w:r w:rsidRPr="00161F7C">
        <w:t>SSL certificate (for HTTPS support)</w:t>
      </w:r>
    </w:p>
    <w:p w14:paraId="04CAE488" w14:textId="77777777" w:rsidR="006C33CD" w:rsidRPr="00161F7C" w:rsidRDefault="006C33CD" w:rsidP="006C33CD">
      <w:pPr>
        <w:rPr>
          <w:b/>
          <w:bCs/>
        </w:rPr>
      </w:pPr>
      <w:r w:rsidRPr="00161F7C">
        <w:rPr>
          <w:b/>
          <w:bCs/>
        </w:rPr>
        <w:t>Client-side Requirements</w:t>
      </w:r>
    </w:p>
    <w:p w14:paraId="76ADD9D2" w14:textId="77777777" w:rsidR="006C33CD" w:rsidRPr="00161F7C" w:rsidRDefault="006C33CD" w:rsidP="006C33CD">
      <w:pPr>
        <w:numPr>
          <w:ilvl w:val="0"/>
          <w:numId w:val="36"/>
        </w:numPr>
      </w:pPr>
      <w:r w:rsidRPr="00161F7C">
        <w:rPr>
          <w:b/>
          <w:bCs/>
        </w:rPr>
        <w:t>Web Browser</w:t>
      </w:r>
      <w:r w:rsidRPr="00161F7C">
        <w:t>:</w:t>
      </w:r>
    </w:p>
    <w:p w14:paraId="068A31C6" w14:textId="77777777" w:rsidR="006C33CD" w:rsidRPr="00161F7C" w:rsidRDefault="006C33CD" w:rsidP="006C33CD">
      <w:pPr>
        <w:numPr>
          <w:ilvl w:val="1"/>
          <w:numId w:val="36"/>
        </w:numPr>
      </w:pPr>
      <w:r w:rsidRPr="00161F7C">
        <w:t>Google Chrome (latest version)</w:t>
      </w:r>
    </w:p>
    <w:p w14:paraId="7EA41C5E" w14:textId="77777777" w:rsidR="006C33CD" w:rsidRPr="00161F7C" w:rsidRDefault="006C33CD" w:rsidP="006C33CD">
      <w:pPr>
        <w:numPr>
          <w:ilvl w:val="1"/>
          <w:numId w:val="36"/>
        </w:numPr>
      </w:pPr>
      <w:r w:rsidRPr="00161F7C">
        <w:t>Mozilla Firefox (latest version)</w:t>
      </w:r>
    </w:p>
    <w:p w14:paraId="78E13F20" w14:textId="77777777" w:rsidR="006C33CD" w:rsidRPr="00161F7C" w:rsidRDefault="006C33CD" w:rsidP="006C33CD">
      <w:pPr>
        <w:numPr>
          <w:ilvl w:val="1"/>
          <w:numId w:val="36"/>
        </w:numPr>
      </w:pPr>
      <w:r w:rsidRPr="00161F7C">
        <w:t>Microsoft Edge (Chromium-based, latest version)</w:t>
      </w:r>
    </w:p>
    <w:p w14:paraId="743FADED" w14:textId="77777777" w:rsidR="006C33CD" w:rsidRPr="00161F7C" w:rsidRDefault="006C33CD" w:rsidP="006C33CD">
      <w:pPr>
        <w:numPr>
          <w:ilvl w:val="0"/>
          <w:numId w:val="36"/>
        </w:numPr>
      </w:pPr>
      <w:r w:rsidRPr="00161F7C">
        <w:rPr>
          <w:b/>
          <w:bCs/>
        </w:rPr>
        <w:t>JavaScript Enabled</w:t>
      </w:r>
      <w:r w:rsidRPr="00161F7C">
        <w:t>: Required</w:t>
      </w:r>
    </w:p>
    <w:p w14:paraId="4A004E50" w14:textId="77777777" w:rsidR="006C33CD" w:rsidRPr="00161F7C" w:rsidRDefault="006C33CD" w:rsidP="006C33CD">
      <w:pPr>
        <w:numPr>
          <w:ilvl w:val="0"/>
          <w:numId w:val="36"/>
        </w:numPr>
      </w:pPr>
      <w:r w:rsidRPr="00161F7C">
        <w:rPr>
          <w:b/>
          <w:bCs/>
        </w:rPr>
        <w:t>Internet Connection</w:t>
      </w:r>
      <w:r w:rsidRPr="00161F7C">
        <w:t>: Minimum 1 Mbps per user recommended</w:t>
      </w:r>
    </w:p>
    <w:p w14:paraId="08C93E97" w14:textId="77777777" w:rsidR="006C33CD" w:rsidRPr="00161F7C" w:rsidRDefault="00000000" w:rsidP="006C33CD">
      <w:r>
        <w:pict w14:anchorId="5A438707">
          <v:rect id="_x0000_i1030" style="width:0;height:1.5pt" o:hralign="center" o:hrstd="t" o:hr="t" fillcolor="#a0a0a0" stroked="f"/>
        </w:pict>
      </w:r>
    </w:p>
    <w:p w14:paraId="2B72CD12" w14:textId="77777777" w:rsidR="006C33CD" w:rsidRPr="00161F7C" w:rsidRDefault="006C33CD" w:rsidP="006C33CD">
      <w:pPr>
        <w:rPr>
          <w:b/>
          <w:bCs/>
        </w:rPr>
      </w:pPr>
      <w:r w:rsidRPr="00161F7C">
        <w:rPr>
          <w:b/>
          <w:bCs/>
        </w:rPr>
        <w:t>1.3.2 Hardware Requirements</w:t>
      </w:r>
    </w:p>
    <w:p w14:paraId="6E31F770" w14:textId="77777777" w:rsidR="006C33CD" w:rsidRPr="00161F7C" w:rsidRDefault="006C33CD" w:rsidP="006C33CD">
      <w:r w:rsidRPr="00161F7C">
        <w:t>These are the minimum and recommended hardware specifications for hosting and accessing the system.</w:t>
      </w:r>
    </w:p>
    <w:p w14:paraId="0DEE83F8" w14:textId="77777777" w:rsidR="006C33CD" w:rsidRPr="00161F7C" w:rsidRDefault="006C33CD" w:rsidP="006C33CD">
      <w:pPr>
        <w:rPr>
          <w:b/>
          <w:bCs/>
        </w:rPr>
      </w:pPr>
      <w:r w:rsidRPr="00161F7C">
        <w:rPr>
          <w:b/>
          <w:bCs/>
        </w:rPr>
        <w:t>Server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823"/>
        <w:gridCol w:w="3264"/>
      </w:tblGrid>
      <w:tr w:rsidR="006C33CD" w:rsidRPr="00161F7C" w14:paraId="4C3F8F35" w14:textId="77777777" w:rsidTr="00A369F2">
        <w:trPr>
          <w:tblHeader/>
          <w:tblCellSpacing w:w="15" w:type="dxa"/>
        </w:trPr>
        <w:tc>
          <w:tcPr>
            <w:tcW w:w="0" w:type="auto"/>
            <w:tcBorders>
              <w:top w:val="single" w:sz="4" w:space="0" w:color="auto"/>
              <w:left w:val="single" w:sz="4" w:space="0" w:color="auto"/>
            </w:tcBorders>
            <w:vAlign w:val="center"/>
            <w:hideMark/>
          </w:tcPr>
          <w:p w14:paraId="12497360" w14:textId="77777777" w:rsidR="006C33CD" w:rsidRPr="00161F7C" w:rsidRDefault="006C33CD" w:rsidP="004C3158">
            <w:pPr>
              <w:rPr>
                <w:b/>
                <w:bCs/>
              </w:rPr>
            </w:pPr>
            <w:r w:rsidRPr="00161F7C">
              <w:rPr>
                <w:b/>
                <w:bCs/>
              </w:rPr>
              <w:t>Component</w:t>
            </w:r>
          </w:p>
        </w:tc>
        <w:tc>
          <w:tcPr>
            <w:tcW w:w="0" w:type="auto"/>
            <w:tcBorders>
              <w:top w:val="single" w:sz="4" w:space="0" w:color="auto"/>
              <w:left w:val="single" w:sz="4" w:space="0" w:color="auto"/>
              <w:right w:val="single" w:sz="4" w:space="0" w:color="auto"/>
            </w:tcBorders>
            <w:vAlign w:val="center"/>
            <w:hideMark/>
          </w:tcPr>
          <w:p w14:paraId="26DBD8C8" w14:textId="7A3B4FA7" w:rsidR="006C33CD" w:rsidRPr="00161F7C" w:rsidRDefault="00A369F2" w:rsidP="004C3158">
            <w:pPr>
              <w:rPr>
                <w:b/>
                <w:bCs/>
              </w:rPr>
            </w:pPr>
            <w:r>
              <w:rPr>
                <w:b/>
                <w:bCs/>
              </w:rPr>
              <w:t xml:space="preserve">         </w:t>
            </w:r>
            <w:r w:rsidR="006C33CD" w:rsidRPr="00161F7C">
              <w:rPr>
                <w:b/>
                <w:bCs/>
              </w:rPr>
              <w:t>Minimum</w:t>
            </w:r>
          </w:p>
        </w:tc>
        <w:tc>
          <w:tcPr>
            <w:tcW w:w="0" w:type="auto"/>
            <w:tcBorders>
              <w:top w:val="single" w:sz="4" w:space="0" w:color="auto"/>
              <w:left w:val="single" w:sz="4" w:space="0" w:color="auto"/>
              <w:right w:val="single" w:sz="4" w:space="0" w:color="auto"/>
            </w:tcBorders>
            <w:vAlign w:val="center"/>
            <w:hideMark/>
          </w:tcPr>
          <w:p w14:paraId="5B183F41" w14:textId="77777777" w:rsidR="006C33CD" w:rsidRPr="00161F7C" w:rsidRDefault="006C33CD" w:rsidP="004C3158">
            <w:pPr>
              <w:rPr>
                <w:b/>
                <w:bCs/>
              </w:rPr>
            </w:pPr>
            <w:r w:rsidRPr="00161F7C">
              <w:rPr>
                <w:b/>
                <w:bCs/>
              </w:rPr>
              <w:t>Recommended</w:t>
            </w:r>
          </w:p>
        </w:tc>
      </w:tr>
      <w:tr w:rsidR="006C33CD" w:rsidRPr="00161F7C" w14:paraId="7EF4FC9C" w14:textId="77777777" w:rsidTr="00A369F2">
        <w:trPr>
          <w:tblCellSpacing w:w="15" w:type="dxa"/>
        </w:trPr>
        <w:tc>
          <w:tcPr>
            <w:tcW w:w="0" w:type="auto"/>
            <w:tcBorders>
              <w:left w:val="single" w:sz="4" w:space="0" w:color="auto"/>
            </w:tcBorders>
            <w:vAlign w:val="center"/>
            <w:hideMark/>
          </w:tcPr>
          <w:p w14:paraId="3D65C1FD" w14:textId="77777777" w:rsidR="006C33CD" w:rsidRPr="00161F7C" w:rsidRDefault="006C33CD" w:rsidP="004C3158">
            <w:r w:rsidRPr="00161F7C">
              <w:t>CPU</w:t>
            </w:r>
          </w:p>
        </w:tc>
        <w:tc>
          <w:tcPr>
            <w:tcW w:w="0" w:type="auto"/>
            <w:tcBorders>
              <w:left w:val="single" w:sz="4" w:space="0" w:color="auto"/>
              <w:right w:val="single" w:sz="4" w:space="0" w:color="auto"/>
            </w:tcBorders>
            <w:vAlign w:val="center"/>
            <w:hideMark/>
          </w:tcPr>
          <w:p w14:paraId="03CFE9AB" w14:textId="77777777" w:rsidR="006C33CD" w:rsidRPr="00161F7C" w:rsidRDefault="006C33CD" w:rsidP="004C3158">
            <w:r w:rsidRPr="00161F7C">
              <w:t>Dual-core 2.0 GHz</w:t>
            </w:r>
          </w:p>
        </w:tc>
        <w:tc>
          <w:tcPr>
            <w:tcW w:w="0" w:type="auto"/>
            <w:tcBorders>
              <w:left w:val="single" w:sz="4" w:space="0" w:color="auto"/>
              <w:right w:val="single" w:sz="4" w:space="0" w:color="auto"/>
            </w:tcBorders>
            <w:vAlign w:val="center"/>
            <w:hideMark/>
          </w:tcPr>
          <w:p w14:paraId="5A440808" w14:textId="77777777" w:rsidR="006C33CD" w:rsidRPr="00161F7C" w:rsidRDefault="006C33CD" w:rsidP="004C3158">
            <w:r w:rsidRPr="00161F7C">
              <w:t>Quad-core 2.5+ GHz</w:t>
            </w:r>
          </w:p>
        </w:tc>
      </w:tr>
      <w:tr w:rsidR="006C33CD" w:rsidRPr="00161F7C" w14:paraId="5A67B76A" w14:textId="77777777" w:rsidTr="00A369F2">
        <w:trPr>
          <w:tblCellSpacing w:w="15" w:type="dxa"/>
        </w:trPr>
        <w:tc>
          <w:tcPr>
            <w:tcW w:w="0" w:type="auto"/>
            <w:tcBorders>
              <w:left w:val="single" w:sz="4" w:space="0" w:color="auto"/>
            </w:tcBorders>
            <w:vAlign w:val="center"/>
            <w:hideMark/>
          </w:tcPr>
          <w:p w14:paraId="178BE77B" w14:textId="77777777" w:rsidR="006C33CD" w:rsidRPr="00161F7C" w:rsidRDefault="006C33CD" w:rsidP="004C3158">
            <w:r w:rsidRPr="00161F7C">
              <w:t>RAM</w:t>
            </w:r>
          </w:p>
        </w:tc>
        <w:tc>
          <w:tcPr>
            <w:tcW w:w="0" w:type="auto"/>
            <w:tcBorders>
              <w:left w:val="single" w:sz="4" w:space="0" w:color="auto"/>
              <w:right w:val="single" w:sz="4" w:space="0" w:color="auto"/>
            </w:tcBorders>
            <w:vAlign w:val="center"/>
            <w:hideMark/>
          </w:tcPr>
          <w:p w14:paraId="6D3C286E" w14:textId="77777777" w:rsidR="006C33CD" w:rsidRPr="00161F7C" w:rsidRDefault="006C33CD" w:rsidP="004C3158">
            <w:r w:rsidRPr="00161F7C">
              <w:t>4 GB</w:t>
            </w:r>
          </w:p>
        </w:tc>
        <w:tc>
          <w:tcPr>
            <w:tcW w:w="0" w:type="auto"/>
            <w:tcBorders>
              <w:left w:val="single" w:sz="4" w:space="0" w:color="auto"/>
              <w:right w:val="single" w:sz="4" w:space="0" w:color="auto"/>
            </w:tcBorders>
            <w:vAlign w:val="center"/>
            <w:hideMark/>
          </w:tcPr>
          <w:p w14:paraId="37E8007E" w14:textId="77777777" w:rsidR="006C33CD" w:rsidRPr="00161F7C" w:rsidRDefault="006C33CD" w:rsidP="004C3158">
            <w:r w:rsidRPr="00161F7C">
              <w:t>8 GB or more</w:t>
            </w:r>
          </w:p>
        </w:tc>
      </w:tr>
      <w:tr w:rsidR="006C33CD" w:rsidRPr="00161F7C" w14:paraId="32718836" w14:textId="77777777" w:rsidTr="00A369F2">
        <w:trPr>
          <w:tblCellSpacing w:w="15" w:type="dxa"/>
        </w:trPr>
        <w:tc>
          <w:tcPr>
            <w:tcW w:w="0" w:type="auto"/>
            <w:tcBorders>
              <w:top w:val="single" w:sz="4" w:space="0" w:color="auto"/>
              <w:left w:val="single" w:sz="4" w:space="0" w:color="auto"/>
            </w:tcBorders>
            <w:vAlign w:val="center"/>
            <w:hideMark/>
          </w:tcPr>
          <w:p w14:paraId="57F44EF3" w14:textId="77777777" w:rsidR="006C33CD" w:rsidRPr="00161F7C" w:rsidRDefault="006C33CD" w:rsidP="004C3158">
            <w:r w:rsidRPr="00161F7C">
              <w:t>Storage</w:t>
            </w:r>
          </w:p>
        </w:tc>
        <w:tc>
          <w:tcPr>
            <w:tcW w:w="0" w:type="auto"/>
            <w:tcBorders>
              <w:top w:val="single" w:sz="4" w:space="0" w:color="auto"/>
              <w:left w:val="single" w:sz="4" w:space="0" w:color="auto"/>
              <w:right w:val="single" w:sz="4" w:space="0" w:color="auto"/>
            </w:tcBorders>
            <w:vAlign w:val="center"/>
            <w:hideMark/>
          </w:tcPr>
          <w:p w14:paraId="52859A44" w14:textId="77777777" w:rsidR="006C33CD" w:rsidRPr="00161F7C" w:rsidRDefault="006C33CD" w:rsidP="004C3158">
            <w:r w:rsidRPr="00161F7C">
              <w:t>50 GB SSD</w:t>
            </w:r>
          </w:p>
        </w:tc>
        <w:tc>
          <w:tcPr>
            <w:tcW w:w="0" w:type="auto"/>
            <w:tcBorders>
              <w:top w:val="single" w:sz="4" w:space="0" w:color="auto"/>
              <w:left w:val="single" w:sz="4" w:space="0" w:color="auto"/>
              <w:right w:val="single" w:sz="4" w:space="0" w:color="auto"/>
            </w:tcBorders>
            <w:vAlign w:val="center"/>
            <w:hideMark/>
          </w:tcPr>
          <w:p w14:paraId="6A7C024F" w14:textId="77777777" w:rsidR="006C33CD" w:rsidRPr="00161F7C" w:rsidRDefault="006C33CD" w:rsidP="004C3158">
            <w:r w:rsidRPr="00161F7C">
              <w:t>100 GB SSD (expandable)</w:t>
            </w:r>
          </w:p>
        </w:tc>
      </w:tr>
      <w:tr w:rsidR="006C33CD" w:rsidRPr="00161F7C" w14:paraId="37D6F57C" w14:textId="77777777" w:rsidTr="00C86A8F">
        <w:trPr>
          <w:tblCellSpacing w:w="15" w:type="dxa"/>
        </w:trPr>
        <w:tc>
          <w:tcPr>
            <w:tcW w:w="0" w:type="auto"/>
            <w:tcBorders>
              <w:left w:val="single" w:sz="4" w:space="0" w:color="auto"/>
              <w:bottom w:val="single" w:sz="4" w:space="0" w:color="auto"/>
            </w:tcBorders>
            <w:vAlign w:val="center"/>
            <w:hideMark/>
          </w:tcPr>
          <w:p w14:paraId="48834E97" w14:textId="77777777" w:rsidR="006C33CD" w:rsidRPr="00161F7C" w:rsidRDefault="006C33CD" w:rsidP="004C3158">
            <w:r w:rsidRPr="00161F7C">
              <w:lastRenderedPageBreak/>
              <w:t>Network</w:t>
            </w:r>
          </w:p>
        </w:tc>
        <w:tc>
          <w:tcPr>
            <w:tcW w:w="0" w:type="auto"/>
            <w:tcBorders>
              <w:left w:val="single" w:sz="4" w:space="0" w:color="auto"/>
              <w:bottom w:val="single" w:sz="4" w:space="0" w:color="auto"/>
              <w:right w:val="single" w:sz="4" w:space="0" w:color="auto"/>
            </w:tcBorders>
            <w:vAlign w:val="center"/>
            <w:hideMark/>
          </w:tcPr>
          <w:p w14:paraId="706AE1ED" w14:textId="77777777" w:rsidR="006C33CD" w:rsidRPr="00161F7C" w:rsidRDefault="006C33CD" w:rsidP="004C3158">
            <w:r w:rsidRPr="00161F7C">
              <w:t>1 Gbps Ethernet</w:t>
            </w:r>
          </w:p>
        </w:tc>
        <w:tc>
          <w:tcPr>
            <w:tcW w:w="0" w:type="auto"/>
            <w:tcBorders>
              <w:left w:val="single" w:sz="4" w:space="0" w:color="auto"/>
              <w:bottom w:val="single" w:sz="4" w:space="0" w:color="auto"/>
              <w:right w:val="single" w:sz="4" w:space="0" w:color="auto"/>
            </w:tcBorders>
            <w:vAlign w:val="center"/>
            <w:hideMark/>
          </w:tcPr>
          <w:p w14:paraId="4F6A3097" w14:textId="77777777" w:rsidR="006C33CD" w:rsidRPr="00161F7C" w:rsidRDefault="006C33CD" w:rsidP="004C3158">
            <w:r w:rsidRPr="00161F7C">
              <w:t>1 Gbps or higher with redundancy</w:t>
            </w:r>
          </w:p>
        </w:tc>
      </w:tr>
    </w:tbl>
    <w:p w14:paraId="4C946DB6" w14:textId="77777777" w:rsidR="006C33CD" w:rsidRPr="00161F7C" w:rsidRDefault="006C33CD" w:rsidP="006C33CD">
      <w:pPr>
        <w:rPr>
          <w:b/>
          <w:bCs/>
        </w:rPr>
      </w:pPr>
      <w:r w:rsidRPr="00161F7C">
        <w:rPr>
          <w:b/>
          <w:bCs/>
        </w:rPr>
        <w:t>Client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gridCol w:w="2050"/>
        <w:gridCol w:w="3939"/>
      </w:tblGrid>
      <w:tr w:rsidR="006C33CD" w:rsidRPr="00161F7C" w14:paraId="542F9665" w14:textId="77777777" w:rsidTr="00A369F2">
        <w:trPr>
          <w:tblHeader/>
          <w:tblCellSpacing w:w="15" w:type="dxa"/>
        </w:trPr>
        <w:tc>
          <w:tcPr>
            <w:tcW w:w="0" w:type="auto"/>
            <w:tcBorders>
              <w:top w:val="single" w:sz="4" w:space="0" w:color="auto"/>
              <w:left w:val="single" w:sz="4" w:space="0" w:color="auto"/>
            </w:tcBorders>
            <w:vAlign w:val="center"/>
            <w:hideMark/>
          </w:tcPr>
          <w:p w14:paraId="7541CCE2" w14:textId="77777777" w:rsidR="006C33CD" w:rsidRPr="00161F7C" w:rsidRDefault="006C33CD" w:rsidP="004C3158">
            <w:pPr>
              <w:rPr>
                <w:b/>
                <w:bCs/>
              </w:rPr>
            </w:pPr>
            <w:r w:rsidRPr="00161F7C">
              <w:rPr>
                <w:b/>
                <w:bCs/>
              </w:rPr>
              <w:t>Component</w:t>
            </w:r>
          </w:p>
        </w:tc>
        <w:tc>
          <w:tcPr>
            <w:tcW w:w="0" w:type="auto"/>
            <w:tcBorders>
              <w:top w:val="single" w:sz="4" w:space="0" w:color="auto"/>
              <w:left w:val="single" w:sz="4" w:space="0" w:color="auto"/>
            </w:tcBorders>
            <w:vAlign w:val="center"/>
            <w:hideMark/>
          </w:tcPr>
          <w:p w14:paraId="785DFE46" w14:textId="77777777" w:rsidR="006C33CD" w:rsidRPr="00161F7C" w:rsidRDefault="006C33CD" w:rsidP="004C3158">
            <w:pPr>
              <w:rPr>
                <w:b/>
                <w:bCs/>
              </w:rPr>
            </w:pPr>
            <w:r w:rsidRPr="00161F7C">
              <w:rPr>
                <w:b/>
                <w:bCs/>
              </w:rPr>
              <w:t>Minimum</w:t>
            </w:r>
          </w:p>
        </w:tc>
        <w:tc>
          <w:tcPr>
            <w:tcW w:w="0" w:type="auto"/>
            <w:tcBorders>
              <w:top w:val="single" w:sz="4" w:space="0" w:color="auto"/>
              <w:left w:val="single" w:sz="4" w:space="0" w:color="auto"/>
              <w:right w:val="single" w:sz="4" w:space="0" w:color="auto"/>
            </w:tcBorders>
            <w:vAlign w:val="center"/>
            <w:hideMark/>
          </w:tcPr>
          <w:p w14:paraId="48F0AD27" w14:textId="77777777" w:rsidR="006C33CD" w:rsidRPr="00161F7C" w:rsidRDefault="006C33CD" w:rsidP="004C3158">
            <w:pPr>
              <w:rPr>
                <w:b/>
                <w:bCs/>
              </w:rPr>
            </w:pPr>
            <w:r w:rsidRPr="00161F7C">
              <w:rPr>
                <w:b/>
                <w:bCs/>
              </w:rPr>
              <w:t>Recommended</w:t>
            </w:r>
          </w:p>
        </w:tc>
      </w:tr>
      <w:tr w:rsidR="006C33CD" w:rsidRPr="00161F7C" w14:paraId="7CD2796A" w14:textId="77777777" w:rsidTr="00A369F2">
        <w:trPr>
          <w:tblCellSpacing w:w="15" w:type="dxa"/>
        </w:trPr>
        <w:tc>
          <w:tcPr>
            <w:tcW w:w="0" w:type="auto"/>
            <w:tcBorders>
              <w:top w:val="single" w:sz="4" w:space="0" w:color="auto"/>
              <w:left w:val="single" w:sz="4" w:space="0" w:color="auto"/>
              <w:bottom w:val="single" w:sz="4" w:space="0" w:color="auto"/>
            </w:tcBorders>
            <w:vAlign w:val="center"/>
            <w:hideMark/>
          </w:tcPr>
          <w:p w14:paraId="40A989BE" w14:textId="77777777" w:rsidR="006C33CD" w:rsidRPr="00161F7C" w:rsidRDefault="006C33CD" w:rsidP="004C3158">
            <w:r w:rsidRPr="00161F7C">
              <w:t>CPU</w:t>
            </w:r>
          </w:p>
        </w:tc>
        <w:tc>
          <w:tcPr>
            <w:tcW w:w="0" w:type="auto"/>
            <w:tcBorders>
              <w:top w:val="single" w:sz="4" w:space="0" w:color="auto"/>
              <w:left w:val="single" w:sz="4" w:space="0" w:color="auto"/>
              <w:bottom w:val="single" w:sz="4" w:space="0" w:color="auto"/>
            </w:tcBorders>
            <w:vAlign w:val="center"/>
            <w:hideMark/>
          </w:tcPr>
          <w:p w14:paraId="43160AD3" w14:textId="77777777" w:rsidR="006C33CD" w:rsidRPr="00161F7C" w:rsidRDefault="006C33CD" w:rsidP="004C3158">
            <w:r w:rsidRPr="00161F7C">
              <w:t>Dual core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A2176" w14:textId="77777777" w:rsidR="006C33CD" w:rsidRPr="00161F7C" w:rsidRDefault="006C33CD" w:rsidP="004C3158">
            <w:r>
              <w:t xml:space="preserve">  </w:t>
            </w:r>
            <w:r w:rsidRPr="00161F7C">
              <w:t>Quad-core</w:t>
            </w:r>
          </w:p>
        </w:tc>
      </w:tr>
      <w:tr w:rsidR="006C33CD" w:rsidRPr="00161F7C" w14:paraId="62A225BB" w14:textId="77777777" w:rsidTr="00A369F2">
        <w:trPr>
          <w:tblCellSpacing w:w="15" w:type="dxa"/>
        </w:trPr>
        <w:tc>
          <w:tcPr>
            <w:tcW w:w="0" w:type="auto"/>
            <w:tcBorders>
              <w:left w:val="single" w:sz="4" w:space="0" w:color="auto"/>
            </w:tcBorders>
            <w:vAlign w:val="center"/>
            <w:hideMark/>
          </w:tcPr>
          <w:p w14:paraId="3188D7A3" w14:textId="77777777" w:rsidR="006C33CD" w:rsidRPr="00161F7C" w:rsidRDefault="006C33CD" w:rsidP="004C3158">
            <w:r w:rsidRPr="00161F7C">
              <w:t>RAM</w:t>
            </w:r>
          </w:p>
        </w:tc>
        <w:tc>
          <w:tcPr>
            <w:tcW w:w="0" w:type="auto"/>
            <w:tcBorders>
              <w:left w:val="single" w:sz="4" w:space="0" w:color="auto"/>
            </w:tcBorders>
            <w:vAlign w:val="center"/>
            <w:hideMark/>
          </w:tcPr>
          <w:p w14:paraId="69C55311" w14:textId="77777777" w:rsidR="006C33CD" w:rsidRPr="00161F7C" w:rsidRDefault="006C33CD" w:rsidP="004C3158">
            <w:r w:rsidRPr="00161F7C">
              <w:t>2 GB</w:t>
            </w:r>
          </w:p>
        </w:tc>
        <w:tc>
          <w:tcPr>
            <w:tcW w:w="0" w:type="auto"/>
            <w:tcBorders>
              <w:left w:val="single" w:sz="4" w:space="0" w:color="auto"/>
              <w:right w:val="single" w:sz="4" w:space="0" w:color="auto"/>
            </w:tcBorders>
            <w:vAlign w:val="center"/>
            <w:hideMark/>
          </w:tcPr>
          <w:p w14:paraId="52109E9F" w14:textId="77777777" w:rsidR="006C33CD" w:rsidRPr="00161F7C" w:rsidRDefault="006C33CD" w:rsidP="004C3158">
            <w:r w:rsidRPr="00161F7C">
              <w:t>4 GB or more</w:t>
            </w:r>
          </w:p>
        </w:tc>
      </w:tr>
      <w:tr w:rsidR="006C33CD" w:rsidRPr="00161F7C" w14:paraId="50D4E82F" w14:textId="77777777" w:rsidTr="00A369F2">
        <w:trPr>
          <w:tblCellSpacing w:w="15" w:type="dxa"/>
        </w:trPr>
        <w:tc>
          <w:tcPr>
            <w:tcW w:w="0" w:type="auto"/>
            <w:tcBorders>
              <w:top w:val="single" w:sz="4" w:space="0" w:color="auto"/>
              <w:left w:val="single" w:sz="4" w:space="0" w:color="auto"/>
            </w:tcBorders>
            <w:vAlign w:val="center"/>
            <w:hideMark/>
          </w:tcPr>
          <w:p w14:paraId="018E6D53" w14:textId="77777777" w:rsidR="006C33CD" w:rsidRPr="00161F7C" w:rsidRDefault="006C33CD" w:rsidP="004C3158">
            <w:r w:rsidRPr="00161F7C">
              <w:t>Display</w:t>
            </w:r>
          </w:p>
        </w:tc>
        <w:tc>
          <w:tcPr>
            <w:tcW w:w="0" w:type="auto"/>
            <w:tcBorders>
              <w:top w:val="single" w:sz="4" w:space="0" w:color="auto"/>
              <w:left w:val="single" w:sz="4" w:space="0" w:color="auto"/>
            </w:tcBorders>
            <w:vAlign w:val="center"/>
            <w:hideMark/>
          </w:tcPr>
          <w:p w14:paraId="5004BC54" w14:textId="77777777" w:rsidR="006C33CD" w:rsidRPr="00161F7C" w:rsidRDefault="006C33CD" w:rsidP="004C3158">
            <w:r w:rsidRPr="00161F7C">
              <w:t>1024x768 resolution</w:t>
            </w:r>
          </w:p>
        </w:tc>
        <w:tc>
          <w:tcPr>
            <w:tcW w:w="0" w:type="auto"/>
            <w:tcBorders>
              <w:top w:val="single" w:sz="4" w:space="0" w:color="auto"/>
              <w:left w:val="single" w:sz="4" w:space="0" w:color="auto"/>
              <w:right w:val="single" w:sz="4" w:space="0" w:color="auto"/>
            </w:tcBorders>
            <w:vAlign w:val="center"/>
            <w:hideMark/>
          </w:tcPr>
          <w:p w14:paraId="60B9BEAD" w14:textId="77777777" w:rsidR="006C33CD" w:rsidRPr="00161F7C" w:rsidRDefault="006C33CD" w:rsidP="004C3158">
            <w:r w:rsidRPr="00161F7C">
              <w:t>1920x1080 Full HD</w:t>
            </w:r>
          </w:p>
        </w:tc>
      </w:tr>
      <w:tr w:rsidR="006C33CD" w:rsidRPr="00161F7C" w14:paraId="2AFEFACF" w14:textId="77777777" w:rsidTr="00C86A8F">
        <w:trPr>
          <w:tblCellSpacing w:w="15" w:type="dxa"/>
        </w:trPr>
        <w:tc>
          <w:tcPr>
            <w:tcW w:w="0" w:type="auto"/>
            <w:tcBorders>
              <w:top w:val="single" w:sz="4" w:space="0" w:color="auto"/>
              <w:left w:val="single" w:sz="4" w:space="0" w:color="auto"/>
              <w:bottom w:val="single" w:sz="4" w:space="0" w:color="auto"/>
            </w:tcBorders>
            <w:vAlign w:val="center"/>
            <w:hideMark/>
          </w:tcPr>
          <w:p w14:paraId="12DC3E26" w14:textId="77777777" w:rsidR="006C33CD" w:rsidRPr="00161F7C" w:rsidRDefault="006C33CD" w:rsidP="004C3158">
            <w:r w:rsidRPr="00161F7C">
              <w:t>Input Devices</w:t>
            </w:r>
          </w:p>
        </w:tc>
        <w:tc>
          <w:tcPr>
            <w:tcW w:w="0" w:type="auto"/>
            <w:tcBorders>
              <w:top w:val="single" w:sz="4" w:space="0" w:color="auto"/>
              <w:left w:val="single" w:sz="4" w:space="0" w:color="auto"/>
              <w:bottom w:val="single" w:sz="4" w:space="0" w:color="auto"/>
            </w:tcBorders>
            <w:vAlign w:val="center"/>
            <w:hideMark/>
          </w:tcPr>
          <w:p w14:paraId="264900F0" w14:textId="77777777" w:rsidR="006C33CD" w:rsidRPr="00161F7C" w:rsidRDefault="006C33CD" w:rsidP="004C3158">
            <w:r w:rsidRPr="00161F7C">
              <w:t>Keyboard and Mouse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5B574" w14:textId="77777777" w:rsidR="006C33CD" w:rsidRPr="00161F7C" w:rsidRDefault="006C33CD" w:rsidP="004C3158">
            <w:r w:rsidRPr="00161F7C">
              <w:t>Keyboard, Mouse, Touchscreen (optional</w:t>
            </w:r>
          </w:p>
        </w:tc>
      </w:tr>
    </w:tbl>
    <w:p w14:paraId="12E89E9C" w14:textId="77777777" w:rsidR="006C33CD" w:rsidRDefault="006C33CD" w:rsidP="006C33CD"/>
    <w:p w14:paraId="01197E1F" w14:textId="77777777" w:rsidR="006C33CD" w:rsidRPr="00161F7C" w:rsidRDefault="006C33CD" w:rsidP="006C33CD">
      <w:pPr>
        <w:rPr>
          <w:b/>
          <w:bCs/>
        </w:rPr>
      </w:pPr>
      <w:r w:rsidRPr="00161F7C">
        <w:rPr>
          <w:b/>
          <w:bCs/>
        </w:rPr>
        <w:t>1.4 References</w:t>
      </w:r>
    </w:p>
    <w:p w14:paraId="4A082E9F" w14:textId="77777777" w:rsidR="006C33CD" w:rsidRPr="00161F7C" w:rsidRDefault="006C33CD" w:rsidP="006C33CD">
      <w:r w:rsidRPr="00161F7C">
        <w:t>The following documents were used as the basis for defining the scope, requirements, and design of Ticketing System 1.0:</w:t>
      </w:r>
    </w:p>
    <w:p w14:paraId="36F16EEB" w14:textId="77777777" w:rsidR="006C33CD" w:rsidRPr="00161F7C" w:rsidRDefault="006C33CD" w:rsidP="006C33CD">
      <w:pPr>
        <w:numPr>
          <w:ilvl w:val="0"/>
          <w:numId w:val="37"/>
        </w:numPr>
      </w:pPr>
      <w:r w:rsidRPr="00161F7C">
        <w:rPr>
          <w:b/>
          <w:bCs/>
        </w:rPr>
        <w:t>Proposal Document</w:t>
      </w:r>
      <w:r w:rsidRPr="00161F7C">
        <w:br/>
        <w:t>Contains the initial project proposal, including objectives, high-level features, estimated timelines, and budget considerations.</w:t>
      </w:r>
    </w:p>
    <w:p w14:paraId="6738F48D" w14:textId="77777777" w:rsidR="006C33CD" w:rsidRDefault="006C33CD" w:rsidP="006C33CD">
      <w:pPr>
        <w:pStyle w:val="NormalWeb"/>
        <w:numPr>
          <w:ilvl w:val="0"/>
          <w:numId w:val="37"/>
        </w:numPr>
      </w:pPr>
      <w:r>
        <w:rPr>
          <w:rStyle w:val="Strong"/>
          <w:rFonts w:eastAsiaTheme="majorEastAsia"/>
        </w:rPr>
        <w:t>User Requirements Document (URD)</w:t>
      </w:r>
      <w:r>
        <w:br/>
        <w:t>Details the functional and non-functional requirements provided by stakeholders, including use cases, user roles, and system expectations.</w:t>
      </w:r>
    </w:p>
    <w:p w14:paraId="0F0AB47F" w14:textId="77777777" w:rsidR="006C33CD" w:rsidRPr="00161F7C" w:rsidRDefault="006C33CD" w:rsidP="006C33CD">
      <w:pPr>
        <w:rPr>
          <w:b/>
          <w:bCs/>
        </w:rPr>
      </w:pPr>
      <w:r w:rsidRPr="00161F7C">
        <w:rPr>
          <w:b/>
          <w:bCs/>
        </w:rPr>
        <w:t>1.5 Design and Implementation Constraints</w:t>
      </w:r>
    </w:p>
    <w:p w14:paraId="28BB1580" w14:textId="77777777" w:rsidR="006C33CD" w:rsidRPr="00161F7C" w:rsidRDefault="006C33CD" w:rsidP="006C33CD">
      <w:r w:rsidRPr="00161F7C">
        <w:t>This section outlines the limitations and restrictions that may impact the design and development of Ticketing System 1.0. These constraints may be due to organizational policies, technical requirements, or external dependencies.</w:t>
      </w:r>
    </w:p>
    <w:p w14:paraId="2C348D2B" w14:textId="77777777" w:rsidR="006C33CD" w:rsidRPr="00161F7C" w:rsidRDefault="00000000" w:rsidP="006C33CD">
      <w:r>
        <w:pict w14:anchorId="6B9FF161">
          <v:rect id="_x0000_i1031" style="width:0;height:1.5pt" o:hralign="center" o:hrstd="t" o:hr="t" fillcolor="#a0a0a0" stroked="f"/>
        </w:pict>
      </w:r>
    </w:p>
    <w:p w14:paraId="771870E7" w14:textId="77777777" w:rsidR="006C33CD" w:rsidRPr="00161F7C" w:rsidRDefault="006C33CD" w:rsidP="006C33CD">
      <w:pPr>
        <w:rPr>
          <w:b/>
          <w:bCs/>
        </w:rPr>
      </w:pPr>
      <w:r w:rsidRPr="00161F7C">
        <w:rPr>
          <w:b/>
          <w:bCs/>
        </w:rPr>
        <w:lastRenderedPageBreak/>
        <w:t>1.5.1 Development Constraints</w:t>
      </w:r>
    </w:p>
    <w:p w14:paraId="7FB0364A" w14:textId="77777777" w:rsidR="006C33CD" w:rsidRPr="00161F7C" w:rsidRDefault="006C33CD" w:rsidP="006C33CD">
      <w:pPr>
        <w:numPr>
          <w:ilvl w:val="0"/>
          <w:numId w:val="38"/>
        </w:numPr>
      </w:pPr>
      <w:r w:rsidRPr="00161F7C">
        <w:rPr>
          <w:b/>
          <w:bCs/>
        </w:rPr>
        <w:t>Mandated Technologies</w:t>
      </w:r>
      <w:r w:rsidRPr="00161F7C">
        <w:t>:</w:t>
      </w:r>
      <w:r w:rsidRPr="00161F7C">
        <w:br/>
        <w:t>The system must be developed using the following stack:</w:t>
      </w:r>
    </w:p>
    <w:p w14:paraId="261FB623" w14:textId="77777777" w:rsidR="006C33CD" w:rsidRPr="00161F7C" w:rsidRDefault="006C33CD" w:rsidP="006C33CD">
      <w:pPr>
        <w:numPr>
          <w:ilvl w:val="1"/>
          <w:numId w:val="38"/>
        </w:numPr>
      </w:pPr>
      <w:r w:rsidRPr="00161F7C">
        <w:rPr>
          <w:b/>
          <w:bCs/>
        </w:rPr>
        <w:t>Frontend</w:t>
      </w:r>
      <w:r w:rsidRPr="00161F7C">
        <w:t>: React.js (v18+) or Angular (v14+)</w:t>
      </w:r>
    </w:p>
    <w:p w14:paraId="299B1CEE" w14:textId="77777777" w:rsidR="006C33CD" w:rsidRPr="00161F7C" w:rsidRDefault="006C33CD" w:rsidP="006C33CD">
      <w:pPr>
        <w:numPr>
          <w:ilvl w:val="1"/>
          <w:numId w:val="38"/>
        </w:numPr>
      </w:pPr>
      <w:r w:rsidRPr="00161F7C">
        <w:rPr>
          <w:b/>
          <w:bCs/>
        </w:rPr>
        <w:t>Backend</w:t>
      </w:r>
      <w:r w:rsidRPr="00161F7C">
        <w:t>: Node.js (v16+) with Express.js, or Python with Django (v3.2+)</w:t>
      </w:r>
    </w:p>
    <w:p w14:paraId="3EB1A37D" w14:textId="77777777" w:rsidR="006C33CD" w:rsidRPr="00161F7C" w:rsidRDefault="006C33CD" w:rsidP="006C33CD">
      <w:pPr>
        <w:numPr>
          <w:ilvl w:val="1"/>
          <w:numId w:val="38"/>
        </w:numPr>
      </w:pPr>
      <w:r w:rsidRPr="00161F7C">
        <w:rPr>
          <w:b/>
          <w:bCs/>
        </w:rPr>
        <w:t>Database</w:t>
      </w:r>
      <w:r w:rsidRPr="00161F7C">
        <w:t>: PostgreSQL 13+ (preferred) or MySQL 8.0+</w:t>
      </w:r>
    </w:p>
    <w:p w14:paraId="3FD9C1C2" w14:textId="77777777" w:rsidR="006C33CD" w:rsidRPr="00161F7C" w:rsidRDefault="006C33CD" w:rsidP="006C33CD">
      <w:pPr>
        <w:numPr>
          <w:ilvl w:val="1"/>
          <w:numId w:val="38"/>
        </w:numPr>
      </w:pPr>
      <w:r w:rsidRPr="00161F7C">
        <w:rPr>
          <w:b/>
          <w:bCs/>
        </w:rPr>
        <w:t>Authentication</w:t>
      </w:r>
      <w:r w:rsidRPr="00161F7C">
        <w:t>: OAuth 2.0 / JWT-based authentication</w:t>
      </w:r>
    </w:p>
    <w:p w14:paraId="1FEB1708" w14:textId="77777777" w:rsidR="006C33CD" w:rsidRPr="00161F7C" w:rsidRDefault="006C33CD" w:rsidP="006C33CD">
      <w:pPr>
        <w:numPr>
          <w:ilvl w:val="0"/>
          <w:numId w:val="38"/>
        </w:numPr>
      </w:pPr>
      <w:r w:rsidRPr="00161F7C">
        <w:rPr>
          <w:b/>
          <w:bCs/>
        </w:rPr>
        <w:t>Avoided Technologies</w:t>
      </w:r>
      <w:r w:rsidRPr="00161F7C">
        <w:t>:</w:t>
      </w:r>
    </w:p>
    <w:p w14:paraId="18DF426F" w14:textId="77777777" w:rsidR="006C33CD" w:rsidRPr="00161F7C" w:rsidRDefault="006C33CD" w:rsidP="006C33CD">
      <w:pPr>
        <w:numPr>
          <w:ilvl w:val="1"/>
          <w:numId w:val="38"/>
        </w:numPr>
      </w:pPr>
      <w:r w:rsidRPr="00161F7C">
        <w:t>Use of proprietary software libraries with restrictive licenses must be avoided.</w:t>
      </w:r>
    </w:p>
    <w:p w14:paraId="48045C76" w14:textId="77777777" w:rsidR="006C33CD" w:rsidRPr="00161F7C" w:rsidRDefault="006C33CD" w:rsidP="006C33CD">
      <w:pPr>
        <w:numPr>
          <w:ilvl w:val="1"/>
          <w:numId w:val="38"/>
        </w:numPr>
      </w:pPr>
      <w:r w:rsidRPr="00161F7C">
        <w:t>No reliance on deprecated technologies such as Adobe Flash or unsupported database engines.</w:t>
      </w:r>
    </w:p>
    <w:p w14:paraId="6A5C0749" w14:textId="77777777" w:rsidR="006C33CD" w:rsidRPr="00161F7C" w:rsidRDefault="00000000" w:rsidP="006C33CD">
      <w:r>
        <w:pict w14:anchorId="71FC0E45">
          <v:rect id="_x0000_i1032" style="width:0;height:1.5pt" o:hralign="center" o:hrstd="t" o:hr="t" fillcolor="#a0a0a0" stroked="f"/>
        </w:pict>
      </w:r>
    </w:p>
    <w:p w14:paraId="6790755A" w14:textId="77777777" w:rsidR="006C33CD" w:rsidRPr="00161F7C" w:rsidRDefault="006C33CD" w:rsidP="006C33CD">
      <w:pPr>
        <w:rPr>
          <w:b/>
          <w:bCs/>
        </w:rPr>
      </w:pPr>
      <w:r w:rsidRPr="00161F7C">
        <w:rPr>
          <w:b/>
          <w:bCs/>
        </w:rPr>
        <w:t>1.5.2 Development Standards and Conventions</w:t>
      </w:r>
    </w:p>
    <w:p w14:paraId="2BF2E4E0" w14:textId="77777777" w:rsidR="006C33CD" w:rsidRPr="00161F7C" w:rsidRDefault="006C33CD" w:rsidP="006C33CD">
      <w:pPr>
        <w:numPr>
          <w:ilvl w:val="0"/>
          <w:numId w:val="39"/>
        </w:numPr>
      </w:pPr>
      <w:r w:rsidRPr="00161F7C">
        <w:rPr>
          <w:b/>
          <w:bCs/>
        </w:rPr>
        <w:t>Coding Standards</w:t>
      </w:r>
      <w:r w:rsidRPr="00161F7C">
        <w:t>:</w:t>
      </w:r>
      <w:r w:rsidRPr="00161F7C">
        <w:br/>
        <w:t>All source code must follow established industry conventions:</w:t>
      </w:r>
    </w:p>
    <w:p w14:paraId="20431D6C" w14:textId="43E2AA01" w:rsidR="006C33CD" w:rsidRPr="00161F7C" w:rsidRDefault="006C33CD" w:rsidP="006C33CD">
      <w:pPr>
        <w:numPr>
          <w:ilvl w:val="1"/>
          <w:numId w:val="39"/>
        </w:numPr>
      </w:pPr>
      <w:proofErr w:type="spellStart"/>
      <w:r w:rsidRPr="00161F7C">
        <w:t>ESLint</w:t>
      </w:r>
      <w:proofErr w:type="spellEnd"/>
      <w:r w:rsidRPr="00161F7C">
        <w:t xml:space="preserve"> for JavaScript/TypeScript</w:t>
      </w:r>
      <w:r w:rsidR="003B010C">
        <w:t>-</w:t>
      </w:r>
    </w:p>
    <w:p w14:paraId="49CC8CFA" w14:textId="77777777" w:rsidR="006C33CD" w:rsidRPr="00161F7C" w:rsidRDefault="006C33CD" w:rsidP="006C33CD">
      <w:pPr>
        <w:numPr>
          <w:ilvl w:val="1"/>
          <w:numId w:val="39"/>
        </w:numPr>
      </w:pPr>
      <w:r w:rsidRPr="00161F7C">
        <w:t>PEP8 for Python</w:t>
      </w:r>
    </w:p>
    <w:p w14:paraId="47493D5E" w14:textId="77777777" w:rsidR="006C33CD" w:rsidRPr="00161F7C" w:rsidRDefault="006C33CD" w:rsidP="006C33CD">
      <w:pPr>
        <w:numPr>
          <w:ilvl w:val="1"/>
          <w:numId w:val="39"/>
        </w:numPr>
      </w:pPr>
      <w:r w:rsidRPr="00161F7C">
        <w:t>Commenting and documentation required for all functions/modules</w:t>
      </w:r>
    </w:p>
    <w:p w14:paraId="5FC4243A" w14:textId="77777777" w:rsidR="006C33CD" w:rsidRPr="00161F7C" w:rsidRDefault="006C33CD" w:rsidP="006C33CD">
      <w:pPr>
        <w:numPr>
          <w:ilvl w:val="1"/>
          <w:numId w:val="39"/>
        </w:numPr>
      </w:pPr>
      <w:r w:rsidRPr="00161F7C">
        <w:t>RESTful API design principles must be adhered to</w:t>
      </w:r>
    </w:p>
    <w:p w14:paraId="02AEA030" w14:textId="77777777" w:rsidR="006C33CD" w:rsidRPr="00161F7C" w:rsidRDefault="006C33CD" w:rsidP="006C33CD">
      <w:pPr>
        <w:numPr>
          <w:ilvl w:val="0"/>
          <w:numId w:val="39"/>
        </w:numPr>
      </w:pPr>
      <w:r w:rsidRPr="00161F7C">
        <w:rPr>
          <w:b/>
          <w:bCs/>
        </w:rPr>
        <w:t>Version Control</w:t>
      </w:r>
      <w:r w:rsidRPr="00161F7C">
        <w:t>:</w:t>
      </w:r>
      <w:r w:rsidRPr="00161F7C">
        <w:br/>
        <w:t>Git is the required version control system. Code must be stored and managed in a central Git repository (e.g., GitHub, GitLab, Bitbucket).</w:t>
      </w:r>
    </w:p>
    <w:p w14:paraId="0044001F" w14:textId="77777777" w:rsidR="006C33CD" w:rsidRPr="00161F7C" w:rsidRDefault="006C33CD" w:rsidP="006C33CD">
      <w:pPr>
        <w:numPr>
          <w:ilvl w:val="0"/>
          <w:numId w:val="39"/>
        </w:numPr>
      </w:pPr>
      <w:r w:rsidRPr="00161F7C">
        <w:rPr>
          <w:b/>
          <w:bCs/>
        </w:rPr>
        <w:lastRenderedPageBreak/>
        <w:t>Subcontracting Requirements</w:t>
      </w:r>
      <w:r w:rsidRPr="00161F7C">
        <w:t>:</w:t>
      </w:r>
      <w:r w:rsidRPr="00161F7C">
        <w:br/>
        <w:t>If development is subcontracted, subcontractors must:</w:t>
      </w:r>
    </w:p>
    <w:p w14:paraId="4BC55EF5" w14:textId="77777777" w:rsidR="006C33CD" w:rsidRPr="00161F7C" w:rsidRDefault="006C33CD" w:rsidP="006C33CD">
      <w:pPr>
        <w:numPr>
          <w:ilvl w:val="1"/>
          <w:numId w:val="39"/>
        </w:numPr>
      </w:pPr>
      <w:r w:rsidRPr="00161F7C">
        <w:t>Adhere strictly to the same coding and documentation standards</w:t>
      </w:r>
    </w:p>
    <w:p w14:paraId="6DD8C898" w14:textId="77777777" w:rsidR="006C33CD" w:rsidRPr="00161F7C" w:rsidRDefault="006C33CD" w:rsidP="006C33CD">
      <w:pPr>
        <w:numPr>
          <w:ilvl w:val="1"/>
          <w:numId w:val="39"/>
        </w:numPr>
      </w:pPr>
      <w:r w:rsidRPr="00161F7C">
        <w:t>Submit code through the same CI/CD pipeline</w:t>
      </w:r>
    </w:p>
    <w:p w14:paraId="309458DE" w14:textId="77777777" w:rsidR="006C33CD" w:rsidRPr="00161F7C" w:rsidRDefault="006C33CD" w:rsidP="006C33CD">
      <w:pPr>
        <w:numPr>
          <w:ilvl w:val="1"/>
          <w:numId w:val="39"/>
        </w:numPr>
      </w:pPr>
      <w:r w:rsidRPr="00161F7C">
        <w:t>Follow project management tools and timelines defined by the project lead</w:t>
      </w:r>
    </w:p>
    <w:p w14:paraId="46221AFC" w14:textId="77777777" w:rsidR="006C33CD" w:rsidRPr="00161F7C" w:rsidRDefault="00000000" w:rsidP="006C33CD">
      <w:r>
        <w:pict w14:anchorId="6DBC6CF7">
          <v:rect id="_x0000_i1033" style="width:0;height:1.5pt" o:hralign="center" o:hrstd="t" o:hr="t" fillcolor="#a0a0a0" stroked="f"/>
        </w:pict>
      </w:r>
    </w:p>
    <w:p w14:paraId="25720353" w14:textId="77777777" w:rsidR="006C33CD" w:rsidRPr="00161F7C" w:rsidRDefault="006C33CD" w:rsidP="006C33CD">
      <w:pPr>
        <w:rPr>
          <w:b/>
          <w:bCs/>
        </w:rPr>
      </w:pPr>
      <w:r w:rsidRPr="00161F7C">
        <w:rPr>
          <w:b/>
          <w:bCs/>
        </w:rPr>
        <w:t>1.5.3 Hardware Constraints</w:t>
      </w:r>
    </w:p>
    <w:p w14:paraId="21F64F76" w14:textId="77777777" w:rsidR="006C33CD" w:rsidRPr="00161F7C" w:rsidRDefault="006C33CD" w:rsidP="006C33CD">
      <w:pPr>
        <w:numPr>
          <w:ilvl w:val="0"/>
          <w:numId w:val="40"/>
        </w:numPr>
      </w:pPr>
      <w:r w:rsidRPr="00161F7C">
        <w:rPr>
          <w:b/>
          <w:bCs/>
        </w:rPr>
        <w:t>Hosting Environment</w:t>
      </w:r>
      <w:r w:rsidRPr="00161F7C">
        <w:t>:</w:t>
      </w:r>
      <w:r w:rsidRPr="00161F7C">
        <w:br/>
        <w:t>The system is required to operate on a virtualized environment or cloud-based infrastructure (e.g., AWS EC2, Azure VM) with limited scalability in the initial phase.</w:t>
      </w:r>
    </w:p>
    <w:p w14:paraId="01532036" w14:textId="77777777" w:rsidR="006C33CD" w:rsidRPr="00161F7C" w:rsidRDefault="006C33CD" w:rsidP="006C33CD">
      <w:pPr>
        <w:numPr>
          <w:ilvl w:val="0"/>
          <w:numId w:val="40"/>
        </w:numPr>
      </w:pPr>
      <w:r w:rsidRPr="00161F7C">
        <w:rPr>
          <w:b/>
          <w:bCs/>
        </w:rPr>
        <w:t>Performance Limits</w:t>
      </w:r>
      <w:r w:rsidRPr="00161F7C">
        <w:t>:</w:t>
      </w:r>
    </w:p>
    <w:p w14:paraId="6D076FE3" w14:textId="77777777" w:rsidR="006C33CD" w:rsidRPr="00161F7C" w:rsidRDefault="006C33CD" w:rsidP="006C33CD">
      <w:pPr>
        <w:numPr>
          <w:ilvl w:val="1"/>
          <w:numId w:val="40"/>
        </w:numPr>
      </w:pPr>
      <w:r w:rsidRPr="00161F7C">
        <w:t>System should support up to 500 concurrent users in the initial release</w:t>
      </w:r>
    </w:p>
    <w:p w14:paraId="515C411D" w14:textId="77777777" w:rsidR="006C33CD" w:rsidRPr="00161F7C" w:rsidRDefault="006C33CD" w:rsidP="006C33CD">
      <w:pPr>
        <w:numPr>
          <w:ilvl w:val="1"/>
          <w:numId w:val="40"/>
        </w:numPr>
      </w:pPr>
      <w:r w:rsidRPr="00161F7C">
        <w:t>API response time should not exceed 2 seconds under normal load</w:t>
      </w:r>
    </w:p>
    <w:p w14:paraId="5B3ADF42" w14:textId="77777777" w:rsidR="006C33CD" w:rsidRPr="00161F7C" w:rsidRDefault="006C33CD" w:rsidP="006C33CD">
      <w:pPr>
        <w:numPr>
          <w:ilvl w:val="0"/>
          <w:numId w:val="40"/>
        </w:numPr>
      </w:pPr>
      <w:r w:rsidRPr="00161F7C">
        <w:rPr>
          <w:b/>
          <w:bCs/>
        </w:rPr>
        <w:t>Memory and Storage</w:t>
      </w:r>
      <w:r w:rsidRPr="00161F7C">
        <w:t>:</w:t>
      </w:r>
    </w:p>
    <w:p w14:paraId="7C93CC20" w14:textId="77777777" w:rsidR="006C33CD" w:rsidRPr="00161F7C" w:rsidRDefault="006C33CD" w:rsidP="006C33CD">
      <w:pPr>
        <w:numPr>
          <w:ilvl w:val="1"/>
          <w:numId w:val="40"/>
        </w:numPr>
      </w:pPr>
      <w:r w:rsidRPr="00161F7C">
        <w:t>Application must not exceed 4 GB RAM usage during runtime</w:t>
      </w:r>
    </w:p>
    <w:p w14:paraId="4D0AF012" w14:textId="77777777" w:rsidR="006C33CD" w:rsidRPr="00161F7C" w:rsidRDefault="006C33CD" w:rsidP="006C33CD">
      <w:pPr>
        <w:numPr>
          <w:ilvl w:val="1"/>
          <w:numId w:val="40"/>
        </w:numPr>
      </w:pPr>
      <w:r w:rsidRPr="00161F7C">
        <w:t xml:space="preserve">Log and archive files must be </w:t>
      </w:r>
      <w:proofErr w:type="gramStart"/>
      <w:r w:rsidRPr="00161F7C">
        <w:t>auto-rotated</w:t>
      </w:r>
      <w:proofErr w:type="gramEnd"/>
      <w:r w:rsidRPr="00161F7C">
        <w:t xml:space="preserve"> and limited to a max of 30 days storage</w:t>
      </w:r>
    </w:p>
    <w:p w14:paraId="37A8B38A" w14:textId="77777777" w:rsidR="006C33CD" w:rsidRPr="00161F7C" w:rsidRDefault="00000000" w:rsidP="006C33CD">
      <w:r>
        <w:pict w14:anchorId="70AD4254">
          <v:rect id="_x0000_i1034" style="width:0;height:1.5pt" o:hralign="center" o:hrstd="t" o:hr="t" fillcolor="#a0a0a0" stroked="f"/>
        </w:pict>
      </w:r>
    </w:p>
    <w:p w14:paraId="5DFC762B" w14:textId="77777777" w:rsidR="006C33CD" w:rsidRPr="00161F7C" w:rsidRDefault="006C33CD" w:rsidP="006C33CD">
      <w:pPr>
        <w:rPr>
          <w:b/>
          <w:bCs/>
        </w:rPr>
      </w:pPr>
      <w:r w:rsidRPr="00161F7C">
        <w:rPr>
          <w:b/>
          <w:bCs/>
        </w:rPr>
        <w:t>1.5.4 Data Interchange Formats</w:t>
      </w:r>
    </w:p>
    <w:p w14:paraId="394E42F0" w14:textId="77777777" w:rsidR="006C33CD" w:rsidRPr="00161F7C" w:rsidRDefault="006C33CD" w:rsidP="006C33CD">
      <w:pPr>
        <w:numPr>
          <w:ilvl w:val="0"/>
          <w:numId w:val="41"/>
        </w:numPr>
      </w:pPr>
      <w:r w:rsidRPr="00161F7C">
        <w:rPr>
          <w:b/>
          <w:bCs/>
        </w:rPr>
        <w:t>Standard Formats</w:t>
      </w:r>
      <w:r w:rsidRPr="00161F7C">
        <w:t>:</w:t>
      </w:r>
    </w:p>
    <w:p w14:paraId="0A6AB992" w14:textId="77777777" w:rsidR="006C33CD" w:rsidRPr="00161F7C" w:rsidRDefault="006C33CD" w:rsidP="006C33CD">
      <w:pPr>
        <w:numPr>
          <w:ilvl w:val="1"/>
          <w:numId w:val="41"/>
        </w:numPr>
      </w:pPr>
      <w:r w:rsidRPr="00161F7C">
        <w:t>All data exchange must use JSON format for client-server communication</w:t>
      </w:r>
    </w:p>
    <w:p w14:paraId="3B5DDB59" w14:textId="77777777" w:rsidR="006C33CD" w:rsidRPr="00161F7C" w:rsidRDefault="006C33CD" w:rsidP="006C33CD">
      <w:pPr>
        <w:numPr>
          <w:ilvl w:val="1"/>
          <w:numId w:val="41"/>
        </w:numPr>
      </w:pPr>
      <w:r w:rsidRPr="00161F7C">
        <w:t>CSV and XML export formats must be supported for reporting purposes</w:t>
      </w:r>
    </w:p>
    <w:p w14:paraId="1AB4BFD9" w14:textId="77777777" w:rsidR="006C33CD" w:rsidRPr="00161F7C" w:rsidRDefault="006C33CD" w:rsidP="006C33CD">
      <w:pPr>
        <w:numPr>
          <w:ilvl w:val="1"/>
          <w:numId w:val="41"/>
        </w:numPr>
      </w:pPr>
      <w:r w:rsidRPr="00161F7C">
        <w:lastRenderedPageBreak/>
        <w:t>API integration must support OpenAPI (Swagger) specifications for documentation</w:t>
      </w:r>
    </w:p>
    <w:p w14:paraId="2330AB7F" w14:textId="77777777" w:rsidR="006C33CD" w:rsidRDefault="006C33CD" w:rsidP="006C33CD"/>
    <w:p w14:paraId="1D2FDB70" w14:textId="77777777" w:rsidR="006C33CD" w:rsidRPr="00161F7C" w:rsidRDefault="006C33CD" w:rsidP="006C33CD">
      <w:pPr>
        <w:rPr>
          <w:b/>
          <w:bCs/>
        </w:rPr>
      </w:pPr>
      <w:r w:rsidRPr="00161F7C">
        <w:rPr>
          <w:b/>
          <w:bCs/>
        </w:rPr>
        <w:t>1.6 Assumed Factors That Could Affect the Requirements Stated in the SRS</w:t>
      </w:r>
    </w:p>
    <w:p w14:paraId="50022949" w14:textId="77777777" w:rsidR="006C33CD" w:rsidRPr="00161F7C" w:rsidRDefault="006C33CD" w:rsidP="006C33CD">
      <w:r w:rsidRPr="00161F7C">
        <w:t>This section outlines external or internal factors that are assumed during the creation of this Software Requirements Specification (SRS) and which, if changed or not fulfilled, may impact the system's design, implementation, or delivery schedule.</w:t>
      </w:r>
    </w:p>
    <w:p w14:paraId="7DF6A7F0" w14:textId="77777777" w:rsidR="006C33CD" w:rsidRPr="00161F7C" w:rsidRDefault="00000000" w:rsidP="006C33CD">
      <w:r>
        <w:pict w14:anchorId="41D6816F">
          <v:rect id="_x0000_i1035" style="width:0;height:1.5pt" o:hralign="center" o:hrstd="t" o:hr="t" fillcolor="#a0a0a0" stroked="f"/>
        </w:pict>
      </w:r>
    </w:p>
    <w:p w14:paraId="7A959AE5" w14:textId="77777777" w:rsidR="006C33CD" w:rsidRPr="00161F7C" w:rsidRDefault="006C33CD" w:rsidP="006C33CD">
      <w:pPr>
        <w:rPr>
          <w:b/>
          <w:bCs/>
        </w:rPr>
      </w:pPr>
      <w:r w:rsidRPr="00161F7C">
        <w:rPr>
          <w:b/>
          <w:bCs/>
        </w:rPr>
        <w:t>1.6.1 External Dependencies</w:t>
      </w:r>
    </w:p>
    <w:p w14:paraId="58643502" w14:textId="77777777" w:rsidR="006C33CD" w:rsidRPr="00161F7C" w:rsidRDefault="006C33CD" w:rsidP="006C33CD">
      <w:pPr>
        <w:numPr>
          <w:ilvl w:val="0"/>
          <w:numId w:val="42"/>
        </w:numPr>
      </w:pPr>
      <w:r w:rsidRPr="00161F7C">
        <w:rPr>
          <w:b/>
          <w:bCs/>
        </w:rPr>
        <w:t>Third-party Components and Integrations</w:t>
      </w:r>
      <w:r w:rsidRPr="00161F7C">
        <w:t>:</w:t>
      </w:r>
      <w:r w:rsidRPr="00161F7C">
        <w:br/>
        <w:t>The system relies on several external components and services that must be available and functional:</w:t>
      </w:r>
    </w:p>
    <w:p w14:paraId="17526446" w14:textId="77777777" w:rsidR="006C33CD" w:rsidRPr="00161F7C" w:rsidRDefault="006C33CD" w:rsidP="006C33CD">
      <w:pPr>
        <w:numPr>
          <w:ilvl w:val="1"/>
          <w:numId w:val="42"/>
        </w:numPr>
      </w:pPr>
      <w:r w:rsidRPr="00161F7C">
        <w:t>Email service providers (e.g., SendGrid, SMTP server) for ticket notifications</w:t>
      </w:r>
    </w:p>
    <w:p w14:paraId="4EDD7D0A" w14:textId="77777777" w:rsidR="006C33CD" w:rsidRPr="00161F7C" w:rsidRDefault="006C33CD" w:rsidP="006C33CD">
      <w:pPr>
        <w:numPr>
          <w:ilvl w:val="1"/>
          <w:numId w:val="42"/>
        </w:numPr>
      </w:pPr>
      <w:r w:rsidRPr="00161F7C">
        <w:t>Authentication providers (e.g., Google OAuth, Microsoft AD) for SSO integration</w:t>
      </w:r>
    </w:p>
    <w:p w14:paraId="2212B789" w14:textId="77777777" w:rsidR="006C33CD" w:rsidRPr="00161F7C" w:rsidRDefault="006C33CD" w:rsidP="006C33CD">
      <w:pPr>
        <w:numPr>
          <w:ilvl w:val="1"/>
          <w:numId w:val="42"/>
        </w:numPr>
      </w:pPr>
      <w:r w:rsidRPr="00161F7C">
        <w:t>External reporting tools or dashboards (e.g., Power BI integration)</w:t>
      </w:r>
    </w:p>
    <w:p w14:paraId="4317C083" w14:textId="77777777" w:rsidR="006C33CD" w:rsidRPr="00161F7C" w:rsidRDefault="006C33CD" w:rsidP="006C33CD">
      <w:pPr>
        <w:numPr>
          <w:ilvl w:val="1"/>
          <w:numId w:val="42"/>
        </w:numPr>
      </w:pPr>
      <w:r w:rsidRPr="00161F7C">
        <w:t>APIs from other enterprise systems (e.g., CRM or ERP systems) for ticket enrichment or automation</w:t>
      </w:r>
    </w:p>
    <w:p w14:paraId="01412ED8" w14:textId="77777777" w:rsidR="006C33CD" w:rsidRPr="00161F7C" w:rsidRDefault="006C33CD" w:rsidP="006C33CD">
      <w:r w:rsidRPr="00161F7C">
        <w:rPr>
          <w:i/>
          <w:iCs/>
        </w:rPr>
        <w:t>Assumption</w:t>
      </w:r>
      <w:r w:rsidRPr="00161F7C">
        <w:t>: These services will be available, stable, and deliver required data on time and in a compatible format.</w:t>
      </w:r>
    </w:p>
    <w:p w14:paraId="3CAED25C" w14:textId="77777777" w:rsidR="006C33CD" w:rsidRPr="00161F7C" w:rsidRDefault="00000000" w:rsidP="006C33CD">
      <w:r>
        <w:pict w14:anchorId="5D304EF9">
          <v:rect id="_x0000_i1036" style="width:0;height:1.5pt" o:hralign="center" o:hrstd="t" o:hr="t" fillcolor="#a0a0a0" stroked="f"/>
        </w:pict>
      </w:r>
    </w:p>
    <w:p w14:paraId="19C8EE9D" w14:textId="77777777" w:rsidR="006C33CD" w:rsidRPr="00161F7C" w:rsidRDefault="006C33CD" w:rsidP="006C33CD">
      <w:pPr>
        <w:rPr>
          <w:b/>
          <w:bCs/>
        </w:rPr>
      </w:pPr>
      <w:r w:rsidRPr="00161F7C">
        <w:rPr>
          <w:b/>
          <w:bCs/>
        </w:rPr>
        <w:t>1.6.2 Parallel or Related Projects</w:t>
      </w:r>
    </w:p>
    <w:p w14:paraId="4C76BE26" w14:textId="77777777" w:rsidR="006C33CD" w:rsidRPr="00161F7C" w:rsidRDefault="006C33CD" w:rsidP="006C33CD">
      <w:pPr>
        <w:numPr>
          <w:ilvl w:val="0"/>
          <w:numId w:val="43"/>
        </w:numPr>
      </w:pPr>
      <w:r w:rsidRPr="00161F7C">
        <w:t>The system may depend on components or platforms being developed by other internal teams or third-party vendors.</w:t>
      </w:r>
    </w:p>
    <w:p w14:paraId="02698BBA" w14:textId="77777777" w:rsidR="006C33CD" w:rsidRPr="00161F7C" w:rsidRDefault="006C33CD" w:rsidP="006C33CD">
      <w:pPr>
        <w:numPr>
          <w:ilvl w:val="1"/>
          <w:numId w:val="43"/>
        </w:numPr>
      </w:pPr>
      <w:r w:rsidRPr="00161F7C">
        <w:t>For instance, if a centralized user authentication module is being developed separately, the project is dependent on it being delivered, tested, and documented as scheduled.</w:t>
      </w:r>
    </w:p>
    <w:p w14:paraId="262222D5" w14:textId="77777777" w:rsidR="006C33CD" w:rsidRPr="00161F7C" w:rsidRDefault="006C33CD" w:rsidP="006C33CD">
      <w:pPr>
        <w:numPr>
          <w:ilvl w:val="1"/>
          <w:numId w:val="43"/>
        </w:numPr>
      </w:pPr>
      <w:r w:rsidRPr="00161F7C">
        <w:t>Delay or design changes in such modules could require adjustments in this system’s integration logic or timelines.</w:t>
      </w:r>
    </w:p>
    <w:p w14:paraId="069F0B12" w14:textId="77777777" w:rsidR="006C33CD" w:rsidRPr="00161F7C" w:rsidRDefault="00000000" w:rsidP="006C33CD">
      <w:r>
        <w:pict w14:anchorId="21528385">
          <v:rect id="_x0000_i1037" style="width:0;height:1.5pt" o:hralign="center" o:hrstd="t" o:hr="t" fillcolor="#a0a0a0" stroked="f"/>
        </w:pict>
      </w:r>
    </w:p>
    <w:p w14:paraId="1E7852CF" w14:textId="77777777" w:rsidR="006C33CD" w:rsidRPr="00161F7C" w:rsidRDefault="006C33CD" w:rsidP="006C33CD">
      <w:pPr>
        <w:rPr>
          <w:b/>
          <w:bCs/>
        </w:rPr>
      </w:pPr>
      <w:r w:rsidRPr="00161F7C">
        <w:rPr>
          <w:b/>
          <w:bCs/>
        </w:rPr>
        <w:lastRenderedPageBreak/>
        <w:t>1.6.3 Operating Environment</w:t>
      </w:r>
    </w:p>
    <w:p w14:paraId="090D9B8E" w14:textId="77777777" w:rsidR="006C33CD" w:rsidRPr="00161F7C" w:rsidRDefault="006C33CD" w:rsidP="006C33CD">
      <w:pPr>
        <w:numPr>
          <w:ilvl w:val="0"/>
          <w:numId w:val="44"/>
        </w:numPr>
      </w:pPr>
      <w:r w:rsidRPr="00161F7C">
        <w:t>The deployment and production environment (e.g., network infrastructure, cloud provider setup, security policies) is assumed to be properly configured and maintained by the infrastructure team.</w:t>
      </w:r>
    </w:p>
    <w:p w14:paraId="6A154D95" w14:textId="77777777" w:rsidR="006C33CD" w:rsidRPr="00161F7C" w:rsidRDefault="006C33CD" w:rsidP="006C33CD">
      <w:pPr>
        <w:numPr>
          <w:ilvl w:val="0"/>
          <w:numId w:val="44"/>
        </w:numPr>
      </w:pPr>
      <w:r w:rsidRPr="00161F7C">
        <w:t>Changes in network security settings (e.g., firewall rules, DNS policies) may disrupt external communications (e.g., email, API calls).</w:t>
      </w:r>
    </w:p>
    <w:p w14:paraId="4E4E3368" w14:textId="77777777" w:rsidR="006C33CD" w:rsidRPr="00161F7C" w:rsidRDefault="006C33CD" w:rsidP="006C33CD">
      <w:r w:rsidRPr="00161F7C">
        <w:rPr>
          <w:i/>
          <w:iCs/>
        </w:rPr>
        <w:t>Assumption</w:t>
      </w:r>
      <w:r w:rsidRPr="00161F7C">
        <w:t>: The hosting environment will be provisioned on time with adequate resources and necessary configurations.</w:t>
      </w:r>
    </w:p>
    <w:p w14:paraId="2916F44D" w14:textId="77777777" w:rsidR="006C33CD" w:rsidRPr="00161F7C" w:rsidRDefault="00000000" w:rsidP="006C33CD">
      <w:r>
        <w:pict w14:anchorId="758C4FB8">
          <v:rect id="_x0000_i1038" style="width:0;height:1.5pt" o:hralign="center" o:hrstd="t" o:hr="t" fillcolor="#a0a0a0" stroked="f"/>
        </w:pict>
      </w:r>
    </w:p>
    <w:p w14:paraId="70A6E771" w14:textId="77777777" w:rsidR="006C33CD" w:rsidRPr="00161F7C" w:rsidRDefault="006C33CD" w:rsidP="006C33CD">
      <w:pPr>
        <w:rPr>
          <w:b/>
          <w:bCs/>
        </w:rPr>
      </w:pPr>
      <w:r w:rsidRPr="00161F7C">
        <w:rPr>
          <w:b/>
          <w:bCs/>
        </w:rPr>
        <w:t>1.6.4 Licensing and Legal Constraints</w:t>
      </w:r>
    </w:p>
    <w:p w14:paraId="4E09C01A" w14:textId="77777777" w:rsidR="006C33CD" w:rsidRPr="00161F7C" w:rsidRDefault="006C33CD" w:rsidP="006C33CD">
      <w:pPr>
        <w:numPr>
          <w:ilvl w:val="0"/>
          <w:numId w:val="45"/>
        </w:numPr>
      </w:pPr>
      <w:r w:rsidRPr="00161F7C">
        <w:t>Any commercial libraries or APIs used will be properly licensed and free of legal or cost-based restrictions.</w:t>
      </w:r>
    </w:p>
    <w:p w14:paraId="671B8E91" w14:textId="77777777" w:rsidR="006C33CD" w:rsidRPr="00161F7C" w:rsidRDefault="006C33CD" w:rsidP="006C33CD">
      <w:pPr>
        <w:numPr>
          <w:ilvl w:val="0"/>
          <w:numId w:val="45"/>
        </w:numPr>
      </w:pPr>
      <w:r w:rsidRPr="00161F7C">
        <w:t>Changes in licensing terms or API pricing models could introduce additional cost or force architectural redesign.</w:t>
      </w:r>
    </w:p>
    <w:p w14:paraId="27394AD0" w14:textId="77777777" w:rsidR="006C33CD" w:rsidRPr="00161F7C" w:rsidRDefault="00000000" w:rsidP="006C33CD">
      <w:r>
        <w:pict w14:anchorId="22DB2DD9">
          <v:rect id="_x0000_i1039" style="width:0;height:1.5pt" o:hralign="center" o:hrstd="t" o:hr="t" fillcolor="#a0a0a0" stroked="f"/>
        </w:pict>
      </w:r>
    </w:p>
    <w:p w14:paraId="5BF7C3E2" w14:textId="77777777" w:rsidR="006C33CD" w:rsidRPr="00161F7C" w:rsidRDefault="006C33CD" w:rsidP="006C33CD">
      <w:pPr>
        <w:rPr>
          <w:b/>
          <w:bCs/>
        </w:rPr>
      </w:pPr>
      <w:r w:rsidRPr="00161F7C">
        <w:rPr>
          <w:b/>
          <w:bCs/>
        </w:rPr>
        <w:t>1.6.5 Organizational and Resource Assumptions</w:t>
      </w:r>
    </w:p>
    <w:p w14:paraId="4B22A964" w14:textId="77777777" w:rsidR="006C33CD" w:rsidRPr="00161F7C" w:rsidRDefault="006C33CD" w:rsidP="006C33CD">
      <w:pPr>
        <w:numPr>
          <w:ilvl w:val="0"/>
          <w:numId w:val="46"/>
        </w:numPr>
      </w:pPr>
      <w:r w:rsidRPr="00161F7C">
        <w:t>Required personnel (developers, QA, infrastructure engineers) will be available as scheduled.</w:t>
      </w:r>
    </w:p>
    <w:p w14:paraId="0BC93793" w14:textId="77777777" w:rsidR="006C33CD" w:rsidRPr="00161F7C" w:rsidRDefault="006C33CD" w:rsidP="006C33CD">
      <w:pPr>
        <w:numPr>
          <w:ilvl w:val="0"/>
          <w:numId w:val="46"/>
        </w:numPr>
      </w:pPr>
      <w:r w:rsidRPr="00161F7C">
        <w:t>Stakeholders will provide timely feedback during review cycles.</w:t>
      </w:r>
    </w:p>
    <w:p w14:paraId="4165B880" w14:textId="77777777" w:rsidR="006C33CD" w:rsidRPr="00161F7C" w:rsidRDefault="006C33CD" w:rsidP="006C33CD">
      <w:pPr>
        <w:numPr>
          <w:ilvl w:val="0"/>
          <w:numId w:val="46"/>
        </w:numPr>
      </w:pPr>
      <w:r w:rsidRPr="00161F7C">
        <w:t>Project scope will remain stable throughout the initial release phase.</w:t>
      </w:r>
    </w:p>
    <w:p w14:paraId="7663E5E1" w14:textId="77777777" w:rsidR="006C33CD" w:rsidRDefault="006C33CD" w:rsidP="006C33CD"/>
    <w:p w14:paraId="7176F1B4" w14:textId="77777777" w:rsidR="006C33CD" w:rsidRPr="00161F7C" w:rsidRDefault="006C33CD" w:rsidP="006C33CD">
      <w:pPr>
        <w:rPr>
          <w:b/>
          <w:bCs/>
        </w:rPr>
      </w:pPr>
      <w:r w:rsidRPr="00161F7C">
        <w:rPr>
          <w:b/>
          <w:bCs/>
        </w:rPr>
        <w:t>2.0 System Overview</w:t>
      </w:r>
    </w:p>
    <w:p w14:paraId="7B238817" w14:textId="77777777" w:rsidR="006C33CD" w:rsidRPr="00161F7C" w:rsidRDefault="006C33CD" w:rsidP="006C33CD">
      <w:r w:rsidRPr="00161F7C">
        <w:t>This section provides a high-level understanding of both the existing (if any) and the proposed systems. It outlines the limitations of the current system and explains how the proposed solution addresses those gaps.</w:t>
      </w:r>
    </w:p>
    <w:p w14:paraId="1D28C462" w14:textId="77777777" w:rsidR="006C33CD" w:rsidRPr="00161F7C" w:rsidRDefault="00000000" w:rsidP="006C33CD">
      <w:r>
        <w:pict w14:anchorId="4D7A95CE">
          <v:rect id="_x0000_i1040" style="width:0;height:1.5pt" o:hralign="center" o:hrstd="t" o:hr="t" fillcolor="#a0a0a0" stroked="f"/>
        </w:pict>
      </w:r>
    </w:p>
    <w:p w14:paraId="400297FA" w14:textId="77777777" w:rsidR="006C33CD" w:rsidRPr="00161F7C" w:rsidRDefault="006C33CD" w:rsidP="006C33CD">
      <w:pPr>
        <w:rPr>
          <w:b/>
          <w:bCs/>
        </w:rPr>
      </w:pPr>
      <w:r w:rsidRPr="00161F7C">
        <w:rPr>
          <w:b/>
          <w:bCs/>
        </w:rPr>
        <w:t>2.1 Current System</w:t>
      </w:r>
    </w:p>
    <w:p w14:paraId="3E8D2A63" w14:textId="77777777" w:rsidR="006C33CD" w:rsidRPr="00161F7C" w:rsidRDefault="006C33CD" w:rsidP="006C33CD">
      <w:r w:rsidRPr="00161F7C">
        <w:lastRenderedPageBreak/>
        <w:t xml:space="preserve">Currently, the organization uses a </w:t>
      </w:r>
      <w:r w:rsidRPr="00161F7C">
        <w:rPr>
          <w:b/>
          <w:bCs/>
        </w:rPr>
        <w:t>manual or semi-digital process</w:t>
      </w:r>
      <w:r w:rsidRPr="00161F7C">
        <w:t xml:space="preserve"> for managing support and service requests. These requests are often handled through:</w:t>
      </w:r>
    </w:p>
    <w:p w14:paraId="489FE644" w14:textId="77777777" w:rsidR="006C33CD" w:rsidRPr="00161F7C" w:rsidRDefault="006C33CD" w:rsidP="006C33CD">
      <w:pPr>
        <w:numPr>
          <w:ilvl w:val="0"/>
          <w:numId w:val="47"/>
        </w:numPr>
      </w:pPr>
      <w:r w:rsidRPr="00161F7C">
        <w:t>Shared email inboxes</w:t>
      </w:r>
    </w:p>
    <w:p w14:paraId="3951916D" w14:textId="77777777" w:rsidR="006C33CD" w:rsidRPr="00161F7C" w:rsidRDefault="006C33CD" w:rsidP="006C33CD">
      <w:pPr>
        <w:numPr>
          <w:ilvl w:val="0"/>
          <w:numId w:val="47"/>
        </w:numPr>
      </w:pPr>
      <w:r w:rsidRPr="00161F7C">
        <w:t>Phone calls or in-person communication</w:t>
      </w:r>
    </w:p>
    <w:p w14:paraId="0944CA75" w14:textId="77777777" w:rsidR="006C33CD" w:rsidRPr="00161F7C" w:rsidRDefault="006C33CD" w:rsidP="006C33CD">
      <w:pPr>
        <w:numPr>
          <w:ilvl w:val="0"/>
          <w:numId w:val="47"/>
        </w:numPr>
      </w:pPr>
      <w:r w:rsidRPr="00161F7C">
        <w:t>Spreadsheets or informal task trackers</w:t>
      </w:r>
    </w:p>
    <w:p w14:paraId="2F17A566" w14:textId="77777777" w:rsidR="006C33CD" w:rsidRPr="00161F7C" w:rsidRDefault="006C33CD" w:rsidP="006C33CD">
      <w:r w:rsidRPr="00161F7C">
        <w:rPr>
          <w:b/>
          <w:bCs/>
        </w:rPr>
        <w:t>Limitations of the current system include:</w:t>
      </w:r>
    </w:p>
    <w:p w14:paraId="39310B0E" w14:textId="77777777" w:rsidR="006C33CD" w:rsidRPr="004C3158" w:rsidRDefault="006C33CD" w:rsidP="006C33CD">
      <w:pPr>
        <w:numPr>
          <w:ilvl w:val="0"/>
          <w:numId w:val="48"/>
        </w:numPr>
        <w:rPr>
          <w:highlight w:val="yellow"/>
        </w:rPr>
      </w:pPr>
      <w:r w:rsidRPr="004C3158">
        <w:rPr>
          <w:highlight w:val="yellow"/>
        </w:rPr>
        <w:t>Lack of centralized ticket tracking</w:t>
      </w:r>
    </w:p>
    <w:p w14:paraId="2981D920" w14:textId="77777777" w:rsidR="006C33CD" w:rsidRPr="004C3158" w:rsidRDefault="006C33CD" w:rsidP="006C33CD">
      <w:pPr>
        <w:numPr>
          <w:ilvl w:val="0"/>
          <w:numId w:val="48"/>
        </w:numPr>
        <w:rPr>
          <w:highlight w:val="yellow"/>
        </w:rPr>
      </w:pPr>
      <w:r w:rsidRPr="004C3158">
        <w:rPr>
          <w:highlight w:val="yellow"/>
        </w:rPr>
        <w:t>No structured workflow or escalation path</w:t>
      </w:r>
    </w:p>
    <w:p w14:paraId="75736D93" w14:textId="77777777" w:rsidR="006C33CD" w:rsidRPr="004C3158" w:rsidRDefault="006C33CD" w:rsidP="006C33CD">
      <w:pPr>
        <w:numPr>
          <w:ilvl w:val="0"/>
          <w:numId w:val="48"/>
        </w:numPr>
        <w:rPr>
          <w:highlight w:val="yellow"/>
        </w:rPr>
      </w:pPr>
      <w:r w:rsidRPr="004C3158">
        <w:rPr>
          <w:highlight w:val="yellow"/>
        </w:rPr>
        <w:t>Limited visibility into request status for users</w:t>
      </w:r>
    </w:p>
    <w:p w14:paraId="683F8F25" w14:textId="77777777" w:rsidR="006C33CD" w:rsidRPr="004C3158" w:rsidRDefault="006C33CD" w:rsidP="006C33CD">
      <w:pPr>
        <w:numPr>
          <w:ilvl w:val="0"/>
          <w:numId w:val="48"/>
        </w:numPr>
        <w:rPr>
          <w:highlight w:val="yellow"/>
        </w:rPr>
      </w:pPr>
      <w:r w:rsidRPr="004C3158">
        <w:rPr>
          <w:highlight w:val="yellow"/>
        </w:rPr>
        <w:t>No metrics or reporting capabilities for management</w:t>
      </w:r>
    </w:p>
    <w:p w14:paraId="69636A43" w14:textId="77777777" w:rsidR="006C33CD" w:rsidRPr="004C3158" w:rsidRDefault="006C33CD" w:rsidP="006C33CD">
      <w:pPr>
        <w:numPr>
          <w:ilvl w:val="0"/>
          <w:numId w:val="48"/>
        </w:numPr>
        <w:rPr>
          <w:highlight w:val="yellow"/>
        </w:rPr>
      </w:pPr>
      <w:r w:rsidRPr="004C3158">
        <w:rPr>
          <w:highlight w:val="yellow"/>
        </w:rPr>
        <w:t>High dependency on individuals for follow-up and resolution</w:t>
      </w:r>
    </w:p>
    <w:p w14:paraId="25F074CB" w14:textId="77777777" w:rsidR="006C33CD" w:rsidRPr="00161F7C" w:rsidRDefault="00000000" w:rsidP="006C33CD">
      <w:r>
        <w:pict w14:anchorId="72D1CD9C">
          <v:rect id="_x0000_i1041" style="width:0;height:1.5pt" o:hralign="center" o:hrstd="t" o:hr="t" fillcolor="#a0a0a0" stroked="f"/>
        </w:pict>
      </w:r>
    </w:p>
    <w:p w14:paraId="14BD4B2B" w14:textId="77777777" w:rsidR="006C33CD" w:rsidRPr="00161F7C" w:rsidRDefault="006C33CD" w:rsidP="006C33CD">
      <w:pPr>
        <w:rPr>
          <w:b/>
          <w:bCs/>
        </w:rPr>
      </w:pPr>
      <w:r w:rsidRPr="00161F7C">
        <w:rPr>
          <w:b/>
          <w:bCs/>
        </w:rPr>
        <w:t>2.2 Proposed System</w:t>
      </w:r>
    </w:p>
    <w:p w14:paraId="3CF965AC" w14:textId="6EE6E1E7" w:rsidR="006C33CD" w:rsidRPr="00161F7C" w:rsidRDefault="006C33CD" w:rsidP="006C33CD">
      <w:r w:rsidRPr="00161F7C">
        <w:t xml:space="preserve">The </w:t>
      </w:r>
      <w:r w:rsidRPr="00161F7C">
        <w:rPr>
          <w:b/>
          <w:bCs/>
        </w:rPr>
        <w:t xml:space="preserve">Ticketing System </w:t>
      </w:r>
      <w:r w:rsidRPr="00161F7C">
        <w:t xml:space="preserve">introduces a </w:t>
      </w:r>
      <w:r w:rsidRPr="00161F7C">
        <w:rPr>
          <w:b/>
          <w:bCs/>
        </w:rPr>
        <w:t>centralized, web-based platform</w:t>
      </w:r>
      <w:r w:rsidRPr="00161F7C">
        <w:t xml:space="preserve"> for logging, managing, and resolving service tickets. The system automates key workflows, supports user role management, and integrates with existing IT infrastructure (e.g., email, user directory, external APIs).</w:t>
      </w:r>
    </w:p>
    <w:p w14:paraId="46BE420A" w14:textId="77777777" w:rsidR="006C33CD" w:rsidRPr="00161F7C" w:rsidRDefault="006C33CD" w:rsidP="006C33CD">
      <w:r w:rsidRPr="00161F7C">
        <w:rPr>
          <w:b/>
          <w:bCs/>
        </w:rPr>
        <w:t>Key features of the proposed system:</w:t>
      </w:r>
    </w:p>
    <w:p w14:paraId="0BF84936" w14:textId="77777777" w:rsidR="006C33CD" w:rsidRPr="00161F7C" w:rsidRDefault="006C33CD" w:rsidP="006C33CD">
      <w:pPr>
        <w:numPr>
          <w:ilvl w:val="0"/>
          <w:numId w:val="49"/>
        </w:numPr>
      </w:pPr>
      <w:r w:rsidRPr="00161F7C">
        <w:t>User-friendly interface for submitting and tracking tickets</w:t>
      </w:r>
    </w:p>
    <w:p w14:paraId="4F1D4C59" w14:textId="77777777" w:rsidR="006C33CD" w:rsidRPr="00161F7C" w:rsidRDefault="006C33CD" w:rsidP="006C33CD">
      <w:pPr>
        <w:numPr>
          <w:ilvl w:val="0"/>
          <w:numId w:val="49"/>
        </w:numPr>
      </w:pPr>
      <w:r w:rsidRPr="00161F7C">
        <w:t>Categorization and prioritization of tickets</w:t>
      </w:r>
    </w:p>
    <w:p w14:paraId="3206C0DC" w14:textId="77777777" w:rsidR="006C33CD" w:rsidRPr="00161F7C" w:rsidRDefault="006C33CD" w:rsidP="006C33CD">
      <w:pPr>
        <w:numPr>
          <w:ilvl w:val="0"/>
          <w:numId w:val="49"/>
        </w:numPr>
      </w:pPr>
      <w:r w:rsidRPr="00161F7C">
        <w:t>Role-based access (Admin, Support Agent, End-user)</w:t>
      </w:r>
    </w:p>
    <w:p w14:paraId="4821792F" w14:textId="77777777" w:rsidR="006C33CD" w:rsidRPr="00161F7C" w:rsidRDefault="006C33CD" w:rsidP="006C33CD">
      <w:pPr>
        <w:numPr>
          <w:ilvl w:val="0"/>
          <w:numId w:val="49"/>
        </w:numPr>
      </w:pPr>
      <w:r w:rsidRPr="00161F7C">
        <w:t>Automated notifications and SLA tracking</w:t>
      </w:r>
    </w:p>
    <w:p w14:paraId="4732E1EE" w14:textId="77777777" w:rsidR="006C33CD" w:rsidRPr="00161F7C" w:rsidRDefault="006C33CD" w:rsidP="006C33CD">
      <w:pPr>
        <w:numPr>
          <w:ilvl w:val="0"/>
          <w:numId w:val="49"/>
        </w:numPr>
      </w:pPr>
      <w:r w:rsidRPr="00161F7C">
        <w:t>Custom dashboards and analytics</w:t>
      </w:r>
    </w:p>
    <w:p w14:paraId="061249D8" w14:textId="77777777" w:rsidR="006C33CD" w:rsidRPr="00161F7C" w:rsidRDefault="006C33CD" w:rsidP="006C33CD">
      <w:pPr>
        <w:numPr>
          <w:ilvl w:val="0"/>
          <w:numId w:val="49"/>
        </w:numPr>
      </w:pPr>
      <w:r w:rsidRPr="00161F7C">
        <w:lastRenderedPageBreak/>
        <w:t>Integration with third-party tools (email, calendars, reporting systems)</w:t>
      </w:r>
    </w:p>
    <w:p w14:paraId="06A7A9E8" w14:textId="77777777" w:rsidR="006C33CD" w:rsidRPr="00161F7C" w:rsidRDefault="00000000" w:rsidP="006C33CD">
      <w:r>
        <w:pict w14:anchorId="75C9C857">
          <v:rect id="_x0000_i1042" style="width:0;height:1.5pt" o:hralign="center" o:hrstd="t" o:hr="t" fillcolor="#a0a0a0" stroked="f"/>
        </w:pict>
      </w:r>
    </w:p>
    <w:p w14:paraId="692DD2DD" w14:textId="77777777" w:rsidR="006C33CD" w:rsidRPr="004C3158" w:rsidRDefault="006C33CD" w:rsidP="006C33CD">
      <w:pPr>
        <w:rPr>
          <w:b/>
          <w:bCs/>
          <w:highlight w:val="yellow"/>
        </w:rPr>
      </w:pPr>
      <w:r w:rsidRPr="004C3158">
        <w:rPr>
          <w:b/>
          <w:bCs/>
          <w:highlight w:val="yellow"/>
        </w:rPr>
        <w:t>2.3 Benefits of the Proposed System</w:t>
      </w:r>
    </w:p>
    <w:p w14:paraId="1DFF6139" w14:textId="77777777" w:rsidR="006C33CD" w:rsidRPr="004C3158" w:rsidRDefault="006C33CD" w:rsidP="006C33CD">
      <w:pPr>
        <w:rPr>
          <w:highlight w:val="yellow"/>
        </w:rPr>
      </w:pPr>
      <w:r w:rsidRPr="004C3158">
        <w:rPr>
          <w:highlight w:val="yellow"/>
        </w:rPr>
        <w:t>The implementation of Ticketing System 1.0 is expected to bring the following benefits:</w:t>
      </w:r>
    </w:p>
    <w:p w14:paraId="694181A0" w14:textId="77777777" w:rsidR="006C33CD" w:rsidRPr="004C3158" w:rsidRDefault="006C33CD" w:rsidP="006C33CD">
      <w:pPr>
        <w:numPr>
          <w:ilvl w:val="0"/>
          <w:numId w:val="50"/>
        </w:numPr>
        <w:rPr>
          <w:highlight w:val="yellow"/>
        </w:rPr>
      </w:pPr>
      <w:r w:rsidRPr="004C3158">
        <w:rPr>
          <w:b/>
          <w:bCs/>
          <w:highlight w:val="yellow"/>
        </w:rPr>
        <w:t>Centralized Communication</w:t>
      </w:r>
      <w:r w:rsidRPr="004C3158">
        <w:rPr>
          <w:highlight w:val="yellow"/>
        </w:rPr>
        <w:br/>
        <w:t>All ticket-related communication is stored in one platform, improving transparency and reducing information loss.</w:t>
      </w:r>
    </w:p>
    <w:p w14:paraId="1116C0A1" w14:textId="77777777" w:rsidR="006C33CD" w:rsidRPr="004C3158" w:rsidRDefault="006C33CD" w:rsidP="006C33CD">
      <w:pPr>
        <w:numPr>
          <w:ilvl w:val="0"/>
          <w:numId w:val="50"/>
        </w:numPr>
        <w:rPr>
          <w:highlight w:val="yellow"/>
        </w:rPr>
      </w:pPr>
      <w:r w:rsidRPr="004C3158">
        <w:rPr>
          <w:b/>
          <w:bCs/>
          <w:highlight w:val="yellow"/>
        </w:rPr>
        <w:t>Improved Efficiency and Productivity</w:t>
      </w:r>
      <w:r w:rsidRPr="004C3158">
        <w:rPr>
          <w:highlight w:val="yellow"/>
        </w:rPr>
        <w:br/>
        <w:t>Automated workflows and task assignments reduce manual effort and ensure timely resolution.</w:t>
      </w:r>
    </w:p>
    <w:p w14:paraId="30E88A60" w14:textId="77777777" w:rsidR="006C33CD" w:rsidRPr="004C3158" w:rsidRDefault="006C33CD" w:rsidP="006C33CD">
      <w:pPr>
        <w:numPr>
          <w:ilvl w:val="0"/>
          <w:numId w:val="50"/>
        </w:numPr>
        <w:rPr>
          <w:highlight w:val="yellow"/>
        </w:rPr>
      </w:pPr>
      <w:r w:rsidRPr="004C3158">
        <w:rPr>
          <w:b/>
          <w:bCs/>
          <w:highlight w:val="yellow"/>
        </w:rPr>
        <w:t>Enhanced User Experience</w:t>
      </w:r>
      <w:r w:rsidRPr="004C3158">
        <w:rPr>
          <w:highlight w:val="yellow"/>
        </w:rPr>
        <w:br/>
        <w:t>Users can easily submit, track, and receive updates on tickets through an intuitive interface.</w:t>
      </w:r>
    </w:p>
    <w:p w14:paraId="64114CF4" w14:textId="77777777" w:rsidR="006C33CD" w:rsidRPr="004C3158" w:rsidRDefault="006C33CD" w:rsidP="006C33CD">
      <w:pPr>
        <w:numPr>
          <w:ilvl w:val="0"/>
          <w:numId w:val="50"/>
        </w:numPr>
        <w:rPr>
          <w:highlight w:val="yellow"/>
        </w:rPr>
      </w:pPr>
      <w:r w:rsidRPr="004C3158">
        <w:rPr>
          <w:b/>
          <w:bCs/>
          <w:highlight w:val="yellow"/>
        </w:rPr>
        <w:t>Real-Time Reporting and Analytics</w:t>
      </w:r>
      <w:r w:rsidRPr="004C3158">
        <w:rPr>
          <w:highlight w:val="yellow"/>
        </w:rPr>
        <w:br/>
        <w:t>Managers can generate reports to monitor performance, identify trends, and make data-driven decisions.</w:t>
      </w:r>
    </w:p>
    <w:p w14:paraId="06C222CE" w14:textId="77777777" w:rsidR="006C33CD" w:rsidRPr="004C3158" w:rsidRDefault="006C33CD" w:rsidP="006C33CD">
      <w:pPr>
        <w:numPr>
          <w:ilvl w:val="0"/>
          <w:numId w:val="50"/>
        </w:numPr>
        <w:rPr>
          <w:highlight w:val="yellow"/>
        </w:rPr>
      </w:pPr>
      <w:r w:rsidRPr="004C3158">
        <w:rPr>
          <w:b/>
          <w:bCs/>
          <w:highlight w:val="yellow"/>
        </w:rPr>
        <w:t>SLA Compliance</w:t>
      </w:r>
      <w:r w:rsidRPr="004C3158">
        <w:rPr>
          <w:highlight w:val="yellow"/>
        </w:rPr>
        <w:br/>
        <w:t>Built-in tracking of response and resolution times ensures compliance with service level agreements.</w:t>
      </w:r>
    </w:p>
    <w:p w14:paraId="60BDFD78" w14:textId="77777777" w:rsidR="006C33CD" w:rsidRPr="004C3158" w:rsidRDefault="006C33CD" w:rsidP="006C33CD">
      <w:pPr>
        <w:numPr>
          <w:ilvl w:val="0"/>
          <w:numId w:val="50"/>
        </w:numPr>
        <w:rPr>
          <w:highlight w:val="yellow"/>
        </w:rPr>
      </w:pPr>
      <w:r w:rsidRPr="004C3158">
        <w:rPr>
          <w:b/>
          <w:bCs/>
          <w:highlight w:val="yellow"/>
        </w:rPr>
        <w:t>Scalability</w:t>
      </w:r>
      <w:r w:rsidRPr="004C3158">
        <w:rPr>
          <w:highlight w:val="yellow"/>
        </w:rPr>
        <w:br/>
        <w:t>The system is designed to support growth in users, ticket volume, and feature enhancements over time.</w:t>
      </w:r>
    </w:p>
    <w:p w14:paraId="73B1CD1E" w14:textId="77777777" w:rsidR="006C33CD" w:rsidRPr="004C3158" w:rsidRDefault="006C33CD" w:rsidP="006C33CD">
      <w:pPr>
        <w:numPr>
          <w:ilvl w:val="0"/>
          <w:numId w:val="50"/>
        </w:numPr>
        <w:rPr>
          <w:highlight w:val="yellow"/>
        </w:rPr>
      </w:pPr>
      <w:r w:rsidRPr="004C3158">
        <w:rPr>
          <w:b/>
          <w:bCs/>
          <w:highlight w:val="yellow"/>
        </w:rPr>
        <w:t>Integration-Friendly Architecture</w:t>
      </w:r>
      <w:r w:rsidRPr="004C3158">
        <w:rPr>
          <w:highlight w:val="yellow"/>
        </w:rPr>
        <w:br/>
        <w:t>Supports integration with tools such as email systems, authentication services (SSO), and third-party platforms.</w:t>
      </w:r>
    </w:p>
    <w:p w14:paraId="0716E0A7" w14:textId="77777777" w:rsidR="006C33CD" w:rsidRPr="004C3158" w:rsidRDefault="006C33CD" w:rsidP="006C33CD">
      <w:pPr>
        <w:numPr>
          <w:ilvl w:val="0"/>
          <w:numId w:val="50"/>
        </w:numPr>
        <w:rPr>
          <w:highlight w:val="yellow"/>
        </w:rPr>
      </w:pPr>
      <w:r w:rsidRPr="004C3158">
        <w:rPr>
          <w:b/>
          <w:bCs/>
          <w:highlight w:val="yellow"/>
        </w:rPr>
        <w:t>Auditability and Accountability</w:t>
      </w:r>
      <w:r w:rsidRPr="004C3158">
        <w:rPr>
          <w:highlight w:val="yellow"/>
        </w:rPr>
        <w:br/>
        <w:t>All actions on a ticket are logged, supporting traceability and accountability.</w:t>
      </w:r>
    </w:p>
    <w:p w14:paraId="13B517C0" w14:textId="77777777" w:rsidR="006C33CD" w:rsidRPr="004C3158" w:rsidRDefault="006C33CD" w:rsidP="006C33CD">
      <w:pPr>
        <w:numPr>
          <w:ilvl w:val="0"/>
          <w:numId w:val="50"/>
        </w:numPr>
        <w:rPr>
          <w:highlight w:val="yellow"/>
        </w:rPr>
      </w:pPr>
      <w:r w:rsidRPr="004C3158">
        <w:rPr>
          <w:b/>
          <w:bCs/>
          <w:highlight w:val="yellow"/>
        </w:rPr>
        <w:t>Reduced Operational Costs</w:t>
      </w:r>
      <w:r w:rsidRPr="004C3158">
        <w:rPr>
          <w:highlight w:val="yellow"/>
        </w:rPr>
        <w:br/>
        <w:t>By minimizing manual errors and improving staff efficiency, the system helps lower operational overhead.</w:t>
      </w:r>
    </w:p>
    <w:p w14:paraId="255CD341" w14:textId="77777777" w:rsidR="006C33CD" w:rsidRPr="004C3158" w:rsidRDefault="006C33CD" w:rsidP="006C33CD">
      <w:pPr>
        <w:numPr>
          <w:ilvl w:val="0"/>
          <w:numId w:val="50"/>
        </w:numPr>
        <w:rPr>
          <w:highlight w:val="yellow"/>
        </w:rPr>
      </w:pPr>
      <w:r w:rsidRPr="004C3158">
        <w:rPr>
          <w:b/>
          <w:bCs/>
          <w:highlight w:val="yellow"/>
        </w:rPr>
        <w:t>Customizable and Configurable</w:t>
      </w:r>
      <w:r w:rsidRPr="004C3158">
        <w:rPr>
          <w:highlight w:val="yellow"/>
        </w:rPr>
        <w:br/>
        <w:t>The system can be tailored to suit various departments (IT, Facilities, HR, etc.) and their workflows.</w:t>
      </w:r>
    </w:p>
    <w:p w14:paraId="7521286C" w14:textId="77777777" w:rsidR="006C33CD" w:rsidRDefault="006C33CD" w:rsidP="006C33CD"/>
    <w:p w14:paraId="14189FD6" w14:textId="77777777" w:rsidR="006C33CD" w:rsidRDefault="006C33CD" w:rsidP="006C33CD"/>
    <w:p w14:paraId="0FB89E1A" w14:textId="77777777" w:rsidR="006C33CD" w:rsidRPr="001C2295" w:rsidRDefault="006C33CD" w:rsidP="006C33CD">
      <w:pPr>
        <w:rPr>
          <w:b/>
          <w:bCs/>
        </w:rPr>
      </w:pPr>
      <w:r w:rsidRPr="001C2295">
        <w:rPr>
          <w:b/>
          <w:bCs/>
        </w:rPr>
        <w:t>3.0 UI Requirements</w:t>
      </w:r>
    </w:p>
    <w:p w14:paraId="3895F841" w14:textId="77777777" w:rsidR="006C33CD" w:rsidRPr="001C2295" w:rsidRDefault="006C33CD" w:rsidP="006C33CD">
      <w:r w:rsidRPr="001C2295">
        <w:t>This section outlines the user interface (UI) requirements for Ticketing System 1.0, including a breakdown of the key modules, screens, and the functionality each component must support. The UI must be intuitive, responsive, and accessible to users with varying roles and technical expertise.</w:t>
      </w:r>
    </w:p>
    <w:p w14:paraId="6C61A0EA" w14:textId="77777777" w:rsidR="006C33CD" w:rsidRPr="001C2295" w:rsidRDefault="00000000" w:rsidP="006C33CD">
      <w:r>
        <w:pict w14:anchorId="59179662">
          <v:rect id="_x0000_i1043" style="width:0;height:1.5pt" o:hralign="center" o:hrstd="t" o:hr="t" fillcolor="#a0a0a0" stroked="f"/>
        </w:pict>
      </w:r>
    </w:p>
    <w:p w14:paraId="78671FE6" w14:textId="77777777" w:rsidR="006C33CD" w:rsidRPr="001C2295" w:rsidRDefault="006C33CD" w:rsidP="006C33CD">
      <w:pPr>
        <w:rPr>
          <w:b/>
          <w:bCs/>
        </w:rPr>
      </w:pPr>
      <w:r w:rsidRPr="001C2295">
        <w:rPr>
          <w:b/>
          <w:bCs/>
        </w:rPr>
        <w:t>3.1 Project Contents</w:t>
      </w:r>
    </w:p>
    <w:p w14:paraId="273FB42A" w14:textId="77777777" w:rsidR="006C33CD" w:rsidRPr="001C2295" w:rsidRDefault="006C33CD" w:rsidP="006C33CD">
      <w:r w:rsidRPr="001C2295">
        <w:t>The UI of the Ticketing System 1.0 will be organized into several core modules. Each module represents a key area of functionality within the system. Below is a description of each module and its expected features.</w:t>
      </w:r>
    </w:p>
    <w:p w14:paraId="51EF819A" w14:textId="77777777" w:rsidR="006C33CD" w:rsidRPr="001C2295" w:rsidRDefault="00000000" w:rsidP="006C33CD">
      <w:r>
        <w:pict w14:anchorId="78F11347">
          <v:rect id="_x0000_i1044" style="width:0;height:1.5pt" o:hralign="center" o:hrstd="t" o:hr="t" fillcolor="#a0a0a0" stroked="f"/>
        </w:pict>
      </w:r>
    </w:p>
    <w:p w14:paraId="6C4BE2AF" w14:textId="77777777" w:rsidR="006C33CD" w:rsidRPr="001C2295" w:rsidRDefault="006C33CD" w:rsidP="006C33CD">
      <w:pPr>
        <w:rPr>
          <w:b/>
          <w:bCs/>
        </w:rPr>
      </w:pPr>
      <w:r w:rsidRPr="001C2295">
        <w:rPr>
          <w:b/>
          <w:bCs/>
        </w:rPr>
        <w:t>Core UI Components and Module Functionalities</w:t>
      </w:r>
    </w:p>
    <w:p w14:paraId="36444970" w14:textId="77777777" w:rsidR="006C33CD" w:rsidRPr="001C2295" w:rsidRDefault="006C33CD" w:rsidP="006C33CD">
      <w:pPr>
        <w:rPr>
          <w:b/>
          <w:bCs/>
        </w:rPr>
      </w:pPr>
      <w:r w:rsidRPr="001C2295">
        <w:rPr>
          <w:b/>
          <w:bCs/>
        </w:rPr>
        <w:t>A. Ticket Management Module</w:t>
      </w:r>
    </w:p>
    <w:p w14:paraId="74C21CE2" w14:textId="77777777" w:rsidR="006C33CD" w:rsidRPr="001C2295" w:rsidRDefault="006C33CD" w:rsidP="006C33CD">
      <w:r w:rsidRPr="001C2295">
        <w:rPr>
          <w:b/>
          <w:bCs/>
        </w:rPr>
        <w:t>Description</w:t>
      </w:r>
      <w:r w:rsidRPr="001C2295">
        <w:t>: This module allows users to submit, view, manage, and track tickets.</w:t>
      </w:r>
    </w:p>
    <w:p w14:paraId="55DB0A14" w14:textId="77777777" w:rsidR="006C33CD" w:rsidRPr="001C2295" w:rsidRDefault="006C33CD" w:rsidP="006C33CD">
      <w:r w:rsidRPr="001C2295">
        <w:rPr>
          <w:b/>
          <w:bCs/>
        </w:rPr>
        <w:t>Functionality Includes</w:t>
      </w:r>
      <w:r w:rsidRPr="001C2295">
        <w:t>:</w:t>
      </w:r>
    </w:p>
    <w:p w14:paraId="4F1E8465" w14:textId="77777777" w:rsidR="006C33CD" w:rsidRPr="001C2295" w:rsidRDefault="006C33CD" w:rsidP="006C33CD">
      <w:pPr>
        <w:numPr>
          <w:ilvl w:val="0"/>
          <w:numId w:val="51"/>
        </w:numPr>
      </w:pPr>
      <w:r w:rsidRPr="001C2295">
        <w:t>Create New Ticket (form with category, priority, description, attachment)</w:t>
      </w:r>
    </w:p>
    <w:p w14:paraId="60C9FC71" w14:textId="77777777" w:rsidR="006C33CD" w:rsidRPr="001C2295" w:rsidRDefault="006C33CD" w:rsidP="006C33CD">
      <w:pPr>
        <w:numPr>
          <w:ilvl w:val="0"/>
          <w:numId w:val="51"/>
        </w:numPr>
      </w:pPr>
      <w:r w:rsidRPr="001C2295">
        <w:t>View My Tickets (with filters: status, date, priority)</w:t>
      </w:r>
    </w:p>
    <w:p w14:paraId="3FE66E84" w14:textId="77777777" w:rsidR="006C33CD" w:rsidRPr="001C2295" w:rsidRDefault="006C33CD" w:rsidP="006C33CD">
      <w:pPr>
        <w:numPr>
          <w:ilvl w:val="0"/>
          <w:numId w:val="51"/>
        </w:numPr>
      </w:pPr>
      <w:r w:rsidRPr="001C2295">
        <w:t>Ticket Detail Page (ticket timeline, comments, status updates)</w:t>
      </w:r>
    </w:p>
    <w:p w14:paraId="062A9446" w14:textId="77777777" w:rsidR="006C33CD" w:rsidRPr="001C2295" w:rsidRDefault="006C33CD" w:rsidP="006C33CD">
      <w:pPr>
        <w:numPr>
          <w:ilvl w:val="0"/>
          <w:numId w:val="51"/>
        </w:numPr>
      </w:pPr>
      <w:r w:rsidRPr="001C2295">
        <w:t>Edit / Cancel Ticket (based on status and permissions)</w:t>
      </w:r>
    </w:p>
    <w:p w14:paraId="2A86FE7F" w14:textId="77777777" w:rsidR="006C33CD" w:rsidRPr="001C2295" w:rsidRDefault="006C33CD" w:rsidP="006C33CD">
      <w:pPr>
        <w:numPr>
          <w:ilvl w:val="0"/>
          <w:numId w:val="51"/>
        </w:numPr>
      </w:pPr>
      <w:r w:rsidRPr="001C2295">
        <w:t>Agent View: Assign, Escalate, Close, or Reopen tickets</w:t>
      </w:r>
    </w:p>
    <w:p w14:paraId="17DE2967" w14:textId="77777777" w:rsidR="006C33CD" w:rsidRPr="001C2295" w:rsidRDefault="00000000" w:rsidP="006C33CD">
      <w:r>
        <w:pict w14:anchorId="537D774A">
          <v:rect id="_x0000_i1045" style="width:0;height:1.5pt" o:hralign="center" o:hrstd="t" o:hr="t" fillcolor="#a0a0a0" stroked="f"/>
        </w:pict>
      </w:r>
    </w:p>
    <w:p w14:paraId="40E71109" w14:textId="77777777" w:rsidR="006C33CD" w:rsidRPr="001C2295" w:rsidRDefault="006C33CD" w:rsidP="006C33CD">
      <w:pPr>
        <w:rPr>
          <w:b/>
          <w:bCs/>
        </w:rPr>
      </w:pPr>
      <w:r w:rsidRPr="001C2295">
        <w:rPr>
          <w:b/>
          <w:bCs/>
        </w:rPr>
        <w:t>B. User Management Module</w:t>
      </w:r>
    </w:p>
    <w:p w14:paraId="7B855E15" w14:textId="77777777" w:rsidR="006C33CD" w:rsidRPr="001C2295" w:rsidRDefault="006C33CD" w:rsidP="006C33CD">
      <w:r w:rsidRPr="001C2295">
        <w:rPr>
          <w:b/>
          <w:bCs/>
        </w:rPr>
        <w:lastRenderedPageBreak/>
        <w:t>Description</w:t>
      </w:r>
      <w:r w:rsidRPr="001C2295">
        <w:t>: Admins manage user roles, permissions, and profile settings.</w:t>
      </w:r>
    </w:p>
    <w:p w14:paraId="46774756" w14:textId="77777777" w:rsidR="006C33CD" w:rsidRPr="001C2295" w:rsidRDefault="006C33CD" w:rsidP="006C33CD">
      <w:r w:rsidRPr="001C2295">
        <w:rPr>
          <w:b/>
          <w:bCs/>
        </w:rPr>
        <w:t>Functionality Includes</w:t>
      </w:r>
      <w:r w:rsidRPr="001C2295">
        <w:t>:</w:t>
      </w:r>
    </w:p>
    <w:p w14:paraId="68F883E2" w14:textId="77777777" w:rsidR="006C33CD" w:rsidRPr="001C2295" w:rsidRDefault="006C33CD" w:rsidP="006C33CD">
      <w:pPr>
        <w:numPr>
          <w:ilvl w:val="0"/>
          <w:numId w:val="52"/>
        </w:numPr>
      </w:pPr>
      <w:r w:rsidRPr="001C2295">
        <w:t>Add/Edit/Delete Users</w:t>
      </w:r>
    </w:p>
    <w:p w14:paraId="20E8668C" w14:textId="77777777" w:rsidR="006C33CD" w:rsidRPr="001C2295" w:rsidRDefault="006C33CD" w:rsidP="006C33CD">
      <w:pPr>
        <w:numPr>
          <w:ilvl w:val="0"/>
          <w:numId w:val="52"/>
        </w:numPr>
      </w:pPr>
      <w:r w:rsidRPr="001C2295">
        <w:t>Assign Roles (End-user, Support Agent, Admin)</w:t>
      </w:r>
    </w:p>
    <w:p w14:paraId="0EB2BC7D" w14:textId="77777777" w:rsidR="006C33CD" w:rsidRPr="001C2295" w:rsidRDefault="006C33CD" w:rsidP="006C33CD">
      <w:pPr>
        <w:numPr>
          <w:ilvl w:val="0"/>
          <w:numId w:val="52"/>
        </w:numPr>
      </w:pPr>
      <w:r w:rsidRPr="001C2295">
        <w:t>Role-based Access Control UI</w:t>
      </w:r>
    </w:p>
    <w:p w14:paraId="79F5C0A7" w14:textId="77777777" w:rsidR="006C33CD" w:rsidRPr="001C2295" w:rsidRDefault="006C33CD" w:rsidP="006C33CD">
      <w:pPr>
        <w:numPr>
          <w:ilvl w:val="0"/>
          <w:numId w:val="52"/>
        </w:numPr>
      </w:pPr>
      <w:r w:rsidRPr="001C2295">
        <w:t>View User Activity Logs</w:t>
      </w:r>
    </w:p>
    <w:p w14:paraId="63ECBE2D" w14:textId="77777777" w:rsidR="006C33CD" w:rsidRPr="001C2295" w:rsidRDefault="00000000" w:rsidP="006C33CD">
      <w:r>
        <w:pict w14:anchorId="0F562C53">
          <v:rect id="_x0000_i1046" style="width:0;height:1.5pt" o:hralign="center" o:hrstd="t" o:hr="t" fillcolor="#a0a0a0" stroked="f"/>
        </w:pict>
      </w:r>
    </w:p>
    <w:p w14:paraId="0C48B9C4" w14:textId="77777777" w:rsidR="006C33CD" w:rsidRPr="001C2295" w:rsidRDefault="006C33CD" w:rsidP="006C33CD">
      <w:pPr>
        <w:rPr>
          <w:b/>
          <w:bCs/>
        </w:rPr>
      </w:pPr>
      <w:r w:rsidRPr="001C2295">
        <w:rPr>
          <w:b/>
          <w:bCs/>
        </w:rPr>
        <w:t>C. Dashboard Module</w:t>
      </w:r>
    </w:p>
    <w:p w14:paraId="5D0B3984" w14:textId="77777777" w:rsidR="006C33CD" w:rsidRPr="001C2295" w:rsidRDefault="006C33CD" w:rsidP="006C33CD">
      <w:r w:rsidRPr="001C2295">
        <w:rPr>
          <w:b/>
          <w:bCs/>
        </w:rPr>
        <w:t>Description</w:t>
      </w:r>
      <w:r w:rsidRPr="001C2295">
        <w:t>: Displays a summary of system activity and performance metrics.</w:t>
      </w:r>
    </w:p>
    <w:p w14:paraId="12AA6854" w14:textId="77777777" w:rsidR="006C33CD" w:rsidRPr="001C2295" w:rsidRDefault="006C33CD" w:rsidP="006C33CD">
      <w:r w:rsidRPr="001C2295">
        <w:rPr>
          <w:b/>
          <w:bCs/>
        </w:rPr>
        <w:t>Functionality Includes</w:t>
      </w:r>
      <w:r w:rsidRPr="001C2295">
        <w:t>:</w:t>
      </w:r>
    </w:p>
    <w:p w14:paraId="2E711D28" w14:textId="77777777" w:rsidR="006C33CD" w:rsidRDefault="006C33CD" w:rsidP="006C33CD"/>
    <w:p w14:paraId="44785BAD" w14:textId="77777777" w:rsidR="006C33CD" w:rsidRPr="00CD20EE" w:rsidRDefault="006C33CD" w:rsidP="006C33CD">
      <w:pPr>
        <w:rPr>
          <w:b/>
          <w:bCs/>
        </w:rPr>
      </w:pPr>
      <w:r w:rsidRPr="00CD20EE">
        <w:rPr>
          <w:b/>
          <w:bCs/>
        </w:rPr>
        <w:t>4.0 Other Parameters</w:t>
      </w:r>
    </w:p>
    <w:p w14:paraId="5861D503" w14:textId="77777777" w:rsidR="006C33CD" w:rsidRPr="00CD20EE" w:rsidRDefault="006C33CD" w:rsidP="006C33CD">
      <w:r w:rsidRPr="00CD20EE">
        <w:t>This section outlines additional considerations and conditions that influence the successful delivery and acceptance of the Ticketing System 1.0. These may include contractual deliverables, approval processes, and post-deployment criteria.</w:t>
      </w:r>
    </w:p>
    <w:p w14:paraId="3C35B3C6" w14:textId="77777777" w:rsidR="006C33CD" w:rsidRPr="00CD20EE" w:rsidRDefault="00000000" w:rsidP="006C33CD">
      <w:r>
        <w:pict w14:anchorId="77EF28D7">
          <v:rect id="_x0000_i1047" style="width:0;height:1.5pt" o:hralign="center" o:hrstd="t" o:hr="t" fillcolor="#a0a0a0" stroked="f"/>
        </w:pict>
      </w:r>
    </w:p>
    <w:p w14:paraId="733E8B0B" w14:textId="77777777" w:rsidR="006C33CD" w:rsidRPr="00CD20EE" w:rsidRDefault="006C33CD" w:rsidP="006C33CD">
      <w:pPr>
        <w:rPr>
          <w:b/>
          <w:bCs/>
        </w:rPr>
      </w:pPr>
      <w:r w:rsidRPr="00CD20EE">
        <w:rPr>
          <w:b/>
          <w:bCs/>
        </w:rPr>
        <w:t>4.1 Acceptance</w:t>
      </w:r>
    </w:p>
    <w:p w14:paraId="41691637" w14:textId="77777777" w:rsidR="006C33CD" w:rsidRPr="00CD20EE" w:rsidRDefault="006C33CD" w:rsidP="006C33CD">
      <w:r w:rsidRPr="00CD20EE">
        <w:t>The client will formally review and accept the Ticketing System 1.0 based on the successful delivery of the following items. Each deliverable must meet the agreed-upon quality standards and functional requirements as outlined in the Software Requirements Specification (SRS) and project proposal.</w:t>
      </w:r>
    </w:p>
    <w:p w14:paraId="77860123" w14:textId="77777777" w:rsidR="006C33CD" w:rsidRPr="00CD20EE" w:rsidRDefault="006C33CD" w:rsidP="006C33CD">
      <w:pPr>
        <w:rPr>
          <w:b/>
          <w:bCs/>
        </w:rPr>
      </w:pPr>
      <w:r w:rsidRPr="00CD20EE">
        <w:rPr>
          <w:b/>
          <w:bCs/>
        </w:rPr>
        <w:t>Required Deliverables for Acceptance:</w:t>
      </w:r>
    </w:p>
    <w:p w14:paraId="6AE68EA7" w14:textId="77777777" w:rsidR="006C33CD" w:rsidRPr="00CD20EE" w:rsidRDefault="006C33CD" w:rsidP="006C33CD">
      <w:pPr>
        <w:numPr>
          <w:ilvl w:val="0"/>
          <w:numId w:val="53"/>
        </w:numPr>
      </w:pPr>
      <w:r w:rsidRPr="00CD20EE">
        <w:rPr>
          <w:b/>
          <w:bCs/>
        </w:rPr>
        <w:lastRenderedPageBreak/>
        <w:t>Prototypes</w:t>
      </w:r>
      <w:r w:rsidRPr="00CD20EE">
        <w:br/>
        <w:t>Interactive UI prototypes or wireframes demonstrating core user flows, reviewed and approved during the design phase.</w:t>
      </w:r>
    </w:p>
    <w:p w14:paraId="29FB8F16" w14:textId="77777777" w:rsidR="006C33CD" w:rsidRPr="00CD20EE" w:rsidRDefault="006C33CD" w:rsidP="006C33CD">
      <w:pPr>
        <w:numPr>
          <w:ilvl w:val="0"/>
          <w:numId w:val="53"/>
        </w:numPr>
      </w:pPr>
      <w:r w:rsidRPr="00CD20EE">
        <w:rPr>
          <w:b/>
          <w:bCs/>
        </w:rPr>
        <w:t>Application</w:t>
      </w:r>
      <w:r w:rsidRPr="00CD20EE">
        <w:br/>
        <w:t>Fully developed, tested, and deployed Ticketing System 1.0, with all core modules functioning as specified:</w:t>
      </w:r>
    </w:p>
    <w:p w14:paraId="32AD008E" w14:textId="77777777" w:rsidR="006C33CD" w:rsidRPr="00CD20EE" w:rsidRDefault="006C33CD" w:rsidP="006C33CD">
      <w:pPr>
        <w:numPr>
          <w:ilvl w:val="1"/>
          <w:numId w:val="53"/>
        </w:numPr>
      </w:pPr>
      <w:r w:rsidRPr="00CD20EE">
        <w:t>Ticket submission and management</w:t>
      </w:r>
    </w:p>
    <w:p w14:paraId="31FB1EF4" w14:textId="77777777" w:rsidR="006C33CD" w:rsidRPr="00CD20EE" w:rsidRDefault="006C33CD" w:rsidP="006C33CD">
      <w:pPr>
        <w:numPr>
          <w:ilvl w:val="1"/>
          <w:numId w:val="53"/>
        </w:numPr>
      </w:pPr>
      <w:r w:rsidRPr="00CD20EE">
        <w:t>User roles and permissions</w:t>
      </w:r>
    </w:p>
    <w:p w14:paraId="09DF488A" w14:textId="77777777" w:rsidR="006C33CD" w:rsidRPr="00CD20EE" w:rsidRDefault="006C33CD" w:rsidP="006C33CD">
      <w:pPr>
        <w:numPr>
          <w:ilvl w:val="1"/>
          <w:numId w:val="53"/>
        </w:numPr>
      </w:pPr>
      <w:r w:rsidRPr="00CD20EE">
        <w:t>Reporting dashboard</w:t>
      </w:r>
    </w:p>
    <w:p w14:paraId="55EE9E10" w14:textId="77777777" w:rsidR="006C33CD" w:rsidRPr="00CD20EE" w:rsidRDefault="006C33CD" w:rsidP="006C33CD">
      <w:pPr>
        <w:numPr>
          <w:ilvl w:val="1"/>
          <w:numId w:val="53"/>
        </w:numPr>
      </w:pPr>
      <w:r w:rsidRPr="00CD20EE">
        <w:t>Notification and alert mechanisms</w:t>
      </w:r>
    </w:p>
    <w:p w14:paraId="3E32B40A" w14:textId="77777777" w:rsidR="006C33CD" w:rsidRPr="00CD20EE" w:rsidRDefault="006C33CD" w:rsidP="006C33CD">
      <w:pPr>
        <w:numPr>
          <w:ilvl w:val="0"/>
          <w:numId w:val="53"/>
        </w:numPr>
      </w:pPr>
      <w:r w:rsidRPr="00CD20EE">
        <w:rPr>
          <w:b/>
          <w:bCs/>
        </w:rPr>
        <w:t>Documentation</w:t>
      </w:r>
    </w:p>
    <w:p w14:paraId="3A31B083" w14:textId="77777777" w:rsidR="006C33CD" w:rsidRPr="00CD20EE" w:rsidRDefault="006C33CD" w:rsidP="006C33CD">
      <w:pPr>
        <w:numPr>
          <w:ilvl w:val="1"/>
          <w:numId w:val="53"/>
        </w:numPr>
      </w:pPr>
      <w:r w:rsidRPr="00CD20EE">
        <w:rPr>
          <w:b/>
          <w:bCs/>
        </w:rPr>
        <w:t>Installation Guide</w:t>
      </w:r>
      <w:r w:rsidRPr="00CD20EE">
        <w:t>: Step-by-step instructions for setting up the system on the target environment.</w:t>
      </w:r>
    </w:p>
    <w:p w14:paraId="1F4D5301" w14:textId="77777777" w:rsidR="006C33CD" w:rsidRPr="00CD20EE" w:rsidRDefault="006C33CD" w:rsidP="006C33CD">
      <w:pPr>
        <w:numPr>
          <w:ilvl w:val="1"/>
          <w:numId w:val="53"/>
        </w:numPr>
      </w:pPr>
      <w:r w:rsidRPr="00CD20EE">
        <w:rPr>
          <w:b/>
          <w:bCs/>
        </w:rPr>
        <w:t>User Manual</w:t>
      </w:r>
      <w:r w:rsidRPr="00CD20EE">
        <w:t>: Detailed guide for end-users and administrators, including screenshots and workflows.</w:t>
      </w:r>
    </w:p>
    <w:p w14:paraId="747616CA" w14:textId="77777777" w:rsidR="006C33CD" w:rsidRPr="00CD20EE" w:rsidRDefault="006C33CD" w:rsidP="006C33CD">
      <w:pPr>
        <w:numPr>
          <w:ilvl w:val="1"/>
          <w:numId w:val="53"/>
        </w:numPr>
      </w:pPr>
      <w:r w:rsidRPr="00CD20EE">
        <w:rPr>
          <w:b/>
          <w:bCs/>
        </w:rPr>
        <w:t>Technical Documentation</w:t>
      </w:r>
      <w:r w:rsidRPr="00CD20EE">
        <w:t xml:space="preserve"> (if applicable): System architecture, database schema, and API references</w:t>
      </w:r>
    </w:p>
    <w:p w14:paraId="715543E2" w14:textId="77777777" w:rsidR="006C33CD" w:rsidRDefault="006C33CD" w:rsidP="006C33CD"/>
    <w:p w14:paraId="72E1C4B0" w14:textId="77777777" w:rsidR="006C33CD" w:rsidRDefault="006C33CD" w:rsidP="007A7084">
      <w:pPr>
        <w:rPr>
          <w:b/>
          <w:bCs/>
        </w:rPr>
      </w:pPr>
    </w:p>
    <w:p w14:paraId="3F862D9F" w14:textId="77777777" w:rsidR="007A7084" w:rsidRDefault="007A7084" w:rsidP="007A7084">
      <w:pPr>
        <w:rPr>
          <w:b/>
          <w:bCs/>
        </w:rPr>
      </w:pPr>
    </w:p>
    <w:p w14:paraId="68DCF477" w14:textId="77777777" w:rsidR="007A7084" w:rsidRDefault="007A7084" w:rsidP="007A7084">
      <w:pPr>
        <w:rPr>
          <w:b/>
          <w:bCs/>
        </w:rPr>
      </w:pPr>
    </w:p>
    <w:p w14:paraId="0661191C" w14:textId="77777777" w:rsidR="007A7084" w:rsidRDefault="007A7084" w:rsidP="007A7084">
      <w:pPr>
        <w:rPr>
          <w:b/>
          <w:bCs/>
        </w:rPr>
      </w:pPr>
    </w:p>
    <w:p w14:paraId="4AB38714" w14:textId="77777777" w:rsidR="007A7084" w:rsidRDefault="007A7084" w:rsidP="007A7084">
      <w:pPr>
        <w:rPr>
          <w:b/>
          <w:bCs/>
        </w:rPr>
      </w:pPr>
    </w:p>
    <w:p w14:paraId="37EA4BFA" w14:textId="77777777" w:rsidR="007A7084" w:rsidRDefault="007A7084" w:rsidP="007A7084">
      <w:pPr>
        <w:rPr>
          <w:b/>
          <w:bCs/>
        </w:rPr>
      </w:pPr>
    </w:p>
    <w:p w14:paraId="48AFA2EE" w14:textId="77777777" w:rsidR="007A7084" w:rsidRPr="007A7084" w:rsidRDefault="007A7084" w:rsidP="007A7084">
      <w:pPr>
        <w:rPr>
          <w:b/>
          <w:bCs/>
        </w:rPr>
      </w:pPr>
    </w:p>
    <w:p w14:paraId="7CFCF3D5" w14:textId="335C3733" w:rsidR="007A7084" w:rsidRDefault="007A7084" w:rsidP="007A7084">
      <w:pPr>
        <w:pStyle w:val="ListParagraph"/>
        <w:rPr>
          <w:b/>
          <w:bCs/>
        </w:rPr>
      </w:pPr>
      <w:r>
        <w:rPr>
          <w:b/>
          <w:bCs/>
        </w:rPr>
        <w:t>3)</w:t>
      </w:r>
      <w:r w:rsidRPr="007A7084">
        <w:rPr>
          <w:b/>
          <w:bCs/>
        </w:rPr>
        <w:t xml:space="preserve">Make an ERD of creating a support ticket/Ticketing life cycle. </w:t>
      </w:r>
    </w:p>
    <w:p w14:paraId="6C122A87" w14:textId="77777777" w:rsidR="007A7084" w:rsidRDefault="007A7084" w:rsidP="007A7084">
      <w:pPr>
        <w:pStyle w:val="ListParagraph"/>
        <w:rPr>
          <w:b/>
          <w:bCs/>
        </w:rPr>
      </w:pPr>
    </w:p>
    <w:p w14:paraId="7A97D504" w14:textId="08CA646D" w:rsidR="007A7084" w:rsidRPr="007A7084" w:rsidRDefault="007A7084" w:rsidP="007A7084">
      <w:pPr>
        <w:pStyle w:val="ListParagraph"/>
        <w:rPr>
          <w:b/>
          <w:bCs/>
        </w:rPr>
      </w:pPr>
      <w:r w:rsidRPr="002C7E70">
        <w:rPr>
          <w:noProof/>
        </w:rPr>
        <w:drawing>
          <wp:inline distT="0" distB="0" distL="0" distR="0" wp14:anchorId="577B64DD" wp14:editId="1281E4E4">
            <wp:extent cx="5434330" cy="3596195"/>
            <wp:effectExtent l="0" t="0" r="0" b="4445"/>
            <wp:docPr id="677257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7722" cy="3605057"/>
                    </a:xfrm>
                    <a:prstGeom prst="rect">
                      <a:avLst/>
                    </a:prstGeom>
                    <a:noFill/>
                    <a:ln>
                      <a:noFill/>
                    </a:ln>
                  </pic:spPr>
                </pic:pic>
              </a:graphicData>
            </a:graphic>
          </wp:inline>
        </w:drawing>
      </w:r>
    </w:p>
    <w:p w14:paraId="22ACB5AA" w14:textId="0F233369" w:rsidR="007A7084" w:rsidRDefault="007A7084" w:rsidP="007A7084">
      <w:pPr>
        <w:pStyle w:val="ListParagraph"/>
        <w:rPr>
          <w:b/>
          <w:bCs/>
        </w:rPr>
      </w:pPr>
    </w:p>
    <w:p w14:paraId="297FB0AA" w14:textId="77777777" w:rsidR="007A7084" w:rsidRDefault="007A7084" w:rsidP="007A7084">
      <w:pPr>
        <w:pStyle w:val="ListParagraph"/>
        <w:rPr>
          <w:b/>
          <w:bCs/>
        </w:rPr>
      </w:pPr>
    </w:p>
    <w:p w14:paraId="5B982068" w14:textId="77777777" w:rsidR="00322165" w:rsidRDefault="00322165" w:rsidP="007A7084">
      <w:pPr>
        <w:pStyle w:val="ListParagraph"/>
        <w:rPr>
          <w:b/>
          <w:bCs/>
        </w:rPr>
      </w:pPr>
    </w:p>
    <w:p w14:paraId="47CD4F61" w14:textId="77777777" w:rsidR="00322165" w:rsidRDefault="00322165" w:rsidP="007A7084">
      <w:pPr>
        <w:pStyle w:val="ListParagraph"/>
        <w:rPr>
          <w:b/>
          <w:bCs/>
        </w:rPr>
      </w:pPr>
    </w:p>
    <w:p w14:paraId="6BECAFE6" w14:textId="77777777" w:rsidR="00322165" w:rsidRDefault="00322165" w:rsidP="007A7084">
      <w:pPr>
        <w:pStyle w:val="ListParagraph"/>
        <w:rPr>
          <w:b/>
          <w:bCs/>
        </w:rPr>
      </w:pPr>
    </w:p>
    <w:p w14:paraId="5EB1BC52" w14:textId="77777777" w:rsidR="00131A80" w:rsidRDefault="00131A80" w:rsidP="007A7084">
      <w:pPr>
        <w:pStyle w:val="ListParagraph"/>
        <w:rPr>
          <w:b/>
          <w:bCs/>
        </w:rPr>
      </w:pPr>
    </w:p>
    <w:p w14:paraId="0D8B7ABC" w14:textId="77777777" w:rsidR="00322165" w:rsidRDefault="00322165" w:rsidP="007A7084">
      <w:pPr>
        <w:pStyle w:val="ListParagraph"/>
        <w:rPr>
          <w:b/>
          <w:bCs/>
        </w:rPr>
      </w:pPr>
    </w:p>
    <w:p w14:paraId="5515E325" w14:textId="77777777" w:rsidR="00907E3F" w:rsidRPr="00907E3F" w:rsidRDefault="00907E3F" w:rsidP="00907E3F"/>
    <w:p w14:paraId="43B7DFE1" w14:textId="77777777" w:rsidR="00907E3F" w:rsidRPr="00907E3F" w:rsidRDefault="00907E3F" w:rsidP="00907E3F">
      <w:r w:rsidRPr="00907E3F">
        <w:t xml:space="preserve"> </w:t>
      </w:r>
    </w:p>
    <w:p w14:paraId="001481A0" w14:textId="4ABF4C30" w:rsidR="00907E3F" w:rsidRDefault="00907E3F" w:rsidP="00907E3F">
      <w:pPr>
        <w:pStyle w:val="ListParagraph"/>
        <w:numPr>
          <w:ilvl w:val="1"/>
          <w:numId w:val="1"/>
        </w:numPr>
        <w:rPr>
          <w:b/>
          <w:bCs/>
        </w:rPr>
      </w:pPr>
      <w:r w:rsidRPr="00907E3F">
        <w:rPr>
          <w:b/>
          <w:bCs/>
        </w:rPr>
        <w:lastRenderedPageBreak/>
        <w:t xml:space="preserve">User story of shopping from ecommerce. </w:t>
      </w:r>
    </w:p>
    <w:p w14:paraId="440BA3FF" w14:textId="77777777" w:rsidR="00D73C98" w:rsidRPr="00D73C98" w:rsidRDefault="00D73C98" w:rsidP="00D73C98">
      <w:pPr>
        <w:rPr>
          <w:rFonts w:ascii="Calibri" w:hAnsi="Calibri" w:cs="Calibri"/>
          <w:sz w:val="18"/>
          <w:szCs w:val="18"/>
        </w:rPr>
      </w:pPr>
    </w:p>
    <w:tbl>
      <w:tblPr>
        <w:tblW w:w="14638" w:type="dxa"/>
        <w:tblLook w:val="04A0" w:firstRow="1" w:lastRow="0" w:firstColumn="1" w:lastColumn="0" w:noHBand="0" w:noVBand="1"/>
      </w:tblPr>
      <w:tblGrid>
        <w:gridCol w:w="2661"/>
        <w:gridCol w:w="1331"/>
        <w:gridCol w:w="2662"/>
        <w:gridCol w:w="1330"/>
        <w:gridCol w:w="2661"/>
        <w:gridCol w:w="1331"/>
        <w:gridCol w:w="2662"/>
      </w:tblGrid>
      <w:tr w:rsidR="00131A80" w:rsidRPr="00322165" w14:paraId="3AAC33B5" w14:textId="77777777" w:rsidTr="00131A80">
        <w:trPr>
          <w:trHeight w:val="315"/>
        </w:trPr>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5FB0F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BA188A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1F0408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30" w:type="dxa"/>
            <w:tcBorders>
              <w:top w:val="nil"/>
              <w:left w:val="nil"/>
              <w:bottom w:val="nil"/>
              <w:right w:val="nil"/>
            </w:tcBorders>
            <w:shd w:val="clear" w:color="auto" w:fill="auto"/>
            <w:noWrap/>
            <w:vAlign w:val="bottom"/>
            <w:hideMark/>
          </w:tcPr>
          <w:p w14:paraId="78B664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82BBAF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0B0C7D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68EF2D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0DA353" w14:textId="77777777" w:rsidTr="00131A80">
        <w:trPr>
          <w:trHeight w:val="302"/>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B48884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30" w:type="dxa"/>
            <w:tcBorders>
              <w:top w:val="nil"/>
              <w:left w:val="nil"/>
              <w:bottom w:val="nil"/>
              <w:right w:val="nil"/>
            </w:tcBorders>
            <w:shd w:val="clear" w:color="auto" w:fill="auto"/>
            <w:noWrap/>
            <w:vAlign w:val="bottom"/>
            <w:hideMark/>
          </w:tcPr>
          <w:p w14:paraId="28A22B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06E5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registered user,</w:t>
            </w:r>
          </w:p>
        </w:tc>
      </w:tr>
      <w:tr w:rsidR="00322165" w:rsidRPr="00322165" w14:paraId="764677DC"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2A3F83B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register an account</w:t>
            </w:r>
          </w:p>
        </w:tc>
        <w:tc>
          <w:tcPr>
            <w:tcW w:w="1330" w:type="dxa"/>
            <w:tcBorders>
              <w:top w:val="nil"/>
              <w:left w:val="nil"/>
              <w:bottom w:val="nil"/>
              <w:right w:val="single" w:sz="8" w:space="0" w:color="auto"/>
            </w:tcBorders>
            <w:shd w:val="clear" w:color="auto" w:fill="auto"/>
            <w:noWrap/>
            <w:vAlign w:val="bottom"/>
            <w:hideMark/>
          </w:tcPr>
          <w:p w14:paraId="61ABDD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9553E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into my account</w:t>
            </w:r>
          </w:p>
        </w:tc>
      </w:tr>
      <w:tr w:rsidR="00322165" w:rsidRPr="00322165" w14:paraId="136EDF84"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7119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purchases and track my orders.</w:t>
            </w:r>
          </w:p>
        </w:tc>
        <w:tc>
          <w:tcPr>
            <w:tcW w:w="1330" w:type="dxa"/>
            <w:tcBorders>
              <w:top w:val="nil"/>
              <w:left w:val="nil"/>
              <w:bottom w:val="nil"/>
              <w:right w:val="single" w:sz="8" w:space="0" w:color="auto"/>
            </w:tcBorders>
            <w:shd w:val="clear" w:color="auto" w:fill="auto"/>
            <w:noWrap/>
            <w:vAlign w:val="bottom"/>
            <w:hideMark/>
          </w:tcPr>
          <w:p w14:paraId="75E650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FB8E6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access my personal shopping area.</w:t>
            </w:r>
          </w:p>
        </w:tc>
      </w:tr>
      <w:tr w:rsidR="00322165" w:rsidRPr="00322165" w14:paraId="55465060" w14:textId="77777777" w:rsidTr="00131A80">
        <w:trPr>
          <w:trHeight w:val="315"/>
        </w:trPr>
        <w:tc>
          <w:tcPr>
            <w:tcW w:w="6654" w:type="dxa"/>
            <w:gridSpan w:val="3"/>
            <w:tcBorders>
              <w:top w:val="nil"/>
              <w:left w:val="single" w:sz="8" w:space="0" w:color="auto"/>
              <w:bottom w:val="single" w:sz="8" w:space="0" w:color="000000"/>
              <w:right w:val="single" w:sz="8" w:space="0" w:color="000000"/>
            </w:tcBorders>
            <w:shd w:val="clear" w:color="auto" w:fill="auto"/>
            <w:hideMark/>
          </w:tcPr>
          <w:p w14:paraId="1F8194D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49378CF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hideMark/>
          </w:tcPr>
          <w:p w14:paraId="7327B48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CC27571" w14:textId="77777777" w:rsidTr="00131A80">
        <w:trPr>
          <w:trHeight w:val="315"/>
        </w:trPr>
        <w:tc>
          <w:tcPr>
            <w:tcW w:w="3992"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058653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61" w:type="dxa"/>
            <w:tcBorders>
              <w:top w:val="single" w:sz="8" w:space="0" w:color="000000"/>
              <w:left w:val="nil"/>
              <w:bottom w:val="single" w:sz="8" w:space="0" w:color="auto"/>
              <w:right w:val="single" w:sz="8" w:space="0" w:color="000000"/>
            </w:tcBorders>
            <w:shd w:val="clear" w:color="auto" w:fill="auto"/>
            <w:vAlign w:val="center"/>
            <w:hideMark/>
          </w:tcPr>
          <w:p w14:paraId="0D4DCD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30" w:type="dxa"/>
            <w:tcBorders>
              <w:top w:val="nil"/>
              <w:left w:val="nil"/>
              <w:bottom w:val="nil"/>
              <w:right w:val="nil"/>
            </w:tcBorders>
            <w:shd w:val="clear" w:color="auto" w:fill="auto"/>
            <w:noWrap/>
            <w:vAlign w:val="bottom"/>
            <w:hideMark/>
          </w:tcPr>
          <w:p w14:paraId="7CDA99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2EC6A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4287548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24C81FAC" w14:textId="77777777" w:rsidTr="00131A80">
        <w:trPr>
          <w:trHeight w:val="580"/>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2B2044F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User can register using email and password.</w:t>
            </w:r>
          </w:p>
        </w:tc>
        <w:tc>
          <w:tcPr>
            <w:tcW w:w="1330" w:type="dxa"/>
            <w:vMerge w:val="restart"/>
            <w:tcBorders>
              <w:top w:val="nil"/>
              <w:left w:val="single" w:sz="8" w:space="0" w:color="auto"/>
              <w:bottom w:val="nil"/>
              <w:right w:val="single" w:sz="8" w:space="0" w:color="auto"/>
            </w:tcBorders>
            <w:shd w:val="clear" w:color="auto" w:fill="auto"/>
            <w:noWrap/>
            <w:vAlign w:val="bottom"/>
            <w:hideMark/>
          </w:tcPr>
          <w:p w14:paraId="1001CA0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single" w:sz="8" w:space="0" w:color="auto"/>
              <w:left w:val="nil"/>
              <w:bottom w:val="nil"/>
              <w:right w:val="single" w:sz="8" w:space="0" w:color="000000"/>
            </w:tcBorders>
            <w:shd w:val="clear" w:color="auto" w:fill="auto"/>
            <w:vAlign w:val="center"/>
            <w:hideMark/>
          </w:tcPr>
          <w:p w14:paraId="2FB098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6590442" w14:textId="77777777" w:rsidTr="00131A80">
        <w:trPr>
          <w:trHeight w:val="580"/>
        </w:trPr>
        <w:tc>
          <w:tcPr>
            <w:tcW w:w="6654" w:type="dxa"/>
            <w:gridSpan w:val="3"/>
            <w:tcBorders>
              <w:top w:val="nil"/>
              <w:left w:val="single" w:sz="8" w:space="0" w:color="auto"/>
              <w:bottom w:val="nil"/>
              <w:right w:val="single" w:sz="8" w:space="0" w:color="000000"/>
            </w:tcBorders>
            <w:shd w:val="clear" w:color="auto" w:fill="auto"/>
            <w:vAlign w:val="center"/>
            <w:hideMark/>
          </w:tcPr>
          <w:p w14:paraId="2C73D7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System validates input and shows errors for invalid entries.</w:t>
            </w:r>
          </w:p>
        </w:tc>
        <w:tc>
          <w:tcPr>
            <w:tcW w:w="1330" w:type="dxa"/>
            <w:vMerge/>
            <w:tcBorders>
              <w:top w:val="nil"/>
              <w:left w:val="single" w:sz="8" w:space="0" w:color="auto"/>
              <w:bottom w:val="nil"/>
              <w:right w:val="single" w:sz="8" w:space="0" w:color="auto"/>
            </w:tcBorders>
            <w:vAlign w:val="center"/>
            <w:hideMark/>
          </w:tcPr>
          <w:p w14:paraId="731E8D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54" w:type="dxa"/>
            <w:gridSpan w:val="3"/>
            <w:tcBorders>
              <w:top w:val="nil"/>
              <w:left w:val="nil"/>
              <w:bottom w:val="nil"/>
              <w:right w:val="single" w:sz="8" w:space="0" w:color="000000"/>
            </w:tcBorders>
            <w:shd w:val="clear" w:color="auto" w:fill="auto"/>
            <w:vAlign w:val="center"/>
            <w:hideMark/>
          </w:tcPr>
          <w:p w14:paraId="761DF5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Login form accepts valid credentials.</w:t>
            </w:r>
          </w:p>
        </w:tc>
      </w:tr>
      <w:tr w:rsidR="00322165" w:rsidRPr="00322165" w14:paraId="5B9F47FA"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50053E1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email is sent upon registration.</w:t>
            </w:r>
          </w:p>
        </w:tc>
        <w:tc>
          <w:tcPr>
            <w:tcW w:w="1330" w:type="dxa"/>
            <w:tcBorders>
              <w:top w:val="nil"/>
              <w:left w:val="nil"/>
              <w:bottom w:val="nil"/>
              <w:right w:val="single" w:sz="8" w:space="0" w:color="auto"/>
            </w:tcBorders>
            <w:shd w:val="clear" w:color="auto" w:fill="auto"/>
            <w:noWrap/>
            <w:vAlign w:val="bottom"/>
            <w:hideMark/>
          </w:tcPr>
          <w:p w14:paraId="742C5B7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64BDAC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Invalid credentials show error message.</w:t>
            </w:r>
          </w:p>
        </w:tc>
      </w:tr>
      <w:tr w:rsidR="00322165" w:rsidRPr="00322165" w14:paraId="049DF8D6"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9919CA"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747F17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4AADB24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Successful login redirects to the dashboard.</w:t>
            </w:r>
          </w:p>
        </w:tc>
      </w:tr>
      <w:tr w:rsidR="00322165" w:rsidRPr="00322165" w14:paraId="5F00B631" w14:textId="77777777" w:rsidTr="00131A80">
        <w:trPr>
          <w:trHeight w:val="315"/>
        </w:trPr>
        <w:tc>
          <w:tcPr>
            <w:tcW w:w="6654" w:type="dxa"/>
            <w:gridSpan w:val="3"/>
            <w:tcBorders>
              <w:top w:val="nil"/>
              <w:left w:val="single" w:sz="8" w:space="0" w:color="auto"/>
              <w:bottom w:val="single" w:sz="8" w:space="0" w:color="auto"/>
              <w:right w:val="single" w:sz="8" w:space="0" w:color="000000"/>
            </w:tcBorders>
            <w:shd w:val="clear" w:color="auto" w:fill="auto"/>
            <w:vAlign w:val="center"/>
            <w:hideMark/>
          </w:tcPr>
          <w:p w14:paraId="3B5FDA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0" w:type="dxa"/>
            <w:tcBorders>
              <w:top w:val="nil"/>
              <w:left w:val="nil"/>
              <w:bottom w:val="nil"/>
              <w:right w:val="single" w:sz="8" w:space="0" w:color="auto"/>
            </w:tcBorders>
            <w:shd w:val="clear" w:color="auto" w:fill="auto"/>
            <w:noWrap/>
            <w:vAlign w:val="bottom"/>
            <w:hideMark/>
          </w:tcPr>
          <w:p w14:paraId="674C23C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vAlign w:val="center"/>
            <w:hideMark/>
          </w:tcPr>
          <w:p w14:paraId="6F0647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492FFB38" w14:textId="77777777" w:rsidR="00322165" w:rsidRDefault="00322165">
      <w:pPr>
        <w:rPr>
          <w:rFonts w:ascii="Calibri" w:hAnsi="Calibri" w:cs="Calibri"/>
          <w:sz w:val="18"/>
          <w:szCs w:val="18"/>
        </w:rPr>
      </w:pPr>
    </w:p>
    <w:tbl>
      <w:tblPr>
        <w:tblW w:w="14726" w:type="dxa"/>
        <w:tblLook w:val="04A0" w:firstRow="1" w:lastRow="0" w:firstColumn="1" w:lastColumn="0" w:noHBand="0" w:noVBand="1"/>
      </w:tblPr>
      <w:tblGrid>
        <w:gridCol w:w="1338"/>
        <w:gridCol w:w="1339"/>
        <w:gridCol w:w="1339"/>
        <w:gridCol w:w="1338"/>
        <w:gridCol w:w="1340"/>
        <w:gridCol w:w="1338"/>
        <w:gridCol w:w="867"/>
        <w:gridCol w:w="1810"/>
        <w:gridCol w:w="1339"/>
        <w:gridCol w:w="1338"/>
        <w:gridCol w:w="1340"/>
      </w:tblGrid>
      <w:tr w:rsidR="00131A80" w:rsidRPr="00322165" w14:paraId="0AA54C92"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B1D8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39CFE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7766680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2EB20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1D85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4DA228D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104A7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608976E"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027737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 who forgot the password,</w:t>
            </w:r>
          </w:p>
        </w:tc>
        <w:tc>
          <w:tcPr>
            <w:tcW w:w="1338" w:type="dxa"/>
            <w:tcBorders>
              <w:top w:val="nil"/>
              <w:left w:val="nil"/>
              <w:bottom w:val="nil"/>
              <w:right w:val="nil"/>
            </w:tcBorders>
            <w:shd w:val="clear" w:color="auto" w:fill="auto"/>
            <w:noWrap/>
            <w:vAlign w:val="bottom"/>
            <w:hideMark/>
          </w:tcPr>
          <w:p w14:paraId="328FBD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4F785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1214F59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2A635F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reset my password</w:t>
            </w:r>
          </w:p>
        </w:tc>
        <w:tc>
          <w:tcPr>
            <w:tcW w:w="1338" w:type="dxa"/>
            <w:tcBorders>
              <w:top w:val="nil"/>
              <w:left w:val="nil"/>
              <w:bottom w:val="nil"/>
              <w:right w:val="single" w:sz="8" w:space="0" w:color="auto"/>
            </w:tcBorders>
            <w:shd w:val="clear" w:color="auto" w:fill="auto"/>
            <w:noWrap/>
            <w:vAlign w:val="bottom"/>
            <w:hideMark/>
          </w:tcPr>
          <w:p w14:paraId="5D71513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F45C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product categories</w:t>
            </w:r>
          </w:p>
        </w:tc>
      </w:tr>
      <w:tr w:rsidR="00322165" w:rsidRPr="00322165" w14:paraId="715B0C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91EAD8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regain access to my account.</w:t>
            </w:r>
          </w:p>
        </w:tc>
        <w:tc>
          <w:tcPr>
            <w:tcW w:w="1338" w:type="dxa"/>
            <w:tcBorders>
              <w:top w:val="nil"/>
              <w:left w:val="nil"/>
              <w:bottom w:val="nil"/>
              <w:right w:val="single" w:sz="8" w:space="0" w:color="auto"/>
            </w:tcBorders>
            <w:shd w:val="clear" w:color="auto" w:fill="auto"/>
            <w:noWrap/>
            <w:vAlign w:val="bottom"/>
            <w:hideMark/>
          </w:tcPr>
          <w:p w14:paraId="38F3B75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78CD26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explore available products.</w:t>
            </w:r>
          </w:p>
        </w:tc>
      </w:tr>
      <w:tr w:rsidR="00322165" w:rsidRPr="00322165" w14:paraId="09E72CF8"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4D0B5D7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480DDD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56F82D1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636BE201"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B4D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2895AD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8" w:type="dxa"/>
            <w:tcBorders>
              <w:top w:val="nil"/>
              <w:left w:val="nil"/>
              <w:bottom w:val="nil"/>
              <w:right w:val="nil"/>
            </w:tcBorders>
            <w:shd w:val="clear" w:color="auto" w:fill="auto"/>
            <w:noWrap/>
            <w:vAlign w:val="bottom"/>
            <w:hideMark/>
          </w:tcPr>
          <w:p w14:paraId="111B34F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CCB32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57012EC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262D817A" w14:textId="77777777" w:rsidTr="00131A80">
        <w:trPr>
          <w:trHeight w:val="581"/>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CCA212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Forgot password link is available on login page.</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316762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663BFB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74C3185"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3ACCDC78"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Email with reset link is sent to the user.</w:t>
            </w:r>
          </w:p>
        </w:tc>
        <w:tc>
          <w:tcPr>
            <w:tcW w:w="1338" w:type="dxa"/>
            <w:vMerge/>
            <w:tcBorders>
              <w:top w:val="nil"/>
              <w:left w:val="single" w:sz="8" w:space="0" w:color="auto"/>
              <w:bottom w:val="nil"/>
              <w:right w:val="single" w:sz="8" w:space="0" w:color="auto"/>
            </w:tcBorders>
            <w:vAlign w:val="center"/>
            <w:hideMark/>
          </w:tcPr>
          <w:p w14:paraId="6032B57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1467A5B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Categories are displayed on homepage and menu.</w:t>
            </w:r>
          </w:p>
        </w:tc>
      </w:tr>
      <w:tr w:rsidR="00322165" w:rsidRPr="00322165" w14:paraId="53A7E33E"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1149A53"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set a new password after clicking the link.</w:t>
            </w:r>
          </w:p>
        </w:tc>
        <w:tc>
          <w:tcPr>
            <w:tcW w:w="1338" w:type="dxa"/>
            <w:tcBorders>
              <w:top w:val="nil"/>
              <w:left w:val="nil"/>
              <w:bottom w:val="nil"/>
              <w:right w:val="single" w:sz="8" w:space="0" w:color="auto"/>
            </w:tcBorders>
            <w:shd w:val="clear" w:color="auto" w:fill="auto"/>
            <w:noWrap/>
            <w:vAlign w:val="bottom"/>
            <w:hideMark/>
          </w:tcPr>
          <w:p w14:paraId="3E7148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AEEBBD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Clicking a category shows relevant products.</w:t>
            </w:r>
          </w:p>
        </w:tc>
      </w:tr>
      <w:tr w:rsidR="00322165" w:rsidRPr="00322165" w14:paraId="7A47A04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6AC5A2B4"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3AFFC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106BB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Subcategories are shown where applicable.</w:t>
            </w:r>
          </w:p>
        </w:tc>
      </w:tr>
      <w:tr w:rsidR="00322165" w:rsidRPr="00322165" w14:paraId="2B39EE8E"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28DD02C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8" w:type="dxa"/>
            <w:tcBorders>
              <w:top w:val="nil"/>
              <w:left w:val="nil"/>
              <w:bottom w:val="nil"/>
              <w:right w:val="single" w:sz="8" w:space="0" w:color="auto"/>
            </w:tcBorders>
            <w:shd w:val="clear" w:color="auto" w:fill="auto"/>
            <w:noWrap/>
            <w:vAlign w:val="bottom"/>
            <w:hideMark/>
          </w:tcPr>
          <w:p w14:paraId="41C0BE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1A5ADF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0B8A7985"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F2B0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STORY:5</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6465D90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324490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0B70201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8BA58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STORY:6</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735A65C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DFFDB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31DFFF6"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5A64A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8" w:type="dxa"/>
            <w:tcBorders>
              <w:top w:val="nil"/>
              <w:left w:val="nil"/>
              <w:bottom w:val="nil"/>
              <w:right w:val="nil"/>
            </w:tcBorders>
            <w:shd w:val="clear" w:color="auto" w:fill="auto"/>
            <w:noWrap/>
            <w:vAlign w:val="bottom"/>
            <w:hideMark/>
          </w:tcPr>
          <w:p w14:paraId="6335962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19CEF1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r>
      <w:tr w:rsidR="00322165" w:rsidRPr="00322165" w14:paraId="28DBBA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0F161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search for products</w:t>
            </w:r>
          </w:p>
        </w:tc>
        <w:tc>
          <w:tcPr>
            <w:tcW w:w="1338" w:type="dxa"/>
            <w:tcBorders>
              <w:top w:val="nil"/>
              <w:left w:val="nil"/>
              <w:bottom w:val="nil"/>
              <w:right w:val="single" w:sz="8" w:space="0" w:color="auto"/>
            </w:tcBorders>
            <w:shd w:val="clear" w:color="auto" w:fill="auto"/>
            <w:noWrap/>
            <w:vAlign w:val="bottom"/>
            <w:hideMark/>
          </w:tcPr>
          <w:p w14:paraId="673DE7F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4CF9DE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filter products by price, brand, and rating</w:t>
            </w:r>
          </w:p>
        </w:tc>
      </w:tr>
      <w:tr w:rsidR="00322165" w:rsidRPr="00322165" w14:paraId="72327B10"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109E67D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find specific items quickly.</w:t>
            </w:r>
          </w:p>
        </w:tc>
        <w:tc>
          <w:tcPr>
            <w:tcW w:w="1338" w:type="dxa"/>
            <w:tcBorders>
              <w:top w:val="nil"/>
              <w:left w:val="nil"/>
              <w:bottom w:val="nil"/>
              <w:right w:val="single" w:sz="8" w:space="0" w:color="auto"/>
            </w:tcBorders>
            <w:shd w:val="clear" w:color="auto" w:fill="auto"/>
            <w:noWrap/>
            <w:vAlign w:val="bottom"/>
            <w:hideMark/>
          </w:tcPr>
          <w:p w14:paraId="280386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A53F6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narrow down my search.</w:t>
            </w:r>
          </w:p>
        </w:tc>
      </w:tr>
      <w:tr w:rsidR="00322165" w:rsidRPr="00322165" w14:paraId="2218A9A1"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15A7FB8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869B8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3ACB3E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14484BCA"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305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04EE54E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38" w:type="dxa"/>
            <w:tcBorders>
              <w:top w:val="nil"/>
              <w:left w:val="nil"/>
              <w:bottom w:val="nil"/>
              <w:right w:val="nil"/>
            </w:tcBorders>
            <w:shd w:val="clear" w:color="auto" w:fill="auto"/>
            <w:noWrap/>
            <w:vAlign w:val="bottom"/>
            <w:hideMark/>
          </w:tcPr>
          <w:p w14:paraId="463B64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7939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88DD5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538DD909"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4904BD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1EBB421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10E245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E5B00E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03CC0CD5"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accepts keywords.</w:t>
            </w:r>
          </w:p>
        </w:tc>
        <w:tc>
          <w:tcPr>
            <w:tcW w:w="1338" w:type="dxa"/>
            <w:vMerge/>
            <w:tcBorders>
              <w:top w:val="nil"/>
              <w:left w:val="single" w:sz="8" w:space="0" w:color="auto"/>
              <w:bottom w:val="nil"/>
              <w:right w:val="single" w:sz="8" w:space="0" w:color="auto"/>
            </w:tcBorders>
            <w:vAlign w:val="center"/>
            <w:hideMark/>
          </w:tcPr>
          <w:p w14:paraId="461503B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2F3BA5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Filters appear on category and search results pages.</w:t>
            </w:r>
          </w:p>
        </w:tc>
      </w:tr>
      <w:tr w:rsidR="00322165" w:rsidRPr="00322165" w14:paraId="230909DC" w14:textId="77777777" w:rsidTr="00131A80">
        <w:trPr>
          <w:trHeight w:val="545"/>
        </w:trPr>
        <w:tc>
          <w:tcPr>
            <w:tcW w:w="6694" w:type="dxa"/>
            <w:gridSpan w:val="5"/>
            <w:tcBorders>
              <w:top w:val="nil"/>
              <w:left w:val="single" w:sz="8" w:space="0" w:color="auto"/>
              <w:bottom w:val="nil"/>
              <w:right w:val="single" w:sz="8" w:space="0" w:color="000000"/>
            </w:tcBorders>
            <w:shd w:val="clear" w:color="auto" w:fill="auto"/>
            <w:vAlign w:val="center"/>
            <w:hideMark/>
          </w:tcPr>
          <w:p w14:paraId="243F31C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Results include matching product titles, descriptions, and tags.</w:t>
            </w:r>
          </w:p>
        </w:tc>
        <w:tc>
          <w:tcPr>
            <w:tcW w:w="1338" w:type="dxa"/>
            <w:tcBorders>
              <w:top w:val="nil"/>
              <w:left w:val="nil"/>
              <w:bottom w:val="nil"/>
              <w:right w:val="single" w:sz="8" w:space="0" w:color="auto"/>
            </w:tcBorders>
            <w:shd w:val="clear" w:color="auto" w:fill="auto"/>
            <w:noWrap/>
            <w:vAlign w:val="bottom"/>
            <w:hideMark/>
          </w:tcPr>
          <w:p w14:paraId="27667E0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1FDDC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Selecting filters updates product list in real-time.</w:t>
            </w:r>
          </w:p>
        </w:tc>
      </w:tr>
      <w:tr w:rsidR="00322165" w:rsidRPr="00322165" w14:paraId="160F166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CCC0B4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2ADA3C4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1481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Multiple filters can be combined.</w:t>
            </w:r>
          </w:p>
        </w:tc>
      </w:tr>
      <w:tr w:rsidR="00322165" w:rsidRPr="00322165" w14:paraId="41D5DF2B"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5BDAA17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38" w:type="dxa"/>
            <w:tcBorders>
              <w:top w:val="nil"/>
              <w:left w:val="nil"/>
              <w:bottom w:val="nil"/>
              <w:right w:val="single" w:sz="8" w:space="0" w:color="auto"/>
            </w:tcBorders>
            <w:shd w:val="clear" w:color="auto" w:fill="auto"/>
            <w:noWrap/>
            <w:vAlign w:val="bottom"/>
            <w:hideMark/>
          </w:tcPr>
          <w:p w14:paraId="6D703ED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0627D9A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79ECBB7" w14:textId="77777777" w:rsidTr="00131A80">
        <w:trPr>
          <w:trHeight w:val="296"/>
        </w:trPr>
        <w:tc>
          <w:tcPr>
            <w:tcW w:w="1338" w:type="dxa"/>
            <w:tcBorders>
              <w:top w:val="nil"/>
              <w:left w:val="nil"/>
              <w:bottom w:val="nil"/>
              <w:right w:val="nil"/>
            </w:tcBorders>
            <w:shd w:val="clear" w:color="auto" w:fill="auto"/>
            <w:noWrap/>
            <w:vAlign w:val="bottom"/>
            <w:hideMark/>
          </w:tcPr>
          <w:p w14:paraId="44DF45F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38" w:type="dxa"/>
            <w:tcBorders>
              <w:top w:val="nil"/>
              <w:left w:val="nil"/>
              <w:bottom w:val="nil"/>
              <w:right w:val="nil"/>
            </w:tcBorders>
            <w:shd w:val="clear" w:color="auto" w:fill="auto"/>
            <w:noWrap/>
            <w:vAlign w:val="bottom"/>
            <w:hideMark/>
          </w:tcPr>
          <w:p w14:paraId="448D052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10B87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62688CF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5FF5C66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2C997B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3ACD2A3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0" w:type="dxa"/>
            <w:tcBorders>
              <w:top w:val="nil"/>
              <w:left w:val="nil"/>
              <w:bottom w:val="nil"/>
              <w:right w:val="nil"/>
            </w:tcBorders>
            <w:shd w:val="clear" w:color="auto" w:fill="auto"/>
            <w:noWrap/>
            <w:vAlign w:val="bottom"/>
            <w:hideMark/>
          </w:tcPr>
          <w:p w14:paraId="6BD903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7F56F4B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45F71F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347B41F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6F7F173"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FA18A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STORY:7</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12908B2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E37DB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4FFCA46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3C020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STORY:8</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5B275F2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07A180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4315B10"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F691C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38" w:type="dxa"/>
            <w:vMerge w:val="restart"/>
            <w:tcBorders>
              <w:top w:val="nil"/>
              <w:left w:val="single" w:sz="8" w:space="0" w:color="000000"/>
              <w:bottom w:val="nil"/>
              <w:right w:val="single" w:sz="8" w:space="0" w:color="auto"/>
            </w:tcBorders>
            <w:shd w:val="clear" w:color="auto" w:fill="auto"/>
            <w:noWrap/>
            <w:vAlign w:val="bottom"/>
            <w:hideMark/>
          </w:tcPr>
          <w:p w14:paraId="6E4296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0B87C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B201E7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47F59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detailed information about a product</w:t>
            </w:r>
          </w:p>
        </w:tc>
        <w:tc>
          <w:tcPr>
            <w:tcW w:w="1338" w:type="dxa"/>
            <w:vMerge/>
            <w:tcBorders>
              <w:top w:val="nil"/>
              <w:left w:val="single" w:sz="8" w:space="0" w:color="000000"/>
              <w:bottom w:val="nil"/>
              <w:right w:val="single" w:sz="8" w:space="0" w:color="auto"/>
            </w:tcBorders>
            <w:vAlign w:val="center"/>
            <w:hideMark/>
          </w:tcPr>
          <w:p w14:paraId="449FBB7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3EE826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add items to my cart</w:t>
            </w:r>
          </w:p>
        </w:tc>
      </w:tr>
      <w:tr w:rsidR="00322165" w:rsidRPr="00322165" w14:paraId="4450F61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A3D01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decide whether to purchase it.</w:t>
            </w:r>
          </w:p>
        </w:tc>
        <w:tc>
          <w:tcPr>
            <w:tcW w:w="1338" w:type="dxa"/>
            <w:tcBorders>
              <w:top w:val="nil"/>
              <w:left w:val="nil"/>
              <w:bottom w:val="nil"/>
              <w:right w:val="single" w:sz="8" w:space="0" w:color="auto"/>
            </w:tcBorders>
            <w:shd w:val="clear" w:color="auto" w:fill="auto"/>
            <w:noWrap/>
            <w:vAlign w:val="bottom"/>
            <w:hideMark/>
          </w:tcPr>
          <w:p w14:paraId="217683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AA343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purchase them later.</w:t>
            </w:r>
          </w:p>
        </w:tc>
      </w:tr>
      <w:tr w:rsidR="00322165" w:rsidRPr="00322165" w14:paraId="1F8F2A16"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0FE71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C5819B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ADEC74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icon updates with item count.</w:t>
            </w:r>
          </w:p>
        </w:tc>
      </w:tr>
      <w:tr w:rsidR="00322165" w:rsidRPr="00322165" w14:paraId="0A3C202A" w14:textId="77777777" w:rsidTr="00131A80">
        <w:trPr>
          <w:trHeight w:val="545"/>
        </w:trPr>
        <w:tc>
          <w:tcPr>
            <w:tcW w:w="6694" w:type="dxa"/>
            <w:gridSpan w:val="5"/>
            <w:tcBorders>
              <w:top w:val="nil"/>
              <w:left w:val="single" w:sz="8" w:space="0" w:color="auto"/>
              <w:bottom w:val="single" w:sz="8" w:space="0" w:color="000000"/>
              <w:right w:val="single" w:sz="8" w:space="0" w:color="000000"/>
            </w:tcBorders>
            <w:shd w:val="clear" w:color="auto" w:fill="auto"/>
            <w:vAlign w:val="center"/>
            <w:hideMark/>
          </w:tcPr>
          <w:p w14:paraId="524E52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Option to select size, colour, quantity.</w:t>
            </w:r>
          </w:p>
        </w:tc>
        <w:tc>
          <w:tcPr>
            <w:tcW w:w="1338" w:type="dxa"/>
            <w:tcBorders>
              <w:top w:val="nil"/>
              <w:left w:val="nil"/>
              <w:bottom w:val="nil"/>
              <w:right w:val="single" w:sz="8" w:space="0" w:color="auto"/>
            </w:tcBorders>
            <w:shd w:val="clear" w:color="auto" w:fill="auto"/>
            <w:noWrap/>
            <w:vAlign w:val="bottom"/>
            <w:hideMark/>
          </w:tcPr>
          <w:p w14:paraId="21B36D6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7B79C9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C38ED30"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3FAAA5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1089D91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8" w:type="dxa"/>
            <w:tcBorders>
              <w:top w:val="nil"/>
              <w:left w:val="nil"/>
              <w:bottom w:val="nil"/>
              <w:right w:val="nil"/>
            </w:tcBorders>
            <w:shd w:val="clear" w:color="auto" w:fill="auto"/>
            <w:noWrap/>
            <w:vAlign w:val="bottom"/>
            <w:hideMark/>
          </w:tcPr>
          <w:p w14:paraId="135AB94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83864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2C4352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026F84D"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2EF05595"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38" w:type="dxa"/>
            <w:tcBorders>
              <w:top w:val="nil"/>
              <w:left w:val="nil"/>
              <w:bottom w:val="nil"/>
              <w:right w:val="nil"/>
            </w:tcBorders>
            <w:shd w:val="clear" w:color="auto" w:fill="auto"/>
            <w:noWrap/>
            <w:vAlign w:val="bottom"/>
            <w:hideMark/>
          </w:tcPr>
          <w:p w14:paraId="550FF47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217F8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CDF0EE7" w14:textId="77777777" w:rsidTr="00131A80">
        <w:trPr>
          <w:trHeight w:val="284"/>
        </w:trPr>
        <w:tc>
          <w:tcPr>
            <w:tcW w:w="6694" w:type="dxa"/>
            <w:gridSpan w:val="5"/>
            <w:vMerge w:val="restart"/>
            <w:tcBorders>
              <w:top w:val="nil"/>
              <w:left w:val="single" w:sz="8" w:space="0" w:color="auto"/>
              <w:bottom w:val="single" w:sz="8" w:space="0" w:color="000000"/>
              <w:right w:val="single" w:sz="8" w:space="0" w:color="000000"/>
            </w:tcBorders>
            <w:shd w:val="clear" w:color="auto" w:fill="auto"/>
            <w:vAlign w:val="center"/>
            <w:hideMark/>
          </w:tcPr>
          <w:p w14:paraId="72105EA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38" w:type="dxa"/>
            <w:tcBorders>
              <w:top w:val="nil"/>
              <w:left w:val="nil"/>
              <w:bottom w:val="nil"/>
              <w:right w:val="single" w:sz="8" w:space="0" w:color="auto"/>
            </w:tcBorders>
            <w:shd w:val="clear" w:color="auto" w:fill="auto"/>
            <w:noWrap/>
            <w:vAlign w:val="bottom"/>
            <w:hideMark/>
          </w:tcPr>
          <w:p w14:paraId="790C7E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6F5F7A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13B35AF9" w14:textId="77777777" w:rsidTr="00131A80">
        <w:trPr>
          <w:trHeight w:val="296"/>
        </w:trPr>
        <w:tc>
          <w:tcPr>
            <w:tcW w:w="6694" w:type="dxa"/>
            <w:gridSpan w:val="5"/>
            <w:vMerge/>
            <w:tcBorders>
              <w:top w:val="nil"/>
              <w:left w:val="single" w:sz="8" w:space="0" w:color="auto"/>
              <w:bottom w:val="single" w:sz="8" w:space="0" w:color="000000"/>
              <w:right w:val="single" w:sz="8" w:space="0" w:color="000000"/>
            </w:tcBorders>
            <w:vAlign w:val="center"/>
            <w:hideMark/>
          </w:tcPr>
          <w:p w14:paraId="544B85D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8" w:type="dxa"/>
            <w:tcBorders>
              <w:top w:val="nil"/>
              <w:left w:val="nil"/>
              <w:bottom w:val="nil"/>
              <w:right w:val="single" w:sz="8" w:space="0" w:color="auto"/>
            </w:tcBorders>
            <w:shd w:val="clear" w:color="auto" w:fill="auto"/>
            <w:noWrap/>
            <w:vAlign w:val="bottom"/>
            <w:hideMark/>
          </w:tcPr>
          <w:p w14:paraId="70596A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vAlign w:val="center"/>
            <w:hideMark/>
          </w:tcPr>
          <w:p w14:paraId="31653BC9"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bl>
    <w:p w14:paraId="45B216C7" w14:textId="77777777" w:rsidR="00322165" w:rsidRDefault="00322165">
      <w:pPr>
        <w:rPr>
          <w:rFonts w:ascii="Calibri" w:hAnsi="Calibri" w:cs="Calibri"/>
          <w:sz w:val="18"/>
          <w:szCs w:val="18"/>
        </w:rPr>
      </w:pPr>
    </w:p>
    <w:p w14:paraId="6E1B8EA4" w14:textId="77777777" w:rsidR="00322165" w:rsidRDefault="00322165">
      <w:pPr>
        <w:rPr>
          <w:rFonts w:ascii="Calibri" w:hAnsi="Calibri" w:cs="Calibri"/>
          <w:sz w:val="18"/>
          <w:szCs w:val="18"/>
        </w:rPr>
      </w:pPr>
    </w:p>
    <w:p w14:paraId="03FC6339" w14:textId="77777777" w:rsidR="00131A80" w:rsidRDefault="00131A80">
      <w:pPr>
        <w:rPr>
          <w:rFonts w:ascii="Calibri" w:hAnsi="Calibri" w:cs="Calibri"/>
          <w:sz w:val="18"/>
          <w:szCs w:val="18"/>
        </w:rPr>
      </w:pPr>
    </w:p>
    <w:p w14:paraId="2E52631C" w14:textId="77777777" w:rsidR="0069341A" w:rsidRDefault="0069341A">
      <w:pPr>
        <w:rPr>
          <w:rFonts w:ascii="Calibri" w:hAnsi="Calibri" w:cs="Calibri"/>
          <w:sz w:val="18"/>
          <w:szCs w:val="18"/>
        </w:rPr>
      </w:pPr>
    </w:p>
    <w:p w14:paraId="47B45FA5" w14:textId="77777777" w:rsidR="00322165" w:rsidRDefault="00322165">
      <w:pPr>
        <w:rPr>
          <w:rFonts w:ascii="Calibri" w:hAnsi="Calibri" w:cs="Calibri"/>
          <w:sz w:val="18"/>
          <w:szCs w:val="18"/>
        </w:rPr>
      </w:pPr>
    </w:p>
    <w:p w14:paraId="621FF6F1" w14:textId="77777777" w:rsidR="00322165" w:rsidRDefault="00322165">
      <w:pPr>
        <w:rPr>
          <w:rFonts w:ascii="Calibri" w:hAnsi="Calibri" w:cs="Calibri"/>
          <w:sz w:val="18"/>
          <w:szCs w:val="18"/>
        </w:rPr>
      </w:pPr>
    </w:p>
    <w:tbl>
      <w:tblPr>
        <w:tblW w:w="14368" w:type="dxa"/>
        <w:tblLook w:val="04A0" w:firstRow="1" w:lastRow="0" w:firstColumn="1" w:lastColumn="0" w:noHBand="0" w:noVBand="1"/>
      </w:tblPr>
      <w:tblGrid>
        <w:gridCol w:w="1306"/>
        <w:gridCol w:w="1306"/>
        <w:gridCol w:w="1306"/>
        <w:gridCol w:w="1306"/>
        <w:gridCol w:w="1307"/>
        <w:gridCol w:w="1306"/>
        <w:gridCol w:w="846"/>
        <w:gridCol w:w="1766"/>
        <w:gridCol w:w="1306"/>
        <w:gridCol w:w="1306"/>
        <w:gridCol w:w="1307"/>
      </w:tblGrid>
      <w:tr w:rsidR="00131A80" w:rsidRPr="00322165" w14:paraId="739B4EB0"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62488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STORY:9</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0A849BF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1C5F119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06" w:type="dxa"/>
            <w:tcBorders>
              <w:top w:val="nil"/>
              <w:left w:val="nil"/>
              <w:bottom w:val="nil"/>
              <w:right w:val="nil"/>
            </w:tcBorders>
            <w:shd w:val="clear" w:color="auto" w:fill="auto"/>
            <w:noWrap/>
            <w:vAlign w:val="bottom"/>
            <w:hideMark/>
          </w:tcPr>
          <w:p w14:paraId="0631B7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4D08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STORY:10</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724ADC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CFDE7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r>
      <w:tr w:rsidR="00322165" w:rsidRPr="00322165" w14:paraId="593B7B02"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826BAD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nil"/>
            </w:tcBorders>
            <w:shd w:val="clear" w:color="auto" w:fill="auto"/>
            <w:noWrap/>
            <w:vAlign w:val="bottom"/>
            <w:hideMark/>
          </w:tcPr>
          <w:p w14:paraId="70DB6CC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E7F1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998F78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59EADE7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single" w:sz="8" w:space="0" w:color="auto"/>
            </w:tcBorders>
            <w:shd w:val="clear" w:color="auto" w:fill="auto"/>
            <w:noWrap/>
            <w:vAlign w:val="bottom"/>
            <w:hideMark/>
          </w:tcPr>
          <w:p w14:paraId="2265FD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DCC81B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apply a discount code</w:t>
            </w:r>
          </w:p>
        </w:tc>
      </w:tr>
      <w:tr w:rsidR="00322165" w:rsidRPr="00322165" w14:paraId="17E4D327"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C5E1DF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shopping cart</w:t>
            </w:r>
          </w:p>
        </w:tc>
        <w:tc>
          <w:tcPr>
            <w:tcW w:w="1306" w:type="dxa"/>
            <w:tcBorders>
              <w:top w:val="nil"/>
              <w:left w:val="nil"/>
              <w:bottom w:val="nil"/>
              <w:right w:val="single" w:sz="8" w:space="0" w:color="auto"/>
            </w:tcBorders>
            <w:shd w:val="clear" w:color="auto" w:fill="auto"/>
            <w:noWrap/>
            <w:vAlign w:val="bottom"/>
            <w:hideMark/>
          </w:tcPr>
          <w:p w14:paraId="31B1421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84205C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a discount on my purchase.</w:t>
            </w:r>
          </w:p>
        </w:tc>
      </w:tr>
      <w:tr w:rsidR="00322165" w:rsidRPr="00322165" w14:paraId="32094144"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vAlign w:val="center"/>
            <w:hideMark/>
          </w:tcPr>
          <w:p w14:paraId="40853EA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review my selected items.</w:t>
            </w:r>
          </w:p>
        </w:tc>
        <w:tc>
          <w:tcPr>
            <w:tcW w:w="1306" w:type="dxa"/>
            <w:tcBorders>
              <w:top w:val="nil"/>
              <w:left w:val="nil"/>
              <w:bottom w:val="nil"/>
              <w:right w:val="single" w:sz="8" w:space="0" w:color="auto"/>
            </w:tcBorders>
            <w:shd w:val="clear" w:color="auto" w:fill="auto"/>
            <w:noWrap/>
            <w:vAlign w:val="bottom"/>
            <w:hideMark/>
          </w:tcPr>
          <w:p w14:paraId="52C0A0E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2EA4FE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2B73D34"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19A5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BV:600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7AECD4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06" w:type="dxa"/>
            <w:tcBorders>
              <w:top w:val="nil"/>
              <w:left w:val="nil"/>
              <w:bottom w:val="nil"/>
              <w:right w:val="nil"/>
            </w:tcBorders>
            <w:shd w:val="clear" w:color="auto" w:fill="auto"/>
            <w:noWrap/>
            <w:vAlign w:val="bottom"/>
            <w:hideMark/>
          </w:tcPr>
          <w:p w14:paraId="6AAC231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CA53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4FA55B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ED586AF"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AB3A0B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vMerge w:val="restart"/>
            <w:tcBorders>
              <w:top w:val="nil"/>
              <w:left w:val="single" w:sz="8" w:space="0" w:color="auto"/>
              <w:bottom w:val="nil"/>
              <w:right w:val="single" w:sz="8" w:space="0" w:color="auto"/>
            </w:tcBorders>
            <w:shd w:val="clear" w:color="auto" w:fill="auto"/>
            <w:noWrap/>
            <w:vAlign w:val="bottom"/>
            <w:hideMark/>
          </w:tcPr>
          <w:p w14:paraId="6828BE5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single" w:sz="8" w:space="0" w:color="auto"/>
              <w:left w:val="nil"/>
              <w:bottom w:val="nil"/>
              <w:right w:val="single" w:sz="8" w:space="0" w:color="000000"/>
            </w:tcBorders>
            <w:shd w:val="clear" w:color="auto" w:fill="auto"/>
            <w:vAlign w:val="center"/>
            <w:hideMark/>
          </w:tcPr>
          <w:p w14:paraId="7E1AA2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1AA8A4"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409CE12F"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06" w:type="dxa"/>
            <w:vMerge/>
            <w:tcBorders>
              <w:top w:val="nil"/>
              <w:left w:val="single" w:sz="8" w:space="0" w:color="auto"/>
              <w:bottom w:val="nil"/>
              <w:right w:val="single" w:sz="8" w:space="0" w:color="auto"/>
            </w:tcBorders>
            <w:vAlign w:val="center"/>
            <w:hideMark/>
          </w:tcPr>
          <w:p w14:paraId="5D779A5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50690CB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0772288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3EC490B1"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06" w:type="dxa"/>
            <w:vMerge/>
            <w:tcBorders>
              <w:top w:val="nil"/>
              <w:left w:val="single" w:sz="8" w:space="0" w:color="auto"/>
              <w:bottom w:val="nil"/>
              <w:right w:val="single" w:sz="8" w:space="0" w:color="auto"/>
            </w:tcBorders>
            <w:vAlign w:val="center"/>
            <w:hideMark/>
          </w:tcPr>
          <w:p w14:paraId="15EFAC7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26B84D17"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r w:rsidR="00322165" w:rsidRPr="00322165" w14:paraId="3313B432"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4188725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A985F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281A7E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r>
      <w:tr w:rsidR="00322165" w:rsidRPr="00322165" w14:paraId="30B0AC4D"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15F4A32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6522EE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hideMark/>
          </w:tcPr>
          <w:p w14:paraId="083692F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E33A604"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vAlign w:val="center"/>
            <w:hideMark/>
          </w:tcPr>
          <w:p w14:paraId="04CEE40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100DF8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0316011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BA0DCC6" w14:textId="77777777" w:rsidTr="00131A80">
        <w:trPr>
          <w:trHeight w:val="300"/>
        </w:trPr>
        <w:tc>
          <w:tcPr>
            <w:tcW w:w="1306" w:type="dxa"/>
            <w:tcBorders>
              <w:top w:val="nil"/>
              <w:left w:val="nil"/>
              <w:bottom w:val="nil"/>
              <w:right w:val="nil"/>
            </w:tcBorders>
            <w:shd w:val="clear" w:color="auto" w:fill="auto"/>
            <w:noWrap/>
            <w:vAlign w:val="bottom"/>
            <w:hideMark/>
          </w:tcPr>
          <w:p w14:paraId="1E74D42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06" w:type="dxa"/>
            <w:tcBorders>
              <w:top w:val="nil"/>
              <w:left w:val="nil"/>
              <w:bottom w:val="nil"/>
              <w:right w:val="nil"/>
            </w:tcBorders>
            <w:shd w:val="clear" w:color="auto" w:fill="auto"/>
            <w:noWrap/>
            <w:vAlign w:val="bottom"/>
            <w:hideMark/>
          </w:tcPr>
          <w:p w14:paraId="02FCA256"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30EC648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7D8899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4923902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45E968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46" w:type="dxa"/>
            <w:tcBorders>
              <w:top w:val="nil"/>
              <w:left w:val="nil"/>
              <w:bottom w:val="nil"/>
              <w:right w:val="nil"/>
            </w:tcBorders>
            <w:shd w:val="clear" w:color="auto" w:fill="auto"/>
            <w:noWrap/>
            <w:vAlign w:val="bottom"/>
            <w:hideMark/>
          </w:tcPr>
          <w:p w14:paraId="6BC1181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66" w:type="dxa"/>
            <w:tcBorders>
              <w:top w:val="nil"/>
              <w:left w:val="nil"/>
              <w:bottom w:val="nil"/>
              <w:right w:val="nil"/>
            </w:tcBorders>
            <w:shd w:val="clear" w:color="auto" w:fill="auto"/>
            <w:noWrap/>
            <w:vAlign w:val="bottom"/>
            <w:hideMark/>
          </w:tcPr>
          <w:p w14:paraId="69C56DB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560FC7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36690D8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7739B34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8AFD418"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429A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STORY:11</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472F1DF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759D35F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06" w:type="dxa"/>
            <w:tcBorders>
              <w:top w:val="nil"/>
              <w:left w:val="nil"/>
              <w:bottom w:val="nil"/>
              <w:right w:val="nil"/>
            </w:tcBorders>
            <w:shd w:val="clear" w:color="auto" w:fill="auto"/>
            <w:noWrap/>
            <w:vAlign w:val="bottom"/>
            <w:hideMark/>
          </w:tcPr>
          <w:p w14:paraId="2B2B34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8F6C8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STORY:12</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2043D8B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65DE35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r>
      <w:tr w:rsidR="00322165" w:rsidRPr="00322165" w14:paraId="4B7C6659"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685FA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nil"/>
            </w:tcBorders>
            <w:shd w:val="clear" w:color="auto" w:fill="auto"/>
            <w:noWrap/>
            <w:vAlign w:val="bottom"/>
            <w:hideMark/>
          </w:tcPr>
          <w:p w14:paraId="3B2985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2E7A39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30DB55AB" w14:textId="77777777" w:rsidTr="00131A80">
        <w:trPr>
          <w:trHeight w:val="552"/>
        </w:trPr>
        <w:tc>
          <w:tcPr>
            <w:tcW w:w="6531" w:type="dxa"/>
            <w:gridSpan w:val="5"/>
            <w:tcBorders>
              <w:top w:val="nil"/>
              <w:left w:val="single" w:sz="8" w:space="0" w:color="auto"/>
              <w:bottom w:val="nil"/>
              <w:right w:val="single" w:sz="8" w:space="0" w:color="000000"/>
            </w:tcBorders>
            <w:shd w:val="clear" w:color="auto" w:fill="auto"/>
            <w:vAlign w:val="center"/>
            <w:hideMark/>
          </w:tcPr>
          <w:p w14:paraId="7E6F33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complete my purchase through a checkout process</w:t>
            </w:r>
          </w:p>
        </w:tc>
        <w:tc>
          <w:tcPr>
            <w:tcW w:w="1306" w:type="dxa"/>
            <w:tcBorders>
              <w:top w:val="nil"/>
              <w:left w:val="nil"/>
              <w:bottom w:val="nil"/>
              <w:right w:val="single" w:sz="8" w:space="0" w:color="auto"/>
            </w:tcBorders>
            <w:shd w:val="clear" w:color="auto" w:fill="auto"/>
            <w:noWrap/>
            <w:vAlign w:val="bottom"/>
            <w:hideMark/>
          </w:tcPr>
          <w:p w14:paraId="0B18C2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4FD81C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check out without registering</w:t>
            </w:r>
          </w:p>
        </w:tc>
      </w:tr>
      <w:tr w:rsidR="00322165" w:rsidRPr="00322165" w14:paraId="0C8DEFF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69724E3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place an order.</w:t>
            </w:r>
          </w:p>
        </w:tc>
        <w:tc>
          <w:tcPr>
            <w:tcW w:w="1306" w:type="dxa"/>
            <w:tcBorders>
              <w:top w:val="nil"/>
              <w:left w:val="nil"/>
              <w:bottom w:val="nil"/>
              <w:right w:val="single" w:sz="8" w:space="0" w:color="auto"/>
            </w:tcBorders>
            <w:shd w:val="clear" w:color="auto" w:fill="auto"/>
            <w:noWrap/>
            <w:vAlign w:val="bottom"/>
            <w:hideMark/>
          </w:tcPr>
          <w:p w14:paraId="612FB7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E8D449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a quick purchase.</w:t>
            </w:r>
          </w:p>
        </w:tc>
      </w:tr>
      <w:tr w:rsidR="00322165" w:rsidRPr="00322165" w14:paraId="59935910"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hideMark/>
          </w:tcPr>
          <w:p w14:paraId="3C3A86F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C58246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C7903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F8FABA3"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CC9E3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38DF8B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06" w:type="dxa"/>
            <w:tcBorders>
              <w:top w:val="nil"/>
              <w:left w:val="nil"/>
              <w:bottom w:val="nil"/>
              <w:right w:val="nil"/>
            </w:tcBorders>
            <w:shd w:val="clear" w:color="auto" w:fill="auto"/>
            <w:noWrap/>
            <w:vAlign w:val="bottom"/>
            <w:hideMark/>
          </w:tcPr>
          <w:p w14:paraId="730280F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1BB4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BF48B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7B994F25"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35B8505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06" w:type="dxa"/>
            <w:tcBorders>
              <w:top w:val="nil"/>
              <w:left w:val="nil"/>
              <w:bottom w:val="nil"/>
              <w:right w:val="nil"/>
            </w:tcBorders>
            <w:shd w:val="clear" w:color="auto" w:fill="auto"/>
            <w:noWrap/>
            <w:vAlign w:val="bottom"/>
            <w:hideMark/>
          </w:tcPr>
          <w:p w14:paraId="7AEE5E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5A30F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9FAA601" w14:textId="77777777" w:rsidTr="00131A80">
        <w:trPr>
          <w:trHeight w:val="588"/>
        </w:trPr>
        <w:tc>
          <w:tcPr>
            <w:tcW w:w="6531" w:type="dxa"/>
            <w:gridSpan w:val="5"/>
            <w:tcBorders>
              <w:top w:val="nil"/>
              <w:left w:val="single" w:sz="8" w:space="0" w:color="auto"/>
              <w:bottom w:val="nil"/>
              <w:right w:val="single" w:sz="8" w:space="0" w:color="000000"/>
            </w:tcBorders>
            <w:shd w:val="clear" w:color="auto" w:fill="auto"/>
            <w:vAlign w:val="center"/>
            <w:hideMark/>
          </w:tcPr>
          <w:p w14:paraId="437E28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Checkout has steps for shipping, payment, and review.</w:t>
            </w:r>
          </w:p>
        </w:tc>
        <w:tc>
          <w:tcPr>
            <w:tcW w:w="1306" w:type="dxa"/>
            <w:tcBorders>
              <w:top w:val="nil"/>
              <w:left w:val="nil"/>
              <w:bottom w:val="nil"/>
              <w:right w:val="single" w:sz="8" w:space="0" w:color="auto"/>
            </w:tcBorders>
            <w:shd w:val="clear" w:color="auto" w:fill="auto"/>
            <w:noWrap/>
            <w:vAlign w:val="bottom"/>
            <w:hideMark/>
          </w:tcPr>
          <w:p w14:paraId="59F7572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00D6C2C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Guest checkout is an option at checkout.</w:t>
            </w:r>
          </w:p>
        </w:tc>
      </w:tr>
      <w:tr w:rsidR="00322165" w:rsidRPr="00322165" w14:paraId="39ACCEB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FBF55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must confirm shipping address.</w:t>
            </w:r>
          </w:p>
        </w:tc>
        <w:tc>
          <w:tcPr>
            <w:tcW w:w="1306" w:type="dxa"/>
            <w:tcBorders>
              <w:top w:val="nil"/>
              <w:left w:val="nil"/>
              <w:bottom w:val="nil"/>
              <w:right w:val="single" w:sz="8" w:space="0" w:color="auto"/>
            </w:tcBorders>
            <w:shd w:val="clear" w:color="auto" w:fill="auto"/>
            <w:noWrap/>
            <w:vAlign w:val="bottom"/>
            <w:hideMark/>
          </w:tcPr>
          <w:p w14:paraId="5A3351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DDD9B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Requires email and shipping address.</w:t>
            </w:r>
          </w:p>
        </w:tc>
      </w:tr>
      <w:tr w:rsidR="00322165" w:rsidRPr="00322165" w14:paraId="1674ED8F"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hideMark/>
          </w:tcPr>
          <w:p w14:paraId="35843FA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D8A50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2E448A2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7A1E282" w14:textId="77777777" w:rsidR="00322165" w:rsidRDefault="00322165">
      <w:pPr>
        <w:rPr>
          <w:rFonts w:ascii="Calibri" w:hAnsi="Calibri" w:cs="Calibri"/>
          <w:sz w:val="18"/>
          <w:szCs w:val="18"/>
        </w:rPr>
      </w:pPr>
    </w:p>
    <w:p w14:paraId="6F036676" w14:textId="77777777" w:rsidR="00322165" w:rsidRDefault="00322165">
      <w:pPr>
        <w:rPr>
          <w:rFonts w:ascii="Calibri" w:hAnsi="Calibri" w:cs="Calibri"/>
          <w:sz w:val="18"/>
          <w:szCs w:val="18"/>
        </w:rPr>
      </w:pPr>
    </w:p>
    <w:p w14:paraId="4892B403" w14:textId="77777777" w:rsidR="00322165" w:rsidRDefault="00322165">
      <w:pPr>
        <w:rPr>
          <w:rFonts w:ascii="Calibri" w:hAnsi="Calibri" w:cs="Calibri"/>
          <w:sz w:val="18"/>
          <w:szCs w:val="18"/>
        </w:rPr>
      </w:pPr>
    </w:p>
    <w:tbl>
      <w:tblPr>
        <w:tblW w:w="14482" w:type="dxa"/>
        <w:tblLook w:val="04A0" w:firstRow="1" w:lastRow="0" w:firstColumn="1" w:lastColumn="0" w:noHBand="0" w:noVBand="1"/>
      </w:tblPr>
      <w:tblGrid>
        <w:gridCol w:w="1316"/>
        <w:gridCol w:w="1317"/>
        <w:gridCol w:w="1317"/>
        <w:gridCol w:w="1316"/>
        <w:gridCol w:w="1317"/>
        <w:gridCol w:w="1316"/>
        <w:gridCol w:w="853"/>
        <w:gridCol w:w="1780"/>
        <w:gridCol w:w="1317"/>
        <w:gridCol w:w="1316"/>
        <w:gridCol w:w="1317"/>
      </w:tblGrid>
      <w:tr w:rsidR="00131A80" w:rsidRPr="00322165" w14:paraId="08164EA5"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8735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STORY:13</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6225B5B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5BB99C8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16" w:type="dxa"/>
            <w:tcBorders>
              <w:top w:val="nil"/>
              <w:left w:val="nil"/>
              <w:bottom w:val="nil"/>
              <w:right w:val="nil"/>
            </w:tcBorders>
            <w:shd w:val="clear" w:color="auto" w:fill="auto"/>
            <w:noWrap/>
            <w:vAlign w:val="bottom"/>
            <w:hideMark/>
          </w:tcPr>
          <w:p w14:paraId="7AB5C4F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5262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STORY:14</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359C33E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48046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648DE42"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5AD3D2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16" w:type="dxa"/>
            <w:tcBorders>
              <w:top w:val="nil"/>
              <w:left w:val="nil"/>
              <w:bottom w:val="nil"/>
              <w:right w:val="nil"/>
            </w:tcBorders>
            <w:shd w:val="clear" w:color="auto" w:fill="auto"/>
            <w:noWrap/>
            <w:vAlign w:val="bottom"/>
            <w:hideMark/>
          </w:tcPr>
          <w:p w14:paraId="0B49F70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2F96C6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1AAD935E"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74835CB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pay using various methods</w:t>
            </w:r>
          </w:p>
        </w:tc>
        <w:tc>
          <w:tcPr>
            <w:tcW w:w="1316" w:type="dxa"/>
            <w:tcBorders>
              <w:top w:val="nil"/>
              <w:left w:val="nil"/>
              <w:bottom w:val="nil"/>
              <w:right w:val="single" w:sz="8" w:space="0" w:color="auto"/>
            </w:tcBorders>
            <w:shd w:val="clear" w:color="auto" w:fill="auto"/>
            <w:noWrap/>
            <w:vAlign w:val="bottom"/>
            <w:hideMark/>
          </w:tcPr>
          <w:p w14:paraId="6E8806E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37CED6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receive confirmation of my order via email</w:t>
            </w:r>
          </w:p>
        </w:tc>
      </w:tr>
      <w:tr w:rsidR="00322165" w:rsidRPr="00322165" w14:paraId="4D871B55"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FFB411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choose the most convenient one.</w:t>
            </w:r>
          </w:p>
        </w:tc>
        <w:tc>
          <w:tcPr>
            <w:tcW w:w="1316" w:type="dxa"/>
            <w:tcBorders>
              <w:top w:val="nil"/>
              <w:left w:val="nil"/>
              <w:bottom w:val="nil"/>
              <w:right w:val="single" w:sz="8" w:space="0" w:color="auto"/>
            </w:tcBorders>
            <w:shd w:val="clear" w:color="auto" w:fill="auto"/>
            <w:noWrap/>
            <w:vAlign w:val="bottom"/>
            <w:hideMark/>
          </w:tcPr>
          <w:p w14:paraId="34FD9F5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00D6DA7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the order was placed.</w:t>
            </w:r>
          </w:p>
        </w:tc>
      </w:tr>
      <w:tr w:rsidR="00322165" w:rsidRPr="00322165" w14:paraId="071A6EE4"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5330768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053F04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5D89B61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9E58115"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C1CC39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168882D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0E109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6A73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67ED691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01A330C0"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1495C16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tcBorders>
              <w:top w:val="nil"/>
              <w:left w:val="nil"/>
              <w:bottom w:val="nil"/>
              <w:right w:val="nil"/>
            </w:tcBorders>
            <w:shd w:val="clear" w:color="auto" w:fill="auto"/>
            <w:noWrap/>
            <w:vAlign w:val="bottom"/>
            <w:hideMark/>
          </w:tcPr>
          <w:p w14:paraId="502A07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77FEC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306E4B"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6C91E0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Supports credit/debit card, PayPal, etc.</w:t>
            </w:r>
          </w:p>
        </w:tc>
        <w:tc>
          <w:tcPr>
            <w:tcW w:w="1316" w:type="dxa"/>
            <w:tcBorders>
              <w:top w:val="nil"/>
              <w:left w:val="nil"/>
              <w:bottom w:val="nil"/>
              <w:right w:val="single" w:sz="8" w:space="0" w:color="auto"/>
            </w:tcBorders>
            <w:shd w:val="clear" w:color="auto" w:fill="auto"/>
            <w:noWrap/>
            <w:vAlign w:val="bottom"/>
            <w:hideMark/>
          </w:tcPr>
          <w:p w14:paraId="335FB6B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9F28DA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Email is sent immediately after order.</w:t>
            </w:r>
          </w:p>
        </w:tc>
      </w:tr>
      <w:tr w:rsidR="00322165" w:rsidRPr="00322165" w14:paraId="40E3D11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204299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Payment is processed securely.</w:t>
            </w:r>
          </w:p>
        </w:tc>
        <w:tc>
          <w:tcPr>
            <w:tcW w:w="1316" w:type="dxa"/>
            <w:tcBorders>
              <w:top w:val="nil"/>
              <w:left w:val="nil"/>
              <w:bottom w:val="nil"/>
              <w:right w:val="single" w:sz="8" w:space="0" w:color="auto"/>
            </w:tcBorders>
            <w:shd w:val="clear" w:color="auto" w:fill="auto"/>
            <w:noWrap/>
            <w:vAlign w:val="bottom"/>
            <w:hideMark/>
          </w:tcPr>
          <w:p w14:paraId="74BB25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A9B3F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Includes order ID, items, total price, and shipping info</w:t>
            </w:r>
          </w:p>
        </w:tc>
      </w:tr>
      <w:tr w:rsidR="00322165" w:rsidRPr="00322165" w14:paraId="3378DF25"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7ED900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5E8874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249998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F28E34F" w14:textId="77777777" w:rsidTr="00131A80">
        <w:trPr>
          <w:trHeight w:val="300"/>
        </w:trPr>
        <w:tc>
          <w:tcPr>
            <w:tcW w:w="1316" w:type="dxa"/>
            <w:tcBorders>
              <w:top w:val="nil"/>
              <w:left w:val="nil"/>
              <w:bottom w:val="nil"/>
              <w:right w:val="nil"/>
            </w:tcBorders>
            <w:shd w:val="clear" w:color="auto" w:fill="auto"/>
            <w:noWrap/>
            <w:vAlign w:val="bottom"/>
            <w:hideMark/>
          </w:tcPr>
          <w:p w14:paraId="3F15509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16" w:type="dxa"/>
            <w:tcBorders>
              <w:top w:val="nil"/>
              <w:left w:val="nil"/>
              <w:bottom w:val="nil"/>
              <w:right w:val="nil"/>
            </w:tcBorders>
            <w:shd w:val="clear" w:color="auto" w:fill="auto"/>
            <w:noWrap/>
            <w:vAlign w:val="bottom"/>
            <w:hideMark/>
          </w:tcPr>
          <w:p w14:paraId="2FC20CB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26DDFF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0C3584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7C3990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777C93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53" w:type="dxa"/>
            <w:tcBorders>
              <w:top w:val="nil"/>
              <w:left w:val="nil"/>
              <w:bottom w:val="nil"/>
              <w:right w:val="nil"/>
            </w:tcBorders>
            <w:shd w:val="clear" w:color="auto" w:fill="auto"/>
            <w:noWrap/>
            <w:vAlign w:val="bottom"/>
            <w:hideMark/>
          </w:tcPr>
          <w:p w14:paraId="596F869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80" w:type="dxa"/>
            <w:tcBorders>
              <w:top w:val="nil"/>
              <w:left w:val="nil"/>
              <w:bottom w:val="nil"/>
              <w:right w:val="nil"/>
            </w:tcBorders>
            <w:shd w:val="clear" w:color="auto" w:fill="auto"/>
            <w:noWrap/>
            <w:vAlign w:val="bottom"/>
            <w:hideMark/>
          </w:tcPr>
          <w:p w14:paraId="268C3F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6D67455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2DDD3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1B0739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682C0F4E"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A552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STORY:15</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0768202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0A56E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16" w:type="dxa"/>
            <w:tcBorders>
              <w:top w:val="nil"/>
              <w:left w:val="nil"/>
              <w:bottom w:val="nil"/>
              <w:right w:val="nil"/>
            </w:tcBorders>
            <w:shd w:val="clear" w:color="auto" w:fill="auto"/>
            <w:noWrap/>
            <w:vAlign w:val="bottom"/>
            <w:hideMark/>
          </w:tcPr>
          <w:p w14:paraId="259C506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C4AFD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STORY:16</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2C9ACF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A0620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2A59D55"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D54002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16" w:type="dxa"/>
            <w:tcBorders>
              <w:top w:val="nil"/>
              <w:left w:val="nil"/>
              <w:bottom w:val="nil"/>
              <w:right w:val="nil"/>
            </w:tcBorders>
            <w:shd w:val="clear" w:color="auto" w:fill="auto"/>
            <w:noWrap/>
            <w:vAlign w:val="bottom"/>
            <w:hideMark/>
          </w:tcPr>
          <w:p w14:paraId="1A9773D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3F4419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3B45FD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169195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track my order</w:t>
            </w:r>
          </w:p>
        </w:tc>
        <w:tc>
          <w:tcPr>
            <w:tcW w:w="1316" w:type="dxa"/>
            <w:tcBorders>
              <w:top w:val="nil"/>
              <w:left w:val="nil"/>
              <w:bottom w:val="nil"/>
              <w:right w:val="single" w:sz="8" w:space="0" w:color="auto"/>
            </w:tcBorders>
            <w:shd w:val="clear" w:color="auto" w:fill="auto"/>
            <w:noWrap/>
            <w:vAlign w:val="bottom"/>
            <w:hideMark/>
          </w:tcPr>
          <w:p w14:paraId="6A33785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539C06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cancel my order before it ships</w:t>
            </w:r>
          </w:p>
        </w:tc>
      </w:tr>
      <w:tr w:rsidR="00322165" w:rsidRPr="00322165" w14:paraId="5A363F7F"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59CD5D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when it will arrive.</w:t>
            </w:r>
          </w:p>
        </w:tc>
        <w:tc>
          <w:tcPr>
            <w:tcW w:w="1316" w:type="dxa"/>
            <w:tcBorders>
              <w:top w:val="nil"/>
              <w:left w:val="nil"/>
              <w:bottom w:val="nil"/>
              <w:right w:val="single" w:sz="8" w:space="0" w:color="auto"/>
            </w:tcBorders>
            <w:shd w:val="clear" w:color="auto" w:fill="auto"/>
            <w:noWrap/>
            <w:vAlign w:val="bottom"/>
            <w:hideMark/>
          </w:tcPr>
          <w:p w14:paraId="3699F88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BDF8D2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stop the purchase.</w:t>
            </w:r>
          </w:p>
        </w:tc>
      </w:tr>
      <w:tr w:rsidR="00322165" w:rsidRPr="00322165" w14:paraId="2CD245B3"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6E2EC5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1358BB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4E26428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34DBD99"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9C8C1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45A179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5ECDE59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ED89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02BEF8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1369627A" w14:textId="77777777" w:rsidTr="00131A80">
        <w:trPr>
          <w:trHeight w:val="5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086F79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vMerge w:val="restart"/>
            <w:tcBorders>
              <w:top w:val="nil"/>
              <w:left w:val="single" w:sz="8" w:space="0" w:color="auto"/>
              <w:bottom w:val="nil"/>
              <w:right w:val="single" w:sz="8" w:space="0" w:color="auto"/>
            </w:tcBorders>
            <w:shd w:val="clear" w:color="auto" w:fill="auto"/>
            <w:noWrap/>
            <w:vAlign w:val="bottom"/>
            <w:hideMark/>
          </w:tcPr>
          <w:p w14:paraId="3791B86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single" w:sz="8" w:space="0" w:color="auto"/>
              <w:left w:val="nil"/>
              <w:bottom w:val="nil"/>
              <w:right w:val="single" w:sz="8" w:space="0" w:color="000000"/>
            </w:tcBorders>
            <w:shd w:val="clear" w:color="auto" w:fill="auto"/>
            <w:vAlign w:val="center"/>
            <w:hideMark/>
          </w:tcPr>
          <w:p w14:paraId="6C5BA8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Acceptance Criteria: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Cancellation option available if order not shipped.</w:t>
            </w:r>
          </w:p>
        </w:tc>
      </w:tr>
      <w:tr w:rsidR="00322165" w:rsidRPr="00322165" w14:paraId="3D4D88A9"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4CF3AD7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Tracking info is visible on order page.</w:t>
            </w:r>
          </w:p>
        </w:tc>
        <w:tc>
          <w:tcPr>
            <w:tcW w:w="1316" w:type="dxa"/>
            <w:vMerge/>
            <w:tcBorders>
              <w:top w:val="nil"/>
              <w:left w:val="single" w:sz="8" w:space="0" w:color="auto"/>
              <w:bottom w:val="nil"/>
              <w:right w:val="single" w:sz="8" w:space="0" w:color="auto"/>
            </w:tcBorders>
            <w:vAlign w:val="center"/>
            <w:hideMark/>
          </w:tcPr>
          <w:p w14:paraId="3B52DBE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83" w:type="dxa"/>
            <w:gridSpan w:val="5"/>
            <w:tcBorders>
              <w:top w:val="nil"/>
              <w:left w:val="nil"/>
              <w:bottom w:val="nil"/>
              <w:right w:val="single" w:sz="8" w:space="0" w:color="000000"/>
            </w:tcBorders>
            <w:shd w:val="clear" w:color="auto" w:fill="auto"/>
            <w:vAlign w:val="center"/>
            <w:hideMark/>
          </w:tcPr>
          <w:p w14:paraId="74CB7B7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required before cancelling.</w:t>
            </w:r>
          </w:p>
        </w:tc>
      </w:tr>
      <w:tr w:rsidR="00322165" w:rsidRPr="00322165" w14:paraId="0E7EDEEB"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628086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Email updates are sent when status changes.</w:t>
            </w:r>
          </w:p>
        </w:tc>
        <w:tc>
          <w:tcPr>
            <w:tcW w:w="1316" w:type="dxa"/>
            <w:tcBorders>
              <w:top w:val="nil"/>
              <w:left w:val="nil"/>
              <w:bottom w:val="nil"/>
              <w:right w:val="single" w:sz="8" w:space="0" w:color="auto"/>
            </w:tcBorders>
            <w:shd w:val="clear" w:color="auto" w:fill="auto"/>
            <w:noWrap/>
            <w:vAlign w:val="bottom"/>
            <w:hideMark/>
          </w:tcPr>
          <w:p w14:paraId="77C209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69EB99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Refund is initiated on cancellation.</w:t>
            </w:r>
          </w:p>
        </w:tc>
      </w:tr>
      <w:tr w:rsidR="00322165" w:rsidRPr="00322165" w14:paraId="11691577"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hideMark/>
          </w:tcPr>
          <w:p w14:paraId="343AA1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485A696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F8A8DA7"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BB801E7"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076928E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85237D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vAlign w:val="center"/>
            <w:hideMark/>
          </w:tcPr>
          <w:p w14:paraId="3535603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7CFBFC2A" w14:textId="77777777" w:rsidR="00322165" w:rsidRDefault="00322165">
      <w:pPr>
        <w:rPr>
          <w:rFonts w:ascii="Calibri" w:hAnsi="Calibri" w:cs="Calibri"/>
          <w:sz w:val="18"/>
          <w:szCs w:val="18"/>
        </w:rPr>
      </w:pPr>
    </w:p>
    <w:p w14:paraId="2CA9D331" w14:textId="77777777" w:rsidR="00322165" w:rsidRDefault="00322165">
      <w:pPr>
        <w:rPr>
          <w:rFonts w:ascii="Calibri" w:hAnsi="Calibri" w:cs="Calibri"/>
          <w:sz w:val="18"/>
          <w:szCs w:val="18"/>
        </w:rPr>
      </w:pPr>
    </w:p>
    <w:p w14:paraId="501B3A89" w14:textId="77777777" w:rsidR="00322165" w:rsidRDefault="00322165">
      <w:pPr>
        <w:rPr>
          <w:rFonts w:ascii="Calibri" w:hAnsi="Calibri" w:cs="Calibri"/>
          <w:sz w:val="18"/>
          <w:szCs w:val="18"/>
        </w:rPr>
      </w:pPr>
    </w:p>
    <w:p w14:paraId="2E532B10" w14:textId="77777777" w:rsidR="00322165" w:rsidRDefault="00322165">
      <w:pPr>
        <w:rPr>
          <w:rFonts w:ascii="Calibri" w:hAnsi="Calibri" w:cs="Calibri"/>
          <w:sz w:val="18"/>
          <w:szCs w:val="18"/>
        </w:rPr>
      </w:pPr>
    </w:p>
    <w:p w14:paraId="0C6371DF" w14:textId="77777777" w:rsidR="00322165" w:rsidRDefault="00322165">
      <w:pPr>
        <w:rPr>
          <w:rFonts w:ascii="Calibri" w:hAnsi="Calibri" w:cs="Calibri"/>
          <w:sz w:val="18"/>
          <w:szCs w:val="18"/>
        </w:rPr>
      </w:pPr>
    </w:p>
    <w:tbl>
      <w:tblPr>
        <w:tblW w:w="14819" w:type="dxa"/>
        <w:tblLook w:val="04A0" w:firstRow="1" w:lastRow="0" w:firstColumn="1" w:lastColumn="0" w:noHBand="0" w:noVBand="1"/>
      </w:tblPr>
      <w:tblGrid>
        <w:gridCol w:w="1347"/>
        <w:gridCol w:w="1347"/>
        <w:gridCol w:w="1347"/>
        <w:gridCol w:w="1347"/>
        <w:gridCol w:w="1348"/>
        <w:gridCol w:w="1347"/>
        <w:gridCol w:w="872"/>
        <w:gridCol w:w="1822"/>
        <w:gridCol w:w="1347"/>
        <w:gridCol w:w="1347"/>
        <w:gridCol w:w="1348"/>
      </w:tblGrid>
      <w:tr w:rsidR="00131A80" w:rsidRPr="00322165" w14:paraId="553DDD32"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1CA9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STORY:17</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34AE92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825F1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29EB6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C0C1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STORY:18</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56C1D43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64F63AE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A1E595D"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5BB2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47" w:type="dxa"/>
            <w:tcBorders>
              <w:top w:val="nil"/>
              <w:left w:val="nil"/>
              <w:bottom w:val="nil"/>
              <w:right w:val="nil"/>
            </w:tcBorders>
            <w:shd w:val="clear" w:color="auto" w:fill="auto"/>
            <w:noWrap/>
            <w:vAlign w:val="bottom"/>
            <w:hideMark/>
          </w:tcPr>
          <w:p w14:paraId="75EE55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5365F96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0BF6A66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4956EF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and write product reviews</w:t>
            </w:r>
          </w:p>
        </w:tc>
        <w:tc>
          <w:tcPr>
            <w:tcW w:w="1347" w:type="dxa"/>
            <w:tcBorders>
              <w:top w:val="nil"/>
              <w:left w:val="nil"/>
              <w:bottom w:val="nil"/>
              <w:right w:val="single" w:sz="8" w:space="0" w:color="auto"/>
            </w:tcBorders>
            <w:shd w:val="clear" w:color="auto" w:fill="auto"/>
            <w:noWrap/>
            <w:vAlign w:val="bottom"/>
            <w:hideMark/>
          </w:tcPr>
          <w:p w14:paraId="273FE2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58DC06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save items to a Wishlist</w:t>
            </w:r>
          </w:p>
        </w:tc>
      </w:tr>
      <w:tr w:rsidR="00322165" w:rsidRPr="00322165" w14:paraId="05633D97"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05A90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informed choices.</w:t>
            </w:r>
          </w:p>
        </w:tc>
        <w:tc>
          <w:tcPr>
            <w:tcW w:w="1347" w:type="dxa"/>
            <w:tcBorders>
              <w:top w:val="nil"/>
              <w:left w:val="nil"/>
              <w:bottom w:val="nil"/>
              <w:right w:val="single" w:sz="8" w:space="0" w:color="auto"/>
            </w:tcBorders>
            <w:shd w:val="clear" w:color="auto" w:fill="auto"/>
            <w:noWrap/>
            <w:vAlign w:val="bottom"/>
            <w:hideMark/>
          </w:tcPr>
          <w:p w14:paraId="7D63FC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FD765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them later.</w:t>
            </w:r>
          </w:p>
        </w:tc>
      </w:tr>
      <w:tr w:rsidR="00322165" w:rsidRPr="00322165" w14:paraId="3B077AC2"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4B3E8AD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96060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415A29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BFEC4C2"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FD428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6ED73D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47" w:type="dxa"/>
            <w:tcBorders>
              <w:top w:val="nil"/>
              <w:left w:val="nil"/>
              <w:bottom w:val="nil"/>
              <w:right w:val="nil"/>
            </w:tcBorders>
            <w:shd w:val="clear" w:color="auto" w:fill="auto"/>
            <w:noWrap/>
            <w:vAlign w:val="bottom"/>
            <w:hideMark/>
          </w:tcPr>
          <w:p w14:paraId="2E8271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4346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78F5E2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0AE3541"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7CEF6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69E4DC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BEB65D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099F57F"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63DE42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verified buyers can write reviews.</w:t>
            </w:r>
          </w:p>
        </w:tc>
        <w:tc>
          <w:tcPr>
            <w:tcW w:w="1347" w:type="dxa"/>
            <w:tcBorders>
              <w:top w:val="nil"/>
              <w:left w:val="nil"/>
              <w:bottom w:val="nil"/>
              <w:right w:val="single" w:sz="8" w:space="0" w:color="auto"/>
            </w:tcBorders>
            <w:shd w:val="clear" w:color="auto" w:fill="auto"/>
            <w:noWrap/>
            <w:vAlign w:val="bottom"/>
            <w:hideMark/>
          </w:tcPr>
          <w:p w14:paraId="5F6617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AA5AAE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Wishlist is accessible from product page.</w:t>
            </w:r>
          </w:p>
        </w:tc>
      </w:tr>
      <w:tr w:rsidR="00322165" w:rsidRPr="00322165" w14:paraId="3CA284D1"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D6BEEF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Reviews are moderated before publishing.</w:t>
            </w:r>
          </w:p>
        </w:tc>
        <w:tc>
          <w:tcPr>
            <w:tcW w:w="1347" w:type="dxa"/>
            <w:tcBorders>
              <w:top w:val="nil"/>
              <w:left w:val="nil"/>
              <w:bottom w:val="nil"/>
              <w:right w:val="single" w:sz="8" w:space="0" w:color="auto"/>
            </w:tcBorders>
            <w:shd w:val="clear" w:color="auto" w:fill="auto"/>
            <w:noWrap/>
            <w:vAlign w:val="bottom"/>
            <w:hideMark/>
          </w:tcPr>
          <w:p w14:paraId="10BB4DE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CA763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Items can be moved from Wishlist to cart.</w:t>
            </w:r>
          </w:p>
        </w:tc>
      </w:tr>
      <w:tr w:rsidR="00322165" w:rsidRPr="00322165" w14:paraId="3E0215F8"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vAlign w:val="center"/>
            <w:hideMark/>
          </w:tcPr>
          <w:p w14:paraId="41CE1E1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Shows average rating.</w:t>
            </w:r>
          </w:p>
        </w:tc>
        <w:tc>
          <w:tcPr>
            <w:tcW w:w="1347" w:type="dxa"/>
            <w:tcBorders>
              <w:top w:val="nil"/>
              <w:left w:val="nil"/>
              <w:bottom w:val="nil"/>
              <w:right w:val="single" w:sz="8" w:space="0" w:color="auto"/>
            </w:tcBorders>
            <w:shd w:val="clear" w:color="auto" w:fill="auto"/>
            <w:noWrap/>
            <w:vAlign w:val="bottom"/>
            <w:hideMark/>
          </w:tcPr>
          <w:p w14:paraId="1B6636B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B4E18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8B643C9" w14:textId="77777777" w:rsidTr="00131A80">
        <w:trPr>
          <w:trHeight w:val="344"/>
        </w:trPr>
        <w:tc>
          <w:tcPr>
            <w:tcW w:w="1347" w:type="dxa"/>
            <w:tcBorders>
              <w:top w:val="nil"/>
              <w:left w:val="nil"/>
              <w:bottom w:val="nil"/>
              <w:right w:val="nil"/>
            </w:tcBorders>
            <w:shd w:val="clear" w:color="auto" w:fill="auto"/>
            <w:noWrap/>
            <w:vAlign w:val="bottom"/>
            <w:hideMark/>
          </w:tcPr>
          <w:p w14:paraId="7111979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47" w:type="dxa"/>
            <w:tcBorders>
              <w:top w:val="nil"/>
              <w:left w:val="nil"/>
              <w:bottom w:val="nil"/>
              <w:right w:val="nil"/>
            </w:tcBorders>
            <w:shd w:val="clear" w:color="auto" w:fill="auto"/>
            <w:noWrap/>
            <w:vAlign w:val="bottom"/>
            <w:hideMark/>
          </w:tcPr>
          <w:p w14:paraId="4AF18D8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FCEDEF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E4D682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6AA25F2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7228A4E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2" w:type="dxa"/>
            <w:tcBorders>
              <w:top w:val="nil"/>
              <w:left w:val="nil"/>
              <w:bottom w:val="nil"/>
              <w:right w:val="nil"/>
            </w:tcBorders>
            <w:shd w:val="clear" w:color="auto" w:fill="auto"/>
            <w:noWrap/>
            <w:vAlign w:val="bottom"/>
            <w:hideMark/>
          </w:tcPr>
          <w:p w14:paraId="1C4BB81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1" w:type="dxa"/>
            <w:tcBorders>
              <w:top w:val="nil"/>
              <w:left w:val="nil"/>
              <w:bottom w:val="nil"/>
              <w:right w:val="nil"/>
            </w:tcBorders>
            <w:shd w:val="clear" w:color="auto" w:fill="auto"/>
            <w:noWrap/>
            <w:vAlign w:val="bottom"/>
            <w:hideMark/>
          </w:tcPr>
          <w:p w14:paraId="1FE239C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44CF3E9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5DA102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04EF3A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A3C9401"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5374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STORY:19</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23A35D9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4D4B1D5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5B23D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F3B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USER STORY:20</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6E33BB1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519E1FF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CEC63A8"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06C5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47" w:type="dxa"/>
            <w:tcBorders>
              <w:top w:val="nil"/>
              <w:left w:val="nil"/>
              <w:bottom w:val="nil"/>
              <w:right w:val="nil"/>
            </w:tcBorders>
            <w:shd w:val="clear" w:color="auto" w:fill="auto"/>
            <w:noWrap/>
            <w:vAlign w:val="bottom"/>
            <w:hideMark/>
          </w:tcPr>
          <w:p w14:paraId="3BCCEE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3FEB321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mobile user,</w:t>
            </w:r>
          </w:p>
        </w:tc>
      </w:tr>
      <w:tr w:rsidR="00322165" w:rsidRPr="00322165" w14:paraId="19F57385"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3B807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product recommendations</w:t>
            </w:r>
          </w:p>
        </w:tc>
        <w:tc>
          <w:tcPr>
            <w:tcW w:w="1347" w:type="dxa"/>
            <w:tcBorders>
              <w:top w:val="nil"/>
              <w:left w:val="nil"/>
              <w:bottom w:val="nil"/>
              <w:right w:val="single" w:sz="8" w:space="0" w:color="auto"/>
            </w:tcBorders>
            <w:shd w:val="clear" w:color="auto" w:fill="auto"/>
            <w:noWrap/>
            <w:vAlign w:val="bottom"/>
            <w:hideMark/>
          </w:tcPr>
          <w:p w14:paraId="560BB4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A21B3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shop easily on my phone</w:t>
            </w:r>
          </w:p>
        </w:tc>
      </w:tr>
      <w:tr w:rsidR="00322165" w:rsidRPr="00322165" w14:paraId="0EE82E80"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785D80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discover relevant items.</w:t>
            </w:r>
          </w:p>
        </w:tc>
        <w:tc>
          <w:tcPr>
            <w:tcW w:w="1347" w:type="dxa"/>
            <w:tcBorders>
              <w:top w:val="nil"/>
              <w:left w:val="nil"/>
              <w:bottom w:val="nil"/>
              <w:right w:val="single" w:sz="8" w:space="0" w:color="auto"/>
            </w:tcBorders>
            <w:shd w:val="clear" w:color="auto" w:fill="auto"/>
            <w:noWrap/>
            <w:vAlign w:val="bottom"/>
            <w:hideMark/>
          </w:tcPr>
          <w:p w14:paraId="3607FD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B8957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browse and buy products on the go.</w:t>
            </w:r>
          </w:p>
        </w:tc>
      </w:tr>
      <w:tr w:rsidR="00322165" w:rsidRPr="00322165" w14:paraId="6DE780CA"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7C4C971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214CA50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14647BA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5747520"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544B3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799BD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47" w:type="dxa"/>
            <w:tcBorders>
              <w:top w:val="nil"/>
              <w:left w:val="nil"/>
              <w:bottom w:val="nil"/>
              <w:right w:val="nil"/>
            </w:tcBorders>
            <w:shd w:val="clear" w:color="auto" w:fill="auto"/>
            <w:noWrap/>
            <w:vAlign w:val="bottom"/>
            <w:hideMark/>
          </w:tcPr>
          <w:p w14:paraId="7FF68C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759F8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B7653A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3C8F48F"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FBE3A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0FDE921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689629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2852F8F" w14:textId="77777777" w:rsidTr="00131A80">
        <w:trPr>
          <w:trHeight w:val="634"/>
        </w:trPr>
        <w:tc>
          <w:tcPr>
            <w:tcW w:w="6736" w:type="dxa"/>
            <w:gridSpan w:val="5"/>
            <w:tcBorders>
              <w:top w:val="nil"/>
              <w:left w:val="single" w:sz="8" w:space="0" w:color="auto"/>
              <w:bottom w:val="nil"/>
              <w:right w:val="single" w:sz="8" w:space="0" w:color="000000"/>
            </w:tcBorders>
            <w:shd w:val="clear" w:color="auto" w:fill="auto"/>
            <w:vAlign w:val="center"/>
            <w:hideMark/>
          </w:tcPr>
          <w:p w14:paraId="2F5B0C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Recommendations based on browsing and purchase history.</w:t>
            </w:r>
          </w:p>
        </w:tc>
        <w:tc>
          <w:tcPr>
            <w:tcW w:w="1347" w:type="dxa"/>
            <w:tcBorders>
              <w:top w:val="nil"/>
              <w:left w:val="nil"/>
              <w:bottom w:val="nil"/>
              <w:right w:val="single" w:sz="8" w:space="0" w:color="auto"/>
            </w:tcBorders>
            <w:shd w:val="clear" w:color="auto" w:fill="auto"/>
            <w:noWrap/>
            <w:vAlign w:val="bottom"/>
            <w:hideMark/>
          </w:tcPr>
          <w:p w14:paraId="53025D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CC1667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All pages are responsive and load on mobile.</w:t>
            </w:r>
          </w:p>
        </w:tc>
      </w:tr>
      <w:tr w:rsidR="00322165" w:rsidRPr="00322165" w14:paraId="420A643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0A7E67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Displayed on homepage and product pages.</w:t>
            </w:r>
          </w:p>
        </w:tc>
        <w:tc>
          <w:tcPr>
            <w:tcW w:w="1347" w:type="dxa"/>
            <w:tcBorders>
              <w:top w:val="nil"/>
              <w:left w:val="nil"/>
              <w:bottom w:val="nil"/>
              <w:right w:val="single" w:sz="8" w:space="0" w:color="auto"/>
            </w:tcBorders>
            <w:shd w:val="clear" w:color="auto" w:fill="auto"/>
            <w:noWrap/>
            <w:vAlign w:val="bottom"/>
            <w:hideMark/>
          </w:tcPr>
          <w:p w14:paraId="2E5952F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33CFB2C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Menus and buttons are touch friendly.</w:t>
            </w:r>
          </w:p>
        </w:tc>
      </w:tr>
      <w:tr w:rsidR="00322165" w:rsidRPr="00322165" w14:paraId="16CA77D4"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hideMark/>
          </w:tcPr>
          <w:p w14:paraId="23B38FB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A9D0B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5BC606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4808BE3E" w14:textId="77777777" w:rsidR="00322165" w:rsidRDefault="00322165">
      <w:pPr>
        <w:rPr>
          <w:rFonts w:ascii="Calibri" w:hAnsi="Calibri" w:cs="Calibri"/>
          <w:sz w:val="18"/>
          <w:szCs w:val="18"/>
        </w:rPr>
      </w:pPr>
    </w:p>
    <w:p w14:paraId="29EAA124" w14:textId="77777777" w:rsidR="00322165" w:rsidRDefault="00322165">
      <w:pPr>
        <w:rPr>
          <w:rFonts w:ascii="Calibri" w:hAnsi="Calibri" w:cs="Calibri"/>
          <w:sz w:val="18"/>
          <w:szCs w:val="18"/>
        </w:rPr>
      </w:pPr>
    </w:p>
    <w:p w14:paraId="61CD3515" w14:textId="77777777" w:rsidR="00322165" w:rsidRDefault="00322165">
      <w:pPr>
        <w:rPr>
          <w:rFonts w:ascii="Calibri" w:hAnsi="Calibri" w:cs="Calibri"/>
          <w:sz w:val="18"/>
          <w:szCs w:val="18"/>
        </w:rPr>
      </w:pPr>
    </w:p>
    <w:p w14:paraId="29019F7C" w14:textId="77777777" w:rsidR="00322165" w:rsidRDefault="00322165">
      <w:pPr>
        <w:rPr>
          <w:rFonts w:ascii="Calibri" w:hAnsi="Calibri" w:cs="Calibri"/>
          <w:sz w:val="18"/>
          <w:szCs w:val="18"/>
        </w:rPr>
      </w:pPr>
    </w:p>
    <w:p w14:paraId="255D25BA" w14:textId="77777777" w:rsidR="00322165" w:rsidRDefault="00322165">
      <w:pPr>
        <w:rPr>
          <w:rFonts w:ascii="Calibri" w:hAnsi="Calibri" w:cs="Calibri"/>
          <w:sz w:val="18"/>
          <w:szCs w:val="18"/>
        </w:rPr>
      </w:pPr>
    </w:p>
    <w:p w14:paraId="34DA48FB" w14:textId="77777777" w:rsidR="00322165" w:rsidRDefault="00322165">
      <w:pPr>
        <w:rPr>
          <w:rFonts w:ascii="Calibri" w:hAnsi="Calibri" w:cs="Calibri"/>
          <w:sz w:val="18"/>
          <w:szCs w:val="18"/>
        </w:rPr>
      </w:pPr>
    </w:p>
    <w:tbl>
      <w:tblPr>
        <w:tblW w:w="14735" w:type="dxa"/>
        <w:tblLook w:val="04A0" w:firstRow="1" w:lastRow="0" w:firstColumn="1" w:lastColumn="0" w:noHBand="0" w:noVBand="1"/>
      </w:tblPr>
      <w:tblGrid>
        <w:gridCol w:w="1339"/>
        <w:gridCol w:w="1340"/>
        <w:gridCol w:w="1339"/>
        <w:gridCol w:w="1339"/>
        <w:gridCol w:w="1341"/>
        <w:gridCol w:w="1339"/>
        <w:gridCol w:w="867"/>
        <w:gridCol w:w="1812"/>
        <w:gridCol w:w="1339"/>
        <w:gridCol w:w="1339"/>
        <w:gridCol w:w="1341"/>
      </w:tblGrid>
      <w:tr w:rsidR="00131A80" w:rsidRPr="00322165" w14:paraId="0C23F5BD"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C3A4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STORY:21</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E83331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1A4B71F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5B5EDEB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9263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STORY:22</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7EEC4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2DF0DB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BD6315"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5A96FF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9" w:type="dxa"/>
            <w:tcBorders>
              <w:top w:val="nil"/>
              <w:left w:val="nil"/>
              <w:bottom w:val="nil"/>
              <w:right w:val="nil"/>
            </w:tcBorders>
            <w:shd w:val="clear" w:color="auto" w:fill="auto"/>
            <w:noWrap/>
            <w:vAlign w:val="bottom"/>
            <w:hideMark/>
          </w:tcPr>
          <w:p w14:paraId="6DDA28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6549A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488E6D6"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008EF6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sort products by price or popularity</w:t>
            </w:r>
          </w:p>
        </w:tc>
        <w:tc>
          <w:tcPr>
            <w:tcW w:w="1339" w:type="dxa"/>
            <w:tcBorders>
              <w:top w:val="nil"/>
              <w:left w:val="nil"/>
              <w:bottom w:val="nil"/>
              <w:right w:val="single" w:sz="8" w:space="0" w:color="auto"/>
            </w:tcBorders>
            <w:shd w:val="clear" w:color="auto" w:fill="auto"/>
            <w:noWrap/>
            <w:vAlign w:val="bottom"/>
            <w:hideMark/>
          </w:tcPr>
          <w:p w14:paraId="07898B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2BF6B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subscribe to newsletters</w:t>
            </w:r>
          </w:p>
        </w:tc>
      </w:tr>
      <w:tr w:rsidR="00322165" w:rsidRPr="00322165" w14:paraId="51A1B1B9"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530C84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view products in my preferred order.</w:t>
            </w:r>
          </w:p>
        </w:tc>
        <w:tc>
          <w:tcPr>
            <w:tcW w:w="1339" w:type="dxa"/>
            <w:tcBorders>
              <w:top w:val="nil"/>
              <w:left w:val="nil"/>
              <w:bottom w:val="nil"/>
              <w:right w:val="single" w:sz="8" w:space="0" w:color="auto"/>
            </w:tcBorders>
            <w:shd w:val="clear" w:color="auto" w:fill="auto"/>
            <w:noWrap/>
            <w:vAlign w:val="bottom"/>
            <w:hideMark/>
          </w:tcPr>
          <w:p w14:paraId="224D67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E89A59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deals and updates.</w:t>
            </w:r>
          </w:p>
        </w:tc>
      </w:tr>
      <w:tr w:rsidR="00322165" w:rsidRPr="00322165" w14:paraId="5B1AC72B"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32BDE5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04FCE1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7450CE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CBCBE81"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D57B31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187E0D2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39" w:type="dxa"/>
            <w:tcBorders>
              <w:top w:val="nil"/>
              <w:left w:val="nil"/>
              <w:bottom w:val="nil"/>
              <w:right w:val="nil"/>
            </w:tcBorders>
            <w:shd w:val="clear" w:color="auto" w:fill="auto"/>
            <w:noWrap/>
            <w:vAlign w:val="bottom"/>
            <w:hideMark/>
          </w:tcPr>
          <w:p w14:paraId="36CACFC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91095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6020FD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590C63CA"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E554C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vMerge w:val="restart"/>
            <w:tcBorders>
              <w:top w:val="nil"/>
              <w:left w:val="single" w:sz="8" w:space="0" w:color="auto"/>
              <w:bottom w:val="nil"/>
              <w:right w:val="single" w:sz="8" w:space="0" w:color="auto"/>
            </w:tcBorders>
            <w:shd w:val="clear" w:color="auto" w:fill="auto"/>
            <w:noWrap/>
            <w:vAlign w:val="bottom"/>
            <w:hideMark/>
          </w:tcPr>
          <w:p w14:paraId="3BF1F7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single" w:sz="8" w:space="0" w:color="auto"/>
              <w:left w:val="nil"/>
              <w:bottom w:val="nil"/>
              <w:right w:val="single" w:sz="8" w:space="0" w:color="000000"/>
            </w:tcBorders>
            <w:shd w:val="clear" w:color="auto" w:fill="auto"/>
            <w:vAlign w:val="center"/>
            <w:hideMark/>
          </w:tcPr>
          <w:p w14:paraId="4CBBBB4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5A4AE76A"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4B5D23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Sorting options include price (low to high, high to low) and popularity.</w:t>
            </w:r>
          </w:p>
        </w:tc>
        <w:tc>
          <w:tcPr>
            <w:tcW w:w="1339" w:type="dxa"/>
            <w:vMerge/>
            <w:tcBorders>
              <w:top w:val="nil"/>
              <w:left w:val="single" w:sz="8" w:space="0" w:color="auto"/>
              <w:bottom w:val="nil"/>
              <w:right w:val="single" w:sz="8" w:space="0" w:color="auto"/>
            </w:tcBorders>
            <w:vAlign w:val="center"/>
            <w:hideMark/>
          </w:tcPr>
          <w:p w14:paraId="4F32A2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8" w:type="dxa"/>
            <w:gridSpan w:val="5"/>
            <w:tcBorders>
              <w:top w:val="nil"/>
              <w:left w:val="nil"/>
              <w:bottom w:val="nil"/>
              <w:right w:val="single" w:sz="8" w:space="0" w:color="000000"/>
            </w:tcBorders>
            <w:shd w:val="clear" w:color="auto" w:fill="auto"/>
            <w:vAlign w:val="center"/>
            <w:hideMark/>
          </w:tcPr>
          <w:p w14:paraId="64A2F2D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203DA2B"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69CA80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Product list updates instantly when sort option is selected.</w:t>
            </w:r>
          </w:p>
        </w:tc>
        <w:tc>
          <w:tcPr>
            <w:tcW w:w="1339" w:type="dxa"/>
            <w:tcBorders>
              <w:top w:val="nil"/>
              <w:left w:val="nil"/>
              <w:bottom w:val="nil"/>
              <w:right w:val="single" w:sz="8" w:space="0" w:color="auto"/>
            </w:tcBorders>
            <w:shd w:val="clear" w:color="auto" w:fill="auto"/>
            <w:noWrap/>
            <w:vAlign w:val="bottom"/>
            <w:hideMark/>
          </w:tcPr>
          <w:p w14:paraId="42E6B1D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7415FC5"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Subscription field is visible in footer or pop-up.</w:t>
            </w:r>
          </w:p>
        </w:tc>
      </w:tr>
      <w:tr w:rsidR="00322165" w:rsidRPr="00322165" w14:paraId="4D7B7304"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8D54FA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Default sorting is by relevance or popularity.</w:t>
            </w:r>
          </w:p>
        </w:tc>
        <w:tc>
          <w:tcPr>
            <w:tcW w:w="1339" w:type="dxa"/>
            <w:tcBorders>
              <w:top w:val="nil"/>
              <w:left w:val="nil"/>
              <w:bottom w:val="nil"/>
              <w:right w:val="single" w:sz="8" w:space="0" w:color="auto"/>
            </w:tcBorders>
            <w:shd w:val="clear" w:color="auto" w:fill="auto"/>
            <w:noWrap/>
            <w:vAlign w:val="bottom"/>
            <w:hideMark/>
          </w:tcPr>
          <w:p w14:paraId="6A5E988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A0F7154" w14:textId="77777777" w:rsidR="00322165" w:rsidRPr="00322165" w:rsidRDefault="00322165" w:rsidP="00322165">
            <w:pPr>
              <w:spacing w:after="0" w:line="240" w:lineRule="auto"/>
              <w:ind w:firstLineChars="300" w:firstLine="6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Confirmation email is sent on successful subscription.</w:t>
            </w:r>
          </w:p>
        </w:tc>
      </w:tr>
      <w:tr w:rsidR="00322165" w:rsidRPr="00322165" w14:paraId="5FC12A11"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13F82F9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334613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vAlign w:val="center"/>
            <w:hideMark/>
          </w:tcPr>
          <w:p w14:paraId="22638A6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Unsubscribe link is included in every email.</w:t>
            </w:r>
          </w:p>
        </w:tc>
      </w:tr>
      <w:tr w:rsidR="00131A80" w:rsidRPr="00322165" w14:paraId="3749419E" w14:textId="77777777" w:rsidTr="00131A80">
        <w:trPr>
          <w:trHeight w:val="298"/>
        </w:trPr>
        <w:tc>
          <w:tcPr>
            <w:tcW w:w="1339" w:type="dxa"/>
            <w:tcBorders>
              <w:top w:val="nil"/>
              <w:left w:val="nil"/>
              <w:bottom w:val="nil"/>
              <w:right w:val="nil"/>
            </w:tcBorders>
            <w:shd w:val="clear" w:color="auto" w:fill="auto"/>
            <w:noWrap/>
            <w:vAlign w:val="bottom"/>
            <w:hideMark/>
          </w:tcPr>
          <w:p w14:paraId="1077C52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DD3A0D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1ACD537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208828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2B85588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35A11B5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00A1ACB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1" w:type="dxa"/>
            <w:tcBorders>
              <w:top w:val="nil"/>
              <w:left w:val="nil"/>
              <w:bottom w:val="nil"/>
              <w:right w:val="nil"/>
            </w:tcBorders>
            <w:shd w:val="clear" w:color="auto" w:fill="auto"/>
            <w:noWrap/>
            <w:vAlign w:val="bottom"/>
            <w:hideMark/>
          </w:tcPr>
          <w:p w14:paraId="556BF4D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299BFE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0777F0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3510C1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7E0DAB8"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6728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STORY:23</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09841D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4C21AE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434305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3198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STORY:24</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2AF81A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520EAB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883D036"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8338E2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user,</w:t>
            </w:r>
          </w:p>
        </w:tc>
        <w:tc>
          <w:tcPr>
            <w:tcW w:w="1339" w:type="dxa"/>
            <w:tcBorders>
              <w:top w:val="nil"/>
              <w:left w:val="nil"/>
              <w:bottom w:val="nil"/>
              <w:right w:val="nil"/>
            </w:tcBorders>
            <w:shd w:val="clear" w:color="auto" w:fill="auto"/>
            <w:noWrap/>
            <w:vAlign w:val="bottom"/>
            <w:hideMark/>
          </w:tcPr>
          <w:p w14:paraId="5CE02DD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4AED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returning customer,</w:t>
            </w:r>
          </w:p>
        </w:tc>
      </w:tr>
      <w:tr w:rsidR="00322165" w:rsidRPr="00322165" w14:paraId="261BEAC2"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3D7580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out securely</w:t>
            </w:r>
          </w:p>
        </w:tc>
        <w:tc>
          <w:tcPr>
            <w:tcW w:w="1339" w:type="dxa"/>
            <w:tcBorders>
              <w:top w:val="nil"/>
              <w:left w:val="nil"/>
              <w:bottom w:val="nil"/>
              <w:right w:val="single" w:sz="8" w:space="0" w:color="auto"/>
            </w:tcBorders>
            <w:shd w:val="clear" w:color="auto" w:fill="auto"/>
            <w:noWrap/>
            <w:vAlign w:val="bottom"/>
            <w:hideMark/>
          </w:tcPr>
          <w:p w14:paraId="47589EB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DCCD5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past orders</w:t>
            </w:r>
          </w:p>
        </w:tc>
      </w:tr>
      <w:tr w:rsidR="00322165" w:rsidRPr="00322165" w14:paraId="4E345C87"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809D72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account is protected.</w:t>
            </w:r>
          </w:p>
        </w:tc>
        <w:tc>
          <w:tcPr>
            <w:tcW w:w="1339" w:type="dxa"/>
            <w:tcBorders>
              <w:top w:val="nil"/>
              <w:left w:val="nil"/>
              <w:bottom w:val="nil"/>
              <w:right w:val="single" w:sz="8" w:space="0" w:color="auto"/>
            </w:tcBorders>
            <w:shd w:val="clear" w:color="auto" w:fill="auto"/>
            <w:noWrap/>
            <w:vAlign w:val="bottom"/>
            <w:hideMark/>
          </w:tcPr>
          <w:p w14:paraId="4C90330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5303A74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track previous purchases.</w:t>
            </w:r>
          </w:p>
        </w:tc>
      </w:tr>
      <w:tr w:rsidR="00322165" w:rsidRPr="00322165" w14:paraId="6ADFFFCF"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9CE80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12304FE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62762E6D"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5554A"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E659DD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0B64FB7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9" w:type="dxa"/>
            <w:tcBorders>
              <w:top w:val="nil"/>
              <w:left w:val="nil"/>
              <w:bottom w:val="nil"/>
              <w:right w:val="nil"/>
            </w:tcBorders>
            <w:shd w:val="clear" w:color="auto" w:fill="auto"/>
            <w:noWrap/>
            <w:vAlign w:val="bottom"/>
            <w:hideMark/>
          </w:tcPr>
          <w:p w14:paraId="3C103DE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23A4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30763D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1B15E389"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475DA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tcBorders>
              <w:top w:val="nil"/>
              <w:left w:val="nil"/>
              <w:bottom w:val="nil"/>
              <w:right w:val="nil"/>
            </w:tcBorders>
            <w:shd w:val="clear" w:color="auto" w:fill="auto"/>
            <w:noWrap/>
            <w:vAlign w:val="bottom"/>
            <w:hideMark/>
          </w:tcPr>
          <w:p w14:paraId="5846090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1D45D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8DD26BD"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1C6B5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Logout option is available in the account menu.</w:t>
            </w:r>
          </w:p>
        </w:tc>
        <w:tc>
          <w:tcPr>
            <w:tcW w:w="1339" w:type="dxa"/>
            <w:tcBorders>
              <w:top w:val="nil"/>
              <w:left w:val="nil"/>
              <w:bottom w:val="nil"/>
              <w:right w:val="single" w:sz="8" w:space="0" w:color="auto"/>
            </w:tcBorders>
            <w:shd w:val="clear" w:color="auto" w:fill="auto"/>
            <w:noWrap/>
            <w:vAlign w:val="bottom"/>
            <w:hideMark/>
          </w:tcPr>
          <w:p w14:paraId="2F2107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12A25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Accessible from the user account dashboard.</w:t>
            </w:r>
          </w:p>
        </w:tc>
      </w:tr>
      <w:tr w:rsidR="00322165" w:rsidRPr="00322165" w14:paraId="66219593"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723FC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is redirected to homepage or login page after logout.</w:t>
            </w:r>
          </w:p>
        </w:tc>
        <w:tc>
          <w:tcPr>
            <w:tcW w:w="1339" w:type="dxa"/>
            <w:tcBorders>
              <w:top w:val="nil"/>
              <w:left w:val="nil"/>
              <w:bottom w:val="nil"/>
              <w:right w:val="single" w:sz="8" w:space="0" w:color="auto"/>
            </w:tcBorders>
            <w:shd w:val="clear" w:color="auto" w:fill="auto"/>
            <w:noWrap/>
            <w:vAlign w:val="bottom"/>
            <w:hideMark/>
          </w:tcPr>
          <w:p w14:paraId="0A9B6EA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7F1E66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Shows order number, date, status, and total.</w:t>
            </w:r>
          </w:p>
        </w:tc>
      </w:tr>
      <w:tr w:rsidR="00322165" w:rsidRPr="00322165" w14:paraId="34D876D5"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3174082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4B69EB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398EC2E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5589A987" w14:textId="77777777" w:rsidR="00322165" w:rsidRDefault="00322165">
      <w:pPr>
        <w:rPr>
          <w:rFonts w:ascii="Calibri" w:hAnsi="Calibri" w:cs="Calibri"/>
          <w:sz w:val="18"/>
          <w:szCs w:val="18"/>
        </w:rPr>
      </w:pPr>
    </w:p>
    <w:p w14:paraId="05A2B1C5" w14:textId="77777777" w:rsidR="00322165" w:rsidRDefault="00322165">
      <w:pPr>
        <w:rPr>
          <w:rFonts w:ascii="Calibri" w:hAnsi="Calibri" w:cs="Calibri"/>
          <w:sz w:val="18"/>
          <w:szCs w:val="18"/>
        </w:rPr>
      </w:pPr>
    </w:p>
    <w:p w14:paraId="55E929CE" w14:textId="77777777" w:rsidR="00322165" w:rsidRDefault="00322165">
      <w:pPr>
        <w:rPr>
          <w:rFonts w:ascii="Calibri" w:hAnsi="Calibri" w:cs="Calibri"/>
          <w:sz w:val="18"/>
          <w:szCs w:val="18"/>
        </w:rPr>
      </w:pPr>
    </w:p>
    <w:tbl>
      <w:tblPr>
        <w:tblW w:w="15045" w:type="dxa"/>
        <w:tblLook w:val="04A0" w:firstRow="1" w:lastRow="0" w:firstColumn="1" w:lastColumn="0" w:noHBand="0" w:noVBand="1"/>
      </w:tblPr>
      <w:tblGrid>
        <w:gridCol w:w="1367"/>
        <w:gridCol w:w="1368"/>
        <w:gridCol w:w="1368"/>
        <w:gridCol w:w="1367"/>
        <w:gridCol w:w="1369"/>
        <w:gridCol w:w="1367"/>
        <w:gridCol w:w="886"/>
        <w:gridCol w:w="1849"/>
        <w:gridCol w:w="1368"/>
        <w:gridCol w:w="1367"/>
        <w:gridCol w:w="1369"/>
      </w:tblGrid>
      <w:tr w:rsidR="00131A80" w:rsidRPr="00322165" w14:paraId="57D43BCC"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4021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STORY:25</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574DC5C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5DA861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1FAF0E3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C0DF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STORY:26</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73D6AC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A353F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0A17C60"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0406DB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67" w:type="dxa"/>
            <w:tcBorders>
              <w:top w:val="nil"/>
              <w:left w:val="nil"/>
              <w:bottom w:val="nil"/>
              <w:right w:val="nil"/>
            </w:tcBorders>
            <w:shd w:val="clear" w:color="auto" w:fill="auto"/>
            <w:noWrap/>
            <w:vAlign w:val="bottom"/>
            <w:hideMark/>
          </w:tcPr>
          <w:p w14:paraId="16272CA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7E8FF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5C6820E"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0E2D3DE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download invoices for my orders</w:t>
            </w:r>
          </w:p>
        </w:tc>
        <w:tc>
          <w:tcPr>
            <w:tcW w:w="1367" w:type="dxa"/>
            <w:tcBorders>
              <w:top w:val="nil"/>
              <w:left w:val="nil"/>
              <w:bottom w:val="nil"/>
              <w:right w:val="single" w:sz="8" w:space="0" w:color="auto"/>
            </w:tcBorders>
            <w:shd w:val="clear" w:color="auto" w:fill="auto"/>
            <w:noWrap/>
            <w:vAlign w:val="bottom"/>
            <w:hideMark/>
          </w:tcPr>
          <w:p w14:paraId="78AD78C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FF2F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edit my shipping address</w:t>
            </w:r>
          </w:p>
        </w:tc>
      </w:tr>
      <w:tr w:rsidR="00322165" w:rsidRPr="00322165" w14:paraId="75672FDB"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B7807D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keep a record or use it for accounting.</w:t>
            </w:r>
          </w:p>
        </w:tc>
        <w:tc>
          <w:tcPr>
            <w:tcW w:w="1367" w:type="dxa"/>
            <w:tcBorders>
              <w:top w:val="nil"/>
              <w:left w:val="nil"/>
              <w:bottom w:val="nil"/>
              <w:right w:val="single" w:sz="8" w:space="0" w:color="auto"/>
            </w:tcBorders>
            <w:shd w:val="clear" w:color="auto" w:fill="auto"/>
            <w:noWrap/>
            <w:vAlign w:val="bottom"/>
            <w:hideMark/>
          </w:tcPr>
          <w:p w14:paraId="56D171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C070C1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fix mistakes or change it before delivery.</w:t>
            </w:r>
          </w:p>
        </w:tc>
      </w:tr>
      <w:tr w:rsidR="00322165" w:rsidRPr="00322165" w14:paraId="68D9A2E9"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2A3E7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4F639B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65116E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D2DC87D"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04BA7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71679D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67" w:type="dxa"/>
            <w:tcBorders>
              <w:top w:val="nil"/>
              <w:left w:val="nil"/>
              <w:bottom w:val="nil"/>
              <w:right w:val="nil"/>
            </w:tcBorders>
            <w:shd w:val="clear" w:color="auto" w:fill="auto"/>
            <w:noWrap/>
            <w:vAlign w:val="bottom"/>
            <w:hideMark/>
          </w:tcPr>
          <w:p w14:paraId="2F01950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ABE2AF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1C8248C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43EEFA46"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0713B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67" w:type="dxa"/>
            <w:tcBorders>
              <w:top w:val="nil"/>
              <w:left w:val="nil"/>
              <w:bottom w:val="nil"/>
              <w:right w:val="nil"/>
            </w:tcBorders>
            <w:shd w:val="clear" w:color="auto" w:fill="auto"/>
            <w:noWrap/>
            <w:vAlign w:val="bottom"/>
            <w:hideMark/>
          </w:tcPr>
          <w:p w14:paraId="4316B41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5908DC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Address can be edited before the order is shipped.</w:t>
            </w:r>
          </w:p>
        </w:tc>
      </w:tr>
      <w:tr w:rsidR="00322165" w:rsidRPr="00322165" w14:paraId="317CBAD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2042C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completed order has a “Download Invoice” button.</w:t>
            </w:r>
          </w:p>
        </w:tc>
        <w:tc>
          <w:tcPr>
            <w:tcW w:w="1367" w:type="dxa"/>
            <w:tcBorders>
              <w:top w:val="nil"/>
              <w:left w:val="nil"/>
              <w:bottom w:val="nil"/>
              <w:right w:val="single" w:sz="8" w:space="0" w:color="auto"/>
            </w:tcBorders>
            <w:shd w:val="clear" w:color="auto" w:fill="auto"/>
            <w:noWrap/>
            <w:vAlign w:val="bottom"/>
            <w:hideMark/>
          </w:tcPr>
          <w:p w14:paraId="352E88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5526183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Updated address reflects on the order detail page.</w:t>
            </w:r>
          </w:p>
        </w:tc>
      </w:tr>
      <w:tr w:rsidR="00322165" w:rsidRPr="00322165" w14:paraId="233593A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919C7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Invoice is generated as a PDF with order and tax details.</w:t>
            </w:r>
          </w:p>
        </w:tc>
        <w:tc>
          <w:tcPr>
            <w:tcW w:w="1367" w:type="dxa"/>
            <w:tcBorders>
              <w:top w:val="nil"/>
              <w:left w:val="nil"/>
              <w:bottom w:val="nil"/>
              <w:right w:val="single" w:sz="8" w:space="0" w:color="auto"/>
            </w:tcBorders>
            <w:shd w:val="clear" w:color="auto" w:fill="auto"/>
            <w:noWrap/>
            <w:vAlign w:val="bottom"/>
            <w:hideMark/>
          </w:tcPr>
          <w:p w14:paraId="0CFE55C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hideMark/>
          </w:tcPr>
          <w:p w14:paraId="142D26C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C9F9349"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596F6FE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32598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450036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131A80" w:rsidRPr="00322165" w14:paraId="0C3A2DE4" w14:textId="77777777" w:rsidTr="00131A80">
        <w:trPr>
          <w:trHeight w:val="308"/>
        </w:trPr>
        <w:tc>
          <w:tcPr>
            <w:tcW w:w="1367" w:type="dxa"/>
            <w:tcBorders>
              <w:top w:val="nil"/>
              <w:left w:val="nil"/>
              <w:bottom w:val="nil"/>
              <w:right w:val="nil"/>
            </w:tcBorders>
            <w:shd w:val="clear" w:color="auto" w:fill="auto"/>
            <w:noWrap/>
            <w:vAlign w:val="bottom"/>
            <w:hideMark/>
          </w:tcPr>
          <w:p w14:paraId="50E21D94"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0D958A3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CE506F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9495CD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4E7C856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1A1637E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6" w:type="dxa"/>
            <w:tcBorders>
              <w:top w:val="nil"/>
              <w:left w:val="nil"/>
              <w:bottom w:val="nil"/>
              <w:right w:val="nil"/>
            </w:tcBorders>
            <w:shd w:val="clear" w:color="auto" w:fill="auto"/>
            <w:noWrap/>
            <w:vAlign w:val="bottom"/>
            <w:hideMark/>
          </w:tcPr>
          <w:p w14:paraId="616A717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9" w:type="dxa"/>
            <w:tcBorders>
              <w:top w:val="nil"/>
              <w:left w:val="nil"/>
              <w:bottom w:val="nil"/>
              <w:right w:val="nil"/>
            </w:tcBorders>
            <w:shd w:val="clear" w:color="auto" w:fill="auto"/>
            <w:noWrap/>
            <w:vAlign w:val="bottom"/>
            <w:hideMark/>
          </w:tcPr>
          <w:p w14:paraId="4B8F4A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532074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1F28311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63F013F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57DC68CF"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FF4AC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STORY:27</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2E4DB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70C11AB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3B29B4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0B93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STORY:28</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391F6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0447F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2147521E"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3DADBFE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user,</w:t>
            </w:r>
          </w:p>
        </w:tc>
        <w:tc>
          <w:tcPr>
            <w:tcW w:w="1367" w:type="dxa"/>
            <w:tcBorders>
              <w:top w:val="nil"/>
              <w:left w:val="nil"/>
              <w:bottom w:val="nil"/>
              <w:right w:val="nil"/>
            </w:tcBorders>
            <w:shd w:val="clear" w:color="auto" w:fill="auto"/>
            <w:noWrap/>
            <w:vAlign w:val="bottom"/>
            <w:hideMark/>
          </w:tcPr>
          <w:p w14:paraId="4DA851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4669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shopper,</w:t>
            </w:r>
          </w:p>
        </w:tc>
      </w:tr>
      <w:tr w:rsidR="00322165" w:rsidRPr="00322165" w14:paraId="770F39C5"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82602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the site in my preferred language</w:t>
            </w:r>
          </w:p>
        </w:tc>
        <w:tc>
          <w:tcPr>
            <w:tcW w:w="1367" w:type="dxa"/>
            <w:tcBorders>
              <w:top w:val="nil"/>
              <w:left w:val="nil"/>
              <w:bottom w:val="nil"/>
              <w:right w:val="single" w:sz="8" w:space="0" w:color="auto"/>
            </w:tcBorders>
            <w:shd w:val="clear" w:color="auto" w:fill="auto"/>
            <w:noWrap/>
            <w:vAlign w:val="bottom"/>
            <w:hideMark/>
          </w:tcPr>
          <w:p w14:paraId="7535B6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89BAB8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prices in my local currency</w:t>
            </w:r>
          </w:p>
        </w:tc>
      </w:tr>
      <w:tr w:rsidR="00322165" w:rsidRPr="00322165" w14:paraId="0976628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E28267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understand the content clearly.</w:t>
            </w:r>
          </w:p>
        </w:tc>
        <w:tc>
          <w:tcPr>
            <w:tcW w:w="1367" w:type="dxa"/>
            <w:tcBorders>
              <w:top w:val="nil"/>
              <w:left w:val="nil"/>
              <w:bottom w:val="nil"/>
              <w:right w:val="single" w:sz="8" w:space="0" w:color="auto"/>
            </w:tcBorders>
            <w:shd w:val="clear" w:color="auto" w:fill="auto"/>
            <w:noWrap/>
            <w:vAlign w:val="bottom"/>
            <w:hideMark/>
          </w:tcPr>
          <w:p w14:paraId="05586C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C3F0A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 decisions easily.</w:t>
            </w:r>
          </w:p>
        </w:tc>
      </w:tr>
      <w:tr w:rsidR="00322165" w:rsidRPr="00322165" w14:paraId="3747BC68"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DAD8F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66835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vAlign w:val="center"/>
            <w:hideMark/>
          </w:tcPr>
          <w:p w14:paraId="06E26B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r>
      <w:tr w:rsidR="00322165" w:rsidRPr="00322165" w14:paraId="35C5C5D4"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613AF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4C318A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7" w:type="dxa"/>
            <w:tcBorders>
              <w:top w:val="nil"/>
              <w:left w:val="nil"/>
              <w:bottom w:val="nil"/>
              <w:right w:val="nil"/>
            </w:tcBorders>
            <w:shd w:val="clear" w:color="auto" w:fill="auto"/>
            <w:noWrap/>
            <w:vAlign w:val="bottom"/>
            <w:hideMark/>
          </w:tcPr>
          <w:p w14:paraId="23892B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68CB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F60F5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36DCD5CA"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F4330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Language selector is available on the website.</w:t>
            </w:r>
          </w:p>
        </w:tc>
        <w:tc>
          <w:tcPr>
            <w:tcW w:w="1367" w:type="dxa"/>
            <w:tcBorders>
              <w:top w:val="nil"/>
              <w:left w:val="nil"/>
              <w:bottom w:val="nil"/>
              <w:right w:val="nil"/>
            </w:tcBorders>
            <w:shd w:val="clear" w:color="auto" w:fill="auto"/>
            <w:noWrap/>
            <w:vAlign w:val="bottom"/>
            <w:hideMark/>
          </w:tcPr>
          <w:p w14:paraId="4FBAD44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6F03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509142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510285E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UI and product content load in selected language.</w:t>
            </w:r>
          </w:p>
        </w:tc>
        <w:tc>
          <w:tcPr>
            <w:tcW w:w="1367" w:type="dxa"/>
            <w:tcBorders>
              <w:top w:val="nil"/>
              <w:left w:val="nil"/>
              <w:bottom w:val="nil"/>
              <w:right w:val="single" w:sz="8" w:space="0" w:color="auto"/>
            </w:tcBorders>
            <w:shd w:val="clear" w:color="auto" w:fill="auto"/>
            <w:noWrap/>
            <w:vAlign w:val="bottom"/>
            <w:hideMark/>
          </w:tcPr>
          <w:p w14:paraId="68D852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4DE3BE5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Currency selector is available on the site.</w:t>
            </w:r>
          </w:p>
        </w:tc>
      </w:tr>
      <w:tr w:rsidR="00322165" w:rsidRPr="00322165" w14:paraId="4ADD9F3D"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3855DC4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67" w:type="dxa"/>
            <w:tcBorders>
              <w:top w:val="nil"/>
              <w:left w:val="nil"/>
              <w:bottom w:val="nil"/>
              <w:right w:val="single" w:sz="8" w:space="0" w:color="auto"/>
            </w:tcBorders>
            <w:shd w:val="clear" w:color="auto" w:fill="auto"/>
            <w:noWrap/>
            <w:vAlign w:val="bottom"/>
            <w:hideMark/>
          </w:tcPr>
          <w:p w14:paraId="50F062A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05E98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Prices update according to selected currency.</w:t>
            </w:r>
          </w:p>
        </w:tc>
      </w:tr>
      <w:tr w:rsidR="00322165" w:rsidRPr="00322165" w14:paraId="2BC12AB4"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3332B8E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BEC7C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A7669A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8216B54" w14:textId="77777777" w:rsidR="00322165" w:rsidRDefault="00322165">
      <w:pPr>
        <w:rPr>
          <w:rFonts w:ascii="Calibri" w:hAnsi="Calibri" w:cs="Calibri"/>
          <w:sz w:val="18"/>
          <w:szCs w:val="18"/>
        </w:rPr>
      </w:pPr>
    </w:p>
    <w:p w14:paraId="0B8E9FE5" w14:textId="77777777" w:rsidR="00322165" w:rsidRDefault="00322165">
      <w:pPr>
        <w:rPr>
          <w:rFonts w:ascii="Calibri" w:hAnsi="Calibri" w:cs="Calibri"/>
          <w:sz w:val="18"/>
          <w:szCs w:val="18"/>
        </w:rPr>
      </w:pPr>
    </w:p>
    <w:p w14:paraId="74A9AE5F" w14:textId="77777777" w:rsidR="00322165" w:rsidRDefault="00322165">
      <w:pPr>
        <w:rPr>
          <w:rFonts w:ascii="Calibri" w:hAnsi="Calibri" w:cs="Calibri"/>
          <w:sz w:val="18"/>
          <w:szCs w:val="18"/>
        </w:rPr>
      </w:pPr>
    </w:p>
    <w:p w14:paraId="2C51CE82" w14:textId="77777777" w:rsidR="00322165" w:rsidRDefault="00322165">
      <w:pPr>
        <w:rPr>
          <w:rFonts w:ascii="Calibri" w:hAnsi="Calibri" w:cs="Calibri"/>
          <w:sz w:val="18"/>
          <w:szCs w:val="18"/>
        </w:rPr>
      </w:pPr>
    </w:p>
    <w:p w14:paraId="258C1F0C" w14:textId="77777777" w:rsidR="00322165" w:rsidRDefault="00322165">
      <w:pPr>
        <w:rPr>
          <w:rFonts w:ascii="Calibri" w:hAnsi="Calibri" w:cs="Calibri"/>
          <w:sz w:val="18"/>
          <w:szCs w:val="18"/>
        </w:rPr>
      </w:pPr>
    </w:p>
    <w:tbl>
      <w:tblPr>
        <w:tblW w:w="14865" w:type="dxa"/>
        <w:tblLook w:val="04A0" w:firstRow="1" w:lastRow="0" w:firstColumn="1" w:lastColumn="0" w:noHBand="0" w:noVBand="1"/>
      </w:tblPr>
      <w:tblGrid>
        <w:gridCol w:w="1351"/>
        <w:gridCol w:w="1352"/>
        <w:gridCol w:w="1351"/>
        <w:gridCol w:w="1351"/>
        <w:gridCol w:w="1352"/>
        <w:gridCol w:w="1351"/>
        <w:gridCol w:w="875"/>
        <w:gridCol w:w="1828"/>
        <w:gridCol w:w="1351"/>
        <w:gridCol w:w="1351"/>
        <w:gridCol w:w="1352"/>
      </w:tblGrid>
      <w:tr w:rsidR="00322165" w:rsidRPr="00322165" w14:paraId="12B468D6"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992E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STORY:29</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9B1F1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E0500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30F07F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504FD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STORY:30</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4512CA2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7CE25A7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ACC3F50"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E268DD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181B6D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F5714F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371DC46"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08A5D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if an item is in stock</w:t>
            </w:r>
          </w:p>
        </w:tc>
        <w:tc>
          <w:tcPr>
            <w:tcW w:w="1351" w:type="dxa"/>
            <w:tcBorders>
              <w:top w:val="nil"/>
              <w:left w:val="nil"/>
              <w:bottom w:val="nil"/>
              <w:right w:val="single" w:sz="8" w:space="0" w:color="auto"/>
            </w:tcBorders>
            <w:shd w:val="clear" w:color="auto" w:fill="auto"/>
            <w:noWrap/>
            <w:vAlign w:val="bottom"/>
            <w:hideMark/>
          </w:tcPr>
          <w:p w14:paraId="5E03E92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1533D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get notified when a product is back in stock</w:t>
            </w:r>
          </w:p>
        </w:tc>
      </w:tr>
      <w:tr w:rsidR="00322165" w:rsidRPr="00322165" w14:paraId="01A62F24"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221C533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don’t waste time on unavailable products.</w:t>
            </w:r>
          </w:p>
        </w:tc>
        <w:tc>
          <w:tcPr>
            <w:tcW w:w="1351" w:type="dxa"/>
            <w:tcBorders>
              <w:top w:val="nil"/>
              <w:left w:val="nil"/>
              <w:bottom w:val="nil"/>
              <w:right w:val="single" w:sz="8" w:space="0" w:color="auto"/>
            </w:tcBorders>
            <w:shd w:val="clear" w:color="auto" w:fill="auto"/>
            <w:noWrap/>
            <w:vAlign w:val="bottom"/>
            <w:hideMark/>
          </w:tcPr>
          <w:p w14:paraId="33B1C43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45C069C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it as soon as it's available.</w:t>
            </w:r>
          </w:p>
        </w:tc>
      </w:tr>
      <w:tr w:rsidR="00322165" w:rsidRPr="00322165" w14:paraId="0446A9E7"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5F6B2EA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2DE892F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4E5A965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97B01BD"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5F0C7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211035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51" w:type="dxa"/>
            <w:tcBorders>
              <w:top w:val="nil"/>
              <w:left w:val="nil"/>
              <w:bottom w:val="nil"/>
              <w:right w:val="nil"/>
            </w:tcBorders>
            <w:shd w:val="clear" w:color="auto" w:fill="auto"/>
            <w:noWrap/>
            <w:vAlign w:val="bottom"/>
            <w:hideMark/>
          </w:tcPr>
          <w:p w14:paraId="05E726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CC409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29D69E1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8AB6D46" w14:textId="77777777" w:rsidTr="00322165">
        <w:trPr>
          <w:trHeight w:val="593"/>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EFE8A6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3610439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8FEF9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“Notify Me" button is shown for out-of-stock items.</w:t>
            </w:r>
          </w:p>
        </w:tc>
      </w:tr>
      <w:tr w:rsidR="00322165" w:rsidRPr="00322165" w14:paraId="56C895DF"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438BFC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product page shows stock status ("In Stock", "Out of Stock").</w:t>
            </w:r>
          </w:p>
        </w:tc>
        <w:tc>
          <w:tcPr>
            <w:tcW w:w="1351" w:type="dxa"/>
            <w:tcBorders>
              <w:top w:val="nil"/>
              <w:left w:val="nil"/>
              <w:bottom w:val="nil"/>
              <w:right w:val="single" w:sz="8" w:space="0" w:color="auto"/>
            </w:tcBorders>
            <w:shd w:val="clear" w:color="auto" w:fill="auto"/>
            <w:noWrap/>
            <w:vAlign w:val="bottom"/>
            <w:hideMark/>
          </w:tcPr>
          <w:p w14:paraId="6C5F0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142126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enter email or opt in with their account.</w:t>
            </w:r>
          </w:p>
        </w:tc>
      </w:tr>
      <w:tr w:rsidR="00322165" w:rsidRPr="00322165" w14:paraId="499C72F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682A63A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Quantity selector is disabled for out-of-stock items.</w:t>
            </w:r>
          </w:p>
        </w:tc>
        <w:tc>
          <w:tcPr>
            <w:tcW w:w="1351" w:type="dxa"/>
            <w:tcBorders>
              <w:top w:val="nil"/>
              <w:left w:val="nil"/>
              <w:bottom w:val="nil"/>
              <w:right w:val="single" w:sz="8" w:space="0" w:color="auto"/>
            </w:tcBorders>
            <w:shd w:val="clear" w:color="auto" w:fill="auto"/>
            <w:noWrap/>
            <w:vAlign w:val="bottom"/>
            <w:hideMark/>
          </w:tcPr>
          <w:p w14:paraId="3D3ED19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2DFC783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51123785"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11F3C5F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4FFEC3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BA0560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0B2F8D48" w14:textId="77777777" w:rsidTr="00322165">
        <w:trPr>
          <w:trHeight w:val="322"/>
        </w:trPr>
        <w:tc>
          <w:tcPr>
            <w:tcW w:w="1351" w:type="dxa"/>
            <w:tcBorders>
              <w:top w:val="nil"/>
              <w:left w:val="nil"/>
              <w:bottom w:val="nil"/>
              <w:right w:val="nil"/>
            </w:tcBorders>
            <w:shd w:val="clear" w:color="auto" w:fill="auto"/>
            <w:noWrap/>
            <w:vAlign w:val="bottom"/>
            <w:hideMark/>
          </w:tcPr>
          <w:p w14:paraId="42E8BA7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7546363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19A53F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3893F3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1F02036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B4A19C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5" w:type="dxa"/>
            <w:tcBorders>
              <w:top w:val="nil"/>
              <w:left w:val="nil"/>
              <w:bottom w:val="nil"/>
              <w:right w:val="nil"/>
            </w:tcBorders>
            <w:shd w:val="clear" w:color="auto" w:fill="auto"/>
            <w:noWrap/>
            <w:vAlign w:val="bottom"/>
            <w:hideMark/>
          </w:tcPr>
          <w:p w14:paraId="54CBD57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7" w:type="dxa"/>
            <w:tcBorders>
              <w:top w:val="nil"/>
              <w:left w:val="nil"/>
              <w:bottom w:val="nil"/>
              <w:right w:val="nil"/>
            </w:tcBorders>
            <w:shd w:val="clear" w:color="auto" w:fill="auto"/>
            <w:noWrap/>
            <w:vAlign w:val="bottom"/>
            <w:hideMark/>
          </w:tcPr>
          <w:p w14:paraId="2AC803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564D62F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71D9783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3EE5A6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2096D263"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4BAE2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STORY:31</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65652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0E5CE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4B2CF5D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E086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STORY:32</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3E8B788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079CAC9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A66F9EA"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5511E1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r w:rsidRPr="00322165">
              <w:rPr>
                <w:rFonts w:ascii="Aptos" w:eastAsia="Times New Roman" w:hAnsi="Aptos" w:cs="Calibri"/>
                <w:b/>
                <w:bCs/>
                <w:color w:val="000000"/>
                <w:kern w:val="0"/>
                <w:lang w:eastAsia="en-IN"/>
                <w14:ligatures w14:val="none"/>
              </w:rPr>
              <w:t xml:space="preserve"> </w:t>
            </w: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29F770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1492AF9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4E5B019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3B8E597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talk to customer support in real time</w:t>
            </w:r>
          </w:p>
        </w:tc>
        <w:tc>
          <w:tcPr>
            <w:tcW w:w="1351" w:type="dxa"/>
            <w:tcBorders>
              <w:top w:val="nil"/>
              <w:left w:val="nil"/>
              <w:bottom w:val="nil"/>
              <w:right w:val="single" w:sz="8" w:space="0" w:color="auto"/>
            </w:tcBorders>
            <w:shd w:val="clear" w:color="auto" w:fill="auto"/>
            <w:noWrap/>
            <w:vAlign w:val="bottom"/>
            <w:hideMark/>
          </w:tcPr>
          <w:p w14:paraId="5F0B847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E6DA8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rate the seller or vendor</w:t>
            </w:r>
          </w:p>
        </w:tc>
      </w:tr>
      <w:tr w:rsidR="00322165" w:rsidRPr="00322165" w14:paraId="6D7D96BE"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14595B7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help while shopping.</w:t>
            </w:r>
          </w:p>
        </w:tc>
        <w:tc>
          <w:tcPr>
            <w:tcW w:w="1351" w:type="dxa"/>
            <w:tcBorders>
              <w:top w:val="nil"/>
              <w:left w:val="nil"/>
              <w:bottom w:val="nil"/>
              <w:right w:val="single" w:sz="8" w:space="0" w:color="auto"/>
            </w:tcBorders>
            <w:shd w:val="clear" w:color="auto" w:fill="auto"/>
            <w:noWrap/>
            <w:vAlign w:val="bottom"/>
            <w:hideMark/>
          </w:tcPr>
          <w:p w14:paraId="4317D5D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473E7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share my experience.</w:t>
            </w:r>
          </w:p>
        </w:tc>
      </w:tr>
      <w:tr w:rsidR="00322165" w:rsidRPr="00322165" w14:paraId="680BCC86"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060CD71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35A4156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2D4C8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A4C4C97"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B2323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7A3DDD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51" w:type="dxa"/>
            <w:tcBorders>
              <w:top w:val="nil"/>
              <w:left w:val="nil"/>
              <w:bottom w:val="nil"/>
              <w:right w:val="nil"/>
            </w:tcBorders>
            <w:shd w:val="clear" w:color="auto" w:fill="auto"/>
            <w:noWrap/>
            <w:vAlign w:val="bottom"/>
            <w:hideMark/>
          </w:tcPr>
          <w:p w14:paraId="32653A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7C63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6F0B29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379426D"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7C23011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65EEA19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0EB9A84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56FBF3F7"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5DF5FD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Chat widget appears on key pages (product, cart, checkout).</w:t>
            </w:r>
          </w:p>
        </w:tc>
        <w:tc>
          <w:tcPr>
            <w:tcW w:w="1351" w:type="dxa"/>
            <w:tcBorders>
              <w:top w:val="nil"/>
              <w:left w:val="nil"/>
              <w:bottom w:val="nil"/>
              <w:right w:val="single" w:sz="8" w:space="0" w:color="auto"/>
            </w:tcBorders>
            <w:shd w:val="clear" w:color="auto" w:fill="auto"/>
            <w:noWrap/>
            <w:vAlign w:val="bottom"/>
            <w:hideMark/>
          </w:tcPr>
          <w:p w14:paraId="410C0B2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61461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Rating option is available after delivery.</w:t>
            </w:r>
          </w:p>
        </w:tc>
      </w:tr>
      <w:tr w:rsidR="00322165" w:rsidRPr="00322165" w14:paraId="5C094EA8"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1ACB34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Chat connects to available agents or a chatbot.</w:t>
            </w:r>
          </w:p>
        </w:tc>
        <w:tc>
          <w:tcPr>
            <w:tcW w:w="1351" w:type="dxa"/>
            <w:tcBorders>
              <w:top w:val="nil"/>
              <w:left w:val="nil"/>
              <w:bottom w:val="nil"/>
              <w:right w:val="single" w:sz="8" w:space="0" w:color="auto"/>
            </w:tcBorders>
            <w:shd w:val="clear" w:color="auto" w:fill="auto"/>
            <w:noWrap/>
            <w:vAlign w:val="bottom"/>
            <w:hideMark/>
          </w:tcPr>
          <w:p w14:paraId="00B96A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643839A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Users can leave 1–5-star ratings with optional comments.</w:t>
            </w:r>
          </w:p>
        </w:tc>
      </w:tr>
      <w:tr w:rsidR="00322165" w:rsidRPr="00322165" w14:paraId="4BDB4B96"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6C1B59CC"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7050CDF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vAlign w:val="center"/>
            <w:hideMark/>
          </w:tcPr>
          <w:p w14:paraId="66FB258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29E1077D" w14:textId="77777777" w:rsidR="00322165" w:rsidRDefault="00322165">
      <w:pPr>
        <w:rPr>
          <w:rFonts w:ascii="Calibri" w:hAnsi="Calibri" w:cs="Calibri"/>
          <w:sz w:val="18"/>
          <w:szCs w:val="18"/>
        </w:rPr>
      </w:pPr>
    </w:p>
    <w:p w14:paraId="2D5AFFF2" w14:textId="77777777" w:rsidR="00322165" w:rsidRDefault="00322165">
      <w:pPr>
        <w:rPr>
          <w:rFonts w:ascii="Calibri" w:hAnsi="Calibri" w:cs="Calibri"/>
          <w:sz w:val="18"/>
          <w:szCs w:val="18"/>
        </w:rPr>
      </w:pPr>
    </w:p>
    <w:p w14:paraId="5215BD02" w14:textId="77777777" w:rsidR="00322165" w:rsidRDefault="00322165">
      <w:pPr>
        <w:rPr>
          <w:rFonts w:ascii="Calibri" w:hAnsi="Calibri" w:cs="Calibri"/>
          <w:sz w:val="18"/>
          <w:szCs w:val="18"/>
        </w:rPr>
      </w:pPr>
    </w:p>
    <w:p w14:paraId="6721A896" w14:textId="77777777" w:rsidR="00322165" w:rsidRDefault="00322165">
      <w:pPr>
        <w:rPr>
          <w:rFonts w:ascii="Calibri" w:hAnsi="Calibri" w:cs="Calibri"/>
          <w:sz w:val="18"/>
          <w:szCs w:val="18"/>
        </w:rPr>
      </w:pPr>
    </w:p>
    <w:tbl>
      <w:tblPr>
        <w:tblW w:w="14663" w:type="dxa"/>
        <w:tblLook w:val="04A0" w:firstRow="1" w:lastRow="0" w:firstColumn="1" w:lastColumn="0" w:noHBand="0" w:noVBand="1"/>
      </w:tblPr>
      <w:tblGrid>
        <w:gridCol w:w="1333"/>
        <w:gridCol w:w="1333"/>
        <w:gridCol w:w="1333"/>
        <w:gridCol w:w="1333"/>
        <w:gridCol w:w="1333"/>
        <w:gridCol w:w="1333"/>
        <w:gridCol w:w="863"/>
        <w:gridCol w:w="1803"/>
        <w:gridCol w:w="1333"/>
        <w:gridCol w:w="1333"/>
        <w:gridCol w:w="1333"/>
      </w:tblGrid>
      <w:tr w:rsidR="00322165" w:rsidRPr="00322165" w14:paraId="57A18A1D"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8D93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STORY:33</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116F4B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75B4082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16A94BE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D2D73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STORY:34</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E97D03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11CC4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8EC5A82"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B3C639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06C53E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57F3A42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1C11B94"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5E5902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choose from different shipping options</w:t>
            </w:r>
          </w:p>
        </w:tc>
        <w:tc>
          <w:tcPr>
            <w:tcW w:w="1333" w:type="dxa"/>
            <w:tcBorders>
              <w:top w:val="nil"/>
              <w:left w:val="nil"/>
              <w:bottom w:val="nil"/>
              <w:right w:val="single" w:sz="8" w:space="0" w:color="auto"/>
            </w:tcBorders>
            <w:shd w:val="clear" w:color="auto" w:fill="auto"/>
            <w:noWrap/>
            <w:vAlign w:val="bottom"/>
            <w:hideMark/>
          </w:tcPr>
          <w:p w14:paraId="17CFF01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1F3A7C5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pick a delivery time slot</w:t>
            </w:r>
          </w:p>
        </w:tc>
      </w:tr>
      <w:tr w:rsidR="00322165" w:rsidRPr="00322165" w14:paraId="667E2D1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084BCD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balance cost and delivery speed.</w:t>
            </w:r>
          </w:p>
        </w:tc>
        <w:tc>
          <w:tcPr>
            <w:tcW w:w="1333" w:type="dxa"/>
            <w:tcBorders>
              <w:top w:val="nil"/>
              <w:left w:val="nil"/>
              <w:bottom w:val="nil"/>
              <w:right w:val="single" w:sz="8" w:space="0" w:color="auto"/>
            </w:tcBorders>
            <w:shd w:val="clear" w:color="auto" w:fill="auto"/>
            <w:noWrap/>
            <w:vAlign w:val="bottom"/>
            <w:hideMark/>
          </w:tcPr>
          <w:p w14:paraId="5F2758F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38D80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the package when I’m home.</w:t>
            </w:r>
          </w:p>
        </w:tc>
      </w:tr>
      <w:tr w:rsidR="00322165" w:rsidRPr="00322165" w14:paraId="0CC8420B"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195497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272F25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56B8DB77"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70E20AC"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799A63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32E27F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3" w:type="dxa"/>
            <w:tcBorders>
              <w:top w:val="nil"/>
              <w:left w:val="nil"/>
              <w:bottom w:val="nil"/>
              <w:right w:val="nil"/>
            </w:tcBorders>
            <w:shd w:val="clear" w:color="auto" w:fill="auto"/>
            <w:noWrap/>
            <w:vAlign w:val="bottom"/>
            <w:hideMark/>
          </w:tcPr>
          <w:p w14:paraId="36371CD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B5A8FB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C4751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20C174C3" w14:textId="77777777" w:rsidTr="00322165">
        <w:trPr>
          <w:trHeight w:val="590"/>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4082E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3" w:type="dxa"/>
            <w:tcBorders>
              <w:top w:val="nil"/>
              <w:left w:val="nil"/>
              <w:bottom w:val="nil"/>
              <w:right w:val="nil"/>
            </w:tcBorders>
            <w:shd w:val="clear" w:color="auto" w:fill="auto"/>
            <w:noWrap/>
            <w:vAlign w:val="bottom"/>
            <w:hideMark/>
          </w:tcPr>
          <w:p w14:paraId="38E980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70FC79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Delivery slot selection is offered at checkout.</w:t>
            </w:r>
          </w:p>
        </w:tc>
      </w:tr>
      <w:tr w:rsidR="00322165" w:rsidRPr="00322165" w14:paraId="0EA0F0CD"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38A9265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Available shipping methods are shown at checkout.</w:t>
            </w:r>
          </w:p>
        </w:tc>
        <w:tc>
          <w:tcPr>
            <w:tcW w:w="1333" w:type="dxa"/>
            <w:tcBorders>
              <w:top w:val="nil"/>
              <w:left w:val="nil"/>
              <w:bottom w:val="nil"/>
              <w:right w:val="single" w:sz="8" w:space="0" w:color="auto"/>
            </w:tcBorders>
            <w:shd w:val="clear" w:color="auto" w:fill="auto"/>
            <w:noWrap/>
            <w:vAlign w:val="bottom"/>
            <w:hideMark/>
          </w:tcPr>
          <w:p w14:paraId="4C30DF1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9EAC55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available time slots are shown based on zip code.</w:t>
            </w:r>
          </w:p>
        </w:tc>
      </w:tr>
      <w:tr w:rsidR="00322165" w:rsidRPr="00322165" w14:paraId="01581A72"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F428E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Each option shows price and estimated delivery date.</w:t>
            </w:r>
          </w:p>
        </w:tc>
        <w:tc>
          <w:tcPr>
            <w:tcW w:w="1333" w:type="dxa"/>
            <w:tcBorders>
              <w:top w:val="nil"/>
              <w:left w:val="nil"/>
              <w:bottom w:val="nil"/>
              <w:right w:val="single" w:sz="8" w:space="0" w:color="auto"/>
            </w:tcBorders>
            <w:shd w:val="clear" w:color="auto" w:fill="auto"/>
            <w:noWrap/>
            <w:vAlign w:val="bottom"/>
            <w:hideMark/>
          </w:tcPr>
          <w:p w14:paraId="475A627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71811D9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833E1EC" w14:textId="77777777" w:rsidTr="00322165">
        <w:trPr>
          <w:trHeight w:val="301"/>
        </w:trPr>
        <w:tc>
          <w:tcPr>
            <w:tcW w:w="6665" w:type="dxa"/>
            <w:gridSpan w:val="5"/>
            <w:tcBorders>
              <w:top w:val="nil"/>
              <w:left w:val="single" w:sz="8" w:space="0" w:color="auto"/>
              <w:bottom w:val="single" w:sz="8" w:space="0" w:color="auto"/>
              <w:right w:val="single" w:sz="8" w:space="0" w:color="000000"/>
            </w:tcBorders>
            <w:shd w:val="clear" w:color="auto" w:fill="auto"/>
            <w:hideMark/>
          </w:tcPr>
          <w:p w14:paraId="2BFB481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6208F7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0D14F62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65960D5C" w14:textId="77777777" w:rsidTr="00322165">
        <w:trPr>
          <w:trHeight w:val="301"/>
        </w:trPr>
        <w:tc>
          <w:tcPr>
            <w:tcW w:w="1333" w:type="dxa"/>
            <w:tcBorders>
              <w:top w:val="nil"/>
              <w:left w:val="nil"/>
              <w:bottom w:val="nil"/>
              <w:right w:val="nil"/>
            </w:tcBorders>
            <w:shd w:val="clear" w:color="auto" w:fill="auto"/>
            <w:noWrap/>
            <w:vAlign w:val="bottom"/>
            <w:hideMark/>
          </w:tcPr>
          <w:p w14:paraId="796F1DE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6DC35C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9074EE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686A142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48943D7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7A07C10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3" w:type="dxa"/>
            <w:tcBorders>
              <w:top w:val="nil"/>
              <w:left w:val="nil"/>
              <w:bottom w:val="nil"/>
              <w:right w:val="nil"/>
            </w:tcBorders>
            <w:shd w:val="clear" w:color="auto" w:fill="auto"/>
            <w:noWrap/>
            <w:vAlign w:val="bottom"/>
            <w:hideMark/>
          </w:tcPr>
          <w:p w14:paraId="1684CA2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02" w:type="dxa"/>
            <w:tcBorders>
              <w:top w:val="nil"/>
              <w:left w:val="nil"/>
              <w:bottom w:val="nil"/>
              <w:right w:val="nil"/>
            </w:tcBorders>
            <w:shd w:val="clear" w:color="auto" w:fill="auto"/>
            <w:noWrap/>
            <w:vAlign w:val="bottom"/>
            <w:hideMark/>
          </w:tcPr>
          <w:p w14:paraId="7F4B7B2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DC06A3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29B7EB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FD7D1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69AB62AC"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8B6A1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STORY:35</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2773101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043CFA4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325956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5539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STORY:36</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891ECB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413357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26AD59A"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EF563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56E9ED5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7430D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loyal user,</w:t>
            </w:r>
          </w:p>
        </w:tc>
      </w:tr>
      <w:tr w:rsidR="00322165" w:rsidRPr="00322165" w14:paraId="2A52F937"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27913B7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request gift wrapping</w:t>
            </w:r>
          </w:p>
        </w:tc>
        <w:tc>
          <w:tcPr>
            <w:tcW w:w="1333" w:type="dxa"/>
            <w:tcBorders>
              <w:top w:val="nil"/>
              <w:left w:val="nil"/>
              <w:bottom w:val="nil"/>
              <w:right w:val="single" w:sz="8" w:space="0" w:color="auto"/>
            </w:tcBorders>
            <w:shd w:val="clear" w:color="auto" w:fill="auto"/>
            <w:noWrap/>
            <w:vAlign w:val="bottom"/>
            <w:hideMark/>
          </w:tcPr>
          <w:p w14:paraId="09A2A8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401615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refer friends</w:t>
            </w:r>
          </w:p>
        </w:tc>
      </w:tr>
      <w:tr w:rsidR="00322165" w:rsidRPr="00322165" w14:paraId="5FDF64B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C2F729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send the product as a gift.</w:t>
            </w:r>
          </w:p>
        </w:tc>
        <w:tc>
          <w:tcPr>
            <w:tcW w:w="1333" w:type="dxa"/>
            <w:tcBorders>
              <w:top w:val="nil"/>
              <w:left w:val="nil"/>
              <w:bottom w:val="nil"/>
              <w:right w:val="single" w:sz="8" w:space="0" w:color="auto"/>
            </w:tcBorders>
            <w:shd w:val="clear" w:color="auto" w:fill="auto"/>
            <w:noWrap/>
            <w:vAlign w:val="bottom"/>
            <w:hideMark/>
          </w:tcPr>
          <w:p w14:paraId="534C133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288A62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we both can get rewards.</w:t>
            </w:r>
          </w:p>
        </w:tc>
      </w:tr>
      <w:tr w:rsidR="00322165" w:rsidRPr="00322165" w14:paraId="31DD1D8C"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82850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5DB8122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799DB2B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197ABE0"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AC357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02FCF8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3" w:type="dxa"/>
            <w:tcBorders>
              <w:top w:val="nil"/>
              <w:left w:val="nil"/>
              <w:bottom w:val="nil"/>
              <w:right w:val="nil"/>
            </w:tcBorders>
            <w:shd w:val="clear" w:color="auto" w:fill="auto"/>
            <w:noWrap/>
            <w:vAlign w:val="bottom"/>
            <w:hideMark/>
          </w:tcPr>
          <w:p w14:paraId="3DD886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6B097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2FA03E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2599816C" w14:textId="77777777" w:rsidTr="00322165">
        <w:trPr>
          <w:trHeight w:val="565"/>
        </w:trPr>
        <w:tc>
          <w:tcPr>
            <w:tcW w:w="666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A98E3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Gift wrap option appears in cart or checkout.</w:t>
            </w:r>
          </w:p>
        </w:tc>
        <w:tc>
          <w:tcPr>
            <w:tcW w:w="1333" w:type="dxa"/>
            <w:tcBorders>
              <w:top w:val="nil"/>
              <w:left w:val="nil"/>
              <w:bottom w:val="nil"/>
              <w:right w:val="nil"/>
            </w:tcBorders>
            <w:shd w:val="clear" w:color="auto" w:fill="auto"/>
            <w:noWrap/>
            <w:vAlign w:val="bottom"/>
            <w:hideMark/>
          </w:tcPr>
          <w:p w14:paraId="5DC08AC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E99994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Referral bonuses are tracked and visible.</w:t>
            </w:r>
          </w:p>
        </w:tc>
      </w:tr>
      <w:tr w:rsidR="00322165" w:rsidRPr="00322165" w14:paraId="783E49D7"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D06DD2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5B5F27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6C8CFF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2E4A4236"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8A3AC6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0A18AEA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6FF1E77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FDA3D71" w14:textId="77777777" w:rsidTr="00322165">
        <w:trPr>
          <w:trHeight w:val="301"/>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71DAD41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7306E1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6A06BE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6054B51E" w14:textId="77777777" w:rsidR="00322165" w:rsidRDefault="00322165">
      <w:pPr>
        <w:rPr>
          <w:rFonts w:ascii="Calibri" w:hAnsi="Calibri" w:cs="Calibri"/>
          <w:sz w:val="18"/>
          <w:szCs w:val="18"/>
        </w:rPr>
      </w:pPr>
    </w:p>
    <w:p w14:paraId="11810CE9" w14:textId="77777777" w:rsidR="00322165" w:rsidRDefault="00322165">
      <w:pPr>
        <w:rPr>
          <w:rFonts w:ascii="Calibri" w:hAnsi="Calibri" w:cs="Calibri"/>
          <w:sz w:val="18"/>
          <w:szCs w:val="18"/>
        </w:rPr>
      </w:pPr>
    </w:p>
    <w:p w14:paraId="0841E36F" w14:textId="77777777" w:rsidR="00322165" w:rsidRDefault="00322165">
      <w:pPr>
        <w:rPr>
          <w:rFonts w:ascii="Calibri" w:hAnsi="Calibri" w:cs="Calibri"/>
          <w:sz w:val="18"/>
          <w:szCs w:val="18"/>
        </w:rPr>
      </w:pPr>
    </w:p>
    <w:p w14:paraId="4BD23102" w14:textId="77777777" w:rsidR="00322165" w:rsidRDefault="00322165">
      <w:pPr>
        <w:rPr>
          <w:rFonts w:ascii="Calibri" w:hAnsi="Calibri" w:cs="Calibri"/>
          <w:sz w:val="18"/>
          <w:szCs w:val="18"/>
        </w:rPr>
      </w:pPr>
    </w:p>
    <w:p w14:paraId="27D41293" w14:textId="77777777" w:rsidR="00322165" w:rsidRDefault="00322165">
      <w:pPr>
        <w:rPr>
          <w:rFonts w:ascii="Calibri" w:hAnsi="Calibri" w:cs="Calibri"/>
          <w:sz w:val="18"/>
          <w:szCs w:val="18"/>
        </w:rPr>
      </w:pPr>
    </w:p>
    <w:tbl>
      <w:tblPr>
        <w:tblW w:w="15034" w:type="dxa"/>
        <w:tblLook w:val="04A0" w:firstRow="1" w:lastRow="0" w:firstColumn="1" w:lastColumn="0" w:noHBand="0" w:noVBand="1"/>
      </w:tblPr>
      <w:tblGrid>
        <w:gridCol w:w="1366"/>
        <w:gridCol w:w="1367"/>
        <w:gridCol w:w="1367"/>
        <w:gridCol w:w="1366"/>
        <w:gridCol w:w="1368"/>
        <w:gridCol w:w="1366"/>
        <w:gridCol w:w="885"/>
        <w:gridCol w:w="1848"/>
        <w:gridCol w:w="1367"/>
        <w:gridCol w:w="1366"/>
        <w:gridCol w:w="1368"/>
      </w:tblGrid>
      <w:tr w:rsidR="00322165" w:rsidRPr="00322165" w14:paraId="2B590FC6"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3AC9F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STORY:37</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3462988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582CC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45EB8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E30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STORY:38</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64B8D55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21DCB6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92D8F8F"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2BEDB4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66" w:type="dxa"/>
            <w:tcBorders>
              <w:top w:val="nil"/>
              <w:left w:val="nil"/>
              <w:bottom w:val="nil"/>
              <w:right w:val="nil"/>
            </w:tcBorders>
            <w:shd w:val="clear" w:color="auto" w:fill="auto"/>
            <w:noWrap/>
            <w:vAlign w:val="bottom"/>
            <w:hideMark/>
          </w:tcPr>
          <w:p w14:paraId="3EEDE23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70B57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shopper,</w:t>
            </w:r>
          </w:p>
        </w:tc>
      </w:tr>
      <w:tr w:rsidR="00322165" w:rsidRPr="00322165" w14:paraId="3BBF3CD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03E933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sign up using my Google or Facebook account</w:t>
            </w:r>
          </w:p>
        </w:tc>
        <w:tc>
          <w:tcPr>
            <w:tcW w:w="1366" w:type="dxa"/>
            <w:tcBorders>
              <w:top w:val="nil"/>
              <w:left w:val="nil"/>
              <w:bottom w:val="nil"/>
              <w:right w:val="single" w:sz="8" w:space="0" w:color="auto"/>
            </w:tcBorders>
            <w:shd w:val="clear" w:color="auto" w:fill="auto"/>
            <w:noWrap/>
            <w:vAlign w:val="bottom"/>
            <w:hideMark/>
          </w:tcPr>
          <w:p w14:paraId="245BF63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7702A6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keep items in my cart</w:t>
            </w:r>
          </w:p>
        </w:tc>
      </w:tr>
      <w:tr w:rsidR="00322165" w:rsidRPr="00322165" w14:paraId="0290103B"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28EC42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register quickly.</w:t>
            </w:r>
          </w:p>
        </w:tc>
        <w:tc>
          <w:tcPr>
            <w:tcW w:w="1366" w:type="dxa"/>
            <w:tcBorders>
              <w:top w:val="nil"/>
              <w:left w:val="nil"/>
              <w:bottom w:val="nil"/>
              <w:right w:val="single" w:sz="8" w:space="0" w:color="auto"/>
            </w:tcBorders>
            <w:shd w:val="clear" w:color="auto" w:fill="auto"/>
            <w:noWrap/>
            <w:vAlign w:val="bottom"/>
            <w:hideMark/>
          </w:tcPr>
          <w:p w14:paraId="2A06D1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29829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resume shopping later.</w:t>
            </w:r>
          </w:p>
        </w:tc>
      </w:tr>
      <w:tr w:rsidR="00322165" w:rsidRPr="00322165" w14:paraId="41A17C46"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6BCB4CD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714F06A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7FBE467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3F672"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B2962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2DC0E08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66" w:type="dxa"/>
            <w:tcBorders>
              <w:top w:val="nil"/>
              <w:left w:val="nil"/>
              <w:bottom w:val="nil"/>
              <w:right w:val="nil"/>
            </w:tcBorders>
            <w:shd w:val="clear" w:color="auto" w:fill="auto"/>
            <w:noWrap/>
            <w:vAlign w:val="bottom"/>
            <w:hideMark/>
          </w:tcPr>
          <w:p w14:paraId="5B71F3B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9F32B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F6A10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51DABA41"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6FE249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Social login buttons are available on login and registration pages.</w:t>
            </w:r>
          </w:p>
        </w:tc>
        <w:tc>
          <w:tcPr>
            <w:tcW w:w="1366" w:type="dxa"/>
            <w:tcBorders>
              <w:top w:val="nil"/>
              <w:left w:val="nil"/>
              <w:bottom w:val="nil"/>
              <w:right w:val="nil"/>
            </w:tcBorders>
            <w:shd w:val="clear" w:color="auto" w:fill="auto"/>
            <w:noWrap/>
            <w:vAlign w:val="bottom"/>
            <w:hideMark/>
          </w:tcPr>
          <w:p w14:paraId="57198F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0AA408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contents are saved even after logout.</w:t>
            </w:r>
          </w:p>
        </w:tc>
      </w:tr>
      <w:tr w:rsidR="00322165" w:rsidRPr="00322165" w14:paraId="0C3644DC"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4F283EE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consents to share profile information.</w:t>
            </w:r>
          </w:p>
        </w:tc>
        <w:tc>
          <w:tcPr>
            <w:tcW w:w="1366" w:type="dxa"/>
            <w:tcBorders>
              <w:top w:val="nil"/>
              <w:left w:val="nil"/>
              <w:bottom w:val="nil"/>
              <w:right w:val="single" w:sz="8" w:space="0" w:color="auto"/>
            </w:tcBorders>
            <w:shd w:val="clear" w:color="auto" w:fill="auto"/>
            <w:noWrap/>
            <w:vAlign w:val="bottom"/>
            <w:hideMark/>
          </w:tcPr>
          <w:p w14:paraId="560133D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072E09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Items are restored when the user logs back in.</w:t>
            </w:r>
          </w:p>
        </w:tc>
      </w:tr>
      <w:tr w:rsidR="00322165" w:rsidRPr="00322165" w14:paraId="66898FE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hideMark/>
          </w:tcPr>
          <w:p w14:paraId="18FC6DF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271244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hideMark/>
          </w:tcPr>
          <w:p w14:paraId="02E000C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166827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4663708F"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6FE1F94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4B254F7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F6844A5" w14:textId="77777777" w:rsidTr="00322165">
        <w:trPr>
          <w:trHeight w:val="193"/>
        </w:trPr>
        <w:tc>
          <w:tcPr>
            <w:tcW w:w="1366" w:type="dxa"/>
            <w:tcBorders>
              <w:top w:val="nil"/>
              <w:left w:val="nil"/>
              <w:bottom w:val="nil"/>
              <w:right w:val="nil"/>
            </w:tcBorders>
            <w:shd w:val="clear" w:color="auto" w:fill="auto"/>
            <w:noWrap/>
            <w:vAlign w:val="bottom"/>
            <w:hideMark/>
          </w:tcPr>
          <w:p w14:paraId="04A6E65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11DF87E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476E4D4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6D97E09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68F7FA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A212D7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5" w:type="dxa"/>
            <w:tcBorders>
              <w:top w:val="nil"/>
              <w:left w:val="nil"/>
              <w:bottom w:val="nil"/>
              <w:right w:val="nil"/>
            </w:tcBorders>
            <w:shd w:val="clear" w:color="auto" w:fill="auto"/>
            <w:noWrap/>
            <w:vAlign w:val="bottom"/>
            <w:hideMark/>
          </w:tcPr>
          <w:p w14:paraId="65DA1B8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8" w:type="dxa"/>
            <w:tcBorders>
              <w:top w:val="nil"/>
              <w:left w:val="nil"/>
              <w:bottom w:val="nil"/>
              <w:right w:val="nil"/>
            </w:tcBorders>
            <w:shd w:val="clear" w:color="auto" w:fill="auto"/>
            <w:noWrap/>
            <w:vAlign w:val="bottom"/>
            <w:hideMark/>
          </w:tcPr>
          <w:p w14:paraId="7B5FCA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24EE98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05B52B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A80EF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0A0037A8"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1E3D4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STORY:39</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0922277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7E4FA83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50F506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F899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STORY:40</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761EB24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2A975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B37EA36"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563DD6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66" w:type="dxa"/>
            <w:tcBorders>
              <w:top w:val="nil"/>
              <w:left w:val="nil"/>
              <w:bottom w:val="nil"/>
              <w:right w:val="nil"/>
            </w:tcBorders>
            <w:shd w:val="clear" w:color="auto" w:fill="auto"/>
            <w:noWrap/>
            <w:vAlign w:val="bottom"/>
            <w:hideMark/>
          </w:tcPr>
          <w:p w14:paraId="2330B8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F29373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3691005"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7B20DA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share a product</w:t>
            </w:r>
          </w:p>
        </w:tc>
        <w:tc>
          <w:tcPr>
            <w:tcW w:w="1366" w:type="dxa"/>
            <w:tcBorders>
              <w:top w:val="nil"/>
              <w:left w:val="nil"/>
              <w:bottom w:val="nil"/>
              <w:right w:val="single" w:sz="8" w:space="0" w:color="auto"/>
            </w:tcBorders>
            <w:shd w:val="clear" w:color="auto" w:fill="auto"/>
            <w:noWrap/>
            <w:vAlign w:val="bottom"/>
            <w:hideMark/>
          </w:tcPr>
          <w:p w14:paraId="365A2D0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C7DDBE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answers to common questions</w:t>
            </w:r>
          </w:p>
        </w:tc>
      </w:tr>
      <w:tr w:rsidR="00322165" w:rsidRPr="00322165" w14:paraId="78E986FA"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0985C0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friends can see what I like.</w:t>
            </w:r>
          </w:p>
        </w:tc>
        <w:tc>
          <w:tcPr>
            <w:tcW w:w="1366" w:type="dxa"/>
            <w:tcBorders>
              <w:top w:val="nil"/>
              <w:left w:val="nil"/>
              <w:bottom w:val="nil"/>
              <w:right w:val="single" w:sz="8" w:space="0" w:color="auto"/>
            </w:tcBorders>
            <w:shd w:val="clear" w:color="auto" w:fill="auto"/>
            <w:noWrap/>
            <w:vAlign w:val="bottom"/>
            <w:hideMark/>
          </w:tcPr>
          <w:p w14:paraId="600EFB3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9C941A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resolve basic doubts myself.</w:t>
            </w:r>
          </w:p>
        </w:tc>
      </w:tr>
      <w:tr w:rsidR="00322165" w:rsidRPr="00322165" w14:paraId="2C2D2A13"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31EC0BB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478994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04181D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652E5B7"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BB3E8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1FDB24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6" w:type="dxa"/>
            <w:tcBorders>
              <w:top w:val="nil"/>
              <w:left w:val="nil"/>
              <w:bottom w:val="nil"/>
              <w:right w:val="nil"/>
            </w:tcBorders>
            <w:shd w:val="clear" w:color="auto" w:fill="auto"/>
            <w:noWrap/>
            <w:vAlign w:val="bottom"/>
            <w:hideMark/>
          </w:tcPr>
          <w:p w14:paraId="351614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B1E810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C4962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02DDA91C"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254374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Share” button available on product page.</w:t>
            </w:r>
          </w:p>
        </w:tc>
        <w:tc>
          <w:tcPr>
            <w:tcW w:w="1366" w:type="dxa"/>
            <w:tcBorders>
              <w:top w:val="nil"/>
              <w:left w:val="nil"/>
              <w:bottom w:val="nil"/>
              <w:right w:val="nil"/>
            </w:tcBorders>
            <w:shd w:val="clear" w:color="auto" w:fill="auto"/>
            <w:noWrap/>
            <w:vAlign w:val="bottom"/>
            <w:hideMark/>
          </w:tcPr>
          <w:p w14:paraId="27E0BA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73724C1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8E50D76"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vAlign w:val="center"/>
            <w:hideMark/>
          </w:tcPr>
          <w:p w14:paraId="0CAD44C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Options include copy link, email, WhatsApp, and social media.</w:t>
            </w:r>
          </w:p>
        </w:tc>
        <w:tc>
          <w:tcPr>
            <w:tcW w:w="1366" w:type="dxa"/>
            <w:tcBorders>
              <w:top w:val="nil"/>
              <w:left w:val="nil"/>
              <w:bottom w:val="nil"/>
              <w:right w:val="single" w:sz="8" w:space="0" w:color="auto"/>
            </w:tcBorders>
            <w:shd w:val="clear" w:color="auto" w:fill="auto"/>
            <w:noWrap/>
            <w:vAlign w:val="bottom"/>
            <w:hideMark/>
          </w:tcPr>
          <w:p w14:paraId="6E355E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10668A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FAQ is accessible from footer or help menu.</w:t>
            </w:r>
          </w:p>
        </w:tc>
      </w:tr>
      <w:tr w:rsidR="00322165" w:rsidRPr="00322165" w14:paraId="7CC4A8E8"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hideMark/>
          </w:tcPr>
          <w:p w14:paraId="1642466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0794A6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CBBD41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Questions are categorized (e.g., orders, returns, payments).</w:t>
            </w:r>
          </w:p>
        </w:tc>
      </w:tr>
      <w:tr w:rsidR="00322165" w:rsidRPr="00322165" w14:paraId="6194B48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1F90C6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10270CA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vAlign w:val="center"/>
            <w:hideMark/>
          </w:tcPr>
          <w:p w14:paraId="451C166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is available within the FAQ.</w:t>
            </w:r>
          </w:p>
        </w:tc>
      </w:tr>
    </w:tbl>
    <w:p w14:paraId="652E26A6" w14:textId="77777777" w:rsidR="00322165" w:rsidRPr="00D73C98" w:rsidRDefault="00322165">
      <w:pPr>
        <w:rPr>
          <w:rFonts w:ascii="Calibri" w:hAnsi="Calibri" w:cs="Calibri"/>
          <w:sz w:val="18"/>
          <w:szCs w:val="18"/>
        </w:rPr>
      </w:pPr>
    </w:p>
    <w:sectPr w:rsidR="00322165" w:rsidRPr="00D73C98" w:rsidSect="007A708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3C99" w14:textId="77777777" w:rsidR="00766BBF" w:rsidRDefault="00766BBF" w:rsidP="00D73C98">
      <w:pPr>
        <w:spacing w:after="0" w:line="240" w:lineRule="auto"/>
      </w:pPr>
      <w:r>
        <w:separator/>
      </w:r>
    </w:p>
  </w:endnote>
  <w:endnote w:type="continuationSeparator" w:id="0">
    <w:p w14:paraId="31FFC764" w14:textId="77777777" w:rsidR="00766BBF" w:rsidRDefault="00766BBF" w:rsidP="00D7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A3D2" w14:textId="77777777" w:rsidR="00766BBF" w:rsidRDefault="00766BBF" w:rsidP="00D73C98">
      <w:pPr>
        <w:spacing w:after="0" w:line="240" w:lineRule="auto"/>
      </w:pPr>
      <w:r>
        <w:separator/>
      </w:r>
    </w:p>
  </w:footnote>
  <w:footnote w:type="continuationSeparator" w:id="0">
    <w:p w14:paraId="469E816B" w14:textId="77777777" w:rsidR="00766BBF" w:rsidRDefault="00766BBF" w:rsidP="00D7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B9"/>
    <w:multiLevelType w:val="multilevel"/>
    <w:tmpl w:val="E400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115C"/>
    <w:multiLevelType w:val="multilevel"/>
    <w:tmpl w:val="3C6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1CDF"/>
    <w:multiLevelType w:val="multilevel"/>
    <w:tmpl w:val="793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21CF"/>
    <w:multiLevelType w:val="multilevel"/>
    <w:tmpl w:val="825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443E1"/>
    <w:multiLevelType w:val="multilevel"/>
    <w:tmpl w:val="961E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4D3C"/>
    <w:multiLevelType w:val="multilevel"/>
    <w:tmpl w:val="75E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97A72"/>
    <w:multiLevelType w:val="multilevel"/>
    <w:tmpl w:val="6D0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299"/>
    <w:multiLevelType w:val="multilevel"/>
    <w:tmpl w:val="42FC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57CE5"/>
    <w:multiLevelType w:val="multilevel"/>
    <w:tmpl w:val="4440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F0BAF"/>
    <w:multiLevelType w:val="multilevel"/>
    <w:tmpl w:val="E72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9005D"/>
    <w:multiLevelType w:val="multilevel"/>
    <w:tmpl w:val="46D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46450"/>
    <w:multiLevelType w:val="multilevel"/>
    <w:tmpl w:val="1C0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D49D7"/>
    <w:multiLevelType w:val="multilevel"/>
    <w:tmpl w:val="DCB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15B0D"/>
    <w:multiLevelType w:val="multilevel"/>
    <w:tmpl w:val="8AA8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5072E"/>
    <w:multiLevelType w:val="multilevel"/>
    <w:tmpl w:val="586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33653"/>
    <w:multiLevelType w:val="multilevel"/>
    <w:tmpl w:val="A832F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B31C6"/>
    <w:multiLevelType w:val="multilevel"/>
    <w:tmpl w:val="66E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A1FB2"/>
    <w:multiLevelType w:val="multilevel"/>
    <w:tmpl w:val="370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F2121"/>
    <w:multiLevelType w:val="multilevel"/>
    <w:tmpl w:val="500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F1475"/>
    <w:multiLevelType w:val="multilevel"/>
    <w:tmpl w:val="DCE0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8E116F"/>
    <w:multiLevelType w:val="multilevel"/>
    <w:tmpl w:val="E90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37E81"/>
    <w:multiLevelType w:val="multilevel"/>
    <w:tmpl w:val="FF923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7C4D87"/>
    <w:multiLevelType w:val="multilevel"/>
    <w:tmpl w:val="EAF4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F46C7"/>
    <w:multiLevelType w:val="multilevel"/>
    <w:tmpl w:val="FA228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73DE9"/>
    <w:multiLevelType w:val="multilevel"/>
    <w:tmpl w:val="8EC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DE51FB"/>
    <w:multiLevelType w:val="multilevel"/>
    <w:tmpl w:val="86D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4299A"/>
    <w:multiLevelType w:val="multilevel"/>
    <w:tmpl w:val="5C9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A73F4"/>
    <w:multiLevelType w:val="multilevel"/>
    <w:tmpl w:val="6466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547A4"/>
    <w:multiLevelType w:val="multilevel"/>
    <w:tmpl w:val="463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76244"/>
    <w:multiLevelType w:val="multilevel"/>
    <w:tmpl w:val="217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40B89"/>
    <w:multiLevelType w:val="multilevel"/>
    <w:tmpl w:val="951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3137D"/>
    <w:multiLevelType w:val="multilevel"/>
    <w:tmpl w:val="A81C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854D8"/>
    <w:multiLevelType w:val="multilevel"/>
    <w:tmpl w:val="6CF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035156"/>
    <w:multiLevelType w:val="multilevel"/>
    <w:tmpl w:val="0CB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700413"/>
    <w:multiLevelType w:val="multilevel"/>
    <w:tmpl w:val="D89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18022F"/>
    <w:multiLevelType w:val="multilevel"/>
    <w:tmpl w:val="1CBCD158"/>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4E4257"/>
    <w:multiLevelType w:val="multilevel"/>
    <w:tmpl w:val="927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97FBE"/>
    <w:multiLevelType w:val="multilevel"/>
    <w:tmpl w:val="D932C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42B75"/>
    <w:multiLevelType w:val="multilevel"/>
    <w:tmpl w:val="E52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F84EDB"/>
    <w:multiLevelType w:val="multilevel"/>
    <w:tmpl w:val="E8C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1C6547"/>
    <w:multiLevelType w:val="multilevel"/>
    <w:tmpl w:val="60DEA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60A79"/>
    <w:multiLevelType w:val="multilevel"/>
    <w:tmpl w:val="EA3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3C1555"/>
    <w:multiLevelType w:val="multilevel"/>
    <w:tmpl w:val="0F1AD7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C55A4"/>
    <w:multiLevelType w:val="multilevel"/>
    <w:tmpl w:val="8BD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7B7B10"/>
    <w:multiLevelType w:val="multilevel"/>
    <w:tmpl w:val="AD0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B9245D"/>
    <w:multiLevelType w:val="multilevel"/>
    <w:tmpl w:val="5840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0C1"/>
    <w:multiLevelType w:val="multilevel"/>
    <w:tmpl w:val="76B2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11487A"/>
    <w:multiLevelType w:val="multilevel"/>
    <w:tmpl w:val="4FB2C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0F6687"/>
    <w:multiLevelType w:val="multilevel"/>
    <w:tmpl w:val="208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36DD3"/>
    <w:multiLevelType w:val="multilevel"/>
    <w:tmpl w:val="EEB2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591943"/>
    <w:multiLevelType w:val="multilevel"/>
    <w:tmpl w:val="A31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F02CE9"/>
    <w:multiLevelType w:val="multilevel"/>
    <w:tmpl w:val="254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562F6A"/>
    <w:multiLevelType w:val="multilevel"/>
    <w:tmpl w:val="6AD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DB517A"/>
    <w:multiLevelType w:val="multilevel"/>
    <w:tmpl w:val="09C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4D7039"/>
    <w:multiLevelType w:val="multilevel"/>
    <w:tmpl w:val="21E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2D2E92"/>
    <w:multiLevelType w:val="multilevel"/>
    <w:tmpl w:val="AC3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7F6463"/>
    <w:multiLevelType w:val="multilevel"/>
    <w:tmpl w:val="EB5E3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A4230E"/>
    <w:multiLevelType w:val="multilevel"/>
    <w:tmpl w:val="362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EC7FD1"/>
    <w:multiLevelType w:val="multilevel"/>
    <w:tmpl w:val="716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40F81"/>
    <w:multiLevelType w:val="multilevel"/>
    <w:tmpl w:val="0CB03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53692">
    <w:abstractNumId w:val="35"/>
  </w:num>
  <w:num w:numId="2" w16cid:durableId="1705595697">
    <w:abstractNumId w:val="36"/>
  </w:num>
  <w:num w:numId="3" w16cid:durableId="136340959">
    <w:abstractNumId w:val="42"/>
  </w:num>
  <w:num w:numId="4" w16cid:durableId="1196893211">
    <w:abstractNumId w:val="57"/>
  </w:num>
  <w:num w:numId="5" w16cid:durableId="674461459">
    <w:abstractNumId w:val="41"/>
  </w:num>
  <w:num w:numId="6" w16cid:durableId="113060817">
    <w:abstractNumId w:val="3"/>
  </w:num>
  <w:num w:numId="7" w16cid:durableId="469906414">
    <w:abstractNumId w:val="22"/>
  </w:num>
  <w:num w:numId="8" w16cid:durableId="1109618111">
    <w:abstractNumId w:val="58"/>
  </w:num>
  <w:num w:numId="9" w16cid:durableId="1476870570">
    <w:abstractNumId w:val="0"/>
  </w:num>
  <w:num w:numId="10" w16cid:durableId="1684092227">
    <w:abstractNumId w:val="55"/>
  </w:num>
  <w:num w:numId="11" w16cid:durableId="1185753570">
    <w:abstractNumId w:val="18"/>
  </w:num>
  <w:num w:numId="12" w16cid:durableId="243298471">
    <w:abstractNumId w:val="20"/>
  </w:num>
  <w:num w:numId="13" w16cid:durableId="1164130577">
    <w:abstractNumId w:val="6"/>
  </w:num>
  <w:num w:numId="14" w16cid:durableId="2070036540">
    <w:abstractNumId w:val="4"/>
  </w:num>
  <w:num w:numId="15" w16cid:durableId="854808253">
    <w:abstractNumId w:val="54"/>
  </w:num>
  <w:num w:numId="16" w16cid:durableId="1013148923">
    <w:abstractNumId w:val="52"/>
  </w:num>
  <w:num w:numId="17" w16cid:durableId="928006395">
    <w:abstractNumId w:val="17"/>
  </w:num>
  <w:num w:numId="18" w16cid:durableId="1931500645">
    <w:abstractNumId w:val="56"/>
  </w:num>
  <w:num w:numId="19" w16cid:durableId="437918064">
    <w:abstractNumId w:val="48"/>
  </w:num>
  <w:num w:numId="20" w16cid:durableId="1865900511">
    <w:abstractNumId w:val="16"/>
  </w:num>
  <w:num w:numId="21" w16cid:durableId="972716910">
    <w:abstractNumId w:val="50"/>
  </w:num>
  <w:num w:numId="22" w16cid:durableId="1819148609">
    <w:abstractNumId w:val="21"/>
  </w:num>
  <w:num w:numId="23" w16cid:durableId="1974291452">
    <w:abstractNumId w:val="37"/>
  </w:num>
  <w:num w:numId="24" w16cid:durableId="1792434308">
    <w:abstractNumId w:val="30"/>
  </w:num>
  <w:num w:numId="25" w16cid:durableId="208955678">
    <w:abstractNumId w:val="47"/>
  </w:num>
  <w:num w:numId="26" w16cid:durableId="2002810919">
    <w:abstractNumId w:val="34"/>
  </w:num>
  <w:num w:numId="27" w16cid:durableId="1672483494">
    <w:abstractNumId w:val="32"/>
  </w:num>
  <w:num w:numId="28" w16cid:durableId="1188913012">
    <w:abstractNumId w:val="8"/>
  </w:num>
  <w:num w:numId="29" w16cid:durableId="1492016936">
    <w:abstractNumId w:val="25"/>
  </w:num>
  <w:num w:numId="30" w16cid:durableId="283075711">
    <w:abstractNumId w:val="39"/>
  </w:num>
  <w:num w:numId="31" w16cid:durableId="739794225">
    <w:abstractNumId w:val="31"/>
  </w:num>
  <w:num w:numId="32" w16cid:durableId="1095712770">
    <w:abstractNumId w:val="46"/>
  </w:num>
  <w:num w:numId="33" w16cid:durableId="1164081205">
    <w:abstractNumId w:val="38"/>
  </w:num>
  <w:num w:numId="34" w16cid:durableId="476724974">
    <w:abstractNumId w:val="43"/>
  </w:num>
  <w:num w:numId="35" w16cid:durableId="2022580662">
    <w:abstractNumId w:val="23"/>
  </w:num>
  <w:num w:numId="36" w16cid:durableId="173738354">
    <w:abstractNumId w:val="7"/>
  </w:num>
  <w:num w:numId="37" w16cid:durableId="2002806967">
    <w:abstractNumId w:val="10"/>
  </w:num>
  <w:num w:numId="38" w16cid:durableId="792597622">
    <w:abstractNumId w:val="15"/>
  </w:num>
  <w:num w:numId="39" w16cid:durableId="1892380538">
    <w:abstractNumId w:val="13"/>
  </w:num>
  <w:num w:numId="40" w16cid:durableId="2124038039">
    <w:abstractNumId w:val="59"/>
  </w:num>
  <w:num w:numId="41" w16cid:durableId="855851600">
    <w:abstractNumId w:val="40"/>
  </w:num>
  <w:num w:numId="42" w16cid:durableId="1504542703">
    <w:abstractNumId w:val="49"/>
  </w:num>
  <w:num w:numId="43" w16cid:durableId="1547796192">
    <w:abstractNumId w:val="45"/>
  </w:num>
  <w:num w:numId="44" w16cid:durableId="252276621">
    <w:abstractNumId w:val="29"/>
  </w:num>
  <w:num w:numId="45" w16cid:durableId="9141540">
    <w:abstractNumId w:val="26"/>
  </w:num>
  <w:num w:numId="46" w16cid:durableId="609047553">
    <w:abstractNumId w:val="24"/>
  </w:num>
  <w:num w:numId="47" w16cid:durableId="1836803729">
    <w:abstractNumId w:val="33"/>
  </w:num>
  <w:num w:numId="48" w16cid:durableId="1274938491">
    <w:abstractNumId w:val="14"/>
  </w:num>
  <w:num w:numId="49" w16cid:durableId="782312157">
    <w:abstractNumId w:val="2"/>
  </w:num>
  <w:num w:numId="50" w16cid:durableId="173544100">
    <w:abstractNumId w:val="19"/>
  </w:num>
  <w:num w:numId="51" w16cid:durableId="1741516874">
    <w:abstractNumId w:val="11"/>
  </w:num>
  <w:num w:numId="52" w16cid:durableId="1331444973">
    <w:abstractNumId w:val="9"/>
  </w:num>
  <w:num w:numId="53" w16cid:durableId="1213156238">
    <w:abstractNumId w:val="27"/>
  </w:num>
  <w:num w:numId="54" w16cid:durableId="1871601857">
    <w:abstractNumId w:val="28"/>
  </w:num>
  <w:num w:numId="55" w16cid:durableId="844709978">
    <w:abstractNumId w:val="44"/>
  </w:num>
  <w:num w:numId="56" w16cid:durableId="1068727098">
    <w:abstractNumId w:val="51"/>
  </w:num>
  <w:num w:numId="57" w16cid:durableId="1753698924">
    <w:abstractNumId w:val="53"/>
  </w:num>
  <w:num w:numId="58" w16cid:durableId="554858530">
    <w:abstractNumId w:val="1"/>
  </w:num>
  <w:num w:numId="59" w16cid:durableId="465243996">
    <w:abstractNumId w:val="5"/>
  </w:num>
  <w:num w:numId="60" w16cid:durableId="843738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E"/>
    <w:rsid w:val="0003591D"/>
    <w:rsid w:val="000E428C"/>
    <w:rsid w:val="000F0185"/>
    <w:rsid w:val="0012382C"/>
    <w:rsid w:val="00123ED3"/>
    <w:rsid w:val="00131A80"/>
    <w:rsid w:val="00244DA9"/>
    <w:rsid w:val="00253B7D"/>
    <w:rsid w:val="00256922"/>
    <w:rsid w:val="00294511"/>
    <w:rsid w:val="002A4E5A"/>
    <w:rsid w:val="00322165"/>
    <w:rsid w:val="003477AC"/>
    <w:rsid w:val="003B010C"/>
    <w:rsid w:val="003D4A94"/>
    <w:rsid w:val="004C3158"/>
    <w:rsid w:val="004D387B"/>
    <w:rsid w:val="004E65AE"/>
    <w:rsid w:val="005B63D9"/>
    <w:rsid w:val="00606448"/>
    <w:rsid w:val="0069341A"/>
    <w:rsid w:val="006B1F8B"/>
    <w:rsid w:val="006C33CD"/>
    <w:rsid w:val="00706059"/>
    <w:rsid w:val="00713DF7"/>
    <w:rsid w:val="00766BBF"/>
    <w:rsid w:val="0077685F"/>
    <w:rsid w:val="007770B2"/>
    <w:rsid w:val="007A7084"/>
    <w:rsid w:val="00815107"/>
    <w:rsid w:val="0085642E"/>
    <w:rsid w:val="00886651"/>
    <w:rsid w:val="008B7AD6"/>
    <w:rsid w:val="009019B2"/>
    <w:rsid w:val="00907E3F"/>
    <w:rsid w:val="00A369F2"/>
    <w:rsid w:val="00A54717"/>
    <w:rsid w:val="00A5726D"/>
    <w:rsid w:val="00AB0338"/>
    <w:rsid w:val="00B026E5"/>
    <w:rsid w:val="00B10BDF"/>
    <w:rsid w:val="00B138FA"/>
    <w:rsid w:val="00B14F43"/>
    <w:rsid w:val="00B72CDC"/>
    <w:rsid w:val="00B73713"/>
    <w:rsid w:val="00BB6342"/>
    <w:rsid w:val="00BB6DCC"/>
    <w:rsid w:val="00BD4CA7"/>
    <w:rsid w:val="00C57F9C"/>
    <w:rsid w:val="00C86A8F"/>
    <w:rsid w:val="00CB1C0F"/>
    <w:rsid w:val="00CD2E6E"/>
    <w:rsid w:val="00D73C98"/>
    <w:rsid w:val="00D843C1"/>
    <w:rsid w:val="00D84E22"/>
    <w:rsid w:val="00EB1C37"/>
    <w:rsid w:val="00ED6202"/>
    <w:rsid w:val="00F25779"/>
    <w:rsid w:val="00F508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F87F"/>
  <w15:chartTrackingRefBased/>
  <w15:docId w15:val="{3B24B765-B325-4A51-9862-66773BB5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AE"/>
    <w:rPr>
      <w:rFonts w:eastAsiaTheme="majorEastAsia" w:cstheme="majorBidi"/>
      <w:color w:val="272727" w:themeColor="text1" w:themeTint="D8"/>
    </w:rPr>
  </w:style>
  <w:style w:type="paragraph" w:styleId="Title">
    <w:name w:val="Title"/>
    <w:basedOn w:val="Normal"/>
    <w:next w:val="Normal"/>
    <w:link w:val="TitleChar"/>
    <w:uiPriority w:val="10"/>
    <w:qFormat/>
    <w:rsid w:val="004E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AE"/>
    <w:pPr>
      <w:spacing w:before="160"/>
      <w:jc w:val="center"/>
    </w:pPr>
    <w:rPr>
      <w:i/>
      <w:iCs/>
      <w:color w:val="404040" w:themeColor="text1" w:themeTint="BF"/>
    </w:rPr>
  </w:style>
  <w:style w:type="character" w:customStyle="1" w:styleId="QuoteChar">
    <w:name w:val="Quote Char"/>
    <w:basedOn w:val="DefaultParagraphFont"/>
    <w:link w:val="Quote"/>
    <w:uiPriority w:val="29"/>
    <w:rsid w:val="004E65AE"/>
    <w:rPr>
      <w:i/>
      <w:iCs/>
      <w:color w:val="404040" w:themeColor="text1" w:themeTint="BF"/>
    </w:rPr>
  </w:style>
  <w:style w:type="paragraph" w:styleId="ListParagraph">
    <w:name w:val="List Paragraph"/>
    <w:basedOn w:val="Normal"/>
    <w:uiPriority w:val="34"/>
    <w:qFormat/>
    <w:rsid w:val="004E65AE"/>
    <w:pPr>
      <w:ind w:left="720"/>
      <w:contextualSpacing/>
    </w:pPr>
  </w:style>
  <w:style w:type="character" w:styleId="IntenseEmphasis">
    <w:name w:val="Intense Emphasis"/>
    <w:basedOn w:val="DefaultParagraphFont"/>
    <w:uiPriority w:val="21"/>
    <w:qFormat/>
    <w:rsid w:val="004E65AE"/>
    <w:rPr>
      <w:i/>
      <w:iCs/>
      <w:color w:val="0F4761" w:themeColor="accent1" w:themeShade="BF"/>
    </w:rPr>
  </w:style>
  <w:style w:type="paragraph" w:styleId="IntenseQuote">
    <w:name w:val="Intense Quote"/>
    <w:basedOn w:val="Normal"/>
    <w:next w:val="Normal"/>
    <w:link w:val="IntenseQuoteChar"/>
    <w:uiPriority w:val="30"/>
    <w:qFormat/>
    <w:rsid w:val="004E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AE"/>
    <w:rPr>
      <w:i/>
      <w:iCs/>
      <w:color w:val="0F4761" w:themeColor="accent1" w:themeShade="BF"/>
    </w:rPr>
  </w:style>
  <w:style w:type="character" w:styleId="IntenseReference">
    <w:name w:val="Intense Reference"/>
    <w:basedOn w:val="DefaultParagraphFont"/>
    <w:uiPriority w:val="32"/>
    <w:qFormat/>
    <w:rsid w:val="004E65AE"/>
    <w:rPr>
      <w:b/>
      <w:bCs/>
      <w:smallCaps/>
      <w:color w:val="0F4761" w:themeColor="accent1" w:themeShade="BF"/>
      <w:spacing w:val="5"/>
    </w:rPr>
  </w:style>
  <w:style w:type="paragraph" w:styleId="NormalWeb">
    <w:name w:val="Normal (Web)"/>
    <w:basedOn w:val="Normal"/>
    <w:uiPriority w:val="99"/>
    <w:semiHidden/>
    <w:unhideWhenUsed/>
    <w:rsid w:val="006C33C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C33CD"/>
    <w:rPr>
      <w:b/>
      <w:bCs/>
    </w:rPr>
  </w:style>
  <w:style w:type="paragraph" w:styleId="Header">
    <w:name w:val="header"/>
    <w:basedOn w:val="Normal"/>
    <w:link w:val="HeaderChar"/>
    <w:uiPriority w:val="99"/>
    <w:unhideWhenUsed/>
    <w:rsid w:val="00D7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98"/>
  </w:style>
  <w:style w:type="paragraph" w:styleId="Footer">
    <w:name w:val="footer"/>
    <w:basedOn w:val="Normal"/>
    <w:link w:val="FooterChar"/>
    <w:uiPriority w:val="99"/>
    <w:unhideWhenUsed/>
    <w:rsid w:val="00D7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98"/>
  </w:style>
  <w:style w:type="paragraph" w:styleId="NoSpacing">
    <w:name w:val="No Spacing"/>
    <w:uiPriority w:val="1"/>
    <w:qFormat/>
    <w:rsid w:val="00D73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652">
      <w:bodyDiv w:val="1"/>
      <w:marLeft w:val="0"/>
      <w:marRight w:val="0"/>
      <w:marTop w:val="0"/>
      <w:marBottom w:val="0"/>
      <w:divBdr>
        <w:top w:val="none" w:sz="0" w:space="0" w:color="auto"/>
        <w:left w:val="none" w:sz="0" w:space="0" w:color="auto"/>
        <w:bottom w:val="none" w:sz="0" w:space="0" w:color="auto"/>
        <w:right w:val="none" w:sz="0" w:space="0" w:color="auto"/>
      </w:divBdr>
    </w:div>
    <w:div w:id="53818863">
      <w:bodyDiv w:val="1"/>
      <w:marLeft w:val="0"/>
      <w:marRight w:val="0"/>
      <w:marTop w:val="0"/>
      <w:marBottom w:val="0"/>
      <w:divBdr>
        <w:top w:val="none" w:sz="0" w:space="0" w:color="auto"/>
        <w:left w:val="none" w:sz="0" w:space="0" w:color="auto"/>
        <w:bottom w:val="none" w:sz="0" w:space="0" w:color="auto"/>
        <w:right w:val="none" w:sz="0" w:space="0" w:color="auto"/>
      </w:divBdr>
    </w:div>
    <w:div w:id="131294073">
      <w:bodyDiv w:val="1"/>
      <w:marLeft w:val="0"/>
      <w:marRight w:val="0"/>
      <w:marTop w:val="0"/>
      <w:marBottom w:val="0"/>
      <w:divBdr>
        <w:top w:val="none" w:sz="0" w:space="0" w:color="auto"/>
        <w:left w:val="none" w:sz="0" w:space="0" w:color="auto"/>
        <w:bottom w:val="none" w:sz="0" w:space="0" w:color="auto"/>
        <w:right w:val="none" w:sz="0" w:space="0" w:color="auto"/>
      </w:divBdr>
    </w:div>
    <w:div w:id="245505912">
      <w:bodyDiv w:val="1"/>
      <w:marLeft w:val="0"/>
      <w:marRight w:val="0"/>
      <w:marTop w:val="0"/>
      <w:marBottom w:val="0"/>
      <w:divBdr>
        <w:top w:val="none" w:sz="0" w:space="0" w:color="auto"/>
        <w:left w:val="none" w:sz="0" w:space="0" w:color="auto"/>
        <w:bottom w:val="none" w:sz="0" w:space="0" w:color="auto"/>
        <w:right w:val="none" w:sz="0" w:space="0" w:color="auto"/>
      </w:divBdr>
    </w:div>
    <w:div w:id="317391394">
      <w:bodyDiv w:val="1"/>
      <w:marLeft w:val="0"/>
      <w:marRight w:val="0"/>
      <w:marTop w:val="0"/>
      <w:marBottom w:val="0"/>
      <w:divBdr>
        <w:top w:val="none" w:sz="0" w:space="0" w:color="auto"/>
        <w:left w:val="none" w:sz="0" w:space="0" w:color="auto"/>
        <w:bottom w:val="none" w:sz="0" w:space="0" w:color="auto"/>
        <w:right w:val="none" w:sz="0" w:space="0" w:color="auto"/>
      </w:divBdr>
    </w:div>
    <w:div w:id="417100624">
      <w:bodyDiv w:val="1"/>
      <w:marLeft w:val="0"/>
      <w:marRight w:val="0"/>
      <w:marTop w:val="0"/>
      <w:marBottom w:val="0"/>
      <w:divBdr>
        <w:top w:val="none" w:sz="0" w:space="0" w:color="auto"/>
        <w:left w:val="none" w:sz="0" w:space="0" w:color="auto"/>
        <w:bottom w:val="none" w:sz="0" w:space="0" w:color="auto"/>
        <w:right w:val="none" w:sz="0" w:space="0" w:color="auto"/>
      </w:divBdr>
    </w:div>
    <w:div w:id="579756833">
      <w:bodyDiv w:val="1"/>
      <w:marLeft w:val="0"/>
      <w:marRight w:val="0"/>
      <w:marTop w:val="0"/>
      <w:marBottom w:val="0"/>
      <w:divBdr>
        <w:top w:val="none" w:sz="0" w:space="0" w:color="auto"/>
        <w:left w:val="none" w:sz="0" w:space="0" w:color="auto"/>
        <w:bottom w:val="none" w:sz="0" w:space="0" w:color="auto"/>
        <w:right w:val="none" w:sz="0" w:space="0" w:color="auto"/>
      </w:divBdr>
    </w:div>
    <w:div w:id="657684183">
      <w:bodyDiv w:val="1"/>
      <w:marLeft w:val="0"/>
      <w:marRight w:val="0"/>
      <w:marTop w:val="0"/>
      <w:marBottom w:val="0"/>
      <w:divBdr>
        <w:top w:val="none" w:sz="0" w:space="0" w:color="auto"/>
        <w:left w:val="none" w:sz="0" w:space="0" w:color="auto"/>
        <w:bottom w:val="none" w:sz="0" w:space="0" w:color="auto"/>
        <w:right w:val="none" w:sz="0" w:space="0" w:color="auto"/>
      </w:divBdr>
    </w:div>
    <w:div w:id="701710527">
      <w:bodyDiv w:val="1"/>
      <w:marLeft w:val="0"/>
      <w:marRight w:val="0"/>
      <w:marTop w:val="0"/>
      <w:marBottom w:val="0"/>
      <w:divBdr>
        <w:top w:val="none" w:sz="0" w:space="0" w:color="auto"/>
        <w:left w:val="none" w:sz="0" w:space="0" w:color="auto"/>
        <w:bottom w:val="none" w:sz="0" w:space="0" w:color="auto"/>
        <w:right w:val="none" w:sz="0" w:space="0" w:color="auto"/>
      </w:divBdr>
    </w:div>
    <w:div w:id="705056928">
      <w:bodyDiv w:val="1"/>
      <w:marLeft w:val="0"/>
      <w:marRight w:val="0"/>
      <w:marTop w:val="0"/>
      <w:marBottom w:val="0"/>
      <w:divBdr>
        <w:top w:val="none" w:sz="0" w:space="0" w:color="auto"/>
        <w:left w:val="none" w:sz="0" w:space="0" w:color="auto"/>
        <w:bottom w:val="none" w:sz="0" w:space="0" w:color="auto"/>
        <w:right w:val="none" w:sz="0" w:space="0" w:color="auto"/>
      </w:divBdr>
    </w:div>
    <w:div w:id="951789084">
      <w:bodyDiv w:val="1"/>
      <w:marLeft w:val="0"/>
      <w:marRight w:val="0"/>
      <w:marTop w:val="0"/>
      <w:marBottom w:val="0"/>
      <w:divBdr>
        <w:top w:val="none" w:sz="0" w:space="0" w:color="auto"/>
        <w:left w:val="none" w:sz="0" w:space="0" w:color="auto"/>
        <w:bottom w:val="none" w:sz="0" w:space="0" w:color="auto"/>
        <w:right w:val="none" w:sz="0" w:space="0" w:color="auto"/>
      </w:divBdr>
    </w:div>
    <w:div w:id="955410841">
      <w:bodyDiv w:val="1"/>
      <w:marLeft w:val="0"/>
      <w:marRight w:val="0"/>
      <w:marTop w:val="0"/>
      <w:marBottom w:val="0"/>
      <w:divBdr>
        <w:top w:val="none" w:sz="0" w:space="0" w:color="auto"/>
        <w:left w:val="none" w:sz="0" w:space="0" w:color="auto"/>
        <w:bottom w:val="none" w:sz="0" w:space="0" w:color="auto"/>
        <w:right w:val="none" w:sz="0" w:space="0" w:color="auto"/>
      </w:divBdr>
    </w:div>
    <w:div w:id="1003121498">
      <w:bodyDiv w:val="1"/>
      <w:marLeft w:val="0"/>
      <w:marRight w:val="0"/>
      <w:marTop w:val="0"/>
      <w:marBottom w:val="0"/>
      <w:divBdr>
        <w:top w:val="none" w:sz="0" w:space="0" w:color="auto"/>
        <w:left w:val="none" w:sz="0" w:space="0" w:color="auto"/>
        <w:bottom w:val="none" w:sz="0" w:space="0" w:color="auto"/>
        <w:right w:val="none" w:sz="0" w:space="0" w:color="auto"/>
      </w:divBdr>
    </w:div>
    <w:div w:id="1109545381">
      <w:bodyDiv w:val="1"/>
      <w:marLeft w:val="0"/>
      <w:marRight w:val="0"/>
      <w:marTop w:val="0"/>
      <w:marBottom w:val="0"/>
      <w:divBdr>
        <w:top w:val="none" w:sz="0" w:space="0" w:color="auto"/>
        <w:left w:val="none" w:sz="0" w:space="0" w:color="auto"/>
        <w:bottom w:val="none" w:sz="0" w:space="0" w:color="auto"/>
        <w:right w:val="none" w:sz="0" w:space="0" w:color="auto"/>
      </w:divBdr>
    </w:div>
    <w:div w:id="1154949052">
      <w:bodyDiv w:val="1"/>
      <w:marLeft w:val="0"/>
      <w:marRight w:val="0"/>
      <w:marTop w:val="0"/>
      <w:marBottom w:val="0"/>
      <w:divBdr>
        <w:top w:val="none" w:sz="0" w:space="0" w:color="auto"/>
        <w:left w:val="none" w:sz="0" w:space="0" w:color="auto"/>
        <w:bottom w:val="none" w:sz="0" w:space="0" w:color="auto"/>
        <w:right w:val="none" w:sz="0" w:space="0" w:color="auto"/>
      </w:divBdr>
    </w:div>
    <w:div w:id="1225336422">
      <w:bodyDiv w:val="1"/>
      <w:marLeft w:val="0"/>
      <w:marRight w:val="0"/>
      <w:marTop w:val="0"/>
      <w:marBottom w:val="0"/>
      <w:divBdr>
        <w:top w:val="none" w:sz="0" w:space="0" w:color="auto"/>
        <w:left w:val="none" w:sz="0" w:space="0" w:color="auto"/>
        <w:bottom w:val="none" w:sz="0" w:space="0" w:color="auto"/>
        <w:right w:val="none" w:sz="0" w:space="0" w:color="auto"/>
      </w:divBdr>
    </w:div>
    <w:div w:id="1341086240">
      <w:bodyDiv w:val="1"/>
      <w:marLeft w:val="0"/>
      <w:marRight w:val="0"/>
      <w:marTop w:val="0"/>
      <w:marBottom w:val="0"/>
      <w:divBdr>
        <w:top w:val="none" w:sz="0" w:space="0" w:color="auto"/>
        <w:left w:val="none" w:sz="0" w:space="0" w:color="auto"/>
        <w:bottom w:val="none" w:sz="0" w:space="0" w:color="auto"/>
        <w:right w:val="none" w:sz="0" w:space="0" w:color="auto"/>
      </w:divBdr>
    </w:div>
    <w:div w:id="1348562251">
      <w:bodyDiv w:val="1"/>
      <w:marLeft w:val="0"/>
      <w:marRight w:val="0"/>
      <w:marTop w:val="0"/>
      <w:marBottom w:val="0"/>
      <w:divBdr>
        <w:top w:val="none" w:sz="0" w:space="0" w:color="auto"/>
        <w:left w:val="none" w:sz="0" w:space="0" w:color="auto"/>
        <w:bottom w:val="none" w:sz="0" w:space="0" w:color="auto"/>
        <w:right w:val="none" w:sz="0" w:space="0" w:color="auto"/>
      </w:divBdr>
    </w:div>
    <w:div w:id="1361398417">
      <w:bodyDiv w:val="1"/>
      <w:marLeft w:val="0"/>
      <w:marRight w:val="0"/>
      <w:marTop w:val="0"/>
      <w:marBottom w:val="0"/>
      <w:divBdr>
        <w:top w:val="none" w:sz="0" w:space="0" w:color="auto"/>
        <w:left w:val="none" w:sz="0" w:space="0" w:color="auto"/>
        <w:bottom w:val="none" w:sz="0" w:space="0" w:color="auto"/>
        <w:right w:val="none" w:sz="0" w:space="0" w:color="auto"/>
      </w:divBdr>
    </w:div>
    <w:div w:id="1398474429">
      <w:bodyDiv w:val="1"/>
      <w:marLeft w:val="0"/>
      <w:marRight w:val="0"/>
      <w:marTop w:val="0"/>
      <w:marBottom w:val="0"/>
      <w:divBdr>
        <w:top w:val="none" w:sz="0" w:space="0" w:color="auto"/>
        <w:left w:val="none" w:sz="0" w:space="0" w:color="auto"/>
        <w:bottom w:val="none" w:sz="0" w:space="0" w:color="auto"/>
        <w:right w:val="none" w:sz="0" w:space="0" w:color="auto"/>
      </w:divBdr>
      <w:divsChild>
        <w:div w:id="15236300">
          <w:marLeft w:val="0"/>
          <w:marRight w:val="0"/>
          <w:marTop w:val="0"/>
          <w:marBottom w:val="0"/>
          <w:divBdr>
            <w:top w:val="none" w:sz="0" w:space="0" w:color="auto"/>
            <w:left w:val="none" w:sz="0" w:space="0" w:color="auto"/>
            <w:bottom w:val="none" w:sz="0" w:space="0" w:color="auto"/>
            <w:right w:val="none" w:sz="0" w:space="0" w:color="auto"/>
          </w:divBdr>
          <w:divsChild>
            <w:div w:id="1472215431">
              <w:marLeft w:val="0"/>
              <w:marRight w:val="0"/>
              <w:marTop w:val="0"/>
              <w:marBottom w:val="0"/>
              <w:divBdr>
                <w:top w:val="none" w:sz="0" w:space="0" w:color="auto"/>
                <w:left w:val="none" w:sz="0" w:space="0" w:color="auto"/>
                <w:bottom w:val="none" w:sz="0" w:space="0" w:color="auto"/>
                <w:right w:val="none" w:sz="0" w:space="0" w:color="auto"/>
              </w:divBdr>
              <w:divsChild>
                <w:div w:id="1813788932">
                  <w:marLeft w:val="0"/>
                  <w:marRight w:val="0"/>
                  <w:marTop w:val="0"/>
                  <w:marBottom w:val="0"/>
                  <w:divBdr>
                    <w:top w:val="none" w:sz="0" w:space="0" w:color="auto"/>
                    <w:left w:val="none" w:sz="0" w:space="0" w:color="auto"/>
                    <w:bottom w:val="none" w:sz="0" w:space="0" w:color="auto"/>
                    <w:right w:val="none" w:sz="0" w:space="0" w:color="auto"/>
                  </w:divBdr>
                  <w:divsChild>
                    <w:div w:id="471598994">
                      <w:marLeft w:val="0"/>
                      <w:marRight w:val="0"/>
                      <w:marTop w:val="0"/>
                      <w:marBottom w:val="0"/>
                      <w:divBdr>
                        <w:top w:val="none" w:sz="0" w:space="0" w:color="auto"/>
                        <w:left w:val="none" w:sz="0" w:space="0" w:color="auto"/>
                        <w:bottom w:val="none" w:sz="0" w:space="0" w:color="auto"/>
                        <w:right w:val="none" w:sz="0" w:space="0" w:color="auto"/>
                      </w:divBdr>
                      <w:divsChild>
                        <w:div w:id="853111950">
                          <w:marLeft w:val="0"/>
                          <w:marRight w:val="0"/>
                          <w:marTop w:val="0"/>
                          <w:marBottom w:val="0"/>
                          <w:divBdr>
                            <w:top w:val="none" w:sz="0" w:space="0" w:color="auto"/>
                            <w:left w:val="none" w:sz="0" w:space="0" w:color="auto"/>
                            <w:bottom w:val="none" w:sz="0" w:space="0" w:color="auto"/>
                            <w:right w:val="none" w:sz="0" w:space="0" w:color="auto"/>
                          </w:divBdr>
                          <w:divsChild>
                            <w:div w:id="1487237533">
                              <w:marLeft w:val="0"/>
                              <w:marRight w:val="0"/>
                              <w:marTop w:val="0"/>
                              <w:marBottom w:val="0"/>
                              <w:divBdr>
                                <w:top w:val="none" w:sz="0" w:space="0" w:color="auto"/>
                                <w:left w:val="none" w:sz="0" w:space="0" w:color="auto"/>
                                <w:bottom w:val="none" w:sz="0" w:space="0" w:color="auto"/>
                                <w:right w:val="none" w:sz="0" w:space="0" w:color="auto"/>
                              </w:divBdr>
                              <w:divsChild>
                                <w:div w:id="1685865489">
                                  <w:marLeft w:val="0"/>
                                  <w:marRight w:val="0"/>
                                  <w:marTop w:val="0"/>
                                  <w:marBottom w:val="0"/>
                                  <w:divBdr>
                                    <w:top w:val="none" w:sz="0" w:space="0" w:color="auto"/>
                                    <w:left w:val="none" w:sz="0" w:space="0" w:color="auto"/>
                                    <w:bottom w:val="none" w:sz="0" w:space="0" w:color="auto"/>
                                    <w:right w:val="none" w:sz="0" w:space="0" w:color="auto"/>
                                  </w:divBdr>
                                  <w:divsChild>
                                    <w:div w:id="1240293048">
                                      <w:marLeft w:val="0"/>
                                      <w:marRight w:val="0"/>
                                      <w:marTop w:val="0"/>
                                      <w:marBottom w:val="0"/>
                                      <w:divBdr>
                                        <w:top w:val="none" w:sz="0" w:space="0" w:color="auto"/>
                                        <w:left w:val="none" w:sz="0" w:space="0" w:color="auto"/>
                                        <w:bottom w:val="none" w:sz="0" w:space="0" w:color="auto"/>
                                        <w:right w:val="none" w:sz="0" w:space="0" w:color="auto"/>
                                      </w:divBdr>
                                      <w:divsChild>
                                        <w:div w:id="4944938">
                                          <w:marLeft w:val="0"/>
                                          <w:marRight w:val="0"/>
                                          <w:marTop w:val="0"/>
                                          <w:marBottom w:val="0"/>
                                          <w:divBdr>
                                            <w:top w:val="none" w:sz="0" w:space="0" w:color="auto"/>
                                            <w:left w:val="none" w:sz="0" w:space="0" w:color="auto"/>
                                            <w:bottom w:val="none" w:sz="0" w:space="0" w:color="auto"/>
                                            <w:right w:val="none" w:sz="0" w:space="0" w:color="auto"/>
                                          </w:divBdr>
                                          <w:divsChild>
                                            <w:div w:id="3095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23882">
          <w:marLeft w:val="0"/>
          <w:marRight w:val="0"/>
          <w:marTop w:val="0"/>
          <w:marBottom w:val="0"/>
          <w:divBdr>
            <w:top w:val="none" w:sz="0" w:space="0" w:color="auto"/>
            <w:left w:val="none" w:sz="0" w:space="0" w:color="auto"/>
            <w:bottom w:val="none" w:sz="0" w:space="0" w:color="auto"/>
            <w:right w:val="none" w:sz="0" w:space="0" w:color="auto"/>
          </w:divBdr>
          <w:divsChild>
            <w:div w:id="1420054630">
              <w:marLeft w:val="0"/>
              <w:marRight w:val="0"/>
              <w:marTop w:val="0"/>
              <w:marBottom w:val="0"/>
              <w:divBdr>
                <w:top w:val="none" w:sz="0" w:space="0" w:color="auto"/>
                <w:left w:val="none" w:sz="0" w:space="0" w:color="auto"/>
                <w:bottom w:val="none" w:sz="0" w:space="0" w:color="auto"/>
                <w:right w:val="none" w:sz="0" w:space="0" w:color="auto"/>
              </w:divBdr>
              <w:divsChild>
                <w:div w:id="1257862818">
                  <w:marLeft w:val="0"/>
                  <w:marRight w:val="0"/>
                  <w:marTop w:val="0"/>
                  <w:marBottom w:val="0"/>
                  <w:divBdr>
                    <w:top w:val="none" w:sz="0" w:space="0" w:color="auto"/>
                    <w:left w:val="none" w:sz="0" w:space="0" w:color="auto"/>
                    <w:bottom w:val="none" w:sz="0" w:space="0" w:color="auto"/>
                    <w:right w:val="none" w:sz="0" w:space="0" w:color="auto"/>
                  </w:divBdr>
                  <w:divsChild>
                    <w:div w:id="1994135168">
                      <w:marLeft w:val="0"/>
                      <w:marRight w:val="0"/>
                      <w:marTop w:val="0"/>
                      <w:marBottom w:val="0"/>
                      <w:divBdr>
                        <w:top w:val="none" w:sz="0" w:space="0" w:color="auto"/>
                        <w:left w:val="none" w:sz="0" w:space="0" w:color="auto"/>
                        <w:bottom w:val="none" w:sz="0" w:space="0" w:color="auto"/>
                        <w:right w:val="none" w:sz="0" w:space="0" w:color="auto"/>
                      </w:divBdr>
                      <w:divsChild>
                        <w:div w:id="140930739">
                          <w:marLeft w:val="0"/>
                          <w:marRight w:val="0"/>
                          <w:marTop w:val="0"/>
                          <w:marBottom w:val="0"/>
                          <w:divBdr>
                            <w:top w:val="none" w:sz="0" w:space="0" w:color="auto"/>
                            <w:left w:val="none" w:sz="0" w:space="0" w:color="auto"/>
                            <w:bottom w:val="none" w:sz="0" w:space="0" w:color="auto"/>
                            <w:right w:val="none" w:sz="0" w:space="0" w:color="auto"/>
                          </w:divBdr>
                          <w:divsChild>
                            <w:div w:id="1067069283">
                              <w:marLeft w:val="0"/>
                              <w:marRight w:val="0"/>
                              <w:marTop w:val="0"/>
                              <w:marBottom w:val="0"/>
                              <w:divBdr>
                                <w:top w:val="none" w:sz="0" w:space="0" w:color="auto"/>
                                <w:left w:val="none" w:sz="0" w:space="0" w:color="auto"/>
                                <w:bottom w:val="none" w:sz="0" w:space="0" w:color="auto"/>
                                <w:right w:val="none" w:sz="0" w:space="0" w:color="auto"/>
                              </w:divBdr>
                              <w:divsChild>
                                <w:div w:id="307518555">
                                  <w:marLeft w:val="0"/>
                                  <w:marRight w:val="0"/>
                                  <w:marTop w:val="0"/>
                                  <w:marBottom w:val="0"/>
                                  <w:divBdr>
                                    <w:top w:val="none" w:sz="0" w:space="0" w:color="auto"/>
                                    <w:left w:val="none" w:sz="0" w:space="0" w:color="auto"/>
                                    <w:bottom w:val="none" w:sz="0" w:space="0" w:color="auto"/>
                                    <w:right w:val="none" w:sz="0" w:space="0" w:color="auto"/>
                                  </w:divBdr>
                                  <w:divsChild>
                                    <w:div w:id="1827161333">
                                      <w:marLeft w:val="0"/>
                                      <w:marRight w:val="0"/>
                                      <w:marTop w:val="0"/>
                                      <w:marBottom w:val="0"/>
                                      <w:divBdr>
                                        <w:top w:val="none" w:sz="0" w:space="0" w:color="auto"/>
                                        <w:left w:val="none" w:sz="0" w:space="0" w:color="auto"/>
                                        <w:bottom w:val="none" w:sz="0" w:space="0" w:color="auto"/>
                                        <w:right w:val="none" w:sz="0" w:space="0" w:color="auto"/>
                                      </w:divBdr>
                                      <w:divsChild>
                                        <w:div w:id="981542596">
                                          <w:marLeft w:val="0"/>
                                          <w:marRight w:val="0"/>
                                          <w:marTop w:val="0"/>
                                          <w:marBottom w:val="0"/>
                                          <w:divBdr>
                                            <w:top w:val="none" w:sz="0" w:space="0" w:color="auto"/>
                                            <w:left w:val="none" w:sz="0" w:space="0" w:color="auto"/>
                                            <w:bottom w:val="none" w:sz="0" w:space="0" w:color="auto"/>
                                            <w:right w:val="none" w:sz="0" w:space="0" w:color="auto"/>
                                          </w:divBdr>
                                          <w:divsChild>
                                            <w:div w:id="1575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00444">
          <w:marLeft w:val="0"/>
          <w:marRight w:val="0"/>
          <w:marTop w:val="0"/>
          <w:marBottom w:val="0"/>
          <w:divBdr>
            <w:top w:val="none" w:sz="0" w:space="0" w:color="auto"/>
            <w:left w:val="none" w:sz="0" w:space="0" w:color="auto"/>
            <w:bottom w:val="none" w:sz="0" w:space="0" w:color="auto"/>
            <w:right w:val="none" w:sz="0" w:space="0" w:color="auto"/>
          </w:divBdr>
          <w:divsChild>
            <w:div w:id="687217846">
              <w:marLeft w:val="0"/>
              <w:marRight w:val="0"/>
              <w:marTop w:val="0"/>
              <w:marBottom w:val="0"/>
              <w:divBdr>
                <w:top w:val="none" w:sz="0" w:space="0" w:color="auto"/>
                <w:left w:val="none" w:sz="0" w:space="0" w:color="auto"/>
                <w:bottom w:val="none" w:sz="0" w:space="0" w:color="auto"/>
                <w:right w:val="none" w:sz="0" w:space="0" w:color="auto"/>
              </w:divBdr>
              <w:divsChild>
                <w:div w:id="1133714442">
                  <w:marLeft w:val="0"/>
                  <w:marRight w:val="0"/>
                  <w:marTop w:val="0"/>
                  <w:marBottom w:val="0"/>
                  <w:divBdr>
                    <w:top w:val="none" w:sz="0" w:space="0" w:color="auto"/>
                    <w:left w:val="none" w:sz="0" w:space="0" w:color="auto"/>
                    <w:bottom w:val="none" w:sz="0" w:space="0" w:color="auto"/>
                    <w:right w:val="none" w:sz="0" w:space="0" w:color="auto"/>
                  </w:divBdr>
                  <w:divsChild>
                    <w:div w:id="716780603">
                      <w:marLeft w:val="0"/>
                      <w:marRight w:val="0"/>
                      <w:marTop w:val="0"/>
                      <w:marBottom w:val="0"/>
                      <w:divBdr>
                        <w:top w:val="none" w:sz="0" w:space="0" w:color="auto"/>
                        <w:left w:val="none" w:sz="0" w:space="0" w:color="auto"/>
                        <w:bottom w:val="none" w:sz="0" w:space="0" w:color="auto"/>
                        <w:right w:val="none" w:sz="0" w:space="0" w:color="auto"/>
                      </w:divBdr>
                      <w:divsChild>
                        <w:div w:id="408969214">
                          <w:marLeft w:val="0"/>
                          <w:marRight w:val="0"/>
                          <w:marTop w:val="0"/>
                          <w:marBottom w:val="0"/>
                          <w:divBdr>
                            <w:top w:val="none" w:sz="0" w:space="0" w:color="auto"/>
                            <w:left w:val="none" w:sz="0" w:space="0" w:color="auto"/>
                            <w:bottom w:val="none" w:sz="0" w:space="0" w:color="auto"/>
                            <w:right w:val="none" w:sz="0" w:space="0" w:color="auto"/>
                          </w:divBdr>
                          <w:divsChild>
                            <w:div w:id="573470118">
                              <w:marLeft w:val="0"/>
                              <w:marRight w:val="0"/>
                              <w:marTop w:val="0"/>
                              <w:marBottom w:val="0"/>
                              <w:divBdr>
                                <w:top w:val="none" w:sz="0" w:space="0" w:color="auto"/>
                                <w:left w:val="none" w:sz="0" w:space="0" w:color="auto"/>
                                <w:bottom w:val="none" w:sz="0" w:space="0" w:color="auto"/>
                                <w:right w:val="none" w:sz="0" w:space="0" w:color="auto"/>
                              </w:divBdr>
                              <w:divsChild>
                                <w:div w:id="1946496751">
                                  <w:marLeft w:val="0"/>
                                  <w:marRight w:val="0"/>
                                  <w:marTop w:val="0"/>
                                  <w:marBottom w:val="0"/>
                                  <w:divBdr>
                                    <w:top w:val="none" w:sz="0" w:space="0" w:color="auto"/>
                                    <w:left w:val="none" w:sz="0" w:space="0" w:color="auto"/>
                                    <w:bottom w:val="none" w:sz="0" w:space="0" w:color="auto"/>
                                    <w:right w:val="none" w:sz="0" w:space="0" w:color="auto"/>
                                  </w:divBdr>
                                  <w:divsChild>
                                    <w:div w:id="2060744542">
                                      <w:marLeft w:val="0"/>
                                      <w:marRight w:val="0"/>
                                      <w:marTop w:val="0"/>
                                      <w:marBottom w:val="0"/>
                                      <w:divBdr>
                                        <w:top w:val="none" w:sz="0" w:space="0" w:color="auto"/>
                                        <w:left w:val="none" w:sz="0" w:space="0" w:color="auto"/>
                                        <w:bottom w:val="none" w:sz="0" w:space="0" w:color="auto"/>
                                        <w:right w:val="none" w:sz="0" w:space="0" w:color="auto"/>
                                      </w:divBdr>
                                      <w:divsChild>
                                        <w:div w:id="627443110">
                                          <w:marLeft w:val="0"/>
                                          <w:marRight w:val="0"/>
                                          <w:marTop w:val="0"/>
                                          <w:marBottom w:val="0"/>
                                          <w:divBdr>
                                            <w:top w:val="none" w:sz="0" w:space="0" w:color="auto"/>
                                            <w:left w:val="none" w:sz="0" w:space="0" w:color="auto"/>
                                            <w:bottom w:val="none" w:sz="0" w:space="0" w:color="auto"/>
                                            <w:right w:val="none" w:sz="0" w:space="0" w:color="auto"/>
                                          </w:divBdr>
                                          <w:divsChild>
                                            <w:div w:id="907693489">
                                              <w:marLeft w:val="0"/>
                                              <w:marRight w:val="0"/>
                                              <w:marTop w:val="0"/>
                                              <w:marBottom w:val="0"/>
                                              <w:divBdr>
                                                <w:top w:val="none" w:sz="0" w:space="0" w:color="auto"/>
                                                <w:left w:val="none" w:sz="0" w:space="0" w:color="auto"/>
                                                <w:bottom w:val="none" w:sz="0" w:space="0" w:color="auto"/>
                                                <w:right w:val="none" w:sz="0" w:space="0" w:color="auto"/>
                                              </w:divBdr>
                                            </w:div>
                                          </w:divsChild>
                                        </w:div>
                                        <w:div w:id="689064501">
                                          <w:marLeft w:val="0"/>
                                          <w:marRight w:val="0"/>
                                          <w:marTop w:val="0"/>
                                          <w:marBottom w:val="0"/>
                                          <w:divBdr>
                                            <w:top w:val="none" w:sz="0" w:space="0" w:color="auto"/>
                                            <w:left w:val="none" w:sz="0" w:space="0" w:color="auto"/>
                                            <w:bottom w:val="none" w:sz="0" w:space="0" w:color="auto"/>
                                            <w:right w:val="none" w:sz="0" w:space="0" w:color="auto"/>
                                          </w:divBdr>
                                          <w:divsChild>
                                            <w:div w:id="649942463">
                                              <w:marLeft w:val="0"/>
                                              <w:marRight w:val="0"/>
                                              <w:marTop w:val="0"/>
                                              <w:marBottom w:val="0"/>
                                              <w:divBdr>
                                                <w:top w:val="none" w:sz="0" w:space="0" w:color="auto"/>
                                                <w:left w:val="none" w:sz="0" w:space="0" w:color="auto"/>
                                                <w:bottom w:val="none" w:sz="0" w:space="0" w:color="auto"/>
                                                <w:right w:val="none" w:sz="0" w:space="0" w:color="auto"/>
                                              </w:divBdr>
                                            </w:div>
                                          </w:divsChild>
                                        </w:div>
                                        <w:div w:id="1391920130">
                                          <w:marLeft w:val="0"/>
                                          <w:marRight w:val="0"/>
                                          <w:marTop w:val="0"/>
                                          <w:marBottom w:val="0"/>
                                          <w:divBdr>
                                            <w:top w:val="none" w:sz="0" w:space="0" w:color="auto"/>
                                            <w:left w:val="none" w:sz="0" w:space="0" w:color="auto"/>
                                            <w:bottom w:val="none" w:sz="0" w:space="0" w:color="auto"/>
                                            <w:right w:val="none" w:sz="0" w:space="0" w:color="auto"/>
                                          </w:divBdr>
                                          <w:divsChild>
                                            <w:div w:id="1338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27900">
          <w:marLeft w:val="0"/>
          <w:marRight w:val="0"/>
          <w:marTop w:val="0"/>
          <w:marBottom w:val="0"/>
          <w:divBdr>
            <w:top w:val="none" w:sz="0" w:space="0" w:color="auto"/>
            <w:left w:val="none" w:sz="0" w:space="0" w:color="auto"/>
            <w:bottom w:val="none" w:sz="0" w:space="0" w:color="auto"/>
            <w:right w:val="none" w:sz="0" w:space="0" w:color="auto"/>
          </w:divBdr>
          <w:divsChild>
            <w:div w:id="215244370">
              <w:marLeft w:val="0"/>
              <w:marRight w:val="0"/>
              <w:marTop w:val="0"/>
              <w:marBottom w:val="0"/>
              <w:divBdr>
                <w:top w:val="none" w:sz="0" w:space="0" w:color="auto"/>
                <w:left w:val="none" w:sz="0" w:space="0" w:color="auto"/>
                <w:bottom w:val="none" w:sz="0" w:space="0" w:color="auto"/>
                <w:right w:val="none" w:sz="0" w:space="0" w:color="auto"/>
              </w:divBdr>
              <w:divsChild>
                <w:div w:id="647978358">
                  <w:marLeft w:val="0"/>
                  <w:marRight w:val="0"/>
                  <w:marTop w:val="0"/>
                  <w:marBottom w:val="0"/>
                  <w:divBdr>
                    <w:top w:val="none" w:sz="0" w:space="0" w:color="auto"/>
                    <w:left w:val="none" w:sz="0" w:space="0" w:color="auto"/>
                    <w:bottom w:val="none" w:sz="0" w:space="0" w:color="auto"/>
                    <w:right w:val="none" w:sz="0" w:space="0" w:color="auto"/>
                  </w:divBdr>
                  <w:divsChild>
                    <w:div w:id="1766800456">
                      <w:marLeft w:val="0"/>
                      <w:marRight w:val="0"/>
                      <w:marTop w:val="0"/>
                      <w:marBottom w:val="0"/>
                      <w:divBdr>
                        <w:top w:val="none" w:sz="0" w:space="0" w:color="auto"/>
                        <w:left w:val="none" w:sz="0" w:space="0" w:color="auto"/>
                        <w:bottom w:val="none" w:sz="0" w:space="0" w:color="auto"/>
                        <w:right w:val="none" w:sz="0" w:space="0" w:color="auto"/>
                      </w:divBdr>
                      <w:divsChild>
                        <w:div w:id="1620987719">
                          <w:marLeft w:val="0"/>
                          <w:marRight w:val="0"/>
                          <w:marTop w:val="0"/>
                          <w:marBottom w:val="0"/>
                          <w:divBdr>
                            <w:top w:val="none" w:sz="0" w:space="0" w:color="auto"/>
                            <w:left w:val="none" w:sz="0" w:space="0" w:color="auto"/>
                            <w:bottom w:val="none" w:sz="0" w:space="0" w:color="auto"/>
                            <w:right w:val="none" w:sz="0" w:space="0" w:color="auto"/>
                          </w:divBdr>
                          <w:divsChild>
                            <w:div w:id="1139299837">
                              <w:marLeft w:val="0"/>
                              <w:marRight w:val="0"/>
                              <w:marTop w:val="0"/>
                              <w:marBottom w:val="0"/>
                              <w:divBdr>
                                <w:top w:val="none" w:sz="0" w:space="0" w:color="auto"/>
                                <w:left w:val="none" w:sz="0" w:space="0" w:color="auto"/>
                                <w:bottom w:val="none" w:sz="0" w:space="0" w:color="auto"/>
                                <w:right w:val="none" w:sz="0" w:space="0" w:color="auto"/>
                              </w:divBdr>
                              <w:divsChild>
                                <w:div w:id="1418477671">
                                  <w:marLeft w:val="0"/>
                                  <w:marRight w:val="0"/>
                                  <w:marTop w:val="0"/>
                                  <w:marBottom w:val="0"/>
                                  <w:divBdr>
                                    <w:top w:val="none" w:sz="0" w:space="0" w:color="auto"/>
                                    <w:left w:val="none" w:sz="0" w:space="0" w:color="auto"/>
                                    <w:bottom w:val="none" w:sz="0" w:space="0" w:color="auto"/>
                                    <w:right w:val="none" w:sz="0" w:space="0" w:color="auto"/>
                                  </w:divBdr>
                                  <w:divsChild>
                                    <w:div w:id="80614654">
                                      <w:marLeft w:val="0"/>
                                      <w:marRight w:val="0"/>
                                      <w:marTop w:val="0"/>
                                      <w:marBottom w:val="0"/>
                                      <w:divBdr>
                                        <w:top w:val="none" w:sz="0" w:space="0" w:color="auto"/>
                                        <w:left w:val="none" w:sz="0" w:space="0" w:color="auto"/>
                                        <w:bottom w:val="none" w:sz="0" w:space="0" w:color="auto"/>
                                        <w:right w:val="none" w:sz="0" w:space="0" w:color="auto"/>
                                      </w:divBdr>
                                      <w:divsChild>
                                        <w:div w:id="337775116">
                                          <w:marLeft w:val="0"/>
                                          <w:marRight w:val="0"/>
                                          <w:marTop w:val="0"/>
                                          <w:marBottom w:val="0"/>
                                          <w:divBdr>
                                            <w:top w:val="none" w:sz="0" w:space="0" w:color="auto"/>
                                            <w:left w:val="none" w:sz="0" w:space="0" w:color="auto"/>
                                            <w:bottom w:val="none" w:sz="0" w:space="0" w:color="auto"/>
                                            <w:right w:val="none" w:sz="0" w:space="0" w:color="auto"/>
                                          </w:divBdr>
                                          <w:divsChild>
                                            <w:div w:id="4361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61183">
          <w:marLeft w:val="0"/>
          <w:marRight w:val="0"/>
          <w:marTop w:val="0"/>
          <w:marBottom w:val="0"/>
          <w:divBdr>
            <w:top w:val="none" w:sz="0" w:space="0" w:color="auto"/>
            <w:left w:val="none" w:sz="0" w:space="0" w:color="auto"/>
            <w:bottom w:val="none" w:sz="0" w:space="0" w:color="auto"/>
            <w:right w:val="none" w:sz="0" w:space="0" w:color="auto"/>
          </w:divBdr>
          <w:divsChild>
            <w:div w:id="2095590864">
              <w:marLeft w:val="0"/>
              <w:marRight w:val="0"/>
              <w:marTop w:val="0"/>
              <w:marBottom w:val="0"/>
              <w:divBdr>
                <w:top w:val="none" w:sz="0" w:space="0" w:color="auto"/>
                <w:left w:val="none" w:sz="0" w:space="0" w:color="auto"/>
                <w:bottom w:val="none" w:sz="0" w:space="0" w:color="auto"/>
                <w:right w:val="none" w:sz="0" w:space="0" w:color="auto"/>
              </w:divBdr>
              <w:divsChild>
                <w:div w:id="1740056215">
                  <w:marLeft w:val="0"/>
                  <w:marRight w:val="0"/>
                  <w:marTop w:val="0"/>
                  <w:marBottom w:val="0"/>
                  <w:divBdr>
                    <w:top w:val="none" w:sz="0" w:space="0" w:color="auto"/>
                    <w:left w:val="none" w:sz="0" w:space="0" w:color="auto"/>
                    <w:bottom w:val="none" w:sz="0" w:space="0" w:color="auto"/>
                    <w:right w:val="none" w:sz="0" w:space="0" w:color="auto"/>
                  </w:divBdr>
                  <w:divsChild>
                    <w:div w:id="839269339">
                      <w:marLeft w:val="0"/>
                      <w:marRight w:val="0"/>
                      <w:marTop w:val="0"/>
                      <w:marBottom w:val="0"/>
                      <w:divBdr>
                        <w:top w:val="none" w:sz="0" w:space="0" w:color="auto"/>
                        <w:left w:val="none" w:sz="0" w:space="0" w:color="auto"/>
                        <w:bottom w:val="none" w:sz="0" w:space="0" w:color="auto"/>
                        <w:right w:val="none" w:sz="0" w:space="0" w:color="auto"/>
                      </w:divBdr>
                      <w:divsChild>
                        <w:div w:id="1829055409">
                          <w:marLeft w:val="0"/>
                          <w:marRight w:val="0"/>
                          <w:marTop w:val="0"/>
                          <w:marBottom w:val="0"/>
                          <w:divBdr>
                            <w:top w:val="none" w:sz="0" w:space="0" w:color="auto"/>
                            <w:left w:val="none" w:sz="0" w:space="0" w:color="auto"/>
                            <w:bottom w:val="none" w:sz="0" w:space="0" w:color="auto"/>
                            <w:right w:val="none" w:sz="0" w:space="0" w:color="auto"/>
                          </w:divBdr>
                          <w:divsChild>
                            <w:div w:id="889415056">
                              <w:marLeft w:val="0"/>
                              <w:marRight w:val="0"/>
                              <w:marTop w:val="0"/>
                              <w:marBottom w:val="0"/>
                              <w:divBdr>
                                <w:top w:val="none" w:sz="0" w:space="0" w:color="auto"/>
                                <w:left w:val="none" w:sz="0" w:space="0" w:color="auto"/>
                                <w:bottom w:val="none" w:sz="0" w:space="0" w:color="auto"/>
                                <w:right w:val="none" w:sz="0" w:space="0" w:color="auto"/>
                              </w:divBdr>
                              <w:divsChild>
                                <w:div w:id="1921985190">
                                  <w:marLeft w:val="0"/>
                                  <w:marRight w:val="0"/>
                                  <w:marTop w:val="0"/>
                                  <w:marBottom w:val="0"/>
                                  <w:divBdr>
                                    <w:top w:val="none" w:sz="0" w:space="0" w:color="auto"/>
                                    <w:left w:val="none" w:sz="0" w:space="0" w:color="auto"/>
                                    <w:bottom w:val="none" w:sz="0" w:space="0" w:color="auto"/>
                                    <w:right w:val="none" w:sz="0" w:space="0" w:color="auto"/>
                                  </w:divBdr>
                                  <w:divsChild>
                                    <w:div w:id="2110393648">
                                      <w:marLeft w:val="0"/>
                                      <w:marRight w:val="0"/>
                                      <w:marTop w:val="0"/>
                                      <w:marBottom w:val="0"/>
                                      <w:divBdr>
                                        <w:top w:val="none" w:sz="0" w:space="0" w:color="auto"/>
                                        <w:left w:val="none" w:sz="0" w:space="0" w:color="auto"/>
                                        <w:bottom w:val="none" w:sz="0" w:space="0" w:color="auto"/>
                                        <w:right w:val="none" w:sz="0" w:space="0" w:color="auto"/>
                                      </w:divBdr>
                                      <w:divsChild>
                                        <w:div w:id="1546454563">
                                          <w:marLeft w:val="0"/>
                                          <w:marRight w:val="0"/>
                                          <w:marTop w:val="0"/>
                                          <w:marBottom w:val="0"/>
                                          <w:divBdr>
                                            <w:top w:val="none" w:sz="0" w:space="0" w:color="auto"/>
                                            <w:left w:val="none" w:sz="0" w:space="0" w:color="auto"/>
                                            <w:bottom w:val="none" w:sz="0" w:space="0" w:color="auto"/>
                                            <w:right w:val="none" w:sz="0" w:space="0" w:color="auto"/>
                                          </w:divBdr>
                                          <w:divsChild>
                                            <w:div w:id="19323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76057">
          <w:marLeft w:val="0"/>
          <w:marRight w:val="0"/>
          <w:marTop w:val="0"/>
          <w:marBottom w:val="0"/>
          <w:divBdr>
            <w:top w:val="none" w:sz="0" w:space="0" w:color="auto"/>
            <w:left w:val="none" w:sz="0" w:space="0" w:color="auto"/>
            <w:bottom w:val="none" w:sz="0" w:space="0" w:color="auto"/>
            <w:right w:val="none" w:sz="0" w:space="0" w:color="auto"/>
          </w:divBdr>
          <w:divsChild>
            <w:div w:id="1522160671">
              <w:marLeft w:val="0"/>
              <w:marRight w:val="0"/>
              <w:marTop w:val="0"/>
              <w:marBottom w:val="0"/>
              <w:divBdr>
                <w:top w:val="none" w:sz="0" w:space="0" w:color="auto"/>
                <w:left w:val="none" w:sz="0" w:space="0" w:color="auto"/>
                <w:bottom w:val="none" w:sz="0" w:space="0" w:color="auto"/>
                <w:right w:val="none" w:sz="0" w:space="0" w:color="auto"/>
              </w:divBdr>
              <w:divsChild>
                <w:div w:id="1462261765">
                  <w:marLeft w:val="0"/>
                  <w:marRight w:val="0"/>
                  <w:marTop w:val="0"/>
                  <w:marBottom w:val="0"/>
                  <w:divBdr>
                    <w:top w:val="none" w:sz="0" w:space="0" w:color="auto"/>
                    <w:left w:val="none" w:sz="0" w:space="0" w:color="auto"/>
                    <w:bottom w:val="none" w:sz="0" w:space="0" w:color="auto"/>
                    <w:right w:val="none" w:sz="0" w:space="0" w:color="auto"/>
                  </w:divBdr>
                  <w:divsChild>
                    <w:div w:id="1491677903">
                      <w:marLeft w:val="0"/>
                      <w:marRight w:val="0"/>
                      <w:marTop w:val="0"/>
                      <w:marBottom w:val="0"/>
                      <w:divBdr>
                        <w:top w:val="none" w:sz="0" w:space="0" w:color="auto"/>
                        <w:left w:val="none" w:sz="0" w:space="0" w:color="auto"/>
                        <w:bottom w:val="none" w:sz="0" w:space="0" w:color="auto"/>
                        <w:right w:val="none" w:sz="0" w:space="0" w:color="auto"/>
                      </w:divBdr>
                      <w:divsChild>
                        <w:div w:id="270012493">
                          <w:marLeft w:val="0"/>
                          <w:marRight w:val="0"/>
                          <w:marTop w:val="0"/>
                          <w:marBottom w:val="0"/>
                          <w:divBdr>
                            <w:top w:val="none" w:sz="0" w:space="0" w:color="auto"/>
                            <w:left w:val="none" w:sz="0" w:space="0" w:color="auto"/>
                            <w:bottom w:val="none" w:sz="0" w:space="0" w:color="auto"/>
                            <w:right w:val="none" w:sz="0" w:space="0" w:color="auto"/>
                          </w:divBdr>
                          <w:divsChild>
                            <w:div w:id="632979082">
                              <w:marLeft w:val="0"/>
                              <w:marRight w:val="0"/>
                              <w:marTop w:val="0"/>
                              <w:marBottom w:val="0"/>
                              <w:divBdr>
                                <w:top w:val="none" w:sz="0" w:space="0" w:color="auto"/>
                                <w:left w:val="none" w:sz="0" w:space="0" w:color="auto"/>
                                <w:bottom w:val="none" w:sz="0" w:space="0" w:color="auto"/>
                                <w:right w:val="none" w:sz="0" w:space="0" w:color="auto"/>
                              </w:divBdr>
                              <w:divsChild>
                                <w:div w:id="1474711068">
                                  <w:marLeft w:val="0"/>
                                  <w:marRight w:val="0"/>
                                  <w:marTop w:val="0"/>
                                  <w:marBottom w:val="0"/>
                                  <w:divBdr>
                                    <w:top w:val="none" w:sz="0" w:space="0" w:color="auto"/>
                                    <w:left w:val="none" w:sz="0" w:space="0" w:color="auto"/>
                                    <w:bottom w:val="none" w:sz="0" w:space="0" w:color="auto"/>
                                    <w:right w:val="none" w:sz="0" w:space="0" w:color="auto"/>
                                  </w:divBdr>
                                  <w:divsChild>
                                    <w:div w:id="835924948">
                                      <w:marLeft w:val="0"/>
                                      <w:marRight w:val="0"/>
                                      <w:marTop w:val="0"/>
                                      <w:marBottom w:val="0"/>
                                      <w:divBdr>
                                        <w:top w:val="none" w:sz="0" w:space="0" w:color="auto"/>
                                        <w:left w:val="none" w:sz="0" w:space="0" w:color="auto"/>
                                        <w:bottom w:val="none" w:sz="0" w:space="0" w:color="auto"/>
                                        <w:right w:val="none" w:sz="0" w:space="0" w:color="auto"/>
                                      </w:divBdr>
                                      <w:divsChild>
                                        <w:div w:id="69154230">
                                          <w:marLeft w:val="0"/>
                                          <w:marRight w:val="0"/>
                                          <w:marTop w:val="0"/>
                                          <w:marBottom w:val="0"/>
                                          <w:divBdr>
                                            <w:top w:val="none" w:sz="0" w:space="0" w:color="auto"/>
                                            <w:left w:val="none" w:sz="0" w:space="0" w:color="auto"/>
                                            <w:bottom w:val="none" w:sz="0" w:space="0" w:color="auto"/>
                                            <w:right w:val="none" w:sz="0" w:space="0" w:color="auto"/>
                                          </w:divBdr>
                                          <w:divsChild>
                                            <w:div w:id="668993830">
                                              <w:marLeft w:val="0"/>
                                              <w:marRight w:val="0"/>
                                              <w:marTop w:val="0"/>
                                              <w:marBottom w:val="0"/>
                                              <w:divBdr>
                                                <w:top w:val="none" w:sz="0" w:space="0" w:color="auto"/>
                                                <w:left w:val="none" w:sz="0" w:space="0" w:color="auto"/>
                                                <w:bottom w:val="none" w:sz="0" w:space="0" w:color="auto"/>
                                                <w:right w:val="none" w:sz="0" w:space="0" w:color="auto"/>
                                              </w:divBdr>
                                            </w:div>
                                          </w:divsChild>
                                        </w:div>
                                        <w:div w:id="274874685">
                                          <w:marLeft w:val="0"/>
                                          <w:marRight w:val="0"/>
                                          <w:marTop w:val="0"/>
                                          <w:marBottom w:val="0"/>
                                          <w:divBdr>
                                            <w:top w:val="none" w:sz="0" w:space="0" w:color="auto"/>
                                            <w:left w:val="none" w:sz="0" w:space="0" w:color="auto"/>
                                            <w:bottom w:val="none" w:sz="0" w:space="0" w:color="auto"/>
                                            <w:right w:val="none" w:sz="0" w:space="0" w:color="auto"/>
                                          </w:divBdr>
                                          <w:divsChild>
                                            <w:div w:id="1474641778">
                                              <w:marLeft w:val="0"/>
                                              <w:marRight w:val="0"/>
                                              <w:marTop w:val="0"/>
                                              <w:marBottom w:val="0"/>
                                              <w:divBdr>
                                                <w:top w:val="none" w:sz="0" w:space="0" w:color="auto"/>
                                                <w:left w:val="none" w:sz="0" w:space="0" w:color="auto"/>
                                                <w:bottom w:val="none" w:sz="0" w:space="0" w:color="auto"/>
                                                <w:right w:val="none" w:sz="0" w:space="0" w:color="auto"/>
                                              </w:divBdr>
                                            </w:div>
                                          </w:divsChild>
                                        </w:div>
                                        <w:div w:id="955597181">
                                          <w:marLeft w:val="0"/>
                                          <w:marRight w:val="0"/>
                                          <w:marTop w:val="0"/>
                                          <w:marBottom w:val="0"/>
                                          <w:divBdr>
                                            <w:top w:val="none" w:sz="0" w:space="0" w:color="auto"/>
                                            <w:left w:val="none" w:sz="0" w:space="0" w:color="auto"/>
                                            <w:bottom w:val="none" w:sz="0" w:space="0" w:color="auto"/>
                                            <w:right w:val="none" w:sz="0" w:space="0" w:color="auto"/>
                                          </w:divBdr>
                                          <w:divsChild>
                                            <w:div w:id="356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79335">
          <w:marLeft w:val="0"/>
          <w:marRight w:val="0"/>
          <w:marTop w:val="0"/>
          <w:marBottom w:val="0"/>
          <w:divBdr>
            <w:top w:val="none" w:sz="0" w:space="0" w:color="auto"/>
            <w:left w:val="none" w:sz="0" w:space="0" w:color="auto"/>
            <w:bottom w:val="none" w:sz="0" w:space="0" w:color="auto"/>
            <w:right w:val="none" w:sz="0" w:space="0" w:color="auto"/>
          </w:divBdr>
          <w:divsChild>
            <w:div w:id="949122078">
              <w:marLeft w:val="0"/>
              <w:marRight w:val="0"/>
              <w:marTop w:val="0"/>
              <w:marBottom w:val="0"/>
              <w:divBdr>
                <w:top w:val="none" w:sz="0" w:space="0" w:color="auto"/>
                <w:left w:val="none" w:sz="0" w:space="0" w:color="auto"/>
                <w:bottom w:val="none" w:sz="0" w:space="0" w:color="auto"/>
                <w:right w:val="none" w:sz="0" w:space="0" w:color="auto"/>
              </w:divBdr>
              <w:divsChild>
                <w:div w:id="947009117">
                  <w:marLeft w:val="0"/>
                  <w:marRight w:val="0"/>
                  <w:marTop w:val="0"/>
                  <w:marBottom w:val="0"/>
                  <w:divBdr>
                    <w:top w:val="none" w:sz="0" w:space="0" w:color="auto"/>
                    <w:left w:val="none" w:sz="0" w:space="0" w:color="auto"/>
                    <w:bottom w:val="none" w:sz="0" w:space="0" w:color="auto"/>
                    <w:right w:val="none" w:sz="0" w:space="0" w:color="auto"/>
                  </w:divBdr>
                  <w:divsChild>
                    <w:div w:id="1659111025">
                      <w:marLeft w:val="0"/>
                      <w:marRight w:val="0"/>
                      <w:marTop w:val="0"/>
                      <w:marBottom w:val="0"/>
                      <w:divBdr>
                        <w:top w:val="none" w:sz="0" w:space="0" w:color="auto"/>
                        <w:left w:val="none" w:sz="0" w:space="0" w:color="auto"/>
                        <w:bottom w:val="none" w:sz="0" w:space="0" w:color="auto"/>
                        <w:right w:val="none" w:sz="0" w:space="0" w:color="auto"/>
                      </w:divBdr>
                      <w:divsChild>
                        <w:div w:id="1998531970">
                          <w:marLeft w:val="0"/>
                          <w:marRight w:val="0"/>
                          <w:marTop w:val="0"/>
                          <w:marBottom w:val="0"/>
                          <w:divBdr>
                            <w:top w:val="none" w:sz="0" w:space="0" w:color="auto"/>
                            <w:left w:val="none" w:sz="0" w:space="0" w:color="auto"/>
                            <w:bottom w:val="none" w:sz="0" w:space="0" w:color="auto"/>
                            <w:right w:val="none" w:sz="0" w:space="0" w:color="auto"/>
                          </w:divBdr>
                          <w:divsChild>
                            <w:div w:id="1323119179">
                              <w:marLeft w:val="0"/>
                              <w:marRight w:val="0"/>
                              <w:marTop w:val="0"/>
                              <w:marBottom w:val="0"/>
                              <w:divBdr>
                                <w:top w:val="none" w:sz="0" w:space="0" w:color="auto"/>
                                <w:left w:val="none" w:sz="0" w:space="0" w:color="auto"/>
                                <w:bottom w:val="none" w:sz="0" w:space="0" w:color="auto"/>
                                <w:right w:val="none" w:sz="0" w:space="0" w:color="auto"/>
                              </w:divBdr>
                              <w:divsChild>
                                <w:div w:id="2037074431">
                                  <w:marLeft w:val="0"/>
                                  <w:marRight w:val="0"/>
                                  <w:marTop w:val="0"/>
                                  <w:marBottom w:val="0"/>
                                  <w:divBdr>
                                    <w:top w:val="none" w:sz="0" w:space="0" w:color="auto"/>
                                    <w:left w:val="none" w:sz="0" w:space="0" w:color="auto"/>
                                    <w:bottom w:val="none" w:sz="0" w:space="0" w:color="auto"/>
                                    <w:right w:val="none" w:sz="0" w:space="0" w:color="auto"/>
                                  </w:divBdr>
                                  <w:divsChild>
                                    <w:div w:id="999964976">
                                      <w:marLeft w:val="0"/>
                                      <w:marRight w:val="0"/>
                                      <w:marTop w:val="0"/>
                                      <w:marBottom w:val="0"/>
                                      <w:divBdr>
                                        <w:top w:val="none" w:sz="0" w:space="0" w:color="auto"/>
                                        <w:left w:val="none" w:sz="0" w:space="0" w:color="auto"/>
                                        <w:bottom w:val="none" w:sz="0" w:space="0" w:color="auto"/>
                                        <w:right w:val="none" w:sz="0" w:space="0" w:color="auto"/>
                                      </w:divBdr>
                                      <w:divsChild>
                                        <w:div w:id="2129860197">
                                          <w:marLeft w:val="0"/>
                                          <w:marRight w:val="0"/>
                                          <w:marTop w:val="0"/>
                                          <w:marBottom w:val="0"/>
                                          <w:divBdr>
                                            <w:top w:val="none" w:sz="0" w:space="0" w:color="auto"/>
                                            <w:left w:val="none" w:sz="0" w:space="0" w:color="auto"/>
                                            <w:bottom w:val="none" w:sz="0" w:space="0" w:color="auto"/>
                                            <w:right w:val="none" w:sz="0" w:space="0" w:color="auto"/>
                                          </w:divBdr>
                                          <w:divsChild>
                                            <w:div w:id="5713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1670">
          <w:marLeft w:val="0"/>
          <w:marRight w:val="0"/>
          <w:marTop w:val="0"/>
          <w:marBottom w:val="0"/>
          <w:divBdr>
            <w:top w:val="none" w:sz="0" w:space="0" w:color="auto"/>
            <w:left w:val="none" w:sz="0" w:space="0" w:color="auto"/>
            <w:bottom w:val="none" w:sz="0" w:space="0" w:color="auto"/>
            <w:right w:val="none" w:sz="0" w:space="0" w:color="auto"/>
          </w:divBdr>
          <w:divsChild>
            <w:div w:id="1226724564">
              <w:marLeft w:val="0"/>
              <w:marRight w:val="0"/>
              <w:marTop w:val="0"/>
              <w:marBottom w:val="0"/>
              <w:divBdr>
                <w:top w:val="none" w:sz="0" w:space="0" w:color="auto"/>
                <w:left w:val="none" w:sz="0" w:space="0" w:color="auto"/>
                <w:bottom w:val="none" w:sz="0" w:space="0" w:color="auto"/>
                <w:right w:val="none" w:sz="0" w:space="0" w:color="auto"/>
              </w:divBdr>
              <w:divsChild>
                <w:div w:id="1545486949">
                  <w:marLeft w:val="0"/>
                  <w:marRight w:val="0"/>
                  <w:marTop w:val="0"/>
                  <w:marBottom w:val="0"/>
                  <w:divBdr>
                    <w:top w:val="none" w:sz="0" w:space="0" w:color="auto"/>
                    <w:left w:val="none" w:sz="0" w:space="0" w:color="auto"/>
                    <w:bottom w:val="none" w:sz="0" w:space="0" w:color="auto"/>
                    <w:right w:val="none" w:sz="0" w:space="0" w:color="auto"/>
                  </w:divBdr>
                  <w:divsChild>
                    <w:div w:id="1627547391">
                      <w:marLeft w:val="0"/>
                      <w:marRight w:val="0"/>
                      <w:marTop w:val="0"/>
                      <w:marBottom w:val="0"/>
                      <w:divBdr>
                        <w:top w:val="none" w:sz="0" w:space="0" w:color="auto"/>
                        <w:left w:val="none" w:sz="0" w:space="0" w:color="auto"/>
                        <w:bottom w:val="none" w:sz="0" w:space="0" w:color="auto"/>
                        <w:right w:val="none" w:sz="0" w:space="0" w:color="auto"/>
                      </w:divBdr>
                      <w:divsChild>
                        <w:div w:id="717512930">
                          <w:marLeft w:val="0"/>
                          <w:marRight w:val="0"/>
                          <w:marTop w:val="0"/>
                          <w:marBottom w:val="0"/>
                          <w:divBdr>
                            <w:top w:val="none" w:sz="0" w:space="0" w:color="auto"/>
                            <w:left w:val="none" w:sz="0" w:space="0" w:color="auto"/>
                            <w:bottom w:val="none" w:sz="0" w:space="0" w:color="auto"/>
                            <w:right w:val="none" w:sz="0" w:space="0" w:color="auto"/>
                          </w:divBdr>
                          <w:divsChild>
                            <w:div w:id="138957824">
                              <w:marLeft w:val="0"/>
                              <w:marRight w:val="0"/>
                              <w:marTop w:val="0"/>
                              <w:marBottom w:val="0"/>
                              <w:divBdr>
                                <w:top w:val="none" w:sz="0" w:space="0" w:color="auto"/>
                                <w:left w:val="none" w:sz="0" w:space="0" w:color="auto"/>
                                <w:bottom w:val="none" w:sz="0" w:space="0" w:color="auto"/>
                                <w:right w:val="none" w:sz="0" w:space="0" w:color="auto"/>
                              </w:divBdr>
                              <w:divsChild>
                                <w:div w:id="1928342284">
                                  <w:marLeft w:val="0"/>
                                  <w:marRight w:val="0"/>
                                  <w:marTop w:val="0"/>
                                  <w:marBottom w:val="0"/>
                                  <w:divBdr>
                                    <w:top w:val="none" w:sz="0" w:space="0" w:color="auto"/>
                                    <w:left w:val="none" w:sz="0" w:space="0" w:color="auto"/>
                                    <w:bottom w:val="none" w:sz="0" w:space="0" w:color="auto"/>
                                    <w:right w:val="none" w:sz="0" w:space="0" w:color="auto"/>
                                  </w:divBdr>
                                  <w:divsChild>
                                    <w:div w:id="754058647">
                                      <w:marLeft w:val="0"/>
                                      <w:marRight w:val="0"/>
                                      <w:marTop w:val="0"/>
                                      <w:marBottom w:val="0"/>
                                      <w:divBdr>
                                        <w:top w:val="none" w:sz="0" w:space="0" w:color="auto"/>
                                        <w:left w:val="none" w:sz="0" w:space="0" w:color="auto"/>
                                        <w:bottom w:val="none" w:sz="0" w:space="0" w:color="auto"/>
                                        <w:right w:val="none" w:sz="0" w:space="0" w:color="auto"/>
                                      </w:divBdr>
                                      <w:divsChild>
                                        <w:div w:id="1078139530">
                                          <w:marLeft w:val="0"/>
                                          <w:marRight w:val="0"/>
                                          <w:marTop w:val="0"/>
                                          <w:marBottom w:val="0"/>
                                          <w:divBdr>
                                            <w:top w:val="none" w:sz="0" w:space="0" w:color="auto"/>
                                            <w:left w:val="none" w:sz="0" w:space="0" w:color="auto"/>
                                            <w:bottom w:val="none" w:sz="0" w:space="0" w:color="auto"/>
                                            <w:right w:val="none" w:sz="0" w:space="0" w:color="auto"/>
                                          </w:divBdr>
                                          <w:divsChild>
                                            <w:div w:id="189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036475">
          <w:marLeft w:val="0"/>
          <w:marRight w:val="0"/>
          <w:marTop w:val="0"/>
          <w:marBottom w:val="0"/>
          <w:divBdr>
            <w:top w:val="none" w:sz="0" w:space="0" w:color="auto"/>
            <w:left w:val="none" w:sz="0" w:space="0" w:color="auto"/>
            <w:bottom w:val="none" w:sz="0" w:space="0" w:color="auto"/>
            <w:right w:val="none" w:sz="0" w:space="0" w:color="auto"/>
          </w:divBdr>
          <w:divsChild>
            <w:div w:id="101608575">
              <w:marLeft w:val="0"/>
              <w:marRight w:val="0"/>
              <w:marTop w:val="0"/>
              <w:marBottom w:val="0"/>
              <w:divBdr>
                <w:top w:val="none" w:sz="0" w:space="0" w:color="auto"/>
                <w:left w:val="none" w:sz="0" w:space="0" w:color="auto"/>
                <w:bottom w:val="none" w:sz="0" w:space="0" w:color="auto"/>
                <w:right w:val="none" w:sz="0" w:space="0" w:color="auto"/>
              </w:divBdr>
              <w:divsChild>
                <w:div w:id="308559289">
                  <w:marLeft w:val="0"/>
                  <w:marRight w:val="0"/>
                  <w:marTop w:val="0"/>
                  <w:marBottom w:val="0"/>
                  <w:divBdr>
                    <w:top w:val="none" w:sz="0" w:space="0" w:color="auto"/>
                    <w:left w:val="none" w:sz="0" w:space="0" w:color="auto"/>
                    <w:bottom w:val="none" w:sz="0" w:space="0" w:color="auto"/>
                    <w:right w:val="none" w:sz="0" w:space="0" w:color="auto"/>
                  </w:divBdr>
                  <w:divsChild>
                    <w:div w:id="1502156008">
                      <w:marLeft w:val="0"/>
                      <w:marRight w:val="0"/>
                      <w:marTop w:val="0"/>
                      <w:marBottom w:val="0"/>
                      <w:divBdr>
                        <w:top w:val="none" w:sz="0" w:space="0" w:color="auto"/>
                        <w:left w:val="none" w:sz="0" w:space="0" w:color="auto"/>
                        <w:bottom w:val="none" w:sz="0" w:space="0" w:color="auto"/>
                        <w:right w:val="none" w:sz="0" w:space="0" w:color="auto"/>
                      </w:divBdr>
                      <w:divsChild>
                        <w:div w:id="66535270">
                          <w:marLeft w:val="0"/>
                          <w:marRight w:val="0"/>
                          <w:marTop w:val="0"/>
                          <w:marBottom w:val="0"/>
                          <w:divBdr>
                            <w:top w:val="none" w:sz="0" w:space="0" w:color="auto"/>
                            <w:left w:val="none" w:sz="0" w:space="0" w:color="auto"/>
                            <w:bottom w:val="none" w:sz="0" w:space="0" w:color="auto"/>
                            <w:right w:val="none" w:sz="0" w:space="0" w:color="auto"/>
                          </w:divBdr>
                          <w:divsChild>
                            <w:div w:id="634456608">
                              <w:marLeft w:val="0"/>
                              <w:marRight w:val="0"/>
                              <w:marTop w:val="0"/>
                              <w:marBottom w:val="0"/>
                              <w:divBdr>
                                <w:top w:val="none" w:sz="0" w:space="0" w:color="auto"/>
                                <w:left w:val="none" w:sz="0" w:space="0" w:color="auto"/>
                                <w:bottom w:val="none" w:sz="0" w:space="0" w:color="auto"/>
                                <w:right w:val="none" w:sz="0" w:space="0" w:color="auto"/>
                              </w:divBdr>
                              <w:divsChild>
                                <w:div w:id="1454324935">
                                  <w:marLeft w:val="0"/>
                                  <w:marRight w:val="0"/>
                                  <w:marTop w:val="0"/>
                                  <w:marBottom w:val="0"/>
                                  <w:divBdr>
                                    <w:top w:val="none" w:sz="0" w:space="0" w:color="auto"/>
                                    <w:left w:val="none" w:sz="0" w:space="0" w:color="auto"/>
                                    <w:bottom w:val="none" w:sz="0" w:space="0" w:color="auto"/>
                                    <w:right w:val="none" w:sz="0" w:space="0" w:color="auto"/>
                                  </w:divBdr>
                                  <w:divsChild>
                                    <w:div w:id="1349597333">
                                      <w:marLeft w:val="0"/>
                                      <w:marRight w:val="0"/>
                                      <w:marTop w:val="0"/>
                                      <w:marBottom w:val="0"/>
                                      <w:divBdr>
                                        <w:top w:val="none" w:sz="0" w:space="0" w:color="auto"/>
                                        <w:left w:val="none" w:sz="0" w:space="0" w:color="auto"/>
                                        <w:bottom w:val="none" w:sz="0" w:space="0" w:color="auto"/>
                                        <w:right w:val="none" w:sz="0" w:space="0" w:color="auto"/>
                                      </w:divBdr>
                                      <w:divsChild>
                                        <w:div w:id="993408279">
                                          <w:marLeft w:val="0"/>
                                          <w:marRight w:val="0"/>
                                          <w:marTop w:val="0"/>
                                          <w:marBottom w:val="0"/>
                                          <w:divBdr>
                                            <w:top w:val="none" w:sz="0" w:space="0" w:color="auto"/>
                                            <w:left w:val="none" w:sz="0" w:space="0" w:color="auto"/>
                                            <w:bottom w:val="none" w:sz="0" w:space="0" w:color="auto"/>
                                            <w:right w:val="none" w:sz="0" w:space="0" w:color="auto"/>
                                          </w:divBdr>
                                          <w:divsChild>
                                            <w:div w:id="1483234852">
                                              <w:marLeft w:val="0"/>
                                              <w:marRight w:val="0"/>
                                              <w:marTop w:val="0"/>
                                              <w:marBottom w:val="0"/>
                                              <w:divBdr>
                                                <w:top w:val="none" w:sz="0" w:space="0" w:color="auto"/>
                                                <w:left w:val="none" w:sz="0" w:space="0" w:color="auto"/>
                                                <w:bottom w:val="none" w:sz="0" w:space="0" w:color="auto"/>
                                                <w:right w:val="none" w:sz="0" w:space="0" w:color="auto"/>
                                              </w:divBdr>
                                            </w:div>
                                          </w:divsChild>
                                        </w:div>
                                        <w:div w:id="1812745163">
                                          <w:marLeft w:val="0"/>
                                          <w:marRight w:val="0"/>
                                          <w:marTop w:val="0"/>
                                          <w:marBottom w:val="0"/>
                                          <w:divBdr>
                                            <w:top w:val="none" w:sz="0" w:space="0" w:color="auto"/>
                                            <w:left w:val="none" w:sz="0" w:space="0" w:color="auto"/>
                                            <w:bottom w:val="none" w:sz="0" w:space="0" w:color="auto"/>
                                            <w:right w:val="none" w:sz="0" w:space="0" w:color="auto"/>
                                          </w:divBdr>
                                          <w:divsChild>
                                            <w:div w:id="5432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827376">
          <w:marLeft w:val="0"/>
          <w:marRight w:val="0"/>
          <w:marTop w:val="0"/>
          <w:marBottom w:val="0"/>
          <w:divBdr>
            <w:top w:val="none" w:sz="0" w:space="0" w:color="auto"/>
            <w:left w:val="none" w:sz="0" w:space="0" w:color="auto"/>
            <w:bottom w:val="none" w:sz="0" w:space="0" w:color="auto"/>
            <w:right w:val="none" w:sz="0" w:space="0" w:color="auto"/>
          </w:divBdr>
          <w:divsChild>
            <w:div w:id="17241085">
              <w:marLeft w:val="0"/>
              <w:marRight w:val="0"/>
              <w:marTop w:val="0"/>
              <w:marBottom w:val="0"/>
              <w:divBdr>
                <w:top w:val="none" w:sz="0" w:space="0" w:color="auto"/>
                <w:left w:val="none" w:sz="0" w:space="0" w:color="auto"/>
                <w:bottom w:val="none" w:sz="0" w:space="0" w:color="auto"/>
                <w:right w:val="none" w:sz="0" w:space="0" w:color="auto"/>
              </w:divBdr>
              <w:divsChild>
                <w:div w:id="2060779917">
                  <w:marLeft w:val="0"/>
                  <w:marRight w:val="0"/>
                  <w:marTop w:val="0"/>
                  <w:marBottom w:val="0"/>
                  <w:divBdr>
                    <w:top w:val="none" w:sz="0" w:space="0" w:color="auto"/>
                    <w:left w:val="none" w:sz="0" w:space="0" w:color="auto"/>
                    <w:bottom w:val="none" w:sz="0" w:space="0" w:color="auto"/>
                    <w:right w:val="none" w:sz="0" w:space="0" w:color="auto"/>
                  </w:divBdr>
                  <w:divsChild>
                    <w:div w:id="1516188395">
                      <w:marLeft w:val="0"/>
                      <w:marRight w:val="0"/>
                      <w:marTop w:val="0"/>
                      <w:marBottom w:val="0"/>
                      <w:divBdr>
                        <w:top w:val="none" w:sz="0" w:space="0" w:color="auto"/>
                        <w:left w:val="none" w:sz="0" w:space="0" w:color="auto"/>
                        <w:bottom w:val="none" w:sz="0" w:space="0" w:color="auto"/>
                        <w:right w:val="none" w:sz="0" w:space="0" w:color="auto"/>
                      </w:divBdr>
                      <w:divsChild>
                        <w:div w:id="37897813">
                          <w:marLeft w:val="0"/>
                          <w:marRight w:val="0"/>
                          <w:marTop w:val="0"/>
                          <w:marBottom w:val="0"/>
                          <w:divBdr>
                            <w:top w:val="none" w:sz="0" w:space="0" w:color="auto"/>
                            <w:left w:val="none" w:sz="0" w:space="0" w:color="auto"/>
                            <w:bottom w:val="none" w:sz="0" w:space="0" w:color="auto"/>
                            <w:right w:val="none" w:sz="0" w:space="0" w:color="auto"/>
                          </w:divBdr>
                          <w:divsChild>
                            <w:div w:id="193156806">
                              <w:marLeft w:val="0"/>
                              <w:marRight w:val="0"/>
                              <w:marTop w:val="0"/>
                              <w:marBottom w:val="0"/>
                              <w:divBdr>
                                <w:top w:val="none" w:sz="0" w:space="0" w:color="auto"/>
                                <w:left w:val="none" w:sz="0" w:space="0" w:color="auto"/>
                                <w:bottom w:val="none" w:sz="0" w:space="0" w:color="auto"/>
                                <w:right w:val="none" w:sz="0" w:space="0" w:color="auto"/>
                              </w:divBdr>
                              <w:divsChild>
                                <w:div w:id="1966498773">
                                  <w:marLeft w:val="0"/>
                                  <w:marRight w:val="0"/>
                                  <w:marTop w:val="0"/>
                                  <w:marBottom w:val="0"/>
                                  <w:divBdr>
                                    <w:top w:val="none" w:sz="0" w:space="0" w:color="auto"/>
                                    <w:left w:val="none" w:sz="0" w:space="0" w:color="auto"/>
                                    <w:bottom w:val="none" w:sz="0" w:space="0" w:color="auto"/>
                                    <w:right w:val="none" w:sz="0" w:space="0" w:color="auto"/>
                                  </w:divBdr>
                                  <w:divsChild>
                                    <w:div w:id="477959222">
                                      <w:marLeft w:val="0"/>
                                      <w:marRight w:val="0"/>
                                      <w:marTop w:val="0"/>
                                      <w:marBottom w:val="0"/>
                                      <w:divBdr>
                                        <w:top w:val="none" w:sz="0" w:space="0" w:color="auto"/>
                                        <w:left w:val="none" w:sz="0" w:space="0" w:color="auto"/>
                                        <w:bottom w:val="none" w:sz="0" w:space="0" w:color="auto"/>
                                        <w:right w:val="none" w:sz="0" w:space="0" w:color="auto"/>
                                      </w:divBdr>
                                      <w:divsChild>
                                        <w:div w:id="1791583939">
                                          <w:marLeft w:val="0"/>
                                          <w:marRight w:val="0"/>
                                          <w:marTop w:val="0"/>
                                          <w:marBottom w:val="0"/>
                                          <w:divBdr>
                                            <w:top w:val="none" w:sz="0" w:space="0" w:color="auto"/>
                                            <w:left w:val="none" w:sz="0" w:space="0" w:color="auto"/>
                                            <w:bottom w:val="none" w:sz="0" w:space="0" w:color="auto"/>
                                            <w:right w:val="none" w:sz="0" w:space="0" w:color="auto"/>
                                          </w:divBdr>
                                          <w:divsChild>
                                            <w:div w:id="10630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464164">
          <w:marLeft w:val="0"/>
          <w:marRight w:val="0"/>
          <w:marTop w:val="0"/>
          <w:marBottom w:val="0"/>
          <w:divBdr>
            <w:top w:val="none" w:sz="0" w:space="0" w:color="auto"/>
            <w:left w:val="none" w:sz="0" w:space="0" w:color="auto"/>
            <w:bottom w:val="none" w:sz="0" w:space="0" w:color="auto"/>
            <w:right w:val="none" w:sz="0" w:space="0" w:color="auto"/>
          </w:divBdr>
          <w:divsChild>
            <w:div w:id="1351176778">
              <w:marLeft w:val="0"/>
              <w:marRight w:val="0"/>
              <w:marTop w:val="0"/>
              <w:marBottom w:val="0"/>
              <w:divBdr>
                <w:top w:val="none" w:sz="0" w:space="0" w:color="auto"/>
                <w:left w:val="none" w:sz="0" w:space="0" w:color="auto"/>
                <w:bottom w:val="none" w:sz="0" w:space="0" w:color="auto"/>
                <w:right w:val="none" w:sz="0" w:space="0" w:color="auto"/>
              </w:divBdr>
              <w:divsChild>
                <w:div w:id="1691642429">
                  <w:marLeft w:val="0"/>
                  <w:marRight w:val="0"/>
                  <w:marTop w:val="0"/>
                  <w:marBottom w:val="0"/>
                  <w:divBdr>
                    <w:top w:val="none" w:sz="0" w:space="0" w:color="auto"/>
                    <w:left w:val="none" w:sz="0" w:space="0" w:color="auto"/>
                    <w:bottom w:val="none" w:sz="0" w:space="0" w:color="auto"/>
                    <w:right w:val="none" w:sz="0" w:space="0" w:color="auto"/>
                  </w:divBdr>
                  <w:divsChild>
                    <w:div w:id="1457335518">
                      <w:marLeft w:val="0"/>
                      <w:marRight w:val="0"/>
                      <w:marTop w:val="0"/>
                      <w:marBottom w:val="0"/>
                      <w:divBdr>
                        <w:top w:val="none" w:sz="0" w:space="0" w:color="auto"/>
                        <w:left w:val="none" w:sz="0" w:space="0" w:color="auto"/>
                        <w:bottom w:val="none" w:sz="0" w:space="0" w:color="auto"/>
                        <w:right w:val="none" w:sz="0" w:space="0" w:color="auto"/>
                      </w:divBdr>
                      <w:divsChild>
                        <w:div w:id="435561737">
                          <w:marLeft w:val="0"/>
                          <w:marRight w:val="0"/>
                          <w:marTop w:val="0"/>
                          <w:marBottom w:val="0"/>
                          <w:divBdr>
                            <w:top w:val="none" w:sz="0" w:space="0" w:color="auto"/>
                            <w:left w:val="none" w:sz="0" w:space="0" w:color="auto"/>
                            <w:bottom w:val="none" w:sz="0" w:space="0" w:color="auto"/>
                            <w:right w:val="none" w:sz="0" w:space="0" w:color="auto"/>
                          </w:divBdr>
                          <w:divsChild>
                            <w:div w:id="732200472">
                              <w:marLeft w:val="0"/>
                              <w:marRight w:val="0"/>
                              <w:marTop w:val="0"/>
                              <w:marBottom w:val="0"/>
                              <w:divBdr>
                                <w:top w:val="none" w:sz="0" w:space="0" w:color="auto"/>
                                <w:left w:val="none" w:sz="0" w:space="0" w:color="auto"/>
                                <w:bottom w:val="none" w:sz="0" w:space="0" w:color="auto"/>
                                <w:right w:val="none" w:sz="0" w:space="0" w:color="auto"/>
                              </w:divBdr>
                              <w:divsChild>
                                <w:div w:id="2007056256">
                                  <w:marLeft w:val="0"/>
                                  <w:marRight w:val="0"/>
                                  <w:marTop w:val="0"/>
                                  <w:marBottom w:val="0"/>
                                  <w:divBdr>
                                    <w:top w:val="none" w:sz="0" w:space="0" w:color="auto"/>
                                    <w:left w:val="none" w:sz="0" w:space="0" w:color="auto"/>
                                    <w:bottom w:val="none" w:sz="0" w:space="0" w:color="auto"/>
                                    <w:right w:val="none" w:sz="0" w:space="0" w:color="auto"/>
                                  </w:divBdr>
                                  <w:divsChild>
                                    <w:div w:id="296377667">
                                      <w:marLeft w:val="0"/>
                                      <w:marRight w:val="0"/>
                                      <w:marTop w:val="0"/>
                                      <w:marBottom w:val="0"/>
                                      <w:divBdr>
                                        <w:top w:val="none" w:sz="0" w:space="0" w:color="auto"/>
                                        <w:left w:val="none" w:sz="0" w:space="0" w:color="auto"/>
                                        <w:bottom w:val="none" w:sz="0" w:space="0" w:color="auto"/>
                                        <w:right w:val="none" w:sz="0" w:space="0" w:color="auto"/>
                                      </w:divBdr>
                                      <w:divsChild>
                                        <w:div w:id="798649679">
                                          <w:marLeft w:val="0"/>
                                          <w:marRight w:val="0"/>
                                          <w:marTop w:val="0"/>
                                          <w:marBottom w:val="0"/>
                                          <w:divBdr>
                                            <w:top w:val="none" w:sz="0" w:space="0" w:color="auto"/>
                                            <w:left w:val="none" w:sz="0" w:space="0" w:color="auto"/>
                                            <w:bottom w:val="none" w:sz="0" w:space="0" w:color="auto"/>
                                            <w:right w:val="none" w:sz="0" w:space="0" w:color="auto"/>
                                          </w:divBdr>
                                          <w:divsChild>
                                            <w:div w:id="8853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407733">
          <w:marLeft w:val="0"/>
          <w:marRight w:val="0"/>
          <w:marTop w:val="0"/>
          <w:marBottom w:val="0"/>
          <w:divBdr>
            <w:top w:val="none" w:sz="0" w:space="0" w:color="auto"/>
            <w:left w:val="none" w:sz="0" w:space="0" w:color="auto"/>
            <w:bottom w:val="none" w:sz="0" w:space="0" w:color="auto"/>
            <w:right w:val="none" w:sz="0" w:space="0" w:color="auto"/>
          </w:divBdr>
          <w:divsChild>
            <w:div w:id="1264723149">
              <w:marLeft w:val="0"/>
              <w:marRight w:val="0"/>
              <w:marTop w:val="0"/>
              <w:marBottom w:val="0"/>
              <w:divBdr>
                <w:top w:val="none" w:sz="0" w:space="0" w:color="auto"/>
                <w:left w:val="none" w:sz="0" w:space="0" w:color="auto"/>
                <w:bottom w:val="none" w:sz="0" w:space="0" w:color="auto"/>
                <w:right w:val="none" w:sz="0" w:space="0" w:color="auto"/>
              </w:divBdr>
              <w:divsChild>
                <w:div w:id="1388652942">
                  <w:marLeft w:val="0"/>
                  <w:marRight w:val="0"/>
                  <w:marTop w:val="0"/>
                  <w:marBottom w:val="0"/>
                  <w:divBdr>
                    <w:top w:val="none" w:sz="0" w:space="0" w:color="auto"/>
                    <w:left w:val="none" w:sz="0" w:space="0" w:color="auto"/>
                    <w:bottom w:val="none" w:sz="0" w:space="0" w:color="auto"/>
                    <w:right w:val="none" w:sz="0" w:space="0" w:color="auto"/>
                  </w:divBdr>
                  <w:divsChild>
                    <w:div w:id="1628318915">
                      <w:marLeft w:val="0"/>
                      <w:marRight w:val="0"/>
                      <w:marTop w:val="0"/>
                      <w:marBottom w:val="0"/>
                      <w:divBdr>
                        <w:top w:val="none" w:sz="0" w:space="0" w:color="auto"/>
                        <w:left w:val="none" w:sz="0" w:space="0" w:color="auto"/>
                        <w:bottom w:val="none" w:sz="0" w:space="0" w:color="auto"/>
                        <w:right w:val="none" w:sz="0" w:space="0" w:color="auto"/>
                      </w:divBdr>
                      <w:divsChild>
                        <w:div w:id="1113982612">
                          <w:marLeft w:val="0"/>
                          <w:marRight w:val="0"/>
                          <w:marTop w:val="0"/>
                          <w:marBottom w:val="0"/>
                          <w:divBdr>
                            <w:top w:val="none" w:sz="0" w:space="0" w:color="auto"/>
                            <w:left w:val="none" w:sz="0" w:space="0" w:color="auto"/>
                            <w:bottom w:val="none" w:sz="0" w:space="0" w:color="auto"/>
                            <w:right w:val="none" w:sz="0" w:space="0" w:color="auto"/>
                          </w:divBdr>
                          <w:divsChild>
                            <w:div w:id="371657066">
                              <w:marLeft w:val="0"/>
                              <w:marRight w:val="0"/>
                              <w:marTop w:val="0"/>
                              <w:marBottom w:val="0"/>
                              <w:divBdr>
                                <w:top w:val="none" w:sz="0" w:space="0" w:color="auto"/>
                                <w:left w:val="none" w:sz="0" w:space="0" w:color="auto"/>
                                <w:bottom w:val="none" w:sz="0" w:space="0" w:color="auto"/>
                                <w:right w:val="none" w:sz="0" w:space="0" w:color="auto"/>
                              </w:divBdr>
                              <w:divsChild>
                                <w:div w:id="1623263954">
                                  <w:marLeft w:val="0"/>
                                  <w:marRight w:val="0"/>
                                  <w:marTop w:val="0"/>
                                  <w:marBottom w:val="0"/>
                                  <w:divBdr>
                                    <w:top w:val="none" w:sz="0" w:space="0" w:color="auto"/>
                                    <w:left w:val="none" w:sz="0" w:space="0" w:color="auto"/>
                                    <w:bottom w:val="none" w:sz="0" w:space="0" w:color="auto"/>
                                    <w:right w:val="none" w:sz="0" w:space="0" w:color="auto"/>
                                  </w:divBdr>
                                  <w:divsChild>
                                    <w:div w:id="1771705221">
                                      <w:marLeft w:val="0"/>
                                      <w:marRight w:val="0"/>
                                      <w:marTop w:val="0"/>
                                      <w:marBottom w:val="0"/>
                                      <w:divBdr>
                                        <w:top w:val="none" w:sz="0" w:space="0" w:color="auto"/>
                                        <w:left w:val="none" w:sz="0" w:space="0" w:color="auto"/>
                                        <w:bottom w:val="none" w:sz="0" w:space="0" w:color="auto"/>
                                        <w:right w:val="none" w:sz="0" w:space="0" w:color="auto"/>
                                      </w:divBdr>
                                      <w:divsChild>
                                        <w:div w:id="2105110161">
                                          <w:marLeft w:val="0"/>
                                          <w:marRight w:val="0"/>
                                          <w:marTop w:val="0"/>
                                          <w:marBottom w:val="0"/>
                                          <w:divBdr>
                                            <w:top w:val="none" w:sz="0" w:space="0" w:color="auto"/>
                                            <w:left w:val="none" w:sz="0" w:space="0" w:color="auto"/>
                                            <w:bottom w:val="none" w:sz="0" w:space="0" w:color="auto"/>
                                            <w:right w:val="none" w:sz="0" w:space="0" w:color="auto"/>
                                          </w:divBdr>
                                          <w:divsChild>
                                            <w:div w:id="222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565449">
          <w:marLeft w:val="0"/>
          <w:marRight w:val="0"/>
          <w:marTop w:val="0"/>
          <w:marBottom w:val="0"/>
          <w:divBdr>
            <w:top w:val="none" w:sz="0" w:space="0" w:color="auto"/>
            <w:left w:val="none" w:sz="0" w:space="0" w:color="auto"/>
            <w:bottom w:val="none" w:sz="0" w:space="0" w:color="auto"/>
            <w:right w:val="none" w:sz="0" w:space="0" w:color="auto"/>
          </w:divBdr>
          <w:divsChild>
            <w:div w:id="642083564">
              <w:marLeft w:val="0"/>
              <w:marRight w:val="0"/>
              <w:marTop w:val="0"/>
              <w:marBottom w:val="0"/>
              <w:divBdr>
                <w:top w:val="none" w:sz="0" w:space="0" w:color="auto"/>
                <w:left w:val="none" w:sz="0" w:space="0" w:color="auto"/>
                <w:bottom w:val="none" w:sz="0" w:space="0" w:color="auto"/>
                <w:right w:val="none" w:sz="0" w:space="0" w:color="auto"/>
              </w:divBdr>
              <w:divsChild>
                <w:div w:id="1797484619">
                  <w:marLeft w:val="0"/>
                  <w:marRight w:val="0"/>
                  <w:marTop w:val="0"/>
                  <w:marBottom w:val="0"/>
                  <w:divBdr>
                    <w:top w:val="none" w:sz="0" w:space="0" w:color="auto"/>
                    <w:left w:val="none" w:sz="0" w:space="0" w:color="auto"/>
                    <w:bottom w:val="none" w:sz="0" w:space="0" w:color="auto"/>
                    <w:right w:val="none" w:sz="0" w:space="0" w:color="auto"/>
                  </w:divBdr>
                  <w:divsChild>
                    <w:div w:id="655109032">
                      <w:marLeft w:val="0"/>
                      <w:marRight w:val="0"/>
                      <w:marTop w:val="0"/>
                      <w:marBottom w:val="0"/>
                      <w:divBdr>
                        <w:top w:val="none" w:sz="0" w:space="0" w:color="auto"/>
                        <w:left w:val="none" w:sz="0" w:space="0" w:color="auto"/>
                        <w:bottom w:val="none" w:sz="0" w:space="0" w:color="auto"/>
                        <w:right w:val="none" w:sz="0" w:space="0" w:color="auto"/>
                      </w:divBdr>
                      <w:divsChild>
                        <w:div w:id="1052189796">
                          <w:marLeft w:val="0"/>
                          <w:marRight w:val="0"/>
                          <w:marTop w:val="0"/>
                          <w:marBottom w:val="0"/>
                          <w:divBdr>
                            <w:top w:val="none" w:sz="0" w:space="0" w:color="auto"/>
                            <w:left w:val="none" w:sz="0" w:space="0" w:color="auto"/>
                            <w:bottom w:val="none" w:sz="0" w:space="0" w:color="auto"/>
                            <w:right w:val="none" w:sz="0" w:space="0" w:color="auto"/>
                          </w:divBdr>
                          <w:divsChild>
                            <w:div w:id="704451086">
                              <w:marLeft w:val="0"/>
                              <w:marRight w:val="0"/>
                              <w:marTop w:val="0"/>
                              <w:marBottom w:val="0"/>
                              <w:divBdr>
                                <w:top w:val="none" w:sz="0" w:space="0" w:color="auto"/>
                                <w:left w:val="none" w:sz="0" w:space="0" w:color="auto"/>
                                <w:bottom w:val="none" w:sz="0" w:space="0" w:color="auto"/>
                                <w:right w:val="none" w:sz="0" w:space="0" w:color="auto"/>
                              </w:divBdr>
                              <w:divsChild>
                                <w:div w:id="539897607">
                                  <w:marLeft w:val="0"/>
                                  <w:marRight w:val="0"/>
                                  <w:marTop w:val="0"/>
                                  <w:marBottom w:val="0"/>
                                  <w:divBdr>
                                    <w:top w:val="none" w:sz="0" w:space="0" w:color="auto"/>
                                    <w:left w:val="none" w:sz="0" w:space="0" w:color="auto"/>
                                    <w:bottom w:val="none" w:sz="0" w:space="0" w:color="auto"/>
                                    <w:right w:val="none" w:sz="0" w:space="0" w:color="auto"/>
                                  </w:divBdr>
                                  <w:divsChild>
                                    <w:div w:id="225184219">
                                      <w:marLeft w:val="0"/>
                                      <w:marRight w:val="0"/>
                                      <w:marTop w:val="0"/>
                                      <w:marBottom w:val="0"/>
                                      <w:divBdr>
                                        <w:top w:val="none" w:sz="0" w:space="0" w:color="auto"/>
                                        <w:left w:val="none" w:sz="0" w:space="0" w:color="auto"/>
                                        <w:bottom w:val="none" w:sz="0" w:space="0" w:color="auto"/>
                                        <w:right w:val="none" w:sz="0" w:space="0" w:color="auto"/>
                                      </w:divBdr>
                                      <w:divsChild>
                                        <w:div w:id="1016926653">
                                          <w:marLeft w:val="0"/>
                                          <w:marRight w:val="0"/>
                                          <w:marTop w:val="0"/>
                                          <w:marBottom w:val="0"/>
                                          <w:divBdr>
                                            <w:top w:val="none" w:sz="0" w:space="0" w:color="auto"/>
                                            <w:left w:val="none" w:sz="0" w:space="0" w:color="auto"/>
                                            <w:bottom w:val="none" w:sz="0" w:space="0" w:color="auto"/>
                                            <w:right w:val="none" w:sz="0" w:space="0" w:color="auto"/>
                                          </w:divBdr>
                                          <w:divsChild>
                                            <w:div w:id="178928632">
                                              <w:marLeft w:val="0"/>
                                              <w:marRight w:val="0"/>
                                              <w:marTop w:val="0"/>
                                              <w:marBottom w:val="0"/>
                                              <w:divBdr>
                                                <w:top w:val="none" w:sz="0" w:space="0" w:color="auto"/>
                                                <w:left w:val="none" w:sz="0" w:space="0" w:color="auto"/>
                                                <w:bottom w:val="none" w:sz="0" w:space="0" w:color="auto"/>
                                                <w:right w:val="none" w:sz="0" w:space="0" w:color="auto"/>
                                              </w:divBdr>
                                              <w:divsChild>
                                                <w:div w:id="197469627">
                                                  <w:marLeft w:val="0"/>
                                                  <w:marRight w:val="0"/>
                                                  <w:marTop w:val="0"/>
                                                  <w:marBottom w:val="0"/>
                                                  <w:divBdr>
                                                    <w:top w:val="none" w:sz="0" w:space="0" w:color="auto"/>
                                                    <w:left w:val="none" w:sz="0" w:space="0" w:color="auto"/>
                                                    <w:bottom w:val="none" w:sz="0" w:space="0" w:color="auto"/>
                                                    <w:right w:val="none" w:sz="0" w:space="0" w:color="auto"/>
                                                  </w:divBdr>
                                                  <w:divsChild>
                                                    <w:div w:id="19227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41">
                                              <w:marLeft w:val="0"/>
                                              <w:marRight w:val="0"/>
                                              <w:marTop w:val="0"/>
                                              <w:marBottom w:val="0"/>
                                              <w:divBdr>
                                                <w:top w:val="none" w:sz="0" w:space="0" w:color="auto"/>
                                                <w:left w:val="none" w:sz="0" w:space="0" w:color="auto"/>
                                                <w:bottom w:val="none" w:sz="0" w:space="0" w:color="auto"/>
                                                <w:right w:val="none" w:sz="0" w:space="0" w:color="auto"/>
                                              </w:divBdr>
                                            </w:div>
                                            <w:div w:id="1129590655">
                                              <w:marLeft w:val="0"/>
                                              <w:marRight w:val="0"/>
                                              <w:marTop w:val="0"/>
                                              <w:marBottom w:val="0"/>
                                              <w:divBdr>
                                                <w:top w:val="none" w:sz="0" w:space="0" w:color="auto"/>
                                                <w:left w:val="none" w:sz="0" w:space="0" w:color="auto"/>
                                                <w:bottom w:val="none" w:sz="0" w:space="0" w:color="auto"/>
                                                <w:right w:val="none" w:sz="0" w:space="0" w:color="auto"/>
                                              </w:divBdr>
                                            </w:div>
                                          </w:divsChild>
                                        </w:div>
                                        <w:div w:id="1419522992">
                                          <w:marLeft w:val="0"/>
                                          <w:marRight w:val="0"/>
                                          <w:marTop w:val="0"/>
                                          <w:marBottom w:val="0"/>
                                          <w:divBdr>
                                            <w:top w:val="none" w:sz="0" w:space="0" w:color="auto"/>
                                            <w:left w:val="none" w:sz="0" w:space="0" w:color="auto"/>
                                            <w:bottom w:val="none" w:sz="0" w:space="0" w:color="auto"/>
                                            <w:right w:val="none" w:sz="0" w:space="0" w:color="auto"/>
                                          </w:divBdr>
                                          <w:divsChild>
                                            <w:div w:id="1641423196">
                                              <w:marLeft w:val="0"/>
                                              <w:marRight w:val="0"/>
                                              <w:marTop w:val="0"/>
                                              <w:marBottom w:val="0"/>
                                              <w:divBdr>
                                                <w:top w:val="none" w:sz="0" w:space="0" w:color="auto"/>
                                                <w:left w:val="none" w:sz="0" w:space="0" w:color="auto"/>
                                                <w:bottom w:val="none" w:sz="0" w:space="0" w:color="auto"/>
                                                <w:right w:val="none" w:sz="0" w:space="0" w:color="auto"/>
                                              </w:divBdr>
                                              <w:divsChild>
                                                <w:div w:id="547113621">
                                                  <w:marLeft w:val="0"/>
                                                  <w:marRight w:val="0"/>
                                                  <w:marTop w:val="0"/>
                                                  <w:marBottom w:val="0"/>
                                                  <w:divBdr>
                                                    <w:top w:val="none" w:sz="0" w:space="0" w:color="auto"/>
                                                    <w:left w:val="none" w:sz="0" w:space="0" w:color="auto"/>
                                                    <w:bottom w:val="none" w:sz="0" w:space="0" w:color="auto"/>
                                                    <w:right w:val="none" w:sz="0" w:space="0" w:color="auto"/>
                                                  </w:divBdr>
                                                  <w:divsChild>
                                                    <w:div w:id="2104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49">
                                              <w:marLeft w:val="0"/>
                                              <w:marRight w:val="0"/>
                                              <w:marTop w:val="0"/>
                                              <w:marBottom w:val="0"/>
                                              <w:divBdr>
                                                <w:top w:val="none" w:sz="0" w:space="0" w:color="auto"/>
                                                <w:left w:val="none" w:sz="0" w:space="0" w:color="auto"/>
                                                <w:bottom w:val="none" w:sz="0" w:space="0" w:color="auto"/>
                                                <w:right w:val="none" w:sz="0" w:space="0" w:color="auto"/>
                                              </w:divBdr>
                                            </w:div>
                                            <w:div w:id="1895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960274">
      <w:bodyDiv w:val="1"/>
      <w:marLeft w:val="0"/>
      <w:marRight w:val="0"/>
      <w:marTop w:val="0"/>
      <w:marBottom w:val="0"/>
      <w:divBdr>
        <w:top w:val="none" w:sz="0" w:space="0" w:color="auto"/>
        <w:left w:val="none" w:sz="0" w:space="0" w:color="auto"/>
        <w:bottom w:val="none" w:sz="0" w:space="0" w:color="auto"/>
        <w:right w:val="none" w:sz="0" w:space="0" w:color="auto"/>
      </w:divBdr>
    </w:div>
    <w:div w:id="1469325340">
      <w:bodyDiv w:val="1"/>
      <w:marLeft w:val="0"/>
      <w:marRight w:val="0"/>
      <w:marTop w:val="0"/>
      <w:marBottom w:val="0"/>
      <w:divBdr>
        <w:top w:val="none" w:sz="0" w:space="0" w:color="auto"/>
        <w:left w:val="none" w:sz="0" w:space="0" w:color="auto"/>
        <w:bottom w:val="none" w:sz="0" w:space="0" w:color="auto"/>
        <w:right w:val="none" w:sz="0" w:space="0" w:color="auto"/>
      </w:divBdr>
    </w:div>
    <w:div w:id="1484660562">
      <w:bodyDiv w:val="1"/>
      <w:marLeft w:val="0"/>
      <w:marRight w:val="0"/>
      <w:marTop w:val="0"/>
      <w:marBottom w:val="0"/>
      <w:divBdr>
        <w:top w:val="none" w:sz="0" w:space="0" w:color="auto"/>
        <w:left w:val="none" w:sz="0" w:space="0" w:color="auto"/>
        <w:bottom w:val="none" w:sz="0" w:space="0" w:color="auto"/>
        <w:right w:val="none" w:sz="0" w:space="0" w:color="auto"/>
      </w:divBdr>
    </w:div>
    <w:div w:id="1509171825">
      <w:bodyDiv w:val="1"/>
      <w:marLeft w:val="0"/>
      <w:marRight w:val="0"/>
      <w:marTop w:val="0"/>
      <w:marBottom w:val="0"/>
      <w:divBdr>
        <w:top w:val="none" w:sz="0" w:space="0" w:color="auto"/>
        <w:left w:val="none" w:sz="0" w:space="0" w:color="auto"/>
        <w:bottom w:val="none" w:sz="0" w:space="0" w:color="auto"/>
        <w:right w:val="none" w:sz="0" w:space="0" w:color="auto"/>
      </w:divBdr>
    </w:div>
    <w:div w:id="1566604970">
      <w:bodyDiv w:val="1"/>
      <w:marLeft w:val="0"/>
      <w:marRight w:val="0"/>
      <w:marTop w:val="0"/>
      <w:marBottom w:val="0"/>
      <w:divBdr>
        <w:top w:val="none" w:sz="0" w:space="0" w:color="auto"/>
        <w:left w:val="none" w:sz="0" w:space="0" w:color="auto"/>
        <w:bottom w:val="none" w:sz="0" w:space="0" w:color="auto"/>
        <w:right w:val="none" w:sz="0" w:space="0" w:color="auto"/>
      </w:divBdr>
    </w:div>
    <w:div w:id="1676612986">
      <w:bodyDiv w:val="1"/>
      <w:marLeft w:val="0"/>
      <w:marRight w:val="0"/>
      <w:marTop w:val="0"/>
      <w:marBottom w:val="0"/>
      <w:divBdr>
        <w:top w:val="none" w:sz="0" w:space="0" w:color="auto"/>
        <w:left w:val="none" w:sz="0" w:space="0" w:color="auto"/>
        <w:bottom w:val="none" w:sz="0" w:space="0" w:color="auto"/>
        <w:right w:val="none" w:sz="0" w:space="0" w:color="auto"/>
      </w:divBdr>
    </w:div>
    <w:div w:id="1777947041">
      <w:bodyDiv w:val="1"/>
      <w:marLeft w:val="0"/>
      <w:marRight w:val="0"/>
      <w:marTop w:val="0"/>
      <w:marBottom w:val="0"/>
      <w:divBdr>
        <w:top w:val="none" w:sz="0" w:space="0" w:color="auto"/>
        <w:left w:val="none" w:sz="0" w:space="0" w:color="auto"/>
        <w:bottom w:val="none" w:sz="0" w:space="0" w:color="auto"/>
        <w:right w:val="none" w:sz="0" w:space="0" w:color="auto"/>
      </w:divBdr>
    </w:div>
    <w:div w:id="1809929121">
      <w:bodyDiv w:val="1"/>
      <w:marLeft w:val="0"/>
      <w:marRight w:val="0"/>
      <w:marTop w:val="0"/>
      <w:marBottom w:val="0"/>
      <w:divBdr>
        <w:top w:val="none" w:sz="0" w:space="0" w:color="auto"/>
        <w:left w:val="none" w:sz="0" w:space="0" w:color="auto"/>
        <w:bottom w:val="none" w:sz="0" w:space="0" w:color="auto"/>
        <w:right w:val="none" w:sz="0" w:space="0" w:color="auto"/>
      </w:divBdr>
    </w:div>
    <w:div w:id="1856766919">
      <w:bodyDiv w:val="1"/>
      <w:marLeft w:val="0"/>
      <w:marRight w:val="0"/>
      <w:marTop w:val="0"/>
      <w:marBottom w:val="0"/>
      <w:divBdr>
        <w:top w:val="none" w:sz="0" w:space="0" w:color="auto"/>
        <w:left w:val="none" w:sz="0" w:space="0" w:color="auto"/>
        <w:bottom w:val="none" w:sz="0" w:space="0" w:color="auto"/>
        <w:right w:val="none" w:sz="0" w:space="0" w:color="auto"/>
      </w:divBdr>
    </w:div>
    <w:div w:id="1865825016">
      <w:bodyDiv w:val="1"/>
      <w:marLeft w:val="0"/>
      <w:marRight w:val="0"/>
      <w:marTop w:val="0"/>
      <w:marBottom w:val="0"/>
      <w:divBdr>
        <w:top w:val="none" w:sz="0" w:space="0" w:color="auto"/>
        <w:left w:val="none" w:sz="0" w:space="0" w:color="auto"/>
        <w:bottom w:val="none" w:sz="0" w:space="0" w:color="auto"/>
        <w:right w:val="none" w:sz="0" w:space="0" w:color="auto"/>
      </w:divBdr>
    </w:div>
    <w:div w:id="1976255917">
      <w:bodyDiv w:val="1"/>
      <w:marLeft w:val="0"/>
      <w:marRight w:val="0"/>
      <w:marTop w:val="0"/>
      <w:marBottom w:val="0"/>
      <w:divBdr>
        <w:top w:val="none" w:sz="0" w:space="0" w:color="auto"/>
        <w:left w:val="none" w:sz="0" w:space="0" w:color="auto"/>
        <w:bottom w:val="none" w:sz="0" w:space="0" w:color="auto"/>
        <w:right w:val="none" w:sz="0" w:space="0" w:color="auto"/>
      </w:divBdr>
    </w:div>
    <w:div w:id="1999920507">
      <w:bodyDiv w:val="1"/>
      <w:marLeft w:val="0"/>
      <w:marRight w:val="0"/>
      <w:marTop w:val="0"/>
      <w:marBottom w:val="0"/>
      <w:divBdr>
        <w:top w:val="none" w:sz="0" w:space="0" w:color="auto"/>
        <w:left w:val="none" w:sz="0" w:space="0" w:color="auto"/>
        <w:bottom w:val="none" w:sz="0" w:space="0" w:color="auto"/>
        <w:right w:val="none" w:sz="0" w:space="0" w:color="auto"/>
      </w:divBdr>
      <w:divsChild>
        <w:div w:id="454904895">
          <w:marLeft w:val="0"/>
          <w:marRight w:val="0"/>
          <w:marTop w:val="0"/>
          <w:marBottom w:val="0"/>
          <w:divBdr>
            <w:top w:val="none" w:sz="0" w:space="0" w:color="auto"/>
            <w:left w:val="none" w:sz="0" w:space="0" w:color="auto"/>
            <w:bottom w:val="none" w:sz="0" w:space="0" w:color="auto"/>
            <w:right w:val="none" w:sz="0" w:space="0" w:color="auto"/>
          </w:divBdr>
          <w:divsChild>
            <w:div w:id="1208108594">
              <w:marLeft w:val="0"/>
              <w:marRight w:val="0"/>
              <w:marTop w:val="0"/>
              <w:marBottom w:val="0"/>
              <w:divBdr>
                <w:top w:val="none" w:sz="0" w:space="0" w:color="auto"/>
                <w:left w:val="none" w:sz="0" w:space="0" w:color="auto"/>
                <w:bottom w:val="none" w:sz="0" w:space="0" w:color="auto"/>
                <w:right w:val="none" w:sz="0" w:space="0" w:color="auto"/>
              </w:divBdr>
              <w:divsChild>
                <w:div w:id="774447075">
                  <w:marLeft w:val="0"/>
                  <w:marRight w:val="0"/>
                  <w:marTop w:val="0"/>
                  <w:marBottom w:val="0"/>
                  <w:divBdr>
                    <w:top w:val="none" w:sz="0" w:space="0" w:color="auto"/>
                    <w:left w:val="none" w:sz="0" w:space="0" w:color="auto"/>
                    <w:bottom w:val="none" w:sz="0" w:space="0" w:color="auto"/>
                    <w:right w:val="none" w:sz="0" w:space="0" w:color="auto"/>
                  </w:divBdr>
                  <w:divsChild>
                    <w:div w:id="2042703866">
                      <w:marLeft w:val="0"/>
                      <w:marRight w:val="0"/>
                      <w:marTop w:val="0"/>
                      <w:marBottom w:val="0"/>
                      <w:divBdr>
                        <w:top w:val="none" w:sz="0" w:space="0" w:color="auto"/>
                        <w:left w:val="none" w:sz="0" w:space="0" w:color="auto"/>
                        <w:bottom w:val="none" w:sz="0" w:space="0" w:color="auto"/>
                        <w:right w:val="none" w:sz="0" w:space="0" w:color="auto"/>
                      </w:divBdr>
                      <w:divsChild>
                        <w:div w:id="1147363154">
                          <w:marLeft w:val="0"/>
                          <w:marRight w:val="0"/>
                          <w:marTop w:val="0"/>
                          <w:marBottom w:val="0"/>
                          <w:divBdr>
                            <w:top w:val="none" w:sz="0" w:space="0" w:color="auto"/>
                            <w:left w:val="none" w:sz="0" w:space="0" w:color="auto"/>
                            <w:bottom w:val="none" w:sz="0" w:space="0" w:color="auto"/>
                            <w:right w:val="none" w:sz="0" w:space="0" w:color="auto"/>
                          </w:divBdr>
                          <w:divsChild>
                            <w:div w:id="1652754331">
                              <w:marLeft w:val="0"/>
                              <w:marRight w:val="0"/>
                              <w:marTop w:val="0"/>
                              <w:marBottom w:val="0"/>
                              <w:divBdr>
                                <w:top w:val="none" w:sz="0" w:space="0" w:color="auto"/>
                                <w:left w:val="none" w:sz="0" w:space="0" w:color="auto"/>
                                <w:bottom w:val="none" w:sz="0" w:space="0" w:color="auto"/>
                                <w:right w:val="none" w:sz="0" w:space="0" w:color="auto"/>
                              </w:divBdr>
                              <w:divsChild>
                                <w:div w:id="878392626">
                                  <w:marLeft w:val="0"/>
                                  <w:marRight w:val="0"/>
                                  <w:marTop w:val="0"/>
                                  <w:marBottom w:val="0"/>
                                  <w:divBdr>
                                    <w:top w:val="none" w:sz="0" w:space="0" w:color="auto"/>
                                    <w:left w:val="none" w:sz="0" w:space="0" w:color="auto"/>
                                    <w:bottom w:val="none" w:sz="0" w:space="0" w:color="auto"/>
                                    <w:right w:val="none" w:sz="0" w:space="0" w:color="auto"/>
                                  </w:divBdr>
                                  <w:divsChild>
                                    <w:div w:id="962926668">
                                      <w:marLeft w:val="0"/>
                                      <w:marRight w:val="0"/>
                                      <w:marTop w:val="0"/>
                                      <w:marBottom w:val="0"/>
                                      <w:divBdr>
                                        <w:top w:val="none" w:sz="0" w:space="0" w:color="auto"/>
                                        <w:left w:val="none" w:sz="0" w:space="0" w:color="auto"/>
                                        <w:bottom w:val="none" w:sz="0" w:space="0" w:color="auto"/>
                                        <w:right w:val="none" w:sz="0" w:space="0" w:color="auto"/>
                                      </w:divBdr>
                                      <w:divsChild>
                                        <w:div w:id="1033504933">
                                          <w:marLeft w:val="0"/>
                                          <w:marRight w:val="0"/>
                                          <w:marTop w:val="0"/>
                                          <w:marBottom w:val="0"/>
                                          <w:divBdr>
                                            <w:top w:val="none" w:sz="0" w:space="0" w:color="auto"/>
                                            <w:left w:val="none" w:sz="0" w:space="0" w:color="auto"/>
                                            <w:bottom w:val="none" w:sz="0" w:space="0" w:color="auto"/>
                                            <w:right w:val="none" w:sz="0" w:space="0" w:color="auto"/>
                                          </w:divBdr>
                                          <w:divsChild>
                                            <w:div w:id="245504777">
                                              <w:marLeft w:val="0"/>
                                              <w:marRight w:val="0"/>
                                              <w:marTop w:val="0"/>
                                              <w:marBottom w:val="0"/>
                                              <w:divBdr>
                                                <w:top w:val="none" w:sz="0" w:space="0" w:color="auto"/>
                                                <w:left w:val="none" w:sz="0" w:space="0" w:color="auto"/>
                                                <w:bottom w:val="none" w:sz="0" w:space="0" w:color="auto"/>
                                                <w:right w:val="none" w:sz="0" w:space="0" w:color="auto"/>
                                              </w:divBdr>
                                            </w:div>
                                          </w:divsChild>
                                        </w:div>
                                        <w:div w:id="1904292282">
                                          <w:marLeft w:val="0"/>
                                          <w:marRight w:val="0"/>
                                          <w:marTop w:val="0"/>
                                          <w:marBottom w:val="0"/>
                                          <w:divBdr>
                                            <w:top w:val="none" w:sz="0" w:space="0" w:color="auto"/>
                                            <w:left w:val="none" w:sz="0" w:space="0" w:color="auto"/>
                                            <w:bottom w:val="none" w:sz="0" w:space="0" w:color="auto"/>
                                            <w:right w:val="none" w:sz="0" w:space="0" w:color="auto"/>
                                          </w:divBdr>
                                          <w:divsChild>
                                            <w:div w:id="538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888219">
          <w:marLeft w:val="0"/>
          <w:marRight w:val="0"/>
          <w:marTop w:val="0"/>
          <w:marBottom w:val="0"/>
          <w:divBdr>
            <w:top w:val="none" w:sz="0" w:space="0" w:color="auto"/>
            <w:left w:val="none" w:sz="0" w:space="0" w:color="auto"/>
            <w:bottom w:val="none" w:sz="0" w:space="0" w:color="auto"/>
            <w:right w:val="none" w:sz="0" w:space="0" w:color="auto"/>
          </w:divBdr>
          <w:divsChild>
            <w:div w:id="1604337596">
              <w:marLeft w:val="0"/>
              <w:marRight w:val="0"/>
              <w:marTop w:val="0"/>
              <w:marBottom w:val="0"/>
              <w:divBdr>
                <w:top w:val="none" w:sz="0" w:space="0" w:color="auto"/>
                <w:left w:val="none" w:sz="0" w:space="0" w:color="auto"/>
                <w:bottom w:val="none" w:sz="0" w:space="0" w:color="auto"/>
                <w:right w:val="none" w:sz="0" w:space="0" w:color="auto"/>
              </w:divBdr>
              <w:divsChild>
                <w:div w:id="1441876412">
                  <w:marLeft w:val="0"/>
                  <w:marRight w:val="0"/>
                  <w:marTop w:val="0"/>
                  <w:marBottom w:val="0"/>
                  <w:divBdr>
                    <w:top w:val="none" w:sz="0" w:space="0" w:color="auto"/>
                    <w:left w:val="none" w:sz="0" w:space="0" w:color="auto"/>
                    <w:bottom w:val="none" w:sz="0" w:space="0" w:color="auto"/>
                    <w:right w:val="none" w:sz="0" w:space="0" w:color="auto"/>
                  </w:divBdr>
                  <w:divsChild>
                    <w:div w:id="653753258">
                      <w:marLeft w:val="0"/>
                      <w:marRight w:val="0"/>
                      <w:marTop w:val="0"/>
                      <w:marBottom w:val="0"/>
                      <w:divBdr>
                        <w:top w:val="none" w:sz="0" w:space="0" w:color="auto"/>
                        <w:left w:val="none" w:sz="0" w:space="0" w:color="auto"/>
                        <w:bottom w:val="none" w:sz="0" w:space="0" w:color="auto"/>
                        <w:right w:val="none" w:sz="0" w:space="0" w:color="auto"/>
                      </w:divBdr>
                      <w:divsChild>
                        <w:div w:id="1869643359">
                          <w:marLeft w:val="0"/>
                          <w:marRight w:val="0"/>
                          <w:marTop w:val="0"/>
                          <w:marBottom w:val="0"/>
                          <w:divBdr>
                            <w:top w:val="none" w:sz="0" w:space="0" w:color="auto"/>
                            <w:left w:val="none" w:sz="0" w:space="0" w:color="auto"/>
                            <w:bottom w:val="none" w:sz="0" w:space="0" w:color="auto"/>
                            <w:right w:val="none" w:sz="0" w:space="0" w:color="auto"/>
                          </w:divBdr>
                          <w:divsChild>
                            <w:div w:id="52705103">
                              <w:marLeft w:val="0"/>
                              <w:marRight w:val="0"/>
                              <w:marTop w:val="0"/>
                              <w:marBottom w:val="0"/>
                              <w:divBdr>
                                <w:top w:val="none" w:sz="0" w:space="0" w:color="auto"/>
                                <w:left w:val="none" w:sz="0" w:space="0" w:color="auto"/>
                                <w:bottom w:val="none" w:sz="0" w:space="0" w:color="auto"/>
                                <w:right w:val="none" w:sz="0" w:space="0" w:color="auto"/>
                              </w:divBdr>
                              <w:divsChild>
                                <w:div w:id="1834879137">
                                  <w:marLeft w:val="0"/>
                                  <w:marRight w:val="0"/>
                                  <w:marTop w:val="0"/>
                                  <w:marBottom w:val="0"/>
                                  <w:divBdr>
                                    <w:top w:val="none" w:sz="0" w:space="0" w:color="auto"/>
                                    <w:left w:val="none" w:sz="0" w:space="0" w:color="auto"/>
                                    <w:bottom w:val="none" w:sz="0" w:space="0" w:color="auto"/>
                                    <w:right w:val="none" w:sz="0" w:space="0" w:color="auto"/>
                                  </w:divBdr>
                                  <w:divsChild>
                                    <w:div w:id="1352537152">
                                      <w:marLeft w:val="0"/>
                                      <w:marRight w:val="0"/>
                                      <w:marTop w:val="0"/>
                                      <w:marBottom w:val="0"/>
                                      <w:divBdr>
                                        <w:top w:val="none" w:sz="0" w:space="0" w:color="auto"/>
                                        <w:left w:val="none" w:sz="0" w:space="0" w:color="auto"/>
                                        <w:bottom w:val="none" w:sz="0" w:space="0" w:color="auto"/>
                                        <w:right w:val="none" w:sz="0" w:space="0" w:color="auto"/>
                                      </w:divBdr>
                                      <w:divsChild>
                                        <w:div w:id="1459101822">
                                          <w:marLeft w:val="0"/>
                                          <w:marRight w:val="0"/>
                                          <w:marTop w:val="0"/>
                                          <w:marBottom w:val="0"/>
                                          <w:divBdr>
                                            <w:top w:val="none" w:sz="0" w:space="0" w:color="auto"/>
                                            <w:left w:val="none" w:sz="0" w:space="0" w:color="auto"/>
                                            <w:bottom w:val="none" w:sz="0" w:space="0" w:color="auto"/>
                                            <w:right w:val="none" w:sz="0" w:space="0" w:color="auto"/>
                                          </w:divBdr>
                                          <w:divsChild>
                                            <w:div w:id="203325268">
                                              <w:marLeft w:val="0"/>
                                              <w:marRight w:val="0"/>
                                              <w:marTop w:val="0"/>
                                              <w:marBottom w:val="0"/>
                                              <w:divBdr>
                                                <w:top w:val="none" w:sz="0" w:space="0" w:color="auto"/>
                                                <w:left w:val="none" w:sz="0" w:space="0" w:color="auto"/>
                                                <w:bottom w:val="none" w:sz="0" w:space="0" w:color="auto"/>
                                                <w:right w:val="none" w:sz="0" w:space="0" w:color="auto"/>
                                              </w:divBdr>
                                            </w:div>
                                          </w:divsChild>
                                        </w:div>
                                        <w:div w:id="1494489295">
                                          <w:marLeft w:val="0"/>
                                          <w:marRight w:val="0"/>
                                          <w:marTop w:val="0"/>
                                          <w:marBottom w:val="0"/>
                                          <w:divBdr>
                                            <w:top w:val="none" w:sz="0" w:space="0" w:color="auto"/>
                                            <w:left w:val="none" w:sz="0" w:space="0" w:color="auto"/>
                                            <w:bottom w:val="none" w:sz="0" w:space="0" w:color="auto"/>
                                            <w:right w:val="none" w:sz="0" w:space="0" w:color="auto"/>
                                          </w:divBdr>
                                          <w:divsChild>
                                            <w:div w:id="508562939">
                                              <w:marLeft w:val="0"/>
                                              <w:marRight w:val="0"/>
                                              <w:marTop w:val="0"/>
                                              <w:marBottom w:val="0"/>
                                              <w:divBdr>
                                                <w:top w:val="none" w:sz="0" w:space="0" w:color="auto"/>
                                                <w:left w:val="none" w:sz="0" w:space="0" w:color="auto"/>
                                                <w:bottom w:val="none" w:sz="0" w:space="0" w:color="auto"/>
                                                <w:right w:val="none" w:sz="0" w:space="0" w:color="auto"/>
                                              </w:divBdr>
                                            </w:div>
                                          </w:divsChild>
                                        </w:div>
                                        <w:div w:id="2068869603">
                                          <w:marLeft w:val="0"/>
                                          <w:marRight w:val="0"/>
                                          <w:marTop w:val="0"/>
                                          <w:marBottom w:val="0"/>
                                          <w:divBdr>
                                            <w:top w:val="none" w:sz="0" w:space="0" w:color="auto"/>
                                            <w:left w:val="none" w:sz="0" w:space="0" w:color="auto"/>
                                            <w:bottom w:val="none" w:sz="0" w:space="0" w:color="auto"/>
                                            <w:right w:val="none" w:sz="0" w:space="0" w:color="auto"/>
                                          </w:divBdr>
                                          <w:divsChild>
                                            <w:div w:id="655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417260">
          <w:marLeft w:val="0"/>
          <w:marRight w:val="0"/>
          <w:marTop w:val="0"/>
          <w:marBottom w:val="0"/>
          <w:divBdr>
            <w:top w:val="none" w:sz="0" w:space="0" w:color="auto"/>
            <w:left w:val="none" w:sz="0" w:space="0" w:color="auto"/>
            <w:bottom w:val="none" w:sz="0" w:space="0" w:color="auto"/>
            <w:right w:val="none" w:sz="0" w:space="0" w:color="auto"/>
          </w:divBdr>
          <w:divsChild>
            <w:div w:id="754518191">
              <w:marLeft w:val="0"/>
              <w:marRight w:val="0"/>
              <w:marTop w:val="0"/>
              <w:marBottom w:val="0"/>
              <w:divBdr>
                <w:top w:val="none" w:sz="0" w:space="0" w:color="auto"/>
                <w:left w:val="none" w:sz="0" w:space="0" w:color="auto"/>
                <w:bottom w:val="none" w:sz="0" w:space="0" w:color="auto"/>
                <w:right w:val="none" w:sz="0" w:space="0" w:color="auto"/>
              </w:divBdr>
              <w:divsChild>
                <w:div w:id="442117124">
                  <w:marLeft w:val="0"/>
                  <w:marRight w:val="0"/>
                  <w:marTop w:val="0"/>
                  <w:marBottom w:val="0"/>
                  <w:divBdr>
                    <w:top w:val="none" w:sz="0" w:space="0" w:color="auto"/>
                    <w:left w:val="none" w:sz="0" w:space="0" w:color="auto"/>
                    <w:bottom w:val="none" w:sz="0" w:space="0" w:color="auto"/>
                    <w:right w:val="none" w:sz="0" w:space="0" w:color="auto"/>
                  </w:divBdr>
                  <w:divsChild>
                    <w:div w:id="707799564">
                      <w:marLeft w:val="0"/>
                      <w:marRight w:val="0"/>
                      <w:marTop w:val="0"/>
                      <w:marBottom w:val="0"/>
                      <w:divBdr>
                        <w:top w:val="none" w:sz="0" w:space="0" w:color="auto"/>
                        <w:left w:val="none" w:sz="0" w:space="0" w:color="auto"/>
                        <w:bottom w:val="none" w:sz="0" w:space="0" w:color="auto"/>
                        <w:right w:val="none" w:sz="0" w:space="0" w:color="auto"/>
                      </w:divBdr>
                      <w:divsChild>
                        <w:div w:id="110126655">
                          <w:marLeft w:val="0"/>
                          <w:marRight w:val="0"/>
                          <w:marTop w:val="0"/>
                          <w:marBottom w:val="0"/>
                          <w:divBdr>
                            <w:top w:val="none" w:sz="0" w:space="0" w:color="auto"/>
                            <w:left w:val="none" w:sz="0" w:space="0" w:color="auto"/>
                            <w:bottom w:val="none" w:sz="0" w:space="0" w:color="auto"/>
                            <w:right w:val="none" w:sz="0" w:space="0" w:color="auto"/>
                          </w:divBdr>
                          <w:divsChild>
                            <w:div w:id="547688869">
                              <w:marLeft w:val="0"/>
                              <w:marRight w:val="0"/>
                              <w:marTop w:val="0"/>
                              <w:marBottom w:val="0"/>
                              <w:divBdr>
                                <w:top w:val="none" w:sz="0" w:space="0" w:color="auto"/>
                                <w:left w:val="none" w:sz="0" w:space="0" w:color="auto"/>
                                <w:bottom w:val="none" w:sz="0" w:space="0" w:color="auto"/>
                                <w:right w:val="none" w:sz="0" w:space="0" w:color="auto"/>
                              </w:divBdr>
                              <w:divsChild>
                                <w:div w:id="1514951099">
                                  <w:marLeft w:val="0"/>
                                  <w:marRight w:val="0"/>
                                  <w:marTop w:val="0"/>
                                  <w:marBottom w:val="0"/>
                                  <w:divBdr>
                                    <w:top w:val="none" w:sz="0" w:space="0" w:color="auto"/>
                                    <w:left w:val="none" w:sz="0" w:space="0" w:color="auto"/>
                                    <w:bottom w:val="none" w:sz="0" w:space="0" w:color="auto"/>
                                    <w:right w:val="none" w:sz="0" w:space="0" w:color="auto"/>
                                  </w:divBdr>
                                  <w:divsChild>
                                    <w:div w:id="1747529477">
                                      <w:marLeft w:val="0"/>
                                      <w:marRight w:val="0"/>
                                      <w:marTop w:val="0"/>
                                      <w:marBottom w:val="0"/>
                                      <w:divBdr>
                                        <w:top w:val="none" w:sz="0" w:space="0" w:color="auto"/>
                                        <w:left w:val="none" w:sz="0" w:space="0" w:color="auto"/>
                                        <w:bottom w:val="none" w:sz="0" w:space="0" w:color="auto"/>
                                        <w:right w:val="none" w:sz="0" w:space="0" w:color="auto"/>
                                      </w:divBdr>
                                      <w:divsChild>
                                        <w:div w:id="446656839">
                                          <w:marLeft w:val="0"/>
                                          <w:marRight w:val="0"/>
                                          <w:marTop w:val="0"/>
                                          <w:marBottom w:val="0"/>
                                          <w:divBdr>
                                            <w:top w:val="none" w:sz="0" w:space="0" w:color="auto"/>
                                            <w:left w:val="none" w:sz="0" w:space="0" w:color="auto"/>
                                            <w:bottom w:val="none" w:sz="0" w:space="0" w:color="auto"/>
                                            <w:right w:val="none" w:sz="0" w:space="0" w:color="auto"/>
                                          </w:divBdr>
                                          <w:divsChild>
                                            <w:div w:id="4120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969968">
          <w:marLeft w:val="0"/>
          <w:marRight w:val="0"/>
          <w:marTop w:val="0"/>
          <w:marBottom w:val="0"/>
          <w:divBdr>
            <w:top w:val="none" w:sz="0" w:space="0" w:color="auto"/>
            <w:left w:val="none" w:sz="0" w:space="0" w:color="auto"/>
            <w:bottom w:val="none" w:sz="0" w:space="0" w:color="auto"/>
            <w:right w:val="none" w:sz="0" w:space="0" w:color="auto"/>
          </w:divBdr>
          <w:divsChild>
            <w:div w:id="1255631921">
              <w:marLeft w:val="0"/>
              <w:marRight w:val="0"/>
              <w:marTop w:val="0"/>
              <w:marBottom w:val="0"/>
              <w:divBdr>
                <w:top w:val="none" w:sz="0" w:space="0" w:color="auto"/>
                <w:left w:val="none" w:sz="0" w:space="0" w:color="auto"/>
                <w:bottom w:val="none" w:sz="0" w:space="0" w:color="auto"/>
                <w:right w:val="none" w:sz="0" w:space="0" w:color="auto"/>
              </w:divBdr>
              <w:divsChild>
                <w:div w:id="1464927821">
                  <w:marLeft w:val="0"/>
                  <w:marRight w:val="0"/>
                  <w:marTop w:val="0"/>
                  <w:marBottom w:val="0"/>
                  <w:divBdr>
                    <w:top w:val="none" w:sz="0" w:space="0" w:color="auto"/>
                    <w:left w:val="none" w:sz="0" w:space="0" w:color="auto"/>
                    <w:bottom w:val="none" w:sz="0" w:space="0" w:color="auto"/>
                    <w:right w:val="none" w:sz="0" w:space="0" w:color="auto"/>
                  </w:divBdr>
                  <w:divsChild>
                    <w:div w:id="712970116">
                      <w:marLeft w:val="0"/>
                      <w:marRight w:val="0"/>
                      <w:marTop w:val="0"/>
                      <w:marBottom w:val="0"/>
                      <w:divBdr>
                        <w:top w:val="none" w:sz="0" w:space="0" w:color="auto"/>
                        <w:left w:val="none" w:sz="0" w:space="0" w:color="auto"/>
                        <w:bottom w:val="none" w:sz="0" w:space="0" w:color="auto"/>
                        <w:right w:val="none" w:sz="0" w:space="0" w:color="auto"/>
                      </w:divBdr>
                      <w:divsChild>
                        <w:div w:id="1344892029">
                          <w:marLeft w:val="0"/>
                          <w:marRight w:val="0"/>
                          <w:marTop w:val="0"/>
                          <w:marBottom w:val="0"/>
                          <w:divBdr>
                            <w:top w:val="none" w:sz="0" w:space="0" w:color="auto"/>
                            <w:left w:val="none" w:sz="0" w:space="0" w:color="auto"/>
                            <w:bottom w:val="none" w:sz="0" w:space="0" w:color="auto"/>
                            <w:right w:val="none" w:sz="0" w:space="0" w:color="auto"/>
                          </w:divBdr>
                          <w:divsChild>
                            <w:div w:id="1208877338">
                              <w:marLeft w:val="0"/>
                              <w:marRight w:val="0"/>
                              <w:marTop w:val="0"/>
                              <w:marBottom w:val="0"/>
                              <w:divBdr>
                                <w:top w:val="none" w:sz="0" w:space="0" w:color="auto"/>
                                <w:left w:val="none" w:sz="0" w:space="0" w:color="auto"/>
                                <w:bottom w:val="none" w:sz="0" w:space="0" w:color="auto"/>
                                <w:right w:val="none" w:sz="0" w:space="0" w:color="auto"/>
                              </w:divBdr>
                              <w:divsChild>
                                <w:div w:id="1897348893">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0"/>
                                      <w:marRight w:val="0"/>
                                      <w:marTop w:val="0"/>
                                      <w:marBottom w:val="0"/>
                                      <w:divBdr>
                                        <w:top w:val="none" w:sz="0" w:space="0" w:color="auto"/>
                                        <w:left w:val="none" w:sz="0" w:space="0" w:color="auto"/>
                                        <w:bottom w:val="none" w:sz="0" w:space="0" w:color="auto"/>
                                        <w:right w:val="none" w:sz="0" w:space="0" w:color="auto"/>
                                      </w:divBdr>
                                      <w:divsChild>
                                        <w:div w:id="1961372777">
                                          <w:marLeft w:val="0"/>
                                          <w:marRight w:val="0"/>
                                          <w:marTop w:val="0"/>
                                          <w:marBottom w:val="0"/>
                                          <w:divBdr>
                                            <w:top w:val="none" w:sz="0" w:space="0" w:color="auto"/>
                                            <w:left w:val="none" w:sz="0" w:space="0" w:color="auto"/>
                                            <w:bottom w:val="none" w:sz="0" w:space="0" w:color="auto"/>
                                            <w:right w:val="none" w:sz="0" w:space="0" w:color="auto"/>
                                          </w:divBdr>
                                          <w:divsChild>
                                            <w:div w:id="9648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683867">
          <w:marLeft w:val="0"/>
          <w:marRight w:val="0"/>
          <w:marTop w:val="0"/>
          <w:marBottom w:val="0"/>
          <w:divBdr>
            <w:top w:val="none" w:sz="0" w:space="0" w:color="auto"/>
            <w:left w:val="none" w:sz="0" w:space="0" w:color="auto"/>
            <w:bottom w:val="none" w:sz="0" w:space="0" w:color="auto"/>
            <w:right w:val="none" w:sz="0" w:space="0" w:color="auto"/>
          </w:divBdr>
          <w:divsChild>
            <w:div w:id="1630816296">
              <w:marLeft w:val="0"/>
              <w:marRight w:val="0"/>
              <w:marTop w:val="0"/>
              <w:marBottom w:val="0"/>
              <w:divBdr>
                <w:top w:val="none" w:sz="0" w:space="0" w:color="auto"/>
                <w:left w:val="none" w:sz="0" w:space="0" w:color="auto"/>
                <w:bottom w:val="none" w:sz="0" w:space="0" w:color="auto"/>
                <w:right w:val="none" w:sz="0" w:space="0" w:color="auto"/>
              </w:divBdr>
              <w:divsChild>
                <w:div w:id="1554776200">
                  <w:marLeft w:val="0"/>
                  <w:marRight w:val="0"/>
                  <w:marTop w:val="0"/>
                  <w:marBottom w:val="0"/>
                  <w:divBdr>
                    <w:top w:val="none" w:sz="0" w:space="0" w:color="auto"/>
                    <w:left w:val="none" w:sz="0" w:space="0" w:color="auto"/>
                    <w:bottom w:val="none" w:sz="0" w:space="0" w:color="auto"/>
                    <w:right w:val="none" w:sz="0" w:space="0" w:color="auto"/>
                  </w:divBdr>
                  <w:divsChild>
                    <w:div w:id="1651717163">
                      <w:marLeft w:val="0"/>
                      <w:marRight w:val="0"/>
                      <w:marTop w:val="0"/>
                      <w:marBottom w:val="0"/>
                      <w:divBdr>
                        <w:top w:val="none" w:sz="0" w:space="0" w:color="auto"/>
                        <w:left w:val="none" w:sz="0" w:space="0" w:color="auto"/>
                        <w:bottom w:val="none" w:sz="0" w:space="0" w:color="auto"/>
                        <w:right w:val="none" w:sz="0" w:space="0" w:color="auto"/>
                      </w:divBdr>
                      <w:divsChild>
                        <w:div w:id="189882033">
                          <w:marLeft w:val="0"/>
                          <w:marRight w:val="0"/>
                          <w:marTop w:val="0"/>
                          <w:marBottom w:val="0"/>
                          <w:divBdr>
                            <w:top w:val="none" w:sz="0" w:space="0" w:color="auto"/>
                            <w:left w:val="none" w:sz="0" w:space="0" w:color="auto"/>
                            <w:bottom w:val="none" w:sz="0" w:space="0" w:color="auto"/>
                            <w:right w:val="none" w:sz="0" w:space="0" w:color="auto"/>
                          </w:divBdr>
                          <w:divsChild>
                            <w:div w:id="729695677">
                              <w:marLeft w:val="0"/>
                              <w:marRight w:val="0"/>
                              <w:marTop w:val="0"/>
                              <w:marBottom w:val="0"/>
                              <w:divBdr>
                                <w:top w:val="none" w:sz="0" w:space="0" w:color="auto"/>
                                <w:left w:val="none" w:sz="0" w:space="0" w:color="auto"/>
                                <w:bottom w:val="none" w:sz="0" w:space="0" w:color="auto"/>
                                <w:right w:val="none" w:sz="0" w:space="0" w:color="auto"/>
                              </w:divBdr>
                              <w:divsChild>
                                <w:div w:id="11229355">
                                  <w:marLeft w:val="0"/>
                                  <w:marRight w:val="0"/>
                                  <w:marTop w:val="0"/>
                                  <w:marBottom w:val="0"/>
                                  <w:divBdr>
                                    <w:top w:val="none" w:sz="0" w:space="0" w:color="auto"/>
                                    <w:left w:val="none" w:sz="0" w:space="0" w:color="auto"/>
                                    <w:bottom w:val="none" w:sz="0" w:space="0" w:color="auto"/>
                                    <w:right w:val="none" w:sz="0" w:space="0" w:color="auto"/>
                                  </w:divBdr>
                                  <w:divsChild>
                                    <w:div w:id="1806850534">
                                      <w:marLeft w:val="0"/>
                                      <w:marRight w:val="0"/>
                                      <w:marTop w:val="0"/>
                                      <w:marBottom w:val="0"/>
                                      <w:divBdr>
                                        <w:top w:val="none" w:sz="0" w:space="0" w:color="auto"/>
                                        <w:left w:val="none" w:sz="0" w:space="0" w:color="auto"/>
                                        <w:bottom w:val="none" w:sz="0" w:space="0" w:color="auto"/>
                                        <w:right w:val="none" w:sz="0" w:space="0" w:color="auto"/>
                                      </w:divBdr>
                                      <w:divsChild>
                                        <w:div w:id="2067365656">
                                          <w:marLeft w:val="0"/>
                                          <w:marRight w:val="0"/>
                                          <w:marTop w:val="0"/>
                                          <w:marBottom w:val="0"/>
                                          <w:divBdr>
                                            <w:top w:val="none" w:sz="0" w:space="0" w:color="auto"/>
                                            <w:left w:val="none" w:sz="0" w:space="0" w:color="auto"/>
                                            <w:bottom w:val="none" w:sz="0" w:space="0" w:color="auto"/>
                                            <w:right w:val="none" w:sz="0" w:space="0" w:color="auto"/>
                                          </w:divBdr>
                                          <w:divsChild>
                                            <w:div w:id="1555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053738">
          <w:marLeft w:val="0"/>
          <w:marRight w:val="0"/>
          <w:marTop w:val="0"/>
          <w:marBottom w:val="0"/>
          <w:divBdr>
            <w:top w:val="none" w:sz="0" w:space="0" w:color="auto"/>
            <w:left w:val="none" w:sz="0" w:space="0" w:color="auto"/>
            <w:bottom w:val="none" w:sz="0" w:space="0" w:color="auto"/>
            <w:right w:val="none" w:sz="0" w:space="0" w:color="auto"/>
          </w:divBdr>
          <w:divsChild>
            <w:div w:id="862593389">
              <w:marLeft w:val="0"/>
              <w:marRight w:val="0"/>
              <w:marTop w:val="0"/>
              <w:marBottom w:val="0"/>
              <w:divBdr>
                <w:top w:val="none" w:sz="0" w:space="0" w:color="auto"/>
                <w:left w:val="none" w:sz="0" w:space="0" w:color="auto"/>
                <w:bottom w:val="none" w:sz="0" w:space="0" w:color="auto"/>
                <w:right w:val="none" w:sz="0" w:space="0" w:color="auto"/>
              </w:divBdr>
              <w:divsChild>
                <w:div w:id="805971602">
                  <w:marLeft w:val="0"/>
                  <w:marRight w:val="0"/>
                  <w:marTop w:val="0"/>
                  <w:marBottom w:val="0"/>
                  <w:divBdr>
                    <w:top w:val="none" w:sz="0" w:space="0" w:color="auto"/>
                    <w:left w:val="none" w:sz="0" w:space="0" w:color="auto"/>
                    <w:bottom w:val="none" w:sz="0" w:space="0" w:color="auto"/>
                    <w:right w:val="none" w:sz="0" w:space="0" w:color="auto"/>
                  </w:divBdr>
                  <w:divsChild>
                    <w:div w:id="1348678087">
                      <w:marLeft w:val="0"/>
                      <w:marRight w:val="0"/>
                      <w:marTop w:val="0"/>
                      <w:marBottom w:val="0"/>
                      <w:divBdr>
                        <w:top w:val="none" w:sz="0" w:space="0" w:color="auto"/>
                        <w:left w:val="none" w:sz="0" w:space="0" w:color="auto"/>
                        <w:bottom w:val="none" w:sz="0" w:space="0" w:color="auto"/>
                        <w:right w:val="none" w:sz="0" w:space="0" w:color="auto"/>
                      </w:divBdr>
                      <w:divsChild>
                        <w:div w:id="903101770">
                          <w:marLeft w:val="0"/>
                          <w:marRight w:val="0"/>
                          <w:marTop w:val="0"/>
                          <w:marBottom w:val="0"/>
                          <w:divBdr>
                            <w:top w:val="none" w:sz="0" w:space="0" w:color="auto"/>
                            <w:left w:val="none" w:sz="0" w:space="0" w:color="auto"/>
                            <w:bottom w:val="none" w:sz="0" w:space="0" w:color="auto"/>
                            <w:right w:val="none" w:sz="0" w:space="0" w:color="auto"/>
                          </w:divBdr>
                          <w:divsChild>
                            <w:div w:id="1608732068">
                              <w:marLeft w:val="0"/>
                              <w:marRight w:val="0"/>
                              <w:marTop w:val="0"/>
                              <w:marBottom w:val="0"/>
                              <w:divBdr>
                                <w:top w:val="none" w:sz="0" w:space="0" w:color="auto"/>
                                <w:left w:val="none" w:sz="0" w:space="0" w:color="auto"/>
                                <w:bottom w:val="none" w:sz="0" w:space="0" w:color="auto"/>
                                <w:right w:val="none" w:sz="0" w:space="0" w:color="auto"/>
                              </w:divBdr>
                              <w:divsChild>
                                <w:div w:id="1358046286">
                                  <w:marLeft w:val="0"/>
                                  <w:marRight w:val="0"/>
                                  <w:marTop w:val="0"/>
                                  <w:marBottom w:val="0"/>
                                  <w:divBdr>
                                    <w:top w:val="none" w:sz="0" w:space="0" w:color="auto"/>
                                    <w:left w:val="none" w:sz="0" w:space="0" w:color="auto"/>
                                    <w:bottom w:val="none" w:sz="0" w:space="0" w:color="auto"/>
                                    <w:right w:val="none" w:sz="0" w:space="0" w:color="auto"/>
                                  </w:divBdr>
                                  <w:divsChild>
                                    <w:div w:id="532306032">
                                      <w:marLeft w:val="0"/>
                                      <w:marRight w:val="0"/>
                                      <w:marTop w:val="0"/>
                                      <w:marBottom w:val="0"/>
                                      <w:divBdr>
                                        <w:top w:val="none" w:sz="0" w:space="0" w:color="auto"/>
                                        <w:left w:val="none" w:sz="0" w:space="0" w:color="auto"/>
                                        <w:bottom w:val="none" w:sz="0" w:space="0" w:color="auto"/>
                                        <w:right w:val="none" w:sz="0" w:space="0" w:color="auto"/>
                                      </w:divBdr>
                                      <w:divsChild>
                                        <w:div w:id="1670987714">
                                          <w:marLeft w:val="0"/>
                                          <w:marRight w:val="0"/>
                                          <w:marTop w:val="0"/>
                                          <w:marBottom w:val="0"/>
                                          <w:divBdr>
                                            <w:top w:val="none" w:sz="0" w:space="0" w:color="auto"/>
                                            <w:left w:val="none" w:sz="0" w:space="0" w:color="auto"/>
                                            <w:bottom w:val="none" w:sz="0" w:space="0" w:color="auto"/>
                                            <w:right w:val="none" w:sz="0" w:space="0" w:color="auto"/>
                                          </w:divBdr>
                                          <w:divsChild>
                                            <w:div w:id="10634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843994">
          <w:marLeft w:val="0"/>
          <w:marRight w:val="0"/>
          <w:marTop w:val="0"/>
          <w:marBottom w:val="0"/>
          <w:divBdr>
            <w:top w:val="none" w:sz="0" w:space="0" w:color="auto"/>
            <w:left w:val="none" w:sz="0" w:space="0" w:color="auto"/>
            <w:bottom w:val="none" w:sz="0" w:space="0" w:color="auto"/>
            <w:right w:val="none" w:sz="0" w:space="0" w:color="auto"/>
          </w:divBdr>
          <w:divsChild>
            <w:div w:id="827017417">
              <w:marLeft w:val="0"/>
              <w:marRight w:val="0"/>
              <w:marTop w:val="0"/>
              <w:marBottom w:val="0"/>
              <w:divBdr>
                <w:top w:val="none" w:sz="0" w:space="0" w:color="auto"/>
                <w:left w:val="none" w:sz="0" w:space="0" w:color="auto"/>
                <w:bottom w:val="none" w:sz="0" w:space="0" w:color="auto"/>
                <w:right w:val="none" w:sz="0" w:space="0" w:color="auto"/>
              </w:divBdr>
              <w:divsChild>
                <w:div w:id="1919437387">
                  <w:marLeft w:val="0"/>
                  <w:marRight w:val="0"/>
                  <w:marTop w:val="0"/>
                  <w:marBottom w:val="0"/>
                  <w:divBdr>
                    <w:top w:val="none" w:sz="0" w:space="0" w:color="auto"/>
                    <w:left w:val="none" w:sz="0" w:space="0" w:color="auto"/>
                    <w:bottom w:val="none" w:sz="0" w:space="0" w:color="auto"/>
                    <w:right w:val="none" w:sz="0" w:space="0" w:color="auto"/>
                  </w:divBdr>
                  <w:divsChild>
                    <w:div w:id="783888163">
                      <w:marLeft w:val="0"/>
                      <w:marRight w:val="0"/>
                      <w:marTop w:val="0"/>
                      <w:marBottom w:val="0"/>
                      <w:divBdr>
                        <w:top w:val="none" w:sz="0" w:space="0" w:color="auto"/>
                        <w:left w:val="none" w:sz="0" w:space="0" w:color="auto"/>
                        <w:bottom w:val="none" w:sz="0" w:space="0" w:color="auto"/>
                        <w:right w:val="none" w:sz="0" w:space="0" w:color="auto"/>
                      </w:divBdr>
                      <w:divsChild>
                        <w:div w:id="107047638">
                          <w:marLeft w:val="0"/>
                          <w:marRight w:val="0"/>
                          <w:marTop w:val="0"/>
                          <w:marBottom w:val="0"/>
                          <w:divBdr>
                            <w:top w:val="none" w:sz="0" w:space="0" w:color="auto"/>
                            <w:left w:val="none" w:sz="0" w:space="0" w:color="auto"/>
                            <w:bottom w:val="none" w:sz="0" w:space="0" w:color="auto"/>
                            <w:right w:val="none" w:sz="0" w:space="0" w:color="auto"/>
                          </w:divBdr>
                          <w:divsChild>
                            <w:div w:id="1354111278">
                              <w:marLeft w:val="0"/>
                              <w:marRight w:val="0"/>
                              <w:marTop w:val="0"/>
                              <w:marBottom w:val="0"/>
                              <w:divBdr>
                                <w:top w:val="none" w:sz="0" w:space="0" w:color="auto"/>
                                <w:left w:val="none" w:sz="0" w:space="0" w:color="auto"/>
                                <w:bottom w:val="none" w:sz="0" w:space="0" w:color="auto"/>
                                <w:right w:val="none" w:sz="0" w:space="0" w:color="auto"/>
                              </w:divBdr>
                              <w:divsChild>
                                <w:div w:id="504636167">
                                  <w:marLeft w:val="0"/>
                                  <w:marRight w:val="0"/>
                                  <w:marTop w:val="0"/>
                                  <w:marBottom w:val="0"/>
                                  <w:divBdr>
                                    <w:top w:val="none" w:sz="0" w:space="0" w:color="auto"/>
                                    <w:left w:val="none" w:sz="0" w:space="0" w:color="auto"/>
                                    <w:bottom w:val="none" w:sz="0" w:space="0" w:color="auto"/>
                                    <w:right w:val="none" w:sz="0" w:space="0" w:color="auto"/>
                                  </w:divBdr>
                                  <w:divsChild>
                                    <w:div w:id="649990102">
                                      <w:marLeft w:val="0"/>
                                      <w:marRight w:val="0"/>
                                      <w:marTop w:val="0"/>
                                      <w:marBottom w:val="0"/>
                                      <w:divBdr>
                                        <w:top w:val="none" w:sz="0" w:space="0" w:color="auto"/>
                                        <w:left w:val="none" w:sz="0" w:space="0" w:color="auto"/>
                                        <w:bottom w:val="none" w:sz="0" w:space="0" w:color="auto"/>
                                        <w:right w:val="none" w:sz="0" w:space="0" w:color="auto"/>
                                      </w:divBdr>
                                      <w:divsChild>
                                        <w:div w:id="707411536">
                                          <w:marLeft w:val="0"/>
                                          <w:marRight w:val="0"/>
                                          <w:marTop w:val="0"/>
                                          <w:marBottom w:val="0"/>
                                          <w:divBdr>
                                            <w:top w:val="none" w:sz="0" w:space="0" w:color="auto"/>
                                            <w:left w:val="none" w:sz="0" w:space="0" w:color="auto"/>
                                            <w:bottom w:val="none" w:sz="0" w:space="0" w:color="auto"/>
                                            <w:right w:val="none" w:sz="0" w:space="0" w:color="auto"/>
                                          </w:divBdr>
                                          <w:divsChild>
                                            <w:div w:id="11494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945">
          <w:marLeft w:val="0"/>
          <w:marRight w:val="0"/>
          <w:marTop w:val="0"/>
          <w:marBottom w:val="0"/>
          <w:divBdr>
            <w:top w:val="none" w:sz="0" w:space="0" w:color="auto"/>
            <w:left w:val="none" w:sz="0" w:space="0" w:color="auto"/>
            <w:bottom w:val="none" w:sz="0" w:space="0" w:color="auto"/>
            <w:right w:val="none" w:sz="0" w:space="0" w:color="auto"/>
          </w:divBdr>
          <w:divsChild>
            <w:div w:id="910196400">
              <w:marLeft w:val="0"/>
              <w:marRight w:val="0"/>
              <w:marTop w:val="0"/>
              <w:marBottom w:val="0"/>
              <w:divBdr>
                <w:top w:val="none" w:sz="0" w:space="0" w:color="auto"/>
                <w:left w:val="none" w:sz="0" w:space="0" w:color="auto"/>
                <w:bottom w:val="none" w:sz="0" w:space="0" w:color="auto"/>
                <w:right w:val="none" w:sz="0" w:space="0" w:color="auto"/>
              </w:divBdr>
              <w:divsChild>
                <w:div w:id="233248828">
                  <w:marLeft w:val="0"/>
                  <w:marRight w:val="0"/>
                  <w:marTop w:val="0"/>
                  <w:marBottom w:val="0"/>
                  <w:divBdr>
                    <w:top w:val="none" w:sz="0" w:space="0" w:color="auto"/>
                    <w:left w:val="none" w:sz="0" w:space="0" w:color="auto"/>
                    <w:bottom w:val="none" w:sz="0" w:space="0" w:color="auto"/>
                    <w:right w:val="none" w:sz="0" w:space="0" w:color="auto"/>
                  </w:divBdr>
                  <w:divsChild>
                    <w:div w:id="2118675988">
                      <w:marLeft w:val="0"/>
                      <w:marRight w:val="0"/>
                      <w:marTop w:val="0"/>
                      <w:marBottom w:val="0"/>
                      <w:divBdr>
                        <w:top w:val="none" w:sz="0" w:space="0" w:color="auto"/>
                        <w:left w:val="none" w:sz="0" w:space="0" w:color="auto"/>
                        <w:bottom w:val="none" w:sz="0" w:space="0" w:color="auto"/>
                        <w:right w:val="none" w:sz="0" w:space="0" w:color="auto"/>
                      </w:divBdr>
                      <w:divsChild>
                        <w:div w:id="862323468">
                          <w:marLeft w:val="0"/>
                          <w:marRight w:val="0"/>
                          <w:marTop w:val="0"/>
                          <w:marBottom w:val="0"/>
                          <w:divBdr>
                            <w:top w:val="none" w:sz="0" w:space="0" w:color="auto"/>
                            <w:left w:val="none" w:sz="0" w:space="0" w:color="auto"/>
                            <w:bottom w:val="none" w:sz="0" w:space="0" w:color="auto"/>
                            <w:right w:val="none" w:sz="0" w:space="0" w:color="auto"/>
                          </w:divBdr>
                          <w:divsChild>
                            <w:div w:id="602691538">
                              <w:marLeft w:val="0"/>
                              <w:marRight w:val="0"/>
                              <w:marTop w:val="0"/>
                              <w:marBottom w:val="0"/>
                              <w:divBdr>
                                <w:top w:val="none" w:sz="0" w:space="0" w:color="auto"/>
                                <w:left w:val="none" w:sz="0" w:space="0" w:color="auto"/>
                                <w:bottom w:val="none" w:sz="0" w:space="0" w:color="auto"/>
                                <w:right w:val="none" w:sz="0" w:space="0" w:color="auto"/>
                              </w:divBdr>
                              <w:divsChild>
                                <w:div w:id="666632927">
                                  <w:marLeft w:val="0"/>
                                  <w:marRight w:val="0"/>
                                  <w:marTop w:val="0"/>
                                  <w:marBottom w:val="0"/>
                                  <w:divBdr>
                                    <w:top w:val="none" w:sz="0" w:space="0" w:color="auto"/>
                                    <w:left w:val="none" w:sz="0" w:space="0" w:color="auto"/>
                                    <w:bottom w:val="none" w:sz="0" w:space="0" w:color="auto"/>
                                    <w:right w:val="none" w:sz="0" w:space="0" w:color="auto"/>
                                  </w:divBdr>
                                  <w:divsChild>
                                    <w:div w:id="1972325406">
                                      <w:marLeft w:val="0"/>
                                      <w:marRight w:val="0"/>
                                      <w:marTop w:val="0"/>
                                      <w:marBottom w:val="0"/>
                                      <w:divBdr>
                                        <w:top w:val="none" w:sz="0" w:space="0" w:color="auto"/>
                                        <w:left w:val="none" w:sz="0" w:space="0" w:color="auto"/>
                                        <w:bottom w:val="none" w:sz="0" w:space="0" w:color="auto"/>
                                        <w:right w:val="none" w:sz="0" w:space="0" w:color="auto"/>
                                      </w:divBdr>
                                      <w:divsChild>
                                        <w:div w:id="432828286">
                                          <w:marLeft w:val="0"/>
                                          <w:marRight w:val="0"/>
                                          <w:marTop w:val="0"/>
                                          <w:marBottom w:val="0"/>
                                          <w:divBdr>
                                            <w:top w:val="none" w:sz="0" w:space="0" w:color="auto"/>
                                            <w:left w:val="none" w:sz="0" w:space="0" w:color="auto"/>
                                            <w:bottom w:val="none" w:sz="0" w:space="0" w:color="auto"/>
                                            <w:right w:val="none" w:sz="0" w:space="0" w:color="auto"/>
                                          </w:divBdr>
                                          <w:divsChild>
                                            <w:div w:id="184095579">
                                              <w:marLeft w:val="0"/>
                                              <w:marRight w:val="0"/>
                                              <w:marTop w:val="0"/>
                                              <w:marBottom w:val="0"/>
                                              <w:divBdr>
                                                <w:top w:val="none" w:sz="0" w:space="0" w:color="auto"/>
                                                <w:left w:val="none" w:sz="0" w:space="0" w:color="auto"/>
                                                <w:bottom w:val="none" w:sz="0" w:space="0" w:color="auto"/>
                                                <w:right w:val="none" w:sz="0" w:space="0" w:color="auto"/>
                                              </w:divBdr>
                                            </w:div>
                                          </w:divsChild>
                                        </w:div>
                                        <w:div w:id="669605374">
                                          <w:marLeft w:val="0"/>
                                          <w:marRight w:val="0"/>
                                          <w:marTop w:val="0"/>
                                          <w:marBottom w:val="0"/>
                                          <w:divBdr>
                                            <w:top w:val="none" w:sz="0" w:space="0" w:color="auto"/>
                                            <w:left w:val="none" w:sz="0" w:space="0" w:color="auto"/>
                                            <w:bottom w:val="none" w:sz="0" w:space="0" w:color="auto"/>
                                            <w:right w:val="none" w:sz="0" w:space="0" w:color="auto"/>
                                          </w:divBdr>
                                          <w:divsChild>
                                            <w:div w:id="1214736119">
                                              <w:marLeft w:val="0"/>
                                              <w:marRight w:val="0"/>
                                              <w:marTop w:val="0"/>
                                              <w:marBottom w:val="0"/>
                                              <w:divBdr>
                                                <w:top w:val="none" w:sz="0" w:space="0" w:color="auto"/>
                                                <w:left w:val="none" w:sz="0" w:space="0" w:color="auto"/>
                                                <w:bottom w:val="none" w:sz="0" w:space="0" w:color="auto"/>
                                                <w:right w:val="none" w:sz="0" w:space="0" w:color="auto"/>
                                              </w:divBdr>
                                            </w:div>
                                          </w:divsChild>
                                        </w:div>
                                        <w:div w:id="1118069360">
                                          <w:marLeft w:val="0"/>
                                          <w:marRight w:val="0"/>
                                          <w:marTop w:val="0"/>
                                          <w:marBottom w:val="0"/>
                                          <w:divBdr>
                                            <w:top w:val="none" w:sz="0" w:space="0" w:color="auto"/>
                                            <w:left w:val="none" w:sz="0" w:space="0" w:color="auto"/>
                                            <w:bottom w:val="none" w:sz="0" w:space="0" w:color="auto"/>
                                            <w:right w:val="none" w:sz="0" w:space="0" w:color="auto"/>
                                          </w:divBdr>
                                          <w:divsChild>
                                            <w:div w:id="12313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967706">
          <w:marLeft w:val="0"/>
          <w:marRight w:val="0"/>
          <w:marTop w:val="0"/>
          <w:marBottom w:val="0"/>
          <w:divBdr>
            <w:top w:val="none" w:sz="0" w:space="0" w:color="auto"/>
            <w:left w:val="none" w:sz="0" w:space="0" w:color="auto"/>
            <w:bottom w:val="none" w:sz="0" w:space="0" w:color="auto"/>
            <w:right w:val="none" w:sz="0" w:space="0" w:color="auto"/>
          </w:divBdr>
          <w:divsChild>
            <w:div w:id="1659113869">
              <w:marLeft w:val="0"/>
              <w:marRight w:val="0"/>
              <w:marTop w:val="0"/>
              <w:marBottom w:val="0"/>
              <w:divBdr>
                <w:top w:val="none" w:sz="0" w:space="0" w:color="auto"/>
                <w:left w:val="none" w:sz="0" w:space="0" w:color="auto"/>
                <w:bottom w:val="none" w:sz="0" w:space="0" w:color="auto"/>
                <w:right w:val="none" w:sz="0" w:space="0" w:color="auto"/>
              </w:divBdr>
              <w:divsChild>
                <w:div w:id="579022597">
                  <w:marLeft w:val="0"/>
                  <w:marRight w:val="0"/>
                  <w:marTop w:val="0"/>
                  <w:marBottom w:val="0"/>
                  <w:divBdr>
                    <w:top w:val="none" w:sz="0" w:space="0" w:color="auto"/>
                    <w:left w:val="none" w:sz="0" w:space="0" w:color="auto"/>
                    <w:bottom w:val="none" w:sz="0" w:space="0" w:color="auto"/>
                    <w:right w:val="none" w:sz="0" w:space="0" w:color="auto"/>
                  </w:divBdr>
                  <w:divsChild>
                    <w:div w:id="397022294">
                      <w:marLeft w:val="0"/>
                      <w:marRight w:val="0"/>
                      <w:marTop w:val="0"/>
                      <w:marBottom w:val="0"/>
                      <w:divBdr>
                        <w:top w:val="none" w:sz="0" w:space="0" w:color="auto"/>
                        <w:left w:val="none" w:sz="0" w:space="0" w:color="auto"/>
                        <w:bottom w:val="none" w:sz="0" w:space="0" w:color="auto"/>
                        <w:right w:val="none" w:sz="0" w:space="0" w:color="auto"/>
                      </w:divBdr>
                      <w:divsChild>
                        <w:div w:id="1266769974">
                          <w:marLeft w:val="0"/>
                          <w:marRight w:val="0"/>
                          <w:marTop w:val="0"/>
                          <w:marBottom w:val="0"/>
                          <w:divBdr>
                            <w:top w:val="none" w:sz="0" w:space="0" w:color="auto"/>
                            <w:left w:val="none" w:sz="0" w:space="0" w:color="auto"/>
                            <w:bottom w:val="none" w:sz="0" w:space="0" w:color="auto"/>
                            <w:right w:val="none" w:sz="0" w:space="0" w:color="auto"/>
                          </w:divBdr>
                          <w:divsChild>
                            <w:div w:id="1617246998">
                              <w:marLeft w:val="0"/>
                              <w:marRight w:val="0"/>
                              <w:marTop w:val="0"/>
                              <w:marBottom w:val="0"/>
                              <w:divBdr>
                                <w:top w:val="none" w:sz="0" w:space="0" w:color="auto"/>
                                <w:left w:val="none" w:sz="0" w:space="0" w:color="auto"/>
                                <w:bottom w:val="none" w:sz="0" w:space="0" w:color="auto"/>
                                <w:right w:val="none" w:sz="0" w:space="0" w:color="auto"/>
                              </w:divBdr>
                              <w:divsChild>
                                <w:div w:id="702635757">
                                  <w:marLeft w:val="0"/>
                                  <w:marRight w:val="0"/>
                                  <w:marTop w:val="0"/>
                                  <w:marBottom w:val="0"/>
                                  <w:divBdr>
                                    <w:top w:val="none" w:sz="0" w:space="0" w:color="auto"/>
                                    <w:left w:val="none" w:sz="0" w:space="0" w:color="auto"/>
                                    <w:bottom w:val="none" w:sz="0" w:space="0" w:color="auto"/>
                                    <w:right w:val="none" w:sz="0" w:space="0" w:color="auto"/>
                                  </w:divBdr>
                                  <w:divsChild>
                                    <w:div w:id="1915629175">
                                      <w:marLeft w:val="0"/>
                                      <w:marRight w:val="0"/>
                                      <w:marTop w:val="0"/>
                                      <w:marBottom w:val="0"/>
                                      <w:divBdr>
                                        <w:top w:val="none" w:sz="0" w:space="0" w:color="auto"/>
                                        <w:left w:val="none" w:sz="0" w:space="0" w:color="auto"/>
                                        <w:bottom w:val="none" w:sz="0" w:space="0" w:color="auto"/>
                                        <w:right w:val="none" w:sz="0" w:space="0" w:color="auto"/>
                                      </w:divBdr>
                                      <w:divsChild>
                                        <w:div w:id="1363746706">
                                          <w:marLeft w:val="0"/>
                                          <w:marRight w:val="0"/>
                                          <w:marTop w:val="0"/>
                                          <w:marBottom w:val="0"/>
                                          <w:divBdr>
                                            <w:top w:val="none" w:sz="0" w:space="0" w:color="auto"/>
                                            <w:left w:val="none" w:sz="0" w:space="0" w:color="auto"/>
                                            <w:bottom w:val="none" w:sz="0" w:space="0" w:color="auto"/>
                                            <w:right w:val="none" w:sz="0" w:space="0" w:color="auto"/>
                                          </w:divBdr>
                                          <w:divsChild>
                                            <w:div w:id="1310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968162">
          <w:marLeft w:val="0"/>
          <w:marRight w:val="0"/>
          <w:marTop w:val="0"/>
          <w:marBottom w:val="0"/>
          <w:divBdr>
            <w:top w:val="none" w:sz="0" w:space="0" w:color="auto"/>
            <w:left w:val="none" w:sz="0" w:space="0" w:color="auto"/>
            <w:bottom w:val="none" w:sz="0" w:space="0" w:color="auto"/>
            <w:right w:val="none" w:sz="0" w:space="0" w:color="auto"/>
          </w:divBdr>
          <w:divsChild>
            <w:div w:id="1601259487">
              <w:marLeft w:val="0"/>
              <w:marRight w:val="0"/>
              <w:marTop w:val="0"/>
              <w:marBottom w:val="0"/>
              <w:divBdr>
                <w:top w:val="none" w:sz="0" w:space="0" w:color="auto"/>
                <w:left w:val="none" w:sz="0" w:space="0" w:color="auto"/>
                <w:bottom w:val="none" w:sz="0" w:space="0" w:color="auto"/>
                <w:right w:val="none" w:sz="0" w:space="0" w:color="auto"/>
              </w:divBdr>
              <w:divsChild>
                <w:div w:id="1462919788">
                  <w:marLeft w:val="0"/>
                  <w:marRight w:val="0"/>
                  <w:marTop w:val="0"/>
                  <w:marBottom w:val="0"/>
                  <w:divBdr>
                    <w:top w:val="none" w:sz="0" w:space="0" w:color="auto"/>
                    <w:left w:val="none" w:sz="0" w:space="0" w:color="auto"/>
                    <w:bottom w:val="none" w:sz="0" w:space="0" w:color="auto"/>
                    <w:right w:val="none" w:sz="0" w:space="0" w:color="auto"/>
                  </w:divBdr>
                  <w:divsChild>
                    <w:div w:id="1555196657">
                      <w:marLeft w:val="0"/>
                      <w:marRight w:val="0"/>
                      <w:marTop w:val="0"/>
                      <w:marBottom w:val="0"/>
                      <w:divBdr>
                        <w:top w:val="none" w:sz="0" w:space="0" w:color="auto"/>
                        <w:left w:val="none" w:sz="0" w:space="0" w:color="auto"/>
                        <w:bottom w:val="none" w:sz="0" w:space="0" w:color="auto"/>
                        <w:right w:val="none" w:sz="0" w:space="0" w:color="auto"/>
                      </w:divBdr>
                      <w:divsChild>
                        <w:div w:id="1052727451">
                          <w:marLeft w:val="0"/>
                          <w:marRight w:val="0"/>
                          <w:marTop w:val="0"/>
                          <w:marBottom w:val="0"/>
                          <w:divBdr>
                            <w:top w:val="none" w:sz="0" w:space="0" w:color="auto"/>
                            <w:left w:val="none" w:sz="0" w:space="0" w:color="auto"/>
                            <w:bottom w:val="none" w:sz="0" w:space="0" w:color="auto"/>
                            <w:right w:val="none" w:sz="0" w:space="0" w:color="auto"/>
                          </w:divBdr>
                          <w:divsChild>
                            <w:div w:id="2035184893">
                              <w:marLeft w:val="0"/>
                              <w:marRight w:val="0"/>
                              <w:marTop w:val="0"/>
                              <w:marBottom w:val="0"/>
                              <w:divBdr>
                                <w:top w:val="none" w:sz="0" w:space="0" w:color="auto"/>
                                <w:left w:val="none" w:sz="0" w:space="0" w:color="auto"/>
                                <w:bottom w:val="none" w:sz="0" w:space="0" w:color="auto"/>
                                <w:right w:val="none" w:sz="0" w:space="0" w:color="auto"/>
                              </w:divBdr>
                              <w:divsChild>
                                <w:div w:id="860582146">
                                  <w:marLeft w:val="0"/>
                                  <w:marRight w:val="0"/>
                                  <w:marTop w:val="0"/>
                                  <w:marBottom w:val="0"/>
                                  <w:divBdr>
                                    <w:top w:val="none" w:sz="0" w:space="0" w:color="auto"/>
                                    <w:left w:val="none" w:sz="0" w:space="0" w:color="auto"/>
                                    <w:bottom w:val="none" w:sz="0" w:space="0" w:color="auto"/>
                                    <w:right w:val="none" w:sz="0" w:space="0" w:color="auto"/>
                                  </w:divBdr>
                                  <w:divsChild>
                                    <w:div w:id="1302272974">
                                      <w:marLeft w:val="0"/>
                                      <w:marRight w:val="0"/>
                                      <w:marTop w:val="0"/>
                                      <w:marBottom w:val="0"/>
                                      <w:divBdr>
                                        <w:top w:val="none" w:sz="0" w:space="0" w:color="auto"/>
                                        <w:left w:val="none" w:sz="0" w:space="0" w:color="auto"/>
                                        <w:bottom w:val="none" w:sz="0" w:space="0" w:color="auto"/>
                                        <w:right w:val="none" w:sz="0" w:space="0" w:color="auto"/>
                                      </w:divBdr>
                                      <w:divsChild>
                                        <w:div w:id="93862482">
                                          <w:marLeft w:val="0"/>
                                          <w:marRight w:val="0"/>
                                          <w:marTop w:val="0"/>
                                          <w:marBottom w:val="0"/>
                                          <w:divBdr>
                                            <w:top w:val="none" w:sz="0" w:space="0" w:color="auto"/>
                                            <w:left w:val="none" w:sz="0" w:space="0" w:color="auto"/>
                                            <w:bottom w:val="none" w:sz="0" w:space="0" w:color="auto"/>
                                            <w:right w:val="none" w:sz="0" w:space="0" w:color="auto"/>
                                          </w:divBdr>
                                          <w:divsChild>
                                            <w:div w:id="200870009">
                                              <w:marLeft w:val="0"/>
                                              <w:marRight w:val="0"/>
                                              <w:marTop w:val="0"/>
                                              <w:marBottom w:val="0"/>
                                              <w:divBdr>
                                                <w:top w:val="none" w:sz="0" w:space="0" w:color="auto"/>
                                                <w:left w:val="none" w:sz="0" w:space="0" w:color="auto"/>
                                                <w:bottom w:val="none" w:sz="0" w:space="0" w:color="auto"/>
                                                <w:right w:val="none" w:sz="0" w:space="0" w:color="auto"/>
                                              </w:divBdr>
                                              <w:divsChild>
                                                <w:div w:id="486283079">
                                                  <w:marLeft w:val="0"/>
                                                  <w:marRight w:val="0"/>
                                                  <w:marTop w:val="0"/>
                                                  <w:marBottom w:val="0"/>
                                                  <w:divBdr>
                                                    <w:top w:val="none" w:sz="0" w:space="0" w:color="auto"/>
                                                    <w:left w:val="none" w:sz="0" w:space="0" w:color="auto"/>
                                                    <w:bottom w:val="none" w:sz="0" w:space="0" w:color="auto"/>
                                                    <w:right w:val="none" w:sz="0" w:space="0" w:color="auto"/>
                                                  </w:divBdr>
                                                  <w:divsChild>
                                                    <w:div w:id="4515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4685">
                                              <w:marLeft w:val="0"/>
                                              <w:marRight w:val="0"/>
                                              <w:marTop w:val="0"/>
                                              <w:marBottom w:val="0"/>
                                              <w:divBdr>
                                                <w:top w:val="none" w:sz="0" w:space="0" w:color="auto"/>
                                                <w:left w:val="none" w:sz="0" w:space="0" w:color="auto"/>
                                                <w:bottom w:val="none" w:sz="0" w:space="0" w:color="auto"/>
                                                <w:right w:val="none" w:sz="0" w:space="0" w:color="auto"/>
                                              </w:divBdr>
                                            </w:div>
                                            <w:div w:id="1751661202">
                                              <w:marLeft w:val="0"/>
                                              <w:marRight w:val="0"/>
                                              <w:marTop w:val="0"/>
                                              <w:marBottom w:val="0"/>
                                              <w:divBdr>
                                                <w:top w:val="none" w:sz="0" w:space="0" w:color="auto"/>
                                                <w:left w:val="none" w:sz="0" w:space="0" w:color="auto"/>
                                                <w:bottom w:val="none" w:sz="0" w:space="0" w:color="auto"/>
                                                <w:right w:val="none" w:sz="0" w:space="0" w:color="auto"/>
                                              </w:divBdr>
                                            </w:div>
                                          </w:divsChild>
                                        </w:div>
                                        <w:div w:id="1983998630">
                                          <w:marLeft w:val="0"/>
                                          <w:marRight w:val="0"/>
                                          <w:marTop w:val="0"/>
                                          <w:marBottom w:val="0"/>
                                          <w:divBdr>
                                            <w:top w:val="none" w:sz="0" w:space="0" w:color="auto"/>
                                            <w:left w:val="none" w:sz="0" w:space="0" w:color="auto"/>
                                            <w:bottom w:val="none" w:sz="0" w:space="0" w:color="auto"/>
                                            <w:right w:val="none" w:sz="0" w:space="0" w:color="auto"/>
                                          </w:divBdr>
                                          <w:divsChild>
                                            <w:div w:id="353963319">
                                              <w:marLeft w:val="0"/>
                                              <w:marRight w:val="0"/>
                                              <w:marTop w:val="0"/>
                                              <w:marBottom w:val="0"/>
                                              <w:divBdr>
                                                <w:top w:val="none" w:sz="0" w:space="0" w:color="auto"/>
                                                <w:left w:val="none" w:sz="0" w:space="0" w:color="auto"/>
                                                <w:bottom w:val="none" w:sz="0" w:space="0" w:color="auto"/>
                                                <w:right w:val="none" w:sz="0" w:space="0" w:color="auto"/>
                                              </w:divBdr>
                                            </w:div>
                                            <w:div w:id="2110806246">
                                              <w:marLeft w:val="0"/>
                                              <w:marRight w:val="0"/>
                                              <w:marTop w:val="0"/>
                                              <w:marBottom w:val="0"/>
                                              <w:divBdr>
                                                <w:top w:val="none" w:sz="0" w:space="0" w:color="auto"/>
                                                <w:left w:val="none" w:sz="0" w:space="0" w:color="auto"/>
                                                <w:bottom w:val="none" w:sz="0" w:space="0" w:color="auto"/>
                                                <w:right w:val="none" w:sz="0" w:space="0" w:color="auto"/>
                                              </w:divBdr>
                                              <w:divsChild>
                                                <w:div w:id="1022052740">
                                                  <w:marLeft w:val="0"/>
                                                  <w:marRight w:val="0"/>
                                                  <w:marTop w:val="0"/>
                                                  <w:marBottom w:val="0"/>
                                                  <w:divBdr>
                                                    <w:top w:val="none" w:sz="0" w:space="0" w:color="auto"/>
                                                    <w:left w:val="none" w:sz="0" w:space="0" w:color="auto"/>
                                                    <w:bottom w:val="none" w:sz="0" w:space="0" w:color="auto"/>
                                                    <w:right w:val="none" w:sz="0" w:space="0" w:color="auto"/>
                                                  </w:divBdr>
                                                  <w:divsChild>
                                                    <w:div w:id="21118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251915">
          <w:marLeft w:val="0"/>
          <w:marRight w:val="0"/>
          <w:marTop w:val="0"/>
          <w:marBottom w:val="0"/>
          <w:divBdr>
            <w:top w:val="none" w:sz="0" w:space="0" w:color="auto"/>
            <w:left w:val="none" w:sz="0" w:space="0" w:color="auto"/>
            <w:bottom w:val="none" w:sz="0" w:space="0" w:color="auto"/>
            <w:right w:val="none" w:sz="0" w:space="0" w:color="auto"/>
          </w:divBdr>
          <w:divsChild>
            <w:div w:id="1855269547">
              <w:marLeft w:val="0"/>
              <w:marRight w:val="0"/>
              <w:marTop w:val="0"/>
              <w:marBottom w:val="0"/>
              <w:divBdr>
                <w:top w:val="none" w:sz="0" w:space="0" w:color="auto"/>
                <w:left w:val="none" w:sz="0" w:space="0" w:color="auto"/>
                <w:bottom w:val="none" w:sz="0" w:space="0" w:color="auto"/>
                <w:right w:val="none" w:sz="0" w:space="0" w:color="auto"/>
              </w:divBdr>
              <w:divsChild>
                <w:div w:id="991251821">
                  <w:marLeft w:val="0"/>
                  <w:marRight w:val="0"/>
                  <w:marTop w:val="0"/>
                  <w:marBottom w:val="0"/>
                  <w:divBdr>
                    <w:top w:val="none" w:sz="0" w:space="0" w:color="auto"/>
                    <w:left w:val="none" w:sz="0" w:space="0" w:color="auto"/>
                    <w:bottom w:val="none" w:sz="0" w:space="0" w:color="auto"/>
                    <w:right w:val="none" w:sz="0" w:space="0" w:color="auto"/>
                  </w:divBdr>
                  <w:divsChild>
                    <w:div w:id="817842549">
                      <w:marLeft w:val="0"/>
                      <w:marRight w:val="0"/>
                      <w:marTop w:val="0"/>
                      <w:marBottom w:val="0"/>
                      <w:divBdr>
                        <w:top w:val="none" w:sz="0" w:space="0" w:color="auto"/>
                        <w:left w:val="none" w:sz="0" w:space="0" w:color="auto"/>
                        <w:bottom w:val="none" w:sz="0" w:space="0" w:color="auto"/>
                        <w:right w:val="none" w:sz="0" w:space="0" w:color="auto"/>
                      </w:divBdr>
                      <w:divsChild>
                        <w:div w:id="483665437">
                          <w:marLeft w:val="0"/>
                          <w:marRight w:val="0"/>
                          <w:marTop w:val="0"/>
                          <w:marBottom w:val="0"/>
                          <w:divBdr>
                            <w:top w:val="none" w:sz="0" w:space="0" w:color="auto"/>
                            <w:left w:val="none" w:sz="0" w:space="0" w:color="auto"/>
                            <w:bottom w:val="none" w:sz="0" w:space="0" w:color="auto"/>
                            <w:right w:val="none" w:sz="0" w:space="0" w:color="auto"/>
                          </w:divBdr>
                          <w:divsChild>
                            <w:div w:id="962419392">
                              <w:marLeft w:val="0"/>
                              <w:marRight w:val="0"/>
                              <w:marTop w:val="0"/>
                              <w:marBottom w:val="0"/>
                              <w:divBdr>
                                <w:top w:val="none" w:sz="0" w:space="0" w:color="auto"/>
                                <w:left w:val="none" w:sz="0" w:space="0" w:color="auto"/>
                                <w:bottom w:val="none" w:sz="0" w:space="0" w:color="auto"/>
                                <w:right w:val="none" w:sz="0" w:space="0" w:color="auto"/>
                              </w:divBdr>
                              <w:divsChild>
                                <w:div w:id="2132748669">
                                  <w:marLeft w:val="0"/>
                                  <w:marRight w:val="0"/>
                                  <w:marTop w:val="0"/>
                                  <w:marBottom w:val="0"/>
                                  <w:divBdr>
                                    <w:top w:val="none" w:sz="0" w:space="0" w:color="auto"/>
                                    <w:left w:val="none" w:sz="0" w:space="0" w:color="auto"/>
                                    <w:bottom w:val="none" w:sz="0" w:space="0" w:color="auto"/>
                                    <w:right w:val="none" w:sz="0" w:space="0" w:color="auto"/>
                                  </w:divBdr>
                                  <w:divsChild>
                                    <w:div w:id="1408071004">
                                      <w:marLeft w:val="0"/>
                                      <w:marRight w:val="0"/>
                                      <w:marTop w:val="0"/>
                                      <w:marBottom w:val="0"/>
                                      <w:divBdr>
                                        <w:top w:val="none" w:sz="0" w:space="0" w:color="auto"/>
                                        <w:left w:val="none" w:sz="0" w:space="0" w:color="auto"/>
                                        <w:bottom w:val="none" w:sz="0" w:space="0" w:color="auto"/>
                                        <w:right w:val="none" w:sz="0" w:space="0" w:color="auto"/>
                                      </w:divBdr>
                                      <w:divsChild>
                                        <w:div w:id="704255500">
                                          <w:marLeft w:val="0"/>
                                          <w:marRight w:val="0"/>
                                          <w:marTop w:val="0"/>
                                          <w:marBottom w:val="0"/>
                                          <w:divBdr>
                                            <w:top w:val="none" w:sz="0" w:space="0" w:color="auto"/>
                                            <w:left w:val="none" w:sz="0" w:space="0" w:color="auto"/>
                                            <w:bottom w:val="none" w:sz="0" w:space="0" w:color="auto"/>
                                            <w:right w:val="none" w:sz="0" w:space="0" w:color="auto"/>
                                          </w:divBdr>
                                          <w:divsChild>
                                            <w:div w:id="5387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79884">
          <w:marLeft w:val="0"/>
          <w:marRight w:val="0"/>
          <w:marTop w:val="0"/>
          <w:marBottom w:val="0"/>
          <w:divBdr>
            <w:top w:val="none" w:sz="0" w:space="0" w:color="auto"/>
            <w:left w:val="none" w:sz="0" w:space="0" w:color="auto"/>
            <w:bottom w:val="none" w:sz="0" w:space="0" w:color="auto"/>
            <w:right w:val="none" w:sz="0" w:space="0" w:color="auto"/>
          </w:divBdr>
          <w:divsChild>
            <w:div w:id="678432125">
              <w:marLeft w:val="0"/>
              <w:marRight w:val="0"/>
              <w:marTop w:val="0"/>
              <w:marBottom w:val="0"/>
              <w:divBdr>
                <w:top w:val="none" w:sz="0" w:space="0" w:color="auto"/>
                <w:left w:val="none" w:sz="0" w:space="0" w:color="auto"/>
                <w:bottom w:val="none" w:sz="0" w:space="0" w:color="auto"/>
                <w:right w:val="none" w:sz="0" w:space="0" w:color="auto"/>
              </w:divBdr>
              <w:divsChild>
                <w:div w:id="126747939">
                  <w:marLeft w:val="0"/>
                  <w:marRight w:val="0"/>
                  <w:marTop w:val="0"/>
                  <w:marBottom w:val="0"/>
                  <w:divBdr>
                    <w:top w:val="none" w:sz="0" w:space="0" w:color="auto"/>
                    <w:left w:val="none" w:sz="0" w:space="0" w:color="auto"/>
                    <w:bottom w:val="none" w:sz="0" w:space="0" w:color="auto"/>
                    <w:right w:val="none" w:sz="0" w:space="0" w:color="auto"/>
                  </w:divBdr>
                  <w:divsChild>
                    <w:div w:id="834147880">
                      <w:marLeft w:val="0"/>
                      <w:marRight w:val="0"/>
                      <w:marTop w:val="0"/>
                      <w:marBottom w:val="0"/>
                      <w:divBdr>
                        <w:top w:val="none" w:sz="0" w:space="0" w:color="auto"/>
                        <w:left w:val="none" w:sz="0" w:space="0" w:color="auto"/>
                        <w:bottom w:val="none" w:sz="0" w:space="0" w:color="auto"/>
                        <w:right w:val="none" w:sz="0" w:space="0" w:color="auto"/>
                      </w:divBdr>
                      <w:divsChild>
                        <w:div w:id="62872630">
                          <w:marLeft w:val="0"/>
                          <w:marRight w:val="0"/>
                          <w:marTop w:val="0"/>
                          <w:marBottom w:val="0"/>
                          <w:divBdr>
                            <w:top w:val="none" w:sz="0" w:space="0" w:color="auto"/>
                            <w:left w:val="none" w:sz="0" w:space="0" w:color="auto"/>
                            <w:bottom w:val="none" w:sz="0" w:space="0" w:color="auto"/>
                            <w:right w:val="none" w:sz="0" w:space="0" w:color="auto"/>
                          </w:divBdr>
                          <w:divsChild>
                            <w:div w:id="365450943">
                              <w:marLeft w:val="0"/>
                              <w:marRight w:val="0"/>
                              <w:marTop w:val="0"/>
                              <w:marBottom w:val="0"/>
                              <w:divBdr>
                                <w:top w:val="none" w:sz="0" w:space="0" w:color="auto"/>
                                <w:left w:val="none" w:sz="0" w:space="0" w:color="auto"/>
                                <w:bottom w:val="none" w:sz="0" w:space="0" w:color="auto"/>
                                <w:right w:val="none" w:sz="0" w:space="0" w:color="auto"/>
                              </w:divBdr>
                              <w:divsChild>
                                <w:div w:id="90509704">
                                  <w:marLeft w:val="0"/>
                                  <w:marRight w:val="0"/>
                                  <w:marTop w:val="0"/>
                                  <w:marBottom w:val="0"/>
                                  <w:divBdr>
                                    <w:top w:val="none" w:sz="0" w:space="0" w:color="auto"/>
                                    <w:left w:val="none" w:sz="0" w:space="0" w:color="auto"/>
                                    <w:bottom w:val="none" w:sz="0" w:space="0" w:color="auto"/>
                                    <w:right w:val="none" w:sz="0" w:space="0" w:color="auto"/>
                                  </w:divBdr>
                                  <w:divsChild>
                                    <w:div w:id="1460105811">
                                      <w:marLeft w:val="0"/>
                                      <w:marRight w:val="0"/>
                                      <w:marTop w:val="0"/>
                                      <w:marBottom w:val="0"/>
                                      <w:divBdr>
                                        <w:top w:val="none" w:sz="0" w:space="0" w:color="auto"/>
                                        <w:left w:val="none" w:sz="0" w:space="0" w:color="auto"/>
                                        <w:bottom w:val="none" w:sz="0" w:space="0" w:color="auto"/>
                                        <w:right w:val="none" w:sz="0" w:space="0" w:color="auto"/>
                                      </w:divBdr>
                                      <w:divsChild>
                                        <w:div w:id="1315183530">
                                          <w:marLeft w:val="0"/>
                                          <w:marRight w:val="0"/>
                                          <w:marTop w:val="0"/>
                                          <w:marBottom w:val="0"/>
                                          <w:divBdr>
                                            <w:top w:val="none" w:sz="0" w:space="0" w:color="auto"/>
                                            <w:left w:val="none" w:sz="0" w:space="0" w:color="auto"/>
                                            <w:bottom w:val="none" w:sz="0" w:space="0" w:color="auto"/>
                                            <w:right w:val="none" w:sz="0" w:space="0" w:color="auto"/>
                                          </w:divBdr>
                                          <w:divsChild>
                                            <w:div w:id="2338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642702">
          <w:marLeft w:val="0"/>
          <w:marRight w:val="0"/>
          <w:marTop w:val="0"/>
          <w:marBottom w:val="0"/>
          <w:divBdr>
            <w:top w:val="none" w:sz="0" w:space="0" w:color="auto"/>
            <w:left w:val="none" w:sz="0" w:space="0" w:color="auto"/>
            <w:bottom w:val="none" w:sz="0" w:space="0" w:color="auto"/>
            <w:right w:val="none" w:sz="0" w:space="0" w:color="auto"/>
          </w:divBdr>
          <w:divsChild>
            <w:div w:id="675574835">
              <w:marLeft w:val="0"/>
              <w:marRight w:val="0"/>
              <w:marTop w:val="0"/>
              <w:marBottom w:val="0"/>
              <w:divBdr>
                <w:top w:val="none" w:sz="0" w:space="0" w:color="auto"/>
                <w:left w:val="none" w:sz="0" w:space="0" w:color="auto"/>
                <w:bottom w:val="none" w:sz="0" w:space="0" w:color="auto"/>
                <w:right w:val="none" w:sz="0" w:space="0" w:color="auto"/>
              </w:divBdr>
              <w:divsChild>
                <w:div w:id="227309901">
                  <w:marLeft w:val="0"/>
                  <w:marRight w:val="0"/>
                  <w:marTop w:val="0"/>
                  <w:marBottom w:val="0"/>
                  <w:divBdr>
                    <w:top w:val="none" w:sz="0" w:space="0" w:color="auto"/>
                    <w:left w:val="none" w:sz="0" w:space="0" w:color="auto"/>
                    <w:bottom w:val="none" w:sz="0" w:space="0" w:color="auto"/>
                    <w:right w:val="none" w:sz="0" w:space="0" w:color="auto"/>
                  </w:divBdr>
                  <w:divsChild>
                    <w:div w:id="1129669779">
                      <w:marLeft w:val="0"/>
                      <w:marRight w:val="0"/>
                      <w:marTop w:val="0"/>
                      <w:marBottom w:val="0"/>
                      <w:divBdr>
                        <w:top w:val="none" w:sz="0" w:space="0" w:color="auto"/>
                        <w:left w:val="none" w:sz="0" w:space="0" w:color="auto"/>
                        <w:bottom w:val="none" w:sz="0" w:space="0" w:color="auto"/>
                        <w:right w:val="none" w:sz="0" w:space="0" w:color="auto"/>
                      </w:divBdr>
                      <w:divsChild>
                        <w:div w:id="1556811619">
                          <w:marLeft w:val="0"/>
                          <w:marRight w:val="0"/>
                          <w:marTop w:val="0"/>
                          <w:marBottom w:val="0"/>
                          <w:divBdr>
                            <w:top w:val="none" w:sz="0" w:space="0" w:color="auto"/>
                            <w:left w:val="none" w:sz="0" w:space="0" w:color="auto"/>
                            <w:bottom w:val="none" w:sz="0" w:space="0" w:color="auto"/>
                            <w:right w:val="none" w:sz="0" w:space="0" w:color="auto"/>
                          </w:divBdr>
                          <w:divsChild>
                            <w:div w:id="1409038232">
                              <w:marLeft w:val="0"/>
                              <w:marRight w:val="0"/>
                              <w:marTop w:val="0"/>
                              <w:marBottom w:val="0"/>
                              <w:divBdr>
                                <w:top w:val="none" w:sz="0" w:space="0" w:color="auto"/>
                                <w:left w:val="none" w:sz="0" w:space="0" w:color="auto"/>
                                <w:bottom w:val="none" w:sz="0" w:space="0" w:color="auto"/>
                                <w:right w:val="none" w:sz="0" w:space="0" w:color="auto"/>
                              </w:divBdr>
                              <w:divsChild>
                                <w:div w:id="725106504">
                                  <w:marLeft w:val="0"/>
                                  <w:marRight w:val="0"/>
                                  <w:marTop w:val="0"/>
                                  <w:marBottom w:val="0"/>
                                  <w:divBdr>
                                    <w:top w:val="none" w:sz="0" w:space="0" w:color="auto"/>
                                    <w:left w:val="none" w:sz="0" w:space="0" w:color="auto"/>
                                    <w:bottom w:val="none" w:sz="0" w:space="0" w:color="auto"/>
                                    <w:right w:val="none" w:sz="0" w:space="0" w:color="auto"/>
                                  </w:divBdr>
                                  <w:divsChild>
                                    <w:div w:id="57284918">
                                      <w:marLeft w:val="0"/>
                                      <w:marRight w:val="0"/>
                                      <w:marTop w:val="0"/>
                                      <w:marBottom w:val="0"/>
                                      <w:divBdr>
                                        <w:top w:val="none" w:sz="0" w:space="0" w:color="auto"/>
                                        <w:left w:val="none" w:sz="0" w:space="0" w:color="auto"/>
                                        <w:bottom w:val="none" w:sz="0" w:space="0" w:color="auto"/>
                                        <w:right w:val="none" w:sz="0" w:space="0" w:color="auto"/>
                                      </w:divBdr>
                                      <w:divsChild>
                                        <w:div w:id="1784569976">
                                          <w:marLeft w:val="0"/>
                                          <w:marRight w:val="0"/>
                                          <w:marTop w:val="0"/>
                                          <w:marBottom w:val="0"/>
                                          <w:divBdr>
                                            <w:top w:val="none" w:sz="0" w:space="0" w:color="auto"/>
                                            <w:left w:val="none" w:sz="0" w:space="0" w:color="auto"/>
                                            <w:bottom w:val="none" w:sz="0" w:space="0" w:color="auto"/>
                                            <w:right w:val="none" w:sz="0" w:space="0" w:color="auto"/>
                                          </w:divBdr>
                                          <w:divsChild>
                                            <w:div w:id="11363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940286">
      <w:bodyDiv w:val="1"/>
      <w:marLeft w:val="0"/>
      <w:marRight w:val="0"/>
      <w:marTop w:val="0"/>
      <w:marBottom w:val="0"/>
      <w:divBdr>
        <w:top w:val="none" w:sz="0" w:space="0" w:color="auto"/>
        <w:left w:val="none" w:sz="0" w:space="0" w:color="auto"/>
        <w:bottom w:val="none" w:sz="0" w:space="0" w:color="auto"/>
        <w:right w:val="none" w:sz="0" w:space="0" w:color="auto"/>
      </w:divBdr>
    </w:div>
    <w:div w:id="2061203508">
      <w:bodyDiv w:val="1"/>
      <w:marLeft w:val="0"/>
      <w:marRight w:val="0"/>
      <w:marTop w:val="0"/>
      <w:marBottom w:val="0"/>
      <w:divBdr>
        <w:top w:val="none" w:sz="0" w:space="0" w:color="auto"/>
        <w:left w:val="none" w:sz="0" w:space="0" w:color="auto"/>
        <w:bottom w:val="none" w:sz="0" w:space="0" w:color="auto"/>
        <w:right w:val="none" w:sz="0" w:space="0" w:color="auto"/>
      </w:divBdr>
    </w:div>
    <w:div w:id="21263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7165</Words>
  <Characters>40844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sk169</dc:creator>
  <cp:keywords/>
  <dc:description/>
  <cp:lastModifiedBy>sk169</cp:lastModifiedBy>
  <cp:revision>2</cp:revision>
  <dcterms:created xsi:type="dcterms:W3CDTF">2025-06-27T17:28:00Z</dcterms:created>
  <dcterms:modified xsi:type="dcterms:W3CDTF">2025-06-27T17:28:00Z</dcterms:modified>
</cp:coreProperties>
</file>