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CAC1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EE0D6D">
        <w:rPr>
          <w:rFonts w:ascii="Tahoma" w:hAnsi="Tahoma" w:cs="Tahoma"/>
          <w:b/>
          <w:bCs/>
          <w:sz w:val="52"/>
          <w:szCs w:val="52"/>
        </w:rPr>
        <w:t>Anjali Mehta</w:t>
      </w:r>
      <w:r w:rsidRPr="00713EBC">
        <w:rPr>
          <w:rFonts w:ascii="Tahoma" w:hAnsi="Tahoma" w:cs="Tahoma"/>
          <w:sz w:val="20"/>
          <w:szCs w:val="20"/>
        </w:rPr>
        <w:br/>
        <w:t xml:space="preserve">9650001709 | </w:t>
      </w:r>
      <w:hyperlink r:id="rId5" w:history="1">
        <w:r w:rsidRPr="00713EBC">
          <w:rPr>
            <w:rStyle w:val="Hyperlink"/>
            <w:rFonts w:ascii="Tahoma" w:hAnsi="Tahoma" w:cs="Tahoma"/>
            <w:sz w:val="20"/>
            <w:szCs w:val="20"/>
          </w:rPr>
          <w:t>LinkedIn</w:t>
        </w:r>
      </w:hyperlink>
      <w:r w:rsidRPr="00713EBC">
        <w:rPr>
          <w:rFonts w:ascii="Tahoma" w:hAnsi="Tahoma" w:cs="Tahoma"/>
          <w:sz w:val="20"/>
          <w:szCs w:val="20"/>
        </w:rPr>
        <w:t xml:space="preserve"> | anjaliimehta15@gmail.com</w:t>
      </w:r>
      <w:r w:rsidRPr="00713EBC">
        <w:rPr>
          <w:rFonts w:ascii="Tahoma" w:hAnsi="Tahoma" w:cs="Tahoma"/>
          <w:sz w:val="20"/>
          <w:szCs w:val="20"/>
        </w:rPr>
        <w:br/>
        <w:t>Bangalore, India</w:t>
      </w:r>
    </w:p>
    <w:p w14:paraId="411CFD9E" w14:textId="77777777" w:rsidR="00713EBC" w:rsidRPr="00713EBC" w:rsidRDefault="001C560D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793671F">
          <v:rect id="_x0000_i1025" style="width:0;height:1.5pt" o:hralign="center" o:hrstd="t" o:hr="t" fillcolor="#a0a0a0" stroked="f"/>
        </w:pict>
      </w:r>
    </w:p>
    <w:p w14:paraId="103A7663" w14:textId="77777777" w:rsid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Professional Summary</w:t>
      </w:r>
    </w:p>
    <w:p w14:paraId="79A4A0CD" w14:textId="1653FF51" w:rsidR="00713EBC" w:rsidRPr="00713EBC" w:rsidRDefault="00A42418" w:rsidP="00713EBC">
      <w:pPr>
        <w:rPr>
          <w:rFonts w:ascii="Tahoma" w:hAnsi="Tahoma" w:cs="Tahoma"/>
          <w:sz w:val="20"/>
          <w:szCs w:val="20"/>
        </w:rPr>
      </w:pPr>
      <w:r w:rsidRPr="00A42418">
        <w:rPr>
          <w:rFonts w:ascii="Tahoma" w:hAnsi="Tahoma" w:cs="Tahoma"/>
          <w:sz w:val="20"/>
          <w:szCs w:val="20"/>
        </w:rPr>
        <w:t>Proficient Technical Business Analyst with over 7 years of experience in software development and business analysis. Expertise in requirements gathering, systems analysis, technical solution design, and documentation. Adept at collaborating with cross-functional teams to deliver high-quality solutions aligned with business needs. Strong background in IT infrastructure, software development methodologies, and data analysis, complemented by excellent problem-solving and communication skills</w:t>
      </w:r>
      <w:r w:rsidR="00997F79" w:rsidRPr="00997F79">
        <w:rPr>
          <w:rFonts w:ascii="Tahoma" w:hAnsi="Tahoma" w:cs="Tahoma"/>
          <w:sz w:val="20"/>
          <w:szCs w:val="20"/>
        </w:rPr>
        <w:t>.</w:t>
      </w:r>
      <w:r w:rsidR="001C560D">
        <w:rPr>
          <w:rFonts w:ascii="Tahoma" w:hAnsi="Tahoma" w:cs="Tahoma"/>
          <w:noProof/>
          <w:sz w:val="20"/>
          <w:szCs w:val="20"/>
        </w:rPr>
        <w:pict w14:anchorId="0CE7BD39">
          <v:rect id="_x0000_i1026" style="width:0;height:1.5pt" o:hralign="center" o:hrstd="t" o:hr="t" fillcolor="#a0a0a0" stroked="f"/>
        </w:pict>
      </w:r>
    </w:p>
    <w:p w14:paraId="3BB9C56B" w14:textId="77777777" w:rsid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Education</w:t>
      </w:r>
    </w:p>
    <w:p w14:paraId="3F710D2A" w14:textId="77777777" w:rsidR="00713EBC" w:rsidRDefault="00713EBC" w:rsidP="00713EB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 w:hint="cs"/>
          <w:b/>
          <w:bCs/>
          <w:sz w:val="20"/>
          <w:szCs w:val="20"/>
        </w:rPr>
        <w:t xml:space="preserve">B. TECH IN Computer Science </w:t>
      </w:r>
    </w:p>
    <w:p w14:paraId="312B3C10" w14:textId="65B72E1D" w:rsidR="00713EBC" w:rsidRPr="00713EBC" w:rsidRDefault="00713EBC" w:rsidP="00713EB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 w:hint="cs"/>
          <w:sz w:val="20"/>
          <w:szCs w:val="20"/>
        </w:rPr>
        <w:t>Manav Rachna International University, Faridabad</w:t>
      </w:r>
    </w:p>
    <w:p w14:paraId="60D777E8" w14:textId="236A9909" w:rsidR="00713EBC" w:rsidRPr="00713EBC" w:rsidRDefault="00713EBC" w:rsidP="00713EB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Master of Business Administration (MBA)</w:t>
      </w:r>
      <w:r w:rsidRPr="00713EBC">
        <w:rPr>
          <w:rFonts w:ascii="Tahoma" w:hAnsi="Tahoma" w:cs="Tahoma"/>
          <w:sz w:val="20"/>
          <w:szCs w:val="20"/>
        </w:rPr>
        <w:br/>
      </w:r>
      <w:proofErr w:type="spellStart"/>
      <w:r w:rsidRPr="00713EBC">
        <w:rPr>
          <w:rFonts w:ascii="Tahoma" w:hAnsi="Tahoma" w:cs="Tahoma"/>
          <w:sz w:val="20"/>
          <w:szCs w:val="20"/>
        </w:rPr>
        <w:t>Narsee</w:t>
      </w:r>
      <w:proofErr w:type="spellEnd"/>
      <w:r w:rsidRPr="00713E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13EBC">
        <w:rPr>
          <w:rFonts w:ascii="Tahoma" w:hAnsi="Tahoma" w:cs="Tahoma"/>
          <w:sz w:val="20"/>
          <w:szCs w:val="20"/>
        </w:rPr>
        <w:t>Monjee</w:t>
      </w:r>
      <w:proofErr w:type="spellEnd"/>
      <w:r w:rsidRPr="00713EBC">
        <w:rPr>
          <w:rFonts w:ascii="Tahoma" w:hAnsi="Tahoma" w:cs="Tahoma"/>
          <w:sz w:val="20"/>
          <w:szCs w:val="20"/>
        </w:rPr>
        <w:t xml:space="preserve"> Institute of Management Studies</w:t>
      </w:r>
    </w:p>
    <w:p w14:paraId="451FD78C" w14:textId="77777777" w:rsidR="00713EBC" w:rsidRPr="00713EBC" w:rsidRDefault="001C560D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152E696">
          <v:rect id="_x0000_i1027" style="width:0;height:1.5pt" o:hralign="center" o:hrstd="t" o:hr="t" fillcolor="#a0a0a0" stroked="f"/>
        </w:pict>
      </w:r>
    </w:p>
    <w:p w14:paraId="719CEEA6" w14:textId="7777777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Certifications</w:t>
      </w:r>
    </w:p>
    <w:p w14:paraId="2C7C3983" w14:textId="77777777" w:rsidR="00713EBC" w:rsidRDefault="00713EBC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AZ-900 Fundamentals</w:t>
      </w:r>
      <w:r w:rsidRPr="00713EBC">
        <w:rPr>
          <w:rFonts w:ascii="Tahoma" w:hAnsi="Tahoma" w:cs="Tahoma"/>
          <w:sz w:val="20"/>
          <w:szCs w:val="20"/>
        </w:rPr>
        <w:t xml:space="preserve"> (Microsoft Azure)</w:t>
      </w:r>
    </w:p>
    <w:p w14:paraId="5C1B1F50" w14:textId="7B5E3A53" w:rsidR="00DA78E4" w:rsidRPr="00713EBC" w:rsidRDefault="00DA78E4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Agile in New</w:t>
      </w:r>
      <w:r w:rsidR="00C87913">
        <w:rPr>
          <w:rFonts w:ascii="Tahoma" w:hAnsi="Tahoma" w:cs="Tahoma"/>
          <w:b/>
          <w:bCs/>
          <w:sz w:val="20"/>
          <w:szCs w:val="20"/>
        </w:rPr>
        <w:t xml:space="preserve"> – Accenture </w:t>
      </w:r>
    </w:p>
    <w:p w14:paraId="34B71CF3" w14:textId="77777777" w:rsidR="00713EBC" w:rsidRPr="00713EBC" w:rsidRDefault="00713EBC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SQL for Data Science</w:t>
      </w:r>
    </w:p>
    <w:p w14:paraId="6BFF833D" w14:textId="0EECCB1A" w:rsidR="00C87913" w:rsidRPr="00C87913" w:rsidRDefault="00713EBC" w:rsidP="00C87913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Business Analyst Course</w:t>
      </w:r>
      <w:r w:rsidR="00C87913">
        <w:rPr>
          <w:rFonts w:ascii="Tahoma" w:hAnsi="Tahoma" w:cs="Tahoma"/>
          <w:b/>
          <w:bCs/>
          <w:sz w:val="20"/>
          <w:szCs w:val="20"/>
        </w:rPr>
        <w:t xml:space="preserve"> - Coepd</w:t>
      </w:r>
      <w:r w:rsidRPr="00713EBC">
        <w:rPr>
          <w:rFonts w:ascii="Tahoma" w:hAnsi="Tahoma" w:cs="Tahoma"/>
          <w:sz w:val="20"/>
          <w:szCs w:val="20"/>
        </w:rPr>
        <w:t xml:space="preserve"> </w:t>
      </w:r>
    </w:p>
    <w:p w14:paraId="37C73E6F" w14:textId="77777777" w:rsidR="00713EBC" w:rsidRPr="00713EBC" w:rsidRDefault="001C560D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5464C8C8">
          <v:rect id="_x0000_i1028" style="width:0;height:1.5pt" o:hralign="center" o:hrstd="t" o:hr="t" fillcolor="#a0a0a0" stroked="f"/>
        </w:pict>
      </w:r>
    </w:p>
    <w:p w14:paraId="71B3090E" w14:textId="7777777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Technical Skills</w:t>
      </w:r>
    </w:p>
    <w:p w14:paraId="47C06AF6" w14:textId="64D270BF" w:rsidR="00A42418" w:rsidRPr="00A42418" w:rsidRDefault="00A42418" w:rsidP="00A4241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42418">
        <w:rPr>
          <w:rFonts w:ascii="Tahoma" w:hAnsi="Tahoma" w:cs="Tahoma"/>
          <w:sz w:val="20"/>
          <w:szCs w:val="20"/>
        </w:rPr>
        <w:t xml:space="preserve">Programming &amp; Tools: </w:t>
      </w:r>
      <w:proofErr w:type="spellStart"/>
      <w:r w:rsidRPr="00A42418">
        <w:rPr>
          <w:rFonts w:ascii="Tahoma" w:hAnsi="Tahoma" w:cs="Tahoma"/>
          <w:sz w:val="20"/>
          <w:szCs w:val="20"/>
        </w:rPr>
        <w:t>PySpark</w:t>
      </w:r>
      <w:proofErr w:type="spellEnd"/>
      <w:r w:rsidRPr="00A42418">
        <w:rPr>
          <w:rFonts w:ascii="Tahoma" w:hAnsi="Tahoma" w:cs="Tahoma"/>
          <w:sz w:val="20"/>
          <w:szCs w:val="20"/>
        </w:rPr>
        <w:t>, SQL, Python, Elastic Search</w:t>
      </w:r>
    </w:p>
    <w:p w14:paraId="3BD4396E" w14:textId="4E30053D" w:rsidR="00A42418" w:rsidRPr="00A42418" w:rsidRDefault="00A42418" w:rsidP="00A4241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42418">
        <w:rPr>
          <w:rFonts w:ascii="Tahoma" w:hAnsi="Tahoma" w:cs="Tahoma"/>
          <w:sz w:val="20"/>
          <w:szCs w:val="20"/>
        </w:rPr>
        <w:t>Platforms: Hadoop, DB2</w:t>
      </w:r>
    </w:p>
    <w:p w14:paraId="57AC1789" w14:textId="6B345304" w:rsidR="00A42418" w:rsidRPr="00A42418" w:rsidRDefault="00A42418" w:rsidP="00A4241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42418">
        <w:rPr>
          <w:rFonts w:ascii="Tahoma" w:hAnsi="Tahoma" w:cs="Tahoma"/>
          <w:sz w:val="20"/>
          <w:szCs w:val="20"/>
        </w:rPr>
        <w:t>Software Development Methodologies: Agile, Iterative Development, Use Case-Driven Development</w:t>
      </w:r>
    </w:p>
    <w:p w14:paraId="5D755B72" w14:textId="2E943C44" w:rsidR="00A42418" w:rsidRPr="00A42418" w:rsidRDefault="00A42418" w:rsidP="00A4241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42418">
        <w:rPr>
          <w:rFonts w:ascii="Tahoma" w:hAnsi="Tahoma" w:cs="Tahoma"/>
          <w:sz w:val="20"/>
          <w:szCs w:val="20"/>
        </w:rPr>
        <w:t>Documentation Tools: Confluence, Jira</w:t>
      </w:r>
    </w:p>
    <w:p w14:paraId="31D6E394" w14:textId="00F4192F" w:rsidR="00713EBC" w:rsidRPr="00713EBC" w:rsidRDefault="001C560D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97774A7">
          <v:rect id="_x0000_i1040" style="width:0;height:1.5pt" o:hralign="center" o:hrstd="t" o:hr="t" fillcolor="#a0a0a0" stroked="f"/>
        </w:pict>
      </w:r>
    </w:p>
    <w:p w14:paraId="0C5EB331" w14:textId="77777777" w:rsidR="00A42418" w:rsidRDefault="00A42418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1A886830" w14:textId="77777777" w:rsidR="00A42418" w:rsidRDefault="00A42418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2B4F2522" w14:textId="77777777" w:rsid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20797456" w14:textId="77777777" w:rsid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2661E2A0" w14:textId="77777777" w:rsidR="001C560D" w:rsidRPr="001C560D" w:rsidRDefault="001C560D" w:rsidP="001C560D">
      <w:pPr>
        <w:rPr>
          <w:rFonts w:ascii="Tahoma" w:hAnsi="Tahoma" w:cs="Tahoma"/>
          <w:b/>
          <w:bCs/>
          <w:sz w:val="20"/>
          <w:szCs w:val="20"/>
        </w:rPr>
      </w:pPr>
      <w:r w:rsidRPr="001C560D">
        <w:rPr>
          <w:rFonts w:ascii="Tahoma" w:hAnsi="Tahoma" w:cs="Tahoma"/>
          <w:b/>
          <w:bCs/>
          <w:sz w:val="20"/>
          <w:szCs w:val="20"/>
        </w:rPr>
        <w:lastRenderedPageBreak/>
        <w:t>Core Competencies</w:t>
      </w:r>
    </w:p>
    <w:p w14:paraId="143FE354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Requirements Gathering &amp; Stakeholder Collaboration</w:t>
      </w:r>
    </w:p>
    <w:p w14:paraId="7200C0C4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Systems Analysis &amp; Process Optimization</w:t>
      </w:r>
    </w:p>
    <w:p w14:paraId="21F00256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Technical Solution Design &amp; Development</w:t>
      </w:r>
    </w:p>
    <w:p w14:paraId="0F965CB6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Unit Testing &amp; Validation</w:t>
      </w:r>
    </w:p>
    <w:p w14:paraId="166F5FD4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Technical Documentation &amp; User Guides</w:t>
      </w:r>
    </w:p>
    <w:p w14:paraId="49BBF3D9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Agile Methodologies &amp; Project Management Principles</w:t>
      </w:r>
    </w:p>
    <w:p w14:paraId="4A86AFA3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Software Development Life Cycle (SDLC) Expertise</w:t>
      </w:r>
    </w:p>
    <w:p w14:paraId="2C0CD7F5" w14:textId="77777777" w:rsidR="001C560D" w:rsidRPr="001C560D" w:rsidRDefault="001C560D" w:rsidP="001C560D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Tools: Confluence, Jira, </w:t>
      </w:r>
      <w:proofErr w:type="spellStart"/>
      <w:r w:rsidRPr="001C560D">
        <w:rPr>
          <w:rFonts w:ascii="Tahoma" w:hAnsi="Tahoma" w:cs="Tahoma"/>
          <w:sz w:val="20"/>
          <w:szCs w:val="20"/>
        </w:rPr>
        <w:t>PySpark</w:t>
      </w:r>
      <w:proofErr w:type="spellEnd"/>
      <w:r w:rsidRPr="001C560D">
        <w:rPr>
          <w:rFonts w:ascii="Tahoma" w:hAnsi="Tahoma" w:cs="Tahoma"/>
          <w:sz w:val="20"/>
          <w:szCs w:val="20"/>
        </w:rPr>
        <w:t>, SQL, Hadoop, Elastic Search, DB2</w:t>
      </w:r>
    </w:p>
    <w:p w14:paraId="45DF0EE5" w14:textId="77777777" w:rsid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1BE56B81" w14:textId="036E9F39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Professional Experience</w:t>
      </w:r>
    </w:p>
    <w:p w14:paraId="4DDA99AE" w14:textId="6482E824" w:rsidR="00E56722" w:rsidRPr="00E56722" w:rsidRDefault="00B711D0" w:rsidP="00E5672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Senior </w:t>
      </w:r>
      <w:r w:rsidR="001C560D">
        <w:rPr>
          <w:rFonts w:ascii="Tahoma" w:hAnsi="Tahoma" w:cs="Tahoma"/>
          <w:b/>
          <w:bCs/>
          <w:sz w:val="20"/>
          <w:szCs w:val="20"/>
        </w:rPr>
        <w:t>Analyst (Feb 2022 – Current)</w:t>
      </w:r>
      <w:r w:rsidR="00713EBC" w:rsidRPr="00713EBC">
        <w:rPr>
          <w:rFonts w:ascii="Tahoma" w:hAnsi="Tahoma" w:cs="Tahoma"/>
          <w:sz w:val="20"/>
          <w:szCs w:val="20"/>
        </w:rPr>
        <w:br/>
      </w:r>
      <w:r w:rsidR="00E56722" w:rsidRPr="00E56722">
        <w:rPr>
          <w:rFonts w:ascii="Tahoma" w:hAnsi="Tahoma" w:cs="Tahoma"/>
          <w:b/>
          <w:bCs/>
          <w:sz w:val="20"/>
          <w:szCs w:val="20"/>
        </w:rPr>
        <w:t xml:space="preserve">Business Analyst | </w:t>
      </w:r>
      <w:r w:rsidR="0083162D">
        <w:rPr>
          <w:rFonts w:ascii="Tahoma" w:hAnsi="Tahoma" w:cs="Tahoma"/>
          <w:b/>
          <w:bCs/>
          <w:sz w:val="20"/>
          <w:szCs w:val="20"/>
        </w:rPr>
        <w:t>Accenture|</w:t>
      </w:r>
      <w:r w:rsidR="00E56722" w:rsidRPr="00E56722">
        <w:rPr>
          <w:rFonts w:ascii="Tahoma" w:hAnsi="Tahoma" w:cs="Tahoma"/>
          <w:b/>
          <w:bCs/>
          <w:sz w:val="20"/>
          <w:szCs w:val="20"/>
        </w:rPr>
        <w:t>Risk and Regulatory Team</w:t>
      </w:r>
      <w:r w:rsidR="000C1474">
        <w:rPr>
          <w:rFonts w:ascii="Tahoma" w:hAnsi="Tahoma" w:cs="Tahoma"/>
          <w:b/>
          <w:bCs/>
          <w:sz w:val="20"/>
          <w:szCs w:val="20"/>
        </w:rPr>
        <w:t xml:space="preserve"> | Client: HSBC</w:t>
      </w:r>
    </w:p>
    <w:p w14:paraId="1E25AE8F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Collaborate with business stakeholders to gather and document technical requirements, ensuring alignment with business goals.</w:t>
      </w:r>
    </w:p>
    <w:p w14:paraId="26A66A9C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Conduct systems analysis to identify areas for technological improvement, driving process efficiency by 25%.</w:t>
      </w:r>
    </w:p>
    <w:p w14:paraId="5954A129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Design and develop technical solutions in collaboration with IT teams, adhering to organizational standards.</w:t>
      </w:r>
    </w:p>
    <w:p w14:paraId="1EB78E78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Perform unit testing and validation of new systems to ensure they meet business and technical requirements.</w:t>
      </w:r>
    </w:p>
    <w:p w14:paraId="02E14CA4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Create detailed technical documentation, including user guides, specifications, and process maps, to facilitate stakeholder understanding.</w:t>
      </w:r>
    </w:p>
    <w:p w14:paraId="64A0B144" w14:textId="77777777" w:rsidR="001C560D" w:rsidRPr="001C560D" w:rsidRDefault="001C560D" w:rsidP="001C560D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Act as the primary liaison between business and technical teams to resolve issues and ensure smooth project execution.</w:t>
      </w:r>
    </w:p>
    <w:p w14:paraId="16468DF5" w14:textId="77777777" w:rsidR="001C560D" w:rsidRDefault="001C560D" w:rsidP="001C560D">
      <w:pPr>
        <w:rPr>
          <w:rFonts w:ascii="Tahoma" w:hAnsi="Tahoma" w:cs="Tahoma"/>
          <w:sz w:val="20"/>
          <w:szCs w:val="20"/>
        </w:rPr>
      </w:pPr>
    </w:p>
    <w:p w14:paraId="6B9A9538" w14:textId="6C5D0C76" w:rsidR="00713EBC" w:rsidRPr="00713EBC" w:rsidRDefault="00B711D0" w:rsidP="001C56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Lead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 xml:space="preserve"> Analyst</w:t>
      </w:r>
      <w:r w:rsidR="001C56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13EBC" w:rsidRPr="00713EBC">
        <w:rPr>
          <w:rFonts w:ascii="Tahoma" w:hAnsi="Tahoma" w:cs="Tahoma"/>
          <w:sz w:val="20"/>
          <w:szCs w:val="20"/>
        </w:rPr>
        <w:br/>
      </w:r>
      <w:r w:rsidR="00713EBC" w:rsidRPr="00713EBC">
        <w:rPr>
          <w:rFonts w:ascii="Tahoma" w:hAnsi="Tahoma" w:cs="Tahoma"/>
          <w:b/>
          <w:bCs/>
          <w:sz w:val="20"/>
          <w:szCs w:val="20"/>
        </w:rPr>
        <w:t>Wipro</w:t>
      </w:r>
      <w:r w:rsidR="00713EBC" w:rsidRPr="00713EBC">
        <w:rPr>
          <w:rFonts w:ascii="Tahoma" w:hAnsi="Tahoma" w:cs="Tahoma"/>
          <w:sz w:val="20"/>
          <w:szCs w:val="20"/>
        </w:rPr>
        <w:t xml:space="preserve"> | 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>US Healthcare Domain</w:t>
      </w:r>
      <w:r w:rsidR="00713EBC" w:rsidRPr="00713EBC">
        <w:rPr>
          <w:rFonts w:ascii="Tahoma" w:hAnsi="Tahoma" w:cs="Tahoma"/>
          <w:sz w:val="20"/>
          <w:szCs w:val="20"/>
        </w:rPr>
        <w:t xml:space="preserve"> | 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>5 Years</w:t>
      </w:r>
    </w:p>
    <w:p w14:paraId="245B84B9" w14:textId="77777777" w:rsidR="00713EBC" w:rsidRPr="00713EBC" w:rsidRDefault="00713EBC" w:rsidP="00713EB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Managed end-to-end </w:t>
      </w:r>
      <w:r w:rsidRPr="00713EBC">
        <w:rPr>
          <w:rFonts w:ascii="Tahoma" w:hAnsi="Tahoma" w:cs="Tahoma"/>
          <w:b/>
          <w:bCs/>
          <w:sz w:val="20"/>
          <w:szCs w:val="20"/>
        </w:rPr>
        <w:t>web applications</w:t>
      </w:r>
      <w:r w:rsidRPr="00713EBC">
        <w:rPr>
          <w:rFonts w:ascii="Tahoma" w:hAnsi="Tahoma" w:cs="Tahoma"/>
          <w:sz w:val="20"/>
          <w:szCs w:val="20"/>
        </w:rPr>
        <w:t xml:space="preserve"> for multiple clients, including </w:t>
      </w:r>
      <w:r w:rsidRPr="00713EBC">
        <w:rPr>
          <w:rFonts w:ascii="Tahoma" w:hAnsi="Tahoma" w:cs="Tahoma"/>
          <w:b/>
          <w:bCs/>
          <w:sz w:val="20"/>
          <w:szCs w:val="20"/>
        </w:rPr>
        <w:t>requirement gathering</w:t>
      </w:r>
      <w:r w:rsidRPr="00713EBC">
        <w:rPr>
          <w:rFonts w:ascii="Tahoma" w:hAnsi="Tahoma" w:cs="Tahoma"/>
          <w:sz w:val="20"/>
          <w:szCs w:val="20"/>
        </w:rPr>
        <w:t xml:space="preserve">, </w:t>
      </w:r>
      <w:r w:rsidRPr="00713EBC">
        <w:rPr>
          <w:rFonts w:ascii="Tahoma" w:hAnsi="Tahoma" w:cs="Tahoma"/>
          <w:b/>
          <w:bCs/>
          <w:sz w:val="20"/>
          <w:szCs w:val="20"/>
        </w:rPr>
        <w:t>configuration</w:t>
      </w:r>
      <w:r w:rsidRPr="00713EBC">
        <w:rPr>
          <w:rFonts w:ascii="Tahoma" w:hAnsi="Tahoma" w:cs="Tahoma"/>
          <w:sz w:val="20"/>
          <w:szCs w:val="20"/>
        </w:rPr>
        <w:t xml:space="preserve">, </w:t>
      </w:r>
      <w:r w:rsidRPr="00713EBC">
        <w:rPr>
          <w:rFonts w:ascii="Tahoma" w:hAnsi="Tahoma" w:cs="Tahoma"/>
          <w:b/>
          <w:bCs/>
          <w:sz w:val="20"/>
          <w:szCs w:val="20"/>
        </w:rPr>
        <w:t>UAT</w:t>
      </w:r>
      <w:r w:rsidRPr="00713EBC">
        <w:rPr>
          <w:rFonts w:ascii="Tahoma" w:hAnsi="Tahoma" w:cs="Tahoma"/>
          <w:sz w:val="20"/>
          <w:szCs w:val="20"/>
        </w:rPr>
        <w:t>, and deployment.</w:t>
      </w:r>
    </w:p>
    <w:p w14:paraId="65FF7EF4" w14:textId="77777777" w:rsidR="00713EBC" w:rsidRPr="00713EBC" w:rsidRDefault="00713EBC" w:rsidP="00713EB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Developed and executed </w:t>
      </w:r>
      <w:r w:rsidRPr="00713EBC">
        <w:rPr>
          <w:rFonts w:ascii="Tahoma" w:hAnsi="Tahoma" w:cs="Tahoma"/>
          <w:b/>
          <w:bCs/>
          <w:sz w:val="20"/>
          <w:szCs w:val="20"/>
        </w:rPr>
        <w:t>test cases</w:t>
      </w:r>
      <w:r w:rsidRPr="00713EBC">
        <w:rPr>
          <w:rFonts w:ascii="Tahoma" w:hAnsi="Tahoma" w:cs="Tahoma"/>
          <w:sz w:val="20"/>
          <w:szCs w:val="20"/>
        </w:rPr>
        <w:t xml:space="preserve">, performed </w:t>
      </w:r>
      <w:r w:rsidRPr="00713EBC">
        <w:rPr>
          <w:rFonts w:ascii="Tahoma" w:hAnsi="Tahoma" w:cs="Tahoma"/>
          <w:b/>
          <w:bCs/>
          <w:sz w:val="20"/>
          <w:szCs w:val="20"/>
        </w:rPr>
        <w:t>root cause analysis (RCA)</w:t>
      </w:r>
      <w:r w:rsidRPr="00713EBC">
        <w:rPr>
          <w:rFonts w:ascii="Tahoma" w:hAnsi="Tahoma" w:cs="Tahoma"/>
          <w:sz w:val="20"/>
          <w:szCs w:val="20"/>
        </w:rPr>
        <w:t>, and ensured effective defect management.</w:t>
      </w:r>
    </w:p>
    <w:p w14:paraId="15B63700" w14:textId="77777777" w:rsidR="00713EBC" w:rsidRPr="00713EBC" w:rsidRDefault="00713EBC" w:rsidP="00713EB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Conducted </w:t>
      </w:r>
      <w:r w:rsidRPr="00713EBC">
        <w:rPr>
          <w:rFonts w:ascii="Tahoma" w:hAnsi="Tahoma" w:cs="Tahoma"/>
          <w:b/>
          <w:bCs/>
          <w:sz w:val="20"/>
          <w:szCs w:val="20"/>
        </w:rPr>
        <w:t>supply chain management</w:t>
      </w:r>
      <w:r w:rsidRPr="00713EBC">
        <w:rPr>
          <w:rFonts w:ascii="Tahoma" w:hAnsi="Tahoma" w:cs="Tahoma"/>
          <w:sz w:val="20"/>
          <w:szCs w:val="20"/>
        </w:rPr>
        <w:t xml:space="preserve">, tracked issue statuses, mitigated risks, and generated comprehensive </w:t>
      </w:r>
      <w:r w:rsidRPr="00713EBC">
        <w:rPr>
          <w:rFonts w:ascii="Tahoma" w:hAnsi="Tahoma" w:cs="Tahoma"/>
          <w:b/>
          <w:bCs/>
          <w:sz w:val="20"/>
          <w:szCs w:val="20"/>
        </w:rPr>
        <w:t>documentation</w:t>
      </w:r>
      <w:r w:rsidRPr="00713EBC">
        <w:rPr>
          <w:rFonts w:ascii="Tahoma" w:hAnsi="Tahoma" w:cs="Tahoma"/>
          <w:sz w:val="20"/>
          <w:szCs w:val="20"/>
        </w:rPr>
        <w:t xml:space="preserve"> and reports.</w:t>
      </w:r>
    </w:p>
    <w:p w14:paraId="0A68C51C" w14:textId="77777777" w:rsidR="00713EBC" w:rsidRPr="00713EBC" w:rsidRDefault="00713EBC" w:rsidP="00713EB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>Collaborated with stakeholders for effective project management, issue resolution, and process optimization.</w:t>
      </w:r>
    </w:p>
    <w:p w14:paraId="705E68EF" w14:textId="48B403A7" w:rsidR="00713EBC" w:rsidRDefault="00713EBC" w:rsidP="00713EBC">
      <w:pPr>
        <w:rPr>
          <w:rFonts w:ascii="Tahoma" w:hAnsi="Tahoma" w:cs="Tahoma"/>
          <w:noProof/>
          <w:sz w:val="20"/>
          <w:szCs w:val="20"/>
        </w:rPr>
      </w:pPr>
    </w:p>
    <w:p w14:paraId="6C34AC13" w14:textId="75CC84F8" w:rsidR="001C560D" w:rsidRP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System</w:t>
      </w:r>
      <w:r w:rsidRPr="001C560D">
        <w:rPr>
          <w:rFonts w:ascii="Tahoma" w:hAnsi="Tahoma" w:cs="Tahoma"/>
          <w:b/>
          <w:bCs/>
          <w:sz w:val="20"/>
          <w:szCs w:val="20"/>
        </w:rPr>
        <w:t xml:space="preserve"> Analyst Wipro – Gurgaon, India _ Jan 2017 – March 2020 </w:t>
      </w:r>
    </w:p>
    <w:p w14:paraId="73911EE2" w14:textId="77777777" w:rsidR="001C560D" w:rsidRP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  <w:r w:rsidRPr="001C560D">
        <w:rPr>
          <w:rFonts w:ascii="Tahoma" w:hAnsi="Tahoma" w:cs="Tahoma"/>
          <w:b/>
          <w:bCs/>
          <w:sz w:val="20"/>
          <w:szCs w:val="20"/>
        </w:rPr>
        <w:t xml:space="preserve">Client – Hilton </w:t>
      </w:r>
    </w:p>
    <w:p w14:paraId="057A13C3" w14:textId="77777777" w:rsidR="001C560D" w:rsidRPr="001C560D" w:rsidRDefault="001C560D" w:rsidP="001C560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1C560D">
        <w:rPr>
          <w:rFonts w:ascii="Tahoma" w:hAnsi="Tahoma" w:cs="Tahoma"/>
          <w:b/>
          <w:bCs/>
          <w:sz w:val="20"/>
          <w:szCs w:val="20"/>
        </w:rPr>
        <w:t xml:space="preserve">Key Responsibilities </w:t>
      </w:r>
    </w:p>
    <w:p w14:paraId="0DC221CF" w14:textId="7DB27A1A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Review Business requirements and determine how application can fulfill their needs. </w:t>
      </w:r>
    </w:p>
    <w:p w14:paraId="3601E0F1" w14:textId="4B13B447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Maintaining highest level of technical and process expertise, specific to industry, client processes, application utilities and products </w:t>
      </w:r>
    </w:p>
    <w:p w14:paraId="2B655D9F" w14:textId="5E8D5E11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Perform Impact analysis before making change in existing product. </w:t>
      </w:r>
    </w:p>
    <w:p w14:paraId="31B7ADE6" w14:textId="4B53DDF0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Providing technical solution to the team based on the requirements and changes needed. </w:t>
      </w:r>
    </w:p>
    <w:p w14:paraId="5BFAB0D3" w14:textId="39FDBA54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Experience in developing and maintain overall test methodology and strategy. </w:t>
      </w:r>
    </w:p>
    <w:p w14:paraId="31E6A3E9" w14:textId="7B723E76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Documenting test plans, test cases and executing- test cases and test scripts. </w:t>
      </w:r>
    </w:p>
    <w:p w14:paraId="20C2BAF8" w14:textId="5C61E87B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Involved in UAT, unit testing and regression testing. </w:t>
      </w:r>
    </w:p>
    <w:p w14:paraId="24DC8A5E" w14:textId="43A1C36C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Debugging, Issue Analysis and provide resolution. </w:t>
      </w:r>
    </w:p>
    <w:p w14:paraId="2BAB3227" w14:textId="4ADBB5D3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Timely completion of Projects/Tasks through proper follow up. </w:t>
      </w:r>
    </w:p>
    <w:p w14:paraId="269A1127" w14:textId="099FBC84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Complete and clear documentation of all the tasks performed. </w:t>
      </w:r>
    </w:p>
    <w:p w14:paraId="714FBDD9" w14:textId="4BEE95C2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Running SQL queries to generate report from relational database as per the client requirements. </w:t>
      </w:r>
    </w:p>
    <w:p w14:paraId="1351F9DA" w14:textId="6DC57E68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 xml:space="preserve">Deployment Plan and implementation of the Plan. </w:t>
      </w:r>
    </w:p>
    <w:p w14:paraId="4E9094D5" w14:textId="517746D8" w:rsidR="001C560D" w:rsidRPr="001C560D" w:rsidRDefault="001C560D" w:rsidP="001C560D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0"/>
          <w:szCs w:val="20"/>
        </w:rPr>
      </w:pPr>
      <w:r w:rsidRPr="001C560D">
        <w:rPr>
          <w:rFonts w:ascii="Tahoma" w:hAnsi="Tahoma" w:cs="Tahoma"/>
          <w:sz w:val="20"/>
          <w:szCs w:val="20"/>
        </w:rPr>
        <w:t>Production checks after deployment.</w:t>
      </w:r>
    </w:p>
    <w:p w14:paraId="6AE03500" w14:textId="77777777" w:rsidR="008C3821" w:rsidRDefault="008C3821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70EC87A4" w14:textId="37B6622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Projects</w:t>
      </w:r>
    </w:p>
    <w:p w14:paraId="3D1C914B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1. Data Asset Management and Governance</w:t>
      </w:r>
    </w:p>
    <w:p w14:paraId="0BFEC7AF" w14:textId="77777777" w:rsidR="00713EBC" w:rsidRPr="00713EBC" w:rsidRDefault="00713EBC" w:rsidP="00713EB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Executed </w:t>
      </w:r>
      <w:r w:rsidRPr="00713EBC">
        <w:rPr>
          <w:rFonts w:ascii="Tahoma" w:hAnsi="Tahoma" w:cs="Tahoma"/>
          <w:b/>
          <w:bCs/>
          <w:sz w:val="20"/>
          <w:szCs w:val="20"/>
        </w:rPr>
        <w:t>data extraction</w:t>
      </w:r>
      <w:r w:rsidRPr="00713EBC">
        <w:rPr>
          <w:rFonts w:ascii="Tahoma" w:hAnsi="Tahoma" w:cs="Tahoma"/>
          <w:sz w:val="20"/>
          <w:szCs w:val="20"/>
        </w:rPr>
        <w:t xml:space="preserve"> and batch refresh using </w:t>
      </w:r>
      <w:r w:rsidRPr="00713EBC">
        <w:rPr>
          <w:rFonts w:ascii="Tahoma" w:hAnsi="Tahoma" w:cs="Tahoma"/>
          <w:b/>
          <w:bCs/>
          <w:sz w:val="20"/>
          <w:szCs w:val="20"/>
        </w:rPr>
        <w:t>PySpark queries</w:t>
      </w:r>
      <w:r w:rsidRPr="00713EBC">
        <w:rPr>
          <w:rFonts w:ascii="Tahoma" w:hAnsi="Tahoma" w:cs="Tahoma"/>
          <w:sz w:val="20"/>
          <w:szCs w:val="20"/>
        </w:rPr>
        <w:t xml:space="preserve"> to ensure asset availability and operational efficiency.</w:t>
      </w:r>
    </w:p>
    <w:p w14:paraId="483F4B75" w14:textId="77777777" w:rsidR="00713EBC" w:rsidRPr="00713EBC" w:rsidRDefault="00713EBC" w:rsidP="00713EB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Monitored </w:t>
      </w:r>
      <w:r w:rsidRPr="00713EBC">
        <w:rPr>
          <w:rFonts w:ascii="Tahoma" w:hAnsi="Tahoma" w:cs="Tahoma"/>
          <w:b/>
          <w:bCs/>
          <w:sz w:val="20"/>
          <w:szCs w:val="20"/>
        </w:rPr>
        <w:t>SLAs</w:t>
      </w:r>
      <w:r w:rsidRPr="00713EBC">
        <w:rPr>
          <w:rFonts w:ascii="Tahoma" w:hAnsi="Tahoma" w:cs="Tahoma"/>
          <w:sz w:val="20"/>
          <w:szCs w:val="20"/>
        </w:rPr>
        <w:t>, KPIs, and collaborated with teams to resolve incidents and maintain data integrity.</w:t>
      </w:r>
    </w:p>
    <w:p w14:paraId="3F3E9AE6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2. Transaction and KYC Issue Resolution</w:t>
      </w:r>
    </w:p>
    <w:p w14:paraId="5FC949C3" w14:textId="77777777" w:rsidR="00713EBC" w:rsidRPr="00713EBC" w:rsidRDefault="00713EBC" w:rsidP="00713EBC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Analyzed and resolved </w:t>
      </w:r>
      <w:r w:rsidRPr="00713EBC">
        <w:rPr>
          <w:rFonts w:ascii="Tahoma" w:hAnsi="Tahoma" w:cs="Tahoma"/>
          <w:b/>
          <w:bCs/>
          <w:sz w:val="20"/>
          <w:szCs w:val="20"/>
        </w:rPr>
        <w:t>transactions and KYC-related issues</w:t>
      </w:r>
      <w:r w:rsidRPr="00713EBC">
        <w:rPr>
          <w:rFonts w:ascii="Tahoma" w:hAnsi="Tahoma" w:cs="Tahoma"/>
          <w:sz w:val="20"/>
          <w:szCs w:val="20"/>
        </w:rPr>
        <w:t xml:space="preserve"> for banking clients, ensuring compliance and data accuracy.</w:t>
      </w:r>
    </w:p>
    <w:p w14:paraId="07798428" w14:textId="2B984D94" w:rsidR="00713EBC" w:rsidRPr="001C560D" w:rsidRDefault="00713EBC" w:rsidP="00713EBC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Utilized </w:t>
      </w:r>
      <w:r w:rsidRPr="00713EBC">
        <w:rPr>
          <w:rFonts w:ascii="Tahoma" w:hAnsi="Tahoma" w:cs="Tahoma"/>
          <w:b/>
          <w:bCs/>
          <w:sz w:val="20"/>
          <w:szCs w:val="20"/>
        </w:rPr>
        <w:t>GitHub</w:t>
      </w:r>
      <w:r w:rsidRPr="00713EBC">
        <w:rPr>
          <w:rFonts w:ascii="Tahoma" w:hAnsi="Tahoma" w:cs="Tahoma"/>
          <w:sz w:val="20"/>
          <w:szCs w:val="20"/>
        </w:rPr>
        <w:t xml:space="preserve"> for managing change requests and post-implementation reviews to streamline issue resolution processes.</w:t>
      </w:r>
    </w:p>
    <w:p w14:paraId="005830E3" w14:textId="7A40152E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3</w:t>
      </w:r>
      <w:bookmarkStart w:id="0" w:name="OLE_LINK2"/>
      <w:r w:rsidRPr="00713EBC">
        <w:rPr>
          <w:rFonts w:ascii="Tahoma" w:hAnsi="Tahoma" w:cs="Tahoma"/>
          <w:b/>
          <w:bCs/>
          <w:sz w:val="20"/>
          <w:szCs w:val="20"/>
        </w:rPr>
        <w:t>. Web Application Deployment and RCA</w:t>
      </w:r>
    </w:p>
    <w:p w14:paraId="525815CF" w14:textId="032B5185" w:rsidR="00713EBC" w:rsidRPr="00713EBC" w:rsidRDefault="00713EBC" w:rsidP="00713EBC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Handled </w:t>
      </w:r>
      <w:r w:rsidRPr="00713EBC">
        <w:rPr>
          <w:rFonts w:ascii="Tahoma" w:hAnsi="Tahoma" w:cs="Tahoma"/>
          <w:b/>
          <w:bCs/>
          <w:sz w:val="20"/>
          <w:szCs w:val="20"/>
        </w:rPr>
        <w:t>end-to-end deployments</w:t>
      </w:r>
      <w:r w:rsidRPr="00713EBC">
        <w:rPr>
          <w:rFonts w:ascii="Tahoma" w:hAnsi="Tahoma" w:cs="Tahoma"/>
          <w:sz w:val="20"/>
          <w:szCs w:val="20"/>
        </w:rPr>
        <w:t xml:space="preserve"> for healthcare web applications,</w:t>
      </w:r>
      <w:r w:rsidR="001E0078">
        <w:rPr>
          <w:rFonts w:ascii="Tahoma" w:hAnsi="Tahoma" w:cs="Tahoma"/>
          <w:sz w:val="20"/>
          <w:szCs w:val="20"/>
        </w:rPr>
        <w:t xml:space="preserve"> Responsible for requirement gathering, </w:t>
      </w:r>
      <w:r w:rsidR="00E276CD">
        <w:rPr>
          <w:rFonts w:ascii="Tahoma" w:hAnsi="Tahoma" w:cs="Tahoma"/>
          <w:sz w:val="20"/>
          <w:szCs w:val="20"/>
        </w:rPr>
        <w:t xml:space="preserve">Feasibility analysis, UML diagrams, </w:t>
      </w:r>
      <w:proofErr w:type="gramStart"/>
      <w:r w:rsidR="00E276CD">
        <w:rPr>
          <w:rFonts w:ascii="Tahoma" w:hAnsi="Tahoma" w:cs="Tahoma"/>
          <w:sz w:val="20"/>
          <w:szCs w:val="20"/>
        </w:rPr>
        <w:t>wireframe</w:t>
      </w:r>
      <w:r w:rsidRPr="00713EBC">
        <w:rPr>
          <w:rFonts w:ascii="Tahoma" w:hAnsi="Tahoma" w:cs="Tahoma"/>
          <w:sz w:val="20"/>
          <w:szCs w:val="20"/>
        </w:rPr>
        <w:t xml:space="preserve"> </w:t>
      </w:r>
      <w:r w:rsidR="00AB2FAF">
        <w:rPr>
          <w:rFonts w:ascii="Tahoma" w:hAnsi="Tahoma" w:cs="Tahoma"/>
          <w:sz w:val="20"/>
          <w:szCs w:val="20"/>
        </w:rPr>
        <w:t>,</w:t>
      </w:r>
      <w:proofErr w:type="gramEnd"/>
      <w:r w:rsidR="00AB2FAF">
        <w:rPr>
          <w:rFonts w:ascii="Tahoma" w:hAnsi="Tahoma" w:cs="Tahoma"/>
          <w:sz w:val="20"/>
          <w:szCs w:val="20"/>
        </w:rPr>
        <w:t xml:space="preserve"> defect management, </w:t>
      </w:r>
      <w:r w:rsidRPr="00713EBC">
        <w:rPr>
          <w:rFonts w:ascii="Tahoma" w:hAnsi="Tahoma" w:cs="Tahoma"/>
          <w:sz w:val="20"/>
          <w:szCs w:val="20"/>
        </w:rPr>
        <w:t>risk mitigation and stakeholder alignment.</w:t>
      </w:r>
    </w:p>
    <w:p w14:paraId="18497986" w14:textId="77777777" w:rsidR="00713EBC" w:rsidRPr="00713EBC" w:rsidRDefault="00713EBC" w:rsidP="00713EBC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Conducted </w:t>
      </w:r>
      <w:r w:rsidRPr="00713EBC">
        <w:rPr>
          <w:rFonts w:ascii="Tahoma" w:hAnsi="Tahoma" w:cs="Tahoma"/>
          <w:b/>
          <w:bCs/>
          <w:sz w:val="20"/>
          <w:szCs w:val="20"/>
        </w:rPr>
        <w:t>root cause analysis</w:t>
      </w:r>
      <w:r w:rsidRPr="00713EBC">
        <w:rPr>
          <w:rFonts w:ascii="Tahoma" w:hAnsi="Tahoma" w:cs="Tahoma"/>
          <w:sz w:val="20"/>
          <w:szCs w:val="20"/>
        </w:rPr>
        <w:t xml:space="preserve"> and </w:t>
      </w:r>
      <w:r w:rsidRPr="00713EBC">
        <w:rPr>
          <w:rFonts w:ascii="Tahoma" w:hAnsi="Tahoma" w:cs="Tahoma"/>
          <w:b/>
          <w:bCs/>
          <w:sz w:val="20"/>
          <w:szCs w:val="20"/>
        </w:rPr>
        <w:t>defect management</w:t>
      </w:r>
      <w:r w:rsidRPr="00713EBC">
        <w:rPr>
          <w:rFonts w:ascii="Tahoma" w:hAnsi="Tahoma" w:cs="Tahoma"/>
          <w:sz w:val="20"/>
          <w:szCs w:val="20"/>
        </w:rPr>
        <w:t xml:space="preserve"> to ensure seamless application performance.</w:t>
      </w:r>
    </w:p>
    <w:bookmarkEnd w:id="0"/>
    <w:p w14:paraId="2725F3B7" w14:textId="436A04A0" w:rsidR="00713EBC" w:rsidRPr="00713EBC" w:rsidRDefault="001C560D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0603A1D">
          <v:rect id="_x0000_i1031" style="width:0;height:1.5pt" o:hralign="center" o:hrstd="t" o:hr="t" fillcolor="#a0a0a0" stroked="f"/>
        </w:pict>
      </w:r>
    </w:p>
    <w:p w14:paraId="76036DC6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Anjali Mehta</w:t>
      </w:r>
      <w:r w:rsidRPr="00713EBC">
        <w:rPr>
          <w:rFonts w:ascii="Tahoma" w:hAnsi="Tahoma" w:cs="Tahoma"/>
          <w:sz w:val="20"/>
          <w:szCs w:val="20"/>
        </w:rPr>
        <w:t xml:space="preserve"> | Bangalore, India | 9650001709 | anjaliimehta15@gmail.com</w:t>
      </w:r>
    </w:p>
    <w:p w14:paraId="1C8EFB22" w14:textId="77777777" w:rsidR="00C815D9" w:rsidRPr="00713EBC" w:rsidRDefault="00C815D9">
      <w:pPr>
        <w:rPr>
          <w:rFonts w:ascii="Tahoma" w:hAnsi="Tahoma" w:cs="Tahoma"/>
          <w:sz w:val="20"/>
          <w:szCs w:val="20"/>
        </w:rPr>
      </w:pPr>
    </w:p>
    <w:sectPr w:rsidR="00C815D9" w:rsidRPr="0071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D46"/>
    <w:multiLevelType w:val="hybridMultilevel"/>
    <w:tmpl w:val="CAD8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8A9"/>
    <w:multiLevelType w:val="multilevel"/>
    <w:tmpl w:val="F5C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71EEA"/>
    <w:multiLevelType w:val="multilevel"/>
    <w:tmpl w:val="612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00BB8"/>
    <w:multiLevelType w:val="multilevel"/>
    <w:tmpl w:val="988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E44A1"/>
    <w:multiLevelType w:val="multilevel"/>
    <w:tmpl w:val="31AE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12F3F"/>
    <w:multiLevelType w:val="multilevel"/>
    <w:tmpl w:val="7E2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7DAE"/>
    <w:multiLevelType w:val="multilevel"/>
    <w:tmpl w:val="928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057DD"/>
    <w:multiLevelType w:val="multilevel"/>
    <w:tmpl w:val="09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C7334"/>
    <w:multiLevelType w:val="hybridMultilevel"/>
    <w:tmpl w:val="C9F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06DD"/>
    <w:multiLevelType w:val="multilevel"/>
    <w:tmpl w:val="DF8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A7E28"/>
    <w:multiLevelType w:val="hybridMultilevel"/>
    <w:tmpl w:val="7BB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953B9"/>
    <w:multiLevelType w:val="multilevel"/>
    <w:tmpl w:val="5B3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F0A6E"/>
    <w:multiLevelType w:val="multilevel"/>
    <w:tmpl w:val="C05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4B65"/>
    <w:multiLevelType w:val="hybridMultilevel"/>
    <w:tmpl w:val="330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076">
    <w:abstractNumId w:val="6"/>
  </w:num>
  <w:num w:numId="2" w16cid:durableId="1245994126">
    <w:abstractNumId w:val="12"/>
  </w:num>
  <w:num w:numId="3" w16cid:durableId="999773858">
    <w:abstractNumId w:val="11"/>
  </w:num>
  <w:num w:numId="4" w16cid:durableId="1669404497">
    <w:abstractNumId w:val="3"/>
  </w:num>
  <w:num w:numId="5" w16cid:durableId="1568565685">
    <w:abstractNumId w:val="7"/>
  </w:num>
  <w:num w:numId="6" w16cid:durableId="1198851809">
    <w:abstractNumId w:val="2"/>
  </w:num>
  <w:num w:numId="7" w16cid:durableId="342587941">
    <w:abstractNumId w:val="1"/>
  </w:num>
  <w:num w:numId="8" w16cid:durableId="2050717961">
    <w:abstractNumId w:val="4"/>
  </w:num>
  <w:num w:numId="9" w16cid:durableId="1232429935">
    <w:abstractNumId w:val="9"/>
  </w:num>
  <w:num w:numId="10" w16cid:durableId="1954094917">
    <w:abstractNumId w:val="8"/>
  </w:num>
  <w:num w:numId="11" w16cid:durableId="776175190">
    <w:abstractNumId w:val="5"/>
  </w:num>
  <w:num w:numId="12" w16cid:durableId="324431048">
    <w:abstractNumId w:val="0"/>
  </w:num>
  <w:num w:numId="13" w16cid:durableId="224688489">
    <w:abstractNumId w:val="13"/>
  </w:num>
  <w:num w:numId="14" w16cid:durableId="1989087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BC"/>
    <w:rsid w:val="00086785"/>
    <w:rsid w:val="000B26D6"/>
    <w:rsid w:val="000C1474"/>
    <w:rsid w:val="001C560D"/>
    <w:rsid w:val="001E0078"/>
    <w:rsid w:val="002571E7"/>
    <w:rsid w:val="003B235F"/>
    <w:rsid w:val="004735DE"/>
    <w:rsid w:val="004C09D5"/>
    <w:rsid w:val="004D28BC"/>
    <w:rsid w:val="00570719"/>
    <w:rsid w:val="00612740"/>
    <w:rsid w:val="006800E6"/>
    <w:rsid w:val="00713EBC"/>
    <w:rsid w:val="0083162D"/>
    <w:rsid w:val="008C3821"/>
    <w:rsid w:val="00942F82"/>
    <w:rsid w:val="00997E6A"/>
    <w:rsid w:val="00997F79"/>
    <w:rsid w:val="00A326BE"/>
    <w:rsid w:val="00A42418"/>
    <w:rsid w:val="00AA4E25"/>
    <w:rsid w:val="00AB2FAF"/>
    <w:rsid w:val="00B711D0"/>
    <w:rsid w:val="00BF2179"/>
    <w:rsid w:val="00C815D9"/>
    <w:rsid w:val="00C87913"/>
    <w:rsid w:val="00D070FC"/>
    <w:rsid w:val="00D760CD"/>
    <w:rsid w:val="00DA78E4"/>
    <w:rsid w:val="00E276CD"/>
    <w:rsid w:val="00E56722"/>
    <w:rsid w:val="00EE0D6D"/>
    <w:rsid w:val="00EE1891"/>
    <w:rsid w:val="00F116CC"/>
    <w:rsid w:val="00F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49D52B0"/>
  <w15:chartTrackingRefBased/>
  <w15:docId w15:val="{244D5222-CE0D-4C1E-916F-FF4C6E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E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E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7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jali-mehta-898647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Anjali</dc:creator>
  <cp:keywords/>
  <dc:description/>
  <cp:lastModifiedBy>Mehta, Anjali</cp:lastModifiedBy>
  <cp:revision>2</cp:revision>
  <dcterms:created xsi:type="dcterms:W3CDTF">2025-01-15T09:30:00Z</dcterms:created>
  <dcterms:modified xsi:type="dcterms:W3CDTF">2025-01-15T09:30:00Z</dcterms:modified>
</cp:coreProperties>
</file>