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AE" w:rsidRDefault="009F6754">
      <w:pPr>
        <w:rPr>
          <w:u w:val="single"/>
          <w:lang w:val="en-US"/>
        </w:rPr>
      </w:pPr>
      <w:r>
        <w:rPr>
          <w:u w:val="single"/>
          <w:lang w:val="en-US"/>
        </w:rPr>
        <w:t>Waterfall Live Project 1- Part 1 / 2</w:t>
      </w:r>
    </w:p>
    <w:p w:rsidR="009F6754" w:rsidRPr="004929D3" w:rsidRDefault="009F6754" w:rsidP="009F6754">
      <w:pPr>
        <w:rPr>
          <w:b/>
          <w:bCs/>
          <w:sz w:val="20"/>
          <w:szCs w:val="20"/>
          <w:u w:val="single"/>
          <w:lang w:val="en-US"/>
        </w:rPr>
      </w:pPr>
      <w:r w:rsidRPr="004929D3">
        <w:rPr>
          <w:b/>
          <w:bCs/>
          <w:sz w:val="20"/>
          <w:szCs w:val="20"/>
          <w:u w:val="single"/>
          <w:lang w:val="en-US"/>
        </w:rPr>
        <w:t xml:space="preserve">Document 1: </w:t>
      </w:r>
    </w:p>
    <w:p w:rsidR="009F6754" w:rsidRPr="004929D3" w:rsidRDefault="009F6754" w:rsidP="000C0C94">
      <w:pPr>
        <w:pStyle w:val="ListParagraph"/>
        <w:numPr>
          <w:ilvl w:val="0"/>
          <w:numId w:val="7"/>
        </w:numPr>
        <w:rPr>
          <w:sz w:val="20"/>
          <w:szCs w:val="20"/>
          <w:lang w:val="en-US"/>
        </w:rPr>
      </w:pPr>
      <w:r w:rsidRPr="004929D3">
        <w:rPr>
          <w:sz w:val="20"/>
          <w:szCs w:val="20"/>
          <w:lang w:val="en-US"/>
        </w:rPr>
        <w:t xml:space="preserve">Why </w:t>
      </w:r>
      <w:proofErr w:type="gramStart"/>
      <w:r w:rsidRPr="004929D3">
        <w:rPr>
          <w:sz w:val="20"/>
          <w:szCs w:val="20"/>
          <w:lang w:val="en-US"/>
        </w:rPr>
        <w:t>is this project initiated</w:t>
      </w:r>
      <w:proofErr w:type="gramEnd"/>
      <w:r w:rsidRPr="004929D3">
        <w:rPr>
          <w:sz w:val="20"/>
          <w:szCs w:val="20"/>
          <w:lang w:val="en-US"/>
        </w:rPr>
        <w:t>?</w:t>
      </w:r>
    </w:p>
    <w:p w:rsidR="00E158AB" w:rsidRPr="00E158AB" w:rsidRDefault="00E158AB" w:rsidP="00E158AB">
      <w:pPr>
        <w:jc w:val="both"/>
        <w:rPr>
          <w:sz w:val="20"/>
          <w:szCs w:val="20"/>
          <w:u w:val="single"/>
          <w:lang w:val="en-US"/>
        </w:rPr>
      </w:pPr>
      <w:r w:rsidRPr="00E158AB">
        <w:rPr>
          <w:sz w:val="20"/>
          <w:szCs w:val="20"/>
          <w:lang w:val="en-US"/>
        </w:rPr>
        <w:t>The project has started because the existing CRM at ICICI Bank is mainly for reporting and does not support daily work. RMs waste time on manual tasks, BMs lack real-time performance views, and customer insights are missing. By adding AI, mobile access, and dashboards, the new CRM aims to save time, increase sales, and improve customer experience.</w:t>
      </w:r>
    </w:p>
    <w:p w:rsidR="00E158AB" w:rsidRPr="004929D3" w:rsidRDefault="00E158AB" w:rsidP="000C0C94">
      <w:pPr>
        <w:pStyle w:val="ListParagraph"/>
        <w:numPr>
          <w:ilvl w:val="0"/>
          <w:numId w:val="7"/>
        </w:numPr>
        <w:rPr>
          <w:sz w:val="20"/>
          <w:szCs w:val="20"/>
        </w:rPr>
      </w:pPr>
      <w:r w:rsidRPr="004929D3">
        <w:rPr>
          <w:sz w:val="20"/>
          <w:szCs w:val="20"/>
        </w:rPr>
        <w:t>What are the current problems?</w:t>
      </w:r>
    </w:p>
    <w:p w:rsidR="00E158AB" w:rsidRDefault="00E158AB" w:rsidP="00E158AB">
      <w:pPr>
        <w:jc w:val="both"/>
        <w:rPr>
          <w:rFonts w:cstheme="minorHAnsi"/>
          <w:sz w:val="20"/>
          <w:szCs w:val="20"/>
        </w:rPr>
      </w:pPr>
      <w:r w:rsidRPr="00E158AB">
        <w:rPr>
          <w:rFonts w:cstheme="minorHAnsi"/>
          <w:sz w:val="20"/>
          <w:szCs w:val="20"/>
        </w:rPr>
        <w:t xml:space="preserve">The current CRM has major gaps: RMs waste time on manual entry, it </w:t>
      </w:r>
      <w:proofErr w:type="gramStart"/>
      <w:r w:rsidRPr="00E158AB">
        <w:rPr>
          <w:rFonts w:cstheme="minorHAnsi"/>
          <w:sz w:val="20"/>
          <w:szCs w:val="20"/>
        </w:rPr>
        <w:t>is not integrated</w:t>
      </w:r>
      <w:proofErr w:type="gramEnd"/>
      <w:r w:rsidRPr="00E158AB">
        <w:rPr>
          <w:rFonts w:cstheme="minorHAnsi"/>
          <w:sz w:val="20"/>
          <w:szCs w:val="20"/>
        </w:rPr>
        <w:t xml:space="preserve"> with other banking apps, lacks smart insights for customer engagement, and BMs cannot track real-time performance—making interactions more transactional than relationship-driven.</w:t>
      </w:r>
    </w:p>
    <w:p w:rsidR="00E158AB" w:rsidRPr="000C0C94" w:rsidRDefault="00E158AB" w:rsidP="000C0C94">
      <w:pPr>
        <w:pStyle w:val="ListParagraph"/>
        <w:numPr>
          <w:ilvl w:val="0"/>
          <w:numId w:val="6"/>
        </w:numPr>
        <w:jc w:val="both"/>
        <w:rPr>
          <w:rFonts w:cstheme="minorHAnsi"/>
          <w:sz w:val="18"/>
          <w:szCs w:val="18"/>
          <w:lang w:val="en-US"/>
        </w:rPr>
      </w:pPr>
      <w:r w:rsidRPr="000C0C94">
        <w:rPr>
          <w:sz w:val="20"/>
          <w:szCs w:val="20"/>
        </w:rPr>
        <w:t xml:space="preserve">With this </w:t>
      </w:r>
      <w:r w:rsidR="000C0C94" w:rsidRPr="000C0C94">
        <w:rPr>
          <w:sz w:val="20"/>
          <w:szCs w:val="20"/>
        </w:rPr>
        <w:t>project,</w:t>
      </w:r>
      <w:r w:rsidRPr="000C0C94">
        <w:rPr>
          <w:sz w:val="20"/>
          <w:szCs w:val="20"/>
        </w:rPr>
        <w:t xml:space="preserve"> how many problems </w:t>
      </w:r>
      <w:proofErr w:type="gramStart"/>
      <w:r w:rsidRPr="000C0C94">
        <w:rPr>
          <w:sz w:val="20"/>
          <w:szCs w:val="20"/>
        </w:rPr>
        <w:t>could be solved</w:t>
      </w:r>
      <w:proofErr w:type="gramEnd"/>
      <w:r w:rsidRPr="000C0C94">
        <w:rPr>
          <w:sz w:val="20"/>
          <w:szCs w:val="20"/>
        </w:rPr>
        <w:t>?</w:t>
      </w:r>
    </w:p>
    <w:p w:rsidR="00E158AB" w:rsidRPr="00E158AB" w:rsidRDefault="00E158AB" w:rsidP="00E158AB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158AB">
        <w:rPr>
          <w:rFonts w:asciiTheme="minorHAnsi" w:hAnsiTheme="minorHAnsi" w:cstheme="minorHAnsi"/>
          <w:sz w:val="20"/>
          <w:szCs w:val="20"/>
        </w:rPr>
        <w:t>RMs save time by avoiding repeated data entry.</w:t>
      </w:r>
    </w:p>
    <w:p w:rsidR="00E158AB" w:rsidRPr="00E158AB" w:rsidRDefault="00E158AB" w:rsidP="00E158AB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158AB">
        <w:rPr>
          <w:rFonts w:asciiTheme="minorHAnsi" w:hAnsiTheme="minorHAnsi" w:cstheme="minorHAnsi"/>
          <w:sz w:val="20"/>
          <w:szCs w:val="20"/>
        </w:rPr>
        <w:t xml:space="preserve"> All customer/sales/service data in one system.</w:t>
      </w:r>
    </w:p>
    <w:p w:rsidR="00E158AB" w:rsidRPr="00E158AB" w:rsidRDefault="00E158AB" w:rsidP="00E158AB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158AB">
        <w:rPr>
          <w:rFonts w:asciiTheme="minorHAnsi" w:hAnsiTheme="minorHAnsi" w:cstheme="minorHAnsi"/>
          <w:sz w:val="20"/>
          <w:szCs w:val="20"/>
        </w:rPr>
        <w:t xml:space="preserve"> AI gives alerts for cross-sell, upsell, and churn risk.</w:t>
      </w:r>
    </w:p>
    <w:p w:rsidR="00E158AB" w:rsidRPr="00E158AB" w:rsidRDefault="00E158AB" w:rsidP="00E158AB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158AB">
        <w:rPr>
          <w:rFonts w:asciiTheme="minorHAnsi" w:hAnsiTheme="minorHAnsi" w:cstheme="minorHAnsi"/>
          <w:sz w:val="20"/>
          <w:szCs w:val="20"/>
        </w:rPr>
        <w:t>BMs get instant dashboards on branch/team performance.</w:t>
      </w:r>
    </w:p>
    <w:p w:rsidR="00E158AB" w:rsidRDefault="00E158AB" w:rsidP="00E158AB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E158AB">
        <w:rPr>
          <w:rFonts w:asciiTheme="minorHAnsi" w:hAnsiTheme="minorHAnsi" w:cstheme="minorHAnsi"/>
          <w:sz w:val="20"/>
          <w:szCs w:val="20"/>
        </w:rPr>
        <w:t>Bankers can approach customers with personalized offers, not just react.</w:t>
      </w:r>
    </w:p>
    <w:p w:rsidR="00E158AB" w:rsidRDefault="000C0C94" w:rsidP="000C0C94">
      <w:pPr>
        <w:pStyle w:val="NormalWeb"/>
        <w:numPr>
          <w:ilvl w:val="0"/>
          <w:numId w:val="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C0C94">
        <w:rPr>
          <w:rFonts w:asciiTheme="minorHAnsi" w:hAnsiTheme="minorHAnsi" w:cstheme="minorHAnsi"/>
          <w:sz w:val="20"/>
          <w:szCs w:val="20"/>
        </w:rPr>
        <w:t>What are the resources required?</w:t>
      </w:r>
    </w:p>
    <w:p w:rsidR="000C0C94" w:rsidRDefault="000C0C94" w:rsidP="000C0C9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Project Manager- to manage the complete project and monitor progress.</w:t>
      </w:r>
    </w:p>
    <w:p w:rsidR="000C0C94" w:rsidRDefault="000C0C94" w:rsidP="000C0C9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Business Analyst- to gather requirements and bridge between business and technical teams.</w:t>
      </w:r>
    </w:p>
    <w:p w:rsidR="000C0C94" w:rsidRDefault="000C0C94" w:rsidP="000C0C9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Developers- to make changes and enhancements in the CRM application.</w:t>
      </w:r>
    </w:p>
    <w:p w:rsidR="000C0C94" w:rsidRDefault="000C0C94" w:rsidP="000C0C9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Testing Team- to test the system and ensure quality.</w:t>
      </w:r>
    </w:p>
    <w:p w:rsidR="009F6754" w:rsidRDefault="009F6754" w:rsidP="000C0C94">
      <w:pPr>
        <w:spacing w:after="80"/>
        <w:jc w:val="both"/>
        <w:rPr>
          <w:lang w:val="en-US"/>
        </w:rPr>
      </w:pPr>
    </w:p>
    <w:p w:rsidR="000C0C94" w:rsidRPr="000C0C94" w:rsidRDefault="000C0C94" w:rsidP="000C0C94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0C0C94">
        <w:rPr>
          <w:sz w:val="20"/>
          <w:szCs w:val="20"/>
        </w:rPr>
        <w:t>How much organizational change is required to adopt this technology?</w:t>
      </w:r>
    </w:p>
    <w:p w:rsidR="000C0C94" w:rsidRDefault="000C0C94" w:rsidP="000C0C94">
      <w:pPr>
        <w:spacing w:before="100" w:beforeAutospacing="1" w:after="100" w:afterAutospacing="1" w:line="240" w:lineRule="auto"/>
        <w:jc w:val="both"/>
        <w:rPr>
          <w:sz w:val="20"/>
          <w:szCs w:val="20"/>
        </w:rPr>
      </w:pPr>
      <w:r w:rsidRPr="000C0C94">
        <w:rPr>
          <w:sz w:val="20"/>
          <w:szCs w:val="20"/>
        </w:rPr>
        <w:t xml:space="preserve">The organizational change required is </w:t>
      </w:r>
      <w:r w:rsidRPr="000C0C94">
        <w:rPr>
          <w:rStyle w:val="Strong"/>
          <w:b w:val="0"/>
          <w:bCs w:val="0"/>
          <w:sz w:val="20"/>
          <w:szCs w:val="20"/>
        </w:rPr>
        <w:t>moderate</w:t>
      </w:r>
      <w:r w:rsidRPr="000C0C94">
        <w:rPr>
          <w:sz w:val="20"/>
          <w:szCs w:val="20"/>
        </w:rPr>
        <w:t xml:space="preserve">. Bankers (RMs/BMs) will need to adopt new ways of working with CRM, such as using mobile CRM, relying on AI insights, and reducing manual work. This will mainly need </w:t>
      </w:r>
      <w:r w:rsidRPr="000C0C94">
        <w:rPr>
          <w:rStyle w:val="Strong"/>
          <w:b w:val="0"/>
          <w:bCs w:val="0"/>
          <w:sz w:val="20"/>
          <w:szCs w:val="20"/>
        </w:rPr>
        <w:t>training, habit change, and management support</w:t>
      </w:r>
      <w:r w:rsidRPr="000C0C94">
        <w:rPr>
          <w:sz w:val="20"/>
          <w:szCs w:val="20"/>
        </w:rPr>
        <w:t>. The bank’s overall structure will not change, only the way employees use CRM in daily tasks.</w:t>
      </w:r>
    </w:p>
    <w:p w:rsidR="000C0C94" w:rsidRDefault="000C0C94" w:rsidP="000C0C9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0C0C94">
        <w:rPr>
          <w:sz w:val="20"/>
          <w:szCs w:val="20"/>
        </w:rPr>
        <w:t>Time</w:t>
      </w:r>
      <w:r>
        <w:rPr>
          <w:sz w:val="20"/>
          <w:szCs w:val="20"/>
        </w:rPr>
        <w:t>-</w:t>
      </w:r>
      <w:r w:rsidRPr="000C0C94">
        <w:rPr>
          <w:sz w:val="20"/>
          <w:szCs w:val="20"/>
        </w:rPr>
        <w:t xml:space="preserve"> frame to recover ROI?</w:t>
      </w:r>
    </w:p>
    <w:p w:rsidR="000C0C94" w:rsidRDefault="000C0C94" w:rsidP="000C0C94">
      <w:pPr>
        <w:spacing w:before="100" w:beforeAutospacing="1" w:after="100" w:afterAutospacing="1" w:line="240" w:lineRule="auto"/>
        <w:ind w:left="408"/>
        <w:jc w:val="both"/>
      </w:pPr>
      <w:r w:rsidRPr="000C0C94">
        <w:rPr>
          <w:sz w:val="20"/>
          <w:szCs w:val="20"/>
        </w:rPr>
        <w:t xml:space="preserve">The </w:t>
      </w:r>
      <w:r w:rsidRPr="000C0C94">
        <w:rPr>
          <w:rStyle w:val="Strong"/>
          <w:b w:val="0"/>
          <w:bCs w:val="0"/>
          <w:sz w:val="20"/>
          <w:szCs w:val="20"/>
        </w:rPr>
        <w:t>time- frame to recover ROI</w:t>
      </w:r>
      <w:r w:rsidRPr="000C0C94">
        <w:rPr>
          <w:sz w:val="20"/>
          <w:szCs w:val="20"/>
        </w:rPr>
        <w:t xml:space="preserve"> for this CRM enhancemen</w:t>
      </w:r>
      <w:r>
        <w:rPr>
          <w:sz w:val="20"/>
          <w:szCs w:val="20"/>
        </w:rPr>
        <w:t xml:space="preserve">t project </w:t>
      </w:r>
      <w:proofErr w:type="gramStart"/>
      <w:r>
        <w:rPr>
          <w:sz w:val="20"/>
          <w:szCs w:val="20"/>
        </w:rPr>
        <w:t>is</w:t>
      </w:r>
      <w:r w:rsidRPr="000C0C94">
        <w:rPr>
          <w:sz w:val="20"/>
          <w:szCs w:val="20"/>
        </w:rPr>
        <w:t xml:space="preserve"> expected</w:t>
      </w:r>
      <w:proofErr w:type="gramEnd"/>
      <w:r w:rsidRPr="000C0C94">
        <w:rPr>
          <w:sz w:val="20"/>
          <w:szCs w:val="20"/>
        </w:rPr>
        <w:t xml:space="preserve"> to be around </w:t>
      </w:r>
      <w:r w:rsidRPr="000C0C94">
        <w:rPr>
          <w:rStyle w:val="Strong"/>
          <w:b w:val="0"/>
          <w:bCs w:val="0"/>
          <w:sz w:val="20"/>
          <w:szCs w:val="20"/>
        </w:rPr>
        <w:t>18–24 months</w:t>
      </w:r>
      <w:r w:rsidRPr="000C0C94">
        <w:rPr>
          <w:sz w:val="20"/>
          <w:szCs w:val="20"/>
        </w:rPr>
        <w:t>. This is because benefits like improved sales conversion, higher cross-sell, faster service resolution, and better customer satisfaction will gradually increase revenue and efficiency after full adoption</w:t>
      </w:r>
      <w:r>
        <w:t>.</w:t>
      </w:r>
    </w:p>
    <w:p w:rsidR="000C0C94" w:rsidRDefault="000C0C94" w:rsidP="000C0C9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sz w:val="20"/>
          <w:szCs w:val="20"/>
        </w:rPr>
      </w:pPr>
      <w:r w:rsidRPr="000C0C94">
        <w:rPr>
          <w:sz w:val="20"/>
          <w:szCs w:val="20"/>
        </w:rPr>
        <w:t>How to identify Stakeholders?</w:t>
      </w:r>
    </w:p>
    <w:p w:rsidR="000C0C94" w:rsidRPr="000C0C94" w:rsidRDefault="000C0C94" w:rsidP="000C0C94">
      <w:pPr>
        <w:pStyle w:val="NormalWeb"/>
        <w:jc w:val="both"/>
        <w:rPr>
          <w:rFonts w:asciiTheme="minorHAnsi" w:hAnsiTheme="minorHAnsi" w:cstheme="minorHAnsi"/>
          <w:sz w:val="20"/>
          <w:szCs w:val="20"/>
        </w:rPr>
      </w:pPr>
      <w:r w:rsidRPr="000C0C94">
        <w:rPr>
          <w:rFonts w:asciiTheme="minorHAnsi" w:hAnsiTheme="minorHAnsi" w:cstheme="minorHAnsi"/>
          <w:sz w:val="20"/>
          <w:szCs w:val="20"/>
        </w:rPr>
        <w:t xml:space="preserve">We use </w:t>
      </w:r>
      <w:r w:rsidRPr="000C0C94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RACI Matrix</w:t>
      </w:r>
      <w:r w:rsidRPr="000C0C9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C0C94">
        <w:rPr>
          <w:rFonts w:asciiTheme="minorHAnsi" w:hAnsiTheme="minorHAnsi" w:cstheme="minorHAnsi"/>
          <w:sz w:val="20"/>
          <w:szCs w:val="20"/>
        </w:rPr>
        <w:t>to identify stakeholders and their role in the project:</w:t>
      </w:r>
    </w:p>
    <w:p w:rsidR="000C0C94" w:rsidRPr="000C0C94" w:rsidRDefault="000C0C94" w:rsidP="000C0C94">
      <w:pPr>
        <w:pStyle w:val="NormalWeb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C0C94">
        <w:rPr>
          <w:rStyle w:val="Strong"/>
          <w:rFonts w:asciiTheme="minorHAnsi" w:hAnsiTheme="minorHAnsi" w:cstheme="minorHAnsi"/>
          <w:sz w:val="20"/>
          <w:szCs w:val="20"/>
        </w:rPr>
        <w:t>Responsible (R):</w:t>
      </w:r>
      <w:r w:rsidRPr="000C0C9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Person who d</w:t>
      </w:r>
      <w:r w:rsidR="00241A2F">
        <w:rPr>
          <w:rFonts w:asciiTheme="minorHAnsi" w:hAnsiTheme="minorHAnsi" w:cstheme="minorHAnsi"/>
          <w:sz w:val="20"/>
          <w:szCs w:val="20"/>
        </w:rPr>
        <w:t>oes the work (</w:t>
      </w:r>
      <w:r w:rsidRPr="000C0C94">
        <w:rPr>
          <w:rFonts w:asciiTheme="minorHAnsi" w:hAnsiTheme="minorHAnsi" w:cstheme="minorHAnsi"/>
          <w:sz w:val="20"/>
          <w:szCs w:val="20"/>
        </w:rPr>
        <w:t>Business Analyst gathers requirements).</w:t>
      </w:r>
    </w:p>
    <w:p w:rsidR="000C0C94" w:rsidRPr="000C0C94" w:rsidRDefault="000C0C94" w:rsidP="000C0C94">
      <w:pPr>
        <w:pStyle w:val="NormalWeb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C0C94">
        <w:rPr>
          <w:rStyle w:val="Strong"/>
          <w:rFonts w:asciiTheme="minorHAnsi" w:hAnsiTheme="minorHAnsi" w:cstheme="minorHAnsi"/>
          <w:sz w:val="20"/>
          <w:szCs w:val="20"/>
        </w:rPr>
        <w:t>Accountable (A):</w:t>
      </w:r>
      <w:r>
        <w:rPr>
          <w:rFonts w:asciiTheme="minorHAnsi" w:hAnsiTheme="minorHAnsi" w:cstheme="minorHAnsi"/>
          <w:sz w:val="20"/>
          <w:szCs w:val="20"/>
        </w:rPr>
        <w:t xml:space="preserve"> Decision maker of</w:t>
      </w:r>
      <w:r w:rsidR="00241A2F">
        <w:rPr>
          <w:rFonts w:asciiTheme="minorHAnsi" w:hAnsiTheme="minorHAnsi" w:cstheme="minorHAnsi"/>
          <w:sz w:val="20"/>
          <w:szCs w:val="20"/>
        </w:rPr>
        <w:t xml:space="preserve"> the work </w:t>
      </w:r>
      <w:r w:rsidRPr="000C0C94">
        <w:rPr>
          <w:rFonts w:asciiTheme="minorHAnsi" w:hAnsiTheme="minorHAnsi" w:cstheme="minorHAnsi"/>
          <w:sz w:val="20"/>
          <w:szCs w:val="20"/>
        </w:rPr>
        <w:t>Project Manager ensures delivery).</w:t>
      </w:r>
    </w:p>
    <w:p w:rsidR="000C0C94" w:rsidRPr="000C0C94" w:rsidRDefault="000C0C94" w:rsidP="000C0C94">
      <w:pPr>
        <w:pStyle w:val="NormalWeb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C0C94">
        <w:rPr>
          <w:rStyle w:val="Strong"/>
          <w:rFonts w:asciiTheme="minorHAnsi" w:hAnsiTheme="minorHAnsi" w:cstheme="minorHAnsi"/>
          <w:sz w:val="20"/>
          <w:szCs w:val="20"/>
        </w:rPr>
        <w:t>Consulted (C):</w:t>
      </w:r>
      <w:r w:rsidR="00241A2F">
        <w:rPr>
          <w:rFonts w:asciiTheme="minorHAnsi" w:hAnsiTheme="minorHAnsi" w:cstheme="minorHAnsi"/>
          <w:sz w:val="20"/>
          <w:szCs w:val="20"/>
        </w:rPr>
        <w:t xml:space="preserve"> who gives input/advice </w:t>
      </w:r>
      <w:r w:rsidRPr="000C0C94">
        <w:rPr>
          <w:rFonts w:asciiTheme="minorHAnsi" w:hAnsiTheme="minorHAnsi" w:cstheme="minorHAnsi"/>
          <w:sz w:val="20"/>
          <w:szCs w:val="20"/>
        </w:rPr>
        <w:t>Compliance team for rules).</w:t>
      </w:r>
    </w:p>
    <w:p w:rsidR="000C0C94" w:rsidRPr="000C0C94" w:rsidRDefault="000C0C94" w:rsidP="000C0C94">
      <w:pPr>
        <w:pStyle w:val="NormalWeb"/>
        <w:numPr>
          <w:ilvl w:val="0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C0C94">
        <w:rPr>
          <w:rStyle w:val="Strong"/>
          <w:rFonts w:asciiTheme="minorHAnsi" w:hAnsiTheme="minorHAnsi" w:cstheme="minorHAnsi"/>
          <w:sz w:val="20"/>
          <w:szCs w:val="20"/>
        </w:rPr>
        <w:t>Informed (</w:t>
      </w:r>
      <w:proofErr w:type="gramStart"/>
      <w:r w:rsidRPr="000C0C94">
        <w:rPr>
          <w:rStyle w:val="Strong"/>
          <w:rFonts w:asciiTheme="minorHAnsi" w:hAnsiTheme="minorHAnsi" w:cstheme="minorHAnsi"/>
          <w:sz w:val="20"/>
          <w:szCs w:val="20"/>
        </w:rPr>
        <w:t>I</w:t>
      </w:r>
      <w:proofErr w:type="gramEnd"/>
      <w:r w:rsidRPr="000C0C94">
        <w:rPr>
          <w:rStyle w:val="Strong"/>
          <w:rFonts w:asciiTheme="minorHAnsi" w:hAnsiTheme="minorHAnsi" w:cstheme="minorHAnsi"/>
          <w:sz w:val="20"/>
          <w:szCs w:val="20"/>
        </w:rPr>
        <w:t>):</w:t>
      </w:r>
      <w:r w:rsidR="00241A2F">
        <w:rPr>
          <w:rFonts w:asciiTheme="minorHAnsi" w:hAnsiTheme="minorHAnsi" w:cstheme="minorHAnsi"/>
          <w:sz w:val="20"/>
          <w:szCs w:val="20"/>
        </w:rPr>
        <w:t xml:space="preserve"> Gets updates (</w:t>
      </w:r>
      <w:r w:rsidRPr="000C0C94">
        <w:rPr>
          <w:rFonts w:asciiTheme="minorHAnsi" w:hAnsiTheme="minorHAnsi" w:cstheme="minorHAnsi"/>
          <w:sz w:val="20"/>
          <w:szCs w:val="20"/>
        </w:rPr>
        <w:t>Senior Management).</w:t>
      </w:r>
    </w:p>
    <w:p w:rsidR="000C0C94" w:rsidRPr="000C0C94" w:rsidRDefault="000C0C94" w:rsidP="000C0C94">
      <w:pPr>
        <w:pStyle w:val="ListParagraph"/>
        <w:spacing w:before="100" w:beforeAutospacing="1" w:after="100" w:afterAutospacing="1" w:line="240" w:lineRule="auto"/>
        <w:ind w:left="768"/>
        <w:rPr>
          <w:sz w:val="20"/>
          <w:szCs w:val="20"/>
        </w:rPr>
      </w:pPr>
    </w:p>
    <w:p w:rsidR="000C0C94" w:rsidRPr="004929D3" w:rsidRDefault="00241A2F" w:rsidP="00241A2F">
      <w:pPr>
        <w:spacing w:before="100" w:beforeAutospacing="1" w:after="0" w:line="240" w:lineRule="auto"/>
        <w:ind w:left="408"/>
        <w:jc w:val="both"/>
        <w:rPr>
          <w:b/>
          <w:bCs/>
          <w:sz w:val="20"/>
          <w:szCs w:val="20"/>
          <w:u w:val="single"/>
        </w:rPr>
      </w:pPr>
      <w:r w:rsidRPr="004929D3">
        <w:rPr>
          <w:b/>
          <w:bCs/>
          <w:sz w:val="20"/>
          <w:szCs w:val="20"/>
          <w:u w:val="single"/>
        </w:rPr>
        <w:lastRenderedPageBreak/>
        <w:t xml:space="preserve">Document-2 </w:t>
      </w:r>
    </w:p>
    <w:p w:rsidR="000C0C94" w:rsidRPr="005F20A9" w:rsidRDefault="00241A2F" w:rsidP="004929D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b/>
          <w:bCs/>
          <w:sz w:val="20"/>
          <w:szCs w:val="20"/>
          <w:u w:val="single"/>
        </w:rPr>
      </w:pPr>
      <w:r w:rsidRPr="005F20A9">
        <w:rPr>
          <w:b/>
          <w:bCs/>
          <w:sz w:val="20"/>
          <w:szCs w:val="20"/>
          <w:u w:val="single"/>
        </w:rPr>
        <w:t>Business Process Model</w:t>
      </w:r>
    </w:p>
    <w:p w:rsidR="00241A2F" w:rsidRDefault="00241A2F" w:rsidP="00241A2F">
      <w:pPr>
        <w:spacing w:after="0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 w:rsidRPr="00241A2F">
        <w:rPr>
          <w:rFonts w:eastAsia="Times New Roman" w:cstheme="minorHAnsi"/>
          <w:b/>
          <w:bCs/>
          <w:sz w:val="20"/>
          <w:szCs w:val="20"/>
          <w:lang w:eastAsia="en-IN" w:bidi="hi-IN"/>
        </w:rPr>
        <w:t xml:space="preserve">Goals: </w:t>
      </w:r>
      <w:r w:rsidRPr="00241A2F">
        <w:rPr>
          <w:rFonts w:eastAsia="Times New Roman" w:cstheme="minorHAnsi"/>
          <w:sz w:val="20"/>
          <w:szCs w:val="20"/>
          <w:lang w:eastAsia="en-IN" w:bidi="hi-IN"/>
        </w:rPr>
        <w:br/>
        <w:t>To enhance CRM so that it provides AI insights, mobile access, dashboards, and compliance checks.</w:t>
      </w:r>
    </w:p>
    <w:p w:rsidR="00241A2F" w:rsidRPr="00241A2F" w:rsidRDefault="00241A2F" w:rsidP="00241A2F">
      <w:pPr>
        <w:spacing w:after="0" w:line="240" w:lineRule="auto"/>
        <w:rPr>
          <w:rFonts w:eastAsia="Times New Roman" w:cstheme="minorHAnsi"/>
          <w:sz w:val="20"/>
          <w:szCs w:val="20"/>
          <w:lang w:eastAsia="en-IN" w:bidi="hi-IN"/>
        </w:rPr>
      </w:pPr>
    </w:p>
    <w:p w:rsidR="00241A2F" w:rsidRPr="00241A2F" w:rsidRDefault="00241A2F" w:rsidP="00241A2F">
      <w:pPr>
        <w:spacing w:after="0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 w:rsidRPr="00241A2F">
        <w:rPr>
          <w:rFonts w:eastAsia="Times New Roman" w:cstheme="minorHAnsi"/>
          <w:b/>
          <w:bCs/>
          <w:sz w:val="20"/>
          <w:szCs w:val="20"/>
          <w:lang w:eastAsia="en-IN" w:bidi="hi-IN"/>
        </w:rPr>
        <w:t xml:space="preserve">Inputs: </w:t>
      </w:r>
      <w:r w:rsidRPr="00241A2F">
        <w:rPr>
          <w:rFonts w:eastAsia="Times New Roman" w:cstheme="minorHAnsi"/>
          <w:sz w:val="20"/>
          <w:szCs w:val="20"/>
          <w:lang w:eastAsia="en-IN" w:bidi="hi-IN"/>
        </w:rPr>
        <w:br/>
        <w:t>Customer details like CRN, Mobile No, PAN No, and transaction history.</w:t>
      </w:r>
    </w:p>
    <w:p w:rsidR="00241A2F" w:rsidRPr="00241A2F" w:rsidRDefault="00241A2F" w:rsidP="00241A2F">
      <w:pPr>
        <w:spacing w:before="100" w:beforeAutospacing="1" w:after="0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 w:rsidRPr="00241A2F">
        <w:rPr>
          <w:rFonts w:eastAsia="Times New Roman" w:cstheme="minorHAnsi"/>
          <w:b/>
          <w:bCs/>
          <w:sz w:val="20"/>
          <w:szCs w:val="20"/>
          <w:lang w:eastAsia="en-IN" w:bidi="hi-IN"/>
        </w:rPr>
        <w:t xml:space="preserve">Resources: </w:t>
      </w:r>
      <w:r w:rsidRPr="00241A2F">
        <w:rPr>
          <w:rFonts w:eastAsia="Times New Roman" w:cstheme="minorHAnsi"/>
          <w:sz w:val="20"/>
          <w:szCs w:val="20"/>
          <w:lang w:eastAsia="en-IN" w:bidi="hi-IN"/>
        </w:rPr>
        <w:br/>
        <w:t>RMs, BMs, IT team, CRM vendor, and support staff who use and manage the system.</w:t>
      </w:r>
    </w:p>
    <w:p w:rsidR="00241A2F" w:rsidRPr="00241A2F" w:rsidRDefault="00241A2F" w:rsidP="00241A2F">
      <w:pPr>
        <w:spacing w:before="100" w:beforeAutospacing="1" w:after="0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 w:rsidRPr="00241A2F">
        <w:rPr>
          <w:rFonts w:eastAsia="Times New Roman" w:cstheme="minorHAnsi"/>
          <w:b/>
          <w:bCs/>
          <w:sz w:val="20"/>
          <w:szCs w:val="20"/>
          <w:lang w:eastAsia="en-IN" w:bidi="hi-IN"/>
        </w:rPr>
        <w:t xml:space="preserve">Activity: </w:t>
      </w:r>
      <w:r w:rsidRPr="00241A2F">
        <w:rPr>
          <w:rFonts w:eastAsia="Times New Roman" w:cstheme="minorHAnsi"/>
          <w:sz w:val="20"/>
          <w:szCs w:val="20"/>
          <w:lang w:eastAsia="en-IN" w:bidi="hi-IN"/>
        </w:rPr>
        <w:br/>
        <w:t>Bankers get a single 360° customer view, track leads, suggest products, and resolve service requests faster.</w:t>
      </w:r>
    </w:p>
    <w:p w:rsidR="00241A2F" w:rsidRDefault="00241A2F" w:rsidP="00241A2F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 w:rsidRPr="00241A2F">
        <w:rPr>
          <w:rFonts w:eastAsia="Times New Roman" w:cstheme="minorHAnsi"/>
          <w:b/>
          <w:bCs/>
          <w:sz w:val="20"/>
          <w:szCs w:val="20"/>
          <w:lang w:eastAsia="en-IN" w:bidi="hi-IN"/>
        </w:rPr>
        <w:t xml:space="preserve">Value Added Service: </w:t>
      </w:r>
      <w:r w:rsidRPr="00241A2F">
        <w:rPr>
          <w:rFonts w:eastAsia="Times New Roman" w:cstheme="minorHAnsi"/>
          <w:sz w:val="20"/>
          <w:szCs w:val="20"/>
          <w:lang w:eastAsia="en-IN" w:bidi="hi-IN"/>
        </w:rPr>
        <w:br/>
        <w:t>Better customer experience, improved sales conversion, higher productivity, and employee satisfaction.</w:t>
      </w:r>
    </w:p>
    <w:p w:rsidR="00241A2F" w:rsidRPr="005F20A9" w:rsidRDefault="00241A2F" w:rsidP="004929D3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eastAsia="en-IN" w:bidi="hi-IN"/>
        </w:rPr>
      </w:pPr>
      <w:r w:rsidRPr="005F20A9">
        <w:rPr>
          <w:rFonts w:eastAsia="Times New Roman" w:cstheme="minorHAnsi"/>
          <w:b/>
          <w:bCs/>
          <w:sz w:val="20"/>
          <w:szCs w:val="20"/>
          <w:u w:val="single"/>
          <w:lang w:eastAsia="en-IN" w:bidi="hi-IN"/>
        </w:rPr>
        <w:t>SWOT</w:t>
      </w:r>
    </w:p>
    <w:p w:rsidR="00241A2F" w:rsidRPr="008656BF" w:rsidRDefault="00241A2F" w:rsidP="00241A2F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 w:rsidRPr="008656BF">
        <w:rPr>
          <w:rFonts w:eastAsia="Times New Roman" w:cstheme="minorHAnsi"/>
          <w:b/>
          <w:bCs/>
          <w:sz w:val="20"/>
          <w:szCs w:val="20"/>
          <w:lang w:eastAsia="en-IN" w:bidi="hi-IN"/>
        </w:rPr>
        <w:t>Strength</w:t>
      </w:r>
      <w:r w:rsidR="008656BF" w:rsidRPr="008656BF">
        <w:rPr>
          <w:rFonts w:eastAsia="Times New Roman" w:cstheme="minorHAnsi"/>
          <w:b/>
          <w:bCs/>
          <w:sz w:val="20"/>
          <w:szCs w:val="20"/>
          <w:lang w:eastAsia="en-IN" w:bidi="hi-IN"/>
        </w:rPr>
        <w:t xml:space="preserve">: </w:t>
      </w:r>
      <w:r w:rsidRPr="008656BF">
        <w:rPr>
          <w:rFonts w:eastAsia="Times New Roman" w:cstheme="minorHAnsi"/>
          <w:sz w:val="20"/>
          <w:szCs w:val="20"/>
          <w:lang w:eastAsia="en-IN" w:bidi="hi-IN"/>
        </w:rPr>
        <w:br/>
        <w:t>Bank already has a CRM system in place, so staff is familiar with basic usage.</w:t>
      </w:r>
    </w:p>
    <w:p w:rsidR="00241A2F" w:rsidRPr="008656BF" w:rsidRDefault="00241A2F" w:rsidP="00241A2F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 w:rsidRPr="008656BF">
        <w:rPr>
          <w:rFonts w:eastAsia="Times New Roman" w:cstheme="minorHAnsi"/>
          <w:sz w:val="20"/>
          <w:szCs w:val="20"/>
          <w:lang w:eastAsia="en-IN" w:bidi="hi-IN"/>
        </w:rPr>
        <w:t xml:space="preserve"> </w:t>
      </w:r>
      <w:r w:rsidRPr="008656BF">
        <w:rPr>
          <w:rFonts w:eastAsia="Times New Roman" w:cstheme="minorHAnsi"/>
          <w:b/>
          <w:bCs/>
          <w:sz w:val="20"/>
          <w:szCs w:val="20"/>
          <w:lang w:eastAsia="en-IN" w:bidi="hi-IN"/>
        </w:rPr>
        <w:t>Weakness</w:t>
      </w:r>
      <w:proofErr w:type="gramStart"/>
      <w:r w:rsidR="008656BF">
        <w:rPr>
          <w:rFonts w:eastAsia="Times New Roman" w:cstheme="minorHAnsi"/>
          <w:b/>
          <w:bCs/>
          <w:sz w:val="20"/>
          <w:szCs w:val="20"/>
          <w:lang w:eastAsia="en-IN" w:bidi="hi-IN"/>
        </w:rPr>
        <w:t>:</w:t>
      </w:r>
      <w:proofErr w:type="gramEnd"/>
      <w:r w:rsidRPr="008656BF">
        <w:rPr>
          <w:rFonts w:eastAsia="Times New Roman" w:cstheme="minorHAnsi"/>
          <w:sz w:val="20"/>
          <w:szCs w:val="20"/>
          <w:lang w:eastAsia="en-IN" w:bidi="hi-IN"/>
        </w:rPr>
        <w:br/>
        <w:t>Current CRM is used mostly for reporting, not for daily productivity or customer engagement.</w:t>
      </w:r>
    </w:p>
    <w:p w:rsidR="00241A2F" w:rsidRPr="008656BF" w:rsidRDefault="00241A2F" w:rsidP="00241A2F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 w:rsidRPr="008656BF">
        <w:rPr>
          <w:rFonts w:eastAsia="Times New Roman" w:cstheme="minorHAnsi"/>
          <w:b/>
          <w:bCs/>
          <w:sz w:val="20"/>
          <w:szCs w:val="20"/>
          <w:lang w:eastAsia="en-IN" w:bidi="hi-IN"/>
        </w:rPr>
        <w:t>Opportunity</w:t>
      </w:r>
      <w:r w:rsidR="008656BF" w:rsidRPr="008656BF">
        <w:rPr>
          <w:rFonts w:eastAsia="Times New Roman" w:cstheme="minorHAnsi"/>
          <w:b/>
          <w:bCs/>
          <w:sz w:val="20"/>
          <w:szCs w:val="20"/>
          <w:lang w:eastAsia="en-IN" w:bidi="hi-IN"/>
        </w:rPr>
        <w:t xml:space="preserve">: </w:t>
      </w:r>
      <w:r w:rsidRPr="008656BF">
        <w:rPr>
          <w:rFonts w:eastAsia="Times New Roman" w:cstheme="minorHAnsi"/>
          <w:sz w:val="20"/>
          <w:szCs w:val="20"/>
          <w:lang w:eastAsia="en-IN" w:bidi="hi-IN"/>
        </w:rPr>
        <w:br/>
        <w:t>By adding AI insights and mobile CRM, bank can improve sales and customer satisfaction.</w:t>
      </w:r>
    </w:p>
    <w:p w:rsidR="000C0C94" w:rsidRPr="008656BF" w:rsidRDefault="00241A2F" w:rsidP="00241A2F">
      <w:pPr>
        <w:spacing w:before="100" w:beforeAutospacing="1" w:after="100" w:afterAutospacing="1" w:line="240" w:lineRule="auto"/>
        <w:jc w:val="both"/>
        <w:rPr>
          <w:rFonts w:cstheme="minorHAnsi"/>
          <w:sz w:val="16"/>
          <w:szCs w:val="16"/>
        </w:rPr>
      </w:pPr>
      <w:r w:rsidRPr="008656BF">
        <w:rPr>
          <w:rFonts w:eastAsia="Times New Roman" w:cstheme="minorHAnsi"/>
          <w:b/>
          <w:bCs/>
          <w:sz w:val="20"/>
          <w:szCs w:val="20"/>
          <w:lang w:eastAsia="en-IN" w:bidi="hi-IN"/>
        </w:rPr>
        <w:t xml:space="preserve">Threat: </w:t>
      </w:r>
      <w:r w:rsidRPr="008656BF">
        <w:rPr>
          <w:rFonts w:eastAsia="Times New Roman" w:cstheme="minorHAnsi"/>
          <w:sz w:val="20"/>
          <w:szCs w:val="20"/>
          <w:lang w:eastAsia="en-IN" w:bidi="hi-IN"/>
        </w:rPr>
        <w:br/>
        <w:t xml:space="preserve">Employees may resist using the new system if they </w:t>
      </w:r>
      <w:proofErr w:type="gramStart"/>
      <w:r w:rsidRPr="008656BF">
        <w:rPr>
          <w:rFonts w:eastAsia="Times New Roman" w:cstheme="minorHAnsi"/>
          <w:sz w:val="20"/>
          <w:szCs w:val="20"/>
          <w:lang w:eastAsia="en-IN" w:bidi="hi-IN"/>
        </w:rPr>
        <w:t>are not trained</w:t>
      </w:r>
      <w:proofErr w:type="gramEnd"/>
      <w:r w:rsidRPr="008656BF">
        <w:rPr>
          <w:rFonts w:eastAsia="Times New Roman" w:cstheme="minorHAnsi"/>
          <w:sz w:val="20"/>
          <w:szCs w:val="20"/>
          <w:lang w:eastAsia="en-IN" w:bidi="hi-IN"/>
        </w:rPr>
        <w:t xml:space="preserve"> properly</w:t>
      </w:r>
    </w:p>
    <w:p w:rsidR="008656BF" w:rsidRPr="008656BF" w:rsidRDefault="008656BF" w:rsidP="008656BF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8656BF">
        <w:rPr>
          <w:rStyle w:val="Strong"/>
          <w:rFonts w:asciiTheme="minorHAnsi" w:hAnsiTheme="minorHAnsi" w:cstheme="minorHAnsi"/>
          <w:sz w:val="20"/>
          <w:szCs w:val="20"/>
        </w:rPr>
        <w:t>Strength</w:t>
      </w:r>
      <w:r w:rsidRPr="008656BF">
        <w:rPr>
          <w:rFonts w:asciiTheme="minorHAnsi" w:hAnsiTheme="minorHAnsi" w:cstheme="minorHAnsi"/>
          <w:sz w:val="20"/>
          <w:szCs w:val="20"/>
        </w:rPr>
        <w:t xml:space="preserve"> – Strong Market Recognition</w:t>
      </w:r>
    </w:p>
    <w:p w:rsidR="008656BF" w:rsidRPr="008656BF" w:rsidRDefault="008656BF" w:rsidP="008656BF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8656BF">
        <w:rPr>
          <w:rStyle w:val="Strong"/>
          <w:rFonts w:asciiTheme="minorHAnsi" w:hAnsiTheme="minorHAnsi" w:cstheme="minorHAnsi"/>
          <w:sz w:val="20"/>
          <w:szCs w:val="20"/>
        </w:rPr>
        <w:t>Weakness</w:t>
      </w:r>
      <w:r w:rsidRPr="008656BF">
        <w:rPr>
          <w:rFonts w:asciiTheme="minorHAnsi" w:hAnsiTheme="minorHAnsi" w:cstheme="minorHAnsi"/>
          <w:sz w:val="20"/>
          <w:szCs w:val="20"/>
        </w:rPr>
        <w:t xml:space="preserve"> – Staff Awareness for the Application is low</w:t>
      </w:r>
    </w:p>
    <w:p w:rsidR="008656BF" w:rsidRPr="008656BF" w:rsidRDefault="008656BF" w:rsidP="008656BF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8656BF">
        <w:rPr>
          <w:rStyle w:val="Strong"/>
          <w:rFonts w:asciiTheme="minorHAnsi" w:hAnsiTheme="minorHAnsi" w:cstheme="minorHAnsi"/>
          <w:sz w:val="20"/>
          <w:szCs w:val="20"/>
        </w:rPr>
        <w:t>Opportunity</w:t>
      </w:r>
      <w:r w:rsidRPr="008656BF">
        <w:rPr>
          <w:rFonts w:asciiTheme="minorHAnsi" w:hAnsiTheme="minorHAnsi" w:cstheme="minorHAnsi"/>
          <w:sz w:val="20"/>
          <w:szCs w:val="20"/>
        </w:rPr>
        <w:t xml:space="preserve"> – Expansion in Market</w:t>
      </w:r>
    </w:p>
    <w:p w:rsidR="008656BF" w:rsidRDefault="008656BF" w:rsidP="008656BF">
      <w:pPr>
        <w:pStyle w:val="NormalWeb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8656BF">
        <w:rPr>
          <w:rStyle w:val="Strong"/>
          <w:rFonts w:asciiTheme="minorHAnsi" w:hAnsiTheme="minorHAnsi" w:cstheme="minorHAnsi"/>
          <w:sz w:val="20"/>
          <w:szCs w:val="20"/>
        </w:rPr>
        <w:t>Threat</w:t>
      </w:r>
      <w:r w:rsidRPr="008656BF">
        <w:rPr>
          <w:rFonts w:asciiTheme="minorHAnsi" w:hAnsiTheme="minorHAnsi" w:cstheme="minorHAnsi"/>
          <w:sz w:val="20"/>
          <w:szCs w:val="20"/>
        </w:rPr>
        <w:t>- very poor competitor.</w:t>
      </w:r>
    </w:p>
    <w:p w:rsidR="00A66D21" w:rsidRPr="00A66D21" w:rsidRDefault="00A66D21" w:rsidP="005F20A9">
      <w:pPr>
        <w:pStyle w:val="NormalWeb"/>
        <w:numPr>
          <w:ilvl w:val="1"/>
          <w:numId w:val="9"/>
        </w:num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66D21">
        <w:rPr>
          <w:rFonts w:asciiTheme="minorHAnsi" w:hAnsiTheme="minorHAnsi" w:cstheme="minorHAnsi"/>
          <w:b/>
          <w:bCs/>
          <w:sz w:val="20"/>
          <w:szCs w:val="20"/>
        </w:rPr>
        <w:t>Feasibility Study</w:t>
      </w:r>
    </w:p>
    <w:p w:rsidR="00A66D21" w:rsidRPr="00A66D21" w:rsidRDefault="00A66D21" w:rsidP="00A66D21">
      <w:pPr>
        <w:pStyle w:val="Normal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M</w:t>
      </w:r>
      <w:r w:rsidRPr="00A66D21">
        <w:rPr>
          <w:rFonts w:asciiTheme="minorHAnsi" w:hAnsiTheme="minorHAnsi" w:cstheme="minorHAnsi"/>
          <w:sz w:val="20"/>
          <w:szCs w:val="20"/>
        </w:rPr>
        <w:t>eans checking whether the project is possible to execute or not with available resources, technology, budget, and time.</w:t>
      </w:r>
    </w:p>
    <w:p w:rsidR="00A66D21" w:rsidRPr="00A66D21" w:rsidRDefault="00A66D21" w:rsidP="00A66D21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A66D21">
        <w:rPr>
          <w:rStyle w:val="Strong"/>
          <w:rFonts w:asciiTheme="minorHAnsi" w:hAnsiTheme="minorHAnsi" w:cstheme="minorHAnsi"/>
          <w:sz w:val="20"/>
          <w:szCs w:val="20"/>
        </w:rPr>
        <w:t>Resources</w:t>
      </w:r>
      <w:r w:rsidRPr="00A66D21">
        <w:rPr>
          <w:rFonts w:asciiTheme="minorHAnsi" w:hAnsiTheme="minorHAnsi" w:cstheme="minorHAnsi"/>
          <w:sz w:val="20"/>
          <w:szCs w:val="20"/>
        </w:rPr>
        <w:t xml:space="preserve"> :- CRM Application (CRMNEXT), Bank Staff, and IT Support</w:t>
      </w:r>
    </w:p>
    <w:p w:rsidR="00A66D21" w:rsidRPr="00A66D21" w:rsidRDefault="00A66D21" w:rsidP="00A66D21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A66D21">
        <w:rPr>
          <w:rStyle w:val="Strong"/>
          <w:rFonts w:asciiTheme="minorHAnsi" w:hAnsiTheme="minorHAnsi" w:cstheme="minorHAnsi"/>
          <w:sz w:val="20"/>
          <w:szCs w:val="20"/>
        </w:rPr>
        <w:t>Hardware</w:t>
      </w:r>
      <w:r w:rsidRPr="00A66D21">
        <w:rPr>
          <w:rFonts w:asciiTheme="minorHAnsi" w:hAnsiTheme="minorHAnsi" w:cstheme="minorHAnsi"/>
          <w:sz w:val="20"/>
          <w:szCs w:val="20"/>
        </w:rPr>
        <w:t xml:space="preserve"> :- Secure Servers, Strong Network Connectivity</w:t>
      </w:r>
    </w:p>
    <w:p w:rsidR="00A66D21" w:rsidRPr="00A66D21" w:rsidRDefault="00A66D21" w:rsidP="00A66D21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A66D21">
        <w:rPr>
          <w:rStyle w:val="Strong"/>
          <w:rFonts w:asciiTheme="minorHAnsi" w:hAnsiTheme="minorHAnsi" w:cstheme="minorHAnsi"/>
          <w:sz w:val="20"/>
          <w:szCs w:val="20"/>
        </w:rPr>
        <w:t>Software</w:t>
      </w:r>
      <w:r w:rsidRPr="00A66D21">
        <w:rPr>
          <w:rFonts w:asciiTheme="minorHAnsi" w:hAnsiTheme="minorHAnsi" w:cstheme="minorHAnsi"/>
          <w:sz w:val="20"/>
          <w:szCs w:val="20"/>
        </w:rPr>
        <w:t xml:space="preserve"> :- CRMNEXT Application with AI &amp; Dashboard features</w:t>
      </w:r>
    </w:p>
    <w:p w:rsidR="00A66D21" w:rsidRPr="00A66D21" w:rsidRDefault="00A66D21" w:rsidP="00A66D21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A66D21">
        <w:rPr>
          <w:rStyle w:val="Strong"/>
          <w:rFonts w:asciiTheme="minorHAnsi" w:hAnsiTheme="minorHAnsi" w:cstheme="minorHAnsi"/>
          <w:sz w:val="20"/>
          <w:szCs w:val="20"/>
        </w:rPr>
        <w:t>Team</w:t>
      </w:r>
      <w:r w:rsidRPr="00A66D21">
        <w:rPr>
          <w:rFonts w:asciiTheme="minorHAnsi" w:hAnsiTheme="minorHAnsi" w:cstheme="minorHAnsi"/>
          <w:sz w:val="20"/>
          <w:szCs w:val="20"/>
        </w:rPr>
        <w:t xml:space="preserve"> :- Business Analyst, Developers, Testers, Project Manager, Vendor Team</w:t>
      </w:r>
    </w:p>
    <w:p w:rsidR="00A66D21" w:rsidRPr="00A66D21" w:rsidRDefault="00A66D21" w:rsidP="00A66D21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sz w:val="20"/>
          <w:szCs w:val="20"/>
        </w:rPr>
      </w:pPr>
      <w:r w:rsidRPr="00A66D21">
        <w:rPr>
          <w:rStyle w:val="Strong"/>
          <w:rFonts w:asciiTheme="minorHAnsi" w:hAnsiTheme="minorHAnsi" w:cstheme="minorHAnsi"/>
          <w:sz w:val="20"/>
          <w:szCs w:val="20"/>
        </w:rPr>
        <w:t>Budget</w:t>
      </w:r>
      <w:r w:rsidRPr="00A66D21">
        <w:rPr>
          <w:rFonts w:asciiTheme="minorHAnsi" w:hAnsiTheme="minorHAnsi" w:cstheme="minorHAnsi"/>
          <w:sz w:val="20"/>
          <w:szCs w:val="20"/>
        </w:rPr>
        <w:t xml:space="preserve"> :- Estimated Budget is </w:t>
      </w:r>
      <w:r w:rsidRPr="00A66D21">
        <w:rPr>
          <w:rStyle w:val="Strong"/>
          <w:rFonts w:asciiTheme="minorHAnsi" w:hAnsiTheme="minorHAnsi" w:cstheme="minorHAnsi"/>
          <w:sz w:val="20"/>
          <w:szCs w:val="20"/>
        </w:rPr>
        <w:t>₹1.5 Crore (approx.)</w:t>
      </w:r>
    </w:p>
    <w:p w:rsidR="00A66D21" w:rsidRPr="00962046" w:rsidRDefault="00A66D21" w:rsidP="00A66D21">
      <w:pPr>
        <w:pStyle w:val="NormalWeb"/>
        <w:numPr>
          <w:ilvl w:val="0"/>
          <w:numId w:val="10"/>
        </w:numPr>
        <w:rPr>
          <w:rStyle w:val="Strong"/>
          <w:b w:val="0"/>
          <w:bCs w:val="0"/>
        </w:rPr>
      </w:pPr>
      <w:r w:rsidRPr="00A66D21">
        <w:rPr>
          <w:rStyle w:val="Strong"/>
          <w:rFonts w:asciiTheme="minorHAnsi" w:hAnsiTheme="minorHAnsi" w:cstheme="minorHAnsi"/>
          <w:sz w:val="20"/>
          <w:szCs w:val="20"/>
        </w:rPr>
        <w:t>Time</w:t>
      </w:r>
      <w:r w:rsidRPr="00A66D21">
        <w:rPr>
          <w:rFonts w:asciiTheme="minorHAnsi" w:hAnsiTheme="minorHAnsi" w:cstheme="minorHAnsi"/>
          <w:sz w:val="20"/>
          <w:szCs w:val="20"/>
        </w:rPr>
        <w:t xml:space="preserve"> :- Project completion timeline is </w:t>
      </w:r>
      <w:r w:rsidRPr="00A66D21">
        <w:rPr>
          <w:rStyle w:val="Strong"/>
          <w:rFonts w:asciiTheme="minorHAnsi" w:hAnsiTheme="minorHAnsi" w:cstheme="minorHAnsi"/>
          <w:sz w:val="20"/>
          <w:szCs w:val="20"/>
        </w:rPr>
        <w:t>8–9 Months</w:t>
      </w:r>
    </w:p>
    <w:p w:rsidR="00962046" w:rsidRDefault="00962046" w:rsidP="00962046">
      <w:pPr>
        <w:pStyle w:val="NormalWeb"/>
        <w:rPr>
          <w:rStyle w:val="Strong"/>
          <w:rFonts w:asciiTheme="minorHAnsi" w:hAnsiTheme="minorHAnsi" w:cstheme="minorHAnsi"/>
          <w:sz w:val="20"/>
          <w:szCs w:val="20"/>
        </w:rPr>
      </w:pPr>
    </w:p>
    <w:p w:rsidR="00962046" w:rsidRDefault="00962046" w:rsidP="00962046">
      <w:pPr>
        <w:pStyle w:val="NormalWeb"/>
        <w:rPr>
          <w:rStyle w:val="Strong"/>
          <w:rFonts w:asciiTheme="minorHAnsi" w:hAnsiTheme="minorHAnsi" w:cstheme="minorHAnsi"/>
          <w:sz w:val="20"/>
          <w:szCs w:val="20"/>
        </w:rPr>
      </w:pPr>
    </w:p>
    <w:p w:rsidR="00962046" w:rsidRDefault="00962046" w:rsidP="00962046">
      <w:pPr>
        <w:pStyle w:val="NormalWeb"/>
        <w:rPr>
          <w:rStyle w:val="Strong"/>
          <w:rFonts w:asciiTheme="minorHAnsi" w:hAnsiTheme="minorHAnsi" w:cstheme="minorHAnsi"/>
          <w:sz w:val="20"/>
          <w:szCs w:val="20"/>
        </w:rPr>
      </w:pPr>
    </w:p>
    <w:p w:rsidR="00962046" w:rsidRPr="00962046" w:rsidRDefault="00962046" w:rsidP="00962046">
      <w:pPr>
        <w:pStyle w:val="ListParagraph"/>
        <w:spacing w:after="200" w:line="276" w:lineRule="auto"/>
        <w:jc w:val="center"/>
        <w:rPr>
          <w:rStyle w:val="Strong"/>
          <w:bCs w:val="0"/>
          <w:sz w:val="20"/>
          <w:szCs w:val="20"/>
          <w:u w:val="single"/>
        </w:rPr>
      </w:pPr>
      <w:r w:rsidRPr="00962046">
        <w:rPr>
          <w:b/>
          <w:sz w:val="20"/>
          <w:szCs w:val="20"/>
          <w:u w:val="single"/>
        </w:rPr>
        <w:lastRenderedPageBreak/>
        <w:t xml:space="preserve">Gantt </w:t>
      </w:r>
      <w:proofErr w:type="gramStart"/>
      <w:r w:rsidRPr="00962046">
        <w:rPr>
          <w:b/>
          <w:sz w:val="20"/>
          <w:szCs w:val="20"/>
          <w:u w:val="single"/>
        </w:rPr>
        <w:t>Chart</w:t>
      </w:r>
      <w:proofErr w:type="gramEnd"/>
    </w:p>
    <w:tbl>
      <w:tblPr>
        <w:tblW w:w="10600" w:type="dxa"/>
        <w:tblInd w:w="-796" w:type="dxa"/>
        <w:tblLook w:val="04A0" w:firstRow="1" w:lastRow="0" w:firstColumn="1" w:lastColumn="0" w:noHBand="0" w:noVBand="1"/>
      </w:tblPr>
      <w:tblGrid>
        <w:gridCol w:w="5044"/>
        <w:gridCol w:w="850"/>
        <w:gridCol w:w="851"/>
        <w:gridCol w:w="850"/>
        <w:gridCol w:w="993"/>
        <w:gridCol w:w="992"/>
        <w:gridCol w:w="1020"/>
      </w:tblGrid>
      <w:tr w:rsidR="00962046" w:rsidRPr="00962046" w:rsidTr="00962046">
        <w:trPr>
          <w:trHeight w:val="288"/>
        </w:trPr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Resources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Week    1-5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Week 6-15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Week 16-25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Week 26-35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Week 36-45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Week 46-52</w:t>
            </w:r>
          </w:p>
        </w:tc>
      </w:tr>
      <w:tr w:rsidR="00962046" w:rsidRPr="00962046" w:rsidTr="00962046">
        <w:trPr>
          <w:trHeight w:val="288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Project Manager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62046" w:rsidRPr="00962046" w:rsidTr="00962046">
        <w:trPr>
          <w:trHeight w:val="288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Business Analysist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504D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62046" w:rsidRPr="00962046" w:rsidTr="00962046">
        <w:trPr>
          <w:trHeight w:val="288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Java/CRM developers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62046" w:rsidRPr="00962046" w:rsidTr="00962046">
        <w:trPr>
          <w:trHeight w:val="288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Data Science Team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BB59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62046" w:rsidRPr="00962046" w:rsidTr="00962046">
        <w:trPr>
          <w:trHeight w:val="288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Tester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62046" w:rsidRPr="00962046" w:rsidTr="00962046">
        <w:trPr>
          <w:trHeight w:val="288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Network Engineer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962046" w:rsidRPr="00962046" w:rsidTr="00962046">
        <w:trPr>
          <w:trHeight w:val="288"/>
        </w:trPr>
        <w:tc>
          <w:tcPr>
            <w:tcW w:w="5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 CRM Vendor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noWrap/>
            <w:vAlign w:val="bottom"/>
            <w:hideMark/>
          </w:tcPr>
          <w:p w:rsidR="00962046" w:rsidRPr="00962046" w:rsidRDefault="00962046" w:rsidP="0096204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962046">
              <w:rPr>
                <w:rFonts w:eastAsia="Times New Roman" w:cstheme="minorHAnsi"/>
                <w:color w:val="000000"/>
                <w:sz w:val="20"/>
                <w:szCs w:val="20"/>
              </w:rPr>
              <w:t> </w:t>
            </w:r>
          </w:p>
        </w:tc>
      </w:tr>
    </w:tbl>
    <w:p w:rsidR="00962046" w:rsidRPr="00962046" w:rsidRDefault="00962046" w:rsidP="00962046">
      <w:pPr>
        <w:pStyle w:val="NormalWeb"/>
        <w:rPr>
          <w:rFonts w:asciiTheme="minorHAnsi" w:hAnsiTheme="minorHAnsi" w:cstheme="minorHAnsi"/>
          <w:sz w:val="20"/>
          <w:szCs w:val="20"/>
        </w:rPr>
      </w:pPr>
    </w:p>
    <w:p w:rsidR="00A66D21" w:rsidRDefault="00A66D21" w:rsidP="00A66D21">
      <w:pPr>
        <w:pStyle w:val="NormalWeb"/>
        <w:rPr>
          <w:rStyle w:val="Strong"/>
        </w:rPr>
      </w:pPr>
    </w:p>
    <w:p w:rsidR="00A66D21" w:rsidRDefault="00A66D21" w:rsidP="00A66D21">
      <w:pPr>
        <w:pStyle w:val="NormalWeb"/>
        <w:rPr>
          <w:rStyle w:val="Strong"/>
        </w:rPr>
      </w:pPr>
    </w:p>
    <w:p w:rsidR="00A66D21" w:rsidRPr="00A66D21" w:rsidRDefault="00A66D21" w:rsidP="005F20A9">
      <w:pPr>
        <w:pStyle w:val="NormalWeb"/>
        <w:numPr>
          <w:ilvl w:val="0"/>
          <w:numId w:val="38"/>
        </w:numPr>
        <w:jc w:val="center"/>
        <w:rPr>
          <w:rFonts w:asciiTheme="minorHAnsi" w:hAnsiTheme="minorHAnsi" w:cstheme="minorHAnsi"/>
          <w:sz w:val="20"/>
          <w:szCs w:val="20"/>
        </w:rPr>
      </w:pPr>
      <w:r w:rsidRPr="00A66D21">
        <w:rPr>
          <w:rStyle w:val="Strong"/>
          <w:rFonts w:asciiTheme="minorHAnsi" w:hAnsiTheme="minorHAnsi" w:cstheme="minorHAnsi"/>
          <w:sz w:val="20"/>
          <w:szCs w:val="20"/>
        </w:rPr>
        <w:t>GAP Analysis</w:t>
      </w:r>
    </w:p>
    <w:p w:rsidR="00A66D21" w:rsidRPr="00A66D21" w:rsidRDefault="00A66D21" w:rsidP="00A66D21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A66D21">
        <w:rPr>
          <w:rFonts w:asciiTheme="minorHAnsi" w:hAnsiTheme="minorHAnsi" w:cstheme="minorHAnsi"/>
          <w:sz w:val="20"/>
          <w:szCs w:val="20"/>
        </w:rPr>
        <w:t xml:space="preserve">Gap Analysis means comparing the </w:t>
      </w:r>
      <w:r w:rsidRPr="00A66D21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current state (AS-IS)</w:t>
      </w:r>
      <w:r w:rsidRPr="00A66D21">
        <w:rPr>
          <w:rFonts w:asciiTheme="minorHAnsi" w:hAnsiTheme="minorHAnsi" w:cstheme="minorHAnsi"/>
          <w:sz w:val="20"/>
          <w:szCs w:val="20"/>
        </w:rPr>
        <w:t xml:space="preserve"> with the </w:t>
      </w:r>
      <w:r w:rsidRPr="00A66D21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desired future state (TO-BE)</w:t>
      </w:r>
      <w:r w:rsidRPr="00A66D21">
        <w:rPr>
          <w:rFonts w:asciiTheme="minorHAnsi" w:hAnsiTheme="minorHAnsi" w:cstheme="minorHAnsi"/>
          <w:sz w:val="20"/>
          <w:szCs w:val="20"/>
        </w:rPr>
        <w:t xml:space="preserve"> to find out what is missing and what needs to be improved.</w:t>
      </w:r>
    </w:p>
    <w:p w:rsidR="00A66D21" w:rsidRPr="00A66D21" w:rsidRDefault="00A66D21" w:rsidP="00A66D2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A66D21">
        <w:rPr>
          <w:rStyle w:val="Strong"/>
          <w:rFonts w:asciiTheme="minorHAnsi" w:hAnsiTheme="minorHAnsi" w:cstheme="minorHAnsi"/>
          <w:sz w:val="20"/>
          <w:szCs w:val="20"/>
        </w:rPr>
        <w:t>AS-IS (Current State)</w:t>
      </w:r>
      <w:proofErr w:type="gramStart"/>
      <w:r w:rsidRPr="00A66D21">
        <w:rPr>
          <w:rStyle w:val="Strong"/>
          <w:rFonts w:asciiTheme="minorHAnsi" w:hAnsiTheme="minorHAnsi" w:cstheme="minorHAnsi"/>
          <w:sz w:val="20"/>
          <w:szCs w:val="20"/>
        </w:rPr>
        <w:t>:</w:t>
      </w:r>
      <w:proofErr w:type="gramEnd"/>
      <w:r w:rsidRPr="00A66D21">
        <w:rPr>
          <w:rFonts w:asciiTheme="minorHAnsi" w:hAnsiTheme="minorHAnsi" w:cstheme="minorHAnsi"/>
          <w:sz w:val="20"/>
          <w:szCs w:val="20"/>
        </w:rPr>
        <w:br/>
        <w:t xml:space="preserve">Presently, the CRM system (CRMNEXT) is used mainly as a reporting tool. Security features are weak, customer interaction history is not fully visible, and personalized offers for </w:t>
      </w:r>
      <w:r>
        <w:rPr>
          <w:rFonts w:asciiTheme="minorHAnsi" w:hAnsiTheme="minorHAnsi" w:cstheme="minorHAnsi"/>
          <w:sz w:val="20"/>
          <w:szCs w:val="20"/>
        </w:rPr>
        <w:t xml:space="preserve">each customer </w:t>
      </w:r>
      <w:proofErr w:type="gramStart"/>
      <w:r>
        <w:rPr>
          <w:rFonts w:asciiTheme="minorHAnsi" w:hAnsiTheme="minorHAnsi" w:cstheme="minorHAnsi"/>
          <w:sz w:val="20"/>
          <w:szCs w:val="20"/>
        </w:rPr>
        <w:t>are not displayed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A66D21" w:rsidRDefault="00A66D21" w:rsidP="00A66D21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A66D21">
        <w:rPr>
          <w:rStyle w:val="Strong"/>
          <w:rFonts w:asciiTheme="minorHAnsi" w:hAnsiTheme="minorHAnsi" w:cstheme="minorHAnsi"/>
          <w:sz w:val="20"/>
          <w:szCs w:val="20"/>
        </w:rPr>
        <w:t>TO-BE (Future State)</w:t>
      </w:r>
      <w:proofErr w:type="gramStart"/>
      <w:r w:rsidRPr="00A66D21">
        <w:rPr>
          <w:rStyle w:val="Strong"/>
          <w:rFonts w:asciiTheme="minorHAnsi" w:hAnsiTheme="minorHAnsi" w:cstheme="minorHAnsi"/>
          <w:sz w:val="20"/>
          <w:szCs w:val="20"/>
        </w:rPr>
        <w:t>:</w:t>
      </w:r>
      <w:proofErr w:type="gramEnd"/>
      <w:r w:rsidRPr="00A66D21">
        <w:rPr>
          <w:rFonts w:asciiTheme="minorHAnsi" w:hAnsiTheme="minorHAnsi" w:cstheme="minorHAnsi"/>
          <w:sz w:val="20"/>
          <w:szCs w:val="20"/>
        </w:rPr>
        <w:br/>
        <w:t>The enhanced CRM will have stronger security features, complete customer interaction history (360° view), and display personalized offers and insights. This will help bankers engage better with customers and improve sales.</w:t>
      </w:r>
    </w:p>
    <w:p w:rsidR="00A66D21" w:rsidRDefault="00A66D21" w:rsidP="005F20A9">
      <w:pPr>
        <w:pStyle w:val="ListParagraph"/>
        <w:numPr>
          <w:ilvl w:val="1"/>
          <w:numId w:val="12"/>
        </w:numPr>
        <w:spacing w:after="0"/>
        <w:jc w:val="center"/>
        <w:rPr>
          <w:rFonts w:cstheme="minorHAnsi"/>
          <w:b/>
          <w:bCs/>
          <w:sz w:val="20"/>
          <w:szCs w:val="20"/>
          <w:lang w:val="en-US"/>
        </w:rPr>
      </w:pPr>
      <w:r>
        <w:rPr>
          <w:rFonts w:cstheme="minorHAnsi"/>
          <w:b/>
          <w:bCs/>
          <w:sz w:val="20"/>
          <w:szCs w:val="20"/>
          <w:lang w:val="en-US"/>
        </w:rPr>
        <w:t>Risk Analysis</w:t>
      </w:r>
    </w:p>
    <w:p w:rsidR="00A66D21" w:rsidRDefault="00A66D21" w:rsidP="00A66D21">
      <w:pPr>
        <w:pStyle w:val="ListParagraph"/>
        <w:spacing w:after="0"/>
        <w:jc w:val="center"/>
        <w:rPr>
          <w:rFonts w:cstheme="minorHAnsi"/>
          <w:b/>
          <w:bCs/>
          <w:sz w:val="20"/>
          <w:szCs w:val="20"/>
          <w:lang w:val="en-US"/>
        </w:rPr>
      </w:pPr>
    </w:p>
    <w:p w:rsidR="00A66D21" w:rsidRPr="00A66D21" w:rsidRDefault="00A66D21" w:rsidP="00A66D21">
      <w:pPr>
        <w:spacing w:after="0"/>
        <w:rPr>
          <w:rFonts w:cstheme="minorHAnsi"/>
          <w:b/>
          <w:bCs/>
          <w:sz w:val="20"/>
          <w:szCs w:val="20"/>
          <w:lang w:val="en-US"/>
        </w:rPr>
      </w:pPr>
      <w:r w:rsidRPr="00A66D21">
        <w:rPr>
          <w:rFonts w:eastAsia="Times New Roman" w:cstheme="minorHAnsi"/>
          <w:b/>
          <w:bCs/>
          <w:sz w:val="20"/>
          <w:szCs w:val="20"/>
          <w:lang w:eastAsia="en-IN" w:bidi="hi-IN"/>
        </w:rPr>
        <w:t>BA Risk:</w:t>
      </w:r>
      <w:r w:rsidRPr="00A66D21">
        <w:rPr>
          <w:rFonts w:eastAsia="Times New Roman" w:cstheme="minorHAnsi"/>
          <w:sz w:val="20"/>
          <w:szCs w:val="20"/>
          <w:lang w:eastAsia="en-IN" w:bidi="hi-IN"/>
        </w:rPr>
        <w:t xml:space="preserve"> Incomplete requirements, lack of domain knowledge, wrong market understanding.</w:t>
      </w:r>
    </w:p>
    <w:p w:rsidR="00A66D21" w:rsidRPr="00A66D21" w:rsidRDefault="00A66D21" w:rsidP="00A66D21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 w:rsidRPr="00A66D21">
        <w:rPr>
          <w:rFonts w:eastAsia="Times New Roman" w:cstheme="minorHAnsi"/>
          <w:b/>
          <w:bCs/>
          <w:sz w:val="20"/>
          <w:szCs w:val="20"/>
          <w:lang w:eastAsia="en-IN" w:bidi="hi-IN"/>
        </w:rPr>
        <w:t>Process Risk:</w:t>
      </w:r>
      <w:r w:rsidRPr="00A66D21">
        <w:rPr>
          <w:rFonts w:eastAsia="Times New Roman" w:cstheme="minorHAnsi"/>
          <w:sz w:val="20"/>
          <w:szCs w:val="20"/>
          <w:lang w:eastAsia="en-IN" w:bidi="hi-IN"/>
        </w:rPr>
        <w:t xml:space="preserve"> Complicated steps for users, incomplete product details, inefficiency in workflows.</w:t>
      </w:r>
    </w:p>
    <w:p w:rsidR="00A66D21" w:rsidRPr="00A66D21" w:rsidRDefault="00A66D21" w:rsidP="00A66D21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 w:rsidRPr="00A66D21">
        <w:rPr>
          <w:rFonts w:eastAsia="Times New Roman" w:cstheme="minorHAnsi"/>
          <w:b/>
          <w:bCs/>
          <w:sz w:val="20"/>
          <w:szCs w:val="20"/>
          <w:lang w:eastAsia="en-IN" w:bidi="hi-IN"/>
        </w:rPr>
        <w:t>Project Risk:</w:t>
      </w:r>
      <w:r w:rsidRPr="00A66D21">
        <w:rPr>
          <w:rFonts w:eastAsia="Times New Roman" w:cstheme="minorHAnsi"/>
          <w:sz w:val="20"/>
          <w:szCs w:val="20"/>
          <w:lang w:eastAsia="en-IN" w:bidi="hi-IN"/>
        </w:rPr>
        <w:t xml:space="preserve"> Scope creep, budget overrun, delay in timeline, vendor dependency.</w:t>
      </w:r>
    </w:p>
    <w:p w:rsidR="00A66D21" w:rsidRPr="00A66D21" w:rsidRDefault="00A66D21" w:rsidP="00A66D21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 w:rsidRPr="00A66D21">
        <w:rPr>
          <w:rFonts w:eastAsia="Times New Roman" w:cstheme="minorHAnsi"/>
          <w:b/>
          <w:bCs/>
          <w:sz w:val="20"/>
          <w:szCs w:val="20"/>
          <w:lang w:eastAsia="en-IN" w:bidi="hi-IN"/>
        </w:rPr>
        <w:t>User Adoption Risk:</w:t>
      </w:r>
      <w:r w:rsidRPr="00A66D21">
        <w:rPr>
          <w:rFonts w:eastAsia="Times New Roman" w:cstheme="minorHAnsi"/>
          <w:sz w:val="20"/>
          <w:szCs w:val="20"/>
          <w:lang w:eastAsia="en-IN" w:bidi="hi-IN"/>
        </w:rPr>
        <w:t xml:space="preserve"> RMs/BMs may resist using new CRM → solved by training &amp; gamification.</w:t>
      </w:r>
    </w:p>
    <w:p w:rsidR="00A66D21" w:rsidRDefault="00A66D21" w:rsidP="00A66D21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 w:rsidRPr="00A66D21">
        <w:rPr>
          <w:rFonts w:eastAsia="Times New Roman" w:cstheme="minorHAnsi"/>
          <w:b/>
          <w:bCs/>
          <w:sz w:val="20"/>
          <w:szCs w:val="20"/>
          <w:lang w:eastAsia="en-IN" w:bidi="hi-IN"/>
        </w:rPr>
        <w:t>Data Quality Risk:</w:t>
      </w:r>
      <w:r w:rsidRPr="00A66D21">
        <w:rPr>
          <w:rFonts w:eastAsia="Times New Roman" w:cstheme="minorHAnsi"/>
          <w:sz w:val="20"/>
          <w:szCs w:val="20"/>
          <w:lang w:eastAsia="en-IN" w:bidi="hi-IN"/>
        </w:rPr>
        <w:t xml:space="preserve"> Wrong/missing data may reduce AI insights.</w:t>
      </w:r>
    </w:p>
    <w:p w:rsidR="00737DA4" w:rsidRDefault="00737DA4" w:rsidP="00A66D21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IN" w:bidi="hi-IN"/>
        </w:rPr>
      </w:pPr>
    </w:p>
    <w:p w:rsidR="00737DA4" w:rsidRDefault="00737DA4" w:rsidP="00737DA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en-IN" w:bidi="hi-IN"/>
        </w:rPr>
      </w:pPr>
      <w:r w:rsidRPr="00737DA4">
        <w:rPr>
          <w:rFonts w:eastAsia="Times New Roman" w:cstheme="minorHAnsi"/>
          <w:b/>
          <w:bCs/>
          <w:sz w:val="20"/>
          <w:szCs w:val="20"/>
          <w:lang w:eastAsia="en-IN" w:bidi="hi-IN"/>
        </w:rPr>
        <w:t>Elicitation Techniques we used to complete a Project</w:t>
      </w:r>
    </w:p>
    <w:p w:rsidR="00737DA4" w:rsidRPr="00737DA4" w:rsidRDefault="00737DA4" w:rsidP="00737DA4">
      <w:pPr>
        <w:pStyle w:val="ListParagraph"/>
        <w:numPr>
          <w:ilvl w:val="0"/>
          <w:numId w:val="43"/>
        </w:numPr>
        <w:spacing w:after="200" w:line="276" w:lineRule="auto"/>
        <w:jc w:val="both"/>
        <w:rPr>
          <w:sz w:val="20"/>
          <w:szCs w:val="20"/>
        </w:rPr>
      </w:pPr>
      <w:r w:rsidRPr="00737DA4">
        <w:rPr>
          <w:b/>
          <w:sz w:val="20"/>
          <w:szCs w:val="20"/>
          <w:u w:val="single"/>
        </w:rPr>
        <w:t xml:space="preserve">Document </w:t>
      </w:r>
      <w:proofErr w:type="gramStart"/>
      <w:r w:rsidRPr="00737DA4">
        <w:rPr>
          <w:b/>
          <w:sz w:val="20"/>
          <w:szCs w:val="20"/>
          <w:u w:val="single"/>
        </w:rPr>
        <w:t>Analysis</w:t>
      </w:r>
      <w:r w:rsidRPr="00737DA4">
        <w:rPr>
          <w:sz w:val="20"/>
          <w:szCs w:val="20"/>
        </w:rPr>
        <w:t xml:space="preserve"> :-</w:t>
      </w:r>
      <w:proofErr w:type="gramEnd"/>
      <w:r w:rsidRPr="00737DA4">
        <w:rPr>
          <w:sz w:val="20"/>
          <w:szCs w:val="20"/>
        </w:rPr>
        <w:t xml:space="preserve">   A mandatory technique used in almost every project. I am applying it to understand the current state of the application by reviewing emails, meeting minutes, and existing documents to identify enhancements</w:t>
      </w:r>
      <w:r>
        <w:t>.</w:t>
      </w:r>
    </w:p>
    <w:p w:rsidR="00737DA4" w:rsidRPr="00737DA4" w:rsidRDefault="00737DA4" w:rsidP="00A476F6">
      <w:pPr>
        <w:pStyle w:val="ListParagraph"/>
        <w:numPr>
          <w:ilvl w:val="0"/>
          <w:numId w:val="43"/>
        </w:numPr>
        <w:spacing w:after="200" w:line="276" w:lineRule="auto"/>
        <w:jc w:val="both"/>
        <w:rPr>
          <w:sz w:val="18"/>
          <w:szCs w:val="18"/>
        </w:rPr>
      </w:pPr>
      <w:r w:rsidRPr="00737DA4">
        <w:rPr>
          <w:b/>
          <w:sz w:val="20"/>
          <w:szCs w:val="20"/>
          <w:u w:val="single"/>
        </w:rPr>
        <w:t xml:space="preserve">Reverse </w:t>
      </w:r>
      <w:proofErr w:type="gramStart"/>
      <w:r w:rsidRPr="00737DA4">
        <w:rPr>
          <w:b/>
          <w:sz w:val="20"/>
          <w:szCs w:val="20"/>
          <w:u w:val="single"/>
        </w:rPr>
        <w:t>Engineering</w:t>
      </w:r>
      <w:r w:rsidRPr="00737DA4">
        <w:rPr>
          <w:sz w:val="20"/>
          <w:szCs w:val="20"/>
        </w:rPr>
        <w:t xml:space="preserve"> :-</w:t>
      </w:r>
      <w:proofErr w:type="gramEnd"/>
      <w:r w:rsidRPr="00737DA4">
        <w:rPr>
          <w:sz w:val="20"/>
          <w:szCs w:val="20"/>
        </w:rPr>
        <w:t xml:space="preserve">  This technique is important for migration or enhancements. I am using it to </w:t>
      </w:r>
      <w:proofErr w:type="spellStart"/>
      <w:r w:rsidRPr="00737DA4">
        <w:rPr>
          <w:sz w:val="20"/>
          <w:szCs w:val="20"/>
        </w:rPr>
        <w:t>analyze</w:t>
      </w:r>
      <w:proofErr w:type="spellEnd"/>
      <w:r w:rsidRPr="00737DA4">
        <w:rPr>
          <w:sz w:val="20"/>
          <w:szCs w:val="20"/>
        </w:rPr>
        <w:t xml:space="preserve"> the existing system and build an improved version of the application.</w:t>
      </w:r>
    </w:p>
    <w:p w:rsidR="00737DA4" w:rsidRPr="00737DA4" w:rsidRDefault="00737DA4" w:rsidP="00A476F6">
      <w:pPr>
        <w:pStyle w:val="ListParagraph"/>
        <w:numPr>
          <w:ilvl w:val="0"/>
          <w:numId w:val="43"/>
        </w:numPr>
        <w:spacing w:after="200" w:line="276" w:lineRule="auto"/>
        <w:jc w:val="both"/>
        <w:rPr>
          <w:sz w:val="20"/>
          <w:szCs w:val="20"/>
        </w:rPr>
      </w:pPr>
      <w:r w:rsidRPr="00737DA4">
        <w:rPr>
          <w:b/>
          <w:sz w:val="20"/>
          <w:szCs w:val="20"/>
          <w:u w:val="single"/>
        </w:rPr>
        <w:lastRenderedPageBreak/>
        <w:t xml:space="preserve">Focus </w:t>
      </w:r>
      <w:proofErr w:type="gramStart"/>
      <w:r w:rsidRPr="00737DA4">
        <w:rPr>
          <w:b/>
          <w:sz w:val="20"/>
          <w:szCs w:val="20"/>
          <w:u w:val="single"/>
        </w:rPr>
        <w:t>Groups :-</w:t>
      </w:r>
      <w:proofErr w:type="gramEnd"/>
      <w:r w:rsidRPr="00737DA4">
        <w:rPr>
          <w:sz w:val="20"/>
          <w:szCs w:val="20"/>
        </w:rPr>
        <w:t xml:space="preserve">   Involve people with similar domain knowledge so they can share ideas and suggest improvements together.</w:t>
      </w:r>
    </w:p>
    <w:p w:rsidR="00737DA4" w:rsidRPr="00737DA4" w:rsidRDefault="00737DA4" w:rsidP="00621342">
      <w:pPr>
        <w:pStyle w:val="ListParagraph"/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sz w:val="20"/>
          <w:szCs w:val="20"/>
          <w:lang w:eastAsia="en-IN" w:bidi="hi-IN"/>
        </w:rPr>
      </w:pPr>
      <w:r w:rsidRPr="00737DA4">
        <w:rPr>
          <w:b/>
          <w:sz w:val="20"/>
          <w:szCs w:val="20"/>
          <w:u w:val="single"/>
        </w:rPr>
        <w:t xml:space="preserve">JAD </w:t>
      </w:r>
      <w:proofErr w:type="gramStart"/>
      <w:r w:rsidRPr="00737DA4">
        <w:rPr>
          <w:b/>
          <w:sz w:val="20"/>
          <w:szCs w:val="20"/>
          <w:u w:val="single"/>
        </w:rPr>
        <w:t>Session</w:t>
      </w:r>
      <w:r w:rsidRPr="00737DA4">
        <w:rPr>
          <w:sz w:val="20"/>
          <w:szCs w:val="20"/>
        </w:rPr>
        <w:t xml:space="preserve"> :-</w:t>
      </w:r>
      <w:proofErr w:type="gramEnd"/>
      <w:r w:rsidRPr="00737DA4">
        <w:rPr>
          <w:sz w:val="20"/>
          <w:szCs w:val="20"/>
        </w:rPr>
        <w:t xml:space="preserve">  </w:t>
      </w:r>
      <w:r w:rsidRPr="00737DA4">
        <w:rPr>
          <w:sz w:val="20"/>
          <w:szCs w:val="20"/>
        </w:rPr>
        <w:t>S</w:t>
      </w:r>
      <w:r w:rsidRPr="00737DA4">
        <w:rPr>
          <w:sz w:val="20"/>
          <w:szCs w:val="20"/>
        </w:rPr>
        <w:t>ince the project is technical in nature, the technical team’s role is crucial for its success.</w:t>
      </w:r>
    </w:p>
    <w:p w:rsidR="00A66D21" w:rsidRPr="00A66D21" w:rsidRDefault="00A66D21" w:rsidP="00737DA4">
      <w:pPr>
        <w:pStyle w:val="NormalWeb"/>
        <w:numPr>
          <w:ilvl w:val="0"/>
          <w:numId w:val="4"/>
        </w:numPr>
        <w:jc w:val="center"/>
        <w:rPr>
          <w:rFonts w:asciiTheme="minorHAnsi" w:hAnsiTheme="minorHAnsi" w:cstheme="minorHAnsi"/>
          <w:sz w:val="20"/>
          <w:szCs w:val="20"/>
        </w:rPr>
      </w:pPr>
      <w:r w:rsidRPr="00A66D21">
        <w:rPr>
          <w:rStyle w:val="Strong"/>
          <w:rFonts w:asciiTheme="minorHAnsi" w:hAnsiTheme="minorHAnsi" w:cstheme="minorHAnsi"/>
          <w:sz w:val="20"/>
          <w:szCs w:val="20"/>
        </w:rPr>
        <w:t>Doc</w:t>
      </w:r>
      <w:r>
        <w:rPr>
          <w:rStyle w:val="Strong"/>
          <w:rFonts w:asciiTheme="minorHAnsi" w:hAnsiTheme="minorHAnsi" w:cstheme="minorHAnsi"/>
          <w:sz w:val="20"/>
          <w:szCs w:val="20"/>
        </w:rPr>
        <w:t>uments to Write for the Project</w:t>
      </w:r>
    </w:p>
    <w:p w:rsidR="00A66D21" w:rsidRPr="00A66D21" w:rsidRDefault="00A66D21" w:rsidP="00A66D21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A66D21">
        <w:rPr>
          <w:rStyle w:val="Strong"/>
          <w:rFonts w:asciiTheme="minorHAnsi" w:hAnsiTheme="minorHAnsi" w:cstheme="minorHAnsi"/>
          <w:sz w:val="20"/>
          <w:szCs w:val="20"/>
        </w:rPr>
        <w:t xml:space="preserve">BRD </w:t>
      </w:r>
      <w:r w:rsidRPr="00A66D21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(Business Requirement Document)</w:t>
      </w:r>
      <w:r w:rsidRPr="00A66D21">
        <w:rPr>
          <w:rStyle w:val="Strong"/>
          <w:rFonts w:asciiTheme="minorHAnsi" w:hAnsiTheme="minorHAnsi" w:cstheme="minorHAnsi"/>
          <w:sz w:val="20"/>
          <w:szCs w:val="20"/>
        </w:rPr>
        <w:t>:</w:t>
      </w:r>
      <w:r w:rsidRPr="00A66D21">
        <w:rPr>
          <w:rFonts w:asciiTheme="minorHAnsi" w:hAnsiTheme="minorHAnsi" w:cstheme="minorHAnsi"/>
          <w:sz w:val="20"/>
          <w:szCs w:val="20"/>
        </w:rPr>
        <w:t xml:space="preserve"> Explains business needs and objectives.</w:t>
      </w:r>
    </w:p>
    <w:p w:rsidR="00A66D21" w:rsidRPr="00A66D21" w:rsidRDefault="00A66D21" w:rsidP="00A66D21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A66D21">
        <w:rPr>
          <w:rStyle w:val="Strong"/>
          <w:rFonts w:asciiTheme="minorHAnsi" w:hAnsiTheme="minorHAnsi" w:cstheme="minorHAnsi"/>
          <w:sz w:val="20"/>
          <w:szCs w:val="20"/>
        </w:rPr>
        <w:t xml:space="preserve">FSD </w:t>
      </w:r>
      <w:r w:rsidRPr="00A66D21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(Functional Specification Document</w:t>
      </w:r>
      <w:r w:rsidRPr="00A66D21">
        <w:rPr>
          <w:rStyle w:val="Strong"/>
          <w:rFonts w:asciiTheme="minorHAnsi" w:hAnsiTheme="minorHAnsi" w:cstheme="minorHAnsi"/>
          <w:sz w:val="20"/>
          <w:szCs w:val="20"/>
        </w:rPr>
        <w:t>):</w:t>
      </w:r>
      <w:r w:rsidRPr="00A66D21">
        <w:rPr>
          <w:rFonts w:asciiTheme="minorHAnsi" w:hAnsiTheme="minorHAnsi" w:cstheme="minorHAnsi"/>
          <w:sz w:val="20"/>
          <w:szCs w:val="20"/>
        </w:rPr>
        <w:t xml:space="preserve"> Explains how the system should function.</w:t>
      </w:r>
    </w:p>
    <w:p w:rsidR="00A66D21" w:rsidRPr="00A66D21" w:rsidRDefault="00A66D21" w:rsidP="00A66D21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sz w:val="20"/>
          <w:szCs w:val="20"/>
        </w:rPr>
      </w:pPr>
      <w:r w:rsidRPr="00A66D21">
        <w:rPr>
          <w:rStyle w:val="Strong"/>
          <w:rFonts w:asciiTheme="minorHAnsi" w:hAnsiTheme="minorHAnsi" w:cstheme="minorHAnsi"/>
          <w:sz w:val="20"/>
          <w:szCs w:val="20"/>
        </w:rPr>
        <w:t xml:space="preserve">FRD </w:t>
      </w:r>
      <w:r w:rsidRPr="00A66D21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(Functional Requirement Document</w:t>
      </w:r>
      <w:r w:rsidRPr="00A66D21">
        <w:rPr>
          <w:rStyle w:val="Strong"/>
          <w:rFonts w:asciiTheme="minorHAnsi" w:hAnsiTheme="minorHAnsi" w:cstheme="minorHAnsi"/>
          <w:sz w:val="20"/>
          <w:szCs w:val="20"/>
        </w:rPr>
        <w:t>):</w:t>
      </w:r>
      <w:r w:rsidRPr="00A66D21">
        <w:rPr>
          <w:rFonts w:asciiTheme="minorHAnsi" w:hAnsiTheme="minorHAnsi" w:cstheme="minorHAnsi"/>
          <w:sz w:val="20"/>
          <w:szCs w:val="20"/>
        </w:rPr>
        <w:t xml:space="preserve"> Details specific functional requirements in depth.</w:t>
      </w:r>
    </w:p>
    <w:p w:rsidR="00A66D21" w:rsidRPr="00A66D21" w:rsidRDefault="00A66D21" w:rsidP="00A66D21">
      <w:pPr>
        <w:pStyle w:val="NormalWeb"/>
        <w:numPr>
          <w:ilvl w:val="0"/>
          <w:numId w:val="13"/>
        </w:numPr>
      </w:pPr>
      <w:r w:rsidRPr="00A66D21">
        <w:rPr>
          <w:rStyle w:val="Strong"/>
          <w:rFonts w:asciiTheme="minorHAnsi" w:hAnsiTheme="minorHAnsi" w:cstheme="minorHAnsi"/>
          <w:sz w:val="20"/>
          <w:szCs w:val="20"/>
        </w:rPr>
        <w:t>Use Case Document:</w:t>
      </w:r>
      <w:r w:rsidRPr="00A66D21">
        <w:rPr>
          <w:rFonts w:asciiTheme="minorHAnsi" w:hAnsiTheme="minorHAnsi" w:cstheme="minorHAnsi"/>
          <w:sz w:val="20"/>
          <w:szCs w:val="20"/>
        </w:rPr>
        <w:t xml:space="preserve"> Shows </w:t>
      </w:r>
      <w:proofErr w:type="gramStart"/>
      <w:r w:rsidRPr="00A66D21">
        <w:rPr>
          <w:rFonts w:asciiTheme="minorHAnsi" w:hAnsiTheme="minorHAnsi" w:cstheme="minorHAnsi"/>
          <w:sz w:val="20"/>
          <w:szCs w:val="20"/>
        </w:rPr>
        <w:t>step-by-step</w:t>
      </w:r>
      <w:proofErr w:type="gramEnd"/>
      <w:r w:rsidRPr="00A66D21">
        <w:rPr>
          <w:rFonts w:asciiTheme="minorHAnsi" w:hAnsiTheme="minorHAnsi" w:cstheme="minorHAnsi"/>
          <w:sz w:val="20"/>
          <w:szCs w:val="20"/>
        </w:rPr>
        <w:t xml:space="preserve"> interactions between user and system.</w:t>
      </w:r>
    </w:p>
    <w:p w:rsidR="00A66D21" w:rsidRPr="00A66D21" w:rsidRDefault="00A66D21" w:rsidP="00A66D21">
      <w:pPr>
        <w:pStyle w:val="NormalWeb"/>
      </w:pPr>
    </w:p>
    <w:p w:rsidR="00A66D21" w:rsidRDefault="00A66D21" w:rsidP="005F20A9">
      <w:pPr>
        <w:pStyle w:val="ListParagraph"/>
        <w:numPr>
          <w:ilvl w:val="0"/>
          <w:numId w:val="4"/>
        </w:numPr>
        <w:jc w:val="center"/>
        <w:rPr>
          <w:rStyle w:val="Strong"/>
          <w:rFonts w:cstheme="minorHAnsi"/>
          <w:sz w:val="20"/>
          <w:szCs w:val="20"/>
        </w:rPr>
      </w:pPr>
      <w:r w:rsidRPr="00A66D21">
        <w:rPr>
          <w:rStyle w:val="Strong"/>
          <w:rFonts w:cstheme="minorHAnsi"/>
          <w:sz w:val="20"/>
          <w:szCs w:val="20"/>
        </w:rPr>
        <w:t>What process to follow to sign off on the Document?</w:t>
      </w:r>
    </w:p>
    <w:p w:rsidR="00A66D21" w:rsidRPr="00A66D21" w:rsidRDefault="00A66D21" w:rsidP="00A66D21">
      <w:pPr>
        <w:rPr>
          <w:rFonts w:cstheme="minorHAnsi"/>
          <w:sz w:val="20"/>
          <w:szCs w:val="20"/>
        </w:rPr>
      </w:pPr>
      <w:r w:rsidRPr="00A66D21">
        <w:rPr>
          <w:rFonts w:cstheme="minorHAnsi"/>
          <w:sz w:val="20"/>
          <w:szCs w:val="20"/>
        </w:rPr>
        <w:t xml:space="preserve">Sign-off </w:t>
      </w:r>
      <w:proofErr w:type="gramStart"/>
      <w:r w:rsidRPr="00A66D21">
        <w:rPr>
          <w:rFonts w:cstheme="minorHAnsi"/>
          <w:sz w:val="20"/>
          <w:szCs w:val="20"/>
        </w:rPr>
        <w:t>will be taken</w:t>
      </w:r>
      <w:proofErr w:type="gramEnd"/>
      <w:r w:rsidRPr="00A66D21">
        <w:rPr>
          <w:rFonts w:cstheme="minorHAnsi"/>
          <w:sz w:val="20"/>
          <w:szCs w:val="20"/>
        </w:rPr>
        <w:t xml:space="preserve"> on the </w:t>
      </w:r>
      <w:r w:rsidRPr="00A66D21">
        <w:rPr>
          <w:rStyle w:val="Strong"/>
          <w:rFonts w:cstheme="minorHAnsi"/>
          <w:b w:val="0"/>
          <w:bCs w:val="0"/>
          <w:sz w:val="20"/>
          <w:szCs w:val="20"/>
        </w:rPr>
        <w:t>SRS document</w:t>
      </w:r>
      <w:r w:rsidRPr="00A66D21">
        <w:rPr>
          <w:rStyle w:val="Strong"/>
          <w:rFonts w:cstheme="minorHAnsi"/>
          <w:sz w:val="20"/>
          <w:szCs w:val="20"/>
        </w:rPr>
        <w:t>,</w:t>
      </w:r>
      <w:r w:rsidRPr="00A66D21">
        <w:rPr>
          <w:rFonts w:cstheme="minorHAnsi"/>
          <w:sz w:val="20"/>
          <w:szCs w:val="20"/>
        </w:rPr>
        <w:t xml:space="preserve"> as it is the key document that captures all requirements. The client can provide sign-off through an </w:t>
      </w:r>
      <w:r w:rsidRPr="00A66D21">
        <w:rPr>
          <w:rStyle w:val="Strong"/>
          <w:rFonts w:cstheme="minorHAnsi"/>
          <w:b w:val="0"/>
          <w:bCs w:val="0"/>
          <w:sz w:val="20"/>
          <w:szCs w:val="20"/>
        </w:rPr>
        <w:t>official email approval</w:t>
      </w:r>
      <w:r w:rsidRPr="00A66D21">
        <w:rPr>
          <w:rFonts w:cstheme="minorHAnsi"/>
          <w:sz w:val="20"/>
          <w:szCs w:val="20"/>
        </w:rPr>
        <w:t xml:space="preserve"> or a </w:t>
      </w:r>
      <w:r w:rsidRPr="00A66D21">
        <w:rPr>
          <w:rStyle w:val="Strong"/>
          <w:rFonts w:cstheme="minorHAnsi"/>
          <w:b w:val="0"/>
          <w:bCs w:val="0"/>
          <w:sz w:val="20"/>
          <w:szCs w:val="20"/>
        </w:rPr>
        <w:t>signed copy of the document</w:t>
      </w:r>
      <w:r w:rsidRPr="00A66D21">
        <w:rPr>
          <w:rFonts w:cstheme="minorHAnsi"/>
          <w:sz w:val="20"/>
          <w:szCs w:val="20"/>
        </w:rPr>
        <w:t>.</w:t>
      </w:r>
    </w:p>
    <w:p w:rsidR="00B61A34" w:rsidRPr="005F20A9" w:rsidRDefault="00A66D21" w:rsidP="005F20A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eastAsia="Times New Roman" w:cstheme="minorHAnsi"/>
          <w:sz w:val="20"/>
          <w:szCs w:val="20"/>
          <w:lang w:eastAsia="en-IN" w:bidi="hi-IN"/>
        </w:rPr>
      </w:pPr>
      <w:r w:rsidRPr="005F20A9">
        <w:rPr>
          <w:rFonts w:eastAsia="Times New Roman" w:cstheme="minorHAnsi"/>
          <w:b/>
          <w:bCs/>
          <w:sz w:val="20"/>
          <w:szCs w:val="20"/>
          <w:lang w:eastAsia="en-IN" w:bidi="hi-IN"/>
        </w:rPr>
        <w:t>How to take Approvals from the Client</w:t>
      </w:r>
      <w:r w:rsidR="00B61A34" w:rsidRPr="005F20A9">
        <w:rPr>
          <w:rFonts w:eastAsia="Times New Roman" w:cstheme="minorHAnsi"/>
          <w:b/>
          <w:bCs/>
          <w:sz w:val="20"/>
          <w:szCs w:val="20"/>
          <w:lang w:eastAsia="en-IN" w:bidi="hi-IN"/>
        </w:rPr>
        <w:t>?</w:t>
      </w:r>
    </w:p>
    <w:p w:rsidR="00A66D21" w:rsidRPr="00B61A34" w:rsidRDefault="00A66D21" w:rsidP="00B61A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en-IN" w:bidi="hi-IN"/>
        </w:rPr>
      </w:pPr>
      <w:r w:rsidRPr="00A66D21">
        <w:rPr>
          <w:rFonts w:eastAsia="Times New Roman" w:cstheme="minorHAnsi"/>
          <w:sz w:val="20"/>
          <w:szCs w:val="20"/>
          <w:lang w:eastAsia="en-IN" w:bidi="hi-IN"/>
        </w:rPr>
        <w:t xml:space="preserve">First, arrange a meeting with the client to share updates and take their feedback. After that, send a formal email with the final document, and once the client confirms, it </w:t>
      </w:r>
      <w:proofErr w:type="gramStart"/>
      <w:r w:rsidRPr="00A66D21">
        <w:rPr>
          <w:rFonts w:eastAsia="Times New Roman" w:cstheme="minorHAnsi"/>
          <w:sz w:val="20"/>
          <w:szCs w:val="20"/>
          <w:lang w:eastAsia="en-IN" w:bidi="hi-IN"/>
        </w:rPr>
        <w:t>is considered</w:t>
      </w:r>
      <w:proofErr w:type="gramEnd"/>
      <w:r w:rsidRPr="00A66D21">
        <w:rPr>
          <w:rFonts w:eastAsia="Times New Roman" w:cstheme="minorHAnsi"/>
          <w:sz w:val="20"/>
          <w:szCs w:val="20"/>
          <w:lang w:eastAsia="en-IN" w:bidi="hi-IN"/>
        </w:rPr>
        <w:t xml:space="preserve"> approved (sign-off).</w:t>
      </w:r>
    </w:p>
    <w:p w:rsidR="00B61A34" w:rsidRPr="005F20A9" w:rsidRDefault="00B61A34" w:rsidP="005F20A9">
      <w:pPr>
        <w:pStyle w:val="ListParagraph"/>
        <w:numPr>
          <w:ilvl w:val="0"/>
          <w:numId w:val="4"/>
        </w:numPr>
        <w:jc w:val="center"/>
        <w:rPr>
          <w:rStyle w:val="Strong"/>
          <w:rFonts w:cstheme="minorHAnsi"/>
          <w:sz w:val="20"/>
          <w:szCs w:val="20"/>
        </w:rPr>
      </w:pPr>
      <w:r w:rsidRPr="005F20A9">
        <w:rPr>
          <w:rStyle w:val="Strong"/>
          <w:rFonts w:cstheme="minorHAnsi"/>
          <w:sz w:val="20"/>
          <w:szCs w:val="20"/>
        </w:rPr>
        <w:t>What Communication Channels to Establish and Implement?</w:t>
      </w:r>
    </w:p>
    <w:p w:rsidR="00B61A34" w:rsidRDefault="00B61A34" w:rsidP="00B61A34">
      <w:pPr>
        <w:rPr>
          <w:rStyle w:val="Strong"/>
          <w:rFonts w:cstheme="minorHAnsi"/>
          <w:b w:val="0"/>
          <w:bCs w:val="0"/>
          <w:sz w:val="20"/>
          <w:szCs w:val="20"/>
        </w:rPr>
      </w:pPr>
      <w:r>
        <w:rPr>
          <w:rStyle w:val="Strong"/>
          <w:rFonts w:cstheme="minorHAnsi"/>
          <w:b w:val="0"/>
          <w:bCs w:val="0"/>
          <w:sz w:val="20"/>
          <w:szCs w:val="20"/>
        </w:rPr>
        <w:t xml:space="preserve">The communication </w:t>
      </w:r>
      <w:proofErr w:type="gramStart"/>
      <w:r>
        <w:rPr>
          <w:rStyle w:val="Strong"/>
          <w:rFonts w:cstheme="minorHAnsi"/>
          <w:b w:val="0"/>
          <w:bCs w:val="0"/>
          <w:sz w:val="20"/>
          <w:szCs w:val="20"/>
        </w:rPr>
        <w:t>can be done</w:t>
      </w:r>
      <w:proofErr w:type="gramEnd"/>
      <w:r>
        <w:rPr>
          <w:rStyle w:val="Strong"/>
          <w:rFonts w:cstheme="minorHAnsi"/>
          <w:b w:val="0"/>
          <w:bCs w:val="0"/>
          <w:sz w:val="20"/>
          <w:szCs w:val="20"/>
        </w:rPr>
        <w:t xml:space="preserve"> through email updates, regular face-to-face meetings, telephonic discussion and messaging platforms like- Teams/ WhatsApp.</w:t>
      </w:r>
    </w:p>
    <w:p w:rsidR="00B61A34" w:rsidRDefault="00B61A34" w:rsidP="00B61A34">
      <w:pPr>
        <w:rPr>
          <w:rFonts w:cstheme="minorHAnsi"/>
          <w:b/>
          <w:bCs/>
          <w:sz w:val="20"/>
          <w:szCs w:val="20"/>
        </w:rPr>
      </w:pPr>
    </w:p>
    <w:p w:rsidR="00B61A34" w:rsidRDefault="00B61A34" w:rsidP="00B61A34">
      <w:pPr>
        <w:rPr>
          <w:rFonts w:cstheme="minorHAnsi"/>
          <w:b/>
          <w:bCs/>
          <w:sz w:val="20"/>
          <w:szCs w:val="20"/>
        </w:rPr>
      </w:pPr>
    </w:p>
    <w:p w:rsidR="00B61A34" w:rsidRDefault="00B61A34" w:rsidP="00B61A34">
      <w:pPr>
        <w:rPr>
          <w:rFonts w:cstheme="minorHAnsi"/>
          <w:b/>
          <w:bCs/>
          <w:sz w:val="20"/>
          <w:szCs w:val="20"/>
        </w:rPr>
      </w:pPr>
    </w:p>
    <w:p w:rsidR="00B61A34" w:rsidRPr="005F20A9" w:rsidRDefault="00B61A34" w:rsidP="005F20A9">
      <w:pPr>
        <w:pStyle w:val="ListParagraph"/>
        <w:numPr>
          <w:ilvl w:val="0"/>
          <w:numId w:val="4"/>
        </w:numPr>
        <w:jc w:val="center"/>
        <w:rPr>
          <w:rFonts w:cstheme="minorHAnsi"/>
          <w:b/>
          <w:bCs/>
          <w:sz w:val="20"/>
          <w:szCs w:val="20"/>
        </w:rPr>
      </w:pPr>
      <w:r w:rsidRPr="005F20A9">
        <w:rPr>
          <w:rFonts w:cstheme="minorHAnsi"/>
          <w:b/>
          <w:bCs/>
          <w:sz w:val="20"/>
          <w:szCs w:val="20"/>
        </w:rPr>
        <w:t>How to handle a change request?</w:t>
      </w:r>
    </w:p>
    <w:p w:rsidR="00B61A34" w:rsidRDefault="00B61A34" w:rsidP="00B61A34">
      <w:pPr>
        <w:jc w:val="both"/>
        <w:rPr>
          <w:rFonts w:eastAsia="Times New Roman" w:cstheme="minorHAnsi"/>
          <w:sz w:val="20"/>
          <w:szCs w:val="20"/>
          <w:lang w:eastAsia="en-IN" w:bidi="hi-IN"/>
        </w:rPr>
      </w:pPr>
      <w:r w:rsidRPr="00B61A34">
        <w:rPr>
          <w:rFonts w:eastAsia="Times New Roman" w:cstheme="minorHAnsi"/>
          <w:sz w:val="20"/>
          <w:szCs w:val="20"/>
          <w:lang w:eastAsia="en-IN" w:bidi="hi-IN"/>
        </w:rPr>
        <w:t xml:space="preserve">First, the request </w:t>
      </w:r>
      <w:proofErr w:type="gramStart"/>
      <w:r w:rsidRPr="00B61A34">
        <w:rPr>
          <w:rFonts w:eastAsia="Times New Roman" w:cstheme="minorHAnsi"/>
          <w:sz w:val="20"/>
          <w:szCs w:val="20"/>
          <w:lang w:eastAsia="en-IN" w:bidi="hi-IN"/>
        </w:rPr>
        <w:t>is received</w:t>
      </w:r>
      <w:proofErr w:type="gramEnd"/>
      <w:r w:rsidRPr="00B61A34">
        <w:rPr>
          <w:rFonts w:eastAsia="Times New Roman" w:cstheme="minorHAnsi"/>
          <w:sz w:val="20"/>
          <w:szCs w:val="20"/>
          <w:lang w:eastAsia="en-IN" w:bidi="hi-IN"/>
        </w:rPr>
        <w:t xml:space="preserve"> formally through a Change Request Form. Once received, the team acknowledges it and analyses its impact on the project in terms of time, cost, and scope. After the analysis, the </w:t>
      </w:r>
      <w:proofErr w:type="gramStart"/>
      <w:r w:rsidRPr="00B61A34">
        <w:rPr>
          <w:rFonts w:eastAsia="Times New Roman" w:cstheme="minorHAnsi"/>
          <w:sz w:val="20"/>
          <w:szCs w:val="20"/>
          <w:lang w:eastAsia="en-IN" w:bidi="hi-IN"/>
        </w:rPr>
        <w:t xml:space="preserve">change </w:t>
      </w:r>
      <w:r>
        <w:rPr>
          <w:rFonts w:eastAsia="Times New Roman" w:cstheme="minorHAnsi"/>
          <w:sz w:val="20"/>
          <w:szCs w:val="20"/>
          <w:lang w:eastAsia="en-IN" w:bidi="hi-IN"/>
        </w:rPr>
        <w:t xml:space="preserve"> </w:t>
      </w:r>
      <w:r w:rsidRPr="00B61A34">
        <w:rPr>
          <w:rFonts w:eastAsia="Times New Roman" w:cstheme="minorHAnsi"/>
          <w:sz w:val="20"/>
          <w:szCs w:val="20"/>
          <w:lang w:eastAsia="en-IN" w:bidi="hi-IN"/>
        </w:rPr>
        <w:t>request</w:t>
      </w:r>
      <w:proofErr w:type="gramEnd"/>
      <w:r w:rsidRPr="00B61A34">
        <w:rPr>
          <w:rFonts w:eastAsia="Times New Roman" w:cstheme="minorHAnsi"/>
          <w:sz w:val="20"/>
          <w:szCs w:val="20"/>
          <w:lang w:eastAsia="en-IN" w:bidi="hi-IN"/>
        </w:rPr>
        <w:t xml:space="preserve"> is either approved or rejected based on discussions with the client and the project team to ensure smooth implementation without affecting overall project delivery.</w:t>
      </w:r>
    </w:p>
    <w:p w:rsidR="00B61A34" w:rsidRPr="005F20A9" w:rsidRDefault="00B61A34" w:rsidP="005F20A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eastAsia="Times New Roman" w:cstheme="minorHAnsi"/>
          <w:sz w:val="20"/>
          <w:szCs w:val="20"/>
          <w:lang w:eastAsia="en-IN" w:bidi="hi-IN"/>
        </w:rPr>
      </w:pPr>
      <w:r w:rsidRPr="005F20A9">
        <w:rPr>
          <w:rFonts w:eastAsia="Times New Roman" w:cstheme="minorHAnsi"/>
          <w:b/>
          <w:bCs/>
          <w:sz w:val="20"/>
          <w:szCs w:val="20"/>
          <w:lang w:eastAsia="en-IN" w:bidi="hi-IN"/>
        </w:rPr>
        <w:t>How to update progress of the project to the stakeholders?</w:t>
      </w:r>
    </w:p>
    <w:p w:rsidR="00B61A34" w:rsidRPr="00B61A34" w:rsidRDefault="00B61A34" w:rsidP="00B61A3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en-IN" w:bidi="hi-IN"/>
        </w:rPr>
      </w:pPr>
      <w:r w:rsidRPr="00B61A34">
        <w:rPr>
          <w:rFonts w:eastAsia="Times New Roman" w:cstheme="minorHAnsi"/>
          <w:sz w:val="20"/>
          <w:szCs w:val="20"/>
          <w:lang w:eastAsia="en-IN" w:bidi="hi-IN"/>
        </w:rPr>
        <w:t xml:space="preserve">Project progress </w:t>
      </w:r>
      <w:proofErr w:type="gramStart"/>
      <w:r w:rsidRPr="00B61A34">
        <w:rPr>
          <w:rFonts w:eastAsia="Times New Roman" w:cstheme="minorHAnsi"/>
          <w:sz w:val="20"/>
          <w:szCs w:val="20"/>
          <w:lang w:eastAsia="en-IN" w:bidi="hi-IN"/>
        </w:rPr>
        <w:t>can be shared</w:t>
      </w:r>
      <w:proofErr w:type="gramEnd"/>
      <w:r w:rsidRPr="00B61A34">
        <w:rPr>
          <w:rFonts w:eastAsia="Times New Roman" w:cstheme="minorHAnsi"/>
          <w:sz w:val="20"/>
          <w:szCs w:val="20"/>
          <w:lang w:eastAsia="en-IN" w:bidi="hi-IN"/>
        </w:rPr>
        <w:t xml:space="preserve"> through weekly status</w:t>
      </w:r>
      <w:r w:rsidRPr="00B61A34">
        <w:rPr>
          <w:rFonts w:eastAsia="Times New Roman" w:cstheme="minorHAnsi"/>
          <w:i/>
          <w:iCs/>
          <w:sz w:val="20"/>
          <w:szCs w:val="20"/>
          <w:lang w:eastAsia="en-IN" w:bidi="hi-IN"/>
        </w:rPr>
        <w:t xml:space="preserve"> </w:t>
      </w:r>
      <w:r w:rsidRPr="00B61A34">
        <w:rPr>
          <w:rFonts w:eastAsia="Times New Roman" w:cstheme="minorHAnsi"/>
          <w:sz w:val="20"/>
          <w:szCs w:val="20"/>
          <w:lang w:eastAsia="en-IN" w:bidi="hi-IN"/>
        </w:rPr>
        <w:t>emails and monthly</w:t>
      </w:r>
      <w:r w:rsidRPr="00B61A34">
        <w:rPr>
          <w:rFonts w:eastAsia="Times New Roman" w:cstheme="minorHAnsi"/>
          <w:i/>
          <w:iCs/>
          <w:sz w:val="20"/>
          <w:szCs w:val="20"/>
          <w:lang w:eastAsia="en-IN" w:bidi="hi-IN"/>
        </w:rPr>
        <w:t xml:space="preserve"> </w:t>
      </w:r>
      <w:r w:rsidRPr="00B61A34">
        <w:rPr>
          <w:rFonts w:eastAsia="Times New Roman" w:cstheme="minorHAnsi"/>
          <w:sz w:val="20"/>
          <w:szCs w:val="20"/>
          <w:lang w:eastAsia="en-IN" w:bidi="hi-IN"/>
        </w:rPr>
        <w:t>review</w:t>
      </w:r>
      <w:r w:rsidRPr="00B61A34">
        <w:rPr>
          <w:rFonts w:eastAsia="Times New Roman" w:cstheme="minorHAnsi"/>
          <w:i/>
          <w:iCs/>
          <w:sz w:val="20"/>
          <w:szCs w:val="20"/>
          <w:lang w:eastAsia="en-IN" w:bidi="hi-IN"/>
        </w:rPr>
        <w:t xml:space="preserve"> </w:t>
      </w:r>
      <w:r w:rsidRPr="00B61A34">
        <w:rPr>
          <w:rFonts w:eastAsia="Times New Roman" w:cstheme="minorHAnsi"/>
          <w:sz w:val="20"/>
          <w:szCs w:val="20"/>
          <w:lang w:eastAsia="en-IN" w:bidi="hi-IN"/>
        </w:rPr>
        <w:t>meetings. These updates keep stakeholders informed about milestones achieved, challenges faced, and next steps of the project.</w:t>
      </w:r>
    </w:p>
    <w:p w:rsidR="00B61A34" w:rsidRPr="00B61A34" w:rsidRDefault="00B61A34" w:rsidP="00B61A34">
      <w:pPr>
        <w:jc w:val="both"/>
        <w:rPr>
          <w:rFonts w:cstheme="minorHAnsi"/>
          <w:b/>
          <w:bCs/>
          <w:sz w:val="16"/>
          <w:szCs w:val="16"/>
        </w:rPr>
      </w:pPr>
    </w:p>
    <w:p w:rsidR="00B61A34" w:rsidRPr="005F20A9" w:rsidRDefault="00B61A34" w:rsidP="005F20A9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cstheme="minorHAnsi"/>
          <w:b/>
          <w:bCs/>
          <w:sz w:val="20"/>
          <w:szCs w:val="20"/>
        </w:rPr>
      </w:pPr>
      <w:r w:rsidRPr="005F20A9">
        <w:rPr>
          <w:rFonts w:cstheme="minorHAnsi"/>
          <w:b/>
          <w:bCs/>
          <w:sz w:val="20"/>
          <w:szCs w:val="20"/>
        </w:rPr>
        <w:t>How to take sign-off on UAT – Client Project Acceptance Form?</w:t>
      </w:r>
    </w:p>
    <w:p w:rsidR="00B61A34" w:rsidRDefault="00B61A34" w:rsidP="00B61A34">
      <w:pPr>
        <w:spacing w:before="100" w:beforeAutospacing="1" w:after="100" w:afterAutospacing="1" w:line="240" w:lineRule="auto"/>
        <w:jc w:val="both"/>
        <w:rPr>
          <w:rFonts w:cstheme="minorHAnsi"/>
          <w:sz w:val="20"/>
          <w:szCs w:val="20"/>
        </w:rPr>
      </w:pPr>
      <w:r w:rsidRPr="00B61A34">
        <w:rPr>
          <w:rFonts w:cstheme="minorHAnsi"/>
          <w:sz w:val="20"/>
          <w:szCs w:val="20"/>
        </w:rPr>
        <w:t xml:space="preserve">For our project, we will first prepare the UAT form and conduct testing with users. Any issues </w:t>
      </w:r>
      <w:proofErr w:type="gramStart"/>
      <w:r w:rsidRPr="00B61A34">
        <w:rPr>
          <w:rFonts w:cstheme="minorHAnsi"/>
          <w:sz w:val="20"/>
          <w:szCs w:val="20"/>
        </w:rPr>
        <w:t>will be r</w:t>
      </w:r>
      <w:r w:rsidR="00366E2E">
        <w:rPr>
          <w:rFonts w:cstheme="minorHAnsi"/>
          <w:sz w:val="20"/>
          <w:szCs w:val="20"/>
        </w:rPr>
        <w:t>eviewed and fixed</w:t>
      </w:r>
      <w:proofErr w:type="gramEnd"/>
      <w:r w:rsidR="00366E2E">
        <w:rPr>
          <w:rFonts w:cstheme="minorHAnsi"/>
          <w:sz w:val="20"/>
          <w:szCs w:val="20"/>
        </w:rPr>
        <w:t>. Then</w:t>
      </w:r>
      <w:r w:rsidRPr="00B61A34">
        <w:rPr>
          <w:rFonts w:cstheme="minorHAnsi"/>
          <w:sz w:val="20"/>
          <w:szCs w:val="20"/>
        </w:rPr>
        <w:t xml:space="preserve"> the Client Project Acceptance form will be prepared and formal approval obtained. Finally, the signed form </w:t>
      </w:r>
      <w:proofErr w:type="gramStart"/>
      <w:r w:rsidRPr="00B61A34">
        <w:rPr>
          <w:rFonts w:cstheme="minorHAnsi"/>
          <w:sz w:val="20"/>
          <w:szCs w:val="20"/>
        </w:rPr>
        <w:t>will be documented and shared with all stakeholders</w:t>
      </w:r>
      <w:proofErr w:type="gramEnd"/>
      <w:r w:rsidRPr="00B61A34">
        <w:rPr>
          <w:rFonts w:cstheme="minorHAnsi"/>
          <w:sz w:val="20"/>
          <w:szCs w:val="20"/>
        </w:rPr>
        <w:t>.</w:t>
      </w:r>
    </w:p>
    <w:p w:rsidR="004929D3" w:rsidRDefault="004929D3" w:rsidP="00366E2E">
      <w:pPr>
        <w:spacing w:before="100" w:beforeAutospacing="1" w:after="100" w:afterAutospacing="1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</w:p>
    <w:p w:rsidR="00366E2E" w:rsidRDefault="00366E2E" w:rsidP="00366E2E">
      <w:pPr>
        <w:spacing w:before="100" w:beforeAutospacing="1" w:after="100" w:afterAutospacing="1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366E2E">
        <w:rPr>
          <w:rFonts w:cstheme="minorHAnsi"/>
          <w:b/>
          <w:bCs/>
          <w:sz w:val="20"/>
          <w:szCs w:val="20"/>
          <w:u w:val="single"/>
        </w:rPr>
        <w:lastRenderedPageBreak/>
        <w:t>Document-3</w:t>
      </w:r>
    </w:p>
    <w:p w:rsidR="00366E2E" w:rsidRDefault="00366E2E" w:rsidP="00366E2E">
      <w:pPr>
        <w:spacing w:before="100" w:beforeAutospacing="1" w:after="100" w:afterAutospacing="1" w:line="240" w:lineRule="auto"/>
        <w:jc w:val="center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Functional Specifications</w:t>
      </w:r>
    </w:p>
    <w:tbl>
      <w:tblPr>
        <w:tblW w:w="88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0"/>
        <w:gridCol w:w="4356"/>
      </w:tblGrid>
      <w:tr w:rsidR="00366E2E" w:rsidTr="00366E2E">
        <w:trPr>
          <w:trHeight w:val="512"/>
        </w:trPr>
        <w:tc>
          <w:tcPr>
            <w:tcW w:w="4500" w:type="dxa"/>
          </w:tcPr>
          <w:p w:rsidR="00366E2E" w:rsidRPr="004929D3" w:rsidRDefault="00366E2E" w:rsidP="003D435E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 xml:space="preserve">Project Name </w:t>
            </w:r>
          </w:p>
        </w:tc>
        <w:tc>
          <w:tcPr>
            <w:tcW w:w="4356" w:type="dxa"/>
          </w:tcPr>
          <w:p w:rsidR="00366E2E" w:rsidRPr="004929D3" w:rsidRDefault="00366E2E" w:rsidP="003D435E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>Enhancement in CRM NEXT OF ICICI Bank</w:t>
            </w:r>
          </w:p>
          <w:p w:rsidR="00366E2E" w:rsidRPr="004929D3" w:rsidRDefault="00366E2E" w:rsidP="003D435E">
            <w:pPr>
              <w:pStyle w:val="ListParagraph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366E2E" w:rsidTr="00366E2E">
        <w:trPr>
          <w:trHeight w:val="804"/>
        </w:trPr>
        <w:tc>
          <w:tcPr>
            <w:tcW w:w="4500" w:type="dxa"/>
          </w:tcPr>
          <w:p w:rsidR="00366E2E" w:rsidRPr="004929D3" w:rsidRDefault="00366E2E" w:rsidP="003D435E">
            <w:pPr>
              <w:pStyle w:val="ListParagraph"/>
              <w:ind w:left="0"/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 xml:space="preserve">Customer Name </w:t>
            </w:r>
          </w:p>
        </w:tc>
        <w:tc>
          <w:tcPr>
            <w:tcW w:w="4356" w:type="dxa"/>
          </w:tcPr>
          <w:p w:rsidR="00366E2E" w:rsidRPr="004929D3" w:rsidRDefault="00366E2E" w:rsidP="003D435E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>ICICI Bank</w:t>
            </w:r>
          </w:p>
        </w:tc>
      </w:tr>
      <w:tr w:rsidR="00366E2E" w:rsidTr="00366E2E">
        <w:trPr>
          <w:trHeight w:val="804"/>
        </w:trPr>
        <w:tc>
          <w:tcPr>
            <w:tcW w:w="4500" w:type="dxa"/>
          </w:tcPr>
          <w:p w:rsidR="00366E2E" w:rsidRPr="004929D3" w:rsidRDefault="00366E2E" w:rsidP="003D435E">
            <w:pPr>
              <w:pStyle w:val="ListParagraph"/>
              <w:ind w:left="0"/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 xml:space="preserve">Project Version </w:t>
            </w:r>
          </w:p>
        </w:tc>
        <w:tc>
          <w:tcPr>
            <w:tcW w:w="4356" w:type="dxa"/>
          </w:tcPr>
          <w:p w:rsidR="00366E2E" w:rsidRPr="004929D3" w:rsidRDefault="00366E2E" w:rsidP="003D435E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>Version  1.0</w:t>
            </w:r>
          </w:p>
        </w:tc>
      </w:tr>
      <w:tr w:rsidR="00366E2E" w:rsidTr="00366E2E">
        <w:trPr>
          <w:trHeight w:val="804"/>
        </w:trPr>
        <w:tc>
          <w:tcPr>
            <w:tcW w:w="4500" w:type="dxa"/>
          </w:tcPr>
          <w:p w:rsidR="00366E2E" w:rsidRPr="004929D3" w:rsidRDefault="00366E2E" w:rsidP="003D435E">
            <w:pPr>
              <w:pStyle w:val="ListParagraph"/>
              <w:ind w:left="0"/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>Project Sponsor</w:t>
            </w:r>
          </w:p>
        </w:tc>
        <w:tc>
          <w:tcPr>
            <w:tcW w:w="4356" w:type="dxa"/>
          </w:tcPr>
          <w:p w:rsidR="00366E2E" w:rsidRPr="004929D3" w:rsidRDefault="00366E2E" w:rsidP="003D435E">
            <w:pPr>
              <w:rPr>
                <w:b/>
                <w:bCs/>
                <w:sz w:val="20"/>
                <w:szCs w:val="20"/>
              </w:rPr>
            </w:pPr>
            <w:r w:rsidRPr="004929D3">
              <w:rPr>
                <w:rStyle w:val="Strong"/>
                <w:b w:val="0"/>
                <w:bCs w:val="0"/>
                <w:sz w:val="20"/>
                <w:szCs w:val="20"/>
              </w:rPr>
              <w:t>Customer Experience (CX) Department</w:t>
            </w:r>
            <w:r w:rsidRPr="004929D3">
              <w:rPr>
                <w:b/>
                <w:bCs/>
                <w:sz w:val="20"/>
                <w:szCs w:val="20"/>
              </w:rPr>
              <w:t xml:space="preserve"> or </w:t>
            </w:r>
            <w:r w:rsidRPr="004929D3">
              <w:rPr>
                <w:rStyle w:val="Strong"/>
                <w:b w:val="0"/>
                <w:bCs w:val="0"/>
                <w:sz w:val="20"/>
                <w:szCs w:val="20"/>
              </w:rPr>
              <w:t>Retail Banking Business Team</w:t>
            </w:r>
          </w:p>
        </w:tc>
      </w:tr>
      <w:tr w:rsidR="00366E2E" w:rsidTr="00366E2E">
        <w:trPr>
          <w:trHeight w:val="804"/>
        </w:trPr>
        <w:tc>
          <w:tcPr>
            <w:tcW w:w="4500" w:type="dxa"/>
          </w:tcPr>
          <w:p w:rsidR="00366E2E" w:rsidRPr="004929D3" w:rsidRDefault="00366E2E" w:rsidP="003D435E">
            <w:pPr>
              <w:pStyle w:val="ListParagraph"/>
              <w:ind w:left="0"/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 xml:space="preserve">Project Manager </w:t>
            </w:r>
          </w:p>
        </w:tc>
        <w:tc>
          <w:tcPr>
            <w:tcW w:w="4356" w:type="dxa"/>
          </w:tcPr>
          <w:p w:rsidR="00366E2E" w:rsidRPr="004929D3" w:rsidRDefault="00366E2E" w:rsidP="003D435E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>ANJALI SINHA</w:t>
            </w:r>
          </w:p>
        </w:tc>
      </w:tr>
      <w:tr w:rsidR="00366E2E" w:rsidTr="00366E2E">
        <w:trPr>
          <w:trHeight w:val="804"/>
        </w:trPr>
        <w:tc>
          <w:tcPr>
            <w:tcW w:w="4500" w:type="dxa"/>
          </w:tcPr>
          <w:p w:rsidR="00366E2E" w:rsidRPr="004929D3" w:rsidRDefault="00366E2E" w:rsidP="003D435E">
            <w:pPr>
              <w:pStyle w:val="ListParagraph"/>
              <w:ind w:left="0"/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 xml:space="preserve">Project Initiation Date </w:t>
            </w:r>
          </w:p>
        </w:tc>
        <w:tc>
          <w:tcPr>
            <w:tcW w:w="4356" w:type="dxa"/>
          </w:tcPr>
          <w:p w:rsidR="00366E2E" w:rsidRPr="004929D3" w:rsidRDefault="00366E2E" w:rsidP="003D435E">
            <w:pPr>
              <w:rPr>
                <w:sz w:val="20"/>
                <w:szCs w:val="20"/>
              </w:rPr>
            </w:pPr>
            <w:r w:rsidRPr="004929D3">
              <w:rPr>
                <w:sz w:val="20"/>
                <w:szCs w:val="20"/>
              </w:rPr>
              <w:t>20.08.2025</w:t>
            </w:r>
          </w:p>
        </w:tc>
      </w:tr>
    </w:tbl>
    <w:p w:rsidR="00366E2E" w:rsidRPr="00366E2E" w:rsidRDefault="00366E2E" w:rsidP="00366E2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u w:val="single"/>
          <w:lang w:eastAsia="en-IN" w:bidi="hi-IN"/>
        </w:rPr>
      </w:pPr>
    </w:p>
    <w:p w:rsidR="00B61A34" w:rsidRPr="00B61A34" w:rsidRDefault="00B61A34" w:rsidP="00B61A34">
      <w:pPr>
        <w:jc w:val="both"/>
        <w:rPr>
          <w:rFonts w:cstheme="minorHAnsi"/>
          <w:sz w:val="20"/>
          <w:szCs w:val="20"/>
        </w:rPr>
      </w:pPr>
    </w:p>
    <w:p w:rsidR="00A66D21" w:rsidRPr="00A66D21" w:rsidRDefault="00A66D21" w:rsidP="00B61A34">
      <w:pPr>
        <w:pStyle w:val="NormalWeb"/>
        <w:jc w:val="both"/>
      </w:pPr>
    </w:p>
    <w:p w:rsidR="00A66D21" w:rsidRPr="00A66D21" w:rsidRDefault="00A66D21" w:rsidP="00A66D21">
      <w:pPr>
        <w:pStyle w:val="NormalWeb"/>
        <w:rPr>
          <w:rFonts w:asciiTheme="minorHAnsi" w:hAnsiTheme="minorHAnsi" w:cstheme="minorHAnsi"/>
          <w:sz w:val="20"/>
          <w:szCs w:val="20"/>
        </w:rPr>
      </w:pPr>
    </w:p>
    <w:p w:rsidR="00A66D21" w:rsidRPr="00A66D21" w:rsidRDefault="00A66D21" w:rsidP="00A66D21">
      <w:pPr>
        <w:pStyle w:val="NormalWeb"/>
        <w:rPr>
          <w:rFonts w:asciiTheme="minorHAnsi" w:hAnsiTheme="minorHAnsi" w:cstheme="minorHAnsi"/>
          <w:sz w:val="16"/>
          <w:szCs w:val="16"/>
        </w:rPr>
      </w:pPr>
    </w:p>
    <w:p w:rsidR="00C0090D" w:rsidRDefault="00C0090D" w:rsidP="00366E2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en-IN" w:bidi="hi-IN"/>
        </w:rPr>
      </w:pPr>
    </w:p>
    <w:p w:rsidR="000C0C94" w:rsidRPr="00366E2E" w:rsidRDefault="00366E2E" w:rsidP="00366E2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en-IN" w:bidi="hi-IN"/>
        </w:rPr>
      </w:pPr>
      <w:r w:rsidRPr="00366E2E">
        <w:rPr>
          <w:rFonts w:eastAsia="Times New Roman" w:cstheme="minorHAnsi"/>
          <w:b/>
          <w:bCs/>
          <w:sz w:val="20"/>
          <w:szCs w:val="20"/>
          <w:lang w:eastAsia="en-IN" w:bidi="hi-IN"/>
        </w:rPr>
        <w:t>Functional Requirement 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4"/>
        <w:gridCol w:w="954"/>
        <w:gridCol w:w="5812"/>
        <w:gridCol w:w="1276"/>
      </w:tblGrid>
      <w:tr w:rsidR="00366E2E" w:rsidTr="00585349">
        <w:tc>
          <w:tcPr>
            <w:tcW w:w="884" w:type="dxa"/>
          </w:tcPr>
          <w:p w:rsidR="00366E2E" w:rsidRPr="00366E2E" w:rsidRDefault="00366E2E" w:rsidP="000C0C94">
            <w:pPr>
              <w:spacing w:after="8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366E2E">
              <w:rPr>
                <w:b/>
                <w:bCs/>
                <w:sz w:val="20"/>
                <w:szCs w:val="20"/>
                <w:lang w:val="en-US"/>
              </w:rPr>
              <w:t>Req. ID</w:t>
            </w:r>
          </w:p>
        </w:tc>
        <w:tc>
          <w:tcPr>
            <w:tcW w:w="954" w:type="dxa"/>
          </w:tcPr>
          <w:p w:rsidR="00366E2E" w:rsidRPr="00366E2E" w:rsidRDefault="00366E2E" w:rsidP="000C0C94">
            <w:pPr>
              <w:spacing w:after="8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366E2E">
              <w:rPr>
                <w:b/>
                <w:bCs/>
                <w:sz w:val="20"/>
                <w:szCs w:val="20"/>
                <w:lang w:val="en-US"/>
              </w:rPr>
              <w:t>Req. Name</w:t>
            </w:r>
          </w:p>
        </w:tc>
        <w:tc>
          <w:tcPr>
            <w:tcW w:w="5812" w:type="dxa"/>
          </w:tcPr>
          <w:p w:rsidR="00366E2E" w:rsidRPr="00366E2E" w:rsidRDefault="00366E2E" w:rsidP="000C0C94">
            <w:pPr>
              <w:spacing w:after="8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366E2E">
              <w:rPr>
                <w:b/>
                <w:bCs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1276" w:type="dxa"/>
          </w:tcPr>
          <w:p w:rsidR="00366E2E" w:rsidRPr="00366E2E" w:rsidRDefault="00366E2E" w:rsidP="000C0C94">
            <w:pPr>
              <w:spacing w:after="8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366E2E">
              <w:rPr>
                <w:b/>
                <w:bCs/>
                <w:sz w:val="20"/>
                <w:szCs w:val="20"/>
                <w:lang w:val="en-US"/>
              </w:rPr>
              <w:t>Priority</w:t>
            </w:r>
          </w:p>
        </w:tc>
      </w:tr>
      <w:tr w:rsidR="00366E2E" w:rsidTr="00585349">
        <w:tc>
          <w:tcPr>
            <w:tcW w:w="884" w:type="dxa"/>
          </w:tcPr>
          <w:p w:rsidR="00366E2E" w:rsidRDefault="00366E2E" w:rsidP="000C0C94">
            <w:pPr>
              <w:spacing w:after="80"/>
              <w:jc w:val="both"/>
              <w:rPr>
                <w:lang w:val="en-US"/>
              </w:rPr>
            </w:pPr>
            <w:r>
              <w:rPr>
                <w:lang w:val="en-US"/>
              </w:rPr>
              <w:t>FR0001</w:t>
            </w:r>
          </w:p>
        </w:tc>
        <w:tc>
          <w:tcPr>
            <w:tcW w:w="954" w:type="dxa"/>
          </w:tcPr>
          <w:p w:rsidR="00366E2E" w:rsidRDefault="00366E2E" w:rsidP="000C0C94">
            <w:pPr>
              <w:spacing w:after="80"/>
              <w:jc w:val="both"/>
              <w:rPr>
                <w:lang w:val="en-US"/>
              </w:rPr>
            </w:pPr>
            <w:r>
              <w:rPr>
                <w:lang w:val="en-US"/>
              </w:rPr>
              <w:t>Login</w:t>
            </w:r>
          </w:p>
        </w:tc>
        <w:tc>
          <w:tcPr>
            <w:tcW w:w="5812" w:type="dxa"/>
          </w:tcPr>
          <w:p w:rsidR="00366E2E" w:rsidRPr="00585349" w:rsidRDefault="00366E2E" w:rsidP="000C0C94">
            <w:pPr>
              <w:spacing w:after="80"/>
              <w:jc w:val="both"/>
              <w:rPr>
                <w:rFonts w:cstheme="minorHAnsi"/>
                <w:lang w:val="en-US"/>
              </w:rPr>
            </w:pPr>
            <w:r w:rsidRPr="00585349">
              <w:rPr>
                <w:rFonts w:cstheme="minorHAnsi"/>
                <w:sz w:val="20"/>
                <w:szCs w:val="20"/>
              </w:rPr>
              <w:t>Secure login with SSO, MFA, biometrics; role-based access; works on desktop &amp; mobile; session timeout and encryption.</w:t>
            </w:r>
          </w:p>
        </w:tc>
        <w:tc>
          <w:tcPr>
            <w:tcW w:w="1276" w:type="dxa"/>
          </w:tcPr>
          <w:p w:rsidR="00366E2E" w:rsidRDefault="00585349" w:rsidP="000C0C94">
            <w:pPr>
              <w:spacing w:after="80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66E2E" w:rsidTr="00585349">
        <w:tc>
          <w:tcPr>
            <w:tcW w:w="884" w:type="dxa"/>
          </w:tcPr>
          <w:p w:rsidR="00366E2E" w:rsidRDefault="00366E2E" w:rsidP="000C0C94">
            <w:pPr>
              <w:spacing w:after="80"/>
              <w:jc w:val="both"/>
              <w:rPr>
                <w:lang w:val="en-US"/>
              </w:rPr>
            </w:pPr>
            <w:r>
              <w:rPr>
                <w:lang w:val="en-US"/>
              </w:rPr>
              <w:t>FR0002</w:t>
            </w:r>
          </w:p>
        </w:tc>
        <w:tc>
          <w:tcPr>
            <w:tcW w:w="954" w:type="dxa"/>
          </w:tcPr>
          <w:p w:rsidR="00366E2E" w:rsidRDefault="00366E2E" w:rsidP="000C0C94">
            <w:pPr>
              <w:spacing w:after="80"/>
              <w:jc w:val="both"/>
              <w:rPr>
                <w:lang w:val="en-US"/>
              </w:rPr>
            </w:pPr>
            <w:r>
              <w:rPr>
                <w:lang w:val="en-US"/>
              </w:rPr>
              <w:t>Display</w:t>
            </w:r>
          </w:p>
        </w:tc>
        <w:tc>
          <w:tcPr>
            <w:tcW w:w="5812" w:type="dxa"/>
          </w:tcPr>
          <w:p w:rsidR="00366E2E" w:rsidRPr="00585349" w:rsidRDefault="00585349" w:rsidP="000C0C94">
            <w:pPr>
              <w:spacing w:after="80"/>
              <w:jc w:val="both"/>
              <w:rPr>
                <w:sz w:val="20"/>
                <w:szCs w:val="20"/>
                <w:lang w:val="en-US"/>
              </w:rPr>
            </w:pPr>
            <w:r w:rsidRPr="00585349">
              <w:rPr>
                <w:sz w:val="20"/>
                <w:szCs w:val="20"/>
              </w:rPr>
              <w:t>Single customer view with products, balances, KYC flags, interactions, RM notes, tickets, and sentiment in one screen.</w:t>
            </w:r>
          </w:p>
        </w:tc>
        <w:tc>
          <w:tcPr>
            <w:tcW w:w="1276" w:type="dxa"/>
          </w:tcPr>
          <w:p w:rsidR="00366E2E" w:rsidRDefault="00585349" w:rsidP="000C0C94">
            <w:pPr>
              <w:spacing w:after="80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366E2E" w:rsidTr="00585349">
        <w:trPr>
          <w:trHeight w:val="844"/>
        </w:trPr>
        <w:tc>
          <w:tcPr>
            <w:tcW w:w="884" w:type="dxa"/>
          </w:tcPr>
          <w:p w:rsidR="00366E2E" w:rsidRDefault="00366E2E" w:rsidP="000C0C94">
            <w:pPr>
              <w:spacing w:after="80"/>
              <w:jc w:val="both"/>
              <w:rPr>
                <w:lang w:val="en-US"/>
              </w:rPr>
            </w:pPr>
            <w:r>
              <w:rPr>
                <w:lang w:val="en-US"/>
              </w:rPr>
              <w:t>FR0003</w:t>
            </w:r>
          </w:p>
        </w:tc>
        <w:tc>
          <w:tcPr>
            <w:tcW w:w="954" w:type="dxa"/>
          </w:tcPr>
          <w:p w:rsidR="00366E2E" w:rsidRDefault="00366E2E" w:rsidP="000C0C94">
            <w:pPr>
              <w:spacing w:after="80"/>
              <w:jc w:val="both"/>
              <w:rPr>
                <w:lang w:val="en-US"/>
              </w:rPr>
            </w:pPr>
            <w:r>
              <w:rPr>
                <w:lang w:val="en-US"/>
              </w:rPr>
              <w:t>Search</w:t>
            </w:r>
          </w:p>
        </w:tc>
        <w:tc>
          <w:tcPr>
            <w:tcW w:w="5812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15"/>
              <w:gridCol w:w="81"/>
            </w:tblGrid>
            <w:tr w:rsidR="00585349" w:rsidRPr="00585349" w:rsidTr="003D435E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585349" w:rsidRPr="00585349" w:rsidRDefault="00585349" w:rsidP="00585349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en-IN" w:bidi="hi-IN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en-IN" w:bidi="hi-IN"/>
                    </w:rPr>
                    <w:t xml:space="preserve">Smart search </w:t>
                  </w:r>
                  <w:r w:rsidRPr="00585349">
                    <w:rPr>
                      <w:rFonts w:eastAsia="Times New Roman" w:cstheme="minorHAnsi"/>
                      <w:sz w:val="20"/>
                      <w:szCs w:val="20"/>
                      <w:lang w:eastAsia="en-IN" w:bidi="hi-IN"/>
                    </w:rPr>
                    <w:t>by CRN/Mobile/PAN/Name; shows results across systems; supports fuzzy match, nearby customers, and de-duplication.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85349" w:rsidRPr="00585349" w:rsidRDefault="00585349" w:rsidP="005853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IN" w:bidi="hi-IN"/>
                    </w:rPr>
                  </w:pPr>
                </w:p>
              </w:tc>
            </w:tr>
          </w:tbl>
          <w:p w:rsidR="00585349" w:rsidRPr="00585349" w:rsidRDefault="00585349" w:rsidP="00585349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IN" w:bidi="hi-IN"/>
              </w:rPr>
            </w:pPr>
          </w:p>
          <w:p w:rsidR="00366E2E" w:rsidRDefault="00366E2E" w:rsidP="000C0C94">
            <w:pPr>
              <w:spacing w:after="80"/>
              <w:jc w:val="both"/>
              <w:rPr>
                <w:lang w:val="en-US"/>
              </w:rPr>
            </w:pPr>
          </w:p>
        </w:tc>
        <w:tc>
          <w:tcPr>
            <w:tcW w:w="1276" w:type="dxa"/>
          </w:tcPr>
          <w:p w:rsidR="00366E2E" w:rsidRDefault="00585349" w:rsidP="000C0C94">
            <w:pPr>
              <w:spacing w:after="80"/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66E2E" w:rsidTr="00585349">
        <w:tc>
          <w:tcPr>
            <w:tcW w:w="884" w:type="dxa"/>
          </w:tcPr>
          <w:p w:rsidR="00366E2E" w:rsidRDefault="00366E2E" w:rsidP="000C0C94">
            <w:pPr>
              <w:spacing w:after="80"/>
              <w:jc w:val="both"/>
              <w:rPr>
                <w:lang w:val="en-US"/>
              </w:rPr>
            </w:pPr>
            <w:r>
              <w:rPr>
                <w:lang w:val="en-US"/>
              </w:rPr>
              <w:t>FR0004</w:t>
            </w:r>
          </w:p>
        </w:tc>
        <w:tc>
          <w:tcPr>
            <w:tcW w:w="954" w:type="dxa"/>
          </w:tcPr>
          <w:p w:rsidR="00366E2E" w:rsidRDefault="00366E2E" w:rsidP="000C0C94">
            <w:pPr>
              <w:spacing w:after="80"/>
              <w:jc w:val="both"/>
              <w:rPr>
                <w:lang w:val="en-US"/>
              </w:rPr>
            </w:pPr>
            <w:r>
              <w:rPr>
                <w:lang w:val="en-US"/>
              </w:rPr>
              <w:t>Result</w:t>
            </w:r>
          </w:p>
        </w:tc>
        <w:tc>
          <w:tcPr>
            <w:tcW w:w="5812" w:type="dxa"/>
          </w:tcPr>
          <w:p w:rsidR="00366E2E" w:rsidRPr="00585349" w:rsidRDefault="00585349" w:rsidP="000C0C94">
            <w:pPr>
              <w:spacing w:after="8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Results page will show</w:t>
            </w:r>
            <w:r w:rsidRPr="00585349">
              <w:rPr>
                <w:sz w:val="20"/>
                <w:szCs w:val="20"/>
              </w:rPr>
              <w:t xml:space="preserve"> AI suggestions, churn alerts, reminders (KYC/renewals), and one-click actions (leads, meetings, SRs) with SLA timers.</w:t>
            </w:r>
          </w:p>
        </w:tc>
        <w:tc>
          <w:tcPr>
            <w:tcW w:w="1276" w:type="dxa"/>
          </w:tcPr>
          <w:p w:rsidR="00366E2E" w:rsidRDefault="00585349" w:rsidP="000C0C94">
            <w:pPr>
              <w:spacing w:after="80"/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366E2E" w:rsidTr="00585349">
        <w:tc>
          <w:tcPr>
            <w:tcW w:w="884" w:type="dxa"/>
          </w:tcPr>
          <w:p w:rsidR="00366E2E" w:rsidRDefault="00366E2E" w:rsidP="000C0C94">
            <w:pPr>
              <w:spacing w:after="80"/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FR0005</w:t>
            </w:r>
          </w:p>
        </w:tc>
        <w:tc>
          <w:tcPr>
            <w:tcW w:w="954" w:type="dxa"/>
          </w:tcPr>
          <w:p w:rsidR="00366E2E" w:rsidRDefault="00366E2E" w:rsidP="000C0C94">
            <w:pPr>
              <w:spacing w:after="80"/>
              <w:jc w:val="both"/>
              <w:rPr>
                <w:lang w:val="en-US"/>
              </w:rPr>
            </w:pPr>
            <w:r>
              <w:rPr>
                <w:lang w:val="en-US"/>
              </w:rPr>
              <w:t>Offers</w:t>
            </w:r>
          </w:p>
        </w:tc>
        <w:tc>
          <w:tcPr>
            <w:tcW w:w="5812" w:type="dxa"/>
          </w:tcPr>
          <w:p w:rsidR="00366E2E" w:rsidRPr="00585349" w:rsidRDefault="00585349" w:rsidP="000C0C94">
            <w:pPr>
              <w:spacing w:after="80"/>
              <w:jc w:val="both"/>
              <w:rPr>
                <w:sz w:val="20"/>
                <w:szCs w:val="20"/>
                <w:lang w:val="en-US"/>
              </w:rPr>
            </w:pPr>
            <w:r w:rsidRPr="00585349">
              <w:rPr>
                <w:sz w:val="20"/>
                <w:szCs w:val="20"/>
              </w:rPr>
              <w:t>AI-based personalized offers, cross-sell/upsell, easy consent, one-tap fulfilment, and automatic tracking for dashboards.</w:t>
            </w:r>
          </w:p>
        </w:tc>
        <w:tc>
          <w:tcPr>
            <w:tcW w:w="1276" w:type="dxa"/>
          </w:tcPr>
          <w:p w:rsidR="00366E2E" w:rsidRDefault="00585349" w:rsidP="000C0C94">
            <w:pPr>
              <w:spacing w:after="80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</w:tbl>
    <w:p w:rsidR="000C0C94" w:rsidRDefault="000C0C94" w:rsidP="000C0C94">
      <w:pPr>
        <w:spacing w:after="80"/>
        <w:jc w:val="both"/>
        <w:rPr>
          <w:lang w:val="en-US"/>
        </w:rPr>
      </w:pPr>
    </w:p>
    <w:p w:rsidR="00585349" w:rsidRDefault="00585349" w:rsidP="000C0C94">
      <w:pPr>
        <w:spacing w:after="80"/>
        <w:jc w:val="both"/>
        <w:rPr>
          <w:lang w:val="en-US"/>
        </w:rPr>
      </w:pPr>
    </w:p>
    <w:p w:rsidR="00585349" w:rsidRDefault="00585349" w:rsidP="00585349">
      <w:pPr>
        <w:spacing w:after="80"/>
        <w:jc w:val="center"/>
        <w:rPr>
          <w:b/>
          <w:bCs/>
          <w:sz w:val="20"/>
          <w:szCs w:val="20"/>
          <w:u w:val="single"/>
          <w:lang w:val="en-US"/>
        </w:rPr>
      </w:pPr>
      <w:r w:rsidRPr="00585349">
        <w:rPr>
          <w:b/>
          <w:bCs/>
          <w:sz w:val="20"/>
          <w:szCs w:val="20"/>
          <w:u w:val="single"/>
          <w:lang w:val="en-US"/>
        </w:rPr>
        <w:t>Document-4</w:t>
      </w:r>
    </w:p>
    <w:p w:rsidR="00585349" w:rsidRDefault="00585349" w:rsidP="00585349">
      <w:pPr>
        <w:spacing w:after="80"/>
        <w:jc w:val="center"/>
        <w:rPr>
          <w:b/>
          <w:bCs/>
          <w:sz w:val="20"/>
          <w:szCs w:val="20"/>
          <w:u w:val="single"/>
          <w:lang w:val="en-US"/>
        </w:rPr>
      </w:pPr>
      <w:r>
        <w:rPr>
          <w:b/>
          <w:bCs/>
          <w:sz w:val="20"/>
          <w:szCs w:val="20"/>
          <w:u w:val="single"/>
          <w:lang w:val="en-US"/>
        </w:rPr>
        <w:t>Requirement Traceability Matrix</w:t>
      </w:r>
    </w:p>
    <w:tbl>
      <w:tblPr>
        <w:tblStyle w:val="TableGrid"/>
        <w:tblW w:w="10126" w:type="dxa"/>
        <w:tblLook w:val="04A0" w:firstRow="1" w:lastRow="0" w:firstColumn="1" w:lastColumn="0" w:noHBand="0" w:noVBand="1"/>
      </w:tblPr>
      <w:tblGrid>
        <w:gridCol w:w="822"/>
        <w:gridCol w:w="801"/>
        <w:gridCol w:w="1843"/>
        <w:gridCol w:w="1110"/>
        <w:gridCol w:w="1110"/>
        <w:gridCol w:w="1110"/>
        <w:gridCol w:w="1110"/>
        <w:gridCol w:w="1110"/>
        <w:gridCol w:w="1110"/>
      </w:tblGrid>
      <w:tr w:rsidR="00EE609C" w:rsidTr="00EE609C">
        <w:tc>
          <w:tcPr>
            <w:tcW w:w="822" w:type="dxa"/>
          </w:tcPr>
          <w:p w:rsidR="00585349" w:rsidRPr="00585349" w:rsidRDefault="00585349" w:rsidP="00585349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 w:rsidRPr="00585349">
              <w:rPr>
                <w:b/>
                <w:bCs/>
                <w:sz w:val="20"/>
                <w:szCs w:val="20"/>
                <w:lang w:val="en-US"/>
              </w:rPr>
              <w:t>Req. ID</w:t>
            </w:r>
          </w:p>
        </w:tc>
        <w:tc>
          <w:tcPr>
            <w:tcW w:w="801" w:type="dxa"/>
          </w:tcPr>
          <w:p w:rsidR="00585349" w:rsidRPr="00585349" w:rsidRDefault="00585349" w:rsidP="00585349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 w:rsidRPr="00585349">
              <w:rPr>
                <w:b/>
                <w:bCs/>
                <w:sz w:val="20"/>
                <w:szCs w:val="20"/>
                <w:lang w:val="en-US"/>
              </w:rPr>
              <w:t>Req. Name</w:t>
            </w:r>
          </w:p>
        </w:tc>
        <w:tc>
          <w:tcPr>
            <w:tcW w:w="1843" w:type="dxa"/>
          </w:tcPr>
          <w:p w:rsidR="00585349" w:rsidRPr="00585349" w:rsidRDefault="00585349" w:rsidP="00585349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 w:rsidRPr="00585349">
              <w:rPr>
                <w:b/>
                <w:bCs/>
                <w:sz w:val="20"/>
                <w:szCs w:val="20"/>
                <w:lang w:val="en-US"/>
              </w:rPr>
              <w:t>Req. Description</w:t>
            </w:r>
          </w:p>
        </w:tc>
        <w:tc>
          <w:tcPr>
            <w:tcW w:w="1110" w:type="dxa"/>
          </w:tcPr>
          <w:p w:rsidR="00585349" w:rsidRPr="00585349" w:rsidRDefault="00585349" w:rsidP="00585349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 w:rsidRPr="00585349">
              <w:rPr>
                <w:b/>
                <w:bCs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110" w:type="dxa"/>
          </w:tcPr>
          <w:p w:rsidR="00585349" w:rsidRPr="00585349" w:rsidRDefault="00585349" w:rsidP="00585349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 w:rsidRPr="00585349">
              <w:rPr>
                <w:b/>
                <w:bCs/>
                <w:sz w:val="20"/>
                <w:szCs w:val="20"/>
                <w:lang w:val="en-US"/>
              </w:rPr>
              <w:t>D1</w:t>
            </w:r>
          </w:p>
        </w:tc>
        <w:tc>
          <w:tcPr>
            <w:tcW w:w="1110" w:type="dxa"/>
          </w:tcPr>
          <w:p w:rsidR="00585349" w:rsidRPr="00585349" w:rsidRDefault="00585349" w:rsidP="00585349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 w:rsidRPr="00585349">
              <w:rPr>
                <w:b/>
                <w:bCs/>
                <w:sz w:val="20"/>
                <w:szCs w:val="20"/>
                <w:lang w:val="en-US"/>
              </w:rPr>
              <w:t>T1</w:t>
            </w:r>
          </w:p>
        </w:tc>
        <w:tc>
          <w:tcPr>
            <w:tcW w:w="1110" w:type="dxa"/>
          </w:tcPr>
          <w:p w:rsidR="00585349" w:rsidRPr="00585349" w:rsidRDefault="00585349" w:rsidP="00585349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 w:rsidRPr="00585349">
              <w:rPr>
                <w:b/>
                <w:bCs/>
                <w:sz w:val="20"/>
                <w:szCs w:val="20"/>
                <w:lang w:val="en-US"/>
              </w:rPr>
              <w:t>D2</w:t>
            </w:r>
          </w:p>
        </w:tc>
        <w:tc>
          <w:tcPr>
            <w:tcW w:w="1110" w:type="dxa"/>
          </w:tcPr>
          <w:p w:rsidR="00585349" w:rsidRPr="00585349" w:rsidRDefault="00585349" w:rsidP="00585349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 w:rsidRPr="00585349">
              <w:rPr>
                <w:b/>
                <w:bCs/>
                <w:sz w:val="20"/>
                <w:szCs w:val="20"/>
                <w:lang w:val="en-US"/>
              </w:rPr>
              <w:t>T2</w:t>
            </w:r>
          </w:p>
        </w:tc>
        <w:tc>
          <w:tcPr>
            <w:tcW w:w="1110" w:type="dxa"/>
          </w:tcPr>
          <w:p w:rsidR="00585349" w:rsidRPr="00585349" w:rsidRDefault="00585349" w:rsidP="00585349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 w:rsidRPr="00585349">
              <w:rPr>
                <w:b/>
                <w:bCs/>
                <w:sz w:val="20"/>
                <w:szCs w:val="20"/>
                <w:lang w:val="en-US"/>
              </w:rPr>
              <w:t>UAT</w:t>
            </w:r>
          </w:p>
        </w:tc>
      </w:tr>
      <w:tr w:rsidR="00EE609C" w:rsidTr="00EE609C">
        <w:tc>
          <w:tcPr>
            <w:tcW w:w="822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FR0001</w:t>
            </w:r>
          </w:p>
        </w:tc>
        <w:tc>
          <w:tcPr>
            <w:tcW w:w="801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Login</w:t>
            </w:r>
          </w:p>
        </w:tc>
        <w:tc>
          <w:tcPr>
            <w:tcW w:w="1843" w:type="dxa"/>
            <w:vAlign w:val="center"/>
          </w:tcPr>
          <w:p w:rsidR="00EE609C" w:rsidRPr="0011191A" w:rsidRDefault="00EE609C" w:rsidP="00EE60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User must be able to securely login </w:t>
            </w:r>
          </w:p>
        </w:tc>
        <w:tc>
          <w:tcPr>
            <w:tcW w:w="1110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Completed</w:t>
            </w:r>
          </w:p>
        </w:tc>
        <w:tc>
          <w:tcPr>
            <w:tcW w:w="1110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Completed</w:t>
            </w:r>
          </w:p>
        </w:tc>
        <w:tc>
          <w:tcPr>
            <w:tcW w:w="1110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Completed</w:t>
            </w:r>
          </w:p>
        </w:tc>
        <w:tc>
          <w:tcPr>
            <w:tcW w:w="1110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Completed</w:t>
            </w:r>
          </w:p>
        </w:tc>
        <w:tc>
          <w:tcPr>
            <w:tcW w:w="1110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Completed</w:t>
            </w:r>
          </w:p>
        </w:tc>
        <w:tc>
          <w:tcPr>
            <w:tcW w:w="1110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Completed</w:t>
            </w:r>
          </w:p>
        </w:tc>
      </w:tr>
      <w:tr w:rsidR="00EE609C" w:rsidTr="00EE609C">
        <w:tc>
          <w:tcPr>
            <w:tcW w:w="822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FR0002</w:t>
            </w:r>
          </w:p>
        </w:tc>
        <w:tc>
          <w:tcPr>
            <w:tcW w:w="801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Search</w:t>
            </w:r>
          </w:p>
        </w:tc>
        <w:tc>
          <w:tcPr>
            <w:tcW w:w="1843" w:type="dxa"/>
            <w:vAlign w:val="center"/>
          </w:tcPr>
          <w:p w:rsidR="00EE609C" w:rsidRPr="0011191A" w:rsidRDefault="00EE609C" w:rsidP="00EE60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System must search customer details by CRN, Mobile no., PAN with correct results.</w:t>
            </w:r>
          </w:p>
        </w:tc>
        <w:tc>
          <w:tcPr>
            <w:tcW w:w="1110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Completed</w:t>
            </w:r>
          </w:p>
        </w:tc>
        <w:tc>
          <w:tcPr>
            <w:tcW w:w="1110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Completed</w:t>
            </w:r>
          </w:p>
        </w:tc>
        <w:tc>
          <w:tcPr>
            <w:tcW w:w="1110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Completed</w:t>
            </w:r>
          </w:p>
        </w:tc>
        <w:tc>
          <w:tcPr>
            <w:tcW w:w="1110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Completed</w:t>
            </w:r>
          </w:p>
        </w:tc>
        <w:tc>
          <w:tcPr>
            <w:tcW w:w="1110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Completed</w:t>
            </w:r>
          </w:p>
        </w:tc>
        <w:tc>
          <w:tcPr>
            <w:tcW w:w="1110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Completed</w:t>
            </w:r>
          </w:p>
        </w:tc>
      </w:tr>
      <w:tr w:rsidR="00EE609C" w:rsidTr="003D435E">
        <w:tc>
          <w:tcPr>
            <w:tcW w:w="822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FR0003</w:t>
            </w:r>
          </w:p>
        </w:tc>
        <w:tc>
          <w:tcPr>
            <w:tcW w:w="801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Display</w:t>
            </w:r>
          </w:p>
        </w:tc>
        <w:tc>
          <w:tcPr>
            <w:tcW w:w="1843" w:type="dxa"/>
            <w:vAlign w:val="center"/>
          </w:tcPr>
          <w:p w:rsidR="00EE609C" w:rsidRPr="0011191A" w:rsidRDefault="00EE609C" w:rsidP="00EE60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Once CRN entered, system should show </w:t>
            </w:r>
            <w:r w:rsidRPr="0011191A"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360°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 xml:space="preserve"> customer profile with all interactions.</w:t>
            </w:r>
          </w:p>
        </w:tc>
        <w:tc>
          <w:tcPr>
            <w:tcW w:w="1110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Completed</w:t>
            </w:r>
          </w:p>
        </w:tc>
        <w:tc>
          <w:tcPr>
            <w:tcW w:w="1110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Completed</w:t>
            </w:r>
          </w:p>
        </w:tc>
        <w:tc>
          <w:tcPr>
            <w:tcW w:w="1110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Completed</w:t>
            </w:r>
          </w:p>
        </w:tc>
        <w:tc>
          <w:tcPr>
            <w:tcW w:w="1110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Completed</w:t>
            </w:r>
          </w:p>
        </w:tc>
        <w:tc>
          <w:tcPr>
            <w:tcW w:w="1110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Completed</w:t>
            </w:r>
          </w:p>
        </w:tc>
        <w:tc>
          <w:tcPr>
            <w:tcW w:w="1110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Completed</w:t>
            </w:r>
          </w:p>
        </w:tc>
      </w:tr>
      <w:tr w:rsidR="00EE609C" w:rsidTr="003D435E">
        <w:tc>
          <w:tcPr>
            <w:tcW w:w="822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FR0004</w:t>
            </w:r>
          </w:p>
        </w:tc>
        <w:tc>
          <w:tcPr>
            <w:tcW w:w="801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Result</w:t>
            </w:r>
          </w:p>
        </w:tc>
        <w:tc>
          <w:tcPr>
            <w:tcW w:w="1843" w:type="dxa"/>
            <w:vAlign w:val="center"/>
          </w:tcPr>
          <w:p w:rsidR="00EE609C" w:rsidRPr="0011191A" w:rsidRDefault="00EE609C" w:rsidP="00EE60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System should provide AI-driven insights, next best opportunity.</w:t>
            </w:r>
          </w:p>
        </w:tc>
        <w:tc>
          <w:tcPr>
            <w:tcW w:w="1110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Completed</w:t>
            </w:r>
          </w:p>
        </w:tc>
        <w:tc>
          <w:tcPr>
            <w:tcW w:w="1110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Completed</w:t>
            </w:r>
          </w:p>
        </w:tc>
        <w:tc>
          <w:tcPr>
            <w:tcW w:w="1110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Completed</w:t>
            </w:r>
          </w:p>
        </w:tc>
        <w:tc>
          <w:tcPr>
            <w:tcW w:w="1110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Completed</w:t>
            </w:r>
          </w:p>
        </w:tc>
        <w:tc>
          <w:tcPr>
            <w:tcW w:w="1110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Completed</w:t>
            </w:r>
          </w:p>
        </w:tc>
        <w:tc>
          <w:tcPr>
            <w:tcW w:w="1110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Completed</w:t>
            </w:r>
          </w:p>
        </w:tc>
      </w:tr>
      <w:tr w:rsidR="00EE609C" w:rsidTr="003D435E">
        <w:tc>
          <w:tcPr>
            <w:tcW w:w="822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FR0005</w:t>
            </w:r>
          </w:p>
        </w:tc>
        <w:tc>
          <w:tcPr>
            <w:tcW w:w="801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Offers</w:t>
            </w:r>
          </w:p>
        </w:tc>
        <w:tc>
          <w:tcPr>
            <w:tcW w:w="1843" w:type="dxa"/>
            <w:vAlign w:val="center"/>
          </w:tcPr>
          <w:p w:rsidR="00EE609C" w:rsidRPr="0011191A" w:rsidRDefault="00EE609C" w:rsidP="00EE609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 w:bidi="hi-IN"/>
              </w:rPr>
              <w:t>System should display pre-approved offers for the customer.</w:t>
            </w:r>
          </w:p>
        </w:tc>
        <w:tc>
          <w:tcPr>
            <w:tcW w:w="1110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Completed</w:t>
            </w:r>
          </w:p>
        </w:tc>
        <w:tc>
          <w:tcPr>
            <w:tcW w:w="1110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Completed</w:t>
            </w:r>
          </w:p>
        </w:tc>
        <w:tc>
          <w:tcPr>
            <w:tcW w:w="1110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Completed</w:t>
            </w:r>
          </w:p>
        </w:tc>
        <w:tc>
          <w:tcPr>
            <w:tcW w:w="1110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Completed</w:t>
            </w:r>
          </w:p>
        </w:tc>
        <w:tc>
          <w:tcPr>
            <w:tcW w:w="1110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Completed</w:t>
            </w:r>
          </w:p>
        </w:tc>
        <w:tc>
          <w:tcPr>
            <w:tcW w:w="1110" w:type="dxa"/>
          </w:tcPr>
          <w:p w:rsidR="00EE609C" w:rsidRDefault="00EE609C" w:rsidP="00EE609C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Completed</w:t>
            </w:r>
          </w:p>
        </w:tc>
      </w:tr>
    </w:tbl>
    <w:p w:rsidR="00585349" w:rsidRDefault="00EE609C" w:rsidP="00EE609C">
      <w:pPr>
        <w:spacing w:after="80"/>
        <w:jc w:val="center"/>
        <w:rPr>
          <w:b/>
          <w:bCs/>
          <w:sz w:val="20"/>
          <w:szCs w:val="20"/>
          <w:u w:val="single"/>
          <w:lang w:val="en-US"/>
        </w:rPr>
      </w:pPr>
      <w:r w:rsidRPr="00EE609C">
        <w:rPr>
          <w:b/>
          <w:bCs/>
          <w:sz w:val="20"/>
          <w:szCs w:val="20"/>
          <w:u w:val="single"/>
          <w:lang w:val="en-US"/>
        </w:rPr>
        <w:t>Document-5</w:t>
      </w:r>
    </w:p>
    <w:p w:rsidR="00EE609C" w:rsidRDefault="005E5C43" w:rsidP="00EE609C">
      <w:pPr>
        <w:spacing w:after="80"/>
        <w:jc w:val="center"/>
        <w:rPr>
          <w:b/>
          <w:bCs/>
          <w:sz w:val="20"/>
          <w:szCs w:val="20"/>
          <w:lang w:val="en-US"/>
        </w:rPr>
      </w:pPr>
      <w:r w:rsidRPr="005E5C43">
        <w:rPr>
          <w:b/>
          <w:bCs/>
          <w:sz w:val="20"/>
          <w:szCs w:val="20"/>
          <w:lang w:val="en-US"/>
        </w:rPr>
        <w:t>RACI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5"/>
        <w:gridCol w:w="1085"/>
        <w:gridCol w:w="1134"/>
        <w:gridCol w:w="1113"/>
        <w:gridCol w:w="1840"/>
        <w:gridCol w:w="1489"/>
      </w:tblGrid>
      <w:tr w:rsidR="005E5C43" w:rsidTr="005E5C43">
        <w:tc>
          <w:tcPr>
            <w:tcW w:w="1502" w:type="dxa"/>
          </w:tcPr>
          <w:p w:rsidR="005E5C43" w:rsidRDefault="005E5C43" w:rsidP="005E5C43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TASK</w:t>
            </w:r>
          </w:p>
        </w:tc>
        <w:tc>
          <w:tcPr>
            <w:tcW w:w="1502" w:type="dxa"/>
          </w:tcPr>
          <w:p w:rsidR="005E5C43" w:rsidRDefault="005E5C43" w:rsidP="005E5C43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Project Sponsor</w:t>
            </w:r>
          </w:p>
        </w:tc>
        <w:tc>
          <w:tcPr>
            <w:tcW w:w="1503" w:type="dxa"/>
          </w:tcPr>
          <w:p w:rsidR="005E5C43" w:rsidRDefault="005E5C43" w:rsidP="005E5C43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Project Manager</w:t>
            </w:r>
          </w:p>
        </w:tc>
        <w:tc>
          <w:tcPr>
            <w:tcW w:w="1503" w:type="dxa"/>
          </w:tcPr>
          <w:p w:rsidR="005E5C43" w:rsidRDefault="005E5C43" w:rsidP="005E5C43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Business Analyst</w:t>
            </w:r>
          </w:p>
        </w:tc>
        <w:tc>
          <w:tcPr>
            <w:tcW w:w="1503" w:type="dxa"/>
          </w:tcPr>
          <w:p w:rsidR="005E5C43" w:rsidRDefault="005E5C43" w:rsidP="005E5C43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Developers/Testers</w:t>
            </w:r>
          </w:p>
        </w:tc>
        <w:tc>
          <w:tcPr>
            <w:tcW w:w="1503" w:type="dxa"/>
          </w:tcPr>
          <w:p w:rsidR="005E5C43" w:rsidRDefault="005E5C43" w:rsidP="005E5C43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Client(RM/BM)</w:t>
            </w:r>
          </w:p>
        </w:tc>
      </w:tr>
      <w:tr w:rsidR="005E5C43" w:rsidTr="005E5C43">
        <w:tc>
          <w:tcPr>
            <w:tcW w:w="1502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Req. Gathering</w:t>
            </w:r>
          </w:p>
        </w:tc>
        <w:tc>
          <w:tcPr>
            <w:tcW w:w="1502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503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503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R/A</w:t>
            </w:r>
          </w:p>
        </w:tc>
        <w:tc>
          <w:tcPr>
            <w:tcW w:w="1503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03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</w:tr>
      <w:tr w:rsidR="005E5C43" w:rsidTr="005E5C43">
        <w:tc>
          <w:tcPr>
            <w:tcW w:w="1502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System Design</w:t>
            </w:r>
          </w:p>
        </w:tc>
        <w:tc>
          <w:tcPr>
            <w:tcW w:w="1502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03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503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503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03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</w:tr>
      <w:tr w:rsidR="005E5C43" w:rsidTr="005E5C43">
        <w:tc>
          <w:tcPr>
            <w:tcW w:w="1502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Implementation(</w:t>
            </w:r>
          </w:p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Development/integration)</w:t>
            </w:r>
          </w:p>
        </w:tc>
        <w:tc>
          <w:tcPr>
            <w:tcW w:w="1502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03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503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03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503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</w:tr>
      <w:tr w:rsidR="005E5C43" w:rsidTr="005E5C43">
        <w:tc>
          <w:tcPr>
            <w:tcW w:w="1502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Testing &amp; quality verification</w:t>
            </w:r>
          </w:p>
        </w:tc>
        <w:tc>
          <w:tcPr>
            <w:tcW w:w="1502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03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503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03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R/A</w:t>
            </w:r>
          </w:p>
        </w:tc>
        <w:tc>
          <w:tcPr>
            <w:tcW w:w="1503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</w:tr>
      <w:tr w:rsidR="005E5C43" w:rsidTr="005E5C43">
        <w:tc>
          <w:tcPr>
            <w:tcW w:w="1502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UAT &amp; Client review</w:t>
            </w:r>
          </w:p>
        </w:tc>
        <w:tc>
          <w:tcPr>
            <w:tcW w:w="1502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03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503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503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03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R/A</w:t>
            </w:r>
          </w:p>
        </w:tc>
      </w:tr>
      <w:tr w:rsidR="005E5C43" w:rsidTr="005E5C43">
        <w:tc>
          <w:tcPr>
            <w:tcW w:w="1502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Maintenance &amp; Updates</w:t>
            </w:r>
          </w:p>
        </w:tc>
        <w:tc>
          <w:tcPr>
            <w:tcW w:w="1502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03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503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03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503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</w:tr>
      <w:tr w:rsidR="005E5C43" w:rsidTr="005E5C43">
        <w:tc>
          <w:tcPr>
            <w:tcW w:w="1502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lastRenderedPageBreak/>
              <w:t>Final approval &amp; Handover</w:t>
            </w:r>
          </w:p>
        </w:tc>
        <w:tc>
          <w:tcPr>
            <w:tcW w:w="1502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503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503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03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503" w:type="dxa"/>
          </w:tcPr>
          <w:p w:rsidR="005E5C43" w:rsidRPr="005E5C43" w:rsidRDefault="005E5C43" w:rsidP="005E5C43">
            <w:pPr>
              <w:spacing w:after="80"/>
              <w:rPr>
                <w:sz w:val="20"/>
                <w:szCs w:val="20"/>
                <w:lang w:val="en-US"/>
              </w:rPr>
            </w:pPr>
            <w:r w:rsidRPr="005E5C43">
              <w:rPr>
                <w:sz w:val="20"/>
                <w:szCs w:val="20"/>
                <w:lang w:val="en-US"/>
              </w:rPr>
              <w:t>C</w:t>
            </w:r>
          </w:p>
        </w:tc>
      </w:tr>
    </w:tbl>
    <w:p w:rsidR="005E5C43" w:rsidRDefault="005E5C43" w:rsidP="005E5C43">
      <w:pPr>
        <w:spacing w:after="80"/>
        <w:rPr>
          <w:b/>
          <w:bCs/>
          <w:sz w:val="20"/>
          <w:szCs w:val="20"/>
          <w:lang w:val="en-US"/>
        </w:rPr>
      </w:pPr>
    </w:p>
    <w:p w:rsidR="005E5C43" w:rsidRPr="005E5C43" w:rsidRDefault="005E5C43" w:rsidP="005E5C43">
      <w:pPr>
        <w:pStyle w:val="ListParagraph"/>
        <w:numPr>
          <w:ilvl w:val="0"/>
          <w:numId w:val="14"/>
        </w:numPr>
        <w:spacing w:after="100" w:afterAutospacing="1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 w:rsidRPr="005E5C43">
        <w:rPr>
          <w:rFonts w:eastAsia="Times New Roman" w:cstheme="minorHAnsi"/>
          <w:b/>
          <w:bCs/>
          <w:sz w:val="20"/>
          <w:szCs w:val="20"/>
          <w:lang w:eastAsia="en-IN" w:bidi="hi-IN"/>
        </w:rPr>
        <w:t>R = Responsible</w:t>
      </w:r>
      <w:r w:rsidRPr="005E5C43">
        <w:rPr>
          <w:rFonts w:eastAsia="Times New Roman" w:cstheme="minorHAnsi"/>
          <w:sz w:val="20"/>
          <w:szCs w:val="20"/>
          <w:lang w:eastAsia="en-IN" w:bidi="hi-IN"/>
        </w:rPr>
        <w:t xml:space="preserve"> (does the task)</w:t>
      </w:r>
    </w:p>
    <w:p w:rsidR="005E5C43" w:rsidRPr="005E5C43" w:rsidRDefault="005E5C43" w:rsidP="005E5C43">
      <w:pPr>
        <w:pStyle w:val="ListParagraph"/>
        <w:numPr>
          <w:ilvl w:val="0"/>
          <w:numId w:val="14"/>
        </w:numPr>
        <w:spacing w:after="100" w:afterAutospacing="1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 w:rsidRPr="005E5C43">
        <w:rPr>
          <w:rFonts w:eastAsia="Times New Roman" w:cstheme="minorHAnsi"/>
          <w:b/>
          <w:bCs/>
          <w:sz w:val="20"/>
          <w:szCs w:val="20"/>
          <w:lang w:eastAsia="en-IN" w:bidi="hi-IN"/>
        </w:rPr>
        <w:t>A = Accountable</w:t>
      </w:r>
      <w:r w:rsidRPr="005E5C43">
        <w:rPr>
          <w:rFonts w:eastAsia="Times New Roman" w:cstheme="minorHAnsi"/>
          <w:sz w:val="20"/>
          <w:szCs w:val="20"/>
          <w:lang w:eastAsia="en-IN" w:bidi="hi-IN"/>
        </w:rPr>
        <w:t xml:space="preserve"> (final decision/ownership)</w:t>
      </w:r>
    </w:p>
    <w:p w:rsidR="005E5C43" w:rsidRPr="005E5C43" w:rsidRDefault="005E5C43" w:rsidP="005E5C43">
      <w:pPr>
        <w:pStyle w:val="ListParagraph"/>
        <w:numPr>
          <w:ilvl w:val="0"/>
          <w:numId w:val="14"/>
        </w:numPr>
        <w:spacing w:after="100" w:afterAutospacing="1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 w:rsidRPr="005E5C43">
        <w:rPr>
          <w:rFonts w:eastAsia="Times New Roman" w:cstheme="minorHAnsi"/>
          <w:b/>
          <w:bCs/>
          <w:sz w:val="20"/>
          <w:szCs w:val="20"/>
          <w:lang w:eastAsia="en-IN" w:bidi="hi-IN"/>
        </w:rPr>
        <w:t>C = Consulted</w:t>
      </w:r>
      <w:r w:rsidRPr="005E5C43">
        <w:rPr>
          <w:rFonts w:eastAsia="Times New Roman" w:cstheme="minorHAnsi"/>
          <w:sz w:val="20"/>
          <w:szCs w:val="20"/>
          <w:lang w:eastAsia="en-IN" w:bidi="hi-IN"/>
        </w:rPr>
        <w:t xml:space="preserve"> (provides input)</w:t>
      </w:r>
    </w:p>
    <w:p w:rsidR="005E5C43" w:rsidRPr="005E5C43" w:rsidRDefault="005E5C43" w:rsidP="005E5C43">
      <w:pPr>
        <w:pStyle w:val="ListParagraph"/>
        <w:numPr>
          <w:ilvl w:val="0"/>
          <w:numId w:val="14"/>
        </w:numPr>
        <w:spacing w:after="100" w:afterAutospacing="1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 w:rsidRPr="005E5C43">
        <w:rPr>
          <w:rFonts w:eastAsia="Times New Roman" w:cstheme="minorHAnsi"/>
          <w:b/>
          <w:bCs/>
          <w:sz w:val="20"/>
          <w:szCs w:val="20"/>
          <w:lang w:eastAsia="en-IN" w:bidi="hi-IN"/>
        </w:rPr>
        <w:t>I = Informed</w:t>
      </w:r>
      <w:r w:rsidRPr="005E5C43">
        <w:rPr>
          <w:rFonts w:eastAsia="Times New Roman" w:cstheme="minorHAnsi"/>
          <w:sz w:val="20"/>
          <w:szCs w:val="20"/>
          <w:lang w:eastAsia="en-IN" w:bidi="hi-IN"/>
        </w:rPr>
        <w:t xml:space="preserve"> (kept updated)</w:t>
      </w:r>
    </w:p>
    <w:p w:rsidR="005E5C43" w:rsidRDefault="005E5C43" w:rsidP="005E5C43">
      <w:pPr>
        <w:rPr>
          <w:b/>
          <w:bCs/>
          <w:sz w:val="20"/>
          <w:szCs w:val="20"/>
          <w:lang w:val="en-US"/>
        </w:rPr>
      </w:pPr>
    </w:p>
    <w:p w:rsidR="005E5C43" w:rsidRPr="005F20A9" w:rsidRDefault="005E5C43" w:rsidP="005F20A9">
      <w:pPr>
        <w:pStyle w:val="ListParagraph"/>
        <w:ind w:left="768"/>
        <w:jc w:val="center"/>
        <w:rPr>
          <w:rFonts w:cstheme="minorHAnsi"/>
          <w:b/>
          <w:bCs/>
          <w:sz w:val="20"/>
          <w:szCs w:val="20"/>
          <w:lang w:val="en-US"/>
        </w:rPr>
      </w:pPr>
      <w:r w:rsidRPr="005F20A9">
        <w:rPr>
          <w:rFonts w:cstheme="minorHAnsi"/>
          <w:b/>
          <w:bCs/>
          <w:sz w:val="20"/>
          <w:szCs w:val="20"/>
          <w:lang w:val="en-US"/>
        </w:rPr>
        <w:t>Introduction</w:t>
      </w:r>
    </w:p>
    <w:p w:rsidR="005E5C43" w:rsidRPr="005E5C43" w:rsidRDefault="005E5C43" w:rsidP="005E5C43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5E5C43">
        <w:rPr>
          <w:rFonts w:asciiTheme="minorHAnsi" w:hAnsiTheme="minorHAnsi" w:cstheme="minorHAnsi"/>
          <w:b/>
          <w:bCs/>
          <w:sz w:val="20"/>
          <w:szCs w:val="20"/>
          <w:lang w:val="en-US"/>
        </w:rPr>
        <w:t xml:space="preserve">Business Goal: </w:t>
      </w:r>
      <w:r w:rsidRPr="005E5C43">
        <w:rPr>
          <w:rFonts w:asciiTheme="minorHAnsi" w:hAnsiTheme="minorHAnsi" w:cstheme="minorHAnsi"/>
          <w:sz w:val="20"/>
          <w:szCs w:val="20"/>
        </w:rPr>
        <w:t>Improve ICICI Bank’s CRM to give RMs and BMs smarter insights, simpler processes, and better customer engagement tools — boosting sales, branch productivity, and customer loyalty.</w:t>
      </w:r>
    </w:p>
    <w:p w:rsidR="005E5C43" w:rsidRPr="005F20A9" w:rsidRDefault="005E5C43" w:rsidP="005F20A9">
      <w:pPr>
        <w:pStyle w:val="ListParagraph"/>
        <w:ind w:left="768"/>
        <w:jc w:val="center"/>
        <w:rPr>
          <w:rFonts w:cstheme="minorHAnsi"/>
          <w:b/>
          <w:bCs/>
          <w:sz w:val="20"/>
          <w:szCs w:val="20"/>
          <w:lang w:val="en-US"/>
        </w:rPr>
      </w:pPr>
      <w:r w:rsidRPr="005F20A9">
        <w:rPr>
          <w:rFonts w:cstheme="minorHAnsi"/>
          <w:b/>
          <w:bCs/>
          <w:sz w:val="20"/>
          <w:szCs w:val="20"/>
          <w:lang w:val="en-US"/>
        </w:rPr>
        <w:t>Business Objective</w:t>
      </w:r>
    </w:p>
    <w:p w:rsidR="005E5C43" w:rsidRPr="005E5C43" w:rsidRDefault="005E5C43" w:rsidP="005F20A9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 w:rsidRPr="005E5C43">
        <w:rPr>
          <w:rFonts w:eastAsia="Times New Roman" w:cstheme="minorHAnsi"/>
          <w:sz w:val="20"/>
          <w:szCs w:val="20"/>
          <w:lang w:eastAsia="en-IN" w:bidi="hi-IN"/>
        </w:rPr>
        <w:t>Reduce manual work b to free bankers’ time for customers.</w:t>
      </w:r>
    </w:p>
    <w:p w:rsidR="005E5C43" w:rsidRPr="005E5C43" w:rsidRDefault="005E5C43" w:rsidP="005F20A9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 w:rsidRPr="005E5C43">
        <w:rPr>
          <w:rFonts w:eastAsia="Times New Roman" w:cstheme="minorHAnsi"/>
          <w:sz w:val="20"/>
          <w:szCs w:val="20"/>
          <w:lang w:eastAsia="en-IN" w:bidi="hi-IN"/>
        </w:rPr>
        <w:t>Provide 360° customer view with product recommendations.</w:t>
      </w:r>
    </w:p>
    <w:p w:rsidR="005E5C43" w:rsidRPr="005E5C43" w:rsidRDefault="005E5C43" w:rsidP="005F20A9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 w:rsidRPr="005E5C43">
        <w:rPr>
          <w:rFonts w:eastAsia="Times New Roman" w:cstheme="minorHAnsi"/>
          <w:sz w:val="20"/>
          <w:szCs w:val="20"/>
          <w:lang w:eastAsia="en-IN" w:bidi="hi-IN"/>
        </w:rPr>
        <w:t>Enable real-time dashboards for Branch Managers.</w:t>
      </w:r>
    </w:p>
    <w:p w:rsidR="005E5C43" w:rsidRPr="005E5C43" w:rsidRDefault="005E5C43" w:rsidP="005F20A9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 w:rsidRPr="005E5C43">
        <w:rPr>
          <w:rFonts w:eastAsia="Times New Roman" w:cstheme="minorHAnsi"/>
          <w:sz w:val="20"/>
          <w:szCs w:val="20"/>
          <w:lang w:eastAsia="en-IN" w:bidi="hi-IN"/>
        </w:rPr>
        <w:t>Cut service request time</w:t>
      </w:r>
      <w:r>
        <w:rPr>
          <w:rFonts w:eastAsia="Times New Roman" w:cstheme="minorHAnsi"/>
          <w:sz w:val="20"/>
          <w:szCs w:val="20"/>
          <w:lang w:eastAsia="en-IN" w:bidi="hi-IN"/>
        </w:rPr>
        <w:t xml:space="preserve"> </w:t>
      </w:r>
      <w:r w:rsidRPr="005E5C43">
        <w:rPr>
          <w:rFonts w:eastAsia="Times New Roman" w:cstheme="minorHAnsi"/>
          <w:sz w:val="20"/>
          <w:szCs w:val="20"/>
          <w:lang w:eastAsia="en-IN" w:bidi="hi-IN"/>
        </w:rPr>
        <w:t>for faster resolutions.</w:t>
      </w:r>
    </w:p>
    <w:p w:rsidR="005E5C43" w:rsidRPr="005E5C43" w:rsidRDefault="005E5C43" w:rsidP="005F20A9">
      <w:pPr>
        <w:pStyle w:val="ListParagraph"/>
        <w:numPr>
          <w:ilvl w:val="0"/>
          <w:numId w:val="3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 w:rsidRPr="005E5C43">
        <w:rPr>
          <w:rFonts w:eastAsia="Times New Roman" w:cstheme="minorHAnsi"/>
          <w:sz w:val="20"/>
          <w:szCs w:val="20"/>
          <w:lang w:eastAsia="en-IN" w:bidi="hi-IN"/>
        </w:rPr>
        <w:t>Boost cu</w:t>
      </w:r>
      <w:r>
        <w:rPr>
          <w:rFonts w:eastAsia="Times New Roman" w:cstheme="minorHAnsi"/>
          <w:sz w:val="20"/>
          <w:szCs w:val="20"/>
          <w:lang w:eastAsia="en-IN" w:bidi="hi-IN"/>
        </w:rPr>
        <w:t>stomer satisfaction (NPS)</w:t>
      </w:r>
      <w:r w:rsidRPr="005E5C43">
        <w:rPr>
          <w:rFonts w:eastAsia="Times New Roman" w:cstheme="minorHAnsi"/>
          <w:sz w:val="20"/>
          <w:szCs w:val="20"/>
          <w:lang w:eastAsia="en-IN" w:bidi="hi-IN"/>
        </w:rPr>
        <w:t xml:space="preserve"> in one year.</w:t>
      </w:r>
    </w:p>
    <w:p w:rsidR="005E5C43" w:rsidRPr="005F20A9" w:rsidRDefault="005E5C43" w:rsidP="005F20A9">
      <w:pPr>
        <w:pStyle w:val="ListParagraph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en-IN" w:bidi="hi-IN"/>
        </w:rPr>
      </w:pPr>
      <w:r w:rsidRPr="005F20A9">
        <w:rPr>
          <w:rFonts w:eastAsia="Times New Roman" w:cstheme="minorHAnsi"/>
          <w:b/>
          <w:bCs/>
          <w:sz w:val="20"/>
          <w:szCs w:val="20"/>
          <w:lang w:eastAsia="en-IN" w:bidi="hi-IN"/>
        </w:rPr>
        <w:t>Business Rules</w:t>
      </w:r>
    </w:p>
    <w:p w:rsidR="005E5C43" w:rsidRPr="005E5C43" w:rsidRDefault="005E5C43" w:rsidP="005F20A9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 w:rsidRPr="005E5C43">
        <w:rPr>
          <w:rFonts w:eastAsia="Times New Roman" w:cstheme="minorHAnsi"/>
          <w:sz w:val="20"/>
          <w:szCs w:val="20"/>
          <w:lang w:eastAsia="en-IN" w:bidi="hi-IN"/>
        </w:rPr>
        <w:t>Only autho</w:t>
      </w:r>
      <w:r w:rsidR="00944431">
        <w:rPr>
          <w:rFonts w:eastAsia="Times New Roman" w:cstheme="minorHAnsi"/>
          <w:sz w:val="20"/>
          <w:szCs w:val="20"/>
          <w:lang w:eastAsia="en-IN" w:bidi="hi-IN"/>
        </w:rPr>
        <w:t>rized users can log in securely</w:t>
      </w:r>
    </w:p>
    <w:p w:rsidR="005E5C43" w:rsidRPr="00944431" w:rsidRDefault="005E5C43" w:rsidP="005F20A9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 w:rsidRPr="005E5C43">
        <w:rPr>
          <w:rFonts w:eastAsia="Times New Roman" w:cstheme="minorHAnsi"/>
          <w:sz w:val="20"/>
          <w:szCs w:val="20"/>
          <w:lang w:eastAsia="en-IN" w:bidi="hi-IN"/>
        </w:rPr>
        <w:t>Customer details fetched only with valid CRN.</w:t>
      </w:r>
    </w:p>
    <w:p w:rsidR="005E5C43" w:rsidRPr="005E5C43" w:rsidRDefault="005E5C43" w:rsidP="005F20A9">
      <w:pPr>
        <w:pStyle w:val="ListParagraph"/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</w:pPr>
      <w:r w:rsidRPr="005E5C43">
        <w:rPr>
          <w:rFonts w:eastAsia="Times New Roman" w:cstheme="minorHAnsi"/>
          <w:sz w:val="20"/>
          <w:szCs w:val="20"/>
          <w:lang w:eastAsia="en-IN" w:bidi="hi-IN"/>
        </w:rPr>
        <w:t>Personalized offers shown only if eligible</w:t>
      </w:r>
      <w:r w:rsidRPr="005E5C43">
        <w:rPr>
          <w:rFonts w:ascii="Times New Roman" w:eastAsia="Times New Roman" w:hAnsi="Times New Roman" w:cs="Times New Roman"/>
          <w:sz w:val="24"/>
          <w:szCs w:val="24"/>
          <w:lang w:eastAsia="en-IN" w:bidi="hi-IN"/>
        </w:rPr>
        <w:t>.</w:t>
      </w:r>
    </w:p>
    <w:p w:rsidR="005E5C43" w:rsidRPr="005F20A9" w:rsidRDefault="00944431" w:rsidP="005F20A9">
      <w:pPr>
        <w:pStyle w:val="ListParagraph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en-IN" w:bidi="hi-IN"/>
        </w:rPr>
      </w:pPr>
      <w:r w:rsidRPr="005F20A9">
        <w:rPr>
          <w:rFonts w:eastAsia="Times New Roman" w:cstheme="minorHAnsi"/>
          <w:b/>
          <w:bCs/>
          <w:sz w:val="20"/>
          <w:szCs w:val="20"/>
          <w:lang w:eastAsia="en-IN" w:bidi="hi-IN"/>
        </w:rPr>
        <w:t>Background</w:t>
      </w:r>
    </w:p>
    <w:p w:rsidR="005E5C43" w:rsidRPr="00944431" w:rsidRDefault="005E5C43" w:rsidP="005E5C43">
      <w:pPr>
        <w:spacing w:before="100" w:beforeAutospacing="1" w:after="100" w:afterAutospacing="1" w:line="240" w:lineRule="auto"/>
        <w:rPr>
          <w:rFonts w:cstheme="minorHAnsi"/>
          <w:sz w:val="20"/>
          <w:szCs w:val="20"/>
        </w:rPr>
      </w:pPr>
      <w:r w:rsidRPr="00944431">
        <w:rPr>
          <w:rFonts w:cstheme="minorHAnsi"/>
          <w:sz w:val="20"/>
          <w:szCs w:val="20"/>
        </w:rPr>
        <w:t xml:space="preserve">ICICI Bank’s CRM helps with customer details, leads, service requests, and reports, but </w:t>
      </w:r>
      <w:proofErr w:type="gramStart"/>
      <w:r w:rsidRPr="00944431">
        <w:rPr>
          <w:rFonts w:cstheme="minorHAnsi"/>
          <w:sz w:val="20"/>
          <w:szCs w:val="20"/>
        </w:rPr>
        <w:t>it’s</w:t>
      </w:r>
      <w:proofErr w:type="gramEnd"/>
      <w:r w:rsidRPr="00944431">
        <w:rPr>
          <w:rFonts w:cstheme="minorHAnsi"/>
          <w:sz w:val="20"/>
          <w:szCs w:val="20"/>
        </w:rPr>
        <w:t xml:space="preserve"> mainly used as a reporting tool rather than a daily working tool.</w:t>
      </w:r>
    </w:p>
    <w:p w:rsidR="005E5C43" w:rsidRPr="005F20A9" w:rsidRDefault="00944431" w:rsidP="005F20A9">
      <w:pPr>
        <w:pStyle w:val="ListParagraph"/>
        <w:spacing w:before="100" w:beforeAutospacing="1" w:after="100" w:afterAutospacing="1" w:line="240" w:lineRule="auto"/>
        <w:jc w:val="center"/>
        <w:rPr>
          <w:rFonts w:cstheme="minorHAnsi"/>
          <w:b/>
          <w:bCs/>
          <w:sz w:val="20"/>
          <w:szCs w:val="20"/>
        </w:rPr>
      </w:pPr>
      <w:r w:rsidRPr="005F20A9">
        <w:rPr>
          <w:rFonts w:cstheme="minorHAnsi"/>
          <w:b/>
          <w:bCs/>
          <w:sz w:val="20"/>
          <w:szCs w:val="20"/>
        </w:rPr>
        <w:t>Project Objectives</w:t>
      </w:r>
    </w:p>
    <w:p w:rsidR="005E5C43" w:rsidRPr="00944431" w:rsidRDefault="00944431" w:rsidP="005F20A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>
        <w:rPr>
          <w:rFonts w:eastAsia="Times New Roman" w:cstheme="minorHAnsi"/>
          <w:sz w:val="20"/>
          <w:szCs w:val="20"/>
          <w:lang w:val="en-US" w:eastAsia="en-IN" w:bidi="hi-IN"/>
        </w:rPr>
        <w:t xml:space="preserve"> </w:t>
      </w:r>
      <w:r w:rsidR="005E5C43" w:rsidRPr="00944431">
        <w:rPr>
          <w:rFonts w:eastAsia="Times New Roman" w:cstheme="minorHAnsi"/>
          <w:sz w:val="20"/>
          <w:szCs w:val="20"/>
          <w:lang w:val="en-US" w:eastAsia="en-IN" w:bidi="hi-IN"/>
        </w:rPr>
        <w:t>Cut down manual work by 30% so they can spend more time with customers.</w:t>
      </w:r>
    </w:p>
    <w:p w:rsidR="00944431" w:rsidRDefault="005E5C43" w:rsidP="005F20A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 w:rsidRPr="00944431">
        <w:rPr>
          <w:rFonts w:eastAsia="Times New Roman" w:cstheme="minorHAnsi"/>
          <w:sz w:val="20"/>
          <w:szCs w:val="20"/>
          <w:lang w:val="en-US" w:eastAsia="en-IN" w:bidi="hi-IN"/>
        </w:rPr>
        <w:t xml:space="preserve"> Give bankers a full 360° view of each customer, plus smart predictions on what products to offer </w:t>
      </w:r>
      <w:r w:rsidR="00944431">
        <w:rPr>
          <w:rFonts w:eastAsia="Times New Roman" w:cstheme="minorHAnsi"/>
          <w:sz w:val="20"/>
          <w:szCs w:val="20"/>
          <w:lang w:val="en-US" w:eastAsia="en-IN" w:bidi="hi-IN"/>
        </w:rPr>
        <w:t xml:space="preserve">          </w:t>
      </w:r>
      <w:r w:rsidRPr="00944431">
        <w:rPr>
          <w:rFonts w:eastAsia="Times New Roman" w:cstheme="minorHAnsi"/>
          <w:sz w:val="20"/>
          <w:szCs w:val="20"/>
          <w:lang w:val="en-US" w:eastAsia="en-IN" w:bidi="hi-IN"/>
        </w:rPr>
        <w:t>next.</w:t>
      </w:r>
    </w:p>
    <w:p w:rsidR="005E5C43" w:rsidRPr="00944431" w:rsidRDefault="005E5C43" w:rsidP="005F20A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 w:rsidRPr="00944431">
        <w:rPr>
          <w:rFonts w:eastAsia="Times New Roman" w:cstheme="minorHAnsi"/>
          <w:sz w:val="20"/>
          <w:szCs w:val="20"/>
          <w:lang w:val="en-US" w:eastAsia="en-IN" w:bidi="hi-IN"/>
        </w:rPr>
        <w:t xml:space="preserve"> Provide real-time dashboards so BMs can instantly track branch and team performance.</w:t>
      </w:r>
    </w:p>
    <w:p w:rsidR="005E5C43" w:rsidRPr="00944431" w:rsidRDefault="005E5C43" w:rsidP="005F20A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 w:rsidRPr="00944431">
        <w:rPr>
          <w:rFonts w:eastAsia="Times New Roman" w:cstheme="minorHAnsi"/>
          <w:sz w:val="20"/>
          <w:szCs w:val="20"/>
          <w:lang w:val="en-US" w:eastAsia="en-IN" w:bidi="hi-IN"/>
        </w:rPr>
        <w:t xml:space="preserve"> Reduce service request handling time by 40%, so customers get quicker resolutions.</w:t>
      </w:r>
    </w:p>
    <w:p w:rsidR="005E5C43" w:rsidRPr="005F20A9" w:rsidRDefault="005E5C43" w:rsidP="005F20A9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 w:rsidRPr="00944431">
        <w:rPr>
          <w:rFonts w:eastAsia="Times New Roman" w:cstheme="minorHAnsi"/>
          <w:sz w:val="20"/>
          <w:szCs w:val="20"/>
          <w:lang w:val="en-US" w:eastAsia="en-IN" w:bidi="hi-IN"/>
        </w:rPr>
        <w:t xml:space="preserve"> Improve customer satisfaction (NPS) by 15% within one year.</w:t>
      </w:r>
    </w:p>
    <w:p w:rsidR="005F20A9" w:rsidRPr="00944431" w:rsidRDefault="005F20A9" w:rsidP="005F20A9">
      <w:p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IN" w:bidi="hi-IN"/>
        </w:rPr>
      </w:pPr>
    </w:p>
    <w:p w:rsidR="005F20A9" w:rsidRPr="005F20A9" w:rsidRDefault="005F20A9" w:rsidP="005F20A9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0"/>
          <w:szCs w:val="20"/>
          <w:lang w:val="en-US" w:eastAsia="en-IN" w:bidi="hi-IN"/>
        </w:rPr>
      </w:pPr>
    </w:p>
    <w:p w:rsidR="005F20A9" w:rsidRPr="005F20A9" w:rsidRDefault="005F20A9" w:rsidP="005F20A9">
      <w:pPr>
        <w:pStyle w:val="ListParagraph"/>
        <w:rPr>
          <w:rFonts w:eastAsia="Times New Roman" w:cstheme="minorHAnsi"/>
          <w:b/>
          <w:bCs/>
          <w:sz w:val="20"/>
          <w:szCs w:val="20"/>
          <w:lang w:val="en-US" w:eastAsia="en-IN" w:bidi="hi-IN"/>
        </w:rPr>
      </w:pPr>
    </w:p>
    <w:p w:rsidR="00944431" w:rsidRPr="005F20A9" w:rsidRDefault="00944431" w:rsidP="005F20A9">
      <w:pPr>
        <w:pStyle w:val="ListParagraph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0"/>
          <w:szCs w:val="20"/>
          <w:lang w:val="en-US" w:eastAsia="en-IN" w:bidi="hi-IN"/>
        </w:rPr>
      </w:pPr>
      <w:r w:rsidRPr="005F20A9">
        <w:rPr>
          <w:rFonts w:eastAsia="Times New Roman" w:cstheme="minorHAnsi"/>
          <w:b/>
          <w:bCs/>
          <w:sz w:val="20"/>
          <w:szCs w:val="20"/>
          <w:lang w:val="en-US" w:eastAsia="en-IN" w:bidi="hi-IN"/>
        </w:rPr>
        <w:t>Project scope: In scope</w:t>
      </w:r>
    </w:p>
    <w:p w:rsidR="00944431" w:rsidRPr="00944431" w:rsidRDefault="00944431" w:rsidP="00944431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 w:rsidRPr="00944431">
        <w:rPr>
          <w:rFonts w:eastAsia="Times New Roman" w:cstheme="minorHAnsi"/>
          <w:sz w:val="20"/>
          <w:szCs w:val="20"/>
          <w:lang w:eastAsia="en-IN" w:bidi="hi-IN"/>
        </w:rPr>
        <w:t>AI-driven insights suggest next best products and track customer sentiment.</w:t>
      </w:r>
    </w:p>
    <w:p w:rsidR="00944431" w:rsidRPr="00944431" w:rsidRDefault="00944431" w:rsidP="00944431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 w:rsidRPr="00944431">
        <w:rPr>
          <w:rFonts w:eastAsia="Times New Roman" w:cstheme="minorHAnsi"/>
          <w:sz w:val="20"/>
          <w:szCs w:val="20"/>
          <w:lang w:eastAsia="en-IN" w:bidi="hi-IN"/>
        </w:rPr>
        <w:t>Unified RM workbench gives one screen for all sales and service tasks.</w:t>
      </w:r>
    </w:p>
    <w:p w:rsidR="00944431" w:rsidRPr="00944431" w:rsidRDefault="00944431" w:rsidP="00944431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 w:rsidRPr="00944431">
        <w:rPr>
          <w:rFonts w:eastAsia="Times New Roman" w:cstheme="minorHAnsi"/>
          <w:sz w:val="20"/>
          <w:szCs w:val="20"/>
          <w:lang w:eastAsia="en-IN" w:bidi="hi-IN"/>
        </w:rPr>
        <w:t>Mobile CRM enables geo-tagging, offline updates, and nearby customer view.</w:t>
      </w:r>
    </w:p>
    <w:p w:rsidR="00944431" w:rsidRPr="00944431" w:rsidRDefault="00944431" w:rsidP="00944431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 w:rsidRPr="00944431">
        <w:rPr>
          <w:rFonts w:eastAsia="Times New Roman" w:cstheme="minorHAnsi"/>
          <w:sz w:val="20"/>
          <w:szCs w:val="20"/>
          <w:lang w:eastAsia="en-IN" w:bidi="hi-IN"/>
        </w:rPr>
        <w:t>Real-time dashboards help BMs track performance and productivity.</w:t>
      </w:r>
    </w:p>
    <w:p w:rsidR="00944431" w:rsidRPr="00944431" w:rsidRDefault="00944431" w:rsidP="00944431">
      <w:pPr>
        <w:pStyle w:val="ListParagraph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 w:rsidRPr="00944431">
        <w:rPr>
          <w:rFonts w:eastAsia="Times New Roman" w:cstheme="minorHAnsi"/>
          <w:sz w:val="20"/>
          <w:szCs w:val="20"/>
          <w:lang w:eastAsia="en-IN" w:bidi="hi-IN"/>
        </w:rPr>
        <w:t>Automated compliance checks and lifecycle alerts ensure timely actions.</w:t>
      </w:r>
    </w:p>
    <w:p w:rsidR="00944431" w:rsidRPr="00944431" w:rsidRDefault="00944431" w:rsidP="0094443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en-IN" w:bidi="hi-IN"/>
        </w:rPr>
      </w:pPr>
      <w:r w:rsidRPr="00944431">
        <w:rPr>
          <w:rFonts w:eastAsia="Times New Roman" w:cstheme="minorHAnsi"/>
          <w:b/>
          <w:bCs/>
          <w:sz w:val="20"/>
          <w:szCs w:val="20"/>
          <w:lang w:eastAsia="en-IN" w:bidi="hi-IN"/>
        </w:rPr>
        <w:t>Out of scope</w:t>
      </w:r>
    </w:p>
    <w:p w:rsidR="00944431" w:rsidRPr="00944431" w:rsidRDefault="00944431" w:rsidP="00944431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proofErr w:type="gramStart"/>
      <w:r w:rsidRPr="00944431">
        <w:rPr>
          <w:rFonts w:asciiTheme="minorHAnsi" w:hAnsiTheme="minorHAnsi" w:cstheme="minorHAnsi"/>
          <w:sz w:val="20"/>
          <w:szCs w:val="20"/>
        </w:rPr>
        <w:t>Core banking system changes</w:t>
      </w:r>
      <w:proofErr w:type="gramEnd"/>
      <w:r w:rsidRPr="00944431">
        <w:rPr>
          <w:rFonts w:asciiTheme="minorHAnsi" w:hAnsiTheme="minorHAnsi" w:cstheme="minorHAnsi"/>
          <w:sz w:val="20"/>
          <w:szCs w:val="20"/>
        </w:rPr>
        <w:t xml:space="preserve"> are not included.</w:t>
      </w:r>
    </w:p>
    <w:p w:rsidR="00944431" w:rsidRPr="00944431" w:rsidRDefault="00944431" w:rsidP="00944431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944431">
        <w:rPr>
          <w:rFonts w:asciiTheme="minorHAnsi" w:hAnsiTheme="minorHAnsi" w:cstheme="minorHAnsi"/>
          <w:sz w:val="20"/>
          <w:szCs w:val="20"/>
        </w:rPr>
        <w:lastRenderedPageBreak/>
        <w:t>ATM, net banking, and UPI systems are out of scope.</w:t>
      </w:r>
    </w:p>
    <w:p w:rsidR="00944431" w:rsidRPr="00944431" w:rsidRDefault="00944431" w:rsidP="00944431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944431">
        <w:rPr>
          <w:rFonts w:asciiTheme="minorHAnsi" w:hAnsiTheme="minorHAnsi" w:cstheme="minorHAnsi"/>
          <w:sz w:val="20"/>
          <w:szCs w:val="20"/>
        </w:rPr>
        <w:t xml:space="preserve">Third-party app integrations beyond CRM </w:t>
      </w:r>
      <w:proofErr w:type="gramStart"/>
      <w:r w:rsidRPr="00944431">
        <w:rPr>
          <w:rFonts w:asciiTheme="minorHAnsi" w:hAnsiTheme="minorHAnsi" w:cstheme="minorHAnsi"/>
          <w:sz w:val="20"/>
          <w:szCs w:val="20"/>
        </w:rPr>
        <w:t>are excluded</w:t>
      </w:r>
      <w:proofErr w:type="gramEnd"/>
      <w:r w:rsidRPr="00944431">
        <w:rPr>
          <w:rFonts w:asciiTheme="minorHAnsi" w:hAnsiTheme="minorHAnsi" w:cstheme="minorHAnsi"/>
          <w:sz w:val="20"/>
          <w:szCs w:val="20"/>
        </w:rPr>
        <w:t>.</w:t>
      </w:r>
    </w:p>
    <w:p w:rsidR="00944431" w:rsidRPr="00944431" w:rsidRDefault="00944431" w:rsidP="00944431">
      <w:pPr>
        <w:pStyle w:val="NormalWeb"/>
        <w:numPr>
          <w:ilvl w:val="0"/>
          <w:numId w:val="20"/>
        </w:numPr>
        <w:rPr>
          <w:rFonts w:asciiTheme="minorHAnsi" w:hAnsiTheme="minorHAnsi" w:cstheme="minorHAnsi"/>
          <w:sz w:val="20"/>
          <w:szCs w:val="20"/>
        </w:rPr>
      </w:pPr>
      <w:r w:rsidRPr="00944431">
        <w:rPr>
          <w:rFonts w:asciiTheme="minorHAnsi" w:hAnsiTheme="minorHAnsi" w:cstheme="minorHAnsi"/>
          <w:sz w:val="20"/>
          <w:szCs w:val="20"/>
        </w:rPr>
        <w:t>Hardware upgrades or new infrastructure setup not covered.</w:t>
      </w:r>
    </w:p>
    <w:p w:rsidR="00944431" w:rsidRPr="00944431" w:rsidRDefault="00944431" w:rsidP="00944431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n-IN" w:bidi="hi-IN"/>
        </w:rPr>
      </w:pPr>
      <w:r>
        <w:rPr>
          <w:rFonts w:cstheme="minorHAnsi"/>
          <w:sz w:val="20"/>
          <w:szCs w:val="20"/>
        </w:rPr>
        <w:t>Empl</w:t>
      </w:r>
      <w:r w:rsidRPr="00944431">
        <w:rPr>
          <w:rFonts w:cstheme="minorHAnsi"/>
          <w:sz w:val="20"/>
          <w:szCs w:val="20"/>
        </w:rPr>
        <w:t>oyee HR/training systems are outside the project scope</w:t>
      </w:r>
    </w:p>
    <w:p w:rsidR="00944431" w:rsidRPr="00944431" w:rsidRDefault="00944431" w:rsidP="0094443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en-IN" w:bidi="hi-IN"/>
        </w:rPr>
      </w:pPr>
      <w:r>
        <w:rPr>
          <w:rFonts w:eastAsia="Times New Roman" w:cstheme="minorHAnsi"/>
          <w:b/>
          <w:bCs/>
          <w:sz w:val="20"/>
          <w:szCs w:val="20"/>
          <w:lang w:eastAsia="en-IN" w:bidi="hi-IN"/>
        </w:rPr>
        <w:t>Assumptions</w:t>
      </w:r>
    </w:p>
    <w:p w:rsidR="00944431" w:rsidRPr="00944431" w:rsidRDefault="00944431" w:rsidP="00944431">
      <w:pPr>
        <w:pStyle w:val="NormalWeb"/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944431">
        <w:rPr>
          <w:rFonts w:asciiTheme="minorHAnsi" w:hAnsiTheme="minorHAnsi" w:cstheme="minorHAnsi"/>
          <w:sz w:val="20"/>
          <w:szCs w:val="20"/>
        </w:rPr>
        <w:t>RMs &amp; BMs will access CRM via desktop/mobile.</w:t>
      </w:r>
    </w:p>
    <w:p w:rsidR="00944431" w:rsidRPr="00944431" w:rsidRDefault="00944431" w:rsidP="00944431">
      <w:pPr>
        <w:pStyle w:val="NormalWeb"/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944431">
        <w:rPr>
          <w:rFonts w:asciiTheme="minorHAnsi" w:hAnsiTheme="minorHAnsi" w:cstheme="minorHAnsi"/>
          <w:sz w:val="20"/>
          <w:szCs w:val="20"/>
        </w:rPr>
        <w:t>Stable internet for dashboards &amp; sync.</w:t>
      </w:r>
    </w:p>
    <w:p w:rsidR="00944431" w:rsidRPr="00944431" w:rsidRDefault="00944431" w:rsidP="00944431">
      <w:pPr>
        <w:pStyle w:val="NormalWeb"/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944431">
        <w:rPr>
          <w:rFonts w:asciiTheme="minorHAnsi" w:hAnsiTheme="minorHAnsi" w:cstheme="minorHAnsi"/>
          <w:sz w:val="20"/>
          <w:szCs w:val="20"/>
        </w:rPr>
        <w:t xml:space="preserve">Users </w:t>
      </w:r>
      <w:proofErr w:type="gramStart"/>
      <w:r w:rsidRPr="00944431">
        <w:rPr>
          <w:rFonts w:asciiTheme="minorHAnsi" w:hAnsiTheme="minorHAnsi" w:cstheme="minorHAnsi"/>
          <w:sz w:val="20"/>
          <w:szCs w:val="20"/>
        </w:rPr>
        <w:t>will be trained</w:t>
      </w:r>
      <w:proofErr w:type="gramEnd"/>
      <w:r w:rsidRPr="00944431">
        <w:rPr>
          <w:rFonts w:asciiTheme="minorHAnsi" w:hAnsiTheme="minorHAnsi" w:cstheme="minorHAnsi"/>
          <w:sz w:val="20"/>
          <w:szCs w:val="20"/>
        </w:rPr>
        <w:t>.</w:t>
      </w:r>
    </w:p>
    <w:p w:rsidR="00944431" w:rsidRPr="00944431" w:rsidRDefault="00944431" w:rsidP="00944431">
      <w:pPr>
        <w:pStyle w:val="NormalWeb"/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944431">
        <w:rPr>
          <w:rFonts w:asciiTheme="minorHAnsi" w:hAnsiTheme="minorHAnsi" w:cstheme="minorHAnsi"/>
          <w:sz w:val="20"/>
          <w:szCs w:val="20"/>
        </w:rPr>
        <w:t>Timely approvals &amp; budget.</w:t>
      </w:r>
    </w:p>
    <w:p w:rsidR="00944431" w:rsidRPr="00944431" w:rsidRDefault="00944431" w:rsidP="00944431">
      <w:pPr>
        <w:pStyle w:val="NormalWeb"/>
        <w:numPr>
          <w:ilvl w:val="0"/>
          <w:numId w:val="23"/>
        </w:numPr>
        <w:rPr>
          <w:rFonts w:asciiTheme="minorHAnsi" w:hAnsiTheme="minorHAnsi" w:cstheme="minorHAnsi"/>
          <w:sz w:val="20"/>
          <w:szCs w:val="20"/>
        </w:rPr>
      </w:pPr>
      <w:r w:rsidRPr="00944431">
        <w:rPr>
          <w:rFonts w:asciiTheme="minorHAnsi" w:hAnsiTheme="minorHAnsi" w:cstheme="minorHAnsi"/>
          <w:sz w:val="20"/>
          <w:szCs w:val="20"/>
        </w:rPr>
        <w:t>Accurate customer data.</w:t>
      </w:r>
    </w:p>
    <w:p w:rsidR="00944431" w:rsidRPr="00944431" w:rsidRDefault="00944431" w:rsidP="0094443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en-IN" w:bidi="hi-IN"/>
        </w:rPr>
      </w:pPr>
      <w:r>
        <w:rPr>
          <w:rFonts w:eastAsia="Times New Roman" w:cstheme="minorHAnsi"/>
          <w:b/>
          <w:bCs/>
          <w:sz w:val="20"/>
          <w:szCs w:val="20"/>
          <w:lang w:eastAsia="en-IN" w:bidi="hi-IN"/>
        </w:rPr>
        <w:t>Constraints</w:t>
      </w:r>
    </w:p>
    <w:p w:rsidR="00944431" w:rsidRPr="00944431" w:rsidRDefault="00944431" w:rsidP="00944431">
      <w:pPr>
        <w:pStyle w:val="NormalWeb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These are the following</w:t>
      </w:r>
      <w:r w:rsidRPr="00944431">
        <w:rPr>
          <w:rFonts w:asciiTheme="minorHAnsi" w:hAnsiTheme="minorHAnsi" w:cstheme="minorHAnsi"/>
          <w:sz w:val="20"/>
          <w:szCs w:val="20"/>
        </w:rPr>
        <w:t xml:space="preserve"> </w:t>
      </w:r>
      <w:r w:rsidRPr="00944431">
        <w:rPr>
          <w:rStyle w:val="Strong"/>
          <w:rFonts w:asciiTheme="minorHAnsi" w:hAnsiTheme="minorHAnsi" w:cstheme="minorHAnsi"/>
          <w:b w:val="0"/>
          <w:bCs w:val="0"/>
          <w:sz w:val="20"/>
          <w:szCs w:val="20"/>
        </w:rPr>
        <w:t>constraints</w:t>
      </w:r>
      <w:r>
        <w:rPr>
          <w:rFonts w:asciiTheme="minorHAnsi" w:hAnsiTheme="minorHAnsi" w:cstheme="minorHAnsi"/>
          <w:sz w:val="20"/>
          <w:szCs w:val="20"/>
        </w:rPr>
        <w:t xml:space="preserve"> of the project:</w:t>
      </w:r>
    </w:p>
    <w:p w:rsidR="00944431" w:rsidRPr="00944431" w:rsidRDefault="00944431" w:rsidP="00944431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944431">
        <w:rPr>
          <w:rStyle w:val="Strong"/>
          <w:rFonts w:asciiTheme="minorHAnsi" w:hAnsiTheme="minorHAnsi" w:cstheme="minorHAnsi"/>
          <w:sz w:val="20"/>
          <w:szCs w:val="20"/>
        </w:rPr>
        <w:t>Budget</w:t>
      </w:r>
      <w:r w:rsidRPr="00944431">
        <w:rPr>
          <w:rFonts w:asciiTheme="minorHAnsi" w:hAnsiTheme="minorHAnsi" w:cstheme="minorHAnsi"/>
          <w:sz w:val="20"/>
          <w:szCs w:val="20"/>
        </w:rPr>
        <w:t xml:space="preserve"> – Limited funding allocated for CRM upgrade.</w:t>
      </w:r>
    </w:p>
    <w:p w:rsidR="00944431" w:rsidRPr="00944431" w:rsidRDefault="00944431" w:rsidP="00944431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944431">
        <w:rPr>
          <w:rStyle w:val="Strong"/>
          <w:rFonts w:asciiTheme="minorHAnsi" w:hAnsiTheme="minorHAnsi" w:cstheme="minorHAnsi"/>
          <w:sz w:val="20"/>
          <w:szCs w:val="20"/>
        </w:rPr>
        <w:t>Time</w:t>
      </w:r>
      <w:r w:rsidRPr="00944431">
        <w:rPr>
          <w:rFonts w:asciiTheme="minorHAnsi" w:hAnsiTheme="minorHAnsi" w:cstheme="minorHAnsi"/>
          <w:sz w:val="20"/>
          <w:szCs w:val="20"/>
        </w:rPr>
        <w:t xml:space="preserve"> – Project </w:t>
      </w:r>
      <w:proofErr w:type="gramStart"/>
      <w:r w:rsidRPr="00944431">
        <w:rPr>
          <w:rFonts w:asciiTheme="minorHAnsi" w:hAnsiTheme="minorHAnsi" w:cstheme="minorHAnsi"/>
          <w:sz w:val="20"/>
          <w:szCs w:val="20"/>
        </w:rPr>
        <w:t>must be delivered</w:t>
      </w:r>
      <w:proofErr w:type="gramEnd"/>
      <w:r w:rsidRPr="00944431">
        <w:rPr>
          <w:rFonts w:asciiTheme="minorHAnsi" w:hAnsiTheme="minorHAnsi" w:cstheme="minorHAnsi"/>
          <w:sz w:val="20"/>
          <w:szCs w:val="20"/>
        </w:rPr>
        <w:t xml:space="preserve"> within fixed timeline.</w:t>
      </w:r>
    </w:p>
    <w:p w:rsidR="00944431" w:rsidRPr="00944431" w:rsidRDefault="00944431" w:rsidP="00944431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944431">
        <w:rPr>
          <w:rStyle w:val="Strong"/>
          <w:rFonts w:asciiTheme="minorHAnsi" w:hAnsiTheme="minorHAnsi" w:cstheme="minorHAnsi"/>
          <w:sz w:val="20"/>
          <w:szCs w:val="20"/>
        </w:rPr>
        <w:t>Compliance</w:t>
      </w:r>
      <w:r w:rsidRPr="00944431">
        <w:rPr>
          <w:rFonts w:asciiTheme="minorHAnsi" w:hAnsiTheme="minorHAnsi" w:cstheme="minorHAnsi"/>
          <w:sz w:val="20"/>
          <w:szCs w:val="20"/>
        </w:rPr>
        <w:t xml:space="preserve"> – Must strictly follow RBI &amp; ICICI policies.</w:t>
      </w:r>
    </w:p>
    <w:p w:rsidR="00944431" w:rsidRPr="00944431" w:rsidRDefault="00944431" w:rsidP="00944431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944431">
        <w:rPr>
          <w:rStyle w:val="Strong"/>
          <w:rFonts w:asciiTheme="minorHAnsi" w:hAnsiTheme="minorHAnsi" w:cstheme="minorHAnsi"/>
          <w:sz w:val="20"/>
          <w:szCs w:val="20"/>
        </w:rPr>
        <w:t>Integration</w:t>
      </w:r>
      <w:r w:rsidRPr="00944431">
        <w:rPr>
          <w:rFonts w:asciiTheme="minorHAnsi" w:hAnsiTheme="minorHAnsi" w:cstheme="minorHAnsi"/>
          <w:sz w:val="20"/>
          <w:szCs w:val="20"/>
        </w:rPr>
        <w:t xml:space="preserve"> – Dependent on existing core banking systems.</w:t>
      </w:r>
    </w:p>
    <w:p w:rsidR="00944431" w:rsidRPr="00944431" w:rsidRDefault="00944431" w:rsidP="00944431">
      <w:pPr>
        <w:pStyle w:val="NormalWeb"/>
        <w:numPr>
          <w:ilvl w:val="0"/>
          <w:numId w:val="24"/>
        </w:numPr>
        <w:rPr>
          <w:rFonts w:asciiTheme="minorHAnsi" w:hAnsiTheme="minorHAnsi" w:cstheme="minorHAnsi"/>
          <w:sz w:val="20"/>
          <w:szCs w:val="20"/>
        </w:rPr>
      </w:pPr>
      <w:r w:rsidRPr="00944431">
        <w:rPr>
          <w:rStyle w:val="Strong"/>
          <w:rFonts w:asciiTheme="minorHAnsi" w:hAnsiTheme="minorHAnsi" w:cstheme="minorHAnsi"/>
          <w:sz w:val="20"/>
          <w:szCs w:val="20"/>
        </w:rPr>
        <w:t>Data Quality</w:t>
      </w:r>
      <w:r w:rsidRPr="00944431">
        <w:rPr>
          <w:rFonts w:asciiTheme="minorHAnsi" w:hAnsiTheme="minorHAnsi" w:cstheme="minorHAnsi"/>
          <w:sz w:val="20"/>
          <w:szCs w:val="20"/>
        </w:rPr>
        <w:t xml:space="preserve"> – CRM performance relies on clean, accurate data.</w:t>
      </w:r>
    </w:p>
    <w:p w:rsidR="00944431" w:rsidRPr="00944431" w:rsidRDefault="00944431" w:rsidP="0094443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en-IN" w:bidi="hi-IN"/>
        </w:rPr>
      </w:pPr>
      <w:r>
        <w:rPr>
          <w:rFonts w:eastAsia="Times New Roman" w:cstheme="minorHAnsi"/>
          <w:b/>
          <w:bCs/>
          <w:sz w:val="20"/>
          <w:szCs w:val="20"/>
          <w:lang w:eastAsia="en-IN" w:bidi="hi-IN"/>
        </w:rPr>
        <w:t>Risks</w:t>
      </w:r>
    </w:p>
    <w:p w:rsidR="00944431" w:rsidRPr="00944431" w:rsidRDefault="00944431" w:rsidP="00944431">
      <w:pPr>
        <w:pStyle w:val="NormalWeb"/>
        <w:numPr>
          <w:ilvl w:val="0"/>
          <w:numId w:val="26"/>
        </w:numPr>
        <w:rPr>
          <w:rFonts w:asciiTheme="minorHAnsi" w:hAnsiTheme="minorHAnsi" w:cstheme="minorHAnsi"/>
          <w:sz w:val="20"/>
          <w:szCs w:val="20"/>
        </w:rPr>
      </w:pPr>
      <w:r w:rsidRPr="00944431">
        <w:rPr>
          <w:rStyle w:val="Strong"/>
          <w:rFonts w:asciiTheme="minorHAnsi" w:hAnsiTheme="minorHAnsi" w:cstheme="minorHAnsi"/>
          <w:sz w:val="20"/>
          <w:szCs w:val="20"/>
        </w:rPr>
        <w:t>User Adoption</w:t>
      </w:r>
      <w:r w:rsidRPr="00944431">
        <w:rPr>
          <w:rFonts w:asciiTheme="minorHAnsi" w:hAnsiTheme="minorHAnsi" w:cstheme="minorHAnsi"/>
          <w:sz w:val="20"/>
          <w:szCs w:val="20"/>
        </w:rPr>
        <w:t xml:space="preserve"> – RMs/BMs may resist; solved via training &amp; gamification.</w:t>
      </w:r>
    </w:p>
    <w:p w:rsidR="00944431" w:rsidRPr="00944431" w:rsidRDefault="00944431" w:rsidP="00944431">
      <w:pPr>
        <w:pStyle w:val="NormalWeb"/>
        <w:numPr>
          <w:ilvl w:val="0"/>
          <w:numId w:val="26"/>
        </w:numPr>
        <w:rPr>
          <w:rFonts w:asciiTheme="minorHAnsi" w:hAnsiTheme="minorHAnsi" w:cstheme="minorHAnsi"/>
          <w:sz w:val="20"/>
          <w:szCs w:val="20"/>
        </w:rPr>
      </w:pPr>
      <w:r w:rsidRPr="00944431">
        <w:rPr>
          <w:rStyle w:val="Strong"/>
          <w:rFonts w:asciiTheme="minorHAnsi" w:hAnsiTheme="minorHAnsi" w:cstheme="minorHAnsi"/>
          <w:sz w:val="20"/>
          <w:szCs w:val="20"/>
        </w:rPr>
        <w:t>Data Quality</w:t>
      </w:r>
      <w:r w:rsidRPr="00944431">
        <w:rPr>
          <w:rFonts w:asciiTheme="minorHAnsi" w:hAnsiTheme="minorHAnsi" w:cstheme="minorHAnsi"/>
          <w:sz w:val="20"/>
          <w:szCs w:val="20"/>
        </w:rPr>
        <w:t xml:space="preserve"> – Wrong/missing data makes AI insights unreliable.</w:t>
      </w:r>
    </w:p>
    <w:p w:rsidR="00944431" w:rsidRPr="00944431" w:rsidRDefault="00944431" w:rsidP="00944431">
      <w:pPr>
        <w:pStyle w:val="NormalWeb"/>
        <w:numPr>
          <w:ilvl w:val="0"/>
          <w:numId w:val="26"/>
        </w:numPr>
        <w:rPr>
          <w:rFonts w:asciiTheme="minorHAnsi" w:hAnsiTheme="minorHAnsi" w:cstheme="minorHAnsi"/>
          <w:sz w:val="20"/>
          <w:szCs w:val="20"/>
        </w:rPr>
      </w:pPr>
      <w:r w:rsidRPr="00944431">
        <w:rPr>
          <w:rStyle w:val="Strong"/>
          <w:rFonts w:asciiTheme="minorHAnsi" w:hAnsiTheme="minorHAnsi" w:cstheme="minorHAnsi"/>
          <w:sz w:val="20"/>
          <w:szCs w:val="20"/>
        </w:rPr>
        <w:t>Integration</w:t>
      </w:r>
      <w:r w:rsidRPr="00944431">
        <w:rPr>
          <w:rFonts w:asciiTheme="minorHAnsi" w:hAnsiTheme="minorHAnsi" w:cstheme="minorHAnsi"/>
          <w:sz w:val="20"/>
          <w:szCs w:val="20"/>
        </w:rPr>
        <w:t xml:space="preserve"> – CRM must connect well with core systems &amp; apps.</w:t>
      </w:r>
    </w:p>
    <w:p w:rsidR="00944431" w:rsidRDefault="00944431" w:rsidP="00944431">
      <w:pPr>
        <w:pStyle w:val="NormalWeb"/>
        <w:numPr>
          <w:ilvl w:val="0"/>
          <w:numId w:val="26"/>
        </w:numPr>
      </w:pPr>
      <w:r w:rsidRPr="00944431">
        <w:rPr>
          <w:rStyle w:val="Strong"/>
          <w:rFonts w:asciiTheme="minorHAnsi" w:hAnsiTheme="minorHAnsi" w:cstheme="minorHAnsi"/>
          <w:sz w:val="20"/>
          <w:szCs w:val="20"/>
        </w:rPr>
        <w:t>Compliance</w:t>
      </w:r>
      <w:r w:rsidRPr="00944431">
        <w:rPr>
          <w:rFonts w:asciiTheme="minorHAnsi" w:hAnsiTheme="minorHAnsi" w:cstheme="minorHAnsi"/>
          <w:sz w:val="20"/>
          <w:szCs w:val="20"/>
        </w:rPr>
        <w:t xml:space="preserve"> – Must strictly follow RBI &amp; ICICI policies</w:t>
      </w:r>
      <w:r>
        <w:t>.</w:t>
      </w:r>
    </w:p>
    <w:p w:rsidR="00944431" w:rsidRPr="00944431" w:rsidRDefault="00944431" w:rsidP="00944431">
      <w:pPr>
        <w:pStyle w:val="Heading3"/>
        <w:jc w:val="center"/>
        <w:rPr>
          <w:rFonts w:asciiTheme="minorHAnsi" w:hAnsiTheme="minorHAnsi" w:cstheme="minorHAnsi"/>
          <w:sz w:val="20"/>
          <w:szCs w:val="20"/>
        </w:rPr>
      </w:pPr>
      <w:r w:rsidRPr="00944431">
        <w:rPr>
          <w:rFonts w:asciiTheme="minorHAnsi" w:hAnsiTheme="minorHAnsi" w:cstheme="minorHAnsi"/>
          <w:sz w:val="20"/>
          <w:szCs w:val="20"/>
        </w:rPr>
        <w:t>AS-IS (Current State)</w:t>
      </w:r>
    </w:p>
    <w:p w:rsidR="00944431" w:rsidRPr="00944431" w:rsidRDefault="00944431" w:rsidP="00944431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944431">
        <w:rPr>
          <w:rFonts w:asciiTheme="minorHAnsi" w:hAnsiTheme="minorHAnsi" w:cstheme="minorHAnsi"/>
          <w:sz w:val="20"/>
          <w:szCs w:val="20"/>
        </w:rPr>
        <w:t>Multiple disconnected systems</w:t>
      </w:r>
    </w:p>
    <w:p w:rsidR="00944431" w:rsidRPr="00944431" w:rsidRDefault="00944431" w:rsidP="00944431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944431">
        <w:rPr>
          <w:rFonts w:asciiTheme="minorHAnsi" w:hAnsiTheme="minorHAnsi" w:cstheme="minorHAnsi"/>
          <w:sz w:val="20"/>
          <w:szCs w:val="20"/>
        </w:rPr>
        <w:t>No complete customer view</w:t>
      </w:r>
    </w:p>
    <w:p w:rsidR="00944431" w:rsidRPr="00944431" w:rsidRDefault="00944431" w:rsidP="00944431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944431">
        <w:rPr>
          <w:rFonts w:asciiTheme="minorHAnsi" w:hAnsiTheme="minorHAnsi" w:cstheme="minorHAnsi"/>
          <w:sz w:val="20"/>
          <w:szCs w:val="20"/>
        </w:rPr>
        <w:t>Manual tracking and compliance</w:t>
      </w:r>
    </w:p>
    <w:p w:rsidR="00944431" w:rsidRPr="00944431" w:rsidRDefault="00944431" w:rsidP="00944431">
      <w:pPr>
        <w:pStyle w:val="NormalWeb"/>
        <w:numPr>
          <w:ilvl w:val="0"/>
          <w:numId w:val="29"/>
        </w:numPr>
        <w:rPr>
          <w:rFonts w:asciiTheme="minorHAnsi" w:hAnsiTheme="minorHAnsi" w:cstheme="minorHAnsi"/>
          <w:sz w:val="20"/>
          <w:szCs w:val="20"/>
        </w:rPr>
      </w:pPr>
      <w:r w:rsidRPr="00944431">
        <w:rPr>
          <w:rFonts w:asciiTheme="minorHAnsi" w:hAnsiTheme="minorHAnsi" w:cstheme="minorHAnsi"/>
          <w:sz w:val="20"/>
          <w:szCs w:val="20"/>
        </w:rPr>
        <w:t>Delayed reporting</w:t>
      </w:r>
    </w:p>
    <w:p w:rsidR="00944431" w:rsidRPr="00944431" w:rsidRDefault="00944431" w:rsidP="00944431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944431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inline distT="0" distB="0" distL="0" distR="0" wp14:anchorId="3DBCE704" wp14:editId="12F7669D">
                <wp:extent cx="304800" cy="304800"/>
                <wp:effectExtent l="0" t="0" r="0" b="0"/>
                <wp:docPr id="1" name="Rectangle 1" descr="AS-IS Diagr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4B6312" id="Rectangle 1" o:spid="_x0000_s1026" alt="AS-IS Diagra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KvIWJ&#10;wQIAAM0FAAAOAAAAAAAAAAAAAAAAAC4CAABkcnMvZTJvRG9jLnhtbFBLAQItABQABgAIAAAAIQBM&#10;oOks2AAAAAMBAAAPAAAAAAAAAAAAAAAAABs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</w:p>
    <w:p w:rsidR="00944431" w:rsidRPr="00944431" w:rsidRDefault="00944431" w:rsidP="00944431">
      <w:pPr>
        <w:pStyle w:val="Heading3"/>
        <w:jc w:val="center"/>
        <w:rPr>
          <w:rFonts w:asciiTheme="minorHAnsi" w:hAnsiTheme="minorHAnsi" w:cstheme="minorHAnsi"/>
          <w:sz w:val="20"/>
          <w:szCs w:val="20"/>
        </w:rPr>
      </w:pPr>
      <w:r w:rsidRPr="00944431">
        <w:rPr>
          <w:rFonts w:asciiTheme="minorHAnsi" w:hAnsiTheme="minorHAnsi" w:cstheme="minorHAnsi"/>
          <w:sz w:val="20"/>
          <w:szCs w:val="20"/>
        </w:rPr>
        <w:t>TO-BE (Future State with CRMNEXT)</w:t>
      </w:r>
    </w:p>
    <w:p w:rsidR="00944431" w:rsidRPr="00944431" w:rsidRDefault="00944431" w:rsidP="00944431">
      <w:pPr>
        <w:pStyle w:val="NormalWeb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 w:rsidRPr="00944431">
        <w:rPr>
          <w:rFonts w:asciiTheme="minorHAnsi" w:hAnsiTheme="minorHAnsi" w:cstheme="minorHAnsi"/>
          <w:sz w:val="20"/>
          <w:szCs w:val="20"/>
        </w:rPr>
        <w:t>Unified platform with CRM Next</w:t>
      </w:r>
    </w:p>
    <w:p w:rsidR="00944431" w:rsidRPr="00944431" w:rsidRDefault="00944431" w:rsidP="00944431">
      <w:pPr>
        <w:pStyle w:val="NormalWeb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 w:rsidRPr="00944431">
        <w:rPr>
          <w:rFonts w:asciiTheme="minorHAnsi" w:hAnsiTheme="minorHAnsi" w:cstheme="minorHAnsi"/>
          <w:sz w:val="20"/>
          <w:szCs w:val="20"/>
        </w:rPr>
        <w:t>Customer 360° view</w:t>
      </w:r>
    </w:p>
    <w:p w:rsidR="00944431" w:rsidRPr="00944431" w:rsidRDefault="00944431" w:rsidP="00944431">
      <w:pPr>
        <w:pStyle w:val="NormalWeb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 w:rsidRPr="00944431">
        <w:rPr>
          <w:rFonts w:asciiTheme="minorHAnsi" w:hAnsiTheme="minorHAnsi" w:cstheme="minorHAnsi"/>
          <w:sz w:val="20"/>
          <w:szCs w:val="20"/>
        </w:rPr>
        <w:t>AI-driven insights</w:t>
      </w:r>
    </w:p>
    <w:p w:rsidR="00944431" w:rsidRPr="00944431" w:rsidRDefault="00944431" w:rsidP="00944431">
      <w:pPr>
        <w:pStyle w:val="NormalWeb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 w:rsidRPr="00944431">
        <w:rPr>
          <w:rFonts w:asciiTheme="minorHAnsi" w:hAnsiTheme="minorHAnsi" w:cstheme="minorHAnsi"/>
          <w:sz w:val="20"/>
          <w:szCs w:val="20"/>
        </w:rPr>
        <w:t>Automated compliance</w:t>
      </w:r>
    </w:p>
    <w:p w:rsidR="00944431" w:rsidRPr="00944431" w:rsidRDefault="00944431" w:rsidP="00944431">
      <w:pPr>
        <w:pStyle w:val="NormalWeb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 w:rsidRPr="00944431">
        <w:rPr>
          <w:rFonts w:asciiTheme="minorHAnsi" w:hAnsiTheme="minorHAnsi" w:cstheme="minorHAnsi"/>
          <w:sz w:val="20"/>
          <w:szCs w:val="20"/>
        </w:rPr>
        <w:t>Mobile CRM</w:t>
      </w:r>
    </w:p>
    <w:p w:rsidR="00944431" w:rsidRDefault="00944431" w:rsidP="00944431">
      <w:pPr>
        <w:pStyle w:val="NormalWeb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 w:rsidRPr="00944431">
        <w:rPr>
          <w:rFonts w:asciiTheme="minorHAnsi" w:hAnsiTheme="minorHAnsi" w:cstheme="minorHAnsi"/>
          <w:sz w:val="20"/>
          <w:szCs w:val="20"/>
        </w:rPr>
        <w:t>Real-time dashboards</w:t>
      </w:r>
    </w:p>
    <w:p w:rsidR="00944431" w:rsidRPr="00944431" w:rsidRDefault="00944431" w:rsidP="00737DA4">
      <w:pPr>
        <w:pStyle w:val="NormalWeb"/>
        <w:rPr>
          <w:rFonts w:asciiTheme="minorHAnsi" w:hAnsiTheme="minorHAnsi" w:cstheme="minorHAnsi"/>
          <w:b/>
          <w:bCs/>
          <w:color w:val="FF0000"/>
          <w:sz w:val="32"/>
          <w:szCs w:val="32"/>
          <w:u w:val="single"/>
        </w:rPr>
      </w:pPr>
    </w:p>
    <w:p w:rsidR="004929D3" w:rsidRDefault="004929D3" w:rsidP="00944431">
      <w:pPr>
        <w:pStyle w:val="NormalWeb"/>
        <w:rPr>
          <w:rStyle w:val="Strong"/>
          <w:rFonts w:asciiTheme="minorHAnsi" w:hAnsiTheme="minorHAnsi" w:cstheme="minorHAnsi"/>
          <w:sz w:val="20"/>
          <w:szCs w:val="20"/>
        </w:rPr>
      </w:pPr>
    </w:p>
    <w:p w:rsidR="004929D3" w:rsidRDefault="004929D3" w:rsidP="00944431">
      <w:pPr>
        <w:pStyle w:val="NormalWeb"/>
        <w:rPr>
          <w:rStyle w:val="Strong"/>
          <w:rFonts w:asciiTheme="minorHAnsi" w:hAnsiTheme="minorHAnsi" w:cstheme="minorHAnsi"/>
          <w:sz w:val="20"/>
          <w:szCs w:val="20"/>
        </w:rPr>
      </w:pPr>
    </w:p>
    <w:p w:rsidR="00944431" w:rsidRPr="00737DA4" w:rsidRDefault="00944431" w:rsidP="00944431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737DA4">
        <w:rPr>
          <w:rStyle w:val="Strong"/>
          <w:rFonts w:asciiTheme="minorHAnsi" w:hAnsiTheme="minorHAnsi" w:cstheme="minorHAnsi"/>
          <w:sz w:val="20"/>
          <w:szCs w:val="20"/>
        </w:rPr>
        <w:lastRenderedPageBreak/>
        <w:t>AS-IS Process:</w:t>
      </w:r>
    </w:p>
    <w:p w:rsidR="00944431" w:rsidRPr="00737DA4" w:rsidRDefault="00944431" w:rsidP="00944431">
      <w:pPr>
        <w:pStyle w:val="NormalWeb"/>
        <w:numPr>
          <w:ilvl w:val="0"/>
          <w:numId w:val="31"/>
        </w:numPr>
        <w:rPr>
          <w:rFonts w:asciiTheme="minorHAnsi" w:hAnsiTheme="minorHAnsi" w:cstheme="minorHAnsi"/>
          <w:sz w:val="20"/>
          <w:szCs w:val="20"/>
        </w:rPr>
      </w:pPr>
      <w:r w:rsidRPr="00737DA4">
        <w:rPr>
          <w:rFonts w:asciiTheme="minorHAnsi" w:hAnsiTheme="minorHAnsi" w:cstheme="minorHAnsi"/>
          <w:sz w:val="20"/>
          <w:szCs w:val="20"/>
        </w:rPr>
        <w:t>Customer data scattered across systems → Manual updates → No 360° view → Compliance/reporting delays.</w:t>
      </w:r>
    </w:p>
    <w:p w:rsidR="004929D3" w:rsidRDefault="00944431" w:rsidP="00737DA4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737DA4">
        <w:rPr>
          <w:rStyle w:val="Strong"/>
          <w:rFonts w:asciiTheme="minorHAnsi" w:hAnsiTheme="minorHAnsi" w:cstheme="minorHAnsi"/>
          <w:sz w:val="20"/>
          <w:szCs w:val="20"/>
        </w:rPr>
        <w:t>TO-BE Process:</w:t>
      </w:r>
      <w:r w:rsidR="00737DA4">
        <w:rPr>
          <w:rFonts w:asciiTheme="minorHAnsi" w:hAnsiTheme="minorHAnsi" w:cstheme="minorHAnsi"/>
          <w:sz w:val="20"/>
          <w:szCs w:val="20"/>
        </w:rPr>
        <w:t xml:space="preserve"> </w:t>
      </w:r>
    </w:p>
    <w:p w:rsidR="00944431" w:rsidRPr="00737DA4" w:rsidRDefault="00944431" w:rsidP="004929D3">
      <w:pPr>
        <w:pStyle w:val="NormalWeb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737DA4">
        <w:rPr>
          <w:rFonts w:asciiTheme="minorHAnsi" w:hAnsiTheme="minorHAnsi" w:cstheme="minorHAnsi"/>
          <w:sz w:val="20"/>
          <w:szCs w:val="20"/>
        </w:rPr>
        <w:t>Unified CRMNEXT → 360° view → AI insights → Automated compliance → Mobile CRM → Real-time dashboards.</w:t>
      </w:r>
    </w:p>
    <w:p w:rsidR="00632323" w:rsidRDefault="00632323" w:rsidP="00632323">
      <w:pPr>
        <w:pStyle w:val="NormalWeb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32323">
        <w:rPr>
          <w:rFonts w:asciiTheme="minorHAnsi" w:hAnsiTheme="minorHAnsi" w:cstheme="minorHAnsi"/>
          <w:b/>
          <w:bCs/>
          <w:sz w:val="20"/>
          <w:szCs w:val="20"/>
        </w:rPr>
        <w:t>Business Requirement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"/>
        <w:gridCol w:w="3968"/>
        <w:gridCol w:w="2196"/>
        <w:gridCol w:w="2208"/>
      </w:tblGrid>
      <w:tr w:rsidR="00632323" w:rsidTr="00632323">
        <w:tc>
          <w:tcPr>
            <w:tcW w:w="644" w:type="dxa"/>
          </w:tcPr>
          <w:p w:rsidR="00632323" w:rsidRDefault="00632323" w:rsidP="00632323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ID</w:t>
            </w:r>
          </w:p>
        </w:tc>
        <w:tc>
          <w:tcPr>
            <w:tcW w:w="3968" w:type="dxa"/>
          </w:tcPr>
          <w:p w:rsidR="00632323" w:rsidRDefault="00632323" w:rsidP="00632323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Requirement</w:t>
            </w:r>
          </w:p>
        </w:tc>
        <w:tc>
          <w:tcPr>
            <w:tcW w:w="2196" w:type="dxa"/>
          </w:tcPr>
          <w:p w:rsidR="00632323" w:rsidRDefault="00632323" w:rsidP="00632323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Priority</w:t>
            </w:r>
          </w:p>
        </w:tc>
        <w:tc>
          <w:tcPr>
            <w:tcW w:w="2208" w:type="dxa"/>
          </w:tcPr>
          <w:p w:rsidR="00632323" w:rsidRDefault="00632323" w:rsidP="00632323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Notes</w:t>
            </w:r>
          </w:p>
        </w:tc>
      </w:tr>
      <w:tr w:rsidR="00632323" w:rsidTr="00632323">
        <w:tc>
          <w:tcPr>
            <w:tcW w:w="644" w:type="dxa"/>
          </w:tcPr>
          <w:p w:rsidR="00632323" w:rsidRDefault="00632323" w:rsidP="00632323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BR01</w:t>
            </w:r>
          </w:p>
        </w:tc>
        <w:tc>
          <w:tcPr>
            <w:tcW w:w="3968" w:type="dxa"/>
          </w:tcPr>
          <w:p w:rsidR="00632323" w:rsidRPr="00632323" w:rsidRDefault="00632323" w:rsidP="00632323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2323">
              <w:rPr>
                <w:rFonts w:asciiTheme="minorHAnsi" w:hAnsiTheme="minorHAnsi" w:cstheme="minorHAnsi"/>
                <w:sz w:val="20"/>
                <w:szCs w:val="20"/>
              </w:rPr>
              <w:t>AI-driven insights to suggest next best product &amp; track sentiment</w:t>
            </w:r>
          </w:p>
        </w:tc>
        <w:tc>
          <w:tcPr>
            <w:tcW w:w="2196" w:type="dxa"/>
          </w:tcPr>
          <w:p w:rsidR="00632323" w:rsidRPr="00632323" w:rsidRDefault="00632323" w:rsidP="00632323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32323">
              <w:rPr>
                <w:rFonts w:asciiTheme="minorHAnsi" w:hAnsiTheme="minorHAnsi" w:cstheme="minorHAnsi"/>
                <w:sz w:val="20"/>
                <w:szCs w:val="20"/>
              </w:rPr>
              <w:t>High</w:t>
            </w:r>
          </w:p>
        </w:tc>
        <w:tc>
          <w:tcPr>
            <w:tcW w:w="2208" w:type="dxa"/>
          </w:tcPr>
          <w:p w:rsidR="00632323" w:rsidRPr="00632323" w:rsidRDefault="00632323" w:rsidP="00632323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2323">
              <w:rPr>
                <w:rFonts w:asciiTheme="minorHAnsi" w:hAnsiTheme="minorHAnsi" w:cstheme="minorHAnsi"/>
                <w:sz w:val="20"/>
                <w:szCs w:val="20"/>
              </w:rPr>
              <w:t>Helps RMs cross-sell/upsell and improve customer focus</w:t>
            </w:r>
          </w:p>
        </w:tc>
      </w:tr>
      <w:tr w:rsidR="00632323" w:rsidTr="00632323">
        <w:tc>
          <w:tcPr>
            <w:tcW w:w="644" w:type="dxa"/>
          </w:tcPr>
          <w:p w:rsidR="00632323" w:rsidRDefault="00632323" w:rsidP="00632323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BR02</w:t>
            </w:r>
          </w:p>
        </w:tc>
        <w:tc>
          <w:tcPr>
            <w:tcW w:w="3968" w:type="dxa"/>
          </w:tcPr>
          <w:p w:rsidR="00632323" w:rsidRPr="00632323" w:rsidRDefault="00632323" w:rsidP="00632323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2323">
              <w:rPr>
                <w:rFonts w:asciiTheme="minorHAnsi" w:hAnsiTheme="minorHAnsi" w:cstheme="minorHAnsi"/>
                <w:sz w:val="20"/>
                <w:szCs w:val="20"/>
              </w:rPr>
              <w:t>Unified RM Workbench (single screen for sales &amp; service)</w:t>
            </w:r>
          </w:p>
        </w:tc>
        <w:tc>
          <w:tcPr>
            <w:tcW w:w="2196" w:type="dxa"/>
          </w:tcPr>
          <w:p w:rsidR="00632323" w:rsidRPr="00632323" w:rsidRDefault="00632323" w:rsidP="00632323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32323">
              <w:rPr>
                <w:rFonts w:asciiTheme="minorHAnsi" w:hAnsiTheme="minorHAnsi" w:cstheme="minorHAnsi"/>
                <w:sz w:val="20"/>
                <w:szCs w:val="20"/>
              </w:rPr>
              <w:t>High</w:t>
            </w:r>
          </w:p>
        </w:tc>
        <w:tc>
          <w:tcPr>
            <w:tcW w:w="2208" w:type="dxa"/>
            <w:vAlign w:val="center"/>
          </w:tcPr>
          <w:p w:rsidR="00632323" w:rsidRPr="00632323" w:rsidRDefault="00632323" w:rsidP="00632323">
            <w:pPr>
              <w:rPr>
                <w:rFonts w:eastAsia="Times New Roman" w:cstheme="minorHAnsi"/>
                <w:sz w:val="20"/>
                <w:szCs w:val="20"/>
                <w:lang w:eastAsia="en-IN" w:bidi="hi-IN"/>
              </w:rPr>
            </w:pPr>
            <w:r>
              <w:rPr>
                <w:rFonts w:eastAsia="Times New Roman" w:cstheme="minorHAnsi"/>
                <w:sz w:val="20"/>
                <w:szCs w:val="20"/>
                <w:lang w:eastAsia="en-IN" w:bidi="hi-IN"/>
              </w:rPr>
              <w:t>No</w:t>
            </w:r>
            <w:r w:rsidRPr="00632323">
              <w:rPr>
                <w:rFonts w:eastAsia="Times New Roman" w:cstheme="minorHAnsi"/>
                <w:sz w:val="20"/>
                <w:szCs w:val="20"/>
                <w:lang w:eastAsia="en-IN" w:bidi="hi-IN"/>
              </w:rPr>
              <w:t xml:space="preserve"> need to switch multiple systems</w:t>
            </w:r>
          </w:p>
        </w:tc>
      </w:tr>
      <w:tr w:rsidR="00632323" w:rsidTr="00632323">
        <w:tc>
          <w:tcPr>
            <w:tcW w:w="644" w:type="dxa"/>
          </w:tcPr>
          <w:p w:rsidR="00632323" w:rsidRDefault="00632323" w:rsidP="00632323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BR03</w:t>
            </w:r>
          </w:p>
        </w:tc>
        <w:tc>
          <w:tcPr>
            <w:tcW w:w="3968" w:type="dxa"/>
          </w:tcPr>
          <w:p w:rsidR="00632323" w:rsidRPr="00632323" w:rsidRDefault="00632323" w:rsidP="00632323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2323">
              <w:rPr>
                <w:rFonts w:asciiTheme="minorHAnsi" w:hAnsiTheme="minorHAnsi" w:cstheme="minorHAnsi"/>
                <w:sz w:val="20"/>
                <w:szCs w:val="20"/>
              </w:rPr>
              <w:t>Mobile CRM with geo-tagging &amp; offline mode</w:t>
            </w:r>
          </w:p>
        </w:tc>
        <w:tc>
          <w:tcPr>
            <w:tcW w:w="2196" w:type="dxa"/>
          </w:tcPr>
          <w:p w:rsidR="00632323" w:rsidRPr="00632323" w:rsidRDefault="00632323" w:rsidP="00632323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32323">
              <w:rPr>
                <w:rFonts w:asciiTheme="minorHAnsi" w:hAnsiTheme="minorHAnsi" w:cstheme="minorHAnsi"/>
                <w:sz w:val="20"/>
                <w:szCs w:val="20"/>
              </w:rPr>
              <w:t>Medium</w:t>
            </w:r>
          </w:p>
        </w:tc>
        <w:tc>
          <w:tcPr>
            <w:tcW w:w="2208" w:type="dxa"/>
          </w:tcPr>
          <w:p w:rsidR="00632323" w:rsidRPr="00632323" w:rsidRDefault="00632323" w:rsidP="00632323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2323">
              <w:rPr>
                <w:rFonts w:asciiTheme="minorHAnsi" w:hAnsiTheme="minorHAnsi" w:cstheme="minorHAnsi"/>
                <w:sz w:val="20"/>
                <w:szCs w:val="20"/>
              </w:rPr>
              <w:t>Supports field bankers to work on-the-go</w:t>
            </w:r>
          </w:p>
        </w:tc>
      </w:tr>
      <w:tr w:rsidR="00632323" w:rsidTr="00632323">
        <w:tc>
          <w:tcPr>
            <w:tcW w:w="644" w:type="dxa"/>
          </w:tcPr>
          <w:p w:rsidR="00632323" w:rsidRDefault="00632323" w:rsidP="00632323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BR04</w:t>
            </w:r>
          </w:p>
        </w:tc>
        <w:tc>
          <w:tcPr>
            <w:tcW w:w="3968" w:type="dxa"/>
          </w:tcPr>
          <w:p w:rsidR="00632323" w:rsidRPr="00632323" w:rsidRDefault="00632323" w:rsidP="00632323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2323">
              <w:rPr>
                <w:rFonts w:asciiTheme="minorHAnsi" w:hAnsiTheme="minorHAnsi" w:cstheme="minorHAnsi"/>
                <w:sz w:val="20"/>
                <w:szCs w:val="20"/>
              </w:rPr>
              <w:t>Branch Manager dashboards with real-time performance</w:t>
            </w:r>
          </w:p>
        </w:tc>
        <w:tc>
          <w:tcPr>
            <w:tcW w:w="2196" w:type="dxa"/>
          </w:tcPr>
          <w:p w:rsidR="00632323" w:rsidRPr="00632323" w:rsidRDefault="00632323" w:rsidP="00632323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32323">
              <w:rPr>
                <w:rFonts w:asciiTheme="minorHAnsi" w:hAnsiTheme="minorHAnsi" w:cstheme="minorHAnsi"/>
                <w:sz w:val="20"/>
                <w:szCs w:val="20"/>
              </w:rPr>
              <w:t>High</w:t>
            </w:r>
          </w:p>
        </w:tc>
        <w:tc>
          <w:tcPr>
            <w:tcW w:w="2208" w:type="dxa"/>
          </w:tcPr>
          <w:p w:rsidR="00632323" w:rsidRPr="00632323" w:rsidRDefault="00632323" w:rsidP="00632323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2323">
              <w:rPr>
                <w:rFonts w:asciiTheme="minorHAnsi" w:hAnsiTheme="minorHAnsi" w:cstheme="minorHAnsi"/>
                <w:sz w:val="20"/>
                <w:szCs w:val="20"/>
              </w:rPr>
              <w:t>Enables monitoring of branch KPIs and team productivity</w:t>
            </w:r>
          </w:p>
        </w:tc>
      </w:tr>
      <w:tr w:rsidR="00632323" w:rsidTr="00632323">
        <w:tc>
          <w:tcPr>
            <w:tcW w:w="644" w:type="dxa"/>
          </w:tcPr>
          <w:p w:rsidR="00632323" w:rsidRDefault="00632323" w:rsidP="00632323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BR05</w:t>
            </w:r>
          </w:p>
        </w:tc>
        <w:tc>
          <w:tcPr>
            <w:tcW w:w="3968" w:type="dxa"/>
          </w:tcPr>
          <w:p w:rsidR="00632323" w:rsidRPr="00632323" w:rsidRDefault="00632323" w:rsidP="00632323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2323">
              <w:rPr>
                <w:rFonts w:asciiTheme="minorHAnsi" w:hAnsiTheme="minorHAnsi" w:cstheme="minorHAnsi"/>
                <w:sz w:val="20"/>
                <w:szCs w:val="20"/>
              </w:rPr>
              <w:t>Automated compliance &amp; lifecycle triggers (KYC, renewals)</w:t>
            </w:r>
          </w:p>
        </w:tc>
        <w:tc>
          <w:tcPr>
            <w:tcW w:w="2196" w:type="dxa"/>
          </w:tcPr>
          <w:p w:rsidR="00632323" w:rsidRPr="00632323" w:rsidRDefault="00632323" w:rsidP="00632323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632323">
              <w:rPr>
                <w:rFonts w:asciiTheme="minorHAnsi" w:hAnsiTheme="minorHAnsi" w:cstheme="minorHAnsi"/>
                <w:sz w:val="20"/>
                <w:szCs w:val="20"/>
              </w:rPr>
              <w:t>High</w:t>
            </w:r>
          </w:p>
        </w:tc>
        <w:tc>
          <w:tcPr>
            <w:tcW w:w="2208" w:type="dxa"/>
          </w:tcPr>
          <w:p w:rsidR="00632323" w:rsidRPr="00632323" w:rsidRDefault="00632323" w:rsidP="00632323">
            <w:pPr>
              <w:pStyle w:val="NormalWeb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32323">
              <w:rPr>
                <w:rFonts w:asciiTheme="minorHAnsi" w:hAnsiTheme="minorHAnsi" w:cstheme="minorHAnsi"/>
                <w:sz w:val="20"/>
                <w:szCs w:val="20"/>
              </w:rPr>
              <w:t>Ensures RBI/ICICI policies are always followed</w:t>
            </w:r>
          </w:p>
        </w:tc>
      </w:tr>
    </w:tbl>
    <w:p w:rsidR="00632323" w:rsidRPr="00632323" w:rsidRDefault="00632323" w:rsidP="00632323">
      <w:pPr>
        <w:pStyle w:val="Heading3"/>
        <w:jc w:val="center"/>
        <w:rPr>
          <w:rFonts w:asciiTheme="minorHAnsi" w:hAnsiTheme="minorHAnsi" w:cstheme="minorHAnsi"/>
          <w:sz w:val="20"/>
          <w:szCs w:val="20"/>
        </w:rPr>
      </w:pPr>
      <w:r w:rsidRPr="00632323">
        <w:rPr>
          <w:rStyle w:val="Strong"/>
          <w:rFonts w:asciiTheme="minorHAnsi" w:hAnsiTheme="minorHAnsi" w:cstheme="minorHAnsi"/>
          <w:b/>
          <w:bCs/>
          <w:sz w:val="20"/>
          <w:szCs w:val="20"/>
        </w:rPr>
        <w:t>Appendices</w:t>
      </w:r>
    </w:p>
    <w:p w:rsidR="00632323" w:rsidRPr="00632323" w:rsidRDefault="00632323" w:rsidP="00632323">
      <w:pPr>
        <w:pStyle w:val="NormalWeb"/>
        <w:numPr>
          <w:ilvl w:val="0"/>
          <w:numId w:val="33"/>
        </w:numPr>
        <w:rPr>
          <w:rFonts w:asciiTheme="minorHAnsi" w:hAnsiTheme="minorHAnsi" w:cstheme="minorHAnsi"/>
          <w:sz w:val="20"/>
          <w:szCs w:val="20"/>
        </w:rPr>
      </w:pPr>
      <w:r w:rsidRPr="00632323">
        <w:rPr>
          <w:rStyle w:val="Strong"/>
          <w:rFonts w:asciiTheme="minorHAnsi" w:hAnsiTheme="minorHAnsi" w:cstheme="minorHAnsi"/>
          <w:sz w:val="20"/>
          <w:szCs w:val="20"/>
        </w:rPr>
        <w:t>Acronyms</w:t>
      </w:r>
    </w:p>
    <w:p w:rsidR="00632323" w:rsidRPr="00632323" w:rsidRDefault="00632323" w:rsidP="00C873E4">
      <w:pPr>
        <w:pStyle w:val="NormalWeb"/>
        <w:numPr>
          <w:ilvl w:val="0"/>
          <w:numId w:val="34"/>
        </w:numPr>
        <w:rPr>
          <w:rFonts w:asciiTheme="minorHAnsi" w:hAnsiTheme="minorHAnsi" w:cstheme="minorHAnsi"/>
          <w:sz w:val="20"/>
          <w:szCs w:val="20"/>
        </w:rPr>
      </w:pPr>
      <w:r w:rsidRPr="00632323">
        <w:rPr>
          <w:rFonts w:asciiTheme="minorHAnsi" w:hAnsiTheme="minorHAnsi" w:cstheme="minorHAnsi"/>
          <w:sz w:val="20"/>
          <w:szCs w:val="20"/>
        </w:rPr>
        <w:t>CRM → Customer Relationship Management</w:t>
      </w:r>
    </w:p>
    <w:p w:rsidR="00632323" w:rsidRPr="00632323" w:rsidRDefault="00632323" w:rsidP="00C873E4">
      <w:pPr>
        <w:pStyle w:val="NormalWeb"/>
        <w:numPr>
          <w:ilvl w:val="0"/>
          <w:numId w:val="34"/>
        </w:numPr>
        <w:rPr>
          <w:rFonts w:asciiTheme="minorHAnsi" w:hAnsiTheme="minorHAnsi" w:cstheme="minorHAnsi"/>
          <w:sz w:val="20"/>
          <w:szCs w:val="20"/>
        </w:rPr>
      </w:pPr>
      <w:r w:rsidRPr="00632323">
        <w:rPr>
          <w:rFonts w:asciiTheme="minorHAnsi" w:hAnsiTheme="minorHAnsi" w:cstheme="minorHAnsi"/>
          <w:sz w:val="20"/>
          <w:szCs w:val="20"/>
        </w:rPr>
        <w:t>RM → Relationship Manager</w:t>
      </w:r>
    </w:p>
    <w:p w:rsidR="00632323" w:rsidRPr="00632323" w:rsidRDefault="00632323" w:rsidP="00C873E4">
      <w:pPr>
        <w:pStyle w:val="NormalWeb"/>
        <w:numPr>
          <w:ilvl w:val="0"/>
          <w:numId w:val="34"/>
        </w:numPr>
        <w:rPr>
          <w:rFonts w:asciiTheme="minorHAnsi" w:hAnsiTheme="minorHAnsi" w:cstheme="minorHAnsi"/>
          <w:sz w:val="20"/>
          <w:szCs w:val="20"/>
        </w:rPr>
      </w:pPr>
      <w:r w:rsidRPr="00632323">
        <w:rPr>
          <w:rFonts w:asciiTheme="minorHAnsi" w:hAnsiTheme="minorHAnsi" w:cstheme="minorHAnsi"/>
          <w:sz w:val="20"/>
          <w:szCs w:val="20"/>
        </w:rPr>
        <w:t>BM → Branch Manager</w:t>
      </w:r>
    </w:p>
    <w:p w:rsidR="00632323" w:rsidRPr="00632323" w:rsidRDefault="00632323" w:rsidP="00C873E4">
      <w:pPr>
        <w:pStyle w:val="NormalWeb"/>
        <w:numPr>
          <w:ilvl w:val="0"/>
          <w:numId w:val="34"/>
        </w:numPr>
        <w:rPr>
          <w:rFonts w:asciiTheme="minorHAnsi" w:hAnsiTheme="minorHAnsi" w:cstheme="minorHAnsi"/>
          <w:sz w:val="20"/>
          <w:szCs w:val="20"/>
        </w:rPr>
      </w:pPr>
      <w:r w:rsidRPr="00632323">
        <w:rPr>
          <w:rFonts w:asciiTheme="minorHAnsi" w:hAnsiTheme="minorHAnsi" w:cstheme="minorHAnsi"/>
          <w:sz w:val="20"/>
          <w:szCs w:val="20"/>
        </w:rPr>
        <w:t>KYC → Know Your Customer</w:t>
      </w:r>
    </w:p>
    <w:p w:rsidR="00632323" w:rsidRPr="00632323" w:rsidRDefault="00632323" w:rsidP="00C873E4">
      <w:pPr>
        <w:pStyle w:val="NormalWeb"/>
        <w:numPr>
          <w:ilvl w:val="0"/>
          <w:numId w:val="34"/>
        </w:numPr>
        <w:rPr>
          <w:rFonts w:asciiTheme="minorHAnsi" w:hAnsiTheme="minorHAnsi" w:cstheme="minorHAnsi"/>
          <w:sz w:val="20"/>
          <w:szCs w:val="20"/>
        </w:rPr>
      </w:pPr>
      <w:r w:rsidRPr="00632323">
        <w:rPr>
          <w:rFonts w:asciiTheme="minorHAnsi" w:hAnsiTheme="minorHAnsi" w:cstheme="minorHAnsi"/>
          <w:sz w:val="20"/>
          <w:szCs w:val="20"/>
        </w:rPr>
        <w:t>NPS → Net Promoter Score</w:t>
      </w:r>
    </w:p>
    <w:p w:rsidR="00632323" w:rsidRPr="00632323" w:rsidRDefault="00632323" w:rsidP="00632323">
      <w:pPr>
        <w:pStyle w:val="NormalWeb"/>
        <w:numPr>
          <w:ilvl w:val="0"/>
          <w:numId w:val="33"/>
        </w:numPr>
        <w:rPr>
          <w:rFonts w:asciiTheme="minorHAnsi" w:hAnsiTheme="minorHAnsi" w:cstheme="minorHAnsi"/>
          <w:sz w:val="20"/>
          <w:szCs w:val="20"/>
        </w:rPr>
      </w:pPr>
      <w:r w:rsidRPr="00632323">
        <w:rPr>
          <w:rStyle w:val="Strong"/>
          <w:rFonts w:asciiTheme="minorHAnsi" w:hAnsiTheme="minorHAnsi" w:cstheme="minorHAnsi"/>
          <w:sz w:val="20"/>
          <w:szCs w:val="20"/>
        </w:rPr>
        <w:t>Glossary</w:t>
      </w:r>
    </w:p>
    <w:p w:rsidR="00632323" w:rsidRPr="00632323" w:rsidRDefault="00632323" w:rsidP="00632323">
      <w:pPr>
        <w:pStyle w:val="NormalWeb"/>
        <w:numPr>
          <w:ilvl w:val="1"/>
          <w:numId w:val="33"/>
        </w:numPr>
        <w:rPr>
          <w:rFonts w:asciiTheme="minorHAnsi" w:hAnsiTheme="minorHAnsi" w:cstheme="minorHAnsi"/>
          <w:sz w:val="20"/>
          <w:szCs w:val="20"/>
        </w:rPr>
      </w:pPr>
      <w:r w:rsidRPr="00632323">
        <w:rPr>
          <w:rStyle w:val="Strong"/>
          <w:rFonts w:asciiTheme="minorHAnsi" w:hAnsiTheme="minorHAnsi" w:cstheme="minorHAnsi"/>
          <w:sz w:val="20"/>
          <w:szCs w:val="20"/>
        </w:rPr>
        <w:t>Customer 360° View</w:t>
      </w:r>
      <w:r w:rsidR="00C873E4">
        <w:rPr>
          <w:rFonts w:asciiTheme="minorHAnsi" w:hAnsiTheme="minorHAnsi" w:cstheme="minorHAnsi"/>
          <w:sz w:val="20"/>
          <w:szCs w:val="20"/>
        </w:rPr>
        <w:t xml:space="preserve"> -</w:t>
      </w:r>
      <w:r w:rsidRPr="00632323">
        <w:rPr>
          <w:rFonts w:asciiTheme="minorHAnsi" w:hAnsiTheme="minorHAnsi" w:cstheme="minorHAnsi"/>
          <w:sz w:val="20"/>
          <w:szCs w:val="20"/>
        </w:rPr>
        <w:t xml:space="preserve"> </w:t>
      </w:r>
      <w:r w:rsidR="00C873E4" w:rsidRPr="00632323">
        <w:rPr>
          <w:rFonts w:asciiTheme="minorHAnsi" w:hAnsiTheme="minorHAnsi" w:cstheme="minorHAnsi"/>
          <w:sz w:val="20"/>
          <w:szCs w:val="20"/>
        </w:rPr>
        <w:t>a</w:t>
      </w:r>
      <w:r w:rsidRPr="00632323">
        <w:rPr>
          <w:rFonts w:asciiTheme="minorHAnsi" w:hAnsiTheme="minorHAnsi" w:cstheme="minorHAnsi"/>
          <w:sz w:val="20"/>
          <w:szCs w:val="20"/>
        </w:rPr>
        <w:t xml:space="preserve"> single unified profile showing all customer details, accounts, and interactions.</w:t>
      </w:r>
    </w:p>
    <w:p w:rsidR="00632323" w:rsidRPr="00632323" w:rsidRDefault="00632323" w:rsidP="00632323">
      <w:pPr>
        <w:pStyle w:val="NormalWeb"/>
        <w:numPr>
          <w:ilvl w:val="1"/>
          <w:numId w:val="33"/>
        </w:numPr>
        <w:rPr>
          <w:rFonts w:asciiTheme="minorHAnsi" w:hAnsiTheme="minorHAnsi" w:cstheme="minorHAnsi"/>
          <w:sz w:val="20"/>
          <w:szCs w:val="20"/>
        </w:rPr>
      </w:pPr>
      <w:r w:rsidRPr="00632323">
        <w:rPr>
          <w:rStyle w:val="Strong"/>
          <w:rFonts w:asciiTheme="minorHAnsi" w:hAnsiTheme="minorHAnsi" w:cstheme="minorHAnsi"/>
          <w:sz w:val="20"/>
          <w:szCs w:val="20"/>
        </w:rPr>
        <w:t>Geo-tagging</w:t>
      </w:r>
      <w:r w:rsidR="00C873E4">
        <w:rPr>
          <w:rFonts w:asciiTheme="minorHAnsi" w:hAnsiTheme="minorHAnsi" w:cstheme="minorHAnsi"/>
          <w:sz w:val="20"/>
          <w:szCs w:val="20"/>
        </w:rPr>
        <w:t xml:space="preserve"> -</w:t>
      </w:r>
      <w:r w:rsidRPr="00632323">
        <w:rPr>
          <w:rFonts w:asciiTheme="minorHAnsi" w:hAnsiTheme="minorHAnsi" w:cstheme="minorHAnsi"/>
          <w:sz w:val="20"/>
          <w:szCs w:val="20"/>
        </w:rPr>
        <w:t xml:space="preserve"> </w:t>
      </w:r>
      <w:r w:rsidR="00C873E4" w:rsidRPr="00632323">
        <w:rPr>
          <w:rFonts w:asciiTheme="minorHAnsi" w:hAnsiTheme="minorHAnsi" w:cstheme="minorHAnsi"/>
          <w:sz w:val="20"/>
          <w:szCs w:val="20"/>
        </w:rPr>
        <w:t>mapping</w:t>
      </w:r>
      <w:r w:rsidRPr="00632323">
        <w:rPr>
          <w:rFonts w:asciiTheme="minorHAnsi" w:hAnsiTheme="minorHAnsi" w:cstheme="minorHAnsi"/>
          <w:sz w:val="20"/>
          <w:szCs w:val="20"/>
        </w:rPr>
        <w:t xml:space="preserve"> customer locations to help bankers identify nearby clients.</w:t>
      </w:r>
    </w:p>
    <w:p w:rsidR="00632323" w:rsidRPr="00C873E4" w:rsidRDefault="00632323" w:rsidP="00C873E4">
      <w:pPr>
        <w:pStyle w:val="NormalWeb"/>
        <w:numPr>
          <w:ilvl w:val="1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C873E4">
        <w:rPr>
          <w:rStyle w:val="Strong"/>
          <w:rFonts w:asciiTheme="minorHAnsi" w:hAnsiTheme="minorHAnsi" w:cstheme="minorHAnsi"/>
          <w:sz w:val="20"/>
          <w:szCs w:val="20"/>
        </w:rPr>
        <w:t>Next Best Product</w:t>
      </w:r>
      <w:r w:rsidR="00C873E4">
        <w:rPr>
          <w:rFonts w:asciiTheme="minorHAnsi" w:hAnsiTheme="minorHAnsi" w:cstheme="minorHAnsi"/>
          <w:sz w:val="20"/>
          <w:szCs w:val="20"/>
        </w:rPr>
        <w:t xml:space="preserve"> -</w:t>
      </w:r>
      <w:r w:rsidRPr="00C873E4">
        <w:rPr>
          <w:rFonts w:asciiTheme="minorHAnsi" w:hAnsiTheme="minorHAnsi" w:cstheme="minorHAnsi"/>
          <w:sz w:val="20"/>
          <w:szCs w:val="20"/>
        </w:rPr>
        <w:t xml:space="preserve"> AI-based recommendation for the most suitable product to offer a customer.</w:t>
      </w:r>
    </w:p>
    <w:p w:rsidR="00632323" w:rsidRPr="00C873E4" w:rsidRDefault="00632323" w:rsidP="00C873E4">
      <w:pPr>
        <w:pStyle w:val="NormalWeb"/>
        <w:numPr>
          <w:ilvl w:val="1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C873E4">
        <w:rPr>
          <w:rStyle w:val="Strong"/>
          <w:rFonts w:asciiTheme="minorHAnsi" w:hAnsiTheme="minorHAnsi" w:cstheme="minorHAnsi"/>
          <w:sz w:val="20"/>
          <w:szCs w:val="20"/>
        </w:rPr>
        <w:t>Lifecycle Trigger</w:t>
      </w:r>
      <w:r w:rsidR="00C873E4">
        <w:rPr>
          <w:rFonts w:asciiTheme="minorHAnsi" w:hAnsiTheme="minorHAnsi" w:cstheme="minorHAnsi"/>
          <w:sz w:val="20"/>
          <w:szCs w:val="20"/>
        </w:rPr>
        <w:t xml:space="preserve"> -</w:t>
      </w:r>
      <w:r w:rsidRPr="00C873E4">
        <w:rPr>
          <w:rFonts w:asciiTheme="minorHAnsi" w:hAnsiTheme="minorHAnsi" w:cstheme="minorHAnsi"/>
          <w:sz w:val="20"/>
          <w:szCs w:val="20"/>
        </w:rPr>
        <w:t xml:space="preserve"> Automated alerts/events based on customer milestones (e.g., renewal, maturity).</w:t>
      </w:r>
    </w:p>
    <w:p w:rsidR="00632323" w:rsidRPr="00C873E4" w:rsidRDefault="00632323" w:rsidP="00632323">
      <w:pPr>
        <w:pStyle w:val="NormalWeb"/>
        <w:numPr>
          <w:ilvl w:val="0"/>
          <w:numId w:val="33"/>
        </w:numPr>
        <w:rPr>
          <w:rFonts w:asciiTheme="minorHAnsi" w:hAnsiTheme="minorHAnsi" w:cstheme="minorHAnsi"/>
          <w:sz w:val="20"/>
          <w:szCs w:val="20"/>
        </w:rPr>
      </w:pPr>
      <w:r w:rsidRPr="00C873E4">
        <w:rPr>
          <w:rStyle w:val="Strong"/>
          <w:rFonts w:asciiTheme="minorHAnsi" w:hAnsiTheme="minorHAnsi" w:cstheme="minorHAnsi"/>
          <w:sz w:val="20"/>
          <w:szCs w:val="20"/>
        </w:rPr>
        <w:t>Related Documents</w:t>
      </w:r>
    </w:p>
    <w:p w:rsidR="00632323" w:rsidRPr="00C873E4" w:rsidRDefault="00632323" w:rsidP="00C873E4">
      <w:pPr>
        <w:pStyle w:val="NormalWeb"/>
        <w:numPr>
          <w:ilvl w:val="1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C873E4">
        <w:rPr>
          <w:rFonts w:asciiTheme="minorHAnsi" w:hAnsiTheme="minorHAnsi" w:cstheme="minorHAnsi"/>
          <w:sz w:val="20"/>
          <w:szCs w:val="20"/>
        </w:rPr>
        <w:t>Business Requirement Document (BRD)</w:t>
      </w:r>
    </w:p>
    <w:p w:rsidR="00632323" w:rsidRPr="00C873E4" w:rsidRDefault="00632323" w:rsidP="00C873E4">
      <w:pPr>
        <w:pStyle w:val="NormalWeb"/>
        <w:numPr>
          <w:ilvl w:val="1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C873E4">
        <w:rPr>
          <w:rFonts w:asciiTheme="minorHAnsi" w:hAnsiTheme="minorHAnsi" w:cstheme="minorHAnsi"/>
          <w:sz w:val="20"/>
          <w:szCs w:val="20"/>
        </w:rPr>
        <w:t>Functional Requirement Specification (FRS)</w:t>
      </w:r>
    </w:p>
    <w:p w:rsidR="00C873E4" w:rsidRDefault="00632323" w:rsidP="00632323">
      <w:pPr>
        <w:pStyle w:val="NormalWeb"/>
        <w:numPr>
          <w:ilvl w:val="1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C873E4">
        <w:rPr>
          <w:rFonts w:asciiTheme="minorHAnsi" w:hAnsiTheme="minorHAnsi" w:cstheme="minorHAnsi"/>
          <w:sz w:val="20"/>
          <w:szCs w:val="20"/>
        </w:rPr>
        <w:t>RACI Matrix</w:t>
      </w:r>
    </w:p>
    <w:p w:rsidR="00632323" w:rsidRDefault="00632323" w:rsidP="00632323">
      <w:pPr>
        <w:pStyle w:val="NormalWeb"/>
        <w:numPr>
          <w:ilvl w:val="1"/>
          <w:numId w:val="36"/>
        </w:numPr>
        <w:rPr>
          <w:rFonts w:asciiTheme="minorHAnsi" w:hAnsiTheme="minorHAnsi" w:cstheme="minorHAnsi"/>
          <w:sz w:val="20"/>
          <w:szCs w:val="20"/>
        </w:rPr>
      </w:pPr>
      <w:r w:rsidRPr="00C873E4">
        <w:rPr>
          <w:rFonts w:asciiTheme="minorHAnsi" w:hAnsiTheme="minorHAnsi" w:cstheme="minorHAnsi"/>
          <w:sz w:val="20"/>
          <w:szCs w:val="20"/>
        </w:rPr>
        <w:t>Test Plan &amp; UAT Sign-off Forms</w:t>
      </w:r>
    </w:p>
    <w:p w:rsidR="00C873E4" w:rsidRPr="00C873E4" w:rsidRDefault="00C873E4" w:rsidP="00C873E4">
      <w:pPr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lastRenderedPageBreak/>
        <w:t>Introduction</w:t>
      </w:r>
    </w:p>
    <w:p w:rsidR="00C873E4" w:rsidRPr="00C873E4" w:rsidRDefault="00C873E4" w:rsidP="00C873E4">
      <w:pPr>
        <w:rPr>
          <w:b/>
          <w:bCs/>
          <w:lang w:val="en-US"/>
        </w:rPr>
      </w:pPr>
      <w:r w:rsidRPr="00C873E4">
        <w:rPr>
          <w:sz w:val="20"/>
          <w:szCs w:val="20"/>
        </w:rPr>
        <w:t>The CRM NEXT project will give ICICI Bank RMs and BMs smarter tools with AI insights, a 360° customer view, and real-time dashboards. It reduces manual work, improves customer service, and boosts sales productivity.</w:t>
      </w:r>
    </w:p>
    <w:p w:rsidR="005E5C43" w:rsidRDefault="00C873E4" w:rsidP="00C873E4">
      <w:pPr>
        <w:spacing w:after="80"/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Functional Requirement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"/>
        <w:gridCol w:w="4094"/>
        <w:gridCol w:w="992"/>
        <w:gridCol w:w="3209"/>
      </w:tblGrid>
      <w:tr w:rsidR="00C873E4" w:rsidTr="00C873E4">
        <w:tc>
          <w:tcPr>
            <w:tcW w:w="721" w:type="dxa"/>
          </w:tcPr>
          <w:p w:rsidR="00C873E4" w:rsidRDefault="00C873E4" w:rsidP="00C873E4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Req. ID</w:t>
            </w:r>
          </w:p>
        </w:tc>
        <w:tc>
          <w:tcPr>
            <w:tcW w:w="4094" w:type="dxa"/>
          </w:tcPr>
          <w:p w:rsidR="00C873E4" w:rsidRDefault="00C873E4" w:rsidP="00C873E4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992" w:type="dxa"/>
          </w:tcPr>
          <w:p w:rsidR="00C873E4" w:rsidRDefault="00C873E4" w:rsidP="00C873E4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3209" w:type="dxa"/>
          </w:tcPr>
          <w:p w:rsidR="00C873E4" w:rsidRDefault="00C873E4" w:rsidP="00C873E4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Source</w:t>
            </w:r>
          </w:p>
        </w:tc>
      </w:tr>
      <w:tr w:rsidR="00C873E4" w:rsidTr="00C873E4">
        <w:tc>
          <w:tcPr>
            <w:tcW w:w="721" w:type="dxa"/>
          </w:tcPr>
          <w:p w:rsidR="00C873E4" w:rsidRPr="00C873E4" w:rsidRDefault="00C873E4" w:rsidP="00C873E4">
            <w:pPr>
              <w:spacing w:after="80"/>
              <w:rPr>
                <w:sz w:val="20"/>
                <w:szCs w:val="20"/>
                <w:lang w:val="en-US"/>
              </w:rPr>
            </w:pPr>
            <w:r w:rsidRPr="00C873E4">
              <w:rPr>
                <w:sz w:val="20"/>
                <w:szCs w:val="20"/>
                <w:lang w:val="en-US"/>
              </w:rPr>
              <w:t>FR001</w:t>
            </w:r>
          </w:p>
        </w:tc>
        <w:tc>
          <w:tcPr>
            <w:tcW w:w="4094" w:type="dxa"/>
          </w:tcPr>
          <w:p w:rsidR="00C873E4" w:rsidRPr="00C873E4" w:rsidRDefault="00C873E4" w:rsidP="00C873E4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 w:rsidRPr="00C873E4">
              <w:rPr>
                <w:sz w:val="20"/>
                <w:szCs w:val="20"/>
              </w:rPr>
              <w:t>Secure Login &amp; Authentication for users to access CRM NEXT.</w:t>
            </w:r>
          </w:p>
        </w:tc>
        <w:tc>
          <w:tcPr>
            <w:tcW w:w="992" w:type="dxa"/>
          </w:tcPr>
          <w:p w:rsidR="00C873E4" w:rsidRPr="00C873E4" w:rsidRDefault="00C873E4" w:rsidP="00C873E4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High</w:t>
            </w:r>
          </w:p>
        </w:tc>
        <w:tc>
          <w:tcPr>
            <w:tcW w:w="3209" w:type="dxa"/>
            <w:vAlign w:val="center"/>
          </w:tcPr>
          <w:p w:rsidR="00C873E4" w:rsidRPr="00C873E4" w:rsidRDefault="00C873E4" w:rsidP="00C873E4">
            <w:pPr>
              <w:rPr>
                <w:sz w:val="20"/>
                <w:szCs w:val="20"/>
              </w:rPr>
            </w:pPr>
            <w:r w:rsidRPr="00C873E4">
              <w:rPr>
                <w:sz w:val="20"/>
                <w:szCs w:val="20"/>
              </w:rPr>
              <w:t>Business Sponsor / IT Security Policy</w:t>
            </w:r>
          </w:p>
        </w:tc>
      </w:tr>
      <w:tr w:rsidR="00C873E4" w:rsidTr="00C873E4">
        <w:tc>
          <w:tcPr>
            <w:tcW w:w="721" w:type="dxa"/>
          </w:tcPr>
          <w:p w:rsidR="00C873E4" w:rsidRPr="00C873E4" w:rsidRDefault="00C873E4" w:rsidP="00C873E4">
            <w:pPr>
              <w:spacing w:after="80"/>
              <w:rPr>
                <w:sz w:val="20"/>
                <w:szCs w:val="20"/>
                <w:lang w:val="en-US"/>
              </w:rPr>
            </w:pPr>
            <w:r w:rsidRPr="00C873E4">
              <w:rPr>
                <w:sz w:val="20"/>
                <w:szCs w:val="20"/>
                <w:lang w:val="en-US"/>
              </w:rPr>
              <w:t>FR002</w:t>
            </w:r>
          </w:p>
        </w:tc>
        <w:tc>
          <w:tcPr>
            <w:tcW w:w="4094" w:type="dxa"/>
            <w:vAlign w:val="center"/>
          </w:tcPr>
          <w:p w:rsidR="00C873E4" w:rsidRPr="00C873E4" w:rsidRDefault="00C873E4" w:rsidP="00C873E4">
            <w:pPr>
              <w:rPr>
                <w:sz w:val="20"/>
                <w:szCs w:val="20"/>
              </w:rPr>
            </w:pPr>
            <w:r w:rsidRPr="00C873E4">
              <w:rPr>
                <w:sz w:val="20"/>
                <w:szCs w:val="20"/>
              </w:rPr>
              <w:t>Search customers using CRN, name, or account number.</w:t>
            </w:r>
          </w:p>
        </w:tc>
        <w:tc>
          <w:tcPr>
            <w:tcW w:w="992" w:type="dxa"/>
          </w:tcPr>
          <w:p w:rsidR="00C873E4" w:rsidRPr="00C873E4" w:rsidRDefault="00C873E4" w:rsidP="00C873E4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High</w:t>
            </w:r>
          </w:p>
        </w:tc>
        <w:tc>
          <w:tcPr>
            <w:tcW w:w="3209" w:type="dxa"/>
            <w:vAlign w:val="center"/>
          </w:tcPr>
          <w:p w:rsidR="00C873E4" w:rsidRPr="00C873E4" w:rsidRDefault="00C873E4" w:rsidP="00C873E4">
            <w:pPr>
              <w:rPr>
                <w:sz w:val="20"/>
                <w:szCs w:val="20"/>
              </w:rPr>
            </w:pPr>
            <w:r w:rsidRPr="00C873E4">
              <w:rPr>
                <w:sz w:val="20"/>
                <w:szCs w:val="20"/>
              </w:rPr>
              <w:t>Business Users (RMs/BMs)</w:t>
            </w:r>
          </w:p>
        </w:tc>
      </w:tr>
      <w:tr w:rsidR="00C873E4" w:rsidTr="00C873E4">
        <w:tc>
          <w:tcPr>
            <w:tcW w:w="721" w:type="dxa"/>
          </w:tcPr>
          <w:p w:rsidR="00C873E4" w:rsidRPr="00C873E4" w:rsidRDefault="00C873E4" w:rsidP="00C873E4">
            <w:pPr>
              <w:spacing w:after="80"/>
              <w:rPr>
                <w:sz w:val="20"/>
                <w:szCs w:val="20"/>
                <w:lang w:val="en-US"/>
              </w:rPr>
            </w:pPr>
            <w:r w:rsidRPr="00C873E4">
              <w:rPr>
                <w:sz w:val="20"/>
                <w:szCs w:val="20"/>
                <w:lang w:val="en-US"/>
              </w:rPr>
              <w:t>FR003</w:t>
            </w:r>
          </w:p>
        </w:tc>
        <w:tc>
          <w:tcPr>
            <w:tcW w:w="4094" w:type="dxa"/>
            <w:vAlign w:val="center"/>
          </w:tcPr>
          <w:p w:rsidR="00C873E4" w:rsidRPr="00C873E4" w:rsidRDefault="00C873E4" w:rsidP="00C873E4">
            <w:pPr>
              <w:rPr>
                <w:sz w:val="20"/>
                <w:szCs w:val="20"/>
              </w:rPr>
            </w:pPr>
            <w:r w:rsidRPr="00C873E4">
              <w:rPr>
                <w:sz w:val="20"/>
                <w:szCs w:val="20"/>
              </w:rPr>
              <w:t>Display 360° customer view (details, transactions, interactions).</w:t>
            </w:r>
          </w:p>
        </w:tc>
        <w:tc>
          <w:tcPr>
            <w:tcW w:w="992" w:type="dxa"/>
          </w:tcPr>
          <w:p w:rsidR="00C873E4" w:rsidRPr="00C873E4" w:rsidRDefault="00C873E4" w:rsidP="00C873E4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High</w:t>
            </w:r>
          </w:p>
        </w:tc>
        <w:tc>
          <w:tcPr>
            <w:tcW w:w="3209" w:type="dxa"/>
            <w:vAlign w:val="center"/>
          </w:tcPr>
          <w:p w:rsidR="00C873E4" w:rsidRPr="00C873E4" w:rsidRDefault="00C873E4" w:rsidP="00C873E4">
            <w:pPr>
              <w:rPr>
                <w:sz w:val="20"/>
                <w:szCs w:val="20"/>
              </w:rPr>
            </w:pPr>
            <w:r w:rsidRPr="00C873E4">
              <w:rPr>
                <w:sz w:val="20"/>
                <w:szCs w:val="20"/>
              </w:rPr>
              <w:t>Customer Engagement Dept.</w:t>
            </w:r>
          </w:p>
        </w:tc>
      </w:tr>
      <w:tr w:rsidR="00C873E4" w:rsidTr="00C873E4">
        <w:tc>
          <w:tcPr>
            <w:tcW w:w="721" w:type="dxa"/>
          </w:tcPr>
          <w:p w:rsidR="00C873E4" w:rsidRPr="00C873E4" w:rsidRDefault="00C873E4" w:rsidP="00C873E4">
            <w:pPr>
              <w:spacing w:after="80"/>
              <w:rPr>
                <w:sz w:val="20"/>
                <w:szCs w:val="20"/>
                <w:lang w:val="en-US"/>
              </w:rPr>
            </w:pPr>
            <w:r w:rsidRPr="00C873E4">
              <w:rPr>
                <w:sz w:val="20"/>
                <w:szCs w:val="20"/>
                <w:lang w:val="en-US"/>
              </w:rPr>
              <w:t>FR004</w:t>
            </w:r>
          </w:p>
        </w:tc>
        <w:tc>
          <w:tcPr>
            <w:tcW w:w="4094" w:type="dxa"/>
            <w:vAlign w:val="center"/>
          </w:tcPr>
          <w:p w:rsidR="00C873E4" w:rsidRPr="00C873E4" w:rsidRDefault="00C873E4" w:rsidP="00C873E4">
            <w:pPr>
              <w:rPr>
                <w:sz w:val="20"/>
                <w:szCs w:val="20"/>
              </w:rPr>
            </w:pPr>
            <w:r w:rsidRPr="00C873E4">
              <w:rPr>
                <w:sz w:val="20"/>
                <w:szCs w:val="20"/>
              </w:rPr>
              <w:t>AI-driven insights for next best product offers &amp; customer sentiment.</w:t>
            </w:r>
          </w:p>
        </w:tc>
        <w:tc>
          <w:tcPr>
            <w:tcW w:w="992" w:type="dxa"/>
          </w:tcPr>
          <w:p w:rsidR="00C873E4" w:rsidRPr="00C873E4" w:rsidRDefault="00C873E4" w:rsidP="00C873E4">
            <w:pPr>
              <w:spacing w:after="80"/>
              <w:rPr>
                <w:sz w:val="20"/>
                <w:szCs w:val="20"/>
                <w:lang w:val="en-US"/>
              </w:rPr>
            </w:pPr>
            <w:r w:rsidRPr="00C873E4">
              <w:rPr>
                <w:sz w:val="20"/>
                <w:szCs w:val="20"/>
                <w:lang w:val="en-US"/>
              </w:rPr>
              <w:t>Medium</w:t>
            </w:r>
          </w:p>
        </w:tc>
        <w:tc>
          <w:tcPr>
            <w:tcW w:w="3209" w:type="dxa"/>
            <w:vAlign w:val="center"/>
          </w:tcPr>
          <w:p w:rsidR="00C873E4" w:rsidRPr="00C873E4" w:rsidRDefault="00C873E4" w:rsidP="00C873E4">
            <w:pPr>
              <w:rPr>
                <w:sz w:val="20"/>
                <w:szCs w:val="20"/>
              </w:rPr>
            </w:pPr>
            <w:r w:rsidRPr="00C873E4">
              <w:rPr>
                <w:sz w:val="20"/>
                <w:szCs w:val="20"/>
              </w:rPr>
              <w:t>Project Sponsor / Business Growth Team</w:t>
            </w:r>
          </w:p>
        </w:tc>
      </w:tr>
      <w:tr w:rsidR="00C873E4" w:rsidTr="00C873E4">
        <w:tc>
          <w:tcPr>
            <w:tcW w:w="721" w:type="dxa"/>
          </w:tcPr>
          <w:p w:rsidR="00C873E4" w:rsidRPr="00C873E4" w:rsidRDefault="00C873E4" w:rsidP="00C873E4">
            <w:pPr>
              <w:spacing w:after="80"/>
              <w:rPr>
                <w:sz w:val="20"/>
                <w:szCs w:val="20"/>
                <w:lang w:val="en-US"/>
              </w:rPr>
            </w:pPr>
            <w:r w:rsidRPr="00C873E4">
              <w:rPr>
                <w:sz w:val="20"/>
                <w:szCs w:val="20"/>
                <w:lang w:val="en-US"/>
              </w:rPr>
              <w:t>FR005</w:t>
            </w:r>
          </w:p>
        </w:tc>
        <w:tc>
          <w:tcPr>
            <w:tcW w:w="4094" w:type="dxa"/>
            <w:vAlign w:val="center"/>
          </w:tcPr>
          <w:p w:rsidR="00C873E4" w:rsidRPr="00C873E4" w:rsidRDefault="00C873E4" w:rsidP="00C873E4">
            <w:pPr>
              <w:rPr>
                <w:sz w:val="20"/>
                <w:szCs w:val="20"/>
              </w:rPr>
            </w:pPr>
            <w:r w:rsidRPr="00C873E4">
              <w:rPr>
                <w:sz w:val="20"/>
                <w:szCs w:val="20"/>
              </w:rPr>
              <w:t>Real-time dashboards for RMs &amp; BMs to track performance &amp; issues.</w:t>
            </w:r>
          </w:p>
        </w:tc>
        <w:tc>
          <w:tcPr>
            <w:tcW w:w="992" w:type="dxa"/>
          </w:tcPr>
          <w:p w:rsidR="00C873E4" w:rsidRPr="00C873E4" w:rsidRDefault="00C873E4" w:rsidP="00C873E4">
            <w:pPr>
              <w:spacing w:after="80"/>
              <w:rPr>
                <w:sz w:val="20"/>
                <w:szCs w:val="20"/>
                <w:lang w:val="en-US"/>
              </w:rPr>
            </w:pPr>
            <w:r w:rsidRPr="00C873E4">
              <w:rPr>
                <w:sz w:val="20"/>
                <w:szCs w:val="20"/>
                <w:lang w:val="en-US"/>
              </w:rPr>
              <w:t>High</w:t>
            </w:r>
          </w:p>
        </w:tc>
        <w:tc>
          <w:tcPr>
            <w:tcW w:w="3209" w:type="dxa"/>
            <w:vAlign w:val="center"/>
          </w:tcPr>
          <w:p w:rsidR="00C873E4" w:rsidRPr="00C873E4" w:rsidRDefault="00C873E4" w:rsidP="00C873E4">
            <w:pPr>
              <w:rPr>
                <w:sz w:val="20"/>
                <w:szCs w:val="20"/>
              </w:rPr>
            </w:pPr>
            <w:r w:rsidRPr="00C873E4">
              <w:rPr>
                <w:sz w:val="20"/>
                <w:szCs w:val="20"/>
              </w:rPr>
              <w:t>Branch Managers / Operations</w:t>
            </w:r>
          </w:p>
        </w:tc>
      </w:tr>
    </w:tbl>
    <w:p w:rsidR="00C873E4" w:rsidRDefault="00C873E4" w:rsidP="00C873E4">
      <w:pPr>
        <w:spacing w:after="80"/>
        <w:rPr>
          <w:b/>
          <w:bCs/>
          <w:sz w:val="20"/>
          <w:szCs w:val="20"/>
          <w:lang w:val="en-US"/>
        </w:rPr>
      </w:pPr>
    </w:p>
    <w:p w:rsidR="00C873E4" w:rsidRDefault="00C873E4" w:rsidP="00C873E4">
      <w:pPr>
        <w:spacing w:after="80"/>
        <w:rPr>
          <w:b/>
          <w:bCs/>
          <w:sz w:val="20"/>
          <w:szCs w:val="20"/>
          <w:lang w:val="en-US"/>
        </w:rPr>
      </w:pPr>
    </w:p>
    <w:p w:rsidR="00C873E4" w:rsidRDefault="00C873E4" w:rsidP="00C873E4">
      <w:pPr>
        <w:spacing w:after="80"/>
        <w:jc w:val="center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Non- Functional Requirement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5"/>
        <w:gridCol w:w="3744"/>
        <w:gridCol w:w="992"/>
        <w:gridCol w:w="2075"/>
      </w:tblGrid>
      <w:tr w:rsidR="00C873E4" w:rsidTr="005F20A9">
        <w:tc>
          <w:tcPr>
            <w:tcW w:w="2205" w:type="dxa"/>
          </w:tcPr>
          <w:p w:rsidR="00C873E4" w:rsidRDefault="00C873E4" w:rsidP="00C873E4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Req. ID</w:t>
            </w:r>
          </w:p>
        </w:tc>
        <w:tc>
          <w:tcPr>
            <w:tcW w:w="3744" w:type="dxa"/>
          </w:tcPr>
          <w:p w:rsidR="00C873E4" w:rsidRDefault="00C873E4" w:rsidP="00C873E4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992" w:type="dxa"/>
          </w:tcPr>
          <w:p w:rsidR="00C873E4" w:rsidRDefault="00C873E4" w:rsidP="00C873E4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2075" w:type="dxa"/>
          </w:tcPr>
          <w:p w:rsidR="00C873E4" w:rsidRDefault="00C873E4" w:rsidP="00C873E4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Source</w:t>
            </w:r>
          </w:p>
        </w:tc>
      </w:tr>
      <w:tr w:rsidR="005F20A9" w:rsidTr="005F20A9">
        <w:tc>
          <w:tcPr>
            <w:tcW w:w="2205" w:type="dxa"/>
          </w:tcPr>
          <w:p w:rsidR="005F20A9" w:rsidRPr="005F20A9" w:rsidRDefault="005F20A9" w:rsidP="005F20A9">
            <w:pPr>
              <w:spacing w:after="80"/>
              <w:rPr>
                <w:sz w:val="20"/>
                <w:szCs w:val="20"/>
                <w:lang w:val="en-US"/>
              </w:rPr>
            </w:pPr>
            <w:r w:rsidRPr="005F20A9">
              <w:rPr>
                <w:sz w:val="20"/>
                <w:szCs w:val="20"/>
                <w:lang w:val="en-US"/>
              </w:rPr>
              <w:t>NFR001</w:t>
            </w:r>
          </w:p>
        </w:tc>
        <w:tc>
          <w:tcPr>
            <w:tcW w:w="3744" w:type="dxa"/>
            <w:vAlign w:val="center"/>
          </w:tcPr>
          <w:p w:rsidR="005F20A9" w:rsidRPr="005F20A9" w:rsidRDefault="005F20A9" w:rsidP="005F20A9">
            <w:pPr>
              <w:rPr>
                <w:sz w:val="20"/>
                <w:szCs w:val="20"/>
              </w:rPr>
            </w:pPr>
            <w:r w:rsidRPr="005F20A9">
              <w:rPr>
                <w:sz w:val="20"/>
                <w:szCs w:val="20"/>
              </w:rPr>
              <w:t>System should respond within 2 seconds for customer searches.</w:t>
            </w:r>
          </w:p>
        </w:tc>
        <w:tc>
          <w:tcPr>
            <w:tcW w:w="992" w:type="dxa"/>
          </w:tcPr>
          <w:p w:rsidR="005F20A9" w:rsidRPr="005F20A9" w:rsidRDefault="005F20A9" w:rsidP="005F20A9">
            <w:pPr>
              <w:spacing w:after="80"/>
              <w:rPr>
                <w:sz w:val="20"/>
                <w:szCs w:val="20"/>
                <w:lang w:val="en-US"/>
              </w:rPr>
            </w:pPr>
            <w:r w:rsidRPr="005F20A9">
              <w:rPr>
                <w:sz w:val="20"/>
                <w:szCs w:val="20"/>
                <w:lang w:val="en-US"/>
              </w:rPr>
              <w:t>High</w:t>
            </w:r>
          </w:p>
        </w:tc>
        <w:tc>
          <w:tcPr>
            <w:tcW w:w="2075" w:type="dxa"/>
            <w:vAlign w:val="center"/>
          </w:tcPr>
          <w:p w:rsidR="005F20A9" w:rsidRPr="005F20A9" w:rsidRDefault="005F20A9" w:rsidP="005F20A9">
            <w:pPr>
              <w:rPr>
                <w:sz w:val="20"/>
                <w:szCs w:val="20"/>
              </w:rPr>
            </w:pPr>
            <w:r w:rsidRPr="005F20A9">
              <w:rPr>
                <w:sz w:val="20"/>
                <w:szCs w:val="20"/>
              </w:rPr>
              <w:t>End Users</w:t>
            </w:r>
          </w:p>
        </w:tc>
      </w:tr>
      <w:tr w:rsidR="005F20A9" w:rsidTr="005F20A9">
        <w:tc>
          <w:tcPr>
            <w:tcW w:w="2205" w:type="dxa"/>
          </w:tcPr>
          <w:p w:rsidR="005F20A9" w:rsidRPr="005F20A9" w:rsidRDefault="005F20A9" w:rsidP="005F20A9">
            <w:pPr>
              <w:spacing w:after="80"/>
              <w:rPr>
                <w:sz w:val="20"/>
                <w:szCs w:val="20"/>
                <w:lang w:val="en-US"/>
              </w:rPr>
            </w:pPr>
            <w:r w:rsidRPr="005F20A9">
              <w:rPr>
                <w:sz w:val="20"/>
                <w:szCs w:val="20"/>
                <w:lang w:val="en-US"/>
              </w:rPr>
              <w:t>NFR002</w:t>
            </w:r>
          </w:p>
        </w:tc>
        <w:tc>
          <w:tcPr>
            <w:tcW w:w="3744" w:type="dxa"/>
            <w:vAlign w:val="center"/>
          </w:tcPr>
          <w:p w:rsidR="005F20A9" w:rsidRPr="005F20A9" w:rsidRDefault="005F20A9" w:rsidP="005F20A9">
            <w:pPr>
              <w:rPr>
                <w:sz w:val="20"/>
                <w:szCs w:val="20"/>
              </w:rPr>
            </w:pPr>
            <w:r w:rsidRPr="005F20A9">
              <w:rPr>
                <w:sz w:val="20"/>
                <w:szCs w:val="20"/>
              </w:rPr>
              <w:t>24/7 availability with 99.9% uptime.</w:t>
            </w:r>
          </w:p>
        </w:tc>
        <w:tc>
          <w:tcPr>
            <w:tcW w:w="992" w:type="dxa"/>
          </w:tcPr>
          <w:p w:rsidR="005F20A9" w:rsidRPr="005F20A9" w:rsidRDefault="005F20A9" w:rsidP="005F20A9">
            <w:pPr>
              <w:spacing w:after="80"/>
              <w:rPr>
                <w:sz w:val="20"/>
                <w:szCs w:val="20"/>
                <w:lang w:val="en-US"/>
              </w:rPr>
            </w:pPr>
            <w:r w:rsidRPr="005F20A9">
              <w:rPr>
                <w:sz w:val="20"/>
                <w:szCs w:val="20"/>
                <w:lang w:val="en-US"/>
              </w:rPr>
              <w:t>High</w:t>
            </w:r>
          </w:p>
        </w:tc>
        <w:tc>
          <w:tcPr>
            <w:tcW w:w="2075" w:type="dxa"/>
            <w:vAlign w:val="center"/>
          </w:tcPr>
          <w:p w:rsidR="005F20A9" w:rsidRPr="005F20A9" w:rsidRDefault="005F20A9" w:rsidP="005F20A9">
            <w:pPr>
              <w:rPr>
                <w:sz w:val="20"/>
                <w:szCs w:val="20"/>
              </w:rPr>
            </w:pPr>
            <w:r w:rsidRPr="005F20A9">
              <w:rPr>
                <w:sz w:val="20"/>
                <w:szCs w:val="20"/>
              </w:rPr>
              <w:t>IT Infrastructure Team</w:t>
            </w:r>
          </w:p>
        </w:tc>
      </w:tr>
      <w:tr w:rsidR="005F20A9" w:rsidTr="005F20A9">
        <w:tc>
          <w:tcPr>
            <w:tcW w:w="2205" w:type="dxa"/>
          </w:tcPr>
          <w:p w:rsidR="005F20A9" w:rsidRPr="005F20A9" w:rsidRDefault="005F20A9" w:rsidP="005F20A9">
            <w:pPr>
              <w:spacing w:after="80"/>
              <w:rPr>
                <w:sz w:val="20"/>
                <w:szCs w:val="20"/>
                <w:lang w:val="en-US"/>
              </w:rPr>
            </w:pPr>
            <w:r w:rsidRPr="005F20A9">
              <w:rPr>
                <w:sz w:val="20"/>
                <w:szCs w:val="20"/>
                <w:lang w:val="en-US"/>
              </w:rPr>
              <w:t>NFR003</w:t>
            </w:r>
          </w:p>
        </w:tc>
        <w:tc>
          <w:tcPr>
            <w:tcW w:w="3744" w:type="dxa"/>
            <w:vAlign w:val="center"/>
          </w:tcPr>
          <w:p w:rsidR="005F20A9" w:rsidRPr="005F20A9" w:rsidRDefault="005F20A9" w:rsidP="005F20A9">
            <w:pPr>
              <w:rPr>
                <w:sz w:val="20"/>
                <w:szCs w:val="20"/>
              </w:rPr>
            </w:pPr>
            <w:r w:rsidRPr="005F20A9">
              <w:rPr>
                <w:sz w:val="20"/>
                <w:szCs w:val="20"/>
              </w:rPr>
              <w:t>Must scale to handle thousands of concurrent users.</w:t>
            </w:r>
          </w:p>
        </w:tc>
        <w:tc>
          <w:tcPr>
            <w:tcW w:w="992" w:type="dxa"/>
          </w:tcPr>
          <w:p w:rsidR="005F20A9" w:rsidRPr="005F20A9" w:rsidRDefault="005F20A9" w:rsidP="005F20A9">
            <w:pPr>
              <w:spacing w:after="80"/>
              <w:rPr>
                <w:sz w:val="20"/>
                <w:szCs w:val="20"/>
                <w:lang w:val="en-US"/>
              </w:rPr>
            </w:pPr>
            <w:r w:rsidRPr="005F20A9">
              <w:rPr>
                <w:sz w:val="20"/>
                <w:szCs w:val="20"/>
                <w:lang w:val="en-US"/>
              </w:rPr>
              <w:t>Medium</w:t>
            </w:r>
          </w:p>
        </w:tc>
        <w:tc>
          <w:tcPr>
            <w:tcW w:w="2075" w:type="dxa"/>
            <w:vAlign w:val="center"/>
          </w:tcPr>
          <w:p w:rsidR="005F20A9" w:rsidRPr="005F20A9" w:rsidRDefault="005F20A9" w:rsidP="005F20A9">
            <w:pPr>
              <w:rPr>
                <w:sz w:val="20"/>
                <w:szCs w:val="20"/>
              </w:rPr>
            </w:pPr>
            <w:r w:rsidRPr="005F20A9">
              <w:rPr>
                <w:sz w:val="20"/>
                <w:szCs w:val="20"/>
              </w:rPr>
              <w:t>IT Team</w:t>
            </w:r>
          </w:p>
        </w:tc>
      </w:tr>
      <w:tr w:rsidR="005F20A9" w:rsidTr="005F20A9">
        <w:tc>
          <w:tcPr>
            <w:tcW w:w="2205" w:type="dxa"/>
          </w:tcPr>
          <w:p w:rsidR="005F20A9" w:rsidRPr="005F20A9" w:rsidRDefault="005F20A9" w:rsidP="005F20A9">
            <w:pPr>
              <w:spacing w:after="80"/>
              <w:rPr>
                <w:sz w:val="20"/>
                <w:szCs w:val="20"/>
                <w:lang w:val="en-US"/>
              </w:rPr>
            </w:pPr>
            <w:r w:rsidRPr="005F20A9">
              <w:rPr>
                <w:sz w:val="20"/>
                <w:szCs w:val="20"/>
                <w:lang w:val="en-US"/>
              </w:rPr>
              <w:t>NFR004</w:t>
            </w:r>
          </w:p>
        </w:tc>
        <w:tc>
          <w:tcPr>
            <w:tcW w:w="3744" w:type="dxa"/>
            <w:vAlign w:val="center"/>
          </w:tcPr>
          <w:p w:rsidR="005F20A9" w:rsidRPr="005F20A9" w:rsidRDefault="005F20A9" w:rsidP="005F20A9">
            <w:pPr>
              <w:rPr>
                <w:sz w:val="20"/>
                <w:szCs w:val="20"/>
              </w:rPr>
            </w:pPr>
            <w:r w:rsidRPr="005F20A9">
              <w:rPr>
                <w:sz w:val="20"/>
                <w:szCs w:val="20"/>
              </w:rPr>
              <w:t>Data security with RBI compliance &amp; encryption standards.</w:t>
            </w:r>
          </w:p>
        </w:tc>
        <w:tc>
          <w:tcPr>
            <w:tcW w:w="992" w:type="dxa"/>
          </w:tcPr>
          <w:p w:rsidR="005F20A9" w:rsidRPr="005F20A9" w:rsidRDefault="005F20A9" w:rsidP="005F20A9">
            <w:pPr>
              <w:spacing w:after="80"/>
              <w:rPr>
                <w:sz w:val="20"/>
                <w:szCs w:val="20"/>
                <w:lang w:val="en-US"/>
              </w:rPr>
            </w:pPr>
            <w:r w:rsidRPr="005F20A9">
              <w:rPr>
                <w:sz w:val="20"/>
                <w:szCs w:val="20"/>
                <w:lang w:val="en-US"/>
              </w:rPr>
              <w:t>High</w:t>
            </w:r>
          </w:p>
        </w:tc>
        <w:tc>
          <w:tcPr>
            <w:tcW w:w="2075" w:type="dxa"/>
            <w:vAlign w:val="center"/>
          </w:tcPr>
          <w:p w:rsidR="005F20A9" w:rsidRPr="005F20A9" w:rsidRDefault="005F20A9" w:rsidP="005F20A9">
            <w:pPr>
              <w:rPr>
                <w:sz w:val="20"/>
                <w:szCs w:val="20"/>
              </w:rPr>
            </w:pPr>
            <w:r w:rsidRPr="005F20A9">
              <w:rPr>
                <w:sz w:val="20"/>
                <w:szCs w:val="20"/>
              </w:rPr>
              <w:t>Compliance Dept.</w:t>
            </w:r>
          </w:p>
        </w:tc>
      </w:tr>
      <w:tr w:rsidR="005F20A9" w:rsidTr="005F20A9">
        <w:tc>
          <w:tcPr>
            <w:tcW w:w="2205" w:type="dxa"/>
          </w:tcPr>
          <w:p w:rsidR="005F20A9" w:rsidRPr="005F20A9" w:rsidRDefault="005F20A9" w:rsidP="005F20A9">
            <w:pPr>
              <w:spacing w:after="80"/>
              <w:rPr>
                <w:sz w:val="20"/>
                <w:szCs w:val="20"/>
                <w:lang w:val="en-US"/>
              </w:rPr>
            </w:pPr>
            <w:r w:rsidRPr="005F20A9">
              <w:rPr>
                <w:sz w:val="20"/>
                <w:szCs w:val="20"/>
                <w:lang w:val="en-US"/>
              </w:rPr>
              <w:t>NFR005</w:t>
            </w:r>
          </w:p>
        </w:tc>
        <w:tc>
          <w:tcPr>
            <w:tcW w:w="3744" w:type="dxa"/>
            <w:vAlign w:val="center"/>
          </w:tcPr>
          <w:p w:rsidR="005F20A9" w:rsidRPr="005F20A9" w:rsidRDefault="005F20A9" w:rsidP="005F20A9">
            <w:pPr>
              <w:rPr>
                <w:sz w:val="20"/>
                <w:szCs w:val="20"/>
              </w:rPr>
            </w:pPr>
            <w:r w:rsidRPr="005F20A9">
              <w:rPr>
                <w:sz w:val="20"/>
                <w:szCs w:val="20"/>
              </w:rPr>
              <w:t xml:space="preserve">Mobile CRM with geo-tagging &amp; offline </w:t>
            </w:r>
            <w:proofErr w:type="gramStart"/>
            <w:r w:rsidRPr="005F20A9">
              <w:rPr>
                <w:sz w:val="20"/>
                <w:szCs w:val="20"/>
              </w:rPr>
              <w:t>sync</w:t>
            </w:r>
            <w:proofErr w:type="gramEnd"/>
            <w:r w:rsidRPr="005F20A9">
              <w:rPr>
                <w:sz w:val="20"/>
                <w:szCs w:val="20"/>
              </w:rPr>
              <w:t xml:space="preserve"> support.</w:t>
            </w:r>
          </w:p>
        </w:tc>
        <w:tc>
          <w:tcPr>
            <w:tcW w:w="992" w:type="dxa"/>
          </w:tcPr>
          <w:p w:rsidR="005F20A9" w:rsidRPr="005F20A9" w:rsidRDefault="005F20A9" w:rsidP="005F20A9">
            <w:pPr>
              <w:spacing w:after="80"/>
              <w:rPr>
                <w:sz w:val="20"/>
                <w:szCs w:val="20"/>
                <w:lang w:val="en-US"/>
              </w:rPr>
            </w:pPr>
            <w:r w:rsidRPr="005F20A9">
              <w:rPr>
                <w:sz w:val="20"/>
                <w:szCs w:val="20"/>
                <w:lang w:val="en-US"/>
              </w:rPr>
              <w:t>Medium</w:t>
            </w:r>
          </w:p>
        </w:tc>
        <w:tc>
          <w:tcPr>
            <w:tcW w:w="2075" w:type="dxa"/>
            <w:vAlign w:val="center"/>
          </w:tcPr>
          <w:p w:rsidR="005F20A9" w:rsidRPr="005F20A9" w:rsidRDefault="005F20A9" w:rsidP="005F20A9">
            <w:pPr>
              <w:rPr>
                <w:sz w:val="20"/>
                <w:szCs w:val="20"/>
              </w:rPr>
            </w:pPr>
            <w:r w:rsidRPr="005F20A9">
              <w:rPr>
                <w:sz w:val="20"/>
                <w:szCs w:val="20"/>
              </w:rPr>
              <w:t>RMs / Sales Team</w:t>
            </w:r>
          </w:p>
        </w:tc>
      </w:tr>
    </w:tbl>
    <w:p w:rsidR="00C873E4" w:rsidRDefault="00C873E4" w:rsidP="00C873E4">
      <w:pPr>
        <w:spacing w:after="80"/>
        <w:rPr>
          <w:b/>
          <w:bCs/>
          <w:sz w:val="20"/>
          <w:szCs w:val="20"/>
          <w:lang w:val="en-US"/>
        </w:rPr>
      </w:pPr>
    </w:p>
    <w:p w:rsidR="00C26B32" w:rsidRDefault="00C26B32" w:rsidP="00C873E4">
      <w:pPr>
        <w:spacing w:after="80"/>
        <w:rPr>
          <w:b/>
          <w:bCs/>
          <w:sz w:val="20"/>
          <w:szCs w:val="20"/>
          <w:lang w:val="en-US"/>
        </w:rPr>
      </w:pPr>
    </w:p>
    <w:p w:rsidR="00C26B32" w:rsidRDefault="00C26B32" w:rsidP="00C873E4">
      <w:pPr>
        <w:spacing w:after="80"/>
        <w:rPr>
          <w:b/>
          <w:bCs/>
          <w:sz w:val="20"/>
          <w:szCs w:val="20"/>
          <w:lang w:val="en-US"/>
        </w:rPr>
      </w:pPr>
    </w:p>
    <w:p w:rsidR="00C26B32" w:rsidRDefault="00C26B32" w:rsidP="00C873E4">
      <w:pPr>
        <w:spacing w:after="80"/>
        <w:rPr>
          <w:b/>
          <w:bCs/>
          <w:sz w:val="20"/>
          <w:szCs w:val="20"/>
          <w:lang w:val="en-US"/>
        </w:rPr>
      </w:pPr>
    </w:p>
    <w:p w:rsidR="00C26B32" w:rsidRDefault="00C26B32" w:rsidP="00C873E4">
      <w:pPr>
        <w:spacing w:after="80"/>
        <w:rPr>
          <w:b/>
          <w:bCs/>
          <w:sz w:val="20"/>
          <w:szCs w:val="20"/>
          <w:lang w:val="en-US"/>
        </w:rPr>
      </w:pPr>
    </w:p>
    <w:p w:rsidR="00C26B32" w:rsidRDefault="00C26B32" w:rsidP="00C873E4">
      <w:pPr>
        <w:spacing w:after="80"/>
        <w:rPr>
          <w:b/>
          <w:bCs/>
          <w:sz w:val="20"/>
          <w:szCs w:val="20"/>
          <w:lang w:val="en-US"/>
        </w:rPr>
      </w:pPr>
    </w:p>
    <w:p w:rsidR="00C26B32" w:rsidRDefault="00C26B32" w:rsidP="00C873E4">
      <w:pPr>
        <w:spacing w:after="80"/>
        <w:rPr>
          <w:b/>
          <w:bCs/>
          <w:sz w:val="20"/>
          <w:szCs w:val="20"/>
          <w:lang w:val="en-US"/>
        </w:rPr>
      </w:pPr>
    </w:p>
    <w:p w:rsidR="00C26B32" w:rsidRDefault="00C26B32" w:rsidP="00C873E4">
      <w:pPr>
        <w:spacing w:after="80"/>
        <w:rPr>
          <w:b/>
          <w:bCs/>
          <w:sz w:val="20"/>
          <w:szCs w:val="20"/>
          <w:lang w:val="en-US"/>
        </w:rPr>
      </w:pPr>
    </w:p>
    <w:p w:rsidR="00C26B32" w:rsidRDefault="00C26B32" w:rsidP="00C873E4">
      <w:pPr>
        <w:spacing w:after="80"/>
        <w:rPr>
          <w:b/>
          <w:bCs/>
          <w:sz w:val="20"/>
          <w:szCs w:val="20"/>
          <w:lang w:val="en-US"/>
        </w:rPr>
      </w:pPr>
    </w:p>
    <w:p w:rsidR="00C26B32" w:rsidRDefault="00C26B32" w:rsidP="00C26B32">
      <w:pPr>
        <w:spacing w:after="80"/>
        <w:jc w:val="center"/>
        <w:rPr>
          <w:b/>
          <w:bCs/>
          <w:sz w:val="20"/>
          <w:szCs w:val="20"/>
          <w:u w:val="single"/>
          <w:lang w:val="en-US"/>
        </w:rPr>
      </w:pPr>
      <w:r>
        <w:rPr>
          <w:b/>
          <w:bCs/>
          <w:sz w:val="20"/>
          <w:szCs w:val="20"/>
          <w:u w:val="single"/>
          <w:lang w:val="en-US"/>
        </w:rPr>
        <w:t>Requirement Traceability Matrix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8"/>
        <w:gridCol w:w="3226"/>
        <w:gridCol w:w="1068"/>
        <w:gridCol w:w="903"/>
        <w:gridCol w:w="1485"/>
        <w:gridCol w:w="1476"/>
      </w:tblGrid>
      <w:tr w:rsidR="00C26B32" w:rsidTr="003D435E">
        <w:tc>
          <w:tcPr>
            <w:tcW w:w="858" w:type="dxa"/>
          </w:tcPr>
          <w:p w:rsidR="00C26B32" w:rsidRDefault="003D435E" w:rsidP="00C26B32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Req. ID</w:t>
            </w:r>
          </w:p>
        </w:tc>
        <w:tc>
          <w:tcPr>
            <w:tcW w:w="3248" w:type="dxa"/>
          </w:tcPr>
          <w:p w:rsidR="00C26B32" w:rsidRDefault="003D435E" w:rsidP="00C26B32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Description</w:t>
            </w:r>
          </w:p>
        </w:tc>
        <w:tc>
          <w:tcPr>
            <w:tcW w:w="1041" w:type="dxa"/>
          </w:tcPr>
          <w:p w:rsidR="00C26B32" w:rsidRDefault="003D435E" w:rsidP="00C26B32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Type</w:t>
            </w:r>
          </w:p>
        </w:tc>
        <w:tc>
          <w:tcPr>
            <w:tcW w:w="903" w:type="dxa"/>
          </w:tcPr>
          <w:p w:rsidR="00C26B32" w:rsidRDefault="003D435E" w:rsidP="00C26B32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Priority</w:t>
            </w:r>
          </w:p>
        </w:tc>
        <w:tc>
          <w:tcPr>
            <w:tcW w:w="1487" w:type="dxa"/>
          </w:tcPr>
          <w:p w:rsidR="00C26B32" w:rsidRDefault="003D435E" w:rsidP="00C26B32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Source</w:t>
            </w:r>
          </w:p>
        </w:tc>
        <w:tc>
          <w:tcPr>
            <w:tcW w:w="1479" w:type="dxa"/>
          </w:tcPr>
          <w:p w:rsidR="00C26B32" w:rsidRDefault="003D435E" w:rsidP="00C26B32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Notes</w:t>
            </w:r>
          </w:p>
        </w:tc>
      </w:tr>
      <w:tr w:rsidR="003D435E" w:rsidTr="003D435E">
        <w:tc>
          <w:tcPr>
            <w:tcW w:w="858" w:type="dxa"/>
          </w:tcPr>
          <w:p w:rsidR="003D435E" w:rsidRDefault="003D435E" w:rsidP="003D435E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FR001</w:t>
            </w:r>
          </w:p>
        </w:tc>
        <w:tc>
          <w:tcPr>
            <w:tcW w:w="3248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Secure Login &amp; Authentication for CRM NEXT.</w:t>
            </w:r>
          </w:p>
        </w:tc>
        <w:tc>
          <w:tcPr>
            <w:tcW w:w="1041" w:type="dxa"/>
          </w:tcPr>
          <w:p w:rsidR="003D435E" w:rsidRPr="003D435E" w:rsidRDefault="003D435E" w:rsidP="003D435E">
            <w:pPr>
              <w:spacing w:after="80"/>
              <w:rPr>
                <w:sz w:val="20"/>
                <w:szCs w:val="20"/>
                <w:lang w:val="en-US"/>
              </w:rPr>
            </w:pPr>
            <w:r w:rsidRPr="003D435E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903" w:type="dxa"/>
          </w:tcPr>
          <w:p w:rsidR="003D435E" w:rsidRPr="003D435E" w:rsidRDefault="003D435E" w:rsidP="003D435E">
            <w:pPr>
              <w:spacing w:after="80"/>
              <w:rPr>
                <w:sz w:val="20"/>
                <w:szCs w:val="20"/>
                <w:lang w:val="en-US"/>
              </w:rPr>
            </w:pPr>
            <w:r w:rsidRPr="003D435E">
              <w:rPr>
                <w:sz w:val="20"/>
                <w:szCs w:val="20"/>
                <w:lang w:val="en-US"/>
              </w:rPr>
              <w:t>High</w:t>
            </w:r>
          </w:p>
        </w:tc>
        <w:tc>
          <w:tcPr>
            <w:tcW w:w="1487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IT Security / Business Sponsor</w:t>
            </w:r>
          </w:p>
        </w:tc>
        <w:tc>
          <w:tcPr>
            <w:tcW w:w="1479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Enables controlled access to system.</w:t>
            </w:r>
          </w:p>
        </w:tc>
      </w:tr>
      <w:tr w:rsidR="003D435E" w:rsidTr="003D435E">
        <w:tc>
          <w:tcPr>
            <w:tcW w:w="858" w:type="dxa"/>
          </w:tcPr>
          <w:p w:rsidR="003D435E" w:rsidRDefault="003D435E" w:rsidP="003D435E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FR002</w:t>
            </w:r>
          </w:p>
        </w:tc>
        <w:tc>
          <w:tcPr>
            <w:tcW w:w="3248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Search customers using CRN, name, or account number.</w:t>
            </w:r>
          </w:p>
        </w:tc>
        <w:tc>
          <w:tcPr>
            <w:tcW w:w="1041" w:type="dxa"/>
          </w:tcPr>
          <w:p w:rsidR="003D435E" w:rsidRPr="003D435E" w:rsidRDefault="003D435E" w:rsidP="003D435E">
            <w:r w:rsidRPr="003D435E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903" w:type="dxa"/>
          </w:tcPr>
          <w:p w:rsidR="003D435E" w:rsidRPr="003D435E" w:rsidRDefault="003D435E" w:rsidP="003D435E">
            <w:r w:rsidRPr="003D435E">
              <w:rPr>
                <w:sz w:val="20"/>
                <w:szCs w:val="20"/>
                <w:lang w:val="en-US"/>
              </w:rPr>
              <w:t>High</w:t>
            </w:r>
          </w:p>
        </w:tc>
        <w:tc>
          <w:tcPr>
            <w:tcW w:w="1487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RMs/BMs</w:t>
            </w:r>
          </w:p>
        </w:tc>
        <w:tc>
          <w:tcPr>
            <w:tcW w:w="1479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Core functionality for daily use.</w:t>
            </w:r>
          </w:p>
        </w:tc>
      </w:tr>
      <w:tr w:rsidR="003D435E" w:rsidTr="003D435E">
        <w:tc>
          <w:tcPr>
            <w:tcW w:w="858" w:type="dxa"/>
          </w:tcPr>
          <w:p w:rsidR="003D435E" w:rsidRDefault="003D435E" w:rsidP="003D435E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lastRenderedPageBreak/>
              <w:t>FR003</w:t>
            </w:r>
          </w:p>
        </w:tc>
        <w:tc>
          <w:tcPr>
            <w:tcW w:w="3248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Display 360° customer view (details, transactions, interactions).</w:t>
            </w:r>
          </w:p>
        </w:tc>
        <w:tc>
          <w:tcPr>
            <w:tcW w:w="1041" w:type="dxa"/>
          </w:tcPr>
          <w:p w:rsidR="003D435E" w:rsidRPr="003D435E" w:rsidRDefault="003D435E" w:rsidP="003D435E">
            <w:r w:rsidRPr="003D435E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903" w:type="dxa"/>
          </w:tcPr>
          <w:p w:rsidR="003D435E" w:rsidRPr="003D435E" w:rsidRDefault="003D435E" w:rsidP="003D435E">
            <w:r w:rsidRPr="003D435E">
              <w:rPr>
                <w:sz w:val="20"/>
                <w:szCs w:val="20"/>
                <w:lang w:val="en-US"/>
              </w:rPr>
              <w:t>High</w:t>
            </w:r>
          </w:p>
        </w:tc>
        <w:tc>
          <w:tcPr>
            <w:tcW w:w="1487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Customer Engagement Dept.</w:t>
            </w:r>
          </w:p>
        </w:tc>
        <w:tc>
          <w:tcPr>
            <w:tcW w:w="1479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Supports customer insights.</w:t>
            </w:r>
          </w:p>
        </w:tc>
      </w:tr>
      <w:tr w:rsidR="003D435E" w:rsidTr="003D435E">
        <w:tc>
          <w:tcPr>
            <w:tcW w:w="858" w:type="dxa"/>
          </w:tcPr>
          <w:p w:rsidR="003D435E" w:rsidRDefault="003D435E" w:rsidP="003D435E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FR004</w:t>
            </w:r>
          </w:p>
        </w:tc>
        <w:tc>
          <w:tcPr>
            <w:tcW w:w="3248" w:type="dxa"/>
            <w:vAlign w:val="center"/>
          </w:tcPr>
          <w:p w:rsidR="003D435E" w:rsidRDefault="003D435E" w:rsidP="003D435E">
            <w:r>
              <w:t>AI-driven insights for next best product &amp; sentiment analysis.</w:t>
            </w:r>
          </w:p>
        </w:tc>
        <w:tc>
          <w:tcPr>
            <w:tcW w:w="1041" w:type="dxa"/>
          </w:tcPr>
          <w:p w:rsidR="003D435E" w:rsidRPr="003D435E" w:rsidRDefault="003D435E" w:rsidP="003D435E">
            <w:r w:rsidRPr="003D435E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903" w:type="dxa"/>
          </w:tcPr>
          <w:p w:rsidR="003D435E" w:rsidRPr="003D435E" w:rsidRDefault="003D435E" w:rsidP="003D435E">
            <w:pPr>
              <w:spacing w:after="80"/>
              <w:rPr>
                <w:sz w:val="20"/>
                <w:szCs w:val="20"/>
                <w:lang w:val="en-US"/>
              </w:rPr>
            </w:pPr>
            <w:r w:rsidRPr="003D435E">
              <w:rPr>
                <w:sz w:val="20"/>
                <w:szCs w:val="20"/>
                <w:lang w:val="en-US"/>
              </w:rPr>
              <w:t>Medium</w:t>
            </w:r>
          </w:p>
        </w:tc>
        <w:tc>
          <w:tcPr>
            <w:tcW w:w="1487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Project Sponsor / Sales</w:t>
            </w:r>
          </w:p>
        </w:tc>
        <w:tc>
          <w:tcPr>
            <w:tcW w:w="1479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Improves cross-sell/upsell.</w:t>
            </w:r>
          </w:p>
        </w:tc>
      </w:tr>
      <w:tr w:rsidR="003D435E" w:rsidTr="003D435E">
        <w:tc>
          <w:tcPr>
            <w:tcW w:w="858" w:type="dxa"/>
          </w:tcPr>
          <w:p w:rsidR="003D435E" w:rsidRDefault="003D435E" w:rsidP="003D435E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FR005</w:t>
            </w:r>
          </w:p>
        </w:tc>
        <w:tc>
          <w:tcPr>
            <w:tcW w:w="3248" w:type="dxa"/>
            <w:vAlign w:val="center"/>
          </w:tcPr>
          <w:p w:rsidR="003D435E" w:rsidRDefault="003D435E" w:rsidP="003D435E">
            <w:r>
              <w:t>Real-time dashboards for RMs &amp; BMs to track branch/team performance.</w:t>
            </w:r>
          </w:p>
        </w:tc>
        <w:tc>
          <w:tcPr>
            <w:tcW w:w="1041" w:type="dxa"/>
          </w:tcPr>
          <w:p w:rsidR="003D435E" w:rsidRPr="003D435E" w:rsidRDefault="003D435E" w:rsidP="003D435E">
            <w:r w:rsidRPr="003D435E">
              <w:rPr>
                <w:sz w:val="20"/>
                <w:szCs w:val="20"/>
                <w:lang w:val="en-US"/>
              </w:rPr>
              <w:t>Functional</w:t>
            </w:r>
          </w:p>
        </w:tc>
        <w:tc>
          <w:tcPr>
            <w:tcW w:w="903" w:type="dxa"/>
          </w:tcPr>
          <w:p w:rsidR="003D435E" w:rsidRPr="003D435E" w:rsidRDefault="003D435E" w:rsidP="003D435E">
            <w:r w:rsidRPr="003D435E">
              <w:rPr>
                <w:sz w:val="20"/>
                <w:szCs w:val="20"/>
                <w:lang w:val="en-US"/>
              </w:rPr>
              <w:t>High</w:t>
            </w:r>
          </w:p>
        </w:tc>
        <w:tc>
          <w:tcPr>
            <w:tcW w:w="1487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Branch Managers / Operations</w:t>
            </w:r>
          </w:p>
        </w:tc>
        <w:tc>
          <w:tcPr>
            <w:tcW w:w="1479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Improves branch productivity.</w:t>
            </w:r>
          </w:p>
        </w:tc>
      </w:tr>
      <w:tr w:rsidR="003D435E" w:rsidTr="003D435E">
        <w:tc>
          <w:tcPr>
            <w:tcW w:w="858" w:type="dxa"/>
          </w:tcPr>
          <w:p w:rsidR="003D435E" w:rsidRDefault="003D435E" w:rsidP="003D435E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NFR001</w:t>
            </w:r>
          </w:p>
        </w:tc>
        <w:tc>
          <w:tcPr>
            <w:tcW w:w="3248" w:type="dxa"/>
            <w:vAlign w:val="center"/>
          </w:tcPr>
          <w:p w:rsidR="003D435E" w:rsidRDefault="003D435E" w:rsidP="003D435E">
            <w:r>
              <w:t>System must respond within 2 seconds for searches.</w:t>
            </w:r>
          </w:p>
        </w:tc>
        <w:tc>
          <w:tcPr>
            <w:tcW w:w="1041" w:type="dxa"/>
          </w:tcPr>
          <w:p w:rsidR="003D435E" w:rsidRPr="003D435E" w:rsidRDefault="003D435E" w:rsidP="003D435E">
            <w:pPr>
              <w:spacing w:after="80"/>
              <w:rPr>
                <w:sz w:val="20"/>
                <w:szCs w:val="20"/>
                <w:lang w:val="en-US"/>
              </w:rPr>
            </w:pPr>
            <w:r w:rsidRPr="003D435E">
              <w:rPr>
                <w:sz w:val="20"/>
                <w:szCs w:val="20"/>
                <w:lang w:val="en-US"/>
              </w:rPr>
              <w:t>Non-functional</w:t>
            </w:r>
          </w:p>
        </w:tc>
        <w:tc>
          <w:tcPr>
            <w:tcW w:w="903" w:type="dxa"/>
          </w:tcPr>
          <w:p w:rsidR="003D435E" w:rsidRPr="003D435E" w:rsidRDefault="003D435E" w:rsidP="003D435E">
            <w:r w:rsidRPr="003D435E">
              <w:rPr>
                <w:sz w:val="20"/>
                <w:szCs w:val="20"/>
                <w:lang w:val="en-US"/>
              </w:rPr>
              <w:t>High</w:t>
            </w:r>
          </w:p>
        </w:tc>
        <w:tc>
          <w:tcPr>
            <w:tcW w:w="1487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End Users</w:t>
            </w:r>
          </w:p>
        </w:tc>
        <w:tc>
          <w:tcPr>
            <w:tcW w:w="1479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Ensures smooth user experience.</w:t>
            </w:r>
          </w:p>
        </w:tc>
      </w:tr>
      <w:tr w:rsidR="003D435E" w:rsidTr="003D435E">
        <w:tc>
          <w:tcPr>
            <w:tcW w:w="858" w:type="dxa"/>
          </w:tcPr>
          <w:p w:rsidR="003D435E" w:rsidRDefault="003D435E" w:rsidP="003D435E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NFR002</w:t>
            </w:r>
          </w:p>
        </w:tc>
        <w:tc>
          <w:tcPr>
            <w:tcW w:w="3248" w:type="dxa"/>
            <w:vAlign w:val="center"/>
          </w:tcPr>
          <w:p w:rsidR="003D435E" w:rsidRDefault="003D435E" w:rsidP="003D435E">
            <w:r>
              <w:t>24/7 availability with 99.9% uptime.</w:t>
            </w:r>
          </w:p>
        </w:tc>
        <w:tc>
          <w:tcPr>
            <w:tcW w:w="1041" w:type="dxa"/>
          </w:tcPr>
          <w:p w:rsidR="003D435E" w:rsidRPr="003D435E" w:rsidRDefault="003D435E" w:rsidP="003D435E">
            <w:pPr>
              <w:spacing w:after="80"/>
              <w:rPr>
                <w:sz w:val="20"/>
                <w:szCs w:val="20"/>
                <w:lang w:val="en-US"/>
              </w:rPr>
            </w:pPr>
            <w:r w:rsidRPr="003D435E">
              <w:rPr>
                <w:sz w:val="20"/>
                <w:szCs w:val="20"/>
                <w:lang w:val="en-US"/>
              </w:rPr>
              <w:t>Non-functional</w:t>
            </w:r>
          </w:p>
        </w:tc>
        <w:tc>
          <w:tcPr>
            <w:tcW w:w="903" w:type="dxa"/>
          </w:tcPr>
          <w:p w:rsidR="003D435E" w:rsidRPr="003D435E" w:rsidRDefault="003D435E" w:rsidP="003D435E">
            <w:r w:rsidRPr="003D435E">
              <w:rPr>
                <w:sz w:val="20"/>
                <w:szCs w:val="20"/>
                <w:lang w:val="en-US"/>
              </w:rPr>
              <w:t>High</w:t>
            </w:r>
          </w:p>
        </w:tc>
        <w:tc>
          <w:tcPr>
            <w:tcW w:w="1487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IT Infrastructure</w:t>
            </w:r>
          </w:p>
        </w:tc>
        <w:tc>
          <w:tcPr>
            <w:tcW w:w="1479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Required for banking operations.</w:t>
            </w:r>
          </w:p>
        </w:tc>
      </w:tr>
      <w:tr w:rsidR="003D435E" w:rsidTr="003D435E">
        <w:tc>
          <w:tcPr>
            <w:tcW w:w="858" w:type="dxa"/>
          </w:tcPr>
          <w:p w:rsidR="003D435E" w:rsidRDefault="003D435E" w:rsidP="003D435E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NFR003</w:t>
            </w:r>
          </w:p>
        </w:tc>
        <w:tc>
          <w:tcPr>
            <w:tcW w:w="3248" w:type="dxa"/>
            <w:vAlign w:val="center"/>
          </w:tcPr>
          <w:p w:rsidR="003D435E" w:rsidRDefault="003D435E" w:rsidP="003D435E">
            <w:r>
              <w:t>Must handle thousands of concurrent users (scalability).</w:t>
            </w:r>
          </w:p>
        </w:tc>
        <w:tc>
          <w:tcPr>
            <w:tcW w:w="1041" w:type="dxa"/>
          </w:tcPr>
          <w:p w:rsidR="003D435E" w:rsidRPr="003D435E" w:rsidRDefault="003D435E" w:rsidP="003D435E">
            <w:pPr>
              <w:spacing w:after="80"/>
              <w:rPr>
                <w:sz w:val="20"/>
                <w:szCs w:val="20"/>
                <w:lang w:val="en-US"/>
              </w:rPr>
            </w:pPr>
            <w:r w:rsidRPr="003D435E">
              <w:rPr>
                <w:sz w:val="20"/>
                <w:szCs w:val="20"/>
                <w:lang w:val="en-US"/>
              </w:rPr>
              <w:t>Non-functional</w:t>
            </w:r>
          </w:p>
        </w:tc>
        <w:tc>
          <w:tcPr>
            <w:tcW w:w="903" w:type="dxa"/>
          </w:tcPr>
          <w:p w:rsidR="003D435E" w:rsidRPr="003D435E" w:rsidRDefault="003D435E" w:rsidP="003D435E">
            <w:pPr>
              <w:spacing w:after="80"/>
              <w:rPr>
                <w:sz w:val="20"/>
                <w:szCs w:val="20"/>
                <w:lang w:val="en-US"/>
              </w:rPr>
            </w:pPr>
            <w:r w:rsidRPr="003D435E">
              <w:rPr>
                <w:sz w:val="20"/>
                <w:szCs w:val="20"/>
                <w:lang w:val="en-US"/>
              </w:rPr>
              <w:t>Medium</w:t>
            </w:r>
          </w:p>
        </w:tc>
        <w:tc>
          <w:tcPr>
            <w:tcW w:w="1487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IT Team</w:t>
            </w:r>
          </w:p>
        </w:tc>
        <w:tc>
          <w:tcPr>
            <w:tcW w:w="1479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Supports growth &amp; load handling.</w:t>
            </w:r>
          </w:p>
        </w:tc>
      </w:tr>
      <w:tr w:rsidR="003D435E" w:rsidTr="003D435E">
        <w:tc>
          <w:tcPr>
            <w:tcW w:w="858" w:type="dxa"/>
          </w:tcPr>
          <w:p w:rsidR="003D435E" w:rsidRDefault="003D435E" w:rsidP="003D435E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NFR004</w:t>
            </w:r>
          </w:p>
        </w:tc>
        <w:tc>
          <w:tcPr>
            <w:tcW w:w="3248" w:type="dxa"/>
            <w:vAlign w:val="center"/>
          </w:tcPr>
          <w:p w:rsidR="003D435E" w:rsidRDefault="003D435E" w:rsidP="003D435E">
            <w:r>
              <w:t>Data security with RBI compliance &amp; encryption standards.</w:t>
            </w:r>
          </w:p>
        </w:tc>
        <w:tc>
          <w:tcPr>
            <w:tcW w:w="1041" w:type="dxa"/>
          </w:tcPr>
          <w:p w:rsidR="003D435E" w:rsidRPr="003D435E" w:rsidRDefault="003D435E" w:rsidP="003D435E">
            <w:pPr>
              <w:spacing w:after="80"/>
              <w:rPr>
                <w:sz w:val="20"/>
                <w:szCs w:val="20"/>
                <w:lang w:val="en-US"/>
              </w:rPr>
            </w:pPr>
            <w:r w:rsidRPr="003D435E">
              <w:rPr>
                <w:sz w:val="20"/>
                <w:szCs w:val="20"/>
                <w:lang w:val="en-US"/>
              </w:rPr>
              <w:t>Non-functional</w:t>
            </w:r>
          </w:p>
        </w:tc>
        <w:tc>
          <w:tcPr>
            <w:tcW w:w="903" w:type="dxa"/>
          </w:tcPr>
          <w:p w:rsidR="003D435E" w:rsidRPr="003D435E" w:rsidRDefault="003D435E" w:rsidP="003D435E">
            <w:pPr>
              <w:spacing w:after="80"/>
              <w:rPr>
                <w:sz w:val="20"/>
                <w:szCs w:val="20"/>
                <w:lang w:val="en-US"/>
              </w:rPr>
            </w:pPr>
            <w:r w:rsidRPr="003D435E">
              <w:rPr>
                <w:sz w:val="20"/>
                <w:szCs w:val="20"/>
                <w:lang w:val="en-US"/>
              </w:rPr>
              <w:t>High</w:t>
            </w:r>
          </w:p>
        </w:tc>
        <w:tc>
          <w:tcPr>
            <w:tcW w:w="1487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Compliance Dept.</w:t>
            </w:r>
          </w:p>
        </w:tc>
        <w:tc>
          <w:tcPr>
            <w:tcW w:w="1479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Protects customer data.</w:t>
            </w:r>
          </w:p>
        </w:tc>
      </w:tr>
      <w:tr w:rsidR="003D435E" w:rsidTr="003D435E">
        <w:tc>
          <w:tcPr>
            <w:tcW w:w="858" w:type="dxa"/>
          </w:tcPr>
          <w:p w:rsidR="003D435E" w:rsidRDefault="003D435E" w:rsidP="003D435E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NFR005</w:t>
            </w:r>
          </w:p>
        </w:tc>
        <w:tc>
          <w:tcPr>
            <w:tcW w:w="3248" w:type="dxa"/>
            <w:vAlign w:val="center"/>
          </w:tcPr>
          <w:p w:rsidR="003D435E" w:rsidRDefault="003D435E" w:rsidP="003D435E">
            <w:r>
              <w:t xml:space="preserve">Mobile CRM with geo-tagging &amp; offline </w:t>
            </w:r>
            <w:proofErr w:type="gramStart"/>
            <w:r>
              <w:t>sync</w:t>
            </w:r>
            <w:proofErr w:type="gramEnd"/>
            <w:r>
              <w:t xml:space="preserve"> support.</w:t>
            </w:r>
          </w:p>
        </w:tc>
        <w:tc>
          <w:tcPr>
            <w:tcW w:w="1041" w:type="dxa"/>
          </w:tcPr>
          <w:p w:rsidR="003D435E" w:rsidRPr="003D435E" w:rsidRDefault="003D435E" w:rsidP="003D435E">
            <w:pPr>
              <w:spacing w:after="80"/>
              <w:rPr>
                <w:sz w:val="20"/>
                <w:szCs w:val="20"/>
                <w:lang w:val="en-US"/>
              </w:rPr>
            </w:pPr>
            <w:r w:rsidRPr="003D435E">
              <w:rPr>
                <w:sz w:val="20"/>
                <w:szCs w:val="20"/>
                <w:lang w:val="en-US"/>
              </w:rPr>
              <w:t>Non-functional</w:t>
            </w:r>
          </w:p>
        </w:tc>
        <w:tc>
          <w:tcPr>
            <w:tcW w:w="903" w:type="dxa"/>
          </w:tcPr>
          <w:p w:rsidR="003D435E" w:rsidRPr="003D435E" w:rsidRDefault="003D435E" w:rsidP="003D435E">
            <w:pPr>
              <w:spacing w:after="80"/>
              <w:rPr>
                <w:sz w:val="20"/>
                <w:szCs w:val="20"/>
                <w:lang w:val="en-US"/>
              </w:rPr>
            </w:pPr>
            <w:r w:rsidRPr="003D435E">
              <w:rPr>
                <w:sz w:val="20"/>
                <w:szCs w:val="20"/>
                <w:lang w:val="en-US"/>
              </w:rPr>
              <w:t>Medium</w:t>
            </w:r>
          </w:p>
        </w:tc>
        <w:tc>
          <w:tcPr>
            <w:tcW w:w="1487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Sales / RMs</w:t>
            </w:r>
          </w:p>
        </w:tc>
        <w:tc>
          <w:tcPr>
            <w:tcW w:w="1479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Ensures mobility &amp; flexibility.</w:t>
            </w:r>
          </w:p>
        </w:tc>
      </w:tr>
    </w:tbl>
    <w:p w:rsidR="00C26B32" w:rsidRDefault="00C26B32" w:rsidP="00C26B32">
      <w:pPr>
        <w:spacing w:after="80"/>
        <w:rPr>
          <w:b/>
          <w:bCs/>
          <w:sz w:val="20"/>
          <w:szCs w:val="20"/>
          <w:lang w:val="en-US"/>
        </w:rPr>
      </w:pPr>
    </w:p>
    <w:p w:rsidR="003D435E" w:rsidRDefault="003D435E" w:rsidP="00C26B32">
      <w:pPr>
        <w:spacing w:after="80"/>
        <w:rPr>
          <w:b/>
          <w:bCs/>
          <w:sz w:val="20"/>
          <w:szCs w:val="20"/>
          <w:lang w:val="en-US"/>
        </w:rPr>
      </w:pPr>
    </w:p>
    <w:p w:rsidR="003D435E" w:rsidRDefault="003D435E" w:rsidP="003D435E">
      <w:pPr>
        <w:spacing w:after="80"/>
        <w:jc w:val="center"/>
        <w:rPr>
          <w:b/>
          <w:bCs/>
          <w:sz w:val="20"/>
          <w:szCs w:val="20"/>
          <w:u w:val="single"/>
          <w:lang w:val="en-US"/>
        </w:rPr>
      </w:pPr>
      <w:r w:rsidRPr="003D435E">
        <w:rPr>
          <w:b/>
          <w:bCs/>
          <w:sz w:val="20"/>
          <w:szCs w:val="20"/>
          <w:u w:val="single"/>
          <w:lang w:val="en-US"/>
        </w:rPr>
        <w:t>UAT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2681"/>
        <w:gridCol w:w="2925"/>
        <w:gridCol w:w="721"/>
      </w:tblGrid>
      <w:tr w:rsidR="003D435E" w:rsidTr="00C0090D">
        <w:tc>
          <w:tcPr>
            <w:tcW w:w="846" w:type="dxa"/>
          </w:tcPr>
          <w:p w:rsidR="003D435E" w:rsidRPr="003D435E" w:rsidRDefault="003D435E" w:rsidP="003D435E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 w:rsidRPr="003D435E">
              <w:rPr>
                <w:b/>
                <w:bCs/>
                <w:sz w:val="20"/>
                <w:szCs w:val="20"/>
                <w:lang w:val="en-US"/>
              </w:rPr>
              <w:t>UAT ID</w:t>
            </w:r>
          </w:p>
        </w:tc>
        <w:tc>
          <w:tcPr>
            <w:tcW w:w="1843" w:type="dxa"/>
          </w:tcPr>
          <w:p w:rsidR="003D435E" w:rsidRPr="003D435E" w:rsidRDefault="003D435E" w:rsidP="003D435E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 w:rsidRPr="003D435E">
              <w:rPr>
                <w:b/>
                <w:bCs/>
                <w:sz w:val="20"/>
                <w:szCs w:val="20"/>
                <w:lang w:val="en-US"/>
              </w:rPr>
              <w:t>Test Scenario</w:t>
            </w:r>
          </w:p>
        </w:tc>
        <w:tc>
          <w:tcPr>
            <w:tcW w:w="2681" w:type="dxa"/>
          </w:tcPr>
          <w:p w:rsidR="003D435E" w:rsidRPr="003D435E" w:rsidRDefault="003D435E" w:rsidP="003D435E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 w:rsidRPr="003D435E">
              <w:rPr>
                <w:b/>
                <w:bCs/>
                <w:sz w:val="20"/>
                <w:szCs w:val="20"/>
                <w:lang w:val="en-US"/>
              </w:rPr>
              <w:t>Test Steps</w:t>
            </w:r>
          </w:p>
        </w:tc>
        <w:tc>
          <w:tcPr>
            <w:tcW w:w="2925" w:type="dxa"/>
          </w:tcPr>
          <w:p w:rsidR="003D435E" w:rsidRPr="003D435E" w:rsidRDefault="003D435E" w:rsidP="003D435E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 w:rsidRPr="003D435E">
              <w:rPr>
                <w:b/>
                <w:bCs/>
                <w:sz w:val="20"/>
                <w:szCs w:val="20"/>
                <w:lang w:val="en-US"/>
              </w:rPr>
              <w:t>Expected Result</w:t>
            </w:r>
          </w:p>
        </w:tc>
        <w:tc>
          <w:tcPr>
            <w:tcW w:w="721" w:type="dxa"/>
          </w:tcPr>
          <w:p w:rsidR="003D435E" w:rsidRPr="003D435E" w:rsidRDefault="003D435E" w:rsidP="003D435E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 w:rsidRPr="003D435E">
              <w:rPr>
                <w:b/>
                <w:bCs/>
                <w:sz w:val="20"/>
                <w:szCs w:val="20"/>
                <w:lang w:val="en-US"/>
              </w:rPr>
              <w:t>FR ref.</w:t>
            </w:r>
          </w:p>
        </w:tc>
      </w:tr>
      <w:tr w:rsidR="003D435E" w:rsidTr="00C0090D">
        <w:tc>
          <w:tcPr>
            <w:tcW w:w="846" w:type="dxa"/>
          </w:tcPr>
          <w:p w:rsidR="003D435E" w:rsidRDefault="003D435E" w:rsidP="003D435E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UAT-01</w:t>
            </w:r>
          </w:p>
        </w:tc>
        <w:tc>
          <w:tcPr>
            <w:tcW w:w="1843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Secure Login</w:t>
            </w:r>
          </w:p>
        </w:tc>
        <w:tc>
          <w:tcPr>
            <w:tcW w:w="2681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Enter valid/invalid credentials and log in</w:t>
            </w:r>
          </w:p>
        </w:tc>
        <w:tc>
          <w:tcPr>
            <w:tcW w:w="2925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User is authenticated with valid details; error shown for invalid</w:t>
            </w:r>
          </w:p>
        </w:tc>
        <w:tc>
          <w:tcPr>
            <w:tcW w:w="721" w:type="dxa"/>
          </w:tcPr>
          <w:p w:rsidR="003D435E" w:rsidRDefault="00C0090D" w:rsidP="003D435E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FR001</w:t>
            </w:r>
          </w:p>
        </w:tc>
      </w:tr>
      <w:tr w:rsidR="003D435E" w:rsidTr="00C0090D">
        <w:tc>
          <w:tcPr>
            <w:tcW w:w="846" w:type="dxa"/>
          </w:tcPr>
          <w:p w:rsidR="003D435E" w:rsidRDefault="003D435E" w:rsidP="003D435E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UAT-02</w:t>
            </w:r>
          </w:p>
        </w:tc>
        <w:tc>
          <w:tcPr>
            <w:tcW w:w="1843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Customer Search</w:t>
            </w:r>
          </w:p>
        </w:tc>
        <w:tc>
          <w:tcPr>
            <w:tcW w:w="2681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Enter CRN and click search</w:t>
            </w:r>
          </w:p>
        </w:tc>
        <w:tc>
          <w:tcPr>
            <w:tcW w:w="2925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System fetches and displays customer record instantly</w:t>
            </w:r>
          </w:p>
        </w:tc>
        <w:tc>
          <w:tcPr>
            <w:tcW w:w="721" w:type="dxa"/>
          </w:tcPr>
          <w:p w:rsidR="003D435E" w:rsidRDefault="00C0090D" w:rsidP="003D435E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FR002</w:t>
            </w:r>
          </w:p>
        </w:tc>
      </w:tr>
      <w:tr w:rsidR="003D435E" w:rsidTr="00C0090D">
        <w:tc>
          <w:tcPr>
            <w:tcW w:w="846" w:type="dxa"/>
          </w:tcPr>
          <w:p w:rsidR="003D435E" w:rsidRDefault="003D435E" w:rsidP="003D435E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UAT-03</w:t>
            </w:r>
          </w:p>
        </w:tc>
        <w:tc>
          <w:tcPr>
            <w:tcW w:w="1843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Display Customer 360° View</w:t>
            </w:r>
          </w:p>
        </w:tc>
        <w:tc>
          <w:tcPr>
            <w:tcW w:w="2681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Open customer profile</w:t>
            </w:r>
          </w:p>
        </w:tc>
        <w:tc>
          <w:tcPr>
            <w:tcW w:w="2925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Full customer details, transactions, and interactions shown</w:t>
            </w:r>
          </w:p>
        </w:tc>
        <w:tc>
          <w:tcPr>
            <w:tcW w:w="721" w:type="dxa"/>
          </w:tcPr>
          <w:p w:rsidR="003D435E" w:rsidRDefault="00C0090D" w:rsidP="003D435E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FR003</w:t>
            </w:r>
          </w:p>
        </w:tc>
      </w:tr>
      <w:tr w:rsidR="003D435E" w:rsidTr="00C0090D">
        <w:tc>
          <w:tcPr>
            <w:tcW w:w="846" w:type="dxa"/>
          </w:tcPr>
          <w:p w:rsidR="003D435E" w:rsidRDefault="003D435E" w:rsidP="003D435E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UAT-04</w:t>
            </w:r>
          </w:p>
        </w:tc>
        <w:tc>
          <w:tcPr>
            <w:tcW w:w="1843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AI-driven Insights</w:t>
            </w:r>
          </w:p>
        </w:tc>
        <w:tc>
          <w:tcPr>
            <w:tcW w:w="2681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Select a customer with history</w:t>
            </w:r>
          </w:p>
        </w:tc>
        <w:tc>
          <w:tcPr>
            <w:tcW w:w="2925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Next best product &amp; sentiment suggestion displayed</w:t>
            </w:r>
          </w:p>
        </w:tc>
        <w:tc>
          <w:tcPr>
            <w:tcW w:w="721" w:type="dxa"/>
          </w:tcPr>
          <w:p w:rsidR="003D435E" w:rsidRDefault="00C0090D" w:rsidP="003D435E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FR004</w:t>
            </w:r>
          </w:p>
        </w:tc>
      </w:tr>
      <w:tr w:rsidR="003D435E" w:rsidTr="00C0090D">
        <w:tc>
          <w:tcPr>
            <w:tcW w:w="846" w:type="dxa"/>
          </w:tcPr>
          <w:p w:rsidR="003D435E" w:rsidRDefault="003D435E" w:rsidP="003D435E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UAT-05</w:t>
            </w:r>
          </w:p>
        </w:tc>
        <w:tc>
          <w:tcPr>
            <w:tcW w:w="1843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Branch Dashboard</w:t>
            </w:r>
          </w:p>
        </w:tc>
        <w:tc>
          <w:tcPr>
            <w:tcW w:w="2681" w:type="dxa"/>
            <w:vAlign w:val="center"/>
          </w:tcPr>
          <w:p w:rsidR="003D435E" w:rsidRDefault="003D435E" w:rsidP="003D435E">
            <w:r>
              <w:t>RM/BM logs into dashboard</w:t>
            </w:r>
          </w:p>
        </w:tc>
        <w:tc>
          <w:tcPr>
            <w:tcW w:w="2925" w:type="dxa"/>
            <w:vAlign w:val="center"/>
          </w:tcPr>
          <w:p w:rsidR="003D435E" w:rsidRPr="003D435E" w:rsidRDefault="003D435E" w:rsidP="003D435E">
            <w:pPr>
              <w:rPr>
                <w:sz w:val="20"/>
                <w:szCs w:val="20"/>
              </w:rPr>
            </w:pPr>
            <w:r w:rsidRPr="003D435E">
              <w:rPr>
                <w:sz w:val="20"/>
                <w:szCs w:val="20"/>
              </w:rPr>
              <w:t>Real-time view of branch performance and pending tasks visible</w:t>
            </w:r>
          </w:p>
        </w:tc>
        <w:tc>
          <w:tcPr>
            <w:tcW w:w="721" w:type="dxa"/>
          </w:tcPr>
          <w:p w:rsidR="003D435E" w:rsidRDefault="00C0090D" w:rsidP="003D435E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FR005</w:t>
            </w:r>
          </w:p>
        </w:tc>
      </w:tr>
    </w:tbl>
    <w:p w:rsidR="003D435E" w:rsidRDefault="003D435E" w:rsidP="003D435E">
      <w:pPr>
        <w:spacing w:after="80"/>
        <w:rPr>
          <w:sz w:val="20"/>
          <w:szCs w:val="20"/>
          <w:lang w:val="en-US"/>
        </w:rPr>
      </w:pPr>
    </w:p>
    <w:p w:rsidR="00C0090D" w:rsidRDefault="00C0090D" w:rsidP="003D435E">
      <w:pPr>
        <w:spacing w:after="80"/>
        <w:rPr>
          <w:sz w:val="20"/>
          <w:szCs w:val="20"/>
          <w:lang w:val="en-US"/>
        </w:rPr>
      </w:pPr>
    </w:p>
    <w:p w:rsidR="00C0090D" w:rsidRDefault="00C0090D" w:rsidP="00C0090D">
      <w:pPr>
        <w:spacing w:after="80"/>
        <w:jc w:val="center"/>
        <w:rPr>
          <w:b/>
          <w:bCs/>
          <w:sz w:val="20"/>
          <w:szCs w:val="20"/>
          <w:u w:val="single"/>
          <w:lang w:val="en-US"/>
        </w:rPr>
      </w:pPr>
      <w:r w:rsidRPr="00C0090D">
        <w:rPr>
          <w:b/>
          <w:bCs/>
          <w:sz w:val="20"/>
          <w:szCs w:val="20"/>
          <w:u w:val="single"/>
          <w:lang w:val="en-US"/>
        </w:rPr>
        <w:t>Project Assumption</w:t>
      </w:r>
    </w:p>
    <w:p w:rsidR="00C0090D" w:rsidRPr="00C0090D" w:rsidRDefault="00C0090D" w:rsidP="00C0090D">
      <w:pPr>
        <w:spacing w:after="80"/>
        <w:jc w:val="center"/>
        <w:rPr>
          <w:b/>
          <w:bCs/>
          <w:sz w:val="20"/>
          <w:szCs w:val="20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C0090D" w:rsidTr="00C0090D">
        <w:tc>
          <w:tcPr>
            <w:tcW w:w="1413" w:type="dxa"/>
          </w:tcPr>
          <w:p w:rsidR="00C0090D" w:rsidRPr="00C0090D" w:rsidRDefault="00C0090D" w:rsidP="003D435E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 w:rsidRPr="00C0090D">
              <w:rPr>
                <w:b/>
                <w:bCs/>
                <w:sz w:val="20"/>
                <w:szCs w:val="20"/>
                <w:lang w:val="en-US"/>
              </w:rPr>
              <w:t>Assumption ID</w:t>
            </w:r>
          </w:p>
        </w:tc>
        <w:tc>
          <w:tcPr>
            <w:tcW w:w="7603" w:type="dxa"/>
          </w:tcPr>
          <w:p w:rsidR="00C0090D" w:rsidRPr="00C0090D" w:rsidRDefault="00C0090D" w:rsidP="003D435E">
            <w:pPr>
              <w:spacing w:after="80"/>
              <w:rPr>
                <w:b/>
                <w:bCs/>
                <w:sz w:val="20"/>
                <w:szCs w:val="20"/>
                <w:lang w:val="en-US"/>
              </w:rPr>
            </w:pPr>
            <w:r w:rsidRPr="00C0090D">
              <w:rPr>
                <w:b/>
                <w:bCs/>
                <w:sz w:val="20"/>
                <w:szCs w:val="20"/>
                <w:lang w:val="en-US"/>
              </w:rPr>
              <w:t>Assumption Description</w:t>
            </w:r>
          </w:p>
        </w:tc>
      </w:tr>
      <w:tr w:rsidR="00C0090D" w:rsidTr="00962046">
        <w:tc>
          <w:tcPr>
            <w:tcW w:w="1413" w:type="dxa"/>
          </w:tcPr>
          <w:p w:rsidR="00C0090D" w:rsidRDefault="00C0090D" w:rsidP="00C0090D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A-01</w:t>
            </w:r>
          </w:p>
        </w:tc>
        <w:tc>
          <w:tcPr>
            <w:tcW w:w="7603" w:type="dxa"/>
            <w:vAlign w:val="center"/>
          </w:tcPr>
          <w:p w:rsidR="00C0090D" w:rsidRPr="00C0090D" w:rsidRDefault="00C0090D" w:rsidP="00C0090D">
            <w:pPr>
              <w:rPr>
                <w:sz w:val="20"/>
                <w:szCs w:val="20"/>
              </w:rPr>
            </w:pPr>
            <w:r w:rsidRPr="00C0090D">
              <w:rPr>
                <w:sz w:val="20"/>
                <w:szCs w:val="20"/>
              </w:rPr>
              <w:t>A user should correctly enter valid customer details in the system.</w:t>
            </w:r>
          </w:p>
        </w:tc>
      </w:tr>
      <w:tr w:rsidR="00C0090D" w:rsidTr="00962046">
        <w:tc>
          <w:tcPr>
            <w:tcW w:w="1413" w:type="dxa"/>
          </w:tcPr>
          <w:p w:rsidR="00C0090D" w:rsidRDefault="00C0090D" w:rsidP="00C0090D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A-02</w:t>
            </w:r>
          </w:p>
        </w:tc>
        <w:tc>
          <w:tcPr>
            <w:tcW w:w="7603" w:type="dxa"/>
            <w:vAlign w:val="center"/>
          </w:tcPr>
          <w:p w:rsidR="00C0090D" w:rsidRPr="00C0090D" w:rsidRDefault="00C0090D" w:rsidP="00C0090D">
            <w:pPr>
              <w:rPr>
                <w:sz w:val="20"/>
                <w:szCs w:val="20"/>
              </w:rPr>
            </w:pPr>
            <w:r w:rsidRPr="00C0090D">
              <w:rPr>
                <w:sz w:val="20"/>
                <w:szCs w:val="20"/>
              </w:rPr>
              <w:t>A user will provide complete details such as CRN, Mobile Number, PAN Number, etc.</w:t>
            </w:r>
          </w:p>
        </w:tc>
      </w:tr>
      <w:tr w:rsidR="00C0090D" w:rsidTr="00962046">
        <w:tc>
          <w:tcPr>
            <w:tcW w:w="1413" w:type="dxa"/>
          </w:tcPr>
          <w:p w:rsidR="00C0090D" w:rsidRDefault="00C0090D" w:rsidP="00C0090D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A-03</w:t>
            </w:r>
          </w:p>
        </w:tc>
        <w:tc>
          <w:tcPr>
            <w:tcW w:w="7603" w:type="dxa"/>
            <w:vAlign w:val="center"/>
          </w:tcPr>
          <w:p w:rsidR="00C0090D" w:rsidRPr="00C0090D" w:rsidRDefault="00C0090D" w:rsidP="00C0090D">
            <w:pPr>
              <w:rPr>
                <w:sz w:val="20"/>
                <w:szCs w:val="20"/>
              </w:rPr>
            </w:pPr>
            <w:r w:rsidRPr="00C0090D">
              <w:rPr>
                <w:sz w:val="20"/>
                <w:szCs w:val="20"/>
              </w:rPr>
              <w:t>The system will automatically fetch and display details related to the entered customer.</w:t>
            </w:r>
          </w:p>
        </w:tc>
      </w:tr>
      <w:tr w:rsidR="00C0090D" w:rsidTr="00962046">
        <w:tc>
          <w:tcPr>
            <w:tcW w:w="1413" w:type="dxa"/>
          </w:tcPr>
          <w:p w:rsidR="00C0090D" w:rsidRDefault="00C0090D" w:rsidP="00C0090D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A-04</w:t>
            </w:r>
          </w:p>
        </w:tc>
        <w:tc>
          <w:tcPr>
            <w:tcW w:w="7603" w:type="dxa"/>
            <w:vAlign w:val="center"/>
          </w:tcPr>
          <w:p w:rsidR="00C0090D" w:rsidRPr="00C0090D" w:rsidRDefault="00C0090D" w:rsidP="00C0090D">
            <w:pPr>
              <w:rPr>
                <w:sz w:val="20"/>
                <w:szCs w:val="20"/>
              </w:rPr>
            </w:pPr>
            <w:r w:rsidRPr="00C0090D">
              <w:rPr>
                <w:sz w:val="20"/>
                <w:szCs w:val="20"/>
              </w:rPr>
              <w:t xml:space="preserve">The user </w:t>
            </w:r>
            <w:proofErr w:type="gramStart"/>
            <w:r w:rsidRPr="00C0090D">
              <w:rPr>
                <w:sz w:val="20"/>
                <w:szCs w:val="20"/>
              </w:rPr>
              <w:t>is ass</w:t>
            </w:r>
            <w:bookmarkStart w:id="0" w:name="_GoBack"/>
            <w:bookmarkEnd w:id="0"/>
            <w:r w:rsidRPr="00C0090D">
              <w:rPr>
                <w:sz w:val="20"/>
                <w:szCs w:val="20"/>
              </w:rPr>
              <w:t>umed</w:t>
            </w:r>
            <w:proofErr w:type="gramEnd"/>
            <w:r w:rsidRPr="00C0090D">
              <w:rPr>
                <w:sz w:val="20"/>
                <w:szCs w:val="20"/>
              </w:rPr>
              <w:t xml:space="preserve"> to have basic knowledge of online access (login, navigation, etc.).</w:t>
            </w:r>
          </w:p>
        </w:tc>
      </w:tr>
      <w:tr w:rsidR="00C0090D" w:rsidTr="00962046">
        <w:tc>
          <w:tcPr>
            <w:tcW w:w="1413" w:type="dxa"/>
          </w:tcPr>
          <w:p w:rsidR="00C0090D" w:rsidRDefault="00C0090D" w:rsidP="00C0090D">
            <w:pPr>
              <w:spacing w:after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A-05</w:t>
            </w:r>
          </w:p>
        </w:tc>
        <w:tc>
          <w:tcPr>
            <w:tcW w:w="7603" w:type="dxa"/>
            <w:vAlign w:val="center"/>
          </w:tcPr>
          <w:p w:rsidR="00C0090D" w:rsidRPr="00C0090D" w:rsidRDefault="00C0090D" w:rsidP="00C0090D">
            <w:pPr>
              <w:rPr>
                <w:sz w:val="20"/>
                <w:szCs w:val="20"/>
              </w:rPr>
            </w:pPr>
            <w:r w:rsidRPr="00C0090D">
              <w:rPr>
                <w:sz w:val="20"/>
                <w:szCs w:val="20"/>
              </w:rPr>
              <w:t xml:space="preserve">The user </w:t>
            </w:r>
            <w:proofErr w:type="gramStart"/>
            <w:r w:rsidRPr="00C0090D">
              <w:rPr>
                <w:sz w:val="20"/>
                <w:szCs w:val="20"/>
              </w:rPr>
              <w:t>is assumed</w:t>
            </w:r>
            <w:proofErr w:type="gramEnd"/>
            <w:r w:rsidRPr="00C0090D">
              <w:rPr>
                <w:sz w:val="20"/>
                <w:szCs w:val="20"/>
              </w:rPr>
              <w:t xml:space="preserve"> to have sufficient knowledge to use the CRM application effectively.</w:t>
            </w:r>
          </w:p>
        </w:tc>
      </w:tr>
    </w:tbl>
    <w:p w:rsidR="00C0090D" w:rsidRPr="003D435E" w:rsidRDefault="00C0090D" w:rsidP="003D435E">
      <w:pPr>
        <w:spacing w:after="80"/>
        <w:rPr>
          <w:sz w:val="20"/>
          <w:szCs w:val="20"/>
          <w:lang w:val="en-US"/>
        </w:rPr>
      </w:pPr>
    </w:p>
    <w:sectPr w:rsidR="00C0090D" w:rsidRPr="003D43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4146"/>
    <w:multiLevelType w:val="multilevel"/>
    <w:tmpl w:val="99EC6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B418C8"/>
    <w:multiLevelType w:val="hybridMultilevel"/>
    <w:tmpl w:val="F19A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41576"/>
    <w:multiLevelType w:val="multilevel"/>
    <w:tmpl w:val="E57E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B40BC2"/>
    <w:multiLevelType w:val="hybridMultilevel"/>
    <w:tmpl w:val="F4C0112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A6229"/>
    <w:multiLevelType w:val="hybridMultilevel"/>
    <w:tmpl w:val="3098C75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11B46223"/>
    <w:multiLevelType w:val="multilevel"/>
    <w:tmpl w:val="4BD2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57DD3"/>
    <w:multiLevelType w:val="hybridMultilevel"/>
    <w:tmpl w:val="3382535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D5D3E"/>
    <w:multiLevelType w:val="hybridMultilevel"/>
    <w:tmpl w:val="C71C0E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E74C95"/>
    <w:multiLevelType w:val="multilevel"/>
    <w:tmpl w:val="B28AF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41372F"/>
    <w:multiLevelType w:val="hybridMultilevel"/>
    <w:tmpl w:val="6AFE2118"/>
    <w:lvl w:ilvl="0" w:tplc="A7C817BA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C9113EE"/>
    <w:multiLevelType w:val="hybridMultilevel"/>
    <w:tmpl w:val="D81C39D0"/>
    <w:lvl w:ilvl="0" w:tplc="40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E6F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3A5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3E7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28B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463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946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56F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58AC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68879B5"/>
    <w:multiLevelType w:val="hybridMultilevel"/>
    <w:tmpl w:val="D9BECF0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6292B"/>
    <w:multiLevelType w:val="hybridMultilevel"/>
    <w:tmpl w:val="EAECE702"/>
    <w:lvl w:ilvl="0" w:tplc="40090009">
      <w:start w:val="1"/>
      <w:numFmt w:val="bullet"/>
      <w:lvlText w:val=""/>
      <w:lvlJc w:val="left"/>
      <w:pPr>
        <w:ind w:left="768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30573BF0"/>
    <w:multiLevelType w:val="hybridMultilevel"/>
    <w:tmpl w:val="2CFE92BA"/>
    <w:lvl w:ilvl="0" w:tplc="A7C817BA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037421"/>
    <w:multiLevelType w:val="multilevel"/>
    <w:tmpl w:val="CEEE33C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EF52CD"/>
    <w:multiLevelType w:val="hybridMultilevel"/>
    <w:tmpl w:val="A8D69010"/>
    <w:lvl w:ilvl="0" w:tplc="A7C817B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D4258"/>
    <w:multiLevelType w:val="hybridMultilevel"/>
    <w:tmpl w:val="C22466F4"/>
    <w:lvl w:ilvl="0" w:tplc="A7C817B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16C22"/>
    <w:multiLevelType w:val="multilevel"/>
    <w:tmpl w:val="5634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2F4C67"/>
    <w:multiLevelType w:val="hybridMultilevel"/>
    <w:tmpl w:val="71C405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B06412"/>
    <w:multiLevelType w:val="multilevel"/>
    <w:tmpl w:val="B28AF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D85F3C"/>
    <w:multiLevelType w:val="hybridMultilevel"/>
    <w:tmpl w:val="FE66354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B1A90"/>
    <w:multiLevelType w:val="multilevel"/>
    <w:tmpl w:val="8C1A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D14AC1"/>
    <w:multiLevelType w:val="hybridMultilevel"/>
    <w:tmpl w:val="1AD4891A"/>
    <w:lvl w:ilvl="0" w:tplc="A7C817BA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AA60B1"/>
    <w:multiLevelType w:val="hybridMultilevel"/>
    <w:tmpl w:val="519EB032"/>
    <w:lvl w:ilvl="0" w:tplc="A7C817BA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F46FE3"/>
    <w:multiLevelType w:val="hybridMultilevel"/>
    <w:tmpl w:val="338255B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A79C8"/>
    <w:multiLevelType w:val="multilevel"/>
    <w:tmpl w:val="6A46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06716B"/>
    <w:multiLevelType w:val="multilevel"/>
    <w:tmpl w:val="C05C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6A617B"/>
    <w:multiLevelType w:val="multilevel"/>
    <w:tmpl w:val="102C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797634"/>
    <w:multiLevelType w:val="hybridMultilevel"/>
    <w:tmpl w:val="DB62E0B6"/>
    <w:lvl w:ilvl="0" w:tplc="A7C817B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7B7E4F"/>
    <w:multiLevelType w:val="multilevel"/>
    <w:tmpl w:val="01B6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3433C5"/>
    <w:multiLevelType w:val="hybridMultilevel"/>
    <w:tmpl w:val="AFC22D86"/>
    <w:lvl w:ilvl="0" w:tplc="A7C817BA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CE1CA0"/>
    <w:multiLevelType w:val="hybridMultilevel"/>
    <w:tmpl w:val="96F492F0"/>
    <w:lvl w:ilvl="0" w:tplc="A7C817B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757628"/>
    <w:multiLevelType w:val="multilevel"/>
    <w:tmpl w:val="5DE0F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985CEF"/>
    <w:multiLevelType w:val="multilevel"/>
    <w:tmpl w:val="FDDE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E3126C"/>
    <w:multiLevelType w:val="multilevel"/>
    <w:tmpl w:val="FBAE0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33066E"/>
    <w:multiLevelType w:val="hybridMultilevel"/>
    <w:tmpl w:val="BB10DA40"/>
    <w:lvl w:ilvl="0" w:tplc="A7C8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E6F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3A5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3E7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28B4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463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946D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56F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58AC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C8C7784"/>
    <w:multiLevelType w:val="multilevel"/>
    <w:tmpl w:val="E164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AB1A79"/>
    <w:multiLevelType w:val="hybridMultilevel"/>
    <w:tmpl w:val="6F6CEA56"/>
    <w:lvl w:ilvl="0" w:tplc="A7C817BA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D65C8B"/>
    <w:multiLevelType w:val="hybridMultilevel"/>
    <w:tmpl w:val="08C48914"/>
    <w:lvl w:ilvl="0" w:tplc="A7C817B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0F6AB3"/>
    <w:multiLevelType w:val="hybridMultilevel"/>
    <w:tmpl w:val="72DCC6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710C6"/>
    <w:multiLevelType w:val="hybridMultilevel"/>
    <w:tmpl w:val="839A5266"/>
    <w:lvl w:ilvl="0" w:tplc="A7C817B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CF7F2A"/>
    <w:multiLevelType w:val="multilevel"/>
    <w:tmpl w:val="88EA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822438"/>
    <w:multiLevelType w:val="multilevel"/>
    <w:tmpl w:val="8224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D73797F"/>
    <w:multiLevelType w:val="multilevel"/>
    <w:tmpl w:val="4BD2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0"/>
  </w:num>
  <w:num w:numId="3">
    <w:abstractNumId w:val="40"/>
  </w:num>
  <w:num w:numId="4">
    <w:abstractNumId w:val="12"/>
  </w:num>
  <w:num w:numId="5">
    <w:abstractNumId w:val="11"/>
  </w:num>
  <w:num w:numId="6">
    <w:abstractNumId w:val="24"/>
  </w:num>
  <w:num w:numId="7">
    <w:abstractNumId w:val="6"/>
  </w:num>
  <w:num w:numId="8">
    <w:abstractNumId w:val="29"/>
  </w:num>
  <w:num w:numId="9">
    <w:abstractNumId w:val="43"/>
  </w:num>
  <w:num w:numId="10">
    <w:abstractNumId w:val="33"/>
  </w:num>
  <w:num w:numId="11">
    <w:abstractNumId w:val="39"/>
  </w:num>
  <w:num w:numId="12">
    <w:abstractNumId w:val="36"/>
  </w:num>
  <w:num w:numId="13">
    <w:abstractNumId w:val="25"/>
  </w:num>
  <w:num w:numId="14">
    <w:abstractNumId w:val="31"/>
  </w:num>
  <w:num w:numId="15">
    <w:abstractNumId w:val="10"/>
  </w:num>
  <w:num w:numId="16">
    <w:abstractNumId w:val="3"/>
  </w:num>
  <w:num w:numId="17">
    <w:abstractNumId w:val="20"/>
  </w:num>
  <w:num w:numId="18">
    <w:abstractNumId w:val="26"/>
  </w:num>
  <w:num w:numId="19">
    <w:abstractNumId w:val="15"/>
  </w:num>
  <w:num w:numId="20">
    <w:abstractNumId w:val="38"/>
  </w:num>
  <w:num w:numId="21">
    <w:abstractNumId w:val="34"/>
  </w:num>
  <w:num w:numId="22">
    <w:abstractNumId w:val="2"/>
  </w:num>
  <w:num w:numId="23">
    <w:abstractNumId w:val="13"/>
  </w:num>
  <w:num w:numId="24">
    <w:abstractNumId w:val="22"/>
  </w:num>
  <w:num w:numId="25">
    <w:abstractNumId w:val="41"/>
  </w:num>
  <w:num w:numId="26">
    <w:abstractNumId w:val="30"/>
  </w:num>
  <w:num w:numId="27">
    <w:abstractNumId w:val="27"/>
  </w:num>
  <w:num w:numId="28">
    <w:abstractNumId w:val="42"/>
  </w:num>
  <w:num w:numId="29">
    <w:abstractNumId w:val="37"/>
  </w:num>
  <w:num w:numId="30">
    <w:abstractNumId w:val="23"/>
  </w:num>
  <w:num w:numId="31">
    <w:abstractNumId w:val="17"/>
  </w:num>
  <w:num w:numId="32">
    <w:abstractNumId w:val="21"/>
  </w:num>
  <w:num w:numId="33">
    <w:abstractNumId w:val="32"/>
  </w:num>
  <w:num w:numId="34">
    <w:abstractNumId w:val="9"/>
  </w:num>
  <w:num w:numId="35">
    <w:abstractNumId w:val="19"/>
  </w:num>
  <w:num w:numId="36">
    <w:abstractNumId w:val="8"/>
  </w:num>
  <w:num w:numId="37">
    <w:abstractNumId w:val="5"/>
  </w:num>
  <w:num w:numId="38">
    <w:abstractNumId w:val="14"/>
  </w:num>
  <w:num w:numId="39">
    <w:abstractNumId w:val="16"/>
  </w:num>
  <w:num w:numId="40">
    <w:abstractNumId w:val="28"/>
  </w:num>
  <w:num w:numId="41">
    <w:abstractNumId w:val="35"/>
  </w:num>
  <w:num w:numId="42">
    <w:abstractNumId w:val="1"/>
  </w:num>
  <w:num w:numId="43">
    <w:abstractNumId w:val="7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54"/>
    <w:rsid w:val="000C0C94"/>
    <w:rsid w:val="00241A2F"/>
    <w:rsid w:val="00366E2E"/>
    <w:rsid w:val="003D435E"/>
    <w:rsid w:val="00490CAE"/>
    <w:rsid w:val="004929D3"/>
    <w:rsid w:val="00585349"/>
    <w:rsid w:val="005E5C43"/>
    <w:rsid w:val="005F20A9"/>
    <w:rsid w:val="00632323"/>
    <w:rsid w:val="00737DA4"/>
    <w:rsid w:val="008656BF"/>
    <w:rsid w:val="00944431"/>
    <w:rsid w:val="00962046"/>
    <w:rsid w:val="009F6754"/>
    <w:rsid w:val="00A66D21"/>
    <w:rsid w:val="00B61A34"/>
    <w:rsid w:val="00C0090D"/>
    <w:rsid w:val="00C26B32"/>
    <w:rsid w:val="00C873E4"/>
    <w:rsid w:val="00E158AB"/>
    <w:rsid w:val="00E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3E2B9"/>
  <w15:chartTrackingRefBased/>
  <w15:docId w15:val="{883EA21E-603C-4265-A952-BD32920A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B32"/>
  </w:style>
  <w:style w:type="paragraph" w:styleId="Heading3">
    <w:name w:val="heading 3"/>
    <w:basedOn w:val="Normal"/>
    <w:link w:val="Heading3Char"/>
    <w:uiPriority w:val="9"/>
    <w:qFormat/>
    <w:rsid w:val="009444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75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5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hi-IN"/>
    </w:rPr>
  </w:style>
  <w:style w:type="character" w:styleId="Strong">
    <w:name w:val="Strong"/>
    <w:basedOn w:val="DefaultParagraphFont"/>
    <w:uiPriority w:val="22"/>
    <w:qFormat/>
    <w:rsid w:val="000C0C94"/>
    <w:rPr>
      <w:b/>
      <w:bCs/>
    </w:rPr>
  </w:style>
  <w:style w:type="table" w:styleId="TableGrid">
    <w:name w:val="Table Grid"/>
    <w:basedOn w:val="TableNormal"/>
    <w:uiPriority w:val="39"/>
    <w:rsid w:val="00366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44431"/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1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08FD5-7FE4-4505-AF7D-B8C815CC4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12</Pages>
  <Words>2849</Words>
  <Characters>16243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</dc:creator>
  <cp:keywords/>
  <dc:description/>
  <cp:lastModifiedBy>Rahul</cp:lastModifiedBy>
  <cp:revision>3</cp:revision>
  <dcterms:created xsi:type="dcterms:W3CDTF">2025-08-25T13:49:00Z</dcterms:created>
  <dcterms:modified xsi:type="dcterms:W3CDTF">2025-08-26T18:43:00Z</dcterms:modified>
</cp:coreProperties>
</file>