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47E9" w14:textId="77777777" w:rsidR="008671F9" w:rsidRDefault="008671F9"/>
    <w:tbl>
      <w:tblPr>
        <w:tblStyle w:val="TableGridLight"/>
        <w:tblpPr w:leftFromText="180" w:rightFromText="180" w:vertAnchor="text" w:tblpY="1"/>
        <w:tblOverlap w:val="never"/>
        <w:tblW w:w="34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6"/>
      </w:tblGrid>
      <w:tr w:rsidR="00B124D6" w:rsidRPr="00B13664" w14:paraId="19347442" w14:textId="77777777" w:rsidTr="002602A7">
        <w:trPr>
          <w:cantSplit/>
          <w:trHeight w:val="1040"/>
        </w:trPr>
        <w:tc>
          <w:tcPr>
            <w:tcW w:w="6747" w:type="dxa"/>
            <w:vAlign w:val="bottom"/>
          </w:tcPr>
          <w:p w14:paraId="76DFAF7F" w14:textId="77777777" w:rsidR="00B124D6" w:rsidRPr="00B13664" w:rsidRDefault="0068440E" w:rsidP="0031034D">
            <w:pPr>
              <w:pStyle w:val="CV-Name"/>
              <w:rPr>
                <w:lang w:val="en-CA"/>
              </w:rPr>
            </w:pPr>
            <w:bookmarkStart w:id="0" w:name="_Hlk56520185"/>
            <w:r>
              <w:rPr>
                <w:lang w:val="en-CA"/>
              </w:rPr>
              <w:t>Nilansh Kohli</w:t>
            </w:r>
          </w:p>
          <w:p w14:paraId="356D52FA" w14:textId="0FC608D3" w:rsidR="00E654ED" w:rsidRPr="00B13664" w:rsidRDefault="00AD09D1" w:rsidP="0031034D">
            <w:pPr>
              <w:pStyle w:val="CV-OfficePosition"/>
              <w:rPr>
                <w:lang w:val="en-CA"/>
              </w:rPr>
            </w:pPr>
            <w:r>
              <w:rPr>
                <w:lang w:val="en-CA"/>
              </w:rPr>
              <w:t xml:space="preserve">Senior </w:t>
            </w:r>
            <w:r w:rsidR="000B1FC4">
              <w:rPr>
                <w:lang w:val="en-CA"/>
              </w:rPr>
              <w:t>Business</w:t>
            </w:r>
            <w:r w:rsidR="00003BB3">
              <w:rPr>
                <w:lang w:val="en-CA"/>
              </w:rPr>
              <w:t xml:space="preserve"> </w:t>
            </w:r>
            <w:r w:rsidR="00113A80">
              <w:rPr>
                <w:lang w:val="en-CA"/>
              </w:rPr>
              <w:t>Analyst</w:t>
            </w:r>
          </w:p>
          <w:p w14:paraId="2AE3724B" w14:textId="5A98A9B8" w:rsidR="00B124D6" w:rsidRDefault="00DA1025" w:rsidP="002602A7">
            <w:pPr>
              <w:pStyle w:val="CV-Experience"/>
              <w:rPr>
                <w:lang w:val="en-CA"/>
              </w:rPr>
            </w:pPr>
            <w:r>
              <w:rPr>
                <w:lang w:val="en-CA"/>
              </w:rPr>
              <w:t>8.</w:t>
            </w:r>
            <w:r w:rsidR="002852D4">
              <w:rPr>
                <w:lang w:val="en-CA"/>
              </w:rPr>
              <w:t>7</w:t>
            </w:r>
            <w:r w:rsidR="00B124D6" w:rsidRPr="00B13664">
              <w:rPr>
                <w:lang w:val="en-CA"/>
              </w:rPr>
              <w:t xml:space="preserve"> years of experience in </w:t>
            </w:r>
            <w:r w:rsidR="0068440E">
              <w:rPr>
                <w:lang w:val="en-CA"/>
              </w:rPr>
              <w:t>IT Industry</w:t>
            </w:r>
          </w:p>
          <w:p w14:paraId="2B66937A" w14:textId="77777777" w:rsidR="002602A7" w:rsidRPr="00B13664" w:rsidRDefault="002602A7" w:rsidP="0031034D">
            <w:pPr>
              <w:pBdr>
                <w:bottom w:val="single" w:sz="2" w:space="1" w:color="auto"/>
              </w:pBdr>
              <w:spacing w:after="0" w:line="240" w:lineRule="auto"/>
              <w:ind w:right="3600"/>
              <w:rPr>
                <w:lang w:val="en-CA"/>
              </w:rPr>
            </w:pPr>
          </w:p>
        </w:tc>
      </w:tr>
    </w:tbl>
    <w:p w14:paraId="66F41ABC" w14:textId="003196C5" w:rsidR="00E654ED" w:rsidRDefault="00187A19" w:rsidP="005A1DE5">
      <w:pPr>
        <w:tabs>
          <w:tab w:val="center" w:pos="1613"/>
        </w:tabs>
        <w:spacing w:after="360"/>
        <w:rPr>
          <w:noProof/>
        </w:rPr>
      </w:pPr>
      <w:r>
        <w:rPr>
          <w:noProof/>
        </w:rPr>
        <w:tab/>
      </w:r>
    </w:p>
    <w:p w14:paraId="6BB00559" w14:textId="77777777" w:rsidR="00A24DF2" w:rsidRDefault="00A24DF2" w:rsidP="005A1DE5">
      <w:pPr>
        <w:tabs>
          <w:tab w:val="center" w:pos="1613"/>
        </w:tabs>
        <w:spacing w:after="360"/>
        <w:rPr>
          <w:noProof/>
        </w:rPr>
      </w:pPr>
    </w:p>
    <w:p w14:paraId="2FDCF5E3" w14:textId="77777777" w:rsidR="00A24DF2" w:rsidRDefault="00A24DF2" w:rsidP="00A24DF2">
      <w:pPr>
        <w:tabs>
          <w:tab w:val="center" w:pos="1613"/>
        </w:tabs>
        <w:spacing w:after="360" w:line="240" w:lineRule="auto"/>
        <w:rPr>
          <w:rFonts w:cstheme="minorHAnsi"/>
          <w:b/>
          <w:bCs/>
          <w:sz w:val="20"/>
          <w:szCs w:val="20"/>
          <w:lang w:val="en-CA"/>
        </w:rPr>
      </w:pPr>
    </w:p>
    <w:p w14:paraId="36EC6E8C" w14:textId="44087BFD" w:rsidR="00A24DF2" w:rsidRPr="00CD1827" w:rsidRDefault="00ED48AE" w:rsidP="00A24DF2">
      <w:pPr>
        <w:tabs>
          <w:tab w:val="center" w:pos="1613"/>
        </w:tabs>
        <w:spacing w:after="360" w:line="240" w:lineRule="auto"/>
        <w:rPr>
          <w:rFonts w:cstheme="minorHAnsi"/>
          <w:b/>
          <w:bCs/>
          <w:sz w:val="22"/>
          <w:lang w:val="en-CA"/>
        </w:rPr>
      </w:pPr>
      <w:r w:rsidRPr="00CD1827">
        <w:rPr>
          <w:rFonts w:cstheme="minorHAnsi"/>
          <w:b/>
          <w:bCs/>
          <w:sz w:val="22"/>
          <w:lang w:val="en-CA"/>
        </w:rPr>
        <w:t>Profile</w:t>
      </w:r>
      <w:r w:rsidR="00A24DF2" w:rsidRPr="00CD1827">
        <w:rPr>
          <w:rFonts w:cstheme="minorHAnsi"/>
          <w:b/>
          <w:bCs/>
          <w:sz w:val="22"/>
          <w:lang w:val="en-CA"/>
        </w:rPr>
        <w:t>:</w:t>
      </w:r>
    </w:p>
    <w:bookmarkEnd w:id="0"/>
    <w:p w14:paraId="12C2CBE5" w14:textId="1402325B" w:rsidR="00104B07" w:rsidRPr="008671F9" w:rsidRDefault="00104B07" w:rsidP="00104B07">
      <w:pPr>
        <w:tabs>
          <w:tab w:val="center" w:pos="1613"/>
        </w:tabs>
        <w:spacing w:after="360" w:line="240" w:lineRule="auto"/>
        <w:rPr>
          <w:rFonts w:cstheme="minorHAnsi"/>
          <w:noProof/>
          <w:szCs w:val="18"/>
        </w:rPr>
      </w:pPr>
      <w:r w:rsidRPr="008671F9">
        <w:rPr>
          <w:rFonts w:cstheme="minorHAnsi"/>
          <w:noProof/>
          <w:szCs w:val="18"/>
        </w:rPr>
        <w:t xml:space="preserve">Business Analyst with </w:t>
      </w:r>
      <w:r w:rsidRPr="008671F9">
        <w:rPr>
          <w:rFonts w:cstheme="minorHAnsi"/>
          <w:b/>
          <w:bCs/>
          <w:noProof/>
          <w:szCs w:val="18"/>
        </w:rPr>
        <w:t>8.7 years of experience</w:t>
      </w:r>
      <w:r w:rsidRPr="008671F9">
        <w:rPr>
          <w:rFonts w:cstheme="minorHAnsi"/>
          <w:noProof/>
          <w:szCs w:val="18"/>
        </w:rPr>
        <w:t xml:space="preserve"> in </w:t>
      </w:r>
      <w:r w:rsidRPr="008671F9">
        <w:rPr>
          <w:rFonts w:cstheme="minorHAnsi"/>
          <w:b/>
          <w:bCs/>
          <w:noProof/>
          <w:szCs w:val="18"/>
        </w:rPr>
        <w:t>process improvement, requirement analysis, and automation</w:t>
      </w:r>
      <w:r w:rsidRPr="008671F9">
        <w:rPr>
          <w:rFonts w:cstheme="minorHAnsi"/>
          <w:noProof/>
          <w:szCs w:val="18"/>
        </w:rPr>
        <w:t xml:space="preserve">. Skilled in </w:t>
      </w:r>
      <w:r w:rsidRPr="008671F9">
        <w:rPr>
          <w:rFonts w:cstheme="minorHAnsi"/>
          <w:b/>
          <w:bCs/>
          <w:noProof/>
          <w:szCs w:val="18"/>
        </w:rPr>
        <w:t>analyzing aftersales operations</w:t>
      </w:r>
      <w:r w:rsidRPr="008671F9">
        <w:rPr>
          <w:rFonts w:cstheme="minorHAnsi"/>
          <w:noProof/>
          <w:szCs w:val="18"/>
        </w:rPr>
        <w:t xml:space="preserve">, improving </w:t>
      </w:r>
      <w:r w:rsidRPr="008671F9">
        <w:rPr>
          <w:rFonts w:cstheme="minorHAnsi"/>
          <w:b/>
          <w:bCs/>
          <w:noProof/>
          <w:szCs w:val="18"/>
        </w:rPr>
        <w:t>service efficiency</w:t>
      </w:r>
      <w:r w:rsidRPr="008671F9">
        <w:rPr>
          <w:rFonts w:cstheme="minorHAnsi"/>
          <w:noProof/>
          <w:szCs w:val="18"/>
        </w:rPr>
        <w:t xml:space="preserve">, and working with </w:t>
      </w:r>
      <w:r w:rsidRPr="008671F9">
        <w:rPr>
          <w:rFonts w:cstheme="minorHAnsi"/>
          <w:b/>
          <w:bCs/>
          <w:noProof/>
          <w:szCs w:val="18"/>
        </w:rPr>
        <w:t>dealer management systems (DMS)</w:t>
      </w:r>
      <w:r w:rsidRPr="008671F9">
        <w:rPr>
          <w:rFonts w:cstheme="minorHAnsi"/>
          <w:noProof/>
          <w:szCs w:val="18"/>
        </w:rPr>
        <w:t xml:space="preserve">. Strong background in </w:t>
      </w:r>
      <w:r w:rsidRPr="008671F9">
        <w:rPr>
          <w:rFonts w:cstheme="minorHAnsi"/>
          <w:b/>
          <w:bCs/>
          <w:noProof/>
          <w:szCs w:val="18"/>
        </w:rPr>
        <w:t>requirement engineering, data analysis, and cloud computing</w:t>
      </w:r>
      <w:r w:rsidRPr="008671F9">
        <w:rPr>
          <w:rFonts w:cstheme="minorHAnsi"/>
          <w:noProof/>
          <w:szCs w:val="18"/>
        </w:rPr>
        <w:t xml:space="preserve">. Experience in </w:t>
      </w:r>
      <w:r w:rsidRPr="008671F9">
        <w:rPr>
          <w:rFonts w:cstheme="minorHAnsi"/>
          <w:b/>
          <w:bCs/>
          <w:noProof/>
          <w:szCs w:val="18"/>
        </w:rPr>
        <w:t>stakeholder collaboration, user acceptance testing (UAT), and Agile methodologies</w:t>
      </w:r>
      <w:r w:rsidRPr="008671F9">
        <w:rPr>
          <w:rFonts w:cstheme="minorHAnsi"/>
          <w:noProof/>
          <w:szCs w:val="18"/>
        </w:rPr>
        <w:t xml:space="preserve"> to enhance business processes.</w:t>
      </w:r>
    </w:p>
    <w:p w14:paraId="635E9B18" w14:textId="6BBBA3B8" w:rsidR="008671F9" w:rsidRDefault="00104B07" w:rsidP="008671F9">
      <w:pPr>
        <w:tabs>
          <w:tab w:val="center" w:pos="1613"/>
        </w:tabs>
        <w:spacing w:after="0" w:line="240" w:lineRule="auto"/>
        <w:rPr>
          <w:rFonts w:cstheme="minorHAnsi"/>
          <w:b/>
          <w:bCs/>
          <w:sz w:val="20"/>
          <w:szCs w:val="20"/>
          <w:lang w:val="en-IN"/>
        </w:rPr>
      </w:pPr>
      <w:r w:rsidRPr="00104B07">
        <w:rPr>
          <w:rFonts w:cstheme="minorHAnsi"/>
          <w:b/>
          <w:bCs/>
          <w:sz w:val="20"/>
          <w:szCs w:val="20"/>
          <w:lang w:val="en-IN"/>
        </w:rPr>
        <w:t>Professional Experience</w:t>
      </w:r>
      <w:r w:rsidR="008671F9">
        <w:rPr>
          <w:rFonts w:cstheme="minorHAnsi"/>
          <w:b/>
          <w:bCs/>
          <w:sz w:val="20"/>
          <w:szCs w:val="20"/>
          <w:lang w:val="en-IN"/>
        </w:rPr>
        <w:t>:</w:t>
      </w:r>
    </w:p>
    <w:p w14:paraId="797A5C8F" w14:textId="088EA50D" w:rsidR="00104B07" w:rsidRPr="00CE1B47" w:rsidRDefault="00104B07" w:rsidP="008671F9">
      <w:pPr>
        <w:tabs>
          <w:tab w:val="center" w:pos="1613"/>
        </w:tabs>
        <w:spacing w:after="0" w:line="240" w:lineRule="auto"/>
        <w:rPr>
          <w:rFonts w:cstheme="minorHAnsi"/>
          <w:b/>
          <w:bCs/>
          <w:sz w:val="20"/>
          <w:szCs w:val="20"/>
          <w:lang w:val="en-IN"/>
        </w:rPr>
      </w:pPr>
      <w:r w:rsidRPr="00CE1B47">
        <w:rPr>
          <w:rFonts w:cstheme="minorHAnsi"/>
          <w:b/>
          <w:bCs/>
          <w:sz w:val="20"/>
          <w:szCs w:val="20"/>
          <w:lang w:val="en-IN"/>
        </w:rPr>
        <w:t xml:space="preserve">Senior Business Analyst | </w:t>
      </w:r>
      <w:r w:rsidR="00CE1B47">
        <w:rPr>
          <w:rFonts w:cstheme="minorHAnsi"/>
          <w:b/>
          <w:bCs/>
          <w:sz w:val="20"/>
          <w:szCs w:val="20"/>
          <w:lang w:val="en-IN"/>
        </w:rPr>
        <w:t>CGI Group</w:t>
      </w:r>
      <w:r w:rsidRPr="00CE1B47">
        <w:rPr>
          <w:rFonts w:cstheme="minorHAnsi"/>
          <w:b/>
          <w:bCs/>
          <w:sz w:val="20"/>
          <w:szCs w:val="20"/>
          <w:lang w:val="en-IN"/>
        </w:rPr>
        <w:t xml:space="preserve"> (May 201</w:t>
      </w:r>
      <w:r w:rsidR="00CE1B47">
        <w:rPr>
          <w:rFonts w:cstheme="minorHAnsi"/>
          <w:b/>
          <w:bCs/>
          <w:sz w:val="20"/>
          <w:szCs w:val="20"/>
          <w:lang w:val="en-IN"/>
        </w:rPr>
        <w:t>9</w:t>
      </w:r>
      <w:r w:rsidRPr="00CE1B47">
        <w:rPr>
          <w:rFonts w:cstheme="minorHAnsi"/>
          <w:b/>
          <w:bCs/>
          <w:sz w:val="20"/>
          <w:szCs w:val="20"/>
          <w:lang w:val="en-IN"/>
        </w:rPr>
        <w:t xml:space="preserve"> – Present):</w:t>
      </w:r>
    </w:p>
    <w:p w14:paraId="5E0B7CE7" w14:textId="77777777" w:rsidR="00104B07" w:rsidRPr="00104B07" w:rsidRDefault="00104B07" w:rsidP="00104B07">
      <w:pPr>
        <w:tabs>
          <w:tab w:val="center" w:pos="1613"/>
        </w:tabs>
        <w:spacing w:after="0" w:line="240" w:lineRule="auto"/>
        <w:rPr>
          <w:rFonts w:cstheme="minorHAnsi"/>
          <w:b/>
          <w:bCs/>
          <w:sz w:val="20"/>
          <w:szCs w:val="20"/>
          <w:lang w:val="en-IN"/>
        </w:rPr>
      </w:pPr>
    </w:p>
    <w:p w14:paraId="31C7F69C" w14:textId="77777777" w:rsidR="002602A7" w:rsidRPr="002602A7" w:rsidRDefault="002602A7" w:rsidP="002602A7">
      <w:pPr>
        <w:numPr>
          <w:ilvl w:val="0"/>
          <w:numId w:val="23"/>
        </w:numPr>
        <w:tabs>
          <w:tab w:val="center" w:pos="1613"/>
        </w:tabs>
        <w:spacing w:after="0"/>
        <w:rPr>
          <w:szCs w:val="18"/>
          <w:lang w:val="en-IN"/>
        </w:rPr>
      </w:pPr>
      <w:r w:rsidRPr="002602A7">
        <w:rPr>
          <w:szCs w:val="18"/>
          <w:lang w:val="en-IN"/>
        </w:rPr>
        <w:t>Led aftersales process optimization, enhancing service turnaround times and dealer support efficiency.</w:t>
      </w:r>
    </w:p>
    <w:p w14:paraId="5F4C9EF4" w14:textId="77777777" w:rsidR="002602A7" w:rsidRPr="002602A7" w:rsidRDefault="002602A7" w:rsidP="002602A7">
      <w:pPr>
        <w:numPr>
          <w:ilvl w:val="0"/>
          <w:numId w:val="23"/>
        </w:numPr>
        <w:tabs>
          <w:tab w:val="center" w:pos="1613"/>
        </w:tabs>
        <w:spacing w:after="0"/>
        <w:rPr>
          <w:szCs w:val="18"/>
          <w:lang w:val="en-IN"/>
        </w:rPr>
      </w:pPr>
      <w:r w:rsidRPr="002602A7">
        <w:rPr>
          <w:szCs w:val="18"/>
          <w:lang w:val="en-IN"/>
        </w:rPr>
        <w:t>Collaborated with stakeholders to gather requirements and implement solutions, improving customer satisfaction and reducing service delays.</w:t>
      </w:r>
    </w:p>
    <w:p w14:paraId="197AE024" w14:textId="77777777" w:rsidR="002602A7" w:rsidRPr="002602A7" w:rsidRDefault="002602A7" w:rsidP="002602A7">
      <w:pPr>
        <w:numPr>
          <w:ilvl w:val="0"/>
          <w:numId w:val="23"/>
        </w:numPr>
        <w:tabs>
          <w:tab w:val="center" w:pos="1613"/>
        </w:tabs>
        <w:spacing w:after="0"/>
        <w:rPr>
          <w:szCs w:val="18"/>
          <w:lang w:val="en-IN"/>
        </w:rPr>
      </w:pPr>
      <w:r w:rsidRPr="002602A7">
        <w:rPr>
          <w:szCs w:val="18"/>
          <w:lang w:val="en-IN"/>
        </w:rPr>
        <w:t>Streamlined dealer management workflows, ensuring better tracking and reporting of service performance.</w:t>
      </w:r>
    </w:p>
    <w:p w14:paraId="19F59554" w14:textId="77777777" w:rsidR="002602A7" w:rsidRPr="002602A7" w:rsidRDefault="002602A7" w:rsidP="002602A7">
      <w:pPr>
        <w:numPr>
          <w:ilvl w:val="0"/>
          <w:numId w:val="23"/>
        </w:numPr>
        <w:tabs>
          <w:tab w:val="center" w:pos="1613"/>
        </w:tabs>
        <w:spacing w:after="0"/>
        <w:rPr>
          <w:szCs w:val="18"/>
          <w:lang w:val="en-IN"/>
        </w:rPr>
      </w:pPr>
      <w:r w:rsidRPr="002602A7">
        <w:rPr>
          <w:szCs w:val="18"/>
          <w:lang w:val="en-IN"/>
        </w:rPr>
        <w:t>Developed and automated Python-based data processing tools, reducing manual effort by 40%.</w:t>
      </w:r>
    </w:p>
    <w:p w14:paraId="7D6E7F98" w14:textId="77777777" w:rsidR="002602A7" w:rsidRPr="002602A7" w:rsidRDefault="002602A7" w:rsidP="002602A7">
      <w:pPr>
        <w:numPr>
          <w:ilvl w:val="0"/>
          <w:numId w:val="23"/>
        </w:numPr>
        <w:tabs>
          <w:tab w:val="center" w:pos="1613"/>
        </w:tabs>
        <w:spacing w:after="0"/>
        <w:rPr>
          <w:szCs w:val="18"/>
          <w:lang w:val="en-IN"/>
        </w:rPr>
      </w:pPr>
      <w:r w:rsidRPr="002602A7">
        <w:rPr>
          <w:szCs w:val="18"/>
          <w:lang w:val="en-IN"/>
        </w:rPr>
        <w:t>Designed Power BI reports &amp; dashboards to provide insights into aftersales performance metrics.</w:t>
      </w:r>
    </w:p>
    <w:p w14:paraId="1321E062" w14:textId="77777777" w:rsidR="002602A7" w:rsidRPr="002602A7" w:rsidRDefault="002602A7" w:rsidP="002602A7">
      <w:pPr>
        <w:numPr>
          <w:ilvl w:val="0"/>
          <w:numId w:val="23"/>
        </w:numPr>
        <w:tabs>
          <w:tab w:val="center" w:pos="1613"/>
        </w:tabs>
        <w:spacing w:after="0"/>
        <w:rPr>
          <w:szCs w:val="18"/>
          <w:lang w:val="en-IN"/>
        </w:rPr>
      </w:pPr>
      <w:r w:rsidRPr="002602A7">
        <w:rPr>
          <w:szCs w:val="18"/>
          <w:lang w:val="en-IN"/>
        </w:rPr>
        <w:t>Conducted UAT sessions to validate process improvements and ensure alignment with business goals.</w:t>
      </w:r>
    </w:p>
    <w:p w14:paraId="15A9D450" w14:textId="77777777" w:rsidR="002602A7" w:rsidRDefault="002602A7" w:rsidP="002602A7">
      <w:pPr>
        <w:numPr>
          <w:ilvl w:val="0"/>
          <w:numId w:val="23"/>
        </w:numPr>
        <w:tabs>
          <w:tab w:val="center" w:pos="1613"/>
        </w:tabs>
        <w:spacing w:after="0"/>
        <w:rPr>
          <w:szCs w:val="18"/>
          <w:lang w:val="en-IN"/>
        </w:rPr>
      </w:pPr>
      <w:r w:rsidRPr="002602A7">
        <w:rPr>
          <w:szCs w:val="18"/>
          <w:lang w:val="en-IN"/>
        </w:rPr>
        <w:t>Managed JIRA-based Agile sprints, achieving a 95% sprint completion rate and improving process efficiency.</w:t>
      </w:r>
    </w:p>
    <w:p w14:paraId="1C716381" w14:textId="77777777" w:rsidR="002602A7" w:rsidRPr="002602A7" w:rsidRDefault="002602A7" w:rsidP="002602A7">
      <w:pPr>
        <w:tabs>
          <w:tab w:val="center" w:pos="1613"/>
        </w:tabs>
        <w:spacing w:after="0"/>
        <w:ind w:left="720"/>
        <w:rPr>
          <w:szCs w:val="18"/>
          <w:lang w:val="en-IN"/>
        </w:rPr>
      </w:pPr>
    </w:p>
    <w:p w14:paraId="25EAF647" w14:textId="321F04AE" w:rsidR="0078423B" w:rsidRPr="004373E0" w:rsidRDefault="0078423B" w:rsidP="004373E0">
      <w:pPr>
        <w:tabs>
          <w:tab w:val="center" w:pos="1613"/>
        </w:tabs>
        <w:spacing w:after="0"/>
        <w:rPr>
          <w:rFonts w:cstheme="minorHAnsi"/>
          <w:b/>
          <w:bCs/>
          <w:sz w:val="20"/>
          <w:szCs w:val="20"/>
          <w:lang w:val="en-CA"/>
        </w:rPr>
      </w:pPr>
      <w:r w:rsidRPr="00B145AD">
        <w:rPr>
          <w:b/>
          <w:bCs/>
          <w:sz w:val="20"/>
          <w:szCs w:val="20"/>
        </w:rPr>
        <w:t>Business Analyst</w:t>
      </w:r>
      <w:r w:rsidR="004373E0">
        <w:rPr>
          <w:b/>
          <w:bCs/>
          <w:sz w:val="20"/>
          <w:szCs w:val="20"/>
        </w:rPr>
        <w:t xml:space="preserve">| </w:t>
      </w:r>
      <w:r w:rsidR="004373E0" w:rsidRPr="005A1DE5">
        <w:rPr>
          <w:b/>
          <w:bCs/>
          <w:sz w:val="20"/>
          <w:szCs w:val="20"/>
        </w:rPr>
        <w:t>CGI Group</w:t>
      </w:r>
      <w:r w:rsidRPr="00B145AD">
        <w:rPr>
          <w:b/>
          <w:bCs/>
          <w:sz w:val="20"/>
          <w:szCs w:val="20"/>
        </w:rPr>
        <w:t xml:space="preserve"> (July 2016 - April 201</w:t>
      </w:r>
      <w:r w:rsidR="00CE1B47">
        <w:rPr>
          <w:b/>
          <w:bCs/>
          <w:sz w:val="20"/>
          <w:szCs w:val="20"/>
        </w:rPr>
        <w:t>9</w:t>
      </w:r>
      <w:r w:rsidRPr="00B145AD">
        <w:rPr>
          <w:b/>
          <w:bCs/>
          <w:sz w:val="20"/>
          <w:szCs w:val="20"/>
        </w:rPr>
        <w:t>)</w:t>
      </w:r>
      <w:r w:rsidR="00104B07">
        <w:rPr>
          <w:sz w:val="20"/>
          <w:szCs w:val="20"/>
        </w:rPr>
        <w:t>:</w:t>
      </w:r>
    </w:p>
    <w:p w14:paraId="6CFD8BC7" w14:textId="77777777" w:rsidR="00104B07" w:rsidRDefault="00104B07" w:rsidP="00A24DF2">
      <w:pPr>
        <w:spacing w:after="0"/>
        <w:rPr>
          <w:sz w:val="20"/>
          <w:szCs w:val="20"/>
        </w:rPr>
      </w:pPr>
    </w:p>
    <w:p w14:paraId="1EC737A5" w14:textId="77777777" w:rsidR="002602A7" w:rsidRPr="002602A7" w:rsidRDefault="002602A7" w:rsidP="002602A7">
      <w:pPr>
        <w:numPr>
          <w:ilvl w:val="0"/>
          <w:numId w:val="24"/>
        </w:numPr>
        <w:spacing w:after="0"/>
        <w:rPr>
          <w:szCs w:val="18"/>
          <w:lang w:val="en-IN"/>
        </w:rPr>
      </w:pPr>
      <w:r w:rsidRPr="002602A7">
        <w:rPr>
          <w:szCs w:val="18"/>
          <w:lang w:val="en-IN"/>
        </w:rPr>
        <w:t>Assisted in requirement analysis for aftersales support systems, enhancing dealer service workflows.</w:t>
      </w:r>
    </w:p>
    <w:p w14:paraId="5BAE7D65" w14:textId="77777777" w:rsidR="002602A7" w:rsidRPr="002602A7" w:rsidRDefault="002602A7" w:rsidP="002602A7">
      <w:pPr>
        <w:numPr>
          <w:ilvl w:val="0"/>
          <w:numId w:val="24"/>
        </w:numPr>
        <w:spacing w:after="0"/>
        <w:rPr>
          <w:szCs w:val="18"/>
          <w:lang w:val="en-IN"/>
        </w:rPr>
      </w:pPr>
      <w:r w:rsidRPr="002602A7">
        <w:rPr>
          <w:szCs w:val="18"/>
          <w:lang w:val="en-IN"/>
        </w:rPr>
        <w:t>Conducted data analysis using SQL and Power BI to identify trends in customer service and operations.</w:t>
      </w:r>
    </w:p>
    <w:p w14:paraId="500D7E55" w14:textId="77777777" w:rsidR="002602A7" w:rsidRPr="002602A7" w:rsidRDefault="002602A7" w:rsidP="002602A7">
      <w:pPr>
        <w:numPr>
          <w:ilvl w:val="0"/>
          <w:numId w:val="24"/>
        </w:numPr>
        <w:spacing w:after="0"/>
        <w:rPr>
          <w:szCs w:val="18"/>
          <w:lang w:val="en-IN"/>
        </w:rPr>
      </w:pPr>
      <w:r w:rsidRPr="002602A7">
        <w:rPr>
          <w:szCs w:val="18"/>
          <w:lang w:val="en-IN"/>
        </w:rPr>
        <w:t>Supported automation solutions development, reducing data processing errors by 30%.</w:t>
      </w:r>
    </w:p>
    <w:p w14:paraId="30B45946" w14:textId="77777777" w:rsidR="002602A7" w:rsidRPr="002602A7" w:rsidRDefault="002602A7" w:rsidP="002602A7">
      <w:pPr>
        <w:numPr>
          <w:ilvl w:val="0"/>
          <w:numId w:val="24"/>
        </w:numPr>
        <w:spacing w:after="0"/>
        <w:rPr>
          <w:szCs w:val="18"/>
          <w:lang w:val="en-IN"/>
        </w:rPr>
      </w:pPr>
      <w:r w:rsidRPr="002602A7">
        <w:rPr>
          <w:szCs w:val="18"/>
          <w:lang w:val="en-IN"/>
        </w:rPr>
        <w:t>Collaborated with teams to implement process improvements in access management applications.</w:t>
      </w:r>
    </w:p>
    <w:p w14:paraId="772F4A90" w14:textId="77777777" w:rsidR="00CD1827" w:rsidRPr="00104B07" w:rsidRDefault="00CD1827" w:rsidP="00CD1827"/>
    <w:tbl>
      <w:tblPr>
        <w:tblStyle w:val="TableGrid"/>
        <w:tblW w:w="0" w:type="auto"/>
        <w:tblInd w:w="247" w:type="dxa"/>
        <w:shd w:val="clear" w:color="auto" w:fill="FFFFFF" w:themeFill="background2"/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2176"/>
      </w:tblGrid>
      <w:tr w:rsidR="001D293D" w:rsidRPr="008F4E21" w14:paraId="627BFEEB" w14:textId="77777777" w:rsidTr="00CE1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</w:trPr>
        <w:tc>
          <w:tcPr>
            <w:tcW w:w="1494" w:type="dxa"/>
            <w:shd w:val="clear" w:color="auto" w:fill="C3C3C3" w:themeFill="text2" w:themeFillTint="66"/>
          </w:tcPr>
          <w:p w14:paraId="098BD943" w14:textId="77777777" w:rsidR="001D293D" w:rsidRPr="008671F9" w:rsidRDefault="001D293D" w:rsidP="00E473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71F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1494" w:type="dxa"/>
            <w:shd w:val="clear" w:color="auto" w:fill="C3C3C3" w:themeFill="text2" w:themeFillTint="66"/>
          </w:tcPr>
          <w:p w14:paraId="551A91C4" w14:textId="77777777" w:rsidR="001D293D" w:rsidRPr="008671F9" w:rsidRDefault="001D293D" w:rsidP="00E473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71F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Institution</w:t>
            </w:r>
          </w:p>
        </w:tc>
        <w:tc>
          <w:tcPr>
            <w:tcW w:w="1494" w:type="dxa"/>
            <w:shd w:val="clear" w:color="auto" w:fill="C3C3C3" w:themeFill="text2" w:themeFillTint="66"/>
          </w:tcPr>
          <w:p w14:paraId="7756EF68" w14:textId="77777777" w:rsidR="001D293D" w:rsidRPr="008671F9" w:rsidRDefault="001D293D" w:rsidP="00E473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71F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Graduation year</w:t>
            </w:r>
          </w:p>
        </w:tc>
        <w:tc>
          <w:tcPr>
            <w:tcW w:w="2176" w:type="dxa"/>
            <w:shd w:val="clear" w:color="auto" w:fill="C3C3C3" w:themeFill="text2" w:themeFillTint="66"/>
          </w:tcPr>
          <w:p w14:paraId="5D2B5580" w14:textId="77777777" w:rsidR="001D293D" w:rsidRPr="008671F9" w:rsidRDefault="001D293D" w:rsidP="00E473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71F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Percentage</w:t>
            </w:r>
          </w:p>
        </w:tc>
      </w:tr>
      <w:tr w:rsidR="001D293D" w14:paraId="7D0EAE39" w14:textId="77777777" w:rsidTr="00CE1B47">
        <w:trPr>
          <w:trHeight w:val="1328"/>
        </w:trPr>
        <w:tc>
          <w:tcPr>
            <w:tcW w:w="1494" w:type="dxa"/>
            <w:shd w:val="clear" w:color="auto" w:fill="FFFFFF" w:themeFill="background2"/>
          </w:tcPr>
          <w:p w14:paraId="49EF5B08" w14:textId="77777777" w:rsidR="001D293D" w:rsidRPr="008671F9" w:rsidRDefault="001D293D" w:rsidP="00E473A0">
            <w:pPr>
              <w:rPr>
                <w:szCs w:val="18"/>
              </w:rPr>
            </w:pPr>
            <w:r w:rsidRPr="008671F9">
              <w:rPr>
                <w:rFonts w:cstheme="minorHAnsi"/>
                <w:szCs w:val="18"/>
              </w:rPr>
              <w:t xml:space="preserve">Bachelor of Technology in Petroleum Engineering            </w:t>
            </w:r>
          </w:p>
        </w:tc>
        <w:tc>
          <w:tcPr>
            <w:tcW w:w="1494" w:type="dxa"/>
            <w:shd w:val="clear" w:color="auto" w:fill="FFFFFF" w:themeFill="background2"/>
          </w:tcPr>
          <w:p w14:paraId="7E841DB1" w14:textId="77777777" w:rsidR="001D293D" w:rsidRPr="008671F9" w:rsidRDefault="001D293D" w:rsidP="00E473A0">
            <w:pPr>
              <w:spacing w:after="0" w:line="240" w:lineRule="auto"/>
              <w:rPr>
                <w:rFonts w:cstheme="minorHAnsi"/>
                <w:szCs w:val="18"/>
              </w:rPr>
            </w:pPr>
            <w:r w:rsidRPr="008671F9">
              <w:rPr>
                <w:rFonts w:cstheme="minorHAnsi"/>
                <w:szCs w:val="18"/>
              </w:rPr>
              <w:t xml:space="preserve">Dehradun Institute of Technology, Dehradun </w:t>
            </w:r>
          </w:p>
          <w:p w14:paraId="2D73FCB3" w14:textId="77777777" w:rsidR="001D293D" w:rsidRPr="008671F9" w:rsidRDefault="001D293D" w:rsidP="00E473A0">
            <w:pPr>
              <w:rPr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2"/>
          </w:tcPr>
          <w:p w14:paraId="55B219FF" w14:textId="77777777" w:rsidR="001D293D" w:rsidRPr="008671F9" w:rsidRDefault="001D293D" w:rsidP="00E473A0">
            <w:pPr>
              <w:rPr>
                <w:szCs w:val="18"/>
              </w:rPr>
            </w:pPr>
            <w:r w:rsidRPr="008671F9">
              <w:rPr>
                <w:rFonts w:cstheme="minorHAnsi"/>
                <w:szCs w:val="18"/>
              </w:rPr>
              <w:t>2016</w:t>
            </w:r>
          </w:p>
        </w:tc>
        <w:tc>
          <w:tcPr>
            <w:tcW w:w="2176" w:type="dxa"/>
            <w:shd w:val="clear" w:color="auto" w:fill="FFFFFF" w:themeFill="background2"/>
          </w:tcPr>
          <w:p w14:paraId="2C9C239B" w14:textId="77777777" w:rsidR="001D293D" w:rsidRPr="008671F9" w:rsidRDefault="001D293D" w:rsidP="00E473A0">
            <w:pPr>
              <w:rPr>
                <w:szCs w:val="18"/>
              </w:rPr>
            </w:pPr>
            <w:r w:rsidRPr="008671F9">
              <w:rPr>
                <w:rFonts w:cstheme="minorHAnsi"/>
                <w:szCs w:val="18"/>
              </w:rPr>
              <w:t>79.5%</w:t>
            </w:r>
          </w:p>
        </w:tc>
      </w:tr>
    </w:tbl>
    <w:p w14:paraId="4B5D43DB" w14:textId="77777777" w:rsidR="00CD1827" w:rsidRDefault="00CD1827" w:rsidP="008671F9">
      <w:pPr>
        <w:tabs>
          <w:tab w:val="left" w:pos="5998"/>
        </w:tabs>
        <w:rPr>
          <w:b/>
          <w:bCs/>
          <w:sz w:val="20"/>
          <w:szCs w:val="20"/>
        </w:rPr>
      </w:pPr>
    </w:p>
    <w:p w14:paraId="772E5540" w14:textId="77777777" w:rsidR="004373E0" w:rsidRDefault="008671F9" w:rsidP="008671F9">
      <w:pPr>
        <w:tabs>
          <w:tab w:val="left" w:pos="599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142AF48E" w14:textId="77777777" w:rsidR="009A5768" w:rsidRDefault="009A5768" w:rsidP="008671F9">
      <w:pPr>
        <w:tabs>
          <w:tab w:val="left" w:pos="5998"/>
        </w:tabs>
        <w:rPr>
          <w:b/>
          <w:bCs/>
          <w:sz w:val="20"/>
          <w:szCs w:val="20"/>
        </w:rPr>
      </w:pPr>
    </w:p>
    <w:p w14:paraId="1C24BC5B" w14:textId="77777777" w:rsidR="009A5768" w:rsidRDefault="009A5768" w:rsidP="008671F9">
      <w:pPr>
        <w:tabs>
          <w:tab w:val="left" w:pos="5998"/>
        </w:tabs>
        <w:rPr>
          <w:b/>
          <w:bCs/>
          <w:sz w:val="20"/>
          <w:szCs w:val="20"/>
        </w:rPr>
      </w:pPr>
    </w:p>
    <w:p w14:paraId="04956355" w14:textId="6B034300" w:rsidR="00453532" w:rsidRPr="00A24DF2" w:rsidRDefault="008671F9" w:rsidP="008671F9">
      <w:pPr>
        <w:tabs>
          <w:tab w:val="left" w:pos="5998"/>
        </w:tabs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B24FE" w:rsidRPr="00453532">
        <w:rPr>
          <w:b/>
          <w:bCs/>
          <w:sz w:val="20"/>
          <w:szCs w:val="20"/>
        </w:rPr>
        <w:t>Certifications</w:t>
      </w:r>
      <w:r w:rsidR="009B24FE" w:rsidRPr="00453532">
        <w:rPr>
          <w:sz w:val="20"/>
          <w:szCs w:val="20"/>
        </w:rPr>
        <w:t>:</w:t>
      </w:r>
    </w:p>
    <w:sdt>
      <w:sdtPr>
        <w:rPr>
          <w:b/>
          <w:lang w:val="en-GB"/>
        </w:rPr>
        <w:id w:val="1558125361"/>
        <w:placeholder>
          <w:docPart w:val="9FD1FB1CB1D54D68A456D21CF7EA7A5F"/>
        </w:placeholder>
      </w:sdtPr>
      <w:sdtEndPr>
        <w:rPr>
          <w:b w:val="0"/>
          <w:lang w:val="en-US"/>
        </w:rPr>
      </w:sdtEndPr>
      <w:sdtContent>
        <w:sdt>
          <w:sdtPr>
            <w:rPr>
              <w:b/>
              <w:lang w:val="en-GB"/>
            </w:rPr>
            <w:id w:val="-125007431"/>
            <w:placeholder>
              <w:docPart w:val="80781E63E95E4F63B2993CBBF0F9DEE2"/>
            </w:placeholder>
          </w:sdtPr>
          <w:sdtEndPr>
            <w:rPr>
              <w:b w:val="0"/>
              <w:lang w:val="en-US"/>
            </w:rPr>
          </w:sdtEndPr>
          <w:sdtContent>
            <w:p w14:paraId="39A7BE05" w14:textId="12B145ED" w:rsidR="001D293D" w:rsidRPr="004373E0" w:rsidRDefault="001D293D" w:rsidP="004373E0">
              <w:pPr>
                <w:pStyle w:val="ListParagraph"/>
                <w:numPr>
                  <w:ilvl w:val="0"/>
                  <w:numId w:val="21"/>
                </w:numPr>
              </w:pPr>
              <w:r w:rsidRPr="004373E0">
                <w:t>Microsoft Certified: Azure Fundamentals (AZ-900)</w:t>
              </w:r>
            </w:p>
            <w:p w14:paraId="3FBFFBC9" w14:textId="597EE2C8" w:rsidR="001D293D" w:rsidRPr="008671F9" w:rsidRDefault="00B17D3C" w:rsidP="004373E0">
              <w:pPr>
                <w:pStyle w:val="ListParagraph"/>
                <w:numPr>
                  <w:ilvl w:val="0"/>
                  <w:numId w:val="21"/>
                </w:numPr>
              </w:pPr>
              <w:r w:rsidRPr="008671F9">
                <w:t>AWS Certified Solutions Architect – Associate.</w:t>
              </w:r>
            </w:p>
            <w:p w14:paraId="10033B7E" w14:textId="77777777" w:rsidR="00B17D3C" w:rsidRPr="008671F9" w:rsidRDefault="00B17D3C" w:rsidP="004373E0">
              <w:pPr>
                <w:pStyle w:val="ListParagraph"/>
                <w:numPr>
                  <w:ilvl w:val="0"/>
                  <w:numId w:val="21"/>
                </w:numPr>
              </w:pPr>
              <w:r w:rsidRPr="008671F9">
                <w:t>ITIL Foundation Certification.</w:t>
              </w:r>
            </w:p>
            <w:p w14:paraId="61225AFA" w14:textId="77777777" w:rsidR="00B17D3C" w:rsidRPr="008671F9" w:rsidRDefault="00B17D3C" w:rsidP="004373E0">
              <w:pPr>
                <w:pStyle w:val="ListParagraph"/>
                <w:numPr>
                  <w:ilvl w:val="0"/>
                  <w:numId w:val="21"/>
                </w:numPr>
              </w:pPr>
              <w:r w:rsidRPr="008671F9">
                <w:t>ECBA, CCBA, CBAP-Endorsed Business Analysis Fundamentals – Udemy</w:t>
              </w:r>
            </w:p>
            <w:p w14:paraId="498FD45C" w14:textId="79E591A9" w:rsidR="00F257BC" w:rsidRPr="008671F9" w:rsidRDefault="00B17D3C" w:rsidP="004373E0">
              <w:pPr>
                <w:pStyle w:val="ListParagraph"/>
                <w:numPr>
                  <w:ilvl w:val="0"/>
                  <w:numId w:val="21"/>
                </w:numPr>
              </w:pPr>
              <w:r w:rsidRPr="008671F9">
                <w:t>AMCAT Certified Business Analyst &amp; Data Processing Specialist.</w:t>
              </w:r>
            </w:p>
          </w:sdtContent>
        </w:sdt>
      </w:sdtContent>
    </w:sdt>
    <w:p w14:paraId="748D7327" w14:textId="0BEACB8F" w:rsidR="00F273AE" w:rsidRPr="00CD1827" w:rsidRDefault="005A1DE5" w:rsidP="004373E0">
      <w:pPr>
        <w:rPr>
          <w:rFonts w:cstheme="minorHAnsi"/>
          <w:b/>
          <w:bCs/>
          <w:sz w:val="20"/>
          <w:szCs w:val="20"/>
        </w:rPr>
      </w:pPr>
      <w:r w:rsidRPr="00CD1827">
        <w:rPr>
          <w:b/>
          <w:bCs/>
          <w:sz w:val="20"/>
          <w:szCs w:val="20"/>
        </w:rPr>
        <w:t>Awards:</w:t>
      </w:r>
    </w:p>
    <w:sdt>
      <w:sdtPr>
        <w:rPr>
          <w:sz w:val="20"/>
          <w:szCs w:val="20"/>
          <w:lang w:val="en-GB"/>
        </w:rPr>
        <w:id w:val="-5916133"/>
        <w:placeholder>
          <w:docPart w:val="1EA309D9014D466999D676E3FDDEF781"/>
        </w:placeholder>
      </w:sdtPr>
      <w:sdtEndPr>
        <w:rPr>
          <w:sz w:val="18"/>
          <w:szCs w:val="18"/>
          <w:lang w:val="en-US"/>
        </w:rPr>
      </w:sdtEndPr>
      <w:sdtContent>
        <w:p w14:paraId="6EE03551" w14:textId="77777777" w:rsidR="00104B07" w:rsidRPr="004373E0" w:rsidRDefault="00104B07" w:rsidP="004373E0">
          <w:pPr>
            <w:pStyle w:val="ListParagraph"/>
            <w:numPr>
              <w:ilvl w:val="0"/>
              <w:numId w:val="22"/>
            </w:numPr>
            <w:rPr>
              <w:szCs w:val="18"/>
            </w:rPr>
          </w:pPr>
          <w:r w:rsidRPr="004373E0">
            <w:rPr>
              <w:b/>
              <w:bCs/>
              <w:szCs w:val="18"/>
            </w:rPr>
            <w:t>Corona Award (CGI)</w:t>
          </w:r>
          <w:r w:rsidRPr="004373E0">
            <w:rPr>
              <w:szCs w:val="18"/>
            </w:rPr>
            <w:t xml:space="preserve"> – Contribution to process improvement in </w:t>
          </w:r>
          <w:r w:rsidRPr="004373E0">
            <w:rPr>
              <w:b/>
              <w:bCs/>
              <w:szCs w:val="18"/>
            </w:rPr>
            <w:t>requirement engineering.</w:t>
          </w:r>
        </w:p>
        <w:p w14:paraId="670D1020" w14:textId="72D816EE" w:rsidR="004373D0" w:rsidRPr="004373E0" w:rsidRDefault="00104B07" w:rsidP="004373E0">
          <w:pPr>
            <w:pStyle w:val="ListParagraph"/>
            <w:numPr>
              <w:ilvl w:val="0"/>
              <w:numId w:val="22"/>
            </w:numPr>
            <w:rPr>
              <w:szCs w:val="18"/>
            </w:rPr>
          </w:pPr>
          <w:r w:rsidRPr="004373E0">
            <w:rPr>
              <w:b/>
              <w:bCs/>
              <w:szCs w:val="18"/>
            </w:rPr>
            <w:t xml:space="preserve">Certificate of </w:t>
          </w:r>
          <w:r w:rsidR="00CE1B47" w:rsidRPr="004373E0">
            <w:rPr>
              <w:b/>
              <w:bCs/>
              <w:szCs w:val="18"/>
            </w:rPr>
            <w:t>Appreciation (CGI)</w:t>
          </w:r>
          <w:r w:rsidRPr="004373E0">
            <w:rPr>
              <w:szCs w:val="18"/>
            </w:rPr>
            <w:t xml:space="preserve"> – Support in </w:t>
          </w:r>
          <w:r w:rsidRPr="004373E0">
            <w:rPr>
              <w:b/>
              <w:bCs/>
              <w:szCs w:val="18"/>
            </w:rPr>
            <w:t>business automation &amp; data analytics initiatives.</w:t>
          </w:r>
        </w:p>
      </w:sdtContent>
    </w:sdt>
    <w:p w14:paraId="584D2CCC" w14:textId="09448BE5" w:rsidR="00104B07" w:rsidRPr="00CD1827" w:rsidRDefault="00104B07" w:rsidP="004373E0">
      <w:pPr>
        <w:rPr>
          <w:rFonts w:cstheme="minorHAnsi"/>
          <w:b/>
          <w:bCs/>
          <w:sz w:val="20"/>
          <w:szCs w:val="20"/>
        </w:rPr>
      </w:pPr>
      <w:r w:rsidRPr="00CD1827">
        <w:rPr>
          <w:b/>
          <w:bCs/>
          <w:sz w:val="20"/>
          <w:szCs w:val="20"/>
        </w:rPr>
        <w:t>Trainings</w:t>
      </w:r>
      <w:r w:rsidR="004E568C" w:rsidRPr="00CD1827">
        <w:rPr>
          <w:b/>
          <w:bCs/>
          <w:sz w:val="20"/>
          <w:szCs w:val="20"/>
        </w:rPr>
        <w:t xml:space="preserve"> and Additional Skills:</w:t>
      </w:r>
    </w:p>
    <w:sdt>
      <w:sdtPr>
        <w:rPr>
          <w:szCs w:val="18"/>
          <w:lang w:val="en-GB"/>
        </w:rPr>
        <w:id w:val="1556199304"/>
        <w:placeholder>
          <w:docPart w:val="ABE6CF82F13A4B70BC96BE931453BA75"/>
        </w:placeholder>
      </w:sdtPr>
      <w:sdtEndPr>
        <w:rPr>
          <w:lang w:val="en-US"/>
        </w:rPr>
      </w:sdtEndPr>
      <w:sdtContent>
        <w:p w14:paraId="62EF4882" w14:textId="794C9D10" w:rsidR="004E568C" w:rsidRPr="004373E0" w:rsidRDefault="004E568C" w:rsidP="008671F9">
          <w:pPr>
            <w:pStyle w:val="ListParagraph"/>
            <w:numPr>
              <w:ilvl w:val="0"/>
              <w:numId w:val="18"/>
            </w:numPr>
            <w:rPr>
              <w:szCs w:val="18"/>
            </w:rPr>
          </w:pPr>
          <w:r w:rsidRPr="004373E0">
            <w:rPr>
              <w:szCs w:val="18"/>
            </w:rPr>
            <w:t>Salesforce Admin Training</w:t>
          </w:r>
        </w:p>
        <w:p w14:paraId="53ACC1BB" w14:textId="093E32B8" w:rsidR="004E568C" w:rsidRPr="004373E0" w:rsidRDefault="004E568C" w:rsidP="008671F9">
          <w:pPr>
            <w:pStyle w:val="ListParagraph"/>
            <w:numPr>
              <w:ilvl w:val="0"/>
              <w:numId w:val="18"/>
            </w:numPr>
            <w:rPr>
              <w:szCs w:val="18"/>
            </w:rPr>
          </w:pPr>
          <w:r w:rsidRPr="004373E0">
            <w:rPr>
              <w:szCs w:val="18"/>
            </w:rPr>
            <w:t>UiPath Business Analyst Training</w:t>
          </w:r>
        </w:p>
        <w:p w14:paraId="6EE09B73" w14:textId="2A5BA992" w:rsidR="00CE1B47" w:rsidRPr="004373E0" w:rsidRDefault="00CE1B47" w:rsidP="008671F9">
          <w:pPr>
            <w:pStyle w:val="ListParagraph"/>
            <w:numPr>
              <w:ilvl w:val="0"/>
              <w:numId w:val="18"/>
            </w:numPr>
            <w:rPr>
              <w:szCs w:val="18"/>
            </w:rPr>
          </w:pPr>
          <w:r w:rsidRPr="004373E0">
            <w:rPr>
              <w:szCs w:val="18"/>
            </w:rPr>
            <w:t>Unix Shell Scripting.</w:t>
          </w:r>
        </w:p>
      </w:sdtContent>
    </w:sdt>
    <w:p w14:paraId="11595F82" w14:textId="77777777" w:rsidR="00104B07" w:rsidRPr="00A24DF2" w:rsidRDefault="00104B07" w:rsidP="00CE1B47">
      <w:pPr>
        <w:pStyle w:val="ListParagraph"/>
        <w:ind w:left="967"/>
        <w:rPr>
          <w:szCs w:val="18"/>
        </w:rPr>
      </w:pPr>
    </w:p>
    <w:p w14:paraId="7372EB0A" w14:textId="77777777" w:rsidR="00E8524E" w:rsidRPr="002E1180" w:rsidRDefault="00E8524E" w:rsidP="00CE1B47">
      <w:pPr>
        <w:ind w:left="247"/>
        <w:rPr>
          <w:rFonts w:eastAsia="Times New Roman" w:cstheme="minorHAnsi"/>
          <w:sz w:val="20"/>
          <w:szCs w:val="20"/>
          <w:lang w:eastAsia="en-IN"/>
        </w:rPr>
      </w:pPr>
    </w:p>
    <w:sectPr w:rsidR="00E8524E" w:rsidRPr="002E1180" w:rsidSect="008671F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0" w:right="1020" w:bottom="1020" w:left="1020" w:header="170" w:footer="56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2E12" w14:textId="77777777" w:rsidR="00A41D08" w:rsidRDefault="00A41D08" w:rsidP="0068333A">
      <w:pPr>
        <w:spacing w:after="0" w:line="240" w:lineRule="auto"/>
      </w:pPr>
      <w:r>
        <w:separator/>
      </w:r>
    </w:p>
  </w:endnote>
  <w:endnote w:type="continuationSeparator" w:id="0">
    <w:p w14:paraId="514CBA78" w14:textId="77777777" w:rsidR="00A41D08" w:rsidRDefault="00A41D08" w:rsidP="0068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6522454"/>
  <w:bookmarkStart w:id="2" w:name="_Hlk56522455"/>
  <w:p w14:paraId="552BCEFC" w14:textId="22F531A9" w:rsidR="004023FC" w:rsidRPr="001A115C" w:rsidRDefault="009F4059" w:rsidP="00707B0B">
    <w:pPr>
      <w:pStyle w:val="Footer"/>
    </w:pPr>
    <w:sdt>
      <w:sdtPr>
        <w:alias w:val="CGI Copyright"/>
        <w:tag w:val="CGI_copyright"/>
        <w:id w:val="-1842533924"/>
        <w:showingPlcHdr/>
        <w:text/>
      </w:sdtPr>
      <w:sdtEndPr/>
      <w:sdtContent>
        <w:r w:rsidR="00CD54B1">
          <w:t xml:space="preserve">     </w:t>
        </w:r>
      </w:sdtContent>
    </w:sdt>
    <w:r w:rsidR="00691468" w:rsidRPr="00691468">
      <w:tab/>
    </w:r>
    <w:sdt>
      <w:sdtPr>
        <w:alias w:val="Security Classification"/>
        <w:tag w:val="security_classification"/>
        <w:id w:val="1495075810"/>
        <w:showingPlcHdr/>
        <w:text/>
      </w:sdtPr>
      <w:sdtEndPr/>
      <w:sdtContent>
        <w:r w:rsidR="006A3982">
          <w:t xml:space="preserve">     </w:t>
        </w:r>
      </w:sdtContent>
    </w:sdt>
    <w:r w:rsidR="00832B51">
      <w:tab/>
    </w:r>
    <w:bookmarkEnd w:id="1"/>
    <w:bookmarkEnd w:id="2"/>
    <w:r w:rsidR="004E6F0B">
      <w:rPr>
        <w:noProof w:val="0"/>
      </w:rPr>
      <w:fldChar w:fldCharType="begin"/>
    </w:r>
    <w:r w:rsidR="004E6F0B">
      <w:instrText xml:space="preserve"> PAGE   \* MERGEFORMAT </w:instrText>
    </w:r>
    <w:r w:rsidR="004E6F0B">
      <w:rPr>
        <w:noProof w:val="0"/>
      </w:rPr>
      <w:fldChar w:fldCharType="separate"/>
    </w:r>
    <w:r w:rsidR="00063E88">
      <w:t>3</w:t>
    </w:r>
    <w:r w:rsidR="004E6F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FB926" w14:textId="77777777" w:rsidR="004E6F0B" w:rsidRPr="00707B0B" w:rsidRDefault="009F4059" w:rsidP="00707B0B">
    <w:pPr>
      <w:pStyle w:val="Footer"/>
    </w:pPr>
    <w:sdt>
      <w:sdtPr>
        <w:alias w:val="CGI Copyright"/>
        <w:tag w:val="CGI_copyright"/>
        <w:id w:val="1517961164"/>
        <w:showingPlcHdr/>
        <w:text/>
      </w:sdtPr>
      <w:sdtEndPr/>
      <w:sdtContent>
        <w:r w:rsidR="006A3982">
          <w:t xml:space="preserve">     </w:t>
        </w:r>
      </w:sdtContent>
    </w:sdt>
    <w:r w:rsidR="004E0F80" w:rsidRPr="00691468">
      <w:tab/>
    </w:r>
    <w:sdt>
      <w:sdtPr>
        <w:alias w:val="Security Classification"/>
        <w:tag w:val="security_classification"/>
        <w:id w:val="-1086452694"/>
        <w:showingPlcHdr/>
        <w:text/>
      </w:sdtPr>
      <w:sdtEndPr/>
      <w:sdtContent>
        <w:r w:rsidR="006A3982">
          <w:t xml:space="preserve">     </w:t>
        </w:r>
      </w:sdtContent>
    </w:sdt>
    <w:r w:rsidR="004E0F80">
      <w:tab/>
    </w:r>
    <w:r w:rsidR="004E0F80">
      <w:rPr>
        <w:noProof w:val="0"/>
      </w:rPr>
      <w:fldChar w:fldCharType="begin"/>
    </w:r>
    <w:r w:rsidR="004E0F80">
      <w:instrText xml:space="preserve"> PAGE   \* MERGEFORMAT </w:instrText>
    </w:r>
    <w:r w:rsidR="004E0F80">
      <w:rPr>
        <w:noProof w:val="0"/>
      </w:rPr>
      <w:fldChar w:fldCharType="separate"/>
    </w:r>
    <w:r w:rsidR="00063E88">
      <w:t>1</w:t>
    </w:r>
    <w:r w:rsidR="004E0F8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CAC4" w14:textId="77777777" w:rsidR="00A41D08" w:rsidRDefault="00A41D08" w:rsidP="0068333A">
      <w:pPr>
        <w:spacing w:after="0" w:line="240" w:lineRule="auto"/>
      </w:pPr>
      <w:r>
        <w:separator/>
      </w:r>
    </w:p>
  </w:footnote>
  <w:footnote w:type="continuationSeparator" w:id="0">
    <w:p w14:paraId="3AF02C5C" w14:textId="77777777" w:rsidR="00A41D08" w:rsidRDefault="00A41D08" w:rsidP="0068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7BEF" w14:textId="5B41420F" w:rsidR="004023FC" w:rsidRPr="00E75816" w:rsidRDefault="004023FC" w:rsidP="00F75742">
    <w:pPr>
      <w:pStyle w:val="Header"/>
      <w:tabs>
        <w:tab w:val="clear" w:pos="4320"/>
        <w:tab w:val="clear" w:pos="8640"/>
        <w:tab w:val="left" w:pos="5880"/>
      </w:tabs>
      <w:spacing w:after="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02EC" w14:textId="0B2399B3" w:rsidR="004023FC" w:rsidRPr="00C277D0" w:rsidRDefault="00603C58" w:rsidP="00C277D0">
    <w:pPr>
      <w:pStyle w:val="Header"/>
    </w:pPr>
    <w:r>
      <w:rPr>
        <w:noProof/>
      </w:rPr>
      <mc:AlternateContent>
        <mc:Choice Requires="wps">
          <w:drawing>
            <wp:anchor distT="0" distB="0" distL="228600" distR="0" simplePos="0" relativeHeight="251661311" behindDoc="0" locked="0" layoutInCell="1" allowOverlap="1" wp14:anchorId="57D78842" wp14:editId="0D86C03E">
              <wp:simplePos x="0" y="0"/>
              <wp:positionH relativeFrom="margin">
                <wp:posOffset>4652010</wp:posOffset>
              </wp:positionH>
              <wp:positionV relativeFrom="page">
                <wp:posOffset>1752600</wp:posOffset>
              </wp:positionV>
              <wp:extent cx="2057400" cy="7589520"/>
              <wp:effectExtent l="0" t="0" r="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589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59EBB" w14:textId="0835D3FF" w:rsidR="00E23E16" w:rsidRPr="001D293D" w:rsidRDefault="00F223D0" w:rsidP="001D293D">
                          <w:pPr>
                            <w:pStyle w:val="CV-Titl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5EC4BC" wp14:editId="2565FF82">
                                <wp:extent cx="1034415" cy="1064895"/>
                                <wp:effectExtent l="0" t="0" r="0" b="1905"/>
                                <wp:docPr id="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4415" cy="1064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A23E9A" w14:textId="79BED9C7" w:rsidR="00187A19" w:rsidRPr="007B57A7" w:rsidRDefault="00187A19" w:rsidP="00187A19">
                          <w:pPr>
                            <w:pStyle w:val="Sidebar-Heading1"/>
                            <w:rPr>
                              <w:color w:val="000000" w:themeColor="text1"/>
                            </w:rPr>
                          </w:pPr>
                          <w:r w:rsidRPr="007B57A7">
                            <w:rPr>
                              <w:color w:val="000000" w:themeColor="text1"/>
                            </w:rPr>
                            <w:t>EXPERIENCE</w:t>
                          </w:r>
                        </w:p>
                        <w:p w14:paraId="52B38361" w14:textId="2AC43423" w:rsidR="005B6101" w:rsidRDefault="00187A19" w:rsidP="005B6101">
                          <w:pPr>
                            <w:pStyle w:val="Sidebar-Heading1"/>
                            <w:rPr>
                              <w:color w:val="000000" w:themeColor="text1"/>
                            </w:rPr>
                          </w:pPr>
                          <w:r w:rsidRPr="007B57A7">
                            <w:rPr>
                              <w:color w:val="000000" w:themeColor="text1"/>
                            </w:rPr>
                            <w:t>SNAPSHOT</w:t>
                          </w:r>
                        </w:p>
                        <w:p w14:paraId="5685757F" w14:textId="77777777" w:rsidR="001D293D" w:rsidRPr="007B57A7" w:rsidRDefault="001D293D" w:rsidP="005B6101">
                          <w:pPr>
                            <w:pStyle w:val="Sidebar-Heading1"/>
                            <w:rPr>
                              <w:color w:val="000000" w:themeColor="text1"/>
                            </w:rPr>
                          </w:pPr>
                        </w:p>
                        <w:p w14:paraId="05C47D90" w14:textId="00250AE5" w:rsidR="005B6101" w:rsidRPr="001C393F" w:rsidRDefault="001C393F" w:rsidP="00187A19">
                          <w:pPr>
                            <w:pStyle w:val="Sidebar-Heading1"/>
                            <w:rPr>
                              <w:rFonts w:asciiTheme="minorHAnsi" w:eastAsiaTheme="minorHAnsi" w:hAnsiTheme="minorHAnsi" w:cstheme="minorBidi"/>
                              <w:caps w:val="0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1C393F">
                            <w:rPr>
                              <w:rFonts w:asciiTheme="minorHAnsi" w:eastAsiaTheme="minorHAnsi" w:hAnsiTheme="minorHAnsi" w:cstheme="minorBidi"/>
                              <w:caps w:val="0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INDUSTRY EXPERTISE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caps w:val="0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</w:p>
                        <w:p w14:paraId="00DD2029" w14:textId="77777777" w:rsidR="004E568C" w:rsidRPr="001D293D" w:rsidRDefault="004E568C" w:rsidP="004E568C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b/>
                              <w:bCs/>
                              <w:caps/>
                              <w:szCs w:val="18"/>
                            </w:rPr>
                          </w:pPr>
                          <w:r w:rsidRPr="001D293D">
                            <w:rPr>
                              <w:szCs w:val="18"/>
                            </w:rPr>
                            <w:t>Business Analysis &amp; Process Optimization (Aftersales &amp; Dealer Operations).</w:t>
                          </w:r>
                        </w:p>
                        <w:p w14:paraId="0B1F27BD" w14:textId="428E96CC" w:rsidR="004E568C" w:rsidRPr="001D293D" w:rsidRDefault="004E568C" w:rsidP="004E568C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b/>
                              <w:bCs/>
                              <w:caps/>
                              <w:szCs w:val="18"/>
                            </w:rPr>
                          </w:pPr>
                          <w:r w:rsidRPr="001D293D">
                            <w:rPr>
                              <w:szCs w:val="18"/>
                            </w:rPr>
                            <w:t>Automation &amp; Workflow Improvement</w:t>
                          </w:r>
                        </w:p>
                        <w:p w14:paraId="676DD73C" w14:textId="39A737AB" w:rsidR="004E568C" w:rsidRPr="001D293D" w:rsidRDefault="004E568C" w:rsidP="004E568C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b/>
                              <w:bCs/>
                              <w:caps/>
                              <w:szCs w:val="18"/>
                            </w:rPr>
                          </w:pPr>
                          <w:r w:rsidRPr="001D293D">
                            <w:rPr>
                              <w:szCs w:val="18"/>
                            </w:rPr>
                            <w:t>Requirement Elicitation &amp; Lifecycle Management</w:t>
                          </w:r>
                        </w:p>
                        <w:p w14:paraId="67AEF519" w14:textId="12A19275" w:rsidR="004E568C" w:rsidRPr="001D293D" w:rsidRDefault="004E568C" w:rsidP="004E568C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b/>
                              <w:bCs/>
                              <w:caps/>
                              <w:szCs w:val="18"/>
                            </w:rPr>
                          </w:pPr>
                          <w:r w:rsidRPr="001D293D">
                            <w:rPr>
                              <w:szCs w:val="18"/>
                            </w:rPr>
                            <w:t>Stakeholder Collaboration &amp; Cross-Functional Coordination</w:t>
                          </w:r>
                        </w:p>
                        <w:p w14:paraId="5FAD4431" w14:textId="77777777" w:rsidR="004E568C" w:rsidRPr="001D293D" w:rsidRDefault="004E568C" w:rsidP="004E568C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b/>
                              <w:bCs/>
                              <w:caps/>
                              <w:szCs w:val="18"/>
                            </w:rPr>
                          </w:pPr>
                          <w:r w:rsidRPr="001D293D">
                            <w:rPr>
                              <w:szCs w:val="18"/>
                            </w:rPr>
                            <w:t>User Acceptance Testing (UAT) &amp; Quality Assurance</w:t>
                          </w:r>
                          <w:r w:rsidRPr="001D293D">
                            <w:rPr>
                              <w:szCs w:val="18"/>
                            </w:rPr>
                            <w:br/>
                            <w:t>Access Management &amp; Compliance</w:t>
                          </w:r>
                        </w:p>
                        <w:p w14:paraId="59159305" w14:textId="29F1D9AB" w:rsidR="001C393F" w:rsidRPr="001D293D" w:rsidRDefault="004E568C" w:rsidP="004E568C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b/>
                              <w:bCs/>
                              <w:caps/>
                              <w:szCs w:val="18"/>
                            </w:rPr>
                          </w:pPr>
                          <w:r w:rsidRPr="001D293D">
                            <w:rPr>
                              <w:szCs w:val="18"/>
                            </w:rPr>
                            <w:t>Cloud-Based Solutions for Business Process Optimization</w:t>
                          </w:r>
                          <w:r w:rsidRPr="001D293D">
                            <w:rPr>
                              <w:b/>
                              <w:bCs/>
                              <w:caps/>
                              <w:szCs w:val="18"/>
                            </w:rPr>
                            <w:t>.</w:t>
                          </w:r>
                        </w:p>
                        <w:p w14:paraId="64C02FC6" w14:textId="77777777" w:rsidR="000952C5" w:rsidRPr="001D293D" w:rsidRDefault="001C393F" w:rsidP="00E421D6">
                          <w:pPr>
                            <w:pStyle w:val="Sidebar-Heading1"/>
                            <w:jc w:val="both"/>
                            <w:rPr>
                              <w:rFonts w:asciiTheme="minorHAnsi" w:eastAsiaTheme="minorHAnsi" w:hAnsiTheme="minorHAnsi" w:cstheme="minorBidi"/>
                              <w:caps w:val="0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1D293D">
                            <w:rPr>
                              <w:rFonts w:asciiTheme="minorHAnsi" w:eastAsiaTheme="minorHAnsi" w:hAnsiTheme="minorHAnsi" w:cstheme="minorBidi"/>
                              <w:caps w:val="0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TECHNICAL SPECIALIZATIONS:</w:t>
                          </w:r>
                        </w:p>
                        <w:p w14:paraId="35734127" w14:textId="239188BA" w:rsidR="000952C5" w:rsidRPr="001D293D" w:rsidRDefault="000952C5" w:rsidP="000952C5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rPr>
                              <w:b/>
                              <w:bCs/>
                              <w:caps/>
                              <w:szCs w:val="18"/>
                            </w:rPr>
                          </w:pPr>
                          <w:r w:rsidRPr="001D293D">
                            <w:rPr>
                              <w:szCs w:val="18"/>
                            </w:rPr>
                            <w:t>Python (Automation &amp; Data Processing)</w:t>
                          </w:r>
                        </w:p>
                        <w:p w14:paraId="4309F085" w14:textId="70DBDB46" w:rsidR="000952C5" w:rsidRPr="001D293D" w:rsidRDefault="000952C5" w:rsidP="000952C5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rPr>
                              <w:b/>
                              <w:bCs/>
                              <w:caps/>
                              <w:szCs w:val="18"/>
                            </w:rPr>
                          </w:pPr>
                          <w:r w:rsidRPr="001D293D">
                            <w:rPr>
                              <w:szCs w:val="18"/>
                            </w:rPr>
                            <w:t>JIRA (Agile &amp; Project Management)</w:t>
                          </w:r>
                        </w:p>
                        <w:p w14:paraId="5A6E51CC" w14:textId="5E3FBE2E" w:rsidR="000952C5" w:rsidRPr="001D293D" w:rsidRDefault="000952C5" w:rsidP="000952C5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rPr>
                              <w:b/>
                              <w:bCs/>
                              <w:caps/>
                              <w:szCs w:val="18"/>
                            </w:rPr>
                          </w:pPr>
                          <w:r w:rsidRPr="001D293D">
                            <w:rPr>
                              <w:szCs w:val="18"/>
                            </w:rPr>
                            <w:t>DMS &amp; Aftersales Platforms</w:t>
                          </w:r>
                        </w:p>
                        <w:p w14:paraId="32BAE244" w14:textId="31AA14D1" w:rsidR="000952C5" w:rsidRPr="001D293D" w:rsidRDefault="000952C5" w:rsidP="000952C5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rPr>
                              <w:szCs w:val="18"/>
                            </w:rPr>
                          </w:pPr>
                          <w:r w:rsidRPr="001D293D">
                            <w:rPr>
                              <w:szCs w:val="18"/>
                            </w:rPr>
                            <w:t>Axure, Balsamiq &amp; MS Visio (Prototyping &amp; Process Mapping)</w:t>
                          </w:r>
                        </w:p>
                        <w:p w14:paraId="5A01E5D6" w14:textId="5FB09422" w:rsidR="000952C5" w:rsidRPr="001D293D" w:rsidRDefault="00F223D0" w:rsidP="00F223D0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rPr>
                              <w:szCs w:val="18"/>
                            </w:rPr>
                          </w:pPr>
                          <w:r w:rsidRPr="00E971C8">
                            <w:rPr>
                              <w:szCs w:val="18"/>
                            </w:rPr>
                            <w:t>SQL, Power BI &amp; Excel</w:t>
                          </w:r>
                          <w:r w:rsidRPr="001D293D">
                            <w:rPr>
                              <w:szCs w:val="18"/>
                            </w:rPr>
                            <w:t xml:space="preserve"> (Data Analysis &amp; Reporting)</w:t>
                          </w:r>
                        </w:p>
                        <w:p w14:paraId="56AA8824" w14:textId="5FE10E2A" w:rsidR="001D293D" w:rsidRPr="000952C5" w:rsidRDefault="000952C5" w:rsidP="001D293D">
                          <w:pPr>
                            <w:pStyle w:val="ListParagraph"/>
                          </w:pPr>
                          <w:r w:rsidRPr="001D293D">
                            <w:rPr>
                              <w:szCs w:val="18"/>
                            </w:rPr>
                            <w:br/>
                          </w:r>
                        </w:p>
                        <w:p w14:paraId="6412F95A" w14:textId="4D1C2DB7" w:rsidR="007F454A" w:rsidRDefault="000952C5" w:rsidP="004E568C">
                          <w:pPr>
                            <w:pStyle w:val="Sidebar-Heading1"/>
                            <w:rPr>
                              <w:rFonts w:asciiTheme="minorHAnsi" w:eastAsiaTheme="minorHAnsi" w:hAnsiTheme="minorHAnsi" w:cstheme="minorBidi"/>
                              <w:b w:val="0"/>
                              <w:bCs w:val="0"/>
                              <w:caps w:val="0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>Computing (AWS, Azure)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 xml:space="preserve"> Python (Automation &amp; Data Processing)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 xml:space="preserve"> JIRA (Agile &amp; Project Management)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 xml:space="preserve"> Dealer Management Systems (DMS) &amp; Aftersales Platforms </w:t>
                          </w:r>
                          <w:r w:rsidRPr="000952C5">
                            <w:rPr>
                              <w:rFonts w:eastAsiaTheme="minorHAnsi"/>
                              <w:i/>
                              <w:iCs/>
                              <w:lang w:val="en-US"/>
                            </w:rPr>
                            <w:t>(if applicable)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 xml:space="preserve"> Axure &amp; Balsamiq (Wireframing &amp; Prototyping)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 xml:space="preserve"> MS Visio (Process Mapping &amp; Business Workflows)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 xml:space="preserve"> SQL &amp; Power BI (Data Analysis &amp; Reporting)</w:t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b w:val="0"/>
                              <w:bCs w:val="0"/>
                              <w:caps w:val="0"/>
                              <w:color w:val="auto"/>
                              <w:sz w:val="18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 xml:space="preserve"> Cloud Computing (AWS, Azure)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 xml:space="preserve"> Python (Automation &amp; Data Processing)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 xml:space="preserve"> JIRA (Agile &amp; Project Management)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 xml:space="preserve"> Dealer Management Systems (DMS) &amp; Aftersales Platforms </w:t>
                          </w:r>
                          <w:r w:rsidRPr="000952C5">
                            <w:rPr>
                              <w:rFonts w:eastAsiaTheme="minorHAnsi"/>
                              <w:i/>
                              <w:iCs/>
                              <w:lang w:val="en-US"/>
                            </w:rPr>
                            <w:t>(if applicable)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 xml:space="preserve"> Axure &amp; Balsamiq (Wireframing &amp; Prototyping)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 xml:space="preserve"> MS Visio (Process Mapping &amp; Business Workflows)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Pr="000952C5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Pr="000952C5">
                            <w:rPr>
                              <w:rFonts w:eastAsiaTheme="minorHAnsi"/>
                              <w:lang w:val="en-US"/>
                            </w:rPr>
                            <w:t xml:space="preserve"> SQL &amp; Power BI (Data Analysis &amp; Reporting)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>oud Computing (AWS, Azure)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="004E568C" w:rsidRPr="004E568C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 xml:space="preserve"> Python (Automation &amp; Data Processing)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="004E568C" w:rsidRPr="004E568C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 xml:space="preserve"> JIRA (Agile &amp; Project Management)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="004E568C" w:rsidRPr="004E568C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 xml:space="preserve"> Dealer Management Systems (DMS) &amp; Aftersales Platforms </w:t>
                          </w:r>
                          <w:r w:rsidR="004E568C" w:rsidRPr="004E568C">
                            <w:rPr>
                              <w:rFonts w:eastAsiaTheme="minorHAnsi"/>
                              <w:i/>
                              <w:iCs/>
                              <w:lang w:val="en-US"/>
                            </w:rPr>
                            <w:t>(if applicable)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="004E568C" w:rsidRPr="004E568C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 xml:space="preserve"> Axure &amp; Balsamiq (Wireframing &amp; Prototyping)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="004E568C" w:rsidRPr="004E568C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 xml:space="preserve"> MS Visio (Process Mapping &amp; Business Workflows)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="004E568C" w:rsidRPr="004E568C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 xml:space="preserve"> SQL &amp; Power BI (Data Analysis &amp; Reporting)mputing (AWS, Azure)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="004E568C" w:rsidRPr="004E568C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 xml:space="preserve"> Python (Automation &amp; Data Processing)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="004E568C" w:rsidRPr="004E568C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 xml:space="preserve"> JIRA (Agile &amp; Project Management)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="004E568C" w:rsidRPr="004E568C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 xml:space="preserve"> Dealer Management Systems (DMS) &amp; Aftersales Platforms </w:t>
                          </w:r>
                          <w:r w:rsidR="004E568C" w:rsidRPr="004E568C">
                            <w:rPr>
                              <w:rFonts w:eastAsiaTheme="minorHAnsi"/>
                              <w:i/>
                              <w:iCs/>
                              <w:lang w:val="en-US"/>
                            </w:rPr>
                            <w:t>(if applicable)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="004E568C" w:rsidRPr="004E568C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 xml:space="preserve"> Axure &amp; Balsamiq (Wireframing &amp; Prototyping)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="004E568C" w:rsidRPr="004E568C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 xml:space="preserve"> MS Visio (Process Mapping &amp; Business Workflows)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="004E568C" w:rsidRPr="004E568C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 xml:space="preserve"> SQL &amp; Power BI (Data Analysis &amp; Reporting)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br/>
                          </w:r>
                          <w:r w:rsidR="004E568C" w:rsidRPr="004E568C">
                            <w:rPr>
                              <w:rFonts w:ascii="Segoe UI Emoji" w:eastAsiaTheme="minorHAnsi" w:hAnsi="Segoe UI Emoji" w:cs="Segoe UI Emoji"/>
                              <w:lang w:val="en-US"/>
                            </w:rPr>
                            <w:t>✅</w:t>
                          </w:r>
                          <w:r w:rsidR="004E568C" w:rsidRPr="004E568C">
                            <w:rPr>
                              <w:rFonts w:eastAsiaTheme="minorHAnsi"/>
                              <w:lang w:val="en-US"/>
                            </w:rPr>
                            <w:t xml:space="preserve"> Advanced Excel &amp; Microsoft Office</w:t>
                          </w:r>
                          <w:r w:rsidR="004E568C" w:rsidRPr="004E568C">
                            <w:rPr>
                              <w:rFonts w:eastAsiaTheme="minorHAnsi"/>
                            </w:rPr>
                            <w:t>ns for Business Process Optimization.</w:t>
                          </w:r>
                        </w:p>
                        <w:p w14:paraId="7B1170CF" w14:textId="77777777" w:rsidR="00187A19" w:rsidRPr="00FF6C55" w:rsidRDefault="00187A19" w:rsidP="007F454A">
                          <w:pPr>
                            <w:pStyle w:val="Sidebar-Heading1"/>
                            <w:ind w:left="360"/>
                          </w:pPr>
                          <w:r w:rsidRPr="00FF6C55">
                            <w:t>SN</w:t>
                          </w:r>
                          <w:r w:rsidRPr="00187A19">
                            <w:t xml:space="preserve"> </w:t>
                          </w:r>
                          <w:r w:rsidRPr="00FF6C55">
                            <w:t>EXPERIENCE</w:t>
                          </w:r>
                        </w:p>
                        <w:p w14:paraId="6721A046" w14:textId="77777777" w:rsidR="00187A19" w:rsidRDefault="00187A19" w:rsidP="00187A19">
                          <w:pPr>
                            <w:pStyle w:val="Sidebar-Heading1"/>
                          </w:pPr>
                          <w:r w:rsidRPr="00FF6C55">
                            <w:t>SNAPSHOT</w:t>
                          </w:r>
                        </w:p>
                        <w:p w14:paraId="100E7D91" w14:textId="77777777" w:rsidR="00187A19" w:rsidRDefault="00187A19" w:rsidP="00187A19">
                          <w:pPr>
                            <w:pStyle w:val="Sidebar-Heading1"/>
                          </w:pPr>
                        </w:p>
                        <w:p w14:paraId="16F3D8E1" w14:textId="77777777" w:rsidR="00187A19" w:rsidRDefault="00187A19" w:rsidP="00187A19">
                          <w:pPr>
                            <w:pStyle w:val="Sidebar-Heading2"/>
                          </w:pPr>
                          <w:r w:rsidRPr="00FF6C55">
                            <w:t>INDUSTR</w:t>
                          </w:r>
                          <w:r>
                            <w:t>Y EXPERTISE</w:t>
                          </w:r>
                        </w:p>
                        <w:p w14:paraId="23D3E1DE" w14:textId="77777777" w:rsidR="00187A19" w:rsidRPr="00772AC8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fr-CA"/>
                            </w:rPr>
                          </w:pPr>
                          <w:r>
                            <w:rPr>
                              <w:lang w:val="en-US"/>
                            </w:rPr>
                            <w:t>User Access Management</w:t>
                          </w:r>
                        </w:p>
                        <w:p w14:paraId="128CC8FC" w14:textId="77777777" w:rsidR="00187A19" w:rsidRPr="003F7680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fr-CA"/>
                            </w:rPr>
                          </w:pPr>
                          <w:r>
                            <w:rPr>
                              <w:lang w:val="en-US"/>
                            </w:rPr>
                            <w:t>IBM Rational DOORS</w:t>
                          </w:r>
                        </w:p>
                        <w:p w14:paraId="3E071C07" w14:textId="77777777" w:rsidR="00187A19" w:rsidRPr="00A87A3D" w:rsidRDefault="00187A19" w:rsidP="00187A19">
                          <w:pPr>
                            <w:pStyle w:val="Sidebar-bullet"/>
                            <w:ind w:firstLine="0"/>
                            <w:rPr>
                              <w:lang w:val="fr-CA"/>
                            </w:rPr>
                          </w:pPr>
                        </w:p>
                        <w:p w14:paraId="31CB0007" w14:textId="77777777" w:rsidR="00187A19" w:rsidRDefault="00187A19" w:rsidP="00187A19">
                          <w:pPr>
                            <w:pStyle w:val="Sidebar-bullet"/>
                            <w:ind w:left="0" w:firstLine="0"/>
                            <w:rPr>
                              <w:lang w:val="en-US"/>
                            </w:rPr>
                          </w:pPr>
                          <w:r w:rsidRPr="00A87A3D">
                            <w:t>TECHNICAL</w:t>
                          </w:r>
                          <w:r w:rsidRPr="00A87A3D">
                            <w:rPr>
                              <w:lang w:val="en-US"/>
                            </w:rPr>
                            <w:t xml:space="preserve"> SPECIALIZATIONS</w:t>
                          </w:r>
                        </w:p>
                        <w:p w14:paraId="53CCCAF5" w14:textId="77777777" w:rsidR="00187A19" w:rsidRDefault="00187A19" w:rsidP="00187A19">
                          <w:pPr>
                            <w:pStyle w:val="Sidebar-bullet"/>
                            <w:ind w:left="0" w:firstLine="0"/>
                            <w:rPr>
                              <w:lang w:val="en-US"/>
                            </w:rPr>
                          </w:pPr>
                        </w:p>
                        <w:p w14:paraId="7292FE9B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Petroleum Refinery - Motor Spirit Block - Oil and Gas Downstream</w:t>
                          </w:r>
                        </w:p>
                        <w:p w14:paraId="0C3E65D7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Tableau</w:t>
                          </w:r>
                        </w:p>
                        <w:p w14:paraId="50D5A160" w14:textId="77777777" w:rsidR="00187A19" w:rsidRPr="00101688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Python</w:t>
                          </w:r>
                        </w:p>
                        <w:p w14:paraId="2E9CC986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Microsoft  Office</w:t>
                          </w:r>
                          <w:proofErr w:type="gramEnd"/>
                        </w:p>
                        <w:p w14:paraId="4FEBF7DD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Drilling – Oil and Gas Upstream</w:t>
                          </w:r>
                        </w:p>
                        <w:p w14:paraId="2A90BF7D" w14:textId="77777777" w:rsidR="00187A19" w:rsidRPr="00E87C94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Reservoir - Oil and Gas Upstream</w:t>
                          </w:r>
                        </w:p>
                        <w:p w14:paraId="0E0EEEF6" w14:textId="77777777" w:rsidR="00187A19" w:rsidRPr="00E87C94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Production - Oil and Gas Upstream</w:t>
                          </w:r>
                        </w:p>
                        <w:p w14:paraId="6DF210F5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Formation Evaluation - Oil and Gas Upstream</w:t>
                          </w:r>
                        </w:p>
                        <w:p w14:paraId="7A816CAE" w14:textId="77777777" w:rsidR="00187A19" w:rsidRDefault="00187A19" w:rsidP="00187A19">
                          <w:pPr>
                            <w:pStyle w:val="Sidebar-bullet"/>
                            <w:ind w:firstLine="0"/>
                            <w:rPr>
                              <w:lang w:val="en-US"/>
                            </w:rPr>
                          </w:pPr>
                        </w:p>
                        <w:p w14:paraId="52333BC8" w14:textId="77777777" w:rsidR="00187A19" w:rsidRDefault="00187A19" w:rsidP="00187A19">
                          <w:pPr>
                            <w:pStyle w:val="Sidebar-Heading1"/>
                          </w:pPr>
                          <w:r w:rsidRPr="00FF6C55">
                            <w:t>APSHOT</w:t>
                          </w:r>
                        </w:p>
                        <w:p w14:paraId="12894924" w14:textId="77777777" w:rsidR="00187A19" w:rsidRDefault="00187A19" w:rsidP="00187A19">
                          <w:pPr>
                            <w:pStyle w:val="Sidebar-Heading1"/>
                          </w:pPr>
                        </w:p>
                        <w:p w14:paraId="37C7A99E" w14:textId="77777777" w:rsidR="00187A19" w:rsidRDefault="00187A19" w:rsidP="00187A19">
                          <w:pPr>
                            <w:pStyle w:val="Sidebar-Heading2"/>
                          </w:pPr>
                          <w:r w:rsidRPr="00FF6C55">
                            <w:t>INDUSTR</w:t>
                          </w:r>
                          <w:r>
                            <w:t>Y EXPERTISE</w:t>
                          </w:r>
                        </w:p>
                        <w:p w14:paraId="01C2ED71" w14:textId="77777777" w:rsidR="00187A19" w:rsidRPr="00772AC8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fr-CA"/>
                            </w:rPr>
                          </w:pPr>
                          <w:r>
                            <w:rPr>
                              <w:lang w:val="en-US"/>
                            </w:rPr>
                            <w:t>User Access Management</w:t>
                          </w:r>
                        </w:p>
                        <w:p w14:paraId="2E1BAFC4" w14:textId="77777777" w:rsidR="00187A19" w:rsidRPr="003F7680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fr-CA"/>
                            </w:rPr>
                          </w:pPr>
                          <w:r>
                            <w:rPr>
                              <w:lang w:val="en-US"/>
                            </w:rPr>
                            <w:t>IBM Rational DOORS</w:t>
                          </w:r>
                        </w:p>
                        <w:p w14:paraId="7732B005" w14:textId="77777777" w:rsidR="00187A19" w:rsidRPr="00A87A3D" w:rsidRDefault="00187A19" w:rsidP="00187A19">
                          <w:pPr>
                            <w:pStyle w:val="Sidebar-bullet"/>
                            <w:ind w:firstLine="0"/>
                            <w:rPr>
                              <w:lang w:val="fr-CA"/>
                            </w:rPr>
                          </w:pPr>
                        </w:p>
                        <w:p w14:paraId="6E979B09" w14:textId="77777777" w:rsidR="00187A19" w:rsidRDefault="00187A19" w:rsidP="00187A19">
                          <w:pPr>
                            <w:pStyle w:val="Sidebar-bullet"/>
                            <w:ind w:left="0" w:firstLine="0"/>
                            <w:rPr>
                              <w:lang w:val="en-US"/>
                            </w:rPr>
                          </w:pPr>
                          <w:r w:rsidRPr="00A87A3D">
                            <w:t>TECHNICAL</w:t>
                          </w:r>
                          <w:r w:rsidRPr="00A87A3D">
                            <w:rPr>
                              <w:lang w:val="en-US"/>
                            </w:rPr>
                            <w:t xml:space="preserve"> SPECIALIZATIONS</w:t>
                          </w:r>
                        </w:p>
                        <w:p w14:paraId="4923A5C6" w14:textId="77777777" w:rsidR="00187A19" w:rsidRDefault="00187A19" w:rsidP="00187A19">
                          <w:pPr>
                            <w:pStyle w:val="Sidebar-bullet"/>
                            <w:ind w:left="0" w:firstLine="0"/>
                            <w:rPr>
                              <w:lang w:val="en-US"/>
                            </w:rPr>
                          </w:pPr>
                        </w:p>
                        <w:p w14:paraId="779B805B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Petroleum Refinery - Motor Spirit Block - Oil and Gas Downstream</w:t>
                          </w:r>
                        </w:p>
                        <w:p w14:paraId="239824B0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Tableau</w:t>
                          </w:r>
                        </w:p>
                        <w:p w14:paraId="1EC430B5" w14:textId="77777777" w:rsidR="00187A19" w:rsidRPr="00101688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Python</w:t>
                          </w:r>
                        </w:p>
                        <w:p w14:paraId="678D4F24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Microsoft  Office</w:t>
                          </w:r>
                          <w:proofErr w:type="gramEnd"/>
                        </w:p>
                        <w:p w14:paraId="33220B8B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Drilling – Oil and Gas Upstream</w:t>
                          </w:r>
                        </w:p>
                        <w:p w14:paraId="3C21A9D0" w14:textId="77777777" w:rsidR="00187A19" w:rsidRPr="00E87C94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Reservoir - Oil and Gas Upstream</w:t>
                          </w:r>
                        </w:p>
                        <w:p w14:paraId="727C73FD" w14:textId="77777777" w:rsidR="00187A19" w:rsidRPr="00E87C94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Production - Oil and Gas Upstream</w:t>
                          </w:r>
                        </w:p>
                        <w:p w14:paraId="2B7AB28A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Formation Evaluation - Oil and Gas Upstream</w:t>
                          </w:r>
                        </w:p>
                        <w:p w14:paraId="1D2014E7" w14:textId="77777777" w:rsidR="00187A19" w:rsidRDefault="00187A19" w:rsidP="00187A19">
                          <w:pPr>
                            <w:pStyle w:val="Sidebar-bullet"/>
                            <w:ind w:firstLine="0"/>
                            <w:rPr>
                              <w:lang w:val="en-US"/>
                            </w:rPr>
                          </w:pPr>
                        </w:p>
                        <w:p w14:paraId="72CEA14E" w14:textId="77777777" w:rsidR="00187A19" w:rsidRDefault="00187A19" w:rsidP="00187A19">
                          <w:pPr>
                            <w:pStyle w:val="Sidebar-Heading1"/>
                          </w:pPr>
                        </w:p>
                        <w:p w14:paraId="7C0F20CC" w14:textId="77777777" w:rsidR="00187A19" w:rsidRDefault="00187A19" w:rsidP="00187A19">
                          <w:pPr>
                            <w:pStyle w:val="Sidebar-Heading2"/>
                          </w:pPr>
                          <w:r w:rsidRPr="00FF6C55">
                            <w:t>INDUSTR</w:t>
                          </w:r>
                          <w:r>
                            <w:t>Y EXPERTISE</w:t>
                          </w:r>
                        </w:p>
                        <w:p w14:paraId="6B6A2EDD" w14:textId="77777777" w:rsidR="00187A19" w:rsidRPr="00772AC8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fr-CA"/>
                            </w:rPr>
                          </w:pPr>
                          <w:r>
                            <w:rPr>
                              <w:lang w:val="en-US"/>
                            </w:rPr>
                            <w:t>User Access Management</w:t>
                          </w:r>
                        </w:p>
                        <w:p w14:paraId="6394BEC2" w14:textId="77777777" w:rsidR="00187A19" w:rsidRPr="003F7680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fr-CA"/>
                            </w:rPr>
                          </w:pPr>
                          <w:r>
                            <w:rPr>
                              <w:lang w:val="en-US"/>
                            </w:rPr>
                            <w:t>IBM Rational DOORS</w:t>
                          </w:r>
                        </w:p>
                        <w:p w14:paraId="5C66F6A9" w14:textId="77777777" w:rsidR="00187A19" w:rsidRPr="00A87A3D" w:rsidRDefault="00187A19" w:rsidP="00187A19">
                          <w:pPr>
                            <w:pStyle w:val="Sidebar-bullet"/>
                            <w:ind w:firstLine="0"/>
                            <w:rPr>
                              <w:lang w:val="fr-CA"/>
                            </w:rPr>
                          </w:pPr>
                        </w:p>
                        <w:p w14:paraId="75119798" w14:textId="77777777" w:rsidR="00187A19" w:rsidRDefault="00187A19" w:rsidP="00187A19">
                          <w:pPr>
                            <w:pStyle w:val="Sidebar-bullet"/>
                            <w:ind w:left="0" w:firstLine="0"/>
                            <w:rPr>
                              <w:lang w:val="en-US"/>
                            </w:rPr>
                          </w:pPr>
                          <w:r w:rsidRPr="00A87A3D">
                            <w:t>TECHNICAL</w:t>
                          </w:r>
                          <w:r w:rsidRPr="00A87A3D">
                            <w:rPr>
                              <w:lang w:val="en-US"/>
                            </w:rPr>
                            <w:t xml:space="preserve"> SPECIALIZATIONS</w:t>
                          </w:r>
                        </w:p>
                        <w:p w14:paraId="3EF19921" w14:textId="77777777" w:rsidR="00187A19" w:rsidRDefault="00187A19" w:rsidP="00187A19">
                          <w:pPr>
                            <w:pStyle w:val="Sidebar-bullet"/>
                            <w:ind w:left="0" w:firstLine="0"/>
                            <w:rPr>
                              <w:lang w:val="en-US"/>
                            </w:rPr>
                          </w:pPr>
                        </w:p>
                        <w:p w14:paraId="558C6B04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Petroleum Refinery - Motor Spirit Block - Oil and Gas Downstream</w:t>
                          </w:r>
                        </w:p>
                        <w:p w14:paraId="06F2651A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Tableau</w:t>
                          </w:r>
                        </w:p>
                        <w:p w14:paraId="1C1D5876" w14:textId="77777777" w:rsidR="00187A19" w:rsidRPr="00101688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Python</w:t>
                          </w:r>
                        </w:p>
                        <w:p w14:paraId="2CD75B52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Microsoft  Office</w:t>
                          </w:r>
                          <w:proofErr w:type="gramEnd"/>
                        </w:p>
                        <w:p w14:paraId="5CD711F5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Drilling – Oil and Gas Upstream</w:t>
                          </w:r>
                        </w:p>
                        <w:p w14:paraId="41D8D48C" w14:textId="77777777" w:rsidR="00187A19" w:rsidRPr="00E87C94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Reservoir - Oil and Gas Upstream</w:t>
                          </w:r>
                        </w:p>
                        <w:p w14:paraId="365ED1F5" w14:textId="77777777" w:rsidR="00187A19" w:rsidRPr="00E87C94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Production - Oil and Gas Upstream</w:t>
                          </w:r>
                        </w:p>
                        <w:p w14:paraId="6EA96856" w14:textId="77777777" w:rsidR="00187A19" w:rsidRDefault="00187A19" w:rsidP="00575D77">
                          <w:pPr>
                            <w:pStyle w:val="Sidebar-bullet"/>
                            <w:numPr>
                              <w:ilvl w:val="0"/>
                              <w:numId w:val="4"/>
                            </w:numPr>
                            <w:ind w:left="374" w:hanging="23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Formation Evaluation - Oil and Gas Upstream</w:t>
                          </w:r>
                        </w:p>
                        <w:p w14:paraId="74149E41" w14:textId="77777777" w:rsidR="00187A19" w:rsidRDefault="00187A19" w:rsidP="00187A19">
                          <w:pPr>
                            <w:pStyle w:val="Sidebar-bullet"/>
                            <w:ind w:firstLine="0"/>
                            <w:rPr>
                              <w:lang w:val="en-US"/>
                            </w:rPr>
                          </w:pPr>
                        </w:p>
                        <w:p w14:paraId="56081CEC" w14:textId="77777777" w:rsidR="009178BA" w:rsidRPr="0040471B" w:rsidRDefault="009178BA" w:rsidP="002053DE">
                          <w:pPr>
                            <w:pStyle w:val="CV-Title"/>
                            <w:rPr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44450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788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.3pt;margin-top:138pt;width:162pt;height:597.6pt;z-index:251661311;visibility:visible;mso-wrap-style:square;mso-width-percent:0;mso-height-percent:0;mso-wrap-distance-left:18pt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" filled="f" stroked="f">
              <v:textbox inset="0,35pt,0,0">
                <w:txbxContent>
                  <w:p w14:paraId="29B59EBB" w14:textId="0835D3FF" w:rsidR="00E23E16" w:rsidRPr="001D293D" w:rsidRDefault="00F223D0" w:rsidP="001D293D">
                    <w:pPr>
                      <w:pStyle w:val="CV-Title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5EC4BC" wp14:editId="2565FF82">
                          <wp:extent cx="1034415" cy="1064895"/>
                          <wp:effectExtent l="0" t="0" r="0" b="1905"/>
                          <wp:docPr id="8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34415" cy="1064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BA23E9A" w14:textId="79BED9C7" w:rsidR="00187A19" w:rsidRPr="007B57A7" w:rsidRDefault="00187A19" w:rsidP="00187A19">
                    <w:pPr>
                      <w:pStyle w:val="Sidebar-Heading1"/>
                      <w:rPr>
                        <w:color w:val="000000" w:themeColor="text1"/>
                      </w:rPr>
                    </w:pPr>
                    <w:r w:rsidRPr="007B57A7">
                      <w:rPr>
                        <w:color w:val="000000" w:themeColor="text1"/>
                      </w:rPr>
                      <w:t>EXPERIENCE</w:t>
                    </w:r>
                  </w:p>
                  <w:p w14:paraId="52B38361" w14:textId="2AC43423" w:rsidR="005B6101" w:rsidRDefault="00187A19" w:rsidP="005B6101">
                    <w:pPr>
                      <w:pStyle w:val="Sidebar-Heading1"/>
                      <w:rPr>
                        <w:color w:val="000000" w:themeColor="text1"/>
                      </w:rPr>
                    </w:pPr>
                    <w:r w:rsidRPr="007B57A7">
                      <w:rPr>
                        <w:color w:val="000000" w:themeColor="text1"/>
                      </w:rPr>
                      <w:t>SNAPSHOT</w:t>
                    </w:r>
                  </w:p>
                  <w:p w14:paraId="5685757F" w14:textId="77777777" w:rsidR="001D293D" w:rsidRPr="007B57A7" w:rsidRDefault="001D293D" w:rsidP="005B6101">
                    <w:pPr>
                      <w:pStyle w:val="Sidebar-Heading1"/>
                      <w:rPr>
                        <w:color w:val="000000" w:themeColor="text1"/>
                      </w:rPr>
                    </w:pPr>
                  </w:p>
                  <w:p w14:paraId="05C47D90" w14:textId="00250AE5" w:rsidR="005B6101" w:rsidRPr="001C393F" w:rsidRDefault="001C393F" w:rsidP="00187A19">
                    <w:pPr>
                      <w:pStyle w:val="Sidebar-Heading1"/>
                      <w:rPr>
                        <w:rFonts w:asciiTheme="minorHAnsi" w:eastAsiaTheme="minorHAnsi" w:hAnsiTheme="minorHAnsi" w:cstheme="minorBidi"/>
                        <w:caps w:val="0"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1C393F">
                      <w:rPr>
                        <w:rFonts w:asciiTheme="minorHAnsi" w:eastAsiaTheme="minorHAnsi" w:hAnsiTheme="minorHAnsi" w:cstheme="minorBidi"/>
                        <w:caps w:val="0"/>
                        <w:color w:val="000000" w:themeColor="text1"/>
                        <w:sz w:val="20"/>
                        <w:szCs w:val="20"/>
                        <w:lang w:val="en-US"/>
                      </w:rPr>
                      <w:t>INDUSTRY EXPERTISE</w:t>
                    </w:r>
                    <w:r>
                      <w:rPr>
                        <w:rFonts w:asciiTheme="minorHAnsi" w:eastAsiaTheme="minorHAnsi" w:hAnsiTheme="minorHAnsi" w:cstheme="minorBidi"/>
                        <w:caps w:val="0"/>
                        <w:color w:val="000000" w:themeColor="text1"/>
                        <w:sz w:val="20"/>
                        <w:szCs w:val="20"/>
                        <w:lang w:val="en-US"/>
                      </w:rPr>
                      <w:t>:</w:t>
                    </w:r>
                  </w:p>
                  <w:p w14:paraId="00DD2029" w14:textId="77777777" w:rsidR="004E568C" w:rsidRPr="001D293D" w:rsidRDefault="004E568C" w:rsidP="004E568C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b/>
                        <w:bCs/>
                        <w:caps/>
                        <w:szCs w:val="18"/>
                      </w:rPr>
                    </w:pPr>
                    <w:r w:rsidRPr="001D293D">
                      <w:rPr>
                        <w:szCs w:val="18"/>
                      </w:rPr>
                      <w:t>Business Analysis &amp; Process Optimization (Aftersales &amp; Dealer Operations).</w:t>
                    </w:r>
                  </w:p>
                  <w:p w14:paraId="0B1F27BD" w14:textId="428E96CC" w:rsidR="004E568C" w:rsidRPr="001D293D" w:rsidRDefault="004E568C" w:rsidP="004E568C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b/>
                        <w:bCs/>
                        <w:caps/>
                        <w:szCs w:val="18"/>
                      </w:rPr>
                    </w:pPr>
                    <w:r w:rsidRPr="001D293D">
                      <w:rPr>
                        <w:szCs w:val="18"/>
                      </w:rPr>
                      <w:t>Automation &amp; Workflow Improvement</w:t>
                    </w:r>
                  </w:p>
                  <w:p w14:paraId="676DD73C" w14:textId="39A737AB" w:rsidR="004E568C" w:rsidRPr="001D293D" w:rsidRDefault="004E568C" w:rsidP="004E568C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b/>
                        <w:bCs/>
                        <w:caps/>
                        <w:szCs w:val="18"/>
                      </w:rPr>
                    </w:pPr>
                    <w:r w:rsidRPr="001D293D">
                      <w:rPr>
                        <w:szCs w:val="18"/>
                      </w:rPr>
                      <w:t>Requirement Elicitation &amp; Lifecycle Management</w:t>
                    </w:r>
                  </w:p>
                  <w:p w14:paraId="67AEF519" w14:textId="12A19275" w:rsidR="004E568C" w:rsidRPr="001D293D" w:rsidRDefault="004E568C" w:rsidP="004E568C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b/>
                        <w:bCs/>
                        <w:caps/>
                        <w:szCs w:val="18"/>
                      </w:rPr>
                    </w:pPr>
                    <w:r w:rsidRPr="001D293D">
                      <w:rPr>
                        <w:szCs w:val="18"/>
                      </w:rPr>
                      <w:t>Stakeholder Collaboration &amp; Cross-Functional Coordination</w:t>
                    </w:r>
                  </w:p>
                  <w:p w14:paraId="5FAD4431" w14:textId="77777777" w:rsidR="004E568C" w:rsidRPr="001D293D" w:rsidRDefault="004E568C" w:rsidP="004E568C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b/>
                        <w:bCs/>
                        <w:caps/>
                        <w:szCs w:val="18"/>
                      </w:rPr>
                    </w:pPr>
                    <w:r w:rsidRPr="001D293D">
                      <w:rPr>
                        <w:szCs w:val="18"/>
                      </w:rPr>
                      <w:t>User Acceptance Testing (UAT) &amp; Quality Assurance</w:t>
                    </w:r>
                    <w:r w:rsidRPr="001D293D">
                      <w:rPr>
                        <w:szCs w:val="18"/>
                      </w:rPr>
                      <w:br/>
                      <w:t>Access Management &amp; Compliance</w:t>
                    </w:r>
                  </w:p>
                  <w:p w14:paraId="59159305" w14:textId="29F1D9AB" w:rsidR="001C393F" w:rsidRPr="001D293D" w:rsidRDefault="004E568C" w:rsidP="004E568C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b/>
                        <w:bCs/>
                        <w:caps/>
                        <w:szCs w:val="18"/>
                      </w:rPr>
                    </w:pPr>
                    <w:r w:rsidRPr="001D293D">
                      <w:rPr>
                        <w:szCs w:val="18"/>
                      </w:rPr>
                      <w:t>Cloud-Based Solutions for Business Process Optimization</w:t>
                    </w:r>
                    <w:r w:rsidRPr="001D293D">
                      <w:rPr>
                        <w:b/>
                        <w:bCs/>
                        <w:caps/>
                        <w:szCs w:val="18"/>
                      </w:rPr>
                      <w:t>.</w:t>
                    </w:r>
                  </w:p>
                  <w:p w14:paraId="64C02FC6" w14:textId="77777777" w:rsidR="000952C5" w:rsidRPr="001D293D" w:rsidRDefault="001C393F" w:rsidP="00E421D6">
                    <w:pPr>
                      <w:pStyle w:val="Sidebar-Heading1"/>
                      <w:jc w:val="both"/>
                      <w:rPr>
                        <w:rFonts w:asciiTheme="minorHAnsi" w:eastAsiaTheme="minorHAnsi" w:hAnsiTheme="minorHAnsi" w:cstheme="minorBidi"/>
                        <w:caps w:val="0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1D293D">
                      <w:rPr>
                        <w:rFonts w:asciiTheme="minorHAnsi" w:eastAsiaTheme="minorHAnsi" w:hAnsiTheme="minorHAnsi" w:cstheme="minorBidi"/>
                        <w:caps w:val="0"/>
                        <w:color w:val="000000" w:themeColor="text1"/>
                        <w:sz w:val="18"/>
                        <w:szCs w:val="18"/>
                        <w:lang w:val="en-US"/>
                      </w:rPr>
                      <w:t>TECHNICAL SPECIALIZATIONS:</w:t>
                    </w:r>
                  </w:p>
                  <w:p w14:paraId="35734127" w14:textId="239188BA" w:rsidR="000952C5" w:rsidRPr="001D293D" w:rsidRDefault="000952C5" w:rsidP="000952C5">
                    <w:pPr>
                      <w:pStyle w:val="ListParagraph"/>
                      <w:numPr>
                        <w:ilvl w:val="0"/>
                        <w:numId w:val="11"/>
                      </w:numPr>
                      <w:rPr>
                        <w:b/>
                        <w:bCs/>
                        <w:caps/>
                        <w:szCs w:val="18"/>
                      </w:rPr>
                    </w:pPr>
                    <w:r w:rsidRPr="001D293D">
                      <w:rPr>
                        <w:szCs w:val="18"/>
                      </w:rPr>
                      <w:t>Python (Automation &amp; Data Processing)</w:t>
                    </w:r>
                  </w:p>
                  <w:p w14:paraId="4309F085" w14:textId="70DBDB46" w:rsidR="000952C5" w:rsidRPr="001D293D" w:rsidRDefault="000952C5" w:rsidP="000952C5">
                    <w:pPr>
                      <w:pStyle w:val="ListParagraph"/>
                      <w:numPr>
                        <w:ilvl w:val="0"/>
                        <w:numId w:val="11"/>
                      </w:numPr>
                      <w:rPr>
                        <w:b/>
                        <w:bCs/>
                        <w:caps/>
                        <w:szCs w:val="18"/>
                      </w:rPr>
                    </w:pPr>
                    <w:r w:rsidRPr="001D293D">
                      <w:rPr>
                        <w:szCs w:val="18"/>
                      </w:rPr>
                      <w:t>JIRA (Agile &amp; Project Management)</w:t>
                    </w:r>
                  </w:p>
                  <w:p w14:paraId="5A6E51CC" w14:textId="5E3FBE2E" w:rsidR="000952C5" w:rsidRPr="001D293D" w:rsidRDefault="000952C5" w:rsidP="000952C5">
                    <w:pPr>
                      <w:pStyle w:val="ListParagraph"/>
                      <w:numPr>
                        <w:ilvl w:val="0"/>
                        <w:numId w:val="11"/>
                      </w:numPr>
                      <w:rPr>
                        <w:b/>
                        <w:bCs/>
                        <w:caps/>
                        <w:szCs w:val="18"/>
                      </w:rPr>
                    </w:pPr>
                    <w:r w:rsidRPr="001D293D">
                      <w:rPr>
                        <w:szCs w:val="18"/>
                      </w:rPr>
                      <w:t>DMS &amp; Aftersales Platforms</w:t>
                    </w:r>
                  </w:p>
                  <w:p w14:paraId="32BAE244" w14:textId="31AA14D1" w:rsidR="000952C5" w:rsidRPr="001D293D" w:rsidRDefault="000952C5" w:rsidP="000952C5">
                    <w:pPr>
                      <w:pStyle w:val="ListParagraph"/>
                      <w:numPr>
                        <w:ilvl w:val="0"/>
                        <w:numId w:val="11"/>
                      </w:numPr>
                      <w:rPr>
                        <w:szCs w:val="18"/>
                      </w:rPr>
                    </w:pPr>
                    <w:r w:rsidRPr="001D293D">
                      <w:rPr>
                        <w:szCs w:val="18"/>
                      </w:rPr>
                      <w:t>Axure, Balsamiq &amp; MS Visio (Prototyping &amp; Process Mapping)</w:t>
                    </w:r>
                  </w:p>
                  <w:p w14:paraId="5A01E5D6" w14:textId="5FB09422" w:rsidR="000952C5" w:rsidRPr="001D293D" w:rsidRDefault="00F223D0" w:rsidP="00F223D0">
                    <w:pPr>
                      <w:pStyle w:val="ListParagraph"/>
                      <w:numPr>
                        <w:ilvl w:val="0"/>
                        <w:numId w:val="11"/>
                      </w:numPr>
                      <w:rPr>
                        <w:szCs w:val="18"/>
                      </w:rPr>
                    </w:pPr>
                    <w:r w:rsidRPr="00E971C8">
                      <w:rPr>
                        <w:szCs w:val="18"/>
                      </w:rPr>
                      <w:t>SQL, Power BI &amp; Excel</w:t>
                    </w:r>
                    <w:r w:rsidRPr="001D293D">
                      <w:rPr>
                        <w:szCs w:val="18"/>
                      </w:rPr>
                      <w:t xml:space="preserve"> (Data Analysis &amp; Reporting)</w:t>
                    </w:r>
                  </w:p>
                  <w:p w14:paraId="56AA8824" w14:textId="5FE10E2A" w:rsidR="001D293D" w:rsidRPr="000952C5" w:rsidRDefault="000952C5" w:rsidP="001D293D">
                    <w:pPr>
                      <w:pStyle w:val="ListParagraph"/>
                    </w:pPr>
                    <w:r w:rsidRPr="001D293D">
                      <w:rPr>
                        <w:szCs w:val="18"/>
                      </w:rPr>
                      <w:br/>
                    </w:r>
                  </w:p>
                  <w:p w14:paraId="6412F95A" w14:textId="4D1C2DB7" w:rsidR="007F454A" w:rsidRDefault="000952C5" w:rsidP="004E568C">
                    <w:pPr>
                      <w:pStyle w:val="Sidebar-Heading1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0952C5">
                      <w:rPr>
                        <w:rFonts w:eastAsiaTheme="minorHAnsi"/>
                        <w:lang w:val="en-US"/>
                      </w:rPr>
                      <w:t>Computing (AWS, Azure)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br/>
                    </w:r>
                    <w:r w:rsidRPr="000952C5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t xml:space="preserve"> Python (Automation &amp; Data Processing)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br/>
                    </w:r>
                    <w:r w:rsidRPr="000952C5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t xml:space="preserve"> JIRA (Agile &amp; Project Management)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br/>
                    </w:r>
                    <w:r w:rsidRPr="000952C5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t xml:space="preserve"> Dealer Management Systems (DMS) &amp; Aftersales Platforms </w:t>
                    </w:r>
                    <w:r w:rsidRPr="000952C5">
                      <w:rPr>
                        <w:rFonts w:eastAsiaTheme="minorHAnsi"/>
                        <w:i/>
                        <w:iCs/>
                        <w:lang w:val="en-US"/>
                      </w:rPr>
                      <w:t>(if applicable)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br/>
                    </w:r>
                    <w:r w:rsidRPr="000952C5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t xml:space="preserve"> Axure &amp; Balsamiq (Wireframing &amp; Prototyping)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br/>
                    </w:r>
                    <w:r w:rsidRPr="000952C5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t xml:space="preserve"> MS Visio (Process Mapping &amp; Business Workflows)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br/>
                    </w:r>
                    <w:r w:rsidRPr="000952C5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t xml:space="preserve"> SQL &amp; Power BI (Data Analysis &amp; Reporting)</w:t>
                    </w:r>
                    <w:r w:rsidRPr="000952C5">
                      <w:rPr>
                        <w:rFonts w:ascii="Segoe UI Emoji" w:eastAsiaTheme="minorHAnsi" w:hAnsi="Segoe UI Emoji" w:cs="Segoe UI Emoji"/>
                        <w:b w:val="0"/>
                        <w:bCs w:val="0"/>
                        <w:caps w:val="0"/>
                        <w:color w:val="auto"/>
                        <w:sz w:val="18"/>
                        <w:szCs w:val="22"/>
                        <w:lang w:val="en-US"/>
                      </w:rPr>
                      <w:t xml:space="preserve"> </w:t>
                    </w:r>
                    <w:r w:rsidRPr="000952C5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t xml:space="preserve"> Cloud Computing (AWS, Azure)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br/>
                    </w:r>
                    <w:r w:rsidRPr="000952C5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t xml:space="preserve"> Python (Automation &amp; Data Processing)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br/>
                    </w:r>
                    <w:r w:rsidRPr="000952C5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t xml:space="preserve"> JIRA (Agile &amp; Project Management)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br/>
                    </w:r>
                    <w:r w:rsidRPr="000952C5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t xml:space="preserve"> Dealer Management Systems (DMS) &amp; Aftersales Platforms </w:t>
                    </w:r>
                    <w:r w:rsidRPr="000952C5">
                      <w:rPr>
                        <w:rFonts w:eastAsiaTheme="minorHAnsi"/>
                        <w:i/>
                        <w:iCs/>
                        <w:lang w:val="en-US"/>
                      </w:rPr>
                      <w:t>(if applicable)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br/>
                    </w:r>
                    <w:r w:rsidRPr="000952C5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t xml:space="preserve"> Axure &amp; Balsamiq (Wireframing &amp; Prototyping)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br/>
                    </w:r>
                    <w:r w:rsidRPr="000952C5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t xml:space="preserve"> MS Visio (Process Mapping &amp; Business Workflows)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br/>
                    </w:r>
                    <w:r w:rsidRPr="000952C5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Pr="000952C5">
                      <w:rPr>
                        <w:rFonts w:eastAsiaTheme="minorHAnsi"/>
                        <w:lang w:val="en-US"/>
                      </w:rPr>
                      <w:t xml:space="preserve"> SQL &amp; Power BI (Data Analysis &amp; Reporting)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>oud Computing (AWS, Azure)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br/>
                    </w:r>
                    <w:r w:rsidR="004E568C" w:rsidRPr="004E568C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 xml:space="preserve"> Python (Automation &amp; Data Processing)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br/>
                    </w:r>
                    <w:r w:rsidR="004E568C" w:rsidRPr="004E568C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 xml:space="preserve"> JIRA (Agile &amp; Project Management)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br/>
                    </w:r>
                    <w:r w:rsidR="004E568C" w:rsidRPr="004E568C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 xml:space="preserve"> Dealer Management Systems (DMS) &amp; Aftersales Platforms </w:t>
                    </w:r>
                    <w:r w:rsidR="004E568C" w:rsidRPr="004E568C">
                      <w:rPr>
                        <w:rFonts w:eastAsiaTheme="minorHAnsi"/>
                        <w:i/>
                        <w:iCs/>
                        <w:lang w:val="en-US"/>
                      </w:rPr>
                      <w:t>(if applicable)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br/>
                    </w:r>
                    <w:r w:rsidR="004E568C" w:rsidRPr="004E568C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 xml:space="preserve"> Axure &amp; Balsamiq (Wireframing &amp; Prototyping)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br/>
                    </w:r>
                    <w:r w:rsidR="004E568C" w:rsidRPr="004E568C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 xml:space="preserve"> MS Visio (Process Mapping &amp; Business Workflows)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br/>
                    </w:r>
                    <w:r w:rsidR="004E568C" w:rsidRPr="004E568C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 xml:space="preserve"> SQL &amp; Power BI (Data Analysis &amp; Reporting)mputing (AWS, Azure)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br/>
                    </w:r>
                    <w:r w:rsidR="004E568C" w:rsidRPr="004E568C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 xml:space="preserve"> Python (Automation &amp; Data Processing)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br/>
                    </w:r>
                    <w:r w:rsidR="004E568C" w:rsidRPr="004E568C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 xml:space="preserve"> JIRA (Agile &amp; Project Management)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br/>
                    </w:r>
                    <w:r w:rsidR="004E568C" w:rsidRPr="004E568C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 xml:space="preserve"> Dealer Management Systems (DMS) &amp; Aftersales Platforms </w:t>
                    </w:r>
                    <w:r w:rsidR="004E568C" w:rsidRPr="004E568C">
                      <w:rPr>
                        <w:rFonts w:eastAsiaTheme="minorHAnsi"/>
                        <w:i/>
                        <w:iCs/>
                        <w:lang w:val="en-US"/>
                      </w:rPr>
                      <w:t>(if applicable)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br/>
                    </w:r>
                    <w:r w:rsidR="004E568C" w:rsidRPr="004E568C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 xml:space="preserve"> Axure &amp; Balsamiq (Wireframing &amp; Prototyping)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br/>
                    </w:r>
                    <w:r w:rsidR="004E568C" w:rsidRPr="004E568C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 xml:space="preserve"> MS Visio (Process Mapping &amp; Business Workflows)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br/>
                    </w:r>
                    <w:r w:rsidR="004E568C" w:rsidRPr="004E568C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 xml:space="preserve"> SQL &amp; Power BI (Data Analysis &amp; Reporting)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br/>
                    </w:r>
                    <w:r w:rsidR="004E568C" w:rsidRPr="004E568C">
                      <w:rPr>
                        <w:rFonts w:ascii="Segoe UI Emoji" w:eastAsiaTheme="minorHAnsi" w:hAnsi="Segoe UI Emoji" w:cs="Segoe UI Emoji"/>
                        <w:lang w:val="en-US"/>
                      </w:rPr>
                      <w:t>✅</w:t>
                    </w:r>
                    <w:r w:rsidR="004E568C" w:rsidRPr="004E568C">
                      <w:rPr>
                        <w:rFonts w:eastAsiaTheme="minorHAnsi"/>
                        <w:lang w:val="en-US"/>
                      </w:rPr>
                      <w:t xml:space="preserve"> Advanced Excel &amp; Microsoft Office</w:t>
                    </w:r>
                    <w:r w:rsidR="004E568C" w:rsidRPr="004E568C">
                      <w:rPr>
                        <w:rFonts w:eastAsiaTheme="minorHAnsi"/>
                      </w:rPr>
                      <w:t>ns for Business Process Optimization.</w:t>
                    </w:r>
                  </w:p>
                  <w:p w14:paraId="7B1170CF" w14:textId="77777777" w:rsidR="00187A19" w:rsidRPr="00FF6C55" w:rsidRDefault="00187A19" w:rsidP="007F454A">
                    <w:pPr>
                      <w:pStyle w:val="Sidebar-Heading1"/>
                      <w:ind w:left="360"/>
                    </w:pPr>
                    <w:r w:rsidRPr="00FF6C55">
                      <w:t>SN</w:t>
                    </w:r>
                    <w:r w:rsidRPr="00187A19">
                      <w:t xml:space="preserve"> </w:t>
                    </w:r>
                    <w:r w:rsidRPr="00FF6C55">
                      <w:t>EXPERIENCE</w:t>
                    </w:r>
                  </w:p>
                  <w:p w14:paraId="6721A046" w14:textId="77777777" w:rsidR="00187A19" w:rsidRDefault="00187A19" w:rsidP="00187A19">
                    <w:pPr>
                      <w:pStyle w:val="Sidebar-Heading1"/>
                    </w:pPr>
                    <w:r w:rsidRPr="00FF6C55">
                      <w:t>SNAPSHOT</w:t>
                    </w:r>
                  </w:p>
                  <w:p w14:paraId="100E7D91" w14:textId="77777777" w:rsidR="00187A19" w:rsidRDefault="00187A19" w:rsidP="00187A19">
                    <w:pPr>
                      <w:pStyle w:val="Sidebar-Heading1"/>
                    </w:pPr>
                  </w:p>
                  <w:p w14:paraId="16F3D8E1" w14:textId="77777777" w:rsidR="00187A19" w:rsidRDefault="00187A19" w:rsidP="00187A19">
                    <w:pPr>
                      <w:pStyle w:val="Sidebar-Heading2"/>
                    </w:pPr>
                    <w:r w:rsidRPr="00FF6C55">
                      <w:t>INDUSTR</w:t>
                    </w:r>
                    <w:r>
                      <w:t>Y EXPERTISE</w:t>
                    </w:r>
                  </w:p>
                  <w:p w14:paraId="23D3E1DE" w14:textId="77777777" w:rsidR="00187A19" w:rsidRPr="00772AC8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fr-CA"/>
                      </w:rPr>
                    </w:pPr>
                    <w:r>
                      <w:rPr>
                        <w:lang w:val="en-US"/>
                      </w:rPr>
                      <w:t>User Access Management</w:t>
                    </w:r>
                  </w:p>
                  <w:p w14:paraId="128CC8FC" w14:textId="77777777" w:rsidR="00187A19" w:rsidRPr="003F7680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fr-CA"/>
                      </w:rPr>
                    </w:pPr>
                    <w:r>
                      <w:rPr>
                        <w:lang w:val="en-US"/>
                      </w:rPr>
                      <w:t>IBM Rational DOORS</w:t>
                    </w:r>
                  </w:p>
                  <w:p w14:paraId="3E071C07" w14:textId="77777777" w:rsidR="00187A19" w:rsidRPr="00A87A3D" w:rsidRDefault="00187A19" w:rsidP="00187A19">
                    <w:pPr>
                      <w:pStyle w:val="Sidebar-bullet"/>
                      <w:ind w:firstLine="0"/>
                      <w:rPr>
                        <w:lang w:val="fr-CA"/>
                      </w:rPr>
                    </w:pPr>
                  </w:p>
                  <w:p w14:paraId="31CB0007" w14:textId="77777777" w:rsidR="00187A19" w:rsidRDefault="00187A19" w:rsidP="00187A19">
                    <w:pPr>
                      <w:pStyle w:val="Sidebar-bullet"/>
                      <w:ind w:left="0" w:firstLine="0"/>
                      <w:rPr>
                        <w:lang w:val="en-US"/>
                      </w:rPr>
                    </w:pPr>
                    <w:r w:rsidRPr="00A87A3D">
                      <w:t>TECHNICAL</w:t>
                    </w:r>
                    <w:r w:rsidRPr="00A87A3D">
                      <w:rPr>
                        <w:lang w:val="en-US"/>
                      </w:rPr>
                      <w:t xml:space="preserve"> SPECIALIZATIONS</w:t>
                    </w:r>
                  </w:p>
                  <w:p w14:paraId="53CCCAF5" w14:textId="77777777" w:rsidR="00187A19" w:rsidRDefault="00187A19" w:rsidP="00187A19">
                    <w:pPr>
                      <w:pStyle w:val="Sidebar-bullet"/>
                      <w:ind w:left="0" w:firstLine="0"/>
                      <w:rPr>
                        <w:lang w:val="en-US"/>
                      </w:rPr>
                    </w:pPr>
                  </w:p>
                  <w:p w14:paraId="7292FE9B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Petroleum Refinery - Motor Spirit Block - Oil and Gas Downstream</w:t>
                    </w:r>
                  </w:p>
                  <w:p w14:paraId="0C3E65D7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Tableau</w:t>
                    </w:r>
                  </w:p>
                  <w:p w14:paraId="50D5A160" w14:textId="77777777" w:rsidR="00187A19" w:rsidRPr="00101688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Python</w:t>
                    </w:r>
                  </w:p>
                  <w:p w14:paraId="2E9CC986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Microsoft  Office</w:t>
                    </w:r>
                    <w:proofErr w:type="gramEnd"/>
                  </w:p>
                  <w:p w14:paraId="4FEBF7DD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Drilling – Oil and Gas Upstream</w:t>
                    </w:r>
                  </w:p>
                  <w:p w14:paraId="2A90BF7D" w14:textId="77777777" w:rsidR="00187A19" w:rsidRPr="00E87C94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Reservoir - Oil and Gas Upstream</w:t>
                    </w:r>
                  </w:p>
                  <w:p w14:paraId="0E0EEEF6" w14:textId="77777777" w:rsidR="00187A19" w:rsidRPr="00E87C94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Production - Oil and Gas Upstream</w:t>
                    </w:r>
                  </w:p>
                  <w:p w14:paraId="6DF210F5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Formation Evaluation - Oil and Gas Upstream</w:t>
                    </w:r>
                  </w:p>
                  <w:p w14:paraId="7A816CAE" w14:textId="77777777" w:rsidR="00187A19" w:rsidRDefault="00187A19" w:rsidP="00187A19">
                    <w:pPr>
                      <w:pStyle w:val="Sidebar-bullet"/>
                      <w:ind w:firstLine="0"/>
                      <w:rPr>
                        <w:lang w:val="en-US"/>
                      </w:rPr>
                    </w:pPr>
                  </w:p>
                  <w:p w14:paraId="52333BC8" w14:textId="77777777" w:rsidR="00187A19" w:rsidRDefault="00187A19" w:rsidP="00187A19">
                    <w:pPr>
                      <w:pStyle w:val="Sidebar-Heading1"/>
                    </w:pPr>
                    <w:r w:rsidRPr="00FF6C55">
                      <w:t>APSHOT</w:t>
                    </w:r>
                  </w:p>
                  <w:p w14:paraId="12894924" w14:textId="77777777" w:rsidR="00187A19" w:rsidRDefault="00187A19" w:rsidP="00187A19">
                    <w:pPr>
                      <w:pStyle w:val="Sidebar-Heading1"/>
                    </w:pPr>
                  </w:p>
                  <w:p w14:paraId="37C7A99E" w14:textId="77777777" w:rsidR="00187A19" w:rsidRDefault="00187A19" w:rsidP="00187A19">
                    <w:pPr>
                      <w:pStyle w:val="Sidebar-Heading2"/>
                    </w:pPr>
                    <w:r w:rsidRPr="00FF6C55">
                      <w:t>INDUSTR</w:t>
                    </w:r>
                    <w:r>
                      <w:t>Y EXPERTISE</w:t>
                    </w:r>
                  </w:p>
                  <w:p w14:paraId="01C2ED71" w14:textId="77777777" w:rsidR="00187A19" w:rsidRPr="00772AC8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fr-CA"/>
                      </w:rPr>
                    </w:pPr>
                    <w:r>
                      <w:rPr>
                        <w:lang w:val="en-US"/>
                      </w:rPr>
                      <w:t>User Access Management</w:t>
                    </w:r>
                  </w:p>
                  <w:p w14:paraId="2E1BAFC4" w14:textId="77777777" w:rsidR="00187A19" w:rsidRPr="003F7680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fr-CA"/>
                      </w:rPr>
                    </w:pPr>
                    <w:r>
                      <w:rPr>
                        <w:lang w:val="en-US"/>
                      </w:rPr>
                      <w:t>IBM Rational DOORS</w:t>
                    </w:r>
                  </w:p>
                  <w:p w14:paraId="7732B005" w14:textId="77777777" w:rsidR="00187A19" w:rsidRPr="00A87A3D" w:rsidRDefault="00187A19" w:rsidP="00187A19">
                    <w:pPr>
                      <w:pStyle w:val="Sidebar-bullet"/>
                      <w:ind w:firstLine="0"/>
                      <w:rPr>
                        <w:lang w:val="fr-CA"/>
                      </w:rPr>
                    </w:pPr>
                  </w:p>
                  <w:p w14:paraId="6E979B09" w14:textId="77777777" w:rsidR="00187A19" w:rsidRDefault="00187A19" w:rsidP="00187A19">
                    <w:pPr>
                      <w:pStyle w:val="Sidebar-bullet"/>
                      <w:ind w:left="0" w:firstLine="0"/>
                      <w:rPr>
                        <w:lang w:val="en-US"/>
                      </w:rPr>
                    </w:pPr>
                    <w:r w:rsidRPr="00A87A3D">
                      <w:t>TECHNICAL</w:t>
                    </w:r>
                    <w:r w:rsidRPr="00A87A3D">
                      <w:rPr>
                        <w:lang w:val="en-US"/>
                      </w:rPr>
                      <w:t xml:space="preserve"> SPECIALIZATIONS</w:t>
                    </w:r>
                  </w:p>
                  <w:p w14:paraId="4923A5C6" w14:textId="77777777" w:rsidR="00187A19" w:rsidRDefault="00187A19" w:rsidP="00187A19">
                    <w:pPr>
                      <w:pStyle w:val="Sidebar-bullet"/>
                      <w:ind w:left="0" w:firstLine="0"/>
                      <w:rPr>
                        <w:lang w:val="en-US"/>
                      </w:rPr>
                    </w:pPr>
                  </w:p>
                  <w:p w14:paraId="779B805B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Petroleum Refinery - Motor Spirit Block - Oil and Gas Downstream</w:t>
                    </w:r>
                  </w:p>
                  <w:p w14:paraId="239824B0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Tableau</w:t>
                    </w:r>
                  </w:p>
                  <w:p w14:paraId="1EC430B5" w14:textId="77777777" w:rsidR="00187A19" w:rsidRPr="00101688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Python</w:t>
                    </w:r>
                  </w:p>
                  <w:p w14:paraId="678D4F24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Microsoft  Office</w:t>
                    </w:r>
                    <w:proofErr w:type="gramEnd"/>
                  </w:p>
                  <w:p w14:paraId="33220B8B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Drilling – Oil and Gas Upstream</w:t>
                    </w:r>
                  </w:p>
                  <w:p w14:paraId="3C21A9D0" w14:textId="77777777" w:rsidR="00187A19" w:rsidRPr="00E87C94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Reservoir - Oil and Gas Upstream</w:t>
                    </w:r>
                  </w:p>
                  <w:p w14:paraId="727C73FD" w14:textId="77777777" w:rsidR="00187A19" w:rsidRPr="00E87C94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Production - Oil and Gas Upstream</w:t>
                    </w:r>
                  </w:p>
                  <w:p w14:paraId="2B7AB28A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Formation Evaluation - Oil and Gas Upstream</w:t>
                    </w:r>
                  </w:p>
                  <w:p w14:paraId="1D2014E7" w14:textId="77777777" w:rsidR="00187A19" w:rsidRDefault="00187A19" w:rsidP="00187A19">
                    <w:pPr>
                      <w:pStyle w:val="Sidebar-bullet"/>
                      <w:ind w:firstLine="0"/>
                      <w:rPr>
                        <w:lang w:val="en-US"/>
                      </w:rPr>
                    </w:pPr>
                  </w:p>
                  <w:p w14:paraId="72CEA14E" w14:textId="77777777" w:rsidR="00187A19" w:rsidRDefault="00187A19" w:rsidP="00187A19">
                    <w:pPr>
                      <w:pStyle w:val="Sidebar-Heading1"/>
                    </w:pPr>
                  </w:p>
                  <w:p w14:paraId="7C0F20CC" w14:textId="77777777" w:rsidR="00187A19" w:rsidRDefault="00187A19" w:rsidP="00187A19">
                    <w:pPr>
                      <w:pStyle w:val="Sidebar-Heading2"/>
                    </w:pPr>
                    <w:r w:rsidRPr="00FF6C55">
                      <w:t>INDUSTR</w:t>
                    </w:r>
                    <w:r>
                      <w:t>Y EXPERTISE</w:t>
                    </w:r>
                  </w:p>
                  <w:p w14:paraId="6B6A2EDD" w14:textId="77777777" w:rsidR="00187A19" w:rsidRPr="00772AC8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fr-CA"/>
                      </w:rPr>
                    </w:pPr>
                    <w:r>
                      <w:rPr>
                        <w:lang w:val="en-US"/>
                      </w:rPr>
                      <w:t>User Access Management</w:t>
                    </w:r>
                  </w:p>
                  <w:p w14:paraId="6394BEC2" w14:textId="77777777" w:rsidR="00187A19" w:rsidRPr="003F7680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fr-CA"/>
                      </w:rPr>
                    </w:pPr>
                    <w:r>
                      <w:rPr>
                        <w:lang w:val="en-US"/>
                      </w:rPr>
                      <w:t>IBM Rational DOORS</w:t>
                    </w:r>
                  </w:p>
                  <w:p w14:paraId="5C66F6A9" w14:textId="77777777" w:rsidR="00187A19" w:rsidRPr="00A87A3D" w:rsidRDefault="00187A19" w:rsidP="00187A19">
                    <w:pPr>
                      <w:pStyle w:val="Sidebar-bullet"/>
                      <w:ind w:firstLine="0"/>
                      <w:rPr>
                        <w:lang w:val="fr-CA"/>
                      </w:rPr>
                    </w:pPr>
                  </w:p>
                  <w:p w14:paraId="75119798" w14:textId="77777777" w:rsidR="00187A19" w:rsidRDefault="00187A19" w:rsidP="00187A19">
                    <w:pPr>
                      <w:pStyle w:val="Sidebar-bullet"/>
                      <w:ind w:left="0" w:firstLine="0"/>
                      <w:rPr>
                        <w:lang w:val="en-US"/>
                      </w:rPr>
                    </w:pPr>
                    <w:r w:rsidRPr="00A87A3D">
                      <w:t>TECHNICAL</w:t>
                    </w:r>
                    <w:r w:rsidRPr="00A87A3D">
                      <w:rPr>
                        <w:lang w:val="en-US"/>
                      </w:rPr>
                      <w:t xml:space="preserve"> SPECIALIZATIONS</w:t>
                    </w:r>
                  </w:p>
                  <w:p w14:paraId="3EF19921" w14:textId="77777777" w:rsidR="00187A19" w:rsidRDefault="00187A19" w:rsidP="00187A19">
                    <w:pPr>
                      <w:pStyle w:val="Sidebar-bullet"/>
                      <w:ind w:left="0" w:firstLine="0"/>
                      <w:rPr>
                        <w:lang w:val="en-US"/>
                      </w:rPr>
                    </w:pPr>
                  </w:p>
                  <w:p w14:paraId="558C6B04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Petroleum Refinery - Motor Spirit Block - Oil and Gas Downstream</w:t>
                    </w:r>
                  </w:p>
                  <w:p w14:paraId="06F2651A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Tableau</w:t>
                    </w:r>
                  </w:p>
                  <w:p w14:paraId="1C1D5876" w14:textId="77777777" w:rsidR="00187A19" w:rsidRPr="00101688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Python</w:t>
                    </w:r>
                  </w:p>
                  <w:p w14:paraId="2CD75B52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Microsoft  Office</w:t>
                    </w:r>
                    <w:proofErr w:type="gramEnd"/>
                  </w:p>
                  <w:p w14:paraId="5CD711F5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Drilling – Oil and Gas Upstream</w:t>
                    </w:r>
                  </w:p>
                  <w:p w14:paraId="41D8D48C" w14:textId="77777777" w:rsidR="00187A19" w:rsidRPr="00E87C94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Reservoir - Oil and Gas Upstream</w:t>
                    </w:r>
                  </w:p>
                  <w:p w14:paraId="365ED1F5" w14:textId="77777777" w:rsidR="00187A19" w:rsidRPr="00E87C94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Production - Oil and Gas Upstream</w:t>
                    </w:r>
                  </w:p>
                  <w:p w14:paraId="6EA96856" w14:textId="77777777" w:rsidR="00187A19" w:rsidRDefault="00187A19" w:rsidP="00575D77">
                    <w:pPr>
                      <w:pStyle w:val="Sidebar-bullet"/>
                      <w:numPr>
                        <w:ilvl w:val="0"/>
                        <w:numId w:val="4"/>
                      </w:numPr>
                      <w:ind w:left="374" w:hanging="2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Formation Evaluation - Oil and Gas Upstream</w:t>
                    </w:r>
                  </w:p>
                  <w:p w14:paraId="74149E41" w14:textId="77777777" w:rsidR="00187A19" w:rsidRDefault="00187A19" w:rsidP="00187A19">
                    <w:pPr>
                      <w:pStyle w:val="Sidebar-bullet"/>
                      <w:ind w:firstLine="0"/>
                      <w:rPr>
                        <w:lang w:val="en-US"/>
                      </w:rPr>
                    </w:pPr>
                  </w:p>
                  <w:p w14:paraId="56081CEC" w14:textId="77777777" w:rsidR="009178BA" w:rsidRPr="0040471B" w:rsidRDefault="009178BA" w:rsidP="002053DE">
                    <w:pPr>
                      <w:pStyle w:val="CV-Title"/>
                      <w:rPr>
                        <w:lang w:val="fr-CA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6C59B8">
      <w:rPr>
        <w:noProof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632CC870" wp14:editId="5001B0E1">
              <wp:simplePos x="0" y="0"/>
              <wp:positionH relativeFrom="page">
                <wp:posOffset>5168265</wp:posOffset>
              </wp:positionH>
              <wp:positionV relativeFrom="margin">
                <wp:posOffset>1311275</wp:posOffset>
              </wp:positionV>
              <wp:extent cx="102870" cy="7871460"/>
              <wp:effectExtent l="0" t="0" r="30480" b="3429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870" cy="787146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078F8" id="Straight Connector 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406.95pt,103.25pt" to="415.05pt,7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" strokecolor="black [3213]" strokeweight=".5pt">
              <v:stroke joinstyle="miter"/>
              <w10:wrap anchorx="page" anchory="margin"/>
              <w10:anchorlock/>
            </v:line>
          </w:pict>
        </mc:Fallback>
      </mc:AlternateContent>
    </w:r>
    <w:r w:rsidR="0096794C">
      <w:rPr>
        <w:noProof/>
      </w:rPr>
      <mc:AlternateContent>
        <mc:Choice Requires="wps">
          <w:drawing>
            <wp:anchor distT="0" distB="0" distL="114300" distR="114300" simplePos="0" relativeHeight="251660286" behindDoc="0" locked="1" layoutInCell="1" allowOverlap="1" wp14:anchorId="68670121" wp14:editId="3F43E6EE">
              <wp:simplePos x="0" y="0"/>
              <wp:positionH relativeFrom="margin">
                <wp:align>right</wp:align>
              </wp:positionH>
              <wp:positionV relativeFrom="margin">
                <wp:posOffset>1587500</wp:posOffset>
              </wp:positionV>
              <wp:extent cx="1460500" cy="1460500"/>
              <wp:effectExtent l="0" t="0" r="6350" b="6350"/>
              <wp:wrapNone/>
              <wp:docPr id="19" name="Freefor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460500" cy="1460500"/>
                      </a:xfrm>
                      <a:custGeom>
                        <a:avLst/>
                        <a:gdLst>
                          <a:gd name="T0" fmla="*/ 2894 w 4933"/>
                          <a:gd name="T1" fmla="*/ 4933 h 4933"/>
                          <a:gd name="T2" fmla="*/ 4933 w 4933"/>
                          <a:gd name="T3" fmla="*/ 4933 h 4933"/>
                          <a:gd name="T4" fmla="*/ 4933 w 4933"/>
                          <a:gd name="T5" fmla="*/ 0 h 4933"/>
                          <a:gd name="T6" fmla="*/ 0 w 4933"/>
                          <a:gd name="T7" fmla="*/ 0 h 4933"/>
                          <a:gd name="T8" fmla="*/ 0 w 4933"/>
                          <a:gd name="T9" fmla="*/ 2039 h 4933"/>
                          <a:gd name="T10" fmla="*/ 2894 w 4933"/>
                          <a:gd name="T11" fmla="*/ 2039 h 4933"/>
                          <a:gd name="T12" fmla="*/ 2894 w 4933"/>
                          <a:gd name="T13" fmla="*/ 4933 h 49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4933" h="4933">
                            <a:moveTo>
                              <a:pt x="2894" y="4933"/>
                            </a:moveTo>
                            <a:lnTo>
                              <a:pt x="4933" y="4933"/>
                            </a:lnTo>
                            <a:lnTo>
                              <a:pt x="4933" y="0"/>
                            </a:lnTo>
                            <a:lnTo>
                              <a:pt x="0" y="0"/>
                            </a:lnTo>
                            <a:lnTo>
                              <a:pt x="0" y="2039"/>
                            </a:lnTo>
                            <a:lnTo>
                              <a:pt x="2894" y="2039"/>
                            </a:lnTo>
                            <a:lnTo>
                              <a:pt x="2894" y="4933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E31937"/>
                          </a:gs>
                          <a:gs pos="60000">
                            <a:srgbClr val="A82465"/>
                          </a:gs>
                          <a:gs pos="100000">
                            <a:srgbClr val="5236AB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BAFBE1" id="Freeform 6" o:spid="_x0000_s1026" style="position:absolute;margin-left:63.8pt;margin-top:125pt;width:115pt;height:115pt;z-index:25166028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coordsize="4933,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" path="m2894,4933r2039,l4933,,,,,2039r2894,l2894,4933xe" fillcolor="#e31937" stroked="f">
              <v:fill color2="#5236ab" angle="270" colors="0 #e31937;39322f #a82465;1 #5236ab" focus="100%" type="gradient">
                <o:fill v:ext="view" type="gradientUnscaled"/>
              </v:fill>
              <v:path arrowok="t" o:connecttype="custom" o:connectlocs="856819,1460500;1460500,1460500;1460500,0;0,0;0,603681;856819,603681;856819,1460500" o:connectangles="0,0,0,0,0,0,0"/>
              <o:lock v:ext="edit" aspectratio="t"/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131EE0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6E496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28E6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AB26BB"/>
    <w:multiLevelType w:val="hybridMultilevel"/>
    <w:tmpl w:val="23B2D40C"/>
    <w:lvl w:ilvl="0" w:tplc="40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" w15:restartNumberingAfterBreak="0">
    <w:nsid w:val="06C30792"/>
    <w:multiLevelType w:val="hybridMultilevel"/>
    <w:tmpl w:val="1EAC37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2072B"/>
    <w:multiLevelType w:val="hybridMultilevel"/>
    <w:tmpl w:val="68C6EC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B565EA"/>
    <w:multiLevelType w:val="hybridMultilevel"/>
    <w:tmpl w:val="922069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313E9"/>
    <w:multiLevelType w:val="hybridMultilevel"/>
    <w:tmpl w:val="25662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66E34"/>
    <w:multiLevelType w:val="hybridMultilevel"/>
    <w:tmpl w:val="436047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E36A8"/>
    <w:multiLevelType w:val="multilevel"/>
    <w:tmpl w:val="02F6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E5BB5"/>
    <w:multiLevelType w:val="hybridMultilevel"/>
    <w:tmpl w:val="CE5C29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6FFD"/>
    <w:multiLevelType w:val="multilevel"/>
    <w:tmpl w:val="004E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85483"/>
    <w:multiLevelType w:val="hybridMultilevel"/>
    <w:tmpl w:val="DFB49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E652D"/>
    <w:multiLevelType w:val="hybridMultilevel"/>
    <w:tmpl w:val="95C2A4F0"/>
    <w:lvl w:ilvl="0" w:tplc="8E14152C">
      <w:start w:val="1"/>
      <w:numFmt w:val="bullet"/>
      <w:pStyle w:val="Aside-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E333B"/>
    <w:multiLevelType w:val="hybridMultilevel"/>
    <w:tmpl w:val="2F9CC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A4A26"/>
    <w:multiLevelType w:val="hybridMultilevel"/>
    <w:tmpl w:val="D0D28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70950"/>
    <w:multiLevelType w:val="hybridMultilevel"/>
    <w:tmpl w:val="C39843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73576"/>
    <w:multiLevelType w:val="hybridMultilevel"/>
    <w:tmpl w:val="3E0EFD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027C4"/>
    <w:multiLevelType w:val="hybridMultilevel"/>
    <w:tmpl w:val="6E9245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117DC"/>
    <w:multiLevelType w:val="hybridMultilevel"/>
    <w:tmpl w:val="F74CD69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930FB7"/>
    <w:multiLevelType w:val="hybridMultilevel"/>
    <w:tmpl w:val="054221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C2FE4"/>
    <w:multiLevelType w:val="hybridMultilevel"/>
    <w:tmpl w:val="CF76A2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63797"/>
    <w:multiLevelType w:val="hybridMultilevel"/>
    <w:tmpl w:val="ADBE07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0636D"/>
    <w:multiLevelType w:val="hybridMultilevel"/>
    <w:tmpl w:val="DD5A6B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24684">
    <w:abstractNumId w:val="2"/>
  </w:num>
  <w:num w:numId="2" w16cid:durableId="891500690">
    <w:abstractNumId w:val="1"/>
  </w:num>
  <w:num w:numId="3" w16cid:durableId="559752732">
    <w:abstractNumId w:val="0"/>
  </w:num>
  <w:num w:numId="4" w16cid:durableId="492451082">
    <w:abstractNumId w:val="13"/>
  </w:num>
  <w:num w:numId="5" w16cid:durableId="1730493290">
    <w:abstractNumId w:val="5"/>
  </w:num>
  <w:num w:numId="6" w16cid:durableId="425424789">
    <w:abstractNumId w:val="16"/>
  </w:num>
  <w:num w:numId="7" w16cid:durableId="1608735525">
    <w:abstractNumId w:val="14"/>
  </w:num>
  <w:num w:numId="8" w16cid:durableId="343243255">
    <w:abstractNumId w:val="12"/>
  </w:num>
  <w:num w:numId="9" w16cid:durableId="572666706">
    <w:abstractNumId w:val="6"/>
  </w:num>
  <w:num w:numId="10" w16cid:durableId="1686520401">
    <w:abstractNumId w:val="18"/>
  </w:num>
  <w:num w:numId="11" w16cid:durableId="859245351">
    <w:abstractNumId w:val="23"/>
  </w:num>
  <w:num w:numId="12" w16cid:durableId="1553928249">
    <w:abstractNumId w:val="8"/>
  </w:num>
  <w:num w:numId="13" w16cid:durableId="1182204783">
    <w:abstractNumId w:val="19"/>
  </w:num>
  <w:num w:numId="14" w16cid:durableId="1681195584">
    <w:abstractNumId w:val="4"/>
  </w:num>
  <w:num w:numId="15" w16cid:durableId="1541891925">
    <w:abstractNumId w:val="21"/>
  </w:num>
  <w:num w:numId="16" w16cid:durableId="1273855554">
    <w:abstractNumId w:val="20"/>
  </w:num>
  <w:num w:numId="17" w16cid:durableId="1599437522">
    <w:abstractNumId w:val="10"/>
  </w:num>
  <w:num w:numId="18" w16cid:durableId="2102529781">
    <w:abstractNumId w:val="7"/>
  </w:num>
  <w:num w:numId="19" w16cid:durableId="538014060">
    <w:abstractNumId w:val="3"/>
  </w:num>
  <w:num w:numId="20" w16cid:durableId="203444034">
    <w:abstractNumId w:val="17"/>
  </w:num>
  <w:num w:numId="21" w16cid:durableId="1083719012">
    <w:abstractNumId w:val="22"/>
  </w:num>
  <w:num w:numId="22" w16cid:durableId="1313295230">
    <w:abstractNumId w:val="15"/>
  </w:num>
  <w:num w:numId="23" w16cid:durableId="1319572510">
    <w:abstractNumId w:val="11"/>
  </w:num>
  <w:num w:numId="24" w16cid:durableId="54298042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6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88"/>
    <w:rsid w:val="00000B8A"/>
    <w:rsid w:val="00003BB3"/>
    <w:rsid w:val="00003ED0"/>
    <w:rsid w:val="0004111D"/>
    <w:rsid w:val="0004113F"/>
    <w:rsid w:val="000435D6"/>
    <w:rsid w:val="00045A9B"/>
    <w:rsid w:val="00046C62"/>
    <w:rsid w:val="00057155"/>
    <w:rsid w:val="0006132A"/>
    <w:rsid w:val="00063E88"/>
    <w:rsid w:val="0006631C"/>
    <w:rsid w:val="00071380"/>
    <w:rsid w:val="00071F21"/>
    <w:rsid w:val="000725E3"/>
    <w:rsid w:val="00077FE8"/>
    <w:rsid w:val="00081399"/>
    <w:rsid w:val="00082192"/>
    <w:rsid w:val="00083ED0"/>
    <w:rsid w:val="0009085A"/>
    <w:rsid w:val="000952C5"/>
    <w:rsid w:val="00096AD5"/>
    <w:rsid w:val="000A4DD5"/>
    <w:rsid w:val="000A6CD2"/>
    <w:rsid w:val="000B1FC4"/>
    <w:rsid w:val="000B42B2"/>
    <w:rsid w:val="000C2EC8"/>
    <w:rsid w:val="000C617B"/>
    <w:rsid w:val="000C79F5"/>
    <w:rsid w:val="000D2B2E"/>
    <w:rsid w:val="000D4ED3"/>
    <w:rsid w:val="000E51DF"/>
    <w:rsid w:val="000E5F0C"/>
    <w:rsid w:val="000E7DBE"/>
    <w:rsid w:val="000F146C"/>
    <w:rsid w:val="000F5E99"/>
    <w:rsid w:val="00104B07"/>
    <w:rsid w:val="00113A80"/>
    <w:rsid w:val="00115819"/>
    <w:rsid w:val="00124CDC"/>
    <w:rsid w:val="001302C1"/>
    <w:rsid w:val="001372AA"/>
    <w:rsid w:val="00140E22"/>
    <w:rsid w:val="00142993"/>
    <w:rsid w:val="00144024"/>
    <w:rsid w:val="00145FD9"/>
    <w:rsid w:val="0014724D"/>
    <w:rsid w:val="0015564F"/>
    <w:rsid w:val="00157B4D"/>
    <w:rsid w:val="00162EDE"/>
    <w:rsid w:val="00163657"/>
    <w:rsid w:val="001648FB"/>
    <w:rsid w:val="00181F06"/>
    <w:rsid w:val="0018685B"/>
    <w:rsid w:val="00187A19"/>
    <w:rsid w:val="00190378"/>
    <w:rsid w:val="001965A4"/>
    <w:rsid w:val="001A03BE"/>
    <w:rsid w:val="001A115C"/>
    <w:rsid w:val="001B2D0E"/>
    <w:rsid w:val="001B307D"/>
    <w:rsid w:val="001B3874"/>
    <w:rsid w:val="001C17F5"/>
    <w:rsid w:val="001C2C23"/>
    <w:rsid w:val="001C393F"/>
    <w:rsid w:val="001D293D"/>
    <w:rsid w:val="001D3BB0"/>
    <w:rsid w:val="001D52C9"/>
    <w:rsid w:val="001D5E05"/>
    <w:rsid w:val="001E35A9"/>
    <w:rsid w:val="001E671D"/>
    <w:rsid w:val="001E6B37"/>
    <w:rsid w:val="001F6693"/>
    <w:rsid w:val="00200A19"/>
    <w:rsid w:val="002053DE"/>
    <w:rsid w:val="002126AB"/>
    <w:rsid w:val="00212C4B"/>
    <w:rsid w:val="002144FA"/>
    <w:rsid w:val="00215FE2"/>
    <w:rsid w:val="00217B10"/>
    <w:rsid w:val="00225428"/>
    <w:rsid w:val="00225F01"/>
    <w:rsid w:val="0023776A"/>
    <w:rsid w:val="002401FD"/>
    <w:rsid w:val="00251057"/>
    <w:rsid w:val="00255C0B"/>
    <w:rsid w:val="002602A7"/>
    <w:rsid w:val="00273AC0"/>
    <w:rsid w:val="00274398"/>
    <w:rsid w:val="00280A90"/>
    <w:rsid w:val="00280EC9"/>
    <w:rsid w:val="00282121"/>
    <w:rsid w:val="00282CE6"/>
    <w:rsid w:val="00284E3C"/>
    <w:rsid w:val="002851DE"/>
    <w:rsid w:val="002852D4"/>
    <w:rsid w:val="00287ADB"/>
    <w:rsid w:val="00292A9B"/>
    <w:rsid w:val="00295BB3"/>
    <w:rsid w:val="002A5A9D"/>
    <w:rsid w:val="002B0A23"/>
    <w:rsid w:val="002B4EE8"/>
    <w:rsid w:val="002B6889"/>
    <w:rsid w:val="002B69B8"/>
    <w:rsid w:val="002B7297"/>
    <w:rsid w:val="002C0C9B"/>
    <w:rsid w:val="002C1DFA"/>
    <w:rsid w:val="002C33E5"/>
    <w:rsid w:val="002D264A"/>
    <w:rsid w:val="002D6538"/>
    <w:rsid w:val="002D7613"/>
    <w:rsid w:val="002E1180"/>
    <w:rsid w:val="002F20F5"/>
    <w:rsid w:val="002F49FC"/>
    <w:rsid w:val="0031034D"/>
    <w:rsid w:val="003117F3"/>
    <w:rsid w:val="003127E2"/>
    <w:rsid w:val="00324F28"/>
    <w:rsid w:val="00333179"/>
    <w:rsid w:val="00334B86"/>
    <w:rsid w:val="00334F43"/>
    <w:rsid w:val="00345C50"/>
    <w:rsid w:val="003562BC"/>
    <w:rsid w:val="00362AA8"/>
    <w:rsid w:val="003630AE"/>
    <w:rsid w:val="00373357"/>
    <w:rsid w:val="00375643"/>
    <w:rsid w:val="0037619A"/>
    <w:rsid w:val="00391F02"/>
    <w:rsid w:val="003952AD"/>
    <w:rsid w:val="003958B8"/>
    <w:rsid w:val="003A22DC"/>
    <w:rsid w:val="003A5F65"/>
    <w:rsid w:val="003B25EC"/>
    <w:rsid w:val="003B4E8B"/>
    <w:rsid w:val="003B50EF"/>
    <w:rsid w:val="003B6802"/>
    <w:rsid w:val="003B74AF"/>
    <w:rsid w:val="003C26B1"/>
    <w:rsid w:val="003D0E89"/>
    <w:rsid w:val="003D1E9C"/>
    <w:rsid w:val="003E389C"/>
    <w:rsid w:val="003E5909"/>
    <w:rsid w:val="003E7EE6"/>
    <w:rsid w:val="004023FC"/>
    <w:rsid w:val="00404484"/>
    <w:rsid w:val="0040471B"/>
    <w:rsid w:val="00413E93"/>
    <w:rsid w:val="004166D8"/>
    <w:rsid w:val="00417D13"/>
    <w:rsid w:val="00422E8D"/>
    <w:rsid w:val="004301E8"/>
    <w:rsid w:val="00433DDC"/>
    <w:rsid w:val="00433F05"/>
    <w:rsid w:val="00435AF6"/>
    <w:rsid w:val="004373D0"/>
    <w:rsid w:val="004373E0"/>
    <w:rsid w:val="00440AE6"/>
    <w:rsid w:val="00442D65"/>
    <w:rsid w:val="004524DE"/>
    <w:rsid w:val="00453532"/>
    <w:rsid w:val="004540BE"/>
    <w:rsid w:val="00455AAB"/>
    <w:rsid w:val="00462221"/>
    <w:rsid w:val="0046240B"/>
    <w:rsid w:val="00462939"/>
    <w:rsid w:val="00462C4C"/>
    <w:rsid w:val="004644B9"/>
    <w:rsid w:val="00466BAA"/>
    <w:rsid w:val="00467A5F"/>
    <w:rsid w:val="00472A84"/>
    <w:rsid w:val="004754A8"/>
    <w:rsid w:val="00494C0E"/>
    <w:rsid w:val="00496199"/>
    <w:rsid w:val="00496835"/>
    <w:rsid w:val="004B164E"/>
    <w:rsid w:val="004B4DF4"/>
    <w:rsid w:val="004C4935"/>
    <w:rsid w:val="004E0F80"/>
    <w:rsid w:val="004E24B6"/>
    <w:rsid w:val="004E3C78"/>
    <w:rsid w:val="004E3D27"/>
    <w:rsid w:val="004E568C"/>
    <w:rsid w:val="004E664D"/>
    <w:rsid w:val="004E68F6"/>
    <w:rsid w:val="004E6F0B"/>
    <w:rsid w:val="004E703A"/>
    <w:rsid w:val="004F07BA"/>
    <w:rsid w:val="004F16F5"/>
    <w:rsid w:val="004F3AE6"/>
    <w:rsid w:val="004F5F14"/>
    <w:rsid w:val="005003C1"/>
    <w:rsid w:val="00500644"/>
    <w:rsid w:val="0050445A"/>
    <w:rsid w:val="0050711A"/>
    <w:rsid w:val="00514D24"/>
    <w:rsid w:val="00537A22"/>
    <w:rsid w:val="00541CD4"/>
    <w:rsid w:val="00541DE4"/>
    <w:rsid w:val="00542E10"/>
    <w:rsid w:val="005577A9"/>
    <w:rsid w:val="0056547E"/>
    <w:rsid w:val="00565F47"/>
    <w:rsid w:val="00574A2D"/>
    <w:rsid w:val="00574CAE"/>
    <w:rsid w:val="00575D77"/>
    <w:rsid w:val="00580BF2"/>
    <w:rsid w:val="00581F29"/>
    <w:rsid w:val="00583BBB"/>
    <w:rsid w:val="005922D6"/>
    <w:rsid w:val="00596BA9"/>
    <w:rsid w:val="005A1DE5"/>
    <w:rsid w:val="005A1E29"/>
    <w:rsid w:val="005A6A09"/>
    <w:rsid w:val="005A7693"/>
    <w:rsid w:val="005B0A74"/>
    <w:rsid w:val="005B5A5F"/>
    <w:rsid w:val="005B5BC1"/>
    <w:rsid w:val="005B6101"/>
    <w:rsid w:val="005B6ECD"/>
    <w:rsid w:val="005D14CB"/>
    <w:rsid w:val="005D51F9"/>
    <w:rsid w:val="005D63D7"/>
    <w:rsid w:val="005F32AA"/>
    <w:rsid w:val="00603C58"/>
    <w:rsid w:val="00620863"/>
    <w:rsid w:val="00620B33"/>
    <w:rsid w:val="0062312C"/>
    <w:rsid w:val="00624F5A"/>
    <w:rsid w:val="0063142B"/>
    <w:rsid w:val="00632D54"/>
    <w:rsid w:val="00635574"/>
    <w:rsid w:val="0063586E"/>
    <w:rsid w:val="00645DA4"/>
    <w:rsid w:val="00653C61"/>
    <w:rsid w:val="00660BF5"/>
    <w:rsid w:val="006654D0"/>
    <w:rsid w:val="0066734F"/>
    <w:rsid w:val="00676184"/>
    <w:rsid w:val="0068107E"/>
    <w:rsid w:val="0068333A"/>
    <w:rsid w:val="0068364C"/>
    <w:rsid w:val="0068440E"/>
    <w:rsid w:val="00684425"/>
    <w:rsid w:val="006863BD"/>
    <w:rsid w:val="00691468"/>
    <w:rsid w:val="00692D01"/>
    <w:rsid w:val="0069604C"/>
    <w:rsid w:val="006A3982"/>
    <w:rsid w:val="006A44D6"/>
    <w:rsid w:val="006B4B56"/>
    <w:rsid w:val="006B6CE0"/>
    <w:rsid w:val="006C59B8"/>
    <w:rsid w:val="006D1C15"/>
    <w:rsid w:val="006D2B7C"/>
    <w:rsid w:val="006E49BB"/>
    <w:rsid w:val="006F73DE"/>
    <w:rsid w:val="00705A55"/>
    <w:rsid w:val="00707B0B"/>
    <w:rsid w:val="007101AB"/>
    <w:rsid w:val="00720BED"/>
    <w:rsid w:val="0073443F"/>
    <w:rsid w:val="007378F3"/>
    <w:rsid w:val="00737DF5"/>
    <w:rsid w:val="007562EE"/>
    <w:rsid w:val="00757733"/>
    <w:rsid w:val="00761A11"/>
    <w:rsid w:val="00772756"/>
    <w:rsid w:val="0077716B"/>
    <w:rsid w:val="007817E2"/>
    <w:rsid w:val="0078423B"/>
    <w:rsid w:val="00784E19"/>
    <w:rsid w:val="007863FD"/>
    <w:rsid w:val="00787C72"/>
    <w:rsid w:val="00790373"/>
    <w:rsid w:val="00795883"/>
    <w:rsid w:val="007A2128"/>
    <w:rsid w:val="007A4027"/>
    <w:rsid w:val="007B388A"/>
    <w:rsid w:val="007B5216"/>
    <w:rsid w:val="007B6EB1"/>
    <w:rsid w:val="007C04F3"/>
    <w:rsid w:val="007C08CB"/>
    <w:rsid w:val="007C2056"/>
    <w:rsid w:val="007D7241"/>
    <w:rsid w:val="007D79CC"/>
    <w:rsid w:val="007D7AED"/>
    <w:rsid w:val="007E4E6B"/>
    <w:rsid w:val="007F0677"/>
    <w:rsid w:val="007F43B9"/>
    <w:rsid w:val="007F454A"/>
    <w:rsid w:val="007F7056"/>
    <w:rsid w:val="007F7E98"/>
    <w:rsid w:val="00805BD5"/>
    <w:rsid w:val="00810F90"/>
    <w:rsid w:val="0081729C"/>
    <w:rsid w:val="00825C40"/>
    <w:rsid w:val="008265E1"/>
    <w:rsid w:val="00832B51"/>
    <w:rsid w:val="00843326"/>
    <w:rsid w:val="00852EAD"/>
    <w:rsid w:val="008537F2"/>
    <w:rsid w:val="0085397C"/>
    <w:rsid w:val="008557B1"/>
    <w:rsid w:val="00862723"/>
    <w:rsid w:val="00862D48"/>
    <w:rsid w:val="00862DF1"/>
    <w:rsid w:val="008661EF"/>
    <w:rsid w:val="008671F9"/>
    <w:rsid w:val="008778B7"/>
    <w:rsid w:val="00892495"/>
    <w:rsid w:val="008A1B7B"/>
    <w:rsid w:val="008A1F34"/>
    <w:rsid w:val="008A4430"/>
    <w:rsid w:val="008B7D9C"/>
    <w:rsid w:val="008C11AB"/>
    <w:rsid w:val="008C3C5D"/>
    <w:rsid w:val="008D2ECF"/>
    <w:rsid w:val="008E04E3"/>
    <w:rsid w:val="008E6815"/>
    <w:rsid w:val="008E6E3F"/>
    <w:rsid w:val="008F30B0"/>
    <w:rsid w:val="008F44FC"/>
    <w:rsid w:val="00902AA4"/>
    <w:rsid w:val="00903039"/>
    <w:rsid w:val="009102FB"/>
    <w:rsid w:val="009107AC"/>
    <w:rsid w:val="00915D43"/>
    <w:rsid w:val="009178BA"/>
    <w:rsid w:val="00923170"/>
    <w:rsid w:val="0092552D"/>
    <w:rsid w:val="0093064A"/>
    <w:rsid w:val="00932228"/>
    <w:rsid w:val="00940FCC"/>
    <w:rsid w:val="00946F36"/>
    <w:rsid w:val="0094795B"/>
    <w:rsid w:val="00950DD2"/>
    <w:rsid w:val="00951146"/>
    <w:rsid w:val="00955D27"/>
    <w:rsid w:val="009607C9"/>
    <w:rsid w:val="00962B43"/>
    <w:rsid w:val="00966ACB"/>
    <w:rsid w:val="0096794C"/>
    <w:rsid w:val="00976833"/>
    <w:rsid w:val="009913F0"/>
    <w:rsid w:val="00992046"/>
    <w:rsid w:val="009A28C7"/>
    <w:rsid w:val="009A3702"/>
    <w:rsid w:val="009A47BE"/>
    <w:rsid w:val="009A5768"/>
    <w:rsid w:val="009A623B"/>
    <w:rsid w:val="009A7CE2"/>
    <w:rsid w:val="009B24FE"/>
    <w:rsid w:val="009B320D"/>
    <w:rsid w:val="009C7204"/>
    <w:rsid w:val="009D07A0"/>
    <w:rsid w:val="009D1AAB"/>
    <w:rsid w:val="009E2565"/>
    <w:rsid w:val="009E3800"/>
    <w:rsid w:val="009E4343"/>
    <w:rsid w:val="009F2D33"/>
    <w:rsid w:val="009F4059"/>
    <w:rsid w:val="00A0151A"/>
    <w:rsid w:val="00A0337C"/>
    <w:rsid w:val="00A1135D"/>
    <w:rsid w:val="00A24DF2"/>
    <w:rsid w:val="00A25AFB"/>
    <w:rsid w:val="00A31255"/>
    <w:rsid w:val="00A31C64"/>
    <w:rsid w:val="00A403DC"/>
    <w:rsid w:val="00A41D08"/>
    <w:rsid w:val="00A464A4"/>
    <w:rsid w:val="00A57AA6"/>
    <w:rsid w:val="00A6096B"/>
    <w:rsid w:val="00A7199F"/>
    <w:rsid w:val="00A73A2B"/>
    <w:rsid w:val="00A76DF5"/>
    <w:rsid w:val="00A91152"/>
    <w:rsid w:val="00AA13B6"/>
    <w:rsid w:val="00AA393E"/>
    <w:rsid w:val="00AA5488"/>
    <w:rsid w:val="00AB25D6"/>
    <w:rsid w:val="00AB33A9"/>
    <w:rsid w:val="00AC06C8"/>
    <w:rsid w:val="00AD09D1"/>
    <w:rsid w:val="00AD5DF0"/>
    <w:rsid w:val="00AF0C59"/>
    <w:rsid w:val="00AF207B"/>
    <w:rsid w:val="00B02EE6"/>
    <w:rsid w:val="00B124D6"/>
    <w:rsid w:val="00B13664"/>
    <w:rsid w:val="00B13FB5"/>
    <w:rsid w:val="00B145AD"/>
    <w:rsid w:val="00B17D3C"/>
    <w:rsid w:val="00B204C9"/>
    <w:rsid w:val="00B27447"/>
    <w:rsid w:val="00B313DA"/>
    <w:rsid w:val="00B42A5E"/>
    <w:rsid w:val="00B42AB4"/>
    <w:rsid w:val="00B45A46"/>
    <w:rsid w:val="00B5311E"/>
    <w:rsid w:val="00B60099"/>
    <w:rsid w:val="00B61C8E"/>
    <w:rsid w:val="00B66236"/>
    <w:rsid w:val="00B6673C"/>
    <w:rsid w:val="00B7034C"/>
    <w:rsid w:val="00B8215D"/>
    <w:rsid w:val="00B82186"/>
    <w:rsid w:val="00B86EC9"/>
    <w:rsid w:val="00B92347"/>
    <w:rsid w:val="00B92566"/>
    <w:rsid w:val="00B93B32"/>
    <w:rsid w:val="00B97E8D"/>
    <w:rsid w:val="00BA1EDA"/>
    <w:rsid w:val="00BB2398"/>
    <w:rsid w:val="00BB52E2"/>
    <w:rsid w:val="00BC472D"/>
    <w:rsid w:val="00BC78B5"/>
    <w:rsid w:val="00BD23EC"/>
    <w:rsid w:val="00BD34D9"/>
    <w:rsid w:val="00BD4655"/>
    <w:rsid w:val="00BE2661"/>
    <w:rsid w:val="00BE66AA"/>
    <w:rsid w:val="00C01CA5"/>
    <w:rsid w:val="00C04AED"/>
    <w:rsid w:val="00C102F0"/>
    <w:rsid w:val="00C118FA"/>
    <w:rsid w:val="00C1375F"/>
    <w:rsid w:val="00C15E1D"/>
    <w:rsid w:val="00C21EDD"/>
    <w:rsid w:val="00C2487F"/>
    <w:rsid w:val="00C27073"/>
    <w:rsid w:val="00C277D0"/>
    <w:rsid w:val="00C347F0"/>
    <w:rsid w:val="00C365A0"/>
    <w:rsid w:val="00C36DE0"/>
    <w:rsid w:val="00C37989"/>
    <w:rsid w:val="00C43971"/>
    <w:rsid w:val="00C47114"/>
    <w:rsid w:val="00C504E1"/>
    <w:rsid w:val="00C64CAC"/>
    <w:rsid w:val="00C662C1"/>
    <w:rsid w:val="00C663B3"/>
    <w:rsid w:val="00C7164E"/>
    <w:rsid w:val="00C717E0"/>
    <w:rsid w:val="00C7549E"/>
    <w:rsid w:val="00C81E6F"/>
    <w:rsid w:val="00C86810"/>
    <w:rsid w:val="00C96CD2"/>
    <w:rsid w:val="00CA3A0B"/>
    <w:rsid w:val="00CB3F7B"/>
    <w:rsid w:val="00CB4077"/>
    <w:rsid w:val="00CB6B3F"/>
    <w:rsid w:val="00CC06B4"/>
    <w:rsid w:val="00CC15AC"/>
    <w:rsid w:val="00CC6F2A"/>
    <w:rsid w:val="00CD1827"/>
    <w:rsid w:val="00CD3F1D"/>
    <w:rsid w:val="00CD54B1"/>
    <w:rsid w:val="00CD7384"/>
    <w:rsid w:val="00CE0E88"/>
    <w:rsid w:val="00CE1B47"/>
    <w:rsid w:val="00CE6BF2"/>
    <w:rsid w:val="00CF4EC7"/>
    <w:rsid w:val="00D03C42"/>
    <w:rsid w:val="00D0481E"/>
    <w:rsid w:val="00D070D1"/>
    <w:rsid w:val="00D13382"/>
    <w:rsid w:val="00D13653"/>
    <w:rsid w:val="00D13C57"/>
    <w:rsid w:val="00D16FD5"/>
    <w:rsid w:val="00D21081"/>
    <w:rsid w:val="00D31FAF"/>
    <w:rsid w:val="00D3761B"/>
    <w:rsid w:val="00D4385E"/>
    <w:rsid w:val="00D51F84"/>
    <w:rsid w:val="00D637F2"/>
    <w:rsid w:val="00D6493E"/>
    <w:rsid w:val="00D66AAF"/>
    <w:rsid w:val="00D7707C"/>
    <w:rsid w:val="00D82D2A"/>
    <w:rsid w:val="00D857CD"/>
    <w:rsid w:val="00D925CE"/>
    <w:rsid w:val="00D963E3"/>
    <w:rsid w:val="00DA1025"/>
    <w:rsid w:val="00DA5113"/>
    <w:rsid w:val="00DB269E"/>
    <w:rsid w:val="00DB489F"/>
    <w:rsid w:val="00DB622A"/>
    <w:rsid w:val="00DC1110"/>
    <w:rsid w:val="00DC15C4"/>
    <w:rsid w:val="00DC47A4"/>
    <w:rsid w:val="00DD4D06"/>
    <w:rsid w:val="00DE1E60"/>
    <w:rsid w:val="00DE7A37"/>
    <w:rsid w:val="00DF3538"/>
    <w:rsid w:val="00DF40A0"/>
    <w:rsid w:val="00DF5C1A"/>
    <w:rsid w:val="00E01A45"/>
    <w:rsid w:val="00E0289E"/>
    <w:rsid w:val="00E14491"/>
    <w:rsid w:val="00E233A5"/>
    <w:rsid w:val="00E23522"/>
    <w:rsid w:val="00E23C28"/>
    <w:rsid w:val="00E23E16"/>
    <w:rsid w:val="00E24B10"/>
    <w:rsid w:val="00E33A0D"/>
    <w:rsid w:val="00E37FB3"/>
    <w:rsid w:val="00E421D6"/>
    <w:rsid w:val="00E4236E"/>
    <w:rsid w:val="00E42FCF"/>
    <w:rsid w:val="00E44C11"/>
    <w:rsid w:val="00E60F8C"/>
    <w:rsid w:val="00E63891"/>
    <w:rsid w:val="00E654ED"/>
    <w:rsid w:val="00E66EA9"/>
    <w:rsid w:val="00E72D7B"/>
    <w:rsid w:val="00E735E9"/>
    <w:rsid w:val="00E75816"/>
    <w:rsid w:val="00E8524E"/>
    <w:rsid w:val="00E91CEE"/>
    <w:rsid w:val="00E971C8"/>
    <w:rsid w:val="00EA2082"/>
    <w:rsid w:val="00EA5DA5"/>
    <w:rsid w:val="00EB138E"/>
    <w:rsid w:val="00EB2994"/>
    <w:rsid w:val="00EB3370"/>
    <w:rsid w:val="00EC4DCB"/>
    <w:rsid w:val="00EC53DA"/>
    <w:rsid w:val="00EC7236"/>
    <w:rsid w:val="00ED2E88"/>
    <w:rsid w:val="00ED48AE"/>
    <w:rsid w:val="00ED62B0"/>
    <w:rsid w:val="00ED6C3B"/>
    <w:rsid w:val="00ED6E37"/>
    <w:rsid w:val="00ED7BFC"/>
    <w:rsid w:val="00EE441F"/>
    <w:rsid w:val="00EE4FE7"/>
    <w:rsid w:val="00EE6E20"/>
    <w:rsid w:val="00F00BB8"/>
    <w:rsid w:val="00F0103E"/>
    <w:rsid w:val="00F06072"/>
    <w:rsid w:val="00F12044"/>
    <w:rsid w:val="00F15D69"/>
    <w:rsid w:val="00F20943"/>
    <w:rsid w:val="00F222E5"/>
    <w:rsid w:val="00F223D0"/>
    <w:rsid w:val="00F22457"/>
    <w:rsid w:val="00F257BC"/>
    <w:rsid w:val="00F273AE"/>
    <w:rsid w:val="00F3032A"/>
    <w:rsid w:val="00F3276B"/>
    <w:rsid w:val="00F4054D"/>
    <w:rsid w:val="00F448EA"/>
    <w:rsid w:val="00F44D18"/>
    <w:rsid w:val="00F47BF0"/>
    <w:rsid w:val="00F609D0"/>
    <w:rsid w:val="00F67AF9"/>
    <w:rsid w:val="00F71C37"/>
    <w:rsid w:val="00F72E46"/>
    <w:rsid w:val="00F75742"/>
    <w:rsid w:val="00F8141D"/>
    <w:rsid w:val="00F84B5E"/>
    <w:rsid w:val="00F86A5C"/>
    <w:rsid w:val="00F92DA8"/>
    <w:rsid w:val="00F95085"/>
    <w:rsid w:val="00F95191"/>
    <w:rsid w:val="00F95E91"/>
    <w:rsid w:val="00FA13A5"/>
    <w:rsid w:val="00FA45B3"/>
    <w:rsid w:val="00FA74C9"/>
    <w:rsid w:val="00FB691D"/>
    <w:rsid w:val="00FD6066"/>
    <w:rsid w:val="00FE34D8"/>
    <w:rsid w:val="00FE3988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7BA64"/>
  <w15:chartTrackingRefBased/>
  <w15:docId w15:val="{1FC05799-50ED-4291-AFB9-8ED164D0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79F5"/>
    <w:pPr>
      <w:spacing w:after="120" w:line="288" w:lineRule="auto"/>
    </w:pPr>
    <w:rPr>
      <w:sz w:val="18"/>
      <w:lang w:val="en-US"/>
    </w:rPr>
  </w:style>
  <w:style w:type="paragraph" w:styleId="Heading1">
    <w:name w:val="heading 1"/>
    <w:basedOn w:val="Normal"/>
    <w:next w:val="BodyText"/>
    <w:link w:val="Heading1Char"/>
    <w:uiPriority w:val="9"/>
    <w:semiHidden/>
    <w:qFormat/>
    <w:rsid w:val="003B74AF"/>
    <w:pPr>
      <w:keepNext/>
      <w:keepLines/>
      <w:spacing w:after="60" w:line="216" w:lineRule="auto"/>
      <w:outlineLvl w:val="0"/>
    </w:pPr>
    <w:rPr>
      <w:rFonts w:asciiTheme="majorHAnsi" w:eastAsiaTheme="majorEastAsia" w:hAnsiTheme="majorHAnsi" w:cstheme="majorBidi"/>
      <w:color w:val="000000" w:themeColor="text1"/>
      <w:sz w:val="60"/>
      <w:szCs w:val="32"/>
    </w:rPr>
  </w:style>
  <w:style w:type="paragraph" w:styleId="Heading2">
    <w:name w:val="heading 2"/>
    <w:basedOn w:val="Normal"/>
    <w:next w:val="BodyText"/>
    <w:link w:val="Heading2Char"/>
    <w:uiPriority w:val="9"/>
    <w:semiHidden/>
    <w:qFormat/>
    <w:rsid w:val="00C43971"/>
    <w:pPr>
      <w:keepNext/>
      <w:keepLines/>
      <w:spacing w:before="360" w:line="240" w:lineRule="auto"/>
      <w:outlineLvl w:val="1"/>
    </w:pPr>
    <w:rPr>
      <w:rFonts w:asciiTheme="majorHAnsi" w:eastAsiaTheme="majorEastAsia" w:hAnsiTheme="majorHAnsi" w:cstheme="majorBidi"/>
      <w:b/>
      <w:color w:val="991F3D" w:themeColor="accent4"/>
      <w:sz w:val="22"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qFormat/>
    <w:rsid w:val="004E6F0B"/>
    <w:pPr>
      <w:keepNext/>
      <w:keepLines/>
      <w:spacing w:before="180" w:line="240" w:lineRule="auto"/>
      <w:outlineLvl w:val="2"/>
    </w:pPr>
    <w:rPr>
      <w:rFonts w:asciiTheme="majorHAnsi" w:eastAsiaTheme="majorEastAsia" w:hAnsiTheme="majorHAnsi" w:cstheme="majorBidi"/>
      <w:b/>
      <w:color w:val="E31937" w:themeColor="accent1"/>
      <w:szCs w:val="24"/>
    </w:rPr>
  </w:style>
  <w:style w:type="paragraph" w:styleId="Heading4">
    <w:name w:val="heading 4"/>
    <w:basedOn w:val="Normal"/>
    <w:next w:val="BodyText"/>
    <w:link w:val="Heading4Char"/>
    <w:uiPriority w:val="9"/>
    <w:semiHidden/>
    <w:qFormat/>
    <w:rsid w:val="00580BF2"/>
    <w:pPr>
      <w:keepNext/>
      <w:keepLines/>
      <w:spacing w:before="240" w:line="240" w:lineRule="auto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324F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aliases w:val="Appendix Heading 1"/>
    <w:basedOn w:val="Normal"/>
    <w:next w:val="BodyText"/>
    <w:link w:val="Heading6Char"/>
    <w:uiPriority w:val="9"/>
    <w:semiHidden/>
    <w:qFormat/>
    <w:rsid w:val="007A2128"/>
    <w:pPr>
      <w:keepNext/>
      <w:keepLines/>
      <w:pageBreakBefore/>
      <w:spacing w:after="360" w:line="240" w:lineRule="auto"/>
      <w:outlineLvl w:val="5"/>
    </w:pPr>
    <w:rPr>
      <w:rFonts w:asciiTheme="majorHAnsi" w:eastAsiaTheme="majorEastAsia" w:hAnsiTheme="majorHAnsi" w:cstheme="majorBidi"/>
      <w:sz w:val="48"/>
    </w:rPr>
  </w:style>
  <w:style w:type="paragraph" w:styleId="Heading7">
    <w:name w:val="heading 7"/>
    <w:aliases w:val="Appendix Heading 2"/>
    <w:basedOn w:val="Normal"/>
    <w:next w:val="Normal"/>
    <w:link w:val="Heading7Char"/>
    <w:uiPriority w:val="9"/>
    <w:semiHidden/>
    <w:qFormat/>
    <w:rsid w:val="007A2128"/>
    <w:pPr>
      <w:keepNext/>
      <w:keepLines/>
      <w:spacing w:before="320" w:line="240" w:lineRule="auto"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aliases w:val="Appendix Heading 3"/>
    <w:basedOn w:val="Normal"/>
    <w:next w:val="Normal"/>
    <w:link w:val="Heading8Char"/>
    <w:uiPriority w:val="9"/>
    <w:semiHidden/>
    <w:qFormat/>
    <w:rsid w:val="007A2128"/>
    <w:pPr>
      <w:keepNext/>
      <w:keepLines/>
      <w:spacing w:before="240" w:line="240" w:lineRule="auto"/>
      <w:outlineLvl w:val="7"/>
    </w:pPr>
    <w:rPr>
      <w:rFonts w:asciiTheme="majorHAnsi" w:eastAsiaTheme="majorEastAsia" w:hAnsiTheme="majorHAnsi" w:cstheme="majorBidi"/>
      <w:sz w:val="28"/>
      <w:szCs w:val="21"/>
    </w:rPr>
  </w:style>
  <w:style w:type="paragraph" w:styleId="Heading9">
    <w:name w:val="heading 9"/>
    <w:aliases w:val="Appendix Heading 4"/>
    <w:basedOn w:val="Normal"/>
    <w:next w:val="Normal"/>
    <w:link w:val="Heading9Char"/>
    <w:uiPriority w:val="9"/>
    <w:semiHidden/>
    <w:qFormat/>
    <w:rsid w:val="00583BBB"/>
    <w:pPr>
      <w:keepNext/>
      <w:keepLines/>
      <w:spacing w:before="240" w:line="240" w:lineRule="auto"/>
      <w:outlineLvl w:val="8"/>
    </w:pPr>
    <w:rPr>
      <w:rFonts w:asciiTheme="majorHAnsi" w:eastAsiaTheme="majorEastAsia" w:hAnsiTheme="majorHAnsi" w:cstheme="majorBidi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7E0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color w:val="FFFFFF" w:themeColor="background1"/>
      </w:rPr>
      <w:tblPr/>
      <w:tcPr>
        <w:shd w:val="clear" w:color="auto" w:fill="5236AB" w:themeFill="accent3"/>
      </w:tcPr>
    </w:tblStylePr>
  </w:style>
  <w:style w:type="paragraph" w:styleId="Header">
    <w:name w:val="header"/>
    <w:basedOn w:val="Normal"/>
    <w:link w:val="HeaderChar"/>
    <w:uiPriority w:val="99"/>
    <w:unhideWhenUsed/>
    <w:rsid w:val="004622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707B0B"/>
    <w:pPr>
      <w:tabs>
        <w:tab w:val="center" w:pos="5100"/>
        <w:tab w:val="right" w:pos="9840"/>
      </w:tabs>
      <w:spacing w:before="240" w:after="0" w:line="24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07B0B"/>
    <w:rPr>
      <w:noProof/>
      <w:sz w:val="18"/>
      <w:lang w:val="en-US"/>
    </w:rPr>
  </w:style>
  <w:style w:type="paragraph" w:styleId="Title">
    <w:name w:val="Title"/>
    <w:basedOn w:val="Normal"/>
    <w:next w:val="BodyText"/>
    <w:link w:val="TitleChar"/>
    <w:uiPriority w:val="10"/>
    <w:semiHidden/>
    <w:qFormat/>
    <w:rsid w:val="00C43971"/>
    <w:pPr>
      <w:pageBreakBefore/>
      <w:spacing w:before="600" w:after="360" w:line="240" w:lineRule="auto"/>
      <w:contextualSpacing/>
    </w:pPr>
    <w:rPr>
      <w:rFonts w:asciiTheme="majorHAnsi" w:eastAsiaTheme="majorEastAsia" w:hAnsiTheme="majorHAnsi" w:cstheme="majorBidi"/>
      <w:color w:val="E31937" w:themeColor="accen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0337C"/>
    <w:rPr>
      <w:rFonts w:asciiTheme="majorHAnsi" w:eastAsiaTheme="majorEastAsia" w:hAnsiTheme="majorHAnsi" w:cstheme="majorBidi"/>
      <w:color w:val="E31937" w:themeColor="accent1"/>
      <w:spacing w:val="-10"/>
      <w:kern w:val="28"/>
      <w:sz w:val="28"/>
      <w:szCs w:val="56"/>
    </w:rPr>
  </w:style>
  <w:style w:type="paragraph" w:styleId="Subtitle">
    <w:name w:val="Subtitle"/>
    <w:basedOn w:val="Normal"/>
    <w:next w:val="BodyText"/>
    <w:link w:val="SubtitleChar"/>
    <w:uiPriority w:val="15"/>
    <w:qFormat/>
    <w:rsid w:val="00F609D0"/>
    <w:pPr>
      <w:numPr>
        <w:ilvl w:val="1"/>
      </w:numPr>
      <w:spacing w:before="120" w:line="240" w:lineRule="auto"/>
    </w:pPr>
    <w:rPr>
      <w:rFonts w:eastAsiaTheme="minorEastAsia"/>
      <w:b/>
      <w:caps/>
    </w:rPr>
  </w:style>
  <w:style w:type="character" w:customStyle="1" w:styleId="SubtitleChar">
    <w:name w:val="Subtitle Char"/>
    <w:basedOn w:val="DefaultParagraphFont"/>
    <w:link w:val="Subtitle"/>
    <w:uiPriority w:val="15"/>
    <w:rsid w:val="00B8215D"/>
    <w:rPr>
      <w:rFonts w:eastAsiaTheme="minorEastAsia"/>
      <w:b/>
      <w:caps/>
      <w:sz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0337C"/>
    <w:rPr>
      <w:rFonts w:asciiTheme="majorHAnsi" w:eastAsiaTheme="majorEastAsia" w:hAnsiTheme="majorHAnsi" w:cstheme="majorBidi"/>
      <w:color w:val="000000" w:themeColor="tex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37C"/>
    <w:rPr>
      <w:rFonts w:asciiTheme="majorHAnsi" w:eastAsiaTheme="majorEastAsia" w:hAnsiTheme="majorHAnsi" w:cstheme="majorBidi"/>
      <w:b/>
      <w:color w:val="991F3D" w:themeColor="accent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37C"/>
    <w:rPr>
      <w:rFonts w:asciiTheme="majorHAnsi" w:eastAsiaTheme="majorEastAsia" w:hAnsiTheme="majorHAnsi" w:cstheme="majorBidi"/>
      <w:b/>
      <w:color w:val="E31937" w:themeColor="accent1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37C"/>
    <w:rPr>
      <w:rFonts w:asciiTheme="majorHAnsi" w:eastAsiaTheme="majorEastAsia" w:hAnsiTheme="majorHAnsi" w:cstheme="majorBidi"/>
      <w:iCs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AB25D6"/>
    <w:pPr>
      <w:ind w:left="720"/>
      <w:contextualSpacing/>
    </w:pPr>
  </w:style>
  <w:style w:type="character" w:styleId="BookTitle">
    <w:name w:val="Book Title"/>
    <w:basedOn w:val="DefaultParagraphFont"/>
    <w:uiPriority w:val="33"/>
    <w:semiHidden/>
    <w:qFormat/>
    <w:rsid w:val="00AB25D6"/>
    <w:rPr>
      <w:b/>
      <w:bCs/>
      <w:i/>
      <w:iCs/>
      <w:spacing w:val="5"/>
    </w:rPr>
  </w:style>
  <w:style w:type="paragraph" w:styleId="Quote">
    <w:name w:val="Quote"/>
    <w:basedOn w:val="Normal"/>
    <w:next w:val="BodyText"/>
    <w:link w:val="QuoteChar"/>
    <w:uiPriority w:val="24"/>
    <w:semiHidden/>
    <w:qFormat/>
    <w:rsid w:val="00E0289E"/>
    <w:pPr>
      <w:spacing w:before="240" w:after="240"/>
    </w:pPr>
    <w:rPr>
      <w:iCs/>
      <w:color w:val="404040" w:themeColor="text1" w:themeTint="BF"/>
      <w:sz w:val="36"/>
      <w14:textFill>
        <w14:gradFill>
          <w14:gsLst>
            <w14:gs w14:pos="0">
              <w14:schemeClr w14:val="accent1"/>
            </w14:gs>
            <w14:gs w14:pos="75000">
              <w14:schemeClr w14:val="accent2"/>
            </w14:gs>
            <w14:gs w14:pos="100000">
              <w14:schemeClr w14:val="accent4"/>
            </w14:gs>
          </w14:gsLst>
          <w14:lin w14:ang="0" w14:scaled="0"/>
        </w14:gradFill>
      </w14:textFill>
    </w:rPr>
  </w:style>
  <w:style w:type="character" w:customStyle="1" w:styleId="QuoteChar">
    <w:name w:val="Quote Char"/>
    <w:basedOn w:val="DefaultParagraphFont"/>
    <w:link w:val="Quote"/>
    <w:uiPriority w:val="24"/>
    <w:semiHidden/>
    <w:rsid w:val="004F5F14"/>
    <w:rPr>
      <w:iCs/>
      <w:color w:val="404040" w:themeColor="text1" w:themeTint="BF"/>
      <w:sz w:val="36"/>
      <w:lang w:val="en-US"/>
      <w14:textFill>
        <w14:gradFill>
          <w14:gsLst>
            <w14:gs w14:pos="0">
              <w14:schemeClr w14:val="accent1"/>
            </w14:gs>
            <w14:gs w14:pos="75000">
              <w14:schemeClr w14:val="accent2"/>
            </w14:gs>
            <w14:gs w14:pos="100000">
              <w14:schemeClr w14:val="accent4"/>
            </w14:gs>
          </w14:gsLst>
          <w14:lin w14:ang="0" w14:scaled="0"/>
        </w14:gradFill>
      </w14:textFill>
    </w:rPr>
  </w:style>
  <w:style w:type="paragraph" w:styleId="IntenseQuote">
    <w:name w:val="Intense Quote"/>
    <w:basedOn w:val="Normal"/>
    <w:next w:val="Normal"/>
    <w:link w:val="IntenseQuoteChar"/>
    <w:uiPriority w:val="24"/>
    <w:semiHidden/>
    <w:qFormat/>
    <w:rsid w:val="00494C0E"/>
    <w:pPr>
      <w:pBdr>
        <w:top w:val="single" w:sz="4" w:space="7" w:color="E31937" w:themeColor="accent1"/>
        <w:bottom w:val="single" w:sz="4" w:space="6" w:color="E31937" w:themeColor="accent1"/>
      </w:pBdr>
      <w:shd w:val="clear" w:color="auto" w:fill="E31937" w:themeFill="accent1"/>
      <w:spacing w:before="360" w:after="360"/>
      <w:jc w:val="center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24"/>
    <w:semiHidden/>
    <w:rsid w:val="00082192"/>
    <w:rPr>
      <w:iCs/>
      <w:color w:val="FFFFFF" w:themeColor="background1"/>
      <w:sz w:val="20"/>
      <w:shd w:val="clear" w:color="auto" w:fill="E31937" w:themeFill="accent1"/>
    </w:rPr>
  </w:style>
  <w:style w:type="table" w:styleId="TableGridLight">
    <w:name w:val="Grid Table Light"/>
    <w:basedOn w:val="TableNormal"/>
    <w:uiPriority w:val="40"/>
    <w:rsid w:val="00157B4D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</w:style>
  <w:style w:type="table" w:styleId="PlainTable4">
    <w:name w:val="Plain Table 4"/>
    <w:basedOn w:val="TableNormal"/>
    <w:uiPriority w:val="44"/>
    <w:rsid w:val="00FA1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3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F1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F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3F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F1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F1D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37C"/>
    <w:rPr>
      <w:rFonts w:asciiTheme="majorHAnsi" w:eastAsiaTheme="majorEastAsia" w:hAnsiTheme="majorHAnsi" w:cstheme="majorBidi"/>
      <w:caps/>
      <w:sz w:val="18"/>
    </w:rPr>
  </w:style>
  <w:style w:type="character" w:customStyle="1" w:styleId="Heading6Char">
    <w:name w:val="Heading 6 Char"/>
    <w:aliases w:val="Appendix Heading 1 Char"/>
    <w:basedOn w:val="DefaultParagraphFont"/>
    <w:link w:val="Heading6"/>
    <w:uiPriority w:val="9"/>
    <w:semiHidden/>
    <w:rsid w:val="00A0337C"/>
    <w:rPr>
      <w:rFonts w:asciiTheme="majorHAnsi" w:eastAsiaTheme="majorEastAsia" w:hAnsiTheme="majorHAnsi" w:cstheme="majorBidi"/>
      <w:sz w:val="48"/>
    </w:rPr>
  </w:style>
  <w:style w:type="paragraph" w:customStyle="1" w:styleId="DocumentTitle">
    <w:name w:val="Document Title"/>
    <w:basedOn w:val="Normal"/>
    <w:next w:val="BodyText"/>
    <w:uiPriority w:val="99"/>
    <w:semiHidden/>
    <w:qFormat/>
    <w:rsid w:val="00B45A46"/>
    <w:pPr>
      <w:spacing w:after="240" w:line="240" w:lineRule="auto"/>
      <w:ind w:left="-25"/>
    </w:pPr>
    <w:rPr>
      <w:sz w:val="64"/>
    </w:rPr>
  </w:style>
  <w:style w:type="paragraph" w:customStyle="1" w:styleId="DocumentType">
    <w:name w:val="Document Type"/>
    <w:basedOn w:val="Normal"/>
    <w:next w:val="BodyText"/>
    <w:uiPriority w:val="99"/>
    <w:semiHidden/>
    <w:qFormat/>
    <w:rsid w:val="002B6889"/>
    <w:pPr>
      <w:spacing w:after="60" w:line="240" w:lineRule="auto"/>
    </w:pPr>
    <w:rPr>
      <w:caps/>
      <w:sz w:val="32"/>
    </w:rPr>
  </w:style>
  <w:style w:type="paragraph" w:customStyle="1" w:styleId="CV-OfficePosition">
    <w:name w:val="CV - Office Position"/>
    <w:basedOn w:val="Normal"/>
    <w:uiPriority w:val="11"/>
    <w:rsid w:val="003B74AF"/>
    <w:pPr>
      <w:spacing w:after="20" w:line="240" w:lineRule="auto"/>
    </w:pPr>
    <w:rPr>
      <w:b/>
      <w:color w:val="E31937" w:themeColor="accent1"/>
      <w:sz w:val="22"/>
    </w:rPr>
  </w:style>
  <w:style w:type="paragraph" w:styleId="Date">
    <w:name w:val="Date"/>
    <w:aliases w:val="Experience"/>
    <w:basedOn w:val="Normal"/>
    <w:next w:val="BodyText"/>
    <w:link w:val="DateChar"/>
    <w:uiPriority w:val="99"/>
    <w:semiHidden/>
    <w:rsid w:val="003B74AF"/>
    <w:pPr>
      <w:spacing w:after="0" w:line="240" w:lineRule="auto"/>
    </w:pPr>
    <w:rPr>
      <w:sz w:val="22"/>
    </w:rPr>
  </w:style>
  <w:style w:type="character" w:customStyle="1" w:styleId="DateChar">
    <w:name w:val="Date Char"/>
    <w:aliases w:val="Experience Char"/>
    <w:basedOn w:val="DefaultParagraphFont"/>
    <w:link w:val="Date"/>
    <w:uiPriority w:val="99"/>
    <w:semiHidden/>
    <w:rsid w:val="00A0337C"/>
  </w:style>
  <w:style w:type="paragraph" w:styleId="FootnoteText">
    <w:name w:val="footnote text"/>
    <w:basedOn w:val="Normal"/>
    <w:link w:val="FootnoteTextChar"/>
    <w:uiPriority w:val="34"/>
    <w:rsid w:val="0056547E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9C7204"/>
    <w:rPr>
      <w:sz w:val="18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580BF2"/>
    <w:pPr>
      <w:spacing w:before="600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337C"/>
    <w:rPr>
      <w:sz w:val="18"/>
    </w:rPr>
  </w:style>
  <w:style w:type="character" w:styleId="Hyperlink">
    <w:name w:val="Hyperlink"/>
    <w:basedOn w:val="DefaultParagraphFont"/>
    <w:uiPriority w:val="99"/>
    <w:unhideWhenUsed/>
    <w:rsid w:val="00AA5488"/>
    <w:rPr>
      <w:color w:val="5236AB" w:themeColor="accent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47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34"/>
    <w:rsid w:val="002D6538"/>
    <w:pPr>
      <w:numPr>
        <w:numId w:val="1"/>
      </w:numPr>
    </w:pPr>
  </w:style>
  <w:style w:type="paragraph" w:styleId="ListBullet2">
    <w:name w:val="List Bullet 2"/>
    <w:basedOn w:val="Normal"/>
    <w:uiPriority w:val="34"/>
    <w:rsid w:val="00660BF5"/>
    <w:pPr>
      <w:numPr>
        <w:numId w:val="2"/>
      </w:numPr>
      <w:tabs>
        <w:tab w:val="clear" w:pos="643"/>
        <w:tab w:val="left" w:pos="720"/>
      </w:tabs>
      <w:ind w:left="720"/>
      <w:contextualSpacing/>
    </w:pPr>
  </w:style>
  <w:style w:type="paragraph" w:styleId="ListBullet3">
    <w:name w:val="List Bullet 3"/>
    <w:basedOn w:val="Normal"/>
    <w:uiPriority w:val="34"/>
    <w:rsid w:val="00660BF5"/>
    <w:pPr>
      <w:numPr>
        <w:numId w:val="3"/>
      </w:numPr>
      <w:tabs>
        <w:tab w:val="clear" w:pos="926"/>
        <w:tab w:val="left" w:pos="1080"/>
      </w:tabs>
      <w:ind w:left="1080"/>
      <w:contextualSpacing/>
    </w:pPr>
  </w:style>
  <w:style w:type="paragraph" w:customStyle="1" w:styleId="CV-TableText">
    <w:name w:val="CV - Table Text"/>
    <w:basedOn w:val="Normal"/>
    <w:uiPriority w:val="29"/>
    <w:qFormat/>
    <w:rsid w:val="00B13FB5"/>
    <w:pPr>
      <w:spacing w:before="60" w:after="60" w:line="240" w:lineRule="auto"/>
    </w:pPr>
  </w:style>
  <w:style w:type="paragraph" w:customStyle="1" w:styleId="CV-TableSubtitle">
    <w:name w:val="CV - Table Subtitle"/>
    <w:basedOn w:val="CV-TableText"/>
    <w:uiPriority w:val="29"/>
    <w:qFormat/>
    <w:rsid w:val="00B13FB5"/>
    <w:rPr>
      <w:b/>
      <w:color w:val="FFFFFF" w:themeColor="background1"/>
    </w:rPr>
  </w:style>
  <w:style w:type="paragraph" w:customStyle="1" w:styleId="SectionTitle">
    <w:name w:val="Section Title"/>
    <w:basedOn w:val="DocumentTitle"/>
    <w:next w:val="BodyText"/>
    <w:uiPriority w:val="99"/>
    <w:semiHidden/>
    <w:qFormat/>
    <w:rsid w:val="00F47BF0"/>
    <w:pPr>
      <w:spacing w:before="360"/>
    </w:pPr>
  </w:style>
  <w:style w:type="paragraph" w:styleId="TOCHeading">
    <w:name w:val="TOC Heading"/>
    <w:basedOn w:val="Heading1"/>
    <w:next w:val="Normal"/>
    <w:uiPriority w:val="39"/>
    <w:semiHidden/>
    <w:qFormat/>
    <w:rsid w:val="00FE3988"/>
    <w:pPr>
      <w:pageBreakBefore/>
      <w:outlineLvl w:val="9"/>
    </w:pPr>
    <w:rPr>
      <w:color w:val="auto"/>
    </w:rPr>
  </w:style>
  <w:style w:type="paragraph" w:styleId="TOC1">
    <w:name w:val="toc 1"/>
    <w:basedOn w:val="Normal"/>
    <w:next w:val="Normal"/>
    <w:autoRedefine/>
    <w:uiPriority w:val="39"/>
    <w:semiHidden/>
    <w:rsid w:val="00282121"/>
    <w:pPr>
      <w:tabs>
        <w:tab w:val="left" w:pos="480"/>
        <w:tab w:val="right" w:leader="underscore" w:pos="10070"/>
      </w:tabs>
      <w:spacing w:before="240" w:line="240" w:lineRule="auto"/>
    </w:pPr>
    <w:rPr>
      <w:b/>
      <w:color w:val="E31937" w:themeColor="accent1"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5B5A5F"/>
    <w:pPr>
      <w:tabs>
        <w:tab w:val="left" w:pos="1440"/>
        <w:tab w:val="right" w:leader="underscore" w:pos="10070"/>
      </w:tabs>
      <w:spacing w:line="240" w:lineRule="auto"/>
      <w:ind w:left="480"/>
    </w:pPr>
  </w:style>
  <w:style w:type="paragraph" w:styleId="TOC3">
    <w:name w:val="toc 3"/>
    <w:basedOn w:val="Normal"/>
    <w:next w:val="Normal"/>
    <w:autoRedefine/>
    <w:uiPriority w:val="39"/>
    <w:semiHidden/>
    <w:rsid w:val="005B5A5F"/>
    <w:pPr>
      <w:tabs>
        <w:tab w:val="left" w:pos="1440"/>
        <w:tab w:val="right" w:leader="underscore" w:pos="10070"/>
      </w:tabs>
      <w:spacing w:line="240" w:lineRule="auto"/>
      <w:ind w:left="480"/>
    </w:pPr>
  </w:style>
  <w:style w:type="character" w:styleId="Emphasis">
    <w:name w:val="Emphasis"/>
    <w:basedOn w:val="DefaultParagraphFont"/>
    <w:uiPriority w:val="20"/>
    <w:qFormat/>
    <w:rsid w:val="009A28C7"/>
    <w:rPr>
      <w:i/>
      <w:iCs/>
    </w:rPr>
  </w:style>
  <w:style w:type="character" w:styleId="Strong">
    <w:name w:val="Strong"/>
    <w:basedOn w:val="DefaultParagraphFont"/>
    <w:uiPriority w:val="22"/>
    <w:qFormat/>
    <w:rsid w:val="009A28C7"/>
    <w:rPr>
      <w:b/>
      <w:bCs/>
    </w:rPr>
  </w:style>
  <w:style w:type="paragraph" w:styleId="BodyText">
    <w:name w:val="Body Text"/>
    <w:basedOn w:val="Normal"/>
    <w:link w:val="BodyTextChar"/>
    <w:qFormat/>
    <w:rsid w:val="008A1B7B"/>
  </w:style>
  <w:style w:type="character" w:customStyle="1" w:styleId="BodyTextChar">
    <w:name w:val="Body Text Char"/>
    <w:basedOn w:val="DefaultParagraphFont"/>
    <w:link w:val="BodyText"/>
    <w:rsid w:val="009C7204"/>
    <w:rPr>
      <w:sz w:val="20"/>
    </w:rPr>
  </w:style>
  <w:style w:type="paragraph" w:styleId="BlockText">
    <w:name w:val="Block Text"/>
    <w:basedOn w:val="Normal"/>
    <w:uiPriority w:val="24"/>
    <w:semiHidden/>
    <w:rsid w:val="00082192"/>
    <w:pPr>
      <w:pBdr>
        <w:top w:val="single" w:sz="2" w:space="7" w:color="E31937" w:themeColor="accent1"/>
        <w:left w:val="single" w:sz="2" w:space="0" w:color="E31937" w:themeColor="accent1"/>
        <w:bottom w:val="single" w:sz="2" w:space="6" w:color="E31937" w:themeColor="accent1"/>
        <w:right w:val="single" w:sz="2" w:space="0" w:color="E31937" w:themeColor="accent1"/>
      </w:pBdr>
      <w:shd w:val="clear" w:color="auto" w:fill="E31937" w:themeFill="accent1"/>
      <w:spacing w:before="360" w:after="360"/>
      <w:jc w:val="center"/>
    </w:pPr>
    <w:rPr>
      <w:rFonts w:eastAsiaTheme="minorEastAsia"/>
      <w:color w:val="FFFFFF" w:themeColor="background1"/>
    </w:rPr>
  </w:style>
  <w:style w:type="paragraph" w:customStyle="1" w:styleId="CV-TableHeading">
    <w:name w:val="CV - Table Heading"/>
    <w:basedOn w:val="CV-TableText"/>
    <w:uiPriority w:val="29"/>
    <w:qFormat/>
    <w:rsid w:val="00FE3988"/>
  </w:style>
  <w:style w:type="character" w:styleId="PlaceholderText">
    <w:name w:val="Placeholder Text"/>
    <w:basedOn w:val="DefaultParagraphFont"/>
    <w:uiPriority w:val="99"/>
    <w:semiHidden/>
    <w:rsid w:val="0062312C"/>
    <w:rPr>
      <w:color w:val="808080"/>
    </w:rPr>
  </w:style>
  <w:style w:type="character" w:customStyle="1" w:styleId="Heading7Char">
    <w:name w:val="Heading 7 Char"/>
    <w:aliases w:val="Appendix Heading 2 Char"/>
    <w:basedOn w:val="DefaultParagraphFont"/>
    <w:link w:val="Heading7"/>
    <w:uiPriority w:val="9"/>
    <w:semiHidden/>
    <w:rsid w:val="00A0337C"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aliases w:val="Appendix Heading 3 Char"/>
    <w:basedOn w:val="DefaultParagraphFont"/>
    <w:link w:val="Heading8"/>
    <w:uiPriority w:val="9"/>
    <w:semiHidden/>
    <w:rsid w:val="00A0337C"/>
    <w:rPr>
      <w:rFonts w:asciiTheme="majorHAnsi" w:eastAsiaTheme="majorEastAsia" w:hAnsiTheme="majorHAnsi" w:cstheme="majorBidi"/>
      <w:sz w:val="28"/>
      <w:szCs w:val="21"/>
    </w:rPr>
  </w:style>
  <w:style w:type="character" w:customStyle="1" w:styleId="Heading9Char">
    <w:name w:val="Heading 9 Char"/>
    <w:aliases w:val="Appendix Heading 4 Char"/>
    <w:basedOn w:val="DefaultParagraphFont"/>
    <w:link w:val="Heading9"/>
    <w:uiPriority w:val="9"/>
    <w:semiHidden/>
    <w:rsid w:val="00A0337C"/>
    <w:rPr>
      <w:rFonts w:asciiTheme="majorHAnsi" w:eastAsiaTheme="majorEastAsia" w:hAnsiTheme="majorHAnsi" w:cstheme="majorBidi"/>
      <w:iCs/>
      <w:sz w:val="24"/>
      <w:szCs w:val="21"/>
    </w:rPr>
  </w:style>
  <w:style w:type="paragraph" w:styleId="TOC4">
    <w:name w:val="toc 4"/>
    <w:basedOn w:val="Normal"/>
    <w:next w:val="Normal"/>
    <w:autoRedefine/>
    <w:uiPriority w:val="39"/>
    <w:semiHidden/>
    <w:rsid w:val="005B5A5F"/>
    <w:pPr>
      <w:tabs>
        <w:tab w:val="left" w:pos="1440"/>
        <w:tab w:val="right" w:leader="underscore" w:pos="10070"/>
      </w:tabs>
      <w:spacing w:after="100"/>
      <w:ind w:left="480"/>
    </w:pPr>
  </w:style>
  <w:style w:type="paragraph" w:customStyle="1" w:styleId="CV-Name">
    <w:name w:val="CV - Name"/>
    <w:basedOn w:val="Normal"/>
    <w:next w:val="CV-OfficePosition"/>
    <w:uiPriority w:val="11"/>
    <w:rsid w:val="00A31255"/>
    <w:pPr>
      <w:spacing w:after="60" w:line="204" w:lineRule="auto"/>
    </w:pPr>
    <w:rPr>
      <w:rFonts w:asciiTheme="majorHAnsi" w:hAnsiTheme="majorHAnsi"/>
      <w:color w:val="000000" w:themeColor="text1"/>
      <w:sz w:val="60"/>
    </w:rPr>
  </w:style>
  <w:style w:type="paragraph" w:customStyle="1" w:styleId="CV-Experience">
    <w:name w:val="CV - Experience"/>
    <w:basedOn w:val="Normal"/>
    <w:uiPriority w:val="12"/>
    <w:rsid w:val="00D6493E"/>
    <w:pPr>
      <w:spacing w:after="0" w:line="240" w:lineRule="auto"/>
    </w:pPr>
    <w:rPr>
      <w:sz w:val="22"/>
    </w:rPr>
  </w:style>
  <w:style w:type="character" w:customStyle="1" w:styleId="CV-Blankstar">
    <w:name w:val="CV - Blank star"/>
    <w:basedOn w:val="DefaultParagraphFont"/>
    <w:uiPriority w:val="30"/>
    <w:rsid w:val="00EB3370"/>
    <w:rPr>
      <w:rFonts w:ascii="Segoe UI Symbol" w:hAnsi="Segoe UI Symbol" w:cs="Segoe UI Symbol"/>
      <w:color w:val="D9D9D9" w:themeColor="background1" w:themeShade="D9"/>
    </w:rPr>
  </w:style>
  <w:style w:type="paragraph" w:customStyle="1" w:styleId="CV-Title">
    <w:name w:val="CV - Title"/>
    <w:basedOn w:val="Normal"/>
    <w:uiPriority w:val="9"/>
    <w:qFormat/>
    <w:rsid w:val="008F44FC"/>
    <w:pPr>
      <w:keepNext/>
      <w:spacing w:before="360" w:line="240" w:lineRule="auto"/>
    </w:pPr>
    <w:rPr>
      <w:rFonts w:asciiTheme="majorHAnsi" w:hAnsiTheme="majorHAnsi"/>
      <w:b/>
      <w:color w:val="5236AB" w:themeColor="accent3"/>
      <w:sz w:val="22"/>
    </w:rPr>
  </w:style>
  <w:style w:type="paragraph" w:customStyle="1" w:styleId="CV-Sub-title">
    <w:name w:val="CV - Sub-title"/>
    <w:basedOn w:val="Normal"/>
    <w:uiPriority w:val="10"/>
    <w:qFormat/>
    <w:rsid w:val="00A0337C"/>
    <w:pPr>
      <w:spacing w:before="180" w:line="240" w:lineRule="auto"/>
    </w:pPr>
    <w:rPr>
      <w:rFonts w:asciiTheme="majorHAnsi" w:hAnsiTheme="majorHAnsi"/>
      <w:b/>
      <w:color w:val="E31937" w:themeColor="accent1"/>
    </w:rPr>
  </w:style>
  <w:style w:type="paragraph" w:customStyle="1" w:styleId="CV-Sidebarinformation">
    <w:name w:val="CV - Sidebar information"/>
    <w:basedOn w:val="BodyText"/>
    <w:uiPriority w:val="14"/>
    <w:semiHidden/>
    <w:rsid w:val="0094795B"/>
    <w:pPr>
      <w:spacing w:after="40" w:line="240" w:lineRule="auto"/>
    </w:pPr>
  </w:style>
  <w:style w:type="paragraph" w:customStyle="1" w:styleId="CV-Sidebartitle">
    <w:name w:val="CV - Sidebar title"/>
    <w:basedOn w:val="CV-Title"/>
    <w:next w:val="CV-Sidebarinformation"/>
    <w:uiPriority w:val="13"/>
    <w:semiHidden/>
    <w:rsid w:val="0094795B"/>
  </w:style>
  <w:style w:type="character" w:customStyle="1" w:styleId="CV-Highlightstar">
    <w:name w:val="CV - Highlight star"/>
    <w:basedOn w:val="CV-Blankstar"/>
    <w:uiPriority w:val="30"/>
    <w:rsid w:val="00EB3370"/>
    <w:rPr>
      <w:rFonts w:ascii="Segoe UI Symbol" w:hAnsi="Segoe UI Symbol" w:cs="Segoe UI Symbol"/>
      <w:color w:val="E31937" w:themeColor="accent1"/>
    </w:rPr>
  </w:style>
  <w:style w:type="paragraph" w:customStyle="1" w:styleId="BodyContentStyle">
    <w:name w:val="Body_Content_Style"/>
    <w:link w:val="BodyContentStyleChar"/>
    <w:rsid w:val="00795883"/>
    <w:pPr>
      <w:spacing w:before="120" w:after="180" w:line="288" w:lineRule="auto"/>
    </w:pPr>
    <w:rPr>
      <w:color w:val="000000" w:themeColor="text1"/>
      <w:sz w:val="18"/>
      <w:szCs w:val="18"/>
      <w:lang w:val="en-GB"/>
    </w:rPr>
  </w:style>
  <w:style w:type="character" w:customStyle="1" w:styleId="BodyContentStyleChar">
    <w:name w:val="Body_Content_Style Char"/>
    <w:basedOn w:val="DefaultParagraphFont"/>
    <w:link w:val="BodyContentStyle"/>
    <w:rsid w:val="00795883"/>
    <w:rPr>
      <w:color w:val="000000" w:themeColor="text1"/>
      <w:sz w:val="18"/>
      <w:szCs w:val="18"/>
      <w:lang w:val="en-GB"/>
    </w:rPr>
  </w:style>
  <w:style w:type="character" w:customStyle="1" w:styleId="SubHeadingbold">
    <w:name w:val="SubHeading_bold"/>
    <w:basedOn w:val="DefaultParagraphFont"/>
    <w:uiPriority w:val="1"/>
    <w:rsid w:val="00795883"/>
    <w:rPr>
      <w:rFonts w:asciiTheme="minorHAnsi" w:hAnsiTheme="minorHAnsi"/>
      <w:b/>
      <w:color w:val="000000" w:themeColor="text1"/>
      <w:sz w:val="18"/>
    </w:rPr>
  </w:style>
  <w:style w:type="paragraph" w:customStyle="1" w:styleId="Aside-ListParagraph">
    <w:name w:val="Aside - List Paragraph"/>
    <w:basedOn w:val="ListParagraph"/>
    <w:qFormat/>
    <w:rsid w:val="00187A19"/>
    <w:pPr>
      <w:numPr>
        <w:numId w:val="4"/>
      </w:numPr>
      <w:spacing w:before="120" w:line="240" w:lineRule="auto"/>
    </w:pPr>
    <w:rPr>
      <w:color w:val="000000" w:themeColor="text1"/>
      <w:sz w:val="17"/>
      <w:szCs w:val="18"/>
      <w:lang w:val="en-GB"/>
    </w:rPr>
  </w:style>
  <w:style w:type="paragraph" w:customStyle="1" w:styleId="Sidebar-Heading1">
    <w:name w:val="Sidebar - Heading 1"/>
    <w:basedOn w:val="Heading1"/>
    <w:link w:val="Sidebar-Heading1Char"/>
    <w:qFormat/>
    <w:rsid w:val="00187A19"/>
    <w:pPr>
      <w:keepLines w:val="0"/>
      <w:spacing w:before="240" w:after="360" w:line="240" w:lineRule="auto"/>
      <w:contextualSpacing/>
    </w:pPr>
    <w:rPr>
      <w:b/>
      <w:bCs/>
      <w:caps/>
      <w:color w:val="FFFFFF" w:themeColor="background1"/>
      <w:sz w:val="26"/>
      <w:szCs w:val="28"/>
      <w:lang w:val="en-GB"/>
    </w:rPr>
  </w:style>
  <w:style w:type="paragraph" w:customStyle="1" w:styleId="Sidebar-bullet">
    <w:name w:val="Sidebar - bullet"/>
    <w:basedOn w:val="Normal"/>
    <w:qFormat/>
    <w:rsid w:val="00187A19"/>
    <w:pPr>
      <w:tabs>
        <w:tab w:val="left" w:pos="426"/>
      </w:tabs>
      <w:spacing w:before="120" w:line="300" w:lineRule="auto"/>
      <w:ind w:left="374" w:right="115" w:hanging="230"/>
      <w:contextualSpacing/>
    </w:pPr>
    <w:rPr>
      <w:color w:val="FFFFFF" w:themeColor="background1"/>
      <w:szCs w:val="18"/>
      <w:lang w:val="en-GB"/>
    </w:rPr>
  </w:style>
  <w:style w:type="paragraph" w:customStyle="1" w:styleId="Sidebar-Heading2">
    <w:name w:val="Sidebar - Heading 2"/>
    <w:basedOn w:val="Heading2"/>
    <w:qFormat/>
    <w:rsid w:val="00187A19"/>
    <w:pPr>
      <w:keepNext w:val="0"/>
      <w:keepLines w:val="0"/>
      <w:spacing w:before="240"/>
      <w:contextualSpacing/>
    </w:pPr>
    <w:rPr>
      <w:rFonts w:eastAsiaTheme="minorHAnsi" w:cstheme="minorBidi"/>
      <w:bCs/>
      <w:caps/>
      <w:color w:val="FFFFFF" w:themeColor="background1"/>
      <w:sz w:val="18"/>
      <w:lang w:val="en-GB"/>
    </w:rPr>
  </w:style>
  <w:style w:type="character" w:customStyle="1" w:styleId="Sidebar-Heading1Char">
    <w:name w:val="Sidebar - Heading 1 Char"/>
    <w:basedOn w:val="Heading1Char"/>
    <w:link w:val="Sidebar-Heading1"/>
    <w:rsid w:val="00187A19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8"/>
      <w:lang w:val="en-GB"/>
    </w:rPr>
  </w:style>
  <w:style w:type="character" w:customStyle="1" w:styleId="ListParagraphChar">
    <w:name w:val="List Paragraph Char"/>
    <w:link w:val="ListParagraph"/>
    <w:uiPriority w:val="1"/>
    <w:locked/>
    <w:rsid w:val="00433F05"/>
    <w:rPr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y.parkerprakash\AppData\Local\Microsoft\Windows\INetCache\Content.Outlook\LBPO662H\CGI_CV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D1FB1CB1D54D68A456D21CF7EA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16AC-0770-480C-A29A-8DBFA3D74F5E}"/>
      </w:docPartPr>
      <w:docPartBody>
        <w:p w:rsidR="00593EBC" w:rsidRDefault="00F76D3B" w:rsidP="00F76D3B">
          <w:pPr>
            <w:pStyle w:val="9FD1FB1CB1D54D68A456D21CF7EA7A5F"/>
          </w:pPr>
          <w:r w:rsidRPr="005D644E">
            <w:rPr>
              <w:rStyle w:val="PlaceholderText"/>
            </w:rPr>
            <w:t>Click here to enter text.</w:t>
          </w:r>
        </w:p>
      </w:docPartBody>
    </w:docPart>
    <w:docPart>
      <w:docPartPr>
        <w:name w:val="1EA309D9014D466999D676E3FDDE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85B-9789-4AEC-89CD-FB449D8583BA}"/>
      </w:docPartPr>
      <w:docPartBody>
        <w:p w:rsidR="00593EBC" w:rsidRDefault="00F76D3B" w:rsidP="00F76D3B">
          <w:pPr>
            <w:pStyle w:val="1EA309D9014D466999D676E3FDDEF781"/>
          </w:pPr>
          <w:r w:rsidRPr="005D644E">
            <w:rPr>
              <w:rStyle w:val="PlaceholderText"/>
            </w:rPr>
            <w:t>Click here to enter text.</w:t>
          </w:r>
        </w:p>
      </w:docPartBody>
    </w:docPart>
    <w:docPart>
      <w:docPartPr>
        <w:name w:val="80781E63E95E4F63B2993CBBF0F9D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7868E-7C59-4BFB-BC2D-02307A7CBBB6}"/>
      </w:docPartPr>
      <w:docPartBody>
        <w:p w:rsidR="00593EBC" w:rsidRDefault="00F76D3B" w:rsidP="00F76D3B">
          <w:pPr>
            <w:pStyle w:val="80781E63E95E4F63B2993CBBF0F9DEE2"/>
          </w:pPr>
          <w:r w:rsidRPr="005D644E">
            <w:rPr>
              <w:rStyle w:val="PlaceholderText"/>
            </w:rPr>
            <w:t>Click here to enter text.</w:t>
          </w:r>
        </w:p>
      </w:docPartBody>
    </w:docPart>
    <w:docPart>
      <w:docPartPr>
        <w:name w:val="ABE6CF82F13A4B70BC96BE931453B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3D1E-D7A7-47D5-81F5-84DCDC82BB2A}"/>
      </w:docPartPr>
      <w:docPartBody>
        <w:p w:rsidR="00646CB4" w:rsidRDefault="00646CB4" w:rsidP="00646CB4">
          <w:pPr>
            <w:pStyle w:val="ABE6CF82F13A4B70BC96BE931453BA75"/>
          </w:pPr>
          <w:r w:rsidRPr="005D64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26"/>
    <w:rsid w:val="000036A4"/>
    <w:rsid w:val="0001404F"/>
    <w:rsid w:val="000355F5"/>
    <w:rsid w:val="0016073B"/>
    <w:rsid w:val="00172DA1"/>
    <w:rsid w:val="001D27EF"/>
    <w:rsid w:val="003062A8"/>
    <w:rsid w:val="003547BD"/>
    <w:rsid w:val="003958B8"/>
    <w:rsid w:val="004E3C78"/>
    <w:rsid w:val="00593EBC"/>
    <w:rsid w:val="00624712"/>
    <w:rsid w:val="00646CB4"/>
    <w:rsid w:val="00697871"/>
    <w:rsid w:val="006B2726"/>
    <w:rsid w:val="008A4B94"/>
    <w:rsid w:val="008E6815"/>
    <w:rsid w:val="009817BA"/>
    <w:rsid w:val="00A30951"/>
    <w:rsid w:val="00A74A5A"/>
    <w:rsid w:val="00AD3913"/>
    <w:rsid w:val="00B26BF5"/>
    <w:rsid w:val="00BB52E2"/>
    <w:rsid w:val="00BE23A7"/>
    <w:rsid w:val="00BE711B"/>
    <w:rsid w:val="00C81332"/>
    <w:rsid w:val="00D0481E"/>
    <w:rsid w:val="00D42A69"/>
    <w:rsid w:val="00E01B41"/>
    <w:rsid w:val="00F76D3B"/>
    <w:rsid w:val="00F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CB4"/>
    <w:rPr>
      <w:color w:val="808080"/>
    </w:rPr>
  </w:style>
  <w:style w:type="paragraph" w:customStyle="1" w:styleId="ABE6CF82F13A4B70BC96BE931453BA75">
    <w:name w:val="ABE6CF82F13A4B70BC96BE931453BA75"/>
    <w:rsid w:val="00646CB4"/>
    <w:pPr>
      <w:spacing w:line="278" w:lineRule="auto"/>
    </w:pPr>
    <w:rPr>
      <w:kern w:val="2"/>
      <w:sz w:val="24"/>
      <w:szCs w:val="24"/>
      <w:lang w:val="en-IN" w:eastAsia="en-IN"/>
      <w14:ligatures w14:val="standardContextual"/>
    </w:rPr>
  </w:style>
  <w:style w:type="paragraph" w:customStyle="1" w:styleId="9FD1FB1CB1D54D68A456D21CF7EA7A5F">
    <w:name w:val="9FD1FB1CB1D54D68A456D21CF7EA7A5F"/>
    <w:rsid w:val="00F76D3B"/>
    <w:rPr>
      <w:kern w:val="2"/>
      <w:lang w:val="en-IN" w:eastAsia="en-IN"/>
      <w14:ligatures w14:val="standardContextual"/>
    </w:rPr>
  </w:style>
  <w:style w:type="paragraph" w:customStyle="1" w:styleId="1EA309D9014D466999D676E3FDDEF781">
    <w:name w:val="1EA309D9014D466999D676E3FDDEF781"/>
    <w:rsid w:val="00F76D3B"/>
    <w:rPr>
      <w:kern w:val="2"/>
      <w:lang w:val="en-IN" w:eastAsia="en-IN"/>
      <w14:ligatures w14:val="standardContextual"/>
    </w:rPr>
  </w:style>
  <w:style w:type="paragraph" w:customStyle="1" w:styleId="80781E63E95E4F63B2993CBBF0F9DEE2">
    <w:name w:val="80781E63E95E4F63B2993CBBF0F9DEE2"/>
    <w:rsid w:val="00F76D3B"/>
    <w:rPr>
      <w:kern w:val="2"/>
      <w:lang w:val="en-IN" w:eastAsia="en-I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I Colors - 2020">
      <a:dk1>
        <a:srgbClr val="000000"/>
      </a:dk1>
      <a:lt1>
        <a:srgbClr val="FFFFFF"/>
      </a:lt1>
      <a:dk2>
        <a:srgbClr val="696969"/>
      </a:dk2>
      <a:lt2>
        <a:srgbClr val="FFFFFF"/>
      </a:lt2>
      <a:accent1>
        <a:srgbClr val="E31937"/>
      </a:accent1>
      <a:accent2>
        <a:srgbClr val="FFCDD2"/>
      </a:accent2>
      <a:accent3>
        <a:srgbClr val="5236AB"/>
      </a:accent3>
      <a:accent4>
        <a:srgbClr val="991F3D"/>
      </a:accent4>
      <a:accent5>
        <a:srgbClr val="FFC399"/>
      </a:accent5>
      <a:accent6>
        <a:srgbClr val="A82465"/>
      </a:accent6>
      <a:hlink>
        <a:srgbClr val="5236AB"/>
      </a:hlink>
      <a:folHlink>
        <a:srgbClr val="5236AB"/>
      </a:folHlink>
    </a:clrScheme>
    <a:fontScheme name="CGI Fonts - 202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Client name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576D68-19F4-4122-BD42-3B852076B5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CGI_CV_template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name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name</dc:title>
  <dc:subject/>
  <dc:creator>Parker Prakash, Henry</dc:creator>
  <cp:keywords/>
  <dc:description/>
  <cp:lastModifiedBy>Nilansh Kohli</cp:lastModifiedBy>
  <cp:revision>2</cp:revision>
  <cp:lastPrinted>2025-02-26T14:43:00Z</cp:lastPrinted>
  <dcterms:created xsi:type="dcterms:W3CDTF">2025-03-21T09:34:00Z</dcterms:created>
  <dcterms:modified xsi:type="dcterms:W3CDTF">2025-03-21T09:34:00Z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Client name</vt:lpwstr>
  </property>
</Properties>
</file>