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2D" w:rsidRPr="00B323EC" w:rsidRDefault="000D572D" w:rsidP="000D572D">
      <w:pPr>
        <w:autoSpaceDE w:val="0"/>
        <w:autoSpaceDN w:val="0"/>
        <w:adjustRightInd w:val="0"/>
        <w:spacing w:after="0" w:line="240" w:lineRule="auto"/>
        <w:rPr>
          <w:rFonts w:ascii="Calibri" w:hAnsi="Calibri" w:cs="Calibri"/>
          <w:sz w:val="28"/>
          <w:szCs w:val="24"/>
        </w:rPr>
      </w:pPr>
      <w:r w:rsidRPr="00B323EC">
        <w:rPr>
          <w:rFonts w:ascii="Calibri" w:hAnsi="Calibri" w:cs="Calibri"/>
          <w:sz w:val="28"/>
          <w:szCs w:val="24"/>
        </w:rPr>
        <w:t>Question 1 – BPM - 5 Marks</w:t>
      </w:r>
    </w:p>
    <w:p w:rsidR="00ED66D9" w:rsidRDefault="000D572D" w:rsidP="00B323EC">
      <w:pPr>
        <w:pStyle w:val="ListParagraph"/>
        <w:numPr>
          <w:ilvl w:val="0"/>
          <w:numId w:val="3"/>
        </w:numPr>
        <w:autoSpaceDE w:val="0"/>
        <w:autoSpaceDN w:val="0"/>
        <w:adjustRightInd w:val="0"/>
        <w:spacing w:after="0" w:line="240" w:lineRule="auto"/>
        <w:rPr>
          <w:rFonts w:ascii="Calibri" w:hAnsi="Calibri" w:cs="Calibri"/>
          <w:sz w:val="24"/>
          <w:szCs w:val="24"/>
        </w:rPr>
      </w:pPr>
      <w:r w:rsidRPr="00B323EC">
        <w:rPr>
          <w:rFonts w:ascii="Calibri" w:hAnsi="Calibri" w:cs="Calibri"/>
          <w:sz w:val="24"/>
          <w:szCs w:val="24"/>
        </w:rPr>
        <w:t>Identify Business Process Model for Online Agriculture Store – (Goal, Inputs, Resources, Outputs,</w:t>
      </w:r>
      <w:r w:rsidR="00B323EC">
        <w:rPr>
          <w:rFonts w:ascii="Calibri" w:hAnsi="Calibri" w:cs="Calibri"/>
          <w:sz w:val="24"/>
          <w:szCs w:val="24"/>
        </w:rPr>
        <w:t xml:space="preserve"> </w:t>
      </w:r>
      <w:r w:rsidRPr="00B323EC">
        <w:rPr>
          <w:rFonts w:ascii="Calibri" w:hAnsi="Calibri" w:cs="Calibri"/>
          <w:sz w:val="24"/>
          <w:szCs w:val="24"/>
        </w:rPr>
        <w:t>Activities, Value created to the end Customer)</w:t>
      </w:r>
    </w:p>
    <w:p w:rsidR="00B323EC" w:rsidRPr="00B323EC" w:rsidRDefault="00B323EC" w:rsidP="00B323EC">
      <w:pPr>
        <w:pStyle w:val="ListParagraph"/>
        <w:autoSpaceDE w:val="0"/>
        <w:autoSpaceDN w:val="0"/>
        <w:adjustRightInd w:val="0"/>
        <w:spacing w:after="0" w:line="240" w:lineRule="auto"/>
        <w:rPr>
          <w:rFonts w:ascii="Calibri" w:hAnsi="Calibri" w:cs="Calibri"/>
          <w:sz w:val="24"/>
          <w:szCs w:val="24"/>
        </w:rPr>
      </w:pPr>
    </w:p>
    <w:p w:rsidR="000D572D" w:rsidRPr="00BC7407" w:rsidRDefault="000D572D" w:rsidP="00531144">
      <w:pPr>
        <w:pStyle w:val="ListParagraph"/>
        <w:numPr>
          <w:ilvl w:val="0"/>
          <w:numId w:val="4"/>
        </w:numPr>
        <w:spacing w:line="360" w:lineRule="auto"/>
        <w:rPr>
          <w:sz w:val="24"/>
          <w:szCs w:val="24"/>
        </w:rPr>
      </w:pPr>
      <w:r w:rsidRPr="00BC7407">
        <w:rPr>
          <w:sz w:val="24"/>
          <w:szCs w:val="24"/>
        </w:rPr>
        <w:t>Goal</w:t>
      </w:r>
      <w:r w:rsidR="006D159F" w:rsidRPr="00BC7407">
        <w:rPr>
          <w:sz w:val="24"/>
          <w:szCs w:val="24"/>
        </w:rPr>
        <w:t xml:space="preserve"> </w:t>
      </w:r>
      <w:r w:rsidR="00C45AFC" w:rsidRPr="00BC7407">
        <w:rPr>
          <w:sz w:val="24"/>
          <w:szCs w:val="24"/>
        </w:rPr>
        <w:t>–</w:t>
      </w:r>
      <w:r w:rsidR="006D159F" w:rsidRPr="00BC7407">
        <w:rPr>
          <w:sz w:val="24"/>
          <w:szCs w:val="24"/>
        </w:rPr>
        <w:t xml:space="preserve"> </w:t>
      </w:r>
      <w:r w:rsidR="001F5101" w:rsidRPr="00BC7407">
        <w:rPr>
          <w:sz w:val="24"/>
          <w:szCs w:val="24"/>
        </w:rPr>
        <w:t>To make Online agricult</w:t>
      </w:r>
      <w:r w:rsidR="009D14F6">
        <w:rPr>
          <w:sz w:val="24"/>
          <w:szCs w:val="24"/>
        </w:rPr>
        <w:t>ure store for all farming needs, mobile app, facilitate farmers to buy from our online store and gain profit.</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Inputs</w:t>
      </w:r>
      <w:r w:rsidR="000C5391" w:rsidRPr="00BC7407">
        <w:rPr>
          <w:rFonts w:ascii="Calibri" w:hAnsi="Calibri" w:cs="Calibri"/>
          <w:sz w:val="24"/>
          <w:szCs w:val="24"/>
        </w:rPr>
        <w:t xml:space="preserve"> </w:t>
      </w:r>
      <w:r w:rsidR="00B323EC" w:rsidRPr="00BC7407">
        <w:rPr>
          <w:rFonts w:ascii="Calibri" w:hAnsi="Calibri" w:cs="Calibri"/>
          <w:sz w:val="24"/>
          <w:szCs w:val="24"/>
        </w:rPr>
        <w:t>- search</w:t>
      </w:r>
      <w:r w:rsidR="00EF7151" w:rsidRPr="00BC7407">
        <w:rPr>
          <w:rFonts w:ascii="Calibri" w:hAnsi="Calibri" w:cs="Calibri"/>
          <w:sz w:val="24"/>
          <w:szCs w:val="24"/>
        </w:rPr>
        <w:t xml:space="preserve"> for farming product, select Quantity, enter delivery location, payment mode (Credit card, debit card, Net banking, UPI, Wallet, cash), Confirm order.</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Resources</w:t>
      </w:r>
      <w:r w:rsidR="000C5391" w:rsidRPr="00BC7407">
        <w:rPr>
          <w:rFonts w:ascii="Calibri" w:hAnsi="Calibri" w:cs="Calibri"/>
          <w:sz w:val="24"/>
          <w:szCs w:val="24"/>
        </w:rPr>
        <w:t xml:space="preserve"> </w:t>
      </w:r>
      <w:r w:rsidR="00EF7151" w:rsidRPr="00BC7407">
        <w:rPr>
          <w:rFonts w:ascii="Calibri" w:hAnsi="Calibri" w:cs="Calibri"/>
          <w:sz w:val="24"/>
          <w:szCs w:val="24"/>
        </w:rPr>
        <w:t>–</w:t>
      </w:r>
      <w:r w:rsidR="0077053A" w:rsidRPr="00BC7407">
        <w:rPr>
          <w:rFonts w:ascii="Calibri" w:hAnsi="Calibri" w:cs="Calibri"/>
          <w:sz w:val="24"/>
          <w:szCs w:val="24"/>
        </w:rPr>
        <w:t xml:space="preserve"> </w:t>
      </w:r>
      <w:r w:rsidR="00EF7151" w:rsidRPr="00BC7407">
        <w:rPr>
          <w:rFonts w:ascii="Calibri" w:hAnsi="Calibri" w:cs="Calibri"/>
          <w:sz w:val="24"/>
          <w:szCs w:val="24"/>
        </w:rPr>
        <w:t xml:space="preserve">Payment gateway, collaboration with manufacturing unit, suppliers, logistics, store room/ </w:t>
      </w:r>
      <w:r w:rsidR="00B323EC" w:rsidRPr="00BC7407">
        <w:rPr>
          <w:rFonts w:ascii="Calibri" w:hAnsi="Calibri" w:cs="Calibri"/>
          <w:sz w:val="24"/>
          <w:szCs w:val="24"/>
        </w:rPr>
        <w:t>go downs</w:t>
      </w:r>
      <w:r w:rsidR="00EF7151" w:rsidRPr="00BC7407">
        <w:rPr>
          <w:rFonts w:ascii="Calibri" w:hAnsi="Calibri" w:cs="Calibri"/>
          <w:sz w:val="24"/>
          <w:szCs w:val="24"/>
        </w:rPr>
        <w:t>, workers, stock management</w:t>
      </w:r>
      <w:r w:rsidR="002B20A5" w:rsidRPr="00BC7407">
        <w:rPr>
          <w:rFonts w:ascii="Calibri" w:hAnsi="Calibri" w:cs="Calibri"/>
          <w:sz w:val="24"/>
          <w:szCs w:val="24"/>
        </w:rPr>
        <w:t xml:space="preserve"> software (to manage stocks IN/OUT)</w:t>
      </w:r>
      <w:r w:rsidR="00B323EC" w:rsidRPr="00BC7407">
        <w:rPr>
          <w:rFonts w:ascii="Calibri" w:hAnsi="Calibri" w:cs="Calibri"/>
          <w:sz w:val="24"/>
          <w:szCs w:val="24"/>
        </w:rPr>
        <w:t>, Internet access.</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Outputs</w:t>
      </w:r>
      <w:r w:rsidR="000C5391" w:rsidRPr="00BC7407">
        <w:rPr>
          <w:rFonts w:ascii="Calibri" w:hAnsi="Calibri" w:cs="Calibri"/>
          <w:sz w:val="24"/>
          <w:szCs w:val="24"/>
        </w:rPr>
        <w:t xml:space="preserve"> </w:t>
      </w:r>
      <w:r w:rsidR="00B323EC" w:rsidRPr="00BC7407">
        <w:rPr>
          <w:rFonts w:ascii="Calibri" w:hAnsi="Calibri" w:cs="Calibri"/>
          <w:sz w:val="24"/>
          <w:szCs w:val="24"/>
        </w:rPr>
        <w:t xml:space="preserve">– placement of orders, order confirmation SMS, login OTPs, </w:t>
      </w:r>
    </w:p>
    <w:p w:rsidR="000D572D" w:rsidRPr="00BC7407" w:rsidRDefault="000D572D" w:rsidP="00531144">
      <w:pPr>
        <w:pStyle w:val="ListParagraph"/>
        <w:numPr>
          <w:ilvl w:val="0"/>
          <w:numId w:val="4"/>
        </w:numPr>
        <w:spacing w:line="360" w:lineRule="auto"/>
        <w:rPr>
          <w:rFonts w:ascii="Calibri" w:hAnsi="Calibri" w:cs="Calibri"/>
          <w:sz w:val="24"/>
          <w:szCs w:val="24"/>
        </w:rPr>
      </w:pPr>
      <w:r w:rsidRPr="00BC7407">
        <w:rPr>
          <w:rFonts w:ascii="Calibri" w:hAnsi="Calibri" w:cs="Calibri"/>
          <w:sz w:val="24"/>
          <w:szCs w:val="24"/>
        </w:rPr>
        <w:t>Activities</w:t>
      </w:r>
      <w:r w:rsidR="000C5391" w:rsidRPr="00BC7407">
        <w:rPr>
          <w:rFonts w:ascii="Calibri" w:hAnsi="Calibri" w:cs="Calibri"/>
          <w:sz w:val="24"/>
          <w:szCs w:val="24"/>
        </w:rPr>
        <w:t xml:space="preserve"> </w:t>
      </w:r>
      <w:r w:rsidR="001F5101" w:rsidRPr="00BC7407">
        <w:rPr>
          <w:rFonts w:ascii="Calibri" w:hAnsi="Calibri" w:cs="Calibri"/>
          <w:sz w:val="24"/>
          <w:szCs w:val="24"/>
        </w:rPr>
        <w:t xml:space="preserve">– Log in, </w:t>
      </w:r>
      <w:r w:rsidR="00B323EC" w:rsidRPr="00BC7407">
        <w:rPr>
          <w:rFonts w:ascii="Calibri" w:hAnsi="Calibri" w:cs="Calibri"/>
          <w:sz w:val="24"/>
          <w:szCs w:val="24"/>
        </w:rPr>
        <w:t xml:space="preserve">search for product, add to cart, payment gateway, confirmation of order, delivery of product. </w:t>
      </w:r>
    </w:p>
    <w:p w:rsidR="00C45AFC" w:rsidRPr="00BC7407" w:rsidRDefault="000D572D" w:rsidP="00531144">
      <w:pPr>
        <w:pStyle w:val="ListParagraph"/>
        <w:numPr>
          <w:ilvl w:val="0"/>
          <w:numId w:val="4"/>
        </w:numPr>
        <w:spacing w:line="360" w:lineRule="auto"/>
        <w:rPr>
          <w:rFonts w:ascii="Calibri" w:hAnsi="Calibri" w:cs="Calibri"/>
          <w:sz w:val="24"/>
          <w:szCs w:val="24"/>
        </w:rPr>
      </w:pPr>
      <w:r w:rsidRPr="00BC7407">
        <w:rPr>
          <w:rFonts w:ascii="Calibri" w:hAnsi="Calibri" w:cs="Calibri"/>
          <w:sz w:val="24"/>
          <w:szCs w:val="24"/>
        </w:rPr>
        <w:t xml:space="preserve">Value created to the end Customer </w:t>
      </w:r>
      <w:r w:rsidR="00C45AFC" w:rsidRPr="00BC7407">
        <w:rPr>
          <w:rFonts w:ascii="Calibri" w:hAnsi="Calibri" w:cs="Calibri"/>
          <w:sz w:val="24"/>
          <w:szCs w:val="24"/>
        </w:rPr>
        <w:t>–</w:t>
      </w:r>
      <w:r w:rsidR="00B323EC" w:rsidRPr="00BC7407">
        <w:rPr>
          <w:rFonts w:ascii="Calibri" w:hAnsi="Calibri" w:cs="Calibri"/>
          <w:sz w:val="24"/>
          <w:szCs w:val="24"/>
        </w:rPr>
        <w:t xml:space="preserve"> delivery of faming essentials needs to farmers for better cultivation of crops</w:t>
      </w:r>
    </w:p>
    <w:p w:rsidR="00B323EC" w:rsidRDefault="00BC7407" w:rsidP="00531144">
      <w:pPr>
        <w:spacing w:line="360" w:lineRule="auto"/>
        <w:rPr>
          <w:rFonts w:ascii="Calibri" w:hAnsi="Calibri" w:cs="Calibri"/>
          <w:sz w:val="28"/>
          <w:szCs w:val="24"/>
        </w:rPr>
      </w:pPr>
      <w:r w:rsidRPr="00BC7407">
        <w:rPr>
          <w:rFonts w:ascii="Calibri" w:hAnsi="Calibri" w:cs="Calibri"/>
          <w:sz w:val="28"/>
          <w:szCs w:val="24"/>
        </w:rPr>
        <w:t>Question 2 – SWOT - 5 Marks</w:t>
      </w:r>
    </w:p>
    <w:p w:rsidR="00BC7407" w:rsidRPr="00BC7407" w:rsidRDefault="00BC7407" w:rsidP="00531144">
      <w:pPr>
        <w:pStyle w:val="ListParagraph"/>
        <w:numPr>
          <w:ilvl w:val="0"/>
          <w:numId w:val="3"/>
        </w:numPr>
        <w:spacing w:line="360" w:lineRule="auto"/>
        <w:rPr>
          <w:rFonts w:ascii="Calibri" w:hAnsi="Calibri" w:cs="Calibri"/>
          <w:sz w:val="28"/>
          <w:szCs w:val="24"/>
        </w:rPr>
      </w:pPr>
      <w:r>
        <w:rPr>
          <w:rFonts w:ascii="Calibri" w:hAnsi="Calibri" w:cs="Calibri"/>
        </w:rPr>
        <w:t>SWOT analysis</w:t>
      </w:r>
    </w:p>
    <w:p w:rsidR="00BC7407" w:rsidRPr="00BC7407" w:rsidRDefault="00BC7407" w:rsidP="00531144">
      <w:pPr>
        <w:pStyle w:val="ListParagraph"/>
        <w:spacing w:line="360" w:lineRule="auto"/>
        <w:rPr>
          <w:rFonts w:ascii="Calibri" w:hAnsi="Calibri" w:cs="Calibri"/>
          <w:sz w:val="28"/>
          <w:szCs w:val="24"/>
        </w:rPr>
      </w:pPr>
    </w:p>
    <w:p w:rsidR="00BC7407" w:rsidRDefault="00BC7407" w:rsidP="00531144">
      <w:pPr>
        <w:pStyle w:val="ListParagraph"/>
        <w:numPr>
          <w:ilvl w:val="0"/>
          <w:numId w:val="5"/>
        </w:numPr>
        <w:spacing w:line="360" w:lineRule="auto"/>
        <w:rPr>
          <w:rFonts w:ascii="Calibri" w:hAnsi="Calibri" w:cs="Calibri"/>
          <w:sz w:val="24"/>
          <w:szCs w:val="24"/>
        </w:rPr>
      </w:pPr>
      <w:r w:rsidRPr="00BC7407">
        <w:rPr>
          <w:rFonts w:ascii="Calibri" w:hAnsi="Calibri" w:cs="Calibri"/>
          <w:sz w:val="24"/>
          <w:szCs w:val="24"/>
        </w:rPr>
        <w:t>Strengths</w:t>
      </w:r>
      <w:r>
        <w:rPr>
          <w:rFonts w:ascii="Calibri" w:hAnsi="Calibri" w:cs="Calibri"/>
          <w:sz w:val="24"/>
          <w:szCs w:val="24"/>
        </w:rPr>
        <w:t xml:space="preserve">- </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 xml:space="preserve">End to end support for farmers </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Easy access to different variety of farming needs.</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At home delivery</w:t>
      </w:r>
    </w:p>
    <w:p w:rsidR="008B4648" w:rsidRDefault="008B4648" w:rsidP="00531144">
      <w:pPr>
        <w:pStyle w:val="ListParagraph"/>
        <w:spacing w:line="360" w:lineRule="auto"/>
        <w:ind w:left="1440"/>
        <w:rPr>
          <w:rFonts w:ascii="Calibri" w:hAnsi="Calibri" w:cs="Calibri"/>
          <w:sz w:val="24"/>
          <w:szCs w:val="24"/>
        </w:rPr>
      </w:pPr>
    </w:p>
    <w:p w:rsidR="00BC7407" w:rsidRDefault="00BC7407"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t xml:space="preserve">Weakness </w:t>
      </w:r>
    </w:p>
    <w:p w:rsidR="00BC7407"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Supply management (availability of products)</w:t>
      </w:r>
    </w:p>
    <w:p w:rsidR="00F75C93"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 xml:space="preserve">Rates </w:t>
      </w:r>
    </w:p>
    <w:p w:rsidR="00F75C93"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Maintaining the Quality of products</w:t>
      </w:r>
      <w:r w:rsidR="008B4648">
        <w:rPr>
          <w:rFonts w:ascii="Calibri" w:hAnsi="Calibri" w:cs="Calibri"/>
          <w:sz w:val="24"/>
          <w:szCs w:val="24"/>
        </w:rPr>
        <w:t xml:space="preserve"> (original products)</w:t>
      </w:r>
    </w:p>
    <w:p w:rsidR="00F75C93"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Software break down</w:t>
      </w:r>
    </w:p>
    <w:p w:rsidR="008B4648"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Data misplace</w:t>
      </w:r>
    </w:p>
    <w:p w:rsidR="008B4648"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Trust issues</w:t>
      </w:r>
    </w:p>
    <w:p w:rsidR="008B4648" w:rsidRDefault="008B4648" w:rsidP="00531144">
      <w:pPr>
        <w:pStyle w:val="ListParagraph"/>
        <w:spacing w:line="360" w:lineRule="auto"/>
        <w:ind w:left="1440"/>
        <w:rPr>
          <w:rFonts w:ascii="Calibri" w:hAnsi="Calibri" w:cs="Calibri"/>
          <w:sz w:val="24"/>
          <w:szCs w:val="24"/>
        </w:rPr>
      </w:pPr>
    </w:p>
    <w:p w:rsidR="00F75C93" w:rsidRDefault="00F75C93"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lastRenderedPageBreak/>
        <w:t>Opportunities</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Larger market to cover</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Supply of farming tools and motors</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One and only stop for all essentials requirements for all type of farming</w:t>
      </w:r>
    </w:p>
    <w:p w:rsidR="00F75C93" w:rsidRDefault="00F75C93" w:rsidP="00531144">
      <w:pPr>
        <w:pStyle w:val="ListParagraph"/>
        <w:spacing w:line="360" w:lineRule="auto"/>
        <w:ind w:left="1440"/>
        <w:rPr>
          <w:rFonts w:ascii="Calibri" w:hAnsi="Calibri" w:cs="Calibri"/>
          <w:sz w:val="24"/>
          <w:szCs w:val="24"/>
        </w:rPr>
      </w:pPr>
    </w:p>
    <w:p w:rsidR="00F75C93" w:rsidRDefault="00F75C93"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t>Threats</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 xml:space="preserve">New Competitor in the market </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GST and other taxes imposable by government</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Damage of products during logistics</w:t>
      </w:r>
    </w:p>
    <w:p w:rsidR="008B4648" w:rsidRDefault="008B4648"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Software hacking manipulation of data.</w:t>
      </w:r>
    </w:p>
    <w:p w:rsidR="00D44C2F" w:rsidRDefault="00D44C2F" w:rsidP="00531144">
      <w:pPr>
        <w:pStyle w:val="ListParagraph"/>
        <w:spacing w:line="360" w:lineRule="auto"/>
        <w:ind w:left="1440"/>
        <w:rPr>
          <w:rFonts w:ascii="Calibri" w:hAnsi="Calibri" w:cs="Calibri"/>
          <w:sz w:val="24"/>
          <w:szCs w:val="24"/>
        </w:rPr>
      </w:pPr>
    </w:p>
    <w:p w:rsidR="004138F9" w:rsidRDefault="004138F9" w:rsidP="00531144">
      <w:pPr>
        <w:spacing w:line="360" w:lineRule="auto"/>
        <w:rPr>
          <w:rFonts w:ascii="Calibri" w:hAnsi="Calibri" w:cs="Calibri"/>
          <w:sz w:val="24"/>
          <w:szCs w:val="24"/>
        </w:rPr>
      </w:pPr>
      <w:r>
        <w:rPr>
          <w:rFonts w:ascii="Calibri" w:hAnsi="Calibri" w:cs="Calibri"/>
          <w:sz w:val="24"/>
          <w:szCs w:val="24"/>
        </w:rPr>
        <w:t xml:space="preserve">Question 3 – </w:t>
      </w:r>
      <w:r>
        <w:rPr>
          <w:rFonts w:ascii="Calibri" w:hAnsi="Calibri" w:cs="Calibri"/>
        </w:rPr>
        <w:t xml:space="preserve">Feasibility study </w:t>
      </w:r>
      <w:r>
        <w:rPr>
          <w:rFonts w:ascii="Calibri" w:hAnsi="Calibri" w:cs="Calibri"/>
          <w:sz w:val="24"/>
          <w:szCs w:val="24"/>
        </w:rPr>
        <w:t>- 5 Marks</w:t>
      </w:r>
    </w:p>
    <w:p w:rsidR="004138F9" w:rsidRPr="004138F9" w:rsidRDefault="004138F9" w:rsidP="00531144">
      <w:pPr>
        <w:pStyle w:val="ListParagraph"/>
        <w:numPr>
          <w:ilvl w:val="0"/>
          <w:numId w:val="3"/>
        </w:numPr>
        <w:spacing w:line="360" w:lineRule="auto"/>
        <w:rPr>
          <w:rFonts w:ascii="Calibri" w:hAnsi="Calibri" w:cs="Calibri"/>
          <w:sz w:val="24"/>
          <w:szCs w:val="24"/>
        </w:rPr>
      </w:pPr>
      <w:r>
        <w:rPr>
          <w:rFonts w:ascii="Calibri" w:hAnsi="Calibri" w:cs="Calibri"/>
        </w:rPr>
        <w:t>Feasibility study</w:t>
      </w:r>
    </w:p>
    <w:p w:rsidR="0094384B"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Technology (JAVA)</w:t>
      </w:r>
      <w:r w:rsidRPr="007D6FD5">
        <w:t xml:space="preserve"> </w:t>
      </w:r>
      <w:r w:rsidR="0094384B">
        <w:t xml:space="preserve">- </w:t>
      </w:r>
      <w:r w:rsidRPr="007D6FD5">
        <w:rPr>
          <w:rFonts w:ascii="Calibri" w:hAnsi="Calibri" w:cs="Calibri"/>
          <w:sz w:val="24"/>
          <w:szCs w:val="24"/>
        </w:rPr>
        <w:t>Java is a highly feasible option for developing an e-commerce platform for agricultural needs due to its scalability, security, and robust ecosystem. However, organizations should consider developer expertise and cost factors before finalizing their technology stack.</w:t>
      </w:r>
    </w:p>
    <w:p w:rsidR="004138F9" w:rsidRPr="0094384B" w:rsidRDefault="007D6FD5" w:rsidP="00531144">
      <w:pPr>
        <w:pStyle w:val="ListParagraph"/>
        <w:spacing w:line="360" w:lineRule="auto"/>
        <w:ind w:left="1440"/>
        <w:rPr>
          <w:rFonts w:ascii="Calibri" w:hAnsi="Calibri" w:cs="Calibri"/>
          <w:sz w:val="24"/>
          <w:szCs w:val="24"/>
        </w:rPr>
      </w:pPr>
      <w:r w:rsidRPr="0094384B">
        <w:rPr>
          <w:rFonts w:ascii="Calibri" w:hAnsi="Calibri" w:cs="Calibri"/>
          <w:sz w:val="24"/>
          <w:szCs w:val="24"/>
        </w:rPr>
        <w:t xml:space="preserve">For rapid development, Spring Boot with a </w:t>
      </w:r>
      <w:r w:rsidR="00F76BD4" w:rsidRPr="0094384B">
        <w:rPr>
          <w:rFonts w:ascii="Calibri" w:hAnsi="Calibri" w:cs="Calibri"/>
          <w:sz w:val="24"/>
          <w:szCs w:val="24"/>
        </w:rPr>
        <w:t>micro services</w:t>
      </w:r>
      <w:r w:rsidRPr="0094384B">
        <w:rPr>
          <w:rFonts w:ascii="Calibri" w:hAnsi="Calibri" w:cs="Calibri"/>
          <w:sz w:val="24"/>
          <w:szCs w:val="24"/>
        </w:rPr>
        <w:t xml:space="preserve"> architecture is recommended, coupled with a secure cloud-based infrastructure for scalability and performance.</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Hardware </w:t>
      </w:r>
      <w:r w:rsidR="00A22650">
        <w:rPr>
          <w:rFonts w:ascii="Calibri" w:hAnsi="Calibri" w:cs="Calibri"/>
          <w:sz w:val="24"/>
          <w:szCs w:val="24"/>
        </w:rPr>
        <w:t>– Based on storage, backup system, Network infrastructure</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Software </w:t>
      </w:r>
      <w:r w:rsidR="00A22650">
        <w:rPr>
          <w:rFonts w:ascii="Calibri" w:hAnsi="Calibri" w:cs="Calibri"/>
          <w:sz w:val="24"/>
          <w:szCs w:val="24"/>
        </w:rPr>
        <w:t>– Based on shopping ca</w:t>
      </w:r>
      <w:r w:rsidR="00D44C2F">
        <w:rPr>
          <w:rFonts w:ascii="Calibri" w:hAnsi="Calibri" w:cs="Calibri"/>
          <w:sz w:val="24"/>
          <w:szCs w:val="24"/>
        </w:rPr>
        <w:t>rt software, content management</w:t>
      </w:r>
      <w:r w:rsidR="00A22650">
        <w:rPr>
          <w:rFonts w:ascii="Calibri" w:hAnsi="Calibri" w:cs="Calibri"/>
          <w:sz w:val="24"/>
          <w:szCs w:val="24"/>
        </w:rPr>
        <w:t xml:space="preserve"> </w:t>
      </w:r>
      <w:r w:rsidR="00D44C2F">
        <w:rPr>
          <w:rFonts w:ascii="Calibri" w:hAnsi="Calibri" w:cs="Calibri"/>
          <w:sz w:val="24"/>
          <w:szCs w:val="24"/>
        </w:rPr>
        <w:t>and payment</w:t>
      </w:r>
      <w:r w:rsidR="00A22650">
        <w:rPr>
          <w:rFonts w:ascii="Calibri" w:hAnsi="Calibri" w:cs="Calibri"/>
          <w:sz w:val="24"/>
          <w:szCs w:val="24"/>
        </w:rPr>
        <w:t xml:space="preserve"> gateway software system.</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Trained Resources </w:t>
      </w:r>
      <w:r w:rsidR="0094384B">
        <w:rPr>
          <w:rFonts w:ascii="Calibri" w:hAnsi="Calibri" w:cs="Calibri"/>
          <w:sz w:val="24"/>
          <w:szCs w:val="24"/>
        </w:rPr>
        <w:t>-</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project manager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senior java developer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3 JAVA developer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Network Admin</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Data Admin</w:t>
      </w:r>
    </w:p>
    <w:p w:rsidR="007D6FD5" w:rsidRP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2 Testers</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lastRenderedPageBreak/>
        <w:t>Budget - 2 crores</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Time Frame -</w:t>
      </w:r>
      <w:r w:rsidR="0094384B">
        <w:rPr>
          <w:rFonts w:ascii="Calibri" w:hAnsi="Calibri" w:cs="Calibri"/>
          <w:sz w:val="24"/>
          <w:szCs w:val="24"/>
        </w:rPr>
        <w:t xml:space="preserve"> </w:t>
      </w:r>
      <w:r>
        <w:rPr>
          <w:rFonts w:ascii="Calibri" w:hAnsi="Calibri" w:cs="Calibri"/>
          <w:sz w:val="24"/>
          <w:szCs w:val="24"/>
        </w:rPr>
        <w:t>18 Months</w:t>
      </w:r>
    </w:p>
    <w:p w:rsidR="00531144" w:rsidRDefault="00531144" w:rsidP="00531144">
      <w:pPr>
        <w:pStyle w:val="ListParagraph"/>
        <w:spacing w:line="360" w:lineRule="auto"/>
        <w:ind w:left="1440"/>
        <w:rPr>
          <w:rFonts w:ascii="Calibri" w:hAnsi="Calibri" w:cs="Calibri"/>
          <w:sz w:val="24"/>
          <w:szCs w:val="24"/>
        </w:rPr>
      </w:pPr>
    </w:p>
    <w:p w:rsidR="007D6FD5" w:rsidRDefault="00E72204"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t>GAP analysis</w:t>
      </w:r>
    </w:p>
    <w:p w:rsidR="00F76BD4" w:rsidRPr="004138F9" w:rsidRDefault="00F76BD4" w:rsidP="00531144">
      <w:pPr>
        <w:pStyle w:val="ListParagraph"/>
        <w:spacing w:line="360" w:lineRule="auto"/>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2754"/>
        <w:gridCol w:w="2769"/>
        <w:gridCol w:w="2773"/>
      </w:tblGrid>
      <w:tr w:rsidR="00F76BD4" w:rsidTr="00F76BD4">
        <w:tc>
          <w:tcPr>
            <w:tcW w:w="3005" w:type="dxa"/>
          </w:tcPr>
          <w:p w:rsidR="00F76BD4" w:rsidRDefault="00F76BD4" w:rsidP="00531144">
            <w:pPr>
              <w:pStyle w:val="ListParagraph"/>
              <w:spacing w:line="360" w:lineRule="auto"/>
              <w:ind w:left="0"/>
              <w:rPr>
                <w:rFonts w:ascii="Calibri" w:hAnsi="Calibri" w:cs="Calibri"/>
                <w:sz w:val="24"/>
                <w:szCs w:val="24"/>
              </w:rPr>
            </w:pP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AS-IS </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TO-BE</w:t>
            </w:r>
          </w:p>
        </w:tc>
      </w:tr>
      <w:tr w:rsidR="00FE7190"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Pricing</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Farmers rely on middle man for their farming needs</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Eliminates middle man and increase profit margins</w:t>
            </w:r>
          </w:p>
        </w:tc>
      </w:tr>
      <w:tr w:rsidR="00F76BD4"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O</w:t>
            </w:r>
            <w:r w:rsidR="00F76BD4">
              <w:rPr>
                <w:rFonts w:ascii="Calibri" w:hAnsi="Calibri" w:cs="Calibri"/>
                <w:sz w:val="24"/>
                <w:szCs w:val="24"/>
              </w:rPr>
              <w:t>rders</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Farmers manually place orders via call or local visit</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Can be ordered at comfort of home and at any time 24*7</w:t>
            </w:r>
          </w:p>
        </w:tc>
      </w:tr>
      <w:tr w:rsidR="00F76BD4"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A</w:t>
            </w:r>
            <w:r w:rsidR="00F76BD4">
              <w:rPr>
                <w:rFonts w:ascii="Calibri" w:hAnsi="Calibri" w:cs="Calibri"/>
                <w:sz w:val="24"/>
                <w:szCs w:val="24"/>
              </w:rPr>
              <w:t>vailability</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Less or limited availability of vide range of products</w:t>
            </w:r>
          </w:p>
        </w:tc>
        <w:tc>
          <w:tcPr>
            <w:tcW w:w="3006" w:type="dxa"/>
          </w:tcPr>
          <w:p w:rsidR="00FE7190"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Large scale and diverse avai</w:t>
            </w:r>
            <w:r w:rsidR="00FE7190">
              <w:rPr>
                <w:rFonts w:ascii="Calibri" w:hAnsi="Calibri" w:cs="Calibri"/>
                <w:sz w:val="24"/>
                <w:szCs w:val="24"/>
              </w:rPr>
              <w:t>lability of different range of products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Delivery</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Has to visit the local/nearby city store for purchase</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It is delivered at home </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Comparison</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Limited resources</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Multiple company products to compare</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reviews</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Local review/ mouth of word </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Review from nationwide farmers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scalability</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Very difficult to scale </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Easily scalable with no additional infrastructures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advancement</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Low to no advancement/ up gradation </w:t>
            </w:r>
            <w:r w:rsidR="009546CF">
              <w:rPr>
                <w:rFonts w:ascii="Calibri" w:hAnsi="Calibri" w:cs="Calibri"/>
                <w:sz w:val="24"/>
                <w:szCs w:val="24"/>
              </w:rPr>
              <w:t xml:space="preserve">with tools and </w:t>
            </w:r>
            <w:r w:rsidR="00A22650">
              <w:rPr>
                <w:rFonts w:ascii="Calibri" w:hAnsi="Calibri" w:cs="Calibri"/>
                <w:sz w:val="24"/>
                <w:szCs w:val="24"/>
              </w:rPr>
              <w:t>equipment’s</w:t>
            </w:r>
          </w:p>
        </w:tc>
        <w:tc>
          <w:tcPr>
            <w:tcW w:w="3006" w:type="dxa"/>
          </w:tcPr>
          <w:p w:rsidR="00FE7190" w:rsidRDefault="009546CF"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Fully upgraded tools and equipment’s </w:t>
            </w:r>
          </w:p>
        </w:tc>
      </w:tr>
      <w:tr w:rsidR="000535BB" w:rsidTr="00F76BD4">
        <w:tc>
          <w:tcPr>
            <w:tcW w:w="3005"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Service</w:t>
            </w:r>
          </w:p>
        </w:tc>
        <w:tc>
          <w:tcPr>
            <w:tcW w:w="3005"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Near to No</w:t>
            </w:r>
          </w:p>
        </w:tc>
        <w:tc>
          <w:tcPr>
            <w:tcW w:w="3006"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Collaboration with service provider for better and easy </w:t>
            </w:r>
            <w:r w:rsidR="00A71DCA">
              <w:rPr>
                <w:rFonts w:ascii="Calibri" w:hAnsi="Calibri" w:cs="Calibri"/>
                <w:sz w:val="24"/>
                <w:szCs w:val="24"/>
              </w:rPr>
              <w:t>maintenance</w:t>
            </w:r>
          </w:p>
        </w:tc>
      </w:tr>
    </w:tbl>
    <w:p w:rsidR="00E72204" w:rsidRDefault="00E72204" w:rsidP="00531144">
      <w:pPr>
        <w:pStyle w:val="ListParagraph"/>
        <w:spacing w:line="360" w:lineRule="auto"/>
        <w:rPr>
          <w:rFonts w:ascii="Calibri" w:hAnsi="Calibri" w:cs="Calibri"/>
          <w:sz w:val="24"/>
          <w:szCs w:val="24"/>
        </w:rPr>
      </w:pPr>
    </w:p>
    <w:p w:rsidR="000535BB" w:rsidRDefault="000535BB"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lastRenderedPageBreak/>
        <w:t xml:space="preserve">Question 5 – </w:t>
      </w:r>
      <w:r>
        <w:rPr>
          <w:rFonts w:ascii="Calibri" w:hAnsi="Calibri" w:cs="Calibri"/>
        </w:rPr>
        <w:t xml:space="preserve">Risk Analysis </w:t>
      </w:r>
      <w:r>
        <w:rPr>
          <w:rFonts w:ascii="Calibri" w:hAnsi="Calibri" w:cs="Calibri"/>
          <w:sz w:val="24"/>
          <w:szCs w:val="24"/>
        </w:rPr>
        <w:t>- 10 Marks</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 xml:space="preserve">Competitor </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System breakdown</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Breakdown in logistics</w:t>
      </w:r>
    </w:p>
    <w:p w:rsidR="00A22650" w:rsidRDefault="00A22650"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Delivery of project on time (scope risk)</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Price variation</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System hack</w:t>
      </w:r>
      <w:r w:rsidR="00E81BF0">
        <w:rPr>
          <w:rFonts w:ascii="Calibri" w:hAnsi="Calibri" w:cs="Calibri"/>
          <w:sz w:val="24"/>
          <w:szCs w:val="24"/>
        </w:rPr>
        <w:t xml:space="preserve"> / malfunction</w:t>
      </w:r>
    </w:p>
    <w:p w:rsidR="001A0734" w:rsidRPr="00531144" w:rsidRDefault="00A22650"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BA risk- incomplete requirements, inexperience of the Domain, handling of change request.</w:t>
      </w:r>
    </w:p>
    <w:p w:rsidR="000535BB" w:rsidRDefault="001A0734"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t>Question 6 – Stakeholder Analysis (RACI Matrix) - 8 Marks</w:t>
      </w:r>
    </w:p>
    <w:p w:rsidR="001A0734" w:rsidRDefault="001A0734" w:rsidP="00531144">
      <w:pPr>
        <w:pStyle w:val="ListParagraph"/>
        <w:numPr>
          <w:ilvl w:val="0"/>
          <w:numId w:val="10"/>
        </w:numPr>
        <w:spacing w:line="360" w:lineRule="auto"/>
        <w:rPr>
          <w:rFonts w:ascii="Calibri" w:hAnsi="Calibri" w:cs="Calibri"/>
          <w:sz w:val="24"/>
          <w:szCs w:val="24"/>
        </w:rPr>
      </w:pPr>
      <w:r>
        <w:rPr>
          <w:rFonts w:ascii="Calibri" w:hAnsi="Calibri" w:cs="Calibri"/>
          <w:sz w:val="24"/>
          <w:szCs w:val="24"/>
        </w:rPr>
        <w:t xml:space="preserve">Responsible - Mr. Henry, Mr Pandu, Mr </w:t>
      </w:r>
      <w:proofErr w:type="spellStart"/>
      <w:r>
        <w:rPr>
          <w:rFonts w:ascii="Calibri" w:hAnsi="Calibri" w:cs="Calibri"/>
          <w:sz w:val="24"/>
          <w:szCs w:val="24"/>
        </w:rPr>
        <w:t>Dooku</w:t>
      </w:r>
      <w:proofErr w:type="spellEnd"/>
      <w:r>
        <w:rPr>
          <w:rFonts w:ascii="Calibri" w:hAnsi="Calibri" w:cs="Calibri"/>
          <w:sz w:val="24"/>
          <w:szCs w:val="24"/>
        </w:rPr>
        <w:t xml:space="preserve">, Mr </w:t>
      </w:r>
      <w:proofErr w:type="spellStart"/>
      <w:r>
        <w:rPr>
          <w:rFonts w:ascii="Calibri" w:hAnsi="Calibri" w:cs="Calibri"/>
          <w:sz w:val="24"/>
          <w:szCs w:val="24"/>
        </w:rPr>
        <w:t>Karthik</w:t>
      </w:r>
      <w:proofErr w:type="spellEnd"/>
      <w:r>
        <w:rPr>
          <w:rFonts w:ascii="Calibri" w:hAnsi="Calibri" w:cs="Calibri"/>
          <w:sz w:val="24"/>
          <w:szCs w:val="24"/>
        </w:rPr>
        <w:t>,</w:t>
      </w:r>
    </w:p>
    <w:p w:rsidR="001A0734" w:rsidRPr="001A073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 xml:space="preserve">Accountable - Mr </w:t>
      </w:r>
      <w:proofErr w:type="spellStart"/>
      <w:r w:rsidRPr="001A0734">
        <w:rPr>
          <w:rFonts w:ascii="Calibri" w:hAnsi="Calibri" w:cs="Calibri"/>
          <w:sz w:val="24"/>
          <w:szCs w:val="24"/>
        </w:rPr>
        <w:t>Vandanam</w:t>
      </w:r>
      <w:proofErr w:type="spellEnd"/>
      <w:r w:rsidRPr="001A0734">
        <w:rPr>
          <w:rFonts w:ascii="Calibri" w:hAnsi="Calibri" w:cs="Calibri"/>
          <w:sz w:val="24"/>
          <w:szCs w:val="24"/>
        </w:rPr>
        <w:t xml:space="preserve">, Ms. </w:t>
      </w:r>
      <w:proofErr w:type="spellStart"/>
      <w:r w:rsidRPr="001A0734">
        <w:rPr>
          <w:rFonts w:ascii="Calibri" w:hAnsi="Calibri" w:cs="Calibri"/>
          <w:sz w:val="24"/>
          <w:szCs w:val="24"/>
        </w:rPr>
        <w:t>Juhi</w:t>
      </w:r>
      <w:proofErr w:type="spellEnd"/>
      <w:r w:rsidRPr="001A0734">
        <w:rPr>
          <w:rFonts w:ascii="Calibri" w:hAnsi="Calibri" w:cs="Calibri"/>
          <w:sz w:val="24"/>
          <w:szCs w:val="24"/>
        </w:rPr>
        <w:t xml:space="preserve">, Mr </w:t>
      </w:r>
      <w:proofErr w:type="spellStart"/>
      <w:r w:rsidRPr="001A0734">
        <w:rPr>
          <w:rFonts w:ascii="Calibri" w:hAnsi="Calibri" w:cs="Calibri"/>
          <w:sz w:val="24"/>
          <w:szCs w:val="24"/>
        </w:rPr>
        <w:t>Teyson</w:t>
      </w:r>
      <w:proofErr w:type="spellEnd"/>
      <w:r w:rsidRPr="001A0734">
        <w:rPr>
          <w:rFonts w:ascii="Calibri" w:hAnsi="Calibri" w:cs="Calibri"/>
          <w:sz w:val="24"/>
          <w:szCs w:val="24"/>
        </w:rPr>
        <w:t xml:space="preserve">, Ms </w:t>
      </w:r>
      <w:proofErr w:type="spellStart"/>
      <w:r w:rsidRPr="001A0734">
        <w:rPr>
          <w:rFonts w:ascii="Calibri" w:hAnsi="Calibri" w:cs="Calibri"/>
          <w:sz w:val="24"/>
          <w:szCs w:val="24"/>
        </w:rPr>
        <w:t>Lucie</w:t>
      </w:r>
      <w:proofErr w:type="spellEnd"/>
      <w:r w:rsidRPr="001A0734">
        <w:rPr>
          <w:rFonts w:ascii="Calibri" w:hAnsi="Calibri" w:cs="Calibri"/>
          <w:sz w:val="24"/>
          <w:szCs w:val="24"/>
        </w:rPr>
        <w:t xml:space="preserve">, Mr Tucker, Mr Bravo, Mr Mike and John. Mr Jason, Ms </w:t>
      </w:r>
      <w:proofErr w:type="spellStart"/>
      <w:r w:rsidRPr="001A0734">
        <w:rPr>
          <w:rFonts w:ascii="Calibri" w:hAnsi="Calibri" w:cs="Calibri"/>
          <w:sz w:val="24"/>
          <w:szCs w:val="24"/>
        </w:rPr>
        <w:t>Alekya</w:t>
      </w:r>
      <w:proofErr w:type="spellEnd"/>
      <w:r w:rsidRPr="001A0734">
        <w:rPr>
          <w:rFonts w:ascii="Calibri" w:hAnsi="Calibri" w:cs="Calibri"/>
          <w:sz w:val="24"/>
          <w:szCs w:val="24"/>
        </w:rPr>
        <w:t xml:space="preserve">, Mr </w:t>
      </w:r>
      <w:proofErr w:type="spellStart"/>
      <w:r w:rsidRPr="001A0734">
        <w:rPr>
          <w:rFonts w:ascii="Calibri" w:hAnsi="Calibri" w:cs="Calibri"/>
          <w:sz w:val="24"/>
          <w:szCs w:val="24"/>
        </w:rPr>
        <w:t>Siddhesh</w:t>
      </w:r>
      <w:proofErr w:type="spellEnd"/>
    </w:p>
    <w:p w:rsidR="001A0734" w:rsidRPr="001A073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Consulted - Peter, Kevin and Ben</w:t>
      </w:r>
    </w:p>
    <w:p w:rsidR="001A0734" w:rsidRPr="0053114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 xml:space="preserve">Informed- </w:t>
      </w:r>
      <w:r w:rsidR="00531144">
        <w:rPr>
          <w:rFonts w:ascii="Calibri" w:hAnsi="Calibri" w:cs="Calibri"/>
          <w:sz w:val="24"/>
          <w:szCs w:val="24"/>
        </w:rPr>
        <w:t>Mr. Henry</w:t>
      </w:r>
    </w:p>
    <w:p w:rsidR="001A0734" w:rsidRDefault="001A0734"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Question 7 – Business Case Document - 8 Marks</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 xml:space="preserve">Problem/Opportunity- Farmers in the rural or remote location does not have the facility or availability of farming essentials like seeds, fertilizers, pesticides, tools, advance machineries. </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 xml:space="preserve">Proposed Solution: online store for all farming needs. By developing an online platform which can be used at any time of the day, no need of going to local market with wide variety of grains, multiple manufacturing company fertilizers / pesticides all available under one roof. This store cuts down middle man which will increase profit margins. </w:t>
      </w:r>
    </w:p>
    <w:p w:rsidR="00F5488A" w:rsidRPr="00531144" w:rsidRDefault="00F5488A"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Resources required – This is a long run process</w:t>
      </w:r>
      <w:r w:rsidR="00496341" w:rsidRPr="00531144">
        <w:rPr>
          <w:rStyle w:val="Strong"/>
          <w:rFonts w:cstheme="minorHAnsi"/>
          <w:b w:val="0"/>
          <w:color w:val="001D35"/>
          <w:shd w:val="clear" w:color="auto" w:fill="FFFFFF"/>
        </w:rPr>
        <w:t xml:space="preserve"> and needs to maintain the inventories in the go downs. We need go Downs, logistics (3</w:t>
      </w:r>
      <w:r w:rsidR="00496341" w:rsidRPr="00531144">
        <w:rPr>
          <w:rStyle w:val="Strong"/>
          <w:rFonts w:cstheme="minorHAnsi"/>
          <w:b w:val="0"/>
          <w:color w:val="001D35"/>
          <w:shd w:val="clear" w:color="auto" w:fill="FFFFFF"/>
          <w:vertAlign w:val="superscript"/>
        </w:rPr>
        <w:t>rd</w:t>
      </w:r>
      <w:r w:rsidR="00496341" w:rsidRPr="00531144">
        <w:rPr>
          <w:rStyle w:val="Strong"/>
          <w:rFonts w:cstheme="minorHAnsi"/>
          <w:b w:val="0"/>
          <w:color w:val="001D35"/>
          <w:shd w:val="clear" w:color="auto" w:fill="FFFFFF"/>
        </w:rPr>
        <w:t xml:space="preserve"> party or self), workers, trolleys, computers with barcode scanners, software to manage inv</w:t>
      </w:r>
      <w:r w:rsidR="002B4B44" w:rsidRPr="00531144">
        <w:rPr>
          <w:rStyle w:val="Strong"/>
          <w:rFonts w:cstheme="minorHAnsi"/>
          <w:b w:val="0"/>
          <w:color w:val="001D35"/>
          <w:shd w:val="clear" w:color="auto" w:fill="FFFFFF"/>
        </w:rPr>
        <w:t>entories, etc.</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 xml:space="preserve">Benefits: As farming is an ongoing never ending and a direct supply of goods and chemicals required from the manufacturing, increases profit margins between company and farmers. </w:t>
      </w:r>
    </w:p>
    <w:p w:rsidR="00DA411C" w:rsidRPr="00531144" w:rsidRDefault="00C82888" w:rsidP="00531144">
      <w:pPr>
        <w:pStyle w:val="ListParagraph"/>
        <w:numPr>
          <w:ilvl w:val="0"/>
          <w:numId w:val="11"/>
        </w:numPr>
        <w:autoSpaceDE w:val="0"/>
        <w:autoSpaceDN w:val="0"/>
        <w:adjustRightInd w:val="0"/>
        <w:spacing w:after="0" w:line="360" w:lineRule="auto"/>
        <w:rPr>
          <w:rStyle w:val="Strong"/>
          <w:rFonts w:cstheme="minorHAnsi"/>
          <w:b w:val="0"/>
          <w:color w:val="001D35"/>
          <w:shd w:val="clear" w:color="auto" w:fill="FFFFFF"/>
        </w:rPr>
      </w:pPr>
      <w:r w:rsidRPr="00531144">
        <w:rPr>
          <w:rStyle w:val="Strong"/>
          <w:rFonts w:cstheme="minorHAnsi"/>
          <w:b w:val="0"/>
          <w:color w:val="001D35"/>
          <w:shd w:val="clear" w:color="auto" w:fill="FFFFFF"/>
        </w:rPr>
        <w:t xml:space="preserve">Time frame to recover ROI – It depends widely on the time that require to set up the business, awareness among the people about our online store for farming essentials. </w:t>
      </w:r>
      <w:r w:rsidR="0080355A" w:rsidRPr="00531144">
        <w:rPr>
          <w:rStyle w:val="Strong"/>
          <w:rFonts w:cstheme="minorHAnsi"/>
          <w:b w:val="0"/>
          <w:color w:val="001D35"/>
          <w:shd w:val="clear" w:color="auto" w:fill="FFFFFF"/>
        </w:rPr>
        <w:t xml:space="preserve">Approximately it must be around 2-3 years. </w:t>
      </w:r>
    </w:p>
    <w:p w:rsidR="00DA411C" w:rsidRPr="00531144" w:rsidRDefault="00DA411C" w:rsidP="00531144">
      <w:pPr>
        <w:autoSpaceDE w:val="0"/>
        <w:autoSpaceDN w:val="0"/>
        <w:adjustRightInd w:val="0"/>
        <w:spacing w:after="0" w:line="360" w:lineRule="auto"/>
        <w:rPr>
          <w:rStyle w:val="Strong"/>
          <w:rFonts w:ascii="Calibri" w:hAnsi="Calibri" w:cs="Calibri"/>
          <w:b w:val="0"/>
          <w:bCs w:val="0"/>
          <w:sz w:val="24"/>
          <w:szCs w:val="24"/>
        </w:rPr>
      </w:pPr>
    </w:p>
    <w:p w:rsidR="001A0734" w:rsidRDefault="001A0734"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8 – </w:t>
      </w:r>
      <w:r>
        <w:rPr>
          <w:rFonts w:ascii="Calibri" w:hAnsi="Calibri" w:cs="Calibri"/>
        </w:rPr>
        <w:t xml:space="preserve">Four SDLC Methodologies </w:t>
      </w:r>
      <w:r>
        <w:rPr>
          <w:rFonts w:ascii="Calibri" w:hAnsi="Calibri" w:cs="Calibri"/>
          <w:sz w:val="24"/>
          <w:szCs w:val="24"/>
        </w:rPr>
        <w:t>- 8 Marks</w:t>
      </w:r>
    </w:p>
    <w:p w:rsidR="001A0734" w:rsidRDefault="001A0734" w:rsidP="00531144">
      <w:pPr>
        <w:pStyle w:val="ListParagraph"/>
        <w:autoSpaceDE w:val="0"/>
        <w:autoSpaceDN w:val="0"/>
        <w:adjustRightInd w:val="0"/>
        <w:spacing w:after="0" w:line="360" w:lineRule="auto"/>
        <w:rPr>
          <w:rFonts w:ascii="Calibri" w:hAnsi="Calibri" w:cs="Calibri"/>
          <w:sz w:val="24"/>
          <w:szCs w:val="24"/>
        </w:rPr>
      </w:pPr>
    </w:p>
    <w:p w:rsidR="00B57889" w:rsidRDefault="001A0734"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Development of E-Commerce platform. As E-commerce is always evolving around with new feature, requirement according to customer satisfaction. There will always be an improvements and changes that needs to be done with no clear cut requirements mentioned. As sequential model cuts down handling change in the project </w:t>
      </w:r>
      <w:r w:rsidR="00281FC1">
        <w:rPr>
          <w:rFonts w:ascii="Calibri" w:hAnsi="Calibri" w:cs="Calibri"/>
          <w:sz w:val="24"/>
          <w:szCs w:val="24"/>
        </w:rPr>
        <w:t>this won’t be the best option. Iterative, Evolution</w:t>
      </w:r>
      <w:r w:rsidR="0046447B">
        <w:rPr>
          <w:rFonts w:ascii="Calibri" w:hAnsi="Calibri" w:cs="Calibri"/>
          <w:sz w:val="24"/>
          <w:szCs w:val="24"/>
        </w:rPr>
        <w:t>ary</w:t>
      </w:r>
      <w:r w:rsidR="00281FC1">
        <w:rPr>
          <w:rFonts w:ascii="Calibri" w:hAnsi="Calibri" w:cs="Calibri"/>
          <w:sz w:val="24"/>
          <w:szCs w:val="24"/>
        </w:rPr>
        <w:t xml:space="preserve">, Agile can be of considerate. As </w:t>
      </w:r>
      <w:r w:rsidR="0046447B">
        <w:rPr>
          <w:rFonts w:ascii="Calibri" w:hAnsi="Calibri" w:cs="Calibri"/>
          <w:sz w:val="24"/>
          <w:szCs w:val="24"/>
        </w:rPr>
        <w:t xml:space="preserve">all 3 have feedback process. Considering E-commerce platform with multiple product list and functions which need to be </w:t>
      </w:r>
      <w:r w:rsidR="00934EFF">
        <w:rPr>
          <w:rFonts w:ascii="Calibri" w:hAnsi="Calibri" w:cs="Calibri"/>
          <w:sz w:val="24"/>
          <w:szCs w:val="24"/>
        </w:rPr>
        <w:t xml:space="preserve">developed and </w:t>
      </w:r>
      <w:r w:rsidR="0046447B">
        <w:rPr>
          <w:rFonts w:ascii="Calibri" w:hAnsi="Calibri" w:cs="Calibri"/>
          <w:sz w:val="24"/>
          <w:szCs w:val="24"/>
        </w:rPr>
        <w:t>tested simul</w:t>
      </w:r>
      <w:r w:rsidR="00B57889">
        <w:rPr>
          <w:rFonts w:ascii="Calibri" w:hAnsi="Calibri" w:cs="Calibri"/>
          <w:sz w:val="24"/>
          <w:szCs w:val="24"/>
        </w:rPr>
        <w:t>taneously. This project can be deployed with multiple versions, where having a basic prototype with basic features and then adding addition functions to it. As detailed initial requirements are not defined here. E</w:t>
      </w:r>
      <w:r w:rsidR="005B2710">
        <w:rPr>
          <w:rFonts w:ascii="Calibri" w:hAnsi="Calibri" w:cs="Calibri"/>
          <w:sz w:val="24"/>
          <w:szCs w:val="24"/>
        </w:rPr>
        <w:t>volutionary model would be not a great option to con</w:t>
      </w:r>
      <w:r w:rsidR="006F3003">
        <w:rPr>
          <w:rFonts w:ascii="Calibri" w:hAnsi="Calibri" w:cs="Calibri"/>
          <w:sz w:val="24"/>
          <w:szCs w:val="24"/>
        </w:rPr>
        <w:t xml:space="preserve">sider. Agile with </w:t>
      </w:r>
      <w:r w:rsidR="006F3003" w:rsidRPr="006F3003">
        <w:rPr>
          <w:rFonts w:ascii="Calibri" w:hAnsi="Calibri" w:cs="Calibri"/>
          <w:sz w:val="24"/>
          <w:szCs w:val="24"/>
        </w:rPr>
        <w:t>its iterative approach and flexibility, allows for rapid adaptation to market changes and customer feedback.</w:t>
      </w:r>
    </w:p>
    <w:p w:rsidR="00F74A8D" w:rsidRDefault="00F74A8D" w:rsidP="00531144">
      <w:pPr>
        <w:pStyle w:val="ListParagraph"/>
        <w:autoSpaceDE w:val="0"/>
        <w:autoSpaceDN w:val="0"/>
        <w:adjustRightInd w:val="0"/>
        <w:spacing w:after="0" w:line="360" w:lineRule="auto"/>
        <w:rPr>
          <w:rFonts w:ascii="Calibri" w:hAnsi="Calibri" w:cs="Calibri"/>
          <w:sz w:val="24"/>
          <w:szCs w:val="24"/>
        </w:rPr>
      </w:pPr>
    </w:p>
    <w:p w:rsidR="00F74A8D" w:rsidRDefault="00F74A8D"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9 – </w:t>
      </w:r>
      <w:r>
        <w:rPr>
          <w:rFonts w:ascii="Calibri" w:hAnsi="Calibri" w:cs="Calibri"/>
        </w:rPr>
        <w:t xml:space="preserve">Waterfall RUP Spiral and Scrum Models </w:t>
      </w:r>
      <w:r>
        <w:rPr>
          <w:rFonts w:ascii="Calibri" w:hAnsi="Calibri" w:cs="Calibri"/>
          <w:sz w:val="24"/>
          <w:szCs w:val="24"/>
        </w:rPr>
        <w:t>– 8 Marks</w:t>
      </w:r>
    </w:p>
    <w:p w:rsidR="00F74A8D" w:rsidRDefault="008F2BB6"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Waterfall, RUP, Spiral, Scrum models of SDLC are of great importance in its own way. As this methodologies are meant for different requirements process and delivery of product. This process are meant for delivery of product in 18 months this product can be </w:t>
      </w:r>
    </w:p>
    <w:p w:rsidR="0078332A" w:rsidRDefault="0078332A" w:rsidP="00531144">
      <w:pPr>
        <w:pStyle w:val="ListParagraph"/>
        <w:autoSpaceDE w:val="0"/>
        <w:autoSpaceDN w:val="0"/>
        <w:adjustRightInd w:val="0"/>
        <w:spacing w:after="0" w:line="360" w:lineRule="auto"/>
        <w:rPr>
          <w:rFonts w:ascii="Calibri" w:hAnsi="Calibri" w:cs="Calibri"/>
          <w:sz w:val="24"/>
          <w:szCs w:val="24"/>
        </w:rPr>
      </w:pPr>
    </w:p>
    <w:p w:rsidR="0078332A" w:rsidRDefault="0078332A"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10 – </w:t>
      </w:r>
      <w:r>
        <w:rPr>
          <w:rFonts w:ascii="Calibri" w:hAnsi="Calibri" w:cs="Calibri"/>
        </w:rPr>
        <w:t xml:space="preserve">Waterfall Vs V-Model </w:t>
      </w:r>
      <w:r>
        <w:rPr>
          <w:rFonts w:ascii="Calibri" w:hAnsi="Calibri" w:cs="Calibri"/>
          <w:sz w:val="24"/>
          <w:szCs w:val="24"/>
        </w:rPr>
        <w:t>- 5 Marks</w:t>
      </w:r>
    </w:p>
    <w:tbl>
      <w:tblPr>
        <w:tblStyle w:val="TableGrid"/>
        <w:tblW w:w="8489" w:type="dxa"/>
        <w:tblInd w:w="720" w:type="dxa"/>
        <w:tblLook w:val="04A0" w:firstRow="1" w:lastRow="0" w:firstColumn="1" w:lastColumn="0" w:noHBand="0" w:noVBand="1"/>
      </w:tblPr>
      <w:tblGrid>
        <w:gridCol w:w="4145"/>
        <w:gridCol w:w="4344"/>
      </w:tblGrid>
      <w:tr w:rsidR="0078332A" w:rsidTr="003D0969">
        <w:tc>
          <w:tcPr>
            <w:tcW w:w="4145" w:type="dxa"/>
          </w:tcPr>
          <w:p w:rsidR="0078332A" w:rsidRDefault="0078332A"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Waterfall </w:t>
            </w:r>
          </w:p>
        </w:tc>
        <w:tc>
          <w:tcPr>
            <w:tcW w:w="4344" w:type="dxa"/>
          </w:tcPr>
          <w:p w:rsidR="0078332A" w:rsidRDefault="0078332A"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V- Model</w:t>
            </w:r>
          </w:p>
        </w:tc>
      </w:tr>
      <w:tr w:rsidR="0078332A" w:rsidTr="003D0969">
        <w:tc>
          <w:tcPr>
            <w:tcW w:w="4145" w:type="dxa"/>
          </w:tcPr>
          <w:p w:rsidR="0078332A" w:rsidRDefault="00C0340D"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Low cost</w:t>
            </w:r>
          </w:p>
        </w:tc>
        <w:tc>
          <w:tcPr>
            <w:tcW w:w="4344" w:type="dxa"/>
          </w:tcPr>
          <w:p w:rsidR="0078332A" w:rsidRDefault="00C0340D"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Expensive</w:t>
            </w:r>
          </w:p>
        </w:tc>
      </w:tr>
      <w:tr w:rsidR="0078332A" w:rsidTr="003D0969">
        <w:tc>
          <w:tcPr>
            <w:tcW w:w="4145" w:type="dxa"/>
          </w:tcPr>
          <w:p w:rsidR="0078332A"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Testing activity starts at later stage</w:t>
            </w:r>
          </w:p>
        </w:tc>
        <w:tc>
          <w:tcPr>
            <w:tcW w:w="4344" w:type="dxa"/>
          </w:tcPr>
          <w:p w:rsidR="0078332A"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Testing activity starts with the first stage</w:t>
            </w:r>
          </w:p>
        </w:tc>
      </w:tr>
      <w:tr w:rsidR="003D0969" w:rsidTr="003D0969">
        <w:tc>
          <w:tcPr>
            <w:tcW w:w="4145"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More in linear way</w:t>
            </w:r>
          </w:p>
        </w:tc>
        <w:tc>
          <w:tcPr>
            <w:tcW w:w="4344"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Don’t move in linear way</w:t>
            </w:r>
          </w:p>
        </w:tc>
      </w:tr>
      <w:tr w:rsidR="003D0969" w:rsidTr="003D0969">
        <w:tc>
          <w:tcPr>
            <w:tcW w:w="4145"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Less customer involvement</w:t>
            </w:r>
          </w:p>
        </w:tc>
        <w:tc>
          <w:tcPr>
            <w:tcW w:w="4344" w:type="dxa"/>
          </w:tcPr>
          <w:p w:rsidR="009A38CF"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More customer involvement</w:t>
            </w:r>
          </w:p>
        </w:tc>
      </w:tr>
    </w:tbl>
    <w:p w:rsidR="0078332A" w:rsidRDefault="0078332A" w:rsidP="00531144">
      <w:pPr>
        <w:pStyle w:val="ListParagraph"/>
        <w:autoSpaceDE w:val="0"/>
        <w:autoSpaceDN w:val="0"/>
        <w:adjustRightInd w:val="0"/>
        <w:spacing w:after="0" w:line="360" w:lineRule="auto"/>
        <w:rPr>
          <w:rFonts w:ascii="Calibri" w:hAnsi="Calibri" w:cs="Calibri"/>
          <w:sz w:val="24"/>
          <w:szCs w:val="24"/>
        </w:rPr>
      </w:pPr>
    </w:p>
    <w:p w:rsidR="00531144" w:rsidRDefault="00531144" w:rsidP="00531144">
      <w:pPr>
        <w:pStyle w:val="ListParagraph"/>
        <w:autoSpaceDE w:val="0"/>
        <w:autoSpaceDN w:val="0"/>
        <w:adjustRightInd w:val="0"/>
        <w:spacing w:after="0" w:line="360" w:lineRule="auto"/>
        <w:rPr>
          <w:rFonts w:ascii="Calibri" w:hAnsi="Calibri" w:cs="Calibri"/>
          <w:sz w:val="24"/>
          <w:szCs w:val="24"/>
        </w:rPr>
      </w:pPr>
    </w:p>
    <w:p w:rsidR="00531144" w:rsidRDefault="00531144" w:rsidP="00531144">
      <w:pPr>
        <w:pStyle w:val="ListParagraph"/>
        <w:autoSpaceDE w:val="0"/>
        <w:autoSpaceDN w:val="0"/>
        <w:adjustRightInd w:val="0"/>
        <w:spacing w:after="0" w:line="360" w:lineRule="auto"/>
        <w:rPr>
          <w:rFonts w:ascii="Calibri" w:hAnsi="Calibri" w:cs="Calibri"/>
          <w:sz w:val="24"/>
          <w:szCs w:val="24"/>
        </w:rPr>
      </w:pPr>
    </w:p>
    <w:p w:rsidR="009A38CF" w:rsidRPr="00531144" w:rsidRDefault="009A38CF"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lastRenderedPageBreak/>
        <w:t xml:space="preserve">Question 11 – </w:t>
      </w:r>
      <w:r>
        <w:rPr>
          <w:rFonts w:ascii="Calibri" w:hAnsi="Calibri" w:cs="Calibri"/>
        </w:rPr>
        <w:t xml:space="preserve">Justify your choice </w:t>
      </w:r>
      <w:r>
        <w:rPr>
          <w:rFonts w:ascii="Calibri" w:hAnsi="Calibri" w:cs="Calibri"/>
          <w:sz w:val="24"/>
          <w:szCs w:val="24"/>
        </w:rPr>
        <w:t>- 3 Marks</w:t>
      </w:r>
    </w:p>
    <w:p w:rsidR="009A38CF" w:rsidRDefault="00361876" w:rsidP="00531144">
      <w:pPr>
        <w:pStyle w:val="ListParagraph"/>
        <w:numPr>
          <w:ilvl w:val="0"/>
          <w:numId w:val="18"/>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As a BA, I would go for V model. As this is a small project and testing and review process is done side by side.</w:t>
      </w:r>
    </w:p>
    <w:p w:rsidR="00361876" w:rsidRDefault="00361876" w:rsidP="00531144">
      <w:pPr>
        <w:pStyle w:val="ListParagraph"/>
        <w:autoSpaceDE w:val="0"/>
        <w:autoSpaceDN w:val="0"/>
        <w:adjustRightInd w:val="0"/>
        <w:spacing w:after="0" w:line="360" w:lineRule="auto"/>
        <w:rPr>
          <w:rFonts w:ascii="Calibri" w:hAnsi="Calibri" w:cs="Calibri"/>
          <w:sz w:val="24"/>
          <w:szCs w:val="24"/>
        </w:rPr>
      </w:pPr>
    </w:p>
    <w:p w:rsidR="0079645F" w:rsidRPr="00531144" w:rsidRDefault="009A38CF"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12 – </w:t>
      </w:r>
      <w:r>
        <w:rPr>
          <w:rFonts w:ascii="Calibri" w:hAnsi="Calibri" w:cs="Calibri"/>
        </w:rPr>
        <w:t xml:space="preserve">Gantt Chart </w:t>
      </w:r>
      <w:r>
        <w:rPr>
          <w:rFonts w:ascii="Calibri" w:hAnsi="Calibri" w:cs="Calibri"/>
          <w:sz w:val="24"/>
          <w:szCs w:val="24"/>
        </w:rPr>
        <w:t>- 5 Marks</w:t>
      </w:r>
    </w:p>
    <w:p w:rsidR="00A71DCA" w:rsidRPr="00531144" w:rsidRDefault="00361876" w:rsidP="00531144">
      <w:pPr>
        <w:pStyle w:val="ListParagraph"/>
        <w:autoSpaceDE w:val="0"/>
        <w:autoSpaceDN w:val="0"/>
        <w:adjustRightInd w:val="0"/>
        <w:spacing w:after="0" w:line="360" w:lineRule="auto"/>
        <w:rPr>
          <w:rFonts w:ascii="Calibri" w:hAnsi="Calibri" w:cs="Calibri"/>
          <w:sz w:val="24"/>
          <w:szCs w:val="24"/>
        </w:rPr>
      </w:pPr>
      <w:r>
        <w:rPr>
          <w:noProof/>
          <w:lang w:eastAsia="en-IN"/>
        </w:rPr>
        <w:drawing>
          <wp:inline distT="0" distB="0" distL="0" distR="0">
            <wp:extent cx="5729605" cy="3683000"/>
            <wp:effectExtent l="0" t="0" r="4445" b="0"/>
            <wp:docPr id="2" name="Picture 2" descr="C:\Users\Parimal\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imal\AppData\Local\Microsoft\Windows\INetCache\Content.Word\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9605" cy="3683000"/>
                    </a:xfrm>
                    <a:prstGeom prst="rect">
                      <a:avLst/>
                    </a:prstGeom>
                    <a:noFill/>
                    <a:ln>
                      <a:noFill/>
                    </a:ln>
                  </pic:spPr>
                </pic:pic>
              </a:graphicData>
            </a:graphic>
          </wp:inline>
        </w:drawing>
      </w:r>
    </w:p>
    <w:p w:rsidR="00A71DCA" w:rsidRDefault="006E5381"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 </w:t>
      </w:r>
    </w:p>
    <w:p w:rsidR="00674BCE" w:rsidRDefault="00674BCE"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13 – </w:t>
      </w:r>
      <w:r>
        <w:rPr>
          <w:rFonts w:ascii="Calibri" w:hAnsi="Calibri" w:cs="Calibri"/>
        </w:rPr>
        <w:t xml:space="preserve">Fixed Bid Vs Billing </w:t>
      </w:r>
      <w:r>
        <w:rPr>
          <w:rFonts w:ascii="Calibri" w:hAnsi="Calibri" w:cs="Calibri"/>
          <w:sz w:val="24"/>
          <w:szCs w:val="24"/>
        </w:rPr>
        <w:t>- 5 Marks</w:t>
      </w:r>
    </w:p>
    <w:p w:rsidR="00A71DCA" w:rsidRPr="00A71DCA" w:rsidRDefault="00A71DCA" w:rsidP="00531144">
      <w:pPr>
        <w:autoSpaceDE w:val="0"/>
        <w:autoSpaceDN w:val="0"/>
        <w:adjustRightInd w:val="0"/>
        <w:spacing w:after="0" w:line="360" w:lineRule="auto"/>
        <w:rPr>
          <w:rFonts w:ascii="Calibri" w:hAnsi="Calibri" w:cs="Calibri"/>
          <w:sz w:val="24"/>
          <w:szCs w:val="24"/>
        </w:rPr>
      </w:pPr>
    </w:p>
    <w:tbl>
      <w:tblPr>
        <w:tblStyle w:val="TableGrid"/>
        <w:tblW w:w="0" w:type="auto"/>
        <w:tblLook w:val="04A0" w:firstRow="1" w:lastRow="0" w:firstColumn="1" w:lastColumn="0" w:noHBand="0" w:noVBand="1"/>
      </w:tblPr>
      <w:tblGrid>
        <w:gridCol w:w="4508"/>
        <w:gridCol w:w="4508"/>
      </w:tblGrid>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Fix biding</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Billing</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531144">
              <w:rPr>
                <w:rFonts w:ascii="Calibri" w:hAnsi="Calibri" w:cs="Calibri"/>
                <w:sz w:val="24"/>
                <w:szCs w:val="24"/>
              </w:rPr>
              <w:t>A project where the contractor agrees to complete a project for a set price, regardless of the actual time or resources used</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531144">
              <w:rPr>
                <w:rFonts w:ascii="Calibri" w:hAnsi="Calibri" w:cs="Calibri"/>
                <w:sz w:val="24"/>
                <w:szCs w:val="24"/>
              </w:rPr>
              <w:t>Encompasses the process of creating invoices and collecting payments for work completed, often based on time and materials or other agreed-upon methods. </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Arial" w:hAnsi="Arial" w:cs="Arial"/>
                <w:color w:val="001D35"/>
                <w:shd w:val="clear" w:color="auto" w:fill="FFFFFF"/>
              </w:rPr>
              <w:t>The scope of work is clearly defined and agreed upon upfront.</w:t>
            </w:r>
            <w:r>
              <w:rPr>
                <w:rStyle w:val="uv3um"/>
                <w:rFonts w:ascii="Arial" w:hAnsi="Arial" w:cs="Arial"/>
                <w:color w:val="001D35"/>
                <w:shd w:val="clear" w:color="auto" w:fill="FFFFFF"/>
              </w:rPr>
              <w:t> </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The scope of the project is not very well clear and can vary upon time.</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Arial" w:hAnsi="Arial" w:cs="Arial"/>
                <w:color w:val="001D35"/>
                <w:shd w:val="clear" w:color="auto" w:fill="FFFFFF"/>
              </w:rPr>
              <w:t>Provides the client with budget certainty and predictability</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D15D54">
              <w:rPr>
                <w:rFonts w:ascii="Calibri" w:hAnsi="Calibri" w:cs="Calibri"/>
                <w:sz w:val="24"/>
                <w:szCs w:val="24"/>
              </w:rPr>
              <w:t>The client is billed for the actual cost of the project plus a predetermined fee or margin</w:t>
            </w:r>
          </w:p>
        </w:tc>
      </w:tr>
    </w:tbl>
    <w:p w:rsidR="00674BCE" w:rsidRPr="00674BCE" w:rsidRDefault="00674BCE" w:rsidP="00531144">
      <w:pPr>
        <w:autoSpaceDE w:val="0"/>
        <w:autoSpaceDN w:val="0"/>
        <w:adjustRightInd w:val="0"/>
        <w:spacing w:after="0" w:line="360" w:lineRule="auto"/>
        <w:rPr>
          <w:rFonts w:ascii="Calibri" w:hAnsi="Calibri" w:cs="Calibri"/>
          <w:sz w:val="24"/>
          <w:szCs w:val="24"/>
        </w:rPr>
      </w:pPr>
    </w:p>
    <w:p w:rsidR="009A38CF" w:rsidRPr="0085208E" w:rsidRDefault="0085208E" w:rsidP="00531144">
      <w:pPr>
        <w:pStyle w:val="ListParagraph"/>
        <w:numPr>
          <w:ilvl w:val="0"/>
          <w:numId w:val="13"/>
        </w:numPr>
        <w:autoSpaceDE w:val="0"/>
        <w:autoSpaceDN w:val="0"/>
        <w:adjustRightInd w:val="0"/>
        <w:spacing w:after="0" w:line="360" w:lineRule="auto"/>
        <w:rPr>
          <w:rFonts w:ascii="Calibri" w:hAnsi="Calibri" w:cs="Calibri"/>
          <w:sz w:val="24"/>
          <w:szCs w:val="24"/>
        </w:rPr>
      </w:pPr>
      <w:r>
        <w:rPr>
          <w:rFonts w:ascii="Calibri" w:hAnsi="Calibri" w:cs="Calibri"/>
        </w:rPr>
        <w:lastRenderedPageBreak/>
        <w:t>Question 14 – Preparer Timesheets of a BA in various stages of SDLC - 20 marks</w:t>
      </w:r>
    </w:p>
    <w:p w:rsidR="0085208E" w:rsidRDefault="0085208E" w:rsidP="00531144">
      <w:pPr>
        <w:pStyle w:val="ListParagraph"/>
        <w:autoSpaceDE w:val="0"/>
        <w:autoSpaceDN w:val="0"/>
        <w:adjustRightInd w:val="0"/>
        <w:spacing w:after="0" w:line="360" w:lineRule="auto"/>
        <w:ind w:left="1440"/>
        <w:rPr>
          <w:rFonts w:ascii="Calibri" w:hAnsi="Calibri" w:cs="Calibri"/>
        </w:rPr>
      </w:pPr>
    </w:p>
    <w:p w:rsidR="0085208E" w:rsidRDefault="0085208E" w:rsidP="00531144">
      <w:pPr>
        <w:pStyle w:val="ListParagraph"/>
        <w:autoSpaceDE w:val="0"/>
        <w:autoSpaceDN w:val="0"/>
        <w:adjustRightInd w:val="0"/>
        <w:spacing w:after="0" w:line="360" w:lineRule="auto"/>
        <w:ind w:left="1440"/>
        <w:rPr>
          <w:rFonts w:ascii="Calibri" w:hAnsi="Calibri" w:cs="Calibri"/>
        </w:rPr>
      </w:pPr>
      <w:r>
        <w:rPr>
          <w:rFonts w:ascii="Calibri" w:hAnsi="Calibri" w:cs="Calibri"/>
        </w:rPr>
        <w:t>Design Timesheet of a BA</w:t>
      </w:r>
    </w:p>
    <w:tbl>
      <w:tblPr>
        <w:tblStyle w:val="TableGrid"/>
        <w:tblW w:w="0" w:type="auto"/>
        <w:tblInd w:w="1440" w:type="dxa"/>
        <w:tblLook w:val="04A0" w:firstRow="1" w:lastRow="0" w:firstColumn="1" w:lastColumn="0" w:noHBand="0" w:noVBand="1"/>
      </w:tblPr>
      <w:tblGrid>
        <w:gridCol w:w="1026"/>
        <w:gridCol w:w="1588"/>
        <w:gridCol w:w="1541"/>
        <w:gridCol w:w="1081"/>
        <w:gridCol w:w="1081"/>
        <w:gridCol w:w="1259"/>
      </w:tblGrid>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588"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154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108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8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59"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588"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Identify the stakeholders- meeting</w:t>
            </w:r>
          </w:p>
        </w:tc>
        <w:tc>
          <w:tcPr>
            <w:tcW w:w="154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To list down stakeholders </w:t>
            </w:r>
          </w:p>
        </w:tc>
        <w:tc>
          <w:tcPr>
            <w:tcW w:w="108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8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59"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w:t>
            </w:r>
            <w:r w:rsidR="006517AF">
              <w:rPr>
                <w:rFonts w:ascii="Calibri" w:hAnsi="Calibri" w:cs="Calibri"/>
                <w:sz w:val="24"/>
                <w:szCs w:val="24"/>
              </w:rPr>
              <w:t>s</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588"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Client meeting</w:t>
            </w:r>
          </w:p>
        </w:tc>
        <w:tc>
          <w:tcPr>
            <w:tcW w:w="154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 zoom meeting with client to gather requirements</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5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588"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BRD document</w:t>
            </w:r>
          </w:p>
        </w:tc>
        <w:tc>
          <w:tcPr>
            <w:tcW w:w="154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Interaction with SME </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5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588"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Requirements sorting</w:t>
            </w:r>
          </w:p>
        </w:tc>
        <w:tc>
          <w:tcPr>
            <w:tcW w:w="154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Requirement analysis</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5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588"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154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process handling</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5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B17A63" w:rsidTr="002E284C">
        <w:tc>
          <w:tcPr>
            <w:tcW w:w="6317" w:type="dxa"/>
            <w:gridSpan w:val="5"/>
          </w:tcPr>
          <w:p w:rsidR="00B17A63" w:rsidRDefault="00B17A63"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59" w:type="dxa"/>
          </w:tcPr>
          <w:p w:rsidR="00B17A63" w:rsidRDefault="00B17A63"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361876" w:rsidRPr="00531144" w:rsidRDefault="00361876" w:rsidP="00531144">
      <w:pPr>
        <w:autoSpaceDE w:val="0"/>
        <w:autoSpaceDN w:val="0"/>
        <w:adjustRightInd w:val="0"/>
        <w:spacing w:after="0" w:line="360" w:lineRule="auto"/>
        <w:rPr>
          <w:rFonts w:ascii="Calibri" w:hAnsi="Calibri" w:cs="Calibri"/>
          <w:sz w:val="24"/>
          <w:szCs w:val="24"/>
        </w:rPr>
      </w:pPr>
      <w:bookmarkStart w:id="0" w:name="_GoBack"/>
      <w:bookmarkEnd w:id="0"/>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Development Timesheet of a BA</w:t>
      </w:r>
      <w:r>
        <w:rPr>
          <w:rFonts w:ascii="Calibri" w:hAnsi="Calibri" w:cs="Calibri"/>
        </w:rPr>
        <w:t xml:space="preserve"> – Development team will code for the product and as a BA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wil</w:t>
      </w:r>
      <w:proofErr w:type="spellEnd"/>
      <w:r>
        <w:rPr>
          <w:rFonts w:ascii="Calibri" w:hAnsi="Calibri" w:cs="Calibri"/>
        </w:rPr>
        <w:t xml:space="preserve"> analysis the output as per the requirements.</w:t>
      </w:r>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Testing Timesheet of a BA</w:t>
      </w:r>
      <w:r>
        <w:rPr>
          <w:rFonts w:ascii="Calibri" w:hAnsi="Calibri" w:cs="Calibri"/>
        </w:rPr>
        <w:t xml:space="preserve"> – The BA will make sure the coding and testing part goes hand in hand. </w:t>
      </w:r>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UAT Timesheet of a BA</w:t>
      </w:r>
      <w:r>
        <w:rPr>
          <w:rFonts w:ascii="Calibri" w:hAnsi="Calibri" w:cs="Calibri"/>
        </w:rPr>
        <w:t xml:space="preserve"> – BA will make sure the UAT must performed with in stipulated time</w:t>
      </w:r>
    </w:p>
    <w:p w:rsidR="009114C0" w:rsidRPr="00361876" w:rsidRDefault="00873B70" w:rsidP="00531144">
      <w:pPr>
        <w:autoSpaceDE w:val="0"/>
        <w:autoSpaceDN w:val="0"/>
        <w:adjustRightInd w:val="0"/>
        <w:spacing w:after="0" w:line="360" w:lineRule="auto"/>
        <w:rPr>
          <w:rFonts w:ascii="Calibri" w:hAnsi="Calibri" w:cs="Calibri"/>
          <w:sz w:val="24"/>
          <w:szCs w:val="24"/>
        </w:rPr>
      </w:pPr>
      <w:r>
        <w:rPr>
          <w:rFonts w:ascii="Segoe UI Symbol" w:hAnsi="Segoe UI Symbol" w:cs="Segoe UI Symbol"/>
        </w:rPr>
        <w:t>➢</w:t>
      </w:r>
      <w:r>
        <w:rPr>
          <w:rFonts w:ascii="Wingdings-Regular" w:hAnsi="Wingdings-Regular" w:cs="Wingdings-Regular"/>
        </w:rPr>
        <w:t xml:space="preserve"> </w:t>
      </w:r>
      <w:r>
        <w:rPr>
          <w:rFonts w:ascii="Calibri" w:hAnsi="Calibri" w:cs="Calibri"/>
        </w:rPr>
        <w:t>Deployment n Implementation Timesheet of a BA</w:t>
      </w:r>
      <w:r>
        <w:rPr>
          <w:rFonts w:ascii="Calibri" w:hAnsi="Calibri" w:cs="Calibri"/>
        </w:rPr>
        <w:t xml:space="preserve"> – BA will make sure the deployment at client site and working condition is maintained and handled by supporting team.</w:t>
      </w:r>
    </w:p>
    <w:sectPr w:rsidR="009114C0" w:rsidRPr="00361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058"/>
    <w:multiLevelType w:val="hybridMultilevel"/>
    <w:tmpl w:val="210061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62144BC"/>
    <w:multiLevelType w:val="hybridMultilevel"/>
    <w:tmpl w:val="4AB6B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A51EB4"/>
    <w:multiLevelType w:val="hybridMultilevel"/>
    <w:tmpl w:val="7A105D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0ED0E7C"/>
    <w:multiLevelType w:val="hybridMultilevel"/>
    <w:tmpl w:val="18E46C4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2EF1699"/>
    <w:multiLevelType w:val="hybridMultilevel"/>
    <w:tmpl w:val="413270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63F1650"/>
    <w:multiLevelType w:val="hybridMultilevel"/>
    <w:tmpl w:val="5D82B7C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7176888"/>
    <w:multiLevelType w:val="hybridMultilevel"/>
    <w:tmpl w:val="F47AB68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88C44C0"/>
    <w:multiLevelType w:val="hybridMultilevel"/>
    <w:tmpl w:val="5FC0AA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B2D176D"/>
    <w:multiLevelType w:val="hybridMultilevel"/>
    <w:tmpl w:val="DCB47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6E0865"/>
    <w:multiLevelType w:val="hybridMultilevel"/>
    <w:tmpl w:val="6AEEB0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39D01CCF"/>
    <w:multiLevelType w:val="hybridMultilevel"/>
    <w:tmpl w:val="EE3C0B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3EE4E52"/>
    <w:multiLevelType w:val="hybridMultilevel"/>
    <w:tmpl w:val="B0C4016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5AC756CD"/>
    <w:multiLevelType w:val="hybridMultilevel"/>
    <w:tmpl w:val="6B8075A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15:restartNumberingAfterBreak="0">
    <w:nsid w:val="62CE4631"/>
    <w:multiLevelType w:val="hybridMultilevel"/>
    <w:tmpl w:val="F9C6D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461D86"/>
    <w:multiLevelType w:val="hybridMultilevel"/>
    <w:tmpl w:val="87984D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65E551E"/>
    <w:multiLevelType w:val="hybridMultilevel"/>
    <w:tmpl w:val="71345A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7DCD6274"/>
    <w:multiLevelType w:val="hybridMultilevel"/>
    <w:tmpl w:val="89948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FBA6750"/>
    <w:multiLevelType w:val="hybridMultilevel"/>
    <w:tmpl w:val="524E06C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1"/>
  </w:num>
  <w:num w:numId="2">
    <w:abstractNumId w:val="13"/>
  </w:num>
  <w:num w:numId="3">
    <w:abstractNumId w:val="8"/>
  </w:num>
  <w:num w:numId="4">
    <w:abstractNumId w:val="16"/>
  </w:num>
  <w:num w:numId="5">
    <w:abstractNumId w:val="2"/>
  </w:num>
  <w:num w:numId="6">
    <w:abstractNumId w:val="3"/>
  </w:num>
  <w:num w:numId="7">
    <w:abstractNumId w:val="14"/>
  </w:num>
  <w:num w:numId="8">
    <w:abstractNumId w:val="0"/>
  </w:num>
  <w:num w:numId="9">
    <w:abstractNumId w:val="6"/>
  </w:num>
  <w:num w:numId="10">
    <w:abstractNumId w:val="10"/>
  </w:num>
  <w:num w:numId="11">
    <w:abstractNumId w:val="5"/>
  </w:num>
  <w:num w:numId="12">
    <w:abstractNumId w:val="11"/>
  </w:num>
  <w:num w:numId="13">
    <w:abstractNumId w:val="7"/>
  </w:num>
  <w:num w:numId="14">
    <w:abstractNumId w:val="9"/>
  </w:num>
  <w:num w:numId="15">
    <w:abstractNumId w:val="15"/>
  </w:num>
  <w:num w:numId="16">
    <w:abstractNumId w:val="12"/>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D2"/>
    <w:rsid w:val="00020BD2"/>
    <w:rsid w:val="000535BB"/>
    <w:rsid w:val="000C5391"/>
    <w:rsid w:val="000D572D"/>
    <w:rsid w:val="001A0734"/>
    <w:rsid w:val="001F5101"/>
    <w:rsid w:val="00246230"/>
    <w:rsid w:val="00281FC1"/>
    <w:rsid w:val="002B20A5"/>
    <w:rsid w:val="002B4B44"/>
    <w:rsid w:val="003542AC"/>
    <w:rsid w:val="00361876"/>
    <w:rsid w:val="003B57CA"/>
    <w:rsid w:val="003D0969"/>
    <w:rsid w:val="004138F9"/>
    <w:rsid w:val="00460562"/>
    <w:rsid w:val="0046447B"/>
    <w:rsid w:val="00496341"/>
    <w:rsid w:val="004A4F37"/>
    <w:rsid w:val="00531144"/>
    <w:rsid w:val="005B2710"/>
    <w:rsid w:val="006517AF"/>
    <w:rsid w:val="00674BCE"/>
    <w:rsid w:val="006D159F"/>
    <w:rsid w:val="006E5381"/>
    <w:rsid w:val="006F3003"/>
    <w:rsid w:val="0077053A"/>
    <w:rsid w:val="0078332A"/>
    <w:rsid w:val="0079645F"/>
    <w:rsid w:val="007D6FD5"/>
    <w:rsid w:val="0080355A"/>
    <w:rsid w:val="0085208E"/>
    <w:rsid w:val="00873B70"/>
    <w:rsid w:val="008B4648"/>
    <w:rsid w:val="008F1D76"/>
    <w:rsid w:val="008F2BB6"/>
    <w:rsid w:val="009114C0"/>
    <w:rsid w:val="00934EFF"/>
    <w:rsid w:val="0094384B"/>
    <w:rsid w:val="009546CF"/>
    <w:rsid w:val="009A38CF"/>
    <w:rsid w:val="009D14F6"/>
    <w:rsid w:val="00A0789F"/>
    <w:rsid w:val="00A22650"/>
    <w:rsid w:val="00A71DCA"/>
    <w:rsid w:val="00B17A63"/>
    <w:rsid w:val="00B323EC"/>
    <w:rsid w:val="00B57889"/>
    <w:rsid w:val="00BC7407"/>
    <w:rsid w:val="00C0340D"/>
    <w:rsid w:val="00C45AFC"/>
    <w:rsid w:val="00C65139"/>
    <w:rsid w:val="00C82888"/>
    <w:rsid w:val="00D15D54"/>
    <w:rsid w:val="00D44C2F"/>
    <w:rsid w:val="00DA411C"/>
    <w:rsid w:val="00E72204"/>
    <w:rsid w:val="00E81BF0"/>
    <w:rsid w:val="00ED66D9"/>
    <w:rsid w:val="00EF7151"/>
    <w:rsid w:val="00F5488A"/>
    <w:rsid w:val="00F64CC1"/>
    <w:rsid w:val="00F74A8D"/>
    <w:rsid w:val="00F75C93"/>
    <w:rsid w:val="00F76BD4"/>
    <w:rsid w:val="00FE71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005F-3EC2-44FE-B988-0BC82CD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5A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AFC"/>
    <w:pPr>
      <w:spacing w:after="0" w:line="240" w:lineRule="auto"/>
    </w:pPr>
  </w:style>
  <w:style w:type="paragraph" w:styleId="Title">
    <w:name w:val="Title"/>
    <w:basedOn w:val="Normal"/>
    <w:next w:val="Normal"/>
    <w:link w:val="TitleChar"/>
    <w:uiPriority w:val="10"/>
    <w:qFormat/>
    <w:rsid w:val="00C45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A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5A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5AFC"/>
    <w:pPr>
      <w:ind w:left="720"/>
      <w:contextualSpacing/>
    </w:pPr>
  </w:style>
  <w:style w:type="table" w:styleId="TableGrid">
    <w:name w:val="Table Grid"/>
    <w:basedOn w:val="TableNormal"/>
    <w:uiPriority w:val="39"/>
    <w:rsid w:val="00F7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0734"/>
    <w:rPr>
      <w:b/>
      <w:bCs/>
    </w:rPr>
  </w:style>
  <w:style w:type="character" w:customStyle="1" w:styleId="uv3um">
    <w:name w:val="uv3um"/>
    <w:basedOn w:val="DefaultParagraphFont"/>
    <w:rsid w:val="00D1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64ECF-A611-4A32-B036-0B6F71BC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4680</TotalTime>
  <Pages>7</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dc:creator>
  <cp:keywords/>
  <dc:description/>
  <cp:lastModifiedBy>Parimal</cp:lastModifiedBy>
  <cp:revision>38</cp:revision>
  <dcterms:created xsi:type="dcterms:W3CDTF">2025-03-26T17:00:00Z</dcterms:created>
  <dcterms:modified xsi:type="dcterms:W3CDTF">2025-04-02T11:25:00Z</dcterms:modified>
</cp:coreProperties>
</file>