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C5E4" w14:textId="7E975935" w:rsidR="008102FB" w:rsidRPr="00781D31" w:rsidRDefault="005D2707">
      <w:pPr>
        <w:rPr>
          <w:b/>
          <w:bCs/>
          <w:sz w:val="32"/>
          <w:szCs w:val="32"/>
          <w:u w:val="single"/>
        </w:rPr>
      </w:pPr>
      <w:r w:rsidRPr="00781D31">
        <w:rPr>
          <w:b/>
          <w:bCs/>
          <w:sz w:val="32"/>
          <w:szCs w:val="32"/>
          <w:u w:val="single"/>
        </w:rPr>
        <w:t>D</w:t>
      </w:r>
      <w:r w:rsidR="00432015" w:rsidRPr="00781D31">
        <w:rPr>
          <w:b/>
          <w:bCs/>
          <w:sz w:val="32"/>
          <w:szCs w:val="32"/>
          <w:u w:val="single"/>
        </w:rPr>
        <w:t>oc 6:</w:t>
      </w:r>
    </w:p>
    <w:p w14:paraId="4FEA2916" w14:textId="77777777" w:rsidR="00402B48" w:rsidRDefault="00402B48"/>
    <w:p w14:paraId="09B8F54C" w14:textId="6D0AEAF4" w:rsidR="00402B48" w:rsidRPr="00781D31" w:rsidRDefault="00402B48">
      <w:pPr>
        <w:rPr>
          <w:b/>
          <w:bCs/>
          <w:sz w:val="36"/>
          <w:szCs w:val="36"/>
        </w:rPr>
      </w:pPr>
      <w:r w:rsidRPr="00781D31">
        <w:rPr>
          <w:b/>
          <w:bCs/>
          <w:sz w:val="36"/>
          <w:szCs w:val="36"/>
        </w:rPr>
        <w:t>Use case diagram:</w:t>
      </w:r>
    </w:p>
    <w:p w14:paraId="170AFB03" w14:textId="77777777" w:rsidR="00402B48" w:rsidRDefault="00402B48"/>
    <w:p w14:paraId="5D866A4D" w14:textId="4F328C1B" w:rsidR="00402B48" w:rsidRDefault="000F4EEF">
      <w:r w:rsidRPr="000F4EEF">
        <w:drawing>
          <wp:inline distT="0" distB="0" distL="0" distR="0" wp14:anchorId="6135CAB6" wp14:editId="537FC35D">
            <wp:extent cx="5943600" cy="4772660"/>
            <wp:effectExtent l="0" t="0" r="0" b="8890"/>
            <wp:docPr id="1998542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42556" name=""/>
                    <pic:cNvPicPr/>
                  </pic:nvPicPr>
                  <pic:blipFill>
                    <a:blip r:embed="rId7"/>
                    <a:stretch>
                      <a:fillRect/>
                    </a:stretch>
                  </pic:blipFill>
                  <pic:spPr>
                    <a:xfrm>
                      <a:off x="0" y="0"/>
                      <a:ext cx="5943600" cy="4772660"/>
                    </a:xfrm>
                    <a:prstGeom prst="rect">
                      <a:avLst/>
                    </a:prstGeom>
                  </pic:spPr>
                </pic:pic>
              </a:graphicData>
            </a:graphic>
          </wp:inline>
        </w:drawing>
      </w:r>
    </w:p>
    <w:p w14:paraId="7F68E89F" w14:textId="2AE2881A" w:rsidR="00402B48" w:rsidRPr="00781D31" w:rsidRDefault="00917488" w:rsidP="00432015">
      <w:pPr>
        <w:rPr>
          <w:b/>
          <w:bCs/>
          <w:sz w:val="28"/>
          <w:szCs w:val="28"/>
        </w:rPr>
      </w:pPr>
      <w:r w:rsidRPr="00781D31">
        <w:rPr>
          <w:b/>
          <w:bCs/>
          <w:sz w:val="28"/>
          <w:szCs w:val="28"/>
        </w:rPr>
        <w:t>Activity diagram:</w:t>
      </w:r>
    </w:p>
    <w:p w14:paraId="4CA6E5E4" w14:textId="77777777" w:rsidR="00917488" w:rsidRDefault="00917488" w:rsidP="00432015">
      <w:pPr>
        <w:rPr>
          <w:b/>
          <w:bCs/>
        </w:rPr>
      </w:pPr>
    </w:p>
    <w:p w14:paraId="39D6314C" w14:textId="7B52F5EC" w:rsidR="00917488" w:rsidRDefault="006D0405" w:rsidP="00432015">
      <w:pPr>
        <w:rPr>
          <w:b/>
          <w:bCs/>
        </w:rPr>
      </w:pPr>
      <w:r w:rsidRPr="006D0405">
        <w:rPr>
          <w:b/>
          <w:bCs/>
        </w:rPr>
        <w:lastRenderedPageBreak/>
        <w:drawing>
          <wp:inline distT="0" distB="0" distL="0" distR="0" wp14:anchorId="38B156FF" wp14:editId="1EB23C7B">
            <wp:extent cx="5943600" cy="4755515"/>
            <wp:effectExtent l="0" t="0" r="0" b="6985"/>
            <wp:docPr id="1428672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72086" name=""/>
                    <pic:cNvPicPr/>
                  </pic:nvPicPr>
                  <pic:blipFill>
                    <a:blip r:embed="rId8"/>
                    <a:stretch>
                      <a:fillRect/>
                    </a:stretch>
                  </pic:blipFill>
                  <pic:spPr>
                    <a:xfrm>
                      <a:off x="0" y="0"/>
                      <a:ext cx="5943600" cy="4755515"/>
                    </a:xfrm>
                    <a:prstGeom prst="rect">
                      <a:avLst/>
                    </a:prstGeom>
                  </pic:spPr>
                </pic:pic>
              </a:graphicData>
            </a:graphic>
          </wp:inline>
        </w:drawing>
      </w:r>
    </w:p>
    <w:p w14:paraId="03A1A372" w14:textId="77777777" w:rsidR="00402B48" w:rsidRDefault="00402B48" w:rsidP="00432015">
      <w:pPr>
        <w:rPr>
          <w:b/>
          <w:bCs/>
        </w:rPr>
      </w:pPr>
    </w:p>
    <w:p w14:paraId="21C54A87" w14:textId="3B0572B7" w:rsidR="00917488" w:rsidRDefault="00917488" w:rsidP="00432015">
      <w:pPr>
        <w:rPr>
          <w:b/>
          <w:bCs/>
        </w:rPr>
      </w:pPr>
      <w:r w:rsidRPr="00781D31">
        <w:rPr>
          <w:b/>
          <w:bCs/>
          <w:sz w:val="32"/>
          <w:szCs w:val="32"/>
        </w:rPr>
        <w:t>Use case specification</w:t>
      </w:r>
      <w:r w:rsidR="007D664B" w:rsidRPr="00781D31">
        <w:rPr>
          <w:b/>
          <w:bCs/>
          <w:sz w:val="32"/>
          <w:szCs w:val="32"/>
        </w:rPr>
        <w:t xml:space="preserve"> document</w:t>
      </w:r>
      <w:r w:rsidR="007D664B">
        <w:rPr>
          <w:b/>
          <w:bCs/>
        </w:rPr>
        <w:t>:</w:t>
      </w:r>
    </w:p>
    <w:p w14:paraId="52BAAB7B" w14:textId="77777777" w:rsidR="00781D31" w:rsidRDefault="00781D31" w:rsidP="00432015">
      <w:pPr>
        <w:rPr>
          <w:b/>
          <w:bCs/>
        </w:rPr>
      </w:pPr>
    </w:p>
    <w:p w14:paraId="744DCDBA" w14:textId="77777777" w:rsidR="00781D31" w:rsidRDefault="00781D31" w:rsidP="00432015">
      <w:pPr>
        <w:rPr>
          <w:b/>
          <w:bCs/>
        </w:rPr>
      </w:pPr>
    </w:p>
    <w:p w14:paraId="732931A1" w14:textId="67DA5805" w:rsidR="00781D31" w:rsidRPr="00781D31" w:rsidRDefault="00781D31" w:rsidP="00781D31">
      <w:pPr>
        <w:rPr>
          <w:b/>
          <w:bCs/>
        </w:rPr>
      </w:pPr>
      <w:r w:rsidRPr="00781D31">
        <w:rPr>
          <w:b/>
          <w:bCs/>
        </w:rPr>
        <w:t>1. Use Case Name:</w:t>
      </w:r>
      <w:r w:rsidRPr="00781D31">
        <w:rPr>
          <w:b/>
          <w:bCs/>
        </w:rPr>
        <w:br/>
        <w:t xml:space="preserve"> RM Interaction Automation</w:t>
      </w:r>
    </w:p>
    <w:p w14:paraId="0E61D784" w14:textId="77777777" w:rsidR="00781D31" w:rsidRPr="00781D31" w:rsidRDefault="00781D31" w:rsidP="00781D31">
      <w:pPr>
        <w:rPr>
          <w:b/>
          <w:bCs/>
        </w:rPr>
      </w:pPr>
      <w:r w:rsidRPr="00781D31">
        <w:rPr>
          <w:b/>
          <w:bCs/>
        </w:rPr>
        <w:t>2. Use Case Description:</w:t>
      </w:r>
      <w:r w:rsidRPr="00781D31">
        <w:rPr>
          <w:b/>
          <w:bCs/>
        </w:rPr>
        <w:br/>
        <w:t>Automate timely prompts to Relationship Managers (RMs) for scheduled customer engagements and ensure those interactions are recorded and monitored to maintain accountability and improve customer experience.</w:t>
      </w:r>
    </w:p>
    <w:p w14:paraId="5A959754" w14:textId="77777777" w:rsidR="00781D31" w:rsidRPr="00781D31" w:rsidRDefault="00781D31" w:rsidP="00781D31">
      <w:pPr>
        <w:rPr>
          <w:b/>
          <w:bCs/>
        </w:rPr>
      </w:pPr>
      <w:r w:rsidRPr="00781D31">
        <w:rPr>
          <w:b/>
          <w:bCs/>
        </w:rPr>
        <w:t>3. Actors:</w:t>
      </w:r>
    </w:p>
    <w:p w14:paraId="37DB4A15" w14:textId="77777777" w:rsidR="00781D31" w:rsidRPr="00781D31" w:rsidRDefault="00781D31" w:rsidP="00781D31">
      <w:pPr>
        <w:numPr>
          <w:ilvl w:val="0"/>
          <w:numId w:val="32"/>
        </w:numPr>
        <w:rPr>
          <w:b/>
          <w:bCs/>
        </w:rPr>
      </w:pPr>
      <w:r w:rsidRPr="00781D31">
        <w:rPr>
          <w:b/>
          <w:bCs/>
        </w:rPr>
        <w:t>Primary Actor: Relationship Manager (RM)</w:t>
      </w:r>
    </w:p>
    <w:p w14:paraId="72B5D5ED" w14:textId="77777777" w:rsidR="00781D31" w:rsidRPr="00781D31" w:rsidRDefault="00781D31" w:rsidP="00781D31">
      <w:pPr>
        <w:numPr>
          <w:ilvl w:val="0"/>
          <w:numId w:val="32"/>
        </w:numPr>
        <w:rPr>
          <w:b/>
          <w:bCs/>
        </w:rPr>
      </w:pPr>
      <w:r w:rsidRPr="00781D31">
        <w:rPr>
          <w:b/>
          <w:bCs/>
        </w:rPr>
        <w:t>Secondary Actors: CRM System, Customer</w:t>
      </w:r>
    </w:p>
    <w:p w14:paraId="44DCDE2F" w14:textId="77777777" w:rsidR="00781D31" w:rsidRPr="00781D31" w:rsidRDefault="00781D31" w:rsidP="00781D31">
      <w:pPr>
        <w:rPr>
          <w:b/>
          <w:bCs/>
        </w:rPr>
      </w:pPr>
      <w:r w:rsidRPr="00781D31">
        <w:rPr>
          <w:b/>
          <w:bCs/>
        </w:rPr>
        <w:lastRenderedPageBreak/>
        <w:t>4. Basic Flow:</w:t>
      </w:r>
    </w:p>
    <w:p w14:paraId="684478EE" w14:textId="77777777" w:rsidR="00781D31" w:rsidRPr="00781D31" w:rsidRDefault="00781D31" w:rsidP="00781D31">
      <w:pPr>
        <w:numPr>
          <w:ilvl w:val="0"/>
          <w:numId w:val="33"/>
        </w:numPr>
        <w:rPr>
          <w:b/>
          <w:bCs/>
        </w:rPr>
      </w:pPr>
      <w:r w:rsidRPr="00781D31">
        <w:rPr>
          <w:b/>
          <w:bCs/>
        </w:rPr>
        <w:t>CRM System identifies accounts due for interaction</w:t>
      </w:r>
    </w:p>
    <w:p w14:paraId="25E023B8" w14:textId="77777777" w:rsidR="00781D31" w:rsidRPr="00781D31" w:rsidRDefault="00781D31" w:rsidP="00781D31">
      <w:pPr>
        <w:numPr>
          <w:ilvl w:val="0"/>
          <w:numId w:val="33"/>
        </w:numPr>
        <w:rPr>
          <w:b/>
          <w:bCs/>
        </w:rPr>
      </w:pPr>
      <w:r w:rsidRPr="00781D31">
        <w:rPr>
          <w:b/>
          <w:bCs/>
        </w:rPr>
        <w:t>CRM generates prompt to RM</w:t>
      </w:r>
    </w:p>
    <w:p w14:paraId="22C71AD8" w14:textId="77777777" w:rsidR="00781D31" w:rsidRPr="00781D31" w:rsidRDefault="00781D31" w:rsidP="00781D31">
      <w:pPr>
        <w:numPr>
          <w:ilvl w:val="0"/>
          <w:numId w:val="33"/>
        </w:numPr>
        <w:rPr>
          <w:b/>
          <w:bCs/>
        </w:rPr>
      </w:pPr>
      <w:r w:rsidRPr="00781D31">
        <w:rPr>
          <w:b/>
          <w:bCs/>
        </w:rPr>
        <w:t>RM views pending interactions</w:t>
      </w:r>
    </w:p>
    <w:p w14:paraId="4B5D9182" w14:textId="77777777" w:rsidR="00781D31" w:rsidRPr="00781D31" w:rsidRDefault="00781D31" w:rsidP="00781D31">
      <w:pPr>
        <w:numPr>
          <w:ilvl w:val="0"/>
          <w:numId w:val="33"/>
        </w:numPr>
        <w:rPr>
          <w:b/>
          <w:bCs/>
        </w:rPr>
      </w:pPr>
      <w:r w:rsidRPr="00781D31">
        <w:rPr>
          <w:b/>
          <w:bCs/>
        </w:rPr>
        <w:t>RM initiates customer communication</w:t>
      </w:r>
    </w:p>
    <w:p w14:paraId="5FA3F52D" w14:textId="77777777" w:rsidR="00781D31" w:rsidRPr="00781D31" w:rsidRDefault="00781D31" w:rsidP="00781D31">
      <w:pPr>
        <w:numPr>
          <w:ilvl w:val="0"/>
          <w:numId w:val="33"/>
        </w:numPr>
        <w:rPr>
          <w:b/>
          <w:bCs/>
        </w:rPr>
      </w:pPr>
      <w:r w:rsidRPr="00781D31">
        <w:rPr>
          <w:b/>
          <w:bCs/>
        </w:rPr>
        <w:t>RM records outcome in CRM</w:t>
      </w:r>
    </w:p>
    <w:p w14:paraId="3001AE18" w14:textId="77777777" w:rsidR="00781D31" w:rsidRPr="00781D31" w:rsidRDefault="00781D31" w:rsidP="00781D31">
      <w:pPr>
        <w:numPr>
          <w:ilvl w:val="0"/>
          <w:numId w:val="33"/>
        </w:numPr>
        <w:rPr>
          <w:b/>
          <w:bCs/>
        </w:rPr>
      </w:pPr>
      <w:r w:rsidRPr="00781D31">
        <w:rPr>
          <w:b/>
          <w:bCs/>
        </w:rPr>
        <w:t>CRM updates interaction history</w:t>
      </w:r>
    </w:p>
    <w:p w14:paraId="4B809407" w14:textId="77777777" w:rsidR="00781D31" w:rsidRPr="00781D31" w:rsidRDefault="00781D31" w:rsidP="00781D31">
      <w:pPr>
        <w:rPr>
          <w:b/>
          <w:bCs/>
        </w:rPr>
      </w:pPr>
      <w:r w:rsidRPr="00781D31">
        <w:rPr>
          <w:b/>
          <w:bCs/>
        </w:rPr>
        <w:t>5. Alternate Flow:</w:t>
      </w:r>
    </w:p>
    <w:p w14:paraId="1EBBAB0F" w14:textId="77777777" w:rsidR="00781D31" w:rsidRPr="00781D31" w:rsidRDefault="00781D31" w:rsidP="00781D31">
      <w:pPr>
        <w:numPr>
          <w:ilvl w:val="0"/>
          <w:numId w:val="34"/>
        </w:numPr>
        <w:rPr>
          <w:b/>
          <w:bCs/>
        </w:rPr>
      </w:pPr>
      <w:r w:rsidRPr="00781D31">
        <w:rPr>
          <w:b/>
          <w:bCs/>
        </w:rPr>
        <w:t>RM reschedules interaction with a valid reason</w:t>
      </w:r>
    </w:p>
    <w:p w14:paraId="209E221D" w14:textId="77777777" w:rsidR="00781D31" w:rsidRPr="00781D31" w:rsidRDefault="00781D31" w:rsidP="00781D31">
      <w:pPr>
        <w:numPr>
          <w:ilvl w:val="0"/>
          <w:numId w:val="34"/>
        </w:numPr>
        <w:rPr>
          <w:b/>
          <w:bCs/>
        </w:rPr>
      </w:pPr>
      <w:r w:rsidRPr="00781D31">
        <w:rPr>
          <w:b/>
          <w:bCs/>
        </w:rPr>
        <w:t>CRM updates the new interaction date</w:t>
      </w:r>
    </w:p>
    <w:p w14:paraId="6D8F66D5" w14:textId="77777777" w:rsidR="00781D31" w:rsidRPr="00781D31" w:rsidRDefault="00781D31" w:rsidP="00781D31">
      <w:pPr>
        <w:rPr>
          <w:b/>
          <w:bCs/>
        </w:rPr>
      </w:pPr>
      <w:r w:rsidRPr="00781D31">
        <w:rPr>
          <w:b/>
          <w:bCs/>
        </w:rPr>
        <w:t>6. Exception Flows:</w:t>
      </w:r>
    </w:p>
    <w:p w14:paraId="3168F157" w14:textId="77777777" w:rsidR="00781D31" w:rsidRPr="00781D31" w:rsidRDefault="00781D31" w:rsidP="00781D31">
      <w:pPr>
        <w:numPr>
          <w:ilvl w:val="0"/>
          <w:numId w:val="35"/>
        </w:numPr>
        <w:rPr>
          <w:b/>
          <w:bCs/>
        </w:rPr>
      </w:pPr>
      <w:r w:rsidRPr="00781D31">
        <w:rPr>
          <w:b/>
          <w:bCs/>
        </w:rPr>
        <w:t>RM does not respond to prompt within defined SLA</w:t>
      </w:r>
    </w:p>
    <w:p w14:paraId="21FF691B" w14:textId="77777777" w:rsidR="00781D31" w:rsidRPr="00781D31" w:rsidRDefault="00781D31" w:rsidP="00781D31">
      <w:pPr>
        <w:numPr>
          <w:ilvl w:val="0"/>
          <w:numId w:val="35"/>
        </w:numPr>
        <w:rPr>
          <w:b/>
          <w:bCs/>
        </w:rPr>
      </w:pPr>
      <w:r w:rsidRPr="00781D31">
        <w:rPr>
          <w:b/>
          <w:bCs/>
        </w:rPr>
        <w:t>Escalation triggered to Team Lead</w:t>
      </w:r>
    </w:p>
    <w:p w14:paraId="5E6FE3C2" w14:textId="77777777" w:rsidR="00781D31" w:rsidRPr="00781D31" w:rsidRDefault="00781D31" w:rsidP="00781D31">
      <w:pPr>
        <w:numPr>
          <w:ilvl w:val="0"/>
          <w:numId w:val="35"/>
        </w:numPr>
        <w:rPr>
          <w:b/>
          <w:bCs/>
        </w:rPr>
      </w:pPr>
      <w:r w:rsidRPr="00781D31">
        <w:rPr>
          <w:b/>
          <w:bCs/>
        </w:rPr>
        <w:t>CRM logs interaction as "missed" after time expiry</w:t>
      </w:r>
    </w:p>
    <w:p w14:paraId="0581771A" w14:textId="77777777" w:rsidR="00781D31" w:rsidRPr="00781D31" w:rsidRDefault="00781D31" w:rsidP="00781D31">
      <w:pPr>
        <w:rPr>
          <w:b/>
          <w:bCs/>
        </w:rPr>
      </w:pPr>
      <w:r w:rsidRPr="00781D31">
        <w:rPr>
          <w:b/>
          <w:bCs/>
        </w:rPr>
        <w:t>7. Pre-Conditions:</w:t>
      </w:r>
    </w:p>
    <w:p w14:paraId="52C2C9F4" w14:textId="77777777" w:rsidR="00781D31" w:rsidRPr="00781D31" w:rsidRDefault="00781D31" w:rsidP="00781D31">
      <w:pPr>
        <w:numPr>
          <w:ilvl w:val="0"/>
          <w:numId w:val="36"/>
        </w:numPr>
        <w:rPr>
          <w:b/>
          <w:bCs/>
        </w:rPr>
      </w:pPr>
      <w:r w:rsidRPr="00781D31">
        <w:rPr>
          <w:b/>
          <w:bCs/>
        </w:rPr>
        <w:t>RM is logged into the CRM</w:t>
      </w:r>
    </w:p>
    <w:p w14:paraId="15CA879C" w14:textId="77777777" w:rsidR="00781D31" w:rsidRPr="00781D31" w:rsidRDefault="00781D31" w:rsidP="00781D31">
      <w:pPr>
        <w:numPr>
          <w:ilvl w:val="0"/>
          <w:numId w:val="36"/>
        </w:numPr>
        <w:rPr>
          <w:b/>
          <w:bCs/>
        </w:rPr>
      </w:pPr>
      <w:r w:rsidRPr="00781D31">
        <w:rPr>
          <w:b/>
          <w:bCs/>
        </w:rPr>
        <w:t>Customer account is active and flagged for interaction</w:t>
      </w:r>
    </w:p>
    <w:p w14:paraId="15C129B7" w14:textId="77777777" w:rsidR="00781D31" w:rsidRPr="00781D31" w:rsidRDefault="00781D31" w:rsidP="00781D31">
      <w:pPr>
        <w:rPr>
          <w:b/>
          <w:bCs/>
        </w:rPr>
      </w:pPr>
      <w:r w:rsidRPr="00781D31">
        <w:rPr>
          <w:b/>
          <w:bCs/>
        </w:rPr>
        <w:t>8. Post-Conditions:</w:t>
      </w:r>
    </w:p>
    <w:p w14:paraId="2E6A143E" w14:textId="77777777" w:rsidR="00781D31" w:rsidRPr="00781D31" w:rsidRDefault="00781D31" w:rsidP="00781D31">
      <w:pPr>
        <w:numPr>
          <w:ilvl w:val="0"/>
          <w:numId w:val="37"/>
        </w:numPr>
        <w:rPr>
          <w:b/>
          <w:bCs/>
        </w:rPr>
      </w:pPr>
      <w:r w:rsidRPr="00781D31">
        <w:rPr>
          <w:b/>
          <w:bCs/>
        </w:rPr>
        <w:t>Interaction is logged</w:t>
      </w:r>
    </w:p>
    <w:p w14:paraId="3697624B" w14:textId="77777777" w:rsidR="00781D31" w:rsidRPr="00781D31" w:rsidRDefault="00781D31" w:rsidP="00781D31">
      <w:pPr>
        <w:numPr>
          <w:ilvl w:val="0"/>
          <w:numId w:val="37"/>
        </w:numPr>
        <w:rPr>
          <w:b/>
          <w:bCs/>
        </w:rPr>
      </w:pPr>
      <w:r w:rsidRPr="00781D31">
        <w:rPr>
          <w:b/>
          <w:bCs/>
        </w:rPr>
        <w:t>Status is updated in customer timeline</w:t>
      </w:r>
    </w:p>
    <w:p w14:paraId="68A2B3EE" w14:textId="77777777" w:rsidR="00781D31" w:rsidRPr="00781D31" w:rsidRDefault="00781D31" w:rsidP="00781D31">
      <w:pPr>
        <w:numPr>
          <w:ilvl w:val="0"/>
          <w:numId w:val="37"/>
        </w:numPr>
        <w:rPr>
          <w:b/>
          <w:bCs/>
        </w:rPr>
      </w:pPr>
      <w:r w:rsidRPr="00781D31">
        <w:rPr>
          <w:b/>
          <w:bCs/>
        </w:rPr>
        <w:t>RM performance log is updated</w:t>
      </w:r>
    </w:p>
    <w:p w14:paraId="44DDA5C0" w14:textId="77777777" w:rsidR="00781D31" w:rsidRPr="00781D31" w:rsidRDefault="00781D31" w:rsidP="00781D31">
      <w:pPr>
        <w:rPr>
          <w:b/>
          <w:bCs/>
        </w:rPr>
      </w:pPr>
      <w:r w:rsidRPr="00781D31">
        <w:rPr>
          <w:b/>
          <w:bCs/>
        </w:rPr>
        <w:t>9. Assumptions:</w:t>
      </w:r>
    </w:p>
    <w:p w14:paraId="062C8CFF" w14:textId="77777777" w:rsidR="00781D31" w:rsidRPr="00781D31" w:rsidRDefault="00781D31" w:rsidP="00781D31">
      <w:pPr>
        <w:numPr>
          <w:ilvl w:val="0"/>
          <w:numId w:val="38"/>
        </w:numPr>
        <w:rPr>
          <w:b/>
          <w:bCs/>
        </w:rPr>
      </w:pPr>
      <w:r w:rsidRPr="00781D31">
        <w:rPr>
          <w:b/>
          <w:bCs/>
        </w:rPr>
        <w:t>RM checks CRM dashboard daily</w:t>
      </w:r>
    </w:p>
    <w:p w14:paraId="7629C8BB" w14:textId="77777777" w:rsidR="00781D31" w:rsidRPr="00781D31" w:rsidRDefault="00781D31" w:rsidP="00781D31">
      <w:pPr>
        <w:numPr>
          <w:ilvl w:val="0"/>
          <w:numId w:val="38"/>
        </w:numPr>
        <w:rPr>
          <w:b/>
          <w:bCs/>
        </w:rPr>
      </w:pPr>
      <w:r w:rsidRPr="00781D31">
        <w:rPr>
          <w:b/>
          <w:bCs/>
        </w:rPr>
        <w:t>Customer contact details are up-to-date</w:t>
      </w:r>
    </w:p>
    <w:p w14:paraId="3C06B3AE" w14:textId="77777777" w:rsidR="00781D31" w:rsidRPr="00781D31" w:rsidRDefault="00781D31" w:rsidP="00781D31">
      <w:pPr>
        <w:rPr>
          <w:b/>
          <w:bCs/>
        </w:rPr>
      </w:pPr>
      <w:r w:rsidRPr="00781D31">
        <w:rPr>
          <w:b/>
          <w:bCs/>
        </w:rPr>
        <w:t>10. Constraints:</w:t>
      </w:r>
    </w:p>
    <w:p w14:paraId="6827FCE4" w14:textId="77777777" w:rsidR="00781D31" w:rsidRPr="00781D31" w:rsidRDefault="00781D31" w:rsidP="00781D31">
      <w:pPr>
        <w:numPr>
          <w:ilvl w:val="0"/>
          <w:numId w:val="39"/>
        </w:numPr>
        <w:rPr>
          <w:b/>
          <w:bCs/>
        </w:rPr>
      </w:pPr>
      <w:r w:rsidRPr="00781D31">
        <w:rPr>
          <w:b/>
          <w:bCs/>
        </w:rPr>
        <w:t>Prompt frequency limited to once per week per customer</w:t>
      </w:r>
    </w:p>
    <w:p w14:paraId="611D9922" w14:textId="77777777" w:rsidR="00781D31" w:rsidRPr="00781D31" w:rsidRDefault="00781D31" w:rsidP="00781D31">
      <w:pPr>
        <w:numPr>
          <w:ilvl w:val="0"/>
          <w:numId w:val="39"/>
        </w:numPr>
        <w:rPr>
          <w:b/>
          <w:bCs/>
        </w:rPr>
      </w:pPr>
      <w:r w:rsidRPr="00781D31">
        <w:rPr>
          <w:b/>
          <w:bCs/>
        </w:rPr>
        <w:t>SLA for RM response is 48 hours</w:t>
      </w:r>
    </w:p>
    <w:p w14:paraId="4788932E" w14:textId="77777777" w:rsidR="00781D31" w:rsidRPr="00781D31" w:rsidRDefault="00781D31" w:rsidP="00781D31">
      <w:pPr>
        <w:rPr>
          <w:b/>
          <w:bCs/>
        </w:rPr>
      </w:pPr>
      <w:r w:rsidRPr="00781D31">
        <w:rPr>
          <w:b/>
          <w:bCs/>
        </w:rPr>
        <w:t>11. Dependencies:</w:t>
      </w:r>
    </w:p>
    <w:p w14:paraId="5D831FC7" w14:textId="77777777" w:rsidR="00781D31" w:rsidRPr="00781D31" w:rsidRDefault="00781D31" w:rsidP="00781D31">
      <w:pPr>
        <w:numPr>
          <w:ilvl w:val="0"/>
          <w:numId w:val="40"/>
        </w:numPr>
        <w:rPr>
          <w:b/>
          <w:bCs/>
        </w:rPr>
      </w:pPr>
      <w:r w:rsidRPr="00781D31">
        <w:rPr>
          <w:b/>
          <w:bCs/>
        </w:rPr>
        <w:t>Accurate customer segmentation</w:t>
      </w:r>
    </w:p>
    <w:p w14:paraId="0A670DDB" w14:textId="77777777" w:rsidR="00781D31" w:rsidRPr="00781D31" w:rsidRDefault="00781D31" w:rsidP="00781D31">
      <w:pPr>
        <w:numPr>
          <w:ilvl w:val="0"/>
          <w:numId w:val="40"/>
        </w:numPr>
        <w:rPr>
          <w:b/>
          <w:bCs/>
        </w:rPr>
      </w:pPr>
      <w:r w:rsidRPr="00781D31">
        <w:rPr>
          <w:b/>
          <w:bCs/>
        </w:rPr>
        <w:lastRenderedPageBreak/>
        <w:t>Up-to-date interaction schedule engine</w:t>
      </w:r>
    </w:p>
    <w:p w14:paraId="2E8B4800" w14:textId="77777777" w:rsidR="00781D31" w:rsidRPr="00781D31" w:rsidRDefault="00781D31" w:rsidP="00781D31">
      <w:pPr>
        <w:rPr>
          <w:b/>
          <w:bCs/>
        </w:rPr>
      </w:pPr>
      <w:r w:rsidRPr="00781D31">
        <w:rPr>
          <w:b/>
          <w:bCs/>
        </w:rPr>
        <w:t>12. Inputs and Outputs:</w:t>
      </w:r>
    </w:p>
    <w:p w14:paraId="3055FFBE" w14:textId="77777777" w:rsidR="00781D31" w:rsidRPr="00781D31" w:rsidRDefault="00781D31" w:rsidP="00781D31">
      <w:pPr>
        <w:numPr>
          <w:ilvl w:val="0"/>
          <w:numId w:val="41"/>
        </w:numPr>
        <w:rPr>
          <w:b/>
          <w:bCs/>
        </w:rPr>
      </w:pPr>
      <w:r w:rsidRPr="00781D31">
        <w:rPr>
          <w:b/>
          <w:bCs/>
        </w:rPr>
        <w:t>Input: Customer ID, Scheduled interaction date</w:t>
      </w:r>
    </w:p>
    <w:p w14:paraId="6E40EA65" w14:textId="77777777" w:rsidR="00781D31" w:rsidRPr="00781D31" w:rsidRDefault="00781D31" w:rsidP="00781D31">
      <w:pPr>
        <w:numPr>
          <w:ilvl w:val="0"/>
          <w:numId w:val="41"/>
        </w:numPr>
        <w:rPr>
          <w:b/>
          <w:bCs/>
        </w:rPr>
      </w:pPr>
      <w:r w:rsidRPr="00781D31">
        <w:rPr>
          <w:b/>
          <w:bCs/>
        </w:rPr>
        <w:t>Output: Interaction log, Status update, RM performance update</w:t>
      </w:r>
    </w:p>
    <w:p w14:paraId="4B6D24BE" w14:textId="77777777" w:rsidR="00781D31" w:rsidRPr="00781D31" w:rsidRDefault="00781D31" w:rsidP="00781D31">
      <w:pPr>
        <w:rPr>
          <w:b/>
          <w:bCs/>
        </w:rPr>
      </w:pPr>
      <w:r w:rsidRPr="00781D31">
        <w:rPr>
          <w:b/>
          <w:bCs/>
        </w:rPr>
        <w:t>13. Business Rules:</w:t>
      </w:r>
    </w:p>
    <w:p w14:paraId="35277733" w14:textId="77777777" w:rsidR="00781D31" w:rsidRPr="00781D31" w:rsidRDefault="00781D31" w:rsidP="00781D31">
      <w:pPr>
        <w:numPr>
          <w:ilvl w:val="0"/>
          <w:numId w:val="42"/>
        </w:numPr>
        <w:rPr>
          <w:b/>
          <w:bCs/>
        </w:rPr>
      </w:pPr>
      <w:r w:rsidRPr="00781D31">
        <w:rPr>
          <w:b/>
          <w:bCs/>
        </w:rPr>
        <w:t>Each high-net-worth customer must receive an RM call at least once per quarter</w:t>
      </w:r>
    </w:p>
    <w:p w14:paraId="4614A1C4" w14:textId="77777777" w:rsidR="00781D31" w:rsidRPr="00781D31" w:rsidRDefault="00781D31" w:rsidP="00781D31">
      <w:pPr>
        <w:numPr>
          <w:ilvl w:val="0"/>
          <w:numId w:val="42"/>
        </w:numPr>
        <w:rPr>
          <w:b/>
          <w:bCs/>
        </w:rPr>
      </w:pPr>
      <w:r w:rsidRPr="00781D31">
        <w:rPr>
          <w:b/>
          <w:bCs/>
        </w:rPr>
        <w:t>Missed interactions trigger escalation workflow</w:t>
      </w:r>
    </w:p>
    <w:p w14:paraId="208EA58F" w14:textId="77777777" w:rsidR="00781D31" w:rsidRPr="00781D31" w:rsidRDefault="00781D31" w:rsidP="00781D31">
      <w:pPr>
        <w:rPr>
          <w:b/>
          <w:bCs/>
        </w:rPr>
      </w:pPr>
      <w:r w:rsidRPr="00781D31">
        <w:rPr>
          <w:b/>
          <w:bCs/>
        </w:rPr>
        <w:t>14. Miscellaneous Information:</w:t>
      </w:r>
    </w:p>
    <w:p w14:paraId="1B72321F" w14:textId="77777777" w:rsidR="00781D31" w:rsidRPr="00781D31" w:rsidRDefault="00781D31" w:rsidP="00781D31">
      <w:pPr>
        <w:numPr>
          <w:ilvl w:val="0"/>
          <w:numId w:val="43"/>
        </w:numPr>
        <w:rPr>
          <w:b/>
          <w:bCs/>
        </w:rPr>
      </w:pPr>
      <w:r w:rsidRPr="00781D31">
        <w:rPr>
          <w:b/>
          <w:bCs/>
        </w:rPr>
        <w:t>RM feedback on automation usefulness to be collected quarterly</w:t>
      </w:r>
    </w:p>
    <w:p w14:paraId="06F99A92" w14:textId="77777777" w:rsidR="00781D31" w:rsidRPr="00781D31" w:rsidRDefault="00781D31" w:rsidP="00781D31">
      <w:pPr>
        <w:numPr>
          <w:ilvl w:val="0"/>
          <w:numId w:val="43"/>
        </w:numPr>
        <w:rPr>
          <w:b/>
          <w:bCs/>
        </w:rPr>
      </w:pPr>
      <w:r w:rsidRPr="00781D31">
        <w:rPr>
          <w:b/>
          <w:bCs/>
        </w:rPr>
        <w:t>Future enhancement: voice call logging and sentiment analysis</w:t>
      </w:r>
    </w:p>
    <w:p w14:paraId="6B29BC84" w14:textId="77777777" w:rsidR="00402B48" w:rsidRDefault="00402B48" w:rsidP="00432015">
      <w:pPr>
        <w:rPr>
          <w:b/>
          <w:bCs/>
        </w:rPr>
      </w:pPr>
    </w:p>
    <w:p w14:paraId="5E59055B" w14:textId="77777777" w:rsidR="00F23D7E" w:rsidRPr="00781D31" w:rsidRDefault="00F23D7E">
      <w:pPr>
        <w:rPr>
          <w:b/>
          <w:bCs/>
          <w:sz w:val="28"/>
          <w:szCs w:val="28"/>
          <w:u w:val="single"/>
        </w:rPr>
      </w:pPr>
      <w:r w:rsidRPr="00781D31">
        <w:rPr>
          <w:b/>
          <w:bCs/>
          <w:sz w:val="28"/>
          <w:szCs w:val="28"/>
          <w:u w:val="single"/>
        </w:rPr>
        <w:t>Doc 7:</w:t>
      </w:r>
    </w:p>
    <w:p w14:paraId="5ECB2B4C" w14:textId="77777777" w:rsidR="00781D31" w:rsidRDefault="00781D31">
      <w:pPr>
        <w:rPr>
          <w:b/>
          <w:bCs/>
        </w:rPr>
      </w:pPr>
    </w:p>
    <w:p w14:paraId="18B20F57" w14:textId="57B90F89" w:rsidR="00F23D7E" w:rsidRDefault="00F23D7E">
      <w:pPr>
        <w:rPr>
          <w:b/>
          <w:bCs/>
        </w:rPr>
      </w:pPr>
      <w:r w:rsidRPr="00F23D7E">
        <w:rPr>
          <w:b/>
          <w:bCs/>
          <w:noProof/>
        </w:rPr>
        <w:drawing>
          <wp:inline distT="0" distB="0" distL="0" distR="0" wp14:anchorId="7195E53D" wp14:editId="73F01E65">
            <wp:extent cx="5943600" cy="3923030"/>
            <wp:effectExtent l="0" t="0" r="0" b="1270"/>
            <wp:docPr id="204038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80785" name=""/>
                    <pic:cNvPicPr/>
                  </pic:nvPicPr>
                  <pic:blipFill>
                    <a:blip r:embed="rId9"/>
                    <a:stretch>
                      <a:fillRect/>
                    </a:stretch>
                  </pic:blipFill>
                  <pic:spPr>
                    <a:xfrm>
                      <a:off x="0" y="0"/>
                      <a:ext cx="5943600" cy="3923030"/>
                    </a:xfrm>
                    <a:prstGeom prst="rect">
                      <a:avLst/>
                    </a:prstGeom>
                  </pic:spPr>
                </pic:pic>
              </a:graphicData>
            </a:graphic>
          </wp:inline>
        </w:drawing>
      </w:r>
    </w:p>
    <w:p w14:paraId="69A1242A" w14:textId="11EB20E2" w:rsidR="00F23D7E" w:rsidRDefault="00F23D7E">
      <w:pPr>
        <w:rPr>
          <w:b/>
          <w:bCs/>
        </w:rPr>
      </w:pPr>
      <w:r w:rsidRPr="00F23D7E">
        <w:rPr>
          <w:b/>
          <w:bCs/>
          <w:noProof/>
        </w:rPr>
        <w:lastRenderedPageBreak/>
        <w:drawing>
          <wp:inline distT="0" distB="0" distL="0" distR="0" wp14:anchorId="0459492F" wp14:editId="705943B2">
            <wp:extent cx="5273497" cy="4023709"/>
            <wp:effectExtent l="0" t="0" r="3810" b="0"/>
            <wp:docPr id="897575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75780" name=""/>
                    <pic:cNvPicPr/>
                  </pic:nvPicPr>
                  <pic:blipFill>
                    <a:blip r:embed="rId10"/>
                    <a:stretch>
                      <a:fillRect/>
                    </a:stretch>
                  </pic:blipFill>
                  <pic:spPr>
                    <a:xfrm>
                      <a:off x="0" y="0"/>
                      <a:ext cx="5273497" cy="4023709"/>
                    </a:xfrm>
                    <a:prstGeom prst="rect">
                      <a:avLst/>
                    </a:prstGeom>
                  </pic:spPr>
                </pic:pic>
              </a:graphicData>
            </a:graphic>
          </wp:inline>
        </w:drawing>
      </w:r>
    </w:p>
    <w:p w14:paraId="0F0EBE0E" w14:textId="560EE338" w:rsidR="00F23D7E" w:rsidRDefault="00F23D7E">
      <w:pPr>
        <w:rPr>
          <w:b/>
          <w:bCs/>
        </w:rPr>
      </w:pPr>
      <w:r w:rsidRPr="00F23D7E">
        <w:rPr>
          <w:b/>
          <w:bCs/>
          <w:noProof/>
        </w:rPr>
        <w:drawing>
          <wp:inline distT="0" distB="0" distL="0" distR="0" wp14:anchorId="142FB1D0" wp14:editId="04C54392">
            <wp:extent cx="5471634" cy="3810330"/>
            <wp:effectExtent l="0" t="0" r="0" b="0"/>
            <wp:docPr id="1607580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80358" name=""/>
                    <pic:cNvPicPr/>
                  </pic:nvPicPr>
                  <pic:blipFill>
                    <a:blip r:embed="rId11"/>
                    <a:stretch>
                      <a:fillRect/>
                    </a:stretch>
                  </pic:blipFill>
                  <pic:spPr>
                    <a:xfrm>
                      <a:off x="0" y="0"/>
                      <a:ext cx="5471634" cy="3810330"/>
                    </a:xfrm>
                    <a:prstGeom prst="rect">
                      <a:avLst/>
                    </a:prstGeom>
                  </pic:spPr>
                </pic:pic>
              </a:graphicData>
            </a:graphic>
          </wp:inline>
        </w:drawing>
      </w:r>
    </w:p>
    <w:p w14:paraId="75FB6464" w14:textId="10B1DD3B" w:rsidR="00F23D7E" w:rsidRDefault="00F23D7E">
      <w:pPr>
        <w:rPr>
          <w:b/>
          <w:bCs/>
        </w:rPr>
      </w:pPr>
      <w:r w:rsidRPr="00F23D7E">
        <w:rPr>
          <w:b/>
          <w:bCs/>
          <w:noProof/>
        </w:rPr>
        <w:lastRenderedPageBreak/>
        <w:drawing>
          <wp:inline distT="0" distB="0" distL="0" distR="0" wp14:anchorId="1280C873" wp14:editId="7196971A">
            <wp:extent cx="5204911" cy="4892464"/>
            <wp:effectExtent l="0" t="0" r="0" b="3810"/>
            <wp:docPr id="594933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3135" name=""/>
                    <pic:cNvPicPr/>
                  </pic:nvPicPr>
                  <pic:blipFill>
                    <a:blip r:embed="rId12"/>
                    <a:stretch>
                      <a:fillRect/>
                    </a:stretch>
                  </pic:blipFill>
                  <pic:spPr>
                    <a:xfrm>
                      <a:off x="0" y="0"/>
                      <a:ext cx="5204911" cy="4892464"/>
                    </a:xfrm>
                    <a:prstGeom prst="rect">
                      <a:avLst/>
                    </a:prstGeom>
                  </pic:spPr>
                </pic:pic>
              </a:graphicData>
            </a:graphic>
          </wp:inline>
        </w:drawing>
      </w:r>
    </w:p>
    <w:p w14:paraId="718D72E0" w14:textId="6A5E0837" w:rsidR="00F23D7E" w:rsidRDefault="003C7EBD">
      <w:pPr>
        <w:rPr>
          <w:b/>
          <w:bCs/>
        </w:rPr>
      </w:pPr>
      <w:r w:rsidRPr="003C7EBD">
        <w:rPr>
          <w:b/>
          <w:bCs/>
        </w:rPr>
        <w:lastRenderedPageBreak/>
        <w:drawing>
          <wp:inline distT="0" distB="0" distL="0" distR="0" wp14:anchorId="346E0E82" wp14:editId="7D2F539C">
            <wp:extent cx="5082980" cy="3970364"/>
            <wp:effectExtent l="0" t="0" r="3810" b="0"/>
            <wp:docPr id="106145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5298" name=""/>
                    <pic:cNvPicPr/>
                  </pic:nvPicPr>
                  <pic:blipFill>
                    <a:blip r:embed="rId13"/>
                    <a:stretch>
                      <a:fillRect/>
                    </a:stretch>
                  </pic:blipFill>
                  <pic:spPr>
                    <a:xfrm>
                      <a:off x="0" y="0"/>
                      <a:ext cx="5082980" cy="3970364"/>
                    </a:xfrm>
                    <a:prstGeom prst="rect">
                      <a:avLst/>
                    </a:prstGeom>
                  </pic:spPr>
                </pic:pic>
              </a:graphicData>
            </a:graphic>
          </wp:inline>
        </w:drawing>
      </w:r>
    </w:p>
    <w:p w14:paraId="040EF9A8" w14:textId="77777777" w:rsidR="00F23D7E" w:rsidRDefault="00F23D7E">
      <w:pPr>
        <w:rPr>
          <w:b/>
          <w:bCs/>
        </w:rPr>
      </w:pPr>
    </w:p>
    <w:p w14:paraId="76417724" w14:textId="5A7CE2A0" w:rsidR="00432015" w:rsidRPr="00781D31" w:rsidRDefault="00432015">
      <w:pPr>
        <w:rPr>
          <w:b/>
          <w:bCs/>
          <w:sz w:val="28"/>
          <w:szCs w:val="28"/>
          <w:u w:val="single"/>
        </w:rPr>
      </w:pPr>
      <w:r w:rsidRPr="00781D31">
        <w:rPr>
          <w:b/>
          <w:bCs/>
          <w:sz w:val="28"/>
          <w:szCs w:val="28"/>
          <w:u w:val="single"/>
        </w:rPr>
        <w:t xml:space="preserve">Doc </w:t>
      </w:r>
      <w:r w:rsidR="006B1E7D" w:rsidRPr="00781D31">
        <w:rPr>
          <w:b/>
          <w:bCs/>
          <w:sz w:val="28"/>
          <w:szCs w:val="28"/>
          <w:u w:val="single"/>
        </w:rPr>
        <w:t>8</w:t>
      </w:r>
      <w:r w:rsidRPr="00781D31">
        <w:rPr>
          <w:b/>
          <w:bCs/>
          <w:sz w:val="28"/>
          <w:szCs w:val="28"/>
          <w:u w:val="single"/>
        </w:rPr>
        <w:t>:</w:t>
      </w:r>
    </w:p>
    <w:p w14:paraId="47789BEA" w14:textId="77777777" w:rsidR="009B4026" w:rsidRDefault="009B4026">
      <w:pPr>
        <w:rPr>
          <w:b/>
          <w:bCs/>
        </w:rPr>
      </w:pPr>
    </w:p>
    <w:p w14:paraId="2C90C955" w14:textId="77777777" w:rsidR="009B4026" w:rsidRPr="009B4026" w:rsidRDefault="009B4026" w:rsidP="009B4026">
      <w:pPr>
        <w:rPr>
          <w:b/>
          <w:bCs/>
        </w:rPr>
      </w:pPr>
      <w:r w:rsidRPr="009B4026">
        <w:rPr>
          <w:b/>
          <w:bCs/>
        </w:rPr>
        <w:t>In my role as a Business Analyst on a strategic Customer Relationship Management (CRM) project, I utilized Microsoft Visio and Axure RP as core tools to analyze, design, and deliver solutions that directly addressed several pressing business challenges. These included departmental silos, absence of RM tracking, unmonitored customer interactions, and operational inefficiencies.</w:t>
      </w:r>
    </w:p>
    <w:p w14:paraId="498899FF" w14:textId="77777777" w:rsidR="009B4026" w:rsidRPr="009B4026" w:rsidRDefault="009B4026" w:rsidP="009B4026">
      <w:pPr>
        <w:rPr>
          <w:b/>
          <w:bCs/>
        </w:rPr>
      </w:pPr>
      <w:r w:rsidRPr="009B4026">
        <w:rPr>
          <w:b/>
          <w:bCs/>
        </w:rPr>
        <w:pict w14:anchorId="4131DCAB">
          <v:rect id="_x0000_i1099" style="width:0;height:1.5pt" o:hralign="center" o:hrstd="t" o:hr="t" fillcolor="#a0a0a0" stroked="f"/>
        </w:pict>
      </w:r>
    </w:p>
    <w:p w14:paraId="1888967E" w14:textId="77777777" w:rsidR="009B4026" w:rsidRPr="009B4026" w:rsidRDefault="009B4026" w:rsidP="009B4026">
      <w:pPr>
        <w:rPr>
          <w:b/>
          <w:bCs/>
        </w:rPr>
      </w:pPr>
      <w:r w:rsidRPr="009B4026">
        <w:rPr>
          <w:b/>
          <w:bCs/>
        </w:rPr>
        <w:t>Use of Microsoft Visio</w:t>
      </w:r>
    </w:p>
    <w:p w14:paraId="4B0224DB" w14:textId="77777777" w:rsidR="009B4026" w:rsidRPr="009B4026" w:rsidRDefault="009B4026" w:rsidP="009B4026">
      <w:pPr>
        <w:rPr>
          <w:b/>
          <w:bCs/>
        </w:rPr>
      </w:pPr>
      <w:r w:rsidRPr="009B4026">
        <w:rPr>
          <w:b/>
          <w:bCs/>
        </w:rPr>
        <w:t>Microsoft Visio was instrumental in visualizing complex business processes and uncovering inefficiencies. My work involved the following:</w:t>
      </w:r>
    </w:p>
    <w:p w14:paraId="2C4CD188" w14:textId="77777777" w:rsidR="009B4026" w:rsidRPr="009B4026" w:rsidRDefault="009B4026" w:rsidP="009B4026">
      <w:pPr>
        <w:numPr>
          <w:ilvl w:val="0"/>
          <w:numId w:val="29"/>
        </w:numPr>
        <w:rPr>
          <w:b/>
          <w:bCs/>
        </w:rPr>
      </w:pPr>
      <w:r w:rsidRPr="009B4026">
        <w:rPr>
          <w:b/>
          <w:bCs/>
        </w:rPr>
        <w:t>Process Mapping Across Departments:</w:t>
      </w:r>
      <w:r w:rsidRPr="009B4026">
        <w:rPr>
          <w:b/>
          <w:bCs/>
        </w:rPr>
        <w:br/>
        <w:t>I created detailed process maps to represent the existing workflows ("As-Is") and future-state workflows ("To-Be") for multiple teams such as Sales, Customer Service, and Relationship Management. These maps made it easier to pinpoint where communication breakdowns and hand-off delays occurred due to siloed operations.</w:t>
      </w:r>
    </w:p>
    <w:p w14:paraId="1A0F1E6F" w14:textId="77777777" w:rsidR="009B4026" w:rsidRPr="009B4026" w:rsidRDefault="009B4026" w:rsidP="009B4026">
      <w:pPr>
        <w:numPr>
          <w:ilvl w:val="0"/>
          <w:numId w:val="29"/>
        </w:numPr>
        <w:rPr>
          <w:b/>
          <w:bCs/>
        </w:rPr>
      </w:pPr>
      <w:r w:rsidRPr="009B4026">
        <w:rPr>
          <w:b/>
          <w:bCs/>
        </w:rPr>
        <w:lastRenderedPageBreak/>
        <w:t>Identifying Integration Points:</w:t>
      </w:r>
      <w:r w:rsidRPr="009B4026">
        <w:rPr>
          <w:b/>
          <w:bCs/>
        </w:rPr>
        <w:br/>
        <w:t xml:space="preserve">Through </w:t>
      </w:r>
      <w:proofErr w:type="spellStart"/>
      <w:r w:rsidRPr="009B4026">
        <w:rPr>
          <w:b/>
          <w:bCs/>
        </w:rPr>
        <w:t>swimlane</w:t>
      </w:r>
      <w:proofErr w:type="spellEnd"/>
      <w:r w:rsidRPr="009B4026">
        <w:rPr>
          <w:b/>
          <w:bCs/>
        </w:rPr>
        <w:t xml:space="preserve"> diagrams, I highlighted dependencies and responsibilities across departments. These visual representations helped in identifying key areas where automation or system integration could reduce redundancy and improve coordination.</w:t>
      </w:r>
    </w:p>
    <w:p w14:paraId="510F3B80" w14:textId="77777777" w:rsidR="009B4026" w:rsidRPr="009B4026" w:rsidRDefault="009B4026" w:rsidP="009B4026">
      <w:pPr>
        <w:numPr>
          <w:ilvl w:val="0"/>
          <w:numId w:val="29"/>
        </w:numPr>
        <w:rPr>
          <w:b/>
          <w:bCs/>
        </w:rPr>
      </w:pPr>
      <w:r w:rsidRPr="009B4026">
        <w:rPr>
          <w:b/>
          <w:bCs/>
        </w:rPr>
        <w:t>RM Interaction Flows:</w:t>
      </w:r>
      <w:r w:rsidRPr="009B4026">
        <w:rPr>
          <w:b/>
          <w:bCs/>
        </w:rPr>
        <w:br/>
        <w:t>I used flowcharts to define the ideal flow of RM-customer interactions, from initiation to closure, incorporating automated prompts and follow-ups. These diagrams served as a blueprint for designing a new RM tracking module.</w:t>
      </w:r>
    </w:p>
    <w:p w14:paraId="506A79A9" w14:textId="77777777" w:rsidR="009B4026" w:rsidRPr="009B4026" w:rsidRDefault="009B4026" w:rsidP="009B4026">
      <w:pPr>
        <w:numPr>
          <w:ilvl w:val="0"/>
          <w:numId w:val="29"/>
        </w:numPr>
        <w:rPr>
          <w:b/>
          <w:bCs/>
        </w:rPr>
      </w:pPr>
      <w:r w:rsidRPr="009B4026">
        <w:rPr>
          <w:b/>
          <w:bCs/>
        </w:rPr>
        <w:t>Error and Delay Analysis:</w:t>
      </w:r>
      <w:r w:rsidRPr="009B4026">
        <w:rPr>
          <w:b/>
          <w:bCs/>
        </w:rPr>
        <w:br/>
        <w:t>I collaborated with operations and IT teams to document recurring issues in customer service, such as missed follow-ups or duplicate entries. Visio helped model the root causes in a clear and structured way, which supported decision-making on necessary system changes.</w:t>
      </w:r>
    </w:p>
    <w:p w14:paraId="1FCA3245" w14:textId="77777777" w:rsidR="009B4026" w:rsidRPr="009B4026" w:rsidRDefault="009B4026" w:rsidP="009B4026">
      <w:pPr>
        <w:numPr>
          <w:ilvl w:val="0"/>
          <w:numId w:val="29"/>
        </w:numPr>
        <w:rPr>
          <w:b/>
          <w:bCs/>
        </w:rPr>
      </w:pPr>
      <w:r w:rsidRPr="009B4026">
        <w:rPr>
          <w:b/>
          <w:bCs/>
        </w:rPr>
        <w:t>Stakeholder Communication Tool:</w:t>
      </w:r>
      <w:r w:rsidRPr="009B4026">
        <w:rPr>
          <w:b/>
          <w:bCs/>
        </w:rPr>
        <w:br/>
        <w:t>The visual clarity provided by Visio made it easier to facilitate discussions with non-technical stakeholders. It became a key tool during workshops, steering meetings, and requirement validation sessions.</w:t>
      </w:r>
    </w:p>
    <w:p w14:paraId="2AF74DCB" w14:textId="44C41754" w:rsidR="009B4026" w:rsidRPr="009B4026" w:rsidRDefault="009B4026" w:rsidP="009B4026">
      <w:pPr>
        <w:rPr>
          <w:b/>
          <w:bCs/>
        </w:rPr>
      </w:pPr>
    </w:p>
    <w:p w14:paraId="6C703E95" w14:textId="77777777" w:rsidR="009B4026" w:rsidRPr="009B4026" w:rsidRDefault="009B4026" w:rsidP="009B4026">
      <w:pPr>
        <w:rPr>
          <w:b/>
          <w:bCs/>
        </w:rPr>
      </w:pPr>
      <w:r w:rsidRPr="009B4026">
        <w:rPr>
          <w:b/>
          <w:bCs/>
        </w:rPr>
        <w:t>Use of Axure RP</w:t>
      </w:r>
    </w:p>
    <w:p w14:paraId="291DD22A" w14:textId="77777777" w:rsidR="009B4026" w:rsidRPr="009B4026" w:rsidRDefault="009B4026" w:rsidP="009B4026">
      <w:pPr>
        <w:rPr>
          <w:b/>
          <w:bCs/>
        </w:rPr>
      </w:pPr>
      <w:r w:rsidRPr="009B4026">
        <w:rPr>
          <w:b/>
          <w:bCs/>
        </w:rPr>
        <w:t>Axure RP was critical in transforming abstract business needs into tangible, interactive user experiences. My work with Axure included:</w:t>
      </w:r>
    </w:p>
    <w:p w14:paraId="78146ECB" w14:textId="77777777" w:rsidR="009B4026" w:rsidRPr="009B4026" w:rsidRDefault="009B4026" w:rsidP="009B4026">
      <w:pPr>
        <w:numPr>
          <w:ilvl w:val="0"/>
          <w:numId w:val="30"/>
        </w:numPr>
        <w:rPr>
          <w:b/>
          <w:bCs/>
        </w:rPr>
      </w:pPr>
      <w:r w:rsidRPr="009B4026">
        <w:rPr>
          <w:b/>
          <w:bCs/>
        </w:rPr>
        <w:t>Designing Prototypes for CRM Modules:</w:t>
      </w:r>
      <w:r w:rsidRPr="009B4026">
        <w:rPr>
          <w:b/>
          <w:bCs/>
        </w:rPr>
        <w:br/>
        <w:t>I developed interactive wireframes for key CRM components, such as dashboards for Relationship Managers, customer profiles, interaction logging tools, and case resolution timelines. These prototypes included user interactions like dropdowns, filters, and alerts.</w:t>
      </w:r>
    </w:p>
    <w:p w14:paraId="42EB6445" w14:textId="77777777" w:rsidR="009B4026" w:rsidRPr="009B4026" w:rsidRDefault="009B4026" w:rsidP="009B4026">
      <w:pPr>
        <w:numPr>
          <w:ilvl w:val="0"/>
          <w:numId w:val="30"/>
        </w:numPr>
        <w:rPr>
          <w:b/>
          <w:bCs/>
        </w:rPr>
      </w:pPr>
      <w:r w:rsidRPr="009B4026">
        <w:rPr>
          <w:b/>
          <w:bCs/>
        </w:rPr>
        <w:t>Simulating RM Tracking Functionality:</w:t>
      </w:r>
      <w:r w:rsidRPr="009B4026">
        <w:rPr>
          <w:b/>
          <w:bCs/>
        </w:rPr>
        <w:br/>
        <w:t>One of the main pain points—lack of RM tracking—was addressed through a prototype that showcased how RMs could receive reminders, log meetings, and view customer engagement history in real-time. Axure allowed me to demonstrate this flow convincingly to stakeholders before development began.</w:t>
      </w:r>
    </w:p>
    <w:p w14:paraId="5B729517" w14:textId="77777777" w:rsidR="009B4026" w:rsidRPr="009B4026" w:rsidRDefault="009B4026" w:rsidP="009B4026">
      <w:pPr>
        <w:numPr>
          <w:ilvl w:val="0"/>
          <w:numId w:val="30"/>
        </w:numPr>
        <w:rPr>
          <w:b/>
          <w:bCs/>
        </w:rPr>
      </w:pPr>
      <w:r w:rsidRPr="009B4026">
        <w:rPr>
          <w:b/>
          <w:bCs/>
        </w:rPr>
        <w:t>User-Centered Design Reviews:</w:t>
      </w:r>
      <w:r w:rsidRPr="009B4026">
        <w:rPr>
          <w:b/>
          <w:bCs/>
        </w:rPr>
        <w:br/>
        <w:t>I organized usability sessions with end users (e.g., RMs, service reps) using the Axure prototypes. Their feedback was incorporated iteratively to refine screen layouts, navigation, and data visibility, ensuring the final design met both business goals and user needs.</w:t>
      </w:r>
    </w:p>
    <w:p w14:paraId="55CE6E05" w14:textId="77777777" w:rsidR="009B4026" w:rsidRPr="009B4026" w:rsidRDefault="009B4026" w:rsidP="009B4026">
      <w:pPr>
        <w:numPr>
          <w:ilvl w:val="0"/>
          <w:numId w:val="30"/>
        </w:numPr>
        <w:rPr>
          <w:b/>
          <w:bCs/>
        </w:rPr>
      </w:pPr>
      <w:r w:rsidRPr="009B4026">
        <w:rPr>
          <w:b/>
          <w:bCs/>
        </w:rPr>
        <w:t>Bridging Requirements and Development:</w:t>
      </w:r>
      <w:r w:rsidRPr="009B4026">
        <w:rPr>
          <w:b/>
          <w:bCs/>
        </w:rPr>
        <w:br/>
        <w:t>Axure helped bridge the gap between business requirements and technical implementation. Developers used the annotated wireframes as reference points for building out CRM features, reducing ambiguity and rework.</w:t>
      </w:r>
    </w:p>
    <w:p w14:paraId="6B5F8769" w14:textId="77777777" w:rsidR="009B4026" w:rsidRPr="009B4026" w:rsidRDefault="009B4026" w:rsidP="009B4026">
      <w:pPr>
        <w:numPr>
          <w:ilvl w:val="0"/>
          <w:numId w:val="30"/>
        </w:numPr>
        <w:rPr>
          <w:b/>
          <w:bCs/>
        </w:rPr>
      </w:pPr>
      <w:r w:rsidRPr="009B4026">
        <w:rPr>
          <w:b/>
          <w:bCs/>
        </w:rPr>
        <w:lastRenderedPageBreak/>
        <w:t>Documenting UI/UX Requirements:</w:t>
      </w:r>
      <w:r w:rsidRPr="009B4026">
        <w:rPr>
          <w:b/>
          <w:bCs/>
        </w:rPr>
        <w:br/>
        <w:t>Alongside the prototypes, I delivered comprehensive documentation that outlined each screen’s purpose, field-level behavior, business rules, and conditional logic. This ensured traceability and consistency throughout the project lifecycle.</w:t>
      </w:r>
    </w:p>
    <w:p w14:paraId="4ADABFEE" w14:textId="77777777" w:rsidR="009B4026" w:rsidRPr="009B4026" w:rsidRDefault="009B4026" w:rsidP="009B4026">
      <w:pPr>
        <w:rPr>
          <w:b/>
          <w:bCs/>
        </w:rPr>
      </w:pPr>
      <w:r w:rsidRPr="009B4026">
        <w:rPr>
          <w:b/>
          <w:bCs/>
        </w:rPr>
        <w:pict w14:anchorId="50D8E9DE">
          <v:rect id="_x0000_i1101" style="width:0;height:1.5pt" o:hralign="center" o:hrstd="t" o:hr="t" fillcolor="#a0a0a0" stroked="f"/>
        </w:pict>
      </w:r>
    </w:p>
    <w:p w14:paraId="4501DFCF" w14:textId="77777777" w:rsidR="009B4026" w:rsidRPr="009B4026" w:rsidRDefault="009B4026" w:rsidP="009B4026">
      <w:pPr>
        <w:rPr>
          <w:b/>
          <w:bCs/>
        </w:rPr>
      </w:pPr>
      <w:r w:rsidRPr="009B4026">
        <w:rPr>
          <w:b/>
          <w:bCs/>
        </w:rPr>
        <w:t>Overall Impact</w:t>
      </w:r>
    </w:p>
    <w:p w14:paraId="73F3D393" w14:textId="77777777" w:rsidR="009B4026" w:rsidRPr="009B4026" w:rsidRDefault="009B4026" w:rsidP="009B4026">
      <w:pPr>
        <w:rPr>
          <w:b/>
          <w:bCs/>
        </w:rPr>
      </w:pPr>
      <w:r w:rsidRPr="009B4026">
        <w:rPr>
          <w:b/>
          <w:bCs/>
        </w:rPr>
        <w:t>The combined use of Visio and Axure allowed me to drive a structured and collaborative approach to problem-solving. These tools helped:</w:t>
      </w:r>
    </w:p>
    <w:p w14:paraId="6C08A443" w14:textId="77777777" w:rsidR="009B4026" w:rsidRPr="009B4026" w:rsidRDefault="009B4026" w:rsidP="009B4026">
      <w:pPr>
        <w:numPr>
          <w:ilvl w:val="0"/>
          <w:numId w:val="31"/>
        </w:numPr>
        <w:rPr>
          <w:b/>
          <w:bCs/>
        </w:rPr>
      </w:pPr>
      <w:r w:rsidRPr="009B4026">
        <w:rPr>
          <w:b/>
          <w:bCs/>
        </w:rPr>
        <w:t>Break down functional silos by showing clear, integrated workflows.</w:t>
      </w:r>
    </w:p>
    <w:p w14:paraId="229293E8" w14:textId="77777777" w:rsidR="009B4026" w:rsidRPr="009B4026" w:rsidRDefault="009B4026" w:rsidP="009B4026">
      <w:pPr>
        <w:numPr>
          <w:ilvl w:val="0"/>
          <w:numId w:val="31"/>
        </w:numPr>
        <w:rPr>
          <w:b/>
          <w:bCs/>
        </w:rPr>
      </w:pPr>
      <w:r w:rsidRPr="009B4026">
        <w:rPr>
          <w:b/>
          <w:bCs/>
        </w:rPr>
        <w:t>Translate business problems into interactive design solutions.</w:t>
      </w:r>
    </w:p>
    <w:p w14:paraId="6C40DE9B" w14:textId="77777777" w:rsidR="009B4026" w:rsidRPr="009B4026" w:rsidRDefault="009B4026" w:rsidP="009B4026">
      <w:pPr>
        <w:numPr>
          <w:ilvl w:val="0"/>
          <w:numId w:val="31"/>
        </w:numPr>
        <w:rPr>
          <w:b/>
          <w:bCs/>
        </w:rPr>
      </w:pPr>
      <w:r w:rsidRPr="009B4026">
        <w:rPr>
          <w:b/>
          <w:bCs/>
        </w:rPr>
        <w:t>Increase stakeholder buy-in through early visual validation.</w:t>
      </w:r>
    </w:p>
    <w:p w14:paraId="0FA8CA69" w14:textId="77777777" w:rsidR="009B4026" w:rsidRPr="009B4026" w:rsidRDefault="009B4026" w:rsidP="009B4026">
      <w:pPr>
        <w:numPr>
          <w:ilvl w:val="0"/>
          <w:numId w:val="31"/>
        </w:numPr>
        <w:rPr>
          <w:b/>
          <w:bCs/>
        </w:rPr>
      </w:pPr>
      <w:r w:rsidRPr="009B4026">
        <w:rPr>
          <w:b/>
          <w:bCs/>
        </w:rPr>
        <w:t>Lay a strong foundation for a scalable, user-friendly CRM system.</w:t>
      </w:r>
    </w:p>
    <w:p w14:paraId="5969D969" w14:textId="77777777" w:rsidR="009B4026" w:rsidRPr="009B4026" w:rsidRDefault="009B4026" w:rsidP="009B4026">
      <w:pPr>
        <w:rPr>
          <w:b/>
          <w:bCs/>
        </w:rPr>
      </w:pPr>
      <w:r w:rsidRPr="009B4026">
        <w:rPr>
          <w:b/>
          <w:bCs/>
        </w:rPr>
        <w:t>Through these efforts, I contributed directly to reducing inefficiencies, improving relationship manager productivity, and enabling a more personalized customer service experience.</w:t>
      </w:r>
    </w:p>
    <w:p w14:paraId="64A8D48E" w14:textId="77777777" w:rsidR="009B4026" w:rsidRDefault="009B4026">
      <w:pPr>
        <w:rPr>
          <w:b/>
          <w:bCs/>
        </w:rPr>
      </w:pPr>
    </w:p>
    <w:p w14:paraId="65F78E7F" w14:textId="77777777" w:rsidR="006B1E7D" w:rsidRDefault="006B1E7D">
      <w:pPr>
        <w:rPr>
          <w:b/>
          <w:bCs/>
        </w:rPr>
      </w:pPr>
    </w:p>
    <w:p w14:paraId="76A3A084" w14:textId="250EBD90" w:rsidR="006B1E7D" w:rsidRDefault="006B1E7D" w:rsidP="00C8581E">
      <w:pPr>
        <w:rPr>
          <w:b/>
          <w:bCs/>
        </w:rPr>
      </w:pPr>
    </w:p>
    <w:p w14:paraId="5AA37238" w14:textId="1443CA9C" w:rsidR="006B1E7D" w:rsidRDefault="006B1E7D">
      <w:pPr>
        <w:rPr>
          <w:b/>
          <w:bCs/>
          <w:sz w:val="28"/>
          <w:szCs w:val="28"/>
          <w:u w:val="single"/>
        </w:rPr>
      </w:pPr>
      <w:r w:rsidRPr="00781D31">
        <w:rPr>
          <w:b/>
          <w:bCs/>
          <w:sz w:val="28"/>
          <w:szCs w:val="28"/>
          <w:u w:val="single"/>
        </w:rPr>
        <w:t>Doc 9:</w:t>
      </w:r>
    </w:p>
    <w:p w14:paraId="69F17EEB" w14:textId="77777777" w:rsidR="00781D31" w:rsidRDefault="00781D31">
      <w:pPr>
        <w:rPr>
          <w:b/>
          <w:bCs/>
          <w:sz w:val="28"/>
          <w:szCs w:val="28"/>
          <w:u w:val="single"/>
        </w:rPr>
      </w:pPr>
    </w:p>
    <w:p w14:paraId="1D2B10D2" w14:textId="77777777" w:rsidR="00781D31" w:rsidRPr="00781D31" w:rsidRDefault="00781D31">
      <w:pPr>
        <w:rPr>
          <w:b/>
          <w:bCs/>
          <w:sz w:val="28"/>
          <w:szCs w:val="28"/>
          <w:u w:val="single"/>
        </w:rPr>
      </w:pPr>
    </w:p>
    <w:p w14:paraId="05C7740D" w14:textId="77777777" w:rsidR="009B4026" w:rsidRPr="009B4026" w:rsidRDefault="009B4026" w:rsidP="009B4026">
      <w:r w:rsidRPr="009B4026">
        <w:t>Throughout my CRM project, I was actively involved in each phase of the Software Development Life Cycle, following the Waterfall methodology. Below is a detailed account of my responsibilities, the hurdles I encountered, and how I overcame them.</w:t>
      </w:r>
    </w:p>
    <w:p w14:paraId="4FBBC328" w14:textId="77777777" w:rsidR="009B4026" w:rsidRPr="009B4026" w:rsidRDefault="009B4026" w:rsidP="009B4026">
      <w:r w:rsidRPr="009B4026">
        <w:pict w14:anchorId="71927D42">
          <v:rect id="_x0000_i1067" style="width:0;height:1.5pt" o:hralign="center" o:hrstd="t" o:hr="t" fillcolor="#a0a0a0" stroked="f"/>
        </w:pict>
      </w:r>
    </w:p>
    <w:p w14:paraId="713ABB59" w14:textId="77777777" w:rsidR="009B4026" w:rsidRPr="009B4026" w:rsidRDefault="009B4026" w:rsidP="009B4026">
      <w:pPr>
        <w:rPr>
          <w:b/>
          <w:bCs/>
        </w:rPr>
      </w:pPr>
      <w:r w:rsidRPr="009B4026">
        <w:rPr>
          <w:b/>
          <w:bCs/>
        </w:rPr>
        <w:t>1. Requirement Gathering</w:t>
      </w:r>
    </w:p>
    <w:p w14:paraId="7532307A" w14:textId="77777777" w:rsidR="009B4026" w:rsidRPr="009B4026" w:rsidRDefault="009B4026" w:rsidP="009B4026">
      <w:r w:rsidRPr="009B4026">
        <w:t xml:space="preserve">To gather requirements effectively, I applied the </w:t>
      </w:r>
      <w:r w:rsidRPr="009B4026">
        <w:rPr>
          <w:b/>
          <w:bCs/>
        </w:rPr>
        <w:t>MOSCOW prioritization technique</w:t>
      </w:r>
      <w:r w:rsidRPr="009B4026">
        <w:t xml:space="preserve"> (Must, Should, Could, Won’t) to categorize and focus on what truly mattered. One major challenge was that the client was </w:t>
      </w:r>
      <w:r w:rsidRPr="009B4026">
        <w:rPr>
          <w:b/>
          <w:bCs/>
        </w:rPr>
        <w:t>not consistently available</w:t>
      </w:r>
      <w:r w:rsidRPr="009B4026">
        <w:t xml:space="preserve">, which delayed input. I proactively </w:t>
      </w:r>
      <w:r w:rsidRPr="009B4026">
        <w:rPr>
          <w:b/>
          <w:bCs/>
        </w:rPr>
        <w:t>identified alternative contacts from the client’s side</w:t>
      </w:r>
      <w:r w:rsidRPr="009B4026">
        <w:t xml:space="preserve"> to keep the process moving and ensure minimal downtime.</w:t>
      </w:r>
    </w:p>
    <w:p w14:paraId="217AAEEF" w14:textId="77777777" w:rsidR="009B4026" w:rsidRPr="009B4026" w:rsidRDefault="009B4026" w:rsidP="009B4026">
      <w:r w:rsidRPr="009B4026">
        <w:t xml:space="preserve">Additionally, I used the </w:t>
      </w:r>
      <w:r w:rsidRPr="009B4026">
        <w:rPr>
          <w:b/>
          <w:bCs/>
        </w:rPr>
        <w:t>FURPS model</w:t>
      </w:r>
      <w:r w:rsidRPr="009B4026">
        <w:t xml:space="preserve"> (Functionality, Usability, Reliability, Performance, Supportability) to validate the quality of requirements. Many requirements were </w:t>
      </w:r>
      <w:r w:rsidRPr="009B4026">
        <w:rPr>
          <w:b/>
          <w:bCs/>
        </w:rPr>
        <w:t>redundant or overlapping</w:t>
      </w:r>
      <w:r w:rsidRPr="009B4026">
        <w:t xml:space="preserve">, so I carefully reviewed and </w:t>
      </w:r>
      <w:r w:rsidRPr="009B4026">
        <w:rPr>
          <w:b/>
          <w:bCs/>
        </w:rPr>
        <w:t>eliminated duplicates</w:t>
      </w:r>
      <w:r w:rsidRPr="009B4026">
        <w:t xml:space="preserve"> to maintain clarity. To make ambiguous requirements more specific, I leveraged </w:t>
      </w:r>
      <w:r w:rsidRPr="009B4026">
        <w:rPr>
          <w:b/>
          <w:bCs/>
        </w:rPr>
        <w:t>prototyping tools</w:t>
      </w:r>
      <w:r w:rsidRPr="009B4026">
        <w:t xml:space="preserve"> to help stakeholders visualize the expected outcomes.</w:t>
      </w:r>
    </w:p>
    <w:p w14:paraId="7A95CEFA" w14:textId="77777777" w:rsidR="009B4026" w:rsidRPr="009B4026" w:rsidRDefault="009B4026" w:rsidP="009B4026">
      <w:r w:rsidRPr="009B4026">
        <w:lastRenderedPageBreak/>
        <w:pict w14:anchorId="1BDC3D4C">
          <v:rect id="_x0000_i1068" style="width:0;height:1.5pt" o:hralign="center" o:hrstd="t" o:hr="t" fillcolor="#a0a0a0" stroked="f"/>
        </w:pict>
      </w:r>
    </w:p>
    <w:p w14:paraId="603249F3" w14:textId="77777777" w:rsidR="009B4026" w:rsidRPr="009B4026" w:rsidRDefault="009B4026" w:rsidP="009B4026">
      <w:pPr>
        <w:rPr>
          <w:b/>
          <w:bCs/>
        </w:rPr>
      </w:pPr>
      <w:r w:rsidRPr="009B4026">
        <w:rPr>
          <w:b/>
          <w:bCs/>
        </w:rPr>
        <w:t>2. Requirement Analysis</w:t>
      </w:r>
    </w:p>
    <w:p w14:paraId="044BD64F" w14:textId="77777777" w:rsidR="009B4026" w:rsidRPr="009B4026" w:rsidRDefault="009B4026" w:rsidP="009B4026">
      <w:r w:rsidRPr="009B4026">
        <w:t xml:space="preserve">In this phase, I created </w:t>
      </w:r>
      <w:r w:rsidRPr="009B4026">
        <w:rPr>
          <w:b/>
          <w:bCs/>
        </w:rPr>
        <w:t>UML diagrams</w:t>
      </w:r>
      <w:r w:rsidRPr="009B4026">
        <w:t xml:space="preserve">, such as use case and class diagrams, to visualize system requirements. </w:t>
      </w:r>
      <w:r w:rsidRPr="009B4026">
        <w:rPr>
          <w:b/>
          <w:bCs/>
        </w:rPr>
        <w:t>Activity diagrams</w:t>
      </w:r>
      <w:r w:rsidRPr="009B4026">
        <w:t xml:space="preserve"> were especially useful in mapping out business processes step-by-step.</w:t>
      </w:r>
    </w:p>
    <w:p w14:paraId="6C693ECE" w14:textId="77777777" w:rsidR="009B4026" w:rsidRPr="009B4026" w:rsidRDefault="009B4026" w:rsidP="009B4026">
      <w:r w:rsidRPr="009B4026">
        <w:t xml:space="preserve">Sharing these diagrams with the team sometimes led to </w:t>
      </w:r>
      <w:r w:rsidRPr="009B4026">
        <w:rPr>
          <w:b/>
          <w:bCs/>
        </w:rPr>
        <w:t>conflicting interpretations</w:t>
      </w:r>
      <w:r w:rsidRPr="009B4026">
        <w:t xml:space="preserve"> or pushback. I handled these situations by encouraging open discussions, listening to feedback, and </w:t>
      </w:r>
      <w:r w:rsidRPr="009B4026">
        <w:rPr>
          <w:b/>
          <w:bCs/>
        </w:rPr>
        <w:t>making necessary adjustments</w:t>
      </w:r>
      <w:r w:rsidRPr="009B4026">
        <w:t xml:space="preserve"> to the diagrams to ensure alignment. I also prepared detailed </w:t>
      </w:r>
      <w:r w:rsidRPr="009B4026">
        <w:rPr>
          <w:b/>
          <w:bCs/>
        </w:rPr>
        <w:t>BRS (Business Requirement Specification)</w:t>
      </w:r>
      <w:r w:rsidRPr="009B4026">
        <w:t xml:space="preserve"> and </w:t>
      </w:r>
      <w:r w:rsidRPr="009B4026">
        <w:rPr>
          <w:b/>
          <w:bCs/>
        </w:rPr>
        <w:t>SRS (Software Requirement Specification)</w:t>
      </w:r>
      <w:r w:rsidRPr="009B4026">
        <w:t xml:space="preserve"> documents to formally capture and communicate the finalized requirements.</w:t>
      </w:r>
    </w:p>
    <w:p w14:paraId="1C9B6830" w14:textId="77777777" w:rsidR="009B4026" w:rsidRPr="009B4026" w:rsidRDefault="009B4026" w:rsidP="009B4026">
      <w:r w:rsidRPr="009B4026">
        <w:pict w14:anchorId="6B284ADF">
          <v:rect id="_x0000_i1069" style="width:0;height:1.5pt" o:hralign="center" o:hrstd="t" o:hr="t" fillcolor="#a0a0a0" stroked="f"/>
        </w:pict>
      </w:r>
    </w:p>
    <w:p w14:paraId="10F8BCF3" w14:textId="77777777" w:rsidR="009B4026" w:rsidRPr="009B4026" w:rsidRDefault="009B4026" w:rsidP="009B4026">
      <w:pPr>
        <w:rPr>
          <w:b/>
          <w:bCs/>
        </w:rPr>
      </w:pPr>
      <w:r w:rsidRPr="009B4026">
        <w:rPr>
          <w:b/>
          <w:bCs/>
        </w:rPr>
        <w:t>3. Design</w:t>
      </w:r>
    </w:p>
    <w:p w14:paraId="31758301" w14:textId="77777777" w:rsidR="009B4026" w:rsidRPr="009B4026" w:rsidRDefault="009B4026" w:rsidP="009B4026">
      <w:r w:rsidRPr="009B4026">
        <w:t xml:space="preserve">From the use cases, I </w:t>
      </w:r>
      <w:r w:rsidRPr="009B4026">
        <w:rPr>
          <w:b/>
          <w:bCs/>
        </w:rPr>
        <w:t>developed test cases</w:t>
      </w:r>
      <w:r w:rsidRPr="009B4026">
        <w:t xml:space="preserve">, including both positive and </w:t>
      </w:r>
      <w:r w:rsidRPr="009B4026">
        <w:rPr>
          <w:b/>
          <w:bCs/>
        </w:rPr>
        <w:t>negative scenarios</w:t>
      </w:r>
      <w:r w:rsidRPr="009B4026">
        <w:t>, ensuring full coverage of potential outcomes. I maintained close communication with the client during the design stage to validate the solution approach and address any concerns early.</w:t>
      </w:r>
    </w:p>
    <w:p w14:paraId="042F9735" w14:textId="77777777" w:rsidR="009B4026" w:rsidRPr="009B4026" w:rsidRDefault="009B4026" w:rsidP="009B4026">
      <w:r w:rsidRPr="009B4026">
        <w:t xml:space="preserve">A critical task was ensuring </w:t>
      </w:r>
      <w:r w:rsidRPr="009B4026">
        <w:rPr>
          <w:b/>
          <w:bCs/>
        </w:rPr>
        <w:t>no test cases were missed</w:t>
      </w:r>
      <w:r w:rsidRPr="009B4026">
        <w:t xml:space="preserve">, as even small gaps can impact the quality of development later. I also created </w:t>
      </w:r>
      <w:r w:rsidRPr="009B4026">
        <w:rPr>
          <w:b/>
          <w:bCs/>
        </w:rPr>
        <w:t>test data</w:t>
      </w:r>
      <w:r w:rsidRPr="009B4026">
        <w:t xml:space="preserve"> for upcoming testing phases and continuously updated the </w:t>
      </w:r>
      <w:r w:rsidRPr="009B4026">
        <w:rPr>
          <w:b/>
          <w:bCs/>
        </w:rPr>
        <w:t>Requirements Traceability Matrix (RTM)</w:t>
      </w:r>
      <w:r w:rsidRPr="009B4026">
        <w:t xml:space="preserve"> to verify that every requirement was addressed in the design.</w:t>
      </w:r>
    </w:p>
    <w:p w14:paraId="30C87790" w14:textId="77777777" w:rsidR="009B4026" w:rsidRPr="009B4026" w:rsidRDefault="009B4026" w:rsidP="009B4026">
      <w:r w:rsidRPr="009B4026">
        <w:pict w14:anchorId="03CD4B0C">
          <v:rect id="_x0000_i1070" style="width:0;height:1.5pt" o:hralign="center" o:hrstd="t" o:hr="t" fillcolor="#a0a0a0" stroked="f"/>
        </w:pict>
      </w:r>
    </w:p>
    <w:p w14:paraId="159FA8B4" w14:textId="77777777" w:rsidR="009B4026" w:rsidRPr="009B4026" w:rsidRDefault="009B4026" w:rsidP="009B4026">
      <w:pPr>
        <w:rPr>
          <w:b/>
          <w:bCs/>
        </w:rPr>
      </w:pPr>
      <w:r w:rsidRPr="009B4026">
        <w:rPr>
          <w:b/>
          <w:bCs/>
        </w:rPr>
        <w:t>4. Development</w:t>
      </w:r>
    </w:p>
    <w:p w14:paraId="2917CF9E" w14:textId="77777777" w:rsidR="009B4026" w:rsidRPr="009B4026" w:rsidRDefault="009B4026" w:rsidP="009B4026">
      <w:r w:rsidRPr="009B4026">
        <w:t xml:space="preserve">During development, I organized and facilitated </w:t>
      </w:r>
      <w:r w:rsidRPr="009B4026">
        <w:rPr>
          <w:b/>
          <w:bCs/>
        </w:rPr>
        <w:t>Joint Application Development (JAD) sessions</w:t>
      </w:r>
      <w:r w:rsidRPr="009B4026">
        <w:t xml:space="preserve"> to align the technical and functional teams. At times, certain team members were either uncooperative or disagreed with proposed solutions. I addressed this by having </w:t>
      </w:r>
      <w:r w:rsidRPr="009B4026">
        <w:rPr>
          <w:b/>
          <w:bCs/>
        </w:rPr>
        <w:t>one-on-one discussions</w:t>
      </w:r>
      <w:r w:rsidRPr="009B4026">
        <w:t xml:space="preserve"> to understand their perspective, explain the business impact, and maintain a </w:t>
      </w:r>
      <w:r w:rsidRPr="009B4026">
        <w:rPr>
          <w:b/>
          <w:bCs/>
        </w:rPr>
        <w:t>positive team environment</w:t>
      </w:r>
      <w:r w:rsidRPr="009B4026">
        <w:t>.</w:t>
      </w:r>
    </w:p>
    <w:p w14:paraId="1184AC27" w14:textId="77777777" w:rsidR="009B4026" w:rsidRPr="009B4026" w:rsidRDefault="009B4026" w:rsidP="009B4026">
      <w:r w:rsidRPr="009B4026">
        <w:t xml:space="preserve">I also supported the developers by </w:t>
      </w:r>
      <w:r w:rsidRPr="009B4026">
        <w:rPr>
          <w:b/>
          <w:bCs/>
        </w:rPr>
        <w:t>clarifying requirements</w:t>
      </w:r>
      <w:r w:rsidRPr="009B4026">
        <w:t xml:space="preserve"> and referring them to relevant diagrams and documentation. Regular meetings with the client and tech team were crucial but sometimes difficult to coordinate. When participants were unavailable, I recorded the sessions and followed up with </w:t>
      </w:r>
      <w:r w:rsidRPr="009B4026">
        <w:rPr>
          <w:b/>
          <w:bCs/>
        </w:rPr>
        <w:t>individual briefings</w:t>
      </w:r>
      <w:r w:rsidRPr="009B4026">
        <w:t xml:space="preserve"> to keep everyone in the loop.</w:t>
      </w:r>
    </w:p>
    <w:p w14:paraId="29CD2026" w14:textId="77777777" w:rsidR="009B4026" w:rsidRPr="009B4026" w:rsidRDefault="009B4026" w:rsidP="009B4026">
      <w:r w:rsidRPr="009B4026">
        <w:pict w14:anchorId="75C4AC8D">
          <v:rect id="_x0000_i1071" style="width:0;height:1.5pt" o:hralign="center" o:hrstd="t" o:hr="t" fillcolor="#a0a0a0" stroked="f"/>
        </w:pict>
      </w:r>
    </w:p>
    <w:p w14:paraId="3D570C53" w14:textId="77777777" w:rsidR="009B4026" w:rsidRPr="009B4026" w:rsidRDefault="009B4026" w:rsidP="009B4026">
      <w:pPr>
        <w:rPr>
          <w:b/>
          <w:bCs/>
        </w:rPr>
      </w:pPr>
      <w:r w:rsidRPr="009B4026">
        <w:rPr>
          <w:b/>
          <w:bCs/>
        </w:rPr>
        <w:t>5. Testing</w:t>
      </w:r>
    </w:p>
    <w:p w14:paraId="4F80A0AC" w14:textId="77777777" w:rsidR="009B4026" w:rsidRPr="009B4026" w:rsidRDefault="009B4026" w:rsidP="009B4026">
      <w:r w:rsidRPr="009B4026">
        <w:t xml:space="preserve">In the testing phase, I took the lead in </w:t>
      </w:r>
      <w:r w:rsidRPr="009B4026">
        <w:rPr>
          <w:b/>
          <w:bCs/>
        </w:rPr>
        <w:t>creating test cases from use cases</w:t>
      </w:r>
      <w:r w:rsidRPr="009B4026">
        <w:t xml:space="preserve"> and conducting </w:t>
      </w:r>
      <w:r w:rsidRPr="009B4026">
        <w:rPr>
          <w:b/>
          <w:bCs/>
        </w:rPr>
        <w:t>high-level testing</w:t>
      </w:r>
      <w:r w:rsidRPr="009B4026">
        <w:t xml:space="preserve"> to ensure the system was functioning as expected. I coordinated with the client to get the required </w:t>
      </w:r>
      <w:r w:rsidRPr="009B4026">
        <w:rPr>
          <w:b/>
          <w:bCs/>
        </w:rPr>
        <w:t>test data</w:t>
      </w:r>
      <w:r w:rsidRPr="009B4026">
        <w:t xml:space="preserve"> and updated the RTM to track coverage.</w:t>
      </w:r>
    </w:p>
    <w:p w14:paraId="14A0BC21" w14:textId="77777777" w:rsidR="009B4026" w:rsidRPr="009B4026" w:rsidRDefault="009B4026" w:rsidP="009B4026">
      <w:r w:rsidRPr="009B4026">
        <w:t xml:space="preserve">Once testing was complete, I arranged for </w:t>
      </w:r>
      <w:r w:rsidRPr="009B4026">
        <w:rPr>
          <w:b/>
          <w:bCs/>
        </w:rPr>
        <w:t>client sign-off</w:t>
      </w:r>
      <w:r w:rsidRPr="009B4026">
        <w:t xml:space="preserve"> and helped prepare the client team for </w:t>
      </w:r>
      <w:r w:rsidRPr="009B4026">
        <w:rPr>
          <w:b/>
          <w:bCs/>
        </w:rPr>
        <w:t>User Acceptance Testing (UAT)</w:t>
      </w:r>
      <w:r w:rsidRPr="009B4026">
        <w:t xml:space="preserve"> by walking them through the process and what to expect.</w:t>
      </w:r>
    </w:p>
    <w:p w14:paraId="755E0910" w14:textId="77777777" w:rsidR="009B4026" w:rsidRPr="009B4026" w:rsidRDefault="009B4026" w:rsidP="009B4026">
      <w:r w:rsidRPr="009B4026">
        <w:pict w14:anchorId="151C88F9">
          <v:rect id="_x0000_i1072" style="width:0;height:1.5pt" o:hralign="center" o:hrstd="t" o:hr="t" fillcolor="#a0a0a0" stroked="f"/>
        </w:pict>
      </w:r>
    </w:p>
    <w:p w14:paraId="338EAB2A" w14:textId="77777777" w:rsidR="009B4026" w:rsidRPr="009B4026" w:rsidRDefault="009B4026" w:rsidP="009B4026">
      <w:pPr>
        <w:rPr>
          <w:b/>
          <w:bCs/>
        </w:rPr>
      </w:pPr>
      <w:r w:rsidRPr="009B4026">
        <w:rPr>
          <w:b/>
          <w:bCs/>
        </w:rPr>
        <w:lastRenderedPageBreak/>
        <w:t>6. Deployment</w:t>
      </w:r>
    </w:p>
    <w:p w14:paraId="034949F2" w14:textId="77777777" w:rsidR="009B4026" w:rsidRPr="009B4026" w:rsidRDefault="009B4026" w:rsidP="009B4026">
      <w:r w:rsidRPr="009B4026">
        <w:t xml:space="preserve">During deployment, I forwarded the </w:t>
      </w:r>
      <w:r w:rsidRPr="009B4026">
        <w:rPr>
          <w:b/>
          <w:bCs/>
        </w:rPr>
        <w:t>final RTM</w:t>
      </w:r>
      <w:r w:rsidRPr="009B4026">
        <w:t xml:space="preserve"> to the client, ensuring it was attached to the </w:t>
      </w:r>
      <w:r w:rsidRPr="009B4026">
        <w:rPr>
          <w:b/>
          <w:bCs/>
        </w:rPr>
        <w:t>project closure documentation</w:t>
      </w:r>
      <w:r w:rsidRPr="009B4026">
        <w:t xml:space="preserve">. I also managed the creation and distribution of </w:t>
      </w:r>
      <w:r w:rsidRPr="009B4026">
        <w:rPr>
          <w:b/>
          <w:bCs/>
        </w:rPr>
        <w:t>end-user manuals</w:t>
      </w:r>
      <w:r w:rsidRPr="009B4026">
        <w:t xml:space="preserve">, coordinated </w:t>
      </w:r>
      <w:r w:rsidRPr="009B4026">
        <w:rPr>
          <w:b/>
          <w:bCs/>
        </w:rPr>
        <w:t>training sessions</w:t>
      </w:r>
      <w:r w:rsidRPr="009B4026">
        <w:t xml:space="preserve">, and ensured </w:t>
      </w:r>
      <w:r w:rsidRPr="009B4026">
        <w:rPr>
          <w:b/>
          <w:bCs/>
        </w:rPr>
        <w:t>maximum participation</w:t>
      </w:r>
      <w:r w:rsidRPr="009B4026">
        <w:t xml:space="preserve"> from the client team to support a smooth transition into live operations.</w:t>
      </w:r>
    </w:p>
    <w:p w14:paraId="2DA67AAB" w14:textId="77777777" w:rsidR="009B4026" w:rsidRPr="009B4026" w:rsidRDefault="009B4026" w:rsidP="009B4026">
      <w:r w:rsidRPr="009B4026">
        <w:pict w14:anchorId="02BF73BB">
          <v:rect id="_x0000_i1073" style="width:0;height:1.5pt" o:hralign="center" o:hrstd="t" o:hr="t" fillcolor="#a0a0a0" stroked="f"/>
        </w:pict>
      </w:r>
    </w:p>
    <w:p w14:paraId="66BCBCFA" w14:textId="77777777" w:rsidR="009B4026" w:rsidRPr="009B4026" w:rsidRDefault="009B4026" w:rsidP="009B4026">
      <w:r w:rsidRPr="009B4026">
        <w:t>This experience helped me grow as a Business Analyst by developing a problem-solving mindset, strong communication skills, and the ability to manage multiple stakeholders effectively. Each phase had its own set of challenges, but by staying organized, proactive, and adaptable, I was able to deliver quality outcomes throughout the project lifecycle.</w:t>
      </w:r>
    </w:p>
    <w:p w14:paraId="5FFA7347" w14:textId="4868D7DA" w:rsidR="006B1E7D" w:rsidRDefault="006B1E7D"/>
    <w:sectPr w:rsidR="006B1E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E145D" w14:textId="77777777" w:rsidR="00C23047" w:rsidRDefault="00C23047" w:rsidP="00F23D7E">
      <w:pPr>
        <w:spacing w:after="0" w:line="240" w:lineRule="auto"/>
      </w:pPr>
      <w:r>
        <w:separator/>
      </w:r>
    </w:p>
  </w:endnote>
  <w:endnote w:type="continuationSeparator" w:id="0">
    <w:p w14:paraId="1F260983" w14:textId="77777777" w:rsidR="00C23047" w:rsidRDefault="00C23047" w:rsidP="00F2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03056" w14:textId="77777777" w:rsidR="00C23047" w:rsidRDefault="00C23047" w:rsidP="00F23D7E">
      <w:pPr>
        <w:spacing w:after="0" w:line="240" w:lineRule="auto"/>
      </w:pPr>
      <w:r>
        <w:separator/>
      </w:r>
    </w:p>
  </w:footnote>
  <w:footnote w:type="continuationSeparator" w:id="0">
    <w:p w14:paraId="795E851E" w14:textId="77777777" w:rsidR="00C23047" w:rsidRDefault="00C23047" w:rsidP="00F23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B52"/>
    <w:multiLevelType w:val="multilevel"/>
    <w:tmpl w:val="FB16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63C7"/>
    <w:multiLevelType w:val="multilevel"/>
    <w:tmpl w:val="453C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D6D31"/>
    <w:multiLevelType w:val="multilevel"/>
    <w:tmpl w:val="858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51813"/>
    <w:multiLevelType w:val="multilevel"/>
    <w:tmpl w:val="795C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B18C4"/>
    <w:multiLevelType w:val="multilevel"/>
    <w:tmpl w:val="772E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94D14"/>
    <w:multiLevelType w:val="multilevel"/>
    <w:tmpl w:val="7596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E07794"/>
    <w:multiLevelType w:val="multilevel"/>
    <w:tmpl w:val="5942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C80696"/>
    <w:multiLevelType w:val="multilevel"/>
    <w:tmpl w:val="BD80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73154A"/>
    <w:multiLevelType w:val="multilevel"/>
    <w:tmpl w:val="FA8C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85665"/>
    <w:multiLevelType w:val="multilevel"/>
    <w:tmpl w:val="6186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FA14DC"/>
    <w:multiLevelType w:val="multilevel"/>
    <w:tmpl w:val="F34E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9394C"/>
    <w:multiLevelType w:val="multilevel"/>
    <w:tmpl w:val="A93C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3051A"/>
    <w:multiLevelType w:val="multilevel"/>
    <w:tmpl w:val="B71C2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306AC5"/>
    <w:multiLevelType w:val="multilevel"/>
    <w:tmpl w:val="9304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4010D8"/>
    <w:multiLevelType w:val="multilevel"/>
    <w:tmpl w:val="CC4A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2E6449"/>
    <w:multiLevelType w:val="multilevel"/>
    <w:tmpl w:val="1B76E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BA5F3F"/>
    <w:multiLevelType w:val="multilevel"/>
    <w:tmpl w:val="66820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FE07AE"/>
    <w:multiLevelType w:val="multilevel"/>
    <w:tmpl w:val="9304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30814"/>
    <w:multiLevelType w:val="multilevel"/>
    <w:tmpl w:val="3D843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62F52"/>
    <w:multiLevelType w:val="multilevel"/>
    <w:tmpl w:val="1228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E059EC"/>
    <w:multiLevelType w:val="multilevel"/>
    <w:tmpl w:val="F32C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DF763B"/>
    <w:multiLevelType w:val="multilevel"/>
    <w:tmpl w:val="FE58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4B4394"/>
    <w:multiLevelType w:val="multilevel"/>
    <w:tmpl w:val="B1D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BC7C30"/>
    <w:multiLevelType w:val="multilevel"/>
    <w:tmpl w:val="0A50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0E7B"/>
    <w:multiLevelType w:val="multilevel"/>
    <w:tmpl w:val="5C2A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5E1508"/>
    <w:multiLevelType w:val="multilevel"/>
    <w:tmpl w:val="F86A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874056"/>
    <w:multiLevelType w:val="multilevel"/>
    <w:tmpl w:val="AAD40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0C5311"/>
    <w:multiLevelType w:val="multilevel"/>
    <w:tmpl w:val="0DFE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3C0A74"/>
    <w:multiLevelType w:val="multilevel"/>
    <w:tmpl w:val="81D0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0A7290"/>
    <w:multiLevelType w:val="multilevel"/>
    <w:tmpl w:val="BA04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9342A"/>
    <w:multiLevelType w:val="multilevel"/>
    <w:tmpl w:val="E2D8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657A05"/>
    <w:multiLevelType w:val="multilevel"/>
    <w:tmpl w:val="BB1E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52AC7"/>
    <w:multiLevelType w:val="multilevel"/>
    <w:tmpl w:val="87960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E640F1"/>
    <w:multiLevelType w:val="multilevel"/>
    <w:tmpl w:val="28DA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CB789D"/>
    <w:multiLevelType w:val="multilevel"/>
    <w:tmpl w:val="CFB29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746CD3"/>
    <w:multiLevelType w:val="multilevel"/>
    <w:tmpl w:val="5ABC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4D4A3F"/>
    <w:multiLevelType w:val="multilevel"/>
    <w:tmpl w:val="09E8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C369C9"/>
    <w:multiLevelType w:val="multilevel"/>
    <w:tmpl w:val="4652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620"/>
    <w:multiLevelType w:val="multilevel"/>
    <w:tmpl w:val="387C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F035C5"/>
    <w:multiLevelType w:val="multilevel"/>
    <w:tmpl w:val="1E9A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571095"/>
    <w:multiLevelType w:val="multilevel"/>
    <w:tmpl w:val="A04C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C7760E"/>
    <w:multiLevelType w:val="multilevel"/>
    <w:tmpl w:val="9A3E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F2258A"/>
    <w:multiLevelType w:val="multilevel"/>
    <w:tmpl w:val="B8C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517649">
    <w:abstractNumId w:val="32"/>
  </w:num>
  <w:num w:numId="2" w16cid:durableId="1222207708">
    <w:abstractNumId w:val="6"/>
  </w:num>
  <w:num w:numId="3" w16cid:durableId="671370000">
    <w:abstractNumId w:val="34"/>
  </w:num>
  <w:num w:numId="4" w16cid:durableId="1572764658">
    <w:abstractNumId w:val="18"/>
  </w:num>
  <w:num w:numId="5" w16cid:durableId="57434928">
    <w:abstractNumId w:val="9"/>
  </w:num>
  <w:num w:numId="6" w16cid:durableId="1674142198">
    <w:abstractNumId w:val="39"/>
  </w:num>
  <w:num w:numId="7" w16cid:durableId="1137458151">
    <w:abstractNumId w:val="7"/>
  </w:num>
  <w:num w:numId="8" w16cid:durableId="1748112358">
    <w:abstractNumId w:val="36"/>
  </w:num>
  <w:num w:numId="9" w16cid:durableId="1037897797">
    <w:abstractNumId w:val="23"/>
  </w:num>
  <w:num w:numId="10" w16cid:durableId="1260873568">
    <w:abstractNumId w:val="16"/>
  </w:num>
  <w:num w:numId="11" w16cid:durableId="264650708">
    <w:abstractNumId w:val="13"/>
  </w:num>
  <w:num w:numId="12" w16cid:durableId="1710951062">
    <w:abstractNumId w:val="41"/>
  </w:num>
  <w:num w:numId="13" w16cid:durableId="1793554135">
    <w:abstractNumId w:val="10"/>
  </w:num>
  <w:num w:numId="14" w16cid:durableId="1026100508">
    <w:abstractNumId w:val="30"/>
  </w:num>
  <w:num w:numId="15" w16cid:durableId="1428767391">
    <w:abstractNumId w:val="19"/>
  </w:num>
  <w:num w:numId="16" w16cid:durableId="1740589925">
    <w:abstractNumId w:val="1"/>
  </w:num>
  <w:num w:numId="17" w16cid:durableId="496775229">
    <w:abstractNumId w:val="20"/>
  </w:num>
  <w:num w:numId="18" w16cid:durableId="134030962">
    <w:abstractNumId w:val="24"/>
  </w:num>
  <w:num w:numId="19" w16cid:durableId="35855511">
    <w:abstractNumId w:val="21"/>
  </w:num>
  <w:num w:numId="20" w16cid:durableId="1893225611">
    <w:abstractNumId w:val="38"/>
  </w:num>
  <w:num w:numId="21" w16cid:durableId="1052001789">
    <w:abstractNumId w:val="4"/>
  </w:num>
  <w:num w:numId="22" w16cid:durableId="993990868">
    <w:abstractNumId w:val="25"/>
  </w:num>
  <w:num w:numId="23" w16cid:durableId="649024150">
    <w:abstractNumId w:val="26"/>
  </w:num>
  <w:num w:numId="24" w16cid:durableId="640770108">
    <w:abstractNumId w:val="12"/>
  </w:num>
  <w:num w:numId="25" w16cid:durableId="1620330201">
    <w:abstractNumId w:val="15"/>
  </w:num>
  <w:num w:numId="26" w16cid:durableId="1705864816">
    <w:abstractNumId w:val="22"/>
  </w:num>
  <w:num w:numId="27" w16cid:durableId="1906522239">
    <w:abstractNumId w:val="3"/>
  </w:num>
  <w:num w:numId="28" w16cid:durableId="74401467">
    <w:abstractNumId w:val="11"/>
  </w:num>
  <w:num w:numId="29" w16cid:durableId="1366251449">
    <w:abstractNumId w:val="27"/>
  </w:num>
  <w:num w:numId="30" w16cid:durableId="140847179">
    <w:abstractNumId w:val="5"/>
  </w:num>
  <w:num w:numId="31" w16cid:durableId="353579386">
    <w:abstractNumId w:val="42"/>
  </w:num>
  <w:num w:numId="32" w16cid:durableId="1763181412">
    <w:abstractNumId w:val="40"/>
  </w:num>
  <w:num w:numId="33" w16cid:durableId="410466860">
    <w:abstractNumId w:val="28"/>
  </w:num>
  <w:num w:numId="34" w16cid:durableId="1903365747">
    <w:abstractNumId w:val="31"/>
  </w:num>
  <w:num w:numId="35" w16cid:durableId="242225011">
    <w:abstractNumId w:val="0"/>
  </w:num>
  <w:num w:numId="36" w16cid:durableId="259921915">
    <w:abstractNumId w:val="37"/>
  </w:num>
  <w:num w:numId="37" w16cid:durableId="2047018814">
    <w:abstractNumId w:val="17"/>
  </w:num>
  <w:num w:numId="38" w16cid:durableId="719399957">
    <w:abstractNumId w:val="2"/>
  </w:num>
  <w:num w:numId="39" w16cid:durableId="1098214637">
    <w:abstractNumId w:val="35"/>
  </w:num>
  <w:num w:numId="40" w16cid:durableId="1020398173">
    <w:abstractNumId w:val="14"/>
  </w:num>
  <w:num w:numId="41" w16cid:durableId="1317415208">
    <w:abstractNumId w:val="29"/>
  </w:num>
  <w:num w:numId="42" w16cid:durableId="1426878450">
    <w:abstractNumId w:val="8"/>
  </w:num>
  <w:num w:numId="43" w16cid:durableId="11060787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53"/>
    <w:rsid w:val="0006592E"/>
    <w:rsid w:val="000F4EEF"/>
    <w:rsid w:val="00393157"/>
    <w:rsid w:val="003C7EBD"/>
    <w:rsid w:val="00402B48"/>
    <w:rsid w:val="00432015"/>
    <w:rsid w:val="005574AA"/>
    <w:rsid w:val="005D2707"/>
    <w:rsid w:val="005E5C68"/>
    <w:rsid w:val="006B1E7D"/>
    <w:rsid w:val="006D0405"/>
    <w:rsid w:val="006F26FC"/>
    <w:rsid w:val="00781D31"/>
    <w:rsid w:val="007D664B"/>
    <w:rsid w:val="008102FB"/>
    <w:rsid w:val="00863DF5"/>
    <w:rsid w:val="00917488"/>
    <w:rsid w:val="009B4026"/>
    <w:rsid w:val="00B85E7E"/>
    <w:rsid w:val="00C23047"/>
    <w:rsid w:val="00C23E53"/>
    <w:rsid w:val="00C8581E"/>
    <w:rsid w:val="00E24341"/>
    <w:rsid w:val="00F23D7E"/>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5675"/>
  <w15:chartTrackingRefBased/>
  <w15:docId w15:val="{DE31A916-BF6C-41F2-948D-5CE9CFEA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E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3E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3E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3E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3E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3E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E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E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E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3E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3E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3E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3E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3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E53"/>
    <w:rPr>
      <w:rFonts w:eastAsiaTheme="majorEastAsia" w:cstheme="majorBidi"/>
      <w:color w:val="272727" w:themeColor="text1" w:themeTint="D8"/>
    </w:rPr>
  </w:style>
  <w:style w:type="paragraph" w:styleId="Title">
    <w:name w:val="Title"/>
    <w:basedOn w:val="Normal"/>
    <w:next w:val="Normal"/>
    <w:link w:val="TitleChar"/>
    <w:uiPriority w:val="10"/>
    <w:qFormat/>
    <w:rsid w:val="00C23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E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E53"/>
    <w:pPr>
      <w:spacing w:before="160"/>
      <w:jc w:val="center"/>
    </w:pPr>
    <w:rPr>
      <w:i/>
      <w:iCs/>
      <w:color w:val="404040" w:themeColor="text1" w:themeTint="BF"/>
    </w:rPr>
  </w:style>
  <w:style w:type="character" w:customStyle="1" w:styleId="QuoteChar">
    <w:name w:val="Quote Char"/>
    <w:basedOn w:val="DefaultParagraphFont"/>
    <w:link w:val="Quote"/>
    <w:uiPriority w:val="29"/>
    <w:rsid w:val="00C23E53"/>
    <w:rPr>
      <w:i/>
      <w:iCs/>
      <w:color w:val="404040" w:themeColor="text1" w:themeTint="BF"/>
    </w:rPr>
  </w:style>
  <w:style w:type="paragraph" w:styleId="ListParagraph">
    <w:name w:val="List Paragraph"/>
    <w:basedOn w:val="Normal"/>
    <w:uiPriority w:val="34"/>
    <w:qFormat/>
    <w:rsid w:val="00C23E53"/>
    <w:pPr>
      <w:ind w:left="720"/>
      <w:contextualSpacing/>
    </w:pPr>
  </w:style>
  <w:style w:type="character" w:styleId="IntenseEmphasis">
    <w:name w:val="Intense Emphasis"/>
    <w:basedOn w:val="DefaultParagraphFont"/>
    <w:uiPriority w:val="21"/>
    <w:qFormat/>
    <w:rsid w:val="00C23E53"/>
    <w:rPr>
      <w:i/>
      <w:iCs/>
      <w:color w:val="2F5496" w:themeColor="accent1" w:themeShade="BF"/>
    </w:rPr>
  </w:style>
  <w:style w:type="paragraph" w:styleId="IntenseQuote">
    <w:name w:val="Intense Quote"/>
    <w:basedOn w:val="Normal"/>
    <w:next w:val="Normal"/>
    <w:link w:val="IntenseQuoteChar"/>
    <w:uiPriority w:val="30"/>
    <w:qFormat/>
    <w:rsid w:val="00C23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3E53"/>
    <w:rPr>
      <w:i/>
      <w:iCs/>
      <w:color w:val="2F5496" w:themeColor="accent1" w:themeShade="BF"/>
    </w:rPr>
  </w:style>
  <w:style w:type="character" w:styleId="IntenseReference">
    <w:name w:val="Intense Reference"/>
    <w:basedOn w:val="DefaultParagraphFont"/>
    <w:uiPriority w:val="32"/>
    <w:qFormat/>
    <w:rsid w:val="00C23E53"/>
    <w:rPr>
      <w:b/>
      <w:bCs/>
      <w:smallCaps/>
      <w:color w:val="2F5496" w:themeColor="accent1" w:themeShade="BF"/>
      <w:spacing w:val="5"/>
    </w:rPr>
  </w:style>
  <w:style w:type="paragraph" w:styleId="Header">
    <w:name w:val="header"/>
    <w:basedOn w:val="Normal"/>
    <w:link w:val="HeaderChar"/>
    <w:uiPriority w:val="99"/>
    <w:unhideWhenUsed/>
    <w:rsid w:val="00F23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D7E"/>
  </w:style>
  <w:style w:type="paragraph" w:styleId="Footer">
    <w:name w:val="footer"/>
    <w:basedOn w:val="Normal"/>
    <w:link w:val="FooterChar"/>
    <w:uiPriority w:val="99"/>
    <w:unhideWhenUsed/>
    <w:rsid w:val="00F23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0322">
      <w:bodyDiv w:val="1"/>
      <w:marLeft w:val="0"/>
      <w:marRight w:val="0"/>
      <w:marTop w:val="0"/>
      <w:marBottom w:val="0"/>
      <w:divBdr>
        <w:top w:val="none" w:sz="0" w:space="0" w:color="auto"/>
        <w:left w:val="none" w:sz="0" w:space="0" w:color="auto"/>
        <w:bottom w:val="none" w:sz="0" w:space="0" w:color="auto"/>
        <w:right w:val="none" w:sz="0" w:space="0" w:color="auto"/>
      </w:divBdr>
    </w:div>
    <w:div w:id="340816653">
      <w:bodyDiv w:val="1"/>
      <w:marLeft w:val="0"/>
      <w:marRight w:val="0"/>
      <w:marTop w:val="0"/>
      <w:marBottom w:val="0"/>
      <w:divBdr>
        <w:top w:val="none" w:sz="0" w:space="0" w:color="auto"/>
        <w:left w:val="none" w:sz="0" w:space="0" w:color="auto"/>
        <w:bottom w:val="none" w:sz="0" w:space="0" w:color="auto"/>
        <w:right w:val="none" w:sz="0" w:space="0" w:color="auto"/>
      </w:divBdr>
      <w:divsChild>
        <w:div w:id="1589388876">
          <w:marLeft w:val="547"/>
          <w:marRight w:val="0"/>
          <w:marTop w:val="200"/>
          <w:marBottom w:val="0"/>
          <w:divBdr>
            <w:top w:val="none" w:sz="0" w:space="0" w:color="auto"/>
            <w:left w:val="none" w:sz="0" w:space="0" w:color="auto"/>
            <w:bottom w:val="none" w:sz="0" w:space="0" w:color="auto"/>
            <w:right w:val="none" w:sz="0" w:space="0" w:color="auto"/>
          </w:divBdr>
        </w:div>
        <w:div w:id="1766146306">
          <w:marLeft w:val="547"/>
          <w:marRight w:val="0"/>
          <w:marTop w:val="200"/>
          <w:marBottom w:val="0"/>
          <w:divBdr>
            <w:top w:val="none" w:sz="0" w:space="0" w:color="auto"/>
            <w:left w:val="none" w:sz="0" w:space="0" w:color="auto"/>
            <w:bottom w:val="none" w:sz="0" w:space="0" w:color="auto"/>
            <w:right w:val="none" w:sz="0" w:space="0" w:color="auto"/>
          </w:divBdr>
        </w:div>
        <w:div w:id="1430274031">
          <w:marLeft w:val="547"/>
          <w:marRight w:val="0"/>
          <w:marTop w:val="200"/>
          <w:marBottom w:val="0"/>
          <w:divBdr>
            <w:top w:val="none" w:sz="0" w:space="0" w:color="auto"/>
            <w:left w:val="none" w:sz="0" w:space="0" w:color="auto"/>
            <w:bottom w:val="none" w:sz="0" w:space="0" w:color="auto"/>
            <w:right w:val="none" w:sz="0" w:space="0" w:color="auto"/>
          </w:divBdr>
        </w:div>
        <w:div w:id="2114543920">
          <w:marLeft w:val="547"/>
          <w:marRight w:val="0"/>
          <w:marTop w:val="200"/>
          <w:marBottom w:val="0"/>
          <w:divBdr>
            <w:top w:val="none" w:sz="0" w:space="0" w:color="auto"/>
            <w:left w:val="none" w:sz="0" w:space="0" w:color="auto"/>
            <w:bottom w:val="none" w:sz="0" w:space="0" w:color="auto"/>
            <w:right w:val="none" w:sz="0" w:space="0" w:color="auto"/>
          </w:divBdr>
        </w:div>
      </w:divsChild>
    </w:div>
    <w:div w:id="493640976">
      <w:bodyDiv w:val="1"/>
      <w:marLeft w:val="0"/>
      <w:marRight w:val="0"/>
      <w:marTop w:val="0"/>
      <w:marBottom w:val="0"/>
      <w:divBdr>
        <w:top w:val="none" w:sz="0" w:space="0" w:color="auto"/>
        <w:left w:val="none" w:sz="0" w:space="0" w:color="auto"/>
        <w:bottom w:val="none" w:sz="0" w:space="0" w:color="auto"/>
        <w:right w:val="none" w:sz="0" w:space="0" w:color="auto"/>
      </w:divBdr>
      <w:divsChild>
        <w:div w:id="1844079675">
          <w:marLeft w:val="0"/>
          <w:marRight w:val="0"/>
          <w:marTop w:val="0"/>
          <w:marBottom w:val="0"/>
          <w:divBdr>
            <w:top w:val="none" w:sz="0" w:space="0" w:color="auto"/>
            <w:left w:val="none" w:sz="0" w:space="0" w:color="auto"/>
            <w:bottom w:val="none" w:sz="0" w:space="0" w:color="auto"/>
            <w:right w:val="none" w:sz="0" w:space="0" w:color="auto"/>
          </w:divBdr>
        </w:div>
        <w:div w:id="1093359947">
          <w:marLeft w:val="0"/>
          <w:marRight w:val="0"/>
          <w:marTop w:val="0"/>
          <w:marBottom w:val="0"/>
          <w:divBdr>
            <w:top w:val="none" w:sz="0" w:space="0" w:color="auto"/>
            <w:left w:val="none" w:sz="0" w:space="0" w:color="auto"/>
            <w:bottom w:val="none" w:sz="0" w:space="0" w:color="auto"/>
            <w:right w:val="none" w:sz="0" w:space="0" w:color="auto"/>
          </w:divBdr>
        </w:div>
        <w:div w:id="344134086">
          <w:marLeft w:val="0"/>
          <w:marRight w:val="0"/>
          <w:marTop w:val="0"/>
          <w:marBottom w:val="0"/>
          <w:divBdr>
            <w:top w:val="none" w:sz="0" w:space="0" w:color="auto"/>
            <w:left w:val="none" w:sz="0" w:space="0" w:color="auto"/>
            <w:bottom w:val="none" w:sz="0" w:space="0" w:color="auto"/>
            <w:right w:val="none" w:sz="0" w:space="0" w:color="auto"/>
          </w:divBdr>
        </w:div>
        <w:div w:id="1740589491">
          <w:marLeft w:val="0"/>
          <w:marRight w:val="0"/>
          <w:marTop w:val="0"/>
          <w:marBottom w:val="0"/>
          <w:divBdr>
            <w:top w:val="none" w:sz="0" w:space="0" w:color="auto"/>
            <w:left w:val="none" w:sz="0" w:space="0" w:color="auto"/>
            <w:bottom w:val="none" w:sz="0" w:space="0" w:color="auto"/>
            <w:right w:val="none" w:sz="0" w:space="0" w:color="auto"/>
          </w:divBdr>
        </w:div>
        <w:div w:id="1846746126">
          <w:marLeft w:val="0"/>
          <w:marRight w:val="0"/>
          <w:marTop w:val="0"/>
          <w:marBottom w:val="0"/>
          <w:divBdr>
            <w:top w:val="none" w:sz="0" w:space="0" w:color="auto"/>
            <w:left w:val="none" w:sz="0" w:space="0" w:color="auto"/>
            <w:bottom w:val="none" w:sz="0" w:space="0" w:color="auto"/>
            <w:right w:val="none" w:sz="0" w:space="0" w:color="auto"/>
          </w:divBdr>
        </w:div>
        <w:div w:id="1741708749">
          <w:marLeft w:val="0"/>
          <w:marRight w:val="0"/>
          <w:marTop w:val="0"/>
          <w:marBottom w:val="0"/>
          <w:divBdr>
            <w:top w:val="none" w:sz="0" w:space="0" w:color="auto"/>
            <w:left w:val="none" w:sz="0" w:space="0" w:color="auto"/>
            <w:bottom w:val="none" w:sz="0" w:space="0" w:color="auto"/>
            <w:right w:val="none" w:sz="0" w:space="0" w:color="auto"/>
          </w:divBdr>
        </w:div>
        <w:div w:id="866482897">
          <w:marLeft w:val="0"/>
          <w:marRight w:val="0"/>
          <w:marTop w:val="0"/>
          <w:marBottom w:val="0"/>
          <w:divBdr>
            <w:top w:val="none" w:sz="0" w:space="0" w:color="auto"/>
            <w:left w:val="none" w:sz="0" w:space="0" w:color="auto"/>
            <w:bottom w:val="none" w:sz="0" w:space="0" w:color="auto"/>
            <w:right w:val="none" w:sz="0" w:space="0" w:color="auto"/>
          </w:divBdr>
        </w:div>
        <w:div w:id="813642026">
          <w:marLeft w:val="0"/>
          <w:marRight w:val="0"/>
          <w:marTop w:val="0"/>
          <w:marBottom w:val="0"/>
          <w:divBdr>
            <w:top w:val="none" w:sz="0" w:space="0" w:color="auto"/>
            <w:left w:val="none" w:sz="0" w:space="0" w:color="auto"/>
            <w:bottom w:val="none" w:sz="0" w:space="0" w:color="auto"/>
            <w:right w:val="none" w:sz="0" w:space="0" w:color="auto"/>
          </w:divBdr>
        </w:div>
        <w:div w:id="1015500789">
          <w:marLeft w:val="0"/>
          <w:marRight w:val="0"/>
          <w:marTop w:val="0"/>
          <w:marBottom w:val="0"/>
          <w:divBdr>
            <w:top w:val="none" w:sz="0" w:space="0" w:color="auto"/>
            <w:left w:val="none" w:sz="0" w:space="0" w:color="auto"/>
            <w:bottom w:val="none" w:sz="0" w:space="0" w:color="auto"/>
            <w:right w:val="none" w:sz="0" w:space="0" w:color="auto"/>
          </w:divBdr>
        </w:div>
        <w:div w:id="2141801920">
          <w:marLeft w:val="0"/>
          <w:marRight w:val="0"/>
          <w:marTop w:val="0"/>
          <w:marBottom w:val="0"/>
          <w:divBdr>
            <w:top w:val="none" w:sz="0" w:space="0" w:color="auto"/>
            <w:left w:val="none" w:sz="0" w:space="0" w:color="auto"/>
            <w:bottom w:val="none" w:sz="0" w:space="0" w:color="auto"/>
            <w:right w:val="none" w:sz="0" w:space="0" w:color="auto"/>
          </w:divBdr>
        </w:div>
        <w:div w:id="449394166">
          <w:marLeft w:val="0"/>
          <w:marRight w:val="0"/>
          <w:marTop w:val="0"/>
          <w:marBottom w:val="0"/>
          <w:divBdr>
            <w:top w:val="none" w:sz="0" w:space="0" w:color="auto"/>
            <w:left w:val="none" w:sz="0" w:space="0" w:color="auto"/>
            <w:bottom w:val="none" w:sz="0" w:space="0" w:color="auto"/>
            <w:right w:val="none" w:sz="0" w:space="0" w:color="auto"/>
          </w:divBdr>
        </w:div>
        <w:div w:id="867059286">
          <w:marLeft w:val="0"/>
          <w:marRight w:val="0"/>
          <w:marTop w:val="0"/>
          <w:marBottom w:val="0"/>
          <w:divBdr>
            <w:top w:val="none" w:sz="0" w:space="0" w:color="auto"/>
            <w:left w:val="none" w:sz="0" w:space="0" w:color="auto"/>
            <w:bottom w:val="none" w:sz="0" w:space="0" w:color="auto"/>
            <w:right w:val="none" w:sz="0" w:space="0" w:color="auto"/>
          </w:divBdr>
        </w:div>
        <w:div w:id="102775996">
          <w:marLeft w:val="0"/>
          <w:marRight w:val="0"/>
          <w:marTop w:val="0"/>
          <w:marBottom w:val="0"/>
          <w:divBdr>
            <w:top w:val="none" w:sz="0" w:space="0" w:color="auto"/>
            <w:left w:val="none" w:sz="0" w:space="0" w:color="auto"/>
            <w:bottom w:val="none" w:sz="0" w:space="0" w:color="auto"/>
            <w:right w:val="none" w:sz="0" w:space="0" w:color="auto"/>
          </w:divBdr>
        </w:div>
        <w:div w:id="1461387782">
          <w:marLeft w:val="0"/>
          <w:marRight w:val="0"/>
          <w:marTop w:val="0"/>
          <w:marBottom w:val="0"/>
          <w:divBdr>
            <w:top w:val="none" w:sz="0" w:space="0" w:color="auto"/>
            <w:left w:val="none" w:sz="0" w:space="0" w:color="auto"/>
            <w:bottom w:val="none" w:sz="0" w:space="0" w:color="auto"/>
            <w:right w:val="none" w:sz="0" w:space="0" w:color="auto"/>
          </w:divBdr>
        </w:div>
      </w:divsChild>
    </w:div>
    <w:div w:id="601569235">
      <w:bodyDiv w:val="1"/>
      <w:marLeft w:val="0"/>
      <w:marRight w:val="0"/>
      <w:marTop w:val="0"/>
      <w:marBottom w:val="0"/>
      <w:divBdr>
        <w:top w:val="none" w:sz="0" w:space="0" w:color="auto"/>
        <w:left w:val="none" w:sz="0" w:space="0" w:color="auto"/>
        <w:bottom w:val="none" w:sz="0" w:space="0" w:color="auto"/>
        <w:right w:val="none" w:sz="0" w:space="0" w:color="auto"/>
      </w:divBdr>
    </w:div>
    <w:div w:id="628124911">
      <w:bodyDiv w:val="1"/>
      <w:marLeft w:val="0"/>
      <w:marRight w:val="0"/>
      <w:marTop w:val="0"/>
      <w:marBottom w:val="0"/>
      <w:divBdr>
        <w:top w:val="none" w:sz="0" w:space="0" w:color="auto"/>
        <w:left w:val="none" w:sz="0" w:space="0" w:color="auto"/>
        <w:bottom w:val="none" w:sz="0" w:space="0" w:color="auto"/>
        <w:right w:val="none" w:sz="0" w:space="0" w:color="auto"/>
      </w:divBdr>
    </w:div>
    <w:div w:id="628974694">
      <w:bodyDiv w:val="1"/>
      <w:marLeft w:val="0"/>
      <w:marRight w:val="0"/>
      <w:marTop w:val="0"/>
      <w:marBottom w:val="0"/>
      <w:divBdr>
        <w:top w:val="none" w:sz="0" w:space="0" w:color="auto"/>
        <w:left w:val="none" w:sz="0" w:space="0" w:color="auto"/>
        <w:bottom w:val="none" w:sz="0" w:space="0" w:color="auto"/>
        <w:right w:val="none" w:sz="0" w:space="0" w:color="auto"/>
      </w:divBdr>
    </w:div>
    <w:div w:id="692390263">
      <w:bodyDiv w:val="1"/>
      <w:marLeft w:val="0"/>
      <w:marRight w:val="0"/>
      <w:marTop w:val="0"/>
      <w:marBottom w:val="0"/>
      <w:divBdr>
        <w:top w:val="none" w:sz="0" w:space="0" w:color="auto"/>
        <w:left w:val="none" w:sz="0" w:space="0" w:color="auto"/>
        <w:bottom w:val="none" w:sz="0" w:space="0" w:color="auto"/>
        <w:right w:val="none" w:sz="0" w:space="0" w:color="auto"/>
      </w:divBdr>
      <w:divsChild>
        <w:div w:id="108666500">
          <w:marLeft w:val="0"/>
          <w:marRight w:val="0"/>
          <w:marTop w:val="0"/>
          <w:marBottom w:val="0"/>
          <w:divBdr>
            <w:top w:val="none" w:sz="0" w:space="0" w:color="auto"/>
            <w:left w:val="none" w:sz="0" w:space="0" w:color="auto"/>
            <w:bottom w:val="none" w:sz="0" w:space="0" w:color="auto"/>
            <w:right w:val="none" w:sz="0" w:space="0" w:color="auto"/>
          </w:divBdr>
        </w:div>
        <w:div w:id="889727068">
          <w:marLeft w:val="0"/>
          <w:marRight w:val="0"/>
          <w:marTop w:val="0"/>
          <w:marBottom w:val="0"/>
          <w:divBdr>
            <w:top w:val="none" w:sz="0" w:space="0" w:color="auto"/>
            <w:left w:val="none" w:sz="0" w:space="0" w:color="auto"/>
            <w:bottom w:val="none" w:sz="0" w:space="0" w:color="auto"/>
            <w:right w:val="none" w:sz="0" w:space="0" w:color="auto"/>
          </w:divBdr>
        </w:div>
        <w:div w:id="233395386">
          <w:marLeft w:val="0"/>
          <w:marRight w:val="0"/>
          <w:marTop w:val="0"/>
          <w:marBottom w:val="0"/>
          <w:divBdr>
            <w:top w:val="none" w:sz="0" w:space="0" w:color="auto"/>
            <w:left w:val="none" w:sz="0" w:space="0" w:color="auto"/>
            <w:bottom w:val="none" w:sz="0" w:space="0" w:color="auto"/>
            <w:right w:val="none" w:sz="0" w:space="0" w:color="auto"/>
          </w:divBdr>
        </w:div>
        <w:div w:id="2114015644">
          <w:marLeft w:val="0"/>
          <w:marRight w:val="0"/>
          <w:marTop w:val="0"/>
          <w:marBottom w:val="0"/>
          <w:divBdr>
            <w:top w:val="none" w:sz="0" w:space="0" w:color="auto"/>
            <w:left w:val="none" w:sz="0" w:space="0" w:color="auto"/>
            <w:bottom w:val="none" w:sz="0" w:space="0" w:color="auto"/>
            <w:right w:val="none" w:sz="0" w:space="0" w:color="auto"/>
          </w:divBdr>
        </w:div>
        <w:div w:id="1735466314">
          <w:marLeft w:val="0"/>
          <w:marRight w:val="0"/>
          <w:marTop w:val="0"/>
          <w:marBottom w:val="0"/>
          <w:divBdr>
            <w:top w:val="none" w:sz="0" w:space="0" w:color="auto"/>
            <w:left w:val="none" w:sz="0" w:space="0" w:color="auto"/>
            <w:bottom w:val="none" w:sz="0" w:space="0" w:color="auto"/>
            <w:right w:val="none" w:sz="0" w:space="0" w:color="auto"/>
          </w:divBdr>
        </w:div>
        <w:div w:id="1355883980">
          <w:marLeft w:val="0"/>
          <w:marRight w:val="0"/>
          <w:marTop w:val="0"/>
          <w:marBottom w:val="0"/>
          <w:divBdr>
            <w:top w:val="none" w:sz="0" w:space="0" w:color="auto"/>
            <w:left w:val="none" w:sz="0" w:space="0" w:color="auto"/>
            <w:bottom w:val="none" w:sz="0" w:space="0" w:color="auto"/>
            <w:right w:val="none" w:sz="0" w:space="0" w:color="auto"/>
          </w:divBdr>
        </w:div>
        <w:div w:id="1994290921">
          <w:marLeft w:val="0"/>
          <w:marRight w:val="0"/>
          <w:marTop w:val="0"/>
          <w:marBottom w:val="0"/>
          <w:divBdr>
            <w:top w:val="none" w:sz="0" w:space="0" w:color="auto"/>
            <w:left w:val="none" w:sz="0" w:space="0" w:color="auto"/>
            <w:bottom w:val="none" w:sz="0" w:space="0" w:color="auto"/>
            <w:right w:val="none" w:sz="0" w:space="0" w:color="auto"/>
          </w:divBdr>
        </w:div>
        <w:div w:id="1402096712">
          <w:marLeft w:val="0"/>
          <w:marRight w:val="0"/>
          <w:marTop w:val="0"/>
          <w:marBottom w:val="0"/>
          <w:divBdr>
            <w:top w:val="none" w:sz="0" w:space="0" w:color="auto"/>
            <w:left w:val="none" w:sz="0" w:space="0" w:color="auto"/>
            <w:bottom w:val="none" w:sz="0" w:space="0" w:color="auto"/>
            <w:right w:val="none" w:sz="0" w:space="0" w:color="auto"/>
          </w:divBdr>
        </w:div>
        <w:div w:id="1073043892">
          <w:marLeft w:val="0"/>
          <w:marRight w:val="0"/>
          <w:marTop w:val="0"/>
          <w:marBottom w:val="0"/>
          <w:divBdr>
            <w:top w:val="none" w:sz="0" w:space="0" w:color="auto"/>
            <w:left w:val="none" w:sz="0" w:space="0" w:color="auto"/>
            <w:bottom w:val="none" w:sz="0" w:space="0" w:color="auto"/>
            <w:right w:val="none" w:sz="0" w:space="0" w:color="auto"/>
          </w:divBdr>
        </w:div>
        <w:div w:id="444693881">
          <w:marLeft w:val="0"/>
          <w:marRight w:val="0"/>
          <w:marTop w:val="0"/>
          <w:marBottom w:val="0"/>
          <w:divBdr>
            <w:top w:val="none" w:sz="0" w:space="0" w:color="auto"/>
            <w:left w:val="none" w:sz="0" w:space="0" w:color="auto"/>
            <w:bottom w:val="none" w:sz="0" w:space="0" w:color="auto"/>
            <w:right w:val="none" w:sz="0" w:space="0" w:color="auto"/>
          </w:divBdr>
        </w:div>
        <w:div w:id="1544561951">
          <w:marLeft w:val="0"/>
          <w:marRight w:val="0"/>
          <w:marTop w:val="0"/>
          <w:marBottom w:val="0"/>
          <w:divBdr>
            <w:top w:val="none" w:sz="0" w:space="0" w:color="auto"/>
            <w:left w:val="none" w:sz="0" w:space="0" w:color="auto"/>
            <w:bottom w:val="none" w:sz="0" w:space="0" w:color="auto"/>
            <w:right w:val="none" w:sz="0" w:space="0" w:color="auto"/>
          </w:divBdr>
        </w:div>
        <w:div w:id="475074899">
          <w:marLeft w:val="0"/>
          <w:marRight w:val="0"/>
          <w:marTop w:val="0"/>
          <w:marBottom w:val="0"/>
          <w:divBdr>
            <w:top w:val="none" w:sz="0" w:space="0" w:color="auto"/>
            <w:left w:val="none" w:sz="0" w:space="0" w:color="auto"/>
            <w:bottom w:val="none" w:sz="0" w:space="0" w:color="auto"/>
            <w:right w:val="none" w:sz="0" w:space="0" w:color="auto"/>
          </w:divBdr>
        </w:div>
        <w:div w:id="1633364114">
          <w:marLeft w:val="0"/>
          <w:marRight w:val="0"/>
          <w:marTop w:val="0"/>
          <w:marBottom w:val="0"/>
          <w:divBdr>
            <w:top w:val="none" w:sz="0" w:space="0" w:color="auto"/>
            <w:left w:val="none" w:sz="0" w:space="0" w:color="auto"/>
            <w:bottom w:val="none" w:sz="0" w:space="0" w:color="auto"/>
            <w:right w:val="none" w:sz="0" w:space="0" w:color="auto"/>
          </w:divBdr>
        </w:div>
        <w:div w:id="1390879477">
          <w:marLeft w:val="0"/>
          <w:marRight w:val="0"/>
          <w:marTop w:val="0"/>
          <w:marBottom w:val="0"/>
          <w:divBdr>
            <w:top w:val="none" w:sz="0" w:space="0" w:color="auto"/>
            <w:left w:val="none" w:sz="0" w:space="0" w:color="auto"/>
            <w:bottom w:val="none" w:sz="0" w:space="0" w:color="auto"/>
            <w:right w:val="none" w:sz="0" w:space="0" w:color="auto"/>
          </w:divBdr>
        </w:div>
      </w:divsChild>
    </w:div>
    <w:div w:id="897787645">
      <w:bodyDiv w:val="1"/>
      <w:marLeft w:val="0"/>
      <w:marRight w:val="0"/>
      <w:marTop w:val="0"/>
      <w:marBottom w:val="0"/>
      <w:divBdr>
        <w:top w:val="none" w:sz="0" w:space="0" w:color="auto"/>
        <w:left w:val="none" w:sz="0" w:space="0" w:color="auto"/>
        <w:bottom w:val="none" w:sz="0" w:space="0" w:color="auto"/>
        <w:right w:val="none" w:sz="0" w:space="0" w:color="auto"/>
      </w:divBdr>
    </w:div>
    <w:div w:id="1093354474">
      <w:bodyDiv w:val="1"/>
      <w:marLeft w:val="0"/>
      <w:marRight w:val="0"/>
      <w:marTop w:val="0"/>
      <w:marBottom w:val="0"/>
      <w:divBdr>
        <w:top w:val="none" w:sz="0" w:space="0" w:color="auto"/>
        <w:left w:val="none" w:sz="0" w:space="0" w:color="auto"/>
        <w:bottom w:val="none" w:sz="0" w:space="0" w:color="auto"/>
        <w:right w:val="none" w:sz="0" w:space="0" w:color="auto"/>
      </w:divBdr>
    </w:div>
    <w:div w:id="1120107180">
      <w:bodyDiv w:val="1"/>
      <w:marLeft w:val="0"/>
      <w:marRight w:val="0"/>
      <w:marTop w:val="0"/>
      <w:marBottom w:val="0"/>
      <w:divBdr>
        <w:top w:val="none" w:sz="0" w:space="0" w:color="auto"/>
        <w:left w:val="none" w:sz="0" w:space="0" w:color="auto"/>
        <w:bottom w:val="none" w:sz="0" w:space="0" w:color="auto"/>
        <w:right w:val="none" w:sz="0" w:space="0" w:color="auto"/>
      </w:divBdr>
    </w:div>
    <w:div w:id="1336835702">
      <w:bodyDiv w:val="1"/>
      <w:marLeft w:val="0"/>
      <w:marRight w:val="0"/>
      <w:marTop w:val="0"/>
      <w:marBottom w:val="0"/>
      <w:divBdr>
        <w:top w:val="none" w:sz="0" w:space="0" w:color="auto"/>
        <w:left w:val="none" w:sz="0" w:space="0" w:color="auto"/>
        <w:bottom w:val="none" w:sz="0" w:space="0" w:color="auto"/>
        <w:right w:val="none" w:sz="0" w:space="0" w:color="auto"/>
      </w:divBdr>
    </w:div>
    <w:div w:id="1438601502">
      <w:bodyDiv w:val="1"/>
      <w:marLeft w:val="0"/>
      <w:marRight w:val="0"/>
      <w:marTop w:val="0"/>
      <w:marBottom w:val="0"/>
      <w:divBdr>
        <w:top w:val="none" w:sz="0" w:space="0" w:color="auto"/>
        <w:left w:val="none" w:sz="0" w:space="0" w:color="auto"/>
        <w:bottom w:val="none" w:sz="0" w:space="0" w:color="auto"/>
        <w:right w:val="none" w:sz="0" w:space="0" w:color="auto"/>
      </w:divBdr>
    </w:div>
    <w:div w:id="1440418971">
      <w:bodyDiv w:val="1"/>
      <w:marLeft w:val="0"/>
      <w:marRight w:val="0"/>
      <w:marTop w:val="0"/>
      <w:marBottom w:val="0"/>
      <w:divBdr>
        <w:top w:val="none" w:sz="0" w:space="0" w:color="auto"/>
        <w:left w:val="none" w:sz="0" w:space="0" w:color="auto"/>
        <w:bottom w:val="none" w:sz="0" w:space="0" w:color="auto"/>
        <w:right w:val="none" w:sz="0" w:space="0" w:color="auto"/>
      </w:divBdr>
    </w:div>
    <w:div w:id="1693871896">
      <w:bodyDiv w:val="1"/>
      <w:marLeft w:val="0"/>
      <w:marRight w:val="0"/>
      <w:marTop w:val="0"/>
      <w:marBottom w:val="0"/>
      <w:divBdr>
        <w:top w:val="none" w:sz="0" w:space="0" w:color="auto"/>
        <w:left w:val="none" w:sz="0" w:space="0" w:color="auto"/>
        <w:bottom w:val="none" w:sz="0" w:space="0" w:color="auto"/>
        <w:right w:val="none" w:sz="0" w:space="0" w:color="auto"/>
      </w:divBdr>
    </w:div>
    <w:div w:id="190220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3129</TotalTime>
  <Pages>11</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Navdeep Sharma</dc:creator>
  <cp:keywords/>
  <dc:description/>
  <cp:lastModifiedBy>Navdeep Sharma</cp:lastModifiedBy>
  <cp:revision>11</cp:revision>
  <dcterms:created xsi:type="dcterms:W3CDTF">2025-02-05T05:46:00Z</dcterms:created>
  <dcterms:modified xsi:type="dcterms:W3CDTF">2025-04-10T08:29:00Z</dcterms:modified>
</cp:coreProperties>
</file>