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7853" w14:textId="6EB333C8" w:rsidR="005D188F" w:rsidRDefault="00BB6960">
      <w:pPr>
        <w:rPr>
          <w:b/>
          <w:bCs/>
          <w:lang w:val="en-IN"/>
        </w:rPr>
      </w:pPr>
      <w:r w:rsidRPr="00BB6960">
        <w:rPr>
          <w:b/>
          <w:bCs/>
          <w:lang w:val="en-IN"/>
        </w:rPr>
        <w:t>Capstone Project 3</w:t>
      </w:r>
    </w:p>
    <w:p w14:paraId="77B0D38C" w14:textId="77777777" w:rsidR="00BB6960" w:rsidRDefault="00BB6960">
      <w:pPr>
        <w:rPr>
          <w:b/>
          <w:bCs/>
        </w:rPr>
      </w:pPr>
      <w:r>
        <w:rPr>
          <w:b/>
          <w:bCs/>
          <w:lang w:val="en-IN"/>
        </w:rPr>
        <w:t xml:space="preserve">Q1 </w:t>
      </w:r>
      <w:r w:rsidRPr="00BB6960">
        <w:rPr>
          <w:b/>
          <w:bCs/>
        </w:rPr>
        <w:t xml:space="preserve">Draw a Use Case Diagram - 4 Marks </w:t>
      </w:r>
    </w:p>
    <w:p w14:paraId="528890CC" w14:textId="77777777" w:rsidR="00BB6960" w:rsidRDefault="00BB6960">
      <w:pPr>
        <w:rPr>
          <w:b/>
          <w:bCs/>
        </w:rPr>
      </w:pPr>
    </w:p>
    <w:p w14:paraId="7E5EC88C" w14:textId="3DF65AA2" w:rsidR="00BB6960" w:rsidRDefault="00BB6960">
      <w:pPr>
        <w:rPr>
          <w:b/>
          <w:bCs/>
        </w:rPr>
      </w:pPr>
      <w:r w:rsidRPr="00BB6960">
        <w:rPr>
          <w:b/>
          <w:bCs/>
        </w:rPr>
        <w:drawing>
          <wp:inline distT="0" distB="0" distL="0" distR="0" wp14:anchorId="2EFFD4F1" wp14:editId="0C64D01D">
            <wp:extent cx="5943600" cy="3250565"/>
            <wp:effectExtent l="0" t="0" r="0" b="0"/>
            <wp:docPr id="501280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805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45C5" w14:textId="77777777" w:rsidR="00BB6960" w:rsidRDefault="00BB6960">
      <w:pPr>
        <w:rPr>
          <w:b/>
          <w:bCs/>
        </w:rPr>
      </w:pPr>
    </w:p>
    <w:p w14:paraId="7FB240E4" w14:textId="2A42EBA9" w:rsidR="00BB6960" w:rsidRDefault="00BB6960">
      <w:pPr>
        <w:rPr>
          <w:b/>
          <w:bCs/>
        </w:rPr>
      </w:pPr>
      <w:r w:rsidRPr="00BB6960">
        <w:rPr>
          <w:b/>
          <w:bCs/>
        </w:rPr>
        <w:lastRenderedPageBreak/>
        <w:drawing>
          <wp:inline distT="0" distB="0" distL="0" distR="0" wp14:anchorId="64577C32" wp14:editId="0B448726">
            <wp:extent cx="4046571" cy="5654530"/>
            <wp:effectExtent l="0" t="0" r="0" b="3810"/>
            <wp:docPr id="2101207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07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56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FED2" w14:textId="77777777" w:rsidR="00BB6960" w:rsidRDefault="00BB6960">
      <w:pPr>
        <w:rPr>
          <w:b/>
          <w:bCs/>
        </w:rPr>
      </w:pPr>
      <w:r w:rsidRPr="00BB6960">
        <w:rPr>
          <w:b/>
          <w:bCs/>
        </w:rPr>
        <w:t xml:space="preserve">Q2. Derive Boundary Classes, Controller classes, Entity Classes. - 4 Marks </w:t>
      </w:r>
    </w:p>
    <w:p w14:paraId="10FB419A" w14:textId="77777777" w:rsidR="00F03EDE" w:rsidRPr="00F03EDE" w:rsidRDefault="00F03EDE" w:rsidP="00F03EDE">
      <w:pPr>
        <w:numPr>
          <w:ilvl w:val="0"/>
          <w:numId w:val="1"/>
        </w:numPr>
        <w:rPr>
          <w:lang w:val="en-IN"/>
        </w:rPr>
      </w:pPr>
      <w:r w:rsidRPr="00F03EDE">
        <w:rPr>
          <w:lang w:val="en-IN"/>
        </w:rPr>
        <w:t>Boundary Classes: Payment Interface, Card Interface, Wallet Interface, Net Banking Interface</w:t>
      </w:r>
    </w:p>
    <w:p w14:paraId="1210615A" w14:textId="77777777" w:rsidR="00F03EDE" w:rsidRPr="00F03EDE" w:rsidRDefault="00F03EDE" w:rsidP="00F03EDE">
      <w:pPr>
        <w:numPr>
          <w:ilvl w:val="0"/>
          <w:numId w:val="1"/>
        </w:numPr>
        <w:rPr>
          <w:lang w:val="en-IN"/>
        </w:rPr>
      </w:pPr>
      <w:r w:rsidRPr="00F03EDE">
        <w:rPr>
          <w:lang w:val="en-IN"/>
        </w:rPr>
        <w:t>Controller Classes: Payment Controller, Transaction Controller</w:t>
      </w:r>
    </w:p>
    <w:p w14:paraId="19737A36" w14:textId="77777777" w:rsidR="00F03EDE" w:rsidRPr="00F03EDE" w:rsidRDefault="00F03EDE" w:rsidP="00F03EDE">
      <w:pPr>
        <w:numPr>
          <w:ilvl w:val="0"/>
          <w:numId w:val="1"/>
        </w:numPr>
        <w:rPr>
          <w:lang w:val="en-IN"/>
        </w:rPr>
      </w:pPr>
      <w:r w:rsidRPr="00F03EDE">
        <w:rPr>
          <w:lang w:val="en-IN"/>
        </w:rPr>
        <w:t>Entity Classes: Customer, Payment, Transaction, Bank Details</w:t>
      </w:r>
    </w:p>
    <w:p w14:paraId="551ACD61" w14:textId="77777777" w:rsidR="00BB6960" w:rsidRDefault="00BB6960">
      <w:pPr>
        <w:rPr>
          <w:b/>
          <w:bCs/>
        </w:rPr>
      </w:pPr>
    </w:p>
    <w:p w14:paraId="405DA8D6" w14:textId="77777777" w:rsidR="00BB6960" w:rsidRDefault="00BB6960">
      <w:pPr>
        <w:rPr>
          <w:b/>
          <w:bCs/>
        </w:rPr>
      </w:pPr>
      <w:r w:rsidRPr="00BB6960">
        <w:rPr>
          <w:b/>
          <w:bCs/>
        </w:rPr>
        <w:t xml:space="preserve">Q3. Place these classes on a three tier Architecture. - 4 Marks </w:t>
      </w:r>
    </w:p>
    <w:p w14:paraId="3698621D" w14:textId="6E7FEBD9" w:rsidR="00F03EDE" w:rsidRDefault="00791922">
      <w:pPr>
        <w:rPr>
          <w:b/>
          <w:bCs/>
        </w:rPr>
      </w:pPr>
      <w:r w:rsidRPr="00791922">
        <w:rPr>
          <w:b/>
          <w:bCs/>
        </w:rPr>
        <w:lastRenderedPageBreak/>
        <w:drawing>
          <wp:inline distT="0" distB="0" distL="0" distR="0" wp14:anchorId="3C87C83D" wp14:editId="40198EEC">
            <wp:extent cx="4732430" cy="5387807"/>
            <wp:effectExtent l="0" t="0" r="0" b="3810"/>
            <wp:docPr id="1275065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655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53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97D3" w14:textId="77777777" w:rsidR="00791922" w:rsidRDefault="00791922">
      <w:pPr>
        <w:rPr>
          <w:b/>
          <w:bCs/>
        </w:rPr>
      </w:pPr>
      <w:r>
        <w:rPr>
          <w:b/>
          <w:bCs/>
        </w:rPr>
        <w:t xml:space="preserve">The Three tier Architecture could be broken into below </w:t>
      </w:r>
    </w:p>
    <w:p w14:paraId="51939BFB" w14:textId="77777777" w:rsidR="00791922" w:rsidRPr="00791922" w:rsidRDefault="00791922" w:rsidP="00791922">
      <w:pPr>
        <w:numPr>
          <w:ilvl w:val="0"/>
          <w:numId w:val="2"/>
        </w:numPr>
        <w:rPr>
          <w:lang w:val="en-IN"/>
        </w:rPr>
      </w:pPr>
      <w:r w:rsidRPr="00791922">
        <w:rPr>
          <w:lang w:val="en-IN"/>
        </w:rPr>
        <w:t>Presentation Layer: Payment Interface, Card Interface, Wallet Interface</w:t>
      </w:r>
    </w:p>
    <w:p w14:paraId="26D3D72F" w14:textId="77777777" w:rsidR="00791922" w:rsidRPr="00791922" w:rsidRDefault="00791922" w:rsidP="00791922">
      <w:pPr>
        <w:numPr>
          <w:ilvl w:val="0"/>
          <w:numId w:val="2"/>
        </w:numPr>
        <w:rPr>
          <w:lang w:val="en-IN"/>
        </w:rPr>
      </w:pPr>
      <w:r w:rsidRPr="00791922">
        <w:rPr>
          <w:lang w:val="en-IN"/>
        </w:rPr>
        <w:t>Business Logic Layer: Payment Controller, Transaction Controller</w:t>
      </w:r>
    </w:p>
    <w:p w14:paraId="27F2E83D" w14:textId="77777777" w:rsidR="00791922" w:rsidRPr="00791922" w:rsidRDefault="00791922" w:rsidP="00791922">
      <w:pPr>
        <w:numPr>
          <w:ilvl w:val="0"/>
          <w:numId w:val="2"/>
        </w:numPr>
        <w:rPr>
          <w:lang w:val="en-IN"/>
        </w:rPr>
      </w:pPr>
      <w:r w:rsidRPr="00791922">
        <w:rPr>
          <w:lang w:val="en-IN"/>
        </w:rPr>
        <w:t>Data Layer: Customer, Payment, Transaction, Bank Details</w:t>
      </w:r>
    </w:p>
    <w:p w14:paraId="46970BA6" w14:textId="3CEB3F85" w:rsidR="00791922" w:rsidRDefault="00791922">
      <w:pPr>
        <w:rPr>
          <w:b/>
          <w:bCs/>
        </w:rPr>
      </w:pPr>
      <w:r>
        <w:rPr>
          <w:b/>
          <w:bCs/>
        </w:rPr>
        <w:t xml:space="preserve"> </w:t>
      </w:r>
    </w:p>
    <w:p w14:paraId="2A99FBCE" w14:textId="77777777" w:rsidR="00BB6960" w:rsidRDefault="00BB6960">
      <w:pPr>
        <w:rPr>
          <w:b/>
          <w:bCs/>
        </w:rPr>
      </w:pPr>
      <w:r w:rsidRPr="00BB6960">
        <w:rPr>
          <w:b/>
          <w:bCs/>
        </w:rPr>
        <w:t xml:space="preserve">Q4. Explain Domain Model for Customer making payment through Net Banking - 4 Marks </w:t>
      </w:r>
    </w:p>
    <w:p w14:paraId="06F0644C" w14:textId="77777777" w:rsidR="002341DC" w:rsidRPr="002341DC" w:rsidRDefault="002341DC" w:rsidP="002341DC">
      <w:pPr>
        <w:rPr>
          <w:lang w:val="en-IN"/>
        </w:rPr>
      </w:pPr>
      <w:r w:rsidRPr="002341DC">
        <w:rPr>
          <w:lang w:val="en-IN"/>
        </w:rPr>
        <w:t>The domain model represents objects involved in net banking payments, such as:</w:t>
      </w:r>
    </w:p>
    <w:p w14:paraId="4F44683D" w14:textId="77777777" w:rsidR="002341DC" w:rsidRPr="002341DC" w:rsidRDefault="002341DC" w:rsidP="002341DC">
      <w:pPr>
        <w:numPr>
          <w:ilvl w:val="0"/>
          <w:numId w:val="3"/>
        </w:numPr>
        <w:rPr>
          <w:lang w:val="en-IN"/>
        </w:rPr>
      </w:pPr>
      <w:r w:rsidRPr="002341DC">
        <w:rPr>
          <w:lang w:val="en-IN"/>
        </w:rPr>
        <w:t>Customer initiates payment</w:t>
      </w:r>
    </w:p>
    <w:p w14:paraId="0E5FC195" w14:textId="77777777" w:rsidR="002341DC" w:rsidRPr="002341DC" w:rsidRDefault="002341DC" w:rsidP="002341DC">
      <w:pPr>
        <w:numPr>
          <w:ilvl w:val="0"/>
          <w:numId w:val="3"/>
        </w:numPr>
        <w:rPr>
          <w:lang w:val="en-IN"/>
        </w:rPr>
      </w:pPr>
      <w:r w:rsidRPr="002341DC">
        <w:rPr>
          <w:lang w:val="en-IN"/>
        </w:rPr>
        <w:lastRenderedPageBreak/>
        <w:t>Net Banking Interface facilitates transactions</w:t>
      </w:r>
    </w:p>
    <w:p w14:paraId="0A92274E" w14:textId="77777777" w:rsidR="002341DC" w:rsidRPr="002341DC" w:rsidRDefault="002341DC" w:rsidP="002341DC">
      <w:pPr>
        <w:numPr>
          <w:ilvl w:val="0"/>
          <w:numId w:val="3"/>
        </w:numPr>
        <w:rPr>
          <w:lang w:val="en-IN"/>
        </w:rPr>
      </w:pPr>
      <w:r w:rsidRPr="002341DC">
        <w:rPr>
          <w:lang w:val="en-IN"/>
        </w:rPr>
        <w:t>Transaction Record maintains details</w:t>
      </w:r>
    </w:p>
    <w:p w14:paraId="23FA9B54" w14:textId="77777777" w:rsidR="002341DC" w:rsidRPr="002341DC" w:rsidRDefault="002341DC" w:rsidP="002341DC">
      <w:pPr>
        <w:numPr>
          <w:ilvl w:val="0"/>
          <w:numId w:val="3"/>
        </w:numPr>
        <w:rPr>
          <w:lang w:val="en-IN"/>
        </w:rPr>
      </w:pPr>
      <w:r w:rsidRPr="002341DC">
        <w:rPr>
          <w:lang w:val="en-IN"/>
        </w:rPr>
        <w:t>Bank Server verifies and processes the payment</w:t>
      </w:r>
    </w:p>
    <w:p w14:paraId="46CE7C8D" w14:textId="77777777" w:rsidR="00791922" w:rsidRDefault="00791922">
      <w:pPr>
        <w:rPr>
          <w:b/>
          <w:bCs/>
        </w:rPr>
      </w:pPr>
    </w:p>
    <w:p w14:paraId="5A630DFD" w14:textId="77777777" w:rsidR="00BB6960" w:rsidRDefault="00BB6960">
      <w:pPr>
        <w:rPr>
          <w:b/>
          <w:bCs/>
        </w:rPr>
      </w:pPr>
      <w:r w:rsidRPr="00BB6960">
        <w:rPr>
          <w:b/>
          <w:bCs/>
        </w:rPr>
        <w:t xml:space="preserve">Q5. Draw a sequence diagram for payment done by Customer Net Banking - 4 Marks </w:t>
      </w:r>
    </w:p>
    <w:p w14:paraId="01ADED47" w14:textId="77777777" w:rsidR="002341DC" w:rsidRPr="002341DC" w:rsidRDefault="002341DC" w:rsidP="002341DC">
      <w:pPr>
        <w:numPr>
          <w:ilvl w:val="0"/>
          <w:numId w:val="4"/>
        </w:numPr>
        <w:rPr>
          <w:lang w:val="en-IN"/>
        </w:rPr>
      </w:pPr>
      <w:r w:rsidRPr="002341DC">
        <w:rPr>
          <w:lang w:val="en-IN"/>
        </w:rPr>
        <w:t>Customer selects Net Banking payment method</w:t>
      </w:r>
    </w:p>
    <w:p w14:paraId="0874784B" w14:textId="77777777" w:rsidR="002341DC" w:rsidRPr="002341DC" w:rsidRDefault="002341DC" w:rsidP="002341DC">
      <w:pPr>
        <w:numPr>
          <w:ilvl w:val="0"/>
          <w:numId w:val="4"/>
        </w:numPr>
        <w:rPr>
          <w:lang w:val="en-IN"/>
        </w:rPr>
      </w:pPr>
      <w:r w:rsidRPr="002341DC">
        <w:rPr>
          <w:lang w:val="en-IN"/>
        </w:rPr>
        <w:t>Payment system requests authentication from the Bank</w:t>
      </w:r>
    </w:p>
    <w:p w14:paraId="773781E5" w14:textId="77777777" w:rsidR="002341DC" w:rsidRPr="002341DC" w:rsidRDefault="002341DC" w:rsidP="002341DC">
      <w:pPr>
        <w:numPr>
          <w:ilvl w:val="0"/>
          <w:numId w:val="4"/>
        </w:numPr>
        <w:rPr>
          <w:lang w:val="en-IN"/>
        </w:rPr>
      </w:pPr>
      <w:r w:rsidRPr="002341DC">
        <w:rPr>
          <w:lang w:val="en-IN"/>
        </w:rPr>
        <w:t>Bank authenticates and processes payment</w:t>
      </w:r>
    </w:p>
    <w:p w14:paraId="277F30AA" w14:textId="77777777" w:rsidR="002341DC" w:rsidRPr="002341DC" w:rsidRDefault="002341DC" w:rsidP="002341DC">
      <w:pPr>
        <w:numPr>
          <w:ilvl w:val="0"/>
          <w:numId w:val="4"/>
        </w:numPr>
        <w:rPr>
          <w:lang w:val="en-IN"/>
        </w:rPr>
      </w:pPr>
      <w:r w:rsidRPr="002341DC">
        <w:rPr>
          <w:lang w:val="en-IN"/>
        </w:rPr>
        <w:t>Confirmation sent to the payment system and customer</w:t>
      </w:r>
    </w:p>
    <w:p w14:paraId="4F460126" w14:textId="77777777" w:rsidR="002341DC" w:rsidRDefault="002341DC">
      <w:pPr>
        <w:rPr>
          <w:b/>
          <w:bCs/>
        </w:rPr>
      </w:pPr>
    </w:p>
    <w:p w14:paraId="1B8A13FC" w14:textId="705DD28B" w:rsidR="00BB6960" w:rsidRDefault="00BB6960">
      <w:pPr>
        <w:rPr>
          <w:b/>
          <w:bCs/>
        </w:rPr>
      </w:pPr>
      <w:r w:rsidRPr="00BB6960">
        <w:rPr>
          <w:b/>
          <w:bCs/>
        </w:rPr>
        <w:t>Q6. Explain Conceptual Model for this Case - 4 Marks</w:t>
      </w:r>
    </w:p>
    <w:p w14:paraId="575C038C" w14:textId="77777777" w:rsidR="002341DC" w:rsidRPr="002341DC" w:rsidRDefault="002341DC" w:rsidP="002341DC">
      <w:pPr>
        <w:rPr>
          <w:lang w:val="en-IN"/>
        </w:rPr>
      </w:pPr>
      <w:r w:rsidRPr="002341DC">
        <w:rPr>
          <w:lang w:val="en-IN"/>
        </w:rPr>
        <w:t>A conceptual model abstracts key entities and their relationships. Entities include Customer, Payment, Transaction, and Bank. Relationships:</w:t>
      </w:r>
    </w:p>
    <w:p w14:paraId="0000F2E5" w14:textId="77777777" w:rsidR="002341DC" w:rsidRPr="002341DC" w:rsidRDefault="002341DC" w:rsidP="002341DC">
      <w:pPr>
        <w:numPr>
          <w:ilvl w:val="0"/>
          <w:numId w:val="5"/>
        </w:numPr>
        <w:rPr>
          <w:lang w:val="en-IN"/>
        </w:rPr>
      </w:pPr>
      <w:r w:rsidRPr="002341DC">
        <w:rPr>
          <w:lang w:val="en-IN"/>
        </w:rPr>
        <w:t>Customer makes a Payment</w:t>
      </w:r>
    </w:p>
    <w:p w14:paraId="3F72F749" w14:textId="77777777" w:rsidR="002341DC" w:rsidRPr="002341DC" w:rsidRDefault="002341DC" w:rsidP="002341DC">
      <w:pPr>
        <w:numPr>
          <w:ilvl w:val="0"/>
          <w:numId w:val="5"/>
        </w:numPr>
        <w:rPr>
          <w:lang w:val="en-IN"/>
        </w:rPr>
      </w:pPr>
      <w:r w:rsidRPr="002341DC">
        <w:rPr>
          <w:lang w:val="en-IN"/>
        </w:rPr>
        <w:t>Payment is processed through Net Banking</w:t>
      </w:r>
    </w:p>
    <w:p w14:paraId="388578EC" w14:textId="77777777" w:rsidR="002341DC" w:rsidRPr="002341DC" w:rsidRDefault="002341DC" w:rsidP="002341DC">
      <w:pPr>
        <w:numPr>
          <w:ilvl w:val="0"/>
          <w:numId w:val="5"/>
        </w:numPr>
        <w:rPr>
          <w:b/>
          <w:bCs/>
          <w:lang w:val="en-IN"/>
        </w:rPr>
      </w:pPr>
      <w:r w:rsidRPr="002341DC">
        <w:rPr>
          <w:lang w:val="en-IN"/>
        </w:rPr>
        <w:t>Transaction is recorded</w:t>
      </w:r>
    </w:p>
    <w:p w14:paraId="6DDC0FDE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Q7. What is MVC architecture? Explain MVC rules to derive classes from use case diagram and guidelines to place classes in 3-tier architecture</w:t>
      </w:r>
      <w:r w:rsidRPr="002341DC">
        <w:rPr>
          <w:b/>
          <w:bCs/>
          <w:lang w:val="en-IN"/>
        </w:rPr>
        <w:br/>
      </w:r>
      <w:r w:rsidRPr="002341DC">
        <w:rPr>
          <w:lang w:val="en-IN"/>
        </w:rPr>
        <w:t>MVC (Model-View-Controller) is a design pattern that separates an application into three interconnected components:</w:t>
      </w:r>
    </w:p>
    <w:p w14:paraId="2E599BC1" w14:textId="77777777" w:rsidR="002341DC" w:rsidRPr="002341DC" w:rsidRDefault="002341DC" w:rsidP="002341DC">
      <w:pPr>
        <w:numPr>
          <w:ilvl w:val="0"/>
          <w:numId w:val="6"/>
        </w:numPr>
        <w:rPr>
          <w:lang w:val="en-IN"/>
        </w:rPr>
      </w:pPr>
      <w:r w:rsidRPr="002341DC">
        <w:rPr>
          <w:lang w:val="en-IN"/>
        </w:rPr>
        <w:t>Model: Manages data and business logic (Entity Classes)</w:t>
      </w:r>
    </w:p>
    <w:p w14:paraId="3EB9085D" w14:textId="77777777" w:rsidR="002341DC" w:rsidRPr="002341DC" w:rsidRDefault="002341DC" w:rsidP="002341DC">
      <w:pPr>
        <w:numPr>
          <w:ilvl w:val="0"/>
          <w:numId w:val="6"/>
        </w:numPr>
        <w:rPr>
          <w:lang w:val="en-IN"/>
        </w:rPr>
      </w:pPr>
      <w:r w:rsidRPr="002341DC">
        <w:rPr>
          <w:lang w:val="en-IN"/>
        </w:rPr>
        <w:t>View: Handles UI representation (Boundary Classes)</w:t>
      </w:r>
    </w:p>
    <w:p w14:paraId="5B82BC0A" w14:textId="77777777" w:rsidR="002341DC" w:rsidRDefault="002341DC" w:rsidP="002341DC">
      <w:pPr>
        <w:numPr>
          <w:ilvl w:val="0"/>
          <w:numId w:val="6"/>
        </w:numPr>
        <w:rPr>
          <w:lang w:val="en-IN"/>
        </w:rPr>
      </w:pPr>
      <w:r w:rsidRPr="002341DC">
        <w:rPr>
          <w:lang w:val="en-IN"/>
        </w:rPr>
        <w:t>Controller: Processes input and coordinates Model and View (Controller Classes)</w:t>
      </w:r>
    </w:p>
    <w:p w14:paraId="38C0C3CF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Q8. Explain BA contributions in project (Waterfall Model – all Stages)</w:t>
      </w:r>
    </w:p>
    <w:p w14:paraId="5624B0A4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t>Requirement Gathering:</w:t>
      </w:r>
      <w:r w:rsidRPr="002341DC">
        <w:rPr>
          <w:lang w:val="en-IN"/>
        </w:rPr>
        <w:t xml:space="preserve"> Conducts stakeholder analysis, documents requirements</w:t>
      </w:r>
    </w:p>
    <w:p w14:paraId="5899789D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t>Design:</w:t>
      </w:r>
      <w:r w:rsidRPr="002341DC">
        <w:rPr>
          <w:lang w:val="en-IN"/>
        </w:rPr>
        <w:t xml:space="preserve"> Assists in preparing functional specifications</w:t>
      </w:r>
    </w:p>
    <w:p w14:paraId="12B5149A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t>Implementation:</w:t>
      </w:r>
      <w:r w:rsidRPr="002341DC">
        <w:rPr>
          <w:lang w:val="en-IN"/>
        </w:rPr>
        <w:t xml:space="preserve"> Ensures alignment with requirements</w:t>
      </w:r>
    </w:p>
    <w:p w14:paraId="47E40B32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lastRenderedPageBreak/>
        <w:t>Testing:</w:t>
      </w:r>
      <w:r w:rsidRPr="002341DC">
        <w:rPr>
          <w:lang w:val="en-IN"/>
        </w:rPr>
        <w:t xml:space="preserve"> Validates system functionality</w:t>
      </w:r>
    </w:p>
    <w:p w14:paraId="128E604C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t>Deployment:</w:t>
      </w:r>
      <w:r w:rsidRPr="002341DC">
        <w:rPr>
          <w:lang w:val="en-IN"/>
        </w:rPr>
        <w:t xml:space="preserve"> Provides user training and documentation</w:t>
      </w:r>
    </w:p>
    <w:p w14:paraId="7B1102FF" w14:textId="77777777" w:rsidR="002341DC" w:rsidRPr="002341DC" w:rsidRDefault="002341DC" w:rsidP="002341DC">
      <w:pPr>
        <w:numPr>
          <w:ilvl w:val="0"/>
          <w:numId w:val="7"/>
        </w:numPr>
        <w:rPr>
          <w:lang w:val="en-IN"/>
        </w:rPr>
      </w:pPr>
      <w:r w:rsidRPr="002341DC">
        <w:rPr>
          <w:b/>
          <w:bCs/>
          <w:lang w:val="en-IN"/>
        </w:rPr>
        <w:t>Maintenance:</w:t>
      </w:r>
      <w:r w:rsidRPr="002341DC">
        <w:rPr>
          <w:lang w:val="en-IN"/>
        </w:rPr>
        <w:t xml:space="preserve"> Supports post-deployment changes</w:t>
      </w:r>
    </w:p>
    <w:p w14:paraId="540501B8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Q9. What is conflict management? Explain using Thomas-Kilmann technique</w:t>
      </w:r>
      <w:r w:rsidRPr="002341DC">
        <w:rPr>
          <w:lang w:val="en-IN"/>
        </w:rPr>
        <w:br/>
        <w:t xml:space="preserve">Conflict management involves resolving disputes effectively. The </w:t>
      </w:r>
      <w:r w:rsidRPr="002341DC">
        <w:rPr>
          <w:b/>
          <w:bCs/>
          <w:lang w:val="en-IN"/>
        </w:rPr>
        <w:t>Thomas-Kilmann technique</w:t>
      </w:r>
      <w:r w:rsidRPr="002341DC">
        <w:rPr>
          <w:lang w:val="en-IN"/>
        </w:rPr>
        <w:t xml:space="preserve"> outlines five strategies:</w:t>
      </w:r>
    </w:p>
    <w:p w14:paraId="5F1FC4F6" w14:textId="77777777" w:rsidR="002341DC" w:rsidRPr="002341DC" w:rsidRDefault="002341DC" w:rsidP="002341DC">
      <w:pPr>
        <w:numPr>
          <w:ilvl w:val="0"/>
          <w:numId w:val="8"/>
        </w:numPr>
        <w:rPr>
          <w:lang w:val="en-IN"/>
        </w:rPr>
      </w:pPr>
      <w:r w:rsidRPr="002341DC">
        <w:rPr>
          <w:lang w:val="en-IN"/>
        </w:rPr>
        <w:t>Competing</w:t>
      </w:r>
    </w:p>
    <w:p w14:paraId="60D3F864" w14:textId="77777777" w:rsidR="002341DC" w:rsidRPr="002341DC" w:rsidRDefault="002341DC" w:rsidP="002341DC">
      <w:pPr>
        <w:numPr>
          <w:ilvl w:val="0"/>
          <w:numId w:val="8"/>
        </w:numPr>
        <w:rPr>
          <w:lang w:val="en-IN"/>
        </w:rPr>
      </w:pPr>
      <w:r w:rsidRPr="002341DC">
        <w:rPr>
          <w:lang w:val="en-IN"/>
        </w:rPr>
        <w:t>Collaborating</w:t>
      </w:r>
    </w:p>
    <w:p w14:paraId="3EED0B2A" w14:textId="77777777" w:rsidR="002341DC" w:rsidRPr="002341DC" w:rsidRDefault="002341DC" w:rsidP="002341DC">
      <w:pPr>
        <w:numPr>
          <w:ilvl w:val="0"/>
          <w:numId w:val="8"/>
        </w:numPr>
        <w:rPr>
          <w:lang w:val="en-IN"/>
        </w:rPr>
      </w:pPr>
      <w:r w:rsidRPr="002341DC">
        <w:rPr>
          <w:lang w:val="en-IN"/>
        </w:rPr>
        <w:t>Compromising</w:t>
      </w:r>
    </w:p>
    <w:p w14:paraId="26D2273F" w14:textId="77777777" w:rsidR="002341DC" w:rsidRPr="002341DC" w:rsidRDefault="002341DC" w:rsidP="002341DC">
      <w:pPr>
        <w:numPr>
          <w:ilvl w:val="0"/>
          <w:numId w:val="8"/>
        </w:numPr>
        <w:rPr>
          <w:lang w:val="en-IN"/>
        </w:rPr>
      </w:pPr>
      <w:r w:rsidRPr="002341DC">
        <w:rPr>
          <w:lang w:val="en-IN"/>
        </w:rPr>
        <w:t>Avoiding</w:t>
      </w:r>
    </w:p>
    <w:p w14:paraId="67385F52" w14:textId="77777777" w:rsidR="002341DC" w:rsidRPr="002341DC" w:rsidRDefault="002341DC" w:rsidP="002341DC">
      <w:pPr>
        <w:numPr>
          <w:ilvl w:val="0"/>
          <w:numId w:val="8"/>
        </w:numPr>
        <w:rPr>
          <w:lang w:val="en-IN"/>
        </w:rPr>
      </w:pPr>
      <w:r w:rsidRPr="002341DC">
        <w:rPr>
          <w:lang w:val="en-IN"/>
        </w:rPr>
        <w:t>Accommodating</w:t>
      </w:r>
    </w:p>
    <w:p w14:paraId="78ADB8E8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Q10. List down the reasons for project failure</w:t>
      </w:r>
    </w:p>
    <w:p w14:paraId="3B9BA09B" w14:textId="77777777" w:rsidR="002341DC" w:rsidRPr="002341DC" w:rsidRDefault="002341DC" w:rsidP="002341DC">
      <w:pPr>
        <w:numPr>
          <w:ilvl w:val="0"/>
          <w:numId w:val="9"/>
        </w:numPr>
        <w:rPr>
          <w:lang w:val="en-IN"/>
        </w:rPr>
      </w:pPr>
      <w:r w:rsidRPr="002341DC">
        <w:rPr>
          <w:lang w:val="en-IN"/>
        </w:rPr>
        <w:t>Poor requirement gathering</w:t>
      </w:r>
    </w:p>
    <w:p w14:paraId="5C6D2BC1" w14:textId="77777777" w:rsidR="002341DC" w:rsidRPr="002341DC" w:rsidRDefault="002341DC" w:rsidP="002341DC">
      <w:pPr>
        <w:numPr>
          <w:ilvl w:val="0"/>
          <w:numId w:val="9"/>
        </w:numPr>
        <w:rPr>
          <w:lang w:val="en-IN"/>
        </w:rPr>
      </w:pPr>
      <w:r w:rsidRPr="002341DC">
        <w:rPr>
          <w:lang w:val="en-IN"/>
        </w:rPr>
        <w:t>Lack of stakeholder involvement</w:t>
      </w:r>
    </w:p>
    <w:p w14:paraId="633475F6" w14:textId="77777777" w:rsidR="002341DC" w:rsidRPr="002341DC" w:rsidRDefault="002341DC" w:rsidP="002341DC">
      <w:pPr>
        <w:numPr>
          <w:ilvl w:val="0"/>
          <w:numId w:val="9"/>
        </w:numPr>
        <w:rPr>
          <w:lang w:val="en-IN"/>
        </w:rPr>
      </w:pPr>
      <w:r w:rsidRPr="002341DC">
        <w:rPr>
          <w:lang w:val="en-IN"/>
        </w:rPr>
        <w:t>Scope creep</w:t>
      </w:r>
    </w:p>
    <w:p w14:paraId="6E9E38F4" w14:textId="77777777" w:rsidR="002341DC" w:rsidRPr="002341DC" w:rsidRDefault="002341DC" w:rsidP="002341DC">
      <w:pPr>
        <w:numPr>
          <w:ilvl w:val="0"/>
          <w:numId w:val="9"/>
        </w:numPr>
        <w:rPr>
          <w:lang w:val="en-IN"/>
        </w:rPr>
      </w:pPr>
      <w:r w:rsidRPr="002341DC">
        <w:rPr>
          <w:lang w:val="en-IN"/>
        </w:rPr>
        <w:t>Poor project management</w:t>
      </w:r>
    </w:p>
    <w:p w14:paraId="46FBD9A2" w14:textId="77777777" w:rsidR="002341DC" w:rsidRPr="002341DC" w:rsidRDefault="002341DC" w:rsidP="002341DC">
      <w:pPr>
        <w:numPr>
          <w:ilvl w:val="0"/>
          <w:numId w:val="9"/>
        </w:numPr>
        <w:rPr>
          <w:lang w:val="en-IN"/>
        </w:rPr>
      </w:pPr>
      <w:r w:rsidRPr="002341DC">
        <w:rPr>
          <w:lang w:val="en-IN"/>
        </w:rPr>
        <w:t>Inadequate testing</w:t>
      </w:r>
    </w:p>
    <w:p w14:paraId="5463CC52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Q11. List the Challenges faced in projects for BA</w:t>
      </w:r>
    </w:p>
    <w:p w14:paraId="13A25356" w14:textId="77777777" w:rsidR="002341DC" w:rsidRPr="002341DC" w:rsidRDefault="002341DC" w:rsidP="002341DC">
      <w:pPr>
        <w:numPr>
          <w:ilvl w:val="0"/>
          <w:numId w:val="10"/>
        </w:numPr>
        <w:rPr>
          <w:lang w:val="en-IN"/>
        </w:rPr>
      </w:pPr>
      <w:r w:rsidRPr="002341DC">
        <w:rPr>
          <w:lang w:val="en-IN"/>
        </w:rPr>
        <w:t>Unclear requirements</w:t>
      </w:r>
    </w:p>
    <w:p w14:paraId="5563D325" w14:textId="77777777" w:rsidR="002341DC" w:rsidRPr="002341DC" w:rsidRDefault="002341DC" w:rsidP="002341DC">
      <w:pPr>
        <w:numPr>
          <w:ilvl w:val="0"/>
          <w:numId w:val="10"/>
        </w:numPr>
        <w:rPr>
          <w:lang w:val="en-IN"/>
        </w:rPr>
      </w:pPr>
      <w:r w:rsidRPr="002341DC">
        <w:rPr>
          <w:lang w:val="en-IN"/>
        </w:rPr>
        <w:t>Stakeholder conflicts</w:t>
      </w:r>
    </w:p>
    <w:p w14:paraId="71A82887" w14:textId="77777777" w:rsidR="002341DC" w:rsidRPr="002341DC" w:rsidRDefault="002341DC" w:rsidP="002341DC">
      <w:pPr>
        <w:numPr>
          <w:ilvl w:val="0"/>
          <w:numId w:val="10"/>
        </w:numPr>
        <w:rPr>
          <w:lang w:val="en-IN"/>
        </w:rPr>
      </w:pPr>
      <w:r w:rsidRPr="002341DC">
        <w:rPr>
          <w:lang w:val="en-IN"/>
        </w:rPr>
        <w:t>Frequent changes</w:t>
      </w:r>
    </w:p>
    <w:p w14:paraId="5B27A712" w14:textId="77777777" w:rsidR="002341DC" w:rsidRPr="002341DC" w:rsidRDefault="002341DC" w:rsidP="002341DC">
      <w:pPr>
        <w:numPr>
          <w:ilvl w:val="0"/>
          <w:numId w:val="10"/>
        </w:numPr>
        <w:rPr>
          <w:lang w:val="en-IN"/>
        </w:rPr>
      </w:pPr>
      <w:r w:rsidRPr="002341DC">
        <w:rPr>
          <w:lang w:val="en-IN"/>
        </w:rPr>
        <w:t>Communication gaps</w:t>
      </w:r>
    </w:p>
    <w:p w14:paraId="1B414A43" w14:textId="77777777" w:rsidR="002341DC" w:rsidRPr="002341DC" w:rsidRDefault="002341DC" w:rsidP="002341DC">
      <w:pPr>
        <w:numPr>
          <w:ilvl w:val="0"/>
          <w:numId w:val="10"/>
        </w:numPr>
        <w:rPr>
          <w:lang w:val="en-IN"/>
        </w:rPr>
      </w:pPr>
      <w:r w:rsidRPr="002341DC">
        <w:rPr>
          <w:lang w:val="en-IN"/>
        </w:rPr>
        <w:t>Tight deadlines</w:t>
      </w:r>
    </w:p>
    <w:p w14:paraId="32CAB552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Q12. Write about Document Naming Standards</w:t>
      </w:r>
    </w:p>
    <w:p w14:paraId="259AE17C" w14:textId="77777777" w:rsidR="002341DC" w:rsidRPr="002341DC" w:rsidRDefault="002341DC" w:rsidP="002341DC">
      <w:pPr>
        <w:numPr>
          <w:ilvl w:val="0"/>
          <w:numId w:val="11"/>
        </w:numPr>
        <w:rPr>
          <w:lang w:val="en-IN"/>
        </w:rPr>
      </w:pPr>
      <w:r w:rsidRPr="002341DC">
        <w:rPr>
          <w:lang w:val="en-IN"/>
        </w:rPr>
        <w:t>Use version control (v1.0, v2.0)</w:t>
      </w:r>
    </w:p>
    <w:p w14:paraId="41C90B98" w14:textId="77777777" w:rsidR="002341DC" w:rsidRPr="002341DC" w:rsidRDefault="002341DC" w:rsidP="002341DC">
      <w:pPr>
        <w:numPr>
          <w:ilvl w:val="0"/>
          <w:numId w:val="11"/>
        </w:numPr>
        <w:rPr>
          <w:lang w:val="en-IN"/>
        </w:rPr>
      </w:pPr>
      <w:r w:rsidRPr="002341DC">
        <w:rPr>
          <w:lang w:val="en-IN"/>
        </w:rPr>
        <w:t>Include document type (FRD, BRD)</w:t>
      </w:r>
    </w:p>
    <w:p w14:paraId="58CE8CE0" w14:textId="77777777" w:rsidR="002341DC" w:rsidRPr="002341DC" w:rsidRDefault="002341DC" w:rsidP="002341DC">
      <w:pPr>
        <w:numPr>
          <w:ilvl w:val="0"/>
          <w:numId w:val="11"/>
        </w:numPr>
        <w:rPr>
          <w:lang w:val="en-IN"/>
        </w:rPr>
      </w:pPr>
      <w:r w:rsidRPr="002341DC">
        <w:rPr>
          <w:lang w:val="en-IN"/>
        </w:rPr>
        <w:lastRenderedPageBreak/>
        <w:t>Follow consistent format (YYYY-MM-DD)</w:t>
      </w:r>
    </w:p>
    <w:p w14:paraId="08009EF9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Q13. What are the Do’s and Don’ts of a Business Analyst</w:t>
      </w:r>
      <w:r w:rsidRPr="002341DC">
        <w:rPr>
          <w:lang w:val="en-IN"/>
        </w:rPr>
        <w:br/>
      </w:r>
      <w:r w:rsidRPr="002341DC">
        <w:rPr>
          <w:b/>
          <w:bCs/>
          <w:lang w:val="en-IN"/>
        </w:rPr>
        <w:t>Do’s:</w:t>
      </w:r>
    </w:p>
    <w:p w14:paraId="1ADF6284" w14:textId="77777777" w:rsidR="002341DC" w:rsidRPr="002341DC" w:rsidRDefault="002341DC" w:rsidP="002341DC">
      <w:pPr>
        <w:numPr>
          <w:ilvl w:val="0"/>
          <w:numId w:val="12"/>
        </w:numPr>
        <w:rPr>
          <w:lang w:val="en-IN"/>
        </w:rPr>
      </w:pPr>
      <w:r w:rsidRPr="002341DC">
        <w:rPr>
          <w:lang w:val="en-IN"/>
        </w:rPr>
        <w:t>Gather clear requirements</w:t>
      </w:r>
    </w:p>
    <w:p w14:paraId="06D3344E" w14:textId="77777777" w:rsidR="002341DC" w:rsidRPr="002341DC" w:rsidRDefault="002341DC" w:rsidP="002341DC">
      <w:pPr>
        <w:numPr>
          <w:ilvl w:val="0"/>
          <w:numId w:val="12"/>
        </w:numPr>
        <w:rPr>
          <w:lang w:val="en-IN"/>
        </w:rPr>
      </w:pPr>
      <w:r w:rsidRPr="002341DC">
        <w:rPr>
          <w:lang w:val="en-IN"/>
        </w:rPr>
        <w:t>Maintain good communication</w:t>
      </w:r>
    </w:p>
    <w:p w14:paraId="6F8A3959" w14:textId="77777777" w:rsidR="002341DC" w:rsidRPr="002341DC" w:rsidRDefault="002341DC" w:rsidP="002341DC">
      <w:pPr>
        <w:numPr>
          <w:ilvl w:val="0"/>
          <w:numId w:val="12"/>
        </w:numPr>
        <w:rPr>
          <w:lang w:val="en-IN"/>
        </w:rPr>
      </w:pPr>
      <w:r w:rsidRPr="002341DC">
        <w:rPr>
          <w:lang w:val="en-IN"/>
        </w:rPr>
        <w:t>Validate requirements</w:t>
      </w:r>
    </w:p>
    <w:p w14:paraId="24C70132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Don’ts:</w:t>
      </w:r>
    </w:p>
    <w:p w14:paraId="0185AA5E" w14:textId="77777777" w:rsidR="002341DC" w:rsidRPr="002341DC" w:rsidRDefault="002341DC" w:rsidP="002341DC">
      <w:pPr>
        <w:numPr>
          <w:ilvl w:val="0"/>
          <w:numId w:val="13"/>
        </w:numPr>
        <w:rPr>
          <w:lang w:val="en-IN"/>
        </w:rPr>
      </w:pPr>
      <w:r w:rsidRPr="002341DC">
        <w:rPr>
          <w:lang w:val="en-IN"/>
        </w:rPr>
        <w:t>Assume requirements</w:t>
      </w:r>
    </w:p>
    <w:p w14:paraId="7FE58B65" w14:textId="77777777" w:rsidR="002341DC" w:rsidRPr="002341DC" w:rsidRDefault="002341DC" w:rsidP="002341DC">
      <w:pPr>
        <w:numPr>
          <w:ilvl w:val="0"/>
          <w:numId w:val="13"/>
        </w:numPr>
        <w:rPr>
          <w:lang w:val="en-IN"/>
        </w:rPr>
      </w:pPr>
      <w:r w:rsidRPr="002341DC">
        <w:rPr>
          <w:lang w:val="en-IN"/>
        </w:rPr>
        <w:t>Ignore stakeholder feedback</w:t>
      </w:r>
    </w:p>
    <w:p w14:paraId="2421AB30" w14:textId="77777777" w:rsidR="002341DC" w:rsidRPr="002341DC" w:rsidRDefault="002341DC" w:rsidP="002341DC">
      <w:pPr>
        <w:numPr>
          <w:ilvl w:val="0"/>
          <w:numId w:val="13"/>
        </w:numPr>
        <w:rPr>
          <w:lang w:val="en-IN"/>
        </w:rPr>
      </w:pPr>
      <w:r w:rsidRPr="002341DC">
        <w:rPr>
          <w:lang w:val="en-IN"/>
        </w:rPr>
        <w:t>Skip documentation</w:t>
      </w:r>
    </w:p>
    <w:p w14:paraId="1DD06828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Q14. Write the difference between packages and sub-systems</w:t>
      </w:r>
    </w:p>
    <w:p w14:paraId="5F3894E8" w14:textId="77777777" w:rsidR="002341DC" w:rsidRPr="002341DC" w:rsidRDefault="002341DC" w:rsidP="002341DC">
      <w:pPr>
        <w:numPr>
          <w:ilvl w:val="0"/>
          <w:numId w:val="14"/>
        </w:numPr>
        <w:rPr>
          <w:lang w:val="en-IN"/>
        </w:rPr>
      </w:pPr>
      <w:r w:rsidRPr="002341DC">
        <w:rPr>
          <w:b/>
          <w:bCs/>
          <w:lang w:val="en-IN"/>
        </w:rPr>
        <w:t>Packages</w:t>
      </w:r>
      <w:r w:rsidRPr="002341DC">
        <w:rPr>
          <w:lang w:val="en-IN"/>
        </w:rPr>
        <w:t>: Logical grouping of classes</w:t>
      </w:r>
    </w:p>
    <w:p w14:paraId="18B561F9" w14:textId="77777777" w:rsidR="002341DC" w:rsidRPr="002341DC" w:rsidRDefault="002341DC" w:rsidP="002341DC">
      <w:pPr>
        <w:numPr>
          <w:ilvl w:val="0"/>
          <w:numId w:val="14"/>
        </w:numPr>
        <w:rPr>
          <w:lang w:val="en-IN"/>
        </w:rPr>
      </w:pPr>
      <w:r w:rsidRPr="002341DC">
        <w:rPr>
          <w:b/>
          <w:bCs/>
          <w:lang w:val="en-IN"/>
        </w:rPr>
        <w:t>Sub-systems</w:t>
      </w:r>
      <w:r w:rsidRPr="002341DC">
        <w:rPr>
          <w:lang w:val="en-IN"/>
        </w:rPr>
        <w:t>: Independent components with defined functionalities</w:t>
      </w:r>
    </w:p>
    <w:p w14:paraId="017C5132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Q15. What is camel-casing and explain where it will be used</w:t>
      </w:r>
      <w:r w:rsidRPr="002341DC">
        <w:rPr>
          <w:lang w:val="en-IN"/>
        </w:rPr>
        <w:br/>
        <w:t xml:space="preserve">Camel-casing capitalizes the first letter of each word except the first (e.g., </w:t>
      </w:r>
      <w:proofErr w:type="spellStart"/>
      <w:r w:rsidRPr="002341DC">
        <w:rPr>
          <w:lang w:val="en-IN"/>
        </w:rPr>
        <w:t>customerPayment</w:t>
      </w:r>
      <w:proofErr w:type="spellEnd"/>
      <w:r w:rsidRPr="002341DC">
        <w:rPr>
          <w:lang w:val="en-IN"/>
        </w:rPr>
        <w:t>). Used in variable and method naming.</w:t>
      </w:r>
    </w:p>
    <w:p w14:paraId="1943A66F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Q16. Illustrate Development server and what are the accesses a BA has?</w:t>
      </w:r>
      <w:r w:rsidRPr="002341DC">
        <w:rPr>
          <w:lang w:val="en-IN"/>
        </w:rPr>
        <w:br/>
        <w:t>Development servers host test environments. BAs may have:</w:t>
      </w:r>
    </w:p>
    <w:p w14:paraId="5354BDCD" w14:textId="77777777" w:rsidR="002341DC" w:rsidRPr="002341DC" w:rsidRDefault="002341DC" w:rsidP="002341DC">
      <w:pPr>
        <w:numPr>
          <w:ilvl w:val="0"/>
          <w:numId w:val="15"/>
        </w:numPr>
        <w:rPr>
          <w:lang w:val="en-IN"/>
        </w:rPr>
      </w:pPr>
      <w:r w:rsidRPr="002341DC">
        <w:rPr>
          <w:lang w:val="en-IN"/>
        </w:rPr>
        <w:t>Read access to test data</w:t>
      </w:r>
    </w:p>
    <w:p w14:paraId="75023FC4" w14:textId="77777777" w:rsidR="002341DC" w:rsidRPr="002341DC" w:rsidRDefault="002341DC" w:rsidP="002341DC">
      <w:pPr>
        <w:numPr>
          <w:ilvl w:val="0"/>
          <w:numId w:val="15"/>
        </w:numPr>
        <w:rPr>
          <w:lang w:val="en-IN"/>
        </w:rPr>
      </w:pPr>
      <w:r w:rsidRPr="002341DC">
        <w:rPr>
          <w:lang w:val="en-IN"/>
        </w:rPr>
        <w:t>Access to logs and reports</w:t>
      </w:r>
    </w:p>
    <w:p w14:paraId="72554613" w14:textId="77777777" w:rsidR="002341DC" w:rsidRPr="002341DC" w:rsidRDefault="002341DC" w:rsidP="002341DC">
      <w:pPr>
        <w:numPr>
          <w:ilvl w:val="0"/>
          <w:numId w:val="15"/>
        </w:numPr>
        <w:rPr>
          <w:lang w:val="en-IN"/>
        </w:rPr>
      </w:pPr>
      <w:r w:rsidRPr="002341DC">
        <w:rPr>
          <w:lang w:val="en-IN"/>
        </w:rPr>
        <w:t>Limited debugging permissions</w:t>
      </w:r>
    </w:p>
    <w:p w14:paraId="4C6E3B1E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Q17. What is Data Mapping?</w:t>
      </w:r>
      <w:r w:rsidRPr="002341DC">
        <w:rPr>
          <w:lang w:val="en-IN"/>
        </w:rPr>
        <w:br/>
        <w:t>Data mapping links data fields between source and destination. Used in migration and integration.</w:t>
      </w:r>
    </w:p>
    <w:p w14:paraId="3BDEBD40" w14:textId="77777777" w:rsidR="002341DC" w:rsidRPr="002341DC" w:rsidRDefault="002341DC" w:rsidP="002341DC">
      <w:pPr>
        <w:rPr>
          <w:lang w:val="en-IN"/>
        </w:rPr>
      </w:pPr>
      <w:r w:rsidRPr="002341DC">
        <w:rPr>
          <w:b/>
          <w:bCs/>
          <w:lang w:val="en-IN"/>
        </w:rPr>
        <w:t>Q18. What is API? Explain how you would use API integration in the case of your application</w:t>
      </w:r>
      <w:r w:rsidRPr="002341DC">
        <w:rPr>
          <w:lang w:val="en-IN"/>
        </w:rPr>
        <w:br/>
        <w:t xml:space="preserve">An API (Application Programming Interface) allows different systems to communicate. In this case, the system must handle date format conversion between </w:t>
      </w:r>
      <w:r w:rsidRPr="002341DC">
        <w:rPr>
          <w:b/>
          <w:bCs/>
          <w:lang w:val="en-IN"/>
        </w:rPr>
        <w:t>dd-mm-</w:t>
      </w:r>
      <w:proofErr w:type="spellStart"/>
      <w:r w:rsidRPr="002341DC">
        <w:rPr>
          <w:b/>
          <w:bCs/>
          <w:lang w:val="en-IN"/>
        </w:rPr>
        <w:t>yyyy</w:t>
      </w:r>
      <w:proofErr w:type="spellEnd"/>
      <w:r w:rsidRPr="002341DC">
        <w:rPr>
          <w:b/>
          <w:bCs/>
          <w:lang w:val="en-IN"/>
        </w:rPr>
        <w:t xml:space="preserve"> (local)</w:t>
      </w:r>
      <w:r w:rsidRPr="002341DC">
        <w:rPr>
          <w:lang w:val="en-IN"/>
        </w:rPr>
        <w:t xml:space="preserve"> and </w:t>
      </w:r>
      <w:r w:rsidRPr="002341DC">
        <w:rPr>
          <w:b/>
          <w:bCs/>
          <w:lang w:val="en-IN"/>
        </w:rPr>
        <w:t>mm-dd-</w:t>
      </w:r>
      <w:proofErr w:type="spellStart"/>
      <w:r w:rsidRPr="002341DC">
        <w:rPr>
          <w:b/>
          <w:bCs/>
          <w:lang w:val="en-IN"/>
        </w:rPr>
        <w:t>yyyy</w:t>
      </w:r>
      <w:proofErr w:type="spellEnd"/>
      <w:r w:rsidRPr="002341DC">
        <w:rPr>
          <w:b/>
          <w:bCs/>
          <w:lang w:val="en-IN"/>
        </w:rPr>
        <w:t xml:space="preserve"> (US)</w:t>
      </w:r>
      <w:r w:rsidRPr="002341DC">
        <w:rPr>
          <w:lang w:val="en-IN"/>
        </w:rPr>
        <w:t xml:space="preserve"> by mapping and transforming data formats correctly.</w:t>
      </w:r>
    </w:p>
    <w:p w14:paraId="0F5CAD91" w14:textId="77777777" w:rsidR="002341DC" w:rsidRDefault="002341DC" w:rsidP="002341DC">
      <w:pPr>
        <w:rPr>
          <w:lang w:val="en-IN"/>
        </w:rPr>
      </w:pPr>
    </w:p>
    <w:p w14:paraId="1D18ABB1" w14:textId="77777777" w:rsidR="002341DC" w:rsidRPr="002341DC" w:rsidRDefault="002341DC" w:rsidP="002341DC">
      <w:pPr>
        <w:rPr>
          <w:lang w:val="en-IN"/>
        </w:rPr>
      </w:pPr>
    </w:p>
    <w:p w14:paraId="3A605775" w14:textId="77777777" w:rsidR="002341DC" w:rsidRPr="00BB6960" w:rsidRDefault="002341DC">
      <w:pPr>
        <w:rPr>
          <w:b/>
          <w:bCs/>
          <w:lang w:val="en-IN"/>
        </w:rPr>
      </w:pPr>
    </w:p>
    <w:sectPr w:rsidR="002341DC" w:rsidRPr="00BB6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7B"/>
    <w:multiLevelType w:val="multilevel"/>
    <w:tmpl w:val="BBF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2B55"/>
    <w:multiLevelType w:val="multilevel"/>
    <w:tmpl w:val="4F7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10CB6"/>
    <w:multiLevelType w:val="multilevel"/>
    <w:tmpl w:val="C9D6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671A9"/>
    <w:multiLevelType w:val="multilevel"/>
    <w:tmpl w:val="51D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155"/>
    <w:multiLevelType w:val="multilevel"/>
    <w:tmpl w:val="6E5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A5C62"/>
    <w:multiLevelType w:val="multilevel"/>
    <w:tmpl w:val="C096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22469"/>
    <w:multiLevelType w:val="multilevel"/>
    <w:tmpl w:val="F56A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75079"/>
    <w:multiLevelType w:val="multilevel"/>
    <w:tmpl w:val="160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1913"/>
    <w:multiLevelType w:val="multilevel"/>
    <w:tmpl w:val="6A46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A3D09"/>
    <w:multiLevelType w:val="multilevel"/>
    <w:tmpl w:val="99C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95AAD"/>
    <w:multiLevelType w:val="multilevel"/>
    <w:tmpl w:val="ACE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67A4A"/>
    <w:multiLevelType w:val="multilevel"/>
    <w:tmpl w:val="7E6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C71B8"/>
    <w:multiLevelType w:val="multilevel"/>
    <w:tmpl w:val="E13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A7E80"/>
    <w:multiLevelType w:val="multilevel"/>
    <w:tmpl w:val="759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60FFE"/>
    <w:multiLevelType w:val="multilevel"/>
    <w:tmpl w:val="47B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269344">
    <w:abstractNumId w:val="0"/>
  </w:num>
  <w:num w:numId="2" w16cid:durableId="1864978452">
    <w:abstractNumId w:val="12"/>
  </w:num>
  <w:num w:numId="3" w16cid:durableId="1669942506">
    <w:abstractNumId w:val="2"/>
  </w:num>
  <w:num w:numId="4" w16cid:durableId="1799374409">
    <w:abstractNumId w:val="14"/>
  </w:num>
  <w:num w:numId="5" w16cid:durableId="1558394983">
    <w:abstractNumId w:val="7"/>
  </w:num>
  <w:num w:numId="6" w16cid:durableId="235357496">
    <w:abstractNumId w:val="10"/>
  </w:num>
  <w:num w:numId="7" w16cid:durableId="20085232">
    <w:abstractNumId w:val="6"/>
  </w:num>
  <w:num w:numId="8" w16cid:durableId="1711807358">
    <w:abstractNumId w:val="5"/>
  </w:num>
  <w:num w:numId="9" w16cid:durableId="594021792">
    <w:abstractNumId w:val="13"/>
  </w:num>
  <w:num w:numId="10" w16cid:durableId="1193422657">
    <w:abstractNumId w:val="8"/>
  </w:num>
  <w:num w:numId="11" w16cid:durableId="1502235380">
    <w:abstractNumId w:val="4"/>
  </w:num>
  <w:num w:numId="12" w16cid:durableId="1926066618">
    <w:abstractNumId w:val="3"/>
  </w:num>
  <w:num w:numId="13" w16cid:durableId="1140153671">
    <w:abstractNumId w:val="9"/>
  </w:num>
  <w:num w:numId="14" w16cid:durableId="2009940662">
    <w:abstractNumId w:val="11"/>
  </w:num>
  <w:num w:numId="15" w16cid:durableId="39304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60"/>
    <w:rsid w:val="002341DC"/>
    <w:rsid w:val="003B6071"/>
    <w:rsid w:val="004A10C7"/>
    <w:rsid w:val="005D188F"/>
    <w:rsid w:val="006E0175"/>
    <w:rsid w:val="007879FA"/>
    <w:rsid w:val="00791922"/>
    <w:rsid w:val="00BB6960"/>
    <w:rsid w:val="00DD6DF1"/>
    <w:rsid w:val="00F03EDE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F8F5"/>
  <w15:chartTrackingRefBased/>
  <w15:docId w15:val="{4C4B1BFF-386E-48CF-B520-DFF1045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9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9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9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9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9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9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9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9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9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9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9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4</cp:revision>
  <dcterms:created xsi:type="dcterms:W3CDTF">2025-02-11T16:28:00Z</dcterms:created>
  <dcterms:modified xsi:type="dcterms:W3CDTF">2025-02-12T06:13:00Z</dcterms:modified>
</cp:coreProperties>
</file>