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4C" w:rsidRPr="00187A96" w:rsidRDefault="00FF214C" w:rsidP="00187A96">
      <w:pPr>
        <w:rPr>
          <w:rFonts w:cstheme="minorHAnsi"/>
          <w:b/>
          <w:sz w:val="24"/>
          <w:szCs w:val="24"/>
        </w:rPr>
      </w:pPr>
      <w:r w:rsidRPr="00187A96">
        <w:rPr>
          <w:rFonts w:cstheme="minorHAnsi"/>
          <w:b/>
          <w:sz w:val="24"/>
          <w:szCs w:val="24"/>
        </w:rPr>
        <w:t>Question-1</w:t>
      </w:r>
    </w:p>
    <w:p w:rsidR="00FF214C" w:rsidRPr="00187A96" w:rsidRDefault="00FF214C" w:rsidP="00187A96">
      <w:pPr>
        <w:rPr>
          <w:rFonts w:cstheme="minorHAnsi"/>
          <w:sz w:val="24"/>
          <w:szCs w:val="24"/>
        </w:rPr>
      </w:pPr>
      <w:r w:rsidRPr="00187A96">
        <w:rPr>
          <w:rFonts w:cstheme="minorHAnsi"/>
          <w:noProof/>
          <w:sz w:val="24"/>
          <w:szCs w:val="24"/>
        </w:rPr>
        <w:drawing>
          <wp:inline distT="0" distB="0" distL="0" distR="0" wp14:anchorId="736AA2B0" wp14:editId="5CF021DD">
            <wp:extent cx="5943600" cy="441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6).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10075"/>
                    </a:xfrm>
                    <a:prstGeom prst="rect">
                      <a:avLst/>
                    </a:prstGeom>
                  </pic:spPr>
                </pic:pic>
              </a:graphicData>
            </a:graphic>
          </wp:inline>
        </w:drawing>
      </w:r>
    </w:p>
    <w:p w:rsidR="00961C0C" w:rsidRPr="00187A96" w:rsidRDefault="00961C0C" w:rsidP="00187A96">
      <w:pPr>
        <w:rPr>
          <w:rFonts w:cstheme="minorHAnsi"/>
          <w:b/>
          <w:sz w:val="24"/>
          <w:szCs w:val="24"/>
        </w:rPr>
      </w:pPr>
      <w:r w:rsidRPr="00187A96">
        <w:rPr>
          <w:rFonts w:cstheme="minorHAnsi"/>
          <w:b/>
          <w:sz w:val="24"/>
          <w:szCs w:val="24"/>
        </w:rPr>
        <w:t>Question 2- Derive Boundary Classes, Controller classes, Entity Classes.</w:t>
      </w:r>
    </w:p>
    <w:p w:rsidR="00961C0C" w:rsidRPr="00187A96" w:rsidRDefault="00393044" w:rsidP="00187A96">
      <w:pPr>
        <w:rPr>
          <w:rFonts w:cstheme="minorHAnsi"/>
          <w:sz w:val="24"/>
          <w:szCs w:val="24"/>
        </w:rPr>
      </w:pPr>
      <w:r w:rsidRPr="00187A96">
        <w:rPr>
          <w:rFonts w:cstheme="minorHAnsi"/>
          <w:sz w:val="24"/>
          <w:szCs w:val="24"/>
        </w:rPr>
        <w:t xml:space="preserve">A </w:t>
      </w:r>
      <w:r w:rsidRPr="00187A96">
        <w:rPr>
          <w:rStyle w:val="Strong"/>
          <w:rFonts w:cstheme="minorHAnsi"/>
          <w:sz w:val="24"/>
          <w:szCs w:val="24"/>
        </w:rPr>
        <w:t>Boundary Class</w:t>
      </w:r>
      <w:r w:rsidRPr="00187A96">
        <w:rPr>
          <w:rFonts w:cstheme="minorHAnsi"/>
          <w:sz w:val="24"/>
          <w:szCs w:val="24"/>
        </w:rPr>
        <w:t xml:space="preserve"> represents the interaction between the system and external entities such as users or other systems. It is responsible for handling user inputs, displaying outputs, and managing communication between the UI and the internal logic.</w:t>
      </w:r>
    </w:p>
    <w:p w:rsidR="00393044" w:rsidRPr="00187A96" w:rsidRDefault="00393044"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Characteristics:</w:t>
      </w:r>
    </w:p>
    <w:p w:rsidR="00393044" w:rsidRPr="00187A96" w:rsidRDefault="00393044" w:rsidP="00187A96">
      <w:pPr>
        <w:numPr>
          <w:ilvl w:val="0"/>
          <w:numId w:val="1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Acts as an interface between the system and users.</w:t>
      </w:r>
    </w:p>
    <w:p w:rsidR="00393044" w:rsidRPr="00187A96" w:rsidRDefault="00393044" w:rsidP="00187A96">
      <w:pPr>
        <w:numPr>
          <w:ilvl w:val="0"/>
          <w:numId w:val="1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Handles UI components, web pages, or API endpoints.</w:t>
      </w:r>
    </w:p>
    <w:p w:rsidR="00393044" w:rsidRPr="00187A96" w:rsidRDefault="00393044" w:rsidP="00187A96">
      <w:pPr>
        <w:numPr>
          <w:ilvl w:val="0"/>
          <w:numId w:val="1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Does not contain business logic.  </w:t>
      </w:r>
    </w:p>
    <w:p w:rsidR="00393044" w:rsidRPr="00187A96" w:rsidRDefault="00393044" w:rsidP="00187A96">
      <w:pPr>
        <w:spacing w:before="100" w:beforeAutospacing="1" w:after="100" w:afterAutospacing="1" w:line="240" w:lineRule="auto"/>
        <w:rPr>
          <w:rFonts w:eastAsia="Times New Roman" w:cstheme="minorHAnsi"/>
          <w:sz w:val="24"/>
          <w:szCs w:val="24"/>
        </w:rPr>
      </w:pPr>
      <w:r w:rsidRPr="00187A96">
        <w:rPr>
          <w:rFonts w:cstheme="minorHAnsi"/>
          <w:sz w:val="24"/>
          <w:szCs w:val="24"/>
        </w:rPr>
        <w:t xml:space="preserve">A </w:t>
      </w:r>
      <w:r w:rsidRPr="00187A96">
        <w:rPr>
          <w:rStyle w:val="Strong"/>
          <w:rFonts w:cstheme="minorHAnsi"/>
          <w:sz w:val="24"/>
          <w:szCs w:val="24"/>
        </w:rPr>
        <w:t>Controller Class</w:t>
      </w:r>
      <w:r w:rsidRPr="00187A96">
        <w:rPr>
          <w:rFonts w:cstheme="minorHAnsi"/>
          <w:sz w:val="24"/>
          <w:szCs w:val="24"/>
        </w:rPr>
        <w:t xml:space="preserve"> manages the application's business logic and coordinates between </w:t>
      </w:r>
      <w:r w:rsidRPr="00187A96">
        <w:rPr>
          <w:rStyle w:val="Strong"/>
          <w:rFonts w:cstheme="minorHAnsi"/>
          <w:sz w:val="24"/>
          <w:szCs w:val="24"/>
        </w:rPr>
        <w:t>Boundary Classes</w:t>
      </w:r>
      <w:r w:rsidRPr="00187A96">
        <w:rPr>
          <w:rFonts w:cstheme="minorHAnsi"/>
          <w:sz w:val="24"/>
          <w:szCs w:val="24"/>
        </w:rPr>
        <w:t xml:space="preserve"> and </w:t>
      </w:r>
      <w:r w:rsidRPr="00187A96">
        <w:rPr>
          <w:rStyle w:val="Strong"/>
          <w:rFonts w:cstheme="minorHAnsi"/>
          <w:sz w:val="24"/>
          <w:szCs w:val="24"/>
        </w:rPr>
        <w:t>Entity Classes</w:t>
      </w:r>
      <w:r w:rsidRPr="00187A96">
        <w:rPr>
          <w:rFonts w:cstheme="minorHAnsi"/>
          <w:sz w:val="24"/>
          <w:szCs w:val="24"/>
        </w:rPr>
        <w:t>. It processes requests, enforces business rules, and interacts with the data layer to perform required operations.</w:t>
      </w:r>
    </w:p>
    <w:p w:rsidR="00393044" w:rsidRPr="00187A96" w:rsidRDefault="00393044"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Characteristics:</w:t>
      </w:r>
    </w:p>
    <w:p w:rsidR="00393044" w:rsidRPr="00187A96" w:rsidRDefault="00393044" w:rsidP="00187A96">
      <w:pPr>
        <w:numPr>
          <w:ilvl w:val="0"/>
          <w:numId w:val="1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lastRenderedPageBreak/>
        <w:t>Controls data flow between the UI and the database.</w:t>
      </w:r>
    </w:p>
    <w:p w:rsidR="00393044" w:rsidRPr="00187A96" w:rsidRDefault="00393044" w:rsidP="00187A96">
      <w:pPr>
        <w:numPr>
          <w:ilvl w:val="0"/>
          <w:numId w:val="1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Implements business logic and validation rules.</w:t>
      </w:r>
    </w:p>
    <w:p w:rsidR="00393044" w:rsidRPr="00187A96" w:rsidRDefault="00393044" w:rsidP="00187A96">
      <w:pPr>
        <w:numPr>
          <w:ilvl w:val="0"/>
          <w:numId w:val="1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Calls the appropriate </w:t>
      </w:r>
      <w:r w:rsidRPr="00187A96">
        <w:rPr>
          <w:rFonts w:eastAsia="Times New Roman" w:cstheme="minorHAnsi"/>
          <w:b/>
          <w:bCs/>
          <w:sz w:val="24"/>
          <w:szCs w:val="24"/>
        </w:rPr>
        <w:t>Entity Classes</w:t>
      </w:r>
      <w:r w:rsidRPr="00187A96">
        <w:rPr>
          <w:rFonts w:eastAsia="Times New Roman" w:cstheme="minorHAnsi"/>
          <w:sz w:val="24"/>
          <w:szCs w:val="24"/>
        </w:rPr>
        <w:t xml:space="preserve"> for data operations</w:t>
      </w:r>
    </w:p>
    <w:p w:rsidR="00393044" w:rsidRPr="00187A96" w:rsidRDefault="00393044"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An </w:t>
      </w:r>
      <w:r w:rsidRPr="00187A96">
        <w:rPr>
          <w:rStyle w:val="Strong"/>
          <w:rFonts w:cstheme="minorHAnsi"/>
          <w:sz w:val="24"/>
          <w:szCs w:val="24"/>
        </w:rPr>
        <w:t>Entity Class</w:t>
      </w:r>
      <w:r w:rsidRPr="00187A96">
        <w:rPr>
          <w:rFonts w:cstheme="minorHAnsi"/>
          <w:sz w:val="24"/>
          <w:szCs w:val="24"/>
        </w:rPr>
        <w:t xml:space="preserve"> represents the core business objects and their persistence in the system. It encapsulates data and typically maps to a database table or an in-memory object model. </w:t>
      </w:r>
    </w:p>
    <w:p w:rsidR="00C35C04" w:rsidRPr="00187A96" w:rsidRDefault="00C35C04"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Characteristics:</w:t>
      </w:r>
    </w:p>
    <w:p w:rsidR="00C35C04" w:rsidRPr="00187A96" w:rsidRDefault="00C35C04" w:rsidP="00187A96">
      <w:pPr>
        <w:numPr>
          <w:ilvl w:val="0"/>
          <w:numId w:val="13"/>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Represents real-world entities (Customer, Payment, and Order).</w:t>
      </w:r>
    </w:p>
    <w:p w:rsidR="00C35C04" w:rsidRPr="00187A96" w:rsidRDefault="00C35C04" w:rsidP="00187A96">
      <w:pPr>
        <w:numPr>
          <w:ilvl w:val="0"/>
          <w:numId w:val="13"/>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Stores data in attributes and provides methods for accessing or modifying it.</w:t>
      </w:r>
    </w:p>
    <w:p w:rsidR="00C35C04" w:rsidRPr="00187A96" w:rsidRDefault="00C35C04" w:rsidP="00187A96">
      <w:pPr>
        <w:numPr>
          <w:ilvl w:val="0"/>
          <w:numId w:val="13"/>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Used for database operations such as CRUD (Create, Read, Update, Delete).</w:t>
      </w:r>
    </w:p>
    <w:p w:rsidR="00C35C04" w:rsidRPr="00187A96" w:rsidRDefault="00C35C04" w:rsidP="00187A96">
      <w:pPr>
        <w:spacing w:before="100" w:beforeAutospacing="1" w:after="100" w:afterAutospacing="1" w:line="240" w:lineRule="auto"/>
        <w:rPr>
          <w:rFonts w:cstheme="minorHAnsi"/>
          <w:sz w:val="24"/>
          <w:szCs w:val="24"/>
        </w:rPr>
      </w:pPr>
    </w:p>
    <w:p w:rsidR="00393044" w:rsidRPr="00187A96" w:rsidRDefault="00A97994" w:rsidP="00187A96">
      <w:pPr>
        <w:spacing w:before="100" w:beforeAutospacing="1" w:after="100" w:afterAutospacing="1" w:line="240" w:lineRule="auto"/>
        <w:rPr>
          <w:rFonts w:cstheme="minorHAnsi"/>
          <w:b/>
          <w:sz w:val="24"/>
          <w:szCs w:val="24"/>
        </w:rPr>
      </w:pPr>
      <w:r w:rsidRPr="00187A96">
        <w:rPr>
          <w:rFonts w:cstheme="minorHAnsi"/>
          <w:b/>
          <w:sz w:val="24"/>
          <w:szCs w:val="24"/>
        </w:rPr>
        <w:t>Question 3-Place these classes on a three tier Architecture.</w:t>
      </w:r>
    </w:p>
    <w:p w:rsidR="00A97994" w:rsidRPr="00187A96" w:rsidRDefault="00A97994" w:rsidP="00187A96">
      <w:pPr>
        <w:spacing w:before="100" w:beforeAutospacing="1" w:after="100" w:afterAutospacing="1" w:line="240" w:lineRule="auto"/>
        <w:rPr>
          <w:rFonts w:cstheme="minorHAnsi"/>
          <w:sz w:val="24"/>
          <w:szCs w:val="24"/>
        </w:rPr>
      </w:pPr>
      <w:r w:rsidRPr="00187A96">
        <w:rPr>
          <w:rFonts w:cstheme="minorHAnsi"/>
          <w:sz w:val="24"/>
          <w:szCs w:val="24"/>
        </w:rPr>
        <w:t>The 3- tier architecture divides the application into 3 layers</w:t>
      </w:r>
    </w:p>
    <w:p w:rsidR="00393044" w:rsidRPr="00187A96" w:rsidRDefault="0014088B" w:rsidP="00187A96">
      <w:pPr>
        <w:pStyle w:val="ListParagraph"/>
        <w:numPr>
          <w:ilvl w:val="0"/>
          <w:numId w:val="14"/>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Application layer-payment U interface ( view- Boundary class)</w:t>
      </w:r>
    </w:p>
    <w:p w:rsidR="00A97994" w:rsidRPr="00187A96" w:rsidRDefault="00A97994" w:rsidP="00187A96">
      <w:pPr>
        <w:pStyle w:val="ListParagraph"/>
        <w:numPr>
          <w:ilvl w:val="0"/>
          <w:numId w:val="14"/>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Busine</w:t>
      </w:r>
      <w:r w:rsidR="0014088B" w:rsidRPr="00187A96">
        <w:rPr>
          <w:rFonts w:eastAsia="Times New Roman" w:cstheme="minorHAnsi"/>
          <w:sz w:val="24"/>
          <w:szCs w:val="24"/>
        </w:rPr>
        <w:t>ss logic layer-  Payment process- ( controller class)</w:t>
      </w:r>
    </w:p>
    <w:p w:rsidR="00A97994" w:rsidRPr="00187A96" w:rsidRDefault="0014088B" w:rsidP="00187A96">
      <w:pPr>
        <w:pStyle w:val="ListParagraph"/>
        <w:numPr>
          <w:ilvl w:val="0"/>
          <w:numId w:val="14"/>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Database layer- Payment services that connects with the bank database- (model class)</w:t>
      </w:r>
    </w:p>
    <w:p w:rsidR="00B513BF" w:rsidRPr="00187A96" w:rsidRDefault="00B513BF" w:rsidP="00187A96">
      <w:pPr>
        <w:spacing w:before="100" w:beforeAutospacing="1" w:after="100" w:afterAutospacing="1" w:line="240" w:lineRule="auto"/>
        <w:rPr>
          <w:rFonts w:cstheme="minorHAnsi"/>
          <w:sz w:val="24"/>
          <w:szCs w:val="24"/>
        </w:rPr>
      </w:pPr>
      <w:r w:rsidRPr="00187A96">
        <w:rPr>
          <w:rFonts w:eastAsia="Times New Roman" w:cstheme="minorHAnsi"/>
          <w:b/>
          <w:sz w:val="24"/>
          <w:szCs w:val="24"/>
        </w:rPr>
        <w:t xml:space="preserve">Question4- </w:t>
      </w:r>
      <w:r w:rsidR="00F2792C" w:rsidRPr="00187A96">
        <w:rPr>
          <w:rFonts w:cstheme="minorHAnsi"/>
          <w:sz w:val="24"/>
          <w:szCs w:val="24"/>
        </w:rPr>
        <w:t>Explain Domain Model for Customer making payment through Net Banking</w:t>
      </w:r>
    </w:p>
    <w:p w:rsidR="00E473D2" w:rsidRPr="00187A96" w:rsidRDefault="00E473D2"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 </w:t>
      </w:r>
      <w:r w:rsidRPr="00187A96">
        <w:rPr>
          <w:rStyle w:val="Strong"/>
          <w:rFonts w:cstheme="minorHAnsi"/>
          <w:sz w:val="24"/>
          <w:szCs w:val="24"/>
        </w:rPr>
        <w:t>Domain Model</w:t>
      </w:r>
      <w:r w:rsidRPr="00187A96">
        <w:rPr>
          <w:rFonts w:cstheme="minorHAnsi"/>
          <w:sz w:val="24"/>
          <w:szCs w:val="24"/>
        </w:rPr>
        <w:t xml:space="preserve"> represents real-world objects and their relationships in a system. It is a </w:t>
      </w:r>
      <w:r w:rsidRPr="00187A96">
        <w:rPr>
          <w:rStyle w:val="Strong"/>
          <w:rFonts w:cstheme="minorHAnsi"/>
          <w:sz w:val="24"/>
          <w:szCs w:val="24"/>
        </w:rPr>
        <w:t>high-level conceptual model</w:t>
      </w:r>
      <w:r w:rsidRPr="00187A96">
        <w:rPr>
          <w:rFonts w:cstheme="minorHAnsi"/>
          <w:sz w:val="24"/>
          <w:szCs w:val="24"/>
        </w:rPr>
        <w:t xml:space="preserve"> that helps understand business entities and their interactions without focusing on implementation details.</w:t>
      </w:r>
    </w:p>
    <w:p w:rsidR="00F65D7E" w:rsidRPr="00187A96" w:rsidRDefault="00F65D7E" w:rsidP="00187A96">
      <w:pPr>
        <w:spacing w:before="100" w:beforeAutospacing="1" w:after="100" w:afterAutospacing="1" w:line="240" w:lineRule="auto"/>
        <w:rPr>
          <w:rFonts w:eastAsia="Times New Roman" w:cstheme="minorHAnsi"/>
          <w:b/>
          <w:sz w:val="24"/>
          <w:szCs w:val="24"/>
        </w:rPr>
      </w:pPr>
      <w:r w:rsidRPr="00187A96">
        <w:rPr>
          <w:rFonts w:eastAsia="Times New Roman" w:cstheme="minorHAnsi"/>
          <w:b/>
          <w:noProof/>
          <w:sz w:val="24"/>
          <w:szCs w:val="24"/>
        </w:rPr>
        <w:lastRenderedPageBreak/>
        <w:drawing>
          <wp:inline distT="0" distB="0" distL="0" distR="0" wp14:anchorId="034FF2BB" wp14:editId="2D1FA270">
            <wp:extent cx="5943600" cy="3389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89630"/>
                    </a:xfrm>
                    <a:prstGeom prst="rect">
                      <a:avLst/>
                    </a:prstGeom>
                  </pic:spPr>
                </pic:pic>
              </a:graphicData>
            </a:graphic>
          </wp:inline>
        </w:drawing>
      </w:r>
    </w:p>
    <w:p w:rsidR="00A14AA6" w:rsidRPr="00187A96" w:rsidRDefault="00A14AA6" w:rsidP="00187A96">
      <w:pPr>
        <w:spacing w:before="100" w:beforeAutospacing="1" w:after="100" w:afterAutospacing="1" w:line="240" w:lineRule="auto"/>
        <w:rPr>
          <w:rFonts w:eastAsia="Times New Roman" w:cstheme="minorHAnsi"/>
          <w:b/>
          <w:sz w:val="24"/>
          <w:szCs w:val="24"/>
        </w:rPr>
      </w:pPr>
    </w:p>
    <w:p w:rsidR="00A14AA6" w:rsidRPr="00187A96" w:rsidRDefault="004C3520" w:rsidP="00187A96">
      <w:pPr>
        <w:spacing w:before="100" w:beforeAutospacing="1" w:after="100" w:afterAutospacing="1" w:line="240" w:lineRule="auto"/>
        <w:rPr>
          <w:rFonts w:eastAsia="Times New Roman" w:cstheme="minorHAnsi"/>
          <w:b/>
          <w:sz w:val="24"/>
          <w:szCs w:val="24"/>
        </w:rPr>
      </w:pPr>
      <w:r w:rsidRPr="00187A96">
        <w:rPr>
          <w:rFonts w:eastAsia="Times New Roman" w:cstheme="minorHAnsi"/>
          <w:b/>
          <w:sz w:val="24"/>
          <w:szCs w:val="24"/>
        </w:rPr>
        <w:t xml:space="preserve">Question 5- </w:t>
      </w:r>
      <w:r w:rsidRPr="00187A96">
        <w:rPr>
          <w:rFonts w:cstheme="minorHAnsi"/>
          <w:b/>
          <w:sz w:val="24"/>
          <w:szCs w:val="24"/>
        </w:rPr>
        <w:t>Draw a sequence diagram for payment done by Customer Net Banking</w:t>
      </w:r>
    </w:p>
    <w:p w:rsidR="004C3520" w:rsidRPr="00187A96" w:rsidRDefault="00B47788" w:rsidP="00187A96">
      <w:pPr>
        <w:spacing w:before="100" w:beforeAutospacing="1" w:after="100" w:afterAutospacing="1" w:line="240" w:lineRule="auto"/>
        <w:rPr>
          <w:rFonts w:eastAsia="Times New Roman" w:cstheme="minorHAnsi"/>
          <w:b/>
          <w:sz w:val="24"/>
          <w:szCs w:val="24"/>
        </w:rPr>
      </w:pPr>
      <w:r w:rsidRPr="00187A96">
        <w:rPr>
          <w:rFonts w:eastAsia="Times New Roman" w:cstheme="minorHAnsi"/>
          <w:b/>
          <w:noProof/>
          <w:sz w:val="24"/>
          <w:szCs w:val="24"/>
        </w:rPr>
        <w:drawing>
          <wp:inline distT="0" distB="0" distL="0" distR="0" wp14:anchorId="31A76680" wp14:editId="7E1415BC">
            <wp:extent cx="5943600" cy="2904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 diagram.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04490"/>
                    </a:xfrm>
                    <a:prstGeom prst="rect">
                      <a:avLst/>
                    </a:prstGeom>
                  </pic:spPr>
                </pic:pic>
              </a:graphicData>
            </a:graphic>
          </wp:inline>
        </w:drawing>
      </w:r>
    </w:p>
    <w:p w:rsidR="009C3AEC" w:rsidRPr="00187A96" w:rsidRDefault="009C3AEC" w:rsidP="00187A96">
      <w:pPr>
        <w:rPr>
          <w:rFonts w:cstheme="minorHAnsi"/>
          <w:b/>
          <w:sz w:val="24"/>
          <w:szCs w:val="24"/>
        </w:rPr>
      </w:pPr>
    </w:p>
    <w:p w:rsidR="00B23AC1" w:rsidRPr="00187A96" w:rsidRDefault="009C3AEC" w:rsidP="00187A96">
      <w:pPr>
        <w:rPr>
          <w:rFonts w:cstheme="minorHAnsi"/>
          <w:b/>
          <w:sz w:val="24"/>
          <w:szCs w:val="24"/>
        </w:rPr>
      </w:pPr>
      <w:r w:rsidRPr="00187A96">
        <w:rPr>
          <w:rFonts w:cstheme="minorHAnsi"/>
          <w:b/>
          <w:sz w:val="24"/>
          <w:szCs w:val="24"/>
        </w:rPr>
        <w:t>Question 6-</w:t>
      </w:r>
      <w:r w:rsidRPr="00187A96">
        <w:rPr>
          <w:rFonts w:cstheme="minorHAnsi"/>
          <w:b/>
          <w:sz w:val="24"/>
          <w:szCs w:val="24"/>
        </w:rPr>
        <w:t>Explain Conceptual Model for this Case</w:t>
      </w:r>
      <w:r w:rsidR="00B23AC1" w:rsidRPr="00187A96">
        <w:rPr>
          <w:rFonts w:cstheme="minorHAnsi"/>
          <w:b/>
          <w:sz w:val="24"/>
          <w:szCs w:val="24"/>
        </w:rPr>
        <w:t xml:space="preserve"> </w:t>
      </w:r>
    </w:p>
    <w:p w:rsidR="008E039F" w:rsidRPr="00187A96" w:rsidRDefault="008E039F" w:rsidP="00187A96">
      <w:pPr>
        <w:rPr>
          <w:rFonts w:cstheme="minorHAnsi"/>
          <w:b/>
          <w:sz w:val="24"/>
          <w:szCs w:val="24"/>
        </w:rPr>
      </w:pPr>
    </w:p>
    <w:p w:rsidR="00B23AC1" w:rsidRPr="00B23AC1" w:rsidRDefault="00B23AC1" w:rsidP="00187A96">
      <w:pPr>
        <w:spacing w:before="100" w:beforeAutospacing="1" w:after="100" w:afterAutospacing="1" w:line="240" w:lineRule="auto"/>
        <w:rPr>
          <w:rFonts w:eastAsia="Times New Roman" w:cstheme="minorHAnsi"/>
          <w:sz w:val="24"/>
          <w:szCs w:val="24"/>
        </w:rPr>
      </w:pPr>
      <w:r w:rsidRPr="00B23AC1">
        <w:rPr>
          <w:rFonts w:eastAsia="Times New Roman" w:cstheme="minorHAnsi"/>
          <w:sz w:val="24"/>
          <w:szCs w:val="24"/>
        </w:rPr>
        <w:t xml:space="preserve">A </w:t>
      </w:r>
      <w:r w:rsidRPr="00187A96">
        <w:rPr>
          <w:rFonts w:eastAsia="Times New Roman" w:cstheme="minorHAnsi"/>
          <w:b/>
          <w:bCs/>
          <w:sz w:val="24"/>
          <w:szCs w:val="24"/>
        </w:rPr>
        <w:t>Conceptual Model</w:t>
      </w:r>
      <w:r w:rsidRPr="00B23AC1">
        <w:rPr>
          <w:rFonts w:eastAsia="Times New Roman" w:cstheme="minorHAnsi"/>
          <w:sz w:val="24"/>
          <w:szCs w:val="24"/>
        </w:rPr>
        <w:t xml:space="preserve"> represents </w:t>
      </w:r>
      <w:r w:rsidRPr="00187A96">
        <w:rPr>
          <w:rFonts w:eastAsia="Times New Roman" w:cstheme="minorHAnsi"/>
          <w:b/>
          <w:bCs/>
          <w:sz w:val="24"/>
          <w:szCs w:val="24"/>
        </w:rPr>
        <w:t>high-level entities</w:t>
      </w:r>
      <w:r w:rsidRPr="00B23AC1">
        <w:rPr>
          <w:rFonts w:eastAsia="Times New Roman" w:cstheme="minorHAnsi"/>
          <w:sz w:val="24"/>
          <w:szCs w:val="24"/>
        </w:rPr>
        <w:t xml:space="preserve"> and their </w:t>
      </w:r>
      <w:r w:rsidRPr="00187A96">
        <w:rPr>
          <w:rFonts w:eastAsia="Times New Roman" w:cstheme="minorHAnsi"/>
          <w:b/>
          <w:bCs/>
          <w:sz w:val="24"/>
          <w:szCs w:val="24"/>
        </w:rPr>
        <w:t>relationships</w:t>
      </w:r>
      <w:r w:rsidRPr="00B23AC1">
        <w:rPr>
          <w:rFonts w:eastAsia="Times New Roman" w:cstheme="minorHAnsi"/>
          <w:sz w:val="24"/>
          <w:szCs w:val="24"/>
        </w:rPr>
        <w:t xml:space="preserve">, focusing on </w:t>
      </w:r>
      <w:r w:rsidRPr="00187A96">
        <w:rPr>
          <w:rFonts w:eastAsia="Times New Roman" w:cstheme="minorHAnsi"/>
          <w:b/>
          <w:bCs/>
          <w:sz w:val="24"/>
          <w:szCs w:val="24"/>
        </w:rPr>
        <w:t>what the system does</w:t>
      </w:r>
      <w:r w:rsidRPr="00B23AC1">
        <w:rPr>
          <w:rFonts w:eastAsia="Times New Roman" w:cstheme="minorHAnsi"/>
          <w:sz w:val="24"/>
          <w:szCs w:val="24"/>
        </w:rPr>
        <w:t xml:space="preserve"> rather than technical implementation.</w:t>
      </w:r>
    </w:p>
    <w:p w:rsidR="008E039F" w:rsidRPr="00187A96" w:rsidRDefault="008E039F" w:rsidP="00187A96">
      <w:pPr>
        <w:pStyle w:val="Heading2"/>
        <w:rPr>
          <w:rFonts w:asciiTheme="minorHAnsi" w:hAnsiTheme="minorHAnsi" w:cstheme="minorHAnsi"/>
          <w:color w:val="auto"/>
          <w:sz w:val="24"/>
          <w:szCs w:val="24"/>
        </w:rPr>
      </w:pPr>
      <w:r w:rsidRPr="00187A96">
        <w:rPr>
          <w:rStyle w:val="Strong"/>
          <w:rFonts w:asciiTheme="minorHAnsi" w:hAnsiTheme="minorHAnsi" w:cstheme="minorHAnsi"/>
          <w:b/>
          <w:bCs/>
          <w:color w:val="auto"/>
          <w:sz w:val="24"/>
          <w:szCs w:val="24"/>
        </w:rPr>
        <w:t>Key Entities in Conceptual Model</w:t>
      </w:r>
    </w:p>
    <w:p w:rsidR="008E039F" w:rsidRPr="00187A96" w:rsidRDefault="008E039F" w:rsidP="00187A96">
      <w:pPr>
        <w:spacing w:before="100" w:beforeAutospacing="1" w:after="100" w:afterAutospacing="1"/>
        <w:rPr>
          <w:rFonts w:cstheme="minorHAnsi"/>
          <w:sz w:val="24"/>
          <w:szCs w:val="24"/>
        </w:rPr>
      </w:pPr>
      <w:r w:rsidRPr="00187A96">
        <w:rPr>
          <w:rFonts w:cstheme="minorHAnsi"/>
          <w:sz w:val="24"/>
          <w:szCs w:val="24"/>
        </w:rPr>
        <w:t xml:space="preserve">For a </w:t>
      </w:r>
      <w:r w:rsidRPr="00187A96">
        <w:rPr>
          <w:rStyle w:val="Strong"/>
          <w:rFonts w:cstheme="minorHAnsi"/>
          <w:sz w:val="24"/>
          <w:szCs w:val="24"/>
        </w:rPr>
        <w:t>Customer making a payment via Net Banking</w:t>
      </w:r>
      <w:r w:rsidRPr="00187A96">
        <w:rPr>
          <w:rFonts w:cstheme="minorHAnsi"/>
          <w:sz w:val="24"/>
          <w:szCs w:val="24"/>
        </w:rPr>
        <w:t>, the main entities are</w:t>
      </w:r>
      <w:proofErr w:type="gramStart"/>
      <w:r w:rsidRPr="00187A96">
        <w:rPr>
          <w:rFonts w:cstheme="minorHAnsi"/>
          <w:sz w:val="24"/>
          <w:szCs w:val="24"/>
        </w:rPr>
        <w:t>:</w:t>
      </w:r>
      <w:proofErr w:type="gramEnd"/>
      <w:r w:rsidRPr="00187A96">
        <w:rPr>
          <w:rFonts w:cstheme="minorHAnsi"/>
          <w:sz w:val="24"/>
          <w:szCs w:val="24"/>
        </w:rPr>
        <w:br/>
      </w:r>
      <w:r w:rsidRPr="00187A96">
        <w:rPr>
          <w:rStyle w:val="Strong"/>
          <w:rFonts w:cstheme="minorHAnsi"/>
          <w:sz w:val="24"/>
          <w:szCs w:val="24"/>
        </w:rPr>
        <w:t>Customer</w:t>
      </w:r>
      <w:r w:rsidRPr="00187A96">
        <w:rPr>
          <w:rFonts w:cstheme="minorHAnsi"/>
          <w:sz w:val="24"/>
          <w:szCs w:val="24"/>
        </w:rPr>
        <w:t xml:space="preserve"> → Initiates payment.</w:t>
      </w:r>
      <w:r w:rsidRPr="00187A96">
        <w:rPr>
          <w:rFonts w:cstheme="minorHAnsi"/>
          <w:sz w:val="24"/>
          <w:szCs w:val="24"/>
        </w:rPr>
        <w:br/>
      </w:r>
      <w:r w:rsidRPr="00187A96">
        <w:rPr>
          <w:rStyle w:val="Strong"/>
          <w:rFonts w:cstheme="minorHAnsi"/>
          <w:sz w:val="24"/>
          <w:szCs w:val="24"/>
        </w:rPr>
        <w:t>Payment</w:t>
      </w:r>
      <w:r w:rsidRPr="00187A96">
        <w:rPr>
          <w:rFonts w:cstheme="minorHAnsi"/>
          <w:sz w:val="24"/>
          <w:szCs w:val="24"/>
        </w:rPr>
        <w:t xml:space="preserve"> → Stores payment details (amount, status, method).</w:t>
      </w:r>
      <w:r w:rsidRPr="00187A96">
        <w:rPr>
          <w:rFonts w:cstheme="minorHAnsi"/>
          <w:sz w:val="24"/>
          <w:szCs w:val="24"/>
        </w:rPr>
        <w:br/>
        <w:t>N</w:t>
      </w:r>
      <w:r w:rsidRPr="00187A96">
        <w:rPr>
          <w:rStyle w:val="Strong"/>
          <w:rFonts w:cstheme="minorHAnsi"/>
          <w:sz w:val="24"/>
          <w:szCs w:val="24"/>
        </w:rPr>
        <w:t>et Banking</w:t>
      </w:r>
      <w:r w:rsidRPr="00187A96">
        <w:rPr>
          <w:rFonts w:cstheme="minorHAnsi"/>
          <w:sz w:val="24"/>
          <w:szCs w:val="24"/>
        </w:rPr>
        <w:t xml:space="preserve"> → Processes the transaction via the bank.</w:t>
      </w:r>
      <w:r w:rsidRPr="00187A96">
        <w:rPr>
          <w:rFonts w:cstheme="minorHAnsi"/>
          <w:sz w:val="24"/>
          <w:szCs w:val="24"/>
        </w:rPr>
        <w:br/>
      </w:r>
      <w:r w:rsidRPr="00187A96">
        <w:rPr>
          <w:rStyle w:val="Strong"/>
          <w:rFonts w:cstheme="minorHAnsi"/>
          <w:sz w:val="24"/>
          <w:szCs w:val="24"/>
        </w:rPr>
        <w:t>Bank</w:t>
      </w:r>
      <w:r w:rsidRPr="00187A96">
        <w:rPr>
          <w:rFonts w:cstheme="minorHAnsi"/>
          <w:sz w:val="24"/>
          <w:szCs w:val="24"/>
        </w:rPr>
        <w:t xml:space="preserve"> → Validates &amp; processes the payment.</w:t>
      </w:r>
    </w:p>
    <w:p w:rsidR="008E039F" w:rsidRPr="00187A96" w:rsidRDefault="008E039F" w:rsidP="00187A96">
      <w:pPr>
        <w:spacing w:before="100" w:beforeAutospacing="1" w:after="100" w:afterAutospacing="1"/>
        <w:rPr>
          <w:rFonts w:cstheme="minorHAnsi"/>
          <w:b/>
          <w:sz w:val="24"/>
          <w:szCs w:val="24"/>
        </w:rPr>
      </w:pPr>
      <w:r w:rsidRPr="00187A96">
        <w:rPr>
          <w:rFonts w:cstheme="minorHAnsi"/>
          <w:b/>
          <w:sz w:val="24"/>
          <w:szCs w:val="24"/>
        </w:rPr>
        <w:t>Question 7-</w:t>
      </w:r>
      <w:r w:rsidRPr="00187A96">
        <w:rPr>
          <w:rFonts w:cstheme="minorHAnsi"/>
          <w:b/>
          <w:sz w:val="24"/>
          <w:szCs w:val="24"/>
        </w:rPr>
        <w:t>What is MVC architecture? Explain MVC rules to derive classes from use case diagram and guidelines to place classes in 3-tier architecture</w:t>
      </w:r>
    </w:p>
    <w:p w:rsidR="009674A8" w:rsidRPr="009674A8" w:rsidRDefault="009674A8"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MVC (Model-View-Controller)</w:t>
      </w:r>
      <w:r w:rsidRPr="009674A8">
        <w:rPr>
          <w:rFonts w:eastAsia="Times New Roman" w:cstheme="minorHAnsi"/>
          <w:sz w:val="24"/>
          <w:szCs w:val="24"/>
        </w:rPr>
        <w:t xml:space="preserve"> is a </w:t>
      </w:r>
      <w:r w:rsidRPr="00187A96">
        <w:rPr>
          <w:rFonts w:eastAsia="Times New Roman" w:cstheme="minorHAnsi"/>
          <w:b/>
          <w:bCs/>
          <w:sz w:val="24"/>
          <w:szCs w:val="24"/>
        </w:rPr>
        <w:t>design pattern</w:t>
      </w:r>
      <w:r w:rsidRPr="009674A8">
        <w:rPr>
          <w:rFonts w:eastAsia="Times New Roman" w:cstheme="minorHAnsi"/>
          <w:sz w:val="24"/>
          <w:szCs w:val="24"/>
        </w:rPr>
        <w:t xml:space="preserve"> used in software development to </w:t>
      </w:r>
      <w:r w:rsidRPr="00187A96">
        <w:rPr>
          <w:rFonts w:eastAsia="Times New Roman" w:cstheme="minorHAnsi"/>
          <w:b/>
          <w:bCs/>
          <w:sz w:val="24"/>
          <w:szCs w:val="24"/>
        </w:rPr>
        <w:t>separate concerns</w:t>
      </w:r>
      <w:r w:rsidRPr="009674A8">
        <w:rPr>
          <w:rFonts w:eastAsia="Times New Roman" w:cstheme="minorHAnsi"/>
          <w:sz w:val="24"/>
          <w:szCs w:val="24"/>
        </w:rPr>
        <w:t xml:space="preserve"> in an application. It divides the application into three interconnected components:</w:t>
      </w:r>
    </w:p>
    <w:p w:rsidR="009674A8" w:rsidRPr="00187A96" w:rsidRDefault="009674A8"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b/>
          <w:bCs/>
          <w:sz w:val="24"/>
          <w:szCs w:val="24"/>
        </w:rPr>
        <w:t>Model</w:t>
      </w:r>
      <w:r w:rsidRPr="009674A8">
        <w:rPr>
          <w:rFonts w:eastAsia="Times New Roman" w:cstheme="minorHAnsi"/>
          <w:sz w:val="24"/>
          <w:szCs w:val="24"/>
        </w:rPr>
        <w:t xml:space="preserve"> → Handles </w:t>
      </w:r>
      <w:r w:rsidRPr="00187A96">
        <w:rPr>
          <w:rFonts w:eastAsia="Times New Roman" w:cstheme="minorHAnsi"/>
          <w:b/>
          <w:bCs/>
          <w:sz w:val="24"/>
          <w:szCs w:val="24"/>
        </w:rPr>
        <w:t>data and business logic</w:t>
      </w:r>
      <w:r w:rsidRPr="00187A96">
        <w:rPr>
          <w:rFonts w:eastAsia="Times New Roman" w:cstheme="minorHAnsi"/>
          <w:sz w:val="24"/>
          <w:szCs w:val="24"/>
        </w:rPr>
        <w:br/>
      </w:r>
      <w:r w:rsidRPr="00187A96">
        <w:rPr>
          <w:rFonts w:eastAsia="Times New Roman" w:cstheme="minorHAnsi"/>
          <w:b/>
          <w:bCs/>
          <w:sz w:val="24"/>
          <w:szCs w:val="24"/>
        </w:rPr>
        <w:t>View</w:t>
      </w:r>
      <w:r w:rsidRPr="009674A8">
        <w:rPr>
          <w:rFonts w:eastAsia="Times New Roman" w:cstheme="minorHAnsi"/>
          <w:sz w:val="24"/>
          <w:szCs w:val="24"/>
        </w:rPr>
        <w:t xml:space="preserve"> → Manages </w:t>
      </w:r>
      <w:r w:rsidRPr="00187A96">
        <w:rPr>
          <w:rFonts w:eastAsia="Times New Roman" w:cstheme="minorHAnsi"/>
          <w:b/>
          <w:bCs/>
          <w:sz w:val="24"/>
          <w:szCs w:val="24"/>
        </w:rPr>
        <w:t>UI and presentation</w:t>
      </w:r>
      <w:r w:rsidRPr="00187A96">
        <w:rPr>
          <w:rFonts w:eastAsia="Times New Roman" w:cstheme="minorHAnsi"/>
          <w:sz w:val="24"/>
          <w:szCs w:val="24"/>
        </w:rPr>
        <w:br/>
      </w:r>
      <w:r w:rsidRPr="00187A96">
        <w:rPr>
          <w:rFonts w:eastAsia="Times New Roman" w:cstheme="minorHAnsi"/>
          <w:b/>
          <w:bCs/>
          <w:sz w:val="24"/>
          <w:szCs w:val="24"/>
        </w:rPr>
        <w:t>Controller</w:t>
      </w:r>
      <w:r w:rsidRPr="009674A8">
        <w:rPr>
          <w:rFonts w:eastAsia="Times New Roman" w:cstheme="minorHAnsi"/>
          <w:sz w:val="24"/>
          <w:szCs w:val="24"/>
        </w:rPr>
        <w:t xml:space="preserve"> → Manages </w:t>
      </w:r>
      <w:r w:rsidRPr="00187A96">
        <w:rPr>
          <w:rFonts w:eastAsia="Times New Roman" w:cstheme="minorHAnsi"/>
          <w:b/>
          <w:bCs/>
          <w:sz w:val="24"/>
          <w:szCs w:val="24"/>
        </w:rPr>
        <w:t>user input and communication between Model &amp; View</w:t>
      </w:r>
    </w:p>
    <w:p w:rsidR="009C3AEC" w:rsidRPr="00187A96" w:rsidRDefault="009674A8" w:rsidP="00187A96">
      <w:pPr>
        <w:rPr>
          <w:rFonts w:cstheme="minorHAnsi"/>
          <w:sz w:val="24"/>
          <w:szCs w:val="24"/>
        </w:rPr>
      </w:pPr>
      <w:r w:rsidRPr="00187A96">
        <w:rPr>
          <w:rFonts w:cstheme="minorHAnsi"/>
          <w:b/>
          <w:sz w:val="24"/>
          <w:szCs w:val="24"/>
        </w:rPr>
        <w:t xml:space="preserve">Model- </w:t>
      </w:r>
      <w:r w:rsidRPr="00187A96">
        <w:rPr>
          <w:rFonts w:cstheme="minorHAnsi"/>
          <w:sz w:val="24"/>
          <w:szCs w:val="24"/>
        </w:rPr>
        <w:t>The model class knows about all the data tha</w:t>
      </w:r>
      <w:r w:rsidR="00AC106B" w:rsidRPr="00187A96">
        <w:rPr>
          <w:rFonts w:cstheme="minorHAnsi"/>
          <w:sz w:val="24"/>
          <w:szCs w:val="24"/>
        </w:rPr>
        <w:t xml:space="preserve">t needs to be displayed. It is model who is aware about all the operation that can be applied to transform that class. It only represents the data of an application. The </w:t>
      </w:r>
      <w:r w:rsidR="004B1E73" w:rsidRPr="00187A96">
        <w:rPr>
          <w:rFonts w:cstheme="minorHAnsi"/>
          <w:sz w:val="24"/>
          <w:szCs w:val="24"/>
        </w:rPr>
        <w:t>model represents</w:t>
      </w:r>
      <w:r w:rsidR="00AC106B" w:rsidRPr="00187A96">
        <w:rPr>
          <w:rFonts w:cstheme="minorHAnsi"/>
          <w:sz w:val="24"/>
          <w:szCs w:val="24"/>
        </w:rPr>
        <w:t xml:space="preserve"> enterprise data and the business rule that govern access to and update this data. This represent database. All model class classes are </w:t>
      </w:r>
      <w:proofErr w:type="gramStart"/>
      <w:r w:rsidR="00AC106B" w:rsidRPr="00187A96">
        <w:rPr>
          <w:rFonts w:cstheme="minorHAnsi"/>
          <w:sz w:val="24"/>
          <w:szCs w:val="24"/>
        </w:rPr>
        <w:t>represent</w:t>
      </w:r>
      <w:proofErr w:type="gramEnd"/>
      <w:r w:rsidR="00AC106B" w:rsidRPr="00187A96">
        <w:rPr>
          <w:rFonts w:cstheme="minorHAnsi"/>
          <w:sz w:val="24"/>
          <w:szCs w:val="24"/>
        </w:rPr>
        <w:t xml:space="preserve"> as entity class.</w:t>
      </w:r>
    </w:p>
    <w:p w:rsidR="00AC106B" w:rsidRPr="00187A96" w:rsidRDefault="00AC106B" w:rsidP="00187A96">
      <w:pPr>
        <w:rPr>
          <w:rFonts w:cstheme="minorHAnsi"/>
          <w:sz w:val="24"/>
          <w:szCs w:val="24"/>
        </w:rPr>
      </w:pPr>
      <w:r w:rsidRPr="00187A96">
        <w:rPr>
          <w:rFonts w:cstheme="minorHAnsi"/>
          <w:b/>
          <w:sz w:val="24"/>
          <w:szCs w:val="24"/>
        </w:rPr>
        <w:t xml:space="preserve">View- </w:t>
      </w:r>
      <w:r w:rsidRPr="00187A96">
        <w:rPr>
          <w:rFonts w:cstheme="minorHAnsi"/>
          <w:sz w:val="24"/>
          <w:szCs w:val="24"/>
        </w:rPr>
        <w:t xml:space="preserve">The </w:t>
      </w:r>
      <w:r w:rsidR="004B1E73" w:rsidRPr="00187A96">
        <w:rPr>
          <w:rFonts w:cstheme="minorHAnsi"/>
          <w:sz w:val="24"/>
          <w:szCs w:val="24"/>
        </w:rPr>
        <w:t>view represents</w:t>
      </w:r>
      <w:r w:rsidRPr="00187A96">
        <w:rPr>
          <w:rFonts w:cstheme="minorHAnsi"/>
          <w:sz w:val="24"/>
          <w:szCs w:val="24"/>
        </w:rPr>
        <w:t xml:space="preserve"> the presentation of the application. The view class refers to the model to obtain and renders it. The view is not dependent on the application logic. View class is the data requi</w:t>
      </w:r>
      <w:r w:rsidR="004B1E73" w:rsidRPr="00187A96">
        <w:rPr>
          <w:rFonts w:cstheme="minorHAnsi"/>
          <w:sz w:val="24"/>
          <w:szCs w:val="24"/>
        </w:rPr>
        <w:t>red by the query. View class representing</w:t>
      </w:r>
      <w:r w:rsidRPr="00187A96">
        <w:rPr>
          <w:rFonts w:cstheme="minorHAnsi"/>
          <w:sz w:val="24"/>
          <w:szCs w:val="24"/>
        </w:rPr>
        <w:t xml:space="preserve"> as boundary class.</w:t>
      </w:r>
    </w:p>
    <w:p w:rsidR="004B1E73" w:rsidRPr="00187A96" w:rsidRDefault="004B1E73" w:rsidP="00187A96">
      <w:pPr>
        <w:rPr>
          <w:rFonts w:cstheme="minorHAnsi"/>
          <w:sz w:val="24"/>
          <w:szCs w:val="24"/>
        </w:rPr>
      </w:pPr>
      <w:r w:rsidRPr="00187A96">
        <w:rPr>
          <w:rFonts w:cstheme="minorHAnsi"/>
          <w:b/>
          <w:sz w:val="24"/>
          <w:szCs w:val="24"/>
        </w:rPr>
        <w:t xml:space="preserve">Controller- </w:t>
      </w:r>
      <w:r w:rsidRPr="00187A96">
        <w:rPr>
          <w:rFonts w:cstheme="minorHAnsi"/>
          <w:sz w:val="24"/>
          <w:szCs w:val="24"/>
        </w:rPr>
        <w:t xml:space="preserve">Whenever the user sends a request for something then it always </w:t>
      </w:r>
      <w:proofErr w:type="gramStart"/>
      <w:r w:rsidRPr="00187A96">
        <w:rPr>
          <w:rFonts w:cstheme="minorHAnsi"/>
          <w:sz w:val="24"/>
          <w:szCs w:val="24"/>
        </w:rPr>
        <w:t>go</w:t>
      </w:r>
      <w:proofErr w:type="gramEnd"/>
      <w:r w:rsidRPr="00187A96">
        <w:rPr>
          <w:rFonts w:cstheme="minorHAnsi"/>
          <w:sz w:val="24"/>
          <w:szCs w:val="24"/>
        </w:rPr>
        <w:t xml:space="preserve"> through the controller. The controller is responsible for intercepting the requests from view and passes it to the model for the appropriate action. Controller class is working on user’s command, understand command request given user through boundary class.</w:t>
      </w:r>
    </w:p>
    <w:p w:rsidR="00D24B56" w:rsidRPr="00187A96" w:rsidRDefault="001501CF" w:rsidP="00187A96">
      <w:pPr>
        <w:rPr>
          <w:rFonts w:cstheme="minorHAnsi"/>
          <w:b/>
          <w:sz w:val="24"/>
          <w:szCs w:val="24"/>
        </w:rPr>
      </w:pPr>
      <w:r w:rsidRPr="00187A96">
        <w:rPr>
          <w:rFonts w:cstheme="minorHAnsi"/>
          <w:b/>
          <w:sz w:val="24"/>
          <w:szCs w:val="24"/>
        </w:rPr>
        <w:t>Q8. Explain BA contributions in project (Waterfall Model – all Stages)</w:t>
      </w:r>
    </w:p>
    <w:tbl>
      <w:tblPr>
        <w:tblStyle w:val="TableGrid"/>
        <w:tblW w:w="9403" w:type="dxa"/>
        <w:tblLook w:val="04A0" w:firstRow="1" w:lastRow="0" w:firstColumn="1" w:lastColumn="0" w:noHBand="0" w:noVBand="1"/>
      </w:tblPr>
      <w:tblGrid>
        <w:gridCol w:w="4534"/>
        <w:gridCol w:w="4869"/>
      </w:tblGrid>
      <w:tr w:rsidR="00187A96" w:rsidRPr="00187A96" w:rsidTr="00187A96">
        <w:trPr>
          <w:trHeight w:val="102"/>
        </w:trPr>
        <w:tc>
          <w:tcPr>
            <w:tcW w:w="4534" w:type="dxa"/>
            <w:shd w:val="clear" w:color="auto" w:fill="17365D" w:themeFill="text2" w:themeFillShade="BF"/>
          </w:tcPr>
          <w:p w:rsidR="00187A96" w:rsidRPr="00187A96" w:rsidRDefault="00187A96" w:rsidP="00187A96">
            <w:pPr>
              <w:rPr>
                <w:rFonts w:cstheme="minorHAnsi"/>
                <w:sz w:val="24"/>
                <w:szCs w:val="24"/>
              </w:rPr>
            </w:pPr>
            <w:bookmarkStart w:id="0" w:name="_GoBack"/>
            <w:bookmarkEnd w:id="0"/>
            <w:r w:rsidRPr="00187A96">
              <w:rPr>
                <w:rFonts w:cstheme="minorHAnsi"/>
                <w:sz w:val="24"/>
                <w:szCs w:val="24"/>
              </w:rPr>
              <w:t xml:space="preserve">Stages </w:t>
            </w:r>
          </w:p>
        </w:tc>
        <w:tc>
          <w:tcPr>
            <w:tcW w:w="4869" w:type="dxa"/>
            <w:shd w:val="clear" w:color="auto" w:fill="17365D" w:themeFill="text2" w:themeFillShade="BF"/>
          </w:tcPr>
          <w:p w:rsidR="00187A96" w:rsidRPr="00187A96" w:rsidRDefault="00187A96" w:rsidP="00187A96">
            <w:pPr>
              <w:rPr>
                <w:rFonts w:cstheme="minorHAnsi"/>
                <w:sz w:val="24"/>
                <w:szCs w:val="24"/>
              </w:rPr>
            </w:pPr>
            <w:r w:rsidRPr="00187A96">
              <w:rPr>
                <w:rFonts w:cstheme="minorHAnsi"/>
                <w:sz w:val="24"/>
                <w:szCs w:val="24"/>
              </w:rPr>
              <w:t>Activities</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Planning</w:t>
            </w:r>
          </w:p>
        </w:tc>
        <w:tc>
          <w:tcPr>
            <w:tcW w:w="4869" w:type="dxa"/>
          </w:tcPr>
          <w:p w:rsidR="00187A96" w:rsidRPr="00187A96" w:rsidRDefault="00187A96" w:rsidP="00187A96">
            <w:pPr>
              <w:rPr>
                <w:rFonts w:cstheme="minorHAnsi"/>
                <w:sz w:val="24"/>
                <w:szCs w:val="24"/>
              </w:rPr>
            </w:pPr>
            <w:r w:rsidRPr="00187A96">
              <w:rPr>
                <w:rFonts w:cstheme="minorHAnsi"/>
                <w:sz w:val="24"/>
                <w:szCs w:val="24"/>
              </w:rPr>
              <w:t xml:space="preserve">Enterprise analysis, Gap analysis, project </w:t>
            </w:r>
            <w:r w:rsidRPr="00187A96">
              <w:rPr>
                <w:rFonts w:cstheme="minorHAnsi"/>
                <w:sz w:val="24"/>
                <w:szCs w:val="24"/>
              </w:rPr>
              <w:lastRenderedPageBreak/>
              <w:t xml:space="preserve">budget, scope of project, project planning </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lastRenderedPageBreak/>
              <w:t>Pre project</w:t>
            </w:r>
          </w:p>
        </w:tc>
        <w:tc>
          <w:tcPr>
            <w:tcW w:w="4869" w:type="dxa"/>
          </w:tcPr>
          <w:p w:rsidR="00187A96" w:rsidRPr="00187A96" w:rsidRDefault="00187A96" w:rsidP="00187A96">
            <w:pPr>
              <w:rPr>
                <w:rFonts w:cstheme="minorHAnsi"/>
                <w:sz w:val="24"/>
                <w:szCs w:val="24"/>
              </w:rPr>
            </w:pPr>
            <w:r w:rsidRPr="00187A96">
              <w:rPr>
                <w:rFonts w:cstheme="minorHAnsi"/>
                <w:sz w:val="24"/>
                <w:szCs w:val="24"/>
              </w:rPr>
              <w:t>Project planning with the involvement of project manager</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Requirement gathering</w:t>
            </w:r>
          </w:p>
        </w:tc>
        <w:tc>
          <w:tcPr>
            <w:tcW w:w="4869" w:type="dxa"/>
          </w:tcPr>
          <w:p w:rsidR="00187A96" w:rsidRPr="00187A96" w:rsidRDefault="00187A96" w:rsidP="00187A96">
            <w:pPr>
              <w:rPr>
                <w:rFonts w:cstheme="minorHAnsi"/>
                <w:sz w:val="24"/>
                <w:szCs w:val="24"/>
              </w:rPr>
            </w:pPr>
            <w:r w:rsidRPr="00187A96">
              <w:rPr>
                <w:rFonts w:cstheme="minorHAnsi"/>
                <w:sz w:val="24"/>
                <w:szCs w:val="24"/>
              </w:rPr>
              <w:t>Involvement of BA’s in gathering data and info from stakeholders by conducting session like brainstorming, interviews, workshops and to create BRD (Business requirement document)</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Requirement analysis</w:t>
            </w:r>
          </w:p>
        </w:tc>
        <w:tc>
          <w:tcPr>
            <w:tcW w:w="4869" w:type="dxa"/>
          </w:tcPr>
          <w:p w:rsidR="00187A96" w:rsidRPr="00187A96" w:rsidRDefault="00187A96" w:rsidP="00187A96">
            <w:pPr>
              <w:rPr>
                <w:rFonts w:cstheme="minorHAnsi"/>
                <w:sz w:val="24"/>
                <w:szCs w:val="24"/>
              </w:rPr>
            </w:pPr>
            <w:r w:rsidRPr="00187A96">
              <w:rPr>
                <w:rFonts w:cstheme="minorHAnsi"/>
                <w:sz w:val="24"/>
                <w:szCs w:val="24"/>
              </w:rPr>
              <w:t xml:space="preserve">Creation of FRS AND SRS, </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Design</w:t>
            </w:r>
          </w:p>
        </w:tc>
        <w:tc>
          <w:tcPr>
            <w:tcW w:w="4869" w:type="dxa"/>
          </w:tcPr>
          <w:p w:rsidR="00187A96" w:rsidRPr="00187A96" w:rsidRDefault="00187A96" w:rsidP="00187A96">
            <w:pPr>
              <w:rPr>
                <w:rFonts w:cstheme="minorHAnsi"/>
                <w:sz w:val="24"/>
                <w:szCs w:val="24"/>
              </w:rPr>
            </w:pPr>
            <w:r w:rsidRPr="00187A96">
              <w:rPr>
                <w:rFonts w:cstheme="minorHAnsi"/>
                <w:sz w:val="24"/>
                <w:szCs w:val="24"/>
              </w:rPr>
              <w:t>Providing Use case diagrams, wireframes, mockups to assist the UI/UX design</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Development</w:t>
            </w:r>
          </w:p>
        </w:tc>
        <w:tc>
          <w:tcPr>
            <w:tcW w:w="4869" w:type="dxa"/>
          </w:tcPr>
          <w:p w:rsidR="00187A96" w:rsidRPr="00187A96" w:rsidRDefault="00187A96" w:rsidP="00187A96">
            <w:pPr>
              <w:rPr>
                <w:rFonts w:cstheme="minorHAnsi"/>
                <w:sz w:val="24"/>
                <w:szCs w:val="24"/>
              </w:rPr>
            </w:pPr>
            <w:r w:rsidRPr="00187A96">
              <w:rPr>
                <w:rFonts w:cstheme="minorHAnsi"/>
                <w:sz w:val="24"/>
                <w:szCs w:val="24"/>
              </w:rPr>
              <w:t>Acts as bridge between the stakeholders and the developers, handle change requirement</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Testing</w:t>
            </w:r>
          </w:p>
        </w:tc>
        <w:tc>
          <w:tcPr>
            <w:tcW w:w="4869" w:type="dxa"/>
          </w:tcPr>
          <w:p w:rsidR="00187A96" w:rsidRPr="00187A96" w:rsidRDefault="00187A96" w:rsidP="00187A96">
            <w:pPr>
              <w:rPr>
                <w:rFonts w:cstheme="minorHAnsi"/>
                <w:sz w:val="24"/>
                <w:szCs w:val="24"/>
              </w:rPr>
            </w:pPr>
            <w:r w:rsidRPr="00187A96">
              <w:rPr>
                <w:rFonts w:cstheme="minorHAnsi"/>
                <w:sz w:val="24"/>
                <w:szCs w:val="24"/>
              </w:rPr>
              <w:t>Assist the QA team in creating test case scenarios</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UAT</w:t>
            </w:r>
          </w:p>
        </w:tc>
        <w:tc>
          <w:tcPr>
            <w:tcW w:w="4869" w:type="dxa"/>
          </w:tcPr>
          <w:p w:rsidR="00187A96" w:rsidRPr="00187A96" w:rsidRDefault="00187A96" w:rsidP="00187A96">
            <w:pPr>
              <w:rPr>
                <w:rFonts w:cstheme="minorHAnsi"/>
                <w:sz w:val="24"/>
                <w:szCs w:val="24"/>
              </w:rPr>
            </w:pPr>
            <w:r w:rsidRPr="00187A96">
              <w:rPr>
                <w:rFonts w:cstheme="minorHAnsi"/>
                <w:sz w:val="24"/>
                <w:szCs w:val="24"/>
              </w:rPr>
              <w:t>Performs UAT with stakeholders, assist them and mark the changes and feedbacks from stakeholders for further improvement or change, ensuring the defects are resolved and requirements are met.</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Implementation</w:t>
            </w:r>
          </w:p>
        </w:tc>
        <w:tc>
          <w:tcPr>
            <w:tcW w:w="4869" w:type="dxa"/>
          </w:tcPr>
          <w:p w:rsidR="00187A96" w:rsidRPr="00187A96" w:rsidRDefault="00187A96" w:rsidP="00187A96">
            <w:pPr>
              <w:rPr>
                <w:rFonts w:cstheme="minorHAnsi"/>
                <w:sz w:val="24"/>
                <w:szCs w:val="24"/>
              </w:rPr>
            </w:pPr>
            <w:r w:rsidRPr="00187A96">
              <w:rPr>
                <w:rFonts w:cstheme="minorHAnsi"/>
                <w:sz w:val="24"/>
                <w:szCs w:val="24"/>
              </w:rPr>
              <w:t xml:space="preserve">Support the go live process by ensuring all requirements are addressed, assist in preparing training materials, sops and manuals </w:t>
            </w:r>
          </w:p>
        </w:tc>
      </w:tr>
      <w:tr w:rsidR="00187A96" w:rsidRPr="00187A96" w:rsidTr="00187A96">
        <w:trPr>
          <w:trHeight w:val="102"/>
        </w:trPr>
        <w:tc>
          <w:tcPr>
            <w:tcW w:w="4534" w:type="dxa"/>
          </w:tcPr>
          <w:p w:rsidR="00187A96" w:rsidRPr="00187A96" w:rsidRDefault="00187A96" w:rsidP="00187A96">
            <w:pPr>
              <w:rPr>
                <w:rFonts w:cstheme="minorHAnsi"/>
                <w:sz w:val="24"/>
                <w:szCs w:val="24"/>
              </w:rPr>
            </w:pPr>
            <w:r w:rsidRPr="00187A96">
              <w:rPr>
                <w:rFonts w:cstheme="minorHAnsi"/>
                <w:sz w:val="24"/>
                <w:szCs w:val="24"/>
              </w:rPr>
              <w:t>Maintenance</w:t>
            </w:r>
          </w:p>
        </w:tc>
        <w:tc>
          <w:tcPr>
            <w:tcW w:w="4869" w:type="dxa"/>
          </w:tcPr>
          <w:p w:rsidR="00187A96" w:rsidRPr="00187A96" w:rsidRDefault="00187A96" w:rsidP="00187A96">
            <w:pPr>
              <w:rPr>
                <w:rFonts w:cstheme="minorHAnsi"/>
                <w:sz w:val="24"/>
                <w:szCs w:val="24"/>
              </w:rPr>
            </w:pPr>
            <w:r w:rsidRPr="00187A96">
              <w:rPr>
                <w:rFonts w:cstheme="minorHAnsi"/>
                <w:sz w:val="24"/>
                <w:szCs w:val="24"/>
              </w:rPr>
              <w:t>Gather feedback from user post production issues; assist in identifying enhancement and future improvements.</w:t>
            </w:r>
          </w:p>
        </w:tc>
      </w:tr>
    </w:tbl>
    <w:p w:rsidR="00D73F30" w:rsidRPr="00187A96" w:rsidRDefault="00D73F30" w:rsidP="00187A96">
      <w:pPr>
        <w:rPr>
          <w:rFonts w:cstheme="minorHAnsi"/>
          <w:sz w:val="24"/>
          <w:szCs w:val="24"/>
        </w:rPr>
      </w:pPr>
    </w:p>
    <w:p w:rsidR="00D73F30" w:rsidRPr="00187A96" w:rsidRDefault="00D73F30" w:rsidP="00187A96">
      <w:pPr>
        <w:rPr>
          <w:rFonts w:cstheme="minorHAnsi"/>
          <w:b/>
          <w:sz w:val="24"/>
          <w:szCs w:val="24"/>
        </w:rPr>
      </w:pPr>
      <w:r w:rsidRPr="00187A96">
        <w:rPr>
          <w:rFonts w:cstheme="minorHAnsi"/>
          <w:b/>
          <w:sz w:val="24"/>
          <w:szCs w:val="24"/>
        </w:rPr>
        <w:t>Q9</w:t>
      </w:r>
      <w:r w:rsidRPr="00187A96">
        <w:rPr>
          <w:rFonts w:cstheme="minorHAnsi"/>
          <w:sz w:val="24"/>
          <w:szCs w:val="24"/>
        </w:rPr>
        <w:t xml:space="preserve">. </w:t>
      </w:r>
      <w:r w:rsidRPr="00187A96">
        <w:rPr>
          <w:rFonts w:cstheme="minorHAnsi"/>
          <w:b/>
          <w:sz w:val="24"/>
          <w:szCs w:val="24"/>
        </w:rPr>
        <w:t xml:space="preserve">What is conflict management? Explain using Thomas – </w:t>
      </w:r>
      <w:proofErr w:type="spellStart"/>
      <w:r w:rsidRPr="00187A96">
        <w:rPr>
          <w:rFonts w:cstheme="minorHAnsi"/>
          <w:b/>
          <w:sz w:val="24"/>
          <w:szCs w:val="24"/>
        </w:rPr>
        <w:t>Kilmann</w:t>
      </w:r>
      <w:proofErr w:type="spellEnd"/>
      <w:r w:rsidRPr="00187A96">
        <w:rPr>
          <w:rFonts w:cstheme="minorHAnsi"/>
          <w:b/>
          <w:sz w:val="24"/>
          <w:szCs w:val="24"/>
        </w:rPr>
        <w:t xml:space="preserve"> technique</w:t>
      </w:r>
    </w:p>
    <w:p w:rsidR="00826F00" w:rsidRPr="00187A96" w:rsidRDefault="00826F00" w:rsidP="00187A96">
      <w:pPr>
        <w:rPr>
          <w:rFonts w:cstheme="minorHAnsi"/>
          <w:sz w:val="24"/>
          <w:szCs w:val="24"/>
        </w:rPr>
      </w:pPr>
      <w:r w:rsidRPr="00187A96">
        <w:rPr>
          <w:rFonts w:cstheme="minorHAnsi"/>
          <w:sz w:val="24"/>
          <w:szCs w:val="24"/>
        </w:rPr>
        <w:t xml:space="preserve">Conflict Management is the process of </w:t>
      </w:r>
      <w:r w:rsidRPr="00187A96">
        <w:rPr>
          <w:rStyle w:val="Strong"/>
          <w:rFonts w:cstheme="minorHAnsi"/>
          <w:sz w:val="24"/>
          <w:szCs w:val="24"/>
        </w:rPr>
        <w:t>identifying, addressing, and resolving disagreements</w:t>
      </w:r>
      <w:r w:rsidRPr="00187A96">
        <w:rPr>
          <w:rFonts w:cstheme="minorHAnsi"/>
          <w:sz w:val="24"/>
          <w:szCs w:val="24"/>
        </w:rPr>
        <w:t xml:space="preserve"> in a constructive way. In business analysis, conflicts can arise between stakeholders, teams, or departments due to differing priorities, expectations, or constraints.</w:t>
      </w:r>
    </w:p>
    <w:p w:rsidR="00826F00" w:rsidRPr="00187A96" w:rsidRDefault="00826F00" w:rsidP="00187A96">
      <w:pPr>
        <w:pStyle w:val="Heading4"/>
        <w:rPr>
          <w:rFonts w:asciiTheme="minorHAnsi" w:hAnsiTheme="minorHAnsi" w:cstheme="minorHAnsi"/>
        </w:rPr>
      </w:pPr>
      <w:r w:rsidRPr="00187A96">
        <w:rPr>
          <w:rFonts w:asciiTheme="minorHAnsi" w:hAnsiTheme="minorHAnsi" w:cstheme="minorHAnsi"/>
        </w:rPr>
        <w:t>Thomas-</w:t>
      </w:r>
      <w:proofErr w:type="spellStart"/>
      <w:r w:rsidRPr="00187A96">
        <w:rPr>
          <w:rFonts w:asciiTheme="minorHAnsi" w:hAnsiTheme="minorHAnsi" w:cstheme="minorHAnsi"/>
        </w:rPr>
        <w:t>Kilmann</w:t>
      </w:r>
      <w:proofErr w:type="spellEnd"/>
      <w:r w:rsidRPr="00187A96">
        <w:rPr>
          <w:rFonts w:asciiTheme="minorHAnsi" w:hAnsiTheme="minorHAnsi" w:cstheme="minorHAnsi"/>
        </w:rPr>
        <w:t xml:space="preserve"> Conflict Management Model</w:t>
      </w:r>
    </w:p>
    <w:p w:rsidR="00D73F30" w:rsidRPr="00187A96" w:rsidRDefault="00826F00"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The </w:t>
      </w:r>
      <w:r w:rsidRPr="00187A96">
        <w:rPr>
          <w:rFonts w:eastAsia="Times New Roman" w:cstheme="minorHAnsi"/>
          <w:b/>
          <w:bCs/>
          <w:sz w:val="24"/>
          <w:szCs w:val="24"/>
        </w:rPr>
        <w:t>Thomas-</w:t>
      </w:r>
      <w:proofErr w:type="spellStart"/>
      <w:r w:rsidRPr="00187A96">
        <w:rPr>
          <w:rFonts w:eastAsia="Times New Roman" w:cstheme="minorHAnsi"/>
          <w:b/>
          <w:bCs/>
          <w:sz w:val="24"/>
          <w:szCs w:val="24"/>
        </w:rPr>
        <w:t>Kilmann</w:t>
      </w:r>
      <w:proofErr w:type="spellEnd"/>
      <w:r w:rsidRPr="00187A96">
        <w:rPr>
          <w:rFonts w:eastAsia="Times New Roman" w:cstheme="minorHAnsi"/>
          <w:b/>
          <w:bCs/>
          <w:sz w:val="24"/>
          <w:szCs w:val="24"/>
        </w:rPr>
        <w:t xml:space="preserve"> Conflict Mode Instrument (TKI)</w:t>
      </w:r>
      <w:r w:rsidRPr="00187A96">
        <w:rPr>
          <w:rFonts w:eastAsia="Times New Roman" w:cstheme="minorHAnsi"/>
          <w:sz w:val="24"/>
          <w:szCs w:val="24"/>
        </w:rPr>
        <w:t xml:space="preserve"> identifies five strategies to handle conflicts based on two factors: </w:t>
      </w:r>
    </w:p>
    <w:p w:rsidR="00826F00" w:rsidRPr="00187A96" w:rsidRDefault="00826F00"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X-axis- co-operation</w:t>
      </w:r>
    </w:p>
    <w:p w:rsidR="00826F00" w:rsidRPr="00187A96" w:rsidRDefault="00826F00" w:rsidP="00187A96">
      <w:pPr>
        <w:spacing w:before="100" w:beforeAutospacing="1" w:after="100" w:afterAutospacing="1" w:line="240" w:lineRule="auto"/>
        <w:rPr>
          <w:rFonts w:eastAsia="Times New Roman" w:cstheme="minorHAnsi"/>
          <w:sz w:val="24"/>
          <w:szCs w:val="24"/>
        </w:rPr>
      </w:pPr>
      <w:proofErr w:type="gramStart"/>
      <w:r w:rsidRPr="00187A96">
        <w:rPr>
          <w:rFonts w:eastAsia="Times New Roman" w:cstheme="minorHAnsi"/>
          <w:sz w:val="24"/>
          <w:szCs w:val="24"/>
        </w:rPr>
        <w:t>Y-axis- assertiveness.</w:t>
      </w:r>
      <w:proofErr w:type="gramEnd"/>
    </w:p>
    <w:p w:rsidR="00826F00" w:rsidRPr="00187A96" w:rsidRDefault="00826F00"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5 option of conflict management</w:t>
      </w:r>
    </w:p>
    <w:p w:rsidR="00826F00"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lastRenderedPageBreak/>
        <w:t>Competing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Avoiding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Accommodating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Collaborating</w:t>
      </w:r>
    </w:p>
    <w:p w:rsidR="00F31F72" w:rsidRPr="00187A96" w:rsidRDefault="00F31F72" w:rsidP="00187A96">
      <w:pPr>
        <w:pStyle w:val="ListParagraph"/>
        <w:numPr>
          <w:ilvl w:val="0"/>
          <w:numId w:val="1"/>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Comprising</w:t>
      </w:r>
    </w:p>
    <w:p w:rsidR="00F31F72" w:rsidRPr="00187A96" w:rsidRDefault="00F31F72"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5steps to conflict management</w:t>
      </w:r>
    </w:p>
    <w:p w:rsidR="00F31F72" w:rsidRPr="00187A96" w:rsidRDefault="00F31F72" w:rsidP="00187A96">
      <w:pPr>
        <w:pStyle w:val="ListParagraph"/>
        <w:numPr>
          <w:ilvl w:val="0"/>
          <w:numId w:val="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 xml:space="preserve">Identify the conflict </w:t>
      </w:r>
    </w:p>
    <w:p w:rsidR="00F31F72" w:rsidRPr="00187A96" w:rsidRDefault="00F31F72" w:rsidP="00187A96">
      <w:pPr>
        <w:pStyle w:val="ListParagraph"/>
        <w:numPr>
          <w:ilvl w:val="0"/>
          <w:numId w:val="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Discuss the details</w:t>
      </w:r>
    </w:p>
    <w:p w:rsidR="00F31F72" w:rsidRPr="00187A96" w:rsidRDefault="00F31F72" w:rsidP="00187A96">
      <w:pPr>
        <w:pStyle w:val="ListParagraph"/>
        <w:numPr>
          <w:ilvl w:val="0"/>
          <w:numId w:val="2"/>
        </w:numPr>
        <w:spacing w:before="100" w:beforeAutospacing="1" w:after="100" w:afterAutospacing="1" w:line="240" w:lineRule="auto"/>
        <w:rPr>
          <w:rFonts w:eastAsia="Times New Roman" w:cstheme="minorHAnsi"/>
          <w:sz w:val="24"/>
          <w:szCs w:val="24"/>
        </w:rPr>
      </w:pPr>
      <w:r w:rsidRPr="00187A96">
        <w:rPr>
          <w:rFonts w:eastAsia="Times New Roman" w:cstheme="minorHAnsi"/>
          <w:sz w:val="24"/>
          <w:szCs w:val="24"/>
        </w:rPr>
        <w:t>Agree with the root problem</w:t>
      </w:r>
    </w:p>
    <w:p w:rsidR="00F31F72" w:rsidRPr="00187A96" w:rsidRDefault="00F31F72" w:rsidP="00187A96">
      <w:pPr>
        <w:spacing w:before="100" w:beforeAutospacing="1" w:after="100" w:afterAutospacing="1" w:line="240" w:lineRule="auto"/>
        <w:rPr>
          <w:rFonts w:eastAsia="Times New Roman" w:cstheme="minorHAnsi"/>
          <w:sz w:val="24"/>
          <w:szCs w:val="24"/>
        </w:rPr>
      </w:pPr>
      <w:r w:rsidRPr="00187A96">
        <w:rPr>
          <w:rFonts w:eastAsia="Times New Roman" w:cstheme="minorHAnsi"/>
          <w:noProof/>
          <w:sz w:val="24"/>
          <w:szCs w:val="24"/>
        </w:rPr>
        <w:drawing>
          <wp:inline distT="0" distB="0" distL="0" distR="0" wp14:anchorId="6392DA4F" wp14:editId="13CE0336">
            <wp:extent cx="4923146"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 killmann"/>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3146" cy="2486025"/>
                    </a:xfrm>
                    <a:prstGeom prst="rect">
                      <a:avLst/>
                    </a:prstGeom>
                  </pic:spPr>
                </pic:pic>
              </a:graphicData>
            </a:graphic>
          </wp:inline>
        </w:drawing>
      </w:r>
    </w:p>
    <w:p w:rsidR="00F31F72" w:rsidRPr="00187A96" w:rsidRDefault="00F31F72" w:rsidP="00187A96">
      <w:pPr>
        <w:spacing w:before="100" w:beforeAutospacing="1" w:after="100" w:afterAutospacing="1" w:line="240" w:lineRule="auto"/>
        <w:rPr>
          <w:rFonts w:cstheme="minorHAnsi"/>
          <w:b/>
          <w:sz w:val="24"/>
          <w:szCs w:val="24"/>
        </w:rPr>
      </w:pPr>
      <w:r w:rsidRPr="00187A96">
        <w:rPr>
          <w:rFonts w:cstheme="minorHAnsi"/>
          <w:b/>
          <w:sz w:val="24"/>
          <w:szCs w:val="24"/>
        </w:rPr>
        <w:t>Question 10 List down the reasons for project failure</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b/>
          <w:sz w:val="24"/>
          <w:szCs w:val="24"/>
        </w:rPr>
        <w:t xml:space="preserve">Answer-  </w:t>
      </w:r>
      <w:r w:rsidRPr="00187A96">
        <w:rPr>
          <w:rFonts w:cstheme="minorHAnsi"/>
          <w:sz w:val="24"/>
          <w:szCs w:val="24"/>
        </w:rPr>
        <w:t>Improper requirement gathering by BA</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Continuous change in requirements by clients</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Lack of user involvement</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Lack of executive support</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Unrealistic expectation</w:t>
      </w:r>
    </w:p>
    <w:p w:rsidR="00432051" w:rsidRPr="00187A96" w:rsidRDefault="00432051" w:rsidP="00187A96">
      <w:pPr>
        <w:pStyle w:val="ListParagraph"/>
        <w:numPr>
          <w:ilvl w:val="0"/>
          <w:numId w:val="3"/>
        </w:numPr>
        <w:spacing w:before="100" w:beforeAutospacing="1" w:after="100" w:afterAutospacing="1" w:line="240" w:lineRule="auto"/>
        <w:rPr>
          <w:rFonts w:cstheme="minorHAnsi"/>
          <w:sz w:val="24"/>
          <w:szCs w:val="24"/>
        </w:rPr>
      </w:pPr>
      <w:r w:rsidRPr="00187A96">
        <w:rPr>
          <w:rFonts w:cstheme="minorHAnsi"/>
          <w:sz w:val="24"/>
          <w:szCs w:val="24"/>
        </w:rPr>
        <w:t>Improper planning by PM</w:t>
      </w:r>
    </w:p>
    <w:p w:rsidR="008748F3" w:rsidRPr="00187A96" w:rsidRDefault="008748F3" w:rsidP="00187A96">
      <w:pPr>
        <w:spacing w:before="100" w:beforeAutospacing="1" w:after="100" w:afterAutospacing="1" w:line="240" w:lineRule="auto"/>
        <w:rPr>
          <w:rFonts w:cstheme="minorHAnsi"/>
          <w:b/>
          <w:sz w:val="24"/>
          <w:szCs w:val="24"/>
        </w:rPr>
      </w:pPr>
      <w:r w:rsidRPr="00187A96">
        <w:rPr>
          <w:rFonts w:cstheme="minorHAnsi"/>
          <w:b/>
          <w:sz w:val="24"/>
          <w:szCs w:val="24"/>
        </w:rPr>
        <w:t>Question 11-List the Challenges faced in projects for BA</w:t>
      </w:r>
    </w:p>
    <w:p w:rsidR="00432051"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Lack of training</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Obtaining sign-off on requirement</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Change management</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Coordination between developers and testers</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Conducting meeting</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Making sure status reporting is effective</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Driving clients for UAT completion</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lastRenderedPageBreak/>
        <w:t>People management</w:t>
      </w:r>
    </w:p>
    <w:p w:rsidR="007153BD" w:rsidRPr="00187A96" w:rsidRDefault="007153BD" w:rsidP="00187A96">
      <w:pPr>
        <w:pStyle w:val="ListParagraph"/>
        <w:numPr>
          <w:ilvl w:val="0"/>
          <w:numId w:val="4"/>
        </w:numPr>
        <w:spacing w:before="100" w:beforeAutospacing="1" w:after="100" w:afterAutospacing="1" w:line="240" w:lineRule="auto"/>
        <w:rPr>
          <w:rFonts w:cstheme="minorHAnsi"/>
          <w:sz w:val="24"/>
          <w:szCs w:val="24"/>
        </w:rPr>
      </w:pPr>
      <w:r w:rsidRPr="00187A96">
        <w:rPr>
          <w:rFonts w:cstheme="minorHAnsi"/>
          <w:sz w:val="24"/>
          <w:szCs w:val="24"/>
        </w:rPr>
        <w:t>Overall making sure project health is in good shape and delivered as per the time-lies without any issues.</w:t>
      </w:r>
    </w:p>
    <w:p w:rsidR="00A14AA6" w:rsidRPr="00187A96" w:rsidRDefault="00A14AA6" w:rsidP="00187A96">
      <w:pPr>
        <w:spacing w:before="100" w:beforeAutospacing="1" w:after="100" w:afterAutospacing="1" w:line="240" w:lineRule="auto"/>
        <w:rPr>
          <w:rFonts w:cstheme="minorHAnsi"/>
          <w:b/>
          <w:sz w:val="24"/>
          <w:szCs w:val="24"/>
        </w:rPr>
      </w:pPr>
      <w:r w:rsidRPr="00187A96">
        <w:rPr>
          <w:rFonts w:cstheme="minorHAnsi"/>
          <w:b/>
          <w:sz w:val="24"/>
          <w:szCs w:val="24"/>
        </w:rPr>
        <w:t>Question 12- Write about document naming standard</w:t>
      </w:r>
    </w:p>
    <w:p w:rsidR="00A14AA6" w:rsidRPr="00187A96" w:rsidRDefault="00A14AA6" w:rsidP="00187A96">
      <w:pPr>
        <w:spacing w:after="0" w:line="240" w:lineRule="auto"/>
        <w:rPr>
          <w:rFonts w:cstheme="minorHAnsi"/>
          <w:sz w:val="24"/>
          <w:szCs w:val="24"/>
        </w:rPr>
      </w:pPr>
      <w:r w:rsidRPr="00187A96">
        <w:rPr>
          <w:rFonts w:cstheme="minorHAnsi"/>
          <w:sz w:val="24"/>
          <w:szCs w:val="24"/>
        </w:rPr>
        <w:t>A document numbering standard is a systematic approach to assigning unique identities to various document created and used throughout the development.</w:t>
      </w:r>
    </w:p>
    <w:p w:rsidR="00A14AA6" w:rsidRPr="00187A96" w:rsidRDefault="00A14AA6" w:rsidP="00187A96">
      <w:pPr>
        <w:spacing w:after="0" w:line="240" w:lineRule="auto"/>
        <w:rPr>
          <w:rFonts w:cstheme="minorHAnsi"/>
          <w:sz w:val="24"/>
          <w:szCs w:val="24"/>
        </w:rPr>
      </w:pPr>
      <w:r w:rsidRPr="00187A96">
        <w:rPr>
          <w:rFonts w:cstheme="minorHAnsi"/>
          <w:sz w:val="24"/>
          <w:szCs w:val="24"/>
        </w:rPr>
        <w:t xml:space="preserve">Suppose we have a project with the ID PROJ123 and we are working with requirement document specification </w:t>
      </w:r>
    </w:p>
    <w:p w:rsidR="009707F8" w:rsidRPr="00187A96" w:rsidRDefault="009707F8" w:rsidP="00187A96">
      <w:pPr>
        <w:spacing w:after="0" w:line="240" w:lineRule="auto"/>
        <w:rPr>
          <w:rFonts w:cstheme="minorHAnsi"/>
          <w:sz w:val="24"/>
          <w:szCs w:val="24"/>
        </w:rPr>
      </w:pPr>
      <w:r w:rsidRPr="00187A96">
        <w:rPr>
          <w:rFonts w:cstheme="minorHAnsi"/>
          <w:sz w:val="24"/>
          <w:szCs w:val="24"/>
        </w:rPr>
        <w:t>PROJECT ID- PROJ123</w:t>
      </w:r>
    </w:p>
    <w:p w:rsidR="009707F8" w:rsidRPr="00187A96" w:rsidRDefault="009707F8" w:rsidP="00187A96">
      <w:pPr>
        <w:spacing w:after="0" w:line="240" w:lineRule="auto"/>
        <w:rPr>
          <w:rFonts w:cstheme="minorHAnsi"/>
          <w:sz w:val="24"/>
          <w:szCs w:val="24"/>
        </w:rPr>
      </w:pPr>
      <w:r w:rsidRPr="00187A96">
        <w:rPr>
          <w:rFonts w:cstheme="minorHAnsi"/>
          <w:sz w:val="24"/>
          <w:szCs w:val="24"/>
        </w:rPr>
        <w:t>Document type- REQ</w:t>
      </w:r>
    </w:p>
    <w:p w:rsidR="009707F8" w:rsidRPr="00187A96" w:rsidRDefault="009707F8" w:rsidP="00187A96">
      <w:pPr>
        <w:spacing w:after="0" w:line="240" w:lineRule="auto"/>
        <w:rPr>
          <w:rFonts w:cstheme="minorHAnsi"/>
          <w:sz w:val="24"/>
          <w:szCs w:val="24"/>
        </w:rPr>
      </w:pPr>
      <w:r w:rsidRPr="00187A96">
        <w:rPr>
          <w:rFonts w:cstheme="minorHAnsi"/>
          <w:sz w:val="24"/>
          <w:szCs w:val="24"/>
        </w:rPr>
        <w:t>Version- 1.0</w:t>
      </w:r>
    </w:p>
    <w:p w:rsidR="009707F8" w:rsidRPr="00187A96" w:rsidRDefault="009707F8" w:rsidP="00187A96">
      <w:pPr>
        <w:spacing w:after="0" w:line="240" w:lineRule="auto"/>
        <w:rPr>
          <w:rFonts w:cstheme="minorHAnsi"/>
          <w:sz w:val="24"/>
          <w:szCs w:val="24"/>
        </w:rPr>
      </w:pPr>
      <w:r w:rsidRPr="00187A96">
        <w:rPr>
          <w:rFonts w:cstheme="minorHAnsi"/>
          <w:sz w:val="24"/>
          <w:szCs w:val="24"/>
        </w:rPr>
        <w:t>Date-24.03.2025</w:t>
      </w:r>
    </w:p>
    <w:p w:rsidR="009707F8" w:rsidRPr="00187A96" w:rsidRDefault="009707F8" w:rsidP="00187A96">
      <w:pPr>
        <w:spacing w:after="0" w:line="240" w:lineRule="auto"/>
        <w:rPr>
          <w:rFonts w:cstheme="minorHAnsi"/>
          <w:sz w:val="24"/>
          <w:szCs w:val="24"/>
        </w:rPr>
      </w:pPr>
      <w:r w:rsidRPr="00187A96">
        <w:rPr>
          <w:rFonts w:cstheme="minorHAnsi"/>
          <w:sz w:val="24"/>
          <w:szCs w:val="24"/>
        </w:rPr>
        <w:t>The document identifier will be PROJ123-REQ-1.0-2024-03-24</w:t>
      </w:r>
    </w:p>
    <w:p w:rsidR="00EE651F" w:rsidRPr="00187A96" w:rsidRDefault="00EE651F" w:rsidP="00187A96">
      <w:pPr>
        <w:spacing w:before="100" w:beforeAutospacing="1" w:after="100" w:afterAutospacing="1" w:line="240" w:lineRule="auto"/>
        <w:rPr>
          <w:rFonts w:cstheme="minorHAnsi"/>
          <w:b/>
          <w:sz w:val="24"/>
          <w:szCs w:val="24"/>
        </w:rPr>
      </w:pPr>
      <w:proofErr w:type="gramStart"/>
      <w:r w:rsidRPr="00187A96">
        <w:rPr>
          <w:rFonts w:cstheme="minorHAnsi"/>
          <w:b/>
          <w:sz w:val="24"/>
          <w:szCs w:val="24"/>
        </w:rPr>
        <w:t>Question 13.</w:t>
      </w:r>
      <w:proofErr w:type="gramEnd"/>
      <w:r w:rsidRPr="00187A96">
        <w:rPr>
          <w:rFonts w:cstheme="minorHAnsi"/>
          <w:b/>
          <w:sz w:val="24"/>
          <w:szCs w:val="24"/>
        </w:rPr>
        <w:t xml:space="preserve"> What are the Do’s and Don’ts of a Business Analyst?</w:t>
      </w:r>
    </w:p>
    <w:p w:rsidR="00EE651F"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Never say NO to client</w:t>
      </w:r>
    </w:p>
    <w:p w:rsidR="00901B6B"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There is NO word called as “ BY DEFAULT”</w:t>
      </w:r>
    </w:p>
    <w:p w:rsidR="00901B6B"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Never imagine anything in terms of GUI</w:t>
      </w:r>
    </w:p>
    <w:p w:rsidR="00901B6B" w:rsidRPr="00187A96" w:rsidRDefault="00901B6B" w:rsidP="00187A96">
      <w:pPr>
        <w:pStyle w:val="ListParagraph"/>
        <w:numPr>
          <w:ilvl w:val="0"/>
          <w:numId w:val="5"/>
        </w:numPr>
        <w:spacing w:before="100" w:beforeAutospacing="1" w:after="100" w:afterAutospacing="1" w:line="240" w:lineRule="auto"/>
        <w:rPr>
          <w:rFonts w:cstheme="minorHAnsi"/>
          <w:sz w:val="24"/>
          <w:szCs w:val="24"/>
        </w:rPr>
      </w:pPr>
      <w:r w:rsidRPr="00187A96">
        <w:rPr>
          <w:rFonts w:cstheme="minorHAnsi"/>
          <w:sz w:val="24"/>
          <w:szCs w:val="24"/>
        </w:rPr>
        <w:t>Question the existence of existence/ question everything</w:t>
      </w:r>
    </w:p>
    <w:p w:rsidR="00C3511B" w:rsidRPr="00187A96" w:rsidRDefault="00AB619B" w:rsidP="00187A96">
      <w:pPr>
        <w:spacing w:before="100" w:beforeAutospacing="1" w:after="100" w:afterAutospacing="1" w:line="240" w:lineRule="auto"/>
        <w:rPr>
          <w:rFonts w:cstheme="minorHAnsi"/>
          <w:b/>
          <w:sz w:val="24"/>
          <w:szCs w:val="24"/>
        </w:rPr>
      </w:pPr>
      <w:proofErr w:type="gramStart"/>
      <w:r w:rsidRPr="00187A96">
        <w:rPr>
          <w:rFonts w:cstheme="minorHAnsi"/>
          <w:b/>
          <w:sz w:val="24"/>
          <w:szCs w:val="24"/>
        </w:rPr>
        <w:t>Question 14.</w:t>
      </w:r>
      <w:proofErr w:type="gramEnd"/>
      <w:r w:rsidRPr="00187A96">
        <w:rPr>
          <w:rFonts w:cstheme="minorHAnsi"/>
          <w:b/>
          <w:sz w:val="24"/>
          <w:szCs w:val="24"/>
        </w:rPr>
        <w:t xml:space="preserve"> Write the difference between packages and sub-systems</w:t>
      </w:r>
    </w:p>
    <w:p w:rsidR="00187A96" w:rsidRPr="00187A96" w:rsidRDefault="004B1E73" w:rsidP="00187A96">
      <w:pPr>
        <w:spacing w:before="100" w:beforeAutospacing="1" w:after="100" w:afterAutospacing="1" w:line="240" w:lineRule="auto"/>
        <w:rPr>
          <w:rFonts w:eastAsia="Times New Roman" w:cstheme="minorHAnsi"/>
          <w:sz w:val="24"/>
          <w:szCs w:val="24"/>
        </w:rPr>
      </w:pPr>
      <w:r w:rsidRPr="004B1E73">
        <w:rPr>
          <w:rFonts w:eastAsia="Times New Roman" w:cstheme="minorHAnsi"/>
          <w:sz w:val="24"/>
          <w:szCs w:val="24"/>
        </w:rPr>
        <w:t xml:space="preserve">A </w:t>
      </w:r>
      <w:r w:rsidRPr="00187A96">
        <w:rPr>
          <w:rFonts w:eastAsia="Times New Roman" w:cstheme="minorHAnsi"/>
          <w:b/>
          <w:bCs/>
          <w:sz w:val="24"/>
          <w:szCs w:val="24"/>
        </w:rPr>
        <w:t>package</w:t>
      </w:r>
      <w:r w:rsidRPr="004B1E73">
        <w:rPr>
          <w:rFonts w:eastAsia="Times New Roman" w:cstheme="minorHAnsi"/>
          <w:sz w:val="24"/>
          <w:szCs w:val="24"/>
        </w:rPr>
        <w:t xml:space="preserve"> is a logical grouping of related classes, interfaces, or components within a software system. It is mainly used to organize code and improve modularity. Packages do not have independent functionality; instead, they serve as namespaces to manage related elements efficiently.</w:t>
      </w:r>
    </w:p>
    <w:p w:rsidR="004B1E73" w:rsidRPr="004B1E73" w:rsidRDefault="004B1E73" w:rsidP="00187A96">
      <w:pPr>
        <w:spacing w:before="100" w:beforeAutospacing="1" w:after="100" w:afterAutospacing="1" w:line="240" w:lineRule="auto"/>
        <w:rPr>
          <w:rFonts w:eastAsia="Times New Roman" w:cstheme="minorHAnsi"/>
          <w:sz w:val="24"/>
          <w:szCs w:val="24"/>
        </w:rPr>
      </w:pPr>
      <w:r w:rsidRPr="004B1E73">
        <w:rPr>
          <w:rFonts w:eastAsia="Times New Roman" w:cstheme="minorHAnsi"/>
          <w:sz w:val="24"/>
          <w:szCs w:val="24"/>
        </w:rPr>
        <w:t xml:space="preserve">A </w:t>
      </w:r>
      <w:r w:rsidRPr="00187A96">
        <w:rPr>
          <w:rFonts w:eastAsia="Times New Roman" w:cstheme="minorHAnsi"/>
          <w:b/>
          <w:bCs/>
          <w:sz w:val="24"/>
          <w:szCs w:val="24"/>
        </w:rPr>
        <w:t>system</w:t>
      </w:r>
      <w:r w:rsidRPr="004B1E73">
        <w:rPr>
          <w:rFonts w:eastAsia="Times New Roman" w:cstheme="minorHAnsi"/>
          <w:sz w:val="24"/>
          <w:szCs w:val="24"/>
        </w:rPr>
        <w:t>, on the other hand, is a complete, self-contained application or a set of interconnected sub-systems that perform specific business functions. A system consists of multiple components, including packages, sub-systems, databases, and external integrations, working together to achieve a goal.</w:t>
      </w:r>
    </w:p>
    <w:p w:rsidR="004B1E73" w:rsidRPr="004B1E73" w:rsidRDefault="004B1E73" w:rsidP="00187A96">
      <w:pPr>
        <w:spacing w:before="100" w:beforeAutospacing="1" w:after="100" w:afterAutospacing="1" w:line="240" w:lineRule="auto"/>
        <w:rPr>
          <w:rFonts w:eastAsia="Times New Roman" w:cstheme="minorHAnsi"/>
          <w:sz w:val="24"/>
          <w:szCs w:val="24"/>
        </w:rPr>
      </w:pPr>
      <w:r w:rsidRPr="004B1E73">
        <w:rPr>
          <w:rFonts w:eastAsia="Times New Roman" w:cstheme="minorHAnsi"/>
          <w:sz w:val="24"/>
          <w:szCs w:val="24"/>
        </w:rPr>
        <w:t>In summary, a package is just an organizational unit within a system, whereas a system is a fully functional software solution that may contain multiple packages and sub-systems.</w:t>
      </w:r>
    </w:p>
    <w:p w:rsidR="00AB619B" w:rsidRPr="00187A96" w:rsidRDefault="00AB619B" w:rsidP="00187A96">
      <w:pPr>
        <w:spacing w:before="100" w:beforeAutospacing="1" w:after="100" w:afterAutospacing="1" w:line="240" w:lineRule="auto"/>
        <w:rPr>
          <w:rFonts w:cstheme="minorHAnsi"/>
          <w:b/>
          <w:sz w:val="24"/>
          <w:szCs w:val="24"/>
        </w:rPr>
      </w:pPr>
      <w:r w:rsidRPr="00187A96">
        <w:rPr>
          <w:rFonts w:cstheme="minorHAnsi"/>
          <w:b/>
          <w:sz w:val="24"/>
          <w:szCs w:val="24"/>
        </w:rPr>
        <w:t>15. What is camel-casing and explain where it will be used</w:t>
      </w:r>
    </w:p>
    <w:p w:rsidR="00952D1B" w:rsidRPr="00187A96" w:rsidRDefault="00952D1B" w:rsidP="00187A96">
      <w:pPr>
        <w:spacing w:before="100" w:beforeAutospacing="1" w:after="100" w:afterAutospacing="1" w:line="240" w:lineRule="auto"/>
        <w:rPr>
          <w:rFonts w:cstheme="minorHAnsi"/>
          <w:sz w:val="24"/>
          <w:szCs w:val="24"/>
        </w:rPr>
      </w:pPr>
      <w:r w:rsidRPr="00187A96">
        <w:rPr>
          <w:rFonts w:cstheme="minorHAnsi"/>
          <w:sz w:val="24"/>
          <w:szCs w:val="24"/>
        </w:rPr>
        <w:t xml:space="preserve">Camel casing means Initial word will be small alphabets and from second word onwards beginning alphabet is capital and the rest are small. </w:t>
      </w:r>
    </w:p>
    <w:p w:rsidR="00952D1B" w:rsidRPr="00187A96" w:rsidRDefault="00952D1B" w:rsidP="00187A96">
      <w:pPr>
        <w:spacing w:before="100" w:beforeAutospacing="1" w:after="100" w:afterAutospacing="1" w:line="240" w:lineRule="auto"/>
        <w:rPr>
          <w:rFonts w:cstheme="minorHAnsi"/>
          <w:sz w:val="24"/>
          <w:szCs w:val="24"/>
        </w:rPr>
      </w:pPr>
      <w:r w:rsidRPr="00187A96">
        <w:rPr>
          <w:rFonts w:cstheme="minorHAnsi"/>
          <w:sz w:val="24"/>
          <w:szCs w:val="24"/>
        </w:rPr>
        <w:lastRenderedPageBreak/>
        <w:t xml:space="preserve">It is used in message sending. Object work together in a system. They do this by sending messages to one another. One object sends another a message- a request to perform an operation and the receiving object performs that operation. Messages are sent by methods. Methods name are represented by camel casing. </w:t>
      </w:r>
    </w:p>
    <w:p w:rsidR="002815D7" w:rsidRPr="00187A96" w:rsidRDefault="002815D7" w:rsidP="00187A96">
      <w:pPr>
        <w:spacing w:before="100" w:beforeAutospacing="1" w:after="100" w:afterAutospacing="1" w:line="240" w:lineRule="auto"/>
        <w:rPr>
          <w:rFonts w:cstheme="minorHAnsi"/>
          <w:b/>
          <w:sz w:val="24"/>
          <w:szCs w:val="24"/>
        </w:rPr>
      </w:pPr>
      <w:r w:rsidRPr="00187A96">
        <w:rPr>
          <w:rFonts w:cstheme="minorHAnsi"/>
          <w:b/>
          <w:sz w:val="24"/>
          <w:szCs w:val="24"/>
        </w:rPr>
        <w:t>Q16. Illustrate Development server and what are the accesses does business analyst has?</w:t>
      </w:r>
    </w:p>
    <w:p w:rsidR="00187A96" w:rsidRPr="00187A96" w:rsidRDefault="00926485" w:rsidP="00187A96">
      <w:pPr>
        <w:spacing w:before="100" w:beforeAutospacing="1" w:after="100" w:afterAutospacing="1" w:line="240" w:lineRule="auto"/>
        <w:rPr>
          <w:rFonts w:cstheme="minorHAnsi"/>
          <w:sz w:val="24"/>
          <w:szCs w:val="24"/>
        </w:rPr>
      </w:pPr>
      <w:r w:rsidRPr="00187A96">
        <w:rPr>
          <w:rFonts w:cstheme="minorHAnsi"/>
          <w:sz w:val="24"/>
          <w:szCs w:val="24"/>
        </w:rPr>
        <w:t>A development sever is a testing environment where developers test and writes code, tester performs functional and integration testing, business analyst requirements and UI flow.</w:t>
      </w:r>
    </w:p>
    <w:p w:rsidR="00926485" w:rsidRPr="00187A96" w:rsidRDefault="00926485" w:rsidP="00187A96">
      <w:pPr>
        <w:spacing w:before="100" w:beforeAutospacing="1" w:after="100" w:afterAutospacing="1" w:line="240" w:lineRule="auto"/>
        <w:rPr>
          <w:rFonts w:cstheme="minorHAnsi"/>
          <w:sz w:val="24"/>
          <w:szCs w:val="24"/>
        </w:rPr>
      </w:pPr>
      <w:r w:rsidRPr="00187A96">
        <w:rPr>
          <w:rFonts w:cstheme="minorHAnsi"/>
          <w:sz w:val="24"/>
          <w:szCs w:val="24"/>
        </w:rPr>
        <w:t xml:space="preserve">Typical server environment of a project </w:t>
      </w:r>
    </w:p>
    <w:tbl>
      <w:tblPr>
        <w:tblStyle w:val="TableGrid"/>
        <w:tblW w:w="0" w:type="auto"/>
        <w:tblLook w:val="04A0" w:firstRow="1" w:lastRow="0" w:firstColumn="1" w:lastColumn="0" w:noHBand="0" w:noVBand="1"/>
      </w:tblPr>
      <w:tblGrid>
        <w:gridCol w:w="4788"/>
        <w:gridCol w:w="4788"/>
      </w:tblGrid>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 xml:space="preserve">Environment </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Purpose</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Development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Used for coding, unit testing, and requirement validation</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Testing(QA)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Used for system testing, integration testing and bug testing</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UAT( user acceptance testing)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Used for final validation by BA</w:t>
            </w:r>
          </w:p>
        </w:tc>
      </w:tr>
      <w:tr w:rsidR="00926485" w:rsidRPr="00187A96" w:rsidTr="00926485">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Production server</w:t>
            </w:r>
          </w:p>
        </w:tc>
        <w:tc>
          <w:tcPr>
            <w:tcW w:w="4788" w:type="dxa"/>
          </w:tcPr>
          <w:p w:rsidR="00926485" w:rsidRPr="00187A96" w:rsidRDefault="00926485" w:rsidP="00187A96">
            <w:pPr>
              <w:spacing w:before="100" w:beforeAutospacing="1" w:after="100" w:afterAutospacing="1"/>
              <w:rPr>
                <w:rFonts w:cstheme="minorHAnsi"/>
                <w:sz w:val="24"/>
                <w:szCs w:val="24"/>
              </w:rPr>
            </w:pPr>
            <w:r w:rsidRPr="00187A96">
              <w:rPr>
                <w:rFonts w:cstheme="minorHAnsi"/>
                <w:sz w:val="24"/>
                <w:szCs w:val="24"/>
              </w:rPr>
              <w:t>Live environment used by actual users.</w:t>
            </w:r>
          </w:p>
        </w:tc>
      </w:tr>
    </w:tbl>
    <w:p w:rsidR="00926485" w:rsidRPr="00187A96" w:rsidRDefault="00507ED5" w:rsidP="00187A96">
      <w:pPr>
        <w:spacing w:before="100" w:beforeAutospacing="1" w:after="100" w:afterAutospacing="1" w:line="240" w:lineRule="auto"/>
        <w:rPr>
          <w:rFonts w:cstheme="minorHAnsi"/>
          <w:sz w:val="24"/>
          <w:szCs w:val="24"/>
        </w:rPr>
      </w:pPr>
      <w:r w:rsidRPr="00187A96">
        <w:rPr>
          <w:rFonts w:cstheme="minorHAnsi"/>
          <w:sz w:val="24"/>
          <w:szCs w:val="24"/>
        </w:rPr>
        <w:t xml:space="preserve">A business analyst does not have coding right but they do have access to  </w:t>
      </w:r>
    </w:p>
    <w:p w:rsidR="00507ED5" w:rsidRPr="00187A96" w:rsidRDefault="00507ED5"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Application UI( Testing features)</w:t>
      </w:r>
    </w:p>
    <w:p w:rsidR="00507ED5" w:rsidRPr="00187A96" w:rsidRDefault="00507ED5"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Database ( read access)</w:t>
      </w:r>
    </w:p>
    <w:p w:rsidR="00CC151B" w:rsidRPr="00187A96" w:rsidRDefault="00CC151B"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APIs</w:t>
      </w:r>
    </w:p>
    <w:p w:rsidR="00CC151B" w:rsidRPr="00187A96" w:rsidRDefault="00CC151B"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 xml:space="preserve">Logs and report </w:t>
      </w:r>
    </w:p>
    <w:p w:rsidR="00CC151B" w:rsidRPr="00187A96" w:rsidRDefault="00CC151B" w:rsidP="00187A96">
      <w:pPr>
        <w:pStyle w:val="ListParagraph"/>
        <w:numPr>
          <w:ilvl w:val="0"/>
          <w:numId w:val="15"/>
        </w:numPr>
        <w:spacing w:before="100" w:beforeAutospacing="1" w:after="100" w:afterAutospacing="1" w:line="240" w:lineRule="auto"/>
        <w:rPr>
          <w:rFonts w:cstheme="minorHAnsi"/>
          <w:sz w:val="24"/>
          <w:szCs w:val="24"/>
        </w:rPr>
      </w:pPr>
      <w:r w:rsidRPr="00187A96">
        <w:rPr>
          <w:rFonts w:cstheme="minorHAnsi"/>
          <w:sz w:val="24"/>
          <w:szCs w:val="24"/>
        </w:rPr>
        <w:t xml:space="preserve">Test cases and bug tracking </w:t>
      </w:r>
    </w:p>
    <w:p w:rsidR="00646C94" w:rsidRPr="00187A96" w:rsidRDefault="00646C94" w:rsidP="00187A96">
      <w:pPr>
        <w:spacing w:before="100" w:beforeAutospacing="1" w:after="100" w:afterAutospacing="1" w:line="240" w:lineRule="auto"/>
        <w:rPr>
          <w:rFonts w:cstheme="minorHAnsi"/>
          <w:b/>
          <w:sz w:val="24"/>
          <w:szCs w:val="24"/>
        </w:rPr>
      </w:pPr>
      <w:r w:rsidRPr="00187A96">
        <w:rPr>
          <w:rFonts w:cstheme="minorHAnsi"/>
          <w:b/>
          <w:sz w:val="24"/>
          <w:szCs w:val="24"/>
        </w:rPr>
        <w:t>QUESTION 17- What is Data Mapping</w:t>
      </w:r>
    </w:p>
    <w:p w:rsidR="00646C94" w:rsidRPr="00187A96" w:rsidRDefault="00646C94" w:rsidP="00187A96">
      <w:pPr>
        <w:spacing w:after="0" w:line="240" w:lineRule="auto"/>
        <w:rPr>
          <w:rFonts w:cstheme="minorHAnsi"/>
          <w:sz w:val="24"/>
          <w:szCs w:val="24"/>
        </w:rPr>
      </w:pPr>
      <w:r w:rsidRPr="00187A96">
        <w:rPr>
          <w:rStyle w:val="Strong"/>
          <w:rFonts w:cstheme="minorHAnsi"/>
          <w:sz w:val="24"/>
          <w:szCs w:val="24"/>
        </w:rPr>
        <w:t>Data Mapping</w:t>
      </w:r>
      <w:r w:rsidRPr="00187A96">
        <w:rPr>
          <w:rFonts w:cstheme="minorHAnsi"/>
          <w:sz w:val="24"/>
          <w:szCs w:val="24"/>
        </w:rPr>
        <w:t xml:space="preserve"> is the process of linking data fields from one system or format to another. It ensures that </w:t>
      </w:r>
      <w:r w:rsidRPr="00187A96">
        <w:rPr>
          <w:rStyle w:val="Strong"/>
          <w:rFonts w:cstheme="minorHAnsi"/>
          <w:sz w:val="24"/>
          <w:szCs w:val="24"/>
        </w:rPr>
        <w:t>data is correctly transferred, transformed, and interpreted</w:t>
      </w:r>
      <w:r w:rsidRPr="00187A96">
        <w:rPr>
          <w:rFonts w:cstheme="minorHAnsi"/>
          <w:sz w:val="24"/>
          <w:szCs w:val="24"/>
        </w:rPr>
        <w:t xml:space="preserve"> between different systems, databases, or applications.</w:t>
      </w:r>
    </w:p>
    <w:p w:rsidR="00646C94" w:rsidRPr="00187A96" w:rsidRDefault="00646C94" w:rsidP="00187A96">
      <w:pPr>
        <w:spacing w:after="0" w:line="240" w:lineRule="auto"/>
        <w:rPr>
          <w:rFonts w:cstheme="minorHAnsi"/>
          <w:sz w:val="24"/>
          <w:szCs w:val="24"/>
        </w:rPr>
      </w:pPr>
      <w:r w:rsidRPr="00187A96">
        <w:rPr>
          <w:rStyle w:val="Strong"/>
          <w:rFonts w:cstheme="minorHAnsi"/>
          <w:b w:val="0"/>
          <w:sz w:val="24"/>
          <w:szCs w:val="24"/>
        </w:rPr>
        <w:t>Data Mapping ensures accurate data transfer between systems.</w:t>
      </w:r>
      <w:r w:rsidRPr="00187A96">
        <w:rPr>
          <w:rFonts w:cstheme="minorHAnsi"/>
          <w:b/>
          <w:sz w:val="24"/>
          <w:szCs w:val="24"/>
        </w:rPr>
        <w:br/>
      </w:r>
      <w:r w:rsidRPr="00187A96">
        <w:rPr>
          <w:rStyle w:val="Strong"/>
          <w:rFonts w:cstheme="minorHAnsi"/>
          <w:b w:val="0"/>
          <w:sz w:val="24"/>
          <w:szCs w:val="24"/>
        </w:rPr>
        <w:t>Used in APIs, migrations, ETL, and format conversions.</w:t>
      </w:r>
      <w:r w:rsidRPr="00187A96">
        <w:rPr>
          <w:rFonts w:cstheme="minorHAnsi"/>
          <w:b/>
          <w:sz w:val="24"/>
          <w:szCs w:val="24"/>
        </w:rPr>
        <w:br/>
      </w:r>
      <w:proofErr w:type="gramStart"/>
      <w:r w:rsidRPr="00187A96">
        <w:rPr>
          <w:rStyle w:val="Strong"/>
          <w:rFonts w:cstheme="minorHAnsi"/>
          <w:b w:val="0"/>
          <w:sz w:val="24"/>
          <w:szCs w:val="24"/>
        </w:rPr>
        <w:t>Avoids data inconsistency and errors</w:t>
      </w:r>
      <w:r w:rsidRPr="00187A96">
        <w:rPr>
          <w:rStyle w:val="Strong"/>
          <w:rFonts w:cstheme="minorHAnsi"/>
          <w:sz w:val="24"/>
          <w:szCs w:val="24"/>
        </w:rPr>
        <w:t>.</w:t>
      </w:r>
      <w:proofErr w:type="gramEnd"/>
    </w:p>
    <w:p w:rsidR="00187A96" w:rsidRPr="00187A96" w:rsidRDefault="002815D7" w:rsidP="00187A96">
      <w:pPr>
        <w:spacing w:before="100" w:beforeAutospacing="1" w:after="100" w:afterAutospacing="1" w:line="240" w:lineRule="auto"/>
        <w:rPr>
          <w:rFonts w:cstheme="minorHAnsi"/>
          <w:b/>
          <w:sz w:val="24"/>
          <w:szCs w:val="24"/>
        </w:rPr>
      </w:pPr>
      <w:r w:rsidRPr="00187A96">
        <w:rPr>
          <w:rFonts w:cstheme="minorHAnsi"/>
          <w:b/>
          <w:sz w:val="24"/>
          <w:szCs w:val="24"/>
        </w:rPr>
        <w:t xml:space="preserve">Question 18- What is API. Explain how you would use API integration in the case of your application Date format is </w:t>
      </w:r>
      <w:proofErr w:type="spellStart"/>
      <w:r w:rsidRPr="00187A96">
        <w:rPr>
          <w:rFonts w:cstheme="minorHAnsi"/>
          <w:b/>
          <w:sz w:val="24"/>
          <w:szCs w:val="24"/>
        </w:rPr>
        <w:t>dd</w:t>
      </w:r>
      <w:proofErr w:type="spellEnd"/>
      <w:r w:rsidRPr="00187A96">
        <w:rPr>
          <w:rFonts w:cstheme="minorHAnsi"/>
          <w:b/>
          <w:sz w:val="24"/>
          <w:szCs w:val="24"/>
        </w:rPr>
        <w:t>-mm-</w:t>
      </w:r>
      <w:proofErr w:type="spellStart"/>
      <w:r w:rsidRPr="00187A96">
        <w:rPr>
          <w:rFonts w:cstheme="minorHAnsi"/>
          <w:b/>
          <w:sz w:val="24"/>
          <w:szCs w:val="24"/>
        </w:rPr>
        <w:t>yyyy</w:t>
      </w:r>
      <w:proofErr w:type="spellEnd"/>
      <w:r w:rsidRPr="00187A96">
        <w:rPr>
          <w:rFonts w:cstheme="minorHAnsi"/>
          <w:b/>
          <w:sz w:val="24"/>
          <w:szCs w:val="24"/>
        </w:rPr>
        <w:t xml:space="preserve"> and it is accepting some data from Other Application from US whose Date Format is mm-</w:t>
      </w:r>
      <w:proofErr w:type="spellStart"/>
      <w:r w:rsidRPr="00187A96">
        <w:rPr>
          <w:rFonts w:cstheme="minorHAnsi"/>
          <w:b/>
          <w:sz w:val="24"/>
          <w:szCs w:val="24"/>
        </w:rPr>
        <w:t>dd</w:t>
      </w:r>
      <w:proofErr w:type="spellEnd"/>
      <w:r w:rsidRPr="00187A96">
        <w:rPr>
          <w:rFonts w:cstheme="minorHAnsi"/>
          <w:b/>
          <w:sz w:val="24"/>
          <w:szCs w:val="24"/>
        </w:rPr>
        <w:t>-</w:t>
      </w:r>
      <w:proofErr w:type="spellStart"/>
      <w:r w:rsidRPr="00187A96">
        <w:rPr>
          <w:rFonts w:cstheme="minorHAnsi"/>
          <w:b/>
          <w:sz w:val="24"/>
          <w:szCs w:val="24"/>
        </w:rPr>
        <w:t>yyyy</w:t>
      </w:r>
      <w:proofErr w:type="spellEnd"/>
      <w:r w:rsidRPr="00187A96">
        <w:rPr>
          <w:rFonts w:cstheme="minorHAnsi"/>
          <w:b/>
          <w:sz w:val="24"/>
          <w:szCs w:val="24"/>
        </w:rPr>
        <w:t xml:space="preserve"> 10 Marks</w:t>
      </w:r>
    </w:p>
    <w:p w:rsidR="002815D7" w:rsidRPr="00187A96" w:rsidRDefault="00821058" w:rsidP="00187A96">
      <w:pPr>
        <w:spacing w:before="100" w:beforeAutospacing="1" w:after="100" w:afterAutospacing="1" w:line="240" w:lineRule="auto"/>
        <w:rPr>
          <w:rFonts w:cstheme="minorHAnsi"/>
          <w:b/>
          <w:sz w:val="24"/>
          <w:szCs w:val="24"/>
        </w:rPr>
      </w:pPr>
      <w:r w:rsidRPr="00187A96">
        <w:rPr>
          <w:rFonts w:cstheme="minorHAnsi"/>
          <w:sz w:val="24"/>
          <w:szCs w:val="24"/>
        </w:rPr>
        <w:t xml:space="preserve">Application programming interface is a set of rule that allows different software application to communicate with each other. Essentially an API acts as an intermediary that lets two </w:t>
      </w:r>
      <w:r w:rsidRPr="00187A96">
        <w:rPr>
          <w:rFonts w:cstheme="minorHAnsi"/>
          <w:sz w:val="24"/>
          <w:szCs w:val="24"/>
        </w:rPr>
        <w:lastRenderedPageBreak/>
        <w:t>application interact, enabling them to share data and functionality without needing to understand each other’s internal workings.</w:t>
      </w:r>
    </w:p>
    <w:p w:rsidR="00E50561" w:rsidRPr="00187A96" w:rsidRDefault="00E50561" w:rsidP="00187A96">
      <w:pPr>
        <w:pStyle w:val="ListParagraph"/>
        <w:numPr>
          <w:ilvl w:val="0"/>
          <w:numId w:val="9"/>
        </w:numPr>
        <w:spacing w:after="0" w:line="240" w:lineRule="auto"/>
        <w:rPr>
          <w:rFonts w:eastAsia="Times New Roman" w:cstheme="minorHAnsi"/>
          <w:sz w:val="24"/>
          <w:szCs w:val="24"/>
        </w:rPr>
      </w:pPr>
      <w:r w:rsidRPr="00187A96">
        <w:rPr>
          <w:rFonts w:eastAsia="Times New Roman" w:cstheme="minorHAnsi"/>
          <w:b/>
          <w:bCs/>
          <w:sz w:val="24"/>
          <w:szCs w:val="24"/>
        </w:rPr>
        <w:t>Step 1: API Call from the US Application</w:t>
      </w:r>
    </w:p>
    <w:p w:rsidR="00E50561" w:rsidRPr="00187A96" w:rsidRDefault="00E50561" w:rsidP="00187A96">
      <w:pPr>
        <w:numPr>
          <w:ilvl w:val="0"/>
          <w:numId w:val="6"/>
        </w:numPr>
        <w:spacing w:after="0" w:line="240" w:lineRule="auto"/>
        <w:rPr>
          <w:rFonts w:eastAsia="Times New Roman" w:cstheme="minorHAnsi"/>
          <w:sz w:val="24"/>
          <w:szCs w:val="24"/>
        </w:rPr>
      </w:pPr>
      <w:r w:rsidRPr="00187A96">
        <w:rPr>
          <w:rFonts w:eastAsia="Times New Roman" w:cstheme="minorHAnsi"/>
          <w:sz w:val="24"/>
          <w:szCs w:val="24"/>
        </w:rPr>
        <w:t xml:space="preserve">The external system sends data in </w:t>
      </w:r>
      <w:r w:rsidRPr="00187A96">
        <w:rPr>
          <w:rFonts w:eastAsia="Times New Roman" w:cstheme="minorHAnsi"/>
          <w:b/>
          <w:bCs/>
          <w:sz w:val="24"/>
          <w:szCs w:val="24"/>
        </w:rPr>
        <w:t>MM-DD-YYYY</w:t>
      </w:r>
      <w:r w:rsidRPr="00187A96">
        <w:rPr>
          <w:rFonts w:eastAsia="Times New Roman" w:cstheme="minorHAnsi"/>
          <w:sz w:val="24"/>
          <w:szCs w:val="24"/>
        </w:rPr>
        <w:t xml:space="preserve"> format via API.</w:t>
      </w:r>
    </w:p>
    <w:p w:rsidR="00E50561" w:rsidRPr="00187A96" w:rsidRDefault="00E50561" w:rsidP="00187A96">
      <w:pPr>
        <w:numPr>
          <w:ilvl w:val="0"/>
          <w:numId w:val="6"/>
        </w:numPr>
        <w:spacing w:after="0" w:line="240" w:lineRule="auto"/>
        <w:rPr>
          <w:rFonts w:eastAsia="Times New Roman" w:cstheme="minorHAnsi"/>
          <w:sz w:val="24"/>
          <w:szCs w:val="24"/>
        </w:rPr>
      </w:pPr>
      <w:r w:rsidRPr="00187A96">
        <w:rPr>
          <w:rFonts w:eastAsia="Times New Roman" w:cstheme="minorHAnsi"/>
          <w:sz w:val="24"/>
          <w:szCs w:val="24"/>
        </w:rPr>
        <w:t>Example API request (JSON format)</w:t>
      </w:r>
    </w:p>
    <w:p w:rsidR="00E50561" w:rsidRPr="00187A96" w:rsidRDefault="00E50561" w:rsidP="00187A96">
      <w:pPr>
        <w:pStyle w:val="ListParagraph"/>
        <w:numPr>
          <w:ilvl w:val="0"/>
          <w:numId w:val="9"/>
        </w:numPr>
        <w:spacing w:after="0" w:line="240" w:lineRule="auto"/>
        <w:rPr>
          <w:rFonts w:eastAsia="Times New Roman" w:cstheme="minorHAnsi"/>
          <w:sz w:val="24"/>
          <w:szCs w:val="24"/>
        </w:rPr>
      </w:pPr>
      <w:r w:rsidRPr="00187A96">
        <w:rPr>
          <w:rFonts w:eastAsia="Times New Roman" w:cstheme="minorHAnsi"/>
          <w:b/>
          <w:bCs/>
          <w:sz w:val="24"/>
          <w:szCs w:val="24"/>
        </w:rPr>
        <w:t>Step 2: API Receives Data &amp; Processes It</w:t>
      </w:r>
    </w:p>
    <w:p w:rsidR="00E50561" w:rsidRPr="00187A96" w:rsidRDefault="00E50561" w:rsidP="00187A96">
      <w:pPr>
        <w:numPr>
          <w:ilvl w:val="0"/>
          <w:numId w:val="7"/>
        </w:numPr>
        <w:spacing w:after="0" w:line="240" w:lineRule="auto"/>
        <w:rPr>
          <w:rFonts w:eastAsia="Times New Roman" w:cstheme="minorHAnsi"/>
          <w:sz w:val="24"/>
          <w:szCs w:val="24"/>
        </w:rPr>
      </w:pPr>
      <w:r w:rsidRPr="00187A96">
        <w:rPr>
          <w:rFonts w:eastAsia="Times New Roman" w:cstheme="minorHAnsi"/>
          <w:sz w:val="24"/>
          <w:szCs w:val="24"/>
        </w:rPr>
        <w:t>Your application’s API receives the request.</w:t>
      </w:r>
    </w:p>
    <w:p w:rsidR="00E50561" w:rsidRPr="00187A96" w:rsidRDefault="00E50561" w:rsidP="00187A96">
      <w:pPr>
        <w:numPr>
          <w:ilvl w:val="0"/>
          <w:numId w:val="7"/>
        </w:numPr>
        <w:spacing w:after="0" w:line="240" w:lineRule="auto"/>
        <w:rPr>
          <w:rFonts w:eastAsia="Times New Roman" w:cstheme="minorHAnsi"/>
          <w:sz w:val="24"/>
          <w:szCs w:val="24"/>
        </w:rPr>
      </w:pPr>
      <w:r w:rsidRPr="00187A96">
        <w:rPr>
          <w:rFonts w:eastAsia="Times New Roman" w:cstheme="minorHAnsi"/>
          <w:sz w:val="24"/>
          <w:szCs w:val="24"/>
        </w:rPr>
        <w:t xml:space="preserve">A function </w:t>
      </w:r>
      <w:r w:rsidRPr="00187A96">
        <w:rPr>
          <w:rFonts w:eastAsia="Times New Roman" w:cstheme="minorHAnsi"/>
          <w:b/>
          <w:bCs/>
          <w:sz w:val="24"/>
          <w:szCs w:val="24"/>
        </w:rPr>
        <w:t>converts the date</w:t>
      </w:r>
      <w:r w:rsidRPr="00187A96">
        <w:rPr>
          <w:rFonts w:eastAsia="Times New Roman" w:cstheme="minorHAnsi"/>
          <w:sz w:val="24"/>
          <w:szCs w:val="24"/>
        </w:rPr>
        <w:t xml:space="preserve"> from MM-DD-YYYY to DD-MM-YYYY.</w:t>
      </w:r>
    </w:p>
    <w:p w:rsidR="00E50561" w:rsidRPr="00187A96" w:rsidRDefault="00E50561" w:rsidP="00187A96">
      <w:pPr>
        <w:pStyle w:val="ListParagraph"/>
        <w:numPr>
          <w:ilvl w:val="0"/>
          <w:numId w:val="10"/>
        </w:numPr>
        <w:spacing w:after="0" w:line="240" w:lineRule="auto"/>
        <w:rPr>
          <w:rFonts w:eastAsia="Times New Roman" w:cstheme="minorHAnsi"/>
          <w:sz w:val="24"/>
          <w:szCs w:val="24"/>
        </w:rPr>
      </w:pPr>
      <w:r w:rsidRPr="00187A96">
        <w:rPr>
          <w:rFonts w:eastAsia="Times New Roman" w:cstheme="minorHAnsi"/>
          <w:b/>
          <w:bCs/>
          <w:sz w:val="24"/>
          <w:szCs w:val="24"/>
        </w:rPr>
        <w:t>Step 3: Convert Date Format in Backend</w:t>
      </w:r>
    </w:p>
    <w:p w:rsidR="004B1E73" w:rsidRPr="00187A96" w:rsidRDefault="00E50561" w:rsidP="00187A96">
      <w:pPr>
        <w:numPr>
          <w:ilvl w:val="0"/>
          <w:numId w:val="8"/>
        </w:numPr>
        <w:spacing w:after="0" w:line="240" w:lineRule="auto"/>
        <w:rPr>
          <w:rFonts w:eastAsia="Times New Roman" w:cstheme="minorHAnsi"/>
          <w:sz w:val="24"/>
          <w:szCs w:val="24"/>
        </w:rPr>
      </w:pPr>
      <w:r w:rsidRPr="00187A96">
        <w:rPr>
          <w:rFonts w:eastAsia="Times New Roman" w:cstheme="minorHAnsi"/>
          <w:sz w:val="24"/>
          <w:szCs w:val="24"/>
        </w:rPr>
        <w:t>Example Python function for date conversion:</w:t>
      </w:r>
    </w:p>
    <w:p w:rsidR="00E50561" w:rsidRPr="00187A96" w:rsidRDefault="00E50561" w:rsidP="00187A96">
      <w:pPr>
        <w:spacing w:after="0" w:line="240" w:lineRule="auto"/>
        <w:rPr>
          <w:rFonts w:eastAsia="Times New Roman" w:cstheme="minorHAnsi"/>
          <w:sz w:val="24"/>
          <w:szCs w:val="24"/>
        </w:rPr>
      </w:pPr>
      <w:r w:rsidRPr="00187A96">
        <w:rPr>
          <w:rStyle w:val="Strong"/>
          <w:rFonts w:cstheme="minorHAnsi"/>
          <w:color w:val="000000" w:themeColor="text1"/>
          <w:sz w:val="24"/>
          <w:szCs w:val="24"/>
        </w:rPr>
        <w:t>Key Takeaways:</w:t>
      </w:r>
    </w:p>
    <w:p w:rsidR="00E50561" w:rsidRPr="00187A96" w:rsidRDefault="00E50561" w:rsidP="00187A96">
      <w:pPr>
        <w:spacing w:after="0"/>
        <w:rPr>
          <w:rFonts w:cstheme="minorHAnsi"/>
          <w:b/>
          <w:sz w:val="24"/>
          <w:szCs w:val="24"/>
        </w:rPr>
      </w:pPr>
      <w:r w:rsidRPr="00187A96">
        <w:rPr>
          <w:rStyle w:val="Strong"/>
          <w:rFonts w:cstheme="minorHAnsi"/>
          <w:b w:val="0"/>
          <w:sz w:val="24"/>
          <w:szCs w:val="24"/>
        </w:rPr>
        <w:t>APIs enable seamless data exchange between systems.</w:t>
      </w:r>
      <w:r w:rsidRPr="00187A96">
        <w:rPr>
          <w:rFonts w:cstheme="minorHAnsi"/>
          <w:b/>
          <w:sz w:val="24"/>
          <w:szCs w:val="24"/>
        </w:rPr>
        <w:br/>
      </w:r>
      <w:r w:rsidRPr="00187A96">
        <w:rPr>
          <w:rStyle w:val="Strong"/>
          <w:rFonts w:cstheme="minorHAnsi"/>
          <w:b w:val="0"/>
          <w:sz w:val="24"/>
          <w:szCs w:val="24"/>
        </w:rPr>
        <w:t>Date conversion is crucial for integrating systems with different formats.</w:t>
      </w:r>
      <w:r w:rsidRPr="00187A96">
        <w:rPr>
          <w:rFonts w:cstheme="minorHAnsi"/>
          <w:b/>
          <w:sz w:val="24"/>
          <w:szCs w:val="24"/>
        </w:rPr>
        <w:br/>
      </w:r>
      <w:r w:rsidRPr="00187A96">
        <w:rPr>
          <w:rStyle w:val="Strong"/>
          <w:rFonts w:cstheme="minorHAnsi"/>
          <w:b w:val="0"/>
          <w:sz w:val="24"/>
          <w:szCs w:val="24"/>
        </w:rPr>
        <w:t>Backend logic (Python, Java, etc.) can handle format changes before storing data.</w:t>
      </w:r>
    </w:p>
    <w:sectPr w:rsidR="00E50561" w:rsidRPr="00187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mso1BB"/>
      </v:shape>
    </w:pict>
  </w:numPicBullet>
  <w:numPicBullet w:numPicBulletId="1">
    <w:pict>
      <v:shape id="_x0000_i1113" type="#_x0000_t75" style="width:11.25pt;height:11.25pt" o:bullet="t">
        <v:imagedata r:id="rId2" o:title="msoDD8E"/>
      </v:shape>
    </w:pict>
  </w:numPicBullet>
  <w:abstractNum w:abstractNumId="0">
    <w:nsid w:val="06A506A7"/>
    <w:multiLevelType w:val="hybridMultilevel"/>
    <w:tmpl w:val="AA3AE8D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04355"/>
    <w:multiLevelType w:val="hybridMultilevel"/>
    <w:tmpl w:val="8D2A15E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D003B"/>
    <w:multiLevelType w:val="multilevel"/>
    <w:tmpl w:val="F2E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28AC"/>
    <w:multiLevelType w:val="multilevel"/>
    <w:tmpl w:val="F07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45B90"/>
    <w:multiLevelType w:val="multilevel"/>
    <w:tmpl w:val="CE9E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22561"/>
    <w:multiLevelType w:val="hybridMultilevel"/>
    <w:tmpl w:val="586469C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2A3C85"/>
    <w:multiLevelType w:val="multilevel"/>
    <w:tmpl w:val="40788E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904C4"/>
    <w:multiLevelType w:val="multilevel"/>
    <w:tmpl w:val="D40E9A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34CD4"/>
    <w:multiLevelType w:val="hybridMultilevel"/>
    <w:tmpl w:val="43CEB22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1E5749"/>
    <w:multiLevelType w:val="hybridMultilevel"/>
    <w:tmpl w:val="863649E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3D6595"/>
    <w:multiLevelType w:val="hybridMultilevel"/>
    <w:tmpl w:val="AB10FC6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DC2426"/>
    <w:multiLevelType w:val="multilevel"/>
    <w:tmpl w:val="64B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D46576"/>
    <w:multiLevelType w:val="hybridMultilevel"/>
    <w:tmpl w:val="62AE039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5E0E1A"/>
    <w:multiLevelType w:val="hybridMultilevel"/>
    <w:tmpl w:val="C99E674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058D9"/>
    <w:multiLevelType w:val="hybridMultilevel"/>
    <w:tmpl w:val="8676F8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0E6F77"/>
    <w:multiLevelType w:val="hybridMultilevel"/>
    <w:tmpl w:val="43B2614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A9362BA"/>
    <w:multiLevelType w:val="hybridMultilevel"/>
    <w:tmpl w:val="5FAE1D6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62A0404"/>
    <w:multiLevelType w:val="hybridMultilevel"/>
    <w:tmpl w:val="7AF0EBA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8"/>
  </w:num>
  <w:num w:numId="4">
    <w:abstractNumId w:val="1"/>
  </w:num>
  <w:num w:numId="5">
    <w:abstractNumId w:val="10"/>
  </w:num>
  <w:num w:numId="6">
    <w:abstractNumId w:val="2"/>
  </w:num>
  <w:num w:numId="7">
    <w:abstractNumId w:val="11"/>
  </w:num>
  <w:num w:numId="8">
    <w:abstractNumId w:val="3"/>
  </w:num>
  <w:num w:numId="9">
    <w:abstractNumId w:val="0"/>
  </w:num>
  <w:num w:numId="10">
    <w:abstractNumId w:val="5"/>
  </w:num>
  <w:num w:numId="11">
    <w:abstractNumId w:val="6"/>
  </w:num>
  <w:num w:numId="12">
    <w:abstractNumId w:val="7"/>
  </w:num>
  <w:num w:numId="13">
    <w:abstractNumId w:val="4"/>
  </w:num>
  <w:num w:numId="14">
    <w:abstractNumId w:val="12"/>
  </w:num>
  <w:num w:numId="15">
    <w:abstractNumId w:val="14"/>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CF"/>
    <w:rsid w:val="0001133F"/>
    <w:rsid w:val="0014088B"/>
    <w:rsid w:val="001501CF"/>
    <w:rsid w:val="00187A96"/>
    <w:rsid w:val="001B3665"/>
    <w:rsid w:val="002815D7"/>
    <w:rsid w:val="00393044"/>
    <w:rsid w:val="00432051"/>
    <w:rsid w:val="004B1E73"/>
    <w:rsid w:val="004C3520"/>
    <w:rsid w:val="004E15E3"/>
    <w:rsid w:val="004E40E5"/>
    <w:rsid w:val="00507ED5"/>
    <w:rsid w:val="005B42AB"/>
    <w:rsid w:val="0064603A"/>
    <w:rsid w:val="00646C94"/>
    <w:rsid w:val="007153BD"/>
    <w:rsid w:val="00786FE9"/>
    <w:rsid w:val="008166DA"/>
    <w:rsid w:val="00821058"/>
    <w:rsid w:val="00826F00"/>
    <w:rsid w:val="008748F3"/>
    <w:rsid w:val="008960D3"/>
    <w:rsid w:val="008A713B"/>
    <w:rsid w:val="008E039F"/>
    <w:rsid w:val="00901B6B"/>
    <w:rsid w:val="00926485"/>
    <w:rsid w:val="00952D1B"/>
    <w:rsid w:val="00961C0C"/>
    <w:rsid w:val="009674A8"/>
    <w:rsid w:val="009707F8"/>
    <w:rsid w:val="009B1CC5"/>
    <w:rsid w:val="009C0ACC"/>
    <w:rsid w:val="009C3AEC"/>
    <w:rsid w:val="00A14AA6"/>
    <w:rsid w:val="00A61D07"/>
    <w:rsid w:val="00A97994"/>
    <w:rsid w:val="00AB619B"/>
    <w:rsid w:val="00AC106B"/>
    <w:rsid w:val="00B23AC1"/>
    <w:rsid w:val="00B47788"/>
    <w:rsid w:val="00B513BF"/>
    <w:rsid w:val="00C3511B"/>
    <w:rsid w:val="00C35C04"/>
    <w:rsid w:val="00CC151B"/>
    <w:rsid w:val="00D24B56"/>
    <w:rsid w:val="00D42583"/>
    <w:rsid w:val="00D539C1"/>
    <w:rsid w:val="00D73F30"/>
    <w:rsid w:val="00DB0366"/>
    <w:rsid w:val="00E15B25"/>
    <w:rsid w:val="00E473D2"/>
    <w:rsid w:val="00E50561"/>
    <w:rsid w:val="00EC391A"/>
    <w:rsid w:val="00EE651F"/>
    <w:rsid w:val="00F2792C"/>
    <w:rsid w:val="00F31F72"/>
    <w:rsid w:val="00F65D7E"/>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30"/>
  </w:style>
  <w:style w:type="paragraph" w:styleId="Heading2">
    <w:name w:val="heading 2"/>
    <w:basedOn w:val="Normal"/>
    <w:next w:val="Normal"/>
    <w:link w:val="Heading2Char"/>
    <w:uiPriority w:val="9"/>
    <w:unhideWhenUsed/>
    <w:qFormat/>
    <w:rsid w:val="008E0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05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6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6F00"/>
    <w:rPr>
      <w:b/>
      <w:bCs/>
    </w:rPr>
  </w:style>
  <w:style w:type="character" w:customStyle="1" w:styleId="Heading4Char">
    <w:name w:val="Heading 4 Char"/>
    <w:basedOn w:val="DefaultParagraphFont"/>
    <w:link w:val="Heading4"/>
    <w:uiPriority w:val="9"/>
    <w:rsid w:val="00826F00"/>
    <w:rPr>
      <w:rFonts w:ascii="Times New Roman" w:eastAsia="Times New Roman" w:hAnsi="Times New Roman" w:cs="Times New Roman"/>
      <w:b/>
      <w:bCs/>
      <w:sz w:val="24"/>
      <w:szCs w:val="24"/>
    </w:rPr>
  </w:style>
  <w:style w:type="paragraph" w:styleId="ListParagraph">
    <w:name w:val="List Paragraph"/>
    <w:basedOn w:val="Normal"/>
    <w:uiPriority w:val="34"/>
    <w:qFormat/>
    <w:rsid w:val="00826F00"/>
    <w:pPr>
      <w:ind w:left="720"/>
      <w:contextualSpacing/>
    </w:pPr>
  </w:style>
  <w:style w:type="paragraph" w:styleId="BalloonText">
    <w:name w:val="Balloon Text"/>
    <w:basedOn w:val="Normal"/>
    <w:link w:val="BalloonTextChar"/>
    <w:uiPriority w:val="99"/>
    <w:semiHidden/>
    <w:unhideWhenUsed/>
    <w:rsid w:val="00F3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F72"/>
    <w:rPr>
      <w:rFonts w:ascii="Tahoma" w:hAnsi="Tahoma" w:cs="Tahoma"/>
      <w:sz w:val="16"/>
      <w:szCs w:val="16"/>
    </w:rPr>
  </w:style>
  <w:style w:type="character" w:customStyle="1" w:styleId="Heading3Char">
    <w:name w:val="Heading 3 Char"/>
    <w:basedOn w:val="DefaultParagraphFont"/>
    <w:link w:val="Heading3"/>
    <w:uiPriority w:val="9"/>
    <w:semiHidden/>
    <w:rsid w:val="00E505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E5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05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50561"/>
    <w:rPr>
      <w:rFonts w:ascii="Courier New" w:eastAsia="Times New Roman" w:hAnsi="Courier New" w:cs="Courier New"/>
      <w:sz w:val="20"/>
      <w:szCs w:val="20"/>
    </w:rPr>
  </w:style>
  <w:style w:type="character" w:customStyle="1" w:styleId="hljs-punctuation">
    <w:name w:val="hljs-punctuation"/>
    <w:basedOn w:val="DefaultParagraphFont"/>
    <w:rsid w:val="00E50561"/>
  </w:style>
  <w:style w:type="character" w:customStyle="1" w:styleId="hljs-attr">
    <w:name w:val="hljs-attr"/>
    <w:basedOn w:val="DefaultParagraphFont"/>
    <w:rsid w:val="00E50561"/>
  </w:style>
  <w:style w:type="character" w:customStyle="1" w:styleId="hljs-number">
    <w:name w:val="hljs-number"/>
    <w:basedOn w:val="DefaultParagraphFont"/>
    <w:rsid w:val="00E50561"/>
  </w:style>
  <w:style w:type="character" w:customStyle="1" w:styleId="hljs-string">
    <w:name w:val="hljs-string"/>
    <w:basedOn w:val="DefaultParagraphFont"/>
    <w:rsid w:val="00E50561"/>
  </w:style>
  <w:style w:type="character" w:customStyle="1" w:styleId="Heading2Char">
    <w:name w:val="Heading 2 Char"/>
    <w:basedOn w:val="DefaultParagraphFont"/>
    <w:link w:val="Heading2"/>
    <w:uiPriority w:val="9"/>
    <w:rsid w:val="008E03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30"/>
  </w:style>
  <w:style w:type="paragraph" w:styleId="Heading2">
    <w:name w:val="heading 2"/>
    <w:basedOn w:val="Normal"/>
    <w:next w:val="Normal"/>
    <w:link w:val="Heading2Char"/>
    <w:uiPriority w:val="9"/>
    <w:unhideWhenUsed/>
    <w:qFormat/>
    <w:rsid w:val="008E0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05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6F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6F00"/>
    <w:rPr>
      <w:b/>
      <w:bCs/>
    </w:rPr>
  </w:style>
  <w:style w:type="character" w:customStyle="1" w:styleId="Heading4Char">
    <w:name w:val="Heading 4 Char"/>
    <w:basedOn w:val="DefaultParagraphFont"/>
    <w:link w:val="Heading4"/>
    <w:uiPriority w:val="9"/>
    <w:rsid w:val="00826F00"/>
    <w:rPr>
      <w:rFonts w:ascii="Times New Roman" w:eastAsia="Times New Roman" w:hAnsi="Times New Roman" w:cs="Times New Roman"/>
      <w:b/>
      <w:bCs/>
      <w:sz w:val="24"/>
      <w:szCs w:val="24"/>
    </w:rPr>
  </w:style>
  <w:style w:type="paragraph" w:styleId="ListParagraph">
    <w:name w:val="List Paragraph"/>
    <w:basedOn w:val="Normal"/>
    <w:uiPriority w:val="34"/>
    <w:qFormat/>
    <w:rsid w:val="00826F00"/>
    <w:pPr>
      <w:ind w:left="720"/>
      <w:contextualSpacing/>
    </w:pPr>
  </w:style>
  <w:style w:type="paragraph" w:styleId="BalloonText">
    <w:name w:val="Balloon Text"/>
    <w:basedOn w:val="Normal"/>
    <w:link w:val="BalloonTextChar"/>
    <w:uiPriority w:val="99"/>
    <w:semiHidden/>
    <w:unhideWhenUsed/>
    <w:rsid w:val="00F3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F72"/>
    <w:rPr>
      <w:rFonts w:ascii="Tahoma" w:hAnsi="Tahoma" w:cs="Tahoma"/>
      <w:sz w:val="16"/>
      <w:szCs w:val="16"/>
    </w:rPr>
  </w:style>
  <w:style w:type="character" w:customStyle="1" w:styleId="Heading3Char">
    <w:name w:val="Heading 3 Char"/>
    <w:basedOn w:val="DefaultParagraphFont"/>
    <w:link w:val="Heading3"/>
    <w:uiPriority w:val="9"/>
    <w:semiHidden/>
    <w:rsid w:val="00E50561"/>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E5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05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50561"/>
    <w:rPr>
      <w:rFonts w:ascii="Courier New" w:eastAsia="Times New Roman" w:hAnsi="Courier New" w:cs="Courier New"/>
      <w:sz w:val="20"/>
      <w:szCs w:val="20"/>
    </w:rPr>
  </w:style>
  <w:style w:type="character" w:customStyle="1" w:styleId="hljs-punctuation">
    <w:name w:val="hljs-punctuation"/>
    <w:basedOn w:val="DefaultParagraphFont"/>
    <w:rsid w:val="00E50561"/>
  </w:style>
  <w:style w:type="character" w:customStyle="1" w:styleId="hljs-attr">
    <w:name w:val="hljs-attr"/>
    <w:basedOn w:val="DefaultParagraphFont"/>
    <w:rsid w:val="00E50561"/>
  </w:style>
  <w:style w:type="character" w:customStyle="1" w:styleId="hljs-number">
    <w:name w:val="hljs-number"/>
    <w:basedOn w:val="DefaultParagraphFont"/>
    <w:rsid w:val="00E50561"/>
  </w:style>
  <w:style w:type="character" w:customStyle="1" w:styleId="hljs-string">
    <w:name w:val="hljs-string"/>
    <w:basedOn w:val="DefaultParagraphFont"/>
    <w:rsid w:val="00E50561"/>
  </w:style>
  <w:style w:type="character" w:customStyle="1" w:styleId="Heading2Char">
    <w:name w:val="Heading 2 Char"/>
    <w:basedOn w:val="DefaultParagraphFont"/>
    <w:link w:val="Heading2"/>
    <w:uiPriority w:val="9"/>
    <w:rsid w:val="008E03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6099">
      <w:bodyDiv w:val="1"/>
      <w:marLeft w:val="0"/>
      <w:marRight w:val="0"/>
      <w:marTop w:val="0"/>
      <w:marBottom w:val="0"/>
      <w:divBdr>
        <w:top w:val="none" w:sz="0" w:space="0" w:color="auto"/>
        <w:left w:val="none" w:sz="0" w:space="0" w:color="auto"/>
        <w:bottom w:val="none" w:sz="0" w:space="0" w:color="auto"/>
        <w:right w:val="none" w:sz="0" w:space="0" w:color="auto"/>
      </w:divBdr>
    </w:div>
    <w:div w:id="215047878">
      <w:bodyDiv w:val="1"/>
      <w:marLeft w:val="0"/>
      <w:marRight w:val="0"/>
      <w:marTop w:val="0"/>
      <w:marBottom w:val="0"/>
      <w:divBdr>
        <w:top w:val="none" w:sz="0" w:space="0" w:color="auto"/>
        <w:left w:val="none" w:sz="0" w:space="0" w:color="auto"/>
        <w:bottom w:val="none" w:sz="0" w:space="0" w:color="auto"/>
        <w:right w:val="none" w:sz="0" w:space="0" w:color="auto"/>
      </w:divBdr>
    </w:div>
    <w:div w:id="310594941">
      <w:bodyDiv w:val="1"/>
      <w:marLeft w:val="0"/>
      <w:marRight w:val="0"/>
      <w:marTop w:val="0"/>
      <w:marBottom w:val="0"/>
      <w:divBdr>
        <w:top w:val="none" w:sz="0" w:space="0" w:color="auto"/>
        <w:left w:val="none" w:sz="0" w:space="0" w:color="auto"/>
        <w:bottom w:val="none" w:sz="0" w:space="0" w:color="auto"/>
        <w:right w:val="none" w:sz="0" w:space="0" w:color="auto"/>
      </w:divBdr>
    </w:div>
    <w:div w:id="661391696">
      <w:bodyDiv w:val="1"/>
      <w:marLeft w:val="0"/>
      <w:marRight w:val="0"/>
      <w:marTop w:val="0"/>
      <w:marBottom w:val="0"/>
      <w:divBdr>
        <w:top w:val="none" w:sz="0" w:space="0" w:color="auto"/>
        <w:left w:val="none" w:sz="0" w:space="0" w:color="auto"/>
        <w:bottom w:val="none" w:sz="0" w:space="0" w:color="auto"/>
        <w:right w:val="none" w:sz="0" w:space="0" w:color="auto"/>
      </w:divBdr>
    </w:div>
    <w:div w:id="667975138">
      <w:bodyDiv w:val="1"/>
      <w:marLeft w:val="0"/>
      <w:marRight w:val="0"/>
      <w:marTop w:val="0"/>
      <w:marBottom w:val="0"/>
      <w:divBdr>
        <w:top w:val="none" w:sz="0" w:space="0" w:color="auto"/>
        <w:left w:val="none" w:sz="0" w:space="0" w:color="auto"/>
        <w:bottom w:val="none" w:sz="0" w:space="0" w:color="auto"/>
        <w:right w:val="none" w:sz="0" w:space="0" w:color="auto"/>
      </w:divBdr>
    </w:div>
    <w:div w:id="1167939652">
      <w:bodyDiv w:val="1"/>
      <w:marLeft w:val="0"/>
      <w:marRight w:val="0"/>
      <w:marTop w:val="0"/>
      <w:marBottom w:val="0"/>
      <w:divBdr>
        <w:top w:val="none" w:sz="0" w:space="0" w:color="auto"/>
        <w:left w:val="none" w:sz="0" w:space="0" w:color="auto"/>
        <w:bottom w:val="none" w:sz="0" w:space="0" w:color="auto"/>
        <w:right w:val="none" w:sz="0" w:space="0" w:color="auto"/>
      </w:divBdr>
    </w:div>
    <w:div w:id="1286110631">
      <w:bodyDiv w:val="1"/>
      <w:marLeft w:val="0"/>
      <w:marRight w:val="0"/>
      <w:marTop w:val="0"/>
      <w:marBottom w:val="0"/>
      <w:divBdr>
        <w:top w:val="none" w:sz="0" w:space="0" w:color="auto"/>
        <w:left w:val="none" w:sz="0" w:space="0" w:color="auto"/>
        <w:bottom w:val="none" w:sz="0" w:space="0" w:color="auto"/>
        <w:right w:val="none" w:sz="0" w:space="0" w:color="auto"/>
      </w:divBdr>
    </w:div>
    <w:div w:id="1388189606">
      <w:bodyDiv w:val="1"/>
      <w:marLeft w:val="0"/>
      <w:marRight w:val="0"/>
      <w:marTop w:val="0"/>
      <w:marBottom w:val="0"/>
      <w:divBdr>
        <w:top w:val="none" w:sz="0" w:space="0" w:color="auto"/>
        <w:left w:val="none" w:sz="0" w:space="0" w:color="auto"/>
        <w:bottom w:val="none" w:sz="0" w:space="0" w:color="auto"/>
        <w:right w:val="none" w:sz="0" w:space="0" w:color="auto"/>
      </w:divBdr>
    </w:div>
    <w:div w:id="1733654472">
      <w:bodyDiv w:val="1"/>
      <w:marLeft w:val="0"/>
      <w:marRight w:val="0"/>
      <w:marTop w:val="0"/>
      <w:marBottom w:val="0"/>
      <w:divBdr>
        <w:top w:val="none" w:sz="0" w:space="0" w:color="auto"/>
        <w:left w:val="none" w:sz="0" w:space="0" w:color="auto"/>
        <w:bottom w:val="none" w:sz="0" w:space="0" w:color="auto"/>
        <w:right w:val="none" w:sz="0" w:space="0" w:color="auto"/>
      </w:divBdr>
      <w:divsChild>
        <w:div w:id="92210748">
          <w:marLeft w:val="0"/>
          <w:marRight w:val="0"/>
          <w:marTop w:val="0"/>
          <w:marBottom w:val="0"/>
          <w:divBdr>
            <w:top w:val="none" w:sz="0" w:space="0" w:color="auto"/>
            <w:left w:val="none" w:sz="0" w:space="0" w:color="auto"/>
            <w:bottom w:val="none" w:sz="0" w:space="0" w:color="auto"/>
            <w:right w:val="none" w:sz="0" w:space="0" w:color="auto"/>
          </w:divBdr>
          <w:divsChild>
            <w:div w:id="71633047">
              <w:marLeft w:val="0"/>
              <w:marRight w:val="0"/>
              <w:marTop w:val="0"/>
              <w:marBottom w:val="0"/>
              <w:divBdr>
                <w:top w:val="none" w:sz="0" w:space="0" w:color="auto"/>
                <w:left w:val="none" w:sz="0" w:space="0" w:color="auto"/>
                <w:bottom w:val="none" w:sz="0" w:space="0" w:color="auto"/>
                <w:right w:val="none" w:sz="0" w:space="0" w:color="auto"/>
              </w:divBdr>
              <w:divsChild>
                <w:div w:id="1492137901">
                  <w:marLeft w:val="0"/>
                  <w:marRight w:val="0"/>
                  <w:marTop w:val="0"/>
                  <w:marBottom w:val="0"/>
                  <w:divBdr>
                    <w:top w:val="none" w:sz="0" w:space="0" w:color="auto"/>
                    <w:left w:val="none" w:sz="0" w:space="0" w:color="auto"/>
                    <w:bottom w:val="none" w:sz="0" w:space="0" w:color="auto"/>
                    <w:right w:val="none" w:sz="0" w:space="0" w:color="auto"/>
                  </w:divBdr>
                  <w:divsChild>
                    <w:div w:id="20416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4901">
              <w:marLeft w:val="0"/>
              <w:marRight w:val="0"/>
              <w:marTop w:val="0"/>
              <w:marBottom w:val="0"/>
              <w:divBdr>
                <w:top w:val="none" w:sz="0" w:space="0" w:color="auto"/>
                <w:left w:val="none" w:sz="0" w:space="0" w:color="auto"/>
                <w:bottom w:val="none" w:sz="0" w:space="0" w:color="auto"/>
                <w:right w:val="none" w:sz="0" w:space="0" w:color="auto"/>
              </w:divBdr>
            </w:div>
            <w:div w:id="9745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2293">
      <w:bodyDiv w:val="1"/>
      <w:marLeft w:val="0"/>
      <w:marRight w:val="0"/>
      <w:marTop w:val="0"/>
      <w:marBottom w:val="0"/>
      <w:divBdr>
        <w:top w:val="none" w:sz="0" w:space="0" w:color="auto"/>
        <w:left w:val="none" w:sz="0" w:space="0" w:color="auto"/>
        <w:bottom w:val="none" w:sz="0" w:space="0" w:color="auto"/>
        <w:right w:val="none" w:sz="0" w:space="0" w:color="auto"/>
      </w:divBdr>
    </w:div>
    <w:div w:id="20144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12415</TotalTime>
  <Pages>9</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2025-03-21T16:54:00Z</dcterms:created>
  <dcterms:modified xsi:type="dcterms:W3CDTF">2025-03-30T18:14:00Z</dcterms:modified>
</cp:coreProperties>
</file>