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3E7A" w14:textId="146FB72F" w:rsidR="009849E0" w:rsidRPr="0006375B" w:rsidRDefault="00F9031D" w:rsidP="0000458E">
      <w:pPr>
        <w:spacing w:after="0"/>
        <w:rPr>
          <w:b/>
          <w:bCs/>
        </w:rPr>
      </w:pPr>
      <w:r w:rsidRPr="0006375B">
        <w:rPr>
          <w:b/>
          <w:bCs/>
        </w:rPr>
        <w:t xml:space="preserve">Capstone Prep 1: </w:t>
      </w:r>
      <w:r w:rsidR="00C759D6" w:rsidRPr="0006375B">
        <w:rPr>
          <w:b/>
          <w:bCs/>
        </w:rPr>
        <w:t>Online Agriculture Product Store</w:t>
      </w:r>
    </w:p>
    <w:p w14:paraId="5DBBACC6" w14:textId="16532330" w:rsidR="00F9031D" w:rsidRDefault="00F9031D" w:rsidP="0000458E">
      <w:pPr>
        <w:spacing w:after="0"/>
      </w:pPr>
      <w:r w:rsidRPr="0089598F">
        <w:rPr>
          <w:b/>
          <w:bCs/>
        </w:rPr>
        <w:t>Analysis</w:t>
      </w:r>
      <w:r>
        <w:t>:</w:t>
      </w:r>
    </w:p>
    <w:p w14:paraId="6BF71553" w14:textId="0249E70A" w:rsidR="00C759D6" w:rsidRDefault="00C759D6" w:rsidP="0000458E">
      <w:pPr>
        <w:spacing w:after="0"/>
      </w:pPr>
      <w:r>
        <w:t>Henry – Businessman</w:t>
      </w:r>
    </w:p>
    <w:p w14:paraId="2A13C3CB" w14:textId="5D973FEB" w:rsidR="00C759D6" w:rsidRDefault="00C759D6" w:rsidP="0000458E">
      <w:pPr>
        <w:spacing w:after="0"/>
      </w:pPr>
      <w:r>
        <w:t>Henry’s friends – Peter, Kevin and Ben (who lives in remote village and does farming)</w:t>
      </w:r>
    </w:p>
    <w:p w14:paraId="44BACE24" w14:textId="01B326F9" w:rsidR="00C759D6" w:rsidRDefault="00C759D6" w:rsidP="0000458E">
      <w:pPr>
        <w:spacing w:after="0"/>
      </w:pPr>
      <w:r>
        <w:t>Peter and Kevin mentioned – difficulty in procuring fertilizers</w:t>
      </w:r>
    </w:p>
    <w:p w14:paraId="4F3C3DE4" w14:textId="6E0ED03B" w:rsidR="00C759D6" w:rsidRDefault="00C759D6" w:rsidP="0000458E">
      <w:pPr>
        <w:spacing w:after="0"/>
      </w:pPr>
      <w:r>
        <w:t>Ben mentioned – lack o</w:t>
      </w:r>
      <w:r w:rsidR="00F9031D">
        <w:t>f</w:t>
      </w:r>
      <w:r>
        <w:t xml:space="preserve"> pesticides</w:t>
      </w:r>
    </w:p>
    <w:p w14:paraId="36472B62" w14:textId="3ED41260" w:rsidR="00F9031D" w:rsidRDefault="00F9031D" w:rsidP="0000458E">
      <w:pPr>
        <w:spacing w:after="0"/>
      </w:pPr>
      <w:r>
        <w:t>Online web/mobile application</w:t>
      </w:r>
    </w:p>
    <w:p w14:paraId="5206548F" w14:textId="7CB48C50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Farmers and companies can communicate directly with each other</w:t>
      </w:r>
    </w:p>
    <w:p w14:paraId="4F952872" w14:textId="216F9992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Facilitate farmers to buy seeds, pesticide and fertilizers from anywhere</w:t>
      </w:r>
    </w:p>
    <w:p w14:paraId="69302597" w14:textId="48A25EA1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User friendly application</w:t>
      </w:r>
    </w:p>
    <w:p w14:paraId="7FD90D6A" w14:textId="44ABA770" w:rsidR="00F9031D" w:rsidRDefault="00F9031D" w:rsidP="0000458E">
      <w:pPr>
        <w:spacing w:after="0"/>
      </w:pPr>
      <w:r>
        <w:t>Henry gave this project to SOONY company</w:t>
      </w:r>
    </w:p>
    <w:p w14:paraId="162226D3" w14:textId="0048F341" w:rsidR="00F9031D" w:rsidRDefault="00F9031D" w:rsidP="0000458E">
      <w:pPr>
        <w:spacing w:after="0"/>
      </w:pPr>
      <w:r>
        <w:t>Pandu – Financial head</w:t>
      </w:r>
    </w:p>
    <w:p w14:paraId="25698189" w14:textId="23DF691B" w:rsidR="00F9031D" w:rsidRDefault="00F9031D" w:rsidP="0000458E">
      <w:pPr>
        <w:spacing w:after="0"/>
      </w:pPr>
      <w:r>
        <w:t>Dooku – Project coordinator</w:t>
      </w:r>
    </w:p>
    <w:p w14:paraId="62F92233" w14:textId="53DDDBB2" w:rsidR="00F9031D" w:rsidRDefault="00F9031D" w:rsidP="0000458E">
      <w:pPr>
        <w:spacing w:after="0"/>
      </w:pPr>
      <w:r>
        <w:t xml:space="preserve">Stakeholders: Henry, Pandu and Dooku formed committee - &gt; gave project to APT </w:t>
      </w:r>
      <w:r w:rsidR="00E32399">
        <w:t xml:space="preserve">IT </w:t>
      </w:r>
      <w:r>
        <w:t>solutions</w:t>
      </w:r>
    </w:p>
    <w:p w14:paraId="1B88497B" w14:textId="79306E28" w:rsidR="00F9031D" w:rsidRDefault="00F9031D" w:rsidP="0000458E">
      <w:pPr>
        <w:spacing w:after="0"/>
      </w:pPr>
      <w:r>
        <w:t>Budget – 2 crore INR and 18 months duration</w:t>
      </w:r>
    </w:p>
    <w:p w14:paraId="5D4E4A06" w14:textId="77777777" w:rsidR="00F9031D" w:rsidRDefault="00F9031D" w:rsidP="0000458E">
      <w:pPr>
        <w:spacing w:after="0"/>
      </w:pPr>
      <w:r>
        <w:t>APT IT:</w:t>
      </w:r>
    </w:p>
    <w:p w14:paraId="2C841E04" w14:textId="10992ECC" w:rsidR="00F9031D" w:rsidRDefault="00F9031D" w:rsidP="0000458E">
      <w:pPr>
        <w:spacing w:after="0"/>
      </w:pPr>
      <w:r>
        <w:t xml:space="preserve">Karthik – Deliver head </w:t>
      </w:r>
      <w:r w:rsidR="007F3F00">
        <w:t>of APT</w:t>
      </w:r>
    </w:p>
    <w:p w14:paraId="431B9825" w14:textId="6283808E" w:rsidR="00F9031D" w:rsidRDefault="00F9031D" w:rsidP="0000458E">
      <w:pPr>
        <w:spacing w:after="0"/>
      </w:pPr>
      <w:proofErr w:type="spellStart"/>
      <w:r>
        <w:t>Vandanam</w:t>
      </w:r>
      <w:proofErr w:type="spellEnd"/>
      <w:r>
        <w:t xml:space="preserve"> – Project manager</w:t>
      </w:r>
    </w:p>
    <w:p w14:paraId="796FFE81" w14:textId="4B46DE28" w:rsidR="00F9031D" w:rsidRDefault="00F9031D" w:rsidP="0000458E">
      <w:pPr>
        <w:spacing w:after="0"/>
      </w:pPr>
      <w:r>
        <w:t xml:space="preserve">Juhi, </w:t>
      </w:r>
      <w:proofErr w:type="spellStart"/>
      <w:r>
        <w:t>Teyson</w:t>
      </w:r>
      <w:proofErr w:type="spellEnd"/>
      <w:r>
        <w:t>, Lucie, Tucker, Bravo – developer</w:t>
      </w:r>
    </w:p>
    <w:p w14:paraId="518D563F" w14:textId="623DB916" w:rsidR="00F9031D" w:rsidRDefault="00F9031D" w:rsidP="0000458E">
      <w:pPr>
        <w:spacing w:after="0"/>
      </w:pPr>
      <w:r>
        <w:t xml:space="preserve">Mike -Network </w:t>
      </w:r>
      <w:r w:rsidR="007F3F00">
        <w:t>admin,</w:t>
      </w:r>
      <w:r>
        <w:t xml:space="preserve"> John -DB admin</w:t>
      </w:r>
    </w:p>
    <w:p w14:paraId="6DA2ED72" w14:textId="572B6E7F" w:rsidR="00F9031D" w:rsidRDefault="00F9031D" w:rsidP="0000458E">
      <w:pPr>
        <w:spacing w:after="0"/>
      </w:pPr>
      <w:r>
        <w:t>Jason and Alekya – Tester</w:t>
      </w:r>
    </w:p>
    <w:p w14:paraId="70A5FE42" w14:textId="17B4465F" w:rsidR="00F9031D" w:rsidRDefault="00F9031D" w:rsidP="0000458E">
      <w:pPr>
        <w:spacing w:after="0"/>
      </w:pPr>
      <w:r>
        <w:t>BA – you</w:t>
      </w:r>
    </w:p>
    <w:p w14:paraId="795F4906" w14:textId="77777777" w:rsidR="00F9031D" w:rsidRDefault="00F9031D" w:rsidP="0000458E">
      <w:pPr>
        <w:spacing w:after="0"/>
      </w:pPr>
    </w:p>
    <w:p w14:paraId="716AFA05" w14:textId="03FBEC01" w:rsidR="00C759D6" w:rsidRPr="0089598F" w:rsidRDefault="00C759D6" w:rsidP="0000458E">
      <w:pPr>
        <w:spacing w:after="0"/>
        <w:rPr>
          <w:b/>
          <w:bCs/>
        </w:rPr>
      </w:pPr>
      <w:r w:rsidRPr="0089598F">
        <w:rPr>
          <w:b/>
          <w:bCs/>
        </w:rPr>
        <w:t>Question 1 – BPM</w:t>
      </w:r>
    </w:p>
    <w:p w14:paraId="7E0093CE" w14:textId="7CF77149" w:rsidR="00C759D6" w:rsidRDefault="00C759D6" w:rsidP="0000458E">
      <w:pPr>
        <w:spacing w:after="0"/>
      </w:pPr>
      <w:r>
        <w:t>Identify Business Process Model for Online Agriculture Store</w:t>
      </w:r>
    </w:p>
    <w:p w14:paraId="581E483D" w14:textId="77777777" w:rsidR="00F9031D" w:rsidRDefault="00F9031D" w:rsidP="0000458E">
      <w:pPr>
        <w:spacing w:after="0"/>
      </w:pPr>
    </w:p>
    <w:p w14:paraId="1CE1ABF0" w14:textId="2E6D8CCA" w:rsidR="00C759D6" w:rsidRDefault="00C759D6" w:rsidP="0000458E">
      <w:pPr>
        <w:spacing w:after="0"/>
      </w:pPr>
      <w:r w:rsidRPr="0089598F">
        <w:rPr>
          <w:b/>
          <w:bCs/>
        </w:rPr>
        <w:t>Goal</w:t>
      </w:r>
      <w:r>
        <w:t>:</w:t>
      </w:r>
      <w:r w:rsidR="00F9031D">
        <w:t xml:space="preserve"> Facilitate farmers in remote/village areas to buy agricultural products directly from manufacturers through online platform – </w:t>
      </w:r>
      <w:r w:rsidR="002C036D">
        <w:t>W</w:t>
      </w:r>
      <w:r w:rsidR="00F9031D">
        <w:t xml:space="preserve">eb and </w:t>
      </w:r>
      <w:r w:rsidR="002C036D">
        <w:t>A</w:t>
      </w:r>
      <w:r w:rsidR="00F9031D">
        <w:t>pp</w:t>
      </w:r>
    </w:p>
    <w:p w14:paraId="5188D3E2" w14:textId="77777777" w:rsidR="00F9031D" w:rsidRDefault="00F9031D" w:rsidP="0000458E">
      <w:pPr>
        <w:spacing w:after="0"/>
      </w:pPr>
    </w:p>
    <w:p w14:paraId="22B7145B" w14:textId="101AEA0B" w:rsidR="00C759D6" w:rsidRDefault="00C759D6" w:rsidP="0000458E">
      <w:pPr>
        <w:spacing w:after="0"/>
      </w:pPr>
      <w:r w:rsidRPr="0089598F">
        <w:rPr>
          <w:b/>
          <w:bCs/>
        </w:rPr>
        <w:t>Inputs</w:t>
      </w:r>
      <w:r>
        <w:t>:</w:t>
      </w:r>
    </w:p>
    <w:p w14:paraId="4D5434D3" w14:textId="574AD7E1" w:rsidR="00F9031D" w:rsidRDefault="00F9031D" w:rsidP="0000458E">
      <w:pPr>
        <w:spacing w:after="0"/>
      </w:pPr>
      <w:r>
        <w:t xml:space="preserve">- </w:t>
      </w:r>
      <w:r w:rsidR="00A64EE1">
        <w:t xml:space="preserve"> </w:t>
      </w:r>
      <w:r>
        <w:t>Demand for agriculture products</w:t>
      </w:r>
    </w:p>
    <w:p w14:paraId="36F8A4F7" w14:textId="6D48C8BF" w:rsidR="00F9031D" w:rsidRDefault="00F9031D" w:rsidP="0000458E">
      <w:pPr>
        <w:spacing w:after="0"/>
      </w:pPr>
      <w:r>
        <w:t xml:space="preserve">- </w:t>
      </w:r>
      <w:r w:rsidR="00A64EE1">
        <w:t xml:space="preserve"> </w:t>
      </w:r>
      <w:r>
        <w:t>Availability of products from supplier</w:t>
      </w:r>
    </w:p>
    <w:p w14:paraId="0F16CC36" w14:textId="1C4A4AD0" w:rsidR="00F9031D" w:rsidRDefault="00F9031D" w:rsidP="0000458E">
      <w:pPr>
        <w:spacing w:after="0"/>
      </w:pPr>
      <w:r>
        <w:t xml:space="preserve">- </w:t>
      </w:r>
      <w:r w:rsidR="00A64EE1">
        <w:t xml:space="preserve"> </w:t>
      </w:r>
      <w:r>
        <w:t>Online ordering of products</w:t>
      </w:r>
    </w:p>
    <w:p w14:paraId="14643C27" w14:textId="6924D81D" w:rsidR="00F9031D" w:rsidRDefault="00F9031D" w:rsidP="0000458E">
      <w:pPr>
        <w:spacing w:after="0"/>
      </w:pPr>
      <w:r>
        <w:t xml:space="preserve">- </w:t>
      </w:r>
      <w:r w:rsidR="00A64EE1">
        <w:t xml:space="preserve"> </w:t>
      </w:r>
      <w:r>
        <w:t>Delivery of products to farmers</w:t>
      </w:r>
    </w:p>
    <w:p w14:paraId="52CF9F7C" w14:textId="4583C679" w:rsidR="00F9031D" w:rsidRDefault="00F9031D" w:rsidP="0000458E">
      <w:pPr>
        <w:spacing w:after="0"/>
      </w:pPr>
      <w:r>
        <w:t xml:space="preserve">- </w:t>
      </w:r>
      <w:r w:rsidR="00A64EE1">
        <w:t xml:space="preserve"> </w:t>
      </w:r>
      <w:r>
        <w:t>Online payment of products</w:t>
      </w:r>
    </w:p>
    <w:p w14:paraId="741E8129" w14:textId="77777777" w:rsidR="0089598F" w:rsidRDefault="0089598F" w:rsidP="0000458E">
      <w:pPr>
        <w:spacing w:after="0"/>
      </w:pPr>
    </w:p>
    <w:p w14:paraId="2D715FF9" w14:textId="107F0639" w:rsidR="00C759D6" w:rsidRDefault="00C759D6" w:rsidP="0000458E">
      <w:pPr>
        <w:spacing w:after="0"/>
      </w:pPr>
      <w:r w:rsidRPr="0089598F">
        <w:rPr>
          <w:b/>
          <w:bCs/>
        </w:rPr>
        <w:t>Resources</w:t>
      </w:r>
      <w:r>
        <w:t>:</w:t>
      </w:r>
    </w:p>
    <w:p w14:paraId="6569E695" w14:textId="0D120ADE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lastRenderedPageBreak/>
        <w:t>Require team to build application: developers, testers network admin, DB admin, Project manager and BA</w:t>
      </w:r>
    </w:p>
    <w:p w14:paraId="46D944DD" w14:textId="3B0688BF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Payment gateway integration</w:t>
      </w:r>
    </w:p>
    <w:p w14:paraId="414C7AC6" w14:textId="244D3DEF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Logistic partnership</w:t>
      </w:r>
    </w:p>
    <w:p w14:paraId="6D739A35" w14:textId="44EAF814" w:rsidR="00C759D6" w:rsidRDefault="00C759D6" w:rsidP="0000458E">
      <w:pPr>
        <w:spacing w:after="0"/>
      </w:pPr>
      <w:r w:rsidRPr="0089598F">
        <w:rPr>
          <w:b/>
          <w:bCs/>
        </w:rPr>
        <w:t>Outputs</w:t>
      </w:r>
      <w:r>
        <w:t>:</w:t>
      </w:r>
    </w:p>
    <w:p w14:paraId="57405962" w14:textId="05A5E5FA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Online store to farmers</w:t>
      </w:r>
    </w:p>
    <w:p w14:paraId="33E7B862" w14:textId="2DED62A7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Direct communication with suppliers to buy products</w:t>
      </w:r>
    </w:p>
    <w:p w14:paraId="3CA186F7" w14:textId="77777777" w:rsidR="00F9031D" w:rsidRDefault="00F9031D" w:rsidP="0000458E">
      <w:pPr>
        <w:pStyle w:val="ListParagraph"/>
        <w:numPr>
          <w:ilvl w:val="0"/>
          <w:numId w:val="1"/>
        </w:numPr>
        <w:spacing w:after="0" w:line="276" w:lineRule="auto"/>
      </w:pPr>
      <w:r>
        <w:t>Facilitate farmers to buy seeds, pesticide and fertilizers from anywhere</w:t>
      </w:r>
    </w:p>
    <w:p w14:paraId="04439165" w14:textId="289852AC" w:rsidR="00F9031D" w:rsidRDefault="00F9031D" w:rsidP="0000458E">
      <w:pPr>
        <w:pStyle w:val="ListParagraph"/>
        <w:numPr>
          <w:ilvl w:val="0"/>
          <w:numId w:val="1"/>
        </w:numPr>
        <w:spacing w:after="0" w:line="276" w:lineRule="auto"/>
      </w:pPr>
      <w:r>
        <w:t>User friendly application</w:t>
      </w:r>
    </w:p>
    <w:p w14:paraId="4C8F937C" w14:textId="5697085C" w:rsidR="00C759D6" w:rsidRPr="0089598F" w:rsidRDefault="00C759D6" w:rsidP="0000458E">
      <w:pPr>
        <w:spacing w:after="0"/>
        <w:rPr>
          <w:b/>
          <w:bCs/>
        </w:rPr>
      </w:pPr>
      <w:r w:rsidRPr="0089598F">
        <w:rPr>
          <w:b/>
          <w:bCs/>
        </w:rPr>
        <w:t>Activities</w:t>
      </w:r>
      <w:r w:rsidR="00F9031D" w:rsidRPr="0089598F">
        <w:rPr>
          <w:b/>
          <w:bCs/>
        </w:rPr>
        <w:t xml:space="preserve">- </w:t>
      </w:r>
      <w:r w:rsidRPr="0089598F">
        <w:rPr>
          <w:b/>
          <w:bCs/>
        </w:rPr>
        <w:t>Value created to the end customer:</w:t>
      </w:r>
    </w:p>
    <w:p w14:paraId="5C5F676D" w14:textId="420E39A0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Easy access to agriculture products</w:t>
      </w:r>
    </w:p>
    <w:p w14:paraId="213941DF" w14:textId="0514C075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 xml:space="preserve">Time and cost savings </w:t>
      </w:r>
    </w:p>
    <w:p w14:paraId="020E9172" w14:textId="6B785B18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Improved crop productivity</w:t>
      </w:r>
    </w:p>
    <w:p w14:paraId="07CC420A" w14:textId="77777777" w:rsidR="00F9031D" w:rsidRDefault="00F9031D" w:rsidP="0000458E">
      <w:pPr>
        <w:pStyle w:val="ListParagraph"/>
        <w:spacing w:after="0"/>
      </w:pPr>
    </w:p>
    <w:p w14:paraId="49658ADF" w14:textId="6036A69A" w:rsidR="00C759D6" w:rsidRPr="0089598F" w:rsidRDefault="00F9031D" w:rsidP="0000458E">
      <w:pPr>
        <w:spacing w:after="0"/>
        <w:rPr>
          <w:b/>
          <w:bCs/>
        </w:rPr>
      </w:pPr>
      <w:r w:rsidRPr="0089598F">
        <w:rPr>
          <w:b/>
          <w:bCs/>
        </w:rPr>
        <w:t>Question 2: SWOT</w:t>
      </w:r>
    </w:p>
    <w:p w14:paraId="792E02DB" w14:textId="54857370" w:rsidR="00F9031D" w:rsidRDefault="00F9031D" w:rsidP="0000458E">
      <w:pPr>
        <w:spacing w:after="0"/>
      </w:pPr>
      <w:r w:rsidRPr="0089598F">
        <w:rPr>
          <w:b/>
          <w:bCs/>
        </w:rPr>
        <w:t>Strengths</w:t>
      </w:r>
      <w:r>
        <w:t>:</w:t>
      </w:r>
    </w:p>
    <w:p w14:paraId="0D11D586" w14:textId="2918AF92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 xml:space="preserve"> Strong IT talent pool available at APT IT solutions</w:t>
      </w:r>
    </w:p>
    <w:p w14:paraId="5B99703A" w14:textId="136F967C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Mr. Henry’s financial banking</w:t>
      </w:r>
    </w:p>
    <w:p w14:paraId="2C31EA31" w14:textId="73397FF5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Potential market of farmers facing similar issues</w:t>
      </w:r>
    </w:p>
    <w:p w14:paraId="06AF322E" w14:textId="637C20C4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Digital transformation in agriculture</w:t>
      </w:r>
    </w:p>
    <w:p w14:paraId="61CD202E" w14:textId="04C99D77" w:rsidR="00F9031D" w:rsidRDefault="00F9031D" w:rsidP="0000458E">
      <w:pPr>
        <w:spacing w:after="0"/>
      </w:pPr>
      <w:r w:rsidRPr="0089598F">
        <w:rPr>
          <w:b/>
          <w:bCs/>
        </w:rPr>
        <w:t>Weakness</w:t>
      </w:r>
      <w:r>
        <w:t>:</w:t>
      </w:r>
    </w:p>
    <w:p w14:paraId="3BC43D01" w14:textId="5505537D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Lack of digital literacy among farmers</w:t>
      </w:r>
    </w:p>
    <w:p w14:paraId="43DA8123" w14:textId="4A56FB84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Limited internet connectivity in remote/village areas</w:t>
      </w:r>
    </w:p>
    <w:p w14:paraId="2AB65433" w14:textId="264B9848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Logistics challenges in rural areas</w:t>
      </w:r>
    </w:p>
    <w:p w14:paraId="3A577C4C" w14:textId="48D18365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Financial stability of farmers to purchase products</w:t>
      </w:r>
    </w:p>
    <w:p w14:paraId="337D337C" w14:textId="08680284" w:rsidR="00F9031D" w:rsidRDefault="00F9031D" w:rsidP="0000458E">
      <w:pPr>
        <w:spacing w:after="0"/>
      </w:pPr>
      <w:r w:rsidRPr="0089598F">
        <w:rPr>
          <w:b/>
          <w:bCs/>
        </w:rPr>
        <w:t>Opportunities</w:t>
      </w:r>
      <w:r>
        <w:t>:</w:t>
      </w:r>
    </w:p>
    <w:p w14:paraId="295B0E1E" w14:textId="3CBFD916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Expansion to wider range</w:t>
      </w:r>
    </w:p>
    <w:p w14:paraId="14165B44" w14:textId="6EC5B512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Support from government for digital transformation</w:t>
      </w:r>
    </w:p>
    <w:p w14:paraId="3E841903" w14:textId="0530B3B8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Partnership with logistic and banking partners</w:t>
      </w:r>
    </w:p>
    <w:p w14:paraId="7D9720D1" w14:textId="58716815" w:rsidR="00F9031D" w:rsidRDefault="00F9031D" w:rsidP="0000458E">
      <w:pPr>
        <w:spacing w:after="0"/>
      </w:pPr>
      <w:r w:rsidRPr="0089598F">
        <w:rPr>
          <w:b/>
          <w:bCs/>
        </w:rPr>
        <w:t>Threats</w:t>
      </w:r>
      <w:r>
        <w:t>:</w:t>
      </w:r>
    </w:p>
    <w:p w14:paraId="168EF636" w14:textId="5DEA4FC0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Difficulty in adaption to online portal to farmers</w:t>
      </w:r>
    </w:p>
    <w:p w14:paraId="5568AB83" w14:textId="2AA4F2C4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Cybersecurity risk in online transactions</w:t>
      </w:r>
    </w:p>
    <w:p w14:paraId="08D16AAE" w14:textId="53385D57" w:rsidR="00F9031D" w:rsidRDefault="00F9031D" w:rsidP="0000458E">
      <w:pPr>
        <w:pStyle w:val="ListParagraph"/>
        <w:numPr>
          <w:ilvl w:val="0"/>
          <w:numId w:val="1"/>
        </w:numPr>
        <w:spacing w:after="0"/>
      </w:pPr>
      <w:r>
        <w:t>Competition from existing ecommerce portal</w:t>
      </w:r>
    </w:p>
    <w:p w14:paraId="0745AE37" w14:textId="77777777" w:rsidR="00F9031D" w:rsidRDefault="00F9031D" w:rsidP="0000458E">
      <w:pPr>
        <w:spacing w:after="0"/>
      </w:pPr>
    </w:p>
    <w:p w14:paraId="511EFC65" w14:textId="59848908" w:rsidR="00F9031D" w:rsidRDefault="00F9031D" w:rsidP="0000458E">
      <w:pPr>
        <w:spacing w:after="0"/>
        <w:rPr>
          <w:b/>
          <w:bCs/>
        </w:rPr>
      </w:pPr>
      <w:r w:rsidRPr="0089598F">
        <w:rPr>
          <w:b/>
          <w:bCs/>
        </w:rPr>
        <w:t>Question 3: Feasibility study</w:t>
      </w:r>
    </w:p>
    <w:p w14:paraId="237773B3" w14:textId="11DB1439" w:rsidR="00F9031D" w:rsidRPr="0089598F" w:rsidRDefault="00730B1D" w:rsidP="0000458E">
      <w:pPr>
        <w:spacing w:after="0"/>
        <w:rPr>
          <w:b/>
          <w:bCs/>
        </w:rPr>
      </w:pPr>
      <w:r w:rsidRPr="0089598F">
        <w:rPr>
          <w:b/>
          <w:bCs/>
        </w:rPr>
        <w:t>Hardware requirements:</w:t>
      </w:r>
    </w:p>
    <w:p w14:paraId="48E1044B" w14:textId="04E37E12" w:rsidR="007310BB" w:rsidRDefault="007310BB" w:rsidP="0000458E">
      <w:pPr>
        <w:pStyle w:val="ListParagraph"/>
        <w:numPr>
          <w:ilvl w:val="0"/>
          <w:numId w:val="1"/>
        </w:numPr>
        <w:spacing w:after="0"/>
      </w:pPr>
      <w:r>
        <w:t>Cloud based hosting</w:t>
      </w:r>
      <w:r w:rsidR="00142765">
        <w:t>: GCP</w:t>
      </w:r>
      <w:r w:rsidR="00EF5300">
        <w:t>/Azure</w:t>
      </w:r>
    </w:p>
    <w:p w14:paraId="03C3FA45" w14:textId="638CBC80" w:rsidR="00EF5300" w:rsidRDefault="00EF5300" w:rsidP="0000458E">
      <w:pPr>
        <w:pStyle w:val="ListParagraph"/>
        <w:numPr>
          <w:ilvl w:val="0"/>
          <w:numId w:val="1"/>
        </w:numPr>
        <w:spacing w:after="0"/>
      </w:pPr>
      <w:r>
        <w:t>Database servers for storing transaction</w:t>
      </w:r>
      <w:r w:rsidR="007675D3">
        <w:t>s and user data</w:t>
      </w:r>
    </w:p>
    <w:p w14:paraId="0B551DFD" w14:textId="6BDC8F8C" w:rsidR="007675D3" w:rsidRDefault="007552E5" w:rsidP="0000458E">
      <w:pPr>
        <w:pStyle w:val="ListParagraph"/>
        <w:numPr>
          <w:ilvl w:val="0"/>
          <w:numId w:val="1"/>
        </w:numPr>
        <w:spacing w:after="0"/>
      </w:pPr>
      <w:r>
        <w:lastRenderedPageBreak/>
        <w:t>Network and security infrastructure</w:t>
      </w:r>
    </w:p>
    <w:p w14:paraId="3657C55B" w14:textId="668FE37D" w:rsidR="007552E5" w:rsidRPr="0089598F" w:rsidRDefault="007552E5" w:rsidP="0000458E">
      <w:pPr>
        <w:spacing w:after="0"/>
        <w:rPr>
          <w:b/>
          <w:bCs/>
        </w:rPr>
      </w:pPr>
      <w:r w:rsidRPr="0089598F">
        <w:rPr>
          <w:b/>
          <w:bCs/>
        </w:rPr>
        <w:t>Software re</w:t>
      </w:r>
      <w:r w:rsidR="00487668" w:rsidRPr="0089598F">
        <w:rPr>
          <w:b/>
          <w:bCs/>
        </w:rPr>
        <w:t>quirements:</w:t>
      </w:r>
    </w:p>
    <w:p w14:paraId="46404DC6" w14:textId="0B5A3225" w:rsidR="00487668" w:rsidRDefault="00487668" w:rsidP="0000458E">
      <w:pPr>
        <w:pStyle w:val="ListParagraph"/>
        <w:numPr>
          <w:ilvl w:val="0"/>
          <w:numId w:val="1"/>
        </w:numPr>
        <w:spacing w:after="0"/>
      </w:pPr>
      <w:r>
        <w:t>J</w:t>
      </w:r>
      <w:r w:rsidR="00DC4A0E">
        <w:t>ava based</w:t>
      </w:r>
      <w:r w:rsidR="00931D07">
        <w:t xml:space="preserve"> backend</w:t>
      </w:r>
    </w:p>
    <w:p w14:paraId="74021993" w14:textId="444DE5AB" w:rsidR="00931D07" w:rsidRDefault="00931D07" w:rsidP="0000458E">
      <w:pPr>
        <w:pStyle w:val="ListParagraph"/>
        <w:numPr>
          <w:ilvl w:val="0"/>
          <w:numId w:val="1"/>
        </w:numPr>
        <w:spacing w:after="0"/>
      </w:pPr>
      <w:r>
        <w:t>Front end(react/angular)</w:t>
      </w:r>
    </w:p>
    <w:p w14:paraId="7FE7D4D9" w14:textId="0AFEED66" w:rsidR="00931D07" w:rsidRDefault="00931D07" w:rsidP="0000458E">
      <w:pPr>
        <w:pStyle w:val="ListParagraph"/>
        <w:numPr>
          <w:ilvl w:val="0"/>
          <w:numId w:val="1"/>
        </w:numPr>
        <w:spacing w:after="0"/>
      </w:pPr>
      <w:r>
        <w:t>Database (Mango DB)</w:t>
      </w:r>
    </w:p>
    <w:p w14:paraId="36294A8A" w14:textId="33F9BD89" w:rsidR="00D6730F" w:rsidRDefault="00D6730F" w:rsidP="0000458E">
      <w:pPr>
        <w:pStyle w:val="ListParagraph"/>
        <w:numPr>
          <w:ilvl w:val="0"/>
          <w:numId w:val="1"/>
        </w:numPr>
        <w:spacing w:after="0"/>
      </w:pPr>
      <w:r>
        <w:t>Payment gateway integration</w:t>
      </w:r>
    </w:p>
    <w:p w14:paraId="31E7BAA4" w14:textId="309DDD49" w:rsidR="00931D07" w:rsidRPr="0089598F" w:rsidRDefault="00C0479C" w:rsidP="0000458E">
      <w:pPr>
        <w:spacing w:after="0"/>
        <w:rPr>
          <w:b/>
          <w:bCs/>
        </w:rPr>
      </w:pPr>
      <w:r w:rsidRPr="0089598F">
        <w:rPr>
          <w:b/>
          <w:bCs/>
        </w:rPr>
        <w:t>Trained resources:</w:t>
      </w:r>
    </w:p>
    <w:p w14:paraId="126129EE" w14:textId="752022E1" w:rsidR="00C0479C" w:rsidRDefault="00EA59BA" w:rsidP="0000458E">
      <w:pPr>
        <w:pStyle w:val="ListParagraph"/>
        <w:numPr>
          <w:ilvl w:val="0"/>
          <w:numId w:val="1"/>
        </w:numPr>
        <w:spacing w:after="0"/>
      </w:pPr>
      <w:r>
        <w:t>Java developers</w:t>
      </w:r>
    </w:p>
    <w:p w14:paraId="6899B2B0" w14:textId="590DD219" w:rsidR="003F713D" w:rsidRDefault="003F713D" w:rsidP="0000458E">
      <w:pPr>
        <w:pStyle w:val="ListParagraph"/>
        <w:numPr>
          <w:ilvl w:val="0"/>
          <w:numId w:val="1"/>
        </w:numPr>
        <w:spacing w:after="0"/>
      </w:pPr>
      <w:r>
        <w:t>UI/UX designer</w:t>
      </w:r>
    </w:p>
    <w:p w14:paraId="35E1BB71" w14:textId="63A2ACEC" w:rsidR="003F713D" w:rsidRDefault="003F713D" w:rsidP="0000458E">
      <w:pPr>
        <w:pStyle w:val="ListParagraph"/>
        <w:numPr>
          <w:ilvl w:val="0"/>
          <w:numId w:val="1"/>
        </w:numPr>
        <w:spacing w:after="0"/>
      </w:pPr>
      <w:r>
        <w:t>Database</w:t>
      </w:r>
      <w:r w:rsidR="00A34C30">
        <w:t xml:space="preserve"> administrator</w:t>
      </w:r>
    </w:p>
    <w:p w14:paraId="554B6693" w14:textId="313171D1" w:rsidR="00A34C30" w:rsidRDefault="00A34C30" w:rsidP="0000458E">
      <w:pPr>
        <w:pStyle w:val="ListParagraph"/>
        <w:numPr>
          <w:ilvl w:val="0"/>
          <w:numId w:val="1"/>
        </w:numPr>
        <w:spacing w:after="0"/>
      </w:pPr>
      <w:r>
        <w:t>Cybersecurity experts</w:t>
      </w:r>
    </w:p>
    <w:p w14:paraId="772FD05F" w14:textId="03CF22FF" w:rsidR="00A34C30" w:rsidRDefault="00A34C30" w:rsidP="0000458E">
      <w:pPr>
        <w:pStyle w:val="ListParagraph"/>
        <w:numPr>
          <w:ilvl w:val="0"/>
          <w:numId w:val="1"/>
        </w:numPr>
        <w:spacing w:after="0"/>
      </w:pPr>
      <w:r>
        <w:t>Customer support representative</w:t>
      </w:r>
    </w:p>
    <w:p w14:paraId="6D8C511D" w14:textId="51A41BEA" w:rsidR="00B52C90" w:rsidRPr="0089598F" w:rsidRDefault="00B52C90" w:rsidP="0000458E">
      <w:pPr>
        <w:spacing w:after="0"/>
        <w:rPr>
          <w:b/>
          <w:bCs/>
        </w:rPr>
      </w:pPr>
      <w:r w:rsidRPr="0089598F">
        <w:rPr>
          <w:b/>
          <w:bCs/>
        </w:rPr>
        <w:t>Budget:</w:t>
      </w:r>
    </w:p>
    <w:p w14:paraId="02556643" w14:textId="41C0932D" w:rsidR="00B52C90" w:rsidRDefault="006C65C8" w:rsidP="0000458E">
      <w:pPr>
        <w:pStyle w:val="ListParagraph"/>
        <w:numPr>
          <w:ilvl w:val="0"/>
          <w:numId w:val="1"/>
        </w:numPr>
        <w:spacing w:after="0"/>
      </w:pPr>
      <w:r>
        <w:t>Development cost</w:t>
      </w:r>
    </w:p>
    <w:p w14:paraId="5612CB16" w14:textId="663F9B13" w:rsidR="006C65C8" w:rsidRDefault="006C65C8" w:rsidP="0000458E">
      <w:pPr>
        <w:pStyle w:val="ListParagraph"/>
        <w:numPr>
          <w:ilvl w:val="0"/>
          <w:numId w:val="1"/>
        </w:numPr>
        <w:spacing w:after="0"/>
      </w:pPr>
      <w:r>
        <w:t>Marketing of application</w:t>
      </w:r>
    </w:p>
    <w:p w14:paraId="2738613B" w14:textId="7D3632BF" w:rsidR="006C65C8" w:rsidRDefault="006C65C8" w:rsidP="0000458E">
      <w:pPr>
        <w:pStyle w:val="ListParagraph"/>
        <w:numPr>
          <w:ilvl w:val="0"/>
          <w:numId w:val="1"/>
        </w:numPr>
        <w:spacing w:after="0"/>
      </w:pPr>
      <w:r>
        <w:t>Training to customers</w:t>
      </w:r>
    </w:p>
    <w:p w14:paraId="446DD8F8" w14:textId="27A2C207" w:rsidR="006C65C8" w:rsidRDefault="006C65C8" w:rsidP="0000458E">
      <w:pPr>
        <w:pStyle w:val="ListParagraph"/>
        <w:numPr>
          <w:ilvl w:val="0"/>
          <w:numId w:val="1"/>
        </w:numPr>
        <w:spacing w:after="0"/>
      </w:pPr>
      <w:r>
        <w:t>Logistic partnership</w:t>
      </w:r>
    </w:p>
    <w:p w14:paraId="01CF89A1" w14:textId="502B2691" w:rsidR="006C65C8" w:rsidRPr="00301A9C" w:rsidRDefault="006C65C8" w:rsidP="0000458E">
      <w:pPr>
        <w:spacing w:after="0"/>
        <w:rPr>
          <w:b/>
          <w:bCs/>
        </w:rPr>
      </w:pPr>
      <w:r w:rsidRPr="00301A9C">
        <w:rPr>
          <w:b/>
          <w:bCs/>
        </w:rPr>
        <w:t>Time frame:</w:t>
      </w:r>
    </w:p>
    <w:p w14:paraId="180D675E" w14:textId="3788ED7E" w:rsidR="002970FA" w:rsidRDefault="002970FA" w:rsidP="0000458E">
      <w:pPr>
        <w:pStyle w:val="ListParagraph"/>
        <w:numPr>
          <w:ilvl w:val="0"/>
          <w:numId w:val="5"/>
        </w:numPr>
        <w:spacing w:after="0"/>
      </w:pPr>
      <w:r>
        <w:t xml:space="preserve">Planning and requirement gathering: </w:t>
      </w:r>
      <w:r w:rsidR="00617B43">
        <w:t>3</w:t>
      </w:r>
      <w:r>
        <w:t xml:space="preserve"> months</w:t>
      </w:r>
    </w:p>
    <w:p w14:paraId="43CC992E" w14:textId="0D017745" w:rsidR="002970FA" w:rsidRDefault="002970FA" w:rsidP="0000458E">
      <w:pPr>
        <w:pStyle w:val="ListParagraph"/>
        <w:numPr>
          <w:ilvl w:val="0"/>
          <w:numId w:val="5"/>
        </w:numPr>
        <w:spacing w:after="0"/>
      </w:pPr>
      <w:r>
        <w:t>Development and testing:</w:t>
      </w:r>
      <w:r w:rsidR="009D5529">
        <w:t xml:space="preserve"> 10 months</w:t>
      </w:r>
    </w:p>
    <w:p w14:paraId="0DCC8A9D" w14:textId="01CE1527" w:rsidR="007B4D44" w:rsidRDefault="007B4D44" w:rsidP="0000458E">
      <w:pPr>
        <w:pStyle w:val="ListParagraph"/>
        <w:numPr>
          <w:ilvl w:val="0"/>
          <w:numId w:val="5"/>
        </w:numPr>
        <w:spacing w:after="0"/>
      </w:pPr>
      <w:r>
        <w:t>Deployment: 3 months</w:t>
      </w:r>
    </w:p>
    <w:p w14:paraId="6BA2D552" w14:textId="302D599B" w:rsidR="007B4D44" w:rsidRDefault="0055480F" w:rsidP="0000458E">
      <w:pPr>
        <w:pStyle w:val="ListParagraph"/>
        <w:numPr>
          <w:ilvl w:val="0"/>
          <w:numId w:val="5"/>
        </w:numPr>
        <w:spacing w:after="0"/>
      </w:pPr>
      <w:r>
        <w:t xml:space="preserve">Full </w:t>
      </w:r>
      <w:r w:rsidR="00617B43">
        <w:t>scale</w:t>
      </w:r>
      <w:r>
        <w:t xml:space="preserve"> rollout:</w:t>
      </w:r>
      <w:r w:rsidR="00617B43">
        <w:t>2 months</w:t>
      </w:r>
    </w:p>
    <w:p w14:paraId="04118F89" w14:textId="7EB21539" w:rsidR="00617B43" w:rsidRDefault="009D0025" w:rsidP="0000458E">
      <w:pPr>
        <w:pStyle w:val="ListParagraph"/>
        <w:numPr>
          <w:ilvl w:val="0"/>
          <w:numId w:val="5"/>
        </w:numPr>
        <w:spacing w:after="0"/>
      </w:pPr>
      <w:r>
        <w:t>Total duration: 18 months</w:t>
      </w:r>
    </w:p>
    <w:p w14:paraId="0CD843D4" w14:textId="77777777" w:rsidR="001767EB" w:rsidRDefault="001767EB" w:rsidP="0000458E">
      <w:pPr>
        <w:spacing w:after="0"/>
      </w:pPr>
    </w:p>
    <w:p w14:paraId="4FD0ECA7" w14:textId="05B416EA" w:rsidR="001767EB" w:rsidRPr="00301A9C" w:rsidRDefault="001767EB" w:rsidP="0000458E">
      <w:pPr>
        <w:spacing w:after="0"/>
        <w:rPr>
          <w:b/>
          <w:bCs/>
        </w:rPr>
      </w:pPr>
      <w:r w:rsidRPr="00301A9C">
        <w:rPr>
          <w:b/>
          <w:bCs/>
        </w:rPr>
        <w:t>Question 4 – Gap Analysis</w:t>
      </w:r>
    </w:p>
    <w:p w14:paraId="46C0BEB0" w14:textId="7E86FD3C" w:rsidR="00443475" w:rsidRPr="00301A9C" w:rsidRDefault="002137E3" w:rsidP="0000458E">
      <w:pPr>
        <w:spacing w:after="0"/>
        <w:rPr>
          <w:b/>
          <w:bCs/>
        </w:rPr>
      </w:pPr>
      <w:r w:rsidRPr="00301A9C">
        <w:rPr>
          <w:b/>
          <w:bCs/>
        </w:rPr>
        <w:t>As</w:t>
      </w:r>
      <w:r w:rsidR="001F0A8E" w:rsidRPr="00301A9C">
        <w:rPr>
          <w:b/>
          <w:bCs/>
        </w:rPr>
        <w:t xml:space="preserve"> – Is </w:t>
      </w:r>
      <w:r w:rsidR="00E961DA">
        <w:rPr>
          <w:b/>
          <w:bCs/>
        </w:rPr>
        <w:t>Current State</w:t>
      </w:r>
      <w:r w:rsidR="001F0A8E" w:rsidRPr="00301A9C">
        <w:rPr>
          <w:b/>
          <w:bCs/>
        </w:rPr>
        <w:t>:</w:t>
      </w:r>
    </w:p>
    <w:p w14:paraId="4A6A99A4" w14:textId="5386B326" w:rsidR="005F76D9" w:rsidRDefault="00EB6892" w:rsidP="0000458E">
      <w:pPr>
        <w:pStyle w:val="ListParagraph"/>
        <w:numPr>
          <w:ilvl w:val="0"/>
          <w:numId w:val="1"/>
        </w:numPr>
        <w:spacing w:after="0"/>
      </w:pPr>
      <w:r>
        <w:t>Farmers</w:t>
      </w:r>
      <w:r w:rsidR="00932C71">
        <w:t xml:space="preserve"> struggle</w:t>
      </w:r>
      <w:r w:rsidR="00DE1B88">
        <w:t xml:space="preserve"> to</w:t>
      </w:r>
      <w:r w:rsidR="00DB26D7">
        <w:t xml:space="preserve"> find fertilizers</w:t>
      </w:r>
      <w:r w:rsidR="00E81084">
        <w:t>, seeds and pesticides</w:t>
      </w:r>
    </w:p>
    <w:p w14:paraId="3E397B06" w14:textId="5F9ADFC0" w:rsidR="00E81084" w:rsidRDefault="0007488E" w:rsidP="0000458E">
      <w:pPr>
        <w:pStyle w:val="ListParagraph"/>
        <w:numPr>
          <w:ilvl w:val="0"/>
          <w:numId w:val="1"/>
        </w:numPr>
        <w:spacing w:after="0"/>
      </w:pPr>
      <w:r>
        <w:t>No direct communication</w:t>
      </w:r>
      <w:r w:rsidR="00753CAC">
        <w:t xml:space="preserve"> with supplier</w:t>
      </w:r>
      <w:r w:rsidR="0057695D">
        <w:t>, middlemen required</w:t>
      </w:r>
    </w:p>
    <w:p w14:paraId="4797248E" w14:textId="28C326AC" w:rsidR="0057695D" w:rsidRDefault="005A4B27" w:rsidP="0000458E">
      <w:pPr>
        <w:pStyle w:val="ListParagraph"/>
        <w:numPr>
          <w:ilvl w:val="0"/>
          <w:numId w:val="1"/>
        </w:numPr>
        <w:spacing w:after="0"/>
      </w:pPr>
      <w:r>
        <w:t>Cash transaction, and delay in pr</w:t>
      </w:r>
      <w:r w:rsidR="00AE23BF">
        <w:t>ocuring products</w:t>
      </w:r>
    </w:p>
    <w:p w14:paraId="6D4A6150" w14:textId="77777777" w:rsidR="001F0A8E" w:rsidRDefault="001F0A8E" w:rsidP="0000458E">
      <w:pPr>
        <w:spacing w:after="0"/>
      </w:pPr>
    </w:p>
    <w:p w14:paraId="3C696651" w14:textId="1CC3E697" w:rsidR="001F0A8E" w:rsidRPr="00301A9C" w:rsidRDefault="009917AD" w:rsidP="0000458E">
      <w:pPr>
        <w:spacing w:after="0"/>
        <w:rPr>
          <w:b/>
          <w:bCs/>
        </w:rPr>
      </w:pPr>
      <w:r w:rsidRPr="00301A9C">
        <w:rPr>
          <w:b/>
          <w:bCs/>
        </w:rPr>
        <w:t>To</w:t>
      </w:r>
      <w:r w:rsidR="005F76D9" w:rsidRPr="00301A9C">
        <w:rPr>
          <w:b/>
          <w:bCs/>
        </w:rPr>
        <w:t>-B</w:t>
      </w:r>
      <w:r w:rsidR="00E961DA">
        <w:rPr>
          <w:b/>
          <w:bCs/>
        </w:rPr>
        <w:t>e Desired State:</w:t>
      </w:r>
    </w:p>
    <w:p w14:paraId="32B7F57E" w14:textId="6063EFAF" w:rsidR="00527917" w:rsidRDefault="00527917" w:rsidP="0000458E">
      <w:pPr>
        <w:pStyle w:val="ListParagraph"/>
        <w:numPr>
          <w:ilvl w:val="0"/>
          <w:numId w:val="1"/>
        </w:numPr>
        <w:spacing w:after="0"/>
      </w:pPr>
      <w:r>
        <w:t>Agriculture products are available online</w:t>
      </w:r>
    </w:p>
    <w:p w14:paraId="45061A45" w14:textId="5987F620" w:rsidR="0057695D" w:rsidRDefault="0057695D" w:rsidP="0000458E">
      <w:pPr>
        <w:pStyle w:val="ListParagraph"/>
        <w:numPr>
          <w:ilvl w:val="0"/>
          <w:numId w:val="1"/>
        </w:numPr>
        <w:spacing w:after="0"/>
      </w:pPr>
      <w:r>
        <w:t>Direct communication with supplier through online portal</w:t>
      </w:r>
    </w:p>
    <w:p w14:paraId="1F1A5B01" w14:textId="2BBDF79A" w:rsidR="00AE23BF" w:rsidRDefault="00AE23BF" w:rsidP="0000458E">
      <w:pPr>
        <w:pStyle w:val="ListParagraph"/>
        <w:numPr>
          <w:ilvl w:val="0"/>
          <w:numId w:val="1"/>
        </w:numPr>
        <w:spacing w:after="0"/>
      </w:pPr>
      <w:r>
        <w:t>Online transaction</w:t>
      </w:r>
      <w:r w:rsidR="00B66943">
        <w:t xml:space="preserve"> and real time order tracking</w:t>
      </w:r>
    </w:p>
    <w:p w14:paraId="61CD3886" w14:textId="77777777" w:rsidR="00162413" w:rsidRDefault="00162413" w:rsidP="0000458E">
      <w:pPr>
        <w:spacing w:after="0"/>
      </w:pPr>
    </w:p>
    <w:p w14:paraId="6B587B8F" w14:textId="6A3E7576" w:rsidR="00DA7D9A" w:rsidRDefault="00162413" w:rsidP="0000458E">
      <w:pPr>
        <w:spacing w:after="0"/>
        <w:rPr>
          <w:b/>
          <w:bCs/>
        </w:rPr>
      </w:pPr>
      <w:r w:rsidRPr="00DA7D9A">
        <w:rPr>
          <w:b/>
          <w:bCs/>
        </w:rPr>
        <w:t>Question 5: Risk Analysis</w:t>
      </w:r>
    </w:p>
    <w:p w14:paraId="4D434B7E" w14:textId="0992AE3D" w:rsidR="006B11B8" w:rsidRDefault="006B11B8" w:rsidP="0000458E">
      <w:pPr>
        <w:spacing w:after="0"/>
        <w:rPr>
          <w:b/>
          <w:bCs/>
        </w:rPr>
      </w:pPr>
      <w:r>
        <w:rPr>
          <w:b/>
          <w:bCs/>
        </w:rPr>
        <w:t>Internal Risks:</w:t>
      </w:r>
    </w:p>
    <w:p w14:paraId="59A66A51" w14:textId="16BEB865" w:rsidR="00450FED" w:rsidRDefault="003E5306" w:rsidP="0000458E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426905">
        <w:rPr>
          <w:bCs/>
        </w:rPr>
        <w:t>Maintaining stock levels, handling perishable items</w:t>
      </w:r>
    </w:p>
    <w:p w14:paraId="26D75A47" w14:textId="68966EEB" w:rsidR="00426905" w:rsidRPr="00426905" w:rsidRDefault="00426905" w:rsidP="0000458E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lastRenderedPageBreak/>
        <w:t>Website downtime</w:t>
      </w:r>
      <w:r w:rsidR="001C04D4">
        <w:rPr>
          <w:bCs/>
        </w:rPr>
        <w:t>, payment gateway failures or data breaches</w:t>
      </w:r>
    </w:p>
    <w:p w14:paraId="76CBADB6" w14:textId="1B2B29E6" w:rsidR="00C37FDB" w:rsidRDefault="00C37FDB" w:rsidP="0000458E">
      <w:pPr>
        <w:spacing w:after="0"/>
        <w:rPr>
          <w:b/>
          <w:bCs/>
        </w:rPr>
      </w:pPr>
      <w:r>
        <w:rPr>
          <w:b/>
          <w:bCs/>
        </w:rPr>
        <w:t>External Risks:</w:t>
      </w:r>
    </w:p>
    <w:p w14:paraId="52DDD32C" w14:textId="190E5C14" w:rsidR="009878A0" w:rsidRPr="007B289A" w:rsidRDefault="009878A0" w:rsidP="0000458E">
      <w:pPr>
        <w:pStyle w:val="ListParagraph"/>
        <w:numPr>
          <w:ilvl w:val="0"/>
          <w:numId w:val="1"/>
        </w:numPr>
        <w:spacing w:after="0"/>
      </w:pPr>
      <w:r w:rsidRPr="007B289A">
        <w:t>Competition with larger supplier</w:t>
      </w:r>
      <w:r w:rsidR="000B2D38" w:rsidRPr="007B289A">
        <w:t>s and fluctuating market prices</w:t>
      </w:r>
    </w:p>
    <w:p w14:paraId="2D811BF3" w14:textId="3CBEDEC3" w:rsidR="000B2D38" w:rsidRPr="007B289A" w:rsidRDefault="007B289A" w:rsidP="0000458E">
      <w:pPr>
        <w:pStyle w:val="ListParagraph"/>
        <w:numPr>
          <w:ilvl w:val="0"/>
          <w:numId w:val="1"/>
        </w:numPr>
        <w:spacing w:after="0"/>
      </w:pPr>
      <w:r w:rsidRPr="007B289A">
        <w:t>Transportation delay, weather conditions</w:t>
      </w:r>
    </w:p>
    <w:p w14:paraId="0BCABF28" w14:textId="200706DE" w:rsidR="002C3F88" w:rsidRPr="00DA7D9A" w:rsidRDefault="002C3F88" w:rsidP="0000458E">
      <w:pPr>
        <w:spacing w:after="0"/>
        <w:rPr>
          <w:b/>
          <w:bCs/>
        </w:rPr>
      </w:pPr>
      <w:r w:rsidRPr="00DA7D9A">
        <w:rPr>
          <w:b/>
          <w:bCs/>
        </w:rPr>
        <w:t>BA Risks:</w:t>
      </w:r>
    </w:p>
    <w:p w14:paraId="1C35EEEC" w14:textId="11154853" w:rsidR="002C3F88" w:rsidRDefault="00126EAC" w:rsidP="0000458E">
      <w:pPr>
        <w:pStyle w:val="ListParagraph"/>
        <w:numPr>
          <w:ilvl w:val="0"/>
          <w:numId w:val="1"/>
        </w:numPr>
        <w:spacing w:after="0"/>
      </w:pPr>
      <w:r>
        <w:t>Misunderstanding or different expectations from stakeholders</w:t>
      </w:r>
      <w:r w:rsidR="00DE0AC9">
        <w:t xml:space="preserve"> may lead to unclear requirements.</w:t>
      </w:r>
    </w:p>
    <w:p w14:paraId="09E2884C" w14:textId="33318B8D" w:rsidR="00DE0AC9" w:rsidRDefault="005C2810" w:rsidP="0000458E">
      <w:pPr>
        <w:pStyle w:val="ListParagraph"/>
        <w:numPr>
          <w:ilvl w:val="0"/>
          <w:numId w:val="1"/>
        </w:numPr>
        <w:spacing w:after="0"/>
      </w:pPr>
      <w:r>
        <w:t>Incomplete requirement gathering</w:t>
      </w:r>
    </w:p>
    <w:p w14:paraId="7937ABA0" w14:textId="42CA9AC1" w:rsidR="005C2810" w:rsidRDefault="00233F48" w:rsidP="0000458E">
      <w:pPr>
        <w:pStyle w:val="ListParagraph"/>
        <w:numPr>
          <w:ilvl w:val="0"/>
          <w:numId w:val="1"/>
        </w:numPr>
        <w:spacing w:after="0"/>
      </w:pPr>
      <w:r>
        <w:t>Changes to requirements</w:t>
      </w:r>
      <w:r w:rsidR="00DB1CAE">
        <w:t xml:space="preserve"> during project can cause delays or scope creep</w:t>
      </w:r>
    </w:p>
    <w:p w14:paraId="1777DC48" w14:textId="7E6B2781" w:rsidR="00DB1CAE" w:rsidRDefault="003A6085" w:rsidP="0000458E">
      <w:pPr>
        <w:pStyle w:val="ListParagraph"/>
        <w:numPr>
          <w:ilvl w:val="0"/>
          <w:numId w:val="1"/>
        </w:numPr>
        <w:spacing w:after="0"/>
      </w:pPr>
      <w:r>
        <w:t>Users may not be familiar with the mobile/web applications</w:t>
      </w:r>
    </w:p>
    <w:p w14:paraId="7C8D2B72" w14:textId="06E40187" w:rsidR="00D42327" w:rsidRPr="00DA7D9A" w:rsidRDefault="00D42327" w:rsidP="0000458E">
      <w:pPr>
        <w:spacing w:after="0"/>
        <w:rPr>
          <w:b/>
          <w:bCs/>
        </w:rPr>
      </w:pPr>
      <w:r w:rsidRPr="00DA7D9A">
        <w:rPr>
          <w:b/>
          <w:bCs/>
        </w:rPr>
        <w:t>Project Risks:</w:t>
      </w:r>
    </w:p>
    <w:p w14:paraId="571014C5" w14:textId="1E277325" w:rsidR="00D42327" w:rsidRDefault="00390047" w:rsidP="0000458E">
      <w:pPr>
        <w:pStyle w:val="ListParagraph"/>
        <w:numPr>
          <w:ilvl w:val="0"/>
          <w:numId w:val="1"/>
        </w:numPr>
        <w:spacing w:after="0"/>
      </w:pPr>
      <w:r>
        <w:t>18 months may not be sufficient in unexpected challenges arise or requirement evolve significantly</w:t>
      </w:r>
      <w:r w:rsidR="005B0B82">
        <w:t>.</w:t>
      </w:r>
    </w:p>
    <w:p w14:paraId="43D00CE9" w14:textId="28A782A3" w:rsidR="005B0B82" w:rsidRDefault="005B0B82" w:rsidP="0000458E">
      <w:pPr>
        <w:pStyle w:val="ListParagraph"/>
        <w:numPr>
          <w:ilvl w:val="0"/>
          <w:numId w:val="1"/>
        </w:numPr>
        <w:spacing w:after="0"/>
      </w:pPr>
      <w:r>
        <w:t>Missed bugs or defect</w:t>
      </w:r>
      <w:r w:rsidR="00066FEA">
        <w:t xml:space="preserve"> may lead to failure post launch</w:t>
      </w:r>
    </w:p>
    <w:p w14:paraId="0F30A67C" w14:textId="6B678781" w:rsidR="00066FEA" w:rsidRDefault="009710C4" w:rsidP="0000458E">
      <w:pPr>
        <w:pStyle w:val="ListParagraph"/>
        <w:numPr>
          <w:ilvl w:val="0"/>
          <w:numId w:val="1"/>
        </w:numPr>
        <w:spacing w:after="0"/>
      </w:pPr>
      <w:r>
        <w:t>Delays in integration</w:t>
      </w:r>
      <w:r w:rsidR="000B0BEF">
        <w:t xml:space="preserve"> of DB and network systems</w:t>
      </w:r>
    </w:p>
    <w:p w14:paraId="6379A38A" w14:textId="77777777" w:rsidR="002D36E7" w:rsidRDefault="002D36E7" w:rsidP="0000458E">
      <w:pPr>
        <w:spacing w:after="0"/>
      </w:pPr>
    </w:p>
    <w:p w14:paraId="2D167DC3" w14:textId="35C451E6" w:rsidR="00C614EB" w:rsidRPr="00DA7D9A" w:rsidRDefault="00C614EB" w:rsidP="0000458E">
      <w:pPr>
        <w:spacing w:after="0"/>
        <w:rPr>
          <w:b/>
          <w:bCs/>
        </w:rPr>
      </w:pPr>
      <w:r w:rsidRPr="00DA7D9A">
        <w:rPr>
          <w:b/>
          <w:bCs/>
        </w:rPr>
        <w:t>Question 6: RACI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77C6" w14:paraId="1FD131A1" w14:textId="77777777" w:rsidTr="006877C6">
        <w:tc>
          <w:tcPr>
            <w:tcW w:w="9350" w:type="dxa"/>
          </w:tcPr>
          <w:tbl>
            <w:tblPr>
              <w:tblStyle w:val="TableGrid"/>
              <w:tblW w:w="9207" w:type="dxa"/>
              <w:tblLook w:val="04A0" w:firstRow="1" w:lastRow="0" w:firstColumn="1" w:lastColumn="0" w:noHBand="0" w:noVBand="1"/>
            </w:tblPr>
            <w:tblGrid>
              <w:gridCol w:w="1611"/>
              <w:gridCol w:w="1397"/>
              <w:gridCol w:w="1123"/>
              <w:gridCol w:w="1260"/>
              <w:gridCol w:w="1276"/>
              <w:gridCol w:w="950"/>
              <w:gridCol w:w="1090"/>
              <w:gridCol w:w="500"/>
            </w:tblGrid>
            <w:tr w:rsidR="00C614EB" w:rsidRPr="006877C6" w14:paraId="33FD90AD" w14:textId="4122BAA7" w:rsidTr="00C614EB">
              <w:trPr>
                <w:trHeight w:val="869"/>
              </w:trPr>
              <w:tc>
                <w:tcPr>
                  <w:tcW w:w="1559" w:type="dxa"/>
                </w:tcPr>
                <w:p w14:paraId="13B9B4BB" w14:textId="77777777" w:rsidR="006877C6" w:rsidRPr="006877C6" w:rsidRDefault="006877C6" w:rsidP="0000458E">
                  <w:r w:rsidRPr="006877C6">
                    <w:t>Task</w:t>
                  </w:r>
                </w:p>
              </w:tc>
              <w:tc>
                <w:tcPr>
                  <w:tcW w:w="1580" w:type="dxa"/>
                </w:tcPr>
                <w:p w14:paraId="5657299F" w14:textId="4DAA0BD4" w:rsidR="006877C6" w:rsidRPr="006877C6" w:rsidRDefault="00FA246A" w:rsidP="0000458E">
                  <w:r w:rsidRPr="006877C6">
                    <w:t>Henry</w:t>
                  </w:r>
                  <w:r>
                    <w:t xml:space="preserve"> (</w:t>
                  </w:r>
                  <w:r w:rsidR="001B720C">
                    <w:t>Client)</w:t>
                  </w:r>
                </w:p>
              </w:tc>
              <w:tc>
                <w:tcPr>
                  <w:tcW w:w="1086" w:type="dxa"/>
                </w:tcPr>
                <w:p w14:paraId="68E4A1BC" w14:textId="6E7CF44D" w:rsidR="006877C6" w:rsidRPr="006877C6" w:rsidRDefault="006877C6" w:rsidP="0000458E">
                  <w:r w:rsidRPr="006877C6">
                    <w:t>Karthik</w:t>
                  </w:r>
                  <w:r w:rsidR="00B96F05">
                    <w:t xml:space="preserve"> (</w:t>
                  </w:r>
                  <w:r w:rsidR="001B720C">
                    <w:t>Delivery lead)</w:t>
                  </w:r>
                </w:p>
              </w:tc>
              <w:tc>
                <w:tcPr>
                  <w:tcW w:w="1288" w:type="dxa"/>
                </w:tcPr>
                <w:p w14:paraId="261D957F" w14:textId="55D17133" w:rsidR="006877C6" w:rsidRPr="006877C6" w:rsidRDefault="00FA246A" w:rsidP="0000458E">
                  <w:r w:rsidRPr="006877C6">
                    <w:t>Vanaman</w:t>
                  </w:r>
                  <w:r w:rsidR="00DA617E">
                    <w:t xml:space="preserve"> (PM)</w:t>
                  </w:r>
                </w:p>
              </w:tc>
              <w:tc>
                <w:tcPr>
                  <w:tcW w:w="1235" w:type="dxa"/>
                </w:tcPr>
                <w:p w14:paraId="57FCE7B3" w14:textId="77777777" w:rsidR="006877C6" w:rsidRPr="006877C6" w:rsidRDefault="006877C6" w:rsidP="0000458E">
                  <w:r w:rsidRPr="006877C6">
                    <w:t>Developer</w:t>
                  </w:r>
                </w:p>
              </w:tc>
              <w:tc>
                <w:tcPr>
                  <w:tcW w:w="919" w:type="dxa"/>
                </w:tcPr>
                <w:p w14:paraId="1C51B192" w14:textId="77777777" w:rsidR="006877C6" w:rsidRPr="006877C6" w:rsidRDefault="006877C6" w:rsidP="0000458E">
                  <w:r w:rsidRPr="006877C6">
                    <w:t>Testers</w:t>
                  </w:r>
                </w:p>
              </w:tc>
              <w:tc>
                <w:tcPr>
                  <w:tcW w:w="1055" w:type="dxa"/>
                </w:tcPr>
                <w:p w14:paraId="0515E4F7" w14:textId="77777777" w:rsidR="006877C6" w:rsidRPr="006877C6" w:rsidRDefault="006877C6" w:rsidP="0000458E">
                  <w:r w:rsidRPr="006877C6">
                    <w:t>DB and Network admin</w:t>
                  </w:r>
                </w:p>
              </w:tc>
              <w:tc>
                <w:tcPr>
                  <w:tcW w:w="485" w:type="dxa"/>
                </w:tcPr>
                <w:p w14:paraId="6C5F63E5" w14:textId="4D82119D" w:rsidR="006877C6" w:rsidRPr="006877C6" w:rsidRDefault="006877C6" w:rsidP="0000458E">
                  <w:r>
                    <w:t>BA</w:t>
                  </w:r>
                </w:p>
              </w:tc>
            </w:tr>
            <w:tr w:rsidR="00C614EB" w:rsidRPr="006877C6" w14:paraId="3F24F9E4" w14:textId="7B87D078" w:rsidTr="00C614EB">
              <w:trPr>
                <w:trHeight w:val="572"/>
              </w:trPr>
              <w:tc>
                <w:tcPr>
                  <w:tcW w:w="1559" w:type="dxa"/>
                </w:tcPr>
                <w:p w14:paraId="21A4187D" w14:textId="24AA93CD" w:rsidR="006877C6" w:rsidRPr="006877C6" w:rsidRDefault="00866177" w:rsidP="0000458E">
                  <w:r>
                    <w:t>Requirement</w:t>
                  </w:r>
                  <w:r w:rsidR="000F2C56">
                    <w:t xml:space="preserve"> gathering</w:t>
                  </w:r>
                </w:p>
              </w:tc>
              <w:tc>
                <w:tcPr>
                  <w:tcW w:w="1580" w:type="dxa"/>
                </w:tcPr>
                <w:p w14:paraId="2F4C2C82" w14:textId="1829A9FD" w:rsidR="006877C6" w:rsidRPr="006877C6" w:rsidRDefault="00CA7EC1" w:rsidP="0000458E">
                  <w:r>
                    <w:t>I</w:t>
                  </w:r>
                </w:p>
              </w:tc>
              <w:tc>
                <w:tcPr>
                  <w:tcW w:w="1086" w:type="dxa"/>
                </w:tcPr>
                <w:p w14:paraId="18543A71" w14:textId="3473C33D" w:rsidR="006877C6" w:rsidRPr="006877C6" w:rsidRDefault="0025641F" w:rsidP="0000458E">
                  <w:r>
                    <w:t>A</w:t>
                  </w:r>
                </w:p>
              </w:tc>
              <w:tc>
                <w:tcPr>
                  <w:tcW w:w="1288" w:type="dxa"/>
                </w:tcPr>
                <w:p w14:paraId="7252B1E7" w14:textId="3B0ACD1B" w:rsidR="006877C6" w:rsidRPr="006877C6" w:rsidRDefault="009774AE" w:rsidP="0000458E">
                  <w:r>
                    <w:t>C</w:t>
                  </w:r>
                </w:p>
              </w:tc>
              <w:tc>
                <w:tcPr>
                  <w:tcW w:w="1235" w:type="dxa"/>
                </w:tcPr>
                <w:p w14:paraId="697FD53D" w14:textId="732C6640" w:rsidR="006877C6" w:rsidRPr="006877C6" w:rsidRDefault="008C06C5" w:rsidP="0000458E">
                  <w:r>
                    <w:t>C</w:t>
                  </w:r>
                </w:p>
              </w:tc>
              <w:tc>
                <w:tcPr>
                  <w:tcW w:w="919" w:type="dxa"/>
                </w:tcPr>
                <w:p w14:paraId="68247BC5" w14:textId="095B8F34" w:rsidR="006877C6" w:rsidRPr="006877C6" w:rsidRDefault="008C06C5" w:rsidP="0000458E">
                  <w:r>
                    <w:t>C</w:t>
                  </w:r>
                </w:p>
              </w:tc>
              <w:tc>
                <w:tcPr>
                  <w:tcW w:w="1055" w:type="dxa"/>
                </w:tcPr>
                <w:p w14:paraId="5AAD2302" w14:textId="18916B60" w:rsidR="006877C6" w:rsidRPr="006877C6" w:rsidRDefault="008C06C5" w:rsidP="0000458E">
                  <w:r>
                    <w:t>C</w:t>
                  </w:r>
                </w:p>
              </w:tc>
              <w:tc>
                <w:tcPr>
                  <w:tcW w:w="485" w:type="dxa"/>
                </w:tcPr>
                <w:p w14:paraId="245575C5" w14:textId="1A21BB15" w:rsidR="006877C6" w:rsidRPr="006877C6" w:rsidRDefault="00CA7EC1" w:rsidP="0000458E">
                  <w:r>
                    <w:t>R</w:t>
                  </w:r>
                </w:p>
              </w:tc>
            </w:tr>
            <w:tr w:rsidR="00C614EB" w:rsidRPr="006877C6" w14:paraId="4EC0C432" w14:textId="4ED6A4DC" w:rsidTr="00C614EB">
              <w:trPr>
                <w:trHeight w:val="296"/>
              </w:trPr>
              <w:tc>
                <w:tcPr>
                  <w:tcW w:w="1559" w:type="dxa"/>
                </w:tcPr>
                <w:p w14:paraId="08936477" w14:textId="30CE9CCD" w:rsidR="006877C6" w:rsidRPr="006877C6" w:rsidRDefault="000C2A7D" w:rsidP="0000458E">
                  <w:r>
                    <w:t>Design</w:t>
                  </w:r>
                </w:p>
              </w:tc>
              <w:tc>
                <w:tcPr>
                  <w:tcW w:w="1580" w:type="dxa"/>
                </w:tcPr>
                <w:p w14:paraId="1981EB65" w14:textId="116B1545" w:rsidR="006877C6" w:rsidRPr="006877C6" w:rsidRDefault="00CA7EC1" w:rsidP="0000458E">
                  <w:r>
                    <w:t>I</w:t>
                  </w:r>
                </w:p>
              </w:tc>
              <w:tc>
                <w:tcPr>
                  <w:tcW w:w="1086" w:type="dxa"/>
                </w:tcPr>
                <w:p w14:paraId="28304414" w14:textId="220B98E4" w:rsidR="006877C6" w:rsidRPr="006877C6" w:rsidRDefault="00CA06AB" w:rsidP="0000458E">
                  <w:r>
                    <w:t>I</w:t>
                  </w:r>
                </w:p>
              </w:tc>
              <w:tc>
                <w:tcPr>
                  <w:tcW w:w="1288" w:type="dxa"/>
                </w:tcPr>
                <w:p w14:paraId="5EB08A8E" w14:textId="25A15AC4" w:rsidR="006877C6" w:rsidRPr="006877C6" w:rsidRDefault="00CA06AB" w:rsidP="0000458E">
                  <w:r>
                    <w:t>A</w:t>
                  </w:r>
                </w:p>
              </w:tc>
              <w:tc>
                <w:tcPr>
                  <w:tcW w:w="1235" w:type="dxa"/>
                </w:tcPr>
                <w:p w14:paraId="35C05AE1" w14:textId="1881615B" w:rsidR="006877C6" w:rsidRPr="006877C6" w:rsidRDefault="003727A8" w:rsidP="0000458E">
                  <w:r>
                    <w:t>C</w:t>
                  </w:r>
                </w:p>
              </w:tc>
              <w:tc>
                <w:tcPr>
                  <w:tcW w:w="919" w:type="dxa"/>
                </w:tcPr>
                <w:p w14:paraId="2F6B35CB" w14:textId="36808E71" w:rsidR="006877C6" w:rsidRPr="006877C6" w:rsidRDefault="003727A8" w:rsidP="0000458E">
                  <w:r>
                    <w:t>C</w:t>
                  </w:r>
                </w:p>
              </w:tc>
              <w:tc>
                <w:tcPr>
                  <w:tcW w:w="1055" w:type="dxa"/>
                </w:tcPr>
                <w:p w14:paraId="3EFB6E3C" w14:textId="7CE5493B" w:rsidR="006877C6" w:rsidRPr="006877C6" w:rsidRDefault="003727A8" w:rsidP="0000458E">
                  <w:r>
                    <w:t>C</w:t>
                  </w:r>
                </w:p>
              </w:tc>
              <w:tc>
                <w:tcPr>
                  <w:tcW w:w="485" w:type="dxa"/>
                </w:tcPr>
                <w:p w14:paraId="1B7F7DF7" w14:textId="2856FE46" w:rsidR="006877C6" w:rsidRPr="006877C6" w:rsidRDefault="00C614EB" w:rsidP="0000458E">
                  <w:r>
                    <w:t>C</w:t>
                  </w:r>
                </w:p>
              </w:tc>
            </w:tr>
            <w:tr w:rsidR="00C614EB" w:rsidRPr="006877C6" w14:paraId="1066A0A9" w14:textId="142CC1E8" w:rsidTr="00C614EB">
              <w:trPr>
                <w:trHeight w:val="286"/>
              </w:trPr>
              <w:tc>
                <w:tcPr>
                  <w:tcW w:w="1559" w:type="dxa"/>
                </w:tcPr>
                <w:p w14:paraId="5433882E" w14:textId="211965AF" w:rsidR="006877C6" w:rsidRPr="006877C6" w:rsidRDefault="000C2A7D" w:rsidP="0000458E">
                  <w:r>
                    <w:t>Development</w:t>
                  </w:r>
                </w:p>
              </w:tc>
              <w:tc>
                <w:tcPr>
                  <w:tcW w:w="1580" w:type="dxa"/>
                </w:tcPr>
                <w:p w14:paraId="57FC3AA1" w14:textId="541BC10C" w:rsidR="006877C6" w:rsidRPr="006877C6" w:rsidRDefault="00CA7EC1" w:rsidP="0000458E">
                  <w:r>
                    <w:t>I</w:t>
                  </w:r>
                </w:p>
              </w:tc>
              <w:tc>
                <w:tcPr>
                  <w:tcW w:w="1086" w:type="dxa"/>
                </w:tcPr>
                <w:p w14:paraId="02621E3D" w14:textId="1D175FAA" w:rsidR="006877C6" w:rsidRPr="006877C6" w:rsidRDefault="00C614EB" w:rsidP="0000458E">
                  <w:r>
                    <w:t>C</w:t>
                  </w:r>
                </w:p>
              </w:tc>
              <w:tc>
                <w:tcPr>
                  <w:tcW w:w="1288" w:type="dxa"/>
                </w:tcPr>
                <w:p w14:paraId="092EC548" w14:textId="34362ADE" w:rsidR="006877C6" w:rsidRPr="006877C6" w:rsidRDefault="00C614EB" w:rsidP="0000458E">
                  <w:r>
                    <w:t>A</w:t>
                  </w:r>
                </w:p>
              </w:tc>
              <w:tc>
                <w:tcPr>
                  <w:tcW w:w="1235" w:type="dxa"/>
                </w:tcPr>
                <w:p w14:paraId="62531AB2" w14:textId="59961DE5" w:rsidR="006877C6" w:rsidRPr="006877C6" w:rsidRDefault="00E87F59" w:rsidP="0000458E">
                  <w:r>
                    <w:t>R</w:t>
                  </w:r>
                </w:p>
              </w:tc>
              <w:tc>
                <w:tcPr>
                  <w:tcW w:w="919" w:type="dxa"/>
                </w:tcPr>
                <w:p w14:paraId="293410B3" w14:textId="31B2D22F" w:rsidR="006877C6" w:rsidRPr="006877C6" w:rsidRDefault="00C614EB" w:rsidP="0000458E">
                  <w:r>
                    <w:t>C</w:t>
                  </w:r>
                </w:p>
              </w:tc>
              <w:tc>
                <w:tcPr>
                  <w:tcW w:w="1055" w:type="dxa"/>
                </w:tcPr>
                <w:p w14:paraId="4D7158C0" w14:textId="26A97213" w:rsidR="006877C6" w:rsidRPr="006877C6" w:rsidRDefault="00271869" w:rsidP="0000458E">
                  <w:r>
                    <w:t>C</w:t>
                  </w:r>
                </w:p>
              </w:tc>
              <w:tc>
                <w:tcPr>
                  <w:tcW w:w="485" w:type="dxa"/>
                </w:tcPr>
                <w:p w14:paraId="14179416" w14:textId="4C500B4A" w:rsidR="006877C6" w:rsidRPr="006877C6" w:rsidRDefault="00C614EB" w:rsidP="0000458E">
                  <w:r>
                    <w:t>C</w:t>
                  </w:r>
                </w:p>
              </w:tc>
            </w:tr>
            <w:tr w:rsidR="00C614EB" w:rsidRPr="006877C6" w14:paraId="4EE4DFAB" w14:textId="3D11E191" w:rsidTr="00C614EB">
              <w:trPr>
                <w:trHeight w:val="286"/>
              </w:trPr>
              <w:tc>
                <w:tcPr>
                  <w:tcW w:w="1559" w:type="dxa"/>
                </w:tcPr>
                <w:p w14:paraId="4C2E1DE1" w14:textId="6D7BAD8B" w:rsidR="006877C6" w:rsidRPr="006877C6" w:rsidRDefault="000C2A7D" w:rsidP="0000458E">
                  <w:r>
                    <w:t>Testing</w:t>
                  </w:r>
                </w:p>
              </w:tc>
              <w:tc>
                <w:tcPr>
                  <w:tcW w:w="1580" w:type="dxa"/>
                </w:tcPr>
                <w:p w14:paraId="203D1A34" w14:textId="47C9C00D" w:rsidR="006877C6" w:rsidRPr="006877C6" w:rsidRDefault="00CA7EC1" w:rsidP="0000458E">
                  <w:r>
                    <w:t>I</w:t>
                  </w:r>
                </w:p>
              </w:tc>
              <w:tc>
                <w:tcPr>
                  <w:tcW w:w="1086" w:type="dxa"/>
                </w:tcPr>
                <w:p w14:paraId="63231215" w14:textId="24BDCE82" w:rsidR="006877C6" w:rsidRPr="006877C6" w:rsidRDefault="00C614EB" w:rsidP="0000458E">
                  <w:r>
                    <w:t>I</w:t>
                  </w:r>
                </w:p>
              </w:tc>
              <w:tc>
                <w:tcPr>
                  <w:tcW w:w="1288" w:type="dxa"/>
                </w:tcPr>
                <w:p w14:paraId="53799D9F" w14:textId="20A80B39" w:rsidR="006877C6" w:rsidRPr="006877C6" w:rsidRDefault="00C614EB" w:rsidP="0000458E">
                  <w:r>
                    <w:t>A</w:t>
                  </w:r>
                </w:p>
              </w:tc>
              <w:tc>
                <w:tcPr>
                  <w:tcW w:w="1235" w:type="dxa"/>
                </w:tcPr>
                <w:p w14:paraId="7BA0CF79" w14:textId="69C353CF" w:rsidR="006877C6" w:rsidRPr="006877C6" w:rsidRDefault="00C614EB" w:rsidP="0000458E">
                  <w:r>
                    <w:t>I</w:t>
                  </w:r>
                </w:p>
              </w:tc>
              <w:tc>
                <w:tcPr>
                  <w:tcW w:w="919" w:type="dxa"/>
                </w:tcPr>
                <w:p w14:paraId="634458AE" w14:textId="1F3DE5DD" w:rsidR="006877C6" w:rsidRPr="006877C6" w:rsidRDefault="003F48B6" w:rsidP="0000458E">
                  <w:r>
                    <w:t>R</w:t>
                  </w:r>
                </w:p>
              </w:tc>
              <w:tc>
                <w:tcPr>
                  <w:tcW w:w="1055" w:type="dxa"/>
                </w:tcPr>
                <w:p w14:paraId="500AF1A3" w14:textId="41E670B1" w:rsidR="006877C6" w:rsidRPr="006877C6" w:rsidRDefault="004F3F36" w:rsidP="0000458E">
                  <w:r>
                    <w:t>C</w:t>
                  </w:r>
                </w:p>
              </w:tc>
              <w:tc>
                <w:tcPr>
                  <w:tcW w:w="485" w:type="dxa"/>
                </w:tcPr>
                <w:p w14:paraId="72073CD5" w14:textId="373ECBB8" w:rsidR="006877C6" w:rsidRPr="006877C6" w:rsidRDefault="00C614EB" w:rsidP="0000458E">
                  <w:r>
                    <w:t>C</w:t>
                  </w:r>
                </w:p>
              </w:tc>
            </w:tr>
            <w:tr w:rsidR="00C614EB" w:rsidRPr="006877C6" w14:paraId="2D2D9EEA" w14:textId="198C3AF5" w:rsidTr="00C614EB">
              <w:trPr>
                <w:trHeight w:val="296"/>
              </w:trPr>
              <w:tc>
                <w:tcPr>
                  <w:tcW w:w="1559" w:type="dxa"/>
                </w:tcPr>
                <w:p w14:paraId="3D657AB6" w14:textId="37F4F61C" w:rsidR="006877C6" w:rsidRPr="006877C6" w:rsidRDefault="00165A8D" w:rsidP="0000458E">
                  <w:r>
                    <w:t>Deployment</w:t>
                  </w:r>
                </w:p>
              </w:tc>
              <w:tc>
                <w:tcPr>
                  <w:tcW w:w="1580" w:type="dxa"/>
                </w:tcPr>
                <w:p w14:paraId="79217EEA" w14:textId="21D992A2" w:rsidR="006877C6" w:rsidRPr="006877C6" w:rsidRDefault="00CA7EC1" w:rsidP="0000458E">
                  <w:r>
                    <w:t>I</w:t>
                  </w:r>
                </w:p>
              </w:tc>
              <w:tc>
                <w:tcPr>
                  <w:tcW w:w="1086" w:type="dxa"/>
                </w:tcPr>
                <w:p w14:paraId="150EDF4E" w14:textId="40AB33E6" w:rsidR="006877C6" w:rsidRPr="006877C6" w:rsidRDefault="00D0274C" w:rsidP="0000458E">
                  <w:r>
                    <w:t>A</w:t>
                  </w:r>
                </w:p>
              </w:tc>
              <w:tc>
                <w:tcPr>
                  <w:tcW w:w="1288" w:type="dxa"/>
                </w:tcPr>
                <w:p w14:paraId="76997665" w14:textId="05731EB2" w:rsidR="006877C6" w:rsidRPr="006877C6" w:rsidRDefault="00C614EB" w:rsidP="0000458E">
                  <w:r>
                    <w:t>A</w:t>
                  </w:r>
                </w:p>
              </w:tc>
              <w:tc>
                <w:tcPr>
                  <w:tcW w:w="1235" w:type="dxa"/>
                </w:tcPr>
                <w:p w14:paraId="785FF055" w14:textId="24A8108D" w:rsidR="006877C6" w:rsidRPr="006877C6" w:rsidRDefault="003F48B6" w:rsidP="0000458E">
                  <w:r>
                    <w:t>R</w:t>
                  </w:r>
                </w:p>
              </w:tc>
              <w:tc>
                <w:tcPr>
                  <w:tcW w:w="919" w:type="dxa"/>
                </w:tcPr>
                <w:p w14:paraId="1393DF99" w14:textId="77777777" w:rsidR="006877C6" w:rsidRPr="006877C6" w:rsidRDefault="006877C6" w:rsidP="0000458E"/>
              </w:tc>
              <w:tc>
                <w:tcPr>
                  <w:tcW w:w="1055" w:type="dxa"/>
                </w:tcPr>
                <w:p w14:paraId="2AF5A7A8" w14:textId="407E087F" w:rsidR="006877C6" w:rsidRPr="006877C6" w:rsidRDefault="004F3F36" w:rsidP="0000458E">
                  <w:r>
                    <w:t>C</w:t>
                  </w:r>
                </w:p>
              </w:tc>
              <w:tc>
                <w:tcPr>
                  <w:tcW w:w="485" w:type="dxa"/>
                </w:tcPr>
                <w:p w14:paraId="33BE9967" w14:textId="2710EC85" w:rsidR="006877C6" w:rsidRPr="006877C6" w:rsidRDefault="00C614EB" w:rsidP="0000458E">
                  <w:r>
                    <w:t>C</w:t>
                  </w:r>
                </w:p>
              </w:tc>
            </w:tr>
            <w:tr w:rsidR="00C614EB" w:rsidRPr="006877C6" w14:paraId="73CE1290" w14:textId="77777777" w:rsidTr="00C614EB">
              <w:trPr>
                <w:trHeight w:val="572"/>
              </w:trPr>
              <w:tc>
                <w:tcPr>
                  <w:tcW w:w="1559" w:type="dxa"/>
                </w:tcPr>
                <w:p w14:paraId="2F34F771" w14:textId="50EC2FDB" w:rsidR="00165A8D" w:rsidRDefault="00165A8D" w:rsidP="0000458E">
                  <w:r>
                    <w:t>Training to end user</w:t>
                  </w:r>
                </w:p>
              </w:tc>
              <w:tc>
                <w:tcPr>
                  <w:tcW w:w="1580" w:type="dxa"/>
                </w:tcPr>
                <w:p w14:paraId="1E057EA6" w14:textId="720DF802" w:rsidR="00165A8D" w:rsidRPr="006877C6" w:rsidRDefault="00C614EB" w:rsidP="0000458E">
                  <w:r>
                    <w:t>I</w:t>
                  </w:r>
                </w:p>
              </w:tc>
              <w:tc>
                <w:tcPr>
                  <w:tcW w:w="1086" w:type="dxa"/>
                </w:tcPr>
                <w:p w14:paraId="53D85C8D" w14:textId="1CF06AC7" w:rsidR="00165A8D" w:rsidRPr="006877C6" w:rsidRDefault="00C614EB" w:rsidP="0000458E">
                  <w:r>
                    <w:t>A</w:t>
                  </w:r>
                </w:p>
              </w:tc>
              <w:tc>
                <w:tcPr>
                  <w:tcW w:w="1288" w:type="dxa"/>
                </w:tcPr>
                <w:p w14:paraId="2E637A8B" w14:textId="7D69FDF4" w:rsidR="00165A8D" w:rsidRPr="006877C6" w:rsidRDefault="00C614EB" w:rsidP="0000458E">
                  <w:r>
                    <w:t>I</w:t>
                  </w:r>
                </w:p>
              </w:tc>
              <w:tc>
                <w:tcPr>
                  <w:tcW w:w="1235" w:type="dxa"/>
                </w:tcPr>
                <w:p w14:paraId="396100DC" w14:textId="4E3D061F" w:rsidR="00165A8D" w:rsidRPr="006877C6" w:rsidRDefault="00C614EB" w:rsidP="0000458E">
                  <w:r>
                    <w:t>I</w:t>
                  </w:r>
                </w:p>
              </w:tc>
              <w:tc>
                <w:tcPr>
                  <w:tcW w:w="919" w:type="dxa"/>
                </w:tcPr>
                <w:p w14:paraId="596AD402" w14:textId="1620A516" w:rsidR="00165A8D" w:rsidRPr="006877C6" w:rsidRDefault="00C614EB" w:rsidP="0000458E">
                  <w:r>
                    <w:t>I</w:t>
                  </w:r>
                </w:p>
              </w:tc>
              <w:tc>
                <w:tcPr>
                  <w:tcW w:w="1055" w:type="dxa"/>
                </w:tcPr>
                <w:p w14:paraId="725433A1" w14:textId="3E18D3F1" w:rsidR="00165A8D" w:rsidRPr="006877C6" w:rsidRDefault="004F3F36" w:rsidP="0000458E">
                  <w:r>
                    <w:t>I</w:t>
                  </w:r>
                </w:p>
              </w:tc>
              <w:tc>
                <w:tcPr>
                  <w:tcW w:w="485" w:type="dxa"/>
                </w:tcPr>
                <w:p w14:paraId="234D9EB4" w14:textId="0F11A829" w:rsidR="00165A8D" w:rsidRPr="006877C6" w:rsidRDefault="00C614EB" w:rsidP="0000458E">
                  <w:r>
                    <w:t>R</w:t>
                  </w:r>
                </w:p>
              </w:tc>
            </w:tr>
          </w:tbl>
          <w:p w14:paraId="4A364A67" w14:textId="77777777" w:rsidR="006877C6" w:rsidRDefault="006877C6" w:rsidP="0000458E"/>
        </w:tc>
      </w:tr>
    </w:tbl>
    <w:p w14:paraId="35DF075E" w14:textId="77777777" w:rsidR="00162413" w:rsidRDefault="00162413" w:rsidP="0000458E">
      <w:pPr>
        <w:spacing w:after="0"/>
      </w:pPr>
    </w:p>
    <w:p w14:paraId="2F1CA6C8" w14:textId="15510FDC" w:rsidR="006E5BAF" w:rsidRPr="00F360D2" w:rsidRDefault="006E5BAF" w:rsidP="0000458E">
      <w:pPr>
        <w:spacing w:after="0"/>
        <w:rPr>
          <w:b/>
          <w:bCs/>
        </w:rPr>
      </w:pPr>
      <w:r w:rsidRPr="00F360D2">
        <w:rPr>
          <w:b/>
          <w:bCs/>
        </w:rPr>
        <w:t>Question 8: Business case document</w:t>
      </w:r>
    </w:p>
    <w:p w14:paraId="381C092B" w14:textId="621408C2" w:rsidR="00BA160B" w:rsidRDefault="00BA160B" w:rsidP="0000458E">
      <w:pPr>
        <w:spacing w:after="0"/>
      </w:pPr>
      <w:r>
        <w:t xml:space="preserve">Title: Business for </w:t>
      </w:r>
      <w:r w:rsidR="00F360D2">
        <w:t>o</w:t>
      </w:r>
      <w:r w:rsidR="007B4BAF">
        <w:t>nline agriculture products store</w:t>
      </w:r>
    </w:p>
    <w:p w14:paraId="04DF694E" w14:textId="14851B29" w:rsidR="007B4BAF" w:rsidRDefault="007B4BAF" w:rsidP="0000458E">
      <w:pPr>
        <w:spacing w:after="0"/>
      </w:pPr>
      <w:r>
        <w:t>Prepared by: Karthik</w:t>
      </w:r>
    </w:p>
    <w:p w14:paraId="2ECEF958" w14:textId="5F4A3B84" w:rsidR="007B4BAF" w:rsidRDefault="007B4BAF" w:rsidP="0000458E">
      <w:pPr>
        <w:pStyle w:val="ListParagraph"/>
        <w:numPr>
          <w:ilvl w:val="0"/>
          <w:numId w:val="3"/>
        </w:numPr>
        <w:spacing w:after="0"/>
      </w:pPr>
      <w:r>
        <w:t xml:space="preserve">Summary: </w:t>
      </w:r>
      <w:r w:rsidR="00F3235F">
        <w:t>The goal is to create a digital platform where framers,</w:t>
      </w:r>
      <w:r w:rsidR="007068A4">
        <w:t xml:space="preserve"> wholesalers and consumers can directly connect to buy and sell agriculture products</w:t>
      </w:r>
      <w:r w:rsidR="0061294E">
        <w:t>.</w:t>
      </w:r>
    </w:p>
    <w:p w14:paraId="5017340B" w14:textId="3867167E" w:rsidR="00173C5D" w:rsidRDefault="00173C5D" w:rsidP="0000458E">
      <w:pPr>
        <w:pStyle w:val="ListParagraph"/>
        <w:numPr>
          <w:ilvl w:val="0"/>
          <w:numId w:val="3"/>
        </w:numPr>
        <w:spacing w:after="0"/>
      </w:pPr>
      <w:r>
        <w:t>Background: Farmers often face challenges in reaching their markets and getting fair prices for their products. Traditional supply chains can be inefficient</w:t>
      </w:r>
      <w:r w:rsidR="00E50E26">
        <w:t>, with middlemen</w:t>
      </w:r>
      <w:r w:rsidR="00D353C6">
        <w:t xml:space="preserve"> reducing farmers earnings.</w:t>
      </w:r>
      <w:r w:rsidR="006D2934">
        <w:t xml:space="preserve"> Additionally </w:t>
      </w:r>
      <w:r w:rsidR="003D5D83">
        <w:t xml:space="preserve">end customers often struggle to access high quality products at </w:t>
      </w:r>
      <w:r w:rsidR="005F0BE8">
        <w:t>affordable</w:t>
      </w:r>
      <w:r w:rsidR="003D5D83">
        <w:t xml:space="preserve"> prices. An online platform bridges these gaps, enabling direct </w:t>
      </w:r>
      <w:r w:rsidR="005F0BE8">
        <w:t>transactions.</w:t>
      </w:r>
    </w:p>
    <w:p w14:paraId="7B4D9A2D" w14:textId="6252ED51" w:rsidR="005F0BE8" w:rsidRDefault="009A52DA" w:rsidP="0000458E">
      <w:pPr>
        <w:pStyle w:val="ListParagraph"/>
        <w:numPr>
          <w:ilvl w:val="0"/>
          <w:numId w:val="3"/>
        </w:numPr>
        <w:spacing w:after="0"/>
      </w:pPr>
      <w:r>
        <w:lastRenderedPageBreak/>
        <w:t>Objectives: Enable direct interactions between farmers and consumers</w:t>
      </w:r>
      <w:r w:rsidR="00D930B7">
        <w:t>. Ensuring fair pricing for farmers</w:t>
      </w:r>
      <w:r w:rsidR="00B22CD2">
        <w:t xml:space="preserve"> and use of digital technology in the agricultural sector</w:t>
      </w:r>
      <w:r w:rsidR="00713953">
        <w:t>.</w:t>
      </w:r>
    </w:p>
    <w:p w14:paraId="35F09FFB" w14:textId="63C70049" w:rsidR="00937D36" w:rsidRDefault="00937D36" w:rsidP="0000458E">
      <w:pPr>
        <w:pStyle w:val="ListParagraph"/>
        <w:numPr>
          <w:ilvl w:val="0"/>
          <w:numId w:val="3"/>
        </w:numPr>
        <w:spacing w:after="0"/>
      </w:pPr>
      <w:r>
        <w:t>Proposed solution: Proposed solution is an onlin</w:t>
      </w:r>
      <w:r w:rsidR="006F637F">
        <w:t>e</w:t>
      </w:r>
      <w:r>
        <w:t xml:space="preserve"> agriculture products </w:t>
      </w:r>
      <w:r w:rsidR="006F637F">
        <w:t>store offering user friendly interface,</w:t>
      </w:r>
      <w:r w:rsidR="00B051BF">
        <w:t xml:space="preserve"> segmentation by product type, payment</w:t>
      </w:r>
      <w:r w:rsidR="002F3EAC">
        <w:t xml:space="preserve"> gateway, delivery logistics for seamless product distribution.</w:t>
      </w:r>
    </w:p>
    <w:p w14:paraId="5B401044" w14:textId="1704656D" w:rsidR="008C085E" w:rsidRDefault="008C085E" w:rsidP="0000458E">
      <w:pPr>
        <w:pStyle w:val="ListParagraph"/>
        <w:numPr>
          <w:ilvl w:val="0"/>
          <w:numId w:val="3"/>
        </w:numPr>
        <w:spacing w:after="0"/>
      </w:pPr>
      <w:r>
        <w:t xml:space="preserve">Benefits: </w:t>
      </w:r>
    </w:p>
    <w:p w14:paraId="11574561" w14:textId="0D1BDA4D" w:rsidR="00E524A5" w:rsidRDefault="00E524A5" w:rsidP="0000458E">
      <w:pPr>
        <w:pStyle w:val="ListParagraph"/>
        <w:numPr>
          <w:ilvl w:val="0"/>
          <w:numId w:val="1"/>
        </w:numPr>
        <w:spacing w:after="0"/>
      </w:pPr>
      <w:r>
        <w:t>Farmers: Fair pricing, wider market access and reduced dependence on middlemen</w:t>
      </w:r>
    </w:p>
    <w:p w14:paraId="0CD5DFEF" w14:textId="0756223C" w:rsidR="00E524A5" w:rsidRDefault="006C1CB4" w:rsidP="0000458E">
      <w:pPr>
        <w:pStyle w:val="ListParagraph"/>
        <w:numPr>
          <w:ilvl w:val="0"/>
          <w:numId w:val="1"/>
        </w:numPr>
        <w:spacing w:after="0"/>
      </w:pPr>
      <w:r>
        <w:t>Consumers: Access to high quality products directly from farms at</w:t>
      </w:r>
      <w:r w:rsidR="00190FC6">
        <w:t xml:space="preserve"> competitive prices.</w:t>
      </w:r>
    </w:p>
    <w:p w14:paraId="61A0321C" w14:textId="126771A5" w:rsidR="00190FC6" w:rsidRDefault="00190FC6" w:rsidP="0000458E">
      <w:pPr>
        <w:pStyle w:val="ListParagraph"/>
        <w:numPr>
          <w:ilvl w:val="0"/>
          <w:numId w:val="1"/>
        </w:numPr>
        <w:spacing w:after="0"/>
      </w:pPr>
      <w:r>
        <w:t xml:space="preserve">Economy: </w:t>
      </w:r>
      <w:r w:rsidR="00284C6C">
        <w:t>Boost in rural income and adoption of digital tech</w:t>
      </w:r>
      <w:r w:rsidR="006713CE">
        <w:t>nology in agriculture.</w:t>
      </w:r>
    </w:p>
    <w:p w14:paraId="0AB6FDAD" w14:textId="77777777" w:rsidR="00683DC8" w:rsidRDefault="00270919" w:rsidP="0000458E">
      <w:pPr>
        <w:pStyle w:val="ListParagraph"/>
        <w:numPr>
          <w:ilvl w:val="0"/>
          <w:numId w:val="3"/>
        </w:numPr>
        <w:spacing w:after="0"/>
      </w:pPr>
      <w:r>
        <w:t>Risks</w:t>
      </w:r>
      <w:r w:rsidR="00E85D85">
        <w:t xml:space="preserve">: </w:t>
      </w:r>
    </w:p>
    <w:p w14:paraId="52E0047B" w14:textId="38EFDC40" w:rsidR="00E524A5" w:rsidRDefault="00E85D85" w:rsidP="0000458E">
      <w:pPr>
        <w:pStyle w:val="ListParagraph"/>
        <w:numPr>
          <w:ilvl w:val="0"/>
          <w:numId w:val="1"/>
        </w:numPr>
        <w:spacing w:after="0"/>
      </w:pPr>
      <w:r>
        <w:t>Lack of digital literacy among farmers</w:t>
      </w:r>
      <w:r w:rsidR="00683DC8">
        <w:t>.</w:t>
      </w:r>
    </w:p>
    <w:p w14:paraId="351BE8C3" w14:textId="1E82E56E" w:rsidR="00683DC8" w:rsidRDefault="00683DC8" w:rsidP="0000458E">
      <w:pPr>
        <w:pStyle w:val="ListParagraph"/>
        <w:numPr>
          <w:ilvl w:val="0"/>
          <w:numId w:val="1"/>
        </w:numPr>
        <w:spacing w:after="0"/>
      </w:pPr>
      <w:r>
        <w:t>Logistics challenges in rural areas.</w:t>
      </w:r>
    </w:p>
    <w:p w14:paraId="3C1B3F46" w14:textId="42C448B3" w:rsidR="00683DC8" w:rsidRDefault="000D48A3" w:rsidP="0000458E">
      <w:pPr>
        <w:pStyle w:val="ListParagraph"/>
        <w:numPr>
          <w:ilvl w:val="0"/>
          <w:numId w:val="1"/>
        </w:numPr>
        <w:spacing w:after="0"/>
      </w:pPr>
      <w:r>
        <w:t>Initial resistance to online transactions.</w:t>
      </w:r>
    </w:p>
    <w:p w14:paraId="3273C4D8" w14:textId="4F3E7A8F" w:rsidR="004C546D" w:rsidRDefault="004C546D" w:rsidP="0000458E">
      <w:pPr>
        <w:pStyle w:val="ListParagraph"/>
        <w:spacing w:after="0"/>
      </w:pPr>
    </w:p>
    <w:p w14:paraId="12B3FB92" w14:textId="136E6D24" w:rsidR="00A85856" w:rsidRPr="0000458E" w:rsidRDefault="00A85856" w:rsidP="0000458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00458E">
        <w:rPr>
          <w:b/>
          <w:bCs/>
        </w:rPr>
        <w:t xml:space="preserve">Why is this project </w:t>
      </w:r>
      <w:r w:rsidRPr="0000458E">
        <w:rPr>
          <w:b/>
          <w:bCs/>
        </w:rPr>
        <w:t>initiated</w:t>
      </w:r>
      <w:r w:rsidRPr="0000458E">
        <w:rPr>
          <w:b/>
          <w:bCs/>
        </w:rPr>
        <w:t>?</w:t>
      </w:r>
    </w:p>
    <w:p w14:paraId="1431BA3A" w14:textId="01EEA821" w:rsidR="00A85856" w:rsidRDefault="00BE506E" w:rsidP="0000458E">
      <w:pPr>
        <w:pStyle w:val="ListParagraph"/>
        <w:spacing w:after="0"/>
        <w:ind w:left="1440"/>
      </w:pPr>
      <w:r>
        <w:t xml:space="preserve">The project is </w:t>
      </w:r>
      <w:r w:rsidR="00693E97">
        <w:t>initiated</w:t>
      </w:r>
      <w:r>
        <w:t xml:space="preserve"> to address the significant challenges faced by farmers </w:t>
      </w:r>
      <w:r w:rsidR="00523635">
        <w:t>in remote areas,</w:t>
      </w:r>
      <w:r w:rsidR="006E3270">
        <w:t xml:space="preserve"> such as difficulties in procuring fertilizers, seeds</w:t>
      </w:r>
      <w:r w:rsidR="00923545">
        <w:t xml:space="preserve"> and pesticides essential for farming</w:t>
      </w:r>
    </w:p>
    <w:p w14:paraId="1DC6C1B8" w14:textId="0E5DBE98" w:rsidR="00A85856" w:rsidRDefault="00A85856" w:rsidP="0000458E">
      <w:pPr>
        <w:pStyle w:val="ListParagraph"/>
        <w:numPr>
          <w:ilvl w:val="0"/>
          <w:numId w:val="8"/>
        </w:numPr>
        <w:spacing w:after="0"/>
      </w:pPr>
      <w:r w:rsidRPr="0000458E">
        <w:rPr>
          <w:b/>
          <w:bCs/>
        </w:rPr>
        <w:t>What are the current problems</w:t>
      </w:r>
      <w:r>
        <w:t>?</w:t>
      </w:r>
    </w:p>
    <w:p w14:paraId="559C217C" w14:textId="22632B15" w:rsidR="00E3238E" w:rsidRDefault="0006399B" w:rsidP="0000458E">
      <w:pPr>
        <w:pStyle w:val="ListParagraph"/>
        <w:numPr>
          <w:ilvl w:val="1"/>
          <w:numId w:val="9"/>
        </w:numPr>
        <w:spacing w:after="0"/>
      </w:pPr>
      <w:r>
        <w:t xml:space="preserve"> </w:t>
      </w:r>
      <w:r w:rsidR="00ED2A6A">
        <w:t>Lack of access to fertilizers, seeds and pesticides for farmers</w:t>
      </w:r>
      <w:r w:rsidR="00774AE9">
        <w:t xml:space="preserve"> in remote areas</w:t>
      </w:r>
    </w:p>
    <w:p w14:paraId="759AD059" w14:textId="0A1EACE2" w:rsidR="00A85856" w:rsidRDefault="00774AE9" w:rsidP="0000458E">
      <w:pPr>
        <w:pStyle w:val="ListParagraph"/>
        <w:numPr>
          <w:ilvl w:val="1"/>
          <w:numId w:val="9"/>
        </w:numPr>
        <w:spacing w:after="0"/>
      </w:pPr>
      <w:r>
        <w:t>Limited communication channels between farmers and agricultur</w:t>
      </w:r>
      <w:r w:rsidR="00FE243D">
        <w:t>al product companies</w:t>
      </w:r>
    </w:p>
    <w:p w14:paraId="6D0273BA" w14:textId="3D658FC1" w:rsidR="00A85856" w:rsidRPr="0000458E" w:rsidRDefault="00A85856" w:rsidP="0000458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00458E">
        <w:rPr>
          <w:b/>
          <w:bCs/>
        </w:rPr>
        <w:t>With this project, how many problems could be solved?</w:t>
      </w:r>
    </w:p>
    <w:p w14:paraId="1F94C748" w14:textId="52023EBB" w:rsidR="00383DBE" w:rsidRDefault="00383DBE" w:rsidP="0000458E">
      <w:pPr>
        <w:pStyle w:val="ListParagraph"/>
        <w:numPr>
          <w:ilvl w:val="1"/>
          <w:numId w:val="9"/>
        </w:numPr>
        <w:spacing w:after="0" w:line="276" w:lineRule="auto"/>
      </w:pPr>
      <w:r>
        <w:t>Fair pricing, wider market access and reduced dependence on middlemen</w:t>
      </w:r>
    </w:p>
    <w:p w14:paraId="29ADE914" w14:textId="4366D79A" w:rsidR="00383DBE" w:rsidRDefault="00383DBE" w:rsidP="0000458E">
      <w:pPr>
        <w:pStyle w:val="ListParagraph"/>
        <w:numPr>
          <w:ilvl w:val="1"/>
          <w:numId w:val="9"/>
        </w:numPr>
        <w:spacing w:after="0" w:line="276" w:lineRule="auto"/>
      </w:pPr>
      <w:r>
        <w:t>Consumers: Access to high quality products directly from farms at competitive prices.</w:t>
      </w:r>
    </w:p>
    <w:p w14:paraId="0FD36887" w14:textId="7F7CB355" w:rsidR="00383DBE" w:rsidRDefault="00383DBE" w:rsidP="0000458E">
      <w:pPr>
        <w:pStyle w:val="ListParagraph"/>
        <w:numPr>
          <w:ilvl w:val="1"/>
          <w:numId w:val="9"/>
        </w:numPr>
        <w:spacing w:after="0" w:line="276" w:lineRule="auto"/>
      </w:pPr>
      <w:r>
        <w:t>Economy: Boost</w:t>
      </w:r>
      <w:r w:rsidR="00794597">
        <w:t>s</w:t>
      </w:r>
      <w:r>
        <w:t xml:space="preserve"> in rural income and adoption of digital technology in agriculture.</w:t>
      </w:r>
    </w:p>
    <w:p w14:paraId="7E5768B8" w14:textId="77777777" w:rsidR="00A85856" w:rsidRDefault="00A85856" w:rsidP="0000458E">
      <w:pPr>
        <w:spacing w:after="0"/>
      </w:pPr>
    </w:p>
    <w:p w14:paraId="121E9624" w14:textId="7C48C457" w:rsidR="00A85856" w:rsidRPr="0000458E" w:rsidRDefault="00A85856" w:rsidP="0000458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00458E">
        <w:rPr>
          <w:b/>
          <w:bCs/>
        </w:rPr>
        <w:t>What are the resources required?</w:t>
      </w:r>
    </w:p>
    <w:p w14:paraId="71C69AEC" w14:textId="104CC4DE" w:rsidR="00611A03" w:rsidRDefault="00927246" w:rsidP="0000458E">
      <w:pPr>
        <w:pStyle w:val="ListParagraph"/>
        <w:spacing w:after="0"/>
        <w:ind w:left="1440"/>
      </w:pPr>
      <w:r>
        <w:t>Project managers, Java Developers, Network admin, Database admin,</w:t>
      </w:r>
      <w:r w:rsidR="00044D22">
        <w:t xml:space="preserve"> Testers and Business</w:t>
      </w:r>
      <w:r w:rsidR="00B10610">
        <w:t xml:space="preserve"> analyst</w:t>
      </w:r>
    </w:p>
    <w:p w14:paraId="5214E0F3" w14:textId="77777777" w:rsidR="00A85856" w:rsidRDefault="00A85856" w:rsidP="0000458E">
      <w:pPr>
        <w:spacing w:after="0"/>
      </w:pPr>
    </w:p>
    <w:p w14:paraId="3A72A863" w14:textId="0EA126A9" w:rsidR="00A85856" w:rsidRPr="0000458E" w:rsidRDefault="00A85856" w:rsidP="0000458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00458E">
        <w:rPr>
          <w:b/>
          <w:bCs/>
        </w:rPr>
        <w:t>How much organization change is required to adapt this technology?</w:t>
      </w:r>
    </w:p>
    <w:p w14:paraId="6537A12C" w14:textId="03D92E9C" w:rsidR="004761DD" w:rsidRDefault="00A831E6" w:rsidP="0000458E">
      <w:pPr>
        <w:pStyle w:val="ListParagraph"/>
        <w:spacing w:after="0"/>
        <w:ind w:left="1440"/>
      </w:pPr>
      <w:r>
        <w:t>Farmers learning to use web/mobile application for purchasing</w:t>
      </w:r>
      <w:r w:rsidR="00F55392">
        <w:t>. Training</w:t>
      </w:r>
      <w:r w:rsidR="000C4804">
        <w:t xml:space="preserve"> </w:t>
      </w:r>
      <w:r w:rsidR="00F55392">
        <w:t>sessions</w:t>
      </w:r>
      <w:r w:rsidR="00930F97">
        <w:t xml:space="preserve"> can be organized for both farmers and suppliers</w:t>
      </w:r>
    </w:p>
    <w:p w14:paraId="20E9679C" w14:textId="77777777" w:rsidR="00A85856" w:rsidRDefault="00A85856" w:rsidP="0000458E">
      <w:pPr>
        <w:pStyle w:val="ListParagraph"/>
        <w:spacing w:after="0"/>
        <w:ind w:left="1440"/>
      </w:pPr>
    </w:p>
    <w:p w14:paraId="5BB2B87A" w14:textId="5754C7FB" w:rsidR="00A85856" w:rsidRPr="0000458E" w:rsidRDefault="00A85856" w:rsidP="0000458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00458E">
        <w:rPr>
          <w:b/>
          <w:bCs/>
        </w:rPr>
        <w:t>What is the time frame to recover ROI?</w:t>
      </w:r>
    </w:p>
    <w:p w14:paraId="2B9E271D" w14:textId="7EE9E43F" w:rsidR="00343F1D" w:rsidRDefault="009E3274" w:rsidP="0000458E">
      <w:pPr>
        <w:pStyle w:val="ListParagraph"/>
        <w:spacing w:after="0"/>
        <w:ind w:left="1440"/>
      </w:pPr>
      <w:r>
        <w:t>The expected time frame</w:t>
      </w:r>
      <w:r w:rsidR="004D7956">
        <w:t xml:space="preserve"> for recovering</w:t>
      </w:r>
      <w:r w:rsidR="00B86CAD">
        <w:t xml:space="preserve"> the RIO is approximately 12 to 24 months</w:t>
      </w:r>
      <w:r w:rsidR="00C84AF9">
        <w:t xml:space="preserve"> post launch depending on adoption rate by farmers and companies and revenue generated</w:t>
      </w:r>
      <w:r w:rsidR="00636C3B">
        <w:t xml:space="preserve"> from transactions</w:t>
      </w:r>
      <w:r w:rsidR="00FE604C">
        <w:t>.</w:t>
      </w:r>
    </w:p>
    <w:p w14:paraId="58944B60" w14:textId="77777777" w:rsidR="00A85856" w:rsidRDefault="00A85856" w:rsidP="0000458E">
      <w:pPr>
        <w:spacing w:after="0"/>
      </w:pPr>
    </w:p>
    <w:p w14:paraId="6B31AD16" w14:textId="6A88D6ED" w:rsidR="00A85856" w:rsidRPr="0000458E" w:rsidRDefault="00A85856" w:rsidP="0000458E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00458E">
        <w:rPr>
          <w:b/>
          <w:bCs/>
        </w:rPr>
        <w:t>How to identify stakeholders?</w:t>
      </w:r>
    </w:p>
    <w:p w14:paraId="1204F898" w14:textId="0A025738" w:rsidR="006E0B61" w:rsidRDefault="006E0B61" w:rsidP="0000458E">
      <w:pPr>
        <w:pStyle w:val="ListParagraph"/>
        <w:spacing w:after="0"/>
        <w:ind w:left="1440"/>
      </w:pPr>
      <w:r>
        <w:t xml:space="preserve">Stakeholders can be identified </w:t>
      </w:r>
      <w:r w:rsidR="000F2B0D">
        <w:t>by RACI matrix</w:t>
      </w:r>
    </w:p>
    <w:p w14:paraId="3573FAFF" w14:textId="4CE37492" w:rsidR="00FE604C" w:rsidRDefault="00DE1192" w:rsidP="0000458E">
      <w:pPr>
        <w:pStyle w:val="ListParagraph"/>
        <w:spacing w:after="0"/>
        <w:ind w:left="1440"/>
      </w:pPr>
      <w:r>
        <w:t xml:space="preserve">Primary </w:t>
      </w:r>
      <w:r w:rsidR="00FE604C">
        <w:t xml:space="preserve">Stakeholders: </w:t>
      </w:r>
      <w:r w:rsidR="00A77A86">
        <w:t>Employees</w:t>
      </w:r>
      <w:r w:rsidR="0078133A">
        <w:t>,</w:t>
      </w:r>
      <w:r w:rsidR="00A77A86">
        <w:t xml:space="preserve"> Product owner, </w:t>
      </w:r>
      <w:r w:rsidR="0078133A">
        <w:t xml:space="preserve">BA, Suppliers, </w:t>
      </w:r>
      <w:r w:rsidR="0000458E">
        <w:t>Investors</w:t>
      </w:r>
    </w:p>
    <w:p w14:paraId="55DF7828" w14:textId="4454BCC2" w:rsidR="00C23CD5" w:rsidRDefault="00DE1192" w:rsidP="0000458E">
      <w:pPr>
        <w:pStyle w:val="ListParagraph"/>
        <w:spacing w:after="0"/>
        <w:ind w:left="1440"/>
      </w:pPr>
      <w:r>
        <w:t>Secondary</w:t>
      </w:r>
      <w:r w:rsidR="00A77A86">
        <w:t xml:space="preserve"> </w:t>
      </w:r>
      <w:r w:rsidR="008233FC">
        <w:t>Stakeholders</w:t>
      </w:r>
      <w:r w:rsidR="00C23CD5">
        <w:t>:</w:t>
      </w:r>
      <w:r w:rsidR="00D00114">
        <w:t xml:space="preserve"> </w:t>
      </w:r>
      <w:r w:rsidR="0078133A">
        <w:t xml:space="preserve"> Government agencies, </w:t>
      </w:r>
      <w:r w:rsidR="0000458E">
        <w:t>Competitors</w:t>
      </w:r>
    </w:p>
    <w:p w14:paraId="5B9D8642" w14:textId="77777777" w:rsidR="003B45FA" w:rsidRDefault="003B45FA" w:rsidP="0000458E">
      <w:pPr>
        <w:spacing w:after="0"/>
      </w:pPr>
    </w:p>
    <w:p w14:paraId="53C168FB" w14:textId="2BA9AD55" w:rsidR="00196921" w:rsidRPr="00F360D2" w:rsidRDefault="003B45FA" w:rsidP="0000458E">
      <w:pPr>
        <w:spacing w:after="0"/>
        <w:rPr>
          <w:b/>
          <w:bCs/>
        </w:rPr>
      </w:pPr>
      <w:r w:rsidRPr="00F360D2">
        <w:rPr>
          <w:b/>
          <w:bCs/>
        </w:rPr>
        <w:t>Question 9:</w:t>
      </w:r>
      <w:r w:rsidR="00F360D2">
        <w:rPr>
          <w:b/>
          <w:bCs/>
        </w:rPr>
        <w:t xml:space="preserve"> </w:t>
      </w:r>
      <w:r w:rsidR="00134F37" w:rsidRPr="00F360D2">
        <w:rPr>
          <w:b/>
          <w:bCs/>
        </w:rPr>
        <w:t>Explain four SDLC methodologies</w:t>
      </w:r>
    </w:p>
    <w:p w14:paraId="6EF0FD51" w14:textId="4EB664F7" w:rsidR="00F85563" w:rsidRDefault="00F85563" w:rsidP="0000458E">
      <w:pPr>
        <w:spacing w:after="0"/>
        <w:ind w:left="360"/>
      </w:pPr>
      <w:r>
        <w:t>Following are the SDLC methodologies</w:t>
      </w:r>
      <w:r w:rsidR="00AC330A">
        <w:t>:</w:t>
      </w:r>
    </w:p>
    <w:p w14:paraId="769A62BD" w14:textId="736B61FF" w:rsidR="00AC330A" w:rsidRDefault="00AC330A" w:rsidP="0000458E">
      <w:pPr>
        <w:pStyle w:val="ListParagraph"/>
        <w:numPr>
          <w:ilvl w:val="0"/>
          <w:numId w:val="4"/>
        </w:numPr>
        <w:spacing w:after="0"/>
      </w:pPr>
      <w:r w:rsidRPr="00F360D2">
        <w:rPr>
          <w:b/>
          <w:bCs/>
        </w:rPr>
        <w:t>Waterfall Model</w:t>
      </w:r>
      <w:r>
        <w:t xml:space="preserve">: Structured </w:t>
      </w:r>
      <w:r w:rsidR="00E84E24">
        <w:t>methodology</w:t>
      </w:r>
      <w:r w:rsidR="0004112C">
        <w:t xml:space="preserve"> where each phase like requirement, development, testing and deployment must be completed fully before moving to the next phase.</w:t>
      </w:r>
    </w:p>
    <w:p w14:paraId="51FFF9B5" w14:textId="4ADCEA3A" w:rsidR="003D1EC2" w:rsidRDefault="003D1EC2" w:rsidP="0000458E">
      <w:pPr>
        <w:pStyle w:val="ListParagraph"/>
        <w:numPr>
          <w:ilvl w:val="0"/>
          <w:numId w:val="1"/>
        </w:numPr>
        <w:spacing w:after="0"/>
      </w:pPr>
      <w:r>
        <w:t xml:space="preserve">Best for projects with clear and </w:t>
      </w:r>
      <w:r w:rsidR="00A85F54">
        <w:t xml:space="preserve">stable requirements </w:t>
      </w:r>
    </w:p>
    <w:p w14:paraId="19DFE1E4" w14:textId="0B2D3AD6" w:rsidR="00A85F54" w:rsidRDefault="00A85F54" w:rsidP="0000458E">
      <w:pPr>
        <w:pStyle w:val="ListParagraph"/>
        <w:numPr>
          <w:ilvl w:val="0"/>
          <w:numId w:val="1"/>
        </w:numPr>
        <w:spacing w:after="0"/>
      </w:pPr>
      <w:r>
        <w:t xml:space="preserve">Pros: </w:t>
      </w:r>
      <w:r w:rsidR="0084709F">
        <w:t>Easy to understand and mange due to its step-by-step process. Works well for small projects with defined outcomes.</w:t>
      </w:r>
    </w:p>
    <w:p w14:paraId="1172566D" w14:textId="060B726D" w:rsidR="0084709F" w:rsidRDefault="0084709F" w:rsidP="0000458E">
      <w:pPr>
        <w:pStyle w:val="ListParagraph"/>
        <w:numPr>
          <w:ilvl w:val="0"/>
          <w:numId w:val="1"/>
        </w:numPr>
        <w:spacing w:after="0"/>
      </w:pPr>
      <w:r>
        <w:t xml:space="preserve">Cons: </w:t>
      </w:r>
      <w:r w:rsidR="00B81097">
        <w:t xml:space="preserve">Not flexible to changes and testing happens </w:t>
      </w:r>
      <w:r w:rsidR="005814EF">
        <w:t>at last stage which can delay issue discovery.</w:t>
      </w:r>
    </w:p>
    <w:p w14:paraId="02E4DF6B" w14:textId="6EA58FE3" w:rsidR="005814EF" w:rsidRDefault="005814EF" w:rsidP="0000458E">
      <w:pPr>
        <w:pStyle w:val="ListParagraph"/>
        <w:numPr>
          <w:ilvl w:val="0"/>
          <w:numId w:val="4"/>
        </w:numPr>
        <w:spacing w:after="0"/>
      </w:pPr>
      <w:r w:rsidRPr="00361A8F">
        <w:rPr>
          <w:b/>
          <w:bCs/>
        </w:rPr>
        <w:t>Iterative Model:</w:t>
      </w:r>
      <w:r w:rsidR="009C56A4">
        <w:t xml:space="preserve"> The project is developed in cycles or iterations. Each iteration includes planning, designing, developing and testing</w:t>
      </w:r>
      <w:r w:rsidR="009024B5">
        <w:t>, allowing gradual refinement.</w:t>
      </w:r>
    </w:p>
    <w:p w14:paraId="3F6663D5" w14:textId="057FCECE" w:rsidR="009024B5" w:rsidRDefault="009E3095" w:rsidP="0000458E">
      <w:pPr>
        <w:pStyle w:val="ListParagraph"/>
        <w:numPr>
          <w:ilvl w:val="0"/>
          <w:numId w:val="1"/>
        </w:numPr>
        <w:spacing w:after="0"/>
      </w:pPr>
      <w:r>
        <w:t>Pros: Best for projects with unclear or evolving requirements</w:t>
      </w:r>
      <w:r w:rsidR="002076C6">
        <w:t>. Changing request is welcomed in every iteration.</w:t>
      </w:r>
    </w:p>
    <w:p w14:paraId="6DEECEF7" w14:textId="132D62FF" w:rsidR="009E3095" w:rsidRDefault="009E3095" w:rsidP="0000458E">
      <w:pPr>
        <w:pStyle w:val="ListParagraph"/>
        <w:numPr>
          <w:ilvl w:val="0"/>
          <w:numId w:val="1"/>
        </w:numPr>
        <w:spacing w:after="0"/>
      </w:pPr>
      <w:r>
        <w:t xml:space="preserve">Cons: </w:t>
      </w:r>
      <w:r w:rsidR="00FB5006">
        <w:t>Requires more resources and more budget</w:t>
      </w:r>
      <w:r w:rsidR="002076C6">
        <w:t>.</w:t>
      </w:r>
    </w:p>
    <w:p w14:paraId="1952BB2C" w14:textId="3B9D02BC" w:rsidR="00990399" w:rsidRDefault="00990399" w:rsidP="0000458E">
      <w:pPr>
        <w:pStyle w:val="ListParagraph"/>
        <w:numPr>
          <w:ilvl w:val="0"/>
          <w:numId w:val="4"/>
        </w:numPr>
        <w:spacing w:after="0"/>
      </w:pPr>
      <w:r w:rsidRPr="00361A8F">
        <w:rPr>
          <w:b/>
          <w:bCs/>
        </w:rPr>
        <w:t>Evolutionary model:</w:t>
      </w:r>
      <w:r>
        <w:t xml:space="preserve"> </w:t>
      </w:r>
      <w:r w:rsidR="000F7104">
        <w:t>It’s a methodology where</w:t>
      </w:r>
      <w:r w:rsidR="00BC3E4B">
        <w:t xml:space="preserve"> the product evolves through multiple versions or prototypes based on continuo</w:t>
      </w:r>
      <w:r w:rsidR="002473D4">
        <w:t>us user feedback.</w:t>
      </w:r>
    </w:p>
    <w:p w14:paraId="430BB983" w14:textId="34A1A4F2" w:rsidR="002473D4" w:rsidRDefault="00B31F59" w:rsidP="0000458E">
      <w:pPr>
        <w:pStyle w:val="ListParagraph"/>
        <w:numPr>
          <w:ilvl w:val="0"/>
          <w:numId w:val="1"/>
        </w:numPr>
        <w:spacing w:after="0"/>
      </w:pPr>
      <w:r>
        <w:t xml:space="preserve">Pros: Best for complex projects where user input is </w:t>
      </w:r>
      <w:r w:rsidR="00994841">
        <w:t>crucial,</w:t>
      </w:r>
      <w:r w:rsidR="00641971">
        <w:t xml:space="preserve"> and users are involved ensuring the solution meets expectations</w:t>
      </w:r>
    </w:p>
    <w:p w14:paraId="6E70F021" w14:textId="2645B617" w:rsidR="00641971" w:rsidRDefault="00641971" w:rsidP="0000458E">
      <w:pPr>
        <w:pStyle w:val="ListParagraph"/>
        <w:numPr>
          <w:ilvl w:val="0"/>
          <w:numId w:val="1"/>
        </w:numPr>
        <w:spacing w:after="0"/>
      </w:pPr>
      <w:r>
        <w:t xml:space="preserve">Cons: </w:t>
      </w:r>
      <w:r w:rsidR="00994841">
        <w:t>Frequent changes can be challenging</w:t>
      </w:r>
    </w:p>
    <w:p w14:paraId="74906195" w14:textId="0E16D40D" w:rsidR="00641971" w:rsidRDefault="00994841" w:rsidP="0000458E">
      <w:pPr>
        <w:pStyle w:val="ListParagraph"/>
        <w:numPr>
          <w:ilvl w:val="0"/>
          <w:numId w:val="4"/>
        </w:numPr>
        <w:spacing w:after="0"/>
      </w:pPr>
      <w:r w:rsidRPr="00361A8F">
        <w:rPr>
          <w:b/>
          <w:bCs/>
        </w:rPr>
        <w:t>Agile model:</w:t>
      </w:r>
      <w:r>
        <w:t xml:space="preserve"> </w:t>
      </w:r>
      <w:r w:rsidR="00E607CE">
        <w:t>Highly f</w:t>
      </w:r>
      <w:r w:rsidR="007621DF">
        <w:t xml:space="preserve">lexible, </w:t>
      </w:r>
      <w:r w:rsidR="005F5CC8">
        <w:t>iterative</w:t>
      </w:r>
      <w:r w:rsidR="000B063A">
        <w:t xml:space="preserve"> and incremental methodology emphasizing collaboration, customer feedback</w:t>
      </w:r>
      <w:r w:rsidR="00A60C4D">
        <w:t xml:space="preserve"> and rapid delivery of small, functional components</w:t>
      </w:r>
      <w:r w:rsidR="00BC7F61">
        <w:t>.</w:t>
      </w:r>
    </w:p>
    <w:p w14:paraId="35891506" w14:textId="78581327" w:rsidR="00BC7F61" w:rsidRDefault="00BC7F61" w:rsidP="0000458E">
      <w:pPr>
        <w:pStyle w:val="ListParagraph"/>
        <w:numPr>
          <w:ilvl w:val="0"/>
          <w:numId w:val="1"/>
        </w:numPr>
        <w:spacing w:after="0"/>
      </w:pPr>
      <w:r>
        <w:t xml:space="preserve">Best for </w:t>
      </w:r>
      <w:r w:rsidR="008845DD">
        <w:t>dynamic projects where quick adaption is needed</w:t>
      </w:r>
    </w:p>
    <w:p w14:paraId="6993DAE6" w14:textId="3F44971E" w:rsidR="008845DD" w:rsidRDefault="008845DD" w:rsidP="0000458E">
      <w:pPr>
        <w:pStyle w:val="ListParagraph"/>
        <w:numPr>
          <w:ilvl w:val="0"/>
          <w:numId w:val="1"/>
        </w:numPr>
        <w:spacing w:after="0"/>
      </w:pPr>
      <w:r>
        <w:t>Pros: Delivers value quickly with each iteration</w:t>
      </w:r>
      <w:r w:rsidR="00FB0FB3">
        <w:t>. Welcomes and adapts to changing requirements</w:t>
      </w:r>
    </w:p>
    <w:p w14:paraId="7ADC0259" w14:textId="6483D355" w:rsidR="00FB0FB3" w:rsidRDefault="00FB0FB3" w:rsidP="0000458E">
      <w:pPr>
        <w:pStyle w:val="ListParagraph"/>
        <w:numPr>
          <w:ilvl w:val="0"/>
          <w:numId w:val="1"/>
        </w:numPr>
        <w:spacing w:after="0"/>
      </w:pPr>
      <w:r>
        <w:t xml:space="preserve">Cons: </w:t>
      </w:r>
      <w:r w:rsidR="004E6453">
        <w:t>Requires a disciplined and experienced team</w:t>
      </w:r>
    </w:p>
    <w:p w14:paraId="79E96B76" w14:textId="77777777" w:rsidR="0047071C" w:rsidRDefault="0047071C" w:rsidP="0000458E">
      <w:pPr>
        <w:spacing w:after="0"/>
      </w:pPr>
    </w:p>
    <w:p w14:paraId="56024927" w14:textId="6B2BB8B3" w:rsidR="002541AB" w:rsidRPr="00361A8F" w:rsidRDefault="002541AB" w:rsidP="0000458E">
      <w:pPr>
        <w:spacing w:after="0"/>
        <w:rPr>
          <w:b/>
          <w:bCs/>
        </w:rPr>
      </w:pPr>
      <w:r w:rsidRPr="00361A8F">
        <w:rPr>
          <w:b/>
          <w:bCs/>
        </w:rPr>
        <w:t xml:space="preserve">Question 9: </w:t>
      </w:r>
      <w:r w:rsidR="0047071C" w:rsidRPr="00361A8F">
        <w:rPr>
          <w:b/>
          <w:bCs/>
        </w:rPr>
        <w:t>Waterfall</w:t>
      </w:r>
      <w:r w:rsidR="003F3F27">
        <w:rPr>
          <w:b/>
          <w:bCs/>
        </w:rPr>
        <w:t>,</w:t>
      </w:r>
      <w:r w:rsidR="0047071C" w:rsidRPr="00361A8F">
        <w:rPr>
          <w:b/>
          <w:bCs/>
        </w:rPr>
        <w:t xml:space="preserve"> RUP Spiral and Scrum Models</w:t>
      </w:r>
    </w:p>
    <w:p w14:paraId="2A47FD3C" w14:textId="2CEA0F89" w:rsidR="000C2F52" w:rsidRDefault="00713689" w:rsidP="0000458E">
      <w:pPr>
        <w:spacing w:after="0"/>
      </w:pPr>
      <w:r>
        <w:t>Choice between V – model and waterfall model</w:t>
      </w:r>
      <w:r w:rsidR="00B57253">
        <w:t xml:space="preserve"> depends on the specific requirements and context of the project.</w:t>
      </w:r>
    </w:p>
    <w:p w14:paraId="27954F1F" w14:textId="58159877" w:rsidR="00B57253" w:rsidRDefault="00B57253" w:rsidP="0000458E">
      <w:pPr>
        <w:spacing w:after="0"/>
      </w:pPr>
      <w:r>
        <w:t>V – Model is an extension of the</w:t>
      </w:r>
      <w:r w:rsidR="00291DC8">
        <w:t xml:space="preserve"> Waterfall model where </w:t>
      </w:r>
      <w:r w:rsidR="008B616D">
        <w:t>testing activities are planned parallel to corresponding development stages.</w:t>
      </w:r>
    </w:p>
    <w:p w14:paraId="2590C0D4" w14:textId="6717520F" w:rsidR="000E3E93" w:rsidRDefault="000E3E93" w:rsidP="0000458E">
      <w:pPr>
        <w:spacing w:after="0"/>
      </w:pPr>
      <w:r>
        <w:t>Waterfall model:</w:t>
      </w:r>
      <w:r w:rsidR="0080366B">
        <w:t xml:space="preserve"> It’s a sequential methodology where each phase of the project flows logically to the next.</w:t>
      </w:r>
    </w:p>
    <w:p w14:paraId="49D21168" w14:textId="5CF3A32E" w:rsidR="0031446C" w:rsidRDefault="0031446C" w:rsidP="0000458E">
      <w:pPr>
        <w:spacing w:after="0"/>
      </w:pPr>
      <w:r>
        <w:t>Recommendation for Online Agriculture product store:</w:t>
      </w:r>
    </w:p>
    <w:p w14:paraId="531C50E3" w14:textId="2EDC7993" w:rsidR="00071479" w:rsidRDefault="00071479" w:rsidP="0000458E">
      <w:pPr>
        <w:spacing w:after="0"/>
      </w:pPr>
      <w:r>
        <w:t>V – model would be be</w:t>
      </w:r>
      <w:r w:rsidR="000064CF">
        <w:t>neficial if the application involves complex functionalities like payment</w:t>
      </w:r>
      <w:r w:rsidR="005C71FC">
        <w:t>, inventory management. The early focus on testing could reduce risks.</w:t>
      </w:r>
    </w:p>
    <w:p w14:paraId="3A601946" w14:textId="77777777" w:rsidR="00A76B05" w:rsidRDefault="00A76B05" w:rsidP="0000458E">
      <w:pPr>
        <w:spacing w:after="0"/>
      </w:pPr>
    </w:p>
    <w:p w14:paraId="583C268C" w14:textId="687E9C1E" w:rsidR="00A76B05" w:rsidRPr="00CF0958" w:rsidRDefault="00A76B05" w:rsidP="0000458E">
      <w:pPr>
        <w:spacing w:after="0"/>
        <w:rPr>
          <w:b/>
          <w:bCs/>
        </w:rPr>
      </w:pPr>
      <w:r w:rsidRPr="00CF0958">
        <w:rPr>
          <w:b/>
          <w:bCs/>
        </w:rPr>
        <w:t>Question 10: Difference between</w:t>
      </w:r>
      <w:r w:rsidR="00507B81" w:rsidRPr="00CF0958">
        <w:rPr>
          <w:b/>
          <w:bCs/>
        </w:rPr>
        <w:t xml:space="preserve"> Waterfall and </w:t>
      </w:r>
      <w:r w:rsidR="00A233ED" w:rsidRPr="00CF0958">
        <w:rPr>
          <w:b/>
          <w:bCs/>
        </w:rPr>
        <w:t>V-model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46659" w14:paraId="3CD75AA7" w14:textId="77777777" w:rsidTr="00246659">
        <w:tc>
          <w:tcPr>
            <w:tcW w:w="4675" w:type="dxa"/>
          </w:tcPr>
          <w:p w14:paraId="5D91EC74" w14:textId="6902B5AA" w:rsidR="00246659" w:rsidRPr="00CF0958" w:rsidRDefault="00246659" w:rsidP="0000458E">
            <w:pPr>
              <w:rPr>
                <w:b/>
                <w:bCs/>
              </w:rPr>
            </w:pPr>
            <w:r w:rsidRPr="00CF0958">
              <w:rPr>
                <w:b/>
                <w:bCs/>
              </w:rPr>
              <w:t xml:space="preserve">Waterfall </w:t>
            </w:r>
          </w:p>
        </w:tc>
        <w:tc>
          <w:tcPr>
            <w:tcW w:w="4675" w:type="dxa"/>
          </w:tcPr>
          <w:p w14:paraId="42291354" w14:textId="593FA735" w:rsidR="00246659" w:rsidRPr="00CF0958" w:rsidRDefault="00246659" w:rsidP="0000458E">
            <w:pPr>
              <w:rPr>
                <w:b/>
                <w:bCs/>
              </w:rPr>
            </w:pPr>
            <w:r w:rsidRPr="00CF0958">
              <w:rPr>
                <w:b/>
                <w:bCs/>
              </w:rPr>
              <w:t>V- model</w:t>
            </w:r>
          </w:p>
        </w:tc>
      </w:tr>
      <w:tr w:rsidR="00246659" w14:paraId="17BFD14D" w14:textId="77777777" w:rsidTr="00246659">
        <w:tc>
          <w:tcPr>
            <w:tcW w:w="4675" w:type="dxa"/>
          </w:tcPr>
          <w:p w14:paraId="2CBD8A0B" w14:textId="28C30A82" w:rsidR="00246659" w:rsidRDefault="00885B82" w:rsidP="0000458E">
            <w:r>
              <w:t xml:space="preserve">Sequential </w:t>
            </w:r>
            <w:r w:rsidR="00CB061C">
              <w:t>flow</w:t>
            </w:r>
          </w:p>
        </w:tc>
        <w:tc>
          <w:tcPr>
            <w:tcW w:w="4675" w:type="dxa"/>
          </w:tcPr>
          <w:p w14:paraId="7E658582" w14:textId="2028533D" w:rsidR="00246659" w:rsidRDefault="00CB061C" w:rsidP="0000458E">
            <w:r>
              <w:t>Sequential flow with parallel testing</w:t>
            </w:r>
          </w:p>
        </w:tc>
      </w:tr>
      <w:tr w:rsidR="00246659" w14:paraId="21AC86EE" w14:textId="77777777" w:rsidTr="00246659">
        <w:tc>
          <w:tcPr>
            <w:tcW w:w="4675" w:type="dxa"/>
          </w:tcPr>
          <w:p w14:paraId="34CD413A" w14:textId="0E17BE44" w:rsidR="00246659" w:rsidRDefault="00CB061C" w:rsidP="0000458E">
            <w:r>
              <w:t>Testing happens after the</w:t>
            </w:r>
            <w:r w:rsidR="00CB3616">
              <w:t xml:space="preserve"> development phase</w:t>
            </w:r>
          </w:p>
        </w:tc>
        <w:tc>
          <w:tcPr>
            <w:tcW w:w="4675" w:type="dxa"/>
          </w:tcPr>
          <w:p w14:paraId="414C2822" w14:textId="33171466" w:rsidR="00246659" w:rsidRDefault="00CB3616" w:rsidP="0000458E">
            <w:r>
              <w:t>Testing is integrated with each development phase</w:t>
            </w:r>
          </w:p>
        </w:tc>
      </w:tr>
      <w:tr w:rsidR="00246659" w14:paraId="7112291A" w14:textId="77777777" w:rsidTr="00246659">
        <w:tc>
          <w:tcPr>
            <w:tcW w:w="4675" w:type="dxa"/>
          </w:tcPr>
          <w:p w14:paraId="72C1257C" w14:textId="20175DC7" w:rsidR="00246659" w:rsidRDefault="00CB3616" w:rsidP="0000458E">
            <w:r>
              <w:t>Best for projects with stable</w:t>
            </w:r>
            <w:r w:rsidR="000764F5">
              <w:t>, clearly defined requirements</w:t>
            </w:r>
          </w:p>
        </w:tc>
        <w:tc>
          <w:tcPr>
            <w:tcW w:w="4675" w:type="dxa"/>
          </w:tcPr>
          <w:p w14:paraId="76C7FBC2" w14:textId="5FD86B0B" w:rsidR="00246659" w:rsidRDefault="000764F5" w:rsidP="0000458E">
            <w:r>
              <w:t>Ideal for projects requiring high quality assurance and early error detection</w:t>
            </w:r>
          </w:p>
        </w:tc>
      </w:tr>
      <w:tr w:rsidR="00246659" w14:paraId="4DC4FB41" w14:textId="77777777" w:rsidTr="00246659">
        <w:tc>
          <w:tcPr>
            <w:tcW w:w="4675" w:type="dxa"/>
          </w:tcPr>
          <w:p w14:paraId="60BFAC60" w14:textId="32F0D2A1" w:rsidR="00246659" w:rsidRDefault="00FD1C3F" w:rsidP="0000458E">
            <w:r>
              <w:t>Works well for straigh</w:t>
            </w:r>
            <w:r w:rsidR="00DD72A9">
              <w:t>t forward projects</w:t>
            </w:r>
          </w:p>
        </w:tc>
        <w:tc>
          <w:tcPr>
            <w:tcW w:w="4675" w:type="dxa"/>
          </w:tcPr>
          <w:p w14:paraId="3444C84D" w14:textId="61A2E935" w:rsidR="00246659" w:rsidRDefault="00DD72A9" w:rsidP="0000458E">
            <w:r>
              <w:t>Works well for complex and critical projects</w:t>
            </w:r>
          </w:p>
        </w:tc>
      </w:tr>
      <w:tr w:rsidR="00246659" w14:paraId="6FCFB9D9" w14:textId="77777777" w:rsidTr="00246659">
        <w:tc>
          <w:tcPr>
            <w:tcW w:w="4675" w:type="dxa"/>
          </w:tcPr>
          <w:p w14:paraId="18E7B8D1" w14:textId="49D04F58" w:rsidR="00246659" w:rsidRDefault="007B4DA9" w:rsidP="0000458E">
            <w:r>
              <w:t>Issues are identified late</w:t>
            </w:r>
          </w:p>
        </w:tc>
        <w:tc>
          <w:tcPr>
            <w:tcW w:w="4675" w:type="dxa"/>
          </w:tcPr>
          <w:p w14:paraId="0CA9F95A" w14:textId="11785C3E" w:rsidR="00246659" w:rsidRDefault="000A12EE" w:rsidP="0000458E">
            <w:r>
              <w:t>Risks are mitigated early due to continuous testing throughout</w:t>
            </w:r>
          </w:p>
        </w:tc>
      </w:tr>
    </w:tbl>
    <w:p w14:paraId="1532FB30" w14:textId="77777777" w:rsidR="0048521E" w:rsidRDefault="0048521E" w:rsidP="0000458E">
      <w:pPr>
        <w:spacing w:after="0"/>
      </w:pPr>
    </w:p>
    <w:p w14:paraId="654D9075" w14:textId="77777777" w:rsidR="0047071C" w:rsidRDefault="0047071C" w:rsidP="0000458E">
      <w:pPr>
        <w:spacing w:after="0"/>
      </w:pPr>
    </w:p>
    <w:p w14:paraId="7E1A8E9E" w14:textId="710DD488" w:rsidR="009D5529" w:rsidRPr="00CF0958" w:rsidRDefault="001F0BE8" w:rsidP="0000458E">
      <w:pPr>
        <w:spacing w:after="0"/>
        <w:rPr>
          <w:b/>
          <w:bCs/>
        </w:rPr>
      </w:pPr>
      <w:r w:rsidRPr="00CF0958">
        <w:rPr>
          <w:b/>
          <w:bCs/>
        </w:rPr>
        <w:t>Question 11: As a BA, state your reason for choosing one model for this project?</w:t>
      </w:r>
    </w:p>
    <w:p w14:paraId="3281B82A" w14:textId="7248B63D" w:rsidR="003812C6" w:rsidRDefault="003812C6" w:rsidP="0000458E">
      <w:pPr>
        <w:spacing w:after="0"/>
      </w:pPr>
      <w:r>
        <w:t>As a Business analyst I will choose Agile model for its development</w:t>
      </w:r>
      <w:r w:rsidR="008F2B82">
        <w:t xml:space="preserve"> as </w:t>
      </w:r>
      <w:r w:rsidR="00F904C7">
        <w:t>agile</w:t>
      </w:r>
      <w:r w:rsidR="008F2B82">
        <w:t xml:space="preserve"> model is </w:t>
      </w:r>
      <w:r w:rsidR="00F904C7">
        <w:t>flexibility</w:t>
      </w:r>
      <w:r w:rsidR="008F2B82">
        <w:t xml:space="preserve"> to </w:t>
      </w:r>
      <w:r w:rsidR="00D87BEB">
        <w:t xml:space="preserve">accommodate </w:t>
      </w:r>
      <w:r w:rsidR="009F7708">
        <w:t>c</w:t>
      </w:r>
      <w:r w:rsidR="00D87BEB">
        <w:t>hanges</w:t>
      </w:r>
      <w:r w:rsidR="009F7708">
        <w:t xml:space="preserve">. Agile delivers features in short sprints </w:t>
      </w:r>
      <w:r w:rsidR="00F904C7">
        <w:t>this helps to identify and address risk in early development stage.</w:t>
      </w:r>
    </w:p>
    <w:p w14:paraId="5C0314AC" w14:textId="77777777" w:rsidR="00D20F0F" w:rsidRDefault="00D20F0F" w:rsidP="0000458E">
      <w:pPr>
        <w:spacing w:after="0"/>
      </w:pPr>
    </w:p>
    <w:p w14:paraId="279C6CF6" w14:textId="3BD9A434" w:rsidR="00D20F0F" w:rsidRDefault="00D20F0F" w:rsidP="0000458E">
      <w:pPr>
        <w:spacing w:after="0"/>
        <w:rPr>
          <w:b/>
          <w:bCs/>
        </w:rPr>
      </w:pPr>
      <w:r w:rsidRPr="00CF0958">
        <w:rPr>
          <w:b/>
          <w:bCs/>
        </w:rPr>
        <w:t>Question 12: Gantt Chart</w:t>
      </w:r>
    </w:p>
    <w:p w14:paraId="27E0D390" w14:textId="4B4DD980" w:rsidR="008A548F" w:rsidRDefault="008A548F" w:rsidP="0000458E">
      <w:pPr>
        <w:spacing w:after="0"/>
        <w:rPr>
          <w:b/>
          <w:bCs/>
        </w:rPr>
      </w:pPr>
      <w:r w:rsidRPr="008A548F">
        <w:rPr>
          <w:b/>
          <w:bCs/>
        </w:rPr>
        <w:t xml:space="preserve">The Committee of Mr. Henry, </w:t>
      </w:r>
      <w:r w:rsidR="002C036D" w:rsidRPr="008A548F">
        <w:rPr>
          <w:b/>
          <w:bCs/>
        </w:rPr>
        <w:t>Mr</w:t>
      </w:r>
      <w:r w:rsidR="002C036D">
        <w:rPr>
          <w:b/>
          <w:bCs/>
        </w:rPr>
        <w:t>.</w:t>
      </w:r>
      <w:r w:rsidR="002C036D" w:rsidRPr="008A548F">
        <w:rPr>
          <w:b/>
          <w:bCs/>
        </w:rPr>
        <w:t xml:space="preserve"> Pandu</w:t>
      </w:r>
      <w:r w:rsidRPr="008A548F">
        <w:rPr>
          <w:b/>
          <w:bCs/>
        </w:rPr>
        <w:t xml:space="preserve">, and </w:t>
      </w:r>
      <w:r w:rsidR="002C036D" w:rsidRPr="008A548F">
        <w:rPr>
          <w:b/>
          <w:bCs/>
        </w:rPr>
        <w:t>Mr</w:t>
      </w:r>
      <w:r w:rsidR="002C036D">
        <w:rPr>
          <w:b/>
          <w:bCs/>
        </w:rPr>
        <w:t>.</w:t>
      </w:r>
      <w:r w:rsidR="002C036D" w:rsidRPr="008A548F">
        <w:rPr>
          <w:b/>
          <w:bCs/>
        </w:rPr>
        <w:t xml:space="preserve"> Dooku</w:t>
      </w:r>
      <w:r w:rsidRPr="008A548F">
        <w:rPr>
          <w:b/>
          <w:bCs/>
        </w:rPr>
        <w:t xml:space="preserve"> discussed with </w:t>
      </w:r>
      <w:r w:rsidR="00FA246A" w:rsidRPr="008A548F">
        <w:rPr>
          <w:b/>
          <w:bCs/>
        </w:rPr>
        <w:t>Mr.</w:t>
      </w:r>
      <w:r w:rsidRPr="008A548F">
        <w:rPr>
          <w:b/>
          <w:bCs/>
        </w:rPr>
        <w:t xml:space="preserve"> Karthik and </w:t>
      </w:r>
      <w:r w:rsidR="00FA246A" w:rsidRPr="008A548F">
        <w:rPr>
          <w:b/>
          <w:bCs/>
        </w:rPr>
        <w:t>finalized</w:t>
      </w:r>
      <w:r w:rsidRPr="008A548F">
        <w:rPr>
          <w:b/>
          <w:bCs/>
        </w:rPr>
        <w:t xml:space="preserve"> on the V Model approach (RG, RA, Design, D1, T1, D2, T2, D3, T3, D4, T4 and UAT) Mr</w:t>
      </w:r>
      <w:r w:rsidR="002C036D">
        <w:rPr>
          <w:b/>
          <w:bCs/>
        </w:rPr>
        <w:t xml:space="preserve">. </w:t>
      </w:r>
      <w:proofErr w:type="spellStart"/>
      <w:r w:rsidRPr="008A548F">
        <w:rPr>
          <w:b/>
          <w:bCs/>
        </w:rPr>
        <w:t>Vandanam</w:t>
      </w:r>
      <w:proofErr w:type="spellEnd"/>
      <w:r w:rsidRPr="008A548F">
        <w:rPr>
          <w:b/>
          <w:bCs/>
        </w:rPr>
        <w:t xml:space="preserve"> is mapped as a PM to this project. He studies this Project and Prepares a Gantt chart with V Model (RG, RA, Design, D1, T1, D2, T2, D3, T3, D4, T4 and UAT) as development process and the Resources are PM, BA, Java Developers, testers, DB Admin, NW Admin</w:t>
      </w:r>
    </w:p>
    <w:p w14:paraId="64525F22" w14:textId="77777777" w:rsidR="00A96C72" w:rsidRDefault="00A96C72" w:rsidP="0000458E">
      <w:pPr>
        <w:spacing w:after="0"/>
        <w:rPr>
          <w:b/>
          <w:bCs/>
        </w:rPr>
      </w:pPr>
    </w:p>
    <w:p w14:paraId="11713DAC" w14:textId="77777777" w:rsidR="00A96C72" w:rsidRDefault="00A96C72" w:rsidP="0000458E">
      <w:pPr>
        <w:spacing w:after="0"/>
        <w:rPr>
          <w:b/>
          <w:bCs/>
        </w:rPr>
      </w:pPr>
    </w:p>
    <w:p w14:paraId="49F6BEAA" w14:textId="77777777" w:rsidR="00AF73E3" w:rsidRDefault="00AF73E3" w:rsidP="0000458E">
      <w:pPr>
        <w:spacing w:after="0"/>
        <w:rPr>
          <w:b/>
          <w:bCs/>
        </w:rPr>
      </w:pPr>
    </w:p>
    <w:tbl>
      <w:tblPr>
        <w:tblW w:w="6400" w:type="dxa"/>
        <w:tblLook w:val="04A0" w:firstRow="1" w:lastRow="0" w:firstColumn="1" w:lastColumn="0" w:noHBand="0" w:noVBand="1"/>
      </w:tblPr>
      <w:tblGrid>
        <w:gridCol w:w="2080"/>
        <w:gridCol w:w="1240"/>
        <w:gridCol w:w="1160"/>
        <w:gridCol w:w="1920"/>
      </w:tblGrid>
      <w:tr w:rsidR="00AF73E3" w:rsidRPr="00AF73E3" w14:paraId="3E66165C" w14:textId="77777777" w:rsidTr="00AF73E3">
        <w:trPr>
          <w:trHeight w:val="2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4E90DA9A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Phases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261F1B4A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Start date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1266BB74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End date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0A321541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Duration</w:t>
            </w:r>
          </w:p>
        </w:tc>
      </w:tr>
      <w:tr w:rsidR="00AF73E3" w:rsidRPr="00AF73E3" w14:paraId="351751BF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A6A7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Requirement gathering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4FB4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69C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May-25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0841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AF73E3" w:rsidRPr="00AF73E3" w14:paraId="56E87635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E5B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Requirement Analysis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F1A5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3D2D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Jul-25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D977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AF73E3" w:rsidRPr="00AF73E3" w14:paraId="17F3F7DA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B02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Design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033B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Aug-25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EA72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BC35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AF73E3" w:rsidRPr="00AF73E3" w14:paraId="207D6D30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26D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Development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2675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48BB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Jan-26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17A9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AF73E3" w:rsidRPr="00AF73E3" w14:paraId="18765264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8629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Testing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88F4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Feb-26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E7B8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75BB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</w:tr>
      <w:tr w:rsidR="00AF73E3" w:rsidRPr="00AF73E3" w14:paraId="31E6C646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766F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Development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4B54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A889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7380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</w:tr>
      <w:tr w:rsidR="00AF73E3" w:rsidRPr="00AF73E3" w14:paraId="5C1A2CDE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3DEC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Testing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866A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57C5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Jul-26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CA1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AF73E3" w:rsidRPr="00AF73E3" w14:paraId="1EC742AC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250D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Development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4CD9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Aug-26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F4AE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Oct-26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7480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  <w:tr w:rsidR="00AF73E3" w:rsidRPr="00AF73E3" w14:paraId="281C9F30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70D0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Testing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BB79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Nov-26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D79D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86E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AF73E3" w:rsidRPr="00AF73E3" w14:paraId="49AEA8CA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BD7D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Development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686F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Dec-26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4642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Feb-27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4D4E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</w:tr>
      <w:tr w:rsidR="00AF73E3" w:rsidRPr="00AF73E3" w14:paraId="4A5DA4B3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619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Testing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86953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Mar-27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3944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D4AC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</w:tr>
      <w:tr w:rsidR="00AF73E3" w:rsidRPr="00AF73E3" w14:paraId="28235861" w14:textId="77777777" w:rsidTr="00AF73E3">
        <w:trPr>
          <w:trHeight w:val="2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352E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EA7F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Apr-27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DA3C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Jun-27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104F" w14:textId="77777777" w:rsidR="00AF73E3" w:rsidRPr="00AF73E3" w:rsidRDefault="00AF73E3" w:rsidP="000045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F73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</w:tr>
    </w:tbl>
    <w:p w14:paraId="275D5484" w14:textId="77777777" w:rsidR="00AF73E3" w:rsidRDefault="00AF73E3" w:rsidP="0000458E">
      <w:pPr>
        <w:spacing w:after="0"/>
        <w:rPr>
          <w:b/>
          <w:bCs/>
        </w:rPr>
      </w:pPr>
    </w:p>
    <w:p w14:paraId="6722B6C1" w14:textId="77777777" w:rsidR="00195B2B" w:rsidRDefault="00195B2B" w:rsidP="0000458E">
      <w:pPr>
        <w:spacing w:after="0"/>
        <w:rPr>
          <w:b/>
          <w:bCs/>
        </w:rPr>
      </w:pPr>
    </w:p>
    <w:p w14:paraId="12884A50" w14:textId="1BDC001B" w:rsidR="00195B2B" w:rsidRPr="00CF0958" w:rsidRDefault="00AF73E3" w:rsidP="0000458E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61FCCB92" wp14:editId="3A1A8FFC">
            <wp:extent cx="5756276" cy="2743200"/>
            <wp:effectExtent l="0" t="0" r="15875" b="0"/>
            <wp:docPr id="16212318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880D8A-0958-DEFB-A78E-FECB776C28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8EB444" w14:textId="77777777" w:rsidR="00D20F0F" w:rsidRPr="00CF0958" w:rsidRDefault="00D20F0F" w:rsidP="0000458E">
      <w:pPr>
        <w:spacing w:after="0"/>
        <w:rPr>
          <w:b/>
          <w:bCs/>
        </w:rPr>
      </w:pPr>
    </w:p>
    <w:p w14:paraId="7F5727F3" w14:textId="24A88F57" w:rsidR="00D20F0F" w:rsidRPr="00CF0958" w:rsidRDefault="00D20F0F" w:rsidP="0000458E">
      <w:pPr>
        <w:spacing w:after="0"/>
        <w:rPr>
          <w:b/>
          <w:bCs/>
        </w:rPr>
      </w:pPr>
      <w:r w:rsidRPr="00CF0958">
        <w:rPr>
          <w:b/>
          <w:bCs/>
        </w:rPr>
        <w:t xml:space="preserve">Question 13: </w:t>
      </w:r>
      <w:r w:rsidR="00004C2B" w:rsidRPr="00CF0958">
        <w:rPr>
          <w:b/>
          <w:bCs/>
        </w:rPr>
        <w:t>Explain the difference between Fixed Bid and Billing projects</w:t>
      </w:r>
    </w:p>
    <w:p w14:paraId="32FD86F7" w14:textId="671FBD0F" w:rsidR="00004C2B" w:rsidRDefault="00004C2B" w:rsidP="0000458E">
      <w:pPr>
        <w:spacing w:after="0"/>
      </w:pPr>
      <w:r>
        <w:t>Fixed bid:</w:t>
      </w:r>
      <w:r w:rsidR="00446A8A">
        <w:t xml:space="preserve"> The price is determined upfront, based on a set</w:t>
      </w:r>
      <w:r w:rsidR="004850DC">
        <w:t xml:space="preserve"> scope</w:t>
      </w:r>
      <w:r w:rsidR="009820E4">
        <w:t xml:space="preserve"> of work. The client pays a predetermined upfront, based on a set scope</w:t>
      </w:r>
      <w:r w:rsidR="005C0BE7">
        <w:t xml:space="preserve"> of work. The client pays a prede</w:t>
      </w:r>
      <w:r w:rsidR="005A5589">
        <w:t xml:space="preserve">termined amount regardless of the actual hours worked or costs incurred. </w:t>
      </w:r>
    </w:p>
    <w:p w14:paraId="1933E63C" w14:textId="77777777" w:rsidR="00BB5D99" w:rsidRDefault="00BB5D99" w:rsidP="0000458E">
      <w:pPr>
        <w:spacing w:after="0"/>
      </w:pPr>
    </w:p>
    <w:p w14:paraId="0CBCC972" w14:textId="65F8BEA0" w:rsidR="001F0BE8" w:rsidRDefault="00004C2B" w:rsidP="0000458E">
      <w:pPr>
        <w:spacing w:after="0"/>
      </w:pPr>
      <w:r>
        <w:t>Billing projects:</w:t>
      </w:r>
      <w:r w:rsidR="00BB5D99">
        <w:t xml:space="preserve"> Payments are based on the actual hours worked and resources used. Cost may </w:t>
      </w:r>
      <w:r w:rsidR="006C0C79">
        <w:t>fluctuate depending on project duration, scope changes, or unexpected needs.</w:t>
      </w:r>
    </w:p>
    <w:p w14:paraId="635683C5" w14:textId="77777777" w:rsidR="004B5356" w:rsidRDefault="004B5356" w:rsidP="0000458E">
      <w:pPr>
        <w:spacing w:after="0"/>
      </w:pPr>
    </w:p>
    <w:p w14:paraId="6385C8AB" w14:textId="08BF2411" w:rsidR="004B5356" w:rsidRPr="00D141B8" w:rsidRDefault="004B5356" w:rsidP="0000458E">
      <w:pPr>
        <w:spacing w:after="0"/>
        <w:rPr>
          <w:b/>
          <w:bCs/>
        </w:rPr>
      </w:pPr>
      <w:r w:rsidRPr="00D141B8">
        <w:rPr>
          <w:b/>
          <w:bCs/>
        </w:rPr>
        <w:t>Question 14:</w:t>
      </w:r>
      <w:r w:rsidR="00B35DF4" w:rsidRPr="00D141B8">
        <w:rPr>
          <w:b/>
          <w:bCs/>
        </w:rPr>
        <w:t xml:space="preserve"> Preparer Timesheets of a BA in various stages of SDLC</w:t>
      </w:r>
    </w:p>
    <w:p w14:paraId="03F145A9" w14:textId="77777777" w:rsidR="00361E22" w:rsidRDefault="00361E22" w:rsidP="0000458E">
      <w:pPr>
        <w:pStyle w:val="ListParagraph"/>
        <w:numPr>
          <w:ilvl w:val="0"/>
          <w:numId w:val="6"/>
        </w:numPr>
        <w:spacing w:after="0"/>
      </w:pPr>
      <w:r>
        <w:t>Design Timesheet of a BA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1"/>
        <w:gridCol w:w="2096"/>
        <w:gridCol w:w="2117"/>
        <w:gridCol w:w="2196"/>
      </w:tblGrid>
      <w:tr w:rsidR="00486106" w14:paraId="1F84C028" w14:textId="77777777" w:rsidTr="001E442A">
        <w:tc>
          <w:tcPr>
            <w:tcW w:w="2337" w:type="dxa"/>
          </w:tcPr>
          <w:p w14:paraId="1898C737" w14:textId="11E4E15B" w:rsidR="001E442A" w:rsidRDefault="001E442A" w:rsidP="0000458E">
            <w:pPr>
              <w:pStyle w:val="ListParagraph"/>
              <w:ind w:left="0"/>
            </w:pPr>
            <w:r>
              <w:t>Task</w:t>
            </w:r>
          </w:p>
        </w:tc>
        <w:tc>
          <w:tcPr>
            <w:tcW w:w="2337" w:type="dxa"/>
          </w:tcPr>
          <w:p w14:paraId="381F5961" w14:textId="00AD7099" w:rsidR="001E442A" w:rsidRDefault="00287BE3" w:rsidP="0000458E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2338" w:type="dxa"/>
          </w:tcPr>
          <w:p w14:paraId="25B4B442" w14:textId="510A260A" w:rsidR="001E442A" w:rsidRDefault="00287BE3" w:rsidP="0000458E">
            <w:pPr>
              <w:pStyle w:val="ListParagraph"/>
              <w:ind w:left="0"/>
            </w:pPr>
            <w:r>
              <w:t>Hours spent</w:t>
            </w:r>
          </w:p>
        </w:tc>
        <w:tc>
          <w:tcPr>
            <w:tcW w:w="2338" w:type="dxa"/>
          </w:tcPr>
          <w:p w14:paraId="20740F89" w14:textId="07B10BCC" w:rsidR="001E442A" w:rsidRDefault="00287BE3" w:rsidP="0000458E">
            <w:pPr>
              <w:pStyle w:val="ListParagraph"/>
              <w:ind w:left="0"/>
            </w:pPr>
            <w:r>
              <w:t>Comments</w:t>
            </w:r>
          </w:p>
        </w:tc>
      </w:tr>
      <w:tr w:rsidR="00486106" w14:paraId="0071FFF9" w14:textId="77777777" w:rsidTr="001E442A">
        <w:tc>
          <w:tcPr>
            <w:tcW w:w="2337" w:type="dxa"/>
          </w:tcPr>
          <w:p w14:paraId="42CC79A6" w14:textId="6AA2B206" w:rsidR="001E442A" w:rsidRDefault="00486106" w:rsidP="0000458E">
            <w:pPr>
              <w:pStyle w:val="ListParagraph"/>
              <w:ind w:left="0"/>
            </w:pPr>
            <w:r>
              <w:t>Requirement gathering</w:t>
            </w:r>
          </w:p>
        </w:tc>
        <w:tc>
          <w:tcPr>
            <w:tcW w:w="2337" w:type="dxa"/>
          </w:tcPr>
          <w:p w14:paraId="3963BB35" w14:textId="77777777" w:rsidR="001E442A" w:rsidRDefault="001E442A" w:rsidP="0000458E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211BB4B" w14:textId="77777777" w:rsidR="001E442A" w:rsidRDefault="001E442A" w:rsidP="0000458E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3D4AFA52" w14:textId="77777777" w:rsidR="001E442A" w:rsidRDefault="001E442A" w:rsidP="0000458E">
            <w:pPr>
              <w:pStyle w:val="ListParagraph"/>
              <w:ind w:left="0"/>
            </w:pPr>
          </w:p>
        </w:tc>
      </w:tr>
      <w:tr w:rsidR="0015745C" w14:paraId="0FBA772B" w14:textId="77777777" w:rsidTr="001E442A">
        <w:tc>
          <w:tcPr>
            <w:tcW w:w="2337" w:type="dxa"/>
          </w:tcPr>
          <w:p w14:paraId="5C78C17F" w14:textId="1113F472" w:rsidR="0015745C" w:rsidRDefault="00EE3E2D" w:rsidP="0000458E">
            <w:pPr>
              <w:pStyle w:val="ListParagraph"/>
              <w:ind w:left="0"/>
            </w:pPr>
            <w:r>
              <w:t>Wireframe design</w:t>
            </w:r>
          </w:p>
        </w:tc>
        <w:tc>
          <w:tcPr>
            <w:tcW w:w="2337" w:type="dxa"/>
          </w:tcPr>
          <w:p w14:paraId="1FA416E1" w14:textId="77777777" w:rsidR="0015745C" w:rsidRDefault="0015745C" w:rsidP="0000458E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750E853C" w14:textId="77777777" w:rsidR="0015745C" w:rsidRDefault="0015745C" w:rsidP="0000458E">
            <w:pPr>
              <w:pStyle w:val="ListParagraph"/>
              <w:ind w:left="0"/>
            </w:pPr>
          </w:p>
        </w:tc>
        <w:tc>
          <w:tcPr>
            <w:tcW w:w="2338" w:type="dxa"/>
          </w:tcPr>
          <w:p w14:paraId="491A4449" w14:textId="77777777" w:rsidR="0015745C" w:rsidRDefault="0015745C" w:rsidP="0000458E">
            <w:pPr>
              <w:pStyle w:val="ListParagraph"/>
              <w:ind w:left="0"/>
            </w:pPr>
          </w:p>
        </w:tc>
      </w:tr>
    </w:tbl>
    <w:p w14:paraId="59C36272" w14:textId="77777777" w:rsidR="00361E22" w:rsidRDefault="00361E22" w:rsidP="0000458E">
      <w:pPr>
        <w:pStyle w:val="ListParagraph"/>
        <w:spacing w:after="0"/>
      </w:pPr>
    </w:p>
    <w:p w14:paraId="5FCC839B" w14:textId="77777777" w:rsidR="00361E22" w:rsidRDefault="00361E22" w:rsidP="0000458E">
      <w:pPr>
        <w:pStyle w:val="ListParagraph"/>
        <w:numPr>
          <w:ilvl w:val="0"/>
          <w:numId w:val="6"/>
        </w:numPr>
        <w:spacing w:after="0"/>
      </w:pPr>
      <w:r>
        <w:t>Development Timesheet of a BA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6"/>
        <w:gridCol w:w="2145"/>
        <w:gridCol w:w="2022"/>
        <w:gridCol w:w="2287"/>
      </w:tblGrid>
      <w:tr w:rsidR="000A24A8" w:rsidRPr="00287BE3" w14:paraId="07B32601" w14:textId="77777777" w:rsidTr="000A24A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8B1" w14:textId="77777777" w:rsidR="00287BE3" w:rsidRPr="00287BE3" w:rsidRDefault="00287BE3" w:rsidP="0000458E">
            <w:pPr>
              <w:pStyle w:val="ListParagraph"/>
              <w:spacing w:line="278" w:lineRule="auto"/>
            </w:pPr>
            <w:r w:rsidRPr="00287BE3">
              <w:t>Task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38D0" w14:textId="77777777" w:rsidR="00287BE3" w:rsidRPr="00287BE3" w:rsidRDefault="00287BE3" w:rsidP="0000458E">
            <w:pPr>
              <w:pStyle w:val="ListParagraph"/>
              <w:spacing w:line="278" w:lineRule="auto"/>
            </w:pPr>
            <w:r w:rsidRPr="00287BE3">
              <w:t>Date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6D96" w14:textId="77777777" w:rsidR="00287BE3" w:rsidRPr="00287BE3" w:rsidRDefault="00287BE3" w:rsidP="0000458E">
            <w:r w:rsidRPr="00287BE3">
              <w:t>Hours spent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EE3C" w14:textId="77777777" w:rsidR="00287BE3" w:rsidRPr="00287BE3" w:rsidRDefault="00287BE3" w:rsidP="0000458E">
            <w:pPr>
              <w:pStyle w:val="ListParagraph"/>
              <w:spacing w:line="278" w:lineRule="auto"/>
            </w:pPr>
            <w:r w:rsidRPr="00287BE3">
              <w:t>Comments</w:t>
            </w:r>
          </w:p>
        </w:tc>
      </w:tr>
      <w:tr w:rsidR="000A24A8" w:rsidRPr="00287BE3" w14:paraId="37DB2745" w14:textId="77777777" w:rsidTr="000A24A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C4C" w14:textId="7180832C" w:rsidR="00287BE3" w:rsidRPr="00287BE3" w:rsidRDefault="006965BA" w:rsidP="0000458E">
            <w:r>
              <w:t>BRD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8B1" w14:textId="77777777" w:rsidR="00287BE3" w:rsidRPr="00287BE3" w:rsidRDefault="00287BE3" w:rsidP="0000458E">
            <w:pPr>
              <w:pStyle w:val="ListParagraph"/>
              <w:spacing w:line="278" w:lineRule="auto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C85" w14:textId="77777777" w:rsidR="00287BE3" w:rsidRPr="00287BE3" w:rsidRDefault="00287BE3" w:rsidP="0000458E">
            <w:pPr>
              <w:pStyle w:val="ListParagraph"/>
              <w:spacing w:line="278" w:lineRule="auto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BA6" w14:textId="77777777" w:rsidR="00287BE3" w:rsidRPr="00287BE3" w:rsidRDefault="00287BE3" w:rsidP="0000458E">
            <w:pPr>
              <w:pStyle w:val="ListParagraph"/>
              <w:spacing w:line="278" w:lineRule="auto"/>
            </w:pPr>
          </w:p>
        </w:tc>
      </w:tr>
      <w:tr w:rsidR="006965BA" w:rsidRPr="00287BE3" w14:paraId="34800AA3" w14:textId="77777777" w:rsidTr="000A24A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36B" w14:textId="555CDBC3" w:rsidR="006965BA" w:rsidRDefault="000A24A8" w:rsidP="0000458E">
            <w:r>
              <w:t>Supporting development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D30" w14:textId="77777777" w:rsidR="006965BA" w:rsidRPr="00287BE3" w:rsidRDefault="006965BA" w:rsidP="0000458E">
            <w:pPr>
              <w:pStyle w:val="ListParagraph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B3D" w14:textId="77777777" w:rsidR="006965BA" w:rsidRPr="00287BE3" w:rsidRDefault="006965BA" w:rsidP="0000458E">
            <w:pPr>
              <w:pStyle w:val="ListParagraph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64A" w14:textId="77777777" w:rsidR="006965BA" w:rsidRPr="00287BE3" w:rsidRDefault="006965BA" w:rsidP="0000458E">
            <w:pPr>
              <w:pStyle w:val="ListParagraph"/>
            </w:pPr>
          </w:p>
        </w:tc>
      </w:tr>
    </w:tbl>
    <w:p w14:paraId="1D16707D" w14:textId="77777777" w:rsidR="00287BE3" w:rsidRDefault="00287BE3" w:rsidP="0000458E">
      <w:pPr>
        <w:pStyle w:val="ListParagraph"/>
        <w:spacing w:after="0"/>
      </w:pPr>
    </w:p>
    <w:p w14:paraId="4F0C25A6" w14:textId="5C25E7D8" w:rsidR="00361E22" w:rsidRDefault="00361E22" w:rsidP="0000458E">
      <w:pPr>
        <w:pStyle w:val="ListParagraph"/>
        <w:numPr>
          <w:ilvl w:val="0"/>
          <w:numId w:val="6"/>
        </w:numPr>
        <w:spacing w:after="0"/>
      </w:pPr>
      <w:r>
        <w:t>Testing Timesheet of a BA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47"/>
        <w:gridCol w:w="2155"/>
        <w:gridCol w:w="2038"/>
        <w:gridCol w:w="2290"/>
      </w:tblGrid>
      <w:tr w:rsidR="001267EA" w:rsidRPr="001267EA" w14:paraId="7EADFAA0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AAF1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Task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D112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5A22" w14:textId="77777777" w:rsidR="001267EA" w:rsidRPr="001267EA" w:rsidRDefault="001267EA" w:rsidP="0000458E">
            <w:r w:rsidRPr="001267EA">
              <w:t>Hours spent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A5D6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Comments</w:t>
            </w:r>
          </w:p>
        </w:tc>
      </w:tr>
      <w:tr w:rsidR="001267EA" w:rsidRPr="001267EA" w14:paraId="6E561E85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DF0" w14:textId="054D896D" w:rsidR="001267EA" w:rsidRPr="001267EA" w:rsidRDefault="002A524E" w:rsidP="0000458E">
            <w:r>
              <w:t>Test case design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D17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3C5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C13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</w:tr>
      <w:tr w:rsidR="002A524E" w:rsidRPr="001267EA" w14:paraId="410FEF07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EA83" w14:textId="2777D898" w:rsidR="002A524E" w:rsidRDefault="002A524E" w:rsidP="0000458E">
            <w:r>
              <w:t>Test Execution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52E" w14:textId="77777777" w:rsidR="002A524E" w:rsidRPr="001267EA" w:rsidRDefault="002A524E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DA3" w14:textId="77777777" w:rsidR="002A524E" w:rsidRPr="001267EA" w:rsidRDefault="002A524E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D94" w14:textId="77777777" w:rsidR="002A524E" w:rsidRPr="001267EA" w:rsidRDefault="002A524E" w:rsidP="0000458E">
            <w:pPr>
              <w:pStyle w:val="ListParagraph"/>
            </w:pPr>
          </w:p>
        </w:tc>
      </w:tr>
      <w:tr w:rsidR="002A524E" w:rsidRPr="001267EA" w14:paraId="2FB9469F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E53" w14:textId="1694BFCC" w:rsidR="002A524E" w:rsidRDefault="007A429E" w:rsidP="0000458E">
            <w:r>
              <w:t>Logging defects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685" w14:textId="77777777" w:rsidR="002A524E" w:rsidRPr="001267EA" w:rsidRDefault="002A524E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0EA" w14:textId="77777777" w:rsidR="002A524E" w:rsidRPr="001267EA" w:rsidRDefault="002A524E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E7B" w14:textId="77777777" w:rsidR="002A524E" w:rsidRPr="001267EA" w:rsidRDefault="002A524E" w:rsidP="0000458E">
            <w:pPr>
              <w:pStyle w:val="ListParagraph"/>
            </w:pPr>
          </w:p>
        </w:tc>
      </w:tr>
    </w:tbl>
    <w:p w14:paraId="10FF1BDC" w14:textId="77777777" w:rsidR="001267EA" w:rsidRDefault="001267EA" w:rsidP="0000458E">
      <w:pPr>
        <w:pStyle w:val="ListParagraph"/>
        <w:spacing w:after="0"/>
      </w:pPr>
    </w:p>
    <w:p w14:paraId="200D41C6" w14:textId="463E4225" w:rsidR="00361E22" w:rsidRDefault="00361E22" w:rsidP="0000458E">
      <w:pPr>
        <w:pStyle w:val="ListParagraph"/>
        <w:numPr>
          <w:ilvl w:val="0"/>
          <w:numId w:val="6"/>
        </w:numPr>
        <w:spacing w:after="0"/>
      </w:pPr>
      <w:r>
        <w:t>UAT Timesheet of a BA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6"/>
        <w:gridCol w:w="2145"/>
        <w:gridCol w:w="2022"/>
        <w:gridCol w:w="2287"/>
      </w:tblGrid>
      <w:tr w:rsidR="00125269" w:rsidRPr="001267EA" w14:paraId="659540C7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3490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Task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5ED1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3DFB" w14:textId="77777777" w:rsidR="001267EA" w:rsidRPr="001267EA" w:rsidRDefault="001267EA" w:rsidP="0000458E">
            <w:r w:rsidRPr="001267EA">
              <w:t>Hours spent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C004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Comments</w:t>
            </w:r>
          </w:p>
        </w:tc>
      </w:tr>
      <w:tr w:rsidR="00125269" w:rsidRPr="001267EA" w14:paraId="4A0890AC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EA4" w14:textId="32348018" w:rsidR="001267EA" w:rsidRPr="001267EA" w:rsidRDefault="00F65F9D" w:rsidP="0000458E">
            <w:r>
              <w:t>Supporting UAT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615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88F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A59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</w:tr>
      <w:tr w:rsidR="00F65F9D" w:rsidRPr="001267EA" w14:paraId="14C1DFDF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3D5" w14:textId="4C92FDD7" w:rsidR="00F65F9D" w:rsidRDefault="00125269" w:rsidP="0000458E">
            <w:r>
              <w:t>Coordination with stakeholders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0B8" w14:textId="77777777" w:rsidR="00F65F9D" w:rsidRPr="001267EA" w:rsidRDefault="00F65F9D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8A5" w14:textId="77777777" w:rsidR="00F65F9D" w:rsidRPr="001267EA" w:rsidRDefault="00F65F9D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574" w14:textId="77777777" w:rsidR="00F65F9D" w:rsidRPr="001267EA" w:rsidRDefault="00F65F9D" w:rsidP="0000458E">
            <w:pPr>
              <w:pStyle w:val="ListParagraph"/>
            </w:pPr>
          </w:p>
        </w:tc>
      </w:tr>
      <w:tr w:rsidR="00F65F9D" w:rsidRPr="001267EA" w14:paraId="3675CC59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C488" w14:textId="1F5C1C9C" w:rsidR="00F65F9D" w:rsidRDefault="00125269" w:rsidP="0000458E">
            <w:r>
              <w:t>Feedback analysis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222" w14:textId="77777777" w:rsidR="00F65F9D" w:rsidRPr="001267EA" w:rsidRDefault="00F65F9D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C31" w14:textId="77777777" w:rsidR="00F65F9D" w:rsidRPr="001267EA" w:rsidRDefault="00F65F9D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579" w14:textId="77777777" w:rsidR="00F65F9D" w:rsidRPr="001267EA" w:rsidRDefault="00F65F9D" w:rsidP="0000458E">
            <w:pPr>
              <w:pStyle w:val="ListParagraph"/>
            </w:pPr>
          </w:p>
        </w:tc>
      </w:tr>
    </w:tbl>
    <w:p w14:paraId="702BE0E6" w14:textId="77777777" w:rsidR="001267EA" w:rsidRDefault="001267EA" w:rsidP="0000458E">
      <w:pPr>
        <w:pStyle w:val="ListParagraph"/>
        <w:spacing w:after="0"/>
      </w:pPr>
    </w:p>
    <w:p w14:paraId="0DA5141D" w14:textId="5A681255" w:rsidR="00F9031D" w:rsidRDefault="00361E22" w:rsidP="0000458E">
      <w:pPr>
        <w:pStyle w:val="ListParagraph"/>
        <w:numPr>
          <w:ilvl w:val="0"/>
          <w:numId w:val="6"/>
        </w:numPr>
        <w:spacing w:after="0"/>
      </w:pPr>
      <w:r>
        <w:t xml:space="preserve">Deployment </w:t>
      </w:r>
      <w:r w:rsidR="00125269">
        <w:t>a</w:t>
      </w:r>
      <w:r>
        <w:t>n</w:t>
      </w:r>
      <w:r w:rsidR="00125269">
        <w:t>d</w:t>
      </w:r>
      <w:r>
        <w:t xml:space="preserve"> Implementation Timesheet of a BA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47"/>
        <w:gridCol w:w="2155"/>
        <w:gridCol w:w="2038"/>
        <w:gridCol w:w="2290"/>
      </w:tblGrid>
      <w:tr w:rsidR="001267EA" w:rsidRPr="001267EA" w14:paraId="1C04EBA1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3BBF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Task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32B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Date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0F16" w14:textId="77777777" w:rsidR="001267EA" w:rsidRPr="001267EA" w:rsidRDefault="001267EA" w:rsidP="0000458E">
            <w:r w:rsidRPr="001267EA">
              <w:t>Hours spent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7936" w14:textId="77777777" w:rsidR="001267EA" w:rsidRPr="001267EA" w:rsidRDefault="001267EA" w:rsidP="0000458E">
            <w:pPr>
              <w:pStyle w:val="ListParagraph"/>
              <w:spacing w:line="278" w:lineRule="auto"/>
            </w:pPr>
            <w:r w:rsidRPr="001267EA">
              <w:t>Comments</w:t>
            </w:r>
          </w:p>
        </w:tc>
      </w:tr>
      <w:tr w:rsidR="001267EA" w:rsidRPr="001267EA" w14:paraId="433943DE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F42" w14:textId="5240AF30" w:rsidR="001267EA" w:rsidRPr="001267EA" w:rsidRDefault="007F37E5" w:rsidP="0000458E">
            <w:r>
              <w:t>Assisting with Go Live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A31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1E1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3AE" w14:textId="77777777" w:rsidR="001267EA" w:rsidRPr="001267EA" w:rsidRDefault="001267EA" w:rsidP="0000458E">
            <w:pPr>
              <w:pStyle w:val="ListParagraph"/>
              <w:spacing w:line="278" w:lineRule="auto"/>
            </w:pPr>
          </w:p>
        </w:tc>
      </w:tr>
      <w:tr w:rsidR="007F37E5" w:rsidRPr="001267EA" w14:paraId="3BE24328" w14:textId="77777777" w:rsidTr="001267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655" w14:textId="7DE3E3A9" w:rsidR="007F37E5" w:rsidRDefault="007F37E5" w:rsidP="0000458E">
            <w:r>
              <w:t>User Training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8E1" w14:textId="77777777" w:rsidR="007F37E5" w:rsidRPr="001267EA" w:rsidRDefault="007F37E5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CF3" w14:textId="77777777" w:rsidR="007F37E5" w:rsidRPr="001267EA" w:rsidRDefault="007F37E5" w:rsidP="0000458E">
            <w:pPr>
              <w:pStyle w:val="ListParagrap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E9F" w14:textId="77777777" w:rsidR="007F37E5" w:rsidRPr="001267EA" w:rsidRDefault="007F37E5" w:rsidP="0000458E">
            <w:pPr>
              <w:pStyle w:val="ListParagraph"/>
            </w:pPr>
          </w:p>
        </w:tc>
      </w:tr>
    </w:tbl>
    <w:p w14:paraId="0DE9C264" w14:textId="77777777" w:rsidR="001267EA" w:rsidRDefault="001267EA" w:rsidP="0000458E">
      <w:pPr>
        <w:pStyle w:val="ListParagraph"/>
        <w:spacing w:after="0"/>
      </w:pPr>
    </w:p>
    <w:sectPr w:rsidR="0012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9AF"/>
    <w:multiLevelType w:val="hybridMultilevel"/>
    <w:tmpl w:val="7E4CB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116AC"/>
    <w:multiLevelType w:val="hybridMultilevel"/>
    <w:tmpl w:val="7DC8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53EB"/>
    <w:multiLevelType w:val="hybridMultilevel"/>
    <w:tmpl w:val="FA3A122A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777F2"/>
    <w:multiLevelType w:val="hybridMultilevel"/>
    <w:tmpl w:val="9276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77C0"/>
    <w:multiLevelType w:val="hybridMultilevel"/>
    <w:tmpl w:val="64FEB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BFE"/>
    <w:multiLevelType w:val="hybridMultilevel"/>
    <w:tmpl w:val="1A84A150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223"/>
    <w:multiLevelType w:val="hybridMultilevel"/>
    <w:tmpl w:val="6AAEED9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EF619C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383E"/>
    <w:multiLevelType w:val="hybridMultilevel"/>
    <w:tmpl w:val="DBAA9122"/>
    <w:lvl w:ilvl="0" w:tplc="2EF6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72678">
    <w:abstractNumId w:val="2"/>
  </w:num>
  <w:num w:numId="2" w16cid:durableId="369111017">
    <w:abstractNumId w:val="2"/>
  </w:num>
  <w:num w:numId="3" w16cid:durableId="1599754943">
    <w:abstractNumId w:val="4"/>
  </w:num>
  <w:num w:numId="4" w16cid:durableId="623732050">
    <w:abstractNumId w:val="3"/>
  </w:num>
  <w:num w:numId="5" w16cid:durableId="1608653950">
    <w:abstractNumId w:val="5"/>
  </w:num>
  <w:num w:numId="6" w16cid:durableId="1904026527">
    <w:abstractNumId w:val="7"/>
  </w:num>
  <w:num w:numId="7" w16cid:durableId="1170363672">
    <w:abstractNumId w:val="1"/>
  </w:num>
  <w:num w:numId="8" w16cid:durableId="1117022011">
    <w:abstractNumId w:val="0"/>
  </w:num>
  <w:num w:numId="9" w16cid:durableId="378238224">
    <w:abstractNumId w:val="6"/>
  </w:num>
  <w:num w:numId="10" w16cid:durableId="19655039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D6"/>
    <w:rsid w:val="0000458E"/>
    <w:rsid w:val="00004C2B"/>
    <w:rsid w:val="000064CF"/>
    <w:rsid w:val="0004112C"/>
    <w:rsid w:val="00044D22"/>
    <w:rsid w:val="0006375B"/>
    <w:rsid w:val="0006399B"/>
    <w:rsid w:val="00066FEA"/>
    <w:rsid w:val="00071479"/>
    <w:rsid w:val="0007488E"/>
    <w:rsid w:val="000764F5"/>
    <w:rsid w:val="00084A2C"/>
    <w:rsid w:val="000A12EE"/>
    <w:rsid w:val="000A24A8"/>
    <w:rsid w:val="000B063A"/>
    <w:rsid w:val="000B0BEF"/>
    <w:rsid w:val="000B2D38"/>
    <w:rsid w:val="000C2A7D"/>
    <w:rsid w:val="000C2F52"/>
    <w:rsid w:val="000C4804"/>
    <w:rsid w:val="000D48A3"/>
    <w:rsid w:val="000E3E93"/>
    <w:rsid w:val="000F05D1"/>
    <w:rsid w:val="000F2283"/>
    <w:rsid w:val="000F2B0D"/>
    <w:rsid w:val="000F2C56"/>
    <w:rsid w:val="000F7104"/>
    <w:rsid w:val="001111CE"/>
    <w:rsid w:val="00116CBD"/>
    <w:rsid w:val="00125269"/>
    <w:rsid w:val="001267EA"/>
    <w:rsid w:val="00126EAC"/>
    <w:rsid w:val="00133790"/>
    <w:rsid w:val="00134F37"/>
    <w:rsid w:val="00142765"/>
    <w:rsid w:val="00146124"/>
    <w:rsid w:val="0015745C"/>
    <w:rsid w:val="00162413"/>
    <w:rsid w:val="00165A8D"/>
    <w:rsid w:val="00173C5D"/>
    <w:rsid w:val="001767EB"/>
    <w:rsid w:val="00190FC6"/>
    <w:rsid w:val="00195B2B"/>
    <w:rsid w:val="00196921"/>
    <w:rsid w:val="001B720C"/>
    <w:rsid w:val="001C045B"/>
    <w:rsid w:val="001C04D4"/>
    <w:rsid w:val="001E442A"/>
    <w:rsid w:val="001F0A8E"/>
    <w:rsid w:val="001F0BE8"/>
    <w:rsid w:val="002076C6"/>
    <w:rsid w:val="002137E3"/>
    <w:rsid w:val="00233F48"/>
    <w:rsid w:val="00246659"/>
    <w:rsid w:val="002473D4"/>
    <w:rsid w:val="00253DFF"/>
    <w:rsid w:val="002541AB"/>
    <w:rsid w:val="00254397"/>
    <w:rsid w:val="0025641F"/>
    <w:rsid w:val="00270919"/>
    <w:rsid w:val="00271869"/>
    <w:rsid w:val="0028155D"/>
    <w:rsid w:val="00284C6C"/>
    <w:rsid w:val="00287BE3"/>
    <w:rsid w:val="00291DC8"/>
    <w:rsid w:val="0029378C"/>
    <w:rsid w:val="002970FA"/>
    <w:rsid w:val="00297D93"/>
    <w:rsid w:val="002A524E"/>
    <w:rsid w:val="002C036D"/>
    <w:rsid w:val="002C3F88"/>
    <w:rsid w:val="002C7062"/>
    <w:rsid w:val="002D36E7"/>
    <w:rsid w:val="002F3EAC"/>
    <w:rsid w:val="002F72A7"/>
    <w:rsid w:val="00301A9C"/>
    <w:rsid w:val="0031446C"/>
    <w:rsid w:val="00343F1D"/>
    <w:rsid w:val="00361A8F"/>
    <w:rsid w:val="00361E22"/>
    <w:rsid w:val="003727A8"/>
    <w:rsid w:val="003808D9"/>
    <w:rsid w:val="003812C6"/>
    <w:rsid w:val="00383DBE"/>
    <w:rsid w:val="00390047"/>
    <w:rsid w:val="003A6085"/>
    <w:rsid w:val="003B45FA"/>
    <w:rsid w:val="003B67E8"/>
    <w:rsid w:val="003D1EC2"/>
    <w:rsid w:val="003D5D83"/>
    <w:rsid w:val="003E5306"/>
    <w:rsid w:val="003F3F27"/>
    <w:rsid w:val="003F48B6"/>
    <w:rsid w:val="003F713D"/>
    <w:rsid w:val="00426905"/>
    <w:rsid w:val="00443475"/>
    <w:rsid w:val="00446A8A"/>
    <w:rsid w:val="00450FED"/>
    <w:rsid w:val="0047071C"/>
    <w:rsid w:val="004761DD"/>
    <w:rsid w:val="004850DC"/>
    <w:rsid w:val="0048521E"/>
    <w:rsid w:val="00486106"/>
    <w:rsid w:val="00487668"/>
    <w:rsid w:val="004B5356"/>
    <w:rsid w:val="004C546D"/>
    <w:rsid w:val="004C69D2"/>
    <w:rsid w:val="004D7956"/>
    <w:rsid w:val="004E6453"/>
    <w:rsid w:val="004E7FED"/>
    <w:rsid w:val="004F3F36"/>
    <w:rsid w:val="004F6FFB"/>
    <w:rsid w:val="004F7D1D"/>
    <w:rsid w:val="00507B81"/>
    <w:rsid w:val="00523635"/>
    <w:rsid w:val="00527917"/>
    <w:rsid w:val="005546F0"/>
    <w:rsid w:val="0055480F"/>
    <w:rsid w:val="0057695D"/>
    <w:rsid w:val="005814EF"/>
    <w:rsid w:val="005853AE"/>
    <w:rsid w:val="005A4B27"/>
    <w:rsid w:val="005A5589"/>
    <w:rsid w:val="005B0B82"/>
    <w:rsid w:val="005C0BE7"/>
    <w:rsid w:val="005C2810"/>
    <w:rsid w:val="005C71FC"/>
    <w:rsid w:val="005F0BE8"/>
    <w:rsid w:val="005F5CC8"/>
    <w:rsid w:val="005F76D9"/>
    <w:rsid w:val="00611A03"/>
    <w:rsid w:val="0061294E"/>
    <w:rsid w:val="00617B43"/>
    <w:rsid w:val="00636C3B"/>
    <w:rsid w:val="00641971"/>
    <w:rsid w:val="006713CE"/>
    <w:rsid w:val="00683DC8"/>
    <w:rsid w:val="006877C6"/>
    <w:rsid w:val="00693E97"/>
    <w:rsid w:val="006965BA"/>
    <w:rsid w:val="006B11B8"/>
    <w:rsid w:val="006C0C79"/>
    <w:rsid w:val="006C1CB4"/>
    <w:rsid w:val="006C65C8"/>
    <w:rsid w:val="006D2934"/>
    <w:rsid w:val="006E0B61"/>
    <w:rsid w:val="006E3270"/>
    <w:rsid w:val="006E5BAF"/>
    <w:rsid w:val="006F637F"/>
    <w:rsid w:val="007068A4"/>
    <w:rsid w:val="00713689"/>
    <w:rsid w:val="00713953"/>
    <w:rsid w:val="00714737"/>
    <w:rsid w:val="00730B1D"/>
    <w:rsid w:val="007310BB"/>
    <w:rsid w:val="00753CAC"/>
    <w:rsid w:val="007552E5"/>
    <w:rsid w:val="007621DF"/>
    <w:rsid w:val="007675D3"/>
    <w:rsid w:val="00774AE9"/>
    <w:rsid w:val="00776036"/>
    <w:rsid w:val="0078133A"/>
    <w:rsid w:val="00794597"/>
    <w:rsid w:val="007A429E"/>
    <w:rsid w:val="007B289A"/>
    <w:rsid w:val="007B4BAF"/>
    <w:rsid w:val="007B4D44"/>
    <w:rsid w:val="007B4DA9"/>
    <w:rsid w:val="007B75F0"/>
    <w:rsid w:val="007F37E5"/>
    <w:rsid w:val="007F3F00"/>
    <w:rsid w:val="0080366B"/>
    <w:rsid w:val="00821EEC"/>
    <w:rsid w:val="008233FC"/>
    <w:rsid w:val="0084709F"/>
    <w:rsid w:val="0085187F"/>
    <w:rsid w:val="00866177"/>
    <w:rsid w:val="008845DD"/>
    <w:rsid w:val="00885B82"/>
    <w:rsid w:val="00885D89"/>
    <w:rsid w:val="0089598F"/>
    <w:rsid w:val="008A548F"/>
    <w:rsid w:val="008B616D"/>
    <w:rsid w:val="008C06C5"/>
    <w:rsid w:val="008C085E"/>
    <w:rsid w:val="008F2B82"/>
    <w:rsid w:val="009024B5"/>
    <w:rsid w:val="00923545"/>
    <w:rsid w:val="00927246"/>
    <w:rsid w:val="00930F97"/>
    <w:rsid w:val="00931D07"/>
    <w:rsid w:val="00932C71"/>
    <w:rsid w:val="00937D36"/>
    <w:rsid w:val="009710C4"/>
    <w:rsid w:val="009774AE"/>
    <w:rsid w:val="00980C82"/>
    <w:rsid w:val="009820E4"/>
    <w:rsid w:val="009849E0"/>
    <w:rsid w:val="009878A0"/>
    <w:rsid w:val="00990399"/>
    <w:rsid w:val="009917AD"/>
    <w:rsid w:val="00994841"/>
    <w:rsid w:val="009A52DA"/>
    <w:rsid w:val="009C56A4"/>
    <w:rsid w:val="009D0025"/>
    <w:rsid w:val="009D5529"/>
    <w:rsid w:val="009E3095"/>
    <w:rsid w:val="009E3274"/>
    <w:rsid w:val="009F0489"/>
    <w:rsid w:val="009F7708"/>
    <w:rsid w:val="00A233ED"/>
    <w:rsid w:val="00A34C30"/>
    <w:rsid w:val="00A60C4D"/>
    <w:rsid w:val="00A64EE1"/>
    <w:rsid w:val="00A76B05"/>
    <w:rsid w:val="00A77A86"/>
    <w:rsid w:val="00A831E6"/>
    <w:rsid w:val="00A85856"/>
    <w:rsid w:val="00A85F54"/>
    <w:rsid w:val="00A96C72"/>
    <w:rsid w:val="00AB6B31"/>
    <w:rsid w:val="00AC330A"/>
    <w:rsid w:val="00AE23BF"/>
    <w:rsid w:val="00AF73E3"/>
    <w:rsid w:val="00B051BF"/>
    <w:rsid w:val="00B10610"/>
    <w:rsid w:val="00B22CD2"/>
    <w:rsid w:val="00B31F59"/>
    <w:rsid w:val="00B35DF4"/>
    <w:rsid w:val="00B425F6"/>
    <w:rsid w:val="00B52C90"/>
    <w:rsid w:val="00B57253"/>
    <w:rsid w:val="00B61227"/>
    <w:rsid w:val="00B66943"/>
    <w:rsid w:val="00B81097"/>
    <w:rsid w:val="00B86CAD"/>
    <w:rsid w:val="00B96F05"/>
    <w:rsid w:val="00BA160B"/>
    <w:rsid w:val="00BB5D99"/>
    <w:rsid w:val="00BC3E4B"/>
    <w:rsid w:val="00BC7F61"/>
    <w:rsid w:val="00BD20A5"/>
    <w:rsid w:val="00BE506E"/>
    <w:rsid w:val="00C0479C"/>
    <w:rsid w:val="00C23CD5"/>
    <w:rsid w:val="00C37FDB"/>
    <w:rsid w:val="00C614EB"/>
    <w:rsid w:val="00C759D6"/>
    <w:rsid w:val="00C80BC5"/>
    <w:rsid w:val="00C84AF9"/>
    <w:rsid w:val="00CA06AB"/>
    <w:rsid w:val="00CA1F00"/>
    <w:rsid w:val="00CA7EC1"/>
    <w:rsid w:val="00CB061C"/>
    <w:rsid w:val="00CB3616"/>
    <w:rsid w:val="00CF0958"/>
    <w:rsid w:val="00D00114"/>
    <w:rsid w:val="00D0274C"/>
    <w:rsid w:val="00D141B8"/>
    <w:rsid w:val="00D20F0F"/>
    <w:rsid w:val="00D27B2D"/>
    <w:rsid w:val="00D353C6"/>
    <w:rsid w:val="00D42327"/>
    <w:rsid w:val="00D6730F"/>
    <w:rsid w:val="00D87BEB"/>
    <w:rsid w:val="00D930B7"/>
    <w:rsid w:val="00DA5A94"/>
    <w:rsid w:val="00DA617E"/>
    <w:rsid w:val="00DA7D9A"/>
    <w:rsid w:val="00DB1CAE"/>
    <w:rsid w:val="00DB26D7"/>
    <w:rsid w:val="00DC31AC"/>
    <w:rsid w:val="00DC4A0E"/>
    <w:rsid w:val="00DD72A9"/>
    <w:rsid w:val="00DE0AC9"/>
    <w:rsid w:val="00DE1192"/>
    <w:rsid w:val="00DE1B88"/>
    <w:rsid w:val="00E3238E"/>
    <w:rsid w:val="00E32399"/>
    <w:rsid w:val="00E50E26"/>
    <w:rsid w:val="00E524A5"/>
    <w:rsid w:val="00E607CE"/>
    <w:rsid w:val="00E65659"/>
    <w:rsid w:val="00E81084"/>
    <w:rsid w:val="00E84E24"/>
    <w:rsid w:val="00E85D85"/>
    <w:rsid w:val="00E87F59"/>
    <w:rsid w:val="00E961DA"/>
    <w:rsid w:val="00EA59BA"/>
    <w:rsid w:val="00EB6892"/>
    <w:rsid w:val="00ED2A6A"/>
    <w:rsid w:val="00EE3E2D"/>
    <w:rsid w:val="00EF5300"/>
    <w:rsid w:val="00F3235F"/>
    <w:rsid w:val="00F360D2"/>
    <w:rsid w:val="00F55392"/>
    <w:rsid w:val="00F60F63"/>
    <w:rsid w:val="00F65F9D"/>
    <w:rsid w:val="00F85563"/>
    <w:rsid w:val="00F9031D"/>
    <w:rsid w:val="00F904C7"/>
    <w:rsid w:val="00FA246A"/>
    <w:rsid w:val="00FB0FB3"/>
    <w:rsid w:val="00FB5006"/>
    <w:rsid w:val="00FD1C3F"/>
    <w:rsid w:val="00FD2868"/>
    <w:rsid w:val="00FE243D"/>
    <w:rsid w:val="00FE604C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4056"/>
  <w15:chartTrackingRefBased/>
  <w15:docId w15:val="{D0D5A442-7FD5-4071-92C1-9605C0E5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ruthi.somangoudar\OneDrive%20-%20Accenture\Desktop\Web%20and%20Mobile\BA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Start date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Sheet2!$A$2:$A$13</c:f>
              <c:strCache>
                <c:ptCount val="12"/>
                <c:pt idx="0">
                  <c:v>Requirement gathering</c:v>
                </c:pt>
                <c:pt idx="1">
                  <c:v>Requirement Analysis</c:v>
                </c:pt>
                <c:pt idx="2">
                  <c:v>Design</c:v>
                </c:pt>
                <c:pt idx="3">
                  <c:v>Development 1</c:v>
                </c:pt>
                <c:pt idx="4">
                  <c:v>Testing 1</c:v>
                </c:pt>
                <c:pt idx="5">
                  <c:v>Development 2</c:v>
                </c:pt>
                <c:pt idx="6">
                  <c:v>Testing 2</c:v>
                </c:pt>
                <c:pt idx="7">
                  <c:v>Development 3</c:v>
                </c:pt>
                <c:pt idx="8">
                  <c:v>Testing 3</c:v>
                </c:pt>
                <c:pt idx="9">
                  <c:v>Development 4</c:v>
                </c:pt>
                <c:pt idx="10">
                  <c:v>Testing 4</c:v>
                </c:pt>
                <c:pt idx="11">
                  <c:v>UAT</c:v>
                </c:pt>
              </c:strCache>
            </c:strRef>
          </c:cat>
          <c:val>
            <c:numRef>
              <c:f>Sheet2!$B$2:$B$13</c:f>
              <c:numCache>
                <c:formatCode>[$-409]mmm\-yy;@</c:formatCode>
                <c:ptCount val="12"/>
                <c:pt idx="0">
                  <c:v>45748</c:v>
                </c:pt>
                <c:pt idx="1">
                  <c:v>45809</c:v>
                </c:pt>
                <c:pt idx="2">
                  <c:v>45870</c:v>
                </c:pt>
                <c:pt idx="3">
                  <c:v>45962</c:v>
                </c:pt>
                <c:pt idx="4">
                  <c:v>46054</c:v>
                </c:pt>
                <c:pt idx="5">
                  <c:v>46082</c:v>
                </c:pt>
                <c:pt idx="6">
                  <c:v>46174</c:v>
                </c:pt>
                <c:pt idx="7">
                  <c:v>46235</c:v>
                </c:pt>
                <c:pt idx="8">
                  <c:v>46327</c:v>
                </c:pt>
                <c:pt idx="9">
                  <c:v>46357</c:v>
                </c:pt>
                <c:pt idx="10">
                  <c:v>46447</c:v>
                </c:pt>
                <c:pt idx="11">
                  <c:v>46478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2-474E-9653-D968080CBEC6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Duration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Sheet2!$A$2:$A$13</c:f>
              <c:strCache>
                <c:ptCount val="12"/>
                <c:pt idx="0">
                  <c:v>Requirement gathering</c:v>
                </c:pt>
                <c:pt idx="1">
                  <c:v>Requirement Analysis</c:v>
                </c:pt>
                <c:pt idx="2">
                  <c:v>Design</c:v>
                </c:pt>
                <c:pt idx="3">
                  <c:v>Development 1</c:v>
                </c:pt>
                <c:pt idx="4">
                  <c:v>Testing 1</c:v>
                </c:pt>
                <c:pt idx="5">
                  <c:v>Development 2</c:v>
                </c:pt>
                <c:pt idx="6">
                  <c:v>Testing 2</c:v>
                </c:pt>
                <c:pt idx="7">
                  <c:v>Development 3</c:v>
                </c:pt>
                <c:pt idx="8">
                  <c:v>Testing 3</c:v>
                </c:pt>
                <c:pt idx="9">
                  <c:v>Development 4</c:v>
                </c:pt>
                <c:pt idx="10">
                  <c:v>Testing 4</c:v>
                </c:pt>
                <c:pt idx="11">
                  <c:v>UAT</c:v>
                </c:pt>
              </c:strCache>
            </c:strRef>
          </c:cat>
          <c:val>
            <c:numRef>
              <c:f>Sheet2!$D$2:$D$13</c:f>
              <c:numCache>
                <c:formatCode>General</c:formatCode>
                <c:ptCount val="12"/>
                <c:pt idx="0">
                  <c:v>30</c:v>
                </c:pt>
                <c:pt idx="1">
                  <c:v>30</c:v>
                </c:pt>
                <c:pt idx="2">
                  <c:v>61</c:v>
                </c:pt>
                <c:pt idx="3">
                  <c:v>61</c:v>
                </c:pt>
                <c:pt idx="4">
                  <c:v>28</c:v>
                </c:pt>
                <c:pt idx="5">
                  <c:v>92</c:v>
                </c:pt>
                <c:pt idx="6">
                  <c:v>30</c:v>
                </c:pt>
                <c:pt idx="7">
                  <c:v>61</c:v>
                </c:pt>
                <c:pt idx="8">
                  <c:v>30</c:v>
                </c:pt>
                <c:pt idx="9">
                  <c:v>62</c:v>
                </c:pt>
                <c:pt idx="10">
                  <c:v>31</c:v>
                </c:pt>
                <c:pt idx="1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62-474E-9653-D968080CBE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3493839"/>
        <c:axId val="1019482880"/>
      </c:barChart>
      <c:catAx>
        <c:axId val="92349383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9482880"/>
        <c:crosses val="autoZero"/>
        <c:auto val="1"/>
        <c:lblAlgn val="ctr"/>
        <c:lblOffset val="100"/>
        <c:noMultiLvlLbl val="0"/>
      </c:catAx>
      <c:valAx>
        <c:axId val="101948288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409]mmm\-yy;@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3493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Somangoudar, Shruthi</dc:creator>
  <cp:keywords/>
  <dc:description/>
  <cp:lastModifiedBy>Somangoudar, Shruthi</cp:lastModifiedBy>
  <cp:revision>2</cp:revision>
  <dcterms:created xsi:type="dcterms:W3CDTF">2025-04-04T08:34:00Z</dcterms:created>
  <dcterms:modified xsi:type="dcterms:W3CDTF">2025-04-04T08:34:00Z</dcterms:modified>
</cp:coreProperties>
</file>