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4CD45" w14:textId="77777777" w:rsidR="005135E1" w:rsidRPr="009B44C4" w:rsidRDefault="002453D2">
      <w:pPr>
        <w:rPr>
          <w:rFonts w:cstheme="minorHAnsi"/>
        </w:rPr>
      </w:pPr>
      <w:r w:rsidRPr="009B44C4">
        <w:rPr>
          <w:rFonts w:cstheme="minorHAnsi"/>
          <w:b/>
          <w:bCs/>
        </w:rPr>
        <w:t>Question 1</w:t>
      </w:r>
      <w:r w:rsidRPr="009B44C4">
        <w:rPr>
          <w:rFonts w:cstheme="minorHAnsi"/>
        </w:rPr>
        <w:t xml:space="preserve"> – Audits - 5 Marks </w:t>
      </w:r>
    </w:p>
    <w:p w14:paraId="5A6BADA3" w14:textId="240D49C9" w:rsidR="00006353" w:rsidRPr="009B44C4" w:rsidRDefault="005135E1" w:rsidP="005135E1">
      <w:pPr>
        <w:rPr>
          <w:rFonts w:cstheme="minorHAnsi"/>
        </w:rPr>
      </w:pPr>
      <w:r w:rsidRPr="009B44C4">
        <w:rPr>
          <w:rFonts w:cstheme="minorHAnsi"/>
        </w:rPr>
        <w:t xml:space="preserve">4 Quarterly Audits are planned Q1, Q2, Q3, Q4 for this Project What is your knowledge on how these Audits will happen for a </w:t>
      </w:r>
      <w:proofErr w:type="gramStart"/>
      <w:r w:rsidRPr="009B44C4">
        <w:rPr>
          <w:rFonts w:cstheme="minorHAnsi"/>
        </w:rPr>
        <w:t>BA</w:t>
      </w:r>
      <w:r w:rsidR="00006353" w:rsidRPr="009B44C4">
        <w:rPr>
          <w:rFonts w:cstheme="minorHAnsi"/>
        </w:rPr>
        <w:t xml:space="preserve"> </w:t>
      </w:r>
      <w:r w:rsidRPr="009B44C4">
        <w:rPr>
          <w:rFonts w:cstheme="minorHAnsi"/>
        </w:rPr>
        <w:t>?</w:t>
      </w:r>
      <w:proofErr w:type="gramEnd"/>
      <w:r w:rsidRPr="009B44C4">
        <w:rPr>
          <w:rFonts w:cstheme="minorHAnsi"/>
        </w:rPr>
        <w:t xml:space="preserve"> </w:t>
      </w:r>
    </w:p>
    <w:p w14:paraId="24646506" w14:textId="77777777" w:rsidR="00855FE8" w:rsidRPr="009B44C4" w:rsidRDefault="00985FE6" w:rsidP="005135E1">
      <w:pPr>
        <w:rPr>
          <w:rFonts w:cstheme="minorHAnsi"/>
        </w:rPr>
      </w:pPr>
      <w:r w:rsidRPr="009B44C4">
        <w:rPr>
          <w:rFonts w:cstheme="minorHAnsi"/>
          <w:b/>
          <w:bCs/>
        </w:rPr>
        <w:t>Answer</w:t>
      </w:r>
      <w:r w:rsidRPr="009B44C4">
        <w:rPr>
          <w:rFonts w:cstheme="minorHAnsi"/>
        </w:rPr>
        <w:t xml:space="preserve"> - </w:t>
      </w:r>
    </w:p>
    <w:tbl>
      <w:tblPr>
        <w:tblStyle w:val="TableGrid"/>
        <w:tblW w:w="0" w:type="auto"/>
        <w:tblLook w:val="04A0" w:firstRow="1" w:lastRow="0" w:firstColumn="1" w:lastColumn="0" w:noHBand="0" w:noVBand="1"/>
      </w:tblPr>
      <w:tblGrid>
        <w:gridCol w:w="4508"/>
        <w:gridCol w:w="4508"/>
      </w:tblGrid>
      <w:tr w:rsidR="00855FE8" w:rsidRPr="009B44C4" w14:paraId="5959C92F" w14:textId="77777777" w:rsidTr="0005352B">
        <w:tc>
          <w:tcPr>
            <w:tcW w:w="4508" w:type="dxa"/>
          </w:tcPr>
          <w:p w14:paraId="156A2721" w14:textId="5ABD1C96" w:rsidR="00855FE8" w:rsidRPr="009B44C4" w:rsidRDefault="00CE730B" w:rsidP="0005352B">
            <w:pPr>
              <w:rPr>
                <w:rFonts w:cstheme="minorHAnsi"/>
              </w:rPr>
            </w:pPr>
            <w:r w:rsidRPr="009B44C4">
              <w:rPr>
                <w:rFonts w:cstheme="minorHAnsi"/>
              </w:rPr>
              <w:t>Stage</w:t>
            </w:r>
            <w:r w:rsidR="00592417" w:rsidRPr="009B44C4">
              <w:rPr>
                <w:rFonts w:cstheme="minorHAnsi"/>
              </w:rPr>
              <w:t>s</w:t>
            </w:r>
          </w:p>
        </w:tc>
        <w:tc>
          <w:tcPr>
            <w:tcW w:w="4508" w:type="dxa"/>
          </w:tcPr>
          <w:p w14:paraId="246BDF14" w14:textId="6234C5C3" w:rsidR="00855FE8" w:rsidRPr="009B44C4" w:rsidRDefault="00C06E08" w:rsidP="0005352B">
            <w:pPr>
              <w:rPr>
                <w:rFonts w:cstheme="minorHAnsi"/>
              </w:rPr>
            </w:pPr>
            <w:r w:rsidRPr="009B44C4">
              <w:rPr>
                <w:rFonts w:cstheme="minorHAnsi"/>
              </w:rPr>
              <w:t xml:space="preserve">Quarter 1 Audit Report </w:t>
            </w:r>
            <w:r w:rsidR="00A17F2C" w:rsidRPr="009B44C4">
              <w:rPr>
                <w:rFonts w:cstheme="minorHAnsi"/>
              </w:rPr>
              <w:t xml:space="preserve">- </w:t>
            </w:r>
            <w:r w:rsidRPr="009B44C4">
              <w:rPr>
                <w:rFonts w:cstheme="minorHAnsi"/>
              </w:rPr>
              <w:t>Requirement gathering Phase</w:t>
            </w:r>
          </w:p>
        </w:tc>
      </w:tr>
      <w:tr w:rsidR="00855FE8" w:rsidRPr="009B44C4" w14:paraId="765E14FE" w14:textId="77777777" w:rsidTr="0005352B">
        <w:tc>
          <w:tcPr>
            <w:tcW w:w="4508" w:type="dxa"/>
          </w:tcPr>
          <w:p w14:paraId="6487FA22" w14:textId="3169945D" w:rsidR="00855FE8" w:rsidRPr="009B44C4" w:rsidRDefault="00314CBC" w:rsidP="0005352B">
            <w:pPr>
              <w:rPr>
                <w:rFonts w:cstheme="minorHAnsi"/>
              </w:rPr>
            </w:pPr>
            <w:r w:rsidRPr="009B44C4">
              <w:rPr>
                <w:rFonts w:cstheme="minorHAnsi"/>
                <w:lang w:val="en-US"/>
              </w:rPr>
              <w:t>Completed</w:t>
            </w:r>
          </w:p>
        </w:tc>
        <w:tc>
          <w:tcPr>
            <w:tcW w:w="4508" w:type="dxa"/>
          </w:tcPr>
          <w:p w14:paraId="4F93DBA4" w14:textId="78F11DE3" w:rsidR="00855FE8" w:rsidRPr="009B44C4" w:rsidRDefault="00B46913" w:rsidP="0005352B">
            <w:pPr>
              <w:rPr>
                <w:rFonts w:cstheme="minorHAnsi"/>
              </w:rPr>
            </w:pPr>
            <w:r w:rsidRPr="009B44C4">
              <w:rPr>
                <w:rFonts w:cstheme="minorHAnsi"/>
              </w:rPr>
              <w:t>10 Week (week 1 to week 10)</w:t>
            </w:r>
          </w:p>
        </w:tc>
      </w:tr>
      <w:tr w:rsidR="00855FE8" w:rsidRPr="009B44C4" w14:paraId="5D3443F0" w14:textId="77777777" w:rsidTr="0005352B">
        <w:tc>
          <w:tcPr>
            <w:tcW w:w="4508" w:type="dxa"/>
          </w:tcPr>
          <w:p w14:paraId="12583C21" w14:textId="1A1D5E87" w:rsidR="00855FE8" w:rsidRPr="009B44C4" w:rsidRDefault="0028116A" w:rsidP="0005352B">
            <w:pPr>
              <w:rPr>
                <w:rFonts w:cstheme="minorHAnsi"/>
              </w:rPr>
            </w:pPr>
            <w:r w:rsidRPr="009B44C4">
              <w:rPr>
                <w:rFonts w:cstheme="minorHAnsi"/>
              </w:rPr>
              <w:t xml:space="preserve">Check </w:t>
            </w:r>
            <w:r w:rsidR="00592417" w:rsidRPr="009B44C4">
              <w:rPr>
                <w:rFonts w:cstheme="minorHAnsi"/>
              </w:rPr>
              <w:t>L</w:t>
            </w:r>
            <w:r w:rsidRPr="009B44C4">
              <w:rPr>
                <w:rFonts w:cstheme="minorHAnsi"/>
              </w:rPr>
              <w:t>ist</w:t>
            </w:r>
          </w:p>
        </w:tc>
        <w:tc>
          <w:tcPr>
            <w:tcW w:w="4508" w:type="dxa"/>
          </w:tcPr>
          <w:p w14:paraId="06E97FD6" w14:textId="77777777" w:rsidR="00145F0E" w:rsidRPr="009B44C4" w:rsidRDefault="00145F0E" w:rsidP="0005352B">
            <w:pPr>
              <w:rPr>
                <w:rFonts w:cstheme="minorHAnsi"/>
              </w:rPr>
            </w:pPr>
            <w:r w:rsidRPr="009B44C4">
              <w:rPr>
                <w:rFonts w:cstheme="minorHAnsi"/>
              </w:rPr>
              <w:t>BRD</w:t>
            </w:r>
          </w:p>
          <w:p w14:paraId="259CC35B" w14:textId="77777777" w:rsidR="00145F0E" w:rsidRPr="009B44C4" w:rsidRDefault="00145F0E" w:rsidP="0005352B">
            <w:pPr>
              <w:rPr>
                <w:rFonts w:cstheme="minorHAnsi"/>
              </w:rPr>
            </w:pPr>
            <w:r w:rsidRPr="009B44C4">
              <w:rPr>
                <w:rFonts w:cstheme="minorHAnsi"/>
              </w:rPr>
              <w:t>Grouping of functionalities/features- client sign off</w:t>
            </w:r>
          </w:p>
          <w:p w14:paraId="5E07682C" w14:textId="09FF3614" w:rsidR="00855FE8" w:rsidRPr="009B44C4" w:rsidRDefault="00145F0E" w:rsidP="0005352B">
            <w:pPr>
              <w:rPr>
                <w:rFonts w:cstheme="minorHAnsi"/>
              </w:rPr>
            </w:pPr>
            <w:r w:rsidRPr="009B44C4">
              <w:rPr>
                <w:rFonts w:cstheme="minorHAnsi"/>
              </w:rPr>
              <w:t xml:space="preserve">Email Communication – </w:t>
            </w:r>
            <w:proofErr w:type="spellStart"/>
            <w:proofErr w:type="gramStart"/>
            <w:r w:rsidRPr="009B44C4">
              <w:rPr>
                <w:rFonts w:cstheme="minorHAnsi"/>
              </w:rPr>
              <w:t>To,CC</w:t>
            </w:r>
            <w:proofErr w:type="gramEnd"/>
            <w:r w:rsidRPr="009B44C4">
              <w:rPr>
                <w:rFonts w:cstheme="minorHAnsi"/>
              </w:rPr>
              <w:t>,BCC</w:t>
            </w:r>
            <w:proofErr w:type="spellEnd"/>
          </w:p>
        </w:tc>
      </w:tr>
      <w:tr w:rsidR="00855FE8" w:rsidRPr="009B44C4" w14:paraId="3F868018" w14:textId="77777777" w:rsidTr="0005352B">
        <w:tc>
          <w:tcPr>
            <w:tcW w:w="4508" w:type="dxa"/>
          </w:tcPr>
          <w:p w14:paraId="391F33DE" w14:textId="77777777" w:rsidR="00855FE8" w:rsidRPr="009B44C4" w:rsidRDefault="00855FE8" w:rsidP="0005352B">
            <w:pPr>
              <w:rPr>
                <w:rFonts w:cstheme="minorHAnsi"/>
              </w:rPr>
            </w:pPr>
          </w:p>
        </w:tc>
        <w:tc>
          <w:tcPr>
            <w:tcW w:w="4508" w:type="dxa"/>
          </w:tcPr>
          <w:p w14:paraId="7D1591C7" w14:textId="5E58FE5B" w:rsidR="00855FE8" w:rsidRPr="009B44C4" w:rsidRDefault="00145F0E" w:rsidP="0005352B">
            <w:pPr>
              <w:rPr>
                <w:rFonts w:cstheme="minorHAnsi"/>
              </w:rPr>
            </w:pPr>
            <w:r w:rsidRPr="009B44C4">
              <w:rPr>
                <w:rFonts w:cstheme="minorHAnsi"/>
              </w:rPr>
              <w:t>Duplicate requirement report</w:t>
            </w:r>
          </w:p>
        </w:tc>
      </w:tr>
      <w:tr w:rsidR="00855FE8" w:rsidRPr="009B44C4" w14:paraId="39BEDC98" w14:textId="77777777" w:rsidTr="0005352B">
        <w:tc>
          <w:tcPr>
            <w:tcW w:w="4508" w:type="dxa"/>
          </w:tcPr>
          <w:p w14:paraId="25ECFBDA" w14:textId="77777777" w:rsidR="00855FE8" w:rsidRPr="009B44C4" w:rsidRDefault="00855FE8" w:rsidP="0005352B">
            <w:pPr>
              <w:rPr>
                <w:rFonts w:cstheme="minorHAnsi"/>
              </w:rPr>
            </w:pPr>
          </w:p>
        </w:tc>
        <w:tc>
          <w:tcPr>
            <w:tcW w:w="4508" w:type="dxa"/>
          </w:tcPr>
          <w:p w14:paraId="0F869997" w14:textId="21103253" w:rsidR="00855FE8" w:rsidRPr="009B44C4" w:rsidRDefault="00145F0E" w:rsidP="0005352B">
            <w:pPr>
              <w:rPr>
                <w:rFonts w:cstheme="minorHAnsi"/>
              </w:rPr>
            </w:pPr>
            <w:r w:rsidRPr="009B44C4">
              <w:rPr>
                <w:rFonts w:cstheme="minorHAnsi"/>
              </w:rPr>
              <w:t>Elicitation result</w:t>
            </w:r>
          </w:p>
        </w:tc>
      </w:tr>
      <w:tr w:rsidR="00855FE8" w:rsidRPr="009B44C4" w14:paraId="3993EFCA" w14:textId="77777777" w:rsidTr="0005352B">
        <w:tc>
          <w:tcPr>
            <w:tcW w:w="4508" w:type="dxa"/>
          </w:tcPr>
          <w:p w14:paraId="6A218989" w14:textId="77777777" w:rsidR="00855FE8" w:rsidRPr="009B44C4" w:rsidRDefault="00855FE8" w:rsidP="0005352B">
            <w:pPr>
              <w:rPr>
                <w:rFonts w:cstheme="minorHAnsi"/>
              </w:rPr>
            </w:pPr>
          </w:p>
        </w:tc>
        <w:tc>
          <w:tcPr>
            <w:tcW w:w="4508" w:type="dxa"/>
          </w:tcPr>
          <w:p w14:paraId="23A63034" w14:textId="64856D37" w:rsidR="00855FE8" w:rsidRPr="009B44C4" w:rsidRDefault="00145F0E" w:rsidP="0005352B">
            <w:pPr>
              <w:rPr>
                <w:rFonts w:cstheme="minorHAnsi"/>
              </w:rPr>
            </w:pPr>
            <w:r w:rsidRPr="009B44C4">
              <w:rPr>
                <w:rFonts w:cstheme="minorHAnsi"/>
              </w:rPr>
              <w:t>Grouping of functionalities/features- client sign off</w:t>
            </w:r>
          </w:p>
        </w:tc>
      </w:tr>
      <w:tr w:rsidR="0005352B" w:rsidRPr="009B44C4" w14:paraId="78B688B7" w14:textId="4ABDC6BB" w:rsidTr="0005352B">
        <w:tblPrEx>
          <w:tblLook w:val="0000" w:firstRow="0" w:lastRow="0" w:firstColumn="0" w:lastColumn="0" w:noHBand="0" w:noVBand="0"/>
        </w:tblPrEx>
        <w:trPr>
          <w:trHeight w:val="413"/>
        </w:trPr>
        <w:tc>
          <w:tcPr>
            <w:tcW w:w="4508" w:type="dxa"/>
          </w:tcPr>
          <w:p w14:paraId="03DAB74C" w14:textId="77777777" w:rsidR="0005352B" w:rsidRPr="009B44C4" w:rsidRDefault="0005352B" w:rsidP="0005352B">
            <w:pPr>
              <w:rPr>
                <w:rFonts w:cstheme="minorHAnsi"/>
              </w:rPr>
            </w:pPr>
          </w:p>
        </w:tc>
        <w:tc>
          <w:tcPr>
            <w:tcW w:w="4508" w:type="dxa"/>
          </w:tcPr>
          <w:p w14:paraId="6D7DBFAF" w14:textId="2D8A9198" w:rsidR="0005352B" w:rsidRPr="009B44C4" w:rsidRDefault="001E748E" w:rsidP="0005352B">
            <w:pPr>
              <w:rPr>
                <w:rFonts w:cstheme="minorHAnsi"/>
              </w:rPr>
            </w:pPr>
            <w:r w:rsidRPr="009B44C4">
              <w:rPr>
                <w:rFonts w:cstheme="minorHAnsi"/>
              </w:rPr>
              <w:t>Email Communication – To, CC, BCC</w:t>
            </w:r>
          </w:p>
        </w:tc>
      </w:tr>
    </w:tbl>
    <w:p w14:paraId="47E873FE" w14:textId="57B0601F" w:rsidR="00985FE6" w:rsidRPr="009B44C4" w:rsidRDefault="00985FE6" w:rsidP="005135E1">
      <w:pPr>
        <w:rPr>
          <w:rFonts w:cstheme="minorHAnsi"/>
        </w:rPr>
      </w:pPr>
      <w:r w:rsidRPr="009B44C4">
        <w:rPr>
          <w:rFonts w:cstheme="minorHAnsi"/>
        </w:rPr>
        <w:t xml:space="preserve"> </w:t>
      </w:r>
    </w:p>
    <w:tbl>
      <w:tblPr>
        <w:tblStyle w:val="TableGrid"/>
        <w:tblW w:w="0" w:type="auto"/>
        <w:tblLook w:val="04A0" w:firstRow="1" w:lastRow="0" w:firstColumn="1" w:lastColumn="0" w:noHBand="0" w:noVBand="1"/>
      </w:tblPr>
      <w:tblGrid>
        <w:gridCol w:w="4508"/>
        <w:gridCol w:w="4508"/>
      </w:tblGrid>
      <w:tr w:rsidR="00171EE8" w:rsidRPr="009B44C4" w14:paraId="1D320C42" w14:textId="77777777" w:rsidTr="00171EE8">
        <w:tc>
          <w:tcPr>
            <w:tcW w:w="4508" w:type="dxa"/>
          </w:tcPr>
          <w:p w14:paraId="4BB0B8A0" w14:textId="10D51CC3" w:rsidR="00171EE8" w:rsidRPr="009B44C4" w:rsidRDefault="00094FA4" w:rsidP="005135E1">
            <w:pPr>
              <w:rPr>
                <w:rFonts w:cstheme="minorHAnsi"/>
              </w:rPr>
            </w:pPr>
            <w:r w:rsidRPr="009B44C4">
              <w:rPr>
                <w:rFonts w:cstheme="minorHAnsi"/>
              </w:rPr>
              <w:t>Stage</w:t>
            </w:r>
            <w:r w:rsidR="00592417" w:rsidRPr="009B44C4">
              <w:rPr>
                <w:rFonts w:cstheme="minorHAnsi"/>
              </w:rPr>
              <w:t>s</w:t>
            </w:r>
          </w:p>
        </w:tc>
        <w:tc>
          <w:tcPr>
            <w:tcW w:w="4508" w:type="dxa"/>
          </w:tcPr>
          <w:p w14:paraId="55A7B0AF" w14:textId="1D93A987" w:rsidR="00171EE8" w:rsidRPr="009B44C4" w:rsidRDefault="00290FA2" w:rsidP="005135E1">
            <w:pPr>
              <w:rPr>
                <w:rFonts w:cstheme="minorHAnsi"/>
              </w:rPr>
            </w:pPr>
            <w:r w:rsidRPr="009B44C4">
              <w:rPr>
                <w:rFonts w:cstheme="minorHAnsi"/>
              </w:rPr>
              <w:t>Quarter 2 Audit Report - Requirement Analysis Phase</w:t>
            </w:r>
          </w:p>
        </w:tc>
      </w:tr>
      <w:tr w:rsidR="00171EE8" w:rsidRPr="009B44C4" w14:paraId="485D1499" w14:textId="77777777" w:rsidTr="00171EE8">
        <w:tc>
          <w:tcPr>
            <w:tcW w:w="4508" w:type="dxa"/>
          </w:tcPr>
          <w:p w14:paraId="240CFBEC" w14:textId="0E6CE1E8" w:rsidR="00171EE8" w:rsidRPr="009B44C4" w:rsidRDefault="00094FA4" w:rsidP="005135E1">
            <w:pPr>
              <w:rPr>
                <w:rFonts w:cstheme="minorHAnsi"/>
              </w:rPr>
            </w:pPr>
            <w:r w:rsidRPr="009B44C4">
              <w:rPr>
                <w:rFonts w:cstheme="minorHAnsi"/>
              </w:rPr>
              <w:t>Completed</w:t>
            </w:r>
          </w:p>
        </w:tc>
        <w:tc>
          <w:tcPr>
            <w:tcW w:w="4508" w:type="dxa"/>
          </w:tcPr>
          <w:p w14:paraId="21294C33" w14:textId="606B1C6A" w:rsidR="00171EE8" w:rsidRPr="009B44C4" w:rsidRDefault="00DB3C24" w:rsidP="005135E1">
            <w:pPr>
              <w:rPr>
                <w:rFonts w:cstheme="minorHAnsi"/>
              </w:rPr>
            </w:pPr>
            <w:r w:rsidRPr="009B44C4">
              <w:rPr>
                <w:rFonts w:cstheme="minorHAnsi"/>
              </w:rPr>
              <w:t>7 Week (week 16 to week 23)</w:t>
            </w:r>
          </w:p>
        </w:tc>
      </w:tr>
      <w:tr w:rsidR="00171EE8" w:rsidRPr="009B44C4" w14:paraId="221E0FD3" w14:textId="77777777" w:rsidTr="00171EE8">
        <w:tc>
          <w:tcPr>
            <w:tcW w:w="4508" w:type="dxa"/>
          </w:tcPr>
          <w:p w14:paraId="35EC03C8" w14:textId="1E9A2568" w:rsidR="00171EE8" w:rsidRPr="009B44C4" w:rsidRDefault="00094FA4" w:rsidP="005135E1">
            <w:pPr>
              <w:rPr>
                <w:rFonts w:cstheme="minorHAnsi"/>
              </w:rPr>
            </w:pPr>
            <w:r w:rsidRPr="009B44C4">
              <w:rPr>
                <w:rFonts w:cstheme="minorHAnsi"/>
              </w:rPr>
              <w:t xml:space="preserve">Chick </w:t>
            </w:r>
            <w:r w:rsidR="00592417" w:rsidRPr="009B44C4">
              <w:rPr>
                <w:rFonts w:cstheme="minorHAnsi"/>
              </w:rPr>
              <w:t>L</w:t>
            </w:r>
            <w:r w:rsidRPr="009B44C4">
              <w:rPr>
                <w:rFonts w:cstheme="minorHAnsi"/>
              </w:rPr>
              <w:t>ist</w:t>
            </w:r>
          </w:p>
        </w:tc>
        <w:tc>
          <w:tcPr>
            <w:tcW w:w="4508" w:type="dxa"/>
          </w:tcPr>
          <w:p w14:paraId="3A59CD19" w14:textId="3C60FD74" w:rsidR="00171EE8" w:rsidRPr="009B44C4" w:rsidRDefault="00FE4794" w:rsidP="005135E1">
            <w:pPr>
              <w:rPr>
                <w:rFonts w:cstheme="minorHAnsi"/>
              </w:rPr>
            </w:pPr>
            <w:r w:rsidRPr="009B44C4">
              <w:rPr>
                <w:rFonts w:cstheme="minorHAnsi"/>
              </w:rPr>
              <w:t>UML Diagram</w:t>
            </w:r>
          </w:p>
        </w:tc>
      </w:tr>
      <w:tr w:rsidR="00171EE8" w:rsidRPr="009B44C4" w14:paraId="77EF2F9B" w14:textId="77777777" w:rsidTr="00171EE8">
        <w:tc>
          <w:tcPr>
            <w:tcW w:w="4508" w:type="dxa"/>
          </w:tcPr>
          <w:p w14:paraId="7651E006" w14:textId="77777777" w:rsidR="00171EE8" w:rsidRPr="009B44C4" w:rsidRDefault="00171EE8" w:rsidP="005135E1">
            <w:pPr>
              <w:rPr>
                <w:rFonts w:cstheme="minorHAnsi"/>
              </w:rPr>
            </w:pPr>
          </w:p>
        </w:tc>
        <w:tc>
          <w:tcPr>
            <w:tcW w:w="4508" w:type="dxa"/>
          </w:tcPr>
          <w:p w14:paraId="3E0C463C" w14:textId="5731BEA7" w:rsidR="00171EE8" w:rsidRPr="009B44C4" w:rsidRDefault="00751BE7" w:rsidP="005135E1">
            <w:pPr>
              <w:rPr>
                <w:rFonts w:cstheme="minorHAnsi"/>
              </w:rPr>
            </w:pPr>
            <w:r w:rsidRPr="009B44C4">
              <w:rPr>
                <w:rFonts w:cstheme="minorHAnsi"/>
              </w:rPr>
              <w:t>Business to functional requirement mapping</w:t>
            </w:r>
          </w:p>
        </w:tc>
      </w:tr>
      <w:tr w:rsidR="00171EE8" w:rsidRPr="009B44C4" w14:paraId="5BF5D42B" w14:textId="77777777" w:rsidTr="00171EE8">
        <w:tc>
          <w:tcPr>
            <w:tcW w:w="4508" w:type="dxa"/>
          </w:tcPr>
          <w:p w14:paraId="2E0235E9" w14:textId="77777777" w:rsidR="00171EE8" w:rsidRPr="009B44C4" w:rsidRDefault="00171EE8" w:rsidP="005135E1">
            <w:pPr>
              <w:rPr>
                <w:rFonts w:cstheme="minorHAnsi"/>
              </w:rPr>
            </w:pPr>
          </w:p>
        </w:tc>
        <w:tc>
          <w:tcPr>
            <w:tcW w:w="4508" w:type="dxa"/>
          </w:tcPr>
          <w:p w14:paraId="25DAF500" w14:textId="394A9B0B" w:rsidR="00171EE8" w:rsidRPr="009B44C4" w:rsidRDefault="00280263" w:rsidP="005135E1">
            <w:pPr>
              <w:rPr>
                <w:rFonts w:cstheme="minorHAnsi"/>
              </w:rPr>
            </w:pPr>
            <w:r w:rsidRPr="009B44C4">
              <w:rPr>
                <w:rFonts w:cstheme="minorHAnsi"/>
              </w:rPr>
              <w:t>Client Signoff- Documents</w:t>
            </w:r>
          </w:p>
        </w:tc>
      </w:tr>
      <w:tr w:rsidR="00171EE8" w:rsidRPr="009B44C4" w14:paraId="029F97C2" w14:textId="77777777" w:rsidTr="00171EE8">
        <w:tc>
          <w:tcPr>
            <w:tcW w:w="4508" w:type="dxa"/>
          </w:tcPr>
          <w:p w14:paraId="00D9674B" w14:textId="77777777" w:rsidR="00171EE8" w:rsidRPr="009B44C4" w:rsidRDefault="00171EE8" w:rsidP="005135E1">
            <w:pPr>
              <w:rPr>
                <w:rFonts w:cstheme="minorHAnsi"/>
              </w:rPr>
            </w:pPr>
          </w:p>
        </w:tc>
        <w:tc>
          <w:tcPr>
            <w:tcW w:w="4508" w:type="dxa"/>
          </w:tcPr>
          <w:p w14:paraId="2F5C4A6A" w14:textId="7FEFD325" w:rsidR="00171EE8" w:rsidRPr="009B44C4" w:rsidRDefault="00FA19FB" w:rsidP="005135E1">
            <w:pPr>
              <w:rPr>
                <w:rFonts w:cstheme="minorHAnsi"/>
              </w:rPr>
            </w:pPr>
            <w:r w:rsidRPr="009B44C4">
              <w:rPr>
                <w:rFonts w:cstheme="minorHAnsi"/>
              </w:rPr>
              <w:t>FS/FRS, SSD, SRS RTM document version control</w:t>
            </w:r>
          </w:p>
        </w:tc>
      </w:tr>
      <w:tr w:rsidR="00171EE8" w:rsidRPr="009B44C4" w14:paraId="4358DEAD" w14:textId="77777777" w:rsidTr="00171EE8">
        <w:tc>
          <w:tcPr>
            <w:tcW w:w="4508" w:type="dxa"/>
          </w:tcPr>
          <w:p w14:paraId="3F8DA4E3" w14:textId="77777777" w:rsidR="00171EE8" w:rsidRPr="009B44C4" w:rsidRDefault="00171EE8" w:rsidP="005135E1">
            <w:pPr>
              <w:rPr>
                <w:rFonts w:cstheme="minorHAnsi"/>
              </w:rPr>
            </w:pPr>
          </w:p>
        </w:tc>
        <w:tc>
          <w:tcPr>
            <w:tcW w:w="4508" w:type="dxa"/>
          </w:tcPr>
          <w:p w14:paraId="37FB6B87" w14:textId="66D3A764" w:rsidR="00171EE8" w:rsidRPr="009B44C4" w:rsidRDefault="00C70C6B" w:rsidP="005135E1">
            <w:pPr>
              <w:rPr>
                <w:rFonts w:cstheme="minorHAnsi"/>
              </w:rPr>
            </w:pPr>
            <w:r w:rsidRPr="009B44C4">
              <w:rPr>
                <w:rFonts w:cstheme="minorHAnsi"/>
              </w:rPr>
              <w:t>Email Communication – To, CC, BCC</w:t>
            </w:r>
          </w:p>
        </w:tc>
      </w:tr>
    </w:tbl>
    <w:p w14:paraId="1A6A11AE" w14:textId="77777777" w:rsidR="00147947" w:rsidRPr="009B44C4" w:rsidRDefault="00147947" w:rsidP="005135E1">
      <w:pPr>
        <w:rPr>
          <w:rFonts w:cstheme="minorHAnsi"/>
        </w:rPr>
      </w:pPr>
    </w:p>
    <w:tbl>
      <w:tblPr>
        <w:tblStyle w:val="TableGrid"/>
        <w:tblW w:w="0" w:type="auto"/>
        <w:tblLook w:val="04A0" w:firstRow="1" w:lastRow="0" w:firstColumn="1" w:lastColumn="0" w:noHBand="0" w:noVBand="1"/>
      </w:tblPr>
      <w:tblGrid>
        <w:gridCol w:w="4508"/>
        <w:gridCol w:w="4508"/>
      </w:tblGrid>
      <w:tr w:rsidR="00147947" w:rsidRPr="009B44C4" w14:paraId="55E29FDE" w14:textId="77777777" w:rsidTr="00147947">
        <w:tc>
          <w:tcPr>
            <w:tcW w:w="4508" w:type="dxa"/>
          </w:tcPr>
          <w:p w14:paraId="5BE625C0" w14:textId="692A24DD" w:rsidR="00147947" w:rsidRPr="009B44C4" w:rsidRDefault="00592417" w:rsidP="005135E1">
            <w:pPr>
              <w:rPr>
                <w:rFonts w:cstheme="minorHAnsi"/>
              </w:rPr>
            </w:pPr>
            <w:r w:rsidRPr="009B44C4">
              <w:rPr>
                <w:rFonts w:cstheme="minorHAnsi"/>
              </w:rPr>
              <w:t>Stages</w:t>
            </w:r>
          </w:p>
        </w:tc>
        <w:tc>
          <w:tcPr>
            <w:tcW w:w="4508" w:type="dxa"/>
          </w:tcPr>
          <w:p w14:paraId="274324AC" w14:textId="418EABFC" w:rsidR="00147947" w:rsidRPr="009B44C4" w:rsidRDefault="00C87017" w:rsidP="005135E1">
            <w:pPr>
              <w:rPr>
                <w:rFonts w:cstheme="minorHAnsi"/>
              </w:rPr>
            </w:pPr>
            <w:r w:rsidRPr="009B44C4">
              <w:rPr>
                <w:rFonts w:cstheme="minorHAnsi"/>
              </w:rPr>
              <w:t xml:space="preserve">Quarter 3 Audit Report </w:t>
            </w:r>
            <w:r w:rsidR="00186DB0" w:rsidRPr="009B44C4">
              <w:rPr>
                <w:rFonts w:cstheme="minorHAnsi"/>
              </w:rPr>
              <w:t xml:space="preserve">- </w:t>
            </w:r>
            <w:r w:rsidRPr="009B44C4">
              <w:rPr>
                <w:rFonts w:cstheme="minorHAnsi"/>
              </w:rPr>
              <w:t>Design Phase</w:t>
            </w:r>
          </w:p>
        </w:tc>
      </w:tr>
      <w:tr w:rsidR="00147947" w:rsidRPr="009B44C4" w14:paraId="208311DE" w14:textId="77777777" w:rsidTr="00147947">
        <w:tc>
          <w:tcPr>
            <w:tcW w:w="4508" w:type="dxa"/>
          </w:tcPr>
          <w:p w14:paraId="721BE921" w14:textId="46BB8020" w:rsidR="00147947" w:rsidRPr="009B44C4" w:rsidRDefault="00592417" w:rsidP="005135E1">
            <w:pPr>
              <w:rPr>
                <w:rFonts w:cstheme="minorHAnsi"/>
              </w:rPr>
            </w:pPr>
            <w:r w:rsidRPr="009B44C4">
              <w:rPr>
                <w:rFonts w:cstheme="minorHAnsi"/>
              </w:rPr>
              <w:t>Completed</w:t>
            </w:r>
          </w:p>
        </w:tc>
        <w:tc>
          <w:tcPr>
            <w:tcW w:w="4508" w:type="dxa"/>
          </w:tcPr>
          <w:p w14:paraId="33CB7CE4" w14:textId="7DA931BD" w:rsidR="00147947" w:rsidRPr="009B44C4" w:rsidRDefault="0078636A" w:rsidP="005135E1">
            <w:pPr>
              <w:rPr>
                <w:rFonts w:cstheme="minorHAnsi"/>
              </w:rPr>
            </w:pPr>
            <w:r w:rsidRPr="009B44C4">
              <w:rPr>
                <w:rFonts w:cstheme="minorHAnsi"/>
              </w:rPr>
              <w:t>7 Week (week 30 to week 37)</w:t>
            </w:r>
          </w:p>
        </w:tc>
      </w:tr>
      <w:tr w:rsidR="00147947" w:rsidRPr="009B44C4" w14:paraId="53782A2F" w14:textId="77777777" w:rsidTr="00147947">
        <w:tc>
          <w:tcPr>
            <w:tcW w:w="4508" w:type="dxa"/>
          </w:tcPr>
          <w:p w14:paraId="5F513FB9" w14:textId="0CA7EB45" w:rsidR="00147947" w:rsidRPr="009B44C4" w:rsidRDefault="00592417" w:rsidP="005135E1">
            <w:pPr>
              <w:rPr>
                <w:rFonts w:cstheme="minorHAnsi"/>
              </w:rPr>
            </w:pPr>
            <w:r w:rsidRPr="009B44C4">
              <w:rPr>
                <w:rFonts w:cstheme="minorHAnsi"/>
              </w:rPr>
              <w:t>Chick List</w:t>
            </w:r>
          </w:p>
        </w:tc>
        <w:tc>
          <w:tcPr>
            <w:tcW w:w="4508" w:type="dxa"/>
          </w:tcPr>
          <w:p w14:paraId="4B068063" w14:textId="4290A4F4" w:rsidR="00147947" w:rsidRPr="009B44C4" w:rsidRDefault="00310B75" w:rsidP="005135E1">
            <w:pPr>
              <w:rPr>
                <w:rFonts w:cstheme="minorHAnsi"/>
              </w:rPr>
            </w:pPr>
            <w:r w:rsidRPr="009B44C4">
              <w:rPr>
                <w:rFonts w:cstheme="minorHAnsi"/>
              </w:rPr>
              <w:t>Tools Utilization</w:t>
            </w:r>
          </w:p>
        </w:tc>
      </w:tr>
      <w:tr w:rsidR="00147947" w:rsidRPr="009B44C4" w14:paraId="744D9B6A" w14:textId="77777777" w:rsidTr="00147947">
        <w:tc>
          <w:tcPr>
            <w:tcW w:w="4508" w:type="dxa"/>
          </w:tcPr>
          <w:p w14:paraId="43F72D35" w14:textId="77777777" w:rsidR="00147947" w:rsidRPr="009B44C4" w:rsidRDefault="00147947" w:rsidP="005135E1">
            <w:pPr>
              <w:rPr>
                <w:rFonts w:cstheme="minorHAnsi"/>
              </w:rPr>
            </w:pPr>
          </w:p>
        </w:tc>
        <w:tc>
          <w:tcPr>
            <w:tcW w:w="4508" w:type="dxa"/>
          </w:tcPr>
          <w:p w14:paraId="7C8E25D0" w14:textId="03CD9B76" w:rsidR="00147947" w:rsidRPr="009B44C4" w:rsidRDefault="007701C2" w:rsidP="005135E1">
            <w:pPr>
              <w:rPr>
                <w:rFonts w:cstheme="minorHAnsi"/>
              </w:rPr>
            </w:pPr>
            <w:r w:rsidRPr="009B44C4">
              <w:rPr>
                <w:rFonts w:cstheme="minorHAnsi"/>
              </w:rPr>
              <w:t>Documented evidence on client communication</w:t>
            </w:r>
          </w:p>
        </w:tc>
      </w:tr>
      <w:tr w:rsidR="00147947" w:rsidRPr="009B44C4" w14:paraId="56A2118A" w14:textId="77777777" w:rsidTr="00147947">
        <w:tc>
          <w:tcPr>
            <w:tcW w:w="4508" w:type="dxa"/>
          </w:tcPr>
          <w:p w14:paraId="60501F47" w14:textId="77777777" w:rsidR="00147947" w:rsidRPr="009B44C4" w:rsidRDefault="00147947" w:rsidP="005135E1">
            <w:pPr>
              <w:rPr>
                <w:rFonts w:cstheme="minorHAnsi"/>
              </w:rPr>
            </w:pPr>
          </w:p>
        </w:tc>
        <w:tc>
          <w:tcPr>
            <w:tcW w:w="4508" w:type="dxa"/>
          </w:tcPr>
          <w:p w14:paraId="7CCCC4AD" w14:textId="07E5A9DC" w:rsidR="00147947" w:rsidRPr="009B44C4" w:rsidRDefault="00017E10" w:rsidP="005135E1">
            <w:pPr>
              <w:rPr>
                <w:rFonts w:cstheme="minorHAnsi"/>
              </w:rPr>
            </w:pPr>
            <w:r w:rsidRPr="009B44C4">
              <w:rPr>
                <w:rFonts w:cstheme="minorHAnsi"/>
              </w:rPr>
              <w:t>Stakeholder MOM</w:t>
            </w:r>
          </w:p>
        </w:tc>
      </w:tr>
      <w:tr w:rsidR="00147947" w:rsidRPr="009B44C4" w14:paraId="602C2EE1" w14:textId="77777777" w:rsidTr="00147947">
        <w:tc>
          <w:tcPr>
            <w:tcW w:w="4508" w:type="dxa"/>
          </w:tcPr>
          <w:p w14:paraId="2287BC2B" w14:textId="77777777" w:rsidR="00147947" w:rsidRPr="009B44C4" w:rsidRDefault="00147947" w:rsidP="005135E1">
            <w:pPr>
              <w:rPr>
                <w:rFonts w:cstheme="minorHAnsi"/>
              </w:rPr>
            </w:pPr>
          </w:p>
        </w:tc>
        <w:tc>
          <w:tcPr>
            <w:tcW w:w="4508" w:type="dxa"/>
          </w:tcPr>
          <w:p w14:paraId="4C4A79B7" w14:textId="7739A62B" w:rsidR="00147947" w:rsidRPr="009B44C4" w:rsidRDefault="00FD0C07" w:rsidP="005135E1">
            <w:pPr>
              <w:rPr>
                <w:rFonts w:cstheme="minorHAnsi"/>
              </w:rPr>
            </w:pPr>
            <w:r w:rsidRPr="009B44C4">
              <w:rPr>
                <w:rFonts w:cstheme="minorHAnsi"/>
              </w:rPr>
              <w:t xml:space="preserve">Email Communication – </w:t>
            </w:r>
            <w:proofErr w:type="spellStart"/>
            <w:proofErr w:type="gramStart"/>
            <w:r w:rsidRPr="009B44C4">
              <w:rPr>
                <w:rFonts w:cstheme="minorHAnsi"/>
              </w:rPr>
              <w:t>To,CC</w:t>
            </w:r>
            <w:proofErr w:type="gramEnd"/>
            <w:r w:rsidRPr="009B44C4">
              <w:rPr>
                <w:rFonts w:cstheme="minorHAnsi"/>
              </w:rPr>
              <w:t>,BCC</w:t>
            </w:r>
            <w:proofErr w:type="spellEnd"/>
          </w:p>
        </w:tc>
      </w:tr>
    </w:tbl>
    <w:p w14:paraId="2788E8AD" w14:textId="77777777" w:rsidR="00AE11BD" w:rsidRPr="009B44C4" w:rsidRDefault="00AE11BD" w:rsidP="005135E1">
      <w:pPr>
        <w:rPr>
          <w:rFonts w:cstheme="minorHAnsi"/>
        </w:rPr>
      </w:pPr>
    </w:p>
    <w:tbl>
      <w:tblPr>
        <w:tblStyle w:val="TableGrid"/>
        <w:tblW w:w="0" w:type="auto"/>
        <w:tblLook w:val="04A0" w:firstRow="1" w:lastRow="0" w:firstColumn="1" w:lastColumn="0" w:noHBand="0" w:noVBand="1"/>
      </w:tblPr>
      <w:tblGrid>
        <w:gridCol w:w="4508"/>
        <w:gridCol w:w="4508"/>
      </w:tblGrid>
      <w:tr w:rsidR="00AE11BD" w:rsidRPr="009B44C4" w14:paraId="6B3F2E26" w14:textId="77777777" w:rsidTr="00AE11BD">
        <w:tc>
          <w:tcPr>
            <w:tcW w:w="4508" w:type="dxa"/>
          </w:tcPr>
          <w:p w14:paraId="79E6BD2C" w14:textId="2A0042E9" w:rsidR="00AE11BD" w:rsidRPr="009B44C4" w:rsidRDefault="00DB633E" w:rsidP="005135E1">
            <w:pPr>
              <w:rPr>
                <w:rFonts w:cstheme="minorHAnsi"/>
              </w:rPr>
            </w:pPr>
            <w:r w:rsidRPr="009B44C4">
              <w:rPr>
                <w:rFonts w:cstheme="minorHAnsi"/>
              </w:rPr>
              <w:t>Stages</w:t>
            </w:r>
          </w:p>
        </w:tc>
        <w:tc>
          <w:tcPr>
            <w:tcW w:w="4508" w:type="dxa"/>
          </w:tcPr>
          <w:p w14:paraId="23F43919" w14:textId="5438487A" w:rsidR="00AE11BD" w:rsidRPr="009B44C4" w:rsidRDefault="00790FD4" w:rsidP="005135E1">
            <w:pPr>
              <w:rPr>
                <w:rFonts w:cstheme="minorHAnsi"/>
              </w:rPr>
            </w:pPr>
            <w:r w:rsidRPr="009B44C4">
              <w:rPr>
                <w:rFonts w:cstheme="minorHAnsi"/>
              </w:rPr>
              <w:t>Quarter 4 Audit Report</w:t>
            </w:r>
            <w:r w:rsidR="00186DB0" w:rsidRPr="009B44C4">
              <w:rPr>
                <w:rFonts w:cstheme="minorHAnsi"/>
              </w:rPr>
              <w:t xml:space="preserve"> - </w:t>
            </w:r>
            <w:r w:rsidRPr="009B44C4">
              <w:rPr>
                <w:rFonts w:cstheme="minorHAnsi"/>
              </w:rPr>
              <w:t>Development</w:t>
            </w:r>
          </w:p>
        </w:tc>
      </w:tr>
      <w:tr w:rsidR="00AE11BD" w:rsidRPr="009B44C4" w14:paraId="366F0B0E" w14:textId="77777777" w:rsidTr="00AE11BD">
        <w:tc>
          <w:tcPr>
            <w:tcW w:w="4508" w:type="dxa"/>
          </w:tcPr>
          <w:p w14:paraId="71DA5F3D" w14:textId="1D9343BF" w:rsidR="00AE11BD" w:rsidRPr="009B44C4" w:rsidRDefault="00DB633E" w:rsidP="005135E1">
            <w:pPr>
              <w:rPr>
                <w:rFonts w:cstheme="minorHAnsi"/>
              </w:rPr>
            </w:pPr>
            <w:r w:rsidRPr="009B44C4">
              <w:rPr>
                <w:rFonts w:cstheme="minorHAnsi"/>
              </w:rPr>
              <w:t>Completed</w:t>
            </w:r>
          </w:p>
        </w:tc>
        <w:tc>
          <w:tcPr>
            <w:tcW w:w="4508" w:type="dxa"/>
          </w:tcPr>
          <w:p w14:paraId="618495AD" w14:textId="0C2FE8DC" w:rsidR="00AE11BD" w:rsidRPr="009B44C4" w:rsidRDefault="00A9539B" w:rsidP="005135E1">
            <w:pPr>
              <w:rPr>
                <w:rFonts w:cstheme="minorHAnsi"/>
              </w:rPr>
            </w:pPr>
            <w:r w:rsidRPr="009B44C4">
              <w:rPr>
                <w:rFonts w:cstheme="minorHAnsi"/>
              </w:rPr>
              <w:t>20</w:t>
            </w:r>
            <w:r w:rsidR="00D84F4D" w:rsidRPr="009B44C4">
              <w:rPr>
                <w:rFonts w:cstheme="minorHAnsi"/>
              </w:rPr>
              <w:t xml:space="preserve"> Week (week 40 to week </w:t>
            </w:r>
            <w:r w:rsidRPr="009B44C4">
              <w:rPr>
                <w:rFonts w:cstheme="minorHAnsi"/>
              </w:rPr>
              <w:t>60</w:t>
            </w:r>
            <w:r w:rsidR="00D84F4D" w:rsidRPr="009B44C4">
              <w:rPr>
                <w:rFonts w:cstheme="minorHAnsi"/>
              </w:rPr>
              <w:t>)</w:t>
            </w:r>
          </w:p>
        </w:tc>
      </w:tr>
      <w:tr w:rsidR="00DB633E" w:rsidRPr="009B44C4" w14:paraId="4D733651" w14:textId="77777777" w:rsidTr="00AE11BD">
        <w:tc>
          <w:tcPr>
            <w:tcW w:w="4508" w:type="dxa"/>
          </w:tcPr>
          <w:p w14:paraId="25AB907D" w14:textId="1AF841CA" w:rsidR="00DB633E" w:rsidRPr="009B44C4" w:rsidRDefault="00DB633E" w:rsidP="005135E1">
            <w:pPr>
              <w:rPr>
                <w:rFonts w:cstheme="minorHAnsi"/>
              </w:rPr>
            </w:pPr>
            <w:r w:rsidRPr="009B44C4">
              <w:rPr>
                <w:rFonts w:cstheme="minorHAnsi"/>
              </w:rPr>
              <w:t>Chick List</w:t>
            </w:r>
          </w:p>
        </w:tc>
        <w:tc>
          <w:tcPr>
            <w:tcW w:w="4508" w:type="dxa"/>
          </w:tcPr>
          <w:p w14:paraId="41D2C242" w14:textId="54DE2485" w:rsidR="00DB633E" w:rsidRPr="009B44C4" w:rsidRDefault="00680FD5" w:rsidP="005135E1">
            <w:pPr>
              <w:rPr>
                <w:rFonts w:cstheme="minorHAnsi"/>
              </w:rPr>
            </w:pPr>
            <w:r w:rsidRPr="009B44C4">
              <w:rPr>
                <w:rFonts w:cstheme="minorHAnsi"/>
              </w:rPr>
              <w:t>JAD Session Report</w:t>
            </w:r>
          </w:p>
        </w:tc>
      </w:tr>
      <w:tr w:rsidR="00DB633E" w:rsidRPr="009B44C4" w14:paraId="4444EF09" w14:textId="77777777" w:rsidTr="00AE11BD">
        <w:tc>
          <w:tcPr>
            <w:tcW w:w="4508" w:type="dxa"/>
          </w:tcPr>
          <w:p w14:paraId="389AF271" w14:textId="77777777" w:rsidR="00DB633E" w:rsidRPr="009B44C4" w:rsidRDefault="00DB633E" w:rsidP="005135E1">
            <w:pPr>
              <w:rPr>
                <w:rFonts w:cstheme="minorHAnsi"/>
              </w:rPr>
            </w:pPr>
          </w:p>
        </w:tc>
        <w:tc>
          <w:tcPr>
            <w:tcW w:w="4508" w:type="dxa"/>
          </w:tcPr>
          <w:p w14:paraId="2B53ADF2" w14:textId="7D2DE77D" w:rsidR="00DB633E" w:rsidRPr="009B44C4" w:rsidRDefault="00F9577C" w:rsidP="005135E1">
            <w:pPr>
              <w:rPr>
                <w:rFonts w:cstheme="minorHAnsi"/>
              </w:rPr>
            </w:pPr>
            <w:r w:rsidRPr="009B44C4">
              <w:rPr>
                <w:rFonts w:cstheme="minorHAnsi"/>
              </w:rPr>
              <w:t>End user manual preparation document</w:t>
            </w:r>
          </w:p>
        </w:tc>
      </w:tr>
      <w:tr w:rsidR="00DB633E" w:rsidRPr="009B44C4" w14:paraId="05EAB211" w14:textId="77777777" w:rsidTr="00AE11BD">
        <w:tc>
          <w:tcPr>
            <w:tcW w:w="4508" w:type="dxa"/>
          </w:tcPr>
          <w:p w14:paraId="2F2E24E9" w14:textId="77777777" w:rsidR="00DB633E" w:rsidRPr="009B44C4" w:rsidRDefault="00DB633E" w:rsidP="005135E1">
            <w:pPr>
              <w:rPr>
                <w:rFonts w:cstheme="minorHAnsi"/>
              </w:rPr>
            </w:pPr>
          </w:p>
        </w:tc>
        <w:tc>
          <w:tcPr>
            <w:tcW w:w="4508" w:type="dxa"/>
          </w:tcPr>
          <w:p w14:paraId="184ABABD" w14:textId="70C68A72" w:rsidR="00DB633E" w:rsidRPr="009B44C4" w:rsidRDefault="00B92E59" w:rsidP="005135E1">
            <w:pPr>
              <w:rPr>
                <w:rFonts w:cstheme="minorHAnsi"/>
              </w:rPr>
            </w:pPr>
            <w:r w:rsidRPr="009B44C4">
              <w:rPr>
                <w:rFonts w:cstheme="minorHAnsi"/>
              </w:rPr>
              <w:t>BA and Developer MOM</w:t>
            </w:r>
          </w:p>
        </w:tc>
      </w:tr>
      <w:tr w:rsidR="00DB633E" w:rsidRPr="009B44C4" w14:paraId="193A5C81" w14:textId="77777777" w:rsidTr="00AE11BD">
        <w:tc>
          <w:tcPr>
            <w:tcW w:w="4508" w:type="dxa"/>
          </w:tcPr>
          <w:p w14:paraId="4F0C52DB" w14:textId="77777777" w:rsidR="00DB633E" w:rsidRPr="009B44C4" w:rsidRDefault="00DB633E" w:rsidP="005135E1">
            <w:pPr>
              <w:rPr>
                <w:rFonts w:cstheme="minorHAnsi"/>
              </w:rPr>
            </w:pPr>
          </w:p>
        </w:tc>
        <w:tc>
          <w:tcPr>
            <w:tcW w:w="4508" w:type="dxa"/>
          </w:tcPr>
          <w:p w14:paraId="26D374F3" w14:textId="319005B5" w:rsidR="00DB633E" w:rsidRPr="009B44C4" w:rsidRDefault="00A312D1" w:rsidP="005135E1">
            <w:pPr>
              <w:rPr>
                <w:rFonts w:cstheme="minorHAnsi"/>
              </w:rPr>
            </w:pPr>
            <w:r w:rsidRPr="009B44C4">
              <w:rPr>
                <w:rFonts w:cstheme="minorHAnsi"/>
              </w:rPr>
              <w:t xml:space="preserve">Email Communication – </w:t>
            </w:r>
            <w:proofErr w:type="spellStart"/>
            <w:proofErr w:type="gramStart"/>
            <w:r w:rsidRPr="009B44C4">
              <w:rPr>
                <w:rFonts w:cstheme="minorHAnsi"/>
              </w:rPr>
              <w:t>To,CC</w:t>
            </w:r>
            <w:proofErr w:type="gramEnd"/>
            <w:r w:rsidRPr="009B44C4">
              <w:rPr>
                <w:rFonts w:cstheme="minorHAnsi"/>
              </w:rPr>
              <w:t>,BCC</w:t>
            </w:r>
            <w:proofErr w:type="spellEnd"/>
          </w:p>
        </w:tc>
      </w:tr>
      <w:tr w:rsidR="00AE11BD" w:rsidRPr="009B44C4" w14:paraId="21A6F616" w14:textId="77777777" w:rsidTr="00AE11BD">
        <w:tc>
          <w:tcPr>
            <w:tcW w:w="4508" w:type="dxa"/>
          </w:tcPr>
          <w:p w14:paraId="776F528C" w14:textId="77777777" w:rsidR="00AE11BD" w:rsidRPr="009B44C4" w:rsidRDefault="00AE11BD" w:rsidP="005135E1">
            <w:pPr>
              <w:rPr>
                <w:rFonts w:cstheme="minorHAnsi"/>
              </w:rPr>
            </w:pPr>
          </w:p>
        </w:tc>
        <w:tc>
          <w:tcPr>
            <w:tcW w:w="4508" w:type="dxa"/>
          </w:tcPr>
          <w:p w14:paraId="04BEAAB1" w14:textId="02DD4BBA" w:rsidR="00AE11BD" w:rsidRPr="009B44C4" w:rsidRDefault="00AE11BD" w:rsidP="005135E1">
            <w:pPr>
              <w:rPr>
                <w:rFonts w:cstheme="minorHAnsi"/>
              </w:rPr>
            </w:pPr>
          </w:p>
        </w:tc>
      </w:tr>
    </w:tbl>
    <w:p w14:paraId="6EC64ED9" w14:textId="77777777" w:rsidR="00AE11BD" w:rsidRPr="009B44C4" w:rsidRDefault="00AE11BD" w:rsidP="005135E1">
      <w:pPr>
        <w:rPr>
          <w:rFonts w:cstheme="minorHAnsi"/>
        </w:rPr>
      </w:pPr>
    </w:p>
    <w:p w14:paraId="3C594507" w14:textId="77777777" w:rsidR="00A312D1" w:rsidRPr="009B44C4" w:rsidRDefault="00A312D1" w:rsidP="005135E1">
      <w:pPr>
        <w:rPr>
          <w:rFonts w:cstheme="minorHAnsi"/>
        </w:rPr>
      </w:pPr>
    </w:p>
    <w:tbl>
      <w:tblPr>
        <w:tblStyle w:val="TableGrid"/>
        <w:tblW w:w="0" w:type="auto"/>
        <w:tblLook w:val="04A0" w:firstRow="1" w:lastRow="0" w:firstColumn="1" w:lastColumn="0" w:noHBand="0" w:noVBand="1"/>
      </w:tblPr>
      <w:tblGrid>
        <w:gridCol w:w="4508"/>
        <w:gridCol w:w="4508"/>
      </w:tblGrid>
      <w:tr w:rsidR="004F1712" w:rsidRPr="009B44C4" w14:paraId="79DB6A16" w14:textId="77777777" w:rsidTr="004F1712">
        <w:tc>
          <w:tcPr>
            <w:tcW w:w="4508" w:type="dxa"/>
          </w:tcPr>
          <w:p w14:paraId="256E28F9" w14:textId="3480A414" w:rsidR="004F1712" w:rsidRPr="009B44C4" w:rsidRDefault="004F1712" w:rsidP="005135E1">
            <w:pPr>
              <w:rPr>
                <w:rFonts w:cstheme="minorHAnsi"/>
              </w:rPr>
            </w:pPr>
            <w:r w:rsidRPr="009B44C4">
              <w:rPr>
                <w:rFonts w:cstheme="minorHAnsi"/>
              </w:rPr>
              <w:t>Stages</w:t>
            </w:r>
          </w:p>
        </w:tc>
        <w:tc>
          <w:tcPr>
            <w:tcW w:w="4508" w:type="dxa"/>
          </w:tcPr>
          <w:p w14:paraId="0E269980" w14:textId="7A4E93ED" w:rsidR="004F1712" w:rsidRPr="009B44C4" w:rsidRDefault="00DC176C" w:rsidP="005135E1">
            <w:pPr>
              <w:rPr>
                <w:rFonts w:cstheme="minorHAnsi"/>
              </w:rPr>
            </w:pPr>
            <w:r w:rsidRPr="009B44C4">
              <w:rPr>
                <w:rFonts w:cstheme="minorHAnsi"/>
              </w:rPr>
              <w:t>Quarter 5 Audit Report - Testing</w:t>
            </w:r>
          </w:p>
        </w:tc>
      </w:tr>
      <w:tr w:rsidR="004F1712" w:rsidRPr="009B44C4" w14:paraId="3D37BB6D" w14:textId="77777777" w:rsidTr="004F1712">
        <w:tc>
          <w:tcPr>
            <w:tcW w:w="4508" w:type="dxa"/>
          </w:tcPr>
          <w:p w14:paraId="7181BCBC" w14:textId="354A08EF" w:rsidR="004F1712" w:rsidRPr="009B44C4" w:rsidRDefault="004F1712" w:rsidP="005135E1">
            <w:pPr>
              <w:rPr>
                <w:rFonts w:cstheme="minorHAnsi"/>
              </w:rPr>
            </w:pPr>
            <w:r w:rsidRPr="009B44C4">
              <w:rPr>
                <w:rFonts w:cstheme="minorHAnsi"/>
              </w:rPr>
              <w:t>Completed</w:t>
            </w:r>
          </w:p>
        </w:tc>
        <w:tc>
          <w:tcPr>
            <w:tcW w:w="4508" w:type="dxa"/>
          </w:tcPr>
          <w:p w14:paraId="1932641F" w14:textId="567699A2" w:rsidR="004F1712" w:rsidRPr="009B44C4" w:rsidRDefault="00A9539B" w:rsidP="005135E1">
            <w:pPr>
              <w:rPr>
                <w:rFonts w:cstheme="minorHAnsi"/>
              </w:rPr>
            </w:pPr>
            <w:r w:rsidRPr="009B44C4">
              <w:rPr>
                <w:rFonts w:cstheme="minorHAnsi"/>
              </w:rPr>
              <w:t xml:space="preserve">20 Week (week </w:t>
            </w:r>
            <w:r w:rsidR="00DC176C" w:rsidRPr="009B44C4">
              <w:rPr>
                <w:rFonts w:cstheme="minorHAnsi"/>
              </w:rPr>
              <w:t>58</w:t>
            </w:r>
            <w:r w:rsidRPr="009B44C4">
              <w:rPr>
                <w:rFonts w:cstheme="minorHAnsi"/>
              </w:rPr>
              <w:t xml:space="preserve"> to week </w:t>
            </w:r>
            <w:r w:rsidR="00DC176C" w:rsidRPr="009B44C4">
              <w:rPr>
                <w:rFonts w:cstheme="minorHAnsi"/>
              </w:rPr>
              <w:t>78</w:t>
            </w:r>
            <w:r w:rsidRPr="009B44C4">
              <w:rPr>
                <w:rFonts w:cstheme="minorHAnsi"/>
              </w:rPr>
              <w:t>)</w:t>
            </w:r>
          </w:p>
        </w:tc>
      </w:tr>
      <w:tr w:rsidR="004F1712" w:rsidRPr="009B44C4" w14:paraId="496BAB09" w14:textId="77777777" w:rsidTr="004F1712">
        <w:tc>
          <w:tcPr>
            <w:tcW w:w="4508" w:type="dxa"/>
          </w:tcPr>
          <w:p w14:paraId="1E1E06FD" w14:textId="4394EDF0" w:rsidR="004F1712" w:rsidRPr="009B44C4" w:rsidRDefault="004F1712" w:rsidP="005135E1">
            <w:pPr>
              <w:rPr>
                <w:rFonts w:cstheme="minorHAnsi"/>
              </w:rPr>
            </w:pPr>
            <w:r w:rsidRPr="009B44C4">
              <w:rPr>
                <w:rFonts w:cstheme="minorHAnsi"/>
              </w:rPr>
              <w:lastRenderedPageBreak/>
              <w:t>Chick List</w:t>
            </w:r>
          </w:p>
        </w:tc>
        <w:tc>
          <w:tcPr>
            <w:tcW w:w="4508" w:type="dxa"/>
          </w:tcPr>
          <w:p w14:paraId="00FEC8D8" w14:textId="11F058F4" w:rsidR="004F1712" w:rsidRPr="009B44C4" w:rsidRDefault="00A312D1" w:rsidP="005135E1">
            <w:pPr>
              <w:rPr>
                <w:rFonts w:cstheme="minorHAnsi"/>
              </w:rPr>
            </w:pPr>
            <w:r w:rsidRPr="009B44C4">
              <w:rPr>
                <w:rFonts w:cstheme="minorHAnsi"/>
              </w:rPr>
              <w:t>Test Case Summary</w:t>
            </w:r>
          </w:p>
        </w:tc>
      </w:tr>
      <w:tr w:rsidR="004F1712" w:rsidRPr="009B44C4" w14:paraId="7A686130" w14:textId="77777777" w:rsidTr="004F1712">
        <w:tc>
          <w:tcPr>
            <w:tcW w:w="4508" w:type="dxa"/>
          </w:tcPr>
          <w:p w14:paraId="428D4453" w14:textId="77777777" w:rsidR="004F1712" w:rsidRPr="009B44C4" w:rsidRDefault="004F1712" w:rsidP="005135E1">
            <w:pPr>
              <w:rPr>
                <w:rFonts w:cstheme="minorHAnsi"/>
              </w:rPr>
            </w:pPr>
          </w:p>
        </w:tc>
        <w:tc>
          <w:tcPr>
            <w:tcW w:w="4508" w:type="dxa"/>
          </w:tcPr>
          <w:p w14:paraId="4082F11B" w14:textId="43A2264A" w:rsidR="004F1712" w:rsidRPr="009B44C4" w:rsidRDefault="00A312D1" w:rsidP="005135E1">
            <w:pPr>
              <w:rPr>
                <w:rFonts w:cstheme="minorHAnsi"/>
              </w:rPr>
            </w:pPr>
            <w:r w:rsidRPr="009B44C4">
              <w:rPr>
                <w:rFonts w:cstheme="minorHAnsi"/>
              </w:rPr>
              <w:t>Training report to end users</w:t>
            </w:r>
          </w:p>
        </w:tc>
      </w:tr>
      <w:tr w:rsidR="004F1712" w:rsidRPr="009B44C4" w14:paraId="1A290979" w14:textId="77777777" w:rsidTr="004F1712">
        <w:tc>
          <w:tcPr>
            <w:tcW w:w="4508" w:type="dxa"/>
          </w:tcPr>
          <w:p w14:paraId="11655A1D" w14:textId="77777777" w:rsidR="004F1712" w:rsidRPr="009B44C4" w:rsidRDefault="004F1712" w:rsidP="005135E1">
            <w:pPr>
              <w:rPr>
                <w:rFonts w:cstheme="minorHAnsi"/>
              </w:rPr>
            </w:pPr>
          </w:p>
        </w:tc>
        <w:tc>
          <w:tcPr>
            <w:tcW w:w="4508" w:type="dxa"/>
          </w:tcPr>
          <w:p w14:paraId="783EBEC2" w14:textId="7963758B" w:rsidR="004F1712" w:rsidRPr="009B44C4" w:rsidRDefault="00A312D1" w:rsidP="005135E1">
            <w:pPr>
              <w:rPr>
                <w:rFonts w:cstheme="minorHAnsi"/>
              </w:rPr>
            </w:pPr>
            <w:r w:rsidRPr="009B44C4">
              <w:rPr>
                <w:rFonts w:cstheme="minorHAnsi"/>
              </w:rPr>
              <w:t>Lesson learnt document</w:t>
            </w:r>
          </w:p>
        </w:tc>
      </w:tr>
      <w:tr w:rsidR="004F1712" w:rsidRPr="009B44C4" w14:paraId="56290DD6" w14:textId="77777777" w:rsidTr="004F1712">
        <w:tc>
          <w:tcPr>
            <w:tcW w:w="4508" w:type="dxa"/>
          </w:tcPr>
          <w:p w14:paraId="335D1723" w14:textId="77777777" w:rsidR="004F1712" w:rsidRPr="009B44C4" w:rsidRDefault="004F1712" w:rsidP="005135E1">
            <w:pPr>
              <w:rPr>
                <w:rFonts w:cstheme="minorHAnsi"/>
              </w:rPr>
            </w:pPr>
          </w:p>
        </w:tc>
        <w:tc>
          <w:tcPr>
            <w:tcW w:w="4508" w:type="dxa"/>
          </w:tcPr>
          <w:p w14:paraId="154D6BB0" w14:textId="005E646E" w:rsidR="004F1712" w:rsidRPr="009B44C4" w:rsidRDefault="00A312D1" w:rsidP="005135E1">
            <w:pPr>
              <w:rPr>
                <w:rFonts w:cstheme="minorHAnsi"/>
              </w:rPr>
            </w:pPr>
            <w:r w:rsidRPr="009B44C4">
              <w:rPr>
                <w:rFonts w:cstheme="minorHAnsi"/>
              </w:rPr>
              <w:t xml:space="preserve">Email Communication – </w:t>
            </w:r>
            <w:proofErr w:type="spellStart"/>
            <w:proofErr w:type="gramStart"/>
            <w:r w:rsidRPr="009B44C4">
              <w:rPr>
                <w:rFonts w:cstheme="minorHAnsi"/>
              </w:rPr>
              <w:t>To,CC</w:t>
            </w:r>
            <w:proofErr w:type="gramEnd"/>
            <w:r w:rsidRPr="009B44C4">
              <w:rPr>
                <w:rFonts w:cstheme="minorHAnsi"/>
              </w:rPr>
              <w:t>,BCC</w:t>
            </w:r>
            <w:proofErr w:type="spellEnd"/>
          </w:p>
        </w:tc>
      </w:tr>
    </w:tbl>
    <w:p w14:paraId="1AF99531" w14:textId="77777777" w:rsidR="004F1712" w:rsidRPr="009B44C4" w:rsidRDefault="004F1712" w:rsidP="005135E1">
      <w:pPr>
        <w:rPr>
          <w:rFonts w:cstheme="minorHAnsi"/>
        </w:rPr>
      </w:pPr>
    </w:p>
    <w:p w14:paraId="201A07FE" w14:textId="4A530A7E" w:rsidR="00006353" w:rsidRPr="009B44C4" w:rsidRDefault="006F7110" w:rsidP="005135E1">
      <w:pPr>
        <w:rPr>
          <w:rFonts w:cstheme="minorHAnsi"/>
        </w:rPr>
      </w:pPr>
      <w:r w:rsidRPr="009B44C4">
        <w:rPr>
          <w:rFonts w:cstheme="minorHAnsi"/>
          <w:b/>
          <w:bCs/>
        </w:rPr>
        <w:t>Question 2</w:t>
      </w:r>
      <w:r w:rsidRPr="009B44C4">
        <w:rPr>
          <w:rFonts w:cstheme="minorHAnsi"/>
        </w:rPr>
        <w:t xml:space="preserve"> </w:t>
      </w:r>
      <w:proofErr w:type="gramStart"/>
      <w:r w:rsidRPr="009B44C4">
        <w:rPr>
          <w:rFonts w:cstheme="minorHAnsi"/>
        </w:rPr>
        <w:t>–  BA</w:t>
      </w:r>
      <w:proofErr w:type="gramEnd"/>
      <w:r w:rsidRPr="009B44C4">
        <w:rPr>
          <w:rFonts w:cstheme="minorHAnsi"/>
        </w:rPr>
        <w:t xml:space="preserve"> Approach Strategy - 6 Marks </w:t>
      </w:r>
      <w:r w:rsidR="002453D2" w:rsidRPr="009B44C4">
        <w:rPr>
          <w:rFonts w:cstheme="minorHAnsi"/>
        </w:rPr>
        <w:cr/>
      </w:r>
    </w:p>
    <w:p w14:paraId="7678CB96" w14:textId="77777777" w:rsidR="005D6587" w:rsidRPr="009B44C4" w:rsidRDefault="005D6587" w:rsidP="005D6587">
      <w:pPr>
        <w:rPr>
          <w:rFonts w:cstheme="minorHAnsi"/>
        </w:rPr>
      </w:pPr>
      <w:r w:rsidRPr="009B44C4">
        <w:rPr>
          <w:rFonts w:cstheme="minorHAnsi"/>
        </w:rPr>
        <w:t>Before the Project is going to Kick Start, The Committee asked Mr Karthik to submit BA Approach Strategy.</w:t>
      </w:r>
    </w:p>
    <w:p w14:paraId="13271E93" w14:textId="77777777" w:rsidR="005D6587" w:rsidRPr="009B44C4" w:rsidRDefault="005D6587" w:rsidP="005D6587">
      <w:pPr>
        <w:rPr>
          <w:rFonts w:cstheme="minorHAnsi"/>
        </w:rPr>
      </w:pPr>
      <w:r w:rsidRPr="009B44C4">
        <w:rPr>
          <w:rFonts w:cstheme="minorHAnsi"/>
        </w:rPr>
        <w:t>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w:t>
      </w:r>
    </w:p>
    <w:p w14:paraId="178D8FEE" w14:textId="23CD0EBC" w:rsidR="005D6587" w:rsidRPr="009B44C4" w:rsidRDefault="005D6587" w:rsidP="005D6587">
      <w:pPr>
        <w:rPr>
          <w:rFonts w:cstheme="minorHAnsi"/>
        </w:rPr>
      </w:pPr>
      <w:r w:rsidRPr="009B44C4">
        <w:rPr>
          <w:rFonts w:cstheme="minorHAnsi"/>
        </w:rPr>
        <w:t xml:space="preserve">Your Team- Project Manager - Mr </w:t>
      </w:r>
      <w:proofErr w:type="spellStart"/>
      <w:r w:rsidRPr="009B44C4">
        <w:rPr>
          <w:rFonts w:cstheme="minorHAnsi"/>
        </w:rPr>
        <w:t>Vandanam</w:t>
      </w:r>
      <w:proofErr w:type="spellEnd"/>
      <w:r w:rsidRPr="009B44C4">
        <w:rPr>
          <w:rFonts w:cstheme="minorHAnsi"/>
        </w:rPr>
        <w:t xml:space="preserve"> </w:t>
      </w:r>
      <w:r w:rsidR="002B0F35" w:rsidRPr="009B44C4">
        <w:rPr>
          <w:rFonts w:cstheme="minorHAnsi"/>
        </w:rPr>
        <w:br/>
      </w:r>
      <w:r w:rsidRPr="009B44C4">
        <w:rPr>
          <w:rFonts w:cstheme="minorHAnsi"/>
        </w:rPr>
        <w:t>Senior Java Developer - Ms. Juhi</w:t>
      </w:r>
      <w:r w:rsidR="002B0F35" w:rsidRPr="009B44C4">
        <w:rPr>
          <w:rFonts w:cstheme="minorHAnsi"/>
        </w:rPr>
        <w:br/>
      </w:r>
      <w:r w:rsidRPr="009B44C4">
        <w:rPr>
          <w:rFonts w:cstheme="minorHAnsi"/>
        </w:rPr>
        <w:t xml:space="preserve">Java Developers - Mr </w:t>
      </w:r>
      <w:proofErr w:type="spellStart"/>
      <w:r w:rsidRPr="009B44C4">
        <w:rPr>
          <w:rFonts w:cstheme="minorHAnsi"/>
        </w:rPr>
        <w:t>Teyson</w:t>
      </w:r>
      <w:proofErr w:type="spellEnd"/>
      <w:r w:rsidRPr="009B44C4">
        <w:rPr>
          <w:rFonts w:cstheme="minorHAnsi"/>
        </w:rPr>
        <w:t>, Ms Lucie, Mr Tucker, Mr Bravo</w:t>
      </w:r>
      <w:r w:rsidR="002B0F35" w:rsidRPr="009B44C4">
        <w:rPr>
          <w:rFonts w:cstheme="minorHAnsi"/>
        </w:rPr>
        <w:br/>
      </w:r>
      <w:r w:rsidRPr="009B44C4">
        <w:rPr>
          <w:rFonts w:cstheme="minorHAnsi"/>
        </w:rPr>
        <w:t>Network Admin - Mr Mike</w:t>
      </w:r>
      <w:r w:rsidR="002B0F35" w:rsidRPr="009B44C4">
        <w:rPr>
          <w:rFonts w:cstheme="minorHAnsi"/>
        </w:rPr>
        <w:br/>
      </w:r>
      <w:r w:rsidRPr="009B44C4">
        <w:rPr>
          <w:rFonts w:cstheme="minorHAnsi"/>
        </w:rPr>
        <w:t>DB Admin - Mr John. Testers - Mr Jason and Ms Alekya</w:t>
      </w:r>
      <w:r w:rsidR="002B0F35" w:rsidRPr="009B44C4">
        <w:rPr>
          <w:rFonts w:cstheme="minorHAnsi"/>
        </w:rPr>
        <w:br/>
      </w:r>
      <w:r w:rsidRPr="009B44C4">
        <w:rPr>
          <w:rFonts w:cstheme="minorHAnsi"/>
        </w:rPr>
        <w:t>BA – You. Technical Team have assembled to discuss on the Project approach and have finalised to follow3-tier architecture for this project.</w:t>
      </w:r>
    </w:p>
    <w:p w14:paraId="3886E0BC" w14:textId="16762802" w:rsidR="00741B02" w:rsidRPr="009B44C4" w:rsidRDefault="0057599F" w:rsidP="005D6587">
      <w:pPr>
        <w:rPr>
          <w:rFonts w:cstheme="minorHAnsi"/>
          <w:b/>
          <w:bCs/>
        </w:rPr>
      </w:pPr>
      <w:r w:rsidRPr="009B44C4">
        <w:rPr>
          <w:rFonts w:cstheme="minorHAnsi"/>
          <w:b/>
          <w:bCs/>
        </w:rPr>
        <w:t xml:space="preserve">Answer - </w:t>
      </w:r>
    </w:p>
    <w:p w14:paraId="1EA45A64" w14:textId="77777777" w:rsidR="005B320A" w:rsidRPr="009B44C4" w:rsidRDefault="00741B02" w:rsidP="00741B02">
      <w:pPr>
        <w:pStyle w:val="ListParagraph"/>
        <w:numPr>
          <w:ilvl w:val="0"/>
          <w:numId w:val="1"/>
        </w:numPr>
        <w:rPr>
          <w:rFonts w:cstheme="minorHAnsi"/>
        </w:rPr>
      </w:pPr>
      <w:r w:rsidRPr="009B44C4">
        <w:rPr>
          <w:rFonts w:cstheme="minorHAnsi"/>
        </w:rPr>
        <w:t>What Elicitation Techniques to apply?</w:t>
      </w:r>
    </w:p>
    <w:p w14:paraId="4E141940" w14:textId="77777777" w:rsidR="005B320A" w:rsidRPr="009B44C4" w:rsidRDefault="005B320A" w:rsidP="005B320A">
      <w:pPr>
        <w:pStyle w:val="ListParagraph"/>
        <w:rPr>
          <w:rFonts w:cstheme="minorHAnsi"/>
        </w:rPr>
      </w:pPr>
      <w:r w:rsidRPr="009B44C4">
        <w:rPr>
          <w:rFonts w:cstheme="minorHAnsi"/>
        </w:rPr>
        <w:t>We use a variety of elicitation techniques to collect requirements.</w:t>
      </w:r>
    </w:p>
    <w:p w14:paraId="681EC944" w14:textId="39D728C6" w:rsidR="00CC25A8" w:rsidRPr="009B44C4" w:rsidRDefault="005B320A" w:rsidP="005B320A">
      <w:pPr>
        <w:pStyle w:val="ListParagraph"/>
        <w:rPr>
          <w:rFonts w:cstheme="minorHAnsi"/>
        </w:rPr>
      </w:pPr>
      <w:r w:rsidRPr="009B44C4">
        <w:rPr>
          <w:rFonts w:cstheme="minorHAnsi"/>
        </w:rPr>
        <w:t xml:space="preserve">such as document analysis, </w:t>
      </w:r>
      <w:r w:rsidR="0004226C" w:rsidRPr="009B44C4">
        <w:rPr>
          <w:rFonts w:cstheme="minorHAnsi"/>
        </w:rPr>
        <w:t xml:space="preserve">Reverse Engineering, </w:t>
      </w:r>
      <w:r w:rsidRPr="009B44C4">
        <w:rPr>
          <w:rFonts w:cstheme="minorHAnsi"/>
        </w:rPr>
        <w:t xml:space="preserve">focus </w:t>
      </w:r>
      <w:r w:rsidR="00A178DD" w:rsidRPr="009B44C4">
        <w:rPr>
          <w:rFonts w:cstheme="minorHAnsi"/>
        </w:rPr>
        <w:t>groups</w:t>
      </w:r>
      <w:r w:rsidR="00701703" w:rsidRPr="009B44C4">
        <w:rPr>
          <w:rFonts w:cstheme="minorHAnsi"/>
        </w:rPr>
        <w:t>,</w:t>
      </w:r>
      <w:r w:rsidRPr="009B44C4">
        <w:rPr>
          <w:rFonts w:cstheme="minorHAnsi"/>
        </w:rPr>
        <w:t xml:space="preserve"> observations, </w:t>
      </w:r>
      <w:r w:rsidR="00701703" w:rsidRPr="009B44C4">
        <w:rPr>
          <w:rFonts w:cstheme="minorHAnsi"/>
        </w:rPr>
        <w:t xml:space="preserve">Workshops, </w:t>
      </w:r>
      <w:r w:rsidR="000D2FFC" w:rsidRPr="009B44C4">
        <w:rPr>
          <w:rFonts w:cstheme="minorHAnsi"/>
        </w:rPr>
        <w:t xml:space="preserve">reverse engineering, </w:t>
      </w:r>
      <w:r w:rsidR="00B44720" w:rsidRPr="009B44C4">
        <w:rPr>
          <w:rFonts w:cstheme="minorHAnsi"/>
        </w:rPr>
        <w:t xml:space="preserve">JAD, </w:t>
      </w:r>
      <w:r w:rsidR="00A178DD" w:rsidRPr="009B44C4">
        <w:rPr>
          <w:rFonts w:cstheme="minorHAnsi"/>
        </w:rPr>
        <w:t>Interviews</w:t>
      </w:r>
      <w:r w:rsidR="00D617C8" w:rsidRPr="009B44C4">
        <w:rPr>
          <w:rFonts w:cstheme="minorHAnsi"/>
        </w:rPr>
        <w:t xml:space="preserve">, Prototyping, </w:t>
      </w:r>
      <w:r w:rsidR="000D2FFC" w:rsidRPr="009B44C4">
        <w:rPr>
          <w:rFonts w:cstheme="minorHAnsi"/>
        </w:rPr>
        <w:t xml:space="preserve">Survey/ Questionnaire, </w:t>
      </w:r>
      <w:r w:rsidRPr="009B44C4">
        <w:rPr>
          <w:rFonts w:cstheme="minorHAnsi"/>
        </w:rPr>
        <w:t>brainstorming,</w:t>
      </w:r>
      <w:r w:rsidR="00A178DD" w:rsidRPr="009B44C4">
        <w:rPr>
          <w:rFonts w:cstheme="minorHAnsi"/>
        </w:rPr>
        <w:t xml:space="preserve"> </w:t>
      </w:r>
      <w:proofErr w:type="spellStart"/>
      <w:r w:rsidR="00A178DD" w:rsidRPr="009B44C4">
        <w:rPr>
          <w:rFonts w:cstheme="minorHAnsi"/>
        </w:rPr>
        <w:t>Usecase</w:t>
      </w:r>
      <w:proofErr w:type="spellEnd"/>
      <w:r w:rsidR="006079CC" w:rsidRPr="009B44C4">
        <w:rPr>
          <w:rFonts w:cstheme="minorHAnsi"/>
        </w:rPr>
        <w:t xml:space="preserve"> </w:t>
      </w:r>
      <w:r w:rsidR="00A178DD" w:rsidRPr="009B44C4">
        <w:rPr>
          <w:rFonts w:cstheme="minorHAnsi"/>
        </w:rPr>
        <w:t xml:space="preserve">Specs </w:t>
      </w:r>
      <w:r w:rsidRPr="009B44C4">
        <w:rPr>
          <w:rFonts w:cstheme="minorHAnsi"/>
        </w:rPr>
        <w:t>etc.</w:t>
      </w:r>
    </w:p>
    <w:p w14:paraId="74FB42D2" w14:textId="77777777" w:rsidR="00972AD7" w:rsidRPr="009B44C4" w:rsidRDefault="00972AD7" w:rsidP="005B320A">
      <w:pPr>
        <w:pStyle w:val="ListParagraph"/>
        <w:rPr>
          <w:rFonts w:cstheme="minorHAnsi"/>
        </w:rPr>
      </w:pPr>
    </w:p>
    <w:p w14:paraId="773DAA81" w14:textId="23382770" w:rsidR="00CC25A8" w:rsidRPr="009B44C4" w:rsidRDefault="00AF5F0E" w:rsidP="00CC25A8">
      <w:pPr>
        <w:pStyle w:val="ListParagraph"/>
        <w:numPr>
          <w:ilvl w:val="0"/>
          <w:numId w:val="1"/>
        </w:numPr>
        <w:rPr>
          <w:rFonts w:cstheme="minorHAnsi"/>
        </w:rPr>
      </w:pPr>
      <w:r w:rsidRPr="009B44C4">
        <w:rPr>
          <w:rFonts w:cstheme="minorHAnsi"/>
        </w:rPr>
        <w:t>How to do Stakeholder Analysis RACI/ILS?</w:t>
      </w:r>
    </w:p>
    <w:p w14:paraId="2703EF53" w14:textId="2346BFC3" w:rsidR="00943892" w:rsidRPr="009B44C4" w:rsidRDefault="00B32BAA" w:rsidP="00473B68">
      <w:pPr>
        <w:pStyle w:val="ListParagraph"/>
        <w:rPr>
          <w:rFonts w:cstheme="minorHAnsi"/>
        </w:rPr>
      </w:pPr>
      <w:r w:rsidRPr="009B44C4">
        <w:rPr>
          <w:rFonts w:cstheme="minorHAnsi"/>
        </w:rPr>
        <w:t>RACI matrix-based stakeholder analysis mostly involves identifying stakeholders and defining their roles and responsibilities within the project. To create the RACI, the stakeholders are identified, specified, and assigned RACI roles</w:t>
      </w:r>
      <w:r w:rsidR="001A0E5D" w:rsidRPr="009B44C4">
        <w:rPr>
          <w:rFonts w:cstheme="minorHAnsi"/>
        </w:rPr>
        <w:t>. ILS also conducts stakeholder analysis. Determine, enumerate, and summarize the stakeholders in this.</w:t>
      </w:r>
    </w:p>
    <w:p w14:paraId="1EA7906C" w14:textId="77777777" w:rsidR="00972AD7" w:rsidRPr="009B44C4" w:rsidRDefault="00972AD7" w:rsidP="00473B68">
      <w:pPr>
        <w:pStyle w:val="ListParagraph"/>
        <w:rPr>
          <w:rFonts w:cstheme="minorHAnsi"/>
        </w:rPr>
      </w:pPr>
    </w:p>
    <w:p w14:paraId="53662C52" w14:textId="05E06C7D" w:rsidR="00473B68" w:rsidRPr="009B44C4" w:rsidRDefault="00972AD7" w:rsidP="00473B68">
      <w:pPr>
        <w:pStyle w:val="ListParagraph"/>
        <w:numPr>
          <w:ilvl w:val="0"/>
          <w:numId w:val="1"/>
        </w:numPr>
        <w:rPr>
          <w:rFonts w:cstheme="minorHAnsi"/>
        </w:rPr>
      </w:pPr>
      <w:r w:rsidRPr="009B44C4">
        <w:rPr>
          <w:rFonts w:cstheme="minorHAnsi"/>
        </w:rPr>
        <w:t>What Documents to Write?</w:t>
      </w:r>
    </w:p>
    <w:p w14:paraId="2A37E79C" w14:textId="0BE32B97" w:rsidR="00972AD7" w:rsidRPr="009B44C4" w:rsidRDefault="00614DAE" w:rsidP="00972AD7">
      <w:pPr>
        <w:pStyle w:val="ListParagraph"/>
        <w:rPr>
          <w:rFonts w:cstheme="minorHAnsi"/>
        </w:rPr>
      </w:pPr>
      <w:r w:rsidRPr="009B44C4">
        <w:rPr>
          <w:rFonts w:cstheme="minorHAnsi"/>
        </w:rPr>
        <w:t xml:space="preserve">FRD, BRD, Use Case Documentation, </w:t>
      </w:r>
      <w:r w:rsidR="004A6E51" w:rsidRPr="009B44C4">
        <w:rPr>
          <w:rFonts w:cstheme="minorHAnsi"/>
        </w:rPr>
        <w:t xml:space="preserve">and </w:t>
      </w:r>
      <w:r w:rsidRPr="009B44C4">
        <w:rPr>
          <w:rFonts w:cstheme="minorHAnsi"/>
        </w:rPr>
        <w:t>Test Case Documents</w:t>
      </w:r>
      <w:r w:rsidR="00817671" w:rsidRPr="009B44C4">
        <w:rPr>
          <w:rFonts w:cstheme="minorHAnsi"/>
        </w:rPr>
        <w:t>, etc</w:t>
      </w:r>
      <w:r w:rsidRPr="009B44C4">
        <w:rPr>
          <w:rFonts w:cstheme="minorHAnsi"/>
        </w:rPr>
        <w:t>.</w:t>
      </w:r>
    </w:p>
    <w:p w14:paraId="4753435F" w14:textId="77777777" w:rsidR="00817671" w:rsidRPr="009B44C4" w:rsidRDefault="00817671" w:rsidP="00972AD7">
      <w:pPr>
        <w:pStyle w:val="ListParagraph"/>
        <w:rPr>
          <w:rFonts w:cstheme="minorHAnsi"/>
        </w:rPr>
      </w:pPr>
    </w:p>
    <w:p w14:paraId="420B22B0" w14:textId="77777777" w:rsidR="00736F62" w:rsidRPr="009B44C4" w:rsidRDefault="00817671" w:rsidP="00736F62">
      <w:pPr>
        <w:pStyle w:val="ListParagraph"/>
        <w:numPr>
          <w:ilvl w:val="0"/>
          <w:numId w:val="1"/>
        </w:numPr>
        <w:rPr>
          <w:rFonts w:cstheme="minorHAnsi"/>
        </w:rPr>
      </w:pPr>
      <w:r w:rsidRPr="009B44C4">
        <w:rPr>
          <w:rFonts w:cstheme="minorHAnsi"/>
        </w:rPr>
        <w:t>What process to follow to Sign off on the Documents?</w:t>
      </w:r>
    </w:p>
    <w:p w14:paraId="5712002C" w14:textId="5DEF57E0" w:rsidR="00F95032" w:rsidRPr="009B44C4" w:rsidRDefault="00991A41" w:rsidP="00736F62">
      <w:pPr>
        <w:pStyle w:val="ListParagraph"/>
        <w:rPr>
          <w:rFonts w:cstheme="minorHAnsi"/>
        </w:rPr>
      </w:pPr>
      <w:r w:rsidRPr="009B44C4">
        <w:rPr>
          <w:rFonts w:cstheme="minorHAnsi"/>
        </w:rPr>
        <w:t>The primary and crucial documents are the ones that need to be signed off on SRS. Sign-off can be obtained by using the client's email confirmation</w:t>
      </w:r>
      <w:r w:rsidR="009F60C3" w:rsidRPr="009B44C4">
        <w:rPr>
          <w:rFonts w:cstheme="minorHAnsi"/>
        </w:rPr>
        <w:t>.</w:t>
      </w:r>
    </w:p>
    <w:p w14:paraId="3ABE9BE9" w14:textId="77777777" w:rsidR="00F52655" w:rsidRPr="009B44C4" w:rsidRDefault="00F52655" w:rsidP="00991A41">
      <w:pPr>
        <w:pStyle w:val="ListParagraph"/>
        <w:rPr>
          <w:rFonts w:cstheme="minorHAnsi"/>
        </w:rPr>
      </w:pPr>
    </w:p>
    <w:p w14:paraId="332B70F0" w14:textId="77777777" w:rsidR="00736F62" w:rsidRPr="009B44C4" w:rsidRDefault="00F52655" w:rsidP="00736F62">
      <w:pPr>
        <w:pStyle w:val="ListParagraph"/>
        <w:numPr>
          <w:ilvl w:val="0"/>
          <w:numId w:val="1"/>
        </w:numPr>
        <w:rPr>
          <w:rFonts w:cstheme="minorHAnsi"/>
        </w:rPr>
      </w:pPr>
      <w:r w:rsidRPr="009B44C4">
        <w:rPr>
          <w:rFonts w:cstheme="minorHAnsi"/>
        </w:rPr>
        <w:t>How to take Approvals from the Client?</w:t>
      </w:r>
    </w:p>
    <w:p w14:paraId="153BA9C4" w14:textId="7F171271" w:rsidR="00F20755" w:rsidRPr="009B44C4" w:rsidRDefault="00F20755" w:rsidP="00736F62">
      <w:pPr>
        <w:pStyle w:val="ListParagraph"/>
        <w:rPr>
          <w:rFonts w:cstheme="minorHAnsi"/>
        </w:rPr>
      </w:pPr>
      <w:r w:rsidRPr="009B44C4">
        <w:rPr>
          <w:rFonts w:cstheme="minorHAnsi"/>
        </w:rPr>
        <w:t>Call a formal meeting with the clients to update them on developments and ask for regular feedback.</w:t>
      </w:r>
    </w:p>
    <w:p w14:paraId="0772D40D" w14:textId="77777777" w:rsidR="00736F62" w:rsidRPr="009B44C4" w:rsidRDefault="00736F62" w:rsidP="00736F62">
      <w:pPr>
        <w:pStyle w:val="ListParagraph"/>
        <w:rPr>
          <w:rFonts w:cstheme="minorHAnsi"/>
        </w:rPr>
      </w:pPr>
    </w:p>
    <w:p w14:paraId="513DD9A3" w14:textId="14AD148B" w:rsidR="00F52655" w:rsidRPr="009B44C4" w:rsidRDefault="007B3273" w:rsidP="003978AD">
      <w:pPr>
        <w:pStyle w:val="ListParagraph"/>
        <w:numPr>
          <w:ilvl w:val="0"/>
          <w:numId w:val="1"/>
        </w:numPr>
        <w:rPr>
          <w:rFonts w:cstheme="minorHAnsi"/>
        </w:rPr>
      </w:pPr>
      <w:r w:rsidRPr="009B44C4">
        <w:rPr>
          <w:rFonts w:cstheme="minorHAnsi"/>
        </w:rPr>
        <w:t>What Communication Channels to establish n implement?</w:t>
      </w:r>
      <w:r w:rsidR="003978AD" w:rsidRPr="009B44C4">
        <w:rPr>
          <w:rFonts w:cstheme="minorHAnsi"/>
        </w:rPr>
        <w:br/>
      </w:r>
      <w:r w:rsidR="001643A6" w:rsidRPr="009B44C4">
        <w:rPr>
          <w:rFonts w:cstheme="minorHAnsi"/>
        </w:rPr>
        <w:t>Regular meetings include monthly stakeholder updates, biweekly sprint reviews, and weekly status meetings.</w:t>
      </w:r>
    </w:p>
    <w:p w14:paraId="62F87FC3" w14:textId="77777777" w:rsidR="003978AD" w:rsidRPr="009B44C4" w:rsidRDefault="003978AD" w:rsidP="003978AD">
      <w:pPr>
        <w:pStyle w:val="ListParagraph"/>
        <w:rPr>
          <w:rFonts w:cstheme="minorHAnsi"/>
        </w:rPr>
      </w:pPr>
    </w:p>
    <w:p w14:paraId="5452FF82" w14:textId="3DFEC906" w:rsidR="00EE3886" w:rsidRPr="009B44C4" w:rsidRDefault="00A667FB" w:rsidP="003978AD">
      <w:pPr>
        <w:pStyle w:val="ListParagraph"/>
        <w:numPr>
          <w:ilvl w:val="0"/>
          <w:numId w:val="1"/>
        </w:numPr>
        <w:rPr>
          <w:rFonts w:cstheme="minorHAnsi"/>
        </w:rPr>
      </w:pPr>
      <w:r w:rsidRPr="009B44C4">
        <w:rPr>
          <w:rFonts w:cstheme="minorHAnsi"/>
        </w:rPr>
        <w:t>How to Handle Change Requests?</w:t>
      </w:r>
      <w:r w:rsidR="003978AD" w:rsidRPr="009B44C4">
        <w:rPr>
          <w:rFonts w:cstheme="minorHAnsi"/>
        </w:rPr>
        <w:br/>
      </w:r>
      <w:r w:rsidR="00EE3886" w:rsidRPr="009B44C4">
        <w:rPr>
          <w:rFonts w:cstheme="minorHAnsi"/>
        </w:rPr>
        <w:t>Change request form, Do Impact Analysis, Approval process, and Documentation.</w:t>
      </w:r>
    </w:p>
    <w:p w14:paraId="79727A50" w14:textId="77777777" w:rsidR="00EE3886" w:rsidRPr="009B44C4" w:rsidRDefault="00EE3886" w:rsidP="00EE3886">
      <w:pPr>
        <w:pStyle w:val="ListParagraph"/>
        <w:rPr>
          <w:rFonts w:cstheme="minorHAnsi"/>
        </w:rPr>
      </w:pPr>
    </w:p>
    <w:p w14:paraId="2C179E39" w14:textId="510CFC56" w:rsidR="00E01245" w:rsidRPr="009B44C4" w:rsidRDefault="00772C76" w:rsidP="003978AD">
      <w:pPr>
        <w:pStyle w:val="ListParagraph"/>
        <w:numPr>
          <w:ilvl w:val="0"/>
          <w:numId w:val="1"/>
        </w:numPr>
        <w:rPr>
          <w:rFonts w:cstheme="minorHAnsi"/>
        </w:rPr>
      </w:pPr>
      <w:r w:rsidRPr="009B44C4">
        <w:rPr>
          <w:rFonts w:cstheme="minorHAnsi"/>
        </w:rPr>
        <w:t>How to update the progress of the project to the Stakeholders?</w:t>
      </w:r>
      <w:r w:rsidR="003978AD" w:rsidRPr="009B44C4">
        <w:rPr>
          <w:rFonts w:cstheme="minorHAnsi"/>
        </w:rPr>
        <w:br/>
      </w:r>
      <w:r w:rsidR="00BB6726" w:rsidRPr="009B44C4">
        <w:rPr>
          <w:rFonts w:cstheme="minorHAnsi"/>
        </w:rPr>
        <w:t>Regular Weekly status reports and monthly review meetings.</w:t>
      </w:r>
    </w:p>
    <w:p w14:paraId="3275680B" w14:textId="77777777" w:rsidR="00131284" w:rsidRPr="009B44C4" w:rsidRDefault="00131284" w:rsidP="00E01245">
      <w:pPr>
        <w:pStyle w:val="ListParagraph"/>
        <w:rPr>
          <w:rFonts w:cstheme="minorHAnsi"/>
        </w:rPr>
      </w:pPr>
    </w:p>
    <w:p w14:paraId="31B88A19" w14:textId="4BC9B92E" w:rsidR="00585E1D" w:rsidRPr="009B44C4" w:rsidRDefault="00131284" w:rsidP="003978AD">
      <w:pPr>
        <w:pStyle w:val="ListParagraph"/>
        <w:numPr>
          <w:ilvl w:val="0"/>
          <w:numId w:val="1"/>
        </w:numPr>
        <w:rPr>
          <w:rFonts w:cstheme="minorHAnsi"/>
        </w:rPr>
      </w:pPr>
      <w:r w:rsidRPr="009B44C4">
        <w:rPr>
          <w:rFonts w:cstheme="minorHAnsi"/>
        </w:rPr>
        <w:t>How to take signoff on the UAT- Client Project Acceptance Form?</w:t>
      </w:r>
      <w:r w:rsidR="003978AD" w:rsidRPr="009B44C4">
        <w:rPr>
          <w:rFonts w:cstheme="minorHAnsi"/>
        </w:rPr>
        <w:br/>
      </w:r>
      <w:r w:rsidR="00585E1D" w:rsidRPr="009B44C4">
        <w:rPr>
          <w:rFonts w:cstheme="minorHAnsi"/>
        </w:rPr>
        <w:t>UAT preparation, conduct UAT, fix issues, Acceptance Form, Final review meetings, Obtain Sign-off</w:t>
      </w:r>
    </w:p>
    <w:p w14:paraId="1EB43900" w14:textId="59CD79A6" w:rsidR="00B072F5" w:rsidRPr="009B44C4" w:rsidRDefault="00B072F5" w:rsidP="00B072F5">
      <w:pPr>
        <w:ind w:left="360"/>
        <w:rPr>
          <w:rFonts w:cstheme="minorHAnsi"/>
        </w:rPr>
      </w:pPr>
      <w:r w:rsidRPr="009B44C4">
        <w:rPr>
          <w:rFonts w:cstheme="minorHAnsi"/>
          <w:b/>
          <w:bCs/>
        </w:rPr>
        <w:t>Question 3</w:t>
      </w:r>
      <w:r w:rsidRPr="009B44C4">
        <w:rPr>
          <w:rFonts w:cstheme="minorHAnsi"/>
        </w:rPr>
        <w:t xml:space="preserve"> – 3-Tier Architecture - 5 Marks </w:t>
      </w:r>
      <w:r w:rsidRPr="009B44C4">
        <w:rPr>
          <w:rFonts w:cstheme="minorHAnsi"/>
        </w:rPr>
        <w:cr/>
      </w:r>
      <w:r w:rsidR="0018325E" w:rsidRPr="009B44C4">
        <w:rPr>
          <w:rFonts w:cstheme="minorHAnsi"/>
        </w:rPr>
        <w:t>Explain and illustrate 3-tier architecture?</w:t>
      </w:r>
    </w:p>
    <w:p w14:paraId="115BBE75" w14:textId="06DD0DA8" w:rsidR="0018325E" w:rsidRDefault="004A4898" w:rsidP="00B072F5">
      <w:pPr>
        <w:ind w:left="360"/>
      </w:pPr>
      <w:r>
        <w:rPr>
          <w:b/>
          <w:bCs/>
          <w:noProof/>
        </w:rPr>
        <mc:AlternateContent>
          <mc:Choice Requires="wps">
            <w:drawing>
              <wp:anchor distT="0" distB="0" distL="114300" distR="114300" simplePos="0" relativeHeight="251661312" behindDoc="0" locked="0" layoutInCell="1" allowOverlap="1" wp14:anchorId="69619622" wp14:editId="328C47E4">
                <wp:simplePos x="0" y="0"/>
                <wp:positionH relativeFrom="column">
                  <wp:posOffset>959796</wp:posOffset>
                </wp:positionH>
                <wp:positionV relativeFrom="paragraph">
                  <wp:posOffset>145969</wp:posOffset>
                </wp:positionV>
                <wp:extent cx="3605719" cy="298315"/>
                <wp:effectExtent l="0" t="0" r="13970" b="26035"/>
                <wp:wrapNone/>
                <wp:docPr id="1504709831" name="Text Box 4"/>
                <wp:cNvGraphicFramePr/>
                <a:graphic xmlns:a="http://schemas.openxmlformats.org/drawingml/2006/main">
                  <a:graphicData uri="http://schemas.microsoft.com/office/word/2010/wordprocessingShape">
                    <wps:wsp>
                      <wps:cNvSpPr txBox="1"/>
                      <wps:spPr>
                        <a:xfrm>
                          <a:off x="0" y="0"/>
                          <a:ext cx="3605719" cy="29831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4C01439" w14:textId="127E2007" w:rsidR="004A4898" w:rsidRPr="00CC11BC" w:rsidRDefault="00355500">
                            <w:pPr>
                              <w:rPr>
                                <w:sz w:val="20"/>
                                <w:szCs w:val="20"/>
                              </w:rPr>
                            </w:pPr>
                            <w:r>
                              <w:t xml:space="preserve">          </w:t>
                            </w:r>
                            <w:r w:rsidR="008B4D0D">
                              <w:t xml:space="preserve">                     </w:t>
                            </w:r>
                            <w:r>
                              <w:t xml:space="preserve">  </w:t>
                            </w:r>
                            <w:r w:rsidR="00CC11BC" w:rsidRPr="00CC11BC">
                              <w:t>3-tier Architecture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19622" id="_x0000_t202" coordsize="21600,21600" o:spt="202" path="m,l,21600r21600,l21600,xe">
                <v:stroke joinstyle="miter"/>
                <v:path gradientshapeok="t" o:connecttype="rect"/>
              </v:shapetype>
              <v:shape id="Text Box 4" o:spid="_x0000_s1026" type="#_x0000_t202" style="position:absolute;left:0;text-align:left;margin-left:75.55pt;margin-top:11.5pt;width:283.9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" fillcolor="#82a0d7 [2164]" strokecolor="#4472c4 [3204]" strokeweight=".5pt">
                <v:fill color2="#678ccf [2612]" rotate="t" colors="0 #a8b7df;.5 #9aabd9;1 #879ed7" focus="100%" type="gradient">
                  <o:fill v:ext="view" type="gradientUnscaled"/>
                </v:fill>
                <v:textbox>
                  <w:txbxContent>
                    <w:p w14:paraId="64C01439" w14:textId="127E2007" w:rsidR="004A4898" w:rsidRPr="00CC11BC" w:rsidRDefault="00355500">
                      <w:pPr>
                        <w:rPr>
                          <w:sz w:val="20"/>
                          <w:szCs w:val="20"/>
                        </w:rPr>
                      </w:pPr>
                      <w:r>
                        <w:t xml:space="preserve">          </w:t>
                      </w:r>
                      <w:r w:rsidR="008B4D0D">
                        <w:t xml:space="preserve">                     </w:t>
                      </w:r>
                      <w:r>
                        <w:t xml:space="preserve">  </w:t>
                      </w:r>
                      <w:r w:rsidR="00CC11BC" w:rsidRPr="00CC11BC">
                        <w:t>3-tier Architecture</w:t>
                      </w:r>
                    </w:p>
                  </w:txbxContent>
                </v:textbox>
              </v:shape>
            </w:pict>
          </mc:Fallback>
        </mc:AlternateContent>
      </w:r>
      <w:r w:rsidR="00796D5F">
        <w:rPr>
          <w:b/>
          <w:bCs/>
          <w:noProof/>
        </w:rPr>
        <mc:AlternateContent>
          <mc:Choice Requires="wps">
            <w:drawing>
              <wp:anchor distT="0" distB="0" distL="114300" distR="114300" simplePos="0" relativeHeight="251660288" behindDoc="0" locked="0" layoutInCell="1" allowOverlap="1" wp14:anchorId="624FED94" wp14:editId="0B688882">
                <wp:simplePos x="0" y="0"/>
                <wp:positionH relativeFrom="column">
                  <wp:posOffset>979251</wp:posOffset>
                </wp:positionH>
                <wp:positionV relativeFrom="paragraph">
                  <wp:posOffset>165424</wp:posOffset>
                </wp:positionV>
                <wp:extent cx="3443470" cy="233464"/>
                <wp:effectExtent l="0" t="0" r="24130" b="14605"/>
                <wp:wrapNone/>
                <wp:docPr id="630877483" name="Rectangle 3"/>
                <wp:cNvGraphicFramePr/>
                <a:graphic xmlns:a="http://schemas.openxmlformats.org/drawingml/2006/main">
                  <a:graphicData uri="http://schemas.microsoft.com/office/word/2010/wordprocessingShape">
                    <wps:wsp>
                      <wps:cNvSpPr/>
                      <wps:spPr>
                        <a:xfrm>
                          <a:off x="0" y="0"/>
                          <a:ext cx="3443470" cy="233464"/>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02DB5D" id="Rectangle 3" o:spid="_x0000_s1026" style="position:absolute;margin-left:77.1pt;margin-top:13.05pt;width:271.15pt;height:18.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" fillcolor="#82a0d7 [2164]" strokecolor="#4472c4 [3204]" strokeweight=".5pt">
                <v:fill color2="#678ccf [2612]" rotate="t" colors="0 #a8b7df;.5 #9aabd9;1 #879ed7" focus="100%" type="gradient">
                  <o:fill v:ext="view" type="gradientUnscaled"/>
                </v:fill>
              </v:rect>
            </w:pict>
          </mc:Fallback>
        </mc:AlternateContent>
      </w:r>
      <w:r w:rsidR="00C235D3" w:rsidRPr="00C12E4D">
        <w:rPr>
          <w:b/>
          <w:bCs/>
        </w:rPr>
        <w:t>Answer</w:t>
      </w:r>
      <w:r w:rsidR="00C235D3">
        <w:t xml:space="preserve"> – </w:t>
      </w:r>
    </w:p>
    <w:p w14:paraId="75E9878A" w14:textId="78FF5374" w:rsidR="00525773" w:rsidRDefault="00B20C94" w:rsidP="00B072F5">
      <w:pPr>
        <w:ind w:left="360"/>
      </w:pPr>
      <w:r>
        <w:rPr>
          <w:noProof/>
        </w:rPr>
        <mc:AlternateContent>
          <mc:Choice Requires="wps">
            <w:drawing>
              <wp:anchor distT="0" distB="0" distL="114300" distR="114300" simplePos="0" relativeHeight="251659264" behindDoc="0" locked="0" layoutInCell="1" allowOverlap="1" wp14:anchorId="45B42559" wp14:editId="53EDD746">
                <wp:simplePos x="0" y="0"/>
                <wp:positionH relativeFrom="column">
                  <wp:posOffset>972766</wp:posOffset>
                </wp:positionH>
                <wp:positionV relativeFrom="paragraph">
                  <wp:posOffset>119623</wp:posOffset>
                </wp:positionV>
                <wp:extent cx="3579779" cy="2275840"/>
                <wp:effectExtent l="0" t="0" r="20955" b="10160"/>
                <wp:wrapNone/>
                <wp:docPr id="671949898" name="Rectangle 1"/>
                <wp:cNvGraphicFramePr/>
                <a:graphic xmlns:a="http://schemas.openxmlformats.org/drawingml/2006/main">
                  <a:graphicData uri="http://schemas.microsoft.com/office/word/2010/wordprocessingShape">
                    <wps:wsp>
                      <wps:cNvSpPr/>
                      <wps:spPr>
                        <a:xfrm>
                          <a:off x="0" y="0"/>
                          <a:ext cx="3579779" cy="22758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58A59F" id="Rectangle 1" o:spid="_x0000_s1026" style="position:absolute;margin-left:76.6pt;margin-top:9.4pt;width:281.85pt;height:179.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" fillcolor="white [3201]" strokecolor="#70ad47 [3209]" strokeweight="1pt"/>
            </w:pict>
          </mc:Fallback>
        </mc:AlternateContent>
      </w:r>
      <w:r w:rsidR="004B0AE6">
        <w:rPr>
          <w:noProof/>
        </w:rPr>
        <mc:AlternateContent>
          <mc:Choice Requires="wps">
            <w:drawing>
              <wp:anchor distT="0" distB="0" distL="114300" distR="114300" simplePos="0" relativeHeight="251676672" behindDoc="0" locked="0" layoutInCell="1" allowOverlap="1" wp14:anchorId="5D244633" wp14:editId="4C28624F">
                <wp:simplePos x="0" y="0"/>
                <wp:positionH relativeFrom="column">
                  <wp:posOffset>2957209</wp:posOffset>
                </wp:positionH>
                <wp:positionV relativeFrom="paragraph">
                  <wp:posOffset>171503</wp:posOffset>
                </wp:positionV>
                <wp:extent cx="1219200" cy="239949"/>
                <wp:effectExtent l="0" t="0" r="0" b="8255"/>
                <wp:wrapNone/>
                <wp:docPr id="754970215" name="Text Box 13"/>
                <wp:cNvGraphicFramePr/>
                <a:graphic xmlns:a="http://schemas.openxmlformats.org/drawingml/2006/main">
                  <a:graphicData uri="http://schemas.microsoft.com/office/word/2010/wordprocessingShape">
                    <wps:wsp>
                      <wps:cNvSpPr txBox="1"/>
                      <wps:spPr>
                        <a:xfrm>
                          <a:off x="0" y="0"/>
                          <a:ext cx="1219200" cy="239949"/>
                        </a:xfrm>
                        <a:prstGeom prst="rect">
                          <a:avLst/>
                        </a:prstGeom>
                        <a:solidFill>
                          <a:schemeClr val="lt1"/>
                        </a:solidFill>
                        <a:ln w="6350">
                          <a:noFill/>
                        </a:ln>
                      </wps:spPr>
                      <wps:txbx>
                        <w:txbxContent>
                          <w:p w14:paraId="2C10F3A2" w14:textId="407388DF" w:rsidR="004B0AE6" w:rsidRPr="004B0AE6" w:rsidRDefault="004B0AE6">
                            <w:pPr>
                              <w:rPr>
                                <w:sz w:val="16"/>
                                <w:szCs w:val="16"/>
                              </w:rPr>
                            </w:pPr>
                            <w:r>
                              <w:rPr>
                                <w:sz w:val="16"/>
                                <w:szCs w:val="16"/>
                              </w:rPr>
                              <w:t>Client Computers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244633" id="Text Box 13" o:spid="_x0000_s1027" type="#_x0000_t202" style="position:absolute;left:0;text-align:left;margin-left:232.85pt;margin-top:13.5pt;width:96pt;height:18.9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" fillcolor="white [3201]" stroked="f" strokeweight=".5pt">
                <v:textbox>
                  <w:txbxContent>
                    <w:p w14:paraId="2C10F3A2" w14:textId="407388DF" w:rsidR="004B0AE6" w:rsidRPr="004B0AE6" w:rsidRDefault="004B0AE6">
                      <w:pPr>
                        <w:rPr>
                          <w:sz w:val="16"/>
                          <w:szCs w:val="16"/>
                        </w:rPr>
                      </w:pPr>
                      <w:r>
                        <w:rPr>
                          <w:sz w:val="16"/>
                          <w:szCs w:val="16"/>
                        </w:rPr>
                        <w:t>Client Computers</w:t>
                      </w:r>
                    </w:p>
                  </w:txbxContent>
                </v:textbox>
              </v:shape>
            </w:pict>
          </mc:Fallback>
        </mc:AlternateContent>
      </w:r>
    </w:p>
    <w:p w14:paraId="3825F652" w14:textId="12FE9566" w:rsidR="003501BC" w:rsidRDefault="004D2263" w:rsidP="00B072F5">
      <w:pPr>
        <w:ind w:left="360"/>
      </w:pPr>
      <w:r>
        <w:rPr>
          <w:noProof/>
        </w:rPr>
        <mc:AlternateContent>
          <mc:Choice Requires="wps">
            <w:drawing>
              <wp:anchor distT="0" distB="0" distL="114300" distR="114300" simplePos="0" relativeHeight="251668480" behindDoc="0" locked="0" layoutInCell="1" allowOverlap="1" wp14:anchorId="7638A4D9" wp14:editId="19B264A1">
                <wp:simplePos x="0" y="0"/>
                <wp:positionH relativeFrom="column">
                  <wp:posOffset>3763645</wp:posOffset>
                </wp:positionH>
                <wp:positionV relativeFrom="paragraph">
                  <wp:posOffset>154750</wp:posOffset>
                </wp:positionV>
                <wp:extent cx="311285" cy="194553"/>
                <wp:effectExtent l="0" t="0" r="12700" b="15240"/>
                <wp:wrapNone/>
                <wp:docPr id="1094732693" name="Rectangle: Rounded Corners 11"/>
                <wp:cNvGraphicFramePr/>
                <a:graphic xmlns:a="http://schemas.openxmlformats.org/drawingml/2006/main">
                  <a:graphicData uri="http://schemas.microsoft.com/office/word/2010/wordprocessingShape">
                    <wps:wsp>
                      <wps:cNvSpPr/>
                      <wps:spPr>
                        <a:xfrm>
                          <a:off x="0" y="0"/>
                          <a:ext cx="311285" cy="19455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CA254A" id="Rectangle: Rounded Corners 11" o:spid="_x0000_s1026" style="position:absolute;margin-left:296.35pt;margin-top:12.2pt;width:24.5pt;height:15.3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" fillcolor="#4472c4 [3204]" strokecolor="#09101d [484]" strokeweight="1pt">
                <v:stroke joinstyle="miter"/>
              </v:roundrect>
            </w:pict>
          </mc:Fallback>
        </mc:AlternateContent>
      </w:r>
      <w:r>
        <w:rPr>
          <w:noProof/>
        </w:rPr>
        <mc:AlternateContent>
          <mc:Choice Requires="wps">
            <w:drawing>
              <wp:anchor distT="0" distB="0" distL="114300" distR="114300" simplePos="0" relativeHeight="251666432" behindDoc="0" locked="0" layoutInCell="1" allowOverlap="1" wp14:anchorId="2166C03A" wp14:editId="64697243">
                <wp:simplePos x="0" y="0"/>
                <wp:positionH relativeFrom="column">
                  <wp:posOffset>3281045</wp:posOffset>
                </wp:positionH>
                <wp:positionV relativeFrom="paragraph">
                  <wp:posOffset>151575</wp:posOffset>
                </wp:positionV>
                <wp:extent cx="311285" cy="194553"/>
                <wp:effectExtent l="0" t="0" r="12700" b="15240"/>
                <wp:wrapNone/>
                <wp:docPr id="1377506036" name="Rectangle: Rounded Corners 11"/>
                <wp:cNvGraphicFramePr/>
                <a:graphic xmlns:a="http://schemas.openxmlformats.org/drawingml/2006/main">
                  <a:graphicData uri="http://schemas.microsoft.com/office/word/2010/wordprocessingShape">
                    <wps:wsp>
                      <wps:cNvSpPr/>
                      <wps:spPr>
                        <a:xfrm>
                          <a:off x="0" y="0"/>
                          <a:ext cx="311285" cy="19455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CC8C9A" id="Rectangle: Rounded Corners 11" o:spid="_x0000_s1026" style="position:absolute;margin-left:258.35pt;margin-top:11.95pt;width:24.5pt;height:15.3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" fillcolor="#4472c4 [3204]" strokecolor="#09101d [484]" strokeweight="1pt">
                <v:stroke joinstyle="miter"/>
              </v:roundrect>
            </w:pict>
          </mc:Fallback>
        </mc:AlternateContent>
      </w:r>
      <w:r>
        <w:rPr>
          <w:noProof/>
        </w:rPr>
        <mc:AlternateContent>
          <mc:Choice Requires="wps">
            <w:drawing>
              <wp:anchor distT="0" distB="0" distL="114300" distR="114300" simplePos="0" relativeHeight="251670528" behindDoc="0" locked="0" layoutInCell="1" allowOverlap="1" wp14:anchorId="2D1E39C9" wp14:editId="2C4245F0">
                <wp:simplePos x="0" y="0"/>
                <wp:positionH relativeFrom="column">
                  <wp:posOffset>2749009</wp:posOffset>
                </wp:positionH>
                <wp:positionV relativeFrom="paragraph">
                  <wp:posOffset>151211</wp:posOffset>
                </wp:positionV>
                <wp:extent cx="311285" cy="194553"/>
                <wp:effectExtent l="0" t="0" r="12700" b="15240"/>
                <wp:wrapNone/>
                <wp:docPr id="1274482341" name="Rectangle: Rounded Corners 11"/>
                <wp:cNvGraphicFramePr/>
                <a:graphic xmlns:a="http://schemas.openxmlformats.org/drawingml/2006/main">
                  <a:graphicData uri="http://schemas.microsoft.com/office/word/2010/wordprocessingShape">
                    <wps:wsp>
                      <wps:cNvSpPr/>
                      <wps:spPr>
                        <a:xfrm>
                          <a:off x="0" y="0"/>
                          <a:ext cx="311285" cy="19455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FD9C1D" id="Rectangle: Rounded Corners 11" o:spid="_x0000_s1026" style="position:absolute;margin-left:216.45pt;margin-top:11.9pt;width:24.5pt;height:15.3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" fillcolor="#4472c4 [3204]" strokecolor="#09101d [484]" strokeweight="1pt">
                <v:stroke joinstyle="miter"/>
              </v:roundrect>
            </w:pict>
          </mc:Fallback>
        </mc:AlternateContent>
      </w:r>
      <w:r w:rsidR="008B4D0D">
        <w:rPr>
          <w:noProof/>
        </w:rPr>
        <mc:AlternateContent>
          <mc:Choice Requires="wps">
            <w:drawing>
              <wp:anchor distT="0" distB="0" distL="114300" distR="114300" simplePos="0" relativeHeight="251662336" behindDoc="0" locked="0" layoutInCell="1" allowOverlap="1" wp14:anchorId="0DFE099A" wp14:editId="601F376C">
                <wp:simplePos x="0" y="0"/>
                <wp:positionH relativeFrom="column">
                  <wp:posOffset>1141379</wp:posOffset>
                </wp:positionH>
                <wp:positionV relativeFrom="paragraph">
                  <wp:posOffset>171099</wp:posOffset>
                </wp:positionV>
                <wp:extent cx="849549" cy="226978"/>
                <wp:effectExtent l="0" t="0" r="27305" b="20955"/>
                <wp:wrapNone/>
                <wp:docPr id="199434837" name="Text Box 5"/>
                <wp:cNvGraphicFramePr/>
                <a:graphic xmlns:a="http://schemas.openxmlformats.org/drawingml/2006/main">
                  <a:graphicData uri="http://schemas.microsoft.com/office/word/2010/wordprocessingShape">
                    <wps:wsp>
                      <wps:cNvSpPr txBox="1"/>
                      <wps:spPr>
                        <a:xfrm>
                          <a:off x="0" y="0"/>
                          <a:ext cx="849549" cy="226978"/>
                        </a:xfrm>
                        <a:prstGeom prst="rect">
                          <a:avLst/>
                        </a:prstGeom>
                        <a:solidFill>
                          <a:schemeClr val="lt1"/>
                        </a:solidFill>
                        <a:ln w="6350">
                          <a:solidFill>
                            <a:prstClr val="black"/>
                          </a:solidFill>
                        </a:ln>
                      </wps:spPr>
                      <wps:txbx>
                        <w:txbxContent>
                          <w:p w14:paraId="3098FCB6" w14:textId="2AC35DDA" w:rsidR="00EB6191" w:rsidRPr="00EB6191" w:rsidRDefault="00EB6191" w:rsidP="00EB6191">
                            <w:pPr>
                              <w:rPr>
                                <w:sz w:val="18"/>
                                <w:szCs w:val="18"/>
                                <w:lang w:val="en-US"/>
                              </w:rPr>
                            </w:pPr>
                            <w:r w:rsidRPr="00EB6191">
                              <w:rPr>
                                <w:sz w:val="18"/>
                                <w:szCs w:val="18"/>
                                <w:lang w:val="en-US"/>
                              </w:rPr>
                              <w:t>Client</w:t>
                            </w:r>
                            <w:r>
                              <w:rPr>
                                <w:sz w:val="18"/>
                                <w:szCs w:val="18"/>
                                <w:lang w:val="en-US"/>
                              </w:rPr>
                              <w:t xml:space="preserve"> </w:t>
                            </w:r>
                            <w:r w:rsidRPr="00EB6191">
                              <w:rPr>
                                <w:sz w:val="18"/>
                                <w:szCs w:val="18"/>
                                <w:lang w:val="en-US"/>
                              </w:rPr>
                              <w:t>Tie</w:t>
                            </w:r>
                            <w:r w:rsidR="00D75179">
                              <w:rPr>
                                <w:sz w:val="18"/>
                                <w:szCs w:val="18"/>
                                <w:lang w:val="en-US"/>
                              </w:rPr>
                              <w:t>r</w:t>
                            </w:r>
                          </w:p>
                          <w:p w14:paraId="5B875D6C" w14:textId="77777777" w:rsidR="008B4D0D" w:rsidRDefault="008B4D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E099A" id="Text Box 5" o:spid="_x0000_s1028" type="#_x0000_t202" style="position:absolute;left:0;text-align:left;margin-left:89.85pt;margin-top:13.45pt;width:66.9pt;height:1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" fillcolor="white [3201]" strokeweight=".5pt">
                <v:textbox>
                  <w:txbxContent>
                    <w:p w14:paraId="3098FCB6" w14:textId="2AC35DDA" w:rsidR="00EB6191" w:rsidRPr="00EB6191" w:rsidRDefault="00EB6191" w:rsidP="00EB6191">
                      <w:pPr>
                        <w:rPr>
                          <w:sz w:val="18"/>
                          <w:szCs w:val="18"/>
                          <w:lang w:val="en-US"/>
                        </w:rPr>
                      </w:pPr>
                      <w:r w:rsidRPr="00EB6191">
                        <w:rPr>
                          <w:sz w:val="18"/>
                          <w:szCs w:val="18"/>
                          <w:lang w:val="en-US"/>
                        </w:rPr>
                        <w:t>Client</w:t>
                      </w:r>
                      <w:r>
                        <w:rPr>
                          <w:sz w:val="18"/>
                          <w:szCs w:val="18"/>
                          <w:lang w:val="en-US"/>
                        </w:rPr>
                        <w:t xml:space="preserve"> </w:t>
                      </w:r>
                      <w:r w:rsidRPr="00EB6191">
                        <w:rPr>
                          <w:sz w:val="18"/>
                          <w:szCs w:val="18"/>
                          <w:lang w:val="en-US"/>
                        </w:rPr>
                        <w:t>Tie</w:t>
                      </w:r>
                      <w:r w:rsidR="00D75179">
                        <w:rPr>
                          <w:sz w:val="18"/>
                          <w:szCs w:val="18"/>
                          <w:lang w:val="en-US"/>
                        </w:rPr>
                        <w:t>r</w:t>
                      </w:r>
                    </w:p>
                    <w:p w14:paraId="5B875D6C" w14:textId="77777777" w:rsidR="008B4D0D" w:rsidRDefault="008B4D0D"/>
                  </w:txbxContent>
                </v:textbox>
              </v:shape>
            </w:pict>
          </mc:Fallback>
        </mc:AlternateContent>
      </w:r>
    </w:p>
    <w:p w14:paraId="533B624D" w14:textId="415047F5" w:rsidR="003501BC" w:rsidRDefault="00A0000D" w:rsidP="00B072F5">
      <w:pPr>
        <w:ind w:left="360"/>
      </w:pPr>
      <w:r>
        <w:rPr>
          <w:noProof/>
        </w:rPr>
        <mc:AlternateContent>
          <mc:Choice Requires="wps">
            <w:drawing>
              <wp:anchor distT="0" distB="0" distL="114300" distR="114300" simplePos="0" relativeHeight="251681792" behindDoc="0" locked="0" layoutInCell="1" allowOverlap="1" wp14:anchorId="35519EF6" wp14:editId="07B5DBFE">
                <wp:simplePos x="0" y="0"/>
                <wp:positionH relativeFrom="column">
                  <wp:posOffset>3262010</wp:posOffset>
                </wp:positionH>
                <wp:positionV relativeFrom="paragraph">
                  <wp:posOffset>262120</wp:posOffset>
                </wp:positionV>
                <wp:extent cx="214008" cy="298315"/>
                <wp:effectExtent l="0" t="0" r="71755" b="64135"/>
                <wp:wrapNone/>
                <wp:docPr id="1394301153" name="Straight Arrow Connector 16"/>
                <wp:cNvGraphicFramePr/>
                <a:graphic xmlns:a="http://schemas.openxmlformats.org/drawingml/2006/main">
                  <a:graphicData uri="http://schemas.microsoft.com/office/word/2010/wordprocessingShape">
                    <wps:wsp>
                      <wps:cNvCnPr/>
                      <wps:spPr>
                        <a:xfrm>
                          <a:off x="0" y="0"/>
                          <a:ext cx="214008" cy="2983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FB5DED" id="_x0000_t32" coordsize="21600,21600" o:spt="32" o:oned="t" path="m,l21600,21600e" filled="f">
                <v:path arrowok="t" fillok="f" o:connecttype="none"/>
                <o:lock v:ext="edit" shapetype="t"/>
              </v:shapetype>
              <v:shape id="Straight Arrow Connector 16" o:spid="_x0000_s1026" type="#_x0000_t32" style="position:absolute;margin-left:256.85pt;margin-top:20.65pt;width:16.85pt;height:2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" strokecolor="black [3200]" strokeweight=".5pt">
                <v:stroke endarrow="block" joinstyle="miter"/>
              </v:shape>
            </w:pict>
          </mc:Fallback>
        </mc:AlternateContent>
      </w:r>
      <w:r>
        <w:rPr>
          <w:noProof/>
        </w:rPr>
        <mc:AlternateContent>
          <mc:Choice Requires="wps">
            <w:drawing>
              <wp:anchor distT="0" distB="0" distL="114300" distR="114300" simplePos="0" relativeHeight="251679744" behindDoc="0" locked="0" layoutInCell="1" allowOverlap="1" wp14:anchorId="4A7A3E48" wp14:editId="5E98B8C8">
                <wp:simplePos x="0" y="0"/>
                <wp:positionH relativeFrom="column">
                  <wp:posOffset>3041515</wp:posOffset>
                </wp:positionH>
                <wp:positionV relativeFrom="paragraph">
                  <wp:posOffset>275090</wp:posOffset>
                </wp:positionV>
                <wp:extent cx="220494" cy="298315"/>
                <wp:effectExtent l="38100" t="0" r="27305" b="64135"/>
                <wp:wrapNone/>
                <wp:docPr id="608128291" name="Straight Arrow Connector 16"/>
                <wp:cNvGraphicFramePr/>
                <a:graphic xmlns:a="http://schemas.openxmlformats.org/drawingml/2006/main">
                  <a:graphicData uri="http://schemas.microsoft.com/office/word/2010/wordprocessingShape">
                    <wps:wsp>
                      <wps:cNvCnPr/>
                      <wps:spPr>
                        <a:xfrm flipH="1">
                          <a:off x="0" y="0"/>
                          <a:ext cx="220494" cy="2983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5EECD2" id="Straight Arrow Connector 16" o:spid="_x0000_s1026" type="#_x0000_t32" style="position:absolute;margin-left:239.5pt;margin-top:21.65pt;width:17.35pt;height:23.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" strokecolor="black [3200]" strokeweight=".5pt">
                <v:stroke endarrow="block" joinstyle="miter"/>
              </v:shape>
            </w:pict>
          </mc:Fallback>
        </mc:AlternateContent>
      </w:r>
      <w:r w:rsidR="004D2263">
        <w:rPr>
          <w:noProof/>
        </w:rPr>
        <mc:AlternateContent>
          <mc:Choice Requires="wps">
            <w:drawing>
              <wp:anchor distT="0" distB="0" distL="114300" distR="114300" simplePos="0" relativeHeight="251675648" behindDoc="0" locked="0" layoutInCell="1" allowOverlap="1" wp14:anchorId="7ADC14B4" wp14:editId="68762169">
                <wp:simplePos x="0" y="0"/>
                <wp:positionH relativeFrom="column">
                  <wp:posOffset>3826010</wp:posOffset>
                </wp:positionH>
                <wp:positionV relativeFrom="paragraph">
                  <wp:posOffset>125406</wp:posOffset>
                </wp:positionV>
                <wp:extent cx="233464" cy="71336"/>
                <wp:effectExtent l="0" t="0" r="14605" b="24130"/>
                <wp:wrapNone/>
                <wp:docPr id="1058839352" name="Rectangle: Rounded Corners 12"/>
                <wp:cNvGraphicFramePr/>
                <a:graphic xmlns:a="http://schemas.openxmlformats.org/drawingml/2006/main">
                  <a:graphicData uri="http://schemas.microsoft.com/office/word/2010/wordprocessingShape">
                    <wps:wsp>
                      <wps:cNvSpPr/>
                      <wps:spPr>
                        <a:xfrm>
                          <a:off x="0" y="0"/>
                          <a:ext cx="233464" cy="71336"/>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8B53C6" id="Rectangle: Rounded Corners 12" o:spid="_x0000_s1026" style="position:absolute;margin-left:301.25pt;margin-top:9.85pt;width:18.4pt;height:5.6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" fillcolor="#4472c4 [3204]" strokecolor="#09101d [484]" strokeweight="1pt">
                <v:stroke joinstyle="miter"/>
              </v:roundrect>
            </w:pict>
          </mc:Fallback>
        </mc:AlternateContent>
      </w:r>
      <w:r w:rsidR="004D2263">
        <w:rPr>
          <w:noProof/>
        </w:rPr>
        <mc:AlternateContent>
          <mc:Choice Requires="wps">
            <w:drawing>
              <wp:anchor distT="0" distB="0" distL="114300" distR="114300" simplePos="0" relativeHeight="251673600" behindDoc="0" locked="0" layoutInCell="1" allowOverlap="1" wp14:anchorId="2245084E" wp14:editId="0793CB0A">
                <wp:simplePos x="0" y="0"/>
                <wp:positionH relativeFrom="column">
                  <wp:posOffset>3329940</wp:posOffset>
                </wp:positionH>
                <wp:positionV relativeFrom="paragraph">
                  <wp:posOffset>115880</wp:posOffset>
                </wp:positionV>
                <wp:extent cx="233464" cy="71336"/>
                <wp:effectExtent l="0" t="0" r="14605" b="24130"/>
                <wp:wrapNone/>
                <wp:docPr id="125107792" name="Rectangle: Rounded Corners 12"/>
                <wp:cNvGraphicFramePr/>
                <a:graphic xmlns:a="http://schemas.openxmlformats.org/drawingml/2006/main">
                  <a:graphicData uri="http://schemas.microsoft.com/office/word/2010/wordprocessingShape">
                    <wps:wsp>
                      <wps:cNvSpPr/>
                      <wps:spPr>
                        <a:xfrm>
                          <a:off x="0" y="0"/>
                          <a:ext cx="233464" cy="71336"/>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08CD1D" id="Rectangle: Rounded Corners 12" o:spid="_x0000_s1026" style="position:absolute;margin-left:262.2pt;margin-top:9.1pt;width:18.4pt;height:5.6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" fillcolor="#4472c4 [3204]" strokecolor="#09101d [484]" strokeweight="1pt">
                <v:stroke joinstyle="miter"/>
              </v:roundrect>
            </w:pict>
          </mc:Fallback>
        </mc:AlternateContent>
      </w:r>
      <w:r w:rsidR="004D2263">
        <w:rPr>
          <w:noProof/>
        </w:rPr>
        <mc:AlternateContent>
          <mc:Choice Requires="wps">
            <w:drawing>
              <wp:anchor distT="0" distB="0" distL="114300" distR="114300" simplePos="0" relativeHeight="251671552" behindDoc="0" locked="0" layoutInCell="1" allowOverlap="1" wp14:anchorId="7606517D" wp14:editId="1DC804CF">
                <wp:simplePos x="0" y="0"/>
                <wp:positionH relativeFrom="column">
                  <wp:posOffset>2801484</wp:posOffset>
                </wp:positionH>
                <wp:positionV relativeFrom="paragraph">
                  <wp:posOffset>112557</wp:posOffset>
                </wp:positionV>
                <wp:extent cx="233464" cy="71336"/>
                <wp:effectExtent l="0" t="0" r="14605" b="24130"/>
                <wp:wrapNone/>
                <wp:docPr id="671741900" name="Rectangle: Rounded Corners 12"/>
                <wp:cNvGraphicFramePr/>
                <a:graphic xmlns:a="http://schemas.openxmlformats.org/drawingml/2006/main">
                  <a:graphicData uri="http://schemas.microsoft.com/office/word/2010/wordprocessingShape">
                    <wps:wsp>
                      <wps:cNvSpPr/>
                      <wps:spPr>
                        <a:xfrm>
                          <a:off x="0" y="0"/>
                          <a:ext cx="233464" cy="71336"/>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72A1FA" id="Rectangle: Rounded Corners 12" o:spid="_x0000_s1026" style="position:absolute;margin-left:220.6pt;margin-top:8.85pt;width:18.4pt;height:5.6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" fillcolor="#4472c4 [3204]" strokecolor="#09101d [484]" strokeweight="1pt">
                <v:stroke joinstyle="miter"/>
              </v:roundrect>
            </w:pict>
          </mc:Fallback>
        </mc:AlternateContent>
      </w:r>
    </w:p>
    <w:p w14:paraId="600D2DBC" w14:textId="3EEA65CD" w:rsidR="003501BC" w:rsidRDefault="00652EB1" w:rsidP="00B072F5">
      <w:pPr>
        <w:ind w:left="360"/>
      </w:pPr>
      <w:r>
        <w:rPr>
          <w:noProof/>
        </w:rPr>
        <mc:AlternateContent>
          <mc:Choice Requires="wps">
            <w:drawing>
              <wp:anchor distT="0" distB="0" distL="114300" distR="114300" simplePos="0" relativeHeight="251677696" behindDoc="0" locked="0" layoutInCell="1" allowOverlap="1" wp14:anchorId="2F06572F" wp14:editId="0782AA21">
                <wp:simplePos x="0" y="0"/>
                <wp:positionH relativeFrom="column">
                  <wp:posOffset>2451370</wp:posOffset>
                </wp:positionH>
                <wp:positionV relativeFrom="paragraph">
                  <wp:posOffset>73646</wp:posOffset>
                </wp:positionV>
                <wp:extent cx="1789890" cy="0"/>
                <wp:effectExtent l="0" t="0" r="0" b="0"/>
                <wp:wrapNone/>
                <wp:docPr id="1573222682" name="Straight Connector 14"/>
                <wp:cNvGraphicFramePr/>
                <a:graphic xmlns:a="http://schemas.openxmlformats.org/drawingml/2006/main">
                  <a:graphicData uri="http://schemas.microsoft.com/office/word/2010/wordprocessingShape">
                    <wps:wsp>
                      <wps:cNvCnPr/>
                      <wps:spPr>
                        <a:xfrm>
                          <a:off x="0" y="0"/>
                          <a:ext cx="17898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62E78C" id="Straight Connector 1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93pt,5.8pt" to="333.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" strokecolor="black [3200]" strokeweight=".5pt">
                <v:stroke joinstyle="miter"/>
              </v:line>
            </w:pict>
          </mc:Fallback>
        </mc:AlternateContent>
      </w:r>
    </w:p>
    <w:p w14:paraId="48B084E7" w14:textId="06D88C4D" w:rsidR="003501BC" w:rsidRDefault="00F35920" w:rsidP="00B072F5">
      <w:pPr>
        <w:ind w:left="360"/>
      </w:pPr>
      <w:r>
        <w:rPr>
          <w:noProof/>
        </w:rPr>
        <mc:AlternateContent>
          <mc:Choice Requires="wps">
            <w:drawing>
              <wp:anchor distT="0" distB="0" distL="114300" distR="114300" simplePos="0" relativeHeight="251686912" behindDoc="0" locked="0" layoutInCell="1" allowOverlap="1" wp14:anchorId="3C8B1E05" wp14:editId="3FCD9F5B">
                <wp:simplePos x="0" y="0"/>
                <wp:positionH relativeFrom="column">
                  <wp:posOffset>3297420</wp:posOffset>
                </wp:positionH>
                <wp:positionV relativeFrom="paragraph">
                  <wp:posOffset>37195</wp:posOffset>
                </wp:positionV>
                <wp:extent cx="233464" cy="473412"/>
                <wp:effectExtent l="0" t="0" r="14605" b="22225"/>
                <wp:wrapNone/>
                <wp:docPr id="2119646956" name="Rectangle 20"/>
                <wp:cNvGraphicFramePr/>
                <a:graphic xmlns:a="http://schemas.openxmlformats.org/drawingml/2006/main">
                  <a:graphicData uri="http://schemas.microsoft.com/office/word/2010/wordprocessingShape">
                    <wps:wsp>
                      <wps:cNvSpPr/>
                      <wps:spPr>
                        <a:xfrm>
                          <a:off x="0" y="0"/>
                          <a:ext cx="233464" cy="473412"/>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904FC5" id="Rectangle 20" o:spid="_x0000_s1026" style="position:absolute;margin-left:259.65pt;margin-top:2.95pt;width:18.4pt;height:37.3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" fillcolor="white [3201]" strokecolor="#70ad47 [3209]" strokeweight="1pt"/>
            </w:pict>
          </mc:Fallback>
        </mc:AlternateContent>
      </w:r>
      <w:r>
        <w:rPr>
          <w:noProof/>
        </w:rPr>
        <mc:AlternateContent>
          <mc:Choice Requires="wps">
            <w:drawing>
              <wp:anchor distT="0" distB="0" distL="114300" distR="114300" simplePos="0" relativeHeight="251684864" behindDoc="0" locked="0" layoutInCell="1" allowOverlap="1" wp14:anchorId="75DC45B5" wp14:editId="5699EE9F">
                <wp:simplePos x="0" y="0"/>
                <wp:positionH relativeFrom="column">
                  <wp:posOffset>2723745</wp:posOffset>
                </wp:positionH>
                <wp:positionV relativeFrom="paragraph">
                  <wp:posOffset>40816</wp:posOffset>
                </wp:positionV>
                <wp:extent cx="233464" cy="473412"/>
                <wp:effectExtent l="0" t="0" r="14605" b="22225"/>
                <wp:wrapNone/>
                <wp:docPr id="1405409951" name="Rectangle 20"/>
                <wp:cNvGraphicFramePr/>
                <a:graphic xmlns:a="http://schemas.openxmlformats.org/drawingml/2006/main">
                  <a:graphicData uri="http://schemas.microsoft.com/office/word/2010/wordprocessingShape">
                    <wps:wsp>
                      <wps:cNvSpPr/>
                      <wps:spPr>
                        <a:xfrm>
                          <a:off x="0" y="0"/>
                          <a:ext cx="233464" cy="473412"/>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0C0073" id="Rectangle 20" o:spid="_x0000_s1026" style="position:absolute;margin-left:214.45pt;margin-top:3.2pt;width:18.4pt;height:37.3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" fillcolor="white [3201]" strokecolor="#70ad47 [3209]" strokeweight="1pt"/>
            </w:pict>
          </mc:Fallback>
        </mc:AlternateContent>
      </w:r>
      <w:r w:rsidR="008B4D0D">
        <w:rPr>
          <w:noProof/>
        </w:rPr>
        <mc:AlternateContent>
          <mc:Choice Requires="wps">
            <w:drawing>
              <wp:anchor distT="0" distB="0" distL="114300" distR="114300" simplePos="0" relativeHeight="251663360" behindDoc="0" locked="0" layoutInCell="1" allowOverlap="1" wp14:anchorId="4D7BE1F8" wp14:editId="4A6E2A4F">
                <wp:simplePos x="0" y="0"/>
                <wp:positionH relativeFrom="column">
                  <wp:posOffset>1134895</wp:posOffset>
                </wp:positionH>
                <wp:positionV relativeFrom="paragraph">
                  <wp:posOffset>92696</wp:posOffset>
                </wp:positionV>
                <wp:extent cx="1219200" cy="220494"/>
                <wp:effectExtent l="0" t="0" r="19050" b="27305"/>
                <wp:wrapNone/>
                <wp:docPr id="797641988" name="Text Box 6"/>
                <wp:cNvGraphicFramePr/>
                <a:graphic xmlns:a="http://schemas.openxmlformats.org/drawingml/2006/main">
                  <a:graphicData uri="http://schemas.microsoft.com/office/word/2010/wordprocessingShape">
                    <wps:wsp>
                      <wps:cNvSpPr txBox="1"/>
                      <wps:spPr>
                        <a:xfrm>
                          <a:off x="0" y="0"/>
                          <a:ext cx="1219200" cy="220494"/>
                        </a:xfrm>
                        <a:prstGeom prst="rect">
                          <a:avLst/>
                        </a:prstGeom>
                        <a:solidFill>
                          <a:schemeClr val="lt1"/>
                        </a:solidFill>
                        <a:ln w="6350">
                          <a:solidFill>
                            <a:prstClr val="black"/>
                          </a:solidFill>
                        </a:ln>
                      </wps:spPr>
                      <wps:txbx>
                        <w:txbxContent>
                          <w:p w14:paraId="40399C17" w14:textId="69883916" w:rsidR="008B4D0D" w:rsidRPr="005D1BA9" w:rsidRDefault="005D1BA9">
                            <w:pPr>
                              <w:rPr>
                                <w:sz w:val="18"/>
                                <w:szCs w:val="18"/>
                              </w:rPr>
                            </w:pPr>
                            <w:r w:rsidRPr="005D1BA9">
                              <w:rPr>
                                <w:sz w:val="18"/>
                                <w:szCs w:val="18"/>
                              </w:rPr>
                              <w:t>Business Logic Tier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BE1F8" id="Text Box 6" o:spid="_x0000_s1029" type="#_x0000_t202" style="position:absolute;left:0;text-align:left;margin-left:89.35pt;margin-top:7.3pt;width:96pt;height:1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" fillcolor="white [3201]" strokeweight=".5pt">
                <v:textbox>
                  <w:txbxContent>
                    <w:p w14:paraId="40399C17" w14:textId="69883916" w:rsidR="008B4D0D" w:rsidRPr="005D1BA9" w:rsidRDefault="005D1BA9">
                      <w:pPr>
                        <w:rPr>
                          <w:sz w:val="18"/>
                          <w:szCs w:val="18"/>
                        </w:rPr>
                      </w:pPr>
                      <w:r w:rsidRPr="005D1BA9">
                        <w:rPr>
                          <w:sz w:val="18"/>
                          <w:szCs w:val="18"/>
                        </w:rPr>
                        <w:t>Business Logic Tier</w:t>
                      </w:r>
                    </w:p>
                  </w:txbxContent>
                </v:textbox>
              </v:shape>
            </w:pict>
          </mc:Fallback>
        </mc:AlternateContent>
      </w:r>
    </w:p>
    <w:p w14:paraId="66E445BC" w14:textId="3137F2E6" w:rsidR="003501BC" w:rsidRDefault="003D148D" w:rsidP="00B072F5">
      <w:pPr>
        <w:ind w:left="360"/>
      </w:pPr>
      <w:r>
        <w:rPr>
          <w:noProof/>
        </w:rPr>
        <mc:AlternateContent>
          <mc:Choice Requires="wps">
            <w:drawing>
              <wp:anchor distT="0" distB="0" distL="114300" distR="114300" simplePos="0" relativeHeight="251683840" behindDoc="0" locked="0" layoutInCell="1" allowOverlap="1" wp14:anchorId="7161BD58" wp14:editId="665D8163">
                <wp:simplePos x="0" y="0"/>
                <wp:positionH relativeFrom="column">
                  <wp:posOffset>3450076</wp:posOffset>
                </wp:positionH>
                <wp:positionV relativeFrom="paragraph">
                  <wp:posOffset>14470</wp:posOffset>
                </wp:positionV>
                <wp:extent cx="998409" cy="233464"/>
                <wp:effectExtent l="0" t="0" r="0" b="0"/>
                <wp:wrapNone/>
                <wp:docPr id="120054075" name="Text Box 19"/>
                <wp:cNvGraphicFramePr/>
                <a:graphic xmlns:a="http://schemas.openxmlformats.org/drawingml/2006/main">
                  <a:graphicData uri="http://schemas.microsoft.com/office/word/2010/wordprocessingShape">
                    <wps:wsp>
                      <wps:cNvSpPr txBox="1"/>
                      <wps:spPr>
                        <a:xfrm>
                          <a:off x="0" y="0"/>
                          <a:ext cx="998409" cy="233464"/>
                        </a:xfrm>
                        <a:prstGeom prst="rect">
                          <a:avLst/>
                        </a:prstGeom>
                        <a:solidFill>
                          <a:schemeClr val="lt1"/>
                        </a:solidFill>
                        <a:ln w="6350">
                          <a:noFill/>
                        </a:ln>
                      </wps:spPr>
                      <wps:txbx>
                        <w:txbxContent>
                          <w:p w14:paraId="061D3442" w14:textId="24E8A5B6" w:rsidR="003D148D" w:rsidRDefault="003D148D">
                            <w:r w:rsidRPr="003D148D">
                              <w:rPr>
                                <w:sz w:val="16"/>
                                <w:szCs w:val="16"/>
                              </w:rPr>
                              <w:t>Application</w:t>
                            </w:r>
                            <w:r w:rsidRPr="003D148D">
                              <w:t xml:space="preserve"> </w:t>
                            </w:r>
                            <w:r w:rsidRPr="003D148D">
                              <w:rPr>
                                <w:sz w:val="16"/>
                                <w:szCs w:val="16"/>
                              </w:rPr>
                              <w:t>Server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1BD58" id="Text Box 19" o:spid="_x0000_s1030" type="#_x0000_t202" style="position:absolute;left:0;text-align:left;margin-left:271.65pt;margin-top:1.15pt;width:78.6pt;height:1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" fillcolor="white [3201]" stroked="f" strokeweight=".5pt">
                <v:textbox>
                  <w:txbxContent>
                    <w:p w14:paraId="061D3442" w14:textId="24E8A5B6" w:rsidR="003D148D" w:rsidRDefault="003D148D">
                      <w:r w:rsidRPr="003D148D">
                        <w:rPr>
                          <w:sz w:val="16"/>
                          <w:szCs w:val="16"/>
                        </w:rPr>
                        <w:t>Application</w:t>
                      </w:r>
                      <w:r w:rsidRPr="003D148D">
                        <w:t xml:space="preserve"> </w:t>
                      </w:r>
                      <w:r w:rsidRPr="003D148D">
                        <w:rPr>
                          <w:sz w:val="16"/>
                          <w:szCs w:val="16"/>
                        </w:rPr>
                        <w:t>Server</w:t>
                      </w:r>
                    </w:p>
                  </w:txbxContent>
                </v:textbox>
              </v:shape>
            </w:pict>
          </mc:Fallback>
        </mc:AlternateContent>
      </w:r>
    </w:p>
    <w:p w14:paraId="7C9BF579" w14:textId="3E4D00B1" w:rsidR="003501BC" w:rsidRDefault="007912CE" w:rsidP="00D66971">
      <w:pPr>
        <w:ind w:left="360"/>
      </w:pPr>
      <w:r>
        <w:rPr>
          <w:noProof/>
        </w:rPr>
        <mc:AlternateContent>
          <mc:Choice Requires="wps">
            <w:drawing>
              <wp:anchor distT="0" distB="0" distL="114300" distR="114300" simplePos="0" relativeHeight="251696128" behindDoc="0" locked="0" layoutInCell="1" allowOverlap="1" wp14:anchorId="5B829F7B" wp14:editId="10B3DDAE">
                <wp:simplePos x="0" y="0"/>
                <wp:positionH relativeFrom="column">
                  <wp:posOffset>3456562</wp:posOffset>
                </wp:positionH>
                <wp:positionV relativeFrom="paragraph">
                  <wp:posOffset>254014</wp:posOffset>
                </wp:positionV>
                <wp:extent cx="933193" cy="207523"/>
                <wp:effectExtent l="0" t="0" r="635" b="2540"/>
                <wp:wrapNone/>
                <wp:docPr id="83615243" name="Text Box 24"/>
                <wp:cNvGraphicFramePr/>
                <a:graphic xmlns:a="http://schemas.openxmlformats.org/drawingml/2006/main">
                  <a:graphicData uri="http://schemas.microsoft.com/office/word/2010/wordprocessingShape">
                    <wps:wsp>
                      <wps:cNvSpPr txBox="1"/>
                      <wps:spPr>
                        <a:xfrm>
                          <a:off x="0" y="0"/>
                          <a:ext cx="933193" cy="207523"/>
                        </a:xfrm>
                        <a:prstGeom prst="rect">
                          <a:avLst/>
                        </a:prstGeom>
                        <a:solidFill>
                          <a:schemeClr val="lt1"/>
                        </a:solidFill>
                        <a:ln w="6350">
                          <a:noFill/>
                        </a:ln>
                      </wps:spPr>
                      <wps:txbx>
                        <w:txbxContent>
                          <w:p w14:paraId="08D44F2B" w14:textId="04BEA918" w:rsidR="00D66971" w:rsidRPr="007912CE" w:rsidRDefault="007912CE">
                            <w:pPr>
                              <w:rPr>
                                <w:sz w:val="16"/>
                                <w:szCs w:val="16"/>
                              </w:rPr>
                            </w:pPr>
                            <w:r w:rsidRPr="007912CE">
                              <w:rPr>
                                <w:sz w:val="16"/>
                                <w:szCs w:val="16"/>
                              </w:rPr>
                              <w:t>Database Server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29F7B" id="Text Box 24" o:spid="_x0000_s1031" type="#_x0000_t202" style="position:absolute;left:0;text-align:left;margin-left:272.15pt;margin-top:20pt;width:73.5pt;height:16.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" fillcolor="white [3201]" stroked="f" strokeweight=".5pt">
                <v:textbox>
                  <w:txbxContent>
                    <w:p w14:paraId="08D44F2B" w14:textId="04BEA918" w:rsidR="00D66971" w:rsidRPr="007912CE" w:rsidRDefault="007912CE">
                      <w:pPr>
                        <w:rPr>
                          <w:sz w:val="16"/>
                          <w:szCs w:val="16"/>
                        </w:rPr>
                      </w:pPr>
                      <w:r w:rsidRPr="007912CE">
                        <w:rPr>
                          <w:sz w:val="16"/>
                          <w:szCs w:val="16"/>
                        </w:rPr>
                        <w:t>Database Server</w:t>
                      </w:r>
                    </w:p>
                  </w:txbxContent>
                </v:textbox>
              </v:shape>
            </w:pict>
          </mc:Fallback>
        </mc:AlternateContent>
      </w:r>
      <w:r w:rsidR="001A6C84">
        <w:rPr>
          <w:noProof/>
        </w:rPr>
        <mc:AlternateContent>
          <mc:Choice Requires="wps">
            <w:drawing>
              <wp:anchor distT="0" distB="0" distL="114300" distR="114300" simplePos="0" relativeHeight="251687936" behindDoc="0" locked="0" layoutInCell="1" allowOverlap="1" wp14:anchorId="30CFF5A7" wp14:editId="6A9C76BB">
                <wp:simplePos x="0" y="0"/>
                <wp:positionH relativeFrom="column">
                  <wp:posOffset>2976664</wp:posOffset>
                </wp:positionH>
                <wp:positionV relativeFrom="paragraph">
                  <wp:posOffset>14065</wp:posOffset>
                </wp:positionV>
                <wp:extent cx="207523" cy="181583"/>
                <wp:effectExtent l="0" t="0" r="78740" b="47625"/>
                <wp:wrapNone/>
                <wp:docPr id="1489433001" name="Straight Arrow Connector 21"/>
                <wp:cNvGraphicFramePr/>
                <a:graphic xmlns:a="http://schemas.openxmlformats.org/drawingml/2006/main">
                  <a:graphicData uri="http://schemas.microsoft.com/office/word/2010/wordprocessingShape">
                    <wps:wsp>
                      <wps:cNvCnPr/>
                      <wps:spPr>
                        <a:xfrm>
                          <a:off x="0" y="0"/>
                          <a:ext cx="207523" cy="1815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85DB51" id="Straight Arrow Connector 21" o:spid="_x0000_s1026" type="#_x0000_t32" style="position:absolute;margin-left:234.4pt;margin-top:1.1pt;width:16.35pt;height:1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" strokecolor="#4472c4 [3204]" strokeweight=".5pt">
                <v:stroke endarrow="block" joinstyle="miter"/>
              </v:shape>
            </w:pict>
          </mc:Fallback>
        </mc:AlternateContent>
      </w:r>
      <w:r w:rsidR="001A6C84">
        <w:rPr>
          <w:noProof/>
        </w:rPr>
        <mc:AlternateContent>
          <mc:Choice Requires="wps">
            <w:drawing>
              <wp:anchor distT="0" distB="0" distL="114300" distR="114300" simplePos="0" relativeHeight="251689984" behindDoc="0" locked="0" layoutInCell="1" allowOverlap="1" wp14:anchorId="5FB5322D" wp14:editId="02239770">
                <wp:simplePos x="0" y="0"/>
                <wp:positionH relativeFrom="column">
                  <wp:posOffset>3242552</wp:posOffset>
                </wp:positionH>
                <wp:positionV relativeFrom="paragraph">
                  <wp:posOffset>7579</wp:posOffset>
                </wp:positionV>
                <wp:extent cx="127689" cy="207524"/>
                <wp:effectExtent l="38100" t="0" r="24765" b="59690"/>
                <wp:wrapNone/>
                <wp:docPr id="795934647" name="Straight Arrow Connector 21"/>
                <wp:cNvGraphicFramePr/>
                <a:graphic xmlns:a="http://schemas.openxmlformats.org/drawingml/2006/main">
                  <a:graphicData uri="http://schemas.microsoft.com/office/word/2010/wordprocessingShape">
                    <wps:wsp>
                      <wps:cNvCnPr/>
                      <wps:spPr>
                        <a:xfrm flipH="1">
                          <a:off x="0" y="0"/>
                          <a:ext cx="127689" cy="2075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DF4878" id="Straight Arrow Connector 21" o:spid="_x0000_s1026" type="#_x0000_t32" style="position:absolute;margin-left:255.3pt;margin-top:.6pt;width:10.05pt;height:16.3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" strokecolor="#4472c4 [3204]" strokeweight=".5pt">
                <v:stroke endarrow="block" joinstyle="miter"/>
              </v:shape>
            </w:pict>
          </mc:Fallback>
        </mc:AlternateContent>
      </w:r>
      <w:r w:rsidR="000C4F20">
        <w:rPr>
          <w:noProof/>
        </w:rPr>
        <mc:AlternateContent>
          <mc:Choice Requires="wps">
            <w:drawing>
              <wp:anchor distT="0" distB="0" distL="114300" distR="114300" simplePos="0" relativeHeight="251678720" behindDoc="0" locked="0" layoutInCell="1" allowOverlap="1" wp14:anchorId="29370F27" wp14:editId="601D8FF6">
                <wp:simplePos x="0" y="0"/>
                <wp:positionH relativeFrom="column">
                  <wp:posOffset>2464340</wp:posOffset>
                </wp:positionH>
                <wp:positionV relativeFrom="paragraph">
                  <wp:posOffset>20549</wp:posOffset>
                </wp:positionV>
                <wp:extent cx="1763949" cy="18915"/>
                <wp:effectExtent l="0" t="0" r="27305" b="19685"/>
                <wp:wrapNone/>
                <wp:docPr id="1408465799" name="Straight Connector 15"/>
                <wp:cNvGraphicFramePr/>
                <a:graphic xmlns:a="http://schemas.openxmlformats.org/drawingml/2006/main">
                  <a:graphicData uri="http://schemas.microsoft.com/office/word/2010/wordprocessingShape">
                    <wps:wsp>
                      <wps:cNvCnPr/>
                      <wps:spPr>
                        <a:xfrm flipV="1">
                          <a:off x="0" y="0"/>
                          <a:ext cx="1763949" cy="189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91ECA0" id="Straight Connector 15"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05pt,1.6pt" to="332.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" strokecolor="black [3200]" strokeweight=".5pt">
                <v:stroke joinstyle="miter"/>
              </v:line>
            </w:pict>
          </mc:Fallback>
        </mc:AlternateContent>
      </w:r>
      <w:r w:rsidR="006049E2">
        <w:rPr>
          <w:noProof/>
        </w:rPr>
        <mc:AlternateContent>
          <mc:Choice Requires="wps">
            <w:drawing>
              <wp:anchor distT="0" distB="0" distL="114300" distR="114300" simplePos="0" relativeHeight="251664384" behindDoc="0" locked="0" layoutInCell="1" allowOverlap="1" wp14:anchorId="59CA68C7" wp14:editId="220F85C5">
                <wp:simplePos x="0" y="0"/>
                <wp:positionH relativeFrom="column">
                  <wp:posOffset>1154349</wp:posOffset>
                </wp:positionH>
                <wp:positionV relativeFrom="paragraph">
                  <wp:posOffset>221588</wp:posOffset>
                </wp:positionV>
                <wp:extent cx="927370" cy="233464"/>
                <wp:effectExtent l="0" t="0" r="25400" b="14605"/>
                <wp:wrapNone/>
                <wp:docPr id="1104608675" name="Text Box 8"/>
                <wp:cNvGraphicFramePr/>
                <a:graphic xmlns:a="http://schemas.openxmlformats.org/drawingml/2006/main">
                  <a:graphicData uri="http://schemas.microsoft.com/office/word/2010/wordprocessingShape">
                    <wps:wsp>
                      <wps:cNvSpPr txBox="1"/>
                      <wps:spPr>
                        <a:xfrm>
                          <a:off x="0" y="0"/>
                          <a:ext cx="927370" cy="233464"/>
                        </a:xfrm>
                        <a:prstGeom prst="rect">
                          <a:avLst/>
                        </a:prstGeom>
                        <a:solidFill>
                          <a:schemeClr val="lt1"/>
                        </a:solidFill>
                        <a:ln w="6350">
                          <a:solidFill>
                            <a:prstClr val="black"/>
                          </a:solidFill>
                        </a:ln>
                      </wps:spPr>
                      <wps:txbx>
                        <w:txbxContent>
                          <w:p w14:paraId="55F08C78" w14:textId="7315CC06" w:rsidR="006049E2" w:rsidRPr="006D56E4" w:rsidRDefault="006D56E4">
                            <w:pPr>
                              <w:rPr>
                                <w:sz w:val="18"/>
                                <w:szCs w:val="18"/>
                              </w:rPr>
                            </w:pPr>
                            <w:r w:rsidRPr="006D56E4">
                              <w:rPr>
                                <w:sz w:val="18"/>
                                <w:szCs w:val="18"/>
                              </w:rPr>
                              <w:t>Database Tier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A68C7" id="Text Box 8" o:spid="_x0000_s1032" type="#_x0000_t202" style="position:absolute;left:0;text-align:left;margin-left:90.9pt;margin-top:17.45pt;width:73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" fillcolor="white [3201]" strokeweight=".5pt">
                <v:textbox>
                  <w:txbxContent>
                    <w:p w14:paraId="55F08C78" w14:textId="7315CC06" w:rsidR="006049E2" w:rsidRPr="006D56E4" w:rsidRDefault="006D56E4">
                      <w:pPr>
                        <w:rPr>
                          <w:sz w:val="18"/>
                          <w:szCs w:val="18"/>
                        </w:rPr>
                      </w:pPr>
                      <w:r w:rsidRPr="006D56E4">
                        <w:rPr>
                          <w:sz w:val="18"/>
                          <w:szCs w:val="18"/>
                        </w:rPr>
                        <w:t>Database Tier</w:t>
                      </w:r>
                    </w:p>
                  </w:txbxContent>
                </v:textbox>
              </v:shape>
            </w:pict>
          </mc:Fallback>
        </mc:AlternateContent>
      </w:r>
    </w:p>
    <w:p w14:paraId="1DF18909" w14:textId="57F55490" w:rsidR="005E2B9A" w:rsidRDefault="00EE62AF" w:rsidP="00B072F5">
      <w:pPr>
        <w:ind w:left="360"/>
      </w:pPr>
      <w:r>
        <w:rPr>
          <w:noProof/>
        </w:rPr>
        <mc:AlternateContent>
          <mc:Choice Requires="wps">
            <w:drawing>
              <wp:anchor distT="0" distB="0" distL="114300" distR="114300" simplePos="0" relativeHeight="251695104" behindDoc="0" locked="0" layoutInCell="1" allowOverlap="1" wp14:anchorId="334968D4" wp14:editId="1092AC79">
                <wp:simplePos x="0" y="0"/>
                <wp:positionH relativeFrom="column">
                  <wp:posOffset>3121390</wp:posOffset>
                </wp:positionH>
                <wp:positionV relativeFrom="paragraph">
                  <wp:posOffset>56501</wp:posOffset>
                </wp:positionV>
                <wp:extent cx="233464" cy="84306"/>
                <wp:effectExtent l="0" t="0" r="14605" b="11430"/>
                <wp:wrapNone/>
                <wp:docPr id="1140365603" name="Flowchart: Magnetic Disk 22"/>
                <wp:cNvGraphicFramePr/>
                <a:graphic xmlns:a="http://schemas.openxmlformats.org/drawingml/2006/main">
                  <a:graphicData uri="http://schemas.microsoft.com/office/word/2010/wordprocessingShape">
                    <wps:wsp>
                      <wps:cNvSpPr/>
                      <wps:spPr>
                        <a:xfrm>
                          <a:off x="0" y="0"/>
                          <a:ext cx="233464" cy="84306"/>
                        </a:xfrm>
                        <a:prstGeom prst="flowChartMagneticDisk">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990A52"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22" o:spid="_x0000_s1026" type="#_x0000_t132" style="position:absolute;margin-left:245.8pt;margin-top:4.45pt;width:18.4pt;height:6.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" fillcolor="#4472c4 [3204]" strokecolor="#09101d [484]" strokeweight="1pt">
                <v:stroke joinstyle="miter"/>
              </v:shape>
            </w:pict>
          </mc:Fallback>
        </mc:AlternateContent>
      </w:r>
      <w:r>
        <w:rPr>
          <w:noProof/>
        </w:rPr>
        <mc:AlternateContent>
          <mc:Choice Requires="wps">
            <w:drawing>
              <wp:anchor distT="0" distB="0" distL="114300" distR="114300" simplePos="0" relativeHeight="251693056" behindDoc="0" locked="0" layoutInCell="1" allowOverlap="1" wp14:anchorId="079725FF" wp14:editId="60FC88DF">
                <wp:simplePos x="0" y="0"/>
                <wp:positionH relativeFrom="column">
                  <wp:posOffset>3127510</wp:posOffset>
                </wp:positionH>
                <wp:positionV relativeFrom="paragraph">
                  <wp:posOffset>229384</wp:posOffset>
                </wp:positionV>
                <wp:extent cx="233464" cy="84306"/>
                <wp:effectExtent l="0" t="0" r="14605" b="11430"/>
                <wp:wrapNone/>
                <wp:docPr id="1548625389" name="Flowchart: Magnetic Disk 22"/>
                <wp:cNvGraphicFramePr/>
                <a:graphic xmlns:a="http://schemas.openxmlformats.org/drawingml/2006/main">
                  <a:graphicData uri="http://schemas.microsoft.com/office/word/2010/wordprocessingShape">
                    <wps:wsp>
                      <wps:cNvSpPr/>
                      <wps:spPr>
                        <a:xfrm>
                          <a:off x="0" y="0"/>
                          <a:ext cx="233464" cy="84306"/>
                        </a:xfrm>
                        <a:prstGeom prst="flowChartMagneticDisk">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050965" id="Flowchart: Magnetic Disk 22" o:spid="_x0000_s1026" type="#_x0000_t132" style="position:absolute;margin-left:246.25pt;margin-top:18.05pt;width:18.4pt;height:6.6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" fillcolor="#4472c4 [3204]" strokecolor="#09101d [484]" strokeweight="1pt">
                <v:stroke joinstyle="miter"/>
              </v:shape>
            </w:pict>
          </mc:Fallback>
        </mc:AlternateContent>
      </w:r>
      <w:r>
        <w:rPr>
          <w:noProof/>
        </w:rPr>
        <mc:AlternateContent>
          <mc:Choice Requires="wps">
            <w:drawing>
              <wp:anchor distT="0" distB="0" distL="114300" distR="114300" simplePos="0" relativeHeight="251691008" behindDoc="0" locked="0" layoutInCell="1" allowOverlap="1" wp14:anchorId="7BBFEA78" wp14:editId="3B0B4AF3">
                <wp:simplePos x="0" y="0"/>
                <wp:positionH relativeFrom="column">
                  <wp:posOffset>3117985</wp:posOffset>
                </wp:positionH>
                <wp:positionV relativeFrom="paragraph">
                  <wp:posOffset>136295</wp:posOffset>
                </wp:positionV>
                <wp:extent cx="233464" cy="84306"/>
                <wp:effectExtent l="0" t="0" r="14605" b="11430"/>
                <wp:wrapNone/>
                <wp:docPr id="1022915808" name="Flowchart: Magnetic Disk 22"/>
                <wp:cNvGraphicFramePr/>
                <a:graphic xmlns:a="http://schemas.openxmlformats.org/drawingml/2006/main">
                  <a:graphicData uri="http://schemas.microsoft.com/office/word/2010/wordprocessingShape">
                    <wps:wsp>
                      <wps:cNvSpPr/>
                      <wps:spPr>
                        <a:xfrm>
                          <a:off x="0" y="0"/>
                          <a:ext cx="233464" cy="84306"/>
                        </a:xfrm>
                        <a:prstGeom prst="flowChartMagneticDisk">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A194BC" id="Flowchart: Magnetic Disk 22" o:spid="_x0000_s1026" type="#_x0000_t132" style="position:absolute;margin-left:245.5pt;margin-top:10.75pt;width:18.4pt;height:6.6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" fillcolor="#4472c4 [3204]" strokecolor="#09101d [484]" strokeweight="1pt">
                <v:stroke joinstyle="miter"/>
              </v:shape>
            </w:pict>
          </mc:Fallback>
        </mc:AlternateContent>
      </w:r>
    </w:p>
    <w:p w14:paraId="18590947" w14:textId="61A1C11B" w:rsidR="00D66971" w:rsidRDefault="00D66971" w:rsidP="00B072F5">
      <w:pPr>
        <w:ind w:left="360"/>
      </w:pPr>
    </w:p>
    <w:p w14:paraId="790060A2" w14:textId="77777777" w:rsidR="00D66971" w:rsidRDefault="00D66971" w:rsidP="00B072F5">
      <w:pPr>
        <w:ind w:left="360"/>
      </w:pPr>
    </w:p>
    <w:p w14:paraId="292D8CA6" w14:textId="2AC59560" w:rsidR="00525773" w:rsidRPr="009B44C4" w:rsidRDefault="00D1541B" w:rsidP="00B072F5">
      <w:pPr>
        <w:ind w:left="360"/>
        <w:rPr>
          <w:rFonts w:cstheme="minorHAnsi"/>
        </w:rPr>
      </w:pPr>
      <w:r w:rsidRPr="009B44C4">
        <w:rPr>
          <w:rFonts w:cstheme="minorHAnsi"/>
        </w:rPr>
        <w:t>The 3-tier</w:t>
      </w:r>
      <w:r w:rsidR="000E65B9" w:rsidRPr="009B44C4">
        <w:rPr>
          <w:rFonts w:cstheme="minorHAnsi"/>
        </w:rPr>
        <w:t xml:space="preserve"> Architecture divides the application into 3 logical layer</w:t>
      </w:r>
      <w:r w:rsidR="005F5E03" w:rsidRPr="009B44C4">
        <w:rPr>
          <w:rFonts w:cstheme="minorHAnsi"/>
        </w:rPr>
        <w:t>s</w:t>
      </w:r>
    </w:p>
    <w:p w14:paraId="7A457DD3" w14:textId="32BFECD0" w:rsidR="00525773" w:rsidRPr="009B44C4" w:rsidRDefault="004F6608" w:rsidP="000F714F">
      <w:pPr>
        <w:pStyle w:val="ListParagraph"/>
        <w:numPr>
          <w:ilvl w:val="0"/>
          <w:numId w:val="7"/>
        </w:numPr>
        <w:rPr>
          <w:rFonts w:cstheme="minorHAnsi"/>
        </w:rPr>
      </w:pPr>
      <w:r w:rsidRPr="009B44C4">
        <w:rPr>
          <w:rFonts w:cstheme="minorHAnsi"/>
        </w:rPr>
        <w:t xml:space="preserve">Application Layer- </w:t>
      </w:r>
      <w:r w:rsidR="00BA2C0D" w:rsidRPr="009B44C4">
        <w:rPr>
          <w:rFonts w:cstheme="minorHAnsi"/>
        </w:rPr>
        <w:t xml:space="preserve">the </w:t>
      </w:r>
      <w:r w:rsidRPr="009B44C4">
        <w:rPr>
          <w:rFonts w:cstheme="minorHAnsi"/>
        </w:rPr>
        <w:t xml:space="preserve">topmost layer of the architecture. It </w:t>
      </w:r>
      <w:r w:rsidR="00BA2C0D" w:rsidRPr="009B44C4">
        <w:rPr>
          <w:rFonts w:cstheme="minorHAnsi"/>
        </w:rPr>
        <w:t>is also known</w:t>
      </w:r>
      <w:r w:rsidRPr="009B44C4">
        <w:rPr>
          <w:rFonts w:cstheme="minorHAnsi"/>
        </w:rPr>
        <w:t xml:space="preserve"> as </w:t>
      </w:r>
      <w:r w:rsidR="00E721DF" w:rsidRPr="009B44C4">
        <w:rPr>
          <w:rFonts w:cstheme="minorHAnsi"/>
        </w:rPr>
        <w:t xml:space="preserve">the </w:t>
      </w:r>
      <w:r w:rsidRPr="009B44C4">
        <w:rPr>
          <w:rFonts w:cstheme="minorHAnsi"/>
        </w:rPr>
        <w:t>“Presentation layer</w:t>
      </w:r>
      <w:r w:rsidR="00BA2C0D" w:rsidRPr="009B44C4">
        <w:rPr>
          <w:rFonts w:cstheme="minorHAnsi"/>
        </w:rPr>
        <w:t>.</w:t>
      </w:r>
      <w:r w:rsidRPr="009B44C4">
        <w:rPr>
          <w:rFonts w:cstheme="minorHAnsi"/>
        </w:rPr>
        <w:t xml:space="preserve">” It handles user interface (UI) </w:t>
      </w:r>
      <w:r w:rsidR="00BA2C0D" w:rsidRPr="009B44C4">
        <w:rPr>
          <w:rFonts w:cstheme="minorHAnsi"/>
        </w:rPr>
        <w:t>components</w:t>
      </w:r>
      <w:r w:rsidRPr="009B44C4">
        <w:rPr>
          <w:rFonts w:cstheme="minorHAnsi"/>
        </w:rPr>
        <w:t xml:space="preserve"> such as screens, pages.</w:t>
      </w:r>
    </w:p>
    <w:p w14:paraId="5E87E427" w14:textId="4FDD557B" w:rsidR="000F714F" w:rsidRPr="009B44C4" w:rsidRDefault="000F714F" w:rsidP="000F714F">
      <w:pPr>
        <w:pStyle w:val="ListParagraph"/>
        <w:numPr>
          <w:ilvl w:val="0"/>
          <w:numId w:val="7"/>
        </w:numPr>
        <w:rPr>
          <w:rFonts w:cstheme="minorHAnsi"/>
        </w:rPr>
      </w:pPr>
      <w:r w:rsidRPr="009B44C4">
        <w:rPr>
          <w:rFonts w:cstheme="minorHAnsi"/>
        </w:rPr>
        <w:t xml:space="preserve">Business Logic Layer- middle layer of the architecture. It acts as </w:t>
      </w:r>
      <w:r w:rsidR="00BA2C0D" w:rsidRPr="009B44C4">
        <w:rPr>
          <w:rFonts w:cstheme="minorHAnsi"/>
        </w:rPr>
        <w:t xml:space="preserve">an </w:t>
      </w:r>
      <w:r w:rsidRPr="009B44C4">
        <w:rPr>
          <w:rFonts w:cstheme="minorHAnsi"/>
        </w:rPr>
        <w:t>intermediary between the presentation layer and the data Storage layer. This layer contains the core logic of the application. For Ex</w:t>
      </w:r>
      <w:r w:rsidR="00BA2C0D" w:rsidRPr="009B44C4">
        <w:rPr>
          <w:rFonts w:cstheme="minorHAnsi"/>
        </w:rPr>
        <w:t>,</w:t>
      </w:r>
      <w:r w:rsidRPr="009B44C4">
        <w:rPr>
          <w:rFonts w:cstheme="minorHAnsi"/>
        </w:rPr>
        <w:t xml:space="preserve"> Printers, Payment gateways.</w:t>
      </w:r>
    </w:p>
    <w:p w14:paraId="479F4A34" w14:textId="20AB3A32" w:rsidR="00AC676C" w:rsidRPr="009B44C4" w:rsidRDefault="00AC676C" w:rsidP="00692F9A">
      <w:pPr>
        <w:pStyle w:val="ListParagraph"/>
        <w:numPr>
          <w:ilvl w:val="0"/>
          <w:numId w:val="7"/>
        </w:numPr>
        <w:rPr>
          <w:rFonts w:cstheme="minorHAnsi"/>
        </w:rPr>
      </w:pPr>
      <w:r w:rsidRPr="009B44C4">
        <w:rPr>
          <w:rFonts w:cstheme="minorHAnsi"/>
        </w:rPr>
        <w:t xml:space="preserve">Data Layer- </w:t>
      </w:r>
      <w:r w:rsidR="00BA2C0D" w:rsidRPr="009B44C4">
        <w:rPr>
          <w:rFonts w:cstheme="minorHAnsi"/>
        </w:rPr>
        <w:t>Bottom-most</w:t>
      </w:r>
      <w:r w:rsidRPr="009B44C4">
        <w:rPr>
          <w:rFonts w:cstheme="minorHAnsi"/>
        </w:rPr>
        <w:t xml:space="preserve"> layer of the architecture. It</w:t>
      </w:r>
      <w:r w:rsidR="00E721DF" w:rsidRPr="009B44C4">
        <w:rPr>
          <w:rFonts w:cstheme="minorHAnsi"/>
        </w:rPr>
        <w:t xml:space="preserve"> is</w:t>
      </w:r>
      <w:r w:rsidRPr="009B44C4">
        <w:rPr>
          <w:rFonts w:cstheme="minorHAnsi"/>
        </w:rPr>
        <w:t xml:space="preserve"> responsible for storing and retrieving data</w:t>
      </w:r>
      <w:r w:rsidR="00BA2C0D" w:rsidRPr="009B44C4">
        <w:rPr>
          <w:rFonts w:cstheme="minorHAnsi"/>
        </w:rPr>
        <w:t>.</w:t>
      </w:r>
      <w:r w:rsidR="00692F9A" w:rsidRPr="009B44C4">
        <w:rPr>
          <w:rFonts w:cstheme="minorHAnsi"/>
        </w:rPr>
        <w:t xml:space="preserve"> </w:t>
      </w:r>
      <w:r w:rsidRPr="009B44C4">
        <w:rPr>
          <w:rFonts w:cstheme="minorHAnsi"/>
        </w:rPr>
        <w:t>For Ex. MySQL, Oracle databas</w:t>
      </w:r>
      <w:r w:rsidR="00692F9A" w:rsidRPr="009B44C4">
        <w:rPr>
          <w:rFonts w:cstheme="minorHAnsi"/>
        </w:rPr>
        <w:t>e.</w:t>
      </w:r>
    </w:p>
    <w:p w14:paraId="241E9DCB" w14:textId="77777777" w:rsidR="00F013EA" w:rsidRPr="009B44C4" w:rsidRDefault="00F013EA" w:rsidP="00F013EA">
      <w:pPr>
        <w:pStyle w:val="ListParagraph"/>
        <w:rPr>
          <w:rFonts w:cstheme="minorHAnsi"/>
        </w:rPr>
      </w:pPr>
    </w:p>
    <w:p w14:paraId="48AD5999" w14:textId="77777777" w:rsidR="00C12E4D" w:rsidRPr="009B44C4" w:rsidRDefault="00C235D3" w:rsidP="00C235D3">
      <w:pPr>
        <w:ind w:left="360"/>
        <w:rPr>
          <w:rFonts w:cstheme="minorHAnsi"/>
        </w:rPr>
      </w:pPr>
      <w:r w:rsidRPr="009B44C4">
        <w:rPr>
          <w:rFonts w:cstheme="minorHAnsi"/>
          <w:b/>
          <w:bCs/>
        </w:rPr>
        <w:t>Question 4</w:t>
      </w:r>
      <w:r w:rsidRPr="009B44C4">
        <w:rPr>
          <w:rFonts w:cstheme="minorHAnsi"/>
        </w:rPr>
        <w:t xml:space="preserve"> – BA Approach Strategy for Framing Questions – 10 Marks </w:t>
      </w:r>
      <w:r w:rsidRPr="009B44C4">
        <w:rPr>
          <w:rFonts w:cstheme="minorHAnsi"/>
        </w:rPr>
        <w:cr/>
      </w:r>
    </w:p>
    <w:p w14:paraId="71D4CCDC" w14:textId="5BD655FB" w:rsidR="00C235D3" w:rsidRPr="009B44C4" w:rsidRDefault="00C235D3" w:rsidP="00C235D3">
      <w:pPr>
        <w:ind w:left="360"/>
        <w:rPr>
          <w:rFonts w:cstheme="minorHAnsi"/>
        </w:rPr>
      </w:pPr>
      <w:r w:rsidRPr="009B44C4">
        <w:rPr>
          <w:rFonts w:cstheme="minorHAnsi"/>
        </w:rPr>
        <w:lastRenderedPageBreak/>
        <w:t>Business Analyst should keep What points in his/her mind before he frames a Question to ask to</w:t>
      </w:r>
      <w:r w:rsidRPr="009B44C4">
        <w:rPr>
          <w:rFonts w:cstheme="minorHAnsi"/>
        </w:rPr>
        <w:br/>
        <w:t xml:space="preserve">the Stakeholder </w:t>
      </w:r>
      <w:proofErr w:type="gramStart"/>
      <w:r w:rsidRPr="009B44C4">
        <w:rPr>
          <w:rFonts w:cstheme="minorHAnsi"/>
        </w:rPr>
        <w:t>( 5</w:t>
      </w:r>
      <w:proofErr w:type="gramEnd"/>
      <w:r w:rsidRPr="009B44C4">
        <w:rPr>
          <w:rFonts w:cstheme="minorHAnsi"/>
        </w:rPr>
        <w:t xml:space="preserve">W 1H – SMART – RACI – 3 Tier Architecture – Use Cases, Use case Specs, Activity </w:t>
      </w:r>
      <w:proofErr w:type="spellStart"/>
      <w:proofErr w:type="gramStart"/>
      <w:r w:rsidRPr="009B44C4">
        <w:rPr>
          <w:rFonts w:cstheme="minorHAnsi"/>
        </w:rPr>
        <w:t>Diagrams,Models</w:t>
      </w:r>
      <w:proofErr w:type="spellEnd"/>
      <w:proofErr w:type="gramEnd"/>
      <w:r w:rsidRPr="009B44C4">
        <w:rPr>
          <w:rFonts w:cstheme="minorHAnsi"/>
        </w:rPr>
        <w:t xml:space="preserve">, Page designs) </w:t>
      </w:r>
      <w:r w:rsidRPr="009B44C4">
        <w:rPr>
          <w:rFonts w:cstheme="minorHAnsi"/>
        </w:rPr>
        <w:cr/>
      </w:r>
    </w:p>
    <w:p w14:paraId="08D826CA" w14:textId="3A85F5C9" w:rsidR="00DA3D37" w:rsidRPr="009B44C4" w:rsidRDefault="009A3908" w:rsidP="00C235D3">
      <w:pPr>
        <w:ind w:left="360"/>
        <w:rPr>
          <w:rFonts w:cstheme="minorHAnsi"/>
          <w:b/>
          <w:bCs/>
        </w:rPr>
      </w:pPr>
      <w:r w:rsidRPr="009B44C4">
        <w:rPr>
          <w:rFonts w:cstheme="minorHAnsi"/>
          <w:b/>
          <w:bCs/>
        </w:rPr>
        <w:t xml:space="preserve">Answer </w:t>
      </w:r>
      <w:r w:rsidR="00DA3D37" w:rsidRPr="009B44C4">
        <w:rPr>
          <w:rFonts w:cstheme="minorHAnsi"/>
          <w:b/>
          <w:bCs/>
        </w:rPr>
        <w:t>–</w:t>
      </w:r>
      <w:r w:rsidRPr="009B44C4">
        <w:rPr>
          <w:rFonts w:cstheme="minorHAnsi"/>
          <w:b/>
          <w:bCs/>
        </w:rPr>
        <w:t xml:space="preserve"> </w:t>
      </w:r>
    </w:p>
    <w:p w14:paraId="31CF651B" w14:textId="2AE4EBB9" w:rsidR="00DA3D37" w:rsidRPr="009B44C4" w:rsidRDefault="00DA3D37" w:rsidP="00DA3D37">
      <w:pPr>
        <w:ind w:left="360"/>
        <w:rPr>
          <w:rFonts w:cstheme="minorHAnsi"/>
        </w:rPr>
      </w:pPr>
      <w:r w:rsidRPr="009B44C4">
        <w:rPr>
          <w:rFonts w:cstheme="minorHAnsi"/>
        </w:rPr>
        <w:t>I)</w:t>
      </w:r>
      <w:r w:rsidRPr="009B44C4">
        <w:rPr>
          <w:rFonts w:cstheme="minorHAnsi"/>
        </w:rPr>
        <w:tab/>
        <w:t xml:space="preserve">5W 1H- The 5W1H framework is a useful tool for gathering information and </w:t>
      </w:r>
      <w:r w:rsidR="00015134" w:rsidRPr="009B44C4">
        <w:rPr>
          <w:rFonts w:cstheme="minorHAnsi"/>
        </w:rPr>
        <w:t>understanding</w:t>
      </w:r>
      <w:r w:rsidRPr="009B44C4">
        <w:rPr>
          <w:rFonts w:cstheme="minorHAnsi"/>
        </w:rPr>
        <w:t xml:space="preserve"> the situation by answering questions about Who, What, When, Where, </w:t>
      </w:r>
      <w:proofErr w:type="gramStart"/>
      <w:r w:rsidRPr="009B44C4">
        <w:rPr>
          <w:rFonts w:cstheme="minorHAnsi"/>
        </w:rPr>
        <w:t>Why</w:t>
      </w:r>
      <w:proofErr w:type="gramEnd"/>
      <w:r w:rsidRPr="009B44C4">
        <w:rPr>
          <w:rFonts w:cstheme="minorHAnsi"/>
        </w:rPr>
        <w:t xml:space="preserve">, </w:t>
      </w:r>
      <w:r w:rsidR="00015134" w:rsidRPr="009B44C4">
        <w:rPr>
          <w:rFonts w:cstheme="minorHAnsi"/>
        </w:rPr>
        <w:t xml:space="preserve">and </w:t>
      </w:r>
      <w:r w:rsidRPr="009B44C4">
        <w:rPr>
          <w:rFonts w:cstheme="minorHAnsi"/>
        </w:rPr>
        <w:t>How.</w:t>
      </w:r>
    </w:p>
    <w:p w14:paraId="7C66967F" w14:textId="2872B62E" w:rsidR="00DA3D37" w:rsidRPr="009B44C4" w:rsidRDefault="00DA3D37" w:rsidP="00DA3D37">
      <w:pPr>
        <w:ind w:left="360"/>
        <w:rPr>
          <w:rFonts w:cstheme="minorHAnsi"/>
        </w:rPr>
      </w:pPr>
      <w:r w:rsidRPr="009B44C4">
        <w:rPr>
          <w:rFonts w:cstheme="minorHAnsi"/>
        </w:rPr>
        <w:t>II)</w:t>
      </w:r>
      <w:r w:rsidRPr="009B44C4">
        <w:rPr>
          <w:rFonts w:cstheme="minorHAnsi"/>
        </w:rPr>
        <w:tab/>
        <w:t xml:space="preserve">SMART- The SMART technique can </w:t>
      </w:r>
      <w:r w:rsidR="00821B96" w:rsidRPr="009B44C4">
        <w:rPr>
          <w:rFonts w:cstheme="minorHAnsi"/>
        </w:rPr>
        <w:t>help create</w:t>
      </w:r>
      <w:r w:rsidRPr="009B44C4">
        <w:rPr>
          <w:rFonts w:cstheme="minorHAnsi"/>
        </w:rPr>
        <w:t xml:space="preserve"> questions-</w:t>
      </w:r>
    </w:p>
    <w:p w14:paraId="06A8703D" w14:textId="7DF850CE" w:rsidR="00DA3D37" w:rsidRPr="009B44C4" w:rsidRDefault="00DA3D37" w:rsidP="00DA3D37">
      <w:pPr>
        <w:ind w:left="360"/>
        <w:rPr>
          <w:rFonts w:cstheme="minorHAnsi"/>
        </w:rPr>
      </w:pPr>
      <w:r w:rsidRPr="009B44C4">
        <w:rPr>
          <w:rFonts w:cstheme="minorHAnsi"/>
        </w:rPr>
        <w:t>Specific, Measurable, Attainable, Relevant</w:t>
      </w:r>
      <w:r w:rsidR="00821B96" w:rsidRPr="009B44C4">
        <w:rPr>
          <w:rFonts w:cstheme="minorHAnsi"/>
        </w:rPr>
        <w:t>,</w:t>
      </w:r>
      <w:r w:rsidRPr="009B44C4">
        <w:rPr>
          <w:rFonts w:cstheme="minorHAnsi"/>
        </w:rPr>
        <w:t xml:space="preserve"> and Time Bound.</w:t>
      </w:r>
    </w:p>
    <w:p w14:paraId="06E68F6F" w14:textId="00DAF487" w:rsidR="00DA3D37" w:rsidRPr="009B44C4" w:rsidRDefault="00DA3D37" w:rsidP="00DA3D37">
      <w:pPr>
        <w:ind w:left="360"/>
        <w:rPr>
          <w:rFonts w:cstheme="minorHAnsi"/>
        </w:rPr>
      </w:pPr>
      <w:r w:rsidRPr="009B44C4">
        <w:rPr>
          <w:rFonts w:cstheme="minorHAnsi"/>
        </w:rPr>
        <w:t>III)</w:t>
      </w:r>
      <w:r w:rsidRPr="009B44C4">
        <w:rPr>
          <w:rFonts w:cstheme="minorHAnsi"/>
        </w:rPr>
        <w:tab/>
        <w:t>RACI- The RACI charts help to define and clarify roles and responsibilities within the team by outlining who is responsible, accountable, consulted</w:t>
      </w:r>
      <w:r w:rsidR="00821B96" w:rsidRPr="009B44C4">
        <w:rPr>
          <w:rFonts w:cstheme="minorHAnsi"/>
        </w:rPr>
        <w:t>,</w:t>
      </w:r>
      <w:r w:rsidRPr="009B44C4">
        <w:rPr>
          <w:rFonts w:cstheme="minorHAnsi"/>
        </w:rPr>
        <w:t xml:space="preserve"> and informed for each task.</w:t>
      </w:r>
    </w:p>
    <w:p w14:paraId="37DD3636" w14:textId="67FD1130" w:rsidR="0057599F" w:rsidRPr="009B44C4" w:rsidRDefault="00DA3D37" w:rsidP="00015134">
      <w:pPr>
        <w:ind w:left="360"/>
        <w:rPr>
          <w:rFonts w:cstheme="minorHAnsi"/>
        </w:rPr>
      </w:pPr>
      <w:r w:rsidRPr="009B44C4">
        <w:rPr>
          <w:rFonts w:cstheme="minorHAnsi"/>
        </w:rPr>
        <w:t>IV)</w:t>
      </w:r>
      <w:proofErr w:type="gramStart"/>
      <w:r w:rsidRPr="009B44C4">
        <w:rPr>
          <w:rFonts w:cstheme="minorHAnsi"/>
        </w:rPr>
        <w:tab/>
        <w:t xml:space="preserve">  3</w:t>
      </w:r>
      <w:proofErr w:type="gramEnd"/>
      <w:r w:rsidRPr="009B44C4">
        <w:rPr>
          <w:rFonts w:cstheme="minorHAnsi"/>
        </w:rPr>
        <w:t xml:space="preserve"> Tier Architecture - Three-tier architecture is a software development model that separates an application into three layers – Application Layer, Business logic layer and data layer.</w:t>
      </w:r>
      <w:r w:rsidR="009A3908" w:rsidRPr="009B44C4">
        <w:rPr>
          <w:rFonts w:cstheme="minorHAnsi"/>
        </w:rPr>
        <w:t xml:space="preserve"> </w:t>
      </w:r>
    </w:p>
    <w:p w14:paraId="386E73D3" w14:textId="6B847313" w:rsidR="00015134" w:rsidRPr="009B44C4" w:rsidRDefault="00015134" w:rsidP="00015134">
      <w:pPr>
        <w:ind w:left="360"/>
        <w:rPr>
          <w:rFonts w:cstheme="minorHAnsi"/>
        </w:rPr>
      </w:pPr>
      <w:r w:rsidRPr="009B44C4">
        <w:rPr>
          <w:rFonts w:cstheme="minorHAnsi"/>
        </w:rPr>
        <w:t>V)</w:t>
      </w:r>
      <w:r w:rsidRPr="009B44C4">
        <w:rPr>
          <w:rFonts w:cstheme="minorHAnsi"/>
        </w:rPr>
        <w:tab/>
        <w:t xml:space="preserve">UML or Unified </w:t>
      </w:r>
      <w:proofErr w:type="spellStart"/>
      <w:r w:rsidRPr="009B44C4">
        <w:rPr>
          <w:rFonts w:cstheme="minorHAnsi"/>
        </w:rPr>
        <w:t>Modeling</w:t>
      </w:r>
      <w:proofErr w:type="spellEnd"/>
      <w:r w:rsidRPr="009B44C4">
        <w:rPr>
          <w:rFonts w:cstheme="minorHAnsi"/>
        </w:rPr>
        <w:t xml:space="preserve"> Language is </w:t>
      </w:r>
      <w:r w:rsidR="00821B96" w:rsidRPr="009B44C4">
        <w:rPr>
          <w:rFonts w:cstheme="minorHAnsi"/>
        </w:rPr>
        <w:t xml:space="preserve">a </w:t>
      </w:r>
      <w:r w:rsidRPr="009B44C4">
        <w:rPr>
          <w:rFonts w:cstheme="minorHAnsi"/>
        </w:rPr>
        <w:t xml:space="preserve">standardized way of diagramming and </w:t>
      </w:r>
      <w:r w:rsidR="00821B96" w:rsidRPr="009B44C4">
        <w:rPr>
          <w:rFonts w:cstheme="minorHAnsi"/>
        </w:rPr>
        <w:t>modelling</w:t>
      </w:r>
      <w:r w:rsidRPr="009B44C4">
        <w:rPr>
          <w:rFonts w:cstheme="minorHAnsi"/>
        </w:rPr>
        <w:t xml:space="preserve"> software system to aid in design, development and communication between team members. </w:t>
      </w:r>
    </w:p>
    <w:p w14:paraId="005E31EF" w14:textId="07343DEC" w:rsidR="00015134" w:rsidRPr="009B44C4" w:rsidRDefault="00015134" w:rsidP="00015134">
      <w:pPr>
        <w:ind w:left="360"/>
        <w:rPr>
          <w:rFonts w:cstheme="minorHAnsi"/>
        </w:rPr>
      </w:pPr>
      <w:r w:rsidRPr="009B44C4">
        <w:rPr>
          <w:rFonts w:cstheme="minorHAnsi"/>
        </w:rPr>
        <w:t>VI)</w:t>
      </w:r>
      <w:r w:rsidRPr="009B44C4">
        <w:rPr>
          <w:rFonts w:cstheme="minorHAnsi"/>
        </w:rPr>
        <w:tab/>
        <w:t xml:space="preserve">Activity Diagram – Activity Diagram is </w:t>
      </w:r>
      <w:r w:rsidR="00821B96" w:rsidRPr="009B44C4">
        <w:rPr>
          <w:rFonts w:cstheme="minorHAnsi"/>
        </w:rPr>
        <w:t xml:space="preserve">a </w:t>
      </w:r>
      <w:r w:rsidRPr="009B44C4">
        <w:rPr>
          <w:rFonts w:cstheme="minorHAnsi"/>
        </w:rPr>
        <w:t xml:space="preserve">type of diagram in unified </w:t>
      </w:r>
      <w:proofErr w:type="spellStart"/>
      <w:r w:rsidRPr="009B44C4">
        <w:rPr>
          <w:rFonts w:cstheme="minorHAnsi"/>
        </w:rPr>
        <w:t>modeling</w:t>
      </w:r>
      <w:proofErr w:type="spellEnd"/>
      <w:r w:rsidRPr="009B44C4">
        <w:rPr>
          <w:rFonts w:cstheme="minorHAnsi"/>
        </w:rPr>
        <w:t xml:space="preserve"> Language that visually </w:t>
      </w:r>
      <w:r w:rsidR="00821B96" w:rsidRPr="009B44C4">
        <w:rPr>
          <w:rFonts w:cstheme="minorHAnsi"/>
        </w:rPr>
        <w:t>represents</w:t>
      </w:r>
      <w:r w:rsidRPr="009B44C4">
        <w:rPr>
          <w:rFonts w:cstheme="minorHAnsi"/>
        </w:rPr>
        <w:t xml:space="preserve"> the flow of activities within </w:t>
      </w:r>
      <w:r w:rsidR="00821B96" w:rsidRPr="009B44C4">
        <w:rPr>
          <w:rFonts w:cstheme="minorHAnsi"/>
        </w:rPr>
        <w:t xml:space="preserve">the </w:t>
      </w:r>
      <w:r w:rsidRPr="009B44C4">
        <w:rPr>
          <w:rFonts w:cstheme="minorHAnsi"/>
        </w:rPr>
        <w:t>system.</w:t>
      </w:r>
    </w:p>
    <w:p w14:paraId="38AE4DDB" w14:textId="77D0B8B4" w:rsidR="00015134" w:rsidRPr="009B44C4" w:rsidRDefault="00015134" w:rsidP="00015134">
      <w:pPr>
        <w:ind w:left="360"/>
        <w:rPr>
          <w:rFonts w:cstheme="minorHAnsi"/>
        </w:rPr>
      </w:pPr>
      <w:r w:rsidRPr="009B44C4">
        <w:rPr>
          <w:rFonts w:cstheme="minorHAnsi"/>
        </w:rPr>
        <w:t>VII)</w:t>
      </w:r>
      <w:r w:rsidRPr="009B44C4">
        <w:rPr>
          <w:rFonts w:cstheme="minorHAnsi"/>
        </w:rPr>
        <w:tab/>
        <w:t xml:space="preserve">Model- Domain Model, Conceptual model, Data model, DFD, </w:t>
      </w:r>
      <w:r w:rsidR="00821B96" w:rsidRPr="009B44C4">
        <w:rPr>
          <w:rFonts w:cstheme="minorHAnsi"/>
        </w:rPr>
        <w:t xml:space="preserve">and </w:t>
      </w:r>
      <w:r w:rsidRPr="009B44C4">
        <w:rPr>
          <w:rFonts w:cstheme="minorHAnsi"/>
        </w:rPr>
        <w:t xml:space="preserve">ER Diagram all comes under </w:t>
      </w:r>
      <w:r w:rsidR="00821B96" w:rsidRPr="009B44C4">
        <w:rPr>
          <w:rFonts w:cstheme="minorHAnsi"/>
        </w:rPr>
        <w:t xml:space="preserve">the </w:t>
      </w:r>
      <w:r w:rsidRPr="009B44C4">
        <w:rPr>
          <w:rFonts w:cstheme="minorHAnsi"/>
        </w:rPr>
        <w:t>Model.</w:t>
      </w:r>
    </w:p>
    <w:p w14:paraId="19C1799C" w14:textId="70B32BA6" w:rsidR="00015134" w:rsidRPr="009B44C4" w:rsidRDefault="00015134" w:rsidP="00015134">
      <w:pPr>
        <w:ind w:left="360"/>
        <w:rPr>
          <w:rFonts w:cstheme="minorHAnsi"/>
        </w:rPr>
      </w:pPr>
      <w:r w:rsidRPr="009B44C4">
        <w:rPr>
          <w:rFonts w:cstheme="minorHAnsi"/>
        </w:rPr>
        <w:t>VIII)</w:t>
      </w:r>
      <w:r w:rsidRPr="009B44C4">
        <w:rPr>
          <w:rFonts w:cstheme="minorHAnsi"/>
        </w:rPr>
        <w:tab/>
        <w:t xml:space="preserve">Page Designs- Screens/ Pages are consequence of matured functional </w:t>
      </w:r>
      <w:r w:rsidR="00782EBA" w:rsidRPr="009B44C4">
        <w:rPr>
          <w:rFonts w:cstheme="minorHAnsi"/>
        </w:rPr>
        <w:t>requirements</w:t>
      </w:r>
      <w:r w:rsidRPr="009B44C4">
        <w:rPr>
          <w:rFonts w:cstheme="minorHAnsi"/>
        </w:rPr>
        <w:t xml:space="preserve">. Please do not design screens and pages beforehand. Once the functional </w:t>
      </w:r>
      <w:r w:rsidR="00782EBA" w:rsidRPr="009B44C4">
        <w:rPr>
          <w:rFonts w:cstheme="minorHAnsi"/>
        </w:rPr>
        <w:t>requirements</w:t>
      </w:r>
      <w:r w:rsidRPr="009B44C4">
        <w:rPr>
          <w:rFonts w:cstheme="minorHAnsi"/>
        </w:rPr>
        <w:t xml:space="preserve"> are </w:t>
      </w:r>
      <w:proofErr w:type="spellStart"/>
      <w:r w:rsidRPr="009B44C4">
        <w:rPr>
          <w:rFonts w:cstheme="minorHAnsi"/>
        </w:rPr>
        <w:t>freezed</w:t>
      </w:r>
      <w:proofErr w:type="spellEnd"/>
      <w:r w:rsidRPr="009B44C4">
        <w:rPr>
          <w:rFonts w:cstheme="minorHAnsi"/>
        </w:rPr>
        <w:t xml:space="preserve">, then we can go ahead to design screen and pages  </w:t>
      </w:r>
    </w:p>
    <w:p w14:paraId="0959B508" w14:textId="5D09AD26" w:rsidR="00CC76CD" w:rsidRPr="009B44C4" w:rsidRDefault="00CC76CD" w:rsidP="00015134">
      <w:pPr>
        <w:ind w:left="360"/>
        <w:rPr>
          <w:rFonts w:cstheme="minorHAnsi"/>
        </w:rPr>
      </w:pPr>
      <w:r w:rsidRPr="009B44C4">
        <w:rPr>
          <w:rFonts w:cstheme="minorHAnsi"/>
        </w:rPr>
        <w:t xml:space="preserve">Question 5 – Elicitation Techniques - 6 Marks </w:t>
      </w:r>
      <w:r w:rsidRPr="009B44C4">
        <w:rPr>
          <w:rFonts w:cstheme="minorHAnsi"/>
        </w:rPr>
        <w:cr/>
      </w:r>
    </w:p>
    <w:p w14:paraId="04EC1ECA" w14:textId="4295F5A8" w:rsidR="00CC76CD" w:rsidRPr="009B44C4" w:rsidRDefault="00CC76CD" w:rsidP="00015134">
      <w:pPr>
        <w:ind w:left="360"/>
        <w:rPr>
          <w:rFonts w:cstheme="minorHAnsi"/>
        </w:rPr>
      </w:pPr>
      <w:r w:rsidRPr="009B44C4">
        <w:rPr>
          <w:rFonts w:cstheme="minorHAnsi"/>
        </w:rPr>
        <w:t>As a Business Analyst, What Elicitation Techniques you are aware of? (BDRFOWJIPQU)</w:t>
      </w:r>
    </w:p>
    <w:p w14:paraId="68553E5E" w14:textId="77777777" w:rsidR="00CC76CD" w:rsidRPr="009B44C4" w:rsidRDefault="00CC76CD" w:rsidP="00015134">
      <w:pPr>
        <w:ind w:left="360"/>
        <w:rPr>
          <w:rFonts w:cstheme="minorHAnsi"/>
        </w:rPr>
      </w:pPr>
    </w:p>
    <w:p w14:paraId="113FE488" w14:textId="1962282D" w:rsidR="00CC76CD" w:rsidRPr="009B44C4" w:rsidRDefault="00CC76CD" w:rsidP="00015134">
      <w:pPr>
        <w:ind w:left="360"/>
        <w:rPr>
          <w:rFonts w:cstheme="minorHAnsi"/>
        </w:rPr>
      </w:pPr>
      <w:r w:rsidRPr="009B44C4">
        <w:rPr>
          <w:rFonts w:cstheme="minorHAnsi"/>
        </w:rPr>
        <w:t xml:space="preserve">Answer – </w:t>
      </w:r>
    </w:p>
    <w:p w14:paraId="3AECB98F" w14:textId="46BAF417" w:rsidR="00CC76CD" w:rsidRPr="009B44C4" w:rsidRDefault="00AE32F1" w:rsidP="00015134">
      <w:pPr>
        <w:ind w:left="360"/>
        <w:rPr>
          <w:rFonts w:cstheme="minorHAnsi"/>
        </w:rPr>
      </w:pPr>
      <w:r w:rsidRPr="009B44C4">
        <w:rPr>
          <w:rFonts w:cstheme="minorHAnsi"/>
        </w:rPr>
        <w:t xml:space="preserve">A </w:t>
      </w:r>
      <w:r w:rsidR="00C44DC0" w:rsidRPr="009B44C4">
        <w:rPr>
          <w:rFonts w:cstheme="minorHAnsi"/>
        </w:rPr>
        <w:t>smart way</w:t>
      </w:r>
      <w:r w:rsidRPr="009B44C4">
        <w:rPr>
          <w:rFonts w:cstheme="minorHAnsi"/>
        </w:rPr>
        <w:t xml:space="preserve"> for remembering the essential elicitation methods that a business analyst (BA) needs to know is BDRFOWJIPQU.</w:t>
      </w:r>
      <w:r w:rsidR="00660668" w:rsidRPr="009B44C4">
        <w:rPr>
          <w:rFonts w:cstheme="minorHAnsi"/>
        </w:rPr>
        <w:br/>
      </w:r>
    </w:p>
    <w:p w14:paraId="764F5EAB" w14:textId="27C29A9C" w:rsidR="00660668" w:rsidRPr="009B44C4" w:rsidRDefault="00660668" w:rsidP="00765990">
      <w:pPr>
        <w:ind w:left="360"/>
        <w:rPr>
          <w:rFonts w:cstheme="minorHAnsi"/>
        </w:rPr>
      </w:pPr>
      <w:r w:rsidRPr="009B44C4">
        <w:rPr>
          <w:rFonts w:cstheme="minorHAnsi"/>
        </w:rPr>
        <w:t>1.</w:t>
      </w:r>
      <w:r w:rsidRPr="009B44C4">
        <w:rPr>
          <w:rFonts w:cstheme="minorHAnsi"/>
        </w:rPr>
        <w:tab/>
        <w:t>Brainstorming</w:t>
      </w:r>
      <w:r w:rsidR="00765990" w:rsidRPr="009B44C4">
        <w:rPr>
          <w:rFonts w:cstheme="minorHAnsi"/>
        </w:rPr>
        <w:br/>
      </w:r>
      <w:r w:rsidRPr="009B44C4">
        <w:rPr>
          <w:rFonts w:cstheme="minorHAnsi"/>
        </w:rPr>
        <w:t>2.</w:t>
      </w:r>
      <w:r w:rsidRPr="009B44C4">
        <w:rPr>
          <w:rFonts w:cstheme="minorHAnsi"/>
        </w:rPr>
        <w:tab/>
        <w:t>Document Analysis</w:t>
      </w:r>
      <w:r w:rsidR="00765990" w:rsidRPr="009B44C4">
        <w:rPr>
          <w:rFonts w:cstheme="minorHAnsi"/>
        </w:rPr>
        <w:br/>
      </w:r>
      <w:r w:rsidRPr="009B44C4">
        <w:rPr>
          <w:rFonts w:cstheme="minorHAnsi"/>
        </w:rPr>
        <w:t>3.</w:t>
      </w:r>
      <w:r w:rsidRPr="009B44C4">
        <w:rPr>
          <w:rFonts w:cstheme="minorHAnsi"/>
        </w:rPr>
        <w:tab/>
        <w:t>Reverse engineering</w:t>
      </w:r>
      <w:r w:rsidR="00765990" w:rsidRPr="009B44C4">
        <w:rPr>
          <w:rFonts w:cstheme="minorHAnsi"/>
        </w:rPr>
        <w:br/>
      </w:r>
      <w:r w:rsidRPr="009B44C4">
        <w:rPr>
          <w:rFonts w:cstheme="minorHAnsi"/>
        </w:rPr>
        <w:t>4.</w:t>
      </w:r>
      <w:r w:rsidRPr="009B44C4">
        <w:rPr>
          <w:rFonts w:cstheme="minorHAnsi"/>
        </w:rPr>
        <w:tab/>
        <w:t>Focus Group</w:t>
      </w:r>
      <w:r w:rsidR="00765990" w:rsidRPr="009B44C4">
        <w:rPr>
          <w:rFonts w:cstheme="minorHAnsi"/>
        </w:rPr>
        <w:br/>
      </w:r>
      <w:r w:rsidRPr="009B44C4">
        <w:rPr>
          <w:rFonts w:cstheme="minorHAnsi"/>
        </w:rPr>
        <w:t>5.</w:t>
      </w:r>
      <w:r w:rsidRPr="009B44C4">
        <w:rPr>
          <w:rFonts w:cstheme="minorHAnsi"/>
        </w:rPr>
        <w:tab/>
        <w:t>Observations</w:t>
      </w:r>
      <w:r w:rsidR="00765990" w:rsidRPr="009B44C4">
        <w:rPr>
          <w:rFonts w:cstheme="minorHAnsi"/>
        </w:rPr>
        <w:br/>
      </w:r>
      <w:r w:rsidRPr="009B44C4">
        <w:rPr>
          <w:rFonts w:cstheme="minorHAnsi"/>
        </w:rPr>
        <w:t>6.</w:t>
      </w:r>
      <w:r w:rsidRPr="009B44C4">
        <w:rPr>
          <w:rFonts w:cstheme="minorHAnsi"/>
        </w:rPr>
        <w:tab/>
        <w:t>Workshop</w:t>
      </w:r>
      <w:r w:rsidR="00765990" w:rsidRPr="009B44C4">
        <w:rPr>
          <w:rFonts w:cstheme="minorHAnsi"/>
        </w:rPr>
        <w:br/>
      </w:r>
      <w:r w:rsidRPr="009B44C4">
        <w:rPr>
          <w:rFonts w:cstheme="minorHAnsi"/>
        </w:rPr>
        <w:t>7.</w:t>
      </w:r>
      <w:r w:rsidRPr="009B44C4">
        <w:rPr>
          <w:rFonts w:cstheme="minorHAnsi"/>
        </w:rPr>
        <w:tab/>
        <w:t>JAD</w:t>
      </w:r>
      <w:r w:rsidR="00765990" w:rsidRPr="009B44C4">
        <w:rPr>
          <w:rFonts w:cstheme="minorHAnsi"/>
        </w:rPr>
        <w:br/>
      </w:r>
      <w:r w:rsidRPr="009B44C4">
        <w:rPr>
          <w:rFonts w:cstheme="minorHAnsi"/>
        </w:rPr>
        <w:t>8.</w:t>
      </w:r>
      <w:r w:rsidRPr="009B44C4">
        <w:rPr>
          <w:rFonts w:cstheme="minorHAnsi"/>
        </w:rPr>
        <w:tab/>
        <w:t>Interview</w:t>
      </w:r>
      <w:r w:rsidR="00765990" w:rsidRPr="009B44C4">
        <w:rPr>
          <w:rFonts w:cstheme="minorHAnsi"/>
        </w:rPr>
        <w:br/>
      </w:r>
      <w:r w:rsidRPr="009B44C4">
        <w:rPr>
          <w:rFonts w:cstheme="minorHAnsi"/>
        </w:rPr>
        <w:t>9.</w:t>
      </w:r>
      <w:r w:rsidRPr="009B44C4">
        <w:rPr>
          <w:rFonts w:cstheme="minorHAnsi"/>
        </w:rPr>
        <w:tab/>
        <w:t>Prototype</w:t>
      </w:r>
      <w:r w:rsidR="00765990" w:rsidRPr="009B44C4">
        <w:rPr>
          <w:rFonts w:cstheme="minorHAnsi"/>
        </w:rPr>
        <w:br/>
      </w:r>
      <w:r w:rsidRPr="009B44C4">
        <w:rPr>
          <w:rFonts w:cstheme="minorHAnsi"/>
        </w:rPr>
        <w:lastRenderedPageBreak/>
        <w:t>10.</w:t>
      </w:r>
      <w:r w:rsidRPr="009B44C4">
        <w:rPr>
          <w:rFonts w:cstheme="minorHAnsi"/>
        </w:rPr>
        <w:tab/>
        <w:t>Questionnaire</w:t>
      </w:r>
      <w:r w:rsidR="002519AF" w:rsidRPr="009B44C4">
        <w:rPr>
          <w:rFonts w:cstheme="minorHAnsi"/>
        </w:rPr>
        <w:br/>
      </w:r>
      <w:r w:rsidRPr="009B44C4">
        <w:rPr>
          <w:rFonts w:cstheme="minorHAnsi"/>
        </w:rPr>
        <w:t>11.</w:t>
      </w:r>
      <w:r w:rsidRPr="009B44C4">
        <w:rPr>
          <w:rFonts w:cstheme="minorHAnsi"/>
        </w:rPr>
        <w:tab/>
        <w:t>Use case space</w:t>
      </w:r>
    </w:p>
    <w:p w14:paraId="4DAD8F37" w14:textId="77777777" w:rsidR="00C6061E" w:rsidRPr="009B44C4" w:rsidRDefault="00C6061E" w:rsidP="00660668">
      <w:pPr>
        <w:ind w:left="360"/>
        <w:rPr>
          <w:rFonts w:cstheme="minorHAnsi"/>
        </w:rPr>
      </w:pPr>
    </w:p>
    <w:p w14:paraId="0EB901F3" w14:textId="746047B1" w:rsidR="00C23F17" w:rsidRPr="009B44C4" w:rsidRDefault="00C23F17" w:rsidP="00660668">
      <w:pPr>
        <w:ind w:left="360"/>
        <w:rPr>
          <w:rFonts w:cstheme="minorHAnsi"/>
        </w:rPr>
      </w:pPr>
      <w:r w:rsidRPr="009B44C4">
        <w:rPr>
          <w:rFonts w:cstheme="minorHAnsi"/>
        </w:rPr>
        <w:t>Question 6 – This project Elicitation Techniques - 5 Marks</w:t>
      </w:r>
    </w:p>
    <w:p w14:paraId="46F1B32E" w14:textId="77777777" w:rsidR="00F02964" w:rsidRPr="009B44C4" w:rsidRDefault="00F02964" w:rsidP="00F02964">
      <w:pPr>
        <w:ind w:left="360"/>
        <w:rPr>
          <w:rFonts w:cstheme="minorHAnsi"/>
        </w:rPr>
      </w:pPr>
      <w:r w:rsidRPr="009B44C4">
        <w:rPr>
          <w:rFonts w:cstheme="minorHAnsi"/>
        </w:rPr>
        <w:t>Which Elicitation Techniques can be used in this Project and Justify your selection of Elicitation Techniques?</w:t>
      </w:r>
    </w:p>
    <w:p w14:paraId="7E5D0771" w14:textId="035C38B1" w:rsidR="00F02964" w:rsidRPr="009B44C4" w:rsidRDefault="00F02964" w:rsidP="00907031">
      <w:pPr>
        <w:ind w:left="360"/>
        <w:rPr>
          <w:rFonts w:cstheme="minorHAnsi"/>
        </w:rPr>
      </w:pPr>
      <w:r w:rsidRPr="009B44C4">
        <w:rPr>
          <w:rFonts w:cstheme="minorHAnsi"/>
        </w:rPr>
        <w:t>Prototyping</w:t>
      </w:r>
      <w:r w:rsidR="00907031" w:rsidRPr="009B44C4">
        <w:rPr>
          <w:rFonts w:cstheme="minorHAnsi"/>
        </w:rPr>
        <w:br/>
      </w:r>
      <w:r w:rsidRPr="009B44C4">
        <w:rPr>
          <w:rFonts w:cstheme="minorHAnsi"/>
        </w:rPr>
        <w:t>Use case Specs</w:t>
      </w:r>
      <w:r w:rsidR="00907031" w:rsidRPr="009B44C4">
        <w:rPr>
          <w:rFonts w:cstheme="minorHAnsi"/>
        </w:rPr>
        <w:br/>
      </w:r>
      <w:r w:rsidRPr="009B44C4">
        <w:rPr>
          <w:rFonts w:cstheme="minorHAnsi"/>
        </w:rPr>
        <w:t>Document Analysis</w:t>
      </w:r>
      <w:r w:rsidR="00907031" w:rsidRPr="009B44C4">
        <w:rPr>
          <w:rFonts w:cstheme="minorHAnsi"/>
        </w:rPr>
        <w:br/>
      </w:r>
      <w:r w:rsidRPr="009B44C4">
        <w:rPr>
          <w:rFonts w:cstheme="minorHAnsi"/>
        </w:rPr>
        <w:t>Brainstorming</w:t>
      </w:r>
    </w:p>
    <w:p w14:paraId="05DF3331" w14:textId="05AE4663" w:rsidR="00F02964" w:rsidRPr="009B44C4" w:rsidRDefault="00F02964" w:rsidP="00907031">
      <w:pPr>
        <w:ind w:left="360"/>
        <w:rPr>
          <w:rFonts w:cstheme="minorHAnsi"/>
        </w:rPr>
      </w:pPr>
      <w:r w:rsidRPr="009B44C4">
        <w:rPr>
          <w:rFonts w:cstheme="minorHAnsi"/>
        </w:rPr>
        <w:t>Fertilizers, seeds, pesticides details from the manufacturers and should be able to display them to the</w:t>
      </w:r>
      <w:r w:rsidR="00907031" w:rsidRPr="009B44C4">
        <w:rPr>
          <w:rFonts w:cstheme="minorHAnsi"/>
        </w:rPr>
        <w:t xml:space="preserve"> </w:t>
      </w:r>
      <w:r w:rsidRPr="009B44C4">
        <w:rPr>
          <w:rFonts w:cstheme="minorHAnsi"/>
        </w:rPr>
        <w:t>Farmers.</w:t>
      </w:r>
    </w:p>
    <w:p w14:paraId="76445BFB" w14:textId="1516A6B7" w:rsidR="00F02964" w:rsidRPr="009B44C4" w:rsidRDefault="00F02964" w:rsidP="00EF4762">
      <w:pPr>
        <w:ind w:left="360"/>
        <w:rPr>
          <w:rFonts w:cstheme="minorHAnsi"/>
        </w:rPr>
      </w:pPr>
      <w:r w:rsidRPr="009B44C4">
        <w:rPr>
          <w:rFonts w:cstheme="minorHAnsi"/>
        </w:rPr>
        <w:t>To gather the business requirements from the client, you went to SOONY and met Mr. Henry. When Mr.</w:t>
      </w:r>
      <w:r w:rsidR="00EF4762" w:rsidRPr="009B44C4">
        <w:rPr>
          <w:rFonts w:cstheme="minorHAnsi"/>
        </w:rPr>
        <w:t xml:space="preserve"> </w:t>
      </w:r>
      <w:r w:rsidRPr="009B44C4">
        <w:rPr>
          <w:rFonts w:cstheme="minorHAnsi"/>
        </w:rPr>
        <w:t>Henry was asked about the project and what are they expecting from the project, Mr. Henry stated that he is</w:t>
      </w:r>
      <w:r w:rsidR="00EF4762" w:rsidRPr="009B44C4">
        <w:rPr>
          <w:rFonts w:cstheme="minorHAnsi"/>
        </w:rPr>
        <w:t xml:space="preserve"> </w:t>
      </w:r>
      <w:r w:rsidRPr="009B44C4">
        <w:rPr>
          <w:rFonts w:cstheme="minorHAnsi"/>
        </w:rPr>
        <w:t>expecting to have a login for all its users (fertilizers, seeds, pesticides manufacturers and Farmers</w:t>
      </w:r>
      <w:proofErr w:type="gramStart"/>
      <w:r w:rsidRPr="009B44C4">
        <w:rPr>
          <w:rFonts w:cstheme="minorHAnsi"/>
        </w:rPr>
        <w:t>) ,</w:t>
      </w:r>
      <w:proofErr w:type="gramEnd"/>
      <w:r w:rsidRPr="009B44C4">
        <w:rPr>
          <w:rFonts w:cstheme="minorHAnsi"/>
        </w:rPr>
        <w:t xml:space="preserve"> a product</w:t>
      </w:r>
      <w:r w:rsidR="00EF4762" w:rsidRPr="009B44C4">
        <w:rPr>
          <w:rFonts w:cstheme="minorHAnsi"/>
        </w:rPr>
        <w:t xml:space="preserve"> </w:t>
      </w:r>
      <w:proofErr w:type="spellStart"/>
      <w:r w:rsidRPr="009B44C4">
        <w:rPr>
          <w:rFonts w:cstheme="minorHAnsi"/>
        </w:rPr>
        <w:t>catalog</w:t>
      </w:r>
      <w:proofErr w:type="spellEnd"/>
      <w:r w:rsidRPr="009B44C4">
        <w:rPr>
          <w:rFonts w:cstheme="minorHAnsi"/>
        </w:rPr>
        <w:t xml:space="preserve"> of fertilizers, seeds, pesticides, a search option to search for products, payment process, and delivery</w:t>
      </w:r>
    </w:p>
    <w:p w14:paraId="3789996E" w14:textId="77777777" w:rsidR="00F02964" w:rsidRPr="009B44C4" w:rsidRDefault="00F02964" w:rsidP="00F02964">
      <w:pPr>
        <w:ind w:left="360"/>
        <w:rPr>
          <w:rFonts w:cstheme="minorHAnsi"/>
        </w:rPr>
      </w:pPr>
      <w:r w:rsidRPr="009B44C4">
        <w:rPr>
          <w:rFonts w:cstheme="minorHAnsi"/>
        </w:rPr>
        <w:t>tracking.</w:t>
      </w:r>
    </w:p>
    <w:p w14:paraId="3FED3B71" w14:textId="33261C2D" w:rsidR="00C23F17" w:rsidRPr="009B44C4" w:rsidRDefault="00F02964" w:rsidP="00F02964">
      <w:pPr>
        <w:ind w:left="360"/>
        <w:rPr>
          <w:rFonts w:cstheme="minorHAnsi"/>
        </w:rPr>
      </w:pPr>
      <w:r w:rsidRPr="009B44C4">
        <w:rPr>
          <w:rFonts w:cstheme="minorHAnsi"/>
        </w:rPr>
        <w:t xml:space="preserve">After doing the stakeholder analysis, you have found out that Peter, Kevin, Ben are the key stakeholders and you have scheduled an appointment to meet them. After meeting with them and trying to gather the stakeholder requirements, Kevin said that, a Farmer should be able to browse through the products </w:t>
      </w:r>
      <w:proofErr w:type="spellStart"/>
      <w:r w:rsidRPr="009B44C4">
        <w:rPr>
          <w:rFonts w:cstheme="minorHAnsi"/>
        </w:rPr>
        <w:t>catalog</w:t>
      </w:r>
      <w:proofErr w:type="spellEnd"/>
      <w:r w:rsidRPr="009B44C4">
        <w:rPr>
          <w:rFonts w:cstheme="minorHAnsi"/>
        </w:rPr>
        <w:t xml:space="preserve"> once they visit the website and need to have a search option so that they can search for any product they need. Peter said that, if a farmer wants to buy any product or add them to buy-later list, they need to login</w:t>
      </w:r>
    </w:p>
    <w:p w14:paraId="6B288CEE" w14:textId="115FE26C" w:rsidR="00821DB0" w:rsidRPr="009B44C4" w:rsidRDefault="00821DB0" w:rsidP="008E74B8">
      <w:pPr>
        <w:ind w:left="360"/>
        <w:rPr>
          <w:rFonts w:cstheme="minorHAnsi"/>
        </w:rPr>
      </w:pPr>
      <w:r w:rsidRPr="009B44C4">
        <w:rPr>
          <w:rFonts w:cstheme="minorHAnsi"/>
        </w:rPr>
        <w:t>first using their email id and password. If it is a new user, then they can create a new account by submitting</w:t>
      </w:r>
      <w:r w:rsidR="008E74B8" w:rsidRPr="009B44C4">
        <w:rPr>
          <w:rFonts w:cstheme="minorHAnsi"/>
        </w:rPr>
        <w:t xml:space="preserve"> </w:t>
      </w:r>
      <w:r w:rsidRPr="009B44C4">
        <w:rPr>
          <w:rFonts w:cstheme="minorHAnsi"/>
        </w:rPr>
        <w:t>their email ID and creating a secure password. Ben added saying that, Farmers needs to have an easy-to-use</w:t>
      </w:r>
      <w:r w:rsidR="008E74B8" w:rsidRPr="009B44C4">
        <w:rPr>
          <w:rFonts w:cstheme="minorHAnsi"/>
        </w:rPr>
        <w:t xml:space="preserve"> </w:t>
      </w:r>
      <w:r w:rsidRPr="009B44C4">
        <w:rPr>
          <w:rFonts w:cstheme="minorHAnsi"/>
        </w:rPr>
        <w:t>payment gateway which should include cash-on-delivery (COD), Credit/Debit card and UPI options so that the</w:t>
      </w:r>
      <w:r w:rsidR="008E74B8" w:rsidRPr="009B44C4">
        <w:rPr>
          <w:rFonts w:cstheme="minorHAnsi"/>
        </w:rPr>
        <w:t xml:space="preserve"> </w:t>
      </w:r>
      <w:r w:rsidRPr="009B44C4">
        <w:rPr>
          <w:rFonts w:cstheme="minorHAnsi"/>
        </w:rPr>
        <w:t>user’s experience should be better. Kevin mentioned that, a user gets an email confirmation regarding their order status. A delivery tracker to track the whereabouts of their order.</w:t>
      </w:r>
    </w:p>
    <w:p w14:paraId="01ACC4DF" w14:textId="48233551" w:rsidR="00821DB0" w:rsidRPr="009B44C4" w:rsidRDefault="009702E5" w:rsidP="00821DB0">
      <w:pPr>
        <w:ind w:left="360"/>
        <w:rPr>
          <w:rFonts w:cstheme="minorHAnsi"/>
        </w:rPr>
      </w:pPr>
      <w:r w:rsidRPr="009B44C4">
        <w:rPr>
          <w:rFonts w:cstheme="minorHAnsi"/>
          <w:b/>
          <w:bCs/>
        </w:rPr>
        <w:t>Answer -</w:t>
      </w:r>
      <w:r w:rsidRPr="009B44C4">
        <w:rPr>
          <w:rFonts w:cstheme="minorHAnsi"/>
        </w:rPr>
        <w:t xml:space="preserve"> </w:t>
      </w:r>
      <w:r w:rsidRPr="009B44C4">
        <w:rPr>
          <w:rFonts w:cstheme="minorHAnsi"/>
        </w:rPr>
        <w:br/>
        <w:t>Utilizing the following elicitation techniques for this project</w:t>
      </w:r>
      <w:r w:rsidR="00821DB0" w:rsidRPr="009B44C4">
        <w:rPr>
          <w:rFonts w:cstheme="minorHAnsi"/>
        </w:rPr>
        <w:cr/>
      </w:r>
    </w:p>
    <w:p w14:paraId="57B7AEC4" w14:textId="65DF0027" w:rsidR="009702E5" w:rsidRPr="009B44C4" w:rsidRDefault="00083246" w:rsidP="00083246">
      <w:pPr>
        <w:pStyle w:val="ListParagraph"/>
        <w:numPr>
          <w:ilvl w:val="0"/>
          <w:numId w:val="2"/>
        </w:numPr>
        <w:rPr>
          <w:rFonts w:cstheme="minorHAnsi"/>
        </w:rPr>
      </w:pPr>
      <w:r w:rsidRPr="009B44C4">
        <w:rPr>
          <w:rFonts w:cstheme="minorHAnsi"/>
        </w:rPr>
        <w:t>Brainstorming</w:t>
      </w:r>
      <w:r w:rsidR="002939FC" w:rsidRPr="009B44C4">
        <w:rPr>
          <w:rFonts w:cstheme="minorHAnsi"/>
        </w:rPr>
        <w:t xml:space="preserve"> - One of the most crucial elicitation techniques that I use to help come up with new project ideas is brainstorming. Brainstorming can be done individually or in a group. This method supports the review, analysis, and involvement of relevant suggestions in the system requirements. Therefore, we can brainstorm on this project with Peter, Mr. Kevin, and Mr. Henry.</w:t>
      </w:r>
    </w:p>
    <w:p w14:paraId="35B290D7" w14:textId="7ACA7C96" w:rsidR="00083246" w:rsidRPr="009B44C4" w:rsidRDefault="00D10DE1" w:rsidP="00083246">
      <w:pPr>
        <w:pStyle w:val="ListParagraph"/>
        <w:numPr>
          <w:ilvl w:val="0"/>
          <w:numId w:val="2"/>
        </w:numPr>
        <w:rPr>
          <w:rFonts w:cstheme="minorHAnsi"/>
        </w:rPr>
      </w:pPr>
      <w:r w:rsidRPr="009B44C4">
        <w:rPr>
          <w:rFonts w:cstheme="minorHAnsi"/>
        </w:rPr>
        <w:t>Document Analysis</w:t>
      </w:r>
      <w:r w:rsidR="00D311AD" w:rsidRPr="009B44C4">
        <w:rPr>
          <w:rFonts w:cstheme="minorHAnsi"/>
        </w:rPr>
        <w:t xml:space="preserve"> - Document Analysis is an important gathering technique, Evaluating the documentation of a present system can assist when making AS-IS Process documents and also when driving the gap analysis for scoping of the migration project</w:t>
      </w:r>
    </w:p>
    <w:p w14:paraId="0DBB5EE1" w14:textId="3D0A2349" w:rsidR="002A6024" w:rsidRPr="009B44C4" w:rsidRDefault="002A6024" w:rsidP="00083246">
      <w:pPr>
        <w:pStyle w:val="ListParagraph"/>
        <w:numPr>
          <w:ilvl w:val="0"/>
          <w:numId w:val="2"/>
        </w:numPr>
        <w:rPr>
          <w:rFonts w:cstheme="minorHAnsi"/>
        </w:rPr>
      </w:pPr>
      <w:r w:rsidRPr="009B44C4">
        <w:rPr>
          <w:rFonts w:cstheme="minorHAnsi"/>
        </w:rPr>
        <w:lastRenderedPageBreak/>
        <w:t>Prototyping</w:t>
      </w:r>
      <w:r w:rsidR="00D311AD" w:rsidRPr="009B44C4">
        <w:rPr>
          <w:rFonts w:cstheme="minorHAnsi"/>
        </w:rPr>
        <w:t xml:space="preserve"> - </w:t>
      </w:r>
      <w:r w:rsidR="00133167" w:rsidRPr="009B44C4">
        <w:rPr>
          <w:rFonts w:cstheme="minorHAnsi"/>
        </w:rPr>
        <w:t xml:space="preserve">When used appropriately, this screen </w:t>
      </w:r>
      <w:proofErr w:type="spellStart"/>
      <w:r w:rsidR="00133167" w:rsidRPr="009B44C4">
        <w:rPr>
          <w:rFonts w:cstheme="minorHAnsi"/>
        </w:rPr>
        <w:t>mockup</w:t>
      </w:r>
      <w:proofErr w:type="spellEnd"/>
      <w:r w:rsidR="00133167" w:rsidRPr="009B44C4">
        <w:rPr>
          <w:rFonts w:cstheme="minorHAnsi"/>
        </w:rPr>
        <w:t xml:space="preserve"> can aid in the requirements gathering process; however, if used too soon, it may cause issues. </w:t>
      </w:r>
      <w:proofErr w:type="spellStart"/>
      <w:r w:rsidR="00133167" w:rsidRPr="009B44C4">
        <w:rPr>
          <w:rFonts w:cstheme="minorHAnsi"/>
        </w:rPr>
        <w:t>Mockups</w:t>
      </w:r>
      <w:proofErr w:type="spellEnd"/>
      <w:r w:rsidR="00133167" w:rsidRPr="009B44C4">
        <w:rPr>
          <w:rFonts w:cstheme="minorHAnsi"/>
        </w:rPr>
        <w:t xml:space="preserve"> are useful because they enable clients or business representatives to see how the system will work. Analysts and stakeholders may find this to be a significant benefit in detecting issues early on.</w:t>
      </w:r>
    </w:p>
    <w:p w14:paraId="68DB7F28" w14:textId="5099728B" w:rsidR="005D6A51" w:rsidRPr="009B44C4" w:rsidRDefault="005D6A51" w:rsidP="00083246">
      <w:pPr>
        <w:pStyle w:val="ListParagraph"/>
        <w:numPr>
          <w:ilvl w:val="0"/>
          <w:numId w:val="2"/>
        </w:numPr>
        <w:rPr>
          <w:rFonts w:cstheme="minorHAnsi"/>
        </w:rPr>
      </w:pPr>
      <w:r w:rsidRPr="009B44C4">
        <w:rPr>
          <w:rFonts w:cstheme="minorHAnsi"/>
        </w:rPr>
        <w:t>Use case Specs</w:t>
      </w:r>
      <w:r w:rsidR="00133167" w:rsidRPr="009B44C4">
        <w:rPr>
          <w:rFonts w:cstheme="minorHAnsi"/>
        </w:rPr>
        <w:t xml:space="preserve"> - </w:t>
      </w:r>
      <w:r w:rsidR="00E005EB" w:rsidRPr="009B44C4">
        <w:rPr>
          <w:rFonts w:cstheme="minorHAnsi"/>
        </w:rPr>
        <w:t>Use cases Specs is also known as use case description Document</w:t>
      </w:r>
      <w:r w:rsidR="00BC744A" w:rsidRPr="009B44C4">
        <w:rPr>
          <w:rFonts w:cstheme="minorHAnsi"/>
        </w:rPr>
        <w:t xml:space="preserve"> </w:t>
      </w:r>
      <w:r w:rsidR="00113F33" w:rsidRPr="009B44C4">
        <w:rPr>
          <w:rFonts w:cstheme="minorHAnsi"/>
        </w:rPr>
        <w:t>and Every use case has its own description in the document. This document explains how each use case unfolds and how the user interacts with the system to accomplish a specific objective. Using the following point in the use case Specifications such as</w:t>
      </w:r>
      <w:r w:rsidR="00C73DF5" w:rsidRPr="009B44C4">
        <w:rPr>
          <w:rFonts w:cstheme="minorHAnsi"/>
        </w:rPr>
        <w:t xml:space="preserve"> Use case name, Use case description, actor, basic flow, alternative flow, pre- condition, Post condition, assumption input-output, dependencies, Business rules, Miscellaneous information</w:t>
      </w:r>
    </w:p>
    <w:p w14:paraId="15E28C03" w14:textId="77777777" w:rsidR="00C73DF5" w:rsidRPr="009B44C4" w:rsidRDefault="00C73DF5" w:rsidP="000A2328">
      <w:pPr>
        <w:pStyle w:val="ListParagraph"/>
        <w:rPr>
          <w:rFonts w:cstheme="minorHAnsi"/>
        </w:rPr>
      </w:pPr>
    </w:p>
    <w:p w14:paraId="003886EE" w14:textId="23312989" w:rsidR="000A2328" w:rsidRPr="009B44C4" w:rsidRDefault="000A2328" w:rsidP="000A2328">
      <w:pPr>
        <w:pStyle w:val="ListParagraph"/>
        <w:rPr>
          <w:rFonts w:cstheme="minorHAnsi"/>
        </w:rPr>
      </w:pPr>
      <w:r w:rsidRPr="009B44C4">
        <w:rPr>
          <w:rFonts w:cstheme="minorHAnsi"/>
        </w:rPr>
        <w:t xml:space="preserve">This all techniques are helpful in this project. We can generate new ideas, </w:t>
      </w:r>
      <w:proofErr w:type="spellStart"/>
      <w:r w:rsidRPr="009B44C4">
        <w:rPr>
          <w:rFonts w:cstheme="minorHAnsi"/>
        </w:rPr>
        <w:t>analyzed</w:t>
      </w:r>
      <w:proofErr w:type="spellEnd"/>
      <w:r w:rsidRPr="009B44C4">
        <w:rPr>
          <w:rFonts w:cstheme="minorHAnsi"/>
        </w:rPr>
        <w:t xml:space="preserve"> this idea and further documents and we can make some screen </w:t>
      </w:r>
      <w:proofErr w:type="spellStart"/>
      <w:r w:rsidRPr="009B44C4">
        <w:rPr>
          <w:rFonts w:cstheme="minorHAnsi"/>
        </w:rPr>
        <w:t>mockups</w:t>
      </w:r>
      <w:proofErr w:type="spellEnd"/>
    </w:p>
    <w:p w14:paraId="26789D5E" w14:textId="77777777" w:rsidR="004551F3" w:rsidRPr="009B44C4" w:rsidRDefault="004551F3" w:rsidP="000A2328">
      <w:pPr>
        <w:pStyle w:val="ListParagraph"/>
        <w:rPr>
          <w:rFonts w:cstheme="minorHAnsi"/>
        </w:rPr>
      </w:pPr>
    </w:p>
    <w:p w14:paraId="52AB0647" w14:textId="2ABA7BE8" w:rsidR="004551F3" w:rsidRPr="009B44C4" w:rsidRDefault="004551F3" w:rsidP="000A2328">
      <w:pPr>
        <w:pStyle w:val="ListParagraph"/>
        <w:rPr>
          <w:rFonts w:cstheme="minorHAnsi"/>
        </w:rPr>
      </w:pPr>
      <w:r w:rsidRPr="009B44C4">
        <w:rPr>
          <w:rFonts w:cstheme="minorHAnsi"/>
        </w:rPr>
        <w:t>Question 7 – 10 Business Requirements- 10 Marks</w:t>
      </w:r>
    </w:p>
    <w:p w14:paraId="08149214" w14:textId="10FB2055" w:rsidR="004551F3" w:rsidRPr="009B44C4" w:rsidRDefault="004551F3" w:rsidP="000A2328">
      <w:pPr>
        <w:pStyle w:val="ListParagraph"/>
        <w:rPr>
          <w:rFonts w:cstheme="minorHAnsi"/>
        </w:rPr>
      </w:pPr>
      <w:r w:rsidRPr="009B44C4">
        <w:rPr>
          <w:rFonts w:cstheme="minorHAnsi"/>
        </w:rPr>
        <w:t>Make suitable Assumptions and identify at least 10 Business Requirements.</w:t>
      </w:r>
    </w:p>
    <w:p w14:paraId="243BB4B0" w14:textId="77777777" w:rsidR="001221C6" w:rsidRPr="009B44C4" w:rsidRDefault="001221C6" w:rsidP="000A2328">
      <w:pPr>
        <w:pStyle w:val="ListParagraph"/>
        <w:rPr>
          <w:rFonts w:cstheme="minorHAnsi"/>
        </w:rPr>
      </w:pPr>
    </w:p>
    <w:p w14:paraId="1CB8F792" w14:textId="3D357604" w:rsidR="001221C6" w:rsidRPr="009B44C4" w:rsidRDefault="001221C6" w:rsidP="000A2328">
      <w:pPr>
        <w:pStyle w:val="ListParagraph"/>
        <w:rPr>
          <w:rFonts w:cstheme="minorHAnsi"/>
          <w:b/>
          <w:bCs/>
        </w:rPr>
      </w:pPr>
      <w:r w:rsidRPr="009B44C4">
        <w:rPr>
          <w:rFonts w:cstheme="minorHAnsi"/>
          <w:b/>
          <w:bCs/>
        </w:rPr>
        <w:t>Answer -</w:t>
      </w:r>
    </w:p>
    <w:p w14:paraId="3D842489" w14:textId="77777777" w:rsidR="00F31818" w:rsidRPr="009B44C4" w:rsidRDefault="00F31818" w:rsidP="00B938F7">
      <w:pPr>
        <w:pStyle w:val="ListParagraph"/>
        <w:rPr>
          <w:rFonts w:cstheme="minorHAnsi"/>
        </w:rPr>
      </w:pPr>
    </w:p>
    <w:p w14:paraId="65692726" w14:textId="33F36E25" w:rsidR="00655441" w:rsidRPr="009B44C4" w:rsidRDefault="00655441" w:rsidP="00655441">
      <w:pPr>
        <w:pStyle w:val="ListParagraph"/>
        <w:numPr>
          <w:ilvl w:val="0"/>
          <w:numId w:val="6"/>
        </w:numPr>
        <w:rPr>
          <w:rFonts w:cstheme="minorHAnsi"/>
        </w:rPr>
      </w:pPr>
      <w:r w:rsidRPr="009B44C4">
        <w:rPr>
          <w:rFonts w:cstheme="minorHAnsi"/>
        </w:rPr>
        <w:t xml:space="preserve">BR001- User should be able to browse through the product </w:t>
      </w:r>
      <w:proofErr w:type="spellStart"/>
      <w:r w:rsidRPr="009B44C4">
        <w:rPr>
          <w:rFonts w:cstheme="minorHAnsi"/>
        </w:rPr>
        <w:t>catalog</w:t>
      </w:r>
      <w:proofErr w:type="spellEnd"/>
    </w:p>
    <w:p w14:paraId="0E0FCB7A" w14:textId="71F48331" w:rsidR="00655441" w:rsidRPr="009B44C4" w:rsidRDefault="00655441" w:rsidP="00655441">
      <w:pPr>
        <w:pStyle w:val="ListParagraph"/>
        <w:numPr>
          <w:ilvl w:val="0"/>
          <w:numId w:val="6"/>
        </w:numPr>
        <w:rPr>
          <w:rFonts w:cstheme="minorHAnsi"/>
        </w:rPr>
      </w:pPr>
      <w:r w:rsidRPr="009B44C4">
        <w:rPr>
          <w:rFonts w:cstheme="minorHAnsi"/>
        </w:rPr>
        <w:t>BR002- User should be able to search seeds, fertilizers, pesticides and other product</w:t>
      </w:r>
    </w:p>
    <w:p w14:paraId="0EFDC5AA" w14:textId="4C59DEBE" w:rsidR="00655441" w:rsidRPr="009B44C4" w:rsidRDefault="00655441" w:rsidP="00655441">
      <w:pPr>
        <w:pStyle w:val="ListParagraph"/>
        <w:numPr>
          <w:ilvl w:val="0"/>
          <w:numId w:val="6"/>
        </w:numPr>
        <w:rPr>
          <w:rFonts w:cstheme="minorHAnsi"/>
        </w:rPr>
      </w:pPr>
      <w:r w:rsidRPr="009B44C4">
        <w:rPr>
          <w:rFonts w:cstheme="minorHAnsi"/>
        </w:rPr>
        <w:t xml:space="preserve">BR003- Users need to create login Id and Password, if user is new </w:t>
      </w:r>
    </w:p>
    <w:p w14:paraId="3894C308" w14:textId="2EC30740" w:rsidR="00655441" w:rsidRPr="009B44C4" w:rsidRDefault="00655441" w:rsidP="00655441">
      <w:pPr>
        <w:pStyle w:val="ListParagraph"/>
        <w:numPr>
          <w:ilvl w:val="0"/>
          <w:numId w:val="6"/>
        </w:numPr>
        <w:rPr>
          <w:rFonts w:cstheme="minorHAnsi"/>
        </w:rPr>
      </w:pPr>
      <w:r w:rsidRPr="009B44C4">
        <w:rPr>
          <w:rFonts w:cstheme="minorHAnsi"/>
        </w:rPr>
        <w:t xml:space="preserve">BR004- For every order, users should get an email confirmation </w:t>
      </w:r>
    </w:p>
    <w:p w14:paraId="3E0ACD31" w14:textId="0AF9EF21" w:rsidR="00655441" w:rsidRPr="009B44C4" w:rsidRDefault="00655441" w:rsidP="00655441">
      <w:pPr>
        <w:pStyle w:val="ListParagraph"/>
        <w:numPr>
          <w:ilvl w:val="0"/>
          <w:numId w:val="6"/>
        </w:numPr>
        <w:rPr>
          <w:rFonts w:cstheme="minorHAnsi"/>
        </w:rPr>
      </w:pPr>
      <w:r w:rsidRPr="009B44C4">
        <w:rPr>
          <w:rFonts w:cstheme="minorHAnsi"/>
        </w:rPr>
        <w:t>BR005- Manufacturers should be able to upload and display their products in the application</w:t>
      </w:r>
    </w:p>
    <w:p w14:paraId="3F6EAEFC" w14:textId="31578667" w:rsidR="00655441" w:rsidRPr="009B44C4" w:rsidRDefault="00655441" w:rsidP="00655441">
      <w:pPr>
        <w:pStyle w:val="ListParagraph"/>
        <w:numPr>
          <w:ilvl w:val="0"/>
          <w:numId w:val="6"/>
        </w:numPr>
        <w:rPr>
          <w:rFonts w:cstheme="minorHAnsi"/>
        </w:rPr>
      </w:pPr>
      <w:r w:rsidRPr="009B44C4">
        <w:rPr>
          <w:rFonts w:cstheme="minorHAnsi"/>
        </w:rPr>
        <w:t>BR006- User can add or delete their products from the cart.</w:t>
      </w:r>
    </w:p>
    <w:p w14:paraId="143BDFC1" w14:textId="05CBE6DA" w:rsidR="00655441" w:rsidRPr="009B44C4" w:rsidRDefault="00655441" w:rsidP="00655441">
      <w:pPr>
        <w:pStyle w:val="ListParagraph"/>
        <w:numPr>
          <w:ilvl w:val="0"/>
          <w:numId w:val="6"/>
        </w:numPr>
        <w:rPr>
          <w:rFonts w:cstheme="minorHAnsi"/>
        </w:rPr>
      </w:pPr>
      <w:r w:rsidRPr="009B44C4">
        <w:rPr>
          <w:rFonts w:cstheme="minorHAnsi"/>
        </w:rPr>
        <w:t>BR007- User can pay by and select all payment methods as per their convenience</w:t>
      </w:r>
    </w:p>
    <w:p w14:paraId="5803994C" w14:textId="7A63ECF8" w:rsidR="00655441" w:rsidRPr="009B44C4" w:rsidRDefault="00655441" w:rsidP="00655441">
      <w:pPr>
        <w:pStyle w:val="ListParagraph"/>
        <w:numPr>
          <w:ilvl w:val="0"/>
          <w:numId w:val="6"/>
        </w:numPr>
        <w:rPr>
          <w:rFonts w:cstheme="minorHAnsi"/>
        </w:rPr>
      </w:pPr>
      <w:r w:rsidRPr="009B44C4">
        <w:rPr>
          <w:rFonts w:cstheme="minorHAnsi"/>
        </w:rPr>
        <w:t>BR008- User can review their placed order status</w:t>
      </w:r>
    </w:p>
    <w:p w14:paraId="1D1CDC91" w14:textId="02712E31" w:rsidR="00655441" w:rsidRPr="009B44C4" w:rsidRDefault="00655441" w:rsidP="00655441">
      <w:pPr>
        <w:pStyle w:val="ListParagraph"/>
        <w:numPr>
          <w:ilvl w:val="0"/>
          <w:numId w:val="6"/>
        </w:numPr>
        <w:rPr>
          <w:rFonts w:cstheme="minorHAnsi"/>
        </w:rPr>
      </w:pPr>
      <w:r w:rsidRPr="009B44C4">
        <w:rPr>
          <w:rFonts w:cstheme="minorHAnsi"/>
        </w:rPr>
        <w:t xml:space="preserve">BR009- User can </w:t>
      </w:r>
      <w:r w:rsidR="00F531EA" w:rsidRPr="009B44C4">
        <w:rPr>
          <w:rFonts w:cstheme="minorHAnsi"/>
        </w:rPr>
        <w:t>g</w:t>
      </w:r>
      <w:r w:rsidR="005A2584" w:rsidRPr="009B44C4">
        <w:rPr>
          <w:rFonts w:cstheme="minorHAnsi"/>
        </w:rPr>
        <w:t>ive feedback</w:t>
      </w:r>
      <w:r w:rsidRPr="009B44C4">
        <w:rPr>
          <w:rFonts w:cstheme="minorHAnsi"/>
        </w:rPr>
        <w:t xml:space="preserve"> </w:t>
      </w:r>
      <w:r w:rsidR="008532D2" w:rsidRPr="009B44C4">
        <w:rPr>
          <w:rFonts w:cstheme="minorHAnsi"/>
        </w:rPr>
        <w:t>on</w:t>
      </w:r>
      <w:r w:rsidR="00F531EA" w:rsidRPr="009B44C4">
        <w:rPr>
          <w:rFonts w:cstheme="minorHAnsi"/>
        </w:rPr>
        <w:t xml:space="preserve"> delivered</w:t>
      </w:r>
      <w:r w:rsidRPr="009B44C4">
        <w:rPr>
          <w:rFonts w:cstheme="minorHAnsi"/>
        </w:rPr>
        <w:t xml:space="preserve"> products </w:t>
      </w:r>
      <w:r w:rsidR="00F531EA" w:rsidRPr="009B44C4">
        <w:rPr>
          <w:rFonts w:cstheme="minorHAnsi"/>
        </w:rPr>
        <w:t xml:space="preserve">and </w:t>
      </w:r>
      <w:r w:rsidR="008532D2" w:rsidRPr="009B44C4">
        <w:rPr>
          <w:rFonts w:cstheme="minorHAnsi"/>
        </w:rPr>
        <w:t xml:space="preserve">the </w:t>
      </w:r>
      <w:r w:rsidR="00F531EA" w:rsidRPr="009B44C4">
        <w:rPr>
          <w:rFonts w:cstheme="minorHAnsi"/>
        </w:rPr>
        <w:t xml:space="preserve">quality of </w:t>
      </w:r>
      <w:r w:rsidR="008532D2" w:rsidRPr="009B44C4">
        <w:rPr>
          <w:rFonts w:cstheme="minorHAnsi"/>
        </w:rPr>
        <w:t xml:space="preserve">the </w:t>
      </w:r>
      <w:r w:rsidR="00F531EA" w:rsidRPr="009B44C4">
        <w:rPr>
          <w:rFonts w:cstheme="minorHAnsi"/>
        </w:rPr>
        <w:t>product</w:t>
      </w:r>
    </w:p>
    <w:p w14:paraId="46991730" w14:textId="77777777" w:rsidR="003D5AD1" w:rsidRPr="009B44C4" w:rsidRDefault="00655441" w:rsidP="00655441">
      <w:pPr>
        <w:pStyle w:val="ListParagraph"/>
        <w:numPr>
          <w:ilvl w:val="0"/>
          <w:numId w:val="6"/>
        </w:numPr>
        <w:rPr>
          <w:rFonts w:cstheme="minorHAnsi"/>
        </w:rPr>
      </w:pPr>
      <w:r w:rsidRPr="009B44C4">
        <w:rPr>
          <w:rFonts w:cstheme="minorHAnsi"/>
        </w:rPr>
        <w:t>BR0010- User can see all Information about all products.</w:t>
      </w:r>
    </w:p>
    <w:p w14:paraId="7ADFDC5F" w14:textId="4901013B" w:rsidR="003F1776" w:rsidRPr="009B44C4" w:rsidRDefault="003F1776" w:rsidP="003D5AD1">
      <w:pPr>
        <w:ind w:left="720"/>
        <w:rPr>
          <w:rFonts w:cstheme="minorHAnsi"/>
        </w:rPr>
      </w:pPr>
      <w:r w:rsidRPr="009B44C4">
        <w:rPr>
          <w:rFonts w:cstheme="minorHAnsi"/>
          <w:b/>
          <w:bCs/>
        </w:rPr>
        <w:t>Question 8</w:t>
      </w:r>
      <w:r w:rsidRPr="009B44C4">
        <w:rPr>
          <w:rFonts w:cstheme="minorHAnsi"/>
        </w:rPr>
        <w:t xml:space="preserve"> –Assumptions- 5 Marks</w:t>
      </w:r>
    </w:p>
    <w:p w14:paraId="5CB2B533" w14:textId="16D8EC28" w:rsidR="009D6F37" w:rsidRPr="009B44C4" w:rsidRDefault="009D6F37" w:rsidP="00655441">
      <w:pPr>
        <w:pStyle w:val="ListParagraph"/>
        <w:numPr>
          <w:ilvl w:val="0"/>
          <w:numId w:val="5"/>
        </w:numPr>
        <w:rPr>
          <w:rFonts w:cstheme="minorHAnsi"/>
        </w:rPr>
      </w:pPr>
      <w:r w:rsidRPr="009B44C4">
        <w:rPr>
          <w:rFonts w:cstheme="minorHAnsi"/>
        </w:rPr>
        <w:t>List your assumptions</w:t>
      </w:r>
    </w:p>
    <w:p w14:paraId="6232D000" w14:textId="77777777" w:rsidR="009D6F37" w:rsidRPr="009B44C4" w:rsidRDefault="009D6F37" w:rsidP="001970F4">
      <w:pPr>
        <w:pStyle w:val="ListParagraph"/>
        <w:ind w:left="0"/>
        <w:rPr>
          <w:rFonts w:cstheme="minorHAnsi"/>
        </w:rPr>
      </w:pPr>
    </w:p>
    <w:p w14:paraId="26719889" w14:textId="00B52E0E" w:rsidR="009D6F37" w:rsidRPr="009B44C4" w:rsidRDefault="009D6F37" w:rsidP="001970F4">
      <w:pPr>
        <w:pStyle w:val="ListParagraph"/>
        <w:ind w:left="0"/>
        <w:rPr>
          <w:rFonts w:cstheme="minorHAnsi"/>
        </w:rPr>
      </w:pPr>
      <w:r w:rsidRPr="009B44C4">
        <w:rPr>
          <w:rFonts w:cstheme="minorHAnsi"/>
          <w:b/>
          <w:bCs/>
        </w:rPr>
        <w:t xml:space="preserve">Answer – </w:t>
      </w:r>
    </w:p>
    <w:p w14:paraId="6709E5A0" w14:textId="07ED6575" w:rsidR="00772152" w:rsidRPr="009B44C4" w:rsidRDefault="00772152" w:rsidP="00772152">
      <w:pPr>
        <w:pStyle w:val="ListParagraph"/>
        <w:numPr>
          <w:ilvl w:val="0"/>
          <w:numId w:val="4"/>
        </w:numPr>
        <w:rPr>
          <w:rFonts w:cstheme="minorHAnsi"/>
        </w:rPr>
      </w:pPr>
      <w:r w:rsidRPr="009B44C4">
        <w:rPr>
          <w:rFonts w:cstheme="minorHAnsi"/>
        </w:rPr>
        <w:t xml:space="preserve">Assumption 1- The Customer </w:t>
      </w:r>
      <w:r w:rsidR="00497E6F" w:rsidRPr="009B44C4">
        <w:rPr>
          <w:rFonts w:cstheme="minorHAnsi"/>
        </w:rPr>
        <w:t>has</w:t>
      </w:r>
      <w:r w:rsidRPr="009B44C4">
        <w:rPr>
          <w:rFonts w:cstheme="minorHAnsi"/>
        </w:rPr>
        <w:t xml:space="preserve"> online accounts for secured payment</w:t>
      </w:r>
    </w:p>
    <w:p w14:paraId="01BB238A" w14:textId="30525B46" w:rsidR="00772152" w:rsidRPr="009B44C4" w:rsidRDefault="00772152" w:rsidP="00772152">
      <w:pPr>
        <w:pStyle w:val="ListParagraph"/>
        <w:numPr>
          <w:ilvl w:val="0"/>
          <w:numId w:val="4"/>
        </w:numPr>
        <w:rPr>
          <w:rFonts w:cstheme="minorHAnsi"/>
        </w:rPr>
      </w:pPr>
      <w:r w:rsidRPr="009B44C4">
        <w:rPr>
          <w:rFonts w:cstheme="minorHAnsi"/>
        </w:rPr>
        <w:t>Assumption 2- Customer has basic knowledge about farming</w:t>
      </w:r>
    </w:p>
    <w:p w14:paraId="034F14A4" w14:textId="7ED349F9" w:rsidR="00772152" w:rsidRPr="009B44C4" w:rsidRDefault="00772152" w:rsidP="00772152">
      <w:pPr>
        <w:pStyle w:val="ListParagraph"/>
        <w:numPr>
          <w:ilvl w:val="0"/>
          <w:numId w:val="4"/>
        </w:numPr>
        <w:rPr>
          <w:rFonts w:cstheme="minorHAnsi"/>
        </w:rPr>
      </w:pPr>
      <w:r w:rsidRPr="009B44C4">
        <w:rPr>
          <w:rFonts w:cstheme="minorHAnsi"/>
        </w:rPr>
        <w:t xml:space="preserve">Assumption 3- User can </w:t>
      </w:r>
      <w:r w:rsidR="00D62BEC" w:rsidRPr="009B44C4">
        <w:rPr>
          <w:rFonts w:cstheme="minorHAnsi"/>
        </w:rPr>
        <w:t>log in</w:t>
      </w:r>
      <w:r w:rsidRPr="009B44C4">
        <w:rPr>
          <w:rFonts w:cstheme="minorHAnsi"/>
        </w:rPr>
        <w:t xml:space="preserve"> using </w:t>
      </w:r>
      <w:r w:rsidR="00D62BEC" w:rsidRPr="009B44C4">
        <w:rPr>
          <w:rFonts w:cstheme="minorHAnsi"/>
        </w:rPr>
        <w:t xml:space="preserve">a </w:t>
      </w:r>
      <w:r w:rsidRPr="009B44C4">
        <w:rPr>
          <w:rFonts w:cstheme="minorHAnsi"/>
        </w:rPr>
        <w:t xml:space="preserve">Google account or </w:t>
      </w:r>
      <w:r w:rsidR="00C91A63" w:rsidRPr="009B44C4">
        <w:rPr>
          <w:rFonts w:cstheme="minorHAnsi"/>
        </w:rPr>
        <w:t>Facebook</w:t>
      </w:r>
      <w:r w:rsidR="00D62BEC" w:rsidRPr="009B44C4">
        <w:rPr>
          <w:rFonts w:cstheme="minorHAnsi"/>
        </w:rPr>
        <w:t xml:space="preserve"> account</w:t>
      </w:r>
    </w:p>
    <w:p w14:paraId="0BD79134" w14:textId="3A2DE38D" w:rsidR="00772152" w:rsidRPr="009B44C4" w:rsidRDefault="00772152" w:rsidP="00772152">
      <w:pPr>
        <w:pStyle w:val="ListParagraph"/>
        <w:numPr>
          <w:ilvl w:val="0"/>
          <w:numId w:val="4"/>
        </w:numPr>
        <w:rPr>
          <w:rFonts w:cstheme="minorHAnsi"/>
        </w:rPr>
      </w:pPr>
      <w:r w:rsidRPr="009B44C4">
        <w:rPr>
          <w:rFonts w:cstheme="minorHAnsi"/>
        </w:rPr>
        <w:t xml:space="preserve">Assumption 4- lack of time and unavailability of </w:t>
      </w:r>
      <w:r w:rsidR="00D62BEC" w:rsidRPr="009B44C4">
        <w:rPr>
          <w:rFonts w:cstheme="minorHAnsi"/>
        </w:rPr>
        <w:t xml:space="preserve">the </w:t>
      </w:r>
      <w:r w:rsidRPr="009B44C4">
        <w:rPr>
          <w:rFonts w:cstheme="minorHAnsi"/>
        </w:rPr>
        <w:t xml:space="preserve">product in </w:t>
      </w:r>
      <w:r w:rsidR="00D62BEC" w:rsidRPr="009B44C4">
        <w:rPr>
          <w:rFonts w:cstheme="minorHAnsi"/>
        </w:rPr>
        <w:t xml:space="preserve">a </w:t>
      </w:r>
      <w:r w:rsidRPr="009B44C4">
        <w:rPr>
          <w:rFonts w:cstheme="minorHAnsi"/>
        </w:rPr>
        <w:t xml:space="preserve">shop. </w:t>
      </w:r>
      <w:proofErr w:type="gramStart"/>
      <w:r w:rsidRPr="009B44C4">
        <w:rPr>
          <w:rFonts w:cstheme="minorHAnsi"/>
        </w:rPr>
        <w:t>So</w:t>
      </w:r>
      <w:proofErr w:type="gramEnd"/>
      <w:r w:rsidRPr="009B44C4">
        <w:rPr>
          <w:rFonts w:cstheme="minorHAnsi"/>
        </w:rPr>
        <w:t xml:space="preserve"> farmers can prefer buying </w:t>
      </w:r>
      <w:r w:rsidR="00D62BEC" w:rsidRPr="009B44C4">
        <w:rPr>
          <w:rFonts w:cstheme="minorHAnsi"/>
        </w:rPr>
        <w:t>products</w:t>
      </w:r>
      <w:r w:rsidRPr="009B44C4">
        <w:rPr>
          <w:rFonts w:cstheme="minorHAnsi"/>
        </w:rPr>
        <w:t xml:space="preserve"> online.</w:t>
      </w:r>
    </w:p>
    <w:p w14:paraId="67EA3626" w14:textId="761D4D3C" w:rsidR="00772152" w:rsidRPr="009B44C4" w:rsidRDefault="00772152" w:rsidP="00772152">
      <w:pPr>
        <w:pStyle w:val="ListParagraph"/>
        <w:numPr>
          <w:ilvl w:val="0"/>
          <w:numId w:val="4"/>
        </w:numPr>
        <w:rPr>
          <w:rFonts w:cstheme="minorHAnsi"/>
        </w:rPr>
      </w:pPr>
      <w:r w:rsidRPr="009B44C4">
        <w:rPr>
          <w:rFonts w:cstheme="minorHAnsi"/>
        </w:rPr>
        <w:t xml:space="preserve">Assumption 5- Farmer can see and buy all required </w:t>
      </w:r>
      <w:r w:rsidR="00C91A63" w:rsidRPr="009B44C4">
        <w:rPr>
          <w:rFonts w:cstheme="minorHAnsi"/>
        </w:rPr>
        <w:t>products</w:t>
      </w:r>
      <w:r w:rsidRPr="009B44C4">
        <w:rPr>
          <w:rFonts w:cstheme="minorHAnsi"/>
        </w:rPr>
        <w:t xml:space="preserve"> on 1 platform.</w:t>
      </w:r>
    </w:p>
    <w:p w14:paraId="4D364837" w14:textId="74013DA1" w:rsidR="009D6F37" w:rsidRPr="009B44C4" w:rsidRDefault="00772152" w:rsidP="00772152">
      <w:pPr>
        <w:pStyle w:val="ListParagraph"/>
        <w:numPr>
          <w:ilvl w:val="0"/>
          <w:numId w:val="4"/>
        </w:numPr>
        <w:rPr>
          <w:rFonts w:cstheme="minorHAnsi"/>
        </w:rPr>
      </w:pPr>
      <w:r w:rsidRPr="009B44C4">
        <w:rPr>
          <w:rFonts w:cstheme="minorHAnsi"/>
        </w:rPr>
        <w:t xml:space="preserve">Assumption 6- It may increase awareness about online </w:t>
      </w:r>
      <w:r w:rsidR="00C91A63" w:rsidRPr="009B44C4">
        <w:rPr>
          <w:rFonts w:cstheme="minorHAnsi"/>
        </w:rPr>
        <w:t>platforms</w:t>
      </w:r>
      <w:r w:rsidRPr="009B44C4">
        <w:rPr>
          <w:rFonts w:cstheme="minorHAnsi"/>
        </w:rPr>
        <w:t xml:space="preserve"> and shopping </w:t>
      </w:r>
      <w:r w:rsidR="00C91A63" w:rsidRPr="009B44C4">
        <w:rPr>
          <w:rFonts w:cstheme="minorHAnsi"/>
        </w:rPr>
        <w:t>among</w:t>
      </w:r>
      <w:r w:rsidRPr="009B44C4">
        <w:rPr>
          <w:rFonts w:cstheme="minorHAnsi"/>
        </w:rPr>
        <w:t xml:space="preserve"> farmers</w:t>
      </w:r>
    </w:p>
    <w:p w14:paraId="7FD7FB45" w14:textId="679DF88A" w:rsidR="00B336BC" w:rsidRPr="009B44C4" w:rsidRDefault="00B336BC" w:rsidP="00B336BC">
      <w:pPr>
        <w:ind w:left="720"/>
        <w:rPr>
          <w:rFonts w:cstheme="minorHAnsi"/>
        </w:rPr>
      </w:pPr>
      <w:r w:rsidRPr="009B44C4">
        <w:rPr>
          <w:rFonts w:cstheme="minorHAnsi"/>
          <w:b/>
          <w:bCs/>
        </w:rPr>
        <w:t>Question 9</w:t>
      </w:r>
      <w:r w:rsidRPr="009B44C4">
        <w:rPr>
          <w:rFonts w:cstheme="minorHAnsi"/>
        </w:rPr>
        <w:t xml:space="preserve"> – This project Requirements Priority - 8 Marks</w:t>
      </w:r>
    </w:p>
    <w:p w14:paraId="78FEE646" w14:textId="5B4BB77A" w:rsidR="00B336BC" w:rsidRPr="009B44C4" w:rsidRDefault="009168B1" w:rsidP="009168B1">
      <w:pPr>
        <w:ind w:left="720"/>
        <w:rPr>
          <w:rFonts w:cstheme="minorHAnsi"/>
        </w:rPr>
      </w:pPr>
      <w:r w:rsidRPr="009B44C4">
        <w:rPr>
          <w:rFonts w:cstheme="minorHAnsi"/>
        </w:rPr>
        <w:t xml:space="preserve">Give Priority 1 to 10 numbers </w:t>
      </w:r>
      <w:proofErr w:type="gramStart"/>
      <w:r w:rsidRPr="009B44C4">
        <w:rPr>
          <w:rFonts w:cstheme="minorHAnsi"/>
        </w:rPr>
        <w:t>( 1</w:t>
      </w:r>
      <w:proofErr w:type="gramEnd"/>
      <w:r w:rsidRPr="009B44C4">
        <w:rPr>
          <w:rFonts w:cstheme="minorHAnsi"/>
        </w:rPr>
        <w:t xml:space="preserve"> being low priority – 10 being high priority) to these Requirements after discussions with the stakeholders</w:t>
      </w:r>
    </w:p>
    <w:tbl>
      <w:tblPr>
        <w:tblStyle w:val="TableGrid"/>
        <w:tblW w:w="0" w:type="auto"/>
        <w:tblInd w:w="720" w:type="dxa"/>
        <w:tblLook w:val="04A0" w:firstRow="1" w:lastRow="0" w:firstColumn="1" w:lastColumn="0" w:noHBand="0" w:noVBand="1"/>
      </w:tblPr>
      <w:tblGrid>
        <w:gridCol w:w="2008"/>
        <w:gridCol w:w="2133"/>
        <w:gridCol w:w="2133"/>
        <w:gridCol w:w="2022"/>
      </w:tblGrid>
      <w:tr w:rsidR="00D210E4" w:rsidRPr="009B44C4" w14:paraId="33CBC929" w14:textId="77777777" w:rsidTr="00D210E4">
        <w:tc>
          <w:tcPr>
            <w:tcW w:w="2254" w:type="dxa"/>
          </w:tcPr>
          <w:p w14:paraId="159CA520" w14:textId="66E3954E" w:rsidR="00D210E4" w:rsidRPr="009B44C4" w:rsidRDefault="00C02FF0" w:rsidP="009168B1">
            <w:pPr>
              <w:rPr>
                <w:rFonts w:cstheme="minorHAnsi"/>
              </w:rPr>
            </w:pPr>
            <w:proofErr w:type="spellStart"/>
            <w:r w:rsidRPr="009B44C4">
              <w:rPr>
                <w:rFonts w:cstheme="minorHAnsi"/>
              </w:rPr>
              <w:lastRenderedPageBreak/>
              <w:t>Req</w:t>
            </w:r>
            <w:proofErr w:type="spellEnd"/>
            <w:r w:rsidRPr="009B44C4">
              <w:rPr>
                <w:rFonts w:cstheme="minorHAnsi"/>
              </w:rPr>
              <w:t xml:space="preserve"> ID</w:t>
            </w:r>
          </w:p>
        </w:tc>
        <w:tc>
          <w:tcPr>
            <w:tcW w:w="2254" w:type="dxa"/>
          </w:tcPr>
          <w:p w14:paraId="35778C93" w14:textId="08653409" w:rsidR="00D210E4" w:rsidRPr="009B44C4" w:rsidRDefault="00C02FF0" w:rsidP="009168B1">
            <w:pPr>
              <w:rPr>
                <w:rFonts w:cstheme="minorHAnsi"/>
              </w:rPr>
            </w:pPr>
            <w:proofErr w:type="spellStart"/>
            <w:r w:rsidRPr="009B44C4">
              <w:rPr>
                <w:rFonts w:cstheme="minorHAnsi"/>
              </w:rPr>
              <w:t>Req</w:t>
            </w:r>
            <w:proofErr w:type="spellEnd"/>
            <w:r w:rsidRPr="009B44C4">
              <w:rPr>
                <w:rFonts w:cstheme="minorHAnsi"/>
              </w:rPr>
              <w:t xml:space="preserve"> Name</w:t>
            </w:r>
          </w:p>
        </w:tc>
        <w:tc>
          <w:tcPr>
            <w:tcW w:w="2254" w:type="dxa"/>
          </w:tcPr>
          <w:p w14:paraId="4658B5F9" w14:textId="35D427D2" w:rsidR="00D210E4" w:rsidRPr="009B44C4" w:rsidRDefault="00C02FF0" w:rsidP="009168B1">
            <w:pPr>
              <w:rPr>
                <w:rFonts w:cstheme="minorHAnsi"/>
              </w:rPr>
            </w:pPr>
            <w:proofErr w:type="spellStart"/>
            <w:r w:rsidRPr="009B44C4">
              <w:rPr>
                <w:rFonts w:cstheme="minorHAnsi"/>
              </w:rPr>
              <w:t>Req</w:t>
            </w:r>
            <w:proofErr w:type="spellEnd"/>
            <w:r w:rsidRPr="009B44C4">
              <w:rPr>
                <w:rFonts w:cstheme="minorHAnsi"/>
              </w:rPr>
              <w:t xml:space="preserve"> Description</w:t>
            </w:r>
          </w:p>
        </w:tc>
        <w:tc>
          <w:tcPr>
            <w:tcW w:w="2254" w:type="dxa"/>
          </w:tcPr>
          <w:p w14:paraId="5449F1BD" w14:textId="3C642905" w:rsidR="00D210E4" w:rsidRPr="009B44C4" w:rsidRDefault="00C02FF0" w:rsidP="009168B1">
            <w:pPr>
              <w:rPr>
                <w:rFonts w:cstheme="minorHAnsi"/>
              </w:rPr>
            </w:pPr>
            <w:r w:rsidRPr="009B44C4">
              <w:rPr>
                <w:rFonts w:cstheme="minorHAnsi"/>
              </w:rPr>
              <w:t>Priority</w:t>
            </w:r>
          </w:p>
        </w:tc>
      </w:tr>
      <w:tr w:rsidR="00D210E4" w:rsidRPr="009B44C4" w14:paraId="1DAD4FF4" w14:textId="77777777" w:rsidTr="00D210E4">
        <w:tc>
          <w:tcPr>
            <w:tcW w:w="2254" w:type="dxa"/>
          </w:tcPr>
          <w:p w14:paraId="2BF0FA25" w14:textId="6E82A5FB" w:rsidR="00D210E4" w:rsidRPr="009B44C4" w:rsidRDefault="000F72BC" w:rsidP="009168B1">
            <w:pPr>
              <w:rPr>
                <w:rFonts w:cstheme="minorHAnsi"/>
              </w:rPr>
            </w:pPr>
            <w:r w:rsidRPr="009B44C4">
              <w:rPr>
                <w:rFonts w:cstheme="minorHAnsi"/>
              </w:rPr>
              <w:t>BR001</w:t>
            </w:r>
          </w:p>
        </w:tc>
        <w:tc>
          <w:tcPr>
            <w:tcW w:w="2254" w:type="dxa"/>
          </w:tcPr>
          <w:p w14:paraId="05850178" w14:textId="77777777" w:rsidR="000F72BC" w:rsidRPr="009B44C4" w:rsidRDefault="000F72BC" w:rsidP="000F72BC">
            <w:pPr>
              <w:rPr>
                <w:rFonts w:cstheme="minorHAnsi"/>
              </w:rPr>
            </w:pPr>
            <w:r w:rsidRPr="009B44C4">
              <w:rPr>
                <w:rFonts w:cstheme="minorHAnsi"/>
              </w:rPr>
              <w:t>Farmer Search</w:t>
            </w:r>
          </w:p>
          <w:p w14:paraId="56B92585" w14:textId="5A9611D6" w:rsidR="00D210E4" w:rsidRPr="009B44C4" w:rsidRDefault="000F72BC" w:rsidP="000F72BC">
            <w:pPr>
              <w:rPr>
                <w:rFonts w:cstheme="minorHAnsi"/>
              </w:rPr>
            </w:pPr>
            <w:r w:rsidRPr="009B44C4">
              <w:rPr>
                <w:rFonts w:cstheme="minorHAnsi"/>
              </w:rPr>
              <w:t>for Products</w:t>
            </w:r>
          </w:p>
        </w:tc>
        <w:tc>
          <w:tcPr>
            <w:tcW w:w="2254" w:type="dxa"/>
          </w:tcPr>
          <w:p w14:paraId="20D6434E" w14:textId="77777777" w:rsidR="000F72BC" w:rsidRPr="009B44C4" w:rsidRDefault="000F72BC" w:rsidP="000F72BC">
            <w:pPr>
              <w:rPr>
                <w:rFonts w:cstheme="minorHAnsi"/>
              </w:rPr>
            </w:pPr>
            <w:r w:rsidRPr="009B44C4">
              <w:rPr>
                <w:rFonts w:cstheme="minorHAnsi"/>
              </w:rPr>
              <w:t>Farmers should be able to search for available</w:t>
            </w:r>
          </w:p>
          <w:p w14:paraId="17E1557B" w14:textId="56E0C347" w:rsidR="00D210E4" w:rsidRPr="009B44C4" w:rsidRDefault="000F72BC" w:rsidP="000F72BC">
            <w:pPr>
              <w:rPr>
                <w:rFonts w:cstheme="minorHAnsi"/>
              </w:rPr>
            </w:pPr>
            <w:r w:rsidRPr="009B44C4">
              <w:rPr>
                <w:rFonts w:cstheme="minorHAnsi"/>
              </w:rPr>
              <w:t>products in fertilizers, seeds, pesticides</w:t>
            </w:r>
          </w:p>
        </w:tc>
        <w:tc>
          <w:tcPr>
            <w:tcW w:w="2254" w:type="dxa"/>
          </w:tcPr>
          <w:p w14:paraId="3A991452" w14:textId="10E416B1" w:rsidR="00D210E4" w:rsidRPr="009B44C4" w:rsidRDefault="00CB56BC" w:rsidP="009168B1">
            <w:pPr>
              <w:rPr>
                <w:rFonts w:cstheme="minorHAnsi"/>
              </w:rPr>
            </w:pPr>
            <w:r w:rsidRPr="009B44C4">
              <w:rPr>
                <w:rFonts w:cstheme="minorHAnsi"/>
              </w:rPr>
              <w:t>8</w:t>
            </w:r>
          </w:p>
        </w:tc>
      </w:tr>
      <w:tr w:rsidR="00D210E4" w:rsidRPr="009B44C4" w14:paraId="21328A9F" w14:textId="77777777" w:rsidTr="00D210E4">
        <w:tc>
          <w:tcPr>
            <w:tcW w:w="2254" w:type="dxa"/>
          </w:tcPr>
          <w:p w14:paraId="1CE10608" w14:textId="28EE8DEC" w:rsidR="00D210E4" w:rsidRPr="009B44C4" w:rsidRDefault="00CB56BC" w:rsidP="009168B1">
            <w:pPr>
              <w:rPr>
                <w:rFonts w:cstheme="minorHAnsi"/>
              </w:rPr>
            </w:pPr>
            <w:r w:rsidRPr="009B44C4">
              <w:rPr>
                <w:rFonts w:cstheme="minorHAnsi"/>
              </w:rPr>
              <w:t>BR002</w:t>
            </w:r>
          </w:p>
        </w:tc>
        <w:tc>
          <w:tcPr>
            <w:tcW w:w="2254" w:type="dxa"/>
          </w:tcPr>
          <w:p w14:paraId="1AE6ADFB" w14:textId="77777777" w:rsidR="00CB56BC" w:rsidRPr="009B44C4" w:rsidRDefault="00CB56BC" w:rsidP="00CB56BC">
            <w:pPr>
              <w:rPr>
                <w:rFonts w:cstheme="minorHAnsi"/>
              </w:rPr>
            </w:pPr>
            <w:r w:rsidRPr="009B44C4">
              <w:rPr>
                <w:rFonts w:cstheme="minorHAnsi"/>
              </w:rPr>
              <w:t>Manufacturers</w:t>
            </w:r>
          </w:p>
          <w:p w14:paraId="1EAD2936" w14:textId="77777777" w:rsidR="00CB56BC" w:rsidRPr="009B44C4" w:rsidRDefault="00CB56BC" w:rsidP="00CB56BC">
            <w:pPr>
              <w:rPr>
                <w:rFonts w:cstheme="minorHAnsi"/>
              </w:rPr>
            </w:pPr>
            <w:r w:rsidRPr="009B44C4">
              <w:rPr>
                <w:rFonts w:cstheme="minorHAnsi"/>
              </w:rPr>
              <w:t xml:space="preserve">upload </w:t>
            </w:r>
            <w:proofErr w:type="gramStart"/>
            <w:r w:rsidRPr="009B44C4">
              <w:rPr>
                <w:rFonts w:cstheme="minorHAnsi"/>
              </w:rPr>
              <w:t>their</w:t>
            </w:r>
            <w:proofErr w:type="gramEnd"/>
          </w:p>
          <w:p w14:paraId="7FB111D5" w14:textId="7412CAD7" w:rsidR="00D210E4" w:rsidRPr="009B44C4" w:rsidRDefault="00CB56BC" w:rsidP="00CB56BC">
            <w:pPr>
              <w:rPr>
                <w:rFonts w:cstheme="minorHAnsi"/>
              </w:rPr>
            </w:pPr>
            <w:r w:rsidRPr="009B44C4">
              <w:rPr>
                <w:rFonts w:cstheme="minorHAnsi"/>
              </w:rPr>
              <w:t xml:space="preserve">Products </w:t>
            </w:r>
          </w:p>
        </w:tc>
        <w:tc>
          <w:tcPr>
            <w:tcW w:w="2254" w:type="dxa"/>
          </w:tcPr>
          <w:p w14:paraId="553B76A3" w14:textId="77777777" w:rsidR="00CB56BC" w:rsidRPr="009B44C4" w:rsidRDefault="00CB56BC" w:rsidP="00CB56BC">
            <w:pPr>
              <w:rPr>
                <w:rFonts w:cstheme="minorHAnsi"/>
              </w:rPr>
            </w:pPr>
            <w:r w:rsidRPr="009B44C4">
              <w:rPr>
                <w:rFonts w:cstheme="minorHAnsi"/>
              </w:rPr>
              <w:t>Manufacturers should be able to upload and display</w:t>
            </w:r>
          </w:p>
          <w:p w14:paraId="470609AC" w14:textId="65433B9B" w:rsidR="00D210E4" w:rsidRPr="009B44C4" w:rsidRDefault="00CB56BC" w:rsidP="00CB56BC">
            <w:pPr>
              <w:rPr>
                <w:rFonts w:cstheme="minorHAnsi"/>
              </w:rPr>
            </w:pPr>
            <w:r w:rsidRPr="009B44C4">
              <w:rPr>
                <w:rFonts w:cstheme="minorHAnsi"/>
              </w:rPr>
              <w:t>their products in the application</w:t>
            </w:r>
          </w:p>
        </w:tc>
        <w:tc>
          <w:tcPr>
            <w:tcW w:w="2254" w:type="dxa"/>
          </w:tcPr>
          <w:p w14:paraId="4DADD789" w14:textId="3E357776" w:rsidR="00D210E4" w:rsidRPr="009B44C4" w:rsidRDefault="00AC5262" w:rsidP="009168B1">
            <w:pPr>
              <w:rPr>
                <w:rFonts w:cstheme="minorHAnsi"/>
              </w:rPr>
            </w:pPr>
            <w:r w:rsidRPr="009B44C4">
              <w:rPr>
                <w:rFonts w:cstheme="minorHAnsi"/>
              </w:rPr>
              <w:t>8</w:t>
            </w:r>
          </w:p>
        </w:tc>
      </w:tr>
      <w:tr w:rsidR="00D210E4" w:rsidRPr="009B44C4" w14:paraId="5D56C0EE" w14:textId="77777777" w:rsidTr="00D210E4">
        <w:tc>
          <w:tcPr>
            <w:tcW w:w="2254" w:type="dxa"/>
          </w:tcPr>
          <w:p w14:paraId="2AFCC629" w14:textId="77777777" w:rsidR="00D210E4" w:rsidRPr="009B44C4" w:rsidRDefault="00D210E4" w:rsidP="009168B1">
            <w:pPr>
              <w:rPr>
                <w:rFonts w:cstheme="minorHAnsi"/>
              </w:rPr>
            </w:pPr>
          </w:p>
        </w:tc>
        <w:tc>
          <w:tcPr>
            <w:tcW w:w="2254" w:type="dxa"/>
          </w:tcPr>
          <w:p w14:paraId="3E4AE8EA" w14:textId="77777777" w:rsidR="00D210E4" w:rsidRPr="009B44C4" w:rsidRDefault="00D210E4" w:rsidP="009168B1">
            <w:pPr>
              <w:rPr>
                <w:rFonts w:cstheme="minorHAnsi"/>
              </w:rPr>
            </w:pPr>
          </w:p>
        </w:tc>
        <w:tc>
          <w:tcPr>
            <w:tcW w:w="2254" w:type="dxa"/>
          </w:tcPr>
          <w:p w14:paraId="5AD62090" w14:textId="77777777" w:rsidR="00D210E4" w:rsidRPr="009B44C4" w:rsidRDefault="00D210E4" w:rsidP="009168B1">
            <w:pPr>
              <w:rPr>
                <w:rFonts w:cstheme="minorHAnsi"/>
              </w:rPr>
            </w:pPr>
          </w:p>
        </w:tc>
        <w:tc>
          <w:tcPr>
            <w:tcW w:w="2254" w:type="dxa"/>
          </w:tcPr>
          <w:p w14:paraId="63AC200F" w14:textId="77777777" w:rsidR="00D210E4" w:rsidRPr="009B44C4" w:rsidRDefault="00D210E4" w:rsidP="009168B1">
            <w:pPr>
              <w:rPr>
                <w:rFonts w:cstheme="minorHAnsi"/>
              </w:rPr>
            </w:pPr>
          </w:p>
        </w:tc>
      </w:tr>
    </w:tbl>
    <w:p w14:paraId="463926A4" w14:textId="0F308EBA" w:rsidR="00AC5262" w:rsidRPr="009B44C4" w:rsidRDefault="00AC5262" w:rsidP="00870BDE">
      <w:pPr>
        <w:ind w:left="720"/>
        <w:rPr>
          <w:rFonts w:cstheme="minorHAnsi"/>
        </w:rPr>
      </w:pPr>
      <w:r w:rsidRPr="009B44C4">
        <w:rPr>
          <w:rFonts w:cstheme="minorHAnsi"/>
        </w:rPr>
        <w:t>Once the requirements are finalized, as a business analyst, one of the major roles is to act as a liaison between the client and the project team. To gather the requirements correctly from the client side and then to deliver those requirements to the project team in a way they understand.</w:t>
      </w:r>
    </w:p>
    <w:p w14:paraId="69104DF9" w14:textId="5623EFDB" w:rsidR="00E97FCA" w:rsidRPr="009B44C4" w:rsidRDefault="00E97FCA" w:rsidP="00E97FCA">
      <w:pPr>
        <w:ind w:left="720"/>
        <w:rPr>
          <w:rFonts w:cstheme="minorHAnsi"/>
        </w:rPr>
      </w:pPr>
      <w:r w:rsidRPr="009B44C4">
        <w:rPr>
          <w:rFonts w:cstheme="minorHAnsi"/>
        </w:rPr>
        <w:t xml:space="preserve">To make the project team understand the requirements, you need to convert those requirements into UML diagrams and screen mock-ups. </w:t>
      </w:r>
    </w:p>
    <w:p w14:paraId="35CAD22B" w14:textId="50F55C71" w:rsidR="00E97FCA" w:rsidRPr="009B44C4" w:rsidRDefault="00E97FCA" w:rsidP="00E97FCA">
      <w:pPr>
        <w:ind w:left="720"/>
        <w:rPr>
          <w:rFonts w:cstheme="minorHAnsi"/>
          <w:b/>
          <w:bCs/>
        </w:rPr>
      </w:pPr>
      <w:r w:rsidRPr="009B44C4">
        <w:rPr>
          <w:rFonts w:cstheme="minorHAnsi"/>
          <w:b/>
          <w:bCs/>
        </w:rPr>
        <w:t xml:space="preserve">Answer </w:t>
      </w:r>
      <w:r w:rsidR="00E7478E" w:rsidRPr="009B44C4">
        <w:rPr>
          <w:rFonts w:cstheme="minorHAnsi"/>
          <w:b/>
          <w:bCs/>
        </w:rPr>
        <w:t>–</w:t>
      </w:r>
      <w:r w:rsidRPr="009B44C4">
        <w:rPr>
          <w:rFonts w:cstheme="minorHAnsi"/>
          <w:b/>
          <w:bCs/>
        </w:rPr>
        <w:t xml:space="preserve"> </w:t>
      </w:r>
    </w:p>
    <w:tbl>
      <w:tblPr>
        <w:tblStyle w:val="TableGrid"/>
        <w:tblW w:w="0" w:type="auto"/>
        <w:tblInd w:w="720" w:type="dxa"/>
        <w:tblLook w:val="04A0" w:firstRow="1" w:lastRow="0" w:firstColumn="1" w:lastColumn="0" w:noHBand="0" w:noVBand="1"/>
      </w:tblPr>
      <w:tblGrid>
        <w:gridCol w:w="2008"/>
        <w:gridCol w:w="2133"/>
        <w:gridCol w:w="2133"/>
        <w:gridCol w:w="2022"/>
      </w:tblGrid>
      <w:tr w:rsidR="006E1154" w:rsidRPr="009B44C4" w14:paraId="1512A450" w14:textId="77777777" w:rsidTr="00E7478E">
        <w:tc>
          <w:tcPr>
            <w:tcW w:w="2254" w:type="dxa"/>
          </w:tcPr>
          <w:p w14:paraId="4A6F4F13" w14:textId="2C21FF0B" w:rsidR="00E7478E" w:rsidRPr="009B44C4" w:rsidRDefault="00E7478E" w:rsidP="00E97FCA">
            <w:pPr>
              <w:rPr>
                <w:rFonts w:cstheme="minorHAnsi"/>
              </w:rPr>
            </w:pPr>
            <w:proofErr w:type="spellStart"/>
            <w:r w:rsidRPr="009B44C4">
              <w:rPr>
                <w:rFonts w:cstheme="minorHAnsi"/>
              </w:rPr>
              <w:t>Req</w:t>
            </w:r>
            <w:proofErr w:type="spellEnd"/>
            <w:r w:rsidRPr="009B44C4">
              <w:rPr>
                <w:rFonts w:cstheme="minorHAnsi"/>
              </w:rPr>
              <w:t xml:space="preserve"> ID</w:t>
            </w:r>
          </w:p>
        </w:tc>
        <w:tc>
          <w:tcPr>
            <w:tcW w:w="2254" w:type="dxa"/>
          </w:tcPr>
          <w:p w14:paraId="2B397601" w14:textId="514F19C6" w:rsidR="00E7478E" w:rsidRPr="009B44C4" w:rsidRDefault="00E7478E" w:rsidP="00E97FCA">
            <w:pPr>
              <w:rPr>
                <w:rFonts w:cstheme="minorHAnsi"/>
              </w:rPr>
            </w:pPr>
            <w:proofErr w:type="spellStart"/>
            <w:r w:rsidRPr="009B44C4">
              <w:rPr>
                <w:rFonts w:cstheme="minorHAnsi"/>
              </w:rPr>
              <w:t>Req</w:t>
            </w:r>
            <w:proofErr w:type="spellEnd"/>
            <w:r w:rsidRPr="009B44C4">
              <w:rPr>
                <w:rFonts w:cstheme="minorHAnsi"/>
              </w:rPr>
              <w:t xml:space="preserve"> Name</w:t>
            </w:r>
          </w:p>
        </w:tc>
        <w:tc>
          <w:tcPr>
            <w:tcW w:w="2254" w:type="dxa"/>
          </w:tcPr>
          <w:p w14:paraId="5670BFA1" w14:textId="758DA648" w:rsidR="00E7478E" w:rsidRPr="009B44C4" w:rsidRDefault="00E7478E" w:rsidP="00E97FCA">
            <w:pPr>
              <w:rPr>
                <w:rFonts w:cstheme="minorHAnsi"/>
              </w:rPr>
            </w:pPr>
            <w:proofErr w:type="spellStart"/>
            <w:r w:rsidRPr="009B44C4">
              <w:rPr>
                <w:rFonts w:cstheme="minorHAnsi"/>
              </w:rPr>
              <w:t>Req</w:t>
            </w:r>
            <w:proofErr w:type="spellEnd"/>
            <w:r w:rsidRPr="009B44C4">
              <w:rPr>
                <w:rFonts w:cstheme="minorHAnsi"/>
              </w:rPr>
              <w:t xml:space="preserve"> Description</w:t>
            </w:r>
          </w:p>
        </w:tc>
        <w:tc>
          <w:tcPr>
            <w:tcW w:w="2254" w:type="dxa"/>
          </w:tcPr>
          <w:p w14:paraId="3E747754" w14:textId="741B5FB4" w:rsidR="00E7478E" w:rsidRPr="009B44C4" w:rsidRDefault="00E7478E" w:rsidP="00E97FCA">
            <w:pPr>
              <w:rPr>
                <w:rFonts w:cstheme="minorHAnsi"/>
              </w:rPr>
            </w:pPr>
            <w:r w:rsidRPr="009B44C4">
              <w:rPr>
                <w:rFonts w:cstheme="minorHAnsi"/>
              </w:rPr>
              <w:t>Priority</w:t>
            </w:r>
          </w:p>
        </w:tc>
      </w:tr>
      <w:tr w:rsidR="006E1154" w:rsidRPr="009B44C4" w14:paraId="12C8DB0C" w14:textId="77777777" w:rsidTr="00E7478E">
        <w:tc>
          <w:tcPr>
            <w:tcW w:w="2254" w:type="dxa"/>
          </w:tcPr>
          <w:p w14:paraId="07365FE4" w14:textId="03600396" w:rsidR="00E7478E" w:rsidRPr="009B44C4" w:rsidRDefault="00315EAF" w:rsidP="00E97FCA">
            <w:pPr>
              <w:rPr>
                <w:rFonts w:cstheme="minorHAnsi"/>
              </w:rPr>
            </w:pPr>
            <w:r w:rsidRPr="009B44C4">
              <w:rPr>
                <w:rFonts w:cstheme="minorHAnsi"/>
              </w:rPr>
              <w:t>BR001</w:t>
            </w:r>
          </w:p>
        </w:tc>
        <w:tc>
          <w:tcPr>
            <w:tcW w:w="2254" w:type="dxa"/>
          </w:tcPr>
          <w:p w14:paraId="4C09649A" w14:textId="3BBFE38F" w:rsidR="00E7478E" w:rsidRPr="009B44C4" w:rsidRDefault="00BA49FA" w:rsidP="00E97FCA">
            <w:pPr>
              <w:rPr>
                <w:rFonts w:cstheme="minorHAnsi"/>
              </w:rPr>
            </w:pPr>
            <w:r w:rsidRPr="009B44C4">
              <w:rPr>
                <w:rFonts w:cstheme="minorHAnsi"/>
              </w:rPr>
              <w:t>browse through product</w:t>
            </w:r>
          </w:p>
        </w:tc>
        <w:tc>
          <w:tcPr>
            <w:tcW w:w="2254" w:type="dxa"/>
          </w:tcPr>
          <w:p w14:paraId="1F653952" w14:textId="5C280DDA" w:rsidR="00E7478E" w:rsidRPr="009B44C4" w:rsidRDefault="005B61CA" w:rsidP="00E97FCA">
            <w:pPr>
              <w:rPr>
                <w:rFonts w:cstheme="minorHAnsi"/>
              </w:rPr>
            </w:pPr>
            <w:r w:rsidRPr="009B44C4">
              <w:rPr>
                <w:rFonts w:cstheme="minorHAnsi"/>
              </w:rPr>
              <w:t xml:space="preserve">User should be able to browse through the product </w:t>
            </w:r>
            <w:proofErr w:type="spellStart"/>
            <w:r w:rsidRPr="009B44C4">
              <w:rPr>
                <w:rFonts w:cstheme="minorHAnsi"/>
              </w:rPr>
              <w:t>catalog</w:t>
            </w:r>
            <w:proofErr w:type="spellEnd"/>
          </w:p>
        </w:tc>
        <w:tc>
          <w:tcPr>
            <w:tcW w:w="2254" w:type="dxa"/>
          </w:tcPr>
          <w:p w14:paraId="0954BC4F" w14:textId="7F5A06B2" w:rsidR="00E7478E" w:rsidRPr="009B44C4" w:rsidRDefault="00450513" w:rsidP="00E97FCA">
            <w:pPr>
              <w:rPr>
                <w:rFonts w:cstheme="minorHAnsi"/>
              </w:rPr>
            </w:pPr>
            <w:r w:rsidRPr="009B44C4">
              <w:rPr>
                <w:rFonts w:cstheme="minorHAnsi"/>
              </w:rPr>
              <w:t>2</w:t>
            </w:r>
          </w:p>
        </w:tc>
      </w:tr>
      <w:tr w:rsidR="006E1154" w:rsidRPr="009B44C4" w14:paraId="20204596" w14:textId="77777777" w:rsidTr="00E7478E">
        <w:tc>
          <w:tcPr>
            <w:tcW w:w="2254" w:type="dxa"/>
          </w:tcPr>
          <w:p w14:paraId="3E88259D" w14:textId="7F76E29B" w:rsidR="00E7478E" w:rsidRPr="009B44C4" w:rsidRDefault="00F97AE1" w:rsidP="00E97FCA">
            <w:pPr>
              <w:rPr>
                <w:rFonts w:cstheme="minorHAnsi"/>
              </w:rPr>
            </w:pPr>
            <w:r w:rsidRPr="009B44C4">
              <w:rPr>
                <w:rFonts w:cstheme="minorHAnsi"/>
              </w:rPr>
              <w:t>BR002</w:t>
            </w:r>
          </w:p>
        </w:tc>
        <w:tc>
          <w:tcPr>
            <w:tcW w:w="2254" w:type="dxa"/>
          </w:tcPr>
          <w:p w14:paraId="0817D21A" w14:textId="410BED74" w:rsidR="00E7478E" w:rsidRPr="009B44C4" w:rsidRDefault="007417B5" w:rsidP="00E97FCA">
            <w:pPr>
              <w:rPr>
                <w:rFonts w:cstheme="minorHAnsi"/>
              </w:rPr>
            </w:pPr>
            <w:r w:rsidRPr="009B44C4">
              <w:rPr>
                <w:rFonts w:cstheme="minorHAnsi"/>
              </w:rPr>
              <w:t>Farmer Search for Products</w:t>
            </w:r>
          </w:p>
        </w:tc>
        <w:tc>
          <w:tcPr>
            <w:tcW w:w="2254" w:type="dxa"/>
          </w:tcPr>
          <w:p w14:paraId="14E3EFA9" w14:textId="5969F252" w:rsidR="00E7478E" w:rsidRPr="009B44C4" w:rsidRDefault="007417B5" w:rsidP="00E97FCA">
            <w:pPr>
              <w:rPr>
                <w:rFonts w:cstheme="minorHAnsi"/>
              </w:rPr>
            </w:pPr>
            <w:r w:rsidRPr="009B44C4">
              <w:rPr>
                <w:rFonts w:cstheme="minorHAnsi"/>
              </w:rPr>
              <w:t>User should be able to search seeds, fertilizers, pesticides and other product</w:t>
            </w:r>
          </w:p>
        </w:tc>
        <w:tc>
          <w:tcPr>
            <w:tcW w:w="2254" w:type="dxa"/>
          </w:tcPr>
          <w:p w14:paraId="076DF36D" w14:textId="62B41DFA" w:rsidR="00E7478E" w:rsidRPr="009B44C4" w:rsidRDefault="00F46C44" w:rsidP="00E97FCA">
            <w:pPr>
              <w:rPr>
                <w:rFonts w:cstheme="minorHAnsi"/>
              </w:rPr>
            </w:pPr>
            <w:r w:rsidRPr="009B44C4">
              <w:rPr>
                <w:rFonts w:cstheme="minorHAnsi"/>
              </w:rPr>
              <w:t>3</w:t>
            </w:r>
          </w:p>
        </w:tc>
      </w:tr>
      <w:tr w:rsidR="006E1154" w:rsidRPr="009B44C4" w14:paraId="7E1173B0" w14:textId="77777777" w:rsidTr="00E7478E">
        <w:tc>
          <w:tcPr>
            <w:tcW w:w="2254" w:type="dxa"/>
          </w:tcPr>
          <w:p w14:paraId="111A4CAF" w14:textId="15E0BEA0" w:rsidR="00E7478E" w:rsidRPr="009B44C4" w:rsidRDefault="00A46742" w:rsidP="00E97FCA">
            <w:pPr>
              <w:rPr>
                <w:rFonts w:cstheme="minorHAnsi"/>
              </w:rPr>
            </w:pPr>
            <w:r w:rsidRPr="009B44C4">
              <w:rPr>
                <w:rFonts w:cstheme="minorHAnsi"/>
              </w:rPr>
              <w:t>BR003</w:t>
            </w:r>
          </w:p>
        </w:tc>
        <w:tc>
          <w:tcPr>
            <w:tcW w:w="2254" w:type="dxa"/>
          </w:tcPr>
          <w:p w14:paraId="38FC8A1A" w14:textId="4109E867" w:rsidR="00E7478E" w:rsidRPr="009B44C4" w:rsidRDefault="00593D0E" w:rsidP="00E97FCA">
            <w:pPr>
              <w:rPr>
                <w:rFonts w:cstheme="minorHAnsi"/>
              </w:rPr>
            </w:pPr>
            <w:r w:rsidRPr="009B44C4">
              <w:rPr>
                <w:rFonts w:cstheme="minorHAnsi"/>
              </w:rPr>
              <w:t xml:space="preserve">create </w:t>
            </w:r>
            <w:r w:rsidR="008912B2" w:rsidRPr="009B44C4">
              <w:rPr>
                <w:rFonts w:cstheme="minorHAnsi"/>
              </w:rPr>
              <w:t xml:space="preserve">a </w:t>
            </w:r>
            <w:r w:rsidRPr="009B44C4">
              <w:rPr>
                <w:rFonts w:cstheme="minorHAnsi"/>
              </w:rPr>
              <w:t>login</w:t>
            </w:r>
          </w:p>
        </w:tc>
        <w:tc>
          <w:tcPr>
            <w:tcW w:w="2254" w:type="dxa"/>
          </w:tcPr>
          <w:p w14:paraId="4B4AC795" w14:textId="4667A19D" w:rsidR="00E7478E" w:rsidRPr="009B44C4" w:rsidRDefault="0072654B" w:rsidP="00E97FCA">
            <w:pPr>
              <w:rPr>
                <w:rFonts w:cstheme="minorHAnsi"/>
              </w:rPr>
            </w:pPr>
            <w:r w:rsidRPr="009B44C4">
              <w:rPr>
                <w:rFonts w:cstheme="minorHAnsi"/>
              </w:rPr>
              <w:t>Users need to create login Id and Password, if user is new</w:t>
            </w:r>
          </w:p>
        </w:tc>
        <w:tc>
          <w:tcPr>
            <w:tcW w:w="2254" w:type="dxa"/>
          </w:tcPr>
          <w:p w14:paraId="0ED78B8E" w14:textId="159C5E29" w:rsidR="00E7478E" w:rsidRPr="009B44C4" w:rsidRDefault="008912B2" w:rsidP="00E97FCA">
            <w:pPr>
              <w:rPr>
                <w:rFonts w:cstheme="minorHAnsi"/>
              </w:rPr>
            </w:pPr>
            <w:r w:rsidRPr="009B44C4">
              <w:rPr>
                <w:rFonts w:cstheme="minorHAnsi"/>
              </w:rPr>
              <w:t>1</w:t>
            </w:r>
            <w:r w:rsidR="00E56776">
              <w:rPr>
                <w:rFonts w:cstheme="minorHAnsi"/>
              </w:rPr>
              <w:t>0</w:t>
            </w:r>
          </w:p>
        </w:tc>
      </w:tr>
      <w:tr w:rsidR="006E1154" w:rsidRPr="009B44C4" w14:paraId="57AF18BC" w14:textId="77777777" w:rsidTr="00E7478E">
        <w:tc>
          <w:tcPr>
            <w:tcW w:w="2254" w:type="dxa"/>
          </w:tcPr>
          <w:p w14:paraId="7E903479" w14:textId="0346C39F" w:rsidR="00E7478E" w:rsidRPr="009B44C4" w:rsidRDefault="008912B2" w:rsidP="00E97FCA">
            <w:pPr>
              <w:rPr>
                <w:rFonts w:cstheme="minorHAnsi"/>
              </w:rPr>
            </w:pPr>
            <w:r w:rsidRPr="009B44C4">
              <w:rPr>
                <w:rFonts w:cstheme="minorHAnsi"/>
              </w:rPr>
              <w:t>BR004</w:t>
            </w:r>
          </w:p>
        </w:tc>
        <w:tc>
          <w:tcPr>
            <w:tcW w:w="2254" w:type="dxa"/>
          </w:tcPr>
          <w:p w14:paraId="7D3A0ACD" w14:textId="3D905789" w:rsidR="00E7478E" w:rsidRPr="009B44C4" w:rsidRDefault="008912B2" w:rsidP="00E97FCA">
            <w:pPr>
              <w:rPr>
                <w:rFonts w:cstheme="minorHAnsi"/>
              </w:rPr>
            </w:pPr>
            <w:r w:rsidRPr="009B44C4">
              <w:rPr>
                <w:rFonts w:cstheme="minorHAnsi"/>
              </w:rPr>
              <w:t>Email con</w:t>
            </w:r>
            <w:r w:rsidR="00006CEB" w:rsidRPr="009B44C4">
              <w:rPr>
                <w:rFonts w:cstheme="minorHAnsi"/>
              </w:rPr>
              <w:t>firmation</w:t>
            </w:r>
          </w:p>
        </w:tc>
        <w:tc>
          <w:tcPr>
            <w:tcW w:w="2254" w:type="dxa"/>
          </w:tcPr>
          <w:p w14:paraId="36BD5CA0" w14:textId="2F7C64F2" w:rsidR="00E7478E" w:rsidRPr="009B44C4" w:rsidRDefault="008912B2" w:rsidP="00E97FCA">
            <w:pPr>
              <w:rPr>
                <w:rFonts w:cstheme="minorHAnsi"/>
              </w:rPr>
            </w:pPr>
            <w:r w:rsidRPr="009B44C4">
              <w:rPr>
                <w:rFonts w:cstheme="minorHAnsi"/>
              </w:rPr>
              <w:t>For every order, users should get an email confirmation</w:t>
            </w:r>
          </w:p>
        </w:tc>
        <w:tc>
          <w:tcPr>
            <w:tcW w:w="2254" w:type="dxa"/>
          </w:tcPr>
          <w:p w14:paraId="19972D3C" w14:textId="5C23D71D" w:rsidR="00E7478E" w:rsidRPr="009B44C4" w:rsidRDefault="00452BC2" w:rsidP="00E97FCA">
            <w:pPr>
              <w:rPr>
                <w:rFonts w:cstheme="minorHAnsi"/>
              </w:rPr>
            </w:pPr>
            <w:r w:rsidRPr="009B44C4">
              <w:rPr>
                <w:rFonts w:cstheme="minorHAnsi"/>
              </w:rPr>
              <w:t>4</w:t>
            </w:r>
          </w:p>
        </w:tc>
      </w:tr>
      <w:tr w:rsidR="006E1154" w:rsidRPr="009B44C4" w14:paraId="492D2489" w14:textId="77777777" w:rsidTr="00E7478E">
        <w:tc>
          <w:tcPr>
            <w:tcW w:w="2254" w:type="dxa"/>
          </w:tcPr>
          <w:p w14:paraId="7354B824" w14:textId="27A10358" w:rsidR="00E7478E" w:rsidRPr="009B44C4" w:rsidRDefault="00452BC2" w:rsidP="00E97FCA">
            <w:pPr>
              <w:rPr>
                <w:rFonts w:cstheme="minorHAnsi"/>
              </w:rPr>
            </w:pPr>
            <w:r w:rsidRPr="009B44C4">
              <w:rPr>
                <w:rFonts w:cstheme="minorHAnsi"/>
              </w:rPr>
              <w:t>BR005</w:t>
            </w:r>
          </w:p>
        </w:tc>
        <w:tc>
          <w:tcPr>
            <w:tcW w:w="2254" w:type="dxa"/>
          </w:tcPr>
          <w:p w14:paraId="142920BC" w14:textId="2AAB0609" w:rsidR="00E7478E" w:rsidRPr="009B44C4" w:rsidRDefault="006E1154" w:rsidP="00E97FCA">
            <w:pPr>
              <w:rPr>
                <w:rFonts w:cstheme="minorHAnsi"/>
              </w:rPr>
            </w:pPr>
            <w:r w:rsidRPr="009B44C4">
              <w:rPr>
                <w:rFonts w:cstheme="minorHAnsi"/>
              </w:rPr>
              <w:t>Manufacturers upload their Products</w:t>
            </w:r>
          </w:p>
        </w:tc>
        <w:tc>
          <w:tcPr>
            <w:tcW w:w="2254" w:type="dxa"/>
          </w:tcPr>
          <w:p w14:paraId="08D99641" w14:textId="353ABE98" w:rsidR="00E7478E" w:rsidRPr="009B44C4" w:rsidRDefault="00452BC2" w:rsidP="00E97FCA">
            <w:pPr>
              <w:rPr>
                <w:rFonts w:cstheme="minorHAnsi"/>
              </w:rPr>
            </w:pPr>
            <w:r w:rsidRPr="009B44C4">
              <w:rPr>
                <w:rFonts w:cstheme="minorHAnsi"/>
              </w:rPr>
              <w:t>Manufacturers should be able to upload and display their products in the application</w:t>
            </w:r>
          </w:p>
        </w:tc>
        <w:tc>
          <w:tcPr>
            <w:tcW w:w="2254" w:type="dxa"/>
          </w:tcPr>
          <w:p w14:paraId="1E65F9CE" w14:textId="7E13496E" w:rsidR="00E7478E" w:rsidRPr="009B44C4" w:rsidRDefault="006E1154" w:rsidP="00E97FCA">
            <w:pPr>
              <w:rPr>
                <w:rFonts w:cstheme="minorHAnsi"/>
              </w:rPr>
            </w:pPr>
            <w:r w:rsidRPr="009B44C4">
              <w:rPr>
                <w:rFonts w:cstheme="minorHAnsi"/>
              </w:rPr>
              <w:t>8</w:t>
            </w:r>
          </w:p>
        </w:tc>
      </w:tr>
      <w:tr w:rsidR="006E1154" w:rsidRPr="009B44C4" w14:paraId="41946794" w14:textId="77777777" w:rsidTr="00E7478E">
        <w:tc>
          <w:tcPr>
            <w:tcW w:w="2254" w:type="dxa"/>
          </w:tcPr>
          <w:p w14:paraId="63DF674C" w14:textId="1878B011" w:rsidR="00E7478E" w:rsidRPr="009B44C4" w:rsidRDefault="006E1154" w:rsidP="00E97FCA">
            <w:pPr>
              <w:rPr>
                <w:rFonts w:cstheme="minorHAnsi"/>
              </w:rPr>
            </w:pPr>
            <w:r w:rsidRPr="009B44C4">
              <w:rPr>
                <w:rFonts w:cstheme="minorHAnsi"/>
              </w:rPr>
              <w:t>BR006</w:t>
            </w:r>
          </w:p>
        </w:tc>
        <w:tc>
          <w:tcPr>
            <w:tcW w:w="2254" w:type="dxa"/>
          </w:tcPr>
          <w:p w14:paraId="0C8AAC0C" w14:textId="05908D41" w:rsidR="00E7478E" w:rsidRPr="009B44C4" w:rsidRDefault="0028432E" w:rsidP="00E97FCA">
            <w:pPr>
              <w:rPr>
                <w:rFonts w:cstheme="minorHAnsi"/>
              </w:rPr>
            </w:pPr>
            <w:r w:rsidRPr="009B44C4">
              <w:rPr>
                <w:rFonts w:cstheme="minorHAnsi"/>
              </w:rPr>
              <w:t>Add or remove to cart Option</w:t>
            </w:r>
          </w:p>
        </w:tc>
        <w:tc>
          <w:tcPr>
            <w:tcW w:w="2254" w:type="dxa"/>
          </w:tcPr>
          <w:p w14:paraId="3EF70F3E" w14:textId="42FFDBD9" w:rsidR="00E7478E" w:rsidRPr="009B44C4" w:rsidRDefault="006E1154" w:rsidP="00E97FCA">
            <w:pPr>
              <w:rPr>
                <w:rFonts w:cstheme="minorHAnsi"/>
              </w:rPr>
            </w:pPr>
            <w:r w:rsidRPr="009B44C4">
              <w:rPr>
                <w:rFonts w:cstheme="minorHAnsi"/>
              </w:rPr>
              <w:t>User can add or delete their products from the cart.</w:t>
            </w:r>
          </w:p>
        </w:tc>
        <w:tc>
          <w:tcPr>
            <w:tcW w:w="2254" w:type="dxa"/>
          </w:tcPr>
          <w:p w14:paraId="271090EC" w14:textId="03BD5BB8" w:rsidR="00E7478E" w:rsidRPr="009B44C4" w:rsidRDefault="000576A2" w:rsidP="00E97FCA">
            <w:pPr>
              <w:rPr>
                <w:rFonts w:cstheme="minorHAnsi"/>
              </w:rPr>
            </w:pPr>
            <w:r w:rsidRPr="009B44C4">
              <w:rPr>
                <w:rFonts w:cstheme="minorHAnsi"/>
              </w:rPr>
              <w:t>8</w:t>
            </w:r>
          </w:p>
        </w:tc>
      </w:tr>
      <w:tr w:rsidR="006E1154" w:rsidRPr="009B44C4" w14:paraId="3A52A6D4" w14:textId="77777777" w:rsidTr="00E7478E">
        <w:tc>
          <w:tcPr>
            <w:tcW w:w="2254" w:type="dxa"/>
          </w:tcPr>
          <w:p w14:paraId="75567B4B" w14:textId="5D3EDA09" w:rsidR="00E7478E" w:rsidRPr="009B44C4" w:rsidRDefault="000C046D" w:rsidP="00E97FCA">
            <w:pPr>
              <w:rPr>
                <w:rFonts w:cstheme="minorHAnsi"/>
              </w:rPr>
            </w:pPr>
            <w:r w:rsidRPr="009B44C4">
              <w:rPr>
                <w:rFonts w:cstheme="minorHAnsi"/>
              </w:rPr>
              <w:t>BR007</w:t>
            </w:r>
          </w:p>
        </w:tc>
        <w:tc>
          <w:tcPr>
            <w:tcW w:w="2254" w:type="dxa"/>
          </w:tcPr>
          <w:p w14:paraId="11C4E6FB" w14:textId="5F4B7532" w:rsidR="00E7478E" w:rsidRPr="009B44C4" w:rsidRDefault="004562E9" w:rsidP="00E97FCA">
            <w:pPr>
              <w:rPr>
                <w:rFonts w:cstheme="minorHAnsi"/>
              </w:rPr>
            </w:pPr>
            <w:r w:rsidRPr="009B44C4">
              <w:rPr>
                <w:rFonts w:cstheme="minorHAnsi"/>
              </w:rPr>
              <w:t xml:space="preserve">Payment </w:t>
            </w:r>
            <w:proofErr w:type="spellStart"/>
            <w:r w:rsidRPr="009B44C4">
              <w:rPr>
                <w:rFonts w:cstheme="minorHAnsi"/>
              </w:rPr>
              <w:t>gatway</w:t>
            </w:r>
            <w:proofErr w:type="spellEnd"/>
          </w:p>
        </w:tc>
        <w:tc>
          <w:tcPr>
            <w:tcW w:w="2254" w:type="dxa"/>
          </w:tcPr>
          <w:p w14:paraId="49DDF30A" w14:textId="20EC2811" w:rsidR="00E7478E" w:rsidRPr="009B44C4" w:rsidRDefault="000C046D" w:rsidP="00E97FCA">
            <w:pPr>
              <w:rPr>
                <w:rFonts w:cstheme="minorHAnsi"/>
              </w:rPr>
            </w:pPr>
            <w:r w:rsidRPr="009B44C4">
              <w:rPr>
                <w:rFonts w:cstheme="minorHAnsi"/>
              </w:rPr>
              <w:t>User can pay by and select all payment methods as per their convenience</w:t>
            </w:r>
            <w:r w:rsidR="00DA724F" w:rsidRPr="009B44C4">
              <w:rPr>
                <w:rFonts w:cstheme="minorHAnsi"/>
              </w:rPr>
              <w:t xml:space="preserve"> (</w:t>
            </w:r>
            <w:r w:rsidR="004562E9" w:rsidRPr="009B44C4">
              <w:rPr>
                <w:rFonts w:cstheme="minorHAnsi"/>
              </w:rPr>
              <w:t>Credit card/ COD/ Debit card/ UPI)</w:t>
            </w:r>
          </w:p>
        </w:tc>
        <w:tc>
          <w:tcPr>
            <w:tcW w:w="2254" w:type="dxa"/>
          </w:tcPr>
          <w:p w14:paraId="62C1A7E3" w14:textId="0FFF4E8B" w:rsidR="00E7478E" w:rsidRPr="009B44C4" w:rsidRDefault="00560D4A" w:rsidP="00E97FCA">
            <w:pPr>
              <w:rPr>
                <w:rFonts w:cstheme="minorHAnsi"/>
              </w:rPr>
            </w:pPr>
            <w:r w:rsidRPr="009B44C4">
              <w:rPr>
                <w:rFonts w:cstheme="minorHAnsi"/>
              </w:rPr>
              <w:t>5</w:t>
            </w:r>
          </w:p>
        </w:tc>
      </w:tr>
      <w:tr w:rsidR="006E1154" w:rsidRPr="009B44C4" w14:paraId="0701535B" w14:textId="77777777" w:rsidTr="00E7478E">
        <w:tc>
          <w:tcPr>
            <w:tcW w:w="2254" w:type="dxa"/>
          </w:tcPr>
          <w:p w14:paraId="0FD6D40F" w14:textId="39D90BB1" w:rsidR="00E7478E" w:rsidRPr="009B44C4" w:rsidRDefault="00717656" w:rsidP="00E97FCA">
            <w:pPr>
              <w:rPr>
                <w:rFonts w:cstheme="minorHAnsi"/>
              </w:rPr>
            </w:pPr>
            <w:r w:rsidRPr="009B44C4">
              <w:rPr>
                <w:rFonts w:cstheme="minorHAnsi"/>
              </w:rPr>
              <w:lastRenderedPageBreak/>
              <w:t>BR008</w:t>
            </w:r>
          </w:p>
        </w:tc>
        <w:tc>
          <w:tcPr>
            <w:tcW w:w="2254" w:type="dxa"/>
          </w:tcPr>
          <w:p w14:paraId="3F91EA0A" w14:textId="59CFD350" w:rsidR="00E7478E" w:rsidRPr="009B44C4" w:rsidRDefault="00320DA7" w:rsidP="00E97FCA">
            <w:pPr>
              <w:rPr>
                <w:rFonts w:cstheme="minorHAnsi"/>
              </w:rPr>
            </w:pPr>
            <w:r w:rsidRPr="009B44C4">
              <w:rPr>
                <w:rFonts w:cstheme="minorHAnsi"/>
              </w:rPr>
              <w:t>Product tracking</w:t>
            </w:r>
          </w:p>
        </w:tc>
        <w:tc>
          <w:tcPr>
            <w:tcW w:w="2254" w:type="dxa"/>
          </w:tcPr>
          <w:p w14:paraId="5BCC4A03" w14:textId="49D5C1DB" w:rsidR="00E7478E" w:rsidRPr="009B44C4" w:rsidRDefault="002C5AAD" w:rsidP="00E97FCA">
            <w:pPr>
              <w:rPr>
                <w:rFonts w:cstheme="minorHAnsi"/>
              </w:rPr>
            </w:pPr>
            <w:r w:rsidRPr="009B44C4">
              <w:rPr>
                <w:rFonts w:cstheme="minorHAnsi"/>
              </w:rPr>
              <w:t xml:space="preserve">User can </w:t>
            </w:r>
            <w:r w:rsidR="00DE5C3C" w:rsidRPr="009B44C4">
              <w:rPr>
                <w:rFonts w:cstheme="minorHAnsi"/>
              </w:rPr>
              <w:t>check</w:t>
            </w:r>
            <w:r w:rsidRPr="009B44C4">
              <w:rPr>
                <w:rFonts w:cstheme="minorHAnsi"/>
              </w:rPr>
              <w:t xml:space="preserve"> their placed order status</w:t>
            </w:r>
          </w:p>
        </w:tc>
        <w:tc>
          <w:tcPr>
            <w:tcW w:w="2254" w:type="dxa"/>
          </w:tcPr>
          <w:p w14:paraId="474040C3" w14:textId="4E6CD512" w:rsidR="00E7478E" w:rsidRPr="009B44C4" w:rsidRDefault="006E4D26" w:rsidP="00E97FCA">
            <w:pPr>
              <w:rPr>
                <w:rFonts w:cstheme="minorHAnsi"/>
              </w:rPr>
            </w:pPr>
            <w:r w:rsidRPr="009B44C4">
              <w:rPr>
                <w:rFonts w:cstheme="minorHAnsi"/>
              </w:rPr>
              <w:t>9</w:t>
            </w:r>
          </w:p>
        </w:tc>
      </w:tr>
      <w:tr w:rsidR="006E1154" w:rsidRPr="009B44C4" w14:paraId="3E29A240" w14:textId="77777777" w:rsidTr="00E7478E">
        <w:tc>
          <w:tcPr>
            <w:tcW w:w="2254" w:type="dxa"/>
          </w:tcPr>
          <w:p w14:paraId="58E78DB8" w14:textId="2B889581" w:rsidR="00E7478E" w:rsidRPr="009B44C4" w:rsidRDefault="0082224F" w:rsidP="00E97FCA">
            <w:pPr>
              <w:rPr>
                <w:rFonts w:cstheme="minorHAnsi"/>
              </w:rPr>
            </w:pPr>
            <w:r w:rsidRPr="009B44C4">
              <w:rPr>
                <w:rFonts w:cstheme="minorHAnsi"/>
              </w:rPr>
              <w:t>BR009</w:t>
            </w:r>
          </w:p>
        </w:tc>
        <w:tc>
          <w:tcPr>
            <w:tcW w:w="2254" w:type="dxa"/>
          </w:tcPr>
          <w:p w14:paraId="4634A682" w14:textId="2C38F9BA" w:rsidR="00E7478E" w:rsidRPr="009B44C4" w:rsidRDefault="006A02D3" w:rsidP="00E97FCA">
            <w:pPr>
              <w:rPr>
                <w:rFonts w:cstheme="minorHAnsi"/>
              </w:rPr>
            </w:pPr>
            <w:r w:rsidRPr="009B44C4">
              <w:rPr>
                <w:rFonts w:cstheme="minorHAnsi"/>
              </w:rPr>
              <w:t>Feedback on order</w:t>
            </w:r>
          </w:p>
        </w:tc>
        <w:tc>
          <w:tcPr>
            <w:tcW w:w="2254" w:type="dxa"/>
          </w:tcPr>
          <w:p w14:paraId="6CE49AD2" w14:textId="4011D8F2" w:rsidR="00E7478E" w:rsidRPr="009B44C4" w:rsidRDefault="00690EAE" w:rsidP="00E97FCA">
            <w:pPr>
              <w:rPr>
                <w:rFonts w:cstheme="minorHAnsi"/>
              </w:rPr>
            </w:pPr>
            <w:r w:rsidRPr="009B44C4">
              <w:rPr>
                <w:rFonts w:cstheme="minorHAnsi"/>
              </w:rPr>
              <w:t xml:space="preserve">User can give feedback </w:t>
            </w:r>
            <w:r w:rsidR="008532D2" w:rsidRPr="009B44C4">
              <w:rPr>
                <w:rFonts w:cstheme="minorHAnsi"/>
              </w:rPr>
              <w:t>on</w:t>
            </w:r>
            <w:r w:rsidRPr="009B44C4">
              <w:rPr>
                <w:rFonts w:cstheme="minorHAnsi"/>
              </w:rPr>
              <w:t xml:space="preserve"> </w:t>
            </w:r>
            <w:r w:rsidR="008532D2" w:rsidRPr="009B44C4">
              <w:rPr>
                <w:rFonts w:cstheme="minorHAnsi"/>
              </w:rPr>
              <w:t xml:space="preserve">the </w:t>
            </w:r>
            <w:r w:rsidRPr="009B44C4">
              <w:rPr>
                <w:rFonts w:cstheme="minorHAnsi"/>
              </w:rPr>
              <w:t xml:space="preserve">delivered products and </w:t>
            </w:r>
            <w:r w:rsidR="008532D2" w:rsidRPr="009B44C4">
              <w:rPr>
                <w:rFonts w:cstheme="minorHAnsi"/>
              </w:rPr>
              <w:t xml:space="preserve">the </w:t>
            </w:r>
            <w:r w:rsidRPr="009B44C4">
              <w:rPr>
                <w:rFonts w:cstheme="minorHAnsi"/>
              </w:rPr>
              <w:t>quality of product</w:t>
            </w:r>
          </w:p>
        </w:tc>
        <w:tc>
          <w:tcPr>
            <w:tcW w:w="2254" w:type="dxa"/>
          </w:tcPr>
          <w:p w14:paraId="19146313" w14:textId="2687423B" w:rsidR="00E7478E" w:rsidRPr="009B44C4" w:rsidRDefault="00FB003C" w:rsidP="00E97FCA">
            <w:pPr>
              <w:rPr>
                <w:rFonts w:cstheme="minorHAnsi"/>
              </w:rPr>
            </w:pPr>
            <w:r w:rsidRPr="009B44C4">
              <w:rPr>
                <w:rFonts w:cstheme="minorHAnsi"/>
              </w:rPr>
              <w:t>10</w:t>
            </w:r>
          </w:p>
        </w:tc>
      </w:tr>
      <w:tr w:rsidR="006E1154" w:rsidRPr="009B44C4" w14:paraId="57C77F42" w14:textId="77777777" w:rsidTr="00E7478E">
        <w:tc>
          <w:tcPr>
            <w:tcW w:w="2254" w:type="dxa"/>
          </w:tcPr>
          <w:p w14:paraId="5E423CA0" w14:textId="130430F4" w:rsidR="00E7478E" w:rsidRPr="009B44C4" w:rsidRDefault="008532D2" w:rsidP="00E97FCA">
            <w:pPr>
              <w:rPr>
                <w:rFonts w:cstheme="minorHAnsi"/>
              </w:rPr>
            </w:pPr>
            <w:r w:rsidRPr="009B44C4">
              <w:rPr>
                <w:rFonts w:cstheme="minorHAnsi"/>
              </w:rPr>
              <w:t>BR009</w:t>
            </w:r>
          </w:p>
        </w:tc>
        <w:tc>
          <w:tcPr>
            <w:tcW w:w="2254" w:type="dxa"/>
          </w:tcPr>
          <w:p w14:paraId="2E1CBBFD" w14:textId="67C34BCD" w:rsidR="00E7478E" w:rsidRPr="009B44C4" w:rsidRDefault="008532D2" w:rsidP="00E97FCA">
            <w:pPr>
              <w:rPr>
                <w:rFonts w:cstheme="minorHAnsi"/>
              </w:rPr>
            </w:pPr>
            <w:r w:rsidRPr="009B44C4">
              <w:rPr>
                <w:rFonts w:cstheme="minorHAnsi"/>
              </w:rPr>
              <w:t>Product Information</w:t>
            </w:r>
          </w:p>
        </w:tc>
        <w:tc>
          <w:tcPr>
            <w:tcW w:w="2254" w:type="dxa"/>
          </w:tcPr>
          <w:p w14:paraId="1F64A809" w14:textId="03F91B3D" w:rsidR="00E7478E" w:rsidRPr="009B44C4" w:rsidRDefault="00A30D50" w:rsidP="00E97FCA">
            <w:pPr>
              <w:rPr>
                <w:rFonts w:cstheme="minorHAnsi"/>
              </w:rPr>
            </w:pPr>
            <w:r w:rsidRPr="009B44C4">
              <w:rPr>
                <w:rFonts w:cstheme="minorHAnsi"/>
              </w:rPr>
              <w:t>User can give feedback on delivered products and the quality of the product</w:t>
            </w:r>
          </w:p>
        </w:tc>
        <w:tc>
          <w:tcPr>
            <w:tcW w:w="2254" w:type="dxa"/>
          </w:tcPr>
          <w:p w14:paraId="738F33EA" w14:textId="31D1CF89" w:rsidR="00E7478E" w:rsidRPr="009B44C4" w:rsidRDefault="00870BDE" w:rsidP="00E97FCA">
            <w:pPr>
              <w:rPr>
                <w:rFonts w:cstheme="minorHAnsi"/>
              </w:rPr>
            </w:pPr>
            <w:r w:rsidRPr="009B44C4">
              <w:rPr>
                <w:rFonts w:cstheme="minorHAnsi"/>
              </w:rPr>
              <w:t>6</w:t>
            </w:r>
          </w:p>
        </w:tc>
      </w:tr>
    </w:tbl>
    <w:p w14:paraId="28DB8574" w14:textId="77777777" w:rsidR="00E7478E" w:rsidRPr="009B44C4" w:rsidRDefault="00E7478E" w:rsidP="00E97FCA">
      <w:pPr>
        <w:ind w:left="720"/>
        <w:rPr>
          <w:rFonts w:cstheme="minorHAnsi"/>
        </w:rPr>
      </w:pPr>
    </w:p>
    <w:p w14:paraId="0A68E168" w14:textId="14010AC6" w:rsidR="00EA7BF4" w:rsidRPr="009B44C4" w:rsidRDefault="00EA7BF4" w:rsidP="00E97FCA">
      <w:pPr>
        <w:ind w:left="720"/>
        <w:rPr>
          <w:rFonts w:cstheme="minorHAnsi"/>
        </w:rPr>
      </w:pPr>
      <w:r w:rsidRPr="009B44C4">
        <w:rPr>
          <w:rFonts w:cstheme="minorHAnsi"/>
          <w:b/>
          <w:bCs/>
        </w:rPr>
        <w:t>Question 10</w:t>
      </w:r>
      <w:r w:rsidRPr="009B44C4">
        <w:rPr>
          <w:rFonts w:cstheme="minorHAnsi"/>
        </w:rPr>
        <w:t xml:space="preserve"> – Use Case Diagram - 10 Marks</w:t>
      </w:r>
    </w:p>
    <w:p w14:paraId="02E1B12E" w14:textId="774F12C5" w:rsidR="00311473" w:rsidRPr="009B44C4" w:rsidRDefault="00311473" w:rsidP="00E97FCA">
      <w:pPr>
        <w:ind w:left="720"/>
        <w:rPr>
          <w:rFonts w:cstheme="minorHAnsi"/>
        </w:rPr>
      </w:pPr>
      <w:r w:rsidRPr="009B44C4">
        <w:rPr>
          <w:rFonts w:cstheme="minorHAnsi"/>
        </w:rPr>
        <w:t>Draw use case diagram</w:t>
      </w:r>
    </w:p>
    <w:p w14:paraId="4510066F" w14:textId="5DDC4B2A" w:rsidR="00311473" w:rsidRPr="009B44C4" w:rsidRDefault="00311473" w:rsidP="00E97FCA">
      <w:pPr>
        <w:ind w:left="720"/>
        <w:rPr>
          <w:rFonts w:cstheme="minorHAnsi"/>
          <w:b/>
          <w:bCs/>
        </w:rPr>
      </w:pPr>
      <w:r w:rsidRPr="009B44C4">
        <w:rPr>
          <w:rFonts w:cstheme="minorHAnsi"/>
          <w:b/>
          <w:bCs/>
        </w:rPr>
        <w:t xml:space="preserve">Answer – </w:t>
      </w:r>
    </w:p>
    <w:p w14:paraId="2F3578E1" w14:textId="45D997D2" w:rsidR="00F41561" w:rsidRPr="009B44C4" w:rsidRDefault="00FC75B0" w:rsidP="00E97FCA">
      <w:pPr>
        <w:ind w:left="720"/>
        <w:rPr>
          <w:rFonts w:cstheme="minorHAnsi"/>
          <w:b/>
          <w:bCs/>
        </w:rPr>
      </w:pPr>
      <w:r w:rsidRPr="009B44C4">
        <w:rPr>
          <w:rFonts w:cstheme="minorHAnsi"/>
        </w:rPr>
        <w:object w:dxaOrig="10556" w:dyaOrig="17812" w14:anchorId="34C8C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1pt;height:697.55pt" o:ole="">
            <v:imagedata r:id="rId5" o:title=""/>
          </v:shape>
          <o:OLEObject Type="Embed" ProgID="Visio.Drawing.11" ShapeID="_x0000_i1025" DrawAspect="Content" ObjectID="_1806560661" r:id="rId6"/>
        </w:object>
      </w:r>
    </w:p>
    <w:p w14:paraId="51A2D83E" w14:textId="77777777" w:rsidR="000848A8" w:rsidRPr="009B44C4" w:rsidRDefault="000848A8" w:rsidP="00E97FCA">
      <w:pPr>
        <w:ind w:left="720"/>
        <w:rPr>
          <w:rFonts w:cstheme="minorHAnsi"/>
          <w:b/>
          <w:bCs/>
        </w:rPr>
      </w:pPr>
    </w:p>
    <w:p w14:paraId="39B9C074" w14:textId="77777777" w:rsidR="000848A8" w:rsidRPr="009B44C4" w:rsidRDefault="000848A8" w:rsidP="00E97FCA">
      <w:pPr>
        <w:ind w:left="720"/>
        <w:rPr>
          <w:rFonts w:cstheme="minorHAnsi"/>
          <w:b/>
          <w:bCs/>
        </w:rPr>
      </w:pPr>
    </w:p>
    <w:p w14:paraId="7318314D" w14:textId="6F4EB66F" w:rsidR="00311473" w:rsidRPr="009B44C4" w:rsidRDefault="009A166C" w:rsidP="00E97FCA">
      <w:pPr>
        <w:ind w:left="720"/>
        <w:rPr>
          <w:rFonts w:cstheme="minorHAnsi"/>
        </w:rPr>
      </w:pPr>
      <w:r w:rsidRPr="009B44C4">
        <w:rPr>
          <w:rFonts w:cstheme="minorHAnsi"/>
          <w:b/>
          <w:bCs/>
        </w:rPr>
        <w:t>Question 11</w:t>
      </w:r>
      <w:r w:rsidRPr="009B44C4">
        <w:rPr>
          <w:rFonts w:cstheme="minorHAnsi"/>
        </w:rPr>
        <w:t xml:space="preserve"> – (minimum 5) Use Case Specs - 15 Marks</w:t>
      </w:r>
    </w:p>
    <w:p w14:paraId="13E6BC58" w14:textId="3EA13E91" w:rsidR="009A166C" w:rsidRPr="009B44C4" w:rsidRDefault="00A42A33" w:rsidP="00E97FCA">
      <w:pPr>
        <w:ind w:left="720"/>
        <w:rPr>
          <w:rFonts w:cstheme="minorHAnsi"/>
        </w:rPr>
      </w:pPr>
      <w:r w:rsidRPr="009B44C4">
        <w:rPr>
          <w:rFonts w:cstheme="minorHAnsi"/>
        </w:rPr>
        <w:t>Prepare use case specs for all use cases</w:t>
      </w:r>
    </w:p>
    <w:p w14:paraId="13AE989E" w14:textId="3339014C" w:rsidR="00A42A33" w:rsidRPr="009B44C4" w:rsidRDefault="00A42A33" w:rsidP="00E97FCA">
      <w:pPr>
        <w:ind w:left="720"/>
        <w:rPr>
          <w:rFonts w:cstheme="minorHAnsi"/>
          <w:b/>
          <w:bCs/>
        </w:rPr>
      </w:pPr>
      <w:r w:rsidRPr="009B44C4">
        <w:rPr>
          <w:rFonts w:cstheme="minorHAnsi"/>
          <w:b/>
          <w:bCs/>
        </w:rPr>
        <w:t>Answer –</w:t>
      </w:r>
    </w:p>
    <w:tbl>
      <w:tblPr>
        <w:tblStyle w:val="TableGrid"/>
        <w:tblW w:w="0" w:type="auto"/>
        <w:tblInd w:w="720" w:type="dxa"/>
        <w:tblLook w:val="04A0" w:firstRow="1" w:lastRow="0" w:firstColumn="1" w:lastColumn="0" w:noHBand="0" w:noVBand="1"/>
      </w:tblPr>
      <w:tblGrid>
        <w:gridCol w:w="4147"/>
        <w:gridCol w:w="1130"/>
        <w:gridCol w:w="1540"/>
        <w:gridCol w:w="1479"/>
      </w:tblGrid>
      <w:tr w:rsidR="006C008E" w:rsidRPr="009B44C4" w14:paraId="678F092A" w14:textId="77777777" w:rsidTr="00A37A9D">
        <w:tc>
          <w:tcPr>
            <w:tcW w:w="4147" w:type="dxa"/>
          </w:tcPr>
          <w:p w14:paraId="32F4118E" w14:textId="41C521BE" w:rsidR="006C008E" w:rsidRPr="009B44C4" w:rsidRDefault="001E4982" w:rsidP="00E97FCA">
            <w:pPr>
              <w:rPr>
                <w:rFonts w:cstheme="minorHAnsi"/>
              </w:rPr>
            </w:pPr>
            <w:r w:rsidRPr="009B44C4">
              <w:rPr>
                <w:rFonts w:cstheme="minorHAnsi"/>
              </w:rPr>
              <w:t>Use Case ID</w:t>
            </w:r>
          </w:p>
        </w:tc>
        <w:tc>
          <w:tcPr>
            <w:tcW w:w="4149" w:type="dxa"/>
            <w:gridSpan w:val="3"/>
          </w:tcPr>
          <w:p w14:paraId="58524788" w14:textId="46DAB682" w:rsidR="006C008E" w:rsidRPr="009B44C4" w:rsidRDefault="00A70683" w:rsidP="00E97FCA">
            <w:pPr>
              <w:rPr>
                <w:rFonts w:cstheme="minorHAnsi"/>
              </w:rPr>
            </w:pPr>
            <w:r w:rsidRPr="009B44C4">
              <w:rPr>
                <w:rFonts w:cstheme="minorHAnsi"/>
              </w:rPr>
              <w:t>UC001</w:t>
            </w:r>
          </w:p>
        </w:tc>
      </w:tr>
      <w:tr w:rsidR="006C008E" w:rsidRPr="009B44C4" w14:paraId="3366CABD" w14:textId="77777777" w:rsidTr="00A37A9D">
        <w:tc>
          <w:tcPr>
            <w:tcW w:w="4147" w:type="dxa"/>
          </w:tcPr>
          <w:p w14:paraId="755F8B83" w14:textId="02E67459" w:rsidR="006C008E" w:rsidRPr="009B44C4" w:rsidRDefault="003828DA" w:rsidP="00E97FCA">
            <w:pPr>
              <w:rPr>
                <w:rFonts w:cstheme="minorHAnsi"/>
              </w:rPr>
            </w:pPr>
            <w:r w:rsidRPr="009B44C4">
              <w:rPr>
                <w:rFonts w:cstheme="minorHAnsi"/>
              </w:rPr>
              <w:t>Use Case Name</w:t>
            </w:r>
          </w:p>
        </w:tc>
        <w:tc>
          <w:tcPr>
            <w:tcW w:w="4149" w:type="dxa"/>
            <w:gridSpan w:val="3"/>
          </w:tcPr>
          <w:p w14:paraId="6D781912" w14:textId="63116336" w:rsidR="006C008E" w:rsidRPr="009B44C4" w:rsidRDefault="007170F3" w:rsidP="00E97FCA">
            <w:pPr>
              <w:rPr>
                <w:rFonts w:cstheme="minorHAnsi"/>
              </w:rPr>
            </w:pPr>
            <w:r w:rsidRPr="009B44C4">
              <w:rPr>
                <w:rFonts w:cstheme="minorHAnsi"/>
              </w:rPr>
              <w:t>Book appointment with Developer</w:t>
            </w:r>
          </w:p>
        </w:tc>
      </w:tr>
      <w:tr w:rsidR="00A37A9D" w:rsidRPr="009B44C4" w14:paraId="1F088451" w14:textId="4896476A" w:rsidTr="00A37A9D">
        <w:tc>
          <w:tcPr>
            <w:tcW w:w="4147" w:type="dxa"/>
          </w:tcPr>
          <w:p w14:paraId="097C909A" w14:textId="2F7DC19A" w:rsidR="00A37A9D" w:rsidRPr="009B44C4" w:rsidRDefault="00A37A9D" w:rsidP="00E97FCA">
            <w:pPr>
              <w:rPr>
                <w:rFonts w:cstheme="minorHAnsi"/>
              </w:rPr>
            </w:pPr>
            <w:r w:rsidRPr="009B44C4">
              <w:rPr>
                <w:rFonts w:cstheme="minorHAnsi"/>
              </w:rPr>
              <w:t>Created by</w:t>
            </w:r>
          </w:p>
        </w:tc>
        <w:tc>
          <w:tcPr>
            <w:tcW w:w="1130" w:type="dxa"/>
          </w:tcPr>
          <w:p w14:paraId="0AC4128E" w14:textId="1B894594" w:rsidR="00A37A9D" w:rsidRPr="009B44C4" w:rsidRDefault="00AC189A" w:rsidP="00E97FCA">
            <w:pPr>
              <w:rPr>
                <w:rFonts w:cstheme="minorHAnsi"/>
              </w:rPr>
            </w:pPr>
            <w:r w:rsidRPr="009B44C4">
              <w:rPr>
                <w:rFonts w:cstheme="minorHAnsi"/>
              </w:rPr>
              <w:t>Shital Kadam</w:t>
            </w:r>
          </w:p>
        </w:tc>
        <w:tc>
          <w:tcPr>
            <w:tcW w:w="1540" w:type="dxa"/>
          </w:tcPr>
          <w:p w14:paraId="2A04A2C9" w14:textId="4531E283" w:rsidR="00A37A9D" w:rsidRPr="009B44C4" w:rsidRDefault="00FE2CE6" w:rsidP="00E97FCA">
            <w:pPr>
              <w:rPr>
                <w:rFonts w:cstheme="minorHAnsi"/>
              </w:rPr>
            </w:pPr>
            <w:r w:rsidRPr="009B44C4">
              <w:rPr>
                <w:rFonts w:cstheme="minorHAnsi"/>
              </w:rPr>
              <w:t>Last Updated by</w:t>
            </w:r>
          </w:p>
        </w:tc>
        <w:tc>
          <w:tcPr>
            <w:tcW w:w="1479" w:type="dxa"/>
          </w:tcPr>
          <w:p w14:paraId="483E7F67" w14:textId="6D8AA4BB" w:rsidR="00A37A9D" w:rsidRPr="009B44C4" w:rsidRDefault="00022B12" w:rsidP="00E97FCA">
            <w:pPr>
              <w:rPr>
                <w:rFonts w:cstheme="minorHAnsi"/>
              </w:rPr>
            </w:pPr>
            <w:r w:rsidRPr="009B44C4">
              <w:rPr>
                <w:rFonts w:cstheme="minorHAnsi"/>
              </w:rPr>
              <w:t>17</w:t>
            </w:r>
            <w:r w:rsidRPr="009B44C4">
              <w:rPr>
                <w:rFonts w:cstheme="minorHAnsi"/>
                <w:vertAlign w:val="superscript"/>
              </w:rPr>
              <w:t>th</w:t>
            </w:r>
            <w:r w:rsidRPr="009B44C4">
              <w:rPr>
                <w:rFonts w:cstheme="minorHAnsi"/>
              </w:rPr>
              <w:t xml:space="preserve"> April 2025</w:t>
            </w:r>
          </w:p>
        </w:tc>
      </w:tr>
      <w:tr w:rsidR="00A37A9D" w:rsidRPr="009B44C4" w14:paraId="648132E2" w14:textId="6A80C04F" w:rsidTr="00A37A9D">
        <w:tc>
          <w:tcPr>
            <w:tcW w:w="4147" w:type="dxa"/>
          </w:tcPr>
          <w:p w14:paraId="24C8C9C8" w14:textId="08256569" w:rsidR="00A37A9D" w:rsidRPr="009B44C4" w:rsidRDefault="00A37A9D" w:rsidP="00E97FCA">
            <w:pPr>
              <w:rPr>
                <w:rFonts w:cstheme="minorHAnsi"/>
              </w:rPr>
            </w:pPr>
            <w:r w:rsidRPr="009B44C4">
              <w:rPr>
                <w:rFonts w:cstheme="minorHAnsi"/>
              </w:rPr>
              <w:t>Date Created</w:t>
            </w:r>
          </w:p>
        </w:tc>
        <w:tc>
          <w:tcPr>
            <w:tcW w:w="1130" w:type="dxa"/>
          </w:tcPr>
          <w:p w14:paraId="45F1B388" w14:textId="35E154D0" w:rsidR="00A37A9D" w:rsidRPr="009B44C4" w:rsidRDefault="00630E98" w:rsidP="00E97FCA">
            <w:pPr>
              <w:rPr>
                <w:rFonts w:cstheme="minorHAnsi"/>
              </w:rPr>
            </w:pPr>
            <w:r w:rsidRPr="009B44C4">
              <w:rPr>
                <w:rFonts w:cstheme="minorHAnsi"/>
              </w:rPr>
              <w:t>15</w:t>
            </w:r>
            <w:r w:rsidRPr="009B44C4">
              <w:rPr>
                <w:rFonts w:cstheme="minorHAnsi"/>
                <w:vertAlign w:val="superscript"/>
              </w:rPr>
              <w:t>th</w:t>
            </w:r>
            <w:r w:rsidRPr="009B44C4">
              <w:rPr>
                <w:rFonts w:cstheme="minorHAnsi"/>
              </w:rPr>
              <w:t xml:space="preserve"> May 2024</w:t>
            </w:r>
          </w:p>
        </w:tc>
        <w:tc>
          <w:tcPr>
            <w:tcW w:w="1540" w:type="dxa"/>
          </w:tcPr>
          <w:p w14:paraId="71623BFD" w14:textId="73F72E55" w:rsidR="00A37A9D" w:rsidRPr="009B44C4" w:rsidRDefault="005E5BB9" w:rsidP="00E97FCA">
            <w:pPr>
              <w:rPr>
                <w:rFonts w:cstheme="minorHAnsi"/>
              </w:rPr>
            </w:pPr>
            <w:r w:rsidRPr="009B44C4">
              <w:rPr>
                <w:rFonts w:cstheme="minorHAnsi"/>
              </w:rPr>
              <w:t>Last revision Date</w:t>
            </w:r>
          </w:p>
        </w:tc>
        <w:tc>
          <w:tcPr>
            <w:tcW w:w="1479" w:type="dxa"/>
          </w:tcPr>
          <w:p w14:paraId="685E88F6" w14:textId="3CB4B433" w:rsidR="00A37A9D" w:rsidRPr="009B44C4" w:rsidRDefault="00022B12" w:rsidP="00E97FCA">
            <w:pPr>
              <w:rPr>
                <w:rFonts w:cstheme="minorHAnsi"/>
              </w:rPr>
            </w:pPr>
            <w:r w:rsidRPr="009B44C4">
              <w:rPr>
                <w:rFonts w:cstheme="minorHAnsi"/>
              </w:rPr>
              <w:t>17</w:t>
            </w:r>
            <w:r w:rsidRPr="009B44C4">
              <w:rPr>
                <w:rFonts w:cstheme="minorHAnsi"/>
                <w:vertAlign w:val="superscript"/>
              </w:rPr>
              <w:t>th</w:t>
            </w:r>
            <w:r w:rsidRPr="009B44C4">
              <w:rPr>
                <w:rFonts w:cstheme="minorHAnsi"/>
              </w:rPr>
              <w:t xml:space="preserve"> April 2025</w:t>
            </w:r>
          </w:p>
        </w:tc>
      </w:tr>
      <w:tr w:rsidR="006C008E" w:rsidRPr="009B44C4" w14:paraId="32458544" w14:textId="77777777" w:rsidTr="00A37A9D">
        <w:tc>
          <w:tcPr>
            <w:tcW w:w="4147" w:type="dxa"/>
          </w:tcPr>
          <w:p w14:paraId="4B89F712" w14:textId="3835E6D3" w:rsidR="006C008E" w:rsidRPr="009B44C4" w:rsidRDefault="008B0EF5" w:rsidP="00E97FCA">
            <w:pPr>
              <w:rPr>
                <w:rFonts w:cstheme="minorHAnsi"/>
              </w:rPr>
            </w:pPr>
            <w:r w:rsidRPr="009B44C4">
              <w:rPr>
                <w:rFonts w:cstheme="minorHAnsi"/>
              </w:rPr>
              <w:t>Actor</w:t>
            </w:r>
          </w:p>
        </w:tc>
        <w:tc>
          <w:tcPr>
            <w:tcW w:w="4149" w:type="dxa"/>
            <w:gridSpan w:val="3"/>
          </w:tcPr>
          <w:p w14:paraId="06D847C2" w14:textId="41DE13F3" w:rsidR="006C008E" w:rsidRPr="009B44C4" w:rsidRDefault="00BA6983" w:rsidP="00E97FCA">
            <w:pPr>
              <w:rPr>
                <w:rFonts w:cstheme="minorHAnsi"/>
              </w:rPr>
            </w:pPr>
            <w:r w:rsidRPr="009B44C4">
              <w:rPr>
                <w:rFonts w:cstheme="minorHAnsi"/>
              </w:rPr>
              <w:t>Customer, Developer</w:t>
            </w:r>
          </w:p>
        </w:tc>
      </w:tr>
      <w:tr w:rsidR="006C008E" w:rsidRPr="009B44C4" w14:paraId="1162D0BD" w14:textId="77777777" w:rsidTr="00A37A9D">
        <w:tc>
          <w:tcPr>
            <w:tcW w:w="4147" w:type="dxa"/>
          </w:tcPr>
          <w:p w14:paraId="3016467D" w14:textId="0684F6AC" w:rsidR="006C008E" w:rsidRPr="009B44C4" w:rsidRDefault="00665D22" w:rsidP="00E97FCA">
            <w:pPr>
              <w:rPr>
                <w:rFonts w:cstheme="minorHAnsi"/>
              </w:rPr>
            </w:pPr>
            <w:r w:rsidRPr="009B44C4">
              <w:rPr>
                <w:rFonts w:cstheme="minorHAnsi"/>
              </w:rPr>
              <w:t>Description</w:t>
            </w:r>
          </w:p>
        </w:tc>
        <w:tc>
          <w:tcPr>
            <w:tcW w:w="4149" w:type="dxa"/>
            <w:gridSpan w:val="3"/>
          </w:tcPr>
          <w:p w14:paraId="619AF982" w14:textId="58415B9E" w:rsidR="006C008E" w:rsidRPr="009B44C4" w:rsidRDefault="001B7864" w:rsidP="00E97FCA">
            <w:pPr>
              <w:rPr>
                <w:rFonts w:cstheme="minorHAnsi"/>
              </w:rPr>
            </w:pPr>
            <w:r w:rsidRPr="009B44C4">
              <w:rPr>
                <w:rFonts w:cstheme="minorHAnsi"/>
              </w:rPr>
              <w:t>These use cases explain how users can sign up for an online agricultural website or ap</w:t>
            </w:r>
            <w:r w:rsidR="00BA10A9" w:rsidRPr="009B44C4">
              <w:rPr>
                <w:rFonts w:cstheme="minorHAnsi"/>
              </w:rPr>
              <w:t>p.</w:t>
            </w:r>
          </w:p>
        </w:tc>
      </w:tr>
      <w:tr w:rsidR="006C008E" w:rsidRPr="009B44C4" w14:paraId="588357FA" w14:textId="77777777" w:rsidTr="00A37A9D">
        <w:tc>
          <w:tcPr>
            <w:tcW w:w="4147" w:type="dxa"/>
          </w:tcPr>
          <w:p w14:paraId="16EE9457" w14:textId="5D137165" w:rsidR="006C008E" w:rsidRPr="009B44C4" w:rsidRDefault="000D12CF" w:rsidP="00E97FCA">
            <w:pPr>
              <w:rPr>
                <w:rFonts w:cstheme="minorHAnsi"/>
              </w:rPr>
            </w:pPr>
            <w:r w:rsidRPr="009B44C4">
              <w:rPr>
                <w:rFonts w:cstheme="minorHAnsi"/>
              </w:rPr>
              <w:t>Pre-Condition</w:t>
            </w:r>
          </w:p>
        </w:tc>
        <w:tc>
          <w:tcPr>
            <w:tcW w:w="4149" w:type="dxa"/>
            <w:gridSpan w:val="3"/>
          </w:tcPr>
          <w:p w14:paraId="59BD917D" w14:textId="24D89FD1" w:rsidR="006C008E" w:rsidRPr="009B44C4" w:rsidRDefault="0076551E" w:rsidP="00E97FCA">
            <w:pPr>
              <w:rPr>
                <w:rFonts w:cstheme="minorHAnsi"/>
              </w:rPr>
            </w:pPr>
            <w:r w:rsidRPr="009B44C4">
              <w:rPr>
                <w:rFonts w:cstheme="minorHAnsi"/>
              </w:rPr>
              <w:t>The user</w:t>
            </w:r>
            <w:r w:rsidR="00581EA7" w:rsidRPr="009B44C4">
              <w:rPr>
                <w:rFonts w:cstheme="minorHAnsi"/>
              </w:rPr>
              <w:t xml:space="preserve"> should have </w:t>
            </w:r>
            <w:r w:rsidRPr="009B44C4">
              <w:rPr>
                <w:rFonts w:cstheme="minorHAnsi"/>
              </w:rPr>
              <w:t xml:space="preserve">a </w:t>
            </w:r>
            <w:r w:rsidR="00581EA7" w:rsidRPr="009B44C4">
              <w:rPr>
                <w:rFonts w:cstheme="minorHAnsi"/>
              </w:rPr>
              <w:t>valid email address or mobile</w:t>
            </w:r>
          </w:p>
        </w:tc>
      </w:tr>
      <w:tr w:rsidR="006C008E" w:rsidRPr="009B44C4" w14:paraId="73B261A6" w14:textId="77777777" w:rsidTr="00A37A9D">
        <w:tc>
          <w:tcPr>
            <w:tcW w:w="4147" w:type="dxa"/>
          </w:tcPr>
          <w:p w14:paraId="41D2FD6B" w14:textId="31BE2FCC" w:rsidR="006C008E" w:rsidRPr="009B44C4" w:rsidRDefault="00546393" w:rsidP="00E97FCA">
            <w:pPr>
              <w:rPr>
                <w:rFonts w:cstheme="minorHAnsi"/>
              </w:rPr>
            </w:pPr>
            <w:r w:rsidRPr="009B44C4">
              <w:rPr>
                <w:rFonts w:cstheme="minorHAnsi"/>
              </w:rPr>
              <w:t>Post condition</w:t>
            </w:r>
          </w:p>
        </w:tc>
        <w:tc>
          <w:tcPr>
            <w:tcW w:w="4149" w:type="dxa"/>
            <w:gridSpan w:val="3"/>
          </w:tcPr>
          <w:p w14:paraId="5650C56A" w14:textId="3DD49BE6" w:rsidR="006C008E" w:rsidRPr="009B44C4" w:rsidRDefault="0076551E" w:rsidP="00E97FCA">
            <w:pPr>
              <w:rPr>
                <w:rFonts w:cstheme="minorHAnsi"/>
              </w:rPr>
            </w:pPr>
            <w:r w:rsidRPr="009B44C4">
              <w:rPr>
                <w:rFonts w:cstheme="minorHAnsi"/>
              </w:rPr>
              <w:t xml:space="preserve">the </w:t>
            </w:r>
            <w:r w:rsidR="00963BFA" w:rsidRPr="009B44C4">
              <w:rPr>
                <w:rFonts w:cstheme="minorHAnsi"/>
              </w:rPr>
              <w:t>account is successfully created</w:t>
            </w:r>
          </w:p>
        </w:tc>
      </w:tr>
      <w:tr w:rsidR="006C008E" w:rsidRPr="009B44C4" w14:paraId="4F3D0D28" w14:textId="77777777" w:rsidTr="00A37A9D">
        <w:tc>
          <w:tcPr>
            <w:tcW w:w="4147" w:type="dxa"/>
          </w:tcPr>
          <w:p w14:paraId="1D591DF6" w14:textId="77A7CE00" w:rsidR="006C008E" w:rsidRPr="009B44C4" w:rsidRDefault="00FC5FD6" w:rsidP="00E97FCA">
            <w:pPr>
              <w:rPr>
                <w:rFonts w:cstheme="minorHAnsi"/>
              </w:rPr>
            </w:pPr>
            <w:r w:rsidRPr="009B44C4">
              <w:rPr>
                <w:rFonts w:cstheme="minorHAnsi"/>
              </w:rPr>
              <w:t>Normal flow of events</w:t>
            </w:r>
          </w:p>
        </w:tc>
        <w:tc>
          <w:tcPr>
            <w:tcW w:w="4149" w:type="dxa"/>
            <w:gridSpan w:val="3"/>
          </w:tcPr>
          <w:p w14:paraId="1386AE90" w14:textId="04932FBB" w:rsidR="00304D35" w:rsidRPr="009B44C4" w:rsidRDefault="00304D35" w:rsidP="00304D35">
            <w:pPr>
              <w:rPr>
                <w:rFonts w:cstheme="minorHAnsi"/>
              </w:rPr>
            </w:pPr>
            <w:r w:rsidRPr="009B44C4">
              <w:rPr>
                <w:rFonts w:cstheme="minorHAnsi"/>
              </w:rPr>
              <w:t>1.</w:t>
            </w:r>
            <w:r w:rsidR="001C0D5F" w:rsidRPr="009B44C4">
              <w:rPr>
                <w:rFonts w:cstheme="minorHAnsi"/>
              </w:rPr>
              <w:t xml:space="preserve"> </w:t>
            </w:r>
            <w:r w:rsidRPr="009B44C4">
              <w:rPr>
                <w:rFonts w:cstheme="minorHAnsi"/>
              </w:rPr>
              <w:t>Farmer visits the website and clicks on "Register</w:t>
            </w:r>
          </w:p>
          <w:p w14:paraId="30E37732" w14:textId="5516DB88" w:rsidR="00304D35" w:rsidRPr="009B44C4" w:rsidRDefault="00304D35" w:rsidP="00304D35">
            <w:pPr>
              <w:rPr>
                <w:rFonts w:cstheme="minorHAnsi"/>
              </w:rPr>
            </w:pPr>
            <w:r w:rsidRPr="009B44C4">
              <w:rPr>
                <w:rFonts w:cstheme="minorHAnsi"/>
              </w:rPr>
              <w:t>2.</w:t>
            </w:r>
            <w:r w:rsidR="001C0D5F" w:rsidRPr="009B44C4">
              <w:rPr>
                <w:rFonts w:cstheme="minorHAnsi"/>
              </w:rPr>
              <w:t xml:space="preserve"> </w:t>
            </w:r>
            <w:r w:rsidRPr="009B44C4">
              <w:rPr>
                <w:rFonts w:cstheme="minorHAnsi"/>
              </w:rPr>
              <w:t>The system displays a registration form</w:t>
            </w:r>
          </w:p>
          <w:p w14:paraId="21608B70" w14:textId="7C9955DE" w:rsidR="00304D35" w:rsidRPr="009B44C4" w:rsidRDefault="00304D35" w:rsidP="00304D35">
            <w:pPr>
              <w:rPr>
                <w:rFonts w:cstheme="minorHAnsi"/>
              </w:rPr>
            </w:pPr>
            <w:r w:rsidRPr="009B44C4">
              <w:rPr>
                <w:rFonts w:cstheme="minorHAnsi"/>
              </w:rPr>
              <w:t>3.</w:t>
            </w:r>
            <w:r w:rsidR="001C0D5F" w:rsidRPr="009B44C4">
              <w:rPr>
                <w:rFonts w:cstheme="minorHAnsi"/>
              </w:rPr>
              <w:t xml:space="preserve"> </w:t>
            </w:r>
            <w:r w:rsidRPr="009B44C4">
              <w:rPr>
                <w:rFonts w:cstheme="minorHAnsi"/>
              </w:rPr>
              <w:t>Farmer enters details (e.g., name, contact, address, and password) and submits the form</w:t>
            </w:r>
          </w:p>
          <w:p w14:paraId="0FD20C1A" w14:textId="4D6C802E" w:rsidR="00304D35" w:rsidRPr="009B44C4" w:rsidRDefault="00304D35" w:rsidP="00304D35">
            <w:pPr>
              <w:rPr>
                <w:rFonts w:cstheme="minorHAnsi"/>
              </w:rPr>
            </w:pPr>
            <w:r w:rsidRPr="009B44C4">
              <w:rPr>
                <w:rFonts w:cstheme="minorHAnsi"/>
              </w:rPr>
              <w:t>4.</w:t>
            </w:r>
            <w:r w:rsidR="001C0D5F" w:rsidRPr="009B44C4">
              <w:rPr>
                <w:rFonts w:cstheme="minorHAnsi"/>
              </w:rPr>
              <w:t xml:space="preserve"> </w:t>
            </w:r>
            <w:r w:rsidRPr="009B44C4">
              <w:rPr>
                <w:rFonts w:cstheme="minorHAnsi"/>
              </w:rPr>
              <w:t>The system validates the information</w:t>
            </w:r>
          </w:p>
          <w:p w14:paraId="7EDF1532" w14:textId="4360A256" w:rsidR="006C008E" w:rsidRPr="009B44C4" w:rsidRDefault="00304D35" w:rsidP="00304D35">
            <w:pPr>
              <w:rPr>
                <w:rFonts w:cstheme="minorHAnsi"/>
              </w:rPr>
            </w:pPr>
            <w:r w:rsidRPr="009B44C4">
              <w:rPr>
                <w:rFonts w:cstheme="minorHAnsi"/>
              </w:rPr>
              <w:t>5.</w:t>
            </w:r>
            <w:r w:rsidR="001C0D5F" w:rsidRPr="009B44C4">
              <w:rPr>
                <w:rFonts w:cstheme="minorHAnsi"/>
              </w:rPr>
              <w:t xml:space="preserve"> </w:t>
            </w:r>
            <w:r w:rsidRPr="009B44C4">
              <w:rPr>
                <w:rFonts w:cstheme="minorHAnsi"/>
              </w:rPr>
              <w:t>The system creates a farmer account and sends a confirmation email/SMS</w:t>
            </w:r>
          </w:p>
        </w:tc>
      </w:tr>
      <w:tr w:rsidR="006C008E" w:rsidRPr="009B44C4" w14:paraId="43EA2750" w14:textId="77777777" w:rsidTr="00A37A9D">
        <w:tc>
          <w:tcPr>
            <w:tcW w:w="4147" w:type="dxa"/>
          </w:tcPr>
          <w:p w14:paraId="742EAA3E" w14:textId="78BFAF4A" w:rsidR="006C008E" w:rsidRPr="009B44C4" w:rsidRDefault="005D7DC4" w:rsidP="00E97FCA">
            <w:pPr>
              <w:rPr>
                <w:rFonts w:cstheme="minorHAnsi"/>
              </w:rPr>
            </w:pPr>
            <w:r w:rsidRPr="009B44C4">
              <w:rPr>
                <w:rFonts w:cstheme="minorHAnsi"/>
              </w:rPr>
              <w:t>Alternative flow</w:t>
            </w:r>
          </w:p>
        </w:tc>
        <w:tc>
          <w:tcPr>
            <w:tcW w:w="4149" w:type="dxa"/>
            <w:gridSpan w:val="3"/>
          </w:tcPr>
          <w:p w14:paraId="3D46103F" w14:textId="6188D37A" w:rsidR="006C008E" w:rsidRPr="009B44C4" w:rsidRDefault="00E938A1" w:rsidP="00E938A1">
            <w:pPr>
              <w:rPr>
                <w:rFonts w:cstheme="minorHAnsi"/>
              </w:rPr>
            </w:pPr>
            <w:r w:rsidRPr="009B44C4">
              <w:rPr>
                <w:rFonts w:cstheme="minorHAnsi"/>
              </w:rPr>
              <w:t>If validation fails, the system highlights errors and requests corrections</w:t>
            </w:r>
          </w:p>
        </w:tc>
      </w:tr>
      <w:tr w:rsidR="006C008E" w:rsidRPr="009B44C4" w14:paraId="7803B34B" w14:textId="77777777" w:rsidTr="00A37A9D">
        <w:tc>
          <w:tcPr>
            <w:tcW w:w="4147" w:type="dxa"/>
          </w:tcPr>
          <w:p w14:paraId="08F30D85" w14:textId="6EAB1B83" w:rsidR="006C008E" w:rsidRPr="009B44C4" w:rsidRDefault="00295CE7" w:rsidP="00E97FCA">
            <w:pPr>
              <w:rPr>
                <w:rFonts w:cstheme="minorHAnsi"/>
              </w:rPr>
            </w:pPr>
            <w:r w:rsidRPr="009B44C4">
              <w:rPr>
                <w:rFonts w:cstheme="minorHAnsi"/>
              </w:rPr>
              <w:t>Expectations</w:t>
            </w:r>
          </w:p>
        </w:tc>
        <w:tc>
          <w:tcPr>
            <w:tcW w:w="4149" w:type="dxa"/>
            <w:gridSpan w:val="3"/>
          </w:tcPr>
          <w:p w14:paraId="6F5A588B" w14:textId="141CA4B9" w:rsidR="006C008E" w:rsidRPr="009B44C4" w:rsidRDefault="009406BB" w:rsidP="00E97FCA">
            <w:pPr>
              <w:rPr>
                <w:rFonts w:cstheme="minorHAnsi"/>
              </w:rPr>
            </w:pPr>
            <w:r w:rsidRPr="009B44C4">
              <w:rPr>
                <w:rFonts w:cstheme="minorHAnsi"/>
              </w:rPr>
              <w:t>The user</w:t>
            </w:r>
            <w:r w:rsidR="00B50A6C" w:rsidRPr="009B44C4">
              <w:rPr>
                <w:rFonts w:cstheme="minorHAnsi"/>
              </w:rPr>
              <w:t xml:space="preserve"> can successfully </w:t>
            </w:r>
            <w:r w:rsidRPr="009B44C4">
              <w:rPr>
                <w:rFonts w:cstheme="minorHAnsi"/>
              </w:rPr>
              <w:t>register</w:t>
            </w:r>
            <w:r w:rsidR="00B50A6C" w:rsidRPr="009B44C4">
              <w:rPr>
                <w:rFonts w:cstheme="minorHAnsi"/>
              </w:rPr>
              <w:t xml:space="preserve"> himself or herself into </w:t>
            </w:r>
            <w:r w:rsidRPr="009B44C4">
              <w:rPr>
                <w:rFonts w:cstheme="minorHAnsi"/>
              </w:rPr>
              <w:t xml:space="preserve">the </w:t>
            </w:r>
            <w:r w:rsidR="00B50A6C" w:rsidRPr="009B44C4">
              <w:rPr>
                <w:rFonts w:cstheme="minorHAnsi"/>
              </w:rPr>
              <w:t>app.</w:t>
            </w:r>
          </w:p>
        </w:tc>
      </w:tr>
      <w:tr w:rsidR="006C008E" w:rsidRPr="009B44C4" w14:paraId="63A9BE3A" w14:textId="77777777" w:rsidTr="00A37A9D">
        <w:tc>
          <w:tcPr>
            <w:tcW w:w="4147" w:type="dxa"/>
          </w:tcPr>
          <w:p w14:paraId="41024C8A" w14:textId="4A6FE5A2" w:rsidR="006C008E" w:rsidRPr="009B44C4" w:rsidRDefault="0056198F" w:rsidP="00E97FCA">
            <w:pPr>
              <w:rPr>
                <w:rFonts w:cstheme="minorHAnsi"/>
              </w:rPr>
            </w:pPr>
            <w:r w:rsidRPr="009B44C4">
              <w:rPr>
                <w:rFonts w:cstheme="minorHAnsi"/>
              </w:rPr>
              <w:t>Frequency of Use</w:t>
            </w:r>
          </w:p>
        </w:tc>
        <w:tc>
          <w:tcPr>
            <w:tcW w:w="4149" w:type="dxa"/>
            <w:gridSpan w:val="3"/>
          </w:tcPr>
          <w:p w14:paraId="103F338F" w14:textId="2ACF1986" w:rsidR="006C008E" w:rsidRPr="009B44C4" w:rsidRDefault="00491385" w:rsidP="00E97FCA">
            <w:pPr>
              <w:rPr>
                <w:rFonts w:cstheme="minorHAnsi"/>
              </w:rPr>
            </w:pPr>
            <w:r w:rsidRPr="009B44C4">
              <w:rPr>
                <w:rFonts w:cstheme="minorHAnsi"/>
              </w:rPr>
              <w:t>High</w:t>
            </w:r>
          </w:p>
        </w:tc>
      </w:tr>
      <w:tr w:rsidR="006C008E" w:rsidRPr="009B44C4" w14:paraId="01A8D8BE" w14:textId="77777777" w:rsidTr="00A37A9D">
        <w:tc>
          <w:tcPr>
            <w:tcW w:w="4147" w:type="dxa"/>
          </w:tcPr>
          <w:p w14:paraId="01F3A9A4" w14:textId="1B46F978" w:rsidR="006C008E" w:rsidRPr="009B44C4" w:rsidRDefault="0018629A" w:rsidP="00E97FCA">
            <w:pPr>
              <w:rPr>
                <w:rFonts w:cstheme="minorHAnsi"/>
              </w:rPr>
            </w:pPr>
            <w:r w:rsidRPr="009B44C4">
              <w:rPr>
                <w:rFonts w:cstheme="minorHAnsi"/>
              </w:rPr>
              <w:t>Assumptions</w:t>
            </w:r>
          </w:p>
        </w:tc>
        <w:tc>
          <w:tcPr>
            <w:tcW w:w="4149" w:type="dxa"/>
            <w:gridSpan w:val="3"/>
          </w:tcPr>
          <w:p w14:paraId="47A79415" w14:textId="77777777" w:rsidR="00153D94" w:rsidRPr="009B44C4" w:rsidRDefault="00153D94" w:rsidP="00153D94">
            <w:pPr>
              <w:rPr>
                <w:rFonts w:cstheme="minorHAnsi"/>
              </w:rPr>
            </w:pPr>
            <w:r w:rsidRPr="009B44C4">
              <w:rPr>
                <w:rFonts w:cstheme="minorHAnsi"/>
              </w:rPr>
              <w:t>The farmer has access to the internet and a valid email address or mobile phone number</w:t>
            </w:r>
          </w:p>
          <w:p w14:paraId="02E8D262" w14:textId="6CE35CC2" w:rsidR="00153D94" w:rsidRPr="009B44C4" w:rsidRDefault="00153D94" w:rsidP="00153D94">
            <w:pPr>
              <w:rPr>
                <w:rFonts w:cstheme="minorHAnsi"/>
              </w:rPr>
            </w:pPr>
            <w:r w:rsidRPr="009B44C4">
              <w:rPr>
                <w:rFonts w:cstheme="minorHAnsi"/>
              </w:rPr>
              <w:t>The registration form is simple and user-friendly, with mandatory fields marked</w:t>
            </w:r>
          </w:p>
          <w:p w14:paraId="7BBFA1A3" w14:textId="64E3969C" w:rsidR="006C008E" w:rsidRPr="009B44C4" w:rsidRDefault="00153D94" w:rsidP="00153D94">
            <w:pPr>
              <w:rPr>
                <w:rFonts w:cstheme="minorHAnsi"/>
              </w:rPr>
            </w:pPr>
            <w:r w:rsidRPr="009B44C4">
              <w:rPr>
                <w:rFonts w:cstheme="minorHAnsi"/>
              </w:rPr>
              <w:t>The system is accessible via both desktop and mobile devices.</w:t>
            </w:r>
          </w:p>
        </w:tc>
      </w:tr>
    </w:tbl>
    <w:p w14:paraId="17091001" w14:textId="77777777" w:rsidR="00A42A33" w:rsidRDefault="00A42A33" w:rsidP="00E97FCA">
      <w:pPr>
        <w:ind w:left="720"/>
        <w:rPr>
          <w:rFonts w:cstheme="minorHAnsi"/>
        </w:rPr>
      </w:pPr>
    </w:p>
    <w:p w14:paraId="6264FD16" w14:textId="77777777" w:rsidR="005A2C46" w:rsidRDefault="005A2C46" w:rsidP="00E97FCA">
      <w:pPr>
        <w:ind w:left="720"/>
        <w:rPr>
          <w:rFonts w:cstheme="minorHAnsi"/>
        </w:rPr>
      </w:pPr>
    </w:p>
    <w:p w14:paraId="6AB83ABC" w14:textId="77777777" w:rsidR="005A2C46" w:rsidRDefault="005A2C46" w:rsidP="00E97FCA">
      <w:pPr>
        <w:ind w:left="720"/>
        <w:rPr>
          <w:rFonts w:cstheme="minorHAnsi"/>
        </w:rPr>
      </w:pPr>
    </w:p>
    <w:p w14:paraId="27E3D3E2" w14:textId="77777777" w:rsidR="005A2C46" w:rsidRDefault="005A2C46" w:rsidP="00E97FCA">
      <w:pPr>
        <w:ind w:left="720"/>
        <w:rPr>
          <w:rFonts w:cstheme="minorHAnsi"/>
        </w:rPr>
      </w:pPr>
    </w:p>
    <w:p w14:paraId="58633E9B" w14:textId="77777777" w:rsidR="005A2C46" w:rsidRDefault="005A2C46" w:rsidP="00E97FCA">
      <w:pPr>
        <w:ind w:left="720"/>
        <w:rPr>
          <w:rFonts w:cstheme="minorHAnsi"/>
        </w:rPr>
      </w:pPr>
    </w:p>
    <w:p w14:paraId="40EE1D6C" w14:textId="77777777" w:rsidR="005A2C46" w:rsidRDefault="005A2C46" w:rsidP="00E97FCA">
      <w:pPr>
        <w:ind w:left="720"/>
        <w:rPr>
          <w:rFonts w:cstheme="minorHAnsi"/>
        </w:rPr>
      </w:pPr>
    </w:p>
    <w:p w14:paraId="2D5B340F" w14:textId="77777777" w:rsidR="005A2C46" w:rsidRPr="009B44C4" w:rsidRDefault="005A2C46" w:rsidP="00E97FCA">
      <w:pPr>
        <w:ind w:left="720"/>
        <w:rPr>
          <w:rFonts w:cstheme="minorHAnsi"/>
        </w:rPr>
      </w:pPr>
    </w:p>
    <w:tbl>
      <w:tblPr>
        <w:tblStyle w:val="TableGrid"/>
        <w:tblW w:w="0" w:type="auto"/>
        <w:tblInd w:w="720" w:type="dxa"/>
        <w:tblLook w:val="04A0" w:firstRow="1" w:lastRow="0" w:firstColumn="1" w:lastColumn="0" w:noHBand="0" w:noVBand="1"/>
      </w:tblPr>
      <w:tblGrid>
        <w:gridCol w:w="4147"/>
        <w:gridCol w:w="1174"/>
        <w:gridCol w:w="1859"/>
        <w:gridCol w:w="1116"/>
      </w:tblGrid>
      <w:tr w:rsidR="001C077F" w:rsidRPr="009B44C4" w14:paraId="45328126" w14:textId="77777777" w:rsidTr="00EA1B1F">
        <w:tc>
          <w:tcPr>
            <w:tcW w:w="4147" w:type="dxa"/>
          </w:tcPr>
          <w:p w14:paraId="43DF45AA" w14:textId="3AFA3CE8" w:rsidR="001C077F" w:rsidRPr="009B44C4" w:rsidRDefault="000D5C13" w:rsidP="00E97FCA">
            <w:pPr>
              <w:rPr>
                <w:rFonts w:cstheme="minorHAnsi"/>
              </w:rPr>
            </w:pPr>
            <w:r w:rsidRPr="009B44C4">
              <w:rPr>
                <w:rFonts w:cstheme="minorHAnsi"/>
              </w:rPr>
              <w:t>Use Case ID</w:t>
            </w:r>
          </w:p>
        </w:tc>
        <w:tc>
          <w:tcPr>
            <w:tcW w:w="4149" w:type="dxa"/>
            <w:gridSpan w:val="3"/>
          </w:tcPr>
          <w:p w14:paraId="67806F16" w14:textId="009EB51C" w:rsidR="001C077F" w:rsidRPr="009B44C4" w:rsidRDefault="004C2357" w:rsidP="00E97FCA">
            <w:pPr>
              <w:rPr>
                <w:rFonts w:cstheme="minorHAnsi"/>
              </w:rPr>
            </w:pPr>
            <w:r w:rsidRPr="009B44C4">
              <w:rPr>
                <w:rFonts w:cstheme="minorHAnsi"/>
              </w:rPr>
              <w:t>UC002</w:t>
            </w:r>
          </w:p>
        </w:tc>
      </w:tr>
      <w:tr w:rsidR="001C077F" w:rsidRPr="009B44C4" w14:paraId="2035C645" w14:textId="77777777" w:rsidTr="00EA1B1F">
        <w:tc>
          <w:tcPr>
            <w:tcW w:w="4147" w:type="dxa"/>
          </w:tcPr>
          <w:p w14:paraId="3D9166B2" w14:textId="364C7132" w:rsidR="001C077F" w:rsidRPr="009B44C4" w:rsidRDefault="003828DA" w:rsidP="00E97FCA">
            <w:pPr>
              <w:rPr>
                <w:rFonts w:cstheme="minorHAnsi"/>
              </w:rPr>
            </w:pPr>
            <w:r w:rsidRPr="009B44C4">
              <w:rPr>
                <w:rFonts w:cstheme="minorHAnsi"/>
              </w:rPr>
              <w:t>Use Case Name</w:t>
            </w:r>
          </w:p>
        </w:tc>
        <w:tc>
          <w:tcPr>
            <w:tcW w:w="4149" w:type="dxa"/>
            <w:gridSpan w:val="3"/>
          </w:tcPr>
          <w:p w14:paraId="0E1D96FB" w14:textId="65E2E888" w:rsidR="001C077F" w:rsidRPr="009B44C4" w:rsidRDefault="00173057" w:rsidP="00E97FCA">
            <w:pPr>
              <w:rPr>
                <w:rFonts w:cstheme="minorHAnsi"/>
              </w:rPr>
            </w:pPr>
            <w:r w:rsidRPr="009B44C4">
              <w:rPr>
                <w:rFonts w:cstheme="minorHAnsi"/>
              </w:rPr>
              <w:t>Book appointment with Developer</w:t>
            </w:r>
          </w:p>
        </w:tc>
      </w:tr>
      <w:tr w:rsidR="005D30C8" w:rsidRPr="009B44C4" w14:paraId="50963631" w14:textId="77E6AFFF" w:rsidTr="005D30C8">
        <w:tc>
          <w:tcPr>
            <w:tcW w:w="4147" w:type="dxa"/>
          </w:tcPr>
          <w:p w14:paraId="4A04098D" w14:textId="3EE93ABE" w:rsidR="005D30C8" w:rsidRPr="009B44C4" w:rsidRDefault="005D30C8" w:rsidP="00E97FCA">
            <w:pPr>
              <w:rPr>
                <w:rFonts w:cstheme="minorHAnsi"/>
              </w:rPr>
            </w:pPr>
            <w:r w:rsidRPr="009B44C4">
              <w:rPr>
                <w:rFonts w:cstheme="minorHAnsi"/>
              </w:rPr>
              <w:t>Created by</w:t>
            </w:r>
          </w:p>
        </w:tc>
        <w:tc>
          <w:tcPr>
            <w:tcW w:w="1174" w:type="dxa"/>
          </w:tcPr>
          <w:p w14:paraId="17EF40D0" w14:textId="4500965A" w:rsidR="005D30C8" w:rsidRPr="009B44C4" w:rsidRDefault="00FE3C1B" w:rsidP="00E97FCA">
            <w:pPr>
              <w:rPr>
                <w:rFonts w:cstheme="minorHAnsi"/>
              </w:rPr>
            </w:pPr>
            <w:r w:rsidRPr="009B44C4">
              <w:rPr>
                <w:rFonts w:cstheme="minorHAnsi"/>
              </w:rPr>
              <w:t>Shital Kadam</w:t>
            </w:r>
          </w:p>
        </w:tc>
        <w:tc>
          <w:tcPr>
            <w:tcW w:w="1859" w:type="dxa"/>
          </w:tcPr>
          <w:p w14:paraId="568ACB81" w14:textId="61414D11" w:rsidR="005D30C8" w:rsidRPr="009B44C4" w:rsidRDefault="00FE3C1B" w:rsidP="00E97FCA">
            <w:pPr>
              <w:rPr>
                <w:rFonts w:cstheme="minorHAnsi"/>
              </w:rPr>
            </w:pPr>
            <w:r w:rsidRPr="009B44C4">
              <w:rPr>
                <w:rFonts w:cstheme="minorHAnsi"/>
              </w:rPr>
              <w:t>Last Updated by</w:t>
            </w:r>
          </w:p>
        </w:tc>
        <w:tc>
          <w:tcPr>
            <w:tcW w:w="1116" w:type="dxa"/>
          </w:tcPr>
          <w:p w14:paraId="67FAB648" w14:textId="03722E83" w:rsidR="005D30C8" w:rsidRPr="009B44C4" w:rsidRDefault="00FE3C1B" w:rsidP="00E97FCA">
            <w:pPr>
              <w:rPr>
                <w:rFonts w:cstheme="minorHAnsi"/>
              </w:rPr>
            </w:pPr>
            <w:r w:rsidRPr="009B44C4">
              <w:rPr>
                <w:rFonts w:cstheme="minorHAnsi"/>
              </w:rPr>
              <w:t>17th April 2025</w:t>
            </w:r>
          </w:p>
        </w:tc>
      </w:tr>
      <w:tr w:rsidR="005D30C8" w:rsidRPr="009B44C4" w14:paraId="39B67573" w14:textId="31F02114" w:rsidTr="005D30C8">
        <w:tc>
          <w:tcPr>
            <w:tcW w:w="4147" w:type="dxa"/>
          </w:tcPr>
          <w:p w14:paraId="2DA9CC58" w14:textId="3F98AF47" w:rsidR="005D30C8" w:rsidRPr="009B44C4" w:rsidRDefault="005D30C8" w:rsidP="00E97FCA">
            <w:pPr>
              <w:rPr>
                <w:rFonts w:cstheme="minorHAnsi"/>
              </w:rPr>
            </w:pPr>
            <w:r w:rsidRPr="009B44C4">
              <w:rPr>
                <w:rFonts w:cstheme="minorHAnsi"/>
              </w:rPr>
              <w:t>Date Created</w:t>
            </w:r>
          </w:p>
        </w:tc>
        <w:tc>
          <w:tcPr>
            <w:tcW w:w="1174" w:type="dxa"/>
          </w:tcPr>
          <w:p w14:paraId="66111DF0" w14:textId="26C54700" w:rsidR="005D30C8" w:rsidRPr="009B44C4" w:rsidRDefault="00FE3C1B" w:rsidP="00E97FCA">
            <w:pPr>
              <w:rPr>
                <w:rFonts w:cstheme="minorHAnsi"/>
              </w:rPr>
            </w:pPr>
            <w:r w:rsidRPr="009B44C4">
              <w:rPr>
                <w:rFonts w:cstheme="minorHAnsi"/>
              </w:rPr>
              <w:t>15th May 2024</w:t>
            </w:r>
          </w:p>
        </w:tc>
        <w:tc>
          <w:tcPr>
            <w:tcW w:w="1859" w:type="dxa"/>
          </w:tcPr>
          <w:p w14:paraId="102AF9B3" w14:textId="10665192" w:rsidR="005D30C8" w:rsidRPr="009B44C4" w:rsidRDefault="00FE3C1B" w:rsidP="00E97FCA">
            <w:pPr>
              <w:rPr>
                <w:rFonts w:cstheme="minorHAnsi"/>
              </w:rPr>
            </w:pPr>
            <w:r w:rsidRPr="009B44C4">
              <w:rPr>
                <w:rFonts w:cstheme="minorHAnsi"/>
              </w:rPr>
              <w:t>Last revision Date</w:t>
            </w:r>
          </w:p>
        </w:tc>
        <w:tc>
          <w:tcPr>
            <w:tcW w:w="1116" w:type="dxa"/>
          </w:tcPr>
          <w:p w14:paraId="6431C385" w14:textId="786CCA1E" w:rsidR="005D30C8" w:rsidRPr="009B44C4" w:rsidRDefault="00FE3C1B" w:rsidP="00E97FCA">
            <w:pPr>
              <w:rPr>
                <w:rFonts w:cstheme="minorHAnsi"/>
              </w:rPr>
            </w:pPr>
            <w:r w:rsidRPr="009B44C4">
              <w:rPr>
                <w:rFonts w:cstheme="minorHAnsi"/>
              </w:rPr>
              <w:t>17th April 2025</w:t>
            </w:r>
          </w:p>
        </w:tc>
      </w:tr>
      <w:tr w:rsidR="001C077F" w:rsidRPr="009B44C4" w14:paraId="2BF21FF3" w14:textId="77777777" w:rsidTr="00EA1B1F">
        <w:tc>
          <w:tcPr>
            <w:tcW w:w="4147" w:type="dxa"/>
          </w:tcPr>
          <w:p w14:paraId="27C4A0E2" w14:textId="000C12A1" w:rsidR="001C077F" w:rsidRPr="009B44C4" w:rsidRDefault="003811C2" w:rsidP="00E97FCA">
            <w:pPr>
              <w:rPr>
                <w:rFonts w:cstheme="minorHAnsi"/>
              </w:rPr>
            </w:pPr>
            <w:r w:rsidRPr="009B44C4">
              <w:rPr>
                <w:rFonts w:cstheme="minorHAnsi"/>
              </w:rPr>
              <w:t>Actor</w:t>
            </w:r>
          </w:p>
        </w:tc>
        <w:tc>
          <w:tcPr>
            <w:tcW w:w="4149" w:type="dxa"/>
            <w:gridSpan w:val="3"/>
          </w:tcPr>
          <w:p w14:paraId="3D5CCB5A" w14:textId="6062B7FB" w:rsidR="001C077F" w:rsidRPr="009B44C4" w:rsidRDefault="0011137B" w:rsidP="00E97FCA">
            <w:pPr>
              <w:rPr>
                <w:rFonts w:cstheme="minorHAnsi"/>
              </w:rPr>
            </w:pPr>
            <w:r w:rsidRPr="009B44C4">
              <w:rPr>
                <w:rFonts w:cstheme="minorHAnsi"/>
              </w:rPr>
              <w:t>Customer, Developer</w:t>
            </w:r>
          </w:p>
        </w:tc>
      </w:tr>
      <w:tr w:rsidR="001C077F" w:rsidRPr="009B44C4" w14:paraId="49153B76" w14:textId="77777777" w:rsidTr="00EA1B1F">
        <w:tc>
          <w:tcPr>
            <w:tcW w:w="4147" w:type="dxa"/>
          </w:tcPr>
          <w:p w14:paraId="02C08878" w14:textId="75DA86A6" w:rsidR="001C077F" w:rsidRPr="009B44C4" w:rsidRDefault="003811C2" w:rsidP="00E97FCA">
            <w:pPr>
              <w:rPr>
                <w:rFonts w:cstheme="minorHAnsi"/>
              </w:rPr>
            </w:pPr>
            <w:r w:rsidRPr="009B44C4">
              <w:rPr>
                <w:rFonts w:cstheme="minorHAnsi"/>
              </w:rPr>
              <w:t>Description</w:t>
            </w:r>
          </w:p>
        </w:tc>
        <w:tc>
          <w:tcPr>
            <w:tcW w:w="4149" w:type="dxa"/>
            <w:gridSpan w:val="3"/>
          </w:tcPr>
          <w:p w14:paraId="2F40193E" w14:textId="76C14E88" w:rsidR="001C077F" w:rsidRPr="009B44C4" w:rsidRDefault="00937C4F" w:rsidP="00E97FCA">
            <w:pPr>
              <w:rPr>
                <w:rFonts w:cstheme="minorHAnsi"/>
              </w:rPr>
            </w:pPr>
            <w:r w:rsidRPr="009B44C4">
              <w:rPr>
                <w:rFonts w:cstheme="minorHAnsi"/>
              </w:rPr>
              <w:t>These use case describe how user can log in app and allow user to login into app.</w:t>
            </w:r>
          </w:p>
        </w:tc>
      </w:tr>
      <w:tr w:rsidR="001C077F" w:rsidRPr="009B44C4" w14:paraId="16D8C488" w14:textId="77777777" w:rsidTr="00EA1B1F">
        <w:tc>
          <w:tcPr>
            <w:tcW w:w="4147" w:type="dxa"/>
          </w:tcPr>
          <w:p w14:paraId="4E9709D7" w14:textId="24651E1D" w:rsidR="001C077F" w:rsidRPr="009B44C4" w:rsidRDefault="008C180F" w:rsidP="00E97FCA">
            <w:pPr>
              <w:rPr>
                <w:rFonts w:cstheme="minorHAnsi"/>
              </w:rPr>
            </w:pPr>
            <w:r w:rsidRPr="009B44C4">
              <w:rPr>
                <w:rFonts w:cstheme="minorHAnsi"/>
              </w:rPr>
              <w:t>Pre-Condition</w:t>
            </w:r>
          </w:p>
        </w:tc>
        <w:tc>
          <w:tcPr>
            <w:tcW w:w="4149" w:type="dxa"/>
            <w:gridSpan w:val="3"/>
          </w:tcPr>
          <w:p w14:paraId="13614D22" w14:textId="01D1FFFD" w:rsidR="001C077F" w:rsidRPr="009B44C4" w:rsidRDefault="00231A96" w:rsidP="00E97FCA">
            <w:pPr>
              <w:rPr>
                <w:rFonts w:cstheme="minorHAnsi"/>
                <w:bCs/>
              </w:rPr>
            </w:pPr>
            <w:r w:rsidRPr="009B44C4">
              <w:rPr>
                <w:rFonts w:cstheme="minorHAnsi"/>
                <w:bCs/>
              </w:rPr>
              <w:t>User should have registered account</w:t>
            </w:r>
          </w:p>
        </w:tc>
      </w:tr>
      <w:tr w:rsidR="0025714E" w:rsidRPr="009B44C4" w14:paraId="116B9EF5" w14:textId="77777777" w:rsidTr="00EA1B1F">
        <w:tc>
          <w:tcPr>
            <w:tcW w:w="4147" w:type="dxa"/>
          </w:tcPr>
          <w:p w14:paraId="758C0767" w14:textId="44C24042" w:rsidR="0025714E" w:rsidRPr="009B44C4" w:rsidRDefault="0025714E" w:rsidP="00E97FCA">
            <w:pPr>
              <w:rPr>
                <w:rFonts w:cstheme="minorHAnsi"/>
              </w:rPr>
            </w:pPr>
            <w:r w:rsidRPr="009B44C4">
              <w:rPr>
                <w:rFonts w:cstheme="minorHAnsi"/>
              </w:rPr>
              <w:t>Post condition</w:t>
            </w:r>
          </w:p>
        </w:tc>
        <w:tc>
          <w:tcPr>
            <w:tcW w:w="4149" w:type="dxa"/>
            <w:gridSpan w:val="3"/>
          </w:tcPr>
          <w:p w14:paraId="1804F65A" w14:textId="60B1B3A2" w:rsidR="0025714E" w:rsidRPr="009B44C4" w:rsidRDefault="00B4465A" w:rsidP="00E97FCA">
            <w:pPr>
              <w:rPr>
                <w:rFonts w:cstheme="minorHAnsi"/>
              </w:rPr>
            </w:pPr>
            <w:r w:rsidRPr="009B44C4">
              <w:rPr>
                <w:rFonts w:cstheme="minorHAnsi"/>
              </w:rPr>
              <w:t xml:space="preserve">Successfully </w:t>
            </w:r>
            <w:r w:rsidR="005C4FC5" w:rsidRPr="009B44C4">
              <w:rPr>
                <w:rFonts w:cstheme="minorHAnsi"/>
              </w:rPr>
              <w:t>logged</w:t>
            </w:r>
            <w:r w:rsidRPr="009B44C4">
              <w:rPr>
                <w:rFonts w:cstheme="minorHAnsi"/>
              </w:rPr>
              <w:t xml:space="preserve"> </w:t>
            </w:r>
            <w:r w:rsidR="005C4FC5" w:rsidRPr="009B44C4">
              <w:rPr>
                <w:rFonts w:cstheme="minorHAnsi"/>
              </w:rPr>
              <w:t>in to</w:t>
            </w:r>
            <w:r w:rsidRPr="009B44C4">
              <w:rPr>
                <w:rFonts w:cstheme="minorHAnsi"/>
              </w:rPr>
              <w:t xml:space="preserve"> </w:t>
            </w:r>
            <w:r w:rsidR="005C4FC5" w:rsidRPr="009B44C4">
              <w:rPr>
                <w:rFonts w:cstheme="minorHAnsi"/>
              </w:rPr>
              <w:t xml:space="preserve">the </w:t>
            </w:r>
            <w:r w:rsidRPr="009B44C4">
              <w:rPr>
                <w:rFonts w:cstheme="minorHAnsi"/>
              </w:rPr>
              <w:t>app</w:t>
            </w:r>
          </w:p>
        </w:tc>
      </w:tr>
      <w:tr w:rsidR="001C077F" w:rsidRPr="009B44C4" w14:paraId="3FB972EE" w14:textId="77777777" w:rsidTr="00EA1B1F">
        <w:tc>
          <w:tcPr>
            <w:tcW w:w="4147" w:type="dxa"/>
          </w:tcPr>
          <w:p w14:paraId="14F84B35" w14:textId="46F1FB82" w:rsidR="001C077F" w:rsidRPr="009B44C4" w:rsidRDefault="009E4E2F" w:rsidP="00E97FCA">
            <w:pPr>
              <w:rPr>
                <w:rFonts w:cstheme="minorHAnsi"/>
              </w:rPr>
            </w:pPr>
            <w:r w:rsidRPr="009B44C4">
              <w:rPr>
                <w:rFonts w:cstheme="minorHAnsi"/>
              </w:rPr>
              <w:t>Normal flow of events</w:t>
            </w:r>
          </w:p>
        </w:tc>
        <w:tc>
          <w:tcPr>
            <w:tcW w:w="4149" w:type="dxa"/>
            <w:gridSpan w:val="3"/>
          </w:tcPr>
          <w:p w14:paraId="6E28DE4A" w14:textId="72ED1246" w:rsidR="005C4FC5" w:rsidRPr="009B44C4" w:rsidRDefault="005C4FC5" w:rsidP="005C4FC5">
            <w:pPr>
              <w:rPr>
                <w:rFonts w:cstheme="minorHAnsi"/>
              </w:rPr>
            </w:pPr>
            <w:r w:rsidRPr="009B44C4">
              <w:rPr>
                <w:rFonts w:cstheme="minorHAnsi"/>
              </w:rPr>
              <w:t xml:space="preserve">1. </w:t>
            </w:r>
            <w:r w:rsidR="00491130" w:rsidRPr="009B44C4">
              <w:rPr>
                <w:rFonts w:cstheme="minorHAnsi"/>
              </w:rPr>
              <w:t>The system</w:t>
            </w:r>
            <w:r w:rsidRPr="009B44C4">
              <w:rPr>
                <w:rFonts w:cstheme="minorHAnsi"/>
              </w:rPr>
              <w:t xml:space="preserve"> describes a login or Registered option</w:t>
            </w:r>
          </w:p>
          <w:p w14:paraId="30E4A988" w14:textId="1ED21A83" w:rsidR="005C4FC5" w:rsidRPr="009B44C4" w:rsidRDefault="005C4FC5" w:rsidP="005C4FC5">
            <w:pPr>
              <w:rPr>
                <w:rFonts w:cstheme="minorHAnsi"/>
              </w:rPr>
            </w:pPr>
            <w:r w:rsidRPr="009B44C4">
              <w:rPr>
                <w:rFonts w:cstheme="minorHAnsi"/>
              </w:rPr>
              <w:t xml:space="preserve">2. </w:t>
            </w:r>
            <w:r w:rsidR="00491130" w:rsidRPr="009B44C4">
              <w:rPr>
                <w:rFonts w:cstheme="minorHAnsi"/>
              </w:rPr>
              <w:t>The user</w:t>
            </w:r>
            <w:r w:rsidRPr="009B44C4">
              <w:rPr>
                <w:rFonts w:cstheme="minorHAnsi"/>
              </w:rPr>
              <w:t xml:space="preserve"> can </w:t>
            </w:r>
            <w:r w:rsidR="00553372" w:rsidRPr="009B44C4">
              <w:rPr>
                <w:rFonts w:cstheme="minorHAnsi"/>
              </w:rPr>
              <w:t>log in</w:t>
            </w:r>
            <w:r w:rsidRPr="009B44C4">
              <w:rPr>
                <w:rFonts w:cstheme="minorHAnsi"/>
              </w:rPr>
              <w:t xml:space="preserve"> </w:t>
            </w:r>
            <w:r w:rsidR="00491130" w:rsidRPr="009B44C4">
              <w:rPr>
                <w:rFonts w:cstheme="minorHAnsi"/>
              </w:rPr>
              <w:t>to</w:t>
            </w:r>
            <w:r w:rsidRPr="009B44C4">
              <w:rPr>
                <w:rFonts w:cstheme="minorHAnsi"/>
              </w:rPr>
              <w:t xml:space="preserve"> </w:t>
            </w:r>
            <w:r w:rsidR="00491130" w:rsidRPr="009B44C4">
              <w:rPr>
                <w:rFonts w:cstheme="minorHAnsi"/>
              </w:rPr>
              <w:t xml:space="preserve">the </w:t>
            </w:r>
            <w:r w:rsidRPr="009B44C4">
              <w:rPr>
                <w:rFonts w:cstheme="minorHAnsi"/>
              </w:rPr>
              <w:t xml:space="preserve">app by using </w:t>
            </w:r>
            <w:r w:rsidR="00491130" w:rsidRPr="009B44C4">
              <w:rPr>
                <w:rFonts w:cstheme="minorHAnsi"/>
              </w:rPr>
              <w:t xml:space="preserve">the </w:t>
            </w:r>
            <w:r w:rsidRPr="009B44C4">
              <w:rPr>
                <w:rFonts w:cstheme="minorHAnsi"/>
              </w:rPr>
              <w:t>user id and password</w:t>
            </w:r>
          </w:p>
          <w:p w14:paraId="4F488891" w14:textId="62F3247D" w:rsidR="005C4FC5" w:rsidRPr="009B44C4" w:rsidRDefault="005C4FC5" w:rsidP="005C4FC5">
            <w:pPr>
              <w:rPr>
                <w:rFonts w:cstheme="minorHAnsi"/>
              </w:rPr>
            </w:pPr>
            <w:r w:rsidRPr="009B44C4">
              <w:rPr>
                <w:rFonts w:cstheme="minorHAnsi"/>
              </w:rPr>
              <w:t xml:space="preserve">3. </w:t>
            </w:r>
            <w:r w:rsidR="00491130" w:rsidRPr="009B44C4">
              <w:rPr>
                <w:rFonts w:cstheme="minorHAnsi"/>
              </w:rPr>
              <w:t>The system</w:t>
            </w:r>
            <w:r w:rsidRPr="009B44C4">
              <w:rPr>
                <w:rFonts w:cstheme="minorHAnsi"/>
              </w:rPr>
              <w:t xml:space="preserve"> </w:t>
            </w:r>
            <w:r w:rsidR="00553372" w:rsidRPr="009B44C4">
              <w:rPr>
                <w:rFonts w:cstheme="minorHAnsi"/>
              </w:rPr>
              <w:t>validates</w:t>
            </w:r>
            <w:r w:rsidRPr="009B44C4">
              <w:rPr>
                <w:rFonts w:cstheme="minorHAnsi"/>
              </w:rPr>
              <w:t xml:space="preserve"> </w:t>
            </w:r>
            <w:r w:rsidR="00553372" w:rsidRPr="009B44C4">
              <w:rPr>
                <w:rFonts w:cstheme="minorHAnsi"/>
              </w:rPr>
              <w:t xml:space="preserve">the </w:t>
            </w:r>
            <w:r w:rsidRPr="009B44C4">
              <w:rPr>
                <w:rFonts w:cstheme="minorHAnsi"/>
              </w:rPr>
              <w:t>user Id and password</w:t>
            </w:r>
          </w:p>
          <w:p w14:paraId="2CAC0B6D" w14:textId="77777777" w:rsidR="005C4FC5" w:rsidRPr="009B44C4" w:rsidRDefault="005C4FC5" w:rsidP="005C4FC5">
            <w:pPr>
              <w:rPr>
                <w:rFonts w:cstheme="minorHAnsi"/>
              </w:rPr>
            </w:pPr>
            <w:r w:rsidRPr="009B44C4">
              <w:rPr>
                <w:rFonts w:cstheme="minorHAnsi"/>
              </w:rPr>
              <w:t>4. System verified user id and password</w:t>
            </w:r>
          </w:p>
          <w:p w14:paraId="5F3F2BE3" w14:textId="77777777" w:rsidR="005C4FC5" w:rsidRPr="009B44C4" w:rsidRDefault="005C4FC5" w:rsidP="005C4FC5">
            <w:pPr>
              <w:rPr>
                <w:rFonts w:cstheme="minorHAnsi"/>
              </w:rPr>
            </w:pPr>
            <w:r w:rsidRPr="009B44C4">
              <w:rPr>
                <w:rFonts w:cstheme="minorHAnsi"/>
              </w:rPr>
              <w:t>5. The system displays the user’s homepage</w:t>
            </w:r>
          </w:p>
          <w:p w14:paraId="1469F3C4" w14:textId="158394C2" w:rsidR="001C077F" w:rsidRPr="009B44C4" w:rsidRDefault="005C4FC5" w:rsidP="005C4FC5">
            <w:pPr>
              <w:rPr>
                <w:rFonts w:cstheme="minorHAnsi"/>
              </w:rPr>
            </w:pPr>
            <w:r w:rsidRPr="009B44C4">
              <w:rPr>
                <w:rFonts w:cstheme="minorHAnsi"/>
              </w:rPr>
              <w:t>6. The use case end</w:t>
            </w:r>
          </w:p>
        </w:tc>
      </w:tr>
      <w:tr w:rsidR="001C077F" w:rsidRPr="009B44C4" w14:paraId="4CBB8055" w14:textId="77777777" w:rsidTr="00EA1B1F">
        <w:tc>
          <w:tcPr>
            <w:tcW w:w="4147" w:type="dxa"/>
          </w:tcPr>
          <w:p w14:paraId="487AEE4D" w14:textId="420644B4" w:rsidR="001C077F" w:rsidRPr="009B44C4" w:rsidRDefault="009E4E2F" w:rsidP="00E97FCA">
            <w:pPr>
              <w:rPr>
                <w:rFonts w:cstheme="minorHAnsi"/>
              </w:rPr>
            </w:pPr>
            <w:r w:rsidRPr="009B44C4">
              <w:rPr>
                <w:rFonts w:cstheme="minorHAnsi"/>
              </w:rPr>
              <w:t>Alternative flow</w:t>
            </w:r>
          </w:p>
        </w:tc>
        <w:tc>
          <w:tcPr>
            <w:tcW w:w="4149" w:type="dxa"/>
            <w:gridSpan w:val="3"/>
          </w:tcPr>
          <w:p w14:paraId="27C56ED2" w14:textId="6E5F7E7D" w:rsidR="00142203" w:rsidRPr="009B44C4" w:rsidRDefault="00142203" w:rsidP="00142203">
            <w:pPr>
              <w:rPr>
                <w:rFonts w:cstheme="minorHAnsi"/>
              </w:rPr>
            </w:pPr>
            <w:r w:rsidRPr="009B44C4">
              <w:rPr>
                <w:rFonts w:cstheme="minorHAnsi"/>
              </w:rPr>
              <w:t>1. Missing user id and password</w:t>
            </w:r>
          </w:p>
          <w:p w14:paraId="5C39334C" w14:textId="536518B3" w:rsidR="00142203" w:rsidRPr="009B44C4" w:rsidRDefault="00142203" w:rsidP="00142203">
            <w:pPr>
              <w:rPr>
                <w:rFonts w:cstheme="minorHAnsi"/>
              </w:rPr>
            </w:pPr>
            <w:r w:rsidRPr="009B44C4">
              <w:rPr>
                <w:rFonts w:cstheme="minorHAnsi"/>
              </w:rPr>
              <w:t>2. Maximum 3 attempt exceeded</w:t>
            </w:r>
          </w:p>
          <w:p w14:paraId="2F14D1A5" w14:textId="62373ECF" w:rsidR="001C077F" w:rsidRPr="009B44C4" w:rsidRDefault="00142203" w:rsidP="00142203">
            <w:pPr>
              <w:rPr>
                <w:rFonts w:cstheme="minorHAnsi"/>
              </w:rPr>
            </w:pPr>
            <w:r w:rsidRPr="009B44C4">
              <w:rPr>
                <w:rFonts w:cstheme="minorHAnsi"/>
              </w:rPr>
              <w:t>3. Invalid user id password</w:t>
            </w:r>
          </w:p>
        </w:tc>
      </w:tr>
      <w:tr w:rsidR="001C077F" w:rsidRPr="009B44C4" w14:paraId="43811E4A" w14:textId="77777777" w:rsidTr="00EA1B1F">
        <w:tc>
          <w:tcPr>
            <w:tcW w:w="4147" w:type="dxa"/>
          </w:tcPr>
          <w:p w14:paraId="50370B1A" w14:textId="2437C1B0" w:rsidR="001C077F" w:rsidRPr="009B44C4" w:rsidRDefault="00E04713" w:rsidP="00E97FCA">
            <w:pPr>
              <w:rPr>
                <w:rFonts w:cstheme="minorHAnsi"/>
              </w:rPr>
            </w:pPr>
            <w:r w:rsidRPr="009B44C4">
              <w:rPr>
                <w:rFonts w:cstheme="minorHAnsi"/>
              </w:rPr>
              <w:t>Expectations</w:t>
            </w:r>
          </w:p>
        </w:tc>
        <w:tc>
          <w:tcPr>
            <w:tcW w:w="4149" w:type="dxa"/>
            <w:gridSpan w:val="3"/>
          </w:tcPr>
          <w:p w14:paraId="6AB1D68F" w14:textId="1F364B3F" w:rsidR="001C077F" w:rsidRPr="009B44C4" w:rsidRDefault="00987628" w:rsidP="00E97FCA">
            <w:pPr>
              <w:rPr>
                <w:rFonts w:cstheme="minorHAnsi"/>
              </w:rPr>
            </w:pPr>
            <w:r w:rsidRPr="009B44C4">
              <w:rPr>
                <w:rFonts w:cstheme="minorHAnsi"/>
              </w:rPr>
              <w:t>User can login successfully into app. While login into app user should enter valid email id and password</w:t>
            </w:r>
          </w:p>
        </w:tc>
      </w:tr>
      <w:tr w:rsidR="001C077F" w:rsidRPr="009B44C4" w14:paraId="68309AD9" w14:textId="77777777" w:rsidTr="00EA1B1F">
        <w:tc>
          <w:tcPr>
            <w:tcW w:w="4147" w:type="dxa"/>
          </w:tcPr>
          <w:p w14:paraId="4B73DDC4" w14:textId="45EAF64C" w:rsidR="001C077F" w:rsidRPr="009B44C4" w:rsidRDefault="007C6E7D" w:rsidP="00E97FCA">
            <w:pPr>
              <w:rPr>
                <w:rFonts w:cstheme="minorHAnsi"/>
              </w:rPr>
            </w:pPr>
            <w:r w:rsidRPr="009B44C4">
              <w:rPr>
                <w:rFonts w:cstheme="minorHAnsi"/>
              </w:rPr>
              <w:t>Frequency of Use</w:t>
            </w:r>
          </w:p>
        </w:tc>
        <w:tc>
          <w:tcPr>
            <w:tcW w:w="4149" w:type="dxa"/>
            <w:gridSpan w:val="3"/>
          </w:tcPr>
          <w:p w14:paraId="370F7CB9" w14:textId="45D13ECD" w:rsidR="001C077F" w:rsidRPr="009B44C4" w:rsidRDefault="00D60362" w:rsidP="00E97FCA">
            <w:pPr>
              <w:rPr>
                <w:rFonts w:cstheme="minorHAnsi"/>
              </w:rPr>
            </w:pPr>
            <w:r w:rsidRPr="009B44C4">
              <w:rPr>
                <w:rFonts w:cstheme="minorHAnsi"/>
              </w:rPr>
              <w:t>High</w:t>
            </w:r>
          </w:p>
        </w:tc>
      </w:tr>
      <w:tr w:rsidR="001C077F" w:rsidRPr="009B44C4" w14:paraId="49942B7B" w14:textId="77777777" w:rsidTr="00EA1B1F">
        <w:tc>
          <w:tcPr>
            <w:tcW w:w="4147" w:type="dxa"/>
          </w:tcPr>
          <w:p w14:paraId="2BB16846" w14:textId="38A06C7D" w:rsidR="001C077F" w:rsidRPr="009B44C4" w:rsidRDefault="00D917F9" w:rsidP="00E97FCA">
            <w:pPr>
              <w:rPr>
                <w:rFonts w:cstheme="minorHAnsi"/>
              </w:rPr>
            </w:pPr>
            <w:r w:rsidRPr="009B44C4">
              <w:rPr>
                <w:rFonts w:cstheme="minorHAnsi"/>
              </w:rPr>
              <w:t>Assumptions</w:t>
            </w:r>
          </w:p>
        </w:tc>
        <w:tc>
          <w:tcPr>
            <w:tcW w:w="4149" w:type="dxa"/>
            <w:gridSpan w:val="3"/>
          </w:tcPr>
          <w:p w14:paraId="505E3D61" w14:textId="77777777" w:rsidR="00EA1B1F" w:rsidRPr="009B44C4" w:rsidRDefault="00EA1B1F" w:rsidP="00EA1B1F">
            <w:pPr>
              <w:rPr>
                <w:rFonts w:cstheme="minorHAnsi"/>
              </w:rPr>
            </w:pPr>
            <w:r w:rsidRPr="009B44C4">
              <w:rPr>
                <w:rFonts w:cstheme="minorHAnsi"/>
              </w:rPr>
              <w:t>It is assumed that the customer is registered</w:t>
            </w:r>
          </w:p>
          <w:p w14:paraId="4FFA1F6B" w14:textId="4A6592F8" w:rsidR="001C077F" w:rsidRPr="009B44C4" w:rsidRDefault="00EA1B1F" w:rsidP="00EA1B1F">
            <w:pPr>
              <w:rPr>
                <w:rFonts w:cstheme="minorHAnsi"/>
              </w:rPr>
            </w:pPr>
            <w:r w:rsidRPr="009B44C4">
              <w:rPr>
                <w:rFonts w:cstheme="minorHAnsi"/>
              </w:rPr>
              <w:t>It I assumed that the customer has basic knowledge about use of or handling of mobile and computers</w:t>
            </w:r>
          </w:p>
        </w:tc>
      </w:tr>
    </w:tbl>
    <w:p w14:paraId="4DB077C1" w14:textId="77777777" w:rsidR="001C077F" w:rsidRDefault="001C077F" w:rsidP="00E97FCA">
      <w:pPr>
        <w:ind w:left="720"/>
        <w:rPr>
          <w:rFonts w:cstheme="minorHAnsi"/>
        </w:rPr>
      </w:pPr>
    </w:p>
    <w:p w14:paraId="68C02EC8" w14:textId="77777777" w:rsidR="005A2C46" w:rsidRDefault="005A2C46" w:rsidP="00E97FCA">
      <w:pPr>
        <w:ind w:left="720"/>
        <w:rPr>
          <w:rFonts w:cstheme="minorHAnsi"/>
        </w:rPr>
      </w:pPr>
    </w:p>
    <w:p w14:paraId="493B3038" w14:textId="77777777" w:rsidR="005A2C46" w:rsidRDefault="005A2C46" w:rsidP="00E97FCA">
      <w:pPr>
        <w:ind w:left="720"/>
        <w:rPr>
          <w:rFonts w:cstheme="minorHAnsi"/>
        </w:rPr>
      </w:pPr>
    </w:p>
    <w:p w14:paraId="1D15B9A9" w14:textId="77777777" w:rsidR="005A2C46" w:rsidRDefault="005A2C46" w:rsidP="00E97FCA">
      <w:pPr>
        <w:ind w:left="720"/>
        <w:rPr>
          <w:rFonts w:cstheme="minorHAnsi"/>
        </w:rPr>
      </w:pPr>
    </w:p>
    <w:p w14:paraId="046021DC" w14:textId="77777777" w:rsidR="005A2C46" w:rsidRDefault="005A2C46" w:rsidP="00E97FCA">
      <w:pPr>
        <w:ind w:left="720"/>
        <w:rPr>
          <w:rFonts w:cstheme="minorHAnsi"/>
        </w:rPr>
      </w:pPr>
    </w:p>
    <w:p w14:paraId="47E96E5E" w14:textId="77777777" w:rsidR="005A2C46" w:rsidRDefault="005A2C46" w:rsidP="00E97FCA">
      <w:pPr>
        <w:ind w:left="720"/>
        <w:rPr>
          <w:rFonts w:cstheme="minorHAnsi"/>
        </w:rPr>
      </w:pPr>
    </w:p>
    <w:p w14:paraId="4FF90358" w14:textId="77777777" w:rsidR="005A2C46" w:rsidRDefault="005A2C46" w:rsidP="00E97FCA">
      <w:pPr>
        <w:ind w:left="720"/>
        <w:rPr>
          <w:rFonts w:cstheme="minorHAnsi"/>
        </w:rPr>
      </w:pPr>
    </w:p>
    <w:p w14:paraId="2F163DDB" w14:textId="77777777" w:rsidR="005A2C46" w:rsidRDefault="005A2C46" w:rsidP="00E97FCA">
      <w:pPr>
        <w:ind w:left="720"/>
        <w:rPr>
          <w:rFonts w:cstheme="minorHAnsi"/>
        </w:rPr>
      </w:pPr>
    </w:p>
    <w:p w14:paraId="275DACB2" w14:textId="77777777" w:rsidR="005A2C46" w:rsidRDefault="005A2C46" w:rsidP="00E97FCA">
      <w:pPr>
        <w:ind w:left="720"/>
        <w:rPr>
          <w:rFonts w:cstheme="minorHAnsi"/>
        </w:rPr>
      </w:pPr>
    </w:p>
    <w:p w14:paraId="388C52B3" w14:textId="77777777" w:rsidR="005A2C46" w:rsidRPr="009B44C4" w:rsidRDefault="005A2C46" w:rsidP="00E97FCA">
      <w:pPr>
        <w:ind w:left="720"/>
        <w:rPr>
          <w:rFonts w:cstheme="minorHAnsi"/>
        </w:rPr>
      </w:pPr>
    </w:p>
    <w:tbl>
      <w:tblPr>
        <w:tblStyle w:val="TableGrid"/>
        <w:tblW w:w="0" w:type="auto"/>
        <w:tblInd w:w="720" w:type="dxa"/>
        <w:tblLook w:val="04A0" w:firstRow="1" w:lastRow="0" w:firstColumn="1" w:lastColumn="0" w:noHBand="0" w:noVBand="1"/>
      </w:tblPr>
      <w:tblGrid>
        <w:gridCol w:w="4203"/>
        <w:gridCol w:w="1154"/>
        <w:gridCol w:w="1746"/>
        <w:gridCol w:w="1193"/>
      </w:tblGrid>
      <w:tr w:rsidR="00097DE3" w:rsidRPr="009B44C4" w14:paraId="078B0F66" w14:textId="77777777" w:rsidTr="00EA1B1F">
        <w:tc>
          <w:tcPr>
            <w:tcW w:w="4203" w:type="dxa"/>
          </w:tcPr>
          <w:p w14:paraId="1B183F2E" w14:textId="6FC53D68" w:rsidR="00097DE3" w:rsidRPr="009B44C4" w:rsidRDefault="000D5C13" w:rsidP="00E97FCA">
            <w:pPr>
              <w:rPr>
                <w:rFonts w:cstheme="minorHAnsi"/>
              </w:rPr>
            </w:pPr>
            <w:r w:rsidRPr="009B44C4">
              <w:rPr>
                <w:rFonts w:cstheme="minorHAnsi"/>
              </w:rPr>
              <w:lastRenderedPageBreak/>
              <w:t>Use Case ID</w:t>
            </w:r>
          </w:p>
        </w:tc>
        <w:tc>
          <w:tcPr>
            <w:tcW w:w="4093" w:type="dxa"/>
            <w:gridSpan w:val="3"/>
          </w:tcPr>
          <w:p w14:paraId="0C3C7CC3" w14:textId="501181E1" w:rsidR="00097DE3" w:rsidRPr="009B44C4" w:rsidRDefault="00B86C81" w:rsidP="00E97FCA">
            <w:pPr>
              <w:rPr>
                <w:rFonts w:cstheme="minorHAnsi"/>
              </w:rPr>
            </w:pPr>
            <w:r w:rsidRPr="009B44C4">
              <w:rPr>
                <w:rFonts w:cstheme="minorHAnsi"/>
              </w:rPr>
              <w:t>UC003</w:t>
            </w:r>
          </w:p>
        </w:tc>
      </w:tr>
      <w:tr w:rsidR="00097DE3" w:rsidRPr="009B44C4" w14:paraId="7C76DBB5" w14:textId="77777777" w:rsidTr="00EA1B1F">
        <w:tc>
          <w:tcPr>
            <w:tcW w:w="4203" w:type="dxa"/>
          </w:tcPr>
          <w:p w14:paraId="7CDA6543" w14:textId="587B6A9D" w:rsidR="00097DE3" w:rsidRPr="009B44C4" w:rsidRDefault="003828DA" w:rsidP="00E97FCA">
            <w:pPr>
              <w:rPr>
                <w:rFonts w:cstheme="minorHAnsi"/>
              </w:rPr>
            </w:pPr>
            <w:r w:rsidRPr="009B44C4">
              <w:rPr>
                <w:rFonts w:cstheme="minorHAnsi"/>
              </w:rPr>
              <w:t>Use Case Name</w:t>
            </w:r>
          </w:p>
        </w:tc>
        <w:tc>
          <w:tcPr>
            <w:tcW w:w="4093" w:type="dxa"/>
            <w:gridSpan w:val="3"/>
          </w:tcPr>
          <w:p w14:paraId="616BB7CB" w14:textId="08301D82" w:rsidR="00097DE3" w:rsidRPr="009B44C4" w:rsidRDefault="004F3089" w:rsidP="00E97FCA">
            <w:pPr>
              <w:rPr>
                <w:rFonts w:cstheme="minorHAnsi"/>
              </w:rPr>
            </w:pPr>
            <w:r w:rsidRPr="009B44C4">
              <w:rPr>
                <w:rFonts w:cstheme="minorHAnsi"/>
              </w:rPr>
              <w:t>Book appointment with Developer</w:t>
            </w:r>
          </w:p>
        </w:tc>
      </w:tr>
      <w:tr w:rsidR="00F500C4" w:rsidRPr="009B44C4" w14:paraId="787F9801" w14:textId="48FB71DC" w:rsidTr="00F500C4">
        <w:tc>
          <w:tcPr>
            <w:tcW w:w="4203" w:type="dxa"/>
          </w:tcPr>
          <w:p w14:paraId="76D79D58" w14:textId="66032B5F" w:rsidR="00F500C4" w:rsidRPr="009B44C4" w:rsidRDefault="00F500C4" w:rsidP="00E97FCA">
            <w:pPr>
              <w:rPr>
                <w:rFonts w:cstheme="minorHAnsi"/>
              </w:rPr>
            </w:pPr>
            <w:r w:rsidRPr="009B44C4">
              <w:rPr>
                <w:rFonts w:cstheme="minorHAnsi"/>
              </w:rPr>
              <w:t>Created by</w:t>
            </w:r>
          </w:p>
        </w:tc>
        <w:tc>
          <w:tcPr>
            <w:tcW w:w="1154" w:type="dxa"/>
          </w:tcPr>
          <w:p w14:paraId="48BC3D11" w14:textId="77777777" w:rsidR="00F500C4" w:rsidRPr="009B44C4" w:rsidRDefault="00F500C4" w:rsidP="00E97FCA">
            <w:pPr>
              <w:rPr>
                <w:rFonts w:cstheme="minorHAnsi"/>
              </w:rPr>
            </w:pPr>
          </w:p>
        </w:tc>
        <w:tc>
          <w:tcPr>
            <w:tcW w:w="1746" w:type="dxa"/>
          </w:tcPr>
          <w:p w14:paraId="69DA2E54" w14:textId="5595A8D3" w:rsidR="00F500C4" w:rsidRPr="009B44C4" w:rsidRDefault="004D2773" w:rsidP="00E97FCA">
            <w:pPr>
              <w:rPr>
                <w:rFonts w:cstheme="minorHAnsi"/>
              </w:rPr>
            </w:pPr>
            <w:r w:rsidRPr="009B44C4">
              <w:rPr>
                <w:rFonts w:cstheme="minorHAnsi"/>
              </w:rPr>
              <w:t>Last updated by</w:t>
            </w:r>
          </w:p>
        </w:tc>
        <w:tc>
          <w:tcPr>
            <w:tcW w:w="1193" w:type="dxa"/>
          </w:tcPr>
          <w:p w14:paraId="714BEBA5" w14:textId="5EE0F4EA" w:rsidR="00F500C4" w:rsidRPr="009B44C4" w:rsidRDefault="00D84A84" w:rsidP="00E97FCA">
            <w:pPr>
              <w:rPr>
                <w:rFonts w:cstheme="minorHAnsi"/>
              </w:rPr>
            </w:pPr>
            <w:r w:rsidRPr="009B44C4">
              <w:rPr>
                <w:rFonts w:cstheme="minorHAnsi"/>
              </w:rPr>
              <w:t>17th April 2025</w:t>
            </w:r>
          </w:p>
        </w:tc>
      </w:tr>
      <w:tr w:rsidR="00F500C4" w:rsidRPr="009B44C4" w14:paraId="747D7EC0" w14:textId="49DB9D82" w:rsidTr="00F500C4">
        <w:tc>
          <w:tcPr>
            <w:tcW w:w="4203" w:type="dxa"/>
          </w:tcPr>
          <w:p w14:paraId="51F74E9B" w14:textId="0D869D27" w:rsidR="00F500C4" w:rsidRPr="009B44C4" w:rsidRDefault="00F500C4" w:rsidP="00E97FCA">
            <w:pPr>
              <w:rPr>
                <w:rFonts w:cstheme="minorHAnsi"/>
              </w:rPr>
            </w:pPr>
            <w:r w:rsidRPr="009B44C4">
              <w:rPr>
                <w:rFonts w:cstheme="minorHAnsi"/>
              </w:rPr>
              <w:t>Date Created</w:t>
            </w:r>
          </w:p>
        </w:tc>
        <w:tc>
          <w:tcPr>
            <w:tcW w:w="1154" w:type="dxa"/>
          </w:tcPr>
          <w:p w14:paraId="178F6E0C" w14:textId="1B4423F9" w:rsidR="00F500C4" w:rsidRPr="009B44C4" w:rsidRDefault="00D84A84" w:rsidP="00E97FCA">
            <w:pPr>
              <w:rPr>
                <w:rFonts w:cstheme="minorHAnsi"/>
              </w:rPr>
            </w:pPr>
            <w:r w:rsidRPr="009B44C4">
              <w:rPr>
                <w:rFonts w:cstheme="minorHAnsi"/>
              </w:rPr>
              <w:t>15th May 2024</w:t>
            </w:r>
          </w:p>
        </w:tc>
        <w:tc>
          <w:tcPr>
            <w:tcW w:w="1746" w:type="dxa"/>
          </w:tcPr>
          <w:p w14:paraId="2DAD5112" w14:textId="6AA4B56B" w:rsidR="00F500C4" w:rsidRPr="009B44C4" w:rsidRDefault="0059400B" w:rsidP="00E97FCA">
            <w:pPr>
              <w:rPr>
                <w:rFonts w:cstheme="minorHAnsi"/>
              </w:rPr>
            </w:pPr>
            <w:r w:rsidRPr="009B44C4">
              <w:rPr>
                <w:rFonts w:cstheme="minorHAnsi"/>
              </w:rPr>
              <w:t>Last revision Date</w:t>
            </w:r>
          </w:p>
        </w:tc>
        <w:tc>
          <w:tcPr>
            <w:tcW w:w="1193" w:type="dxa"/>
          </w:tcPr>
          <w:p w14:paraId="09365A79" w14:textId="08BCA315" w:rsidR="00F500C4" w:rsidRPr="009B44C4" w:rsidRDefault="00D84A84" w:rsidP="00E97FCA">
            <w:pPr>
              <w:rPr>
                <w:rFonts w:cstheme="minorHAnsi"/>
              </w:rPr>
            </w:pPr>
            <w:r w:rsidRPr="009B44C4">
              <w:rPr>
                <w:rFonts w:cstheme="minorHAnsi"/>
              </w:rPr>
              <w:t>17th April 2025</w:t>
            </w:r>
          </w:p>
        </w:tc>
      </w:tr>
      <w:tr w:rsidR="00097DE3" w:rsidRPr="009B44C4" w14:paraId="508DE0C7" w14:textId="77777777" w:rsidTr="00EA1B1F">
        <w:tc>
          <w:tcPr>
            <w:tcW w:w="4203" w:type="dxa"/>
          </w:tcPr>
          <w:p w14:paraId="0D747507" w14:textId="5790F71C" w:rsidR="00097DE3" w:rsidRPr="009B44C4" w:rsidRDefault="003811C2" w:rsidP="00E97FCA">
            <w:pPr>
              <w:rPr>
                <w:rFonts w:cstheme="minorHAnsi"/>
              </w:rPr>
            </w:pPr>
            <w:r w:rsidRPr="009B44C4">
              <w:rPr>
                <w:rFonts w:cstheme="minorHAnsi"/>
              </w:rPr>
              <w:t>Actor</w:t>
            </w:r>
          </w:p>
        </w:tc>
        <w:tc>
          <w:tcPr>
            <w:tcW w:w="4093" w:type="dxa"/>
            <w:gridSpan w:val="3"/>
          </w:tcPr>
          <w:p w14:paraId="47BA48F6" w14:textId="5976260F" w:rsidR="00097DE3" w:rsidRPr="009B44C4" w:rsidRDefault="00446FEC" w:rsidP="00E97FCA">
            <w:pPr>
              <w:rPr>
                <w:rFonts w:cstheme="minorHAnsi"/>
              </w:rPr>
            </w:pPr>
            <w:r w:rsidRPr="009B44C4">
              <w:rPr>
                <w:rFonts w:cstheme="minorHAnsi"/>
              </w:rPr>
              <w:t>Customer, Developer</w:t>
            </w:r>
          </w:p>
        </w:tc>
      </w:tr>
      <w:tr w:rsidR="00097DE3" w:rsidRPr="009B44C4" w14:paraId="7945940A" w14:textId="77777777" w:rsidTr="00EA1B1F">
        <w:tc>
          <w:tcPr>
            <w:tcW w:w="4203" w:type="dxa"/>
          </w:tcPr>
          <w:p w14:paraId="6DF52335" w14:textId="2B2E47E9" w:rsidR="00097DE3" w:rsidRPr="009B44C4" w:rsidRDefault="003811C2" w:rsidP="00E97FCA">
            <w:pPr>
              <w:rPr>
                <w:rFonts w:cstheme="minorHAnsi"/>
              </w:rPr>
            </w:pPr>
            <w:r w:rsidRPr="009B44C4">
              <w:rPr>
                <w:rFonts w:cstheme="minorHAnsi"/>
              </w:rPr>
              <w:t>Description</w:t>
            </w:r>
          </w:p>
        </w:tc>
        <w:tc>
          <w:tcPr>
            <w:tcW w:w="4093" w:type="dxa"/>
            <w:gridSpan w:val="3"/>
          </w:tcPr>
          <w:p w14:paraId="70549E30" w14:textId="4C2E5636" w:rsidR="00097DE3" w:rsidRPr="009B44C4" w:rsidRDefault="00E6679E" w:rsidP="00E97FCA">
            <w:pPr>
              <w:rPr>
                <w:rFonts w:cstheme="minorHAnsi"/>
              </w:rPr>
            </w:pPr>
            <w:r w:rsidRPr="009B44C4">
              <w:rPr>
                <w:rFonts w:cstheme="minorHAnsi"/>
              </w:rPr>
              <w:t xml:space="preserve">These use </w:t>
            </w:r>
            <w:r w:rsidR="00212F46" w:rsidRPr="009B44C4">
              <w:rPr>
                <w:rFonts w:cstheme="minorHAnsi"/>
              </w:rPr>
              <w:t>cases</w:t>
            </w:r>
            <w:r w:rsidRPr="009B44C4">
              <w:rPr>
                <w:rFonts w:cstheme="minorHAnsi"/>
              </w:rPr>
              <w:t xml:space="preserve"> describe if </w:t>
            </w:r>
            <w:r w:rsidR="00212F46" w:rsidRPr="009B44C4">
              <w:rPr>
                <w:rFonts w:cstheme="minorHAnsi"/>
              </w:rPr>
              <w:t xml:space="preserve">the </w:t>
            </w:r>
            <w:r w:rsidRPr="009B44C4">
              <w:rPr>
                <w:rFonts w:cstheme="minorHAnsi"/>
              </w:rPr>
              <w:t xml:space="preserve">user forgot </w:t>
            </w:r>
            <w:r w:rsidR="00212F46" w:rsidRPr="009B44C4">
              <w:rPr>
                <w:rFonts w:cstheme="minorHAnsi"/>
              </w:rPr>
              <w:t xml:space="preserve">their </w:t>
            </w:r>
            <w:proofErr w:type="gramStart"/>
            <w:r w:rsidRPr="009B44C4">
              <w:rPr>
                <w:rFonts w:cstheme="minorHAnsi"/>
              </w:rPr>
              <w:t>password</w:t>
            </w:r>
            <w:proofErr w:type="gramEnd"/>
            <w:r w:rsidRPr="009B44C4">
              <w:rPr>
                <w:rFonts w:cstheme="minorHAnsi"/>
              </w:rPr>
              <w:t xml:space="preserve"> then how to </w:t>
            </w:r>
            <w:r w:rsidR="00212F46" w:rsidRPr="009B44C4">
              <w:rPr>
                <w:rFonts w:cstheme="minorHAnsi"/>
              </w:rPr>
              <w:t>reset</w:t>
            </w:r>
            <w:r w:rsidRPr="009B44C4">
              <w:rPr>
                <w:rFonts w:cstheme="minorHAnsi"/>
              </w:rPr>
              <w:t xml:space="preserve"> </w:t>
            </w:r>
            <w:r w:rsidR="00212F46" w:rsidRPr="009B44C4">
              <w:rPr>
                <w:rFonts w:cstheme="minorHAnsi"/>
              </w:rPr>
              <w:t xml:space="preserve">the </w:t>
            </w:r>
            <w:r w:rsidRPr="009B44C4">
              <w:rPr>
                <w:rFonts w:cstheme="minorHAnsi"/>
              </w:rPr>
              <w:t>Password</w:t>
            </w:r>
          </w:p>
        </w:tc>
      </w:tr>
      <w:tr w:rsidR="00097DE3" w:rsidRPr="009B44C4" w14:paraId="0F2791E9" w14:textId="77777777" w:rsidTr="00EA1B1F">
        <w:tc>
          <w:tcPr>
            <w:tcW w:w="4203" w:type="dxa"/>
          </w:tcPr>
          <w:p w14:paraId="7D4D4687" w14:textId="2917309D" w:rsidR="00097DE3" w:rsidRPr="009B44C4" w:rsidRDefault="008C180F" w:rsidP="00E97FCA">
            <w:pPr>
              <w:rPr>
                <w:rFonts w:cstheme="minorHAnsi"/>
              </w:rPr>
            </w:pPr>
            <w:r w:rsidRPr="009B44C4">
              <w:rPr>
                <w:rFonts w:cstheme="minorHAnsi"/>
              </w:rPr>
              <w:t>Pre-Condition</w:t>
            </w:r>
          </w:p>
        </w:tc>
        <w:tc>
          <w:tcPr>
            <w:tcW w:w="4093" w:type="dxa"/>
            <w:gridSpan w:val="3"/>
          </w:tcPr>
          <w:p w14:paraId="1897B5D6" w14:textId="7D09329B" w:rsidR="00097DE3" w:rsidRPr="009B44C4" w:rsidRDefault="001C00D0" w:rsidP="00E97FCA">
            <w:pPr>
              <w:rPr>
                <w:rFonts w:cstheme="minorHAnsi"/>
              </w:rPr>
            </w:pPr>
            <w:r w:rsidRPr="009B44C4">
              <w:rPr>
                <w:rFonts w:cstheme="minorHAnsi"/>
              </w:rPr>
              <w:t xml:space="preserve">User should have </w:t>
            </w:r>
            <w:r w:rsidR="00212F46" w:rsidRPr="009B44C4">
              <w:rPr>
                <w:rFonts w:cstheme="minorHAnsi"/>
              </w:rPr>
              <w:t xml:space="preserve">a </w:t>
            </w:r>
            <w:r w:rsidRPr="009B44C4">
              <w:rPr>
                <w:rFonts w:cstheme="minorHAnsi"/>
              </w:rPr>
              <w:t>registered account</w:t>
            </w:r>
          </w:p>
        </w:tc>
      </w:tr>
      <w:tr w:rsidR="0025714E" w:rsidRPr="009B44C4" w14:paraId="5FB78B21" w14:textId="77777777" w:rsidTr="00EA1B1F">
        <w:tc>
          <w:tcPr>
            <w:tcW w:w="4203" w:type="dxa"/>
          </w:tcPr>
          <w:p w14:paraId="339983DD" w14:textId="52B8325A" w:rsidR="0025714E" w:rsidRPr="009B44C4" w:rsidRDefault="0025714E" w:rsidP="00E97FCA">
            <w:pPr>
              <w:rPr>
                <w:rFonts w:cstheme="minorHAnsi"/>
              </w:rPr>
            </w:pPr>
            <w:r w:rsidRPr="009B44C4">
              <w:rPr>
                <w:rFonts w:cstheme="minorHAnsi"/>
              </w:rPr>
              <w:t>Post condition</w:t>
            </w:r>
          </w:p>
        </w:tc>
        <w:tc>
          <w:tcPr>
            <w:tcW w:w="4093" w:type="dxa"/>
            <w:gridSpan w:val="3"/>
          </w:tcPr>
          <w:p w14:paraId="236473B4" w14:textId="5D50A4D5" w:rsidR="0025714E" w:rsidRPr="009B44C4" w:rsidRDefault="00344DE7" w:rsidP="00E97FCA">
            <w:pPr>
              <w:rPr>
                <w:rFonts w:cstheme="minorHAnsi"/>
              </w:rPr>
            </w:pPr>
            <w:r w:rsidRPr="009B44C4">
              <w:rPr>
                <w:rFonts w:cstheme="minorHAnsi"/>
              </w:rPr>
              <w:t>Password is successfully updated</w:t>
            </w:r>
          </w:p>
        </w:tc>
      </w:tr>
      <w:tr w:rsidR="00097DE3" w:rsidRPr="009B44C4" w14:paraId="45777A66" w14:textId="77777777" w:rsidTr="00EA1B1F">
        <w:tc>
          <w:tcPr>
            <w:tcW w:w="4203" w:type="dxa"/>
          </w:tcPr>
          <w:p w14:paraId="7C154FD6" w14:textId="53FD551C" w:rsidR="00097DE3" w:rsidRPr="009B44C4" w:rsidRDefault="009E4E2F" w:rsidP="00E97FCA">
            <w:pPr>
              <w:rPr>
                <w:rFonts w:cstheme="minorHAnsi"/>
              </w:rPr>
            </w:pPr>
            <w:r w:rsidRPr="009B44C4">
              <w:rPr>
                <w:rFonts w:cstheme="minorHAnsi"/>
              </w:rPr>
              <w:t>Normal flow of events</w:t>
            </w:r>
          </w:p>
        </w:tc>
        <w:tc>
          <w:tcPr>
            <w:tcW w:w="4093" w:type="dxa"/>
            <w:gridSpan w:val="3"/>
          </w:tcPr>
          <w:p w14:paraId="3719A596" w14:textId="2AF86A42" w:rsidR="00212F46" w:rsidRPr="009B44C4" w:rsidRDefault="00212F46" w:rsidP="00212F46">
            <w:pPr>
              <w:rPr>
                <w:rFonts w:cstheme="minorHAnsi"/>
              </w:rPr>
            </w:pPr>
            <w:r w:rsidRPr="009B44C4">
              <w:rPr>
                <w:rFonts w:cstheme="minorHAnsi"/>
              </w:rPr>
              <w:t>1. User navigates to the "Forgot Password" page</w:t>
            </w:r>
          </w:p>
          <w:p w14:paraId="6DF237EB" w14:textId="08A52AD0" w:rsidR="00212F46" w:rsidRPr="009B44C4" w:rsidRDefault="00212F46" w:rsidP="00212F46">
            <w:pPr>
              <w:rPr>
                <w:rFonts w:cstheme="minorHAnsi"/>
              </w:rPr>
            </w:pPr>
            <w:r w:rsidRPr="009B44C4">
              <w:rPr>
                <w:rFonts w:cstheme="minorHAnsi"/>
              </w:rPr>
              <w:t>2. The system prompts for the registered email or phone number</w:t>
            </w:r>
          </w:p>
          <w:p w14:paraId="005816B4" w14:textId="0D2A09E9" w:rsidR="00212F46" w:rsidRPr="009B44C4" w:rsidRDefault="00212F46" w:rsidP="00212F46">
            <w:pPr>
              <w:rPr>
                <w:rFonts w:cstheme="minorHAnsi"/>
              </w:rPr>
            </w:pPr>
            <w:r w:rsidRPr="009B44C4">
              <w:rPr>
                <w:rFonts w:cstheme="minorHAnsi"/>
              </w:rPr>
              <w:t>3. User submits the information (OTP)</w:t>
            </w:r>
          </w:p>
          <w:p w14:paraId="4E6BB342" w14:textId="246657B1" w:rsidR="00212F46" w:rsidRPr="009B44C4" w:rsidRDefault="00212F46" w:rsidP="00212F46">
            <w:pPr>
              <w:rPr>
                <w:rFonts w:cstheme="minorHAnsi"/>
              </w:rPr>
            </w:pPr>
            <w:r w:rsidRPr="009B44C4">
              <w:rPr>
                <w:rFonts w:cstheme="minorHAnsi"/>
              </w:rPr>
              <w:t>4. The system sends a password reset link or code</w:t>
            </w:r>
          </w:p>
          <w:p w14:paraId="58A4CDC9" w14:textId="5966C615" w:rsidR="00097DE3" w:rsidRPr="009B44C4" w:rsidRDefault="00212F46" w:rsidP="00212F46">
            <w:pPr>
              <w:rPr>
                <w:rFonts w:cstheme="minorHAnsi"/>
              </w:rPr>
            </w:pPr>
            <w:r w:rsidRPr="009B44C4">
              <w:rPr>
                <w:rFonts w:cstheme="minorHAnsi"/>
              </w:rPr>
              <w:t>5. User resets the password using the link or code</w:t>
            </w:r>
          </w:p>
        </w:tc>
      </w:tr>
      <w:tr w:rsidR="00097DE3" w:rsidRPr="009B44C4" w14:paraId="22C60C04" w14:textId="77777777" w:rsidTr="00EA1B1F">
        <w:tc>
          <w:tcPr>
            <w:tcW w:w="4203" w:type="dxa"/>
          </w:tcPr>
          <w:p w14:paraId="139F87DB" w14:textId="6195940F" w:rsidR="00097DE3" w:rsidRPr="009B44C4" w:rsidRDefault="009E4E2F" w:rsidP="00E97FCA">
            <w:pPr>
              <w:rPr>
                <w:rFonts w:cstheme="minorHAnsi"/>
              </w:rPr>
            </w:pPr>
            <w:r w:rsidRPr="009B44C4">
              <w:rPr>
                <w:rFonts w:cstheme="minorHAnsi"/>
              </w:rPr>
              <w:t>Alternative flow</w:t>
            </w:r>
          </w:p>
        </w:tc>
        <w:tc>
          <w:tcPr>
            <w:tcW w:w="4093" w:type="dxa"/>
            <w:gridSpan w:val="3"/>
          </w:tcPr>
          <w:p w14:paraId="74B5CEA4" w14:textId="37697264" w:rsidR="00E772E7" w:rsidRPr="009B44C4" w:rsidRDefault="00E772E7" w:rsidP="00E772E7">
            <w:pPr>
              <w:rPr>
                <w:rFonts w:cstheme="minorHAnsi"/>
              </w:rPr>
            </w:pPr>
            <w:r w:rsidRPr="009B44C4">
              <w:rPr>
                <w:rFonts w:cstheme="minorHAnsi"/>
              </w:rPr>
              <w:t>1. Invalid Email/Phone Number: The user enters an email address or phone number that is not associated with any account. User can re-enter the correct email/phone number or contact support</w:t>
            </w:r>
          </w:p>
          <w:p w14:paraId="6A2B8624" w14:textId="7E67291C" w:rsidR="00097DE3" w:rsidRPr="009B44C4" w:rsidRDefault="00E772E7" w:rsidP="00E772E7">
            <w:pPr>
              <w:rPr>
                <w:rFonts w:cstheme="minorHAnsi"/>
              </w:rPr>
            </w:pPr>
            <w:r w:rsidRPr="009B44C4">
              <w:rPr>
                <w:rFonts w:cstheme="minorHAnsi"/>
              </w:rPr>
              <w:t>2. Expired or Invalid Reset Link: User clicks on the reset link in the email, but it has expired or is invalid. The user can request another password reset</w:t>
            </w:r>
          </w:p>
        </w:tc>
      </w:tr>
      <w:tr w:rsidR="00097DE3" w:rsidRPr="009B44C4" w14:paraId="47897857" w14:textId="77777777" w:rsidTr="00EA1B1F">
        <w:tc>
          <w:tcPr>
            <w:tcW w:w="4203" w:type="dxa"/>
          </w:tcPr>
          <w:p w14:paraId="22C7AF60" w14:textId="2514D68B" w:rsidR="00097DE3" w:rsidRPr="009B44C4" w:rsidRDefault="00E04713" w:rsidP="00E97FCA">
            <w:pPr>
              <w:rPr>
                <w:rFonts w:cstheme="minorHAnsi"/>
              </w:rPr>
            </w:pPr>
            <w:r w:rsidRPr="009B44C4">
              <w:rPr>
                <w:rFonts w:cstheme="minorHAnsi"/>
              </w:rPr>
              <w:t>Expectations</w:t>
            </w:r>
          </w:p>
        </w:tc>
        <w:tc>
          <w:tcPr>
            <w:tcW w:w="4093" w:type="dxa"/>
            <w:gridSpan w:val="3"/>
          </w:tcPr>
          <w:p w14:paraId="619FB902" w14:textId="1A5C08FC" w:rsidR="00097DE3" w:rsidRPr="009B44C4" w:rsidRDefault="005025ED" w:rsidP="00E97FCA">
            <w:pPr>
              <w:rPr>
                <w:rFonts w:cstheme="minorHAnsi"/>
              </w:rPr>
            </w:pPr>
            <w:r w:rsidRPr="009B44C4">
              <w:rPr>
                <w:rFonts w:cstheme="minorHAnsi"/>
              </w:rPr>
              <w:t>User can login successfully into app after resetting password Successfully</w:t>
            </w:r>
          </w:p>
        </w:tc>
      </w:tr>
      <w:tr w:rsidR="00097DE3" w:rsidRPr="009B44C4" w14:paraId="42609B5F" w14:textId="77777777" w:rsidTr="00EA1B1F">
        <w:tc>
          <w:tcPr>
            <w:tcW w:w="4203" w:type="dxa"/>
          </w:tcPr>
          <w:p w14:paraId="7FDA69AF" w14:textId="1614E365" w:rsidR="00097DE3" w:rsidRPr="009B44C4" w:rsidRDefault="00D917F9" w:rsidP="00E97FCA">
            <w:pPr>
              <w:rPr>
                <w:rFonts w:cstheme="minorHAnsi"/>
              </w:rPr>
            </w:pPr>
            <w:r w:rsidRPr="009B44C4">
              <w:rPr>
                <w:rFonts w:cstheme="minorHAnsi"/>
              </w:rPr>
              <w:t>Frequency of Use</w:t>
            </w:r>
          </w:p>
        </w:tc>
        <w:tc>
          <w:tcPr>
            <w:tcW w:w="4093" w:type="dxa"/>
            <w:gridSpan w:val="3"/>
          </w:tcPr>
          <w:p w14:paraId="791554BC" w14:textId="417DF2C4" w:rsidR="00097DE3" w:rsidRPr="009B44C4" w:rsidRDefault="0065707B" w:rsidP="00E97FCA">
            <w:pPr>
              <w:rPr>
                <w:rFonts w:cstheme="minorHAnsi"/>
              </w:rPr>
            </w:pPr>
            <w:r w:rsidRPr="009B44C4">
              <w:rPr>
                <w:rFonts w:cstheme="minorHAnsi"/>
              </w:rPr>
              <w:t>Medium</w:t>
            </w:r>
          </w:p>
        </w:tc>
      </w:tr>
      <w:tr w:rsidR="00097DE3" w:rsidRPr="009B44C4" w14:paraId="71AABECF" w14:textId="77777777" w:rsidTr="00EA1B1F">
        <w:tc>
          <w:tcPr>
            <w:tcW w:w="4203" w:type="dxa"/>
          </w:tcPr>
          <w:p w14:paraId="0F3554B8" w14:textId="0CC6F2C3" w:rsidR="00097DE3" w:rsidRPr="009B44C4" w:rsidRDefault="009256F6" w:rsidP="00E97FCA">
            <w:pPr>
              <w:rPr>
                <w:rFonts w:cstheme="minorHAnsi"/>
              </w:rPr>
            </w:pPr>
            <w:r w:rsidRPr="009B44C4">
              <w:rPr>
                <w:rFonts w:cstheme="minorHAnsi"/>
              </w:rPr>
              <w:t>Assumptions</w:t>
            </w:r>
          </w:p>
        </w:tc>
        <w:tc>
          <w:tcPr>
            <w:tcW w:w="4093" w:type="dxa"/>
            <w:gridSpan w:val="3"/>
          </w:tcPr>
          <w:p w14:paraId="53F282ED" w14:textId="77777777" w:rsidR="00CD5803" w:rsidRPr="009B44C4" w:rsidRDefault="00CD5803" w:rsidP="00CD5803">
            <w:pPr>
              <w:rPr>
                <w:rFonts w:cstheme="minorHAnsi"/>
              </w:rPr>
            </w:pPr>
            <w:r w:rsidRPr="009B44C4">
              <w:rPr>
                <w:rFonts w:cstheme="minorHAnsi"/>
              </w:rPr>
              <w:t>It is assumed that the customer is registered</w:t>
            </w:r>
          </w:p>
          <w:p w14:paraId="0BFFDC15" w14:textId="19958DE6" w:rsidR="00097DE3" w:rsidRPr="009B44C4" w:rsidRDefault="00CD5803" w:rsidP="00CD5803">
            <w:pPr>
              <w:rPr>
                <w:rFonts w:cstheme="minorHAnsi"/>
              </w:rPr>
            </w:pPr>
            <w:r w:rsidRPr="009B44C4">
              <w:rPr>
                <w:rFonts w:cstheme="minorHAnsi"/>
              </w:rPr>
              <w:t>The email or phone number used during the password recovery process must match the one provided during registration</w:t>
            </w:r>
          </w:p>
        </w:tc>
      </w:tr>
    </w:tbl>
    <w:p w14:paraId="2568B1B1" w14:textId="77777777" w:rsidR="00097DE3" w:rsidRDefault="00097DE3" w:rsidP="00E97FCA">
      <w:pPr>
        <w:ind w:left="720"/>
        <w:rPr>
          <w:rFonts w:cstheme="minorHAnsi"/>
        </w:rPr>
      </w:pPr>
    </w:p>
    <w:p w14:paraId="04DF41FA" w14:textId="77777777" w:rsidR="005A2C46" w:rsidRDefault="005A2C46" w:rsidP="00E97FCA">
      <w:pPr>
        <w:ind w:left="720"/>
        <w:rPr>
          <w:rFonts w:cstheme="minorHAnsi"/>
        </w:rPr>
      </w:pPr>
    </w:p>
    <w:p w14:paraId="1350463C" w14:textId="77777777" w:rsidR="005A2C46" w:rsidRDefault="005A2C46" w:rsidP="00E97FCA">
      <w:pPr>
        <w:ind w:left="720"/>
        <w:rPr>
          <w:rFonts w:cstheme="minorHAnsi"/>
        </w:rPr>
      </w:pPr>
    </w:p>
    <w:p w14:paraId="518C16C2" w14:textId="77777777" w:rsidR="005A2C46" w:rsidRDefault="005A2C46" w:rsidP="00E97FCA">
      <w:pPr>
        <w:ind w:left="720"/>
        <w:rPr>
          <w:rFonts w:cstheme="minorHAnsi"/>
        </w:rPr>
      </w:pPr>
    </w:p>
    <w:p w14:paraId="0EC240AC" w14:textId="77777777" w:rsidR="005A2C46" w:rsidRDefault="005A2C46" w:rsidP="00E97FCA">
      <w:pPr>
        <w:ind w:left="720"/>
        <w:rPr>
          <w:rFonts w:cstheme="minorHAnsi"/>
        </w:rPr>
      </w:pPr>
    </w:p>
    <w:p w14:paraId="6D89E82D" w14:textId="77777777" w:rsidR="005A2C46" w:rsidRDefault="005A2C46" w:rsidP="00E97FCA">
      <w:pPr>
        <w:ind w:left="720"/>
        <w:rPr>
          <w:rFonts w:cstheme="minorHAnsi"/>
        </w:rPr>
      </w:pPr>
    </w:p>
    <w:p w14:paraId="45C406FE" w14:textId="77777777" w:rsidR="005A2C46" w:rsidRDefault="005A2C46" w:rsidP="00E97FCA">
      <w:pPr>
        <w:ind w:left="720"/>
        <w:rPr>
          <w:rFonts w:cstheme="minorHAnsi"/>
        </w:rPr>
      </w:pPr>
    </w:p>
    <w:p w14:paraId="0335D2A3" w14:textId="77777777" w:rsidR="005A2C46" w:rsidRDefault="005A2C46" w:rsidP="00E97FCA">
      <w:pPr>
        <w:ind w:left="720"/>
        <w:rPr>
          <w:rFonts w:cstheme="minorHAnsi"/>
        </w:rPr>
      </w:pPr>
    </w:p>
    <w:p w14:paraId="6790926A" w14:textId="77777777" w:rsidR="005A2C46" w:rsidRPr="009B44C4" w:rsidRDefault="005A2C46" w:rsidP="00E97FCA">
      <w:pPr>
        <w:ind w:left="720"/>
        <w:rPr>
          <w:rFonts w:cstheme="minorHAnsi"/>
        </w:rPr>
      </w:pPr>
    </w:p>
    <w:tbl>
      <w:tblPr>
        <w:tblStyle w:val="TableGrid"/>
        <w:tblW w:w="0" w:type="auto"/>
        <w:tblInd w:w="720" w:type="dxa"/>
        <w:tblLook w:val="04A0" w:firstRow="1" w:lastRow="0" w:firstColumn="1" w:lastColumn="0" w:noHBand="0" w:noVBand="1"/>
      </w:tblPr>
      <w:tblGrid>
        <w:gridCol w:w="4203"/>
        <w:gridCol w:w="1164"/>
        <w:gridCol w:w="1634"/>
        <w:gridCol w:w="1295"/>
      </w:tblGrid>
      <w:tr w:rsidR="00C1236E" w:rsidRPr="009B44C4" w14:paraId="65A9B809" w14:textId="77777777" w:rsidTr="00F500C4">
        <w:tc>
          <w:tcPr>
            <w:tcW w:w="4203" w:type="dxa"/>
          </w:tcPr>
          <w:p w14:paraId="72EDC2B3" w14:textId="716D6344" w:rsidR="00C1236E" w:rsidRPr="009B44C4" w:rsidRDefault="000D5C13" w:rsidP="00E97FCA">
            <w:pPr>
              <w:rPr>
                <w:rFonts w:cstheme="minorHAnsi"/>
              </w:rPr>
            </w:pPr>
            <w:r w:rsidRPr="009B44C4">
              <w:rPr>
                <w:rFonts w:cstheme="minorHAnsi"/>
              </w:rPr>
              <w:t>Use Case ID</w:t>
            </w:r>
          </w:p>
        </w:tc>
        <w:tc>
          <w:tcPr>
            <w:tcW w:w="4093" w:type="dxa"/>
            <w:gridSpan w:val="3"/>
          </w:tcPr>
          <w:p w14:paraId="26535327" w14:textId="461F16C8" w:rsidR="00C1236E" w:rsidRPr="009B44C4" w:rsidRDefault="005A158B" w:rsidP="00E97FCA">
            <w:pPr>
              <w:rPr>
                <w:rFonts w:cstheme="minorHAnsi"/>
              </w:rPr>
            </w:pPr>
            <w:r w:rsidRPr="009B44C4">
              <w:rPr>
                <w:rFonts w:cstheme="minorHAnsi"/>
              </w:rPr>
              <w:t>UC004</w:t>
            </w:r>
          </w:p>
        </w:tc>
      </w:tr>
      <w:tr w:rsidR="00C1236E" w:rsidRPr="009B44C4" w14:paraId="4D842F6C" w14:textId="77777777" w:rsidTr="00F500C4">
        <w:tc>
          <w:tcPr>
            <w:tcW w:w="4203" w:type="dxa"/>
          </w:tcPr>
          <w:p w14:paraId="3B062C4D" w14:textId="4BD458D3" w:rsidR="00C1236E" w:rsidRPr="009B44C4" w:rsidRDefault="003828DA" w:rsidP="00E97FCA">
            <w:pPr>
              <w:rPr>
                <w:rFonts w:cstheme="minorHAnsi"/>
              </w:rPr>
            </w:pPr>
            <w:r w:rsidRPr="009B44C4">
              <w:rPr>
                <w:rFonts w:cstheme="minorHAnsi"/>
              </w:rPr>
              <w:t>Use Case Name</w:t>
            </w:r>
          </w:p>
        </w:tc>
        <w:tc>
          <w:tcPr>
            <w:tcW w:w="4093" w:type="dxa"/>
            <w:gridSpan w:val="3"/>
          </w:tcPr>
          <w:p w14:paraId="76DE698D" w14:textId="2AB576FE" w:rsidR="00C1236E" w:rsidRPr="009B44C4" w:rsidRDefault="004854FF" w:rsidP="00E97FCA">
            <w:pPr>
              <w:rPr>
                <w:rFonts w:cstheme="minorHAnsi"/>
              </w:rPr>
            </w:pPr>
            <w:r w:rsidRPr="009B44C4">
              <w:rPr>
                <w:rFonts w:cstheme="minorHAnsi"/>
              </w:rPr>
              <w:t>Book appointment with Designer</w:t>
            </w:r>
          </w:p>
        </w:tc>
      </w:tr>
      <w:tr w:rsidR="00F500C4" w:rsidRPr="009B44C4" w14:paraId="641A957A" w14:textId="11E04F07" w:rsidTr="00F500C4">
        <w:tc>
          <w:tcPr>
            <w:tcW w:w="4203" w:type="dxa"/>
          </w:tcPr>
          <w:p w14:paraId="631C1CF9" w14:textId="1437BB21" w:rsidR="00F500C4" w:rsidRPr="009B44C4" w:rsidRDefault="00F500C4" w:rsidP="00E97FCA">
            <w:pPr>
              <w:rPr>
                <w:rFonts w:cstheme="minorHAnsi"/>
              </w:rPr>
            </w:pPr>
            <w:r w:rsidRPr="009B44C4">
              <w:rPr>
                <w:rFonts w:cstheme="minorHAnsi"/>
              </w:rPr>
              <w:t>Created by</w:t>
            </w:r>
          </w:p>
        </w:tc>
        <w:tc>
          <w:tcPr>
            <w:tcW w:w="1164" w:type="dxa"/>
          </w:tcPr>
          <w:p w14:paraId="48905506" w14:textId="32941B27" w:rsidR="00F500C4" w:rsidRPr="009B44C4" w:rsidRDefault="00D84A84" w:rsidP="00E97FCA">
            <w:pPr>
              <w:rPr>
                <w:rFonts w:cstheme="minorHAnsi"/>
              </w:rPr>
            </w:pPr>
            <w:r w:rsidRPr="009B44C4">
              <w:rPr>
                <w:rFonts w:cstheme="minorHAnsi"/>
              </w:rPr>
              <w:t>Shital Kadam</w:t>
            </w:r>
          </w:p>
        </w:tc>
        <w:tc>
          <w:tcPr>
            <w:tcW w:w="1634" w:type="dxa"/>
          </w:tcPr>
          <w:p w14:paraId="69FDA2B7" w14:textId="6E64130D" w:rsidR="00F500C4" w:rsidRPr="009B44C4" w:rsidRDefault="004D2773" w:rsidP="00E97FCA">
            <w:pPr>
              <w:rPr>
                <w:rFonts w:cstheme="minorHAnsi"/>
              </w:rPr>
            </w:pPr>
            <w:r w:rsidRPr="009B44C4">
              <w:rPr>
                <w:rFonts w:cstheme="minorHAnsi"/>
              </w:rPr>
              <w:t>Last updated by</w:t>
            </w:r>
          </w:p>
        </w:tc>
        <w:tc>
          <w:tcPr>
            <w:tcW w:w="1295" w:type="dxa"/>
          </w:tcPr>
          <w:p w14:paraId="65446C46" w14:textId="7851AC84" w:rsidR="00F500C4" w:rsidRPr="009B44C4" w:rsidRDefault="00D84A84" w:rsidP="00E97FCA">
            <w:pPr>
              <w:rPr>
                <w:rFonts w:cstheme="minorHAnsi"/>
              </w:rPr>
            </w:pPr>
            <w:r w:rsidRPr="009B44C4">
              <w:rPr>
                <w:rFonts w:cstheme="minorHAnsi"/>
              </w:rPr>
              <w:t>17th April 2025</w:t>
            </w:r>
          </w:p>
        </w:tc>
      </w:tr>
      <w:tr w:rsidR="00F500C4" w:rsidRPr="009B44C4" w14:paraId="0FB5098D" w14:textId="7B869354" w:rsidTr="00F500C4">
        <w:tc>
          <w:tcPr>
            <w:tcW w:w="4203" w:type="dxa"/>
          </w:tcPr>
          <w:p w14:paraId="6AE56267" w14:textId="05F8245F" w:rsidR="00F500C4" w:rsidRPr="009B44C4" w:rsidRDefault="00F500C4" w:rsidP="00E97FCA">
            <w:pPr>
              <w:rPr>
                <w:rFonts w:cstheme="minorHAnsi"/>
              </w:rPr>
            </w:pPr>
            <w:r w:rsidRPr="009B44C4">
              <w:rPr>
                <w:rFonts w:cstheme="minorHAnsi"/>
              </w:rPr>
              <w:t>Date Created</w:t>
            </w:r>
          </w:p>
        </w:tc>
        <w:tc>
          <w:tcPr>
            <w:tcW w:w="1164" w:type="dxa"/>
          </w:tcPr>
          <w:p w14:paraId="7CFCF7A2" w14:textId="0877CD62" w:rsidR="00F500C4" w:rsidRPr="009B44C4" w:rsidRDefault="00D84A84" w:rsidP="00E97FCA">
            <w:pPr>
              <w:rPr>
                <w:rFonts w:cstheme="minorHAnsi"/>
              </w:rPr>
            </w:pPr>
            <w:r w:rsidRPr="009B44C4">
              <w:rPr>
                <w:rFonts w:cstheme="minorHAnsi"/>
              </w:rPr>
              <w:t>15th May 2024</w:t>
            </w:r>
          </w:p>
        </w:tc>
        <w:tc>
          <w:tcPr>
            <w:tcW w:w="1634" w:type="dxa"/>
          </w:tcPr>
          <w:p w14:paraId="16A8044B" w14:textId="33917BA3" w:rsidR="00F500C4" w:rsidRPr="009B44C4" w:rsidRDefault="0059400B" w:rsidP="00E97FCA">
            <w:pPr>
              <w:rPr>
                <w:rFonts w:cstheme="minorHAnsi"/>
              </w:rPr>
            </w:pPr>
            <w:r w:rsidRPr="009B44C4">
              <w:rPr>
                <w:rFonts w:cstheme="minorHAnsi"/>
              </w:rPr>
              <w:t>Last revision Date</w:t>
            </w:r>
          </w:p>
        </w:tc>
        <w:tc>
          <w:tcPr>
            <w:tcW w:w="1295" w:type="dxa"/>
          </w:tcPr>
          <w:p w14:paraId="74CEEC55" w14:textId="147E1BE8" w:rsidR="00F500C4" w:rsidRPr="009B44C4" w:rsidRDefault="00D84A84" w:rsidP="00E97FCA">
            <w:pPr>
              <w:rPr>
                <w:rFonts w:cstheme="minorHAnsi"/>
              </w:rPr>
            </w:pPr>
            <w:r w:rsidRPr="009B44C4">
              <w:rPr>
                <w:rFonts w:cstheme="minorHAnsi"/>
              </w:rPr>
              <w:t>17th April 2025</w:t>
            </w:r>
          </w:p>
        </w:tc>
      </w:tr>
      <w:tr w:rsidR="00C1236E" w:rsidRPr="009B44C4" w14:paraId="1FF0F40B" w14:textId="77777777" w:rsidTr="00F500C4">
        <w:tc>
          <w:tcPr>
            <w:tcW w:w="4203" w:type="dxa"/>
          </w:tcPr>
          <w:p w14:paraId="2F3C17E7" w14:textId="71F6BB16" w:rsidR="00C1236E" w:rsidRPr="009B44C4" w:rsidRDefault="003811C2" w:rsidP="00E97FCA">
            <w:pPr>
              <w:rPr>
                <w:rFonts w:cstheme="minorHAnsi"/>
              </w:rPr>
            </w:pPr>
            <w:r w:rsidRPr="009B44C4">
              <w:rPr>
                <w:rFonts w:cstheme="minorHAnsi"/>
              </w:rPr>
              <w:t>Actor</w:t>
            </w:r>
          </w:p>
        </w:tc>
        <w:tc>
          <w:tcPr>
            <w:tcW w:w="4093" w:type="dxa"/>
            <w:gridSpan w:val="3"/>
          </w:tcPr>
          <w:p w14:paraId="2F6DBCCE" w14:textId="7CA53807" w:rsidR="00C1236E" w:rsidRPr="009B44C4" w:rsidRDefault="00446FEC" w:rsidP="00E97FCA">
            <w:pPr>
              <w:rPr>
                <w:rFonts w:cstheme="minorHAnsi"/>
              </w:rPr>
            </w:pPr>
            <w:r w:rsidRPr="009B44C4">
              <w:rPr>
                <w:rFonts w:cstheme="minorHAnsi"/>
              </w:rPr>
              <w:t>Customer, Developer</w:t>
            </w:r>
          </w:p>
        </w:tc>
      </w:tr>
      <w:tr w:rsidR="00C1236E" w:rsidRPr="009B44C4" w14:paraId="5BF2EE0A" w14:textId="77777777" w:rsidTr="00F500C4">
        <w:tc>
          <w:tcPr>
            <w:tcW w:w="4203" w:type="dxa"/>
          </w:tcPr>
          <w:p w14:paraId="79CF0F3A" w14:textId="1B6D4FE6" w:rsidR="00C1236E" w:rsidRPr="009B44C4" w:rsidRDefault="003811C2" w:rsidP="00E97FCA">
            <w:pPr>
              <w:rPr>
                <w:rFonts w:cstheme="minorHAnsi"/>
              </w:rPr>
            </w:pPr>
            <w:r w:rsidRPr="009B44C4">
              <w:rPr>
                <w:rFonts w:cstheme="minorHAnsi"/>
              </w:rPr>
              <w:t>Description</w:t>
            </w:r>
          </w:p>
        </w:tc>
        <w:tc>
          <w:tcPr>
            <w:tcW w:w="4093" w:type="dxa"/>
            <w:gridSpan w:val="3"/>
          </w:tcPr>
          <w:p w14:paraId="17881DFB" w14:textId="74E42FBB" w:rsidR="00C1236E" w:rsidRPr="009B44C4" w:rsidRDefault="00CA421F" w:rsidP="00E97FCA">
            <w:pPr>
              <w:rPr>
                <w:rFonts w:cstheme="minorHAnsi"/>
              </w:rPr>
            </w:pPr>
            <w:r w:rsidRPr="009B44C4">
              <w:rPr>
                <w:rFonts w:cstheme="minorHAnsi"/>
              </w:rPr>
              <w:t>These use case describe how user can Browse the product in app</w:t>
            </w:r>
          </w:p>
        </w:tc>
      </w:tr>
      <w:tr w:rsidR="00C1236E" w:rsidRPr="009B44C4" w14:paraId="2F57BB0E" w14:textId="77777777" w:rsidTr="00F500C4">
        <w:tc>
          <w:tcPr>
            <w:tcW w:w="4203" w:type="dxa"/>
          </w:tcPr>
          <w:p w14:paraId="11A2D6E5" w14:textId="0516DBAF" w:rsidR="00C1236E" w:rsidRPr="009B44C4" w:rsidRDefault="008C180F" w:rsidP="00E97FCA">
            <w:pPr>
              <w:rPr>
                <w:rFonts w:cstheme="minorHAnsi"/>
              </w:rPr>
            </w:pPr>
            <w:r w:rsidRPr="009B44C4">
              <w:rPr>
                <w:rFonts w:cstheme="minorHAnsi"/>
              </w:rPr>
              <w:t>Pre-Condition</w:t>
            </w:r>
          </w:p>
        </w:tc>
        <w:tc>
          <w:tcPr>
            <w:tcW w:w="4093" w:type="dxa"/>
            <w:gridSpan w:val="3"/>
          </w:tcPr>
          <w:p w14:paraId="2F1AB9D4" w14:textId="5492D9CD" w:rsidR="00C1236E" w:rsidRPr="009B44C4" w:rsidRDefault="00D515CF" w:rsidP="00E97FCA">
            <w:pPr>
              <w:rPr>
                <w:rFonts w:cstheme="minorHAnsi"/>
              </w:rPr>
            </w:pPr>
            <w:r w:rsidRPr="009B44C4">
              <w:rPr>
                <w:rFonts w:cstheme="minorHAnsi"/>
              </w:rPr>
              <w:t>User must be logged in</w:t>
            </w:r>
          </w:p>
        </w:tc>
      </w:tr>
      <w:tr w:rsidR="0025714E" w:rsidRPr="009B44C4" w14:paraId="6F0EDF66" w14:textId="77777777" w:rsidTr="00F500C4">
        <w:tc>
          <w:tcPr>
            <w:tcW w:w="4203" w:type="dxa"/>
          </w:tcPr>
          <w:p w14:paraId="66691BF2" w14:textId="00D350F9" w:rsidR="0025714E" w:rsidRPr="009B44C4" w:rsidRDefault="0025714E" w:rsidP="00E97FCA">
            <w:pPr>
              <w:rPr>
                <w:rFonts w:cstheme="minorHAnsi"/>
              </w:rPr>
            </w:pPr>
            <w:r w:rsidRPr="009B44C4">
              <w:rPr>
                <w:rFonts w:cstheme="minorHAnsi"/>
              </w:rPr>
              <w:t>Post condition</w:t>
            </w:r>
          </w:p>
        </w:tc>
        <w:tc>
          <w:tcPr>
            <w:tcW w:w="4093" w:type="dxa"/>
            <w:gridSpan w:val="3"/>
          </w:tcPr>
          <w:p w14:paraId="6961FC09" w14:textId="0D2A97F2" w:rsidR="0025714E" w:rsidRPr="009B44C4" w:rsidRDefault="005A3884" w:rsidP="00E97FCA">
            <w:pPr>
              <w:rPr>
                <w:rFonts w:cstheme="minorHAnsi"/>
              </w:rPr>
            </w:pPr>
            <w:r w:rsidRPr="009B44C4">
              <w:rPr>
                <w:rFonts w:cstheme="minorHAnsi"/>
              </w:rPr>
              <w:t>User is informed about the available products</w:t>
            </w:r>
          </w:p>
        </w:tc>
      </w:tr>
      <w:tr w:rsidR="00C1236E" w:rsidRPr="009B44C4" w14:paraId="7E3CC3C2" w14:textId="77777777" w:rsidTr="00F500C4">
        <w:tc>
          <w:tcPr>
            <w:tcW w:w="4203" w:type="dxa"/>
          </w:tcPr>
          <w:p w14:paraId="53AFD509" w14:textId="4B0723D0" w:rsidR="00C1236E" w:rsidRPr="009B44C4" w:rsidRDefault="009E4E2F" w:rsidP="00E97FCA">
            <w:pPr>
              <w:rPr>
                <w:rFonts w:cstheme="minorHAnsi"/>
              </w:rPr>
            </w:pPr>
            <w:r w:rsidRPr="009B44C4">
              <w:rPr>
                <w:rFonts w:cstheme="minorHAnsi"/>
              </w:rPr>
              <w:t>Normal flow of events</w:t>
            </w:r>
          </w:p>
        </w:tc>
        <w:tc>
          <w:tcPr>
            <w:tcW w:w="4093" w:type="dxa"/>
            <w:gridSpan w:val="3"/>
          </w:tcPr>
          <w:p w14:paraId="1F77DE7B" w14:textId="210DBBC1" w:rsidR="00D74E0A" w:rsidRPr="009B44C4" w:rsidRDefault="00D74E0A" w:rsidP="00D74E0A">
            <w:pPr>
              <w:rPr>
                <w:rFonts w:cstheme="minorHAnsi"/>
              </w:rPr>
            </w:pPr>
            <w:r w:rsidRPr="009B44C4">
              <w:rPr>
                <w:rFonts w:cstheme="minorHAnsi"/>
              </w:rPr>
              <w:t>1. User selects a product category (e.g., fertilizers, seeds, pesticides).</w:t>
            </w:r>
          </w:p>
          <w:p w14:paraId="549EE408" w14:textId="44C110DC" w:rsidR="00D74E0A" w:rsidRPr="009B44C4" w:rsidRDefault="00D74E0A" w:rsidP="00D74E0A">
            <w:pPr>
              <w:rPr>
                <w:rFonts w:cstheme="minorHAnsi"/>
              </w:rPr>
            </w:pPr>
            <w:r w:rsidRPr="009B44C4">
              <w:rPr>
                <w:rFonts w:cstheme="minorHAnsi"/>
              </w:rPr>
              <w:t>2. The system displays products in the selected category.</w:t>
            </w:r>
          </w:p>
          <w:p w14:paraId="6E9EEE74" w14:textId="3E2051A8" w:rsidR="00D74E0A" w:rsidRPr="009B44C4" w:rsidRDefault="00D74E0A" w:rsidP="00D74E0A">
            <w:pPr>
              <w:rPr>
                <w:rFonts w:cstheme="minorHAnsi"/>
              </w:rPr>
            </w:pPr>
            <w:r w:rsidRPr="009B44C4">
              <w:rPr>
                <w:rFonts w:cstheme="minorHAnsi"/>
              </w:rPr>
              <w:t>3. User filters and sorts products based on criteria (e.g., price, brand).</w:t>
            </w:r>
          </w:p>
          <w:p w14:paraId="1B8CA904" w14:textId="2E1AAEAD" w:rsidR="00C1236E" w:rsidRPr="009B44C4" w:rsidRDefault="00D74E0A" w:rsidP="00D74E0A">
            <w:pPr>
              <w:rPr>
                <w:rFonts w:cstheme="minorHAnsi"/>
              </w:rPr>
            </w:pPr>
            <w:r w:rsidRPr="009B44C4">
              <w:rPr>
                <w:rFonts w:cstheme="minorHAnsi"/>
              </w:rPr>
              <w:t>4. User views product details.</w:t>
            </w:r>
          </w:p>
        </w:tc>
      </w:tr>
      <w:tr w:rsidR="00C1236E" w:rsidRPr="009B44C4" w14:paraId="187B3596" w14:textId="77777777" w:rsidTr="00F500C4">
        <w:tc>
          <w:tcPr>
            <w:tcW w:w="4203" w:type="dxa"/>
          </w:tcPr>
          <w:p w14:paraId="7C2EEA5A" w14:textId="23897991" w:rsidR="00C1236E" w:rsidRPr="009B44C4" w:rsidRDefault="009E4E2F" w:rsidP="00E97FCA">
            <w:pPr>
              <w:rPr>
                <w:rFonts w:cstheme="minorHAnsi"/>
              </w:rPr>
            </w:pPr>
            <w:r w:rsidRPr="009B44C4">
              <w:rPr>
                <w:rFonts w:cstheme="minorHAnsi"/>
              </w:rPr>
              <w:t>Alternative flow</w:t>
            </w:r>
          </w:p>
        </w:tc>
        <w:tc>
          <w:tcPr>
            <w:tcW w:w="4093" w:type="dxa"/>
            <w:gridSpan w:val="3"/>
          </w:tcPr>
          <w:p w14:paraId="58229F3A" w14:textId="69B27CD4" w:rsidR="00C6768F" w:rsidRPr="009B44C4" w:rsidRDefault="00C6768F" w:rsidP="00C6768F">
            <w:pPr>
              <w:rPr>
                <w:rFonts w:cstheme="minorHAnsi"/>
              </w:rPr>
            </w:pPr>
            <w:r w:rsidRPr="009B44C4">
              <w:rPr>
                <w:rFonts w:cstheme="minorHAnsi"/>
              </w:rPr>
              <w:t>1. No Products Available in Selected Category</w:t>
            </w:r>
          </w:p>
          <w:p w14:paraId="43435C39" w14:textId="65FE463F" w:rsidR="00C6768F" w:rsidRPr="009B44C4" w:rsidRDefault="00C6768F" w:rsidP="00C6768F">
            <w:pPr>
              <w:rPr>
                <w:rFonts w:cstheme="minorHAnsi"/>
              </w:rPr>
            </w:pPr>
            <w:r w:rsidRPr="009B44C4">
              <w:rPr>
                <w:rFonts w:cstheme="minorHAnsi"/>
              </w:rPr>
              <w:t>2. View Limited Product Details (Guest User)</w:t>
            </w:r>
          </w:p>
          <w:p w14:paraId="2EE168B8" w14:textId="4D731C7F" w:rsidR="00C1236E" w:rsidRPr="009B44C4" w:rsidRDefault="00C6768F" w:rsidP="00C6768F">
            <w:pPr>
              <w:rPr>
                <w:rFonts w:cstheme="minorHAnsi"/>
              </w:rPr>
            </w:pPr>
            <w:r w:rsidRPr="009B44C4">
              <w:rPr>
                <w:rFonts w:cstheme="minorHAnsi"/>
              </w:rPr>
              <w:t>3. The Farmer uses the search bar to find a specific product</w:t>
            </w:r>
          </w:p>
        </w:tc>
      </w:tr>
      <w:tr w:rsidR="00C1236E" w:rsidRPr="009B44C4" w14:paraId="598EBD73" w14:textId="77777777" w:rsidTr="00F500C4">
        <w:tc>
          <w:tcPr>
            <w:tcW w:w="4203" w:type="dxa"/>
          </w:tcPr>
          <w:p w14:paraId="49C36DB2" w14:textId="25C7B560" w:rsidR="00C1236E" w:rsidRPr="009B44C4" w:rsidRDefault="00E04713" w:rsidP="00E97FCA">
            <w:pPr>
              <w:rPr>
                <w:rFonts w:cstheme="minorHAnsi"/>
              </w:rPr>
            </w:pPr>
            <w:r w:rsidRPr="009B44C4">
              <w:rPr>
                <w:rFonts w:cstheme="minorHAnsi"/>
              </w:rPr>
              <w:t>Expectations</w:t>
            </w:r>
          </w:p>
        </w:tc>
        <w:tc>
          <w:tcPr>
            <w:tcW w:w="4093" w:type="dxa"/>
            <w:gridSpan w:val="3"/>
          </w:tcPr>
          <w:p w14:paraId="695413F6" w14:textId="0C42090A" w:rsidR="00C1236E" w:rsidRPr="009B44C4" w:rsidRDefault="00A67653" w:rsidP="00E97FCA">
            <w:pPr>
              <w:rPr>
                <w:rFonts w:cstheme="minorHAnsi"/>
              </w:rPr>
            </w:pPr>
            <w:r w:rsidRPr="009B44C4">
              <w:rPr>
                <w:rFonts w:cstheme="minorHAnsi"/>
              </w:rPr>
              <w:t>User can Browse and view product easily on app</w:t>
            </w:r>
          </w:p>
        </w:tc>
      </w:tr>
      <w:tr w:rsidR="00C1236E" w:rsidRPr="009B44C4" w14:paraId="428D5F30" w14:textId="77777777" w:rsidTr="00F500C4">
        <w:tc>
          <w:tcPr>
            <w:tcW w:w="4203" w:type="dxa"/>
          </w:tcPr>
          <w:p w14:paraId="5406D2FF" w14:textId="536E8C9A" w:rsidR="00C1236E" w:rsidRPr="009B44C4" w:rsidRDefault="00D917F9" w:rsidP="00E97FCA">
            <w:pPr>
              <w:rPr>
                <w:rFonts w:cstheme="minorHAnsi"/>
              </w:rPr>
            </w:pPr>
            <w:r w:rsidRPr="009B44C4">
              <w:rPr>
                <w:rFonts w:cstheme="minorHAnsi"/>
              </w:rPr>
              <w:t>Frequency of Use</w:t>
            </w:r>
          </w:p>
        </w:tc>
        <w:tc>
          <w:tcPr>
            <w:tcW w:w="4093" w:type="dxa"/>
            <w:gridSpan w:val="3"/>
          </w:tcPr>
          <w:p w14:paraId="24D961E5" w14:textId="5E5B3F0B" w:rsidR="00C1236E" w:rsidRPr="009B44C4" w:rsidRDefault="00E9067A" w:rsidP="00E97FCA">
            <w:pPr>
              <w:rPr>
                <w:rFonts w:cstheme="minorHAnsi"/>
              </w:rPr>
            </w:pPr>
            <w:r w:rsidRPr="009B44C4">
              <w:rPr>
                <w:rFonts w:cstheme="minorHAnsi"/>
              </w:rPr>
              <w:t>High</w:t>
            </w:r>
          </w:p>
        </w:tc>
      </w:tr>
      <w:tr w:rsidR="00C1236E" w:rsidRPr="009B44C4" w14:paraId="35A18BD5" w14:textId="77777777" w:rsidTr="00F500C4">
        <w:tc>
          <w:tcPr>
            <w:tcW w:w="4203" w:type="dxa"/>
          </w:tcPr>
          <w:p w14:paraId="44899BD7" w14:textId="1271A351" w:rsidR="00C1236E" w:rsidRPr="009B44C4" w:rsidRDefault="009256F6" w:rsidP="00E97FCA">
            <w:pPr>
              <w:rPr>
                <w:rFonts w:cstheme="minorHAnsi"/>
              </w:rPr>
            </w:pPr>
            <w:r w:rsidRPr="009B44C4">
              <w:rPr>
                <w:rFonts w:cstheme="minorHAnsi"/>
              </w:rPr>
              <w:t>Assumptions</w:t>
            </w:r>
          </w:p>
        </w:tc>
        <w:tc>
          <w:tcPr>
            <w:tcW w:w="4093" w:type="dxa"/>
            <w:gridSpan w:val="3"/>
          </w:tcPr>
          <w:p w14:paraId="19320502" w14:textId="77777777" w:rsidR="007D3DA6" w:rsidRPr="009B44C4" w:rsidRDefault="007D3DA6" w:rsidP="007D3DA6">
            <w:pPr>
              <w:rPr>
                <w:rFonts w:cstheme="minorHAnsi"/>
              </w:rPr>
            </w:pPr>
            <w:r w:rsidRPr="009B44C4">
              <w:rPr>
                <w:rFonts w:cstheme="minorHAnsi"/>
              </w:rPr>
              <w:t>Farmers are familiar with basic browsing and filtering operations.</w:t>
            </w:r>
          </w:p>
          <w:p w14:paraId="6E2C540E" w14:textId="2EF6CA3C" w:rsidR="00C1236E" w:rsidRPr="009B44C4" w:rsidRDefault="007D3DA6" w:rsidP="007D3DA6">
            <w:pPr>
              <w:rPr>
                <w:rFonts w:cstheme="minorHAnsi"/>
              </w:rPr>
            </w:pPr>
            <w:r w:rsidRPr="009B44C4">
              <w:rPr>
                <w:rFonts w:cstheme="minorHAnsi"/>
              </w:rPr>
              <w:t>The system has a robust database to handle product listings and queries efficiently</w:t>
            </w:r>
          </w:p>
        </w:tc>
      </w:tr>
    </w:tbl>
    <w:p w14:paraId="3A967A79" w14:textId="77777777" w:rsidR="00C1236E" w:rsidRDefault="00C1236E" w:rsidP="00E97FCA">
      <w:pPr>
        <w:ind w:left="720"/>
        <w:rPr>
          <w:rFonts w:cstheme="minorHAnsi"/>
        </w:rPr>
      </w:pPr>
    </w:p>
    <w:p w14:paraId="37DDDB08" w14:textId="77777777" w:rsidR="005A2C46" w:rsidRDefault="005A2C46" w:rsidP="00E97FCA">
      <w:pPr>
        <w:ind w:left="720"/>
        <w:rPr>
          <w:rFonts w:cstheme="minorHAnsi"/>
        </w:rPr>
      </w:pPr>
    </w:p>
    <w:p w14:paraId="11F17FCE" w14:textId="77777777" w:rsidR="005A2C46" w:rsidRDefault="005A2C46" w:rsidP="00E97FCA">
      <w:pPr>
        <w:ind w:left="720"/>
        <w:rPr>
          <w:rFonts w:cstheme="minorHAnsi"/>
        </w:rPr>
      </w:pPr>
    </w:p>
    <w:p w14:paraId="12AB1EBD" w14:textId="77777777" w:rsidR="005A2C46" w:rsidRDefault="005A2C46" w:rsidP="00E97FCA">
      <w:pPr>
        <w:ind w:left="720"/>
        <w:rPr>
          <w:rFonts w:cstheme="minorHAnsi"/>
        </w:rPr>
      </w:pPr>
    </w:p>
    <w:p w14:paraId="71F8AE61" w14:textId="77777777" w:rsidR="005A2C46" w:rsidRDefault="005A2C46" w:rsidP="00E97FCA">
      <w:pPr>
        <w:ind w:left="720"/>
        <w:rPr>
          <w:rFonts w:cstheme="minorHAnsi"/>
        </w:rPr>
      </w:pPr>
    </w:p>
    <w:p w14:paraId="718CDF66" w14:textId="77777777" w:rsidR="005A2C46" w:rsidRDefault="005A2C46" w:rsidP="00E97FCA">
      <w:pPr>
        <w:ind w:left="720"/>
        <w:rPr>
          <w:rFonts w:cstheme="minorHAnsi"/>
        </w:rPr>
      </w:pPr>
    </w:p>
    <w:p w14:paraId="2DAE318A" w14:textId="77777777" w:rsidR="005A2C46" w:rsidRDefault="005A2C46" w:rsidP="00E97FCA">
      <w:pPr>
        <w:ind w:left="720"/>
        <w:rPr>
          <w:rFonts w:cstheme="minorHAnsi"/>
        </w:rPr>
      </w:pPr>
    </w:p>
    <w:p w14:paraId="7508A0E5" w14:textId="77777777" w:rsidR="005A2C46" w:rsidRDefault="005A2C46" w:rsidP="00E97FCA">
      <w:pPr>
        <w:ind w:left="720"/>
        <w:rPr>
          <w:rFonts w:cstheme="minorHAnsi"/>
        </w:rPr>
      </w:pPr>
    </w:p>
    <w:p w14:paraId="248292A5" w14:textId="77777777" w:rsidR="005A2C46" w:rsidRDefault="005A2C46" w:rsidP="00E97FCA">
      <w:pPr>
        <w:ind w:left="720"/>
        <w:rPr>
          <w:rFonts w:cstheme="minorHAnsi"/>
        </w:rPr>
      </w:pPr>
    </w:p>
    <w:p w14:paraId="042F35AD" w14:textId="77777777" w:rsidR="005A2C46" w:rsidRDefault="005A2C46" w:rsidP="00E97FCA">
      <w:pPr>
        <w:ind w:left="720"/>
        <w:rPr>
          <w:rFonts w:cstheme="minorHAnsi"/>
        </w:rPr>
      </w:pPr>
    </w:p>
    <w:p w14:paraId="629FD87C" w14:textId="77777777" w:rsidR="005A2C46" w:rsidRPr="009B44C4" w:rsidRDefault="005A2C46" w:rsidP="00E97FCA">
      <w:pPr>
        <w:ind w:left="720"/>
        <w:rPr>
          <w:rFonts w:cstheme="minorHAnsi"/>
        </w:rPr>
      </w:pPr>
    </w:p>
    <w:tbl>
      <w:tblPr>
        <w:tblStyle w:val="TableGrid"/>
        <w:tblW w:w="0" w:type="auto"/>
        <w:tblInd w:w="720" w:type="dxa"/>
        <w:tblLook w:val="04A0" w:firstRow="1" w:lastRow="0" w:firstColumn="1" w:lastColumn="0" w:noHBand="0" w:noVBand="1"/>
      </w:tblPr>
      <w:tblGrid>
        <w:gridCol w:w="4203"/>
        <w:gridCol w:w="1226"/>
        <w:gridCol w:w="1573"/>
        <w:gridCol w:w="1294"/>
      </w:tblGrid>
      <w:tr w:rsidR="00AB1167" w:rsidRPr="009B44C4" w14:paraId="7F7423B7" w14:textId="77777777" w:rsidTr="00F500C4">
        <w:tc>
          <w:tcPr>
            <w:tcW w:w="4203" w:type="dxa"/>
          </w:tcPr>
          <w:p w14:paraId="4FC24F5F" w14:textId="4390A647" w:rsidR="00AB1167" w:rsidRPr="009B44C4" w:rsidRDefault="003828DA" w:rsidP="00E97FCA">
            <w:pPr>
              <w:rPr>
                <w:rFonts w:cstheme="minorHAnsi"/>
              </w:rPr>
            </w:pPr>
            <w:r w:rsidRPr="009B44C4">
              <w:rPr>
                <w:rFonts w:cstheme="minorHAnsi"/>
              </w:rPr>
              <w:t>Use Case ID</w:t>
            </w:r>
          </w:p>
        </w:tc>
        <w:tc>
          <w:tcPr>
            <w:tcW w:w="4093" w:type="dxa"/>
            <w:gridSpan w:val="3"/>
          </w:tcPr>
          <w:p w14:paraId="6C6BD26A" w14:textId="7A9F8EB3" w:rsidR="00AB1167" w:rsidRPr="009B44C4" w:rsidRDefault="00D95202" w:rsidP="00E97FCA">
            <w:pPr>
              <w:rPr>
                <w:rFonts w:cstheme="minorHAnsi"/>
              </w:rPr>
            </w:pPr>
            <w:r w:rsidRPr="009B44C4">
              <w:rPr>
                <w:rFonts w:cstheme="minorHAnsi"/>
              </w:rPr>
              <w:t>UC005</w:t>
            </w:r>
          </w:p>
        </w:tc>
      </w:tr>
      <w:tr w:rsidR="00AB1167" w:rsidRPr="009B44C4" w14:paraId="5AE5FC95" w14:textId="77777777" w:rsidTr="00F500C4">
        <w:tc>
          <w:tcPr>
            <w:tcW w:w="4203" w:type="dxa"/>
          </w:tcPr>
          <w:p w14:paraId="258B2363" w14:textId="2EED13EB" w:rsidR="00AB1167" w:rsidRPr="009B44C4" w:rsidRDefault="003828DA" w:rsidP="00E97FCA">
            <w:pPr>
              <w:rPr>
                <w:rFonts w:cstheme="minorHAnsi"/>
              </w:rPr>
            </w:pPr>
            <w:r w:rsidRPr="009B44C4">
              <w:rPr>
                <w:rFonts w:cstheme="minorHAnsi"/>
              </w:rPr>
              <w:t>Use Case Name</w:t>
            </w:r>
          </w:p>
        </w:tc>
        <w:tc>
          <w:tcPr>
            <w:tcW w:w="4093" w:type="dxa"/>
            <w:gridSpan w:val="3"/>
          </w:tcPr>
          <w:p w14:paraId="65D942D6" w14:textId="54EAC1F8" w:rsidR="00AB1167" w:rsidRPr="009B44C4" w:rsidRDefault="000A6620" w:rsidP="00E97FCA">
            <w:pPr>
              <w:rPr>
                <w:rFonts w:cstheme="minorHAnsi"/>
              </w:rPr>
            </w:pPr>
            <w:r w:rsidRPr="009B44C4">
              <w:rPr>
                <w:rFonts w:cstheme="minorHAnsi"/>
              </w:rPr>
              <w:t>Book appointment with Developer, Pay Pal</w:t>
            </w:r>
          </w:p>
        </w:tc>
      </w:tr>
      <w:tr w:rsidR="00F500C4" w:rsidRPr="009B44C4" w14:paraId="625A4DC2" w14:textId="05705D4E" w:rsidTr="00F500C4">
        <w:tc>
          <w:tcPr>
            <w:tcW w:w="4203" w:type="dxa"/>
          </w:tcPr>
          <w:p w14:paraId="4417CF19" w14:textId="33CBEBE8" w:rsidR="00F500C4" w:rsidRPr="009B44C4" w:rsidRDefault="00F500C4" w:rsidP="00E97FCA">
            <w:pPr>
              <w:rPr>
                <w:rFonts w:cstheme="minorHAnsi"/>
              </w:rPr>
            </w:pPr>
            <w:r w:rsidRPr="009B44C4">
              <w:rPr>
                <w:rFonts w:cstheme="minorHAnsi"/>
              </w:rPr>
              <w:t>Created by</w:t>
            </w:r>
          </w:p>
        </w:tc>
        <w:tc>
          <w:tcPr>
            <w:tcW w:w="1226" w:type="dxa"/>
          </w:tcPr>
          <w:p w14:paraId="6070CC4B" w14:textId="66BA3E12" w:rsidR="00F500C4" w:rsidRPr="009B44C4" w:rsidRDefault="00D84A84" w:rsidP="00E97FCA">
            <w:pPr>
              <w:rPr>
                <w:rFonts w:cstheme="minorHAnsi"/>
              </w:rPr>
            </w:pPr>
            <w:r w:rsidRPr="009B44C4">
              <w:rPr>
                <w:rFonts w:cstheme="minorHAnsi"/>
              </w:rPr>
              <w:t>Shital Kadam</w:t>
            </w:r>
          </w:p>
        </w:tc>
        <w:tc>
          <w:tcPr>
            <w:tcW w:w="1573" w:type="dxa"/>
          </w:tcPr>
          <w:p w14:paraId="7FDBDFEE" w14:textId="69BFDAAF" w:rsidR="00F500C4" w:rsidRPr="009B44C4" w:rsidRDefault="004D2773" w:rsidP="00E97FCA">
            <w:pPr>
              <w:rPr>
                <w:rFonts w:cstheme="minorHAnsi"/>
              </w:rPr>
            </w:pPr>
            <w:r w:rsidRPr="009B44C4">
              <w:rPr>
                <w:rFonts w:cstheme="minorHAnsi"/>
              </w:rPr>
              <w:t>Last updated by</w:t>
            </w:r>
          </w:p>
        </w:tc>
        <w:tc>
          <w:tcPr>
            <w:tcW w:w="1294" w:type="dxa"/>
          </w:tcPr>
          <w:p w14:paraId="42B8319B" w14:textId="141209E6" w:rsidR="00F500C4" w:rsidRPr="009B44C4" w:rsidRDefault="00D84A84" w:rsidP="00E97FCA">
            <w:pPr>
              <w:rPr>
                <w:rFonts w:cstheme="minorHAnsi"/>
              </w:rPr>
            </w:pPr>
            <w:r w:rsidRPr="009B44C4">
              <w:rPr>
                <w:rFonts w:cstheme="minorHAnsi"/>
              </w:rPr>
              <w:t>17th April 2025</w:t>
            </w:r>
          </w:p>
        </w:tc>
      </w:tr>
      <w:tr w:rsidR="00F500C4" w:rsidRPr="009B44C4" w14:paraId="731AF336" w14:textId="6C8AD4AA" w:rsidTr="00F500C4">
        <w:tc>
          <w:tcPr>
            <w:tcW w:w="4203" w:type="dxa"/>
          </w:tcPr>
          <w:p w14:paraId="3D65F6A0" w14:textId="26893EB4" w:rsidR="00F500C4" w:rsidRPr="009B44C4" w:rsidRDefault="00F500C4" w:rsidP="00E97FCA">
            <w:pPr>
              <w:rPr>
                <w:rFonts w:cstheme="minorHAnsi"/>
              </w:rPr>
            </w:pPr>
            <w:r w:rsidRPr="009B44C4">
              <w:rPr>
                <w:rFonts w:cstheme="minorHAnsi"/>
              </w:rPr>
              <w:t>Date Created</w:t>
            </w:r>
          </w:p>
        </w:tc>
        <w:tc>
          <w:tcPr>
            <w:tcW w:w="1226" w:type="dxa"/>
          </w:tcPr>
          <w:p w14:paraId="0BB3283A" w14:textId="535FDC96" w:rsidR="00F500C4" w:rsidRPr="009B44C4" w:rsidRDefault="00D84A84" w:rsidP="00E97FCA">
            <w:pPr>
              <w:rPr>
                <w:rFonts w:cstheme="minorHAnsi"/>
              </w:rPr>
            </w:pPr>
            <w:r w:rsidRPr="009B44C4">
              <w:rPr>
                <w:rFonts w:cstheme="minorHAnsi"/>
              </w:rPr>
              <w:t>15th May 2024</w:t>
            </w:r>
          </w:p>
        </w:tc>
        <w:tc>
          <w:tcPr>
            <w:tcW w:w="1573" w:type="dxa"/>
          </w:tcPr>
          <w:p w14:paraId="7147A2BB" w14:textId="524CE740" w:rsidR="00F500C4" w:rsidRPr="009B44C4" w:rsidRDefault="0059400B" w:rsidP="00E97FCA">
            <w:pPr>
              <w:rPr>
                <w:rFonts w:cstheme="minorHAnsi"/>
              </w:rPr>
            </w:pPr>
            <w:r w:rsidRPr="009B44C4">
              <w:rPr>
                <w:rFonts w:cstheme="minorHAnsi"/>
              </w:rPr>
              <w:t>Last revision Date</w:t>
            </w:r>
          </w:p>
        </w:tc>
        <w:tc>
          <w:tcPr>
            <w:tcW w:w="1294" w:type="dxa"/>
          </w:tcPr>
          <w:p w14:paraId="250D5C8B" w14:textId="64730E9D" w:rsidR="00F500C4" w:rsidRPr="009B44C4" w:rsidRDefault="00D84A84" w:rsidP="00E97FCA">
            <w:pPr>
              <w:rPr>
                <w:rFonts w:cstheme="minorHAnsi"/>
              </w:rPr>
            </w:pPr>
            <w:r w:rsidRPr="009B44C4">
              <w:rPr>
                <w:rFonts w:cstheme="minorHAnsi"/>
              </w:rPr>
              <w:t>17th April 2025</w:t>
            </w:r>
          </w:p>
        </w:tc>
      </w:tr>
      <w:tr w:rsidR="00AB1167" w:rsidRPr="009B44C4" w14:paraId="4B6FFC53" w14:textId="77777777" w:rsidTr="00F500C4">
        <w:tc>
          <w:tcPr>
            <w:tcW w:w="4203" w:type="dxa"/>
          </w:tcPr>
          <w:p w14:paraId="6BF15D05" w14:textId="2E6F50DF" w:rsidR="00AB1167" w:rsidRPr="009B44C4" w:rsidRDefault="003811C2" w:rsidP="00E97FCA">
            <w:pPr>
              <w:rPr>
                <w:rFonts w:cstheme="minorHAnsi"/>
              </w:rPr>
            </w:pPr>
            <w:r w:rsidRPr="009B44C4">
              <w:rPr>
                <w:rFonts w:cstheme="minorHAnsi"/>
              </w:rPr>
              <w:t>Actor</w:t>
            </w:r>
          </w:p>
        </w:tc>
        <w:tc>
          <w:tcPr>
            <w:tcW w:w="4093" w:type="dxa"/>
            <w:gridSpan w:val="3"/>
          </w:tcPr>
          <w:p w14:paraId="258A7324" w14:textId="430FBD3F" w:rsidR="00AB1167" w:rsidRPr="009B44C4" w:rsidRDefault="00446FEC" w:rsidP="00E97FCA">
            <w:pPr>
              <w:rPr>
                <w:rFonts w:cstheme="minorHAnsi"/>
              </w:rPr>
            </w:pPr>
            <w:r w:rsidRPr="009B44C4">
              <w:rPr>
                <w:rFonts w:cstheme="minorHAnsi"/>
              </w:rPr>
              <w:t>Customer, Developer</w:t>
            </w:r>
            <w:r w:rsidR="0081090F" w:rsidRPr="009B44C4">
              <w:rPr>
                <w:rFonts w:cstheme="minorHAnsi"/>
              </w:rPr>
              <w:t xml:space="preserve">, </w:t>
            </w:r>
            <w:proofErr w:type="spellStart"/>
            <w:r w:rsidR="0081090F" w:rsidRPr="009B44C4">
              <w:rPr>
                <w:rFonts w:cstheme="minorHAnsi"/>
              </w:rPr>
              <w:t>Paypal</w:t>
            </w:r>
            <w:proofErr w:type="spellEnd"/>
          </w:p>
        </w:tc>
      </w:tr>
      <w:tr w:rsidR="00AB1167" w:rsidRPr="009B44C4" w14:paraId="1285D73D" w14:textId="77777777" w:rsidTr="00F500C4">
        <w:tc>
          <w:tcPr>
            <w:tcW w:w="4203" w:type="dxa"/>
          </w:tcPr>
          <w:p w14:paraId="222FEA99" w14:textId="2D1BC185" w:rsidR="00AB1167" w:rsidRPr="009B44C4" w:rsidRDefault="003811C2" w:rsidP="00E97FCA">
            <w:pPr>
              <w:rPr>
                <w:rFonts w:cstheme="minorHAnsi"/>
              </w:rPr>
            </w:pPr>
            <w:r w:rsidRPr="009B44C4">
              <w:rPr>
                <w:rFonts w:cstheme="minorHAnsi"/>
              </w:rPr>
              <w:t>Description</w:t>
            </w:r>
          </w:p>
        </w:tc>
        <w:tc>
          <w:tcPr>
            <w:tcW w:w="4093" w:type="dxa"/>
            <w:gridSpan w:val="3"/>
          </w:tcPr>
          <w:p w14:paraId="2347BF62" w14:textId="41609914" w:rsidR="00AB1167" w:rsidRPr="009B44C4" w:rsidRDefault="00484D87" w:rsidP="00E97FCA">
            <w:pPr>
              <w:rPr>
                <w:rFonts w:cstheme="minorHAnsi"/>
              </w:rPr>
            </w:pPr>
            <w:r w:rsidRPr="009B44C4">
              <w:rPr>
                <w:rFonts w:cstheme="minorHAnsi"/>
              </w:rPr>
              <w:t>These use case describe how user can Place Order</w:t>
            </w:r>
          </w:p>
        </w:tc>
      </w:tr>
      <w:tr w:rsidR="00AB1167" w:rsidRPr="009B44C4" w14:paraId="5B49786C" w14:textId="77777777" w:rsidTr="00F500C4">
        <w:tc>
          <w:tcPr>
            <w:tcW w:w="4203" w:type="dxa"/>
          </w:tcPr>
          <w:p w14:paraId="339F0153" w14:textId="63514EDA" w:rsidR="00AB1167" w:rsidRPr="009B44C4" w:rsidRDefault="008C180F" w:rsidP="00E97FCA">
            <w:pPr>
              <w:rPr>
                <w:rFonts w:cstheme="minorHAnsi"/>
              </w:rPr>
            </w:pPr>
            <w:r w:rsidRPr="009B44C4">
              <w:rPr>
                <w:rFonts w:cstheme="minorHAnsi"/>
              </w:rPr>
              <w:t>Pre-Condition</w:t>
            </w:r>
          </w:p>
        </w:tc>
        <w:tc>
          <w:tcPr>
            <w:tcW w:w="4093" w:type="dxa"/>
            <w:gridSpan w:val="3"/>
          </w:tcPr>
          <w:p w14:paraId="76028F89" w14:textId="4C44A31E" w:rsidR="00AB1167" w:rsidRPr="009B44C4" w:rsidRDefault="005B7CCF" w:rsidP="00E97FCA">
            <w:pPr>
              <w:rPr>
                <w:rFonts w:cstheme="minorHAnsi"/>
              </w:rPr>
            </w:pPr>
            <w:r w:rsidRPr="009B44C4">
              <w:rPr>
                <w:rFonts w:cstheme="minorHAnsi"/>
              </w:rPr>
              <w:t>User must be logged in and have selected products to purchase</w:t>
            </w:r>
          </w:p>
        </w:tc>
      </w:tr>
      <w:tr w:rsidR="0025714E" w:rsidRPr="009B44C4" w14:paraId="5F3F277F" w14:textId="77777777" w:rsidTr="00F500C4">
        <w:tc>
          <w:tcPr>
            <w:tcW w:w="4203" w:type="dxa"/>
          </w:tcPr>
          <w:p w14:paraId="0ECBF0D6" w14:textId="43038E46" w:rsidR="0025714E" w:rsidRPr="009B44C4" w:rsidRDefault="009256F6" w:rsidP="00E97FCA">
            <w:pPr>
              <w:rPr>
                <w:rFonts w:cstheme="minorHAnsi"/>
              </w:rPr>
            </w:pPr>
            <w:r w:rsidRPr="009B44C4">
              <w:rPr>
                <w:rFonts w:cstheme="minorHAnsi"/>
              </w:rPr>
              <w:t>Post condition</w:t>
            </w:r>
          </w:p>
        </w:tc>
        <w:tc>
          <w:tcPr>
            <w:tcW w:w="4093" w:type="dxa"/>
            <w:gridSpan w:val="3"/>
          </w:tcPr>
          <w:p w14:paraId="40E2FE36" w14:textId="0BAB11A3" w:rsidR="0025714E" w:rsidRPr="009B44C4" w:rsidRDefault="001D6895" w:rsidP="00E97FCA">
            <w:pPr>
              <w:rPr>
                <w:rFonts w:cstheme="minorHAnsi"/>
              </w:rPr>
            </w:pPr>
            <w:r w:rsidRPr="009B44C4">
              <w:rPr>
                <w:rFonts w:cstheme="minorHAnsi"/>
              </w:rPr>
              <w:t>User can Placed order successfully</w:t>
            </w:r>
          </w:p>
        </w:tc>
      </w:tr>
      <w:tr w:rsidR="00AB1167" w:rsidRPr="009B44C4" w14:paraId="0C0DED77" w14:textId="77777777" w:rsidTr="00F500C4">
        <w:tc>
          <w:tcPr>
            <w:tcW w:w="4203" w:type="dxa"/>
          </w:tcPr>
          <w:p w14:paraId="2C9DB89A" w14:textId="20EE160B" w:rsidR="00AB1167" w:rsidRPr="009B44C4" w:rsidRDefault="009E4E2F" w:rsidP="00E97FCA">
            <w:pPr>
              <w:rPr>
                <w:rFonts w:cstheme="minorHAnsi"/>
              </w:rPr>
            </w:pPr>
            <w:r w:rsidRPr="009B44C4">
              <w:rPr>
                <w:rFonts w:cstheme="minorHAnsi"/>
              </w:rPr>
              <w:t>Normal flow of events</w:t>
            </w:r>
          </w:p>
        </w:tc>
        <w:tc>
          <w:tcPr>
            <w:tcW w:w="4093" w:type="dxa"/>
            <w:gridSpan w:val="3"/>
          </w:tcPr>
          <w:p w14:paraId="5814442A" w14:textId="661AB309" w:rsidR="007452E6" w:rsidRPr="009B44C4" w:rsidRDefault="007452E6" w:rsidP="007452E6">
            <w:pPr>
              <w:rPr>
                <w:rFonts w:cstheme="minorHAnsi"/>
              </w:rPr>
            </w:pPr>
            <w:r w:rsidRPr="009B44C4">
              <w:rPr>
                <w:rFonts w:cstheme="minorHAnsi"/>
              </w:rPr>
              <w:t>1. User adds desired products to the cart</w:t>
            </w:r>
          </w:p>
          <w:p w14:paraId="1C87D4AE" w14:textId="7DD9DCF0" w:rsidR="007452E6" w:rsidRPr="009B44C4" w:rsidRDefault="007452E6" w:rsidP="007452E6">
            <w:pPr>
              <w:rPr>
                <w:rFonts w:cstheme="minorHAnsi"/>
              </w:rPr>
            </w:pPr>
            <w:r w:rsidRPr="009B44C4">
              <w:rPr>
                <w:rFonts w:cstheme="minorHAnsi"/>
              </w:rPr>
              <w:t>2. User proceeds to checkout</w:t>
            </w:r>
          </w:p>
          <w:p w14:paraId="21F6CD63" w14:textId="0A711771" w:rsidR="007452E6" w:rsidRPr="009B44C4" w:rsidRDefault="007452E6" w:rsidP="007452E6">
            <w:pPr>
              <w:rPr>
                <w:rFonts w:cstheme="minorHAnsi"/>
              </w:rPr>
            </w:pPr>
            <w:r w:rsidRPr="009B44C4">
              <w:rPr>
                <w:rFonts w:cstheme="minorHAnsi"/>
              </w:rPr>
              <w:t>3. The system displays an order summary</w:t>
            </w:r>
          </w:p>
          <w:p w14:paraId="14320EF5" w14:textId="3726B9A7" w:rsidR="007452E6" w:rsidRPr="009B44C4" w:rsidRDefault="007452E6" w:rsidP="007452E6">
            <w:pPr>
              <w:rPr>
                <w:rFonts w:cstheme="minorHAnsi"/>
              </w:rPr>
            </w:pPr>
            <w:r w:rsidRPr="009B44C4">
              <w:rPr>
                <w:rFonts w:cstheme="minorHAnsi"/>
              </w:rPr>
              <w:t>4. User selects payment method and provides shipping details</w:t>
            </w:r>
          </w:p>
          <w:p w14:paraId="39BFBEF7" w14:textId="0044A33E" w:rsidR="00AB1167" w:rsidRPr="009B44C4" w:rsidRDefault="007452E6" w:rsidP="007452E6">
            <w:pPr>
              <w:rPr>
                <w:rFonts w:cstheme="minorHAnsi"/>
              </w:rPr>
            </w:pPr>
            <w:r w:rsidRPr="009B44C4">
              <w:rPr>
                <w:rFonts w:cstheme="minorHAnsi"/>
              </w:rPr>
              <w:t>5. The system processes the order and generates a confirmation</w:t>
            </w:r>
          </w:p>
        </w:tc>
      </w:tr>
      <w:tr w:rsidR="00AB1167" w:rsidRPr="009B44C4" w14:paraId="08EC1838" w14:textId="77777777" w:rsidTr="00F500C4">
        <w:tc>
          <w:tcPr>
            <w:tcW w:w="4203" w:type="dxa"/>
          </w:tcPr>
          <w:p w14:paraId="0D5B98A5" w14:textId="29B91BF5" w:rsidR="00AB1167" w:rsidRPr="009B44C4" w:rsidRDefault="009E4E2F" w:rsidP="00E97FCA">
            <w:pPr>
              <w:rPr>
                <w:rFonts w:cstheme="minorHAnsi"/>
              </w:rPr>
            </w:pPr>
            <w:r w:rsidRPr="009B44C4">
              <w:rPr>
                <w:rFonts w:cstheme="minorHAnsi"/>
              </w:rPr>
              <w:t>Alternative flow</w:t>
            </w:r>
          </w:p>
        </w:tc>
        <w:tc>
          <w:tcPr>
            <w:tcW w:w="4093" w:type="dxa"/>
            <w:gridSpan w:val="3"/>
          </w:tcPr>
          <w:p w14:paraId="0DFB9E14" w14:textId="4BEC7C60" w:rsidR="00AB1167" w:rsidRPr="009B44C4" w:rsidRDefault="00F435D7" w:rsidP="00E97FCA">
            <w:pPr>
              <w:rPr>
                <w:rFonts w:cstheme="minorHAnsi"/>
              </w:rPr>
            </w:pPr>
            <w:r w:rsidRPr="009B44C4">
              <w:rPr>
                <w:rFonts w:cstheme="minorHAnsi"/>
              </w:rPr>
              <w:t>If payment fails, the system prompts the user to retry or choose another payment method</w:t>
            </w:r>
          </w:p>
        </w:tc>
      </w:tr>
      <w:tr w:rsidR="00AB1167" w:rsidRPr="009B44C4" w14:paraId="2BA1F5E5" w14:textId="77777777" w:rsidTr="00F500C4">
        <w:tc>
          <w:tcPr>
            <w:tcW w:w="4203" w:type="dxa"/>
          </w:tcPr>
          <w:p w14:paraId="6469E399" w14:textId="61735DB2" w:rsidR="00AB1167" w:rsidRPr="009B44C4" w:rsidRDefault="00E04713" w:rsidP="00E97FCA">
            <w:pPr>
              <w:rPr>
                <w:rFonts w:cstheme="minorHAnsi"/>
              </w:rPr>
            </w:pPr>
            <w:r w:rsidRPr="009B44C4">
              <w:rPr>
                <w:rFonts w:cstheme="minorHAnsi"/>
              </w:rPr>
              <w:t>Expectations</w:t>
            </w:r>
          </w:p>
        </w:tc>
        <w:tc>
          <w:tcPr>
            <w:tcW w:w="4093" w:type="dxa"/>
            <w:gridSpan w:val="3"/>
          </w:tcPr>
          <w:p w14:paraId="4D4D5AD2" w14:textId="776BB817" w:rsidR="00AB1167" w:rsidRPr="009B44C4" w:rsidRDefault="00C612A1" w:rsidP="00E97FCA">
            <w:pPr>
              <w:rPr>
                <w:rFonts w:cstheme="minorHAnsi"/>
              </w:rPr>
            </w:pPr>
            <w:r w:rsidRPr="009B44C4">
              <w:rPr>
                <w:rFonts w:cstheme="minorHAnsi"/>
              </w:rPr>
              <w:t>User can place their order successfully with number of items</w:t>
            </w:r>
          </w:p>
        </w:tc>
      </w:tr>
      <w:tr w:rsidR="00AB1167" w:rsidRPr="009B44C4" w14:paraId="442091CB" w14:textId="77777777" w:rsidTr="00F500C4">
        <w:tc>
          <w:tcPr>
            <w:tcW w:w="4203" w:type="dxa"/>
          </w:tcPr>
          <w:p w14:paraId="7F63103A" w14:textId="5BE48EB1" w:rsidR="00AB1167" w:rsidRPr="009B44C4" w:rsidRDefault="00D917F9" w:rsidP="00E97FCA">
            <w:pPr>
              <w:rPr>
                <w:rFonts w:cstheme="minorHAnsi"/>
              </w:rPr>
            </w:pPr>
            <w:r w:rsidRPr="009B44C4">
              <w:rPr>
                <w:rFonts w:cstheme="minorHAnsi"/>
              </w:rPr>
              <w:t>Frequency of Use</w:t>
            </w:r>
          </w:p>
        </w:tc>
        <w:tc>
          <w:tcPr>
            <w:tcW w:w="4093" w:type="dxa"/>
            <w:gridSpan w:val="3"/>
          </w:tcPr>
          <w:p w14:paraId="16729090" w14:textId="6B635575" w:rsidR="00AB1167" w:rsidRPr="009B44C4" w:rsidRDefault="009B40D3" w:rsidP="00E97FCA">
            <w:pPr>
              <w:rPr>
                <w:rFonts w:cstheme="minorHAnsi"/>
              </w:rPr>
            </w:pPr>
            <w:r w:rsidRPr="009B44C4">
              <w:rPr>
                <w:rFonts w:cstheme="minorHAnsi"/>
              </w:rPr>
              <w:t>High</w:t>
            </w:r>
          </w:p>
        </w:tc>
      </w:tr>
      <w:tr w:rsidR="00AB1167" w:rsidRPr="009B44C4" w14:paraId="2D0AF253" w14:textId="77777777" w:rsidTr="00F500C4">
        <w:tc>
          <w:tcPr>
            <w:tcW w:w="4203" w:type="dxa"/>
          </w:tcPr>
          <w:p w14:paraId="3085FC67" w14:textId="554ABA80" w:rsidR="00AB1167" w:rsidRPr="009B44C4" w:rsidRDefault="009256F6" w:rsidP="00E97FCA">
            <w:pPr>
              <w:rPr>
                <w:rFonts w:cstheme="minorHAnsi"/>
              </w:rPr>
            </w:pPr>
            <w:r w:rsidRPr="009B44C4">
              <w:rPr>
                <w:rFonts w:cstheme="minorHAnsi"/>
              </w:rPr>
              <w:t>Assumptions</w:t>
            </w:r>
          </w:p>
        </w:tc>
        <w:tc>
          <w:tcPr>
            <w:tcW w:w="4093" w:type="dxa"/>
            <w:gridSpan w:val="3"/>
          </w:tcPr>
          <w:p w14:paraId="64379C6A" w14:textId="77777777" w:rsidR="00DC426A" w:rsidRPr="009B44C4" w:rsidRDefault="00DC426A" w:rsidP="00DC426A">
            <w:pPr>
              <w:rPr>
                <w:rFonts w:cstheme="minorHAnsi"/>
              </w:rPr>
            </w:pPr>
            <w:r w:rsidRPr="009B44C4">
              <w:rPr>
                <w:rFonts w:cstheme="minorHAnsi"/>
              </w:rPr>
              <w:t>The user must be a registered member of the platform to place an order.</w:t>
            </w:r>
          </w:p>
          <w:p w14:paraId="1F30C53A" w14:textId="447878FB" w:rsidR="00AB1167" w:rsidRPr="009B44C4" w:rsidRDefault="00DC426A" w:rsidP="00DC426A">
            <w:pPr>
              <w:rPr>
                <w:rFonts w:cstheme="minorHAnsi"/>
              </w:rPr>
            </w:pPr>
            <w:r w:rsidRPr="009B44C4">
              <w:rPr>
                <w:rFonts w:cstheme="minorHAnsi"/>
              </w:rPr>
              <w:t>User can first browse product properly and then placed order</w:t>
            </w:r>
          </w:p>
        </w:tc>
      </w:tr>
    </w:tbl>
    <w:p w14:paraId="3892CC90" w14:textId="77777777" w:rsidR="00AB1167" w:rsidRPr="009B44C4" w:rsidRDefault="00AB1167" w:rsidP="00E97FCA">
      <w:pPr>
        <w:ind w:left="720"/>
        <w:rPr>
          <w:rFonts w:cstheme="minorHAnsi"/>
        </w:rPr>
      </w:pPr>
    </w:p>
    <w:tbl>
      <w:tblPr>
        <w:tblStyle w:val="TableGrid"/>
        <w:tblW w:w="0" w:type="auto"/>
        <w:tblInd w:w="720" w:type="dxa"/>
        <w:tblLook w:val="04A0" w:firstRow="1" w:lastRow="0" w:firstColumn="1" w:lastColumn="0" w:noHBand="0" w:noVBand="1"/>
      </w:tblPr>
      <w:tblGrid>
        <w:gridCol w:w="4203"/>
        <w:gridCol w:w="1031"/>
        <w:gridCol w:w="1787"/>
        <w:gridCol w:w="1275"/>
      </w:tblGrid>
      <w:tr w:rsidR="00A469B4" w:rsidRPr="009B44C4" w14:paraId="55D24579" w14:textId="77777777" w:rsidTr="00F500C4">
        <w:tc>
          <w:tcPr>
            <w:tcW w:w="4203" w:type="dxa"/>
          </w:tcPr>
          <w:p w14:paraId="6CC0D4CB" w14:textId="6719236F" w:rsidR="00A469B4" w:rsidRPr="009B44C4" w:rsidRDefault="003828DA" w:rsidP="00E97FCA">
            <w:pPr>
              <w:rPr>
                <w:rFonts w:cstheme="minorHAnsi"/>
              </w:rPr>
            </w:pPr>
            <w:r w:rsidRPr="009B44C4">
              <w:rPr>
                <w:rFonts w:cstheme="minorHAnsi"/>
              </w:rPr>
              <w:t>Use Case ID</w:t>
            </w:r>
          </w:p>
        </w:tc>
        <w:tc>
          <w:tcPr>
            <w:tcW w:w="4093" w:type="dxa"/>
            <w:gridSpan w:val="3"/>
          </w:tcPr>
          <w:p w14:paraId="3CB062FD" w14:textId="55DDF6F6" w:rsidR="00A469B4" w:rsidRPr="009B44C4" w:rsidRDefault="00F930C4" w:rsidP="00E97FCA">
            <w:pPr>
              <w:rPr>
                <w:rFonts w:cstheme="minorHAnsi"/>
              </w:rPr>
            </w:pPr>
            <w:r w:rsidRPr="009B44C4">
              <w:rPr>
                <w:rFonts w:cstheme="minorHAnsi"/>
              </w:rPr>
              <w:t>UC006</w:t>
            </w:r>
          </w:p>
        </w:tc>
      </w:tr>
      <w:tr w:rsidR="00A469B4" w:rsidRPr="009B44C4" w14:paraId="75318EBA" w14:textId="77777777" w:rsidTr="00F500C4">
        <w:tc>
          <w:tcPr>
            <w:tcW w:w="4203" w:type="dxa"/>
          </w:tcPr>
          <w:p w14:paraId="7EC00A52" w14:textId="714170FB" w:rsidR="00A469B4" w:rsidRPr="009B44C4" w:rsidRDefault="003828DA" w:rsidP="00E97FCA">
            <w:pPr>
              <w:rPr>
                <w:rFonts w:cstheme="minorHAnsi"/>
              </w:rPr>
            </w:pPr>
            <w:r w:rsidRPr="009B44C4">
              <w:rPr>
                <w:rFonts w:cstheme="minorHAnsi"/>
              </w:rPr>
              <w:t>Use Case Name</w:t>
            </w:r>
          </w:p>
        </w:tc>
        <w:tc>
          <w:tcPr>
            <w:tcW w:w="4093" w:type="dxa"/>
            <w:gridSpan w:val="3"/>
          </w:tcPr>
          <w:p w14:paraId="2858E40D" w14:textId="77777777" w:rsidR="00A469B4" w:rsidRPr="009B44C4" w:rsidRDefault="00A469B4" w:rsidP="00E97FCA">
            <w:pPr>
              <w:rPr>
                <w:rFonts w:cstheme="minorHAnsi"/>
              </w:rPr>
            </w:pPr>
          </w:p>
        </w:tc>
      </w:tr>
      <w:tr w:rsidR="00F500C4" w:rsidRPr="009B44C4" w14:paraId="6B534E27" w14:textId="24E87528" w:rsidTr="00F500C4">
        <w:tc>
          <w:tcPr>
            <w:tcW w:w="4203" w:type="dxa"/>
          </w:tcPr>
          <w:p w14:paraId="093D64C4" w14:textId="0E11415B" w:rsidR="00F500C4" w:rsidRPr="009B44C4" w:rsidRDefault="00F500C4" w:rsidP="00E97FCA">
            <w:pPr>
              <w:rPr>
                <w:rFonts w:cstheme="minorHAnsi"/>
              </w:rPr>
            </w:pPr>
            <w:r w:rsidRPr="009B44C4">
              <w:rPr>
                <w:rFonts w:cstheme="minorHAnsi"/>
              </w:rPr>
              <w:t>Created by</w:t>
            </w:r>
          </w:p>
        </w:tc>
        <w:tc>
          <w:tcPr>
            <w:tcW w:w="1031" w:type="dxa"/>
          </w:tcPr>
          <w:p w14:paraId="134F7BF6" w14:textId="5ABCBBDF" w:rsidR="00F500C4" w:rsidRPr="009B44C4" w:rsidRDefault="00D84A84" w:rsidP="00E97FCA">
            <w:pPr>
              <w:rPr>
                <w:rFonts w:cstheme="minorHAnsi"/>
              </w:rPr>
            </w:pPr>
            <w:r w:rsidRPr="009B44C4">
              <w:rPr>
                <w:rFonts w:cstheme="minorHAnsi"/>
              </w:rPr>
              <w:t>Shital Kadam</w:t>
            </w:r>
          </w:p>
        </w:tc>
        <w:tc>
          <w:tcPr>
            <w:tcW w:w="1787" w:type="dxa"/>
          </w:tcPr>
          <w:p w14:paraId="5A333278" w14:textId="779473B7" w:rsidR="00F500C4" w:rsidRPr="009B44C4" w:rsidRDefault="004D2773" w:rsidP="00E97FCA">
            <w:pPr>
              <w:rPr>
                <w:rFonts w:cstheme="minorHAnsi"/>
              </w:rPr>
            </w:pPr>
            <w:r w:rsidRPr="009B44C4">
              <w:rPr>
                <w:rFonts w:cstheme="minorHAnsi"/>
              </w:rPr>
              <w:t>Last updated by</w:t>
            </w:r>
          </w:p>
        </w:tc>
        <w:tc>
          <w:tcPr>
            <w:tcW w:w="1275" w:type="dxa"/>
          </w:tcPr>
          <w:p w14:paraId="04E35015" w14:textId="6AEB765C" w:rsidR="00F500C4" w:rsidRPr="009B44C4" w:rsidRDefault="00D84A84" w:rsidP="00E97FCA">
            <w:pPr>
              <w:rPr>
                <w:rFonts w:cstheme="minorHAnsi"/>
              </w:rPr>
            </w:pPr>
            <w:r w:rsidRPr="009B44C4">
              <w:rPr>
                <w:rFonts w:cstheme="minorHAnsi"/>
              </w:rPr>
              <w:t>17th April 2025</w:t>
            </w:r>
          </w:p>
        </w:tc>
      </w:tr>
      <w:tr w:rsidR="00F500C4" w:rsidRPr="009B44C4" w14:paraId="2DA8F17F" w14:textId="350F5530" w:rsidTr="00F500C4">
        <w:tc>
          <w:tcPr>
            <w:tcW w:w="4203" w:type="dxa"/>
          </w:tcPr>
          <w:p w14:paraId="75EA1A70" w14:textId="6A1AA4D5" w:rsidR="00F500C4" w:rsidRPr="009B44C4" w:rsidRDefault="00F500C4" w:rsidP="00E97FCA">
            <w:pPr>
              <w:rPr>
                <w:rFonts w:cstheme="minorHAnsi"/>
              </w:rPr>
            </w:pPr>
            <w:r w:rsidRPr="009B44C4">
              <w:rPr>
                <w:rFonts w:cstheme="minorHAnsi"/>
              </w:rPr>
              <w:t>Date Created</w:t>
            </w:r>
          </w:p>
        </w:tc>
        <w:tc>
          <w:tcPr>
            <w:tcW w:w="1031" w:type="dxa"/>
          </w:tcPr>
          <w:p w14:paraId="310526A9" w14:textId="499E9917" w:rsidR="00F500C4" w:rsidRPr="009B44C4" w:rsidRDefault="00D84A84" w:rsidP="00E97FCA">
            <w:pPr>
              <w:rPr>
                <w:rFonts w:cstheme="minorHAnsi"/>
              </w:rPr>
            </w:pPr>
            <w:r w:rsidRPr="009B44C4">
              <w:rPr>
                <w:rFonts w:cstheme="minorHAnsi"/>
              </w:rPr>
              <w:t>15th May 2024</w:t>
            </w:r>
          </w:p>
        </w:tc>
        <w:tc>
          <w:tcPr>
            <w:tcW w:w="1787" w:type="dxa"/>
          </w:tcPr>
          <w:p w14:paraId="5C54A801" w14:textId="72585E49" w:rsidR="00F500C4" w:rsidRPr="009B44C4" w:rsidRDefault="0059400B" w:rsidP="00E97FCA">
            <w:pPr>
              <w:rPr>
                <w:rFonts w:cstheme="minorHAnsi"/>
              </w:rPr>
            </w:pPr>
            <w:r w:rsidRPr="009B44C4">
              <w:rPr>
                <w:rFonts w:cstheme="minorHAnsi"/>
              </w:rPr>
              <w:t>Last revision Date</w:t>
            </w:r>
          </w:p>
        </w:tc>
        <w:tc>
          <w:tcPr>
            <w:tcW w:w="1275" w:type="dxa"/>
          </w:tcPr>
          <w:p w14:paraId="2843E2EA" w14:textId="7C971897" w:rsidR="00F500C4" w:rsidRPr="009B44C4" w:rsidRDefault="00D84A84" w:rsidP="00E97FCA">
            <w:pPr>
              <w:rPr>
                <w:rFonts w:cstheme="minorHAnsi"/>
              </w:rPr>
            </w:pPr>
            <w:r w:rsidRPr="009B44C4">
              <w:rPr>
                <w:rFonts w:cstheme="minorHAnsi"/>
              </w:rPr>
              <w:t>17th April 2025</w:t>
            </w:r>
          </w:p>
        </w:tc>
      </w:tr>
      <w:tr w:rsidR="00A469B4" w:rsidRPr="009B44C4" w14:paraId="74744969" w14:textId="77777777" w:rsidTr="00F500C4">
        <w:tc>
          <w:tcPr>
            <w:tcW w:w="4203" w:type="dxa"/>
          </w:tcPr>
          <w:p w14:paraId="45454F48" w14:textId="487201C1" w:rsidR="00A469B4" w:rsidRPr="009B44C4" w:rsidRDefault="003811C2" w:rsidP="00E97FCA">
            <w:pPr>
              <w:rPr>
                <w:rFonts w:cstheme="minorHAnsi"/>
              </w:rPr>
            </w:pPr>
            <w:r w:rsidRPr="009B44C4">
              <w:rPr>
                <w:rFonts w:cstheme="minorHAnsi"/>
              </w:rPr>
              <w:t>Actor</w:t>
            </w:r>
          </w:p>
        </w:tc>
        <w:tc>
          <w:tcPr>
            <w:tcW w:w="4093" w:type="dxa"/>
            <w:gridSpan w:val="3"/>
          </w:tcPr>
          <w:p w14:paraId="0EFF5533" w14:textId="2CDA33B2" w:rsidR="00A469B4" w:rsidRPr="009B44C4" w:rsidRDefault="00470116" w:rsidP="00E97FCA">
            <w:pPr>
              <w:rPr>
                <w:rFonts w:cstheme="minorHAnsi"/>
              </w:rPr>
            </w:pPr>
            <w:r w:rsidRPr="009B44C4">
              <w:rPr>
                <w:rFonts w:cstheme="minorHAnsi"/>
              </w:rPr>
              <w:t xml:space="preserve">Customer, Developer, </w:t>
            </w:r>
            <w:proofErr w:type="spellStart"/>
            <w:r w:rsidRPr="009B44C4">
              <w:rPr>
                <w:rFonts w:cstheme="minorHAnsi"/>
              </w:rPr>
              <w:t>Paypal</w:t>
            </w:r>
            <w:proofErr w:type="spellEnd"/>
          </w:p>
        </w:tc>
      </w:tr>
      <w:tr w:rsidR="00A469B4" w:rsidRPr="009B44C4" w14:paraId="43199CE5" w14:textId="77777777" w:rsidTr="00F500C4">
        <w:tc>
          <w:tcPr>
            <w:tcW w:w="4203" w:type="dxa"/>
          </w:tcPr>
          <w:p w14:paraId="2C3130B7" w14:textId="14784C15" w:rsidR="00A469B4" w:rsidRPr="009B44C4" w:rsidRDefault="003811C2" w:rsidP="00E97FCA">
            <w:pPr>
              <w:rPr>
                <w:rFonts w:cstheme="minorHAnsi"/>
              </w:rPr>
            </w:pPr>
            <w:r w:rsidRPr="009B44C4">
              <w:rPr>
                <w:rFonts w:cstheme="minorHAnsi"/>
              </w:rPr>
              <w:t>Description</w:t>
            </w:r>
          </w:p>
        </w:tc>
        <w:tc>
          <w:tcPr>
            <w:tcW w:w="4093" w:type="dxa"/>
            <w:gridSpan w:val="3"/>
          </w:tcPr>
          <w:p w14:paraId="7626A1C9" w14:textId="26A25EA0" w:rsidR="00A469B4" w:rsidRPr="009B44C4" w:rsidRDefault="00633535" w:rsidP="00E97FCA">
            <w:pPr>
              <w:rPr>
                <w:rFonts w:cstheme="minorHAnsi"/>
              </w:rPr>
            </w:pPr>
            <w:r w:rsidRPr="009B44C4">
              <w:rPr>
                <w:rFonts w:cstheme="minorHAnsi"/>
              </w:rPr>
              <w:t>These use case describe how user can Track Order</w:t>
            </w:r>
          </w:p>
        </w:tc>
      </w:tr>
      <w:tr w:rsidR="00A469B4" w:rsidRPr="009B44C4" w14:paraId="3463A28A" w14:textId="77777777" w:rsidTr="00F500C4">
        <w:tc>
          <w:tcPr>
            <w:tcW w:w="4203" w:type="dxa"/>
          </w:tcPr>
          <w:p w14:paraId="48A4E737" w14:textId="7D87C856" w:rsidR="00A469B4" w:rsidRPr="009B44C4" w:rsidRDefault="008C180F" w:rsidP="00E97FCA">
            <w:pPr>
              <w:rPr>
                <w:rFonts w:cstheme="minorHAnsi"/>
              </w:rPr>
            </w:pPr>
            <w:r w:rsidRPr="009B44C4">
              <w:rPr>
                <w:rFonts w:cstheme="minorHAnsi"/>
              </w:rPr>
              <w:t>Pre-Condition</w:t>
            </w:r>
          </w:p>
        </w:tc>
        <w:tc>
          <w:tcPr>
            <w:tcW w:w="4093" w:type="dxa"/>
            <w:gridSpan w:val="3"/>
          </w:tcPr>
          <w:p w14:paraId="794703A4" w14:textId="75C57EEC" w:rsidR="00A469B4" w:rsidRPr="009B44C4" w:rsidRDefault="00875F0D" w:rsidP="00E97FCA">
            <w:pPr>
              <w:rPr>
                <w:rFonts w:cstheme="minorHAnsi"/>
              </w:rPr>
            </w:pPr>
            <w:r w:rsidRPr="009B44C4">
              <w:rPr>
                <w:rFonts w:cstheme="minorHAnsi"/>
              </w:rPr>
              <w:t>User must have placed an order</w:t>
            </w:r>
          </w:p>
        </w:tc>
      </w:tr>
      <w:tr w:rsidR="007A6C90" w:rsidRPr="009B44C4" w14:paraId="208F205F" w14:textId="77777777" w:rsidTr="00F500C4">
        <w:tc>
          <w:tcPr>
            <w:tcW w:w="4203" w:type="dxa"/>
          </w:tcPr>
          <w:p w14:paraId="220184B2" w14:textId="680B0358" w:rsidR="007A6C90" w:rsidRPr="009B44C4" w:rsidRDefault="007A6C90" w:rsidP="00E97FCA">
            <w:pPr>
              <w:rPr>
                <w:rFonts w:cstheme="minorHAnsi"/>
              </w:rPr>
            </w:pPr>
            <w:r w:rsidRPr="009B44C4">
              <w:rPr>
                <w:rFonts w:cstheme="minorHAnsi"/>
              </w:rPr>
              <w:t>Post condition</w:t>
            </w:r>
          </w:p>
        </w:tc>
        <w:tc>
          <w:tcPr>
            <w:tcW w:w="4093" w:type="dxa"/>
            <w:gridSpan w:val="3"/>
          </w:tcPr>
          <w:p w14:paraId="2F4C636D" w14:textId="36F5215E" w:rsidR="007A6C90" w:rsidRPr="009B44C4" w:rsidRDefault="00495163" w:rsidP="00E97FCA">
            <w:pPr>
              <w:rPr>
                <w:rFonts w:cstheme="minorHAnsi"/>
              </w:rPr>
            </w:pPr>
            <w:r w:rsidRPr="009B44C4">
              <w:rPr>
                <w:rFonts w:cstheme="minorHAnsi"/>
              </w:rPr>
              <w:t>User is informed about the order’s status</w:t>
            </w:r>
          </w:p>
        </w:tc>
      </w:tr>
      <w:tr w:rsidR="00A469B4" w:rsidRPr="009B44C4" w14:paraId="5FDFC517" w14:textId="77777777" w:rsidTr="00F500C4">
        <w:tc>
          <w:tcPr>
            <w:tcW w:w="4203" w:type="dxa"/>
          </w:tcPr>
          <w:p w14:paraId="6D5F5AA0" w14:textId="704439B6" w:rsidR="00A469B4" w:rsidRPr="009B44C4" w:rsidRDefault="009E4E2F" w:rsidP="00E97FCA">
            <w:pPr>
              <w:rPr>
                <w:rFonts w:cstheme="minorHAnsi"/>
              </w:rPr>
            </w:pPr>
            <w:r w:rsidRPr="009B44C4">
              <w:rPr>
                <w:rFonts w:cstheme="minorHAnsi"/>
              </w:rPr>
              <w:t>Normal flow of events</w:t>
            </w:r>
          </w:p>
        </w:tc>
        <w:tc>
          <w:tcPr>
            <w:tcW w:w="4093" w:type="dxa"/>
            <w:gridSpan w:val="3"/>
          </w:tcPr>
          <w:p w14:paraId="4D65B675" w14:textId="5315F18E" w:rsidR="00B13E4E" w:rsidRPr="009B44C4" w:rsidRDefault="00B13E4E" w:rsidP="00B13E4E">
            <w:pPr>
              <w:rPr>
                <w:rFonts w:cstheme="minorHAnsi"/>
              </w:rPr>
            </w:pPr>
            <w:r w:rsidRPr="009B44C4">
              <w:rPr>
                <w:rFonts w:cstheme="minorHAnsi"/>
              </w:rPr>
              <w:t>1. User navigates to the order history section</w:t>
            </w:r>
          </w:p>
          <w:p w14:paraId="521594DF" w14:textId="52082B66" w:rsidR="00B13E4E" w:rsidRPr="009B44C4" w:rsidRDefault="00B13E4E" w:rsidP="00B13E4E">
            <w:pPr>
              <w:rPr>
                <w:rFonts w:cstheme="minorHAnsi"/>
              </w:rPr>
            </w:pPr>
            <w:r w:rsidRPr="009B44C4">
              <w:rPr>
                <w:rFonts w:cstheme="minorHAnsi"/>
              </w:rPr>
              <w:t>2. User selects an order to view details</w:t>
            </w:r>
          </w:p>
          <w:p w14:paraId="7E24ABCD" w14:textId="271D9A0C" w:rsidR="00A469B4" w:rsidRPr="009B44C4" w:rsidRDefault="00B13E4E" w:rsidP="00B13E4E">
            <w:pPr>
              <w:rPr>
                <w:rFonts w:cstheme="minorHAnsi"/>
              </w:rPr>
            </w:pPr>
            <w:r w:rsidRPr="009B44C4">
              <w:rPr>
                <w:rFonts w:cstheme="minorHAnsi"/>
              </w:rPr>
              <w:t>3. The system displays the order status and tracking information</w:t>
            </w:r>
          </w:p>
        </w:tc>
      </w:tr>
      <w:tr w:rsidR="00A469B4" w:rsidRPr="009B44C4" w14:paraId="31FB5196" w14:textId="77777777" w:rsidTr="00F500C4">
        <w:tc>
          <w:tcPr>
            <w:tcW w:w="4203" w:type="dxa"/>
          </w:tcPr>
          <w:p w14:paraId="2698F9AB" w14:textId="36CF1FED" w:rsidR="00A469B4" w:rsidRPr="009B44C4" w:rsidRDefault="009E4E2F" w:rsidP="00E97FCA">
            <w:pPr>
              <w:rPr>
                <w:rFonts w:cstheme="minorHAnsi"/>
              </w:rPr>
            </w:pPr>
            <w:r w:rsidRPr="009B44C4">
              <w:rPr>
                <w:rFonts w:cstheme="minorHAnsi"/>
              </w:rPr>
              <w:lastRenderedPageBreak/>
              <w:t>Alternative flow</w:t>
            </w:r>
          </w:p>
        </w:tc>
        <w:tc>
          <w:tcPr>
            <w:tcW w:w="4093" w:type="dxa"/>
            <w:gridSpan w:val="3"/>
          </w:tcPr>
          <w:p w14:paraId="37886EFA" w14:textId="130FCDEB" w:rsidR="00F7783D" w:rsidRPr="009B44C4" w:rsidRDefault="00F7783D" w:rsidP="00F7783D">
            <w:pPr>
              <w:rPr>
                <w:rFonts w:cstheme="minorHAnsi"/>
              </w:rPr>
            </w:pPr>
            <w:r w:rsidRPr="009B44C4">
              <w:rPr>
                <w:rFonts w:cstheme="minorHAnsi"/>
              </w:rPr>
              <w:t>1. Order Delivered: The user tracks an order that has already been delivered. Displays the delivery confirmation message: "Your order was delivered on [date and time]." The user can view delivery proof, such as a signature or photo, if available, or report an issue if delivery was not received</w:t>
            </w:r>
          </w:p>
          <w:p w14:paraId="08164FF4" w14:textId="2DB62622" w:rsidR="00F7783D" w:rsidRPr="009B44C4" w:rsidRDefault="00F7783D" w:rsidP="00F7783D">
            <w:pPr>
              <w:rPr>
                <w:rFonts w:cstheme="minorHAnsi"/>
              </w:rPr>
            </w:pPr>
            <w:r w:rsidRPr="009B44C4">
              <w:rPr>
                <w:rFonts w:cstheme="minorHAnsi"/>
              </w:rPr>
              <w:t>2. User Cancels Tracking Request: The user decides to cancel the tracking process midway (e.g., closes the browser or app), No action is taken, and the process terminates without displaying order details, the user can reinitiate the tracking process later if needed.</w:t>
            </w:r>
          </w:p>
          <w:p w14:paraId="55AEE7B1" w14:textId="51D09265" w:rsidR="00A469B4" w:rsidRPr="009B44C4" w:rsidRDefault="00F7783D" w:rsidP="00F7783D">
            <w:pPr>
              <w:rPr>
                <w:rFonts w:cstheme="minorHAnsi"/>
              </w:rPr>
            </w:pPr>
            <w:r w:rsidRPr="009B44C4">
              <w:rPr>
                <w:rFonts w:cstheme="minorHAnsi"/>
              </w:rPr>
              <w:t>3. Order Cancelled or Returned: The user tracks an order that has been cancelled or returned, display a message like "This order has been cancelled/returned. No further tracking details are available.” The user can contact support for further clarification or to resolve any concerns.</w:t>
            </w:r>
          </w:p>
        </w:tc>
      </w:tr>
      <w:tr w:rsidR="00A469B4" w:rsidRPr="009B44C4" w14:paraId="5D18C4BD" w14:textId="77777777" w:rsidTr="00F500C4">
        <w:tc>
          <w:tcPr>
            <w:tcW w:w="4203" w:type="dxa"/>
          </w:tcPr>
          <w:p w14:paraId="1175AAA2" w14:textId="3F9C7114" w:rsidR="00A469B4" w:rsidRPr="009B44C4" w:rsidRDefault="00E04713" w:rsidP="00E97FCA">
            <w:pPr>
              <w:rPr>
                <w:rFonts w:cstheme="minorHAnsi"/>
              </w:rPr>
            </w:pPr>
            <w:r w:rsidRPr="009B44C4">
              <w:rPr>
                <w:rFonts w:cstheme="minorHAnsi"/>
              </w:rPr>
              <w:t>Expectations</w:t>
            </w:r>
          </w:p>
        </w:tc>
        <w:tc>
          <w:tcPr>
            <w:tcW w:w="4093" w:type="dxa"/>
            <w:gridSpan w:val="3"/>
          </w:tcPr>
          <w:p w14:paraId="6A1FB2BC" w14:textId="785895F7" w:rsidR="00A469B4" w:rsidRPr="009B44C4" w:rsidRDefault="007C4DA8" w:rsidP="00E97FCA">
            <w:pPr>
              <w:rPr>
                <w:rFonts w:cstheme="minorHAnsi"/>
              </w:rPr>
            </w:pPr>
            <w:r w:rsidRPr="009B44C4">
              <w:rPr>
                <w:rFonts w:cstheme="minorHAnsi"/>
              </w:rPr>
              <w:t>User can track their order</w:t>
            </w:r>
          </w:p>
        </w:tc>
      </w:tr>
      <w:tr w:rsidR="00A469B4" w:rsidRPr="009B44C4" w14:paraId="4D172C0B" w14:textId="77777777" w:rsidTr="00F500C4">
        <w:tc>
          <w:tcPr>
            <w:tcW w:w="4203" w:type="dxa"/>
          </w:tcPr>
          <w:p w14:paraId="1A407CD3" w14:textId="29776591" w:rsidR="00A469B4" w:rsidRPr="009B44C4" w:rsidRDefault="00D917F9" w:rsidP="00E97FCA">
            <w:pPr>
              <w:rPr>
                <w:rFonts w:cstheme="minorHAnsi"/>
              </w:rPr>
            </w:pPr>
            <w:r w:rsidRPr="009B44C4">
              <w:rPr>
                <w:rFonts w:cstheme="minorHAnsi"/>
              </w:rPr>
              <w:t>Frequency of Use</w:t>
            </w:r>
          </w:p>
        </w:tc>
        <w:tc>
          <w:tcPr>
            <w:tcW w:w="4093" w:type="dxa"/>
            <w:gridSpan w:val="3"/>
          </w:tcPr>
          <w:p w14:paraId="37016F4A" w14:textId="7FB4604E" w:rsidR="00A469B4" w:rsidRPr="009B44C4" w:rsidRDefault="000542A7" w:rsidP="00E97FCA">
            <w:pPr>
              <w:rPr>
                <w:rFonts w:cstheme="minorHAnsi"/>
              </w:rPr>
            </w:pPr>
            <w:r w:rsidRPr="009B44C4">
              <w:rPr>
                <w:rFonts w:cstheme="minorHAnsi"/>
              </w:rPr>
              <w:t>High</w:t>
            </w:r>
          </w:p>
        </w:tc>
      </w:tr>
      <w:tr w:rsidR="00A469B4" w:rsidRPr="009B44C4" w14:paraId="6FD21623" w14:textId="77777777" w:rsidTr="00F500C4">
        <w:tc>
          <w:tcPr>
            <w:tcW w:w="4203" w:type="dxa"/>
          </w:tcPr>
          <w:p w14:paraId="0D018AC0" w14:textId="138ABC20" w:rsidR="00A469B4" w:rsidRPr="009B44C4" w:rsidRDefault="00D917F9" w:rsidP="00E97FCA">
            <w:pPr>
              <w:rPr>
                <w:rFonts w:cstheme="minorHAnsi"/>
              </w:rPr>
            </w:pPr>
            <w:r w:rsidRPr="009B44C4">
              <w:rPr>
                <w:rFonts w:cstheme="minorHAnsi"/>
              </w:rPr>
              <w:t>Assumptions</w:t>
            </w:r>
          </w:p>
        </w:tc>
        <w:tc>
          <w:tcPr>
            <w:tcW w:w="4093" w:type="dxa"/>
            <w:gridSpan w:val="3"/>
          </w:tcPr>
          <w:p w14:paraId="254E5B5C" w14:textId="77777777" w:rsidR="00F34A41" w:rsidRPr="009B44C4" w:rsidRDefault="00F34A41" w:rsidP="00F34A41">
            <w:pPr>
              <w:rPr>
                <w:rFonts w:cstheme="minorHAnsi"/>
              </w:rPr>
            </w:pPr>
            <w:r w:rsidRPr="009B44C4">
              <w:rPr>
                <w:rFonts w:cstheme="minorHAnsi"/>
              </w:rPr>
              <w:t>The user must be placed order and do payment for further order delivery.</w:t>
            </w:r>
          </w:p>
          <w:p w14:paraId="0F3498AE" w14:textId="4A139497" w:rsidR="00A469B4" w:rsidRPr="009B44C4" w:rsidRDefault="00F34A41" w:rsidP="00F34A41">
            <w:pPr>
              <w:rPr>
                <w:rFonts w:cstheme="minorHAnsi"/>
              </w:rPr>
            </w:pPr>
            <w:r w:rsidRPr="009B44C4">
              <w:rPr>
                <w:rFonts w:cstheme="minorHAnsi"/>
              </w:rPr>
              <w:t>User should enter correct delivery address during placing order procedure.</w:t>
            </w:r>
          </w:p>
        </w:tc>
      </w:tr>
    </w:tbl>
    <w:p w14:paraId="5421E24E" w14:textId="77777777" w:rsidR="00A469B4" w:rsidRPr="009B44C4" w:rsidRDefault="00A469B4" w:rsidP="00E97FCA">
      <w:pPr>
        <w:ind w:left="720"/>
        <w:rPr>
          <w:rFonts w:cstheme="minorHAnsi"/>
        </w:rPr>
      </w:pPr>
    </w:p>
    <w:p w14:paraId="05EADBAA" w14:textId="6AD4D304" w:rsidR="00D13B7B" w:rsidRPr="009B44C4" w:rsidRDefault="00D13B7B" w:rsidP="00E97FCA">
      <w:pPr>
        <w:ind w:left="720"/>
        <w:rPr>
          <w:rFonts w:cstheme="minorHAnsi"/>
        </w:rPr>
      </w:pPr>
      <w:r w:rsidRPr="009B44C4">
        <w:rPr>
          <w:rFonts w:cstheme="minorHAnsi"/>
          <w:b/>
          <w:bCs/>
        </w:rPr>
        <w:t xml:space="preserve">Question 12 </w:t>
      </w:r>
      <w:r w:rsidRPr="009B44C4">
        <w:rPr>
          <w:rFonts w:cstheme="minorHAnsi"/>
        </w:rPr>
        <w:t>– (minimum 5) Activity Diagrams - 15 Marks</w:t>
      </w:r>
    </w:p>
    <w:p w14:paraId="06D5984E" w14:textId="5843CDD7" w:rsidR="00A74889" w:rsidRPr="009B44C4" w:rsidRDefault="00A74889" w:rsidP="00E97FCA">
      <w:pPr>
        <w:ind w:left="720"/>
        <w:rPr>
          <w:rFonts w:cstheme="minorHAnsi"/>
        </w:rPr>
      </w:pPr>
      <w:r w:rsidRPr="009B44C4">
        <w:rPr>
          <w:rFonts w:cstheme="minorHAnsi"/>
        </w:rPr>
        <w:t>Activity diagrams</w:t>
      </w:r>
    </w:p>
    <w:p w14:paraId="7CC1B405" w14:textId="13447AB5" w:rsidR="00A74889" w:rsidRPr="009B44C4" w:rsidRDefault="00C218FA" w:rsidP="00E97FCA">
      <w:pPr>
        <w:ind w:left="720"/>
        <w:rPr>
          <w:rFonts w:cstheme="minorHAnsi"/>
          <w:b/>
          <w:bCs/>
        </w:rPr>
      </w:pPr>
      <w:r w:rsidRPr="009B44C4">
        <w:rPr>
          <w:rFonts w:cstheme="minorHAnsi"/>
          <w:b/>
          <w:bCs/>
        </w:rPr>
        <w:t xml:space="preserve">Answer - </w:t>
      </w:r>
    </w:p>
    <w:p w14:paraId="56122731" w14:textId="77777777" w:rsidR="00CC7479" w:rsidRDefault="00CC7479" w:rsidP="00CC7479">
      <w:pPr>
        <w:ind w:left="720"/>
        <w:rPr>
          <w:b/>
          <w:bCs/>
        </w:rPr>
      </w:pPr>
    </w:p>
    <w:p w14:paraId="13B0305A" w14:textId="77777777" w:rsidR="00CD695A" w:rsidRDefault="00CD695A" w:rsidP="00CC7479">
      <w:pPr>
        <w:ind w:left="720"/>
        <w:rPr>
          <w:b/>
          <w:bCs/>
        </w:rPr>
      </w:pPr>
    </w:p>
    <w:p w14:paraId="313A159D" w14:textId="77777777" w:rsidR="00CD695A" w:rsidRDefault="00CD695A" w:rsidP="00CC7479">
      <w:pPr>
        <w:ind w:left="720"/>
        <w:rPr>
          <w:b/>
          <w:bCs/>
        </w:rPr>
      </w:pPr>
    </w:p>
    <w:p w14:paraId="0CF24BE4" w14:textId="77777777" w:rsidR="00CD695A" w:rsidRDefault="00CD695A" w:rsidP="00CC7479">
      <w:pPr>
        <w:ind w:left="720"/>
        <w:rPr>
          <w:b/>
          <w:bCs/>
        </w:rPr>
      </w:pPr>
    </w:p>
    <w:p w14:paraId="7302103C" w14:textId="77777777" w:rsidR="00CD695A" w:rsidRDefault="00CD695A" w:rsidP="00CC7479">
      <w:pPr>
        <w:ind w:left="720"/>
        <w:rPr>
          <w:b/>
          <w:bCs/>
        </w:rPr>
      </w:pPr>
    </w:p>
    <w:p w14:paraId="76BF9818" w14:textId="77777777" w:rsidR="00CD695A" w:rsidRDefault="00CD695A" w:rsidP="00CC7479">
      <w:pPr>
        <w:ind w:left="720"/>
        <w:rPr>
          <w:b/>
          <w:bCs/>
        </w:rPr>
      </w:pPr>
    </w:p>
    <w:p w14:paraId="7C4E77FF" w14:textId="77777777" w:rsidR="00CD695A" w:rsidRDefault="00CD695A" w:rsidP="00CC7479">
      <w:pPr>
        <w:ind w:left="720"/>
        <w:rPr>
          <w:b/>
          <w:bCs/>
        </w:rPr>
      </w:pPr>
    </w:p>
    <w:p w14:paraId="086EB774" w14:textId="77777777" w:rsidR="00CC7479" w:rsidRDefault="00CC7479" w:rsidP="00CC7479">
      <w:pPr>
        <w:ind w:left="720"/>
        <w:rPr>
          <w:b/>
          <w:bCs/>
        </w:rPr>
      </w:pPr>
    </w:p>
    <w:p w14:paraId="531BB958" w14:textId="77777777" w:rsidR="00CC7479" w:rsidRDefault="00CC7479" w:rsidP="00CC7479">
      <w:pPr>
        <w:ind w:left="720"/>
        <w:rPr>
          <w:b/>
          <w:bCs/>
        </w:rPr>
      </w:pPr>
    </w:p>
    <w:p w14:paraId="0FFA20C1" w14:textId="77777777" w:rsidR="00CC7479" w:rsidRDefault="00CC7479" w:rsidP="00CC7479">
      <w:pPr>
        <w:ind w:left="720"/>
        <w:rPr>
          <w:b/>
          <w:bCs/>
        </w:rPr>
      </w:pPr>
    </w:p>
    <w:p w14:paraId="3D15C790" w14:textId="77777777" w:rsidR="00CC7479" w:rsidRDefault="00CC7479" w:rsidP="00CC7479">
      <w:pPr>
        <w:ind w:left="720"/>
        <w:rPr>
          <w:b/>
          <w:bCs/>
        </w:rPr>
      </w:pPr>
    </w:p>
    <w:p w14:paraId="1C81817F" w14:textId="6ED3F587" w:rsidR="00C854E2" w:rsidRDefault="00C854E2" w:rsidP="00CD695A">
      <w:pPr>
        <w:rPr>
          <w:b/>
          <w:bCs/>
        </w:rPr>
      </w:pPr>
    </w:p>
    <w:p w14:paraId="31B0D353" w14:textId="7F6EBA8A" w:rsidR="00CD695A" w:rsidRDefault="008842E3" w:rsidP="00CD695A">
      <w:pPr>
        <w:pStyle w:val="ListParagraph"/>
        <w:numPr>
          <w:ilvl w:val="0"/>
          <w:numId w:val="10"/>
        </w:numPr>
        <w:rPr>
          <w:b/>
          <w:bCs/>
        </w:rPr>
      </w:pPr>
      <w:r>
        <w:rPr>
          <w:b/>
          <w:bCs/>
        </w:rPr>
        <w:t xml:space="preserve">Login – </w:t>
      </w:r>
    </w:p>
    <w:p w14:paraId="4C012971" w14:textId="011B9443" w:rsidR="008842E3" w:rsidRPr="008842E3" w:rsidRDefault="008842E3" w:rsidP="008842E3">
      <w:pPr>
        <w:ind w:left="360"/>
        <w:rPr>
          <w:b/>
          <w:bCs/>
        </w:rPr>
      </w:pPr>
      <w:r>
        <w:object w:dxaOrig="3146" w:dyaOrig="10215" w14:anchorId="5DB197DB">
          <v:shape id="_x0000_i1026" type="#_x0000_t75" style="width:157.3pt;height:510.65pt" o:ole="">
            <v:imagedata r:id="rId7" o:title=""/>
          </v:shape>
          <o:OLEObject Type="Embed" ProgID="Visio.Drawing.11" ShapeID="_x0000_i1026" DrawAspect="Content" ObjectID="_1806560662" r:id="rId8"/>
        </w:object>
      </w:r>
    </w:p>
    <w:p w14:paraId="1F613BD5" w14:textId="77777777" w:rsidR="00643837" w:rsidRDefault="00643837" w:rsidP="00E97FCA">
      <w:pPr>
        <w:ind w:left="720"/>
      </w:pPr>
    </w:p>
    <w:p w14:paraId="0D91BBA5" w14:textId="77777777" w:rsidR="00643837" w:rsidRDefault="00643837" w:rsidP="00E97FCA">
      <w:pPr>
        <w:ind w:left="720"/>
      </w:pPr>
    </w:p>
    <w:p w14:paraId="48EB4BB7" w14:textId="77777777" w:rsidR="00643837" w:rsidRDefault="00643837" w:rsidP="00E97FCA">
      <w:pPr>
        <w:ind w:left="720"/>
      </w:pPr>
    </w:p>
    <w:p w14:paraId="60DF1994" w14:textId="77777777" w:rsidR="00643837" w:rsidRDefault="00643837" w:rsidP="00E97FCA">
      <w:pPr>
        <w:ind w:left="720"/>
      </w:pPr>
    </w:p>
    <w:p w14:paraId="1747A3CF" w14:textId="77777777" w:rsidR="00643837" w:rsidRDefault="00643837" w:rsidP="00E97FCA">
      <w:pPr>
        <w:ind w:left="720"/>
      </w:pPr>
    </w:p>
    <w:p w14:paraId="4041C242" w14:textId="77777777" w:rsidR="00643837" w:rsidRDefault="00643837" w:rsidP="00E97FCA">
      <w:pPr>
        <w:ind w:left="720"/>
      </w:pPr>
    </w:p>
    <w:p w14:paraId="122409E9" w14:textId="77777777" w:rsidR="00643837" w:rsidRDefault="00643837" w:rsidP="00E97FCA">
      <w:pPr>
        <w:ind w:left="720"/>
      </w:pPr>
    </w:p>
    <w:p w14:paraId="1B9CBB21" w14:textId="77777777" w:rsidR="00643837" w:rsidRDefault="00643837" w:rsidP="00E97FCA">
      <w:pPr>
        <w:ind w:left="720"/>
      </w:pPr>
    </w:p>
    <w:p w14:paraId="77D2EE85" w14:textId="77777777" w:rsidR="00643837" w:rsidRDefault="00643837" w:rsidP="00E97FCA">
      <w:pPr>
        <w:ind w:left="720"/>
      </w:pPr>
    </w:p>
    <w:p w14:paraId="39B85453" w14:textId="371DFBE9" w:rsidR="00643837" w:rsidRPr="008842E3" w:rsidRDefault="009A2BE1" w:rsidP="008842E3">
      <w:pPr>
        <w:pStyle w:val="ListParagraph"/>
        <w:numPr>
          <w:ilvl w:val="0"/>
          <w:numId w:val="10"/>
        </w:numPr>
        <w:rPr>
          <w:b/>
          <w:bCs/>
        </w:rPr>
      </w:pPr>
      <w:r w:rsidRPr="008842E3">
        <w:rPr>
          <w:b/>
          <w:bCs/>
        </w:rPr>
        <w:t xml:space="preserve">Search product – </w:t>
      </w:r>
    </w:p>
    <w:p w14:paraId="760A5C06" w14:textId="2136BEB2" w:rsidR="009A2BE1" w:rsidRDefault="009A2BE1" w:rsidP="009A2BE1">
      <w:pPr>
        <w:pStyle w:val="ListParagraph"/>
        <w:ind w:left="1080"/>
      </w:pPr>
      <w:r>
        <w:object w:dxaOrig="4036" w:dyaOrig="9761" w14:anchorId="2427AD79">
          <v:shape id="_x0000_i1027" type="#_x0000_t75" style="width:201.7pt;height:488.15pt" o:ole="">
            <v:imagedata r:id="rId9" o:title=""/>
          </v:shape>
          <o:OLEObject Type="Embed" ProgID="Visio.Drawing.11" ShapeID="_x0000_i1027" DrawAspect="Content" ObjectID="_1806560663" r:id="rId10"/>
        </w:object>
      </w:r>
    </w:p>
    <w:p w14:paraId="67C66187" w14:textId="77777777" w:rsidR="009A2BE1" w:rsidRDefault="009A2BE1" w:rsidP="009A2BE1">
      <w:pPr>
        <w:pStyle w:val="ListParagraph"/>
        <w:ind w:left="1080"/>
      </w:pPr>
    </w:p>
    <w:p w14:paraId="334FC5D0" w14:textId="77777777" w:rsidR="009A2BE1" w:rsidRDefault="009A2BE1" w:rsidP="009A2BE1">
      <w:pPr>
        <w:pStyle w:val="ListParagraph"/>
        <w:ind w:left="1080"/>
      </w:pPr>
    </w:p>
    <w:p w14:paraId="28168B31" w14:textId="77777777" w:rsidR="009A2BE1" w:rsidRDefault="009A2BE1" w:rsidP="009A2BE1">
      <w:pPr>
        <w:pStyle w:val="ListParagraph"/>
        <w:ind w:left="1080"/>
      </w:pPr>
    </w:p>
    <w:p w14:paraId="41E2CE78" w14:textId="77777777" w:rsidR="009A2BE1" w:rsidRDefault="009A2BE1" w:rsidP="009A2BE1">
      <w:pPr>
        <w:pStyle w:val="ListParagraph"/>
        <w:ind w:left="1080"/>
      </w:pPr>
    </w:p>
    <w:p w14:paraId="67B9B743" w14:textId="77777777" w:rsidR="009A2BE1" w:rsidRDefault="009A2BE1" w:rsidP="009A2BE1">
      <w:pPr>
        <w:pStyle w:val="ListParagraph"/>
        <w:ind w:left="1080"/>
      </w:pPr>
    </w:p>
    <w:p w14:paraId="7138F613" w14:textId="77777777" w:rsidR="009A2BE1" w:rsidRDefault="009A2BE1" w:rsidP="009A2BE1">
      <w:pPr>
        <w:pStyle w:val="ListParagraph"/>
        <w:ind w:left="1080"/>
      </w:pPr>
    </w:p>
    <w:p w14:paraId="456E8F01" w14:textId="77777777" w:rsidR="009A2BE1" w:rsidRDefault="009A2BE1" w:rsidP="009A2BE1">
      <w:pPr>
        <w:pStyle w:val="ListParagraph"/>
        <w:ind w:left="1080"/>
      </w:pPr>
    </w:p>
    <w:p w14:paraId="30D007D5" w14:textId="77777777" w:rsidR="009A2BE1" w:rsidRDefault="009A2BE1" w:rsidP="009A2BE1">
      <w:pPr>
        <w:pStyle w:val="ListParagraph"/>
        <w:ind w:left="1080"/>
      </w:pPr>
    </w:p>
    <w:p w14:paraId="3E6844ED" w14:textId="77777777" w:rsidR="009A2BE1" w:rsidRDefault="009A2BE1" w:rsidP="009A2BE1">
      <w:pPr>
        <w:pStyle w:val="ListParagraph"/>
        <w:ind w:left="1080"/>
      </w:pPr>
    </w:p>
    <w:p w14:paraId="5DB0AC3B" w14:textId="77777777" w:rsidR="009A2BE1" w:rsidRDefault="009A2BE1" w:rsidP="009A2BE1">
      <w:pPr>
        <w:pStyle w:val="ListParagraph"/>
        <w:ind w:left="1080"/>
      </w:pPr>
    </w:p>
    <w:p w14:paraId="003BE237" w14:textId="77777777" w:rsidR="009A2BE1" w:rsidRDefault="009A2BE1" w:rsidP="009A2BE1">
      <w:pPr>
        <w:pStyle w:val="ListParagraph"/>
        <w:ind w:left="1080"/>
      </w:pPr>
    </w:p>
    <w:p w14:paraId="0D929962" w14:textId="77777777" w:rsidR="009A2BE1" w:rsidRDefault="009A2BE1" w:rsidP="009A2BE1">
      <w:pPr>
        <w:pStyle w:val="ListParagraph"/>
        <w:ind w:left="1080"/>
      </w:pPr>
    </w:p>
    <w:p w14:paraId="28033378" w14:textId="5624C678" w:rsidR="009A2BE1" w:rsidRDefault="003D5F85" w:rsidP="008842E3">
      <w:pPr>
        <w:pStyle w:val="ListParagraph"/>
        <w:numPr>
          <w:ilvl w:val="0"/>
          <w:numId w:val="10"/>
        </w:numPr>
        <w:rPr>
          <w:b/>
          <w:bCs/>
        </w:rPr>
      </w:pPr>
      <w:r w:rsidRPr="003D5F85">
        <w:rPr>
          <w:b/>
          <w:bCs/>
        </w:rPr>
        <w:t>Browse Product</w:t>
      </w:r>
      <w:r>
        <w:rPr>
          <w:b/>
          <w:bCs/>
        </w:rPr>
        <w:t xml:space="preserve"> – </w:t>
      </w:r>
    </w:p>
    <w:p w14:paraId="54F2BB72" w14:textId="77777777" w:rsidR="003D5F85" w:rsidRDefault="003D5F85" w:rsidP="003D5F85">
      <w:pPr>
        <w:pStyle w:val="ListParagraph"/>
        <w:ind w:left="1080"/>
        <w:rPr>
          <w:b/>
          <w:bCs/>
        </w:rPr>
      </w:pPr>
    </w:p>
    <w:p w14:paraId="0C91C446" w14:textId="318826A4" w:rsidR="003D5F85" w:rsidRDefault="003D5F85" w:rsidP="003D5F85">
      <w:pPr>
        <w:pStyle w:val="ListParagraph"/>
        <w:ind w:left="1080"/>
      </w:pPr>
      <w:r>
        <w:object w:dxaOrig="5139" w:dyaOrig="10329" w14:anchorId="315C0066">
          <v:shape id="_x0000_i1028" type="#_x0000_t75" style="width:256.85pt;height:516.25pt" o:ole="">
            <v:imagedata r:id="rId11" o:title=""/>
          </v:shape>
          <o:OLEObject Type="Embed" ProgID="Visio.Drawing.11" ShapeID="_x0000_i1028" DrawAspect="Content" ObjectID="_1806560664" r:id="rId12"/>
        </w:object>
      </w:r>
    </w:p>
    <w:p w14:paraId="713D9099" w14:textId="77777777" w:rsidR="003D5F85" w:rsidRDefault="003D5F85" w:rsidP="003D5F85">
      <w:pPr>
        <w:pStyle w:val="ListParagraph"/>
        <w:ind w:left="1080"/>
      </w:pPr>
    </w:p>
    <w:p w14:paraId="1984D456" w14:textId="77777777" w:rsidR="003D5F85" w:rsidRDefault="003D5F85" w:rsidP="003D5F85">
      <w:pPr>
        <w:pStyle w:val="ListParagraph"/>
        <w:ind w:left="1080"/>
      </w:pPr>
    </w:p>
    <w:p w14:paraId="094F0AF0" w14:textId="77777777" w:rsidR="003D5F85" w:rsidRDefault="003D5F85" w:rsidP="003D5F85">
      <w:pPr>
        <w:pStyle w:val="ListParagraph"/>
        <w:ind w:left="1080"/>
      </w:pPr>
    </w:p>
    <w:p w14:paraId="53479586" w14:textId="77777777" w:rsidR="003D5F85" w:rsidRDefault="003D5F85" w:rsidP="003D5F85">
      <w:pPr>
        <w:pStyle w:val="ListParagraph"/>
        <w:ind w:left="1080"/>
      </w:pPr>
    </w:p>
    <w:p w14:paraId="44A264D2" w14:textId="77777777" w:rsidR="003D5F85" w:rsidRDefault="003D5F85" w:rsidP="003D5F85">
      <w:pPr>
        <w:pStyle w:val="ListParagraph"/>
        <w:ind w:left="1080"/>
      </w:pPr>
    </w:p>
    <w:p w14:paraId="6F9B2974" w14:textId="77777777" w:rsidR="003D5F85" w:rsidRDefault="003D5F85" w:rsidP="003D5F85">
      <w:pPr>
        <w:pStyle w:val="ListParagraph"/>
        <w:ind w:left="1080"/>
      </w:pPr>
    </w:p>
    <w:p w14:paraId="3B5D9D03" w14:textId="77777777" w:rsidR="003D5F85" w:rsidRDefault="003D5F85" w:rsidP="003D5F85">
      <w:pPr>
        <w:pStyle w:val="ListParagraph"/>
        <w:ind w:left="1080"/>
      </w:pPr>
    </w:p>
    <w:p w14:paraId="430450A9" w14:textId="77777777" w:rsidR="003D5F85" w:rsidRDefault="003D5F85" w:rsidP="003D5F85">
      <w:pPr>
        <w:pStyle w:val="ListParagraph"/>
        <w:ind w:left="1080"/>
      </w:pPr>
    </w:p>
    <w:p w14:paraId="62E08C69" w14:textId="77777777" w:rsidR="003D5F85" w:rsidRDefault="003D5F85" w:rsidP="003D5F85">
      <w:pPr>
        <w:pStyle w:val="ListParagraph"/>
        <w:ind w:left="1080"/>
      </w:pPr>
    </w:p>
    <w:p w14:paraId="4571CAE5" w14:textId="0965B8A6" w:rsidR="003D5F85" w:rsidRDefault="009C47D0" w:rsidP="008842E3">
      <w:pPr>
        <w:pStyle w:val="ListParagraph"/>
        <w:numPr>
          <w:ilvl w:val="0"/>
          <w:numId w:val="10"/>
        </w:numPr>
        <w:rPr>
          <w:b/>
          <w:bCs/>
        </w:rPr>
      </w:pPr>
      <w:r w:rsidRPr="009C47D0">
        <w:rPr>
          <w:b/>
          <w:bCs/>
        </w:rPr>
        <w:t>Make a payment</w:t>
      </w:r>
      <w:r>
        <w:rPr>
          <w:b/>
          <w:bCs/>
        </w:rPr>
        <w:t xml:space="preserve"> – </w:t>
      </w:r>
    </w:p>
    <w:p w14:paraId="026D4EC5" w14:textId="1B3F0F61" w:rsidR="009C47D0" w:rsidRDefault="009C47D0" w:rsidP="009C47D0">
      <w:pPr>
        <w:pStyle w:val="ListParagraph"/>
        <w:ind w:left="1080"/>
      </w:pPr>
      <w:r>
        <w:object w:dxaOrig="7029" w:dyaOrig="11632" w14:anchorId="58E66F0C">
          <v:shape id="_x0000_i1029" type="#_x0000_t75" style="width:351.3pt;height:581.6pt" o:ole="">
            <v:imagedata r:id="rId13" o:title=""/>
          </v:shape>
          <o:OLEObject Type="Embed" ProgID="Visio.Drawing.11" ShapeID="_x0000_i1029" DrawAspect="Content" ObjectID="_1806560665" r:id="rId14"/>
        </w:object>
      </w:r>
    </w:p>
    <w:p w14:paraId="20542A34" w14:textId="77777777" w:rsidR="009C47D0" w:rsidRDefault="009C47D0" w:rsidP="009C47D0">
      <w:pPr>
        <w:pStyle w:val="ListParagraph"/>
        <w:ind w:left="1080"/>
      </w:pPr>
    </w:p>
    <w:p w14:paraId="5B3A3B12" w14:textId="77777777" w:rsidR="009C47D0" w:rsidRDefault="009C47D0" w:rsidP="009C47D0">
      <w:pPr>
        <w:pStyle w:val="ListParagraph"/>
        <w:ind w:left="1080"/>
      </w:pPr>
    </w:p>
    <w:p w14:paraId="6687D397" w14:textId="77777777" w:rsidR="009C47D0" w:rsidRDefault="009C47D0" w:rsidP="009C47D0">
      <w:pPr>
        <w:pStyle w:val="ListParagraph"/>
        <w:ind w:left="1080"/>
      </w:pPr>
    </w:p>
    <w:p w14:paraId="749481A7" w14:textId="77777777" w:rsidR="009C47D0" w:rsidRDefault="009C47D0" w:rsidP="009C47D0">
      <w:pPr>
        <w:pStyle w:val="ListParagraph"/>
        <w:ind w:left="1080"/>
      </w:pPr>
    </w:p>
    <w:p w14:paraId="082BAE97" w14:textId="77777777" w:rsidR="009C47D0" w:rsidRDefault="009C47D0" w:rsidP="009C47D0">
      <w:pPr>
        <w:pStyle w:val="ListParagraph"/>
        <w:ind w:left="1080"/>
      </w:pPr>
    </w:p>
    <w:p w14:paraId="306DE756" w14:textId="77777777" w:rsidR="009C47D0" w:rsidRDefault="009C47D0" w:rsidP="009C47D0">
      <w:pPr>
        <w:pStyle w:val="ListParagraph"/>
        <w:ind w:left="1080"/>
      </w:pPr>
    </w:p>
    <w:p w14:paraId="4520F3D6" w14:textId="77777777" w:rsidR="009C47D0" w:rsidRDefault="009C47D0" w:rsidP="009C47D0">
      <w:pPr>
        <w:pStyle w:val="ListParagraph"/>
        <w:ind w:left="1080"/>
      </w:pPr>
    </w:p>
    <w:p w14:paraId="0BA981B3" w14:textId="77777777" w:rsidR="009C47D0" w:rsidRDefault="009C47D0" w:rsidP="009C47D0">
      <w:pPr>
        <w:pStyle w:val="ListParagraph"/>
        <w:ind w:left="1080"/>
      </w:pPr>
    </w:p>
    <w:p w14:paraId="6031EEDD" w14:textId="217D0EA2" w:rsidR="009C47D0" w:rsidRDefault="00D6167D" w:rsidP="008842E3">
      <w:pPr>
        <w:pStyle w:val="ListParagraph"/>
        <w:numPr>
          <w:ilvl w:val="0"/>
          <w:numId w:val="10"/>
        </w:numPr>
        <w:rPr>
          <w:b/>
          <w:bCs/>
        </w:rPr>
      </w:pPr>
      <w:r w:rsidRPr="00D6167D">
        <w:rPr>
          <w:b/>
          <w:bCs/>
        </w:rPr>
        <w:t>Delivery Notification</w:t>
      </w:r>
      <w:r>
        <w:rPr>
          <w:b/>
          <w:bCs/>
        </w:rPr>
        <w:t xml:space="preserve"> – </w:t>
      </w:r>
    </w:p>
    <w:p w14:paraId="2B9ECEB7" w14:textId="6F226EEA" w:rsidR="00D6167D" w:rsidRPr="0016779B" w:rsidRDefault="0016779B" w:rsidP="0016779B">
      <w:pPr>
        <w:ind w:left="720"/>
        <w:rPr>
          <w:b/>
          <w:bCs/>
        </w:rPr>
      </w:pPr>
      <w:r>
        <w:object w:dxaOrig="5928" w:dyaOrig="13901" w14:anchorId="28F06FDB">
          <v:shape id="_x0000_i1030" type="#_x0000_t75" style="width:296.15pt;height:575pt" o:ole="">
            <v:imagedata r:id="rId15" o:title=""/>
          </v:shape>
          <o:OLEObject Type="Embed" ProgID="Visio.Drawing.11" ShapeID="_x0000_i1030" DrawAspect="Content" ObjectID="_1806560666" r:id="rId16"/>
        </w:object>
      </w:r>
    </w:p>
    <w:sectPr w:rsidR="00D6167D" w:rsidRPr="001677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4733"/>
    <w:multiLevelType w:val="hybridMultilevel"/>
    <w:tmpl w:val="3E86E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B33A91"/>
    <w:multiLevelType w:val="hybridMultilevel"/>
    <w:tmpl w:val="12801E48"/>
    <w:lvl w:ilvl="0" w:tplc="0DEED248">
      <w:start w:val="1"/>
      <w:numFmt w:val="lowerLetter"/>
      <w:lvlText w:val="%1)"/>
      <w:lvlJc w:val="left"/>
      <w:pPr>
        <w:ind w:left="144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620B78"/>
    <w:multiLevelType w:val="hybridMultilevel"/>
    <w:tmpl w:val="74705A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40E5E16"/>
    <w:multiLevelType w:val="hybridMultilevel"/>
    <w:tmpl w:val="660406C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30D3688"/>
    <w:multiLevelType w:val="hybridMultilevel"/>
    <w:tmpl w:val="9B4C5716"/>
    <w:lvl w:ilvl="0" w:tplc="0DEED248">
      <w:start w:val="1"/>
      <w:numFmt w:val="lowerLetter"/>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3EA338D7"/>
    <w:multiLevelType w:val="hybridMultilevel"/>
    <w:tmpl w:val="8D4C45D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07274EE"/>
    <w:multiLevelType w:val="hybridMultilevel"/>
    <w:tmpl w:val="F2765A62"/>
    <w:lvl w:ilvl="0" w:tplc="5BFAF894">
      <w:start w:val="1"/>
      <w:numFmt w:val="decimal"/>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58DE7B83"/>
    <w:multiLevelType w:val="hybridMultilevel"/>
    <w:tmpl w:val="CE2CE6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CA5607F"/>
    <w:multiLevelType w:val="hybridMultilevel"/>
    <w:tmpl w:val="45FAFA0C"/>
    <w:lvl w:ilvl="0" w:tplc="AA0E7CE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68665918"/>
    <w:multiLevelType w:val="hybridMultilevel"/>
    <w:tmpl w:val="3A0651C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13F5BC8"/>
    <w:multiLevelType w:val="hybridMultilevel"/>
    <w:tmpl w:val="6B8C76D0"/>
    <w:lvl w:ilvl="0" w:tplc="B4B4DA9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293318668">
    <w:abstractNumId w:val="9"/>
  </w:num>
  <w:num w:numId="2" w16cid:durableId="1574775385">
    <w:abstractNumId w:val="5"/>
  </w:num>
  <w:num w:numId="3" w16cid:durableId="1333292863">
    <w:abstractNumId w:val="3"/>
  </w:num>
  <w:num w:numId="4" w16cid:durableId="610360963">
    <w:abstractNumId w:val="4"/>
  </w:num>
  <w:num w:numId="5" w16cid:durableId="53042926">
    <w:abstractNumId w:val="1"/>
  </w:num>
  <w:num w:numId="6" w16cid:durableId="1635678256">
    <w:abstractNumId w:val="6"/>
  </w:num>
  <w:num w:numId="7" w16cid:durableId="1262300430">
    <w:abstractNumId w:val="0"/>
  </w:num>
  <w:num w:numId="8" w16cid:durableId="836383172">
    <w:abstractNumId w:val="10"/>
  </w:num>
  <w:num w:numId="9" w16cid:durableId="1919359483">
    <w:abstractNumId w:val="8"/>
  </w:num>
  <w:num w:numId="10" w16cid:durableId="1185826321">
    <w:abstractNumId w:val="2"/>
  </w:num>
  <w:num w:numId="11" w16cid:durableId="8653700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C5"/>
    <w:rsid w:val="00006353"/>
    <w:rsid w:val="00006CEB"/>
    <w:rsid w:val="00015134"/>
    <w:rsid w:val="00017E10"/>
    <w:rsid w:val="00022B12"/>
    <w:rsid w:val="00040BDA"/>
    <w:rsid w:val="0004226C"/>
    <w:rsid w:val="0005352B"/>
    <w:rsid w:val="000542A7"/>
    <w:rsid w:val="000576A2"/>
    <w:rsid w:val="00061251"/>
    <w:rsid w:val="000646E5"/>
    <w:rsid w:val="00083246"/>
    <w:rsid w:val="000848A8"/>
    <w:rsid w:val="00094FA4"/>
    <w:rsid w:val="00097DE3"/>
    <w:rsid w:val="000A2328"/>
    <w:rsid w:val="000A6620"/>
    <w:rsid w:val="000B058E"/>
    <w:rsid w:val="000C046D"/>
    <w:rsid w:val="000C4F20"/>
    <w:rsid w:val="000D12CF"/>
    <w:rsid w:val="000D2FFC"/>
    <w:rsid w:val="000D5C13"/>
    <w:rsid w:val="000E1967"/>
    <w:rsid w:val="000E65B9"/>
    <w:rsid w:val="000F714F"/>
    <w:rsid w:val="000F72BC"/>
    <w:rsid w:val="0011137B"/>
    <w:rsid w:val="00113F33"/>
    <w:rsid w:val="001221C6"/>
    <w:rsid w:val="00130F29"/>
    <w:rsid w:val="00131284"/>
    <w:rsid w:val="00133167"/>
    <w:rsid w:val="00142203"/>
    <w:rsid w:val="00145F0E"/>
    <w:rsid w:val="00147947"/>
    <w:rsid w:val="00153D94"/>
    <w:rsid w:val="001643A6"/>
    <w:rsid w:val="0016779B"/>
    <w:rsid w:val="00171EE8"/>
    <w:rsid w:val="00173057"/>
    <w:rsid w:val="0018325E"/>
    <w:rsid w:val="0018629A"/>
    <w:rsid w:val="00186DB0"/>
    <w:rsid w:val="001970F4"/>
    <w:rsid w:val="001A0E5D"/>
    <w:rsid w:val="001A6C84"/>
    <w:rsid w:val="001B7864"/>
    <w:rsid w:val="001C00D0"/>
    <w:rsid w:val="001C077F"/>
    <w:rsid w:val="001C0D5F"/>
    <w:rsid w:val="001D6895"/>
    <w:rsid w:val="001E4982"/>
    <w:rsid w:val="001E748E"/>
    <w:rsid w:val="00212F46"/>
    <w:rsid w:val="002273FA"/>
    <w:rsid w:val="00231A96"/>
    <w:rsid w:val="002453D2"/>
    <w:rsid w:val="002519AF"/>
    <w:rsid w:val="0025714E"/>
    <w:rsid w:val="00280263"/>
    <w:rsid w:val="0028116A"/>
    <w:rsid w:val="002823C8"/>
    <w:rsid w:val="0028432E"/>
    <w:rsid w:val="00290FA2"/>
    <w:rsid w:val="002939FC"/>
    <w:rsid w:val="00295CE7"/>
    <w:rsid w:val="00297386"/>
    <w:rsid w:val="002A6024"/>
    <w:rsid w:val="002B0F35"/>
    <w:rsid w:val="002C5AAD"/>
    <w:rsid w:val="00304D35"/>
    <w:rsid w:val="00310B75"/>
    <w:rsid w:val="00311473"/>
    <w:rsid w:val="00314CBC"/>
    <w:rsid w:val="00315EAF"/>
    <w:rsid w:val="00320DA7"/>
    <w:rsid w:val="003215F6"/>
    <w:rsid w:val="003345DF"/>
    <w:rsid w:val="00344DE7"/>
    <w:rsid w:val="003501BC"/>
    <w:rsid w:val="00355500"/>
    <w:rsid w:val="003811C2"/>
    <w:rsid w:val="003828DA"/>
    <w:rsid w:val="00383566"/>
    <w:rsid w:val="003978AD"/>
    <w:rsid w:val="003D148D"/>
    <w:rsid w:val="003D5AD1"/>
    <w:rsid w:val="003D5F85"/>
    <w:rsid w:val="003F1776"/>
    <w:rsid w:val="00446FEC"/>
    <w:rsid w:val="00450513"/>
    <w:rsid w:val="00452BC2"/>
    <w:rsid w:val="004551F3"/>
    <w:rsid w:val="004562E9"/>
    <w:rsid w:val="00470116"/>
    <w:rsid w:val="00473B68"/>
    <w:rsid w:val="00484D87"/>
    <w:rsid w:val="004854FF"/>
    <w:rsid w:val="00487784"/>
    <w:rsid w:val="00491130"/>
    <w:rsid w:val="00491385"/>
    <w:rsid w:val="0049368B"/>
    <w:rsid w:val="00495163"/>
    <w:rsid w:val="00497E6F"/>
    <w:rsid w:val="004A4898"/>
    <w:rsid w:val="004A5419"/>
    <w:rsid w:val="004A6E51"/>
    <w:rsid w:val="004B0AE6"/>
    <w:rsid w:val="004C2357"/>
    <w:rsid w:val="004C4E2E"/>
    <w:rsid w:val="004D2263"/>
    <w:rsid w:val="004D2773"/>
    <w:rsid w:val="004F1712"/>
    <w:rsid w:val="004F2564"/>
    <w:rsid w:val="004F3089"/>
    <w:rsid w:val="004F6608"/>
    <w:rsid w:val="005025ED"/>
    <w:rsid w:val="00502E4B"/>
    <w:rsid w:val="00503ADB"/>
    <w:rsid w:val="00503E16"/>
    <w:rsid w:val="00512690"/>
    <w:rsid w:val="005135E1"/>
    <w:rsid w:val="00525773"/>
    <w:rsid w:val="00542F43"/>
    <w:rsid w:val="00546234"/>
    <w:rsid w:val="00546393"/>
    <w:rsid w:val="00546648"/>
    <w:rsid w:val="00553372"/>
    <w:rsid w:val="00560D4A"/>
    <w:rsid w:val="0056198F"/>
    <w:rsid w:val="0057599F"/>
    <w:rsid w:val="00581EA7"/>
    <w:rsid w:val="00584BA4"/>
    <w:rsid w:val="00585E1D"/>
    <w:rsid w:val="00592417"/>
    <w:rsid w:val="00593D0E"/>
    <w:rsid w:val="0059400B"/>
    <w:rsid w:val="005A158B"/>
    <w:rsid w:val="005A2584"/>
    <w:rsid w:val="005A2C46"/>
    <w:rsid w:val="005A3884"/>
    <w:rsid w:val="005B320A"/>
    <w:rsid w:val="005B61CA"/>
    <w:rsid w:val="005B7CCF"/>
    <w:rsid w:val="005C4FC5"/>
    <w:rsid w:val="005D1BA9"/>
    <w:rsid w:val="005D30C8"/>
    <w:rsid w:val="005D6587"/>
    <w:rsid w:val="005D6A51"/>
    <w:rsid w:val="005D7DC4"/>
    <w:rsid w:val="005E0AA4"/>
    <w:rsid w:val="005E2B9A"/>
    <w:rsid w:val="005E5BB9"/>
    <w:rsid w:val="005F5E03"/>
    <w:rsid w:val="006049E2"/>
    <w:rsid w:val="006079CC"/>
    <w:rsid w:val="00614DAE"/>
    <w:rsid w:val="00630E98"/>
    <w:rsid w:val="00633535"/>
    <w:rsid w:val="00643837"/>
    <w:rsid w:val="00652EB1"/>
    <w:rsid w:val="00655441"/>
    <w:rsid w:val="0065707B"/>
    <w:rsid w:val="00660668"/>
    <w:rsid w:val="00665D22"/>
    <w:rsid w:val="00671D9B"/>
    <w:rsid w:val="00680FD5"/>
    <w:rsid w:val="0068593B"/>
    <w:rsid w:val="00685B13"/>
    <w:rsid w:val="00690EAE"/>
    <w:rsid w:val="00692F9A"/>
    <w:rsid w:val="006A02D3"/>
    <w:rsid w:val="006C008E"/>
    <w:rsid w:val="006D56E4"/>
    <w:rsid w:val="006E1154"/>
    <w:rsid w:val="006E4D26"/>
    <w:rsid w:val="006E7849"/>
    <w:rsid w:val="006F11B3"/>
    <w:rsid w:val="006F7110"/>
    <w:rsid w:val="00701703"/>
    <w:rsid w:val="00715386"/>
    <w:rsid w:val="007170F3"/>
    <w:rsid w:val="00717656"/>
    <w:rsid w:val="00723F68"/>
    <w:rsid w:val="0072654B"/>
    <w:rsid w:val="00733252"/>
    <w:rsid w:val="00736F62"/>
    <w:rsid w:val="007417B5"/>
    <w:rsid w:val="00741B02"/>
    <w:rsid w:val="007452E6"/>
    <w:rsid w:val="00751BE7"/>
    <w:rsid w:val="00764BC5"/>
    <w:rsid w:val="0076551E"/>
    <w:rsid w:val="00765990"/>
    <w:rsid w:val="007701C2"/>
    <w:rsid w:val="00772152"/>
    <w:rsid w:val="00772C76"/>
    <w:rsid w:val="00782EBA"/>
    <w:rsid w:val="0078636A"/>
    <w:rsid w:val="00790FD4"/>
    <w:rsid w:val="007912CE"/>
    <w:rsid w:val="00794E6D"/>
    <w:rsid w:val="00796D5F"/>
    <w:rsid w:val="007A6C90"/>
    <w:rsid w:val="007B3273"/>
    <w:rsid w:val="007C4DA8"/>
    <w:rsid w:val="007C6E7D"/>
    <w:rsid w:val="007D3DA6"/>
    <w:rsid w:val="0081090F"/>
    <w:rsid w:val="008143AF"/>
    <w:rsid w:val="00817671"/>
    <w:rsid w:val="00821B96"/>
    <w:rsid w:val="00821DB0"/>
    <w:rsid w:val="0082224F"/>
    <w:rsid w:val="008532D2"/>
    <w:rsid w:val="00855FE8"/>
    <w:rsid w:val="00870BDE"/>
    <w:rsid w:val="00873057"/>
    <w:rsid w:val="00875F0D"/>
    <w:rsid w:val="008842E3"/>
    <w:rsid w:val="008912B2"/>
    <w:rsid w:val="008B0EF5"/>
    <w:rsid w:val="008B4D0D"/>
    <w:rsid w:val="008C180F"/>
    <w:rsid w:val="008C290F"/>
    <w:rsid w:val="008E74B8"/>
    <w:rsid w:val="00901141"/>
    <w:rsid w:val="00907031"/>
    <w:rsid w:val="009168B1"/>
    <w:rsid w:val="009256F6"/>
    <w:rsid w:val="00937C4F"/>
    <w:rsid w:val="009406BB"/>
    <w:rsid w:val="00943892"/>
    <w:rsid w:val="00963BFA"/>
    <w:rsid w:val="00965D3E"/>
    <w:rsid w:val="009702E5"/>
    <w:rsid w:val="00972AD7"/>
    <w:rsid w:val="00985FE6"/>
    <w:rsid w:val="00987628"/>
    <w:rsid w:val="00991A41"/>
    <w:rsid w:val="00997943"/>
    <w:rsid w:val="009A166C"/>
    <w:rsid w:val="009A2BE1"/>
    <w:rsid w:val="009A3744"/>
    <w:rsid w:val="009A3908"/>
    <w:rsid w:val="009B40D3"/>
    <w:rsid w:val="009B44C4"/>
    <w:rsid w:val="009C47D0"/>
    <w:rsid w:val="009D6F37"/>
    <w:rsid w:val="009E4E2F"/>
    <w:rsid w:val="009E591D"/>
    <w:rsid w:val="009F60C3"/>
    <w:rsid w:val="00A0000D"/>
    <w:rsid w:val="00A0796D"/>
    <w:rsid w:val="00A178DD"/>
    <w:rsid w:val="00A17F2C"/>
    <w:rsid w:val="00A30D50"/>
    <w:rsid w:val="00A312D1"/>
    <w:rsid w:val="00A33C64"/>
    <w:rsid w:val="00A37A9D"/>
    <w:rsid w:val="00A42A33"/>
    <w:rsid w:val="00A46742"/>
    <w:rsid w:val="00A469B4"/>
    <w:rsid w:val="00A51A94"/>
    <w:rsid w:val="00A61B7B"/>
    <w:rsid w:val="00A667FB"/>
    <w:rsid w:val="00A67653"/>
    <w:rsid w:val="00A70683"/>
    <w:rsid w:val="00A715A1"/>
    <w:rsid w:val="00A74889"/>
    <w:rsid w:val="00A9539B"/>
    <w:rsid w:val="00A96374"/>
    <w:rsid w:val="00AB1167"/>
    <w:rsid w:val="00AC189A"/>
    <w:rsid w:val="00AC2DE2"/>
    <w:rsid w:val="00AC5262"/>
    <w:rsid w:val="00AC676C"/>
    <w:rsid w:val="00AE11BD"/>
    <w:rsid w:val="00AE32F1"/>
    <w:rsid w:val="00AF5F0E"/>
    <w:rsid w:val="00B072F5"/>
    <w:rsid w:val="00B13E4E"/>
    <w:rsid w:val="00B20C94"/>
    <w:rsid w:val="00B32BAA"/>
    <w:rsid w:val="00B336BC"/>
    <w:rsid w:val="00B4465A"/>
    <w:rsid w:val="00B44720"/>
    <w:rsid w:val="00B46913"/>
    <w:rsid w:val="00B50A6C"/>
    <w:rsid w:val="00B74834"/>
    <w:rsid w:val="00B86C81"/>
    <w:rsid w:val="00B92E59"/>
    <w:rsid w:val="00B938F7"/>
    <w:rsid w:val="00BA10A9"/>
    <w:rsid w:val="00BA2C0D"/>
    <w:rsid w:val="00BA49FA"/>
    <w:rsid w:val="00BA6983"/>
    <w:rsid w:val="00BB6726"/>
    <w:rsid w:val="00BC744A"/>
    <w:rsid w:val="00C02FF0"/>
    <w:rsid w:val="00C06E08"/>
    <w:rsid w:val="00C1236E"/>
    <w:rsid w:val="00C12E4D"/>
    <w:rsid w:val="00C218FA"/>
    <w:rsid w:val="00C235D3"/>
    <w:rsid w:val="00C23F17"/>
    <w:rsid w:val="00C44DC0"/>
    <w:rsid w:val="00C52F0E"/>
    <w:rsid w:val="00C6061E"/>
    <w:rsid w:val="00C612A1"/>
    <w:rsid w:val="00C6768F"/>
    <w:rsid w:val="00C70C6B"/>
    <w:rsid w:val="00C73DF5"/>
    <w:rsid w:val="00C854E2"/>
    <w:rsid w:val="00C87017"/>
    <w:rsid w:val="00C91A63"/>
    <w:rsid w:val="00CA421F"/>
    <w:rsid w:val="00CB56BC"/>
    <w:rsid w:val="00CC11BC"/>
    <w:rsid w:val="00CC2343"/>
    <w:rsid w:val="00CC25A8"/>
    <w:rsid w:val="00CC7479"/>
    <w:rsid w:val="00CC76CD"/>
    <w:rsid w:val="00CD5803"/>
    <w:rsid w:val="00CD695A"/>
    <w:rsid w:val="00CD6C3E"/>
    <w:rsid w:val="00CE730B"/>
    <w:rsid w:val="00CF75F4"/>
    <w:rsid w:val="00D10DE1"/>
    <w:rsid w:val="00D13B7B"/>
    <w:rsid w:val="00D1541B"/>
    <w:rsid w:val="00D210E4"/>
    <w:rsid w:val="00D311AD"/>
    <w:rsid w:val="00D515CF"/>
    <w:rsid w:val="00D53CA5"/>
    <w:rsid w:val="00D60362"/>
    <w:rsid w:val="00D6167D"/>
    <w:rsid w:val="00D617C8"/>
    <w:rsid w:val="00D62BEC"/>
    <w:rsid w:val="00D63C43"/>
    <w:rsid w:val="00D66971"/>
    <w:rsid w:val="00D70DB5"/>
    <w:rsid w:val="00D74E0A"/>
    <w:rsid w:val="00D75179"/>
    <w:rsid w:val="00D84A84"/>
    <w:rsid w:val="00D84F4D"/>
    <w:rsid w:val="00D917F9"/>
    <w:rsid w:val="00D95202"/>
    <w:rsid w:val="00DA3D37"/>
    <w:rsid w:val="00DA724F"/>
    <w:rsid w:val="00DB3C24"/>
    <w:rsid w:val="00DB633E"/>
    <w:rsid w:val="00DC176C"/>
    <w:rsid w:val="00DC426A"/>
    <w:rsid w:val="00DD417D"/>
    <w:rsid w:val="00DE5C3C"/>
    <w:rsid w:val="00E005EB"/>
    <w:rsid w:val="00E01245"/>
    <w:rsid w:val="00E04713"/>
    <w:rsid w:val="00E56776"/>
    <w:rsid w:val="00E5698C"/>
    <w:rsid w:val="00E6679E"/>
    <w:rsid w:val="00E721DF"/>
    <w:rsid w:val="00E7478E"/>
    <w:rsid w:val="00E772E7"/>
    <w:rsid w:val="00E9067A"/>
    <w:rsid w:val="00E938A1"/>
    <w:rsid w:val="00E97FCA"/>
    <w:rsid w:val="00EA1B1F"/>
    <w:rsid w:val="00EA7BF4"/>
    <w:rsid w:val="00EB6191"/>
    <w:rsid w:val="00EC1034"/>
    <w:rsid w:val="00EE3886"/>
    <w:rsid w:val="00EE62AF"/>
    <w:rsid w:val="00EF4762"/>
    <w:rsid w:val="00F013EA"/>
    <w:rsid w:val="00F02964"/>
    <w:rsid w:val="00F13FDA"/>
    <w:rsid w:val="00F169D8"/>
    <w:rsid w:val="00F20755"/>
    <w:rsid w:val="00F31818"/>
    <w:rsid w:val="00F34A41"/>
    <w:rsid w:val="00F35920"/>
    <w:rsid w:val="00F41561"/>
    <w:rsid w:val="00F435D7"/>
    <w:rsid w:val="00F46C44"/>
    <w:rsid w:val="00F500C4"/>
    <w:rsid w:val="00F52655"/>
    <w:rsid w:val="00F531EA"/>
    <w:rsid w:val="00F627BD"/>
    <w:rsid w:val="00F72B43"/>
    <w:rsid w:val="00F7783D"/>
    <w:rsid w:val="00F930C4"/>
    <w:rsid w:val="00F95032"/>
    <w:rsid w:val="00F9577C"/>
    <w:rsid w:val="00F97AE1"/>
    <w:rsid w:val="00FA19FB"/>
    <w:rsid w:val="00FB003C"/>
    <w:rsid w:val="00FC5FD6"/>
    <w:rsid w:val="00FC75B0"/>
    <w:rsid w:val="00FD0C07"/>
    <w:rsid w:val="00FE2CE6"/>
    <w:rsid w:val="00FE3C1B"/>
    <w:rsid w:val="00FE47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5DF0A"/>
  <w15:chartTrackingRefBased/>
  <w15:docId w15:val="{C9EA0048-6DA4-4805-9D5E-CDA4EC4B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B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64B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64B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4B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4B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4B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4B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4B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4B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B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4B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4B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4B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4B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4B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4B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4B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4BC5"/>
    <w:rPr>
      <w:rFonts w:eastAsiaTheme="majorEastAsia" w:cstheme="majorBidi"/>
      <w:color w:val="272727" w:themeColor="text1" w:themeTint="D8"/>
    </w:rPr>
  </w:style>
  <w:style w:type="paragraph" w:styleId="Title">
    <w:name w:val="Title"/>
    <w:basedOn w:val="Normal"/>
    <w:next w:val="Normal"/>
    <w:link w:val="TitleChar"/>
    <w:uiPriority w:val="10"/>
    <w:qFormat/>
    <w:rsid w:val="00764B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B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4B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4B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4BC5"/>
    <w:pPr>
      <w:spacing w:before="160"/>
      <w:jc w:val="center"/>
    </w:pPr>
    <w:rPr>
      <w:i/>
      <w:iCs/>
      <w:color w:val="404040" w:themeColor="text1" w:themeTint="BF"/>
    </w:rPr>
  </w:style>
  <w:style w:type="character" w:customStyle="1" w:styleId="QuoteChar">
    <w:name w:val="Quote Char"/>
    <w:basedOn w:val="DefaultParagraphFont"/>
    <w:link w:val="Quote"/>
    <w:uiPriority w:val="29"/>
    <w:rsid w:val="00764BC5"/>
    <w:rPr>
      <w:i/>
      <w:iCs/>
      <w:color w:val="404040" w:themeColor="text1" w:themeTint="BF"/>
    </w:rPr>
  </w:style>
  <w:style w:type="paragraph" w:styleId="ListParagraph">
    <w:name w:val="List Paragraph"/>
    <w:basedOn w:val="Normal"/>
    <w:uiPriority w:val="34"/>
    <w:qFormat/>
    <w:rsid w:val="00764BC5"/>
    <w:pPr>
      <w:ind w:left="720"/>
      <w:contextualSpacing/>
    </w:pPr>
  </w:style>
  <w:style w:type="character" w:styleId="IntenseEmphasis">
    <w:name w:val="Intense Emphasis"/>
    <w:basedOn w:val="DefaultParagraphFont"/>
    <w:uiPriority w:val="21"/>
    <w:qFormat/>
    <w:rsid w:val="00764BC5"/>
    <w:rPr>
      <w:i/>
      <w:iCs/>
      <w:color w:val="2F5496" w:themeColor="accent1" w:themeShade="BF"/>
    </w:rPr>
  </w:style>
  <w:style w:type="paragraph" w:styleId="IntenseQuote">
    <w:name w:val="Intense Quote"/>
    <w:basedOn w:val="Normal"/>
    <w:next w:val="Normal"/>
    <w:link w:val="IntenseQuoteChar"/>
    <w:uiPriority w:val="30"/>
    <w:qFormat/>
    <w:rsid w:val="00764B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4BC5"/>
    <w:rPr>
      <w:i/>
      <w:iCs/>
      <w:color w:val="2F5496" w:themeColor="accent1" w:themeShade="BF"/>
    </w:rPr>
  </w:style>
  <w:style w:type="character" w:styleId="IntenseReference">
    <w:name w:val="Intense Reference"/>
    <w:basedOn w:val="DefaultParagraphFont"/>
    <w:uiPriority w:val="32"/>
    <w:qFormat/>
    <w:rsid w:val="00764BC5"/>
    <w:rPr>
      <w:b/>
      <w:bCs/>
      <w:smallCaps/>
      <w:color w:val="2F5496" w:themeColor="accent1" w:themeShade="BF"/>
      <w:spacing w:val="5"/>
    </w:rPr>
  </w:style>
  <w:style w:type="table" w:styleId="TableGrid">
    <w:name w:val="Table Grid"/>
    <w:basedOn w:val="TableNormal"/>
    <w:uiPriority w:val="39"/>
    <w:rsid w:val="00855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28075">
      <w:bodyDiv w:val="1"/>
      <w:marLeft w:val="0"/>
      <w:marRight w:val="0"/>
      <w:marTop w:val="0"/>
      <w:marBottom w:val="0"/>
      <w:divBdr>
        <w:top w:val="none" w:sz="0" w:space="0" w:color="auto"/>
        <w:left w:val="none" w:sz="0" w:space="0" w:color="auto"/>
        <w:bottom w:val="none" w:sz="0" w:space="0" w:color="auto"/>
        <w:right w:val="none" w:sz="0" w:space="0" w:color="auto"/>
      </w:divBdr>
    </w:div>
    <w:div w:id="81541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6.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5233</TotalTime>
  <Pages>20</Pages>
  <Words>3520</Words>
  <Characters>18342</Characters>
  <Application>Microsoft Office Word</Application>
  <DocSecurity>0</DocSecurity>
  <Lines>833</Lines>
  <Paragraphs>508</Paragraphs>
  <ScaleCrop>false</ScaleCrop>
  <Company>HP</Company>
  <LinksUpToDate>false</LinksUpToDate>
  <CharactersWithSpaces>21354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Shital Kadam</dc:creator>
  <cp:keywords/>
  <dc:description/>
  <cp:lastModifiedBy>Shital Kadam</cp:lastModifiedBy>
  <cp:revision>400</cp:revision>
  <dcterms:created xsi:type="dcterms:W3CDTF">2025-04-10T10:09:00Z</dcterms:created>
  <dcterms:modified xsi:type="dcterms:W3CDTF">2025-04-19T03:54:00Z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1e89567b-d9aa-4197-93ec-fd41f97c8728</vt:lpwstr>
  </property>
</Properties>
</file>