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58712" w14:textId="76024A77" w:rsidR="009212A7" w:rsidRDefault="006268F5">
      <w:pPr>
        <w:rPr>
          <w:rFonts w:ascii="Calibri" w:hAnsi="Calibri" w:cs="Calibri"/>
          <w:lang w:val="en-US"/>
        </w:rPr>
      </w:pPr>
      <w:r>
        <w:rPr>
          <w:rFonts w:ascii="Calibri" w:hAnsi="Calibri" w:cs="Calibri"/>
          <w:lang w:val="en-US"/>
        </w:rPr>
        <w:t>Question 1: Quarterly Audits For this project</w:t>
      </w:r>
    </w:p>
    <w:p w14:paraId="050AE301" w14:textId="77777777" w:rsidR="006268F5" w:rsidRPr="006268F5" w:rsidRDefault="006268F5">
      <w:pPr>
        <w:rPr>
          <w:rFonts w:ascii="Calibri" w:hAnsi="Calibri" w:cs="Calibri"/>
          <w:lang w:val="en-US"/>
        </w:rPr>
      </w:pPr>
      <w:r>
        <w:rPr>
          <w:rFonts w:ascii="Calibri" w:hAnsi="Calibri" w:cs="Calibri"/>
          <w:lang w:val="en-US"/>
        </w:rPr>
        <w:t xml:space="preserve">Ans: </w:t>
      </w:r>
    </w:p>
    <w:tbl>
      <w:tblPr>
        <w:tblW w:w="6460" w:type="dxa"/>
        <w:tblLook w:val="04A0" w:firstRow="1" w:lastRow="0" w:firstColumn="1" w:lastColumn="0" w:noHBand="0" w:noVBand="1"/>
      </w:tblPr>
      <w:tblGrid>
        <w:gridCol w:w="1300"/>
        <w:gridCol w:w="5160"/>
      </w:tblGrid>
      <w:tr w:rsidR="006268F5" w:rsidRPr="006268F5" w14:paraId="6E032BBE" w14:textId="77777777" w:rsidTr="006268F5">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0DB34EBF"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Stage</w:t>
            </w:r>
          </w:p>
        </w:tc>
        <w:tc>
          <w:tcPr>
            <w:tcW w:w="5160" w:type="dxa"/>
            <w:tcBorders>
              <w:top w:val="single" w:sz="4" w:space="0" w:color="auto"/>
              <w:left w:val="nil"/>
              <w:bottom w:val="single" w:sz="4" w:space="0" w:color="auto"/>
              <w:right w:val="single" w:sz="4" w:space="0" w:color="auto"/>
            </w:tcBorders>
            <w:shd w:val="clear" w:color="000000" w:fill="B5E6A2"/>
            <w:noWrap/>
            <w:vAlign w:val="bottom"/>
            <w:hideMark/>
          </w:tcPr>
          <w:p w14:paraId="32E09D66"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Quarter 1 (Audit report) Requirement Gathering</w:t>
            </w:r>
          </w:p>
        </w:tc>
      </w:tr>
      <w:tr w:rsidR="006268F5" w:rsidRPr="006268F5" w14:paraId="59AE5EAB"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0AB20220"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Completed</w:t>
            </w:r>
          </w:p>
        </w:tc>
        <w:tc>
          <w:tcPr>
            <w:tcW w:w="5160" w:type="dxa"/>
            <w:tcBorders>
              <w:top w:val="nil"/>
              <w:left w:val="nil"/>
              <w:bottom w:val="single" w:sz="4" w:space="0" w:color="auto"/>
              <w:right w:val="single" w:sz="4" w:space="0" w:color="auto"/>
            </w:tcBorders>
            <w:shd w:val="clear" w:color="000000" w:fill="D0D0D0"/>
            <w:noWrap/>
            <w:vAlign w:val="bottom"/>
            <w:hideMark/>
          </w:tcPr>
          <w:p w14:paraId="6A0840E4" w14:textId="2050AE4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xml:space="preserve">10 weeks </w:t>
            </w:r>
            <w:r w:rsidR="006D790B">
              <w:rPr>
                <w:rFonts w:ascii="Calibri" w:eastAsia="Times New Roman" w:hAnsi="Calibri" w:cs="Calibri"/>
                <w:color w:val="000000"/>
                <w:kern w:val="0"/>
                <w:lang w:eastAsia="en-GB"/>
                <w14:ligatures w14:val="none"/>
              </w:rPr>
              <w:t>(</w:t>
            </w:r>
            <w:r w:rsidRPr="006268F5">
              <w:rPr>
                <w:rFonts w:ascii="Calibri" w:eastAsia="Times New Roman" w:hAnsi="Calibri" w:cs="Calibri"/>
                <w:color w:val="000000"/>
                <w:kern w:val="0"/>
                <w:lang w:eastAsia="en-GB"/>
                <w14:ligatures w14:val="none"/>
              </w:rPr>
              <w:t>Week 1- Week -10</w:t>
            </w:r>
            <w:r w:rsidR="006D790B">
              <w:rPr>
                <w:rFonts w:ascii="Calibri" w:eastAsia="Times New Roman" w:hAnsi="Calibri" w:cs="Calibri"/>
                <w:color w:val="000000"/>
                <w:kern w:val="0"/>
                <w:lang w:eastAsia="en-GB"/>
                <w14:ligatures w14:val="none"/>
              </w:rPr>
              <w:t>)</w:t>
            </w:r>
          </w:p>
        </w:tc>
      </w:tr>
      <w:tr w:rsidR="006268F5" w:rsidRPr="006268F5" w14:paraId="519BE14D"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117298EC"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Checklist</w:t>
            </w:r>
          </w:p>
        </w:tc>
        <w:tc>
          <w:tcPr>
            <w:tcW w:w="5160" w:type="dxa"/>
            <w:tcBorders>
              <w:top w:val="nil"/>
              <w:left w:val="nil"/>
              <w:bottom w:val="single" w:sz="4" w:space="0" w:color="auto"/>
              <w:right w:val="single" w:sz="4" w:space="0" w:color="auto"/>
            </w:tcBorders>
            <w:shd w:val="clear" w:color="000000" w:fill="D0D0D0"/>
            <w:noWrap/>
            <w:vAlign w:val="bottom"/>
            <w:hideMark/>
          </w:tcPr>
          <w:p w14:paraId="74613E31"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xml:space="preserve"> BRD template</w:t>
            </w:r>
          </w:p>
        </w:tc>
      </w:tr>
      <w:tr w:rsidR="006268F5" w:rsidRPr="006268F5" w14:paraId="39E08C6F"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41F186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17F8ABB9"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Elicitation results report</w:t>
            </w:r>
          </w:p>
        </w:tc>
      </w:tr>
      <w:tr w:rsidR="006268F5" w:rsidRPr="006268F5" w14:paraId="5AE8D01F"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767848F3"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7F938F2E"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Duplicate requirements report</w:t>
            </w:r>
          </w:p>
        </w:tc>
      </w:tr>
      <w:tr w:rsidR="006268F5" w:rsidRPr="006268F5" w14:paraId="0A8C17FA"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30850B35"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7B0BB0D7"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Grouping of functionalities/features- Client signoff</w:t>
            </w:r>
          </w:p>
        </w:tc>
      </w:tr>
    </w:tbl>
    <w:p w14:paraId="60DE56CB" w14:textId="365564DA" w:rsidR="006268F5" w:rsidRDefault="006268F5">
      <w:pPr>
        <w:rPr>
          <w:rFonts w:ascii="Calibri" w:hAnsi="Calibri" w:cs="Calibri"/>
          <w:lang w:val="en-US"/>
        </w:rPr>
      </w:pPr>
    </w:p>
    <w:tbl>
      <w:tblPr>
        <w:tblW w:w="6460" w:type="dxa"/>
        <w:tblLook w:val="04A0" w:firstRow="1" w:lastRow="0" w:firstColumn="1" w:lastColumn="0" w:noHBand="0" w:noVBand="1"/>
      </w:tblPr>
      <w:tblGrid>
        <w:gridCol w:w="1300"/>
        <w:gridCol w:w="5160"/>
      </w:tblGrid>
      <w:tr w:rsidR="006268F5" w:rsidRPr="006268F5" w14:paraId="5A55C0F5" w14:textId="77777777" w:rsidTr="006268F5">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156007B8"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Stage</w:t>
            </w:r>
          </w:p>
        </w:tc>
        <w:tc>
          <w:tcPr>
            <w:tcW w:w="5160" w:type="dxa"/>
            <w:tcBorders>
              <w:top w:val="single" w:sz="4" w:space="0" w:color="auto"/>
              <w:left w:val="nil"/>
              <w:bottom w:val="single" w:sz="4" w:space="0" w:color="auto"/>
              <w:right w:val="single" w:sz="4" w:space="0" w:color="auto"/>
            </w:tcBorders>
            <w:shd w:val="clear" w:color="000000" w:fill="B5E6A2"/>
            <w:noWrap/>
            <w:vAlign w:val="bottom"/>
            <w:hideMark/>
          </w:tcPr>
          <w:p w14:paraId="2014D5A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Quarter 2 (Audit report) Requirement Analysis</w:t>
            </w:r>
          </w:p>
        </w:tc>
      </w:tr>
      <w:tr w:rsidR="006268F5" w:rsidRPr="006268F5" w14:paraId="353BFC0C"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26D86DE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Completed</w:t>
            </w:r>
          </w:p>
        </w:tc>
        <w:tc>
          <w:tcPr>
            <w:tcW w:w="5160" w:type="dxa"/>
            <w:tcBorders>
              <w:top w:val="nil"/>
              <w:left w:val="nil"/>
              <w:bottom w:val="single" w:sz="4" w:space="0" w:color="auto"/>
              <w:right w:val="single" w:sz="4" w:space="0" w:color="auto"/>
            </w:tcBorders>
            <w:shd w:val="clear" w:color="000000" w:fill="D0D0D0"/>
            <w:noWrap/>
            <w:vAlign w:val="bottom"/>
            <w:hideMark/>
          </w:tcPr>
          <w:p w14:paraId="57FD8DF6" w14:textId="30328939"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xml:space="preserve">7 weeks </w:t>
            </w:r>
            <w:r w:rsidR="006D790B">
              <w:rPr>
                <w:rFonts w:ascii="Calibri" w:eastAsia="Times New Roman" w:hAnsi="Calibri" w:cs="Calibri"/>
                <w:color w:val="000000"/>
                <w:kern w:val="0"/>
                <w:lang w:eastAsia="en-GB"/>
                <w14:ligatures w14:val="none"/>
              </w:rPr>
              <w:t>(</w:t>
            </w:r>
            <w:r w:rsidRPr="006268F5">
              <w:rPr>
                <w:rFonts w:ascii="Calibri" w:eastAsia="Times New Roman" w:hAnsi="Calibri" w:cs="Calibri"/>
                <w:color w:val="000000"/>
                <w:kern w:val="0"/>
                <w:lang w:eastAsia="en-GB"/>
                <w14:ligatures w14:val="none"/>
              </w:rPr>
              <w:t>Week 16- Week -23</w:t>
            </w:r>
            <w:r w:rsidR="006D790B">
              <w:rPr>
                <w:rFonts w:ascii="Calibri" w:eastAsia="Times New Roman" w:hAnsi="Calibri" w:cs="Calibri"/>
                <w:color w:val="000000"/>
                <w:kern w:val="0"/>
                <w:lang w:eastAsia="en-GB"/>
                <w14:ligatures w14:val="none"/>
              </w:rPr>
              <w:t>)</w:t>
            </w:r>
          </w:p>
        </w:tc>
      </w:tr>
      <w:tr w:rsidR="006268F5" w:rsidRPr="006268F5" w14:paraId="34CAD4AC"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9411E7E"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Checklist</w:t>
            </w:r>
          </w:p>
        </w:tc>
        <w:tc>
          <w:tcPr>
            <w:tcW w:w="5160" w:type="dxa"/>
            <w:tcBorders>
              <w:top w:val="nil"/>
              <w:left w:val="nil"/>
              <w:bottom w:val="single" w:sz="4" w:space="0" w:color="auto"/>
              <w:right w:val="single" w:sz="4" w:space="0" w:color="auto"/>
            </w:tcBorders>
            <w:shd w:val="clear" w:color="000000" w:fill="D0D0D0"/>
            <w:noWrap/>
            <w:vAlign w:val="bottom"/>
            <w:hideMark/>
          </w:tcPr>
          <w:p w14:paraId="323BA237"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UML Diagrams</w:t>
            </w:r>
          </w:p>
        </w:tc>
      </w:tr>
      <w:tr w:rsidR="006268F5" w:rsidRPr="006268F5" w14:paraId="103025D4"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44DA944"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12638D4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Business to Functional Requirements mapping</w:t>
            </w:r>
          </w:p>
        </w:tc>
      </w:tr>
      <w:tr w:rsidR="006268F5" w:rsidRPr="006268F5" w14:paraId="2BB149AC"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2227F69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722C61CF"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Client Signoff</w:t>
            </w:r>
          </w:p>
        </w:tc>
      </w:tr>
      <w:tr w:rsidR="006268F5" w:rsidRPr="006268F5" w14:paraId="7B536347"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4B640E8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588EDA23"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RTM Document version control</w:t>
            </w:r>
          </w:p>
        </w:tc>
      </w:tr>
    </w:tbl>
    <w:p w14:paraId="18ADE9F5" w14:textId="77777777" w:rsidR="006268F5" w:rsidRDefault="006268F5">
      <w:pPr>
        <w:rPr>
          <w:rFonts w:ascii="Calibri" w:hAnsi="Calibri" w:cs="Calibri"/>
          <w:lang w:val="en-US"/>
        </w:rPr>
      </w:pPr>
    </w:p>
    <w:tbl>
      <w:tblPr>
        <w:tblW w:w="6460" w:type="dxa"/>
        <w:tblLook w:val="04A0" w:firstRow="1" w:lastRow="0" w:firstColumn="1" w:lastColumn="0" w:noHBand="0" w:noVBand="1"/>
      </w:tblPr>
      <w:tblGrid>
        <w:gridCol w:w="1300"/>
        <w:gridCol w:w="5160"/>
      </w:tblGrid>
      <w:tr w:rsidR="006D790B" w:rsidRPr="006D790B" w14:paraId="594B7B3C" w14:textId="77777777" w:rsidTr="006D790B">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76AF50E7"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Stage</w:t>
            </w:r>
          </w:p>
        </w:tc>
        <w:tc>
          <w:tcPr>
            <w:tcW w:w="5160" w:type="dxa"/>
            <w:tcBorders>
              <w:top w:val="single" w:sz="4" w:space="0" w:color="auto"/>
              <w:left w:val="nil"/>
              <w:bottom w:val="single" w:sz="4" w:space="0" w:color="auto"/>
              <w:right w:val="single" w:sz="4" w:space="0" w:color="auto"/>
            </w:tcBorders>
            <w:shd w:val="clear" w:color="000000" w:fill="B5E6A2"/>
            <w:noWrap/>
            <w:vAlign w:val="bottom"/>
            <w:hideMark/>
          </w:tcPr>
          <w:p w14:paraId="3EBFA5E1"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xml:space="preserve">Quarter 3 (Audit report) Design Phase </w:t>
            </w:r>
          </w:p>
        </w:tc>
      </w:tr>
      <w:tr w:rsidR="006D790B" w:rsidRPr="006D790B" w14:paraId="5F6FB49E"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3FC3861D"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Completed</w:t>
            </w:r>
          </w:p>
        </w:tc>
        <w:tc>
          <w:tcPr>
            <w:tcW w:w="5160" w:type="dxa"/>
            <w:tcBorders>
              <w:top w:val="nil"/>
              <w:left w:val="nil"/>
              <w:bottom w:val="single" w:sz="4" w:space="0" w:color="auto"/>
              <w:right w:val="single" w:sz="4" w:space="0" w:color="auto"/>
            </w:tcBorders>
            <w:shd w:val="clear" w:color="000000" w:fill="D0D0D0"/>
            <w:noWrap/>
            <w:vAlign w:val="bottom"/>
            <w:hideMark/>
          </w:tcPr>
          <w:p w14:paraId="4AFCCDCB" w14:textId="7CD3CE8E"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xml:space="preserve">7 weeks </w:t>
            </w:r>
            <w:r>
              <w:rPr>
                <w:rFonts w:ascii="Calibri" w:eastAsia="Times New Roman" w:hAnsi="Calibri" w:cs="Calibri"/>
                <w:color w:val="000000"/>
                <w:kern w:val="0"/>
                <w:lang w:eastAsia="en-GB"/>
                <w14:ligatures w14:val="none"/>
              </w:rPr>
              <w:t>(</w:t>
            </w:r>
            <w:r w:rsidRPr="006D790B">
              <w:rPr>
                <w:rFonts w:ascii="Calibri" w:eastAsia="Times New Roman" w:hAnsi="Calibri" w:cs="Calibri"/>
                <w:color w:val="000000"/>
                <w:kern w:val="0"/>
                <w:lang w:eastAsia="en-GB"/>
                <w14:ligatures w14:val="none"/>
              </w:rPr>
              <w:t>Week 30- Week -37</w:t>
            </w:r>
            <w:r>
              <w:rPr>
                <w:rFonts w:ascii="Calibri" w:eastAsia="Times New Roman" w:hAnsi="Calibri" w:cs="Calibri"/>
                <w:color w:val="000000"/>
                <w:kern w:val="0"/>
                <w:lang w:eastAsia="en-GB"/>
                <w14:ligatures w14:val="none"/>
              </w:rPr>
              <w:t>)</w:t>
            </w:r>
          </w:p>
        </w:tc>
      </w:tr>
      <w:tr w:rsidR="006D790B" w:rsidRPr="006D790B" w14:paraId="673D798F"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B71035D"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Checklist</w:t>
            </w:r>
          </w:p>
        </w:tc>
        <w:tc>
          <w:tcPr>
            <w:tcW w:w="5160" w:type="dxa"/>
            <w:tcBorders>
              <w:top w:val="nil"/>
              <w:left w:val="nil"/>
              <w:bottom w:val="single" w:sz="4" w:space="0" w:color="auto"/>
              <w:right w:val="single" w:sz="4" w:space="0" w:color="auto"/>
            </w:tcBorders>
            <w:shd w:val="clear" w:color="000000" w:fill="D0D0D0"/>
            <w:noWrap/>
            <w:vAlign w:val="bottom"/>
            <w:hideMark/>
          </w:tcPr>
          <w:p w14:paraId="199AEB31"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Utilization of Tools</w:t>
            </w:r>
          </w:p>
        </w:tc>
      </w:tr>
      <w:tr w:rsidR="006D790B" w:rsidRPr="006D790B" w14:paraId="62BCB059"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3C6D5D15"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4A98CB51"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Documented evidence on client communication.</w:t>
            </w:r>
          </w:p>
        </w:tc>
      </w:tr>
      <w:tr w:rsidR="006D790B" w:rsidRPr="006D790B" w14:paraId="069838B1"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7BC642EF"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0002CDA7"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Stakeholder MOM</w:t>
            </w:r>
          </w:p>
        </w:tc>
      </w:tr>
    </w:tbl>
    <w:p w14:paraId="34FB6C49" w14:textId="77777777" w:rsidR="006268F5" w:rsidRDefault="006268F5">
      <w:pPr>
        <w:rPr>
          <w:rFonts w:ascii="Calibri" w:hAnsi="Calibri" w:cs="Calibri"/>
          <w:lang w:val="en-US"/>
        </w:rPr>
      </w:pPr>
    </w:p>
    <w:tbl>
      <w:tblPr>
        <w:tblW w:w="7120" w:type="dxa"/>
        <w:tblLook w:val="04A0" w:firstRow="1" w:lastRow="0" w:firstColumn="1" w:lastColumn="0" w:noHBand="0" w:noVBand="1"/>
      </w:tblPr>
      <w:tblGrid>
        <w:gridCol w:w="1300"/>
        <w:gridCol w:w="5820"/>
      </w:tblGrid>
      <w:tr w:rsidR="006D790B" w:rsidRPr="006D790B" w14:paraId="3950A3D8" w14:textId="77777777" w:rsidTr="006D790B">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3A9F3BD5"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Stage</w:t>
            </w:r>
          </w:p>
        </w:tc>
        <w:tc>
          <w:tcPr>
            <w:tcW w:w="5820" w:type="dxa"/>
            <w:tcBorders>
              <w:top w:val="single" w:sz="4" w:space="0" w:color="auto"/>
              <w:left w:val="nil"/>
              <w:bottom w:val="single" w:sz="4" w:space="0" w:color="auto"/>
              <w:right w:val="single" w:sz="4" w:space="0" w:color="auto"/>
            </w:tcBorders>
            <w:shd w:val="clear" w:color="000000" w:fill="B5E6A2"/>
            <w:noWrap/>
            <w:vAlign w:val="bottom"/>
            <w:hideMark/>
          </w:tcPr>
          <w:p w14:paraId="09C72E87"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Quarter 4 (Audit report) Development and Testing phase</w:t>
            </w:r>
          </w:p>
        </w:tc>
      </w:tr>
      <w:tr w:rsidR="006D790B" w:rsidRPr="006D790B" w14:paraId="2D388860"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5AA7526"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Completed</w:t>
            </w:r>
          </w:p>
        </w:tc>
        <w:tc>
          <w:tcPr>
            <w:tcW w:w="5820" w:type="dxa"/>
            <w:tcBorders>
              <w:top w:val="nil"/>
              <w:left w:val="nil"/>
              <w:bottom w:val="single" w:sz="4" w:space="0" w:color="auto"/>
              <w:right w:val="single" w:sz="4" w:space="0" w:color="auto"/>
            </w:tcBorders>
            <w:shd w:val="clear" w:color="000000" w:fill="D0D0D0"/>
            <w:noWrap/>
            <w:vAlign w:val="bottom"/>
            <w:hideMark/>
          </w:tcPr>
          <w:p w14:paraId="575D3148"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28 weeks Week 40- Week -78</w:t>
            </w:r>
          </w:p>
        </w:tc>
      </w:tr>
      <w:tr w:rsidR="006D790B" w:rsidRPr="006D790B" w14:paraId="6BBD67EB"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CD48FF5"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Checklist</w:t>
            </w:r>
          </w:p>
        </w:tc>
        <w:tc>
          <w:tcPr>
            <w:tcW w:w="5820" w:type="dxa"/>
            <w:tcBorders>
              <w:top w:val="nil"/>
              <w:left w:val="nil"/>
              <w:bottom w:val="single" w:sz="4" w:space="0" w:color="auto"/>
              <w:right w:val="single" w:sz="4" w:space="0" w:color="auto"/>
            </w:tcBorders>
            <w:shd w:val="clear" w:color="000000" w:fill="D0D0D0"/>
            <w:noWrap/>
            <w:vAlign w:val="bottom"/>
            <w:hideMark/>
          </w:tcPr>
          <w:p w14:paraId="31A395FA"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Creating detailed checklist of requirement and deadlines</w:t>
            </w:r>
          </w:p>
        </w:tc>
      </w:tr>
      <w:tr w:rsidR="006D790B" w:rsidRPr="006D790B" w14:paraId="5F36C18A"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C4882E1"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64D1C9C7"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Creating timeline and task with list of deliverables</w:t>
            </w:r>
          </w:p>
        </w:tc>
      </w:tr>
      <w:tr w:rsidR="006D790B" w:rsidRPr="006D790B" w14:paraId="55EFDDAB"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2ABBAB3"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212650A0"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Meeting with Project development team.</w:t>
            </w:r>
          </w:p>
        </w:tc>
      </w:tr>
      <w:tr w:rsidR="006D790B" w:rsidRPr="006D790B" w14:paraId="51805677"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E17D743"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23AA25FE"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Meeting with testers to check on possible outcome</w:t>
            </w:r>
          </w:p>
        </w:tc>
      </w:tr>
      <w:tr w:rsidR="006D790B" w:rsidRPr="006D790B" w14:paraId="5D493E98"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4382013A"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6D75DA6B"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Training report to end users</w:t>
            </w:r>
          </w:p>
        </w:tc>
      </w:tr>
      <w:tr w:rsidR="006D790B" w:rsidRPr="006D790B" w14:paraId="0E6DF481"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DF3337F"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560B66A7"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Lessons learnt Document</w:t>
            </w:r>
          </w:p>
        </w:tc>
      </w:tr>
    </w:tbl>
    <w:p w14:paraId="1DC5A000" w14:textId="77777777" w:rsidR="006D790B" w:rsidRDefault="006D790B">
      <w:pPr>
        <w:rPr>
          <w:rFonts w:ascii="Calibri" w:hAnsi="Calibri" w:cs="Calibri"/>
          <w:lang w:val="en-US"/>
        </w:rPr>
      </w:pPr>
    </w:p>
    <w:p w14:paraId="7D74E5EA" w14:textId="77777777" w:rsidR="008C3299" w:rsidRDefault="008C3299">
      <w:pPr>
        <w:rPr>
          <w:rFonts w:ascii="Calibri" w:hAnsi="Calibri" w:cs="Calibri"/>
          <w:lang w:val="en-US"/>
        </w:rPr>
      </w:pPr>
    </w:p>
    <w:p w14:paraId="223C1A26" w14:textId="77777777" w:rsidR="00332C08" w:rsidRDefault="00332C08">
      <w:pPr>
        <w:rPr>
          <w:rFonts w:ascii="Calibri" w:hAnsi="Calibri" w:cs="Calibri"/>
          <w:lang w:val="en-US"/>
        </w:rPr>
      </w:pPr>
    </w:p>
    <w:p w14:paraId="10223069" w14:textId="77777777" w:rsidR="007D5390" w:rsidRDefault="007D5390">
      <w:pPr>
        <w:rPr>
          <w:rFonts w:ascii="Calibri" w:hAnsi="Calibri" w:cs="Calibri"/>
          <w:lang w:val="en-US"/>
        </w:rPr>
      </w:pPr>
    </w:p>
    <w:p w14:paraId="66B3377D" w14:textId="77777777" w:rsidR="007D5390" w:rsidRDefault="007D5390">
      <w:pPr>
        <w:rPr>
          <w:rFonts w:ascii="Calibri" w:hAnsi="Calibri" w:cs="Calibri"/>
          <w:lang w:val="en-US"/>
        </w:rPr>
      </w:pPr>
    </w:p>
    <w:p w14:paraId="2642DC45" w14:textId="77777777" w:rsidR="007D5390" w:rsidRDefault="007D5390">
      <w:pPr>
        <w:rPr>
          <w:rFonts w:ascii="Calibri" w:hAnsi="Calibri" w:cs="Calibri"/>
          <w:lang w:val="en-US"/>
        </w:rPr>
      </w:pPr>
    </w:p>
    <w:p w14:paraId="50F3C465" w14:textId="67D645AE" w:rsidR="008C3299" w:rsidRDefault="008C3299">
      <w:pPr>
        <w:rPr>
          <w:rFonts w:ascii="Calibri" w:hAnsi="Calibri" w:cs="Calibri"/>
          <w:lang w:val="en-US"/>
        </w:rPr>
      </w:pPr>
      <w:r>
        <w:rPr>
          <w:rFonts w:ascii="Calibri" w:hAnsi="Calibri" w:cs="Calibri"/>
          <w:lang w:val="en-US"/>
        </w:rPr>
        <w:lastRenderedPageBreak/>
        <w:t>Question 2: BA Approach Strategy</w:t>
      </w:r>
    </w:p>
    <w:p w14:paraId="57BFD510" w14:textId="77777777" w:rsidR="008C3299" w:rsidRDefault="008C3299">
      <w:pPr>
        <w:rPr>
          <w:rFonts w:ascii="Calibri" w:hAnsi="Calibri" w:cs="Calibri"/>
          <w:lang w:val="en-US"/>
        </w:rPr>
      </w:pPr>
    </w:p>
    <w:p w14:paraId="0E68F63F" w14:textId="1C5B4D64" w:rsidR="00A4779D" w:rsidRDefault="00A4779D">
      <w:pPr>
        <w:rPr>
          <w:rFonts w:ascii="Calibri" w:hAnsi="Calibri" w:cs="Calibri"/>
          <w:lang w:val="en-US"/>
        </w:rPr>
      </w:pPr>
      <w:r>
        <w:rPr>
          <w:rFonts w:ascii="Calibri" w:hAnsi="Calibri" w:cs="Calibri"/>
          <w:lang w:val="en-US"/>
        </w:rPr>
        <w:t>Ans:</w:t>
      </w:r>
    </w:p>
    <w:p w14:paraId="74800221" w14:textId="35CB423F" w:rsidR="008C3299" w:rsidRDefault="008C3299" w:rsidP="008C3299">
      <w:pPr>
        <w:pStyle w:val="ListParagraph"/>
        <w:numPr>
          <w:ilvl w:val="0"/>
          <w:numId w:val="1"/>
        </w:numPr>
        <w:rPr>
          <w:rFonts w:ascii="Calibri" w:hAnsi="Calibri" w:cs="Calibri"/>
          <w:lang w:val="en-US"/>
        </w:rPr>
      </w:pPr>
      <w:r>
        <w:rPr>
          <w:rFonts w:ascii="Calibri" w:hAnsi="Calibri" w:cs="Calibri"/>
          <w:lang w:val="en-US"/>
        </w:rPr>
        <w:t>What elicitation techniques to apply?</w:t>
      </w:r>
    </w:p>
    <w:p w14:paraId="49EDAEFF" w14:textId="77777777" w:rsidR="008C3299" w:rsidRDefault="008C3299" w:rsidP="008C3299">
      <w:pPr>
        <w:pStyle w:val="ListParagraph"/>
        <w:rPr>
          <w:rFonts w:ascii="Calibri" w:hAnsi="Calibri" w:cs="Calibri"/>
          <w:lang w:val="en-US"/>
        </w:rPr>
      </w:pPr>
    </w:p>
    <w:p w14:paraId="13F14C1F" w14:textId="1F48F758" w:rsidR="008C3299" w:rsidRDefault="00332C08" w:rsidP="008C3299">
      <w:pPr>
        <w:pStyle w:val="ListParagraph"/>
        <w:rPr>
          <w:rFonts w:ascii="Calibri" w:hAnsi="Calibri" w:cs="Calibri"/>
          <w:lang w:val="en-US"/>
        </w:rPr>
      </w:pPr>
      <w:r>
        <w:rPr>
          <w:rFonts w:ascii="Calibri" w:hAnsi="Calibri" w:cs="Calibri"/>
          <w:lang w:val="en-US"/>
        </w:rPr>
        <w:t xml:space="preserve">I would choose </w:t>
      </w:r>
      <w:r w:rsidRPr="00332C08">
        <w:rPr>
          <w:rFonts w:ascii="Calibri" w:hAnsi="Calibri" w:cs="Calibri"/>
          <w:b/>
          <w:bCs/>
          <w:lang w:val="en-US"/>
        </w:rPr>
        <w:t>Brainstorming Technique</w:t>
      </w:r>
      <w:r w:rsidR="00274BDA">
        <w:rPr>
          <w:rFonts w:ascii="Calibri" w:hAnsi="Calibri" w:cs="Calibri"/>
          <w:b/>
          <w:bCs/>
          <w:lang w:val="en-US"/>
        </w:rPr>
        <w:t xml:space="preserve">, </w:t>
      </w:r>
      <w:r w:rsidR="00274BDA" w:rsidRPr="00274BDA">
        <w:rPr>
          <w:rFonts w:ascii="Calibri" w:hAnsi="Calibri" w:cs="Calibri"/>
          <w:lang w:val="en-US"/>
        </w:rPr>
        <w:t>In Brainstorming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r w:rsidR="00274BDA">
        <w:rPr>
          <w:rFonts w:ascii="Calibri" w:hAnsi="Calibri" w:cs="Calibri"/>
          <w:lang w:val="en-US"/>
        </w:rPr>
        <w:t>.</w:t>
      </w:r>
    </w:p>
    <w:p w14:paraId="5DC116DE" w14:textId="77777777" w:rsidR="00274BDA" w:rsidRDefault="00274BDA" w:rsidP="00274BDA">
      <w:pPr>
        <w:rPr>
          <w:rFonts w:ascii="Calibri" w:hAnsi="Calibri" w:cs="Calibri"/>
          <w:lang w:val="en-US"/>
        </w:rPr>
      </w:pPr>
    </w:p>
    <w:p w14:paraId="6BDEAD1F" w14:textId="11E4771A" w:rsidR="00274BDA" w:rsidRDefault="00274BDA" w:rsidP="00274BDA">
      <w:pPr>
        <w:pStyle w:val="ListParagraph"/>
        <w:numPr>
          <w:ilvl w:val="0"/>
          <w:numId w:val="1"/>
        </w:numPr>
        <w:rPr>
          <w:rFonts w:ascii="Calibri" w:hAnsi="Calibri" w:cs="Calibri"/>
          <w:lang w:val="en-US"/>
        </w:rPr>
      </w:pPr>
      <w:r>
        <w:rPr>
          <w:rFonts w:ascii="Calibri" w:hAnsi="Calibri" w:cs="Calibri"/>
          <w:lang w:val="en-US"/>
        </w:rPr>
        <w:t>How to do Stakeholder Analysis RACI/ILS</w:t>
      </w:r>
    </w:p>
    <w:p w14:paraId="6A459C69" w14:textId="77777777" w:rsidR="00274BDA" w:rsidRDefault="00274BDA" w:rsidP="00274BDA">
      <w:pPr>
        <w:pStyle w:val="ListParagraph"/>
        <w:rPr>
          <w:rFonts w:ascii="Calibri" w:hAnsi="Calibri" w:cs="Calibri"/>
          <w:lang w:val="en-US"/>
        </w:rPr>
      </w:pPr>
    </w:p>
    <w:p w14:paraId="04EBAA47" w14:textId="4D654414" w:rsidR="008C3299" w:rsidRDefault="00464665" w:rsidP="008C3299">
      <w:pPr>
        <w:pStyle w:val="ListParagraph"/>
        <w:rPr>
          <w:rFonts w:ascii="Calibri" w:hAnsi="Calibri" w:cs="Calibri"/>
          <w:lang w:val="en-US"/>
        </w:rPr>
      </w:pPr>
      <w:r w:rsidRPr="00464665">
        <w:rPr>
          <w:rFonts w:ascii="Calibri" w:hAnsi="Calibri" w:cs="Calibri"/>
          <w:lang w:val="en-US"/>
        </w:rPr>
        <w:t>Stakeholder analysis can be done by using the RACI matrix to clarify roles and responsibilities within a project. It helps identify who is responsible for each task, who needs to be consulted, who must be informed, and who has the authority to make decisions. This clarity helps to ensure that everyone understands their role in the project and improves communication and collaboration across stakeholders.</w:t>
      </w:r>
    </w:p>
    <w:p w14:paraId="331DDF0F" w14:textId="77777777" w:rsidR="00464665" w:rsidRDefault="00464665" w:rsidP="008C3299">
      <w:pPr>
        <w:pStyle w:val="ListParagraph"/>
        <w:rPr>
          <w:rFonts w:ascii="Calibri" w:hAnsi="Calibri" w:cs="Calibri"/>
          <w:lang w:val="en-US"/>
        </w:rPr>
      </w:pPr>
    </w:p>
    <w:p w14:paraId="3AEE9C42" w14:textId="216B492F" w:rsidR="00464665" w:rsidRDefault="00464665" w:rsidP="008C3299">
      <w:pPr>
        <w:pStyle w:val="ListParagraph"/>
        <w:rPr>
          <w:rFonts w:ascii="Calibri" w:hAnsi="Calibri" w:cs="Calibri"/>
          <w:lang w:val="en-US"/>
        </w:rPr>
      </w:pPr>
      <w:r>
        <w:rPr>
          <w:rFonts w:ascii="Calibri" w:hAnsi="Calibri" w:cs="Calibri"/>
          <w:lang w:val="en-US"/>
        </w:rPr>
        <w:t>List of Stakeholders Involved in this project:</w:t>
      </w:r>
    </w:p>
    <w:p w14:paraId="4B216D2F" w14:textId="77777777" w:rsidR="00464665" w:rsidRDefault="00464665" w:rsidP="008C3299">
      <w:pPr>
        <w:pStyle w:val="ListParagraph"/>
        <w:rPr>
          <w:rFonts w:ascii="Calibri" w:hAnsi="Calibri" w:cs="Calibri"/>
          <w:lang w:val="en-US"/>
        </w:rPr>
      </w:pPr>
    </w:p>
    <w:p w14:paraId="63C8425E" w14:textId="3EDDC282" w:rsidR="00464665" w:rsidRDefault="00464665" w:rsidP="008C3299">
      <w:pPr>
        <w:pStyle w:val="ListParagraph"/>
        <w:rPr>
          <w:rFonts w:ascii="Calibri" w:hAnsi="Calibri" w:cs="Calibri"/>
          <w:b/>
          <w:bCs/>
          <w:u w:val="single"/>
          <w:lang w:val="en-US"/>
        </w:rPr>
      </w:pPr>
      <w:r w:rsidRPr="00464665">
        <w:rPr>
          <w:rFonts w:ascii="Calibri" w:hAnsi="Calibri" w:cs="Calibri"/>
          <w:b/>
          <w:bCs/>
          <w:u w:val="single"/>
          <w:lang w:val="en-US"/>
        </w:rPr>
        <w:t>Project Stakeholders</w:t>
      </w:r>
    </w:p>
    <w:p w14:paraId="54E049E9" w14:textId="77777777" w:rsidR="00464665" w:rsidRDefault="00464665" w:rsidP="008C3299">
      <w:pPr>
        <w:pStyle w:val="ListParagraph"/>
        <w:rPr>
          <w:rFonts w:ascii="Calibri" w:hAnsi="Calibri" w:cs="Calibri"/>
          <w:b/>
          <w:bCs/>
          <w:u w:val="single"/>
          <w:lang w:val="en-US"/>
        </w:rPr>
      </w:pPr>
    </w:p>
    <w:p w14:paraId="26381570" w14:textId="21B0097E" w:rsidR="00464665" w:rsidRDefault="00464665" w:rsidP="008C3299">
      <w:pPr>
        <w:pStyle w:val="ListParagraph"/>
        <w:rPr>
          <w:rFonts w:ascii="Calibri" w:hAnsi="Calibri" w:cs="Calibri"/>
          <w:lang w:val="en-US"/>
        </w:rPr>
      </w:pPr>
      <w:r>
        <w:rPr>
          <w:rFonts w:ascii="Calibri" w:hAnsi="Calibri" w:cs="Calibri"/>
          <w:lang w:val="en-US"/>
        </w:rPr>
        <w:t>Business Analyst – Sai Krishna</w:t>
      </w:r>
    </w:p>
    <w:p w14:paraId="487244F0" w14:textId="24C7D583" w:rsidR="00464665" w:rsidRDefault="00572016" w:rsidP="008C3299">
      <w:pPr>
        <w:pStyle w:val="ListParagraph"/>
        <w:rPr>
          <w:rFonts w:ascii="Calibri" w:hAnsi="Calibri" w:cs="Calibri"/>
          <w:lang w:val="en-US"/>
        </w:rPr>
      </w:pPr>
      <w:r>
        <w:rPr>
          <w:rFonts w:ascii="Calibri" w:hAnsi="Calibri" w:cs="Calibri"/>
          <w:lang w:val="en-US"/>
        </w:rPr>
        <w:t>Delivery</w:t>
      </w:r>
      <w:r w:rsidR="00464665">
        <w:rPr>
          <w:rFonts w:ascii="Calibri" w:hAnsi="Calibri" w:cs="Calibri"/>
          <w:lang w:val="en-US"/>
        </w:rPr>
        <w:t xml:space="preserve"> Head – Mr. Karthik</w:t>
      </w:r>
    </w:p>
    <w:p w14:paraId="18E3A136" w14:textId="26D47DE7" w:rsidR="00572016" w:rsidRDefault="00572016" w:rsidP="008C3299">
      <w:pPr>
        <w:pStyle w:val="ListParagraph"/>
        <w:rPr>
          <w:rFonts w:ascii="Calibri" w:hAnsi="Calibri" w:cs="Calibri"/>
          <w:lang w:val="en-US"/>
        </w:rPr>
      </w:pPr>
      <w:r>
        <w:rPr>
          <w:rFonts w:ascii="Calibri" w:hAnsi="Calibri" w:cs="Calibri"/>
          <w:lang w:val="en-US"/>
        </w:rPr>
        <w:t xml:space="preserve">Project Manager – Mr. </w:t>
      </w:r>
      <w:proofErr w:type="spellStart"/>
      <w:r>
        <w:rPr>
          <w:rFonts w:ascii="Calibri" w:hAnsi="Calibri" w:cs="Calibri"/>
          <w:lang w:val="en-US"/>
        </w:rPr>
        <w:t>Vandanam</w:t>
      </w:r>
      <w:proofErr w:type="spellEnd"/>
    </w:p>
    <w:p w14:paraId="26CCA8AD" w14:textId="75F37B78" w:rsidR="00572016" w:rsidRDefault="00572016" w:rsidP="008C3299">
      <w:pPr>
        <w:pStyle w:val="ListParagraph"/>
        <w:rPr>
          <w:rFonts w:ascii="Calibri" w:hAnsi="Calibri" w:cs="Calibri"/>
          <w:lang w:val="en-US"/>
        </w:rPr>
      </w:pPr>
      <w:r>
        <w:rPr>
          <w:rFonts w:ascii="Calibri" w:hAnsi="Calibri" w:cs="Calibri"/>
          <w:lang w:val="en-US"/>
        </w:rPr>
        <w:t xml:space="preserve">Development Team – Ms. Juhi, Mr. Tyson, </w:t>
      </w:r>
      <w:r w:rsidRPr="00572016">
        <w:rPr>
          <w:rFonts w:ascii="Calibri" w:hAnsi="Calibri" w:cs="Calibri"/>
          <w:lang w:val="en-US"/>
        </w:rPr>
        <w:t>Ms. Lucie, Mr. Tucker, Mr. Bravo</w:t>
      </w:r>
    </w:p>
    <w:p w14:paraId="2FE8BA08" w14:textId="21AF52BE" w:rsidR="00572016" w:rsidRDefault="00572016" w:rsidP="008C3299">
      <w:pPr>
        <w:pStyle w:val="ListParagraph"/>
        <w:rPr>
          <w:rFonts w:ascii="Calibri" w:hAnsi="Calibri" w:cs="Calibri"/>
          <w:lang w:val="en-US"/>
        </w:rPr>
      </w:pPr>
      <w:r>
        <w:rPr>
          <w:rFonts w:ascii="Calibri" w:hAnsi="Calibri" w:cs="Calibri"/>
          <w:lang w:val="en-US"/>
        </w:rPr>
        <w:t>Network Admin – Mr. Mike</w:t>
      </w:r>
    </w:p>
    <w:p w14:paraId="2B2F403A" w14:textId="1C8C86A6" w:rsidR="00572016" w:rsidRDefault="00572016" w:rsidP="008C3299">
      <w:pPr>
        <w:pStyle w:val="ListParagraph"/>
        <w:rPr>
          <w:rFonts w:ascii="Calibri" w:hAnsi="Calibri" w:cs="Calibri"/>
          <w:lang w:val="en-US"/>
        </w:rPr>
      </w:pPr>
      <w:r>
        <w:rPr>
          <w:rFonts w:ascii="Calibri" w:hAnsi="Calibri" w:cs="Calibri"/>
          <w:lang w:val="en-US"/>
        </w:rPr>
        <w:t>Database – Mr. John</w:t>
      </w:r>
    </w:p>
    <w:p w14:paraId="2F5F21E6" w14:textId="041DF4A1" w:rsidR="00572016" w:rsidRDefault="00572016" w:rsidP="008C3299">
      <w:pPr>
        <w:pStyle w:val="ListParagraph"/>
        <w:rPr>
          <w:rFonts w:ascii="Calibri" w:hAnsi="Calibri" w:cs="Calibri"/>
          <w:lang w:val="en-US"/>
        </w:rPr>
      </w:pPr>
      <w:r>
        <w:rPr>
          <w:rFonts w:ascii="Calibri" w:hAnsi="Calibri" w:cs="Calibri"/>
          <w:lang w:val="en-US"/>
        </w:rPr>
        <w:t xml:space="preserve">Tester – Ms. </w:t>
      </w:r>
      <w:proofErr w:type="spellStart"/>
      <w:r>
        <w:rPr>
          <w:rFonts w:ascii="Calibri" w:hAnsi="Calibri" w:cs="Calibri"/>
          <w:lang w:val="en-US"/>
        </w:rPr>
        <w:t>Alekhya</w:t>
      </w:r>
      <w:proofErr w:type="spellEnd"/>
      <w:r>
        <w:rPr>
          <w:rFonts w:ascii="Calibri" w:hAnsi="Calibri" w:cs="Calibri"/>
          <w:lang w:val="en-US"/>
        </w:rPr>
        <w:t>, Mr. Jason</w:t>
      </w:r>
    </w:p>
    <w:p w14:paraId="534533A2" w14:textId="77777777" w:rsidR="00572016" w:rsidRDefault="00572016" w:rsidP="008C3299">
      <w:pPr>
        <w:pStyle w:val="ListParagraph"/>
        <w:rPr>
          <w:rFonts w:ascii="Calibri" w:hAnsi="Calibri" w:cs="Calibri"/>
          <w:lang w:val="en-US"/>
        </w:rPr>
      </w:pPr>
    </w:p>
    <w:p w14:paraId="033FB65C" w14:textId="00357D05" w:rsidR="00572016" w:rsidRDefault="00572016" w:rsidP="008C3299">
      <w:pPr>
        <w:pStyle w:val="ListParagraph"/>
        <w:rPr>
          <w:rFonts w:ascii="Calibri" w:hAnsi="Calibri" w:cs="Calibri"/>
          <w:b/>
          <w:bCs/>
          <w:u w:val="single"/>
          <w:lang w:val="en-US"/>
        </w:rPr>
      </w:pPr>
      <w:r w:rsidRPr="00572016">
        <w:rPr>
          <w:rFonts w:ascii="Calibri" w:hAnsi="Calibri" w:cs="Calibri"/>
          <w:b/>
          <w:bCs/>
          <w:u w:val="single"/>
          <w:lang w:val="en-US"/>
        </w:rPr>
        <w:t>Business Stakeholders</w:t>
      </w:r>
    </w:p>
    <w:p w14:paraId="565B11AE" w14:textId="77777777" w:rsidR="00572016" w:rsidRDefault="00572016" w:rsidP="008C3299">
      <w:pPr>
        <w:pStyle w:val="ListParagraph"/>
        <w:rPr>
          <w:rFonts w:ascii="Calibri" w:hAnsi="Calibri" w:cs="Calibri"/>
          <w:b/>
          <w:bCs/>
          <w:u w:val="single"/>
          <w:lang w:val="en-US"/>
        </w:rPr>
      </w:pPr>
    </w:p>
    <w:p w14:paraId="78FAE48B" w14:textId="5D1D9C46" w:rsidR="00572016" w:rsidRDefault="00572016" w:rsidP="008C3299">
      <w:pPr>
        <w:pStyle w:val="ListParagraph"/>
        <w:rPr>
          <w:rFonts w:ascii="Calibri" w:hAnsi="Calibri" w:cs="Calibri"/>
          <w:lang w:val="en-US"/>
        </w:rPr>
      </w:pPr>
      <w:r>
        <w:rPr>
          <w:rFonts w:ascii="Calibri" w:hAnsi="Calibri" w:cs="Calibri"/>
          <w:lang w:val="en-US"/>
        </w:rPr>
        <w:t>Business Sponsor – Mr. Henry</w:t>
      </w:r>
    </w:p>
    <w:p w14:paraId="760A7A82" w14:textId="53D35962" w:rsidR="00572016" w:rsidRDefault="00572016" w:rsidP="008C3299">
      <w:pPr>
        <w:pStyle w:val="ListParagraph"/>
        <w:rPr>
          <w:rFonts w:ascii="Calibri" w:hAnsi="Calibri" w:cs="Calibri"/>
          <w:lang w:val="en-US"/>
        </w:rPr>
      </w:pPr>
      <w:r>
        <w:rPr>
          <w:rFonts w:ascii="Calibri" w:hAnsi="Calibri" w:cs="Calibri"/>
          <w:lang w:val="en-US"/>
        </w:rPr>
        <w:t>Influencers – Mr. Peter, Mr. Kevin, Mr. Ben</w:t>
      </w:r>
    </w:p>
    <w:p w14:paraId="4CA714E0" w14:textId="411DB3A1" w:rsidR="00572016" w:rsidRDefault="00572016" w:rsidP="008C3299">
      <w:pPr>
        <w:pStyle w:val="ListParagraph"/>
        <w:rPr>
          <w:rFonts w:ascii="Calibri" w:hAnsi="Calibri" w:cs="Calibri"/>
          <w:lang w:val="en-US"/>
        </w:rPr>
      </w:pPr>
      <w:r>
        <w:rPr>
          <w:rFonts w:ascii="Calibri" w:hAnsi="Calibri" w:cs="Calibri"/>
          <w:lang w:val="en-US"/>
        </w:rPr>
        <w:t>Financial Head – Mr. Pandu</w:t>
      </w:r>
    </w:p>
    <w:p w14:paraId="0E28702F" w14:textId="0B5F6148" w:rsidR="00572016" w:rsidRPr="00572016" w:rsidRDefault="00572016" w:rsidP="008C3299">
      <w:pPr>
        <w:pStyle w:val="ListParagraph"/>
        <w:rPr>
          <w:rFonts w:ascii="Calibri" w:hAnsi="Calibri" w:cs="Calibri"/>
          <w:lang w:val="en-US"/>
        </w:rPr>
      </w:pPr>
      <w:r>
        <w:rPr>
          <w:rFonts w:ascii="Calibri" w:hAnsi="Calibri" w:cs="Calibri"/>
          <w:lang w:val="en-US"/>
        </w:rPr>
        <w:t>Project Coordinator – Mr. Dooku</w:t>
      </w:r>
    </w:p>
    <w:p w14:paraId="7EF081A9" w14:textId="77777777" w:rsidR="00572016" w:rsidRDefault="00572016" w:rsidP="008C3299">
      <w:pPr>
        <w:pStyle w:val="ListParagraph"/>
        <w:rPr>
          <w:rFonts w:ascii="Calibri" w:hAnsi="Calibri" w:cs="Calibri"/>
          <w:lang w:val="en-US"/>
        </w:rPr>
      </w:pPr>
    </w:p>
    <w:p w14:paraId="434C05AC" w14:textId="77777777" w:rsidR="000025D4" w:rsidRDefault="000025D4" w:rsidP="008C3299">
      <w:pPr>
        <w:pStyle w:val="ListParagraph"/>
        <w:rPr>
          <w:rFonts w:ascii="Calibri" w:hAnsi="Calibri" w:cs="Calibri"/>
          <w:lang w:val="en-US"/>
        </w:rPr>
      </w:pPr>
    </w:p>
    <w:p w14:paraId="63B5A0AB" w14:textId="77777777" w:rsidR="000025D4" w:rsidRPr="00BB6C30" w:rsidRDefault="000025D4" w:rsidP="008C3299">
      <w:pPr>
        <w:pStyle w:val="ListParagraph"/>
        <w:rPr>
          <w:rFonts w:ascii="Calibri" w:hAnsi="Calibri" w:cs="Calibri"/>
          <w:lang w:val="en-US"/>
        </w:rPr>
      </w:pPr>
    </w:p>
    <w:p w14:paraId="48D7DC0D" w14:textId="0632A4C5" w:rsidR="00BB6C30" w:rsidRPr="00BB6C30" w:rsidRDefault="000C4B77" w:rsidP="00BB6C30">
      <w:pPr>
        <w:pStyle w:val="ListParagraph"/>
        <w:numPr>
          <w:ilvl w:val="0"/>
          <w:numId w:val="1"/>
        </w:numPr>
        <w:rPr>
          <w:rFonts w:ascii="Calibri" w:hAnsi="Calibri" w:cs="Calibri"/>
          <w:lang w:val="en-US"/>
        </w:rPr>
      </w:pPr>
      <w:r w:rsidRPr="00BB6C30">
        <w:rPr>
          <w:rFonts w:ascii="Calibri" w:hAnsi="Calibri" w:cs="Calibri"/>
          <w:lang w:val="en-US"/>
        </w:rPr>
        <w:t>What Documents to Write</w:t>
      </w:r>
      <w:r w:rsidR="00BB6C30" w:rsidRPr="00BB6C30">
        <w:rPr>
          <w:rFonts w:ascii="Calibri" w:hAnsi="Calibri" w:cs="Calibri"/>
          <w:lang w:val="en-US"/>
        </w:rPr>
        <w:t>:</w:t>
      </w:r>
    </w:p>
    <w:p w14:paraId="5911236B" w14:textId="77777777" w:rsidR="00BB6C30" w:rsidRPr="00BB6C30" w:rsidRDefault="00BB6C30" w:rsidP="00BB6C30">
      <w:pPr>
        <w:pStyle w:val="ListParagraph"/>
        <w:rPr>
          <w:rFonts w:ascii="Calibri" w:hAnsi="Calibri" w:cs="Calibri"/>
          <w:lang w:val="en-US"/>
        </w:rPr>
      </w:pPr>
    </w:p>
    <w:p w14:paraId="2A674398" w14:textId="77777777" w:rsidR="00BB6C30" w:rsidRPr="00BB6C30" w:rsidRDefault="00BB6C30" w:rsidP="00BB6C30">
      <w:pPr>
        <w:numPr>
          <w:ilvl w:val="1"/>
          <w:numId w:val="1"/>
        </w:numPr>
        <w:spacing w:line="259" w:lineRule="auto"/>
        <w:jc w:val="both"/>
        <w:rPr>
          <w:rFonts w:ascii="Calibri" w:hAnsi="Calibri" w:cs="Calibri"/>
        </w:rPr>
      </w:pPr>
      <w:r w:rsidRPr="00BB6C30">
        <w:rPr>
          <w:rFonts w:ascii="Calibri" w:hAnsi="Calibri" w:cs="Calibri"/>
          <w:b/>
          <w:bCs/>
        </w:rPr>
        <w:t>Business Requirements Document (BRD):</w:t>
      </w:r>
      <w:r w:rsidRPr="00BB6C30">
        <w:rPr>
          <w:rFonts w:ascii="Calibri" w:hAnsi="Calibri" w:cs="Calibri"/>
        </w:rPr>
        <w:t> Captures high-level business requirements.</w:t>
      </w:r>
    </w:p>
    <w:p w14:paraId="5698EC11" w14:textId="77777777" w:rsidR="00BB6C30" w:rsidRPr="00BB6C30" w:rsidRDefault="00BB6C30" w:rsidP="00BB6C30">
      <w:pPr>
        <w:numPr>
          <w:ilvl w:val="1"/>
          <w:numId w:val="1"/>
        </w:numPr>
        <w:spacing w:line="259" w:lineRule="auto"/>
        <w:jc w:val="both"/>
        <w:rPr>
          <w:rFonts w:ascii="Calibri" w:hAnsi="Calibri" w:cs="Calibri"/>
        </w:rPr>
      </w:pPr>
      <w:r w:rsidRPr="00BB6C30">
        <w:rPr>
          <w:rFonts w:ascii="Calibri" w:hAnsi="Calibri" w:cs="Calibri"/>
          <w:b/>
          <w:bCs/>
        </w:rPr>
        <w:t>Functional Requirements Document (FRD):</w:t>
      </w:r>
      <w:r w:rsidRPr="00BB6C30">
        <w:rPr>
          <w:rFonts w:ascii="Calibri" w:hAnsi="Calibri" w:cs="Calibri"/>
        </w:rPr>
        <w:t> Details the functional requirements.</w:t>
      </w:r>
    </w:p>
    <w:p w14:paraId="43A53DD0" w14:textId="77777777" w:rsidR="00BB6C30" w:rsidRPr="00BB6C30" w:rsidRDefault="00BB6C30" w:rsidP="00BB6C30">
      <w:pPr>
        <w:numPr>
          <w:ilvl w:val="1"/>
          <w:numId w:val="1"/>
        </w:numPr>
        <w:spacing w:line="259" w:lineRule="auto"/>
        <w:jc w:val="both"/>
        <w:rPr>
          <w:rFonts w:ascii="Calibri" w:hAnsi="Calibri" w:cs="Calibri"/>
        </w:rPr>
      </w:pPr>
      <w:r w:rsidRPr="00BB6C30">
        <w:rPr>
          <w:rFonts w:ascii="Calibri" w:hAnsi="Calibri" w:cs="Calibri"/>
          <w:b/>
          <w:bCs/>
        </w:rPr>
        <w:t>Use Cases/User Stories:</w:t>
      </w:r>
      <w:r w:rsidRPr="00BB6C30">
        <w:rPr>
          <w:rFonts w:ascii="Calibri" w:hAnsi="Calibri" w:cs="Calibri"/>
        </w:rPr>
        <w:t> Describes how users will interact with the system.</w:t>
      </w:r>
    </w:p>
    <w:p w14:paraId="35413525" w14:textId="77777777" w:rsidR="00BB6C30" w:rsidRPr="00BB6C30" w:rsidRDefault="00BB6C30" w:rsidP="00BB6C30">
      <w:pPr>
        <w:numPr>
          <w:ilvl w:val="1"/>
          <w:numId w:val="1"/>
        </w:numPr>
        <w:spacing w:line="259" w:lineRule="auto"/>
        <w:jc w:val="both"/>
        <w:rPr>
          <w:rFonts w:ascii="Calibri" w:hAnsi="Calibri" w:cs="Calibri"/>
        </w:rPr>
      </w:pPr>
      <w:r w:rsidRPr="00BB6C30">
        <w:rPr>
          <w:rFonts w:ascii="Calibri" w:hAnsi="Calibri" w:cs="Calibri"/>
          <w:b/>
          <w:bCs/>
        </w:rPr>
        <w:t>Requirements Traceability Matrix (RTM):</w:t>
      </w:r>
      <w:r w:rsidRPr="00BB6C30">
        <w:rPr>
          <w:rFonts w:ascii="Calibri" w:hAnsi="Calibri" w:cs="Calibri"/>
        </w:rPr>
        <w:t> Maps requirements to their source and tracks their status.</w:t>
      </w:r>
    </w:p>
    <w:p w14:paraId="6D52B4CA" w14:textId="77777777" w:rsidR="00A37629" w:rsidRPr="00BB6C30" w:rsidRDefault="00A37629" w:rsidP="00A37629">
      <w:pPr>
        <w:pStyle w:val="ListParagraph"/>
        <w:rPr>
          <w:rFonts w:ascii="Calibri" w:hAnsi="Calibri" w:cs="Calibri"/>
          <w:lang w:val="en-US"/>
        </w:rPr>
      </w:pPr>
    </w:p>
    <w:p w14:paraId="0D0CB495" w14:textId="730F1906" w:rsidR="00A37629" w:rsidRPr="00BB6C30" w:rsidRDefault="00A37629" w:rsidP="00A37629">
      <w:pPr>
        <w:pStyle w:val="ListParagraph"/>
        <w:numPr>
          <w:ilvl w:val="0"/>
          <w:numId w:val="1"/>
        </w:numPr>
        <w:rPr>
          <w:rFonts w:ascii="Calibri" w:hAnsi="Calibri" w:cs="Calibri"/>
          <w:lang w:val="en-US"/>
        </w:rPr>
      </w:pPr>
      <w:r w:rsidRPr="00BB6C30">
        <w:rPr>
          <w:rFonts w:ascii="Calibri" w:hAnsi="Calibri" w:cs="Calibri"/>
          <w:lang w:val="en-US"/>
        </w:rPr>
        <w:t>What Process to follow to sign off on the documents</w:t>
      </w:r>
    </w:p>
    <w:p w14:paraId="235F278E" w14:textId="77777777" w:rsidR="00A37629" w:rsidRPr="00BB6C30" w:rsidRDefault="00A37629" w:rsidP="00A37629">
      <w:pPr>
        <w:pStyle w:val="ListParagraph"/>
        <w:rPr>
          <w:rFonts w:ascii="Calibri" w:hAnsi="Calibri" w:cs="Calibri"/>
          <w:lang w:val="en-US"/>
        </w:rPr>
      </w:pPr>
    </w:p>
    <w:p w14:paraId="74472602" w14:textId="77777777" w:rsidR="00BB6C30" w:rsidRPr="00BB6C30" w:rsidRDefault="00BB6C30" w:rsidP="00BB6C30">
      <w:pPr>
        <w:spacing w:line="259" w:lineRule="auto"/>
        <w:ind w:left="720"/>
        <w:jc w:val="both"/>
        <w:rPr>
          <w:rFonts w:ascii="Calibri" w:hAnsi="Calibri" w:cs="Calibri"/>
        </w:rPr>
      </w:pPr>
      <w:r w:rsidRPr="00BB6C30">
        <w:rPr>
          <w:rFonts w:ascii="Calibri" w:hAnsi="Calibri" w:cs="Calibri"/>
          <w:b/>
          <w:bCs/>
        </w:rPr>
        <w:t>Process to Follow:</w:t>
      </w:r>
    </w:p>
    <w:p w14:paraId="688A195A" w14:textId="77777777" w:rsidR="00BB6C30" w:rsidRPr="00BB6C30" w:rsidRDefault="00BB6C30" w:rsidP="00BB6C30">
      <w:pPr>
        <w:numPr>
          <w:ilvl w:val="1"/>
          <w:numId w:val="16"/>
        </w:numPr>
        <w:spacing w:line="259" w:lineRule="auto"/>
        <w:jc w:val="both"/>
        <w:rPr>
          <w:rFonts w:ascii="Calibri" w:hAnsi="Calibri" w:cs="Calibri"/>
        </w:rPr>
      </w:pPr>
      <w:r w:rsidRPr="00BB6C30">
        <w:rPr>
          <w:rFonts w:ascii="Calibri" w:hAnsi="Calibri" w:cs="Calibri"/>
        </w:rPr>
        <w:t>Review documents with stakeholders.</w:t>
      </w:r>
    </w:p>
    <w:p w14:paraId="14FB90DA" w14:textId="77777777" w:rsidR="00BB6C30" w:rsidRPr="00BB6C30" w:rsidRDefault="00BB6C30" w:rsidP="00BB6C30">
      <w:pPr>
        <w:numPr>
          <w:ilvl w:val="1"/>
          <w:numId w:val="16"/>
        </w:numPr>
        <w:spacing w:line="259" w:lineRule="auto"/>
        <w:jc w:val="both"/>
        <w:rPr>
          <w:rFonts w:ascii="Calibri" w:hAnsi="Calibri" w:cs="Calibri"/>
        </w:rPr>
      </w:pPr>
      <w:r w:rsidRPr="00BB6C30">
        <w:rPr>
          <w:rFonts w:ascii="Calibri" w:hAnsi="Calibri" w:cs="Calibri"/>
        </w:rPr>
        <w:t>Conduct walkthroughs and gather feedback.</w:t>
      </w:r>
    </w:p>
    <w:p w14:paraId="11F0B80A" w14:textId="77777777" w:rsidR="00BB6C30" w:rsidRPr="00BB6C30" w:rsidRDefault="00BB6C30" w:rsidP="00BB6C30">
      <w:pPr>
        <w:numPr>
          <w:ilvl w:val="1"/>
          <w:numId w:val="16"/>
        </w:numPr>
        <w:spacing w:line="259" w:lineRule="auto"/>
        <w:jc w:val="both"/>
        <w:rPr>
          <w:rFonts w:ascii="Calibri" w:hAnsi="Calibri" w:cs="Calibri"/>
        </w:rPr>
      </w:pPr>
      <w:r w:rsidRPr="00BB6C30">
        <w:rPr>
          <w:rFonts w:ascii="Calibri" w:hAnsi="Calibri" w:cs="Calibri"/>
        </w:rPr>
        <w:t>Make necessary revisions.</w:t>
      </w:r>
    </w:p>
    <w:p w14:paraId="5AD11DFD" w14:textId="77777777" w:rsidR="00BB6C30" w:rsidRPr="00BB6C30" w:rsidRDefault="00BB6C30" w:rsidP="00BB6C30">
      <w:pPr>
        <w:numPr>
          <w:ilvl w:val="1"/>
          <w:numId w:val="16"/>
        </w:numPr>
        <w:spacing w:line="259" w:lineRule="auto"/>
        <w:jc w:val="both"/>
        <w:rPr>
          <w:rFonts w:ascii="Calibri" w:hAnsi="Calibri" w:cs="Calibri"/>
        </w:rPr>
      </w:pPr>
      <w:r w:rsidRPr="00BB6C30">
        <w:rPr>
          <w:rFonts w:ascii="Calibri" w:hAnsi="Calibri" w:cs="Calibri"/>
        </w:rPr>
        <w:t>Obtain formal sign-off through signatures or approval emails.</w:t>
      </w:r>
    </w:p>
    <w:p w14:paraId="23691994" w14:textId="77777777" w:rsidR="004B3CEC" w:rsidRPr="00BB6C30" w:rsidRDefault="004B3CEC" w:rsidP="004B3CEC">
      <w:pPr>
        <w:rPr>
          <w:rFonts w:ascii="Calibri" w:hAnsi="Calibri" w:cs="Calibri"/>
          <w:lang w:val="en-US"/>
        </w:rPr>
      </w:pPr>
    </w:p>
    <w:p w14:paraId="4E708644" w14:textId="30115B62" w:rsidR="004B3CEC" w:rsidRDefault="004B3CEC" w:rsidP="004B3CEC">
      <w:pPr>
        <w:pStyle w:val="ListParagraph"/>
        <w:numPr>
          <w:ilvl w:val="0"/>
          <w:numId w:val="1"/>
        </w:numPr>
        <w:rPr>
          <w:rFonts w:ascii="Calibri" w:hAnsi="Calibri" w:cs="Calibri"/>
          <w:lang w:val="en-US"/>
        </w:rPr>
      </w:pPr>
      <w:r>
        <w:rPr>
          <w:rFonts w:ascii="Calibri" w:hAnsi="Calibri" w:cs="Calibri"/>
          <w:lang w:val="en-US"/>
        </w:rPr>
        <w:t>How to take approvals from the client</w:t>
      </w:r>
    </w:p>
    <w:p w14:paraId="27867442" w14:textId="77777777" w:rsidR="004B3CEC" w:rsidRDefault="004B3CEC" w:rsidP="004B3CEC">
      <w:pPr>
        <w:pStyle w:val="ListParagraph"/>
        <w:rPr>
          <w:rFonts w:ascii="Calibri" w:hAnsi="Calibri" w:cs="Calibri"/>
          <w:lang w:val="en-US"/>
        </w:rPr>
      </w:pPr>
    </w:p>
    <w:p w14:paraId="25F1F74E" w14:textId="365BB4B1" w:rsidR="004B3CEC" w:rsidRDefault="004B3CEC" w:rsidP="004B3CEC">
      <w:pPr>
        <w:pStyle w:val="ListParagraph"/>
        <w:rPr>
          <w:rFonts w:ascii="Calibri" w:hAnsi="Calibri" w:cs="Calibri"/>
          <w:lang w:val="en-US"/>
        </w:rPr>
      </w:pPr>
      <w:r>
        <w:rPr>
          <w:rFonts w:ascii="Calibri" w:hAnsi="Calibri" w:cs="Calibri"/>
          <w:lang w:val="en-US"/>
        </w:rPr>
        <w:t>T</w:t>
      </w:r>
      <w:r w:rsidRPr="004B3CEC">
        <w:rPr>
          <w:rFonts w:ascii="Calibri" w:hAnsi="Calibri" w:cs="Calibri"/>
          <w:lang w:val="en-US"/>
        </w:rPr>
        <w:t>aking approvals from the client is a critical step to ensure alignment with their needs and expectations</w:t>
      </w:r>
      <w:r>
        <w:rPr>
          <w:rFonts w:ascii="Calibri" w:hAnsi="Calibri" w:cs="Calibri"/>
          <w:lang w:val="en-US"/>
        </w:rPr>
        <w:t xml:space="preserve">. </w:t>
      </w:r>
      <w:r w:rsidRPr="004B3CEC">
        <w:rPr>
          <w:rFonts w:ascii="Calibri" w:hAnsi="Calibri" w:cs="Calibri"/>
          <w:lang w:val="en-US"/>
        </w:rPr>
        <w:t>For example, when finalizing a Business Requirements Document (BRD),</w:t>
      </w:r>
      <w:r>
        <w:rPr>
          <w:rFonts w:ascii="Calibri" w:hAnsi="Calibri" w:cs="Calibri"/>
          <w:lang w:val="en-US"/>
        </w:rPr>
        <w:t xml:space="preserve"> I’ll </w:t>
      </w:r>
      <w:r w:rsidRPr="004B3CEC">
        <w:rPr>
          <w:rFonts w:ascii="Calibri" w:hAnsi="Calibri" w:cs="Calibri"/>
          <w:lang w:val="en-US"/>
        </w:rPr>
        <w:t>organize a review session with the client to walk through the document and explain how it aligns with the business objectives. During the session, feedback is collected, and any necessary revisions are made. Once the client is satisfied, formal approval is requested through email</w:t>
      </w:r>
      <w:r>
        <w:rPr>
          <w:rFonts w:ascii="Calibri" w:hAnsi="Calibri" w:cs="Calibri"/>
          <w:lang w:val="en-US"/>
        </w:rPr>
        <w:t xml:space="preserve"> </w:t>
      </w:r>
      <w:r w:rsidRPr="004B3CEC">
        <w:rPr>
          <w:rFonts w:ascii="Calibri" w:hAnsi="Calibri" w:cs="Calibri"/>
          <w:lang w:val="en-US"/>
        </w:rPr>
        <w:t>with a clear request for consent</w:t>
      </w:r>
      <w:r>
        <w:rPr>
          <w:rFonts w:ascii="Calibri" w:hAnsi="Calibri" w:cs="Calibri"/>
          <w:lang w:val="en-US"/>
        </w:rPr>
        <w:t>.</w:t>
      </w:r>
    </w:p>
    <w:p w14:paraId="7E144FCA" w14:textId="77777777" w:rsidR="004B3CEC" w:rsidRDefault="004B3CEC" w:rsidP="004B3CEC">
      <w:pPr>
        <w:pStyle w:val="ListParagraph"/>
        <w:rPr>
          <w:rFonts w:ascii="Calibri" w:hAnsi="Calibri" w:cs="Calibri"/>
          <w:lang w:val="en-US"/>
        </w:rPr>
      </w:pPr>
    </w:p>
    <w:p w14:paraId="7AB6C1E9" w14:textId="77777777" w:rsidR="004B3CEC" w:rsidRDefault="004B3CEC" w:rsidP="004B3CEC">
      <w:pPr>
        <w:pStyle w:val="ListParagraph"/>
        <w:rPr>
          <w:rFonts w:ascii="Calibri" w:hAnsi="Calibri" w:cs="Calibri"/>
          <w:lang w:val="en-US"/>
        </w:rPr>
      </w:pPr>
    </w:p>
    <w:p w14:paraId="5DE9FA64" w14:textId="77777777" w:rsidR="004B3CEC" w:rsidRDefault="004B3CEC" w:rsidP="004B3CEC">
      <w:pPr>
        <w:pStyle w:val="ListParagraph"/>
        <w:rPr>
          <w:rFonts w:ascii="Calibri" w:hAnsi="Calibri" w:cs="Calibri"/>
          <w:lang w:val="en-US"/>
        </w:rPr>
      </w:pPr>
    </w:p>
    <w:p w14:paraId="5466D857" w14:textId="52363C86" w:rsidR="004B3CEC" w:rsidRDefault="004B3CEC" w:rsidP="004B3CEC">
      <w:pPr>
        <w:pStyle w:val="ListParagraph"/>
        <w:rPr>
          <w:rFonts w:ascii="Calibri" w:hAnsi="Calibri" w:cs="Calibri"/>
          <w:lang w:val="en-US"/>
        </w:rPr>
      </w:pPr>
      <w:r>
        <w:rPr>
          <w:rFonts w:ascii="Calibri" w:hAnsi="Calibri" w:cs="Calibri"/>
          <w:lang w:val="en-US"/>
        </w:rPr>
        <w:t>Example Email:</w:t>
      </w:r>
    </w:p>
    <w:p w14:paraId="510C5761" w14:textId="77777777" w:rsidR="004B3CEC" w:rsidRDefault="004B3CEC" w:rsidP="004B3CEC">
      <w:pPr>
        <w:pStyle w:val="ListParagraph"/>
        <w:rPr>
          <w:rFonts w:ascii="Calibri" w:hAnsi="Calibri" w:cs="Calibri"/>
          <w:lang w:val="en-US"/>
        </w:rPr>
      </w:pPr>
    </w:p>
    <w:p w14:paraId="2D77AD3D" w14:textId="75FAB53E" w:rsidR="004B3CEC" w:rsidRDefault="004B3CEC" w:rsidP="004B3CEC">
      <w:pPr>
        <w:pStyle w:val="ListParagraph"/>
        <w:rPr>
          <w:rFonts w:ascii="Calibri" w:hAnsi="Calibri" w:cs="Calibri"/>
          <w:lang w:val="en-US"/>
        </w:rPr>
      </w:pPr>
      <w:r>
        <w:rPr>
          <w:rFonts w:ascii="Calibri" w:hAnsi="Calibri" w:cs="Calibri"/>
          <w:lang w:val="en-US"/>
        </w:rPr>
        <w:t>Dear</w:t>
      </w:r>
      <w:r w:rsidR="00CD70DC">
        <w:rPr>
          <w:rFonts w:ascii="Calibri" w:hAnsi="Calibri" w:cs="Calibri"/>
          <w:lang w:val="en-US"/>
        </w:rPr>
        <w:t xml:space="preserve"> Henry,</w:t>
      </w:r>
    </w:p>
    <w:p w14:paraId="0418C2F2" w14:textId="77777777" w:rsidR="00CD70DC" w:rsidRDefault="00CD70DC" w:rsidP="004B3CEC">
      <w:pPr>
        <w:pStyle w:val="ListParagraph"/>
        <w:rPr>
          <w:rFonts w:ascii="Calibri" w:hAnsi="Calibri" w:cs="Calibri"/>
          <w:lang w:val="en-US"/>
        </w:rPr>
      </w:pPr>
    </w:p>
    <w:p w14:paraId="52EB92E7" w14:textId="27A23785" w:rsidR="00CD70DC" w:rsidRDefault="00CD70DC" w:rsidP="004B3CEC">
      <w:pPr>
        <w:pStyle w:val="ListParagraph"/>
        <w:rPr>
          <w:rFonts w:ascii="Calibri" w:hAnsi="Calibri" w:cs="Calibri"/>
          <w:lang w:val="en-US"/>
        </w:rPr>
      </w:pPr>
      <w:r w:rsidRPr="00CD70DC">
        <w:rPr>
          <w:rFonts w:ascii="Calibri" w:hAnsi="Calibri" w:cs="Calibri"/>
          <w:lang w:val="en-US"/>
        </w:rPr>
        <w:lastRenderedPageBreak/>
        <w:t>I am sending this request to seek your approval regarding the recent project proposal I mentioned earlier at the meeting</w:t>
      </w:r>
      <w:r>
        <w:rPr>
          <w:rFonts w:ascii="Calibri" w:hAnsi="Calibri" w:cs="Calibri"/>
          <w:lang w:val="en-US"/>
        </w:rPr>
        <w:t>.</w:t>
      </w:r>
    </w:p>
    <w:p w14:paraId="3B64C112" w14:textId="77777777" w:rsidR="00CD70DC" w:rsidRDefault="00CD70DC" w:rsidP="004B3CEC">
      <w:pPr>
        <w:pStyle w:val="ListParagraph"/>
        <w:rPr>
          <w:rFonts w:ascii="Calibri" w:hAnsi="Calibri" w:cs="Calibri"/>
          <w:lang w:val="en-US"/>
        </w:rPr>
      </w:pPr>
    </w:p>
    <w:p w14:paraId="6A37D189" w14:textId="51282E73" w:rsidR="00CD70DC" w:rsidRDefault="00CD70DC" w:rsidP="00CD70DC">
      <w:pPr>
        <w:pStyle w:val="ListParagraph"/>
        <w:rPr>
          <w:rFonts w:ascii="Calibri" w:hAnsi="Calibri" w:cs="Calibri"/>
          <w:lang w:val="en-US"/>
        </w:rPr>
      </w:pPr>
      <w:r w:rsidRPr="00CD70DC">
        <w:rPr>
          <w:rFonts w:ascii="Calibri" w:hAnsi="Calibri" w:cs="Calibri"/>
          <w:lang w:val="en-US"/>
        </w:rPr>
        <w:t>Attached is the updated BRD. Kindly review and confirm your approval by signing the document or replying to this email with your consent</w:t>
      </w:r>
      <w:r>
        <w:rPr>
          <w:rFonts w:ascii="Calibri" w:hAnsi="Calibri" w:cs="Calibri"/>
          <w:lang w:val="en-US"/>
        </w:rPr>
        <w:t>.</w:t>
      </w:r>
    </w:p>
    <w:p w14:paraId="2EE103A0" w14:textId="77777777" w:rsidR="00CD70DC" w:rsidRDefault="00CD70DC" w:rsidP="00CD70DC">
      <w:pPr>
        <w:rPr>
          <w:rFonts w:ascii="Calibri" w:hAnsi="Calibri" w:cs="Calibri"/>
          <w:lang w:val="en-US"/>
        </w:rPr>
      </w:pPr>
    </w:p>
    <w:p w14:paraId="5257717E" w14:textId="50B6BBFA" w:rsidR="00CD70DC" w:rsidRDefault="00CD70DC" w:rsidP="00CD70DC">
      <w:pPr>
        <w:pStyle w:val="NormalWeb"/>
        <w:numPr>
          <w:ilvl w:val="0"/>
          <w:numId w:val="1"/>
        </w:numPr>
        <w:rPr>
          <w:rFonts w:ascii="Calibri" w:hAnsi="Calibri" w:cs="Calibri"/>
        </w:rPr>
      </w:pPr>
      <w:r w:rsidRPr="00CD70DC">
        <w:rPr>
          <w:rFonts w:ascii="Calibri" w:hAnsi="Calibri" w:cs="Calibri"/>
        </w:rPr>
        <w:t>What Communication Channels to establish and implement</w:t>
      </w:r>
    </w:p>
    <w:p w14:paraId="339D61B0" w14:textId="59C4277F" w:rsidR="00CD70DC" w:rsidRDefault="00CD70DC" w:rsidP="00810080">
      <w:pPr>
        <w:pStyle w:val="NormalWeb"/>
        <w:numPr>
          <w:ilvl w:val="0"/>
          <w:numId w:val="6"/>
        </w:numPr>
        <w:rPr>
          <w:rFonts w:ascii="Calibri" w:hAnsi="Calibri" w:cs="Calibri"/>
        </w:rPr>
      </w:pPr>
      <w:r w:rsidRPr="00CD70DC">
        <w:rPr>
          <w:rFonts w:ascii="Calibri" w:hAnsi="Calibri" w:cs="Calibri"/>
        </w:rPr>
        <w:t>Face-to-Face Communication/ In person meeting</w:t>
      </w:r>
    </w:p>
    <w:p w14:paraId="4E39232E" w14:textId="64FC1431" w:rsidR="00CD70DC" w:rsidRDefault="00CD70DC" w:rsidP="00810080">
      <w:pPr>
        <w:pStyle w:val="NormalWeb"/>
        <w:numPr>
          <w:ilvl w:val="0"/>
          <w:numId w:val="6"/>
        </w:numPr>
        <w:rPr>
          <w:rFonts w:ascii="Calibri" w:hAnsi="Calibri" w:cs="Calibri"/>
        </w:rPr>
      </w:pPr>
      <w:r>
        <w:rPr>
          <w:rFonts w:ascii="Calibri" w:hAnsi="Calibri" w:cs="Calibri"/>
        </w:rPr>
        <w:t>Video Conferencing</w:t>
      </w:r>
    </w:p>
    <w:p w14:paraId="46D4A82C" w14:textId="0BC4B0A2" w:rsidR="00CD70DC" w:rsidRDefault="00CD70DC" w:rsidP="00810080">
      <w:pPr>
        <w:pStyle w:val="NormalWeb"/>
        <w:numPr>
          <w:ilvl w:val="0"/>
          <w:numId w:val="6"/>
        </w:numPr>
        <w:rPr>
          <w:rFonts w:ascii="Calibri" w:hAnsi="Calibri" w:cs="Calibri"/>
        </w:rPr>
      </w:pPr>
      <w:r>
        <w:rPr>
          <w:rFonts w:ascii="Calibri" w:hAnsi="Calibri" w:cs="Calibri"/>
        </w:rPr>
        <w:t>Phone Calls</w:t>
      </w:r>
    </w:p>
    <w:p w14:paraId="37ED8FFA" w14:textId="2609B8B0" w:rsidR="00810080" w:rsidRPr="00810080" w:rsidRDefault="00CD70DC" w:rsidP="00810080">
      <w:pPr>
        <w:pStyle w:val="NormalWeb"/>
        <w:numPr>
          <w:ilvl w:val="0"/>
          <w:numId w:val="6"/>
        </w:numPr>
        <w:rPr>
          <w:rFonts w:ascii="Calibri" w:hAnsi="Calibri" w:cs="Calibri"/>
        </w:rPr>
      </w:pPr>
      <w:r>
        <w:rPr>
          <w:rFonts w:ascii="Calibri" w:hAnsi="Calibri" w:cs="Calibri"/>
        </w:rPr>
        <w:t>Emails</w:t>
      </w:r>
    </w:p>
    <w:p w14:paraId="4A95D8C0" w14:textId="57FD1BFB" w:rsidR="00810080" w:rsidRDefault="00810080" w:rsidP="00810080">
      <w:pPr>
        <w:pStyle w:val="NormalWeb"/>
        <w:numPr>
          <w:ilvl w:val="0"/>
          <w:numId w:val="6"/>
        </w:numPr>
        <w:rPr>
          <w:rFonts w:ascii="Calibri" w:hAnsi="Calibri" w:cs="Calibri"/>
        </w:rPr>
      </w:pPr>
      <w:r w:rsidRPr="00810080">
        <w:rPr>
          <w:rFonts w:ascii="Calibri" w:hAnsi="Calibri" w:cs="Calibri"/>
        </w:rPr>
        <w:t>Online Messaging platforms. (Skype, teams</w:t>
      </w:r>
      <w:r>
        <w:rPr>
          <w:rFonts w:ascii="Calibri" w:hAnsi="Calibri" w:cs="Calibri"/>
        </w:rPr>
        <w:t>)</w:t>
      </w:r>
    </w:p>
    <w:p w14:paraId="13C159C8" w14:textId="77777777" w:rsidR="00810080" w:rsidRPr="00810080" w:rsidRDefault="00810080" w:rsidP="00810080">
      <w:pPr>
        <w:pStyle w:val="NormalWeb"/>
        <w:ind w:left="1080"/>
        <w:rPr>
          <w:rFonts w:ascii="Calibri" w:hAnsi="Calibri" w:cs="Calibri"/>
        </w:rPr>
      </w:pPr>
    </w:p>
    <w:p w14:paraId="12FF6E0E" w14:textId="64BA4C0A" w:rsidR="00810080" w:rsidRDefault="00F60994" w:rsidP="00810080">
      <w:pPr>
        <w:pStyle w:val="NormalWeb"/>
        <w:numPr>
          <w:ilvl w:val="0"/>
          <w:numId w:val="1"/>
        </w:numPr>
        <w:rPr>
          <w:rFonts w:ascii="Calibri" w:hAnsi="Calibri" w:cs="Calibri"/>
        </w:rPr>
      </w:pPr>
      <w:r>
        <w:rPr>
          <w:rFonts w:ascii="Calibri" w:hAnsi="Calibri" w:cs="Calibri"/>
        </w:rPr>
        <w:t>How to handle Change Requests</w:t>
      </w:r>
    </w:p>
    <w:p w14:paraId="03058210" w14:textId="3080C8E5" w:rsidR="00F60994" w:rsidRDefault="001F689F" w:rsidP="00F60994">
      <w:pPr>
        <w:pStyle w:val="NormalWeb"/>
        <w:ind w:left="720"/>
        <w:rPr>
          <w:rFonts w:ascii="Calibri" w:hAnsi="Calibri" w:cs="Calibri"/>
        </w:rPr>
      </w:pPr>
      <w:r w:rsidRPr="001F689F">
        <w:rPr>
          <w:rFonts w:ascii="Calibri" w:hAnsi="Calibri" w:cs="Calibri"/>
        </w:rPr>
        <w:t>Handling change requests involves a systematic approach to ensure the project remains aligned with client needs while maintaining control over scope, time, and budget</w:t>
      </w:r>
      <w:r>
        <w:rPr>
          <w:rFonts w:ascii="Calibri" w:hAnsi="Calibri" w:cs="Calibri"/>
        </w:rPr>
        <w:t xml:space="preserve">. </w:t>
      </w:r>
      <w:r w:rsidR="001828BC" w:rsidRPr="001828BC">
        <w:rPr>
          <w:rFonts w:ascii="Calibri" w:hAnsi="Calibri" w:cs="Calibri"/>
        </w:rPr>
        <w:t>The process begins by acknowledging the request promptly, confirming receipt, and setting expectations for review. The next step is to assess the change's impact on the project, considering factors like scope, timeline, cost, and resources. This evaluation may involve consultation with stakeholders, the project team, and technical experts. Once the impact is understood, the request is formally documented, outlining the reason for the change and its potential effects. The change is then presented to relevant stakeholders for approval or modification, considering its business value and priority. If the change is approved, the necessary updates are made to project plans, timelines, and documentation, ensuring everything is aligned. After implementation, the team monitors progress to ensure successful integration, and any necessary adjustments are made. Throughout the process, clear communication is maintained with all parties involved to ensure transparency and alignment, mitigating any risks associated with the change</w:t>
      </w:r>
      <w:r w:rsidR="001828BC">
        <w:rPr>
          <w:rFonts w:ascii="Calibri" w:hAnsi="Calibri" w:cs="Calibri"/>
        </w:rPr>
        <w:t>.</w:t>
      </w:r>
    </w:p>
    <w:p w14:paraId="57C00079" w14:textId="77777777" w:rsidR="001828BC" w:rsidRDefault="001828BC" w:rsidP="001828BC">
      <w:pPr>
        <w:pStyle w:val="NormalWeb"/>
        <w:rPr>
          <w:rFonts w:ascii="Calibri" w:hAnsi="Calibri" w:cs="Calibri"/>
        </w:rPr>
      </w:pPr>
    </w:p>
    <w:p w14:paraId="3647EA44" w14:textId="22E4DD1B" w:rsidR="001828BC" w:rsidRPr="001828BC" w:rsidRDefault="001828BC" w:rsidP="001828BC">
      <w:pPr>
        <w:pStyle w:val="NormalWeb"/>
        <w:numPr>
          <w:ilvl w:val="0"/>
          <w:numId w:val="1"/>
        </w:numPr>
        <w:rPr>
          <w:rFonts w:ascii="Calibri" w:hAnsi="Calibri" w:cs="Calibri"/>
        </w:rPr>
      </w:pPr>
      <w:r w:rsidRPr="001828BC">
        <w:rPr>
          <w:rFonts w:ascii="Calibri" w:hAnsi="Calibri" w:cs="Calibri"/>
        </w:rPr>
        <w:t>How to update the progress of the project to the Stakeholders, How to take signoff on the UAT- Client Project Acceptance Form )</w:t>
      </w:r>
    </w:p>
    <w:p w14:paraId="58F88466" w14:textId="3C225E0A" w:rsidR="001828BC" w:rsidRPr="001828BC" w:rsidRDefault="001828BC" w:rsidP="001828BC">
      <w:pPr>
        <w:pStyle w:val="NormalWeb"/>
        <w:ind w:left="720"/>
        <w:rPr>
          <w:rFonts w:ascii="Calibri" w:hAnsi="Calibri" w:cs="Calibri"/>
        </w:rPr>
      </w:pPr>
      <w:r w:rsidRPr="001828BC">
        <w:rPr>
          <w:rFonts w:ascii="Calibri" w:hAnsi="Calibri" w:cs="Calibri"/>
        </w:rPr>
        <w:t xml:space="preserve">User Acceptance Testing (UAT) is a type of testing performed by the end user or the client to verify/accept the software system before moving the software application to the production environment. UAT is done in the final phase of testing after functional, integration and system testing are done. </w:t>
      </w:r>
    </w:p>
    <w:p w14:paraId="7656EF33" w14:textId="6C98C74A" w:rsidR="001828BC" w:rsidRPr="001828BC" w:rsidRDefault="001828BC" w:rsidP="001828BC">
      <w:pPr>
        <w:pStyle w:val="NormalWeb"/>
        <w:ind w:left="720"/>
        <w:rPr>
          <w:rFonts w:ascii="Calibri" w:hAnsi="Calibri" w:cs="Calibri"/>
        </w:rPr>
      </w:pPr>
      <w:r w:rsidRPr="001828BC">
        <w:rPr>
          <w:rFonts w:ascii="Calibri" w:hAnsi="Calibri" w:cs="Calibri"/>
        </w:rPr>
        <w:lastRenderedPageBreak/>
        <w:t>Deliverables for UAT testing are Test Plan, UAT Scenarios and Test Cases, Test Results and Defect Log. Once execution is over, and as many defects as possible are resolved, it is time to sign off on UAT and go live.</w:t>
      </w:r>
    </w:p>
    <w:p w14:paraId="37CE1853" w14:textId="0D7E7EBA" w:rsidR="001828BC" w:rsidRDefault="001828BC" w:rsidP="001828BC">
      <w:pPr>
        <w:pStyle w:val="NormalWeb"/>
        <w:ind w:left="720"/>
        <w:rPr>
          <w:rFonts w:ascii="Calibri" w:hAnsi="Calibri" w:cs="Calibri"/>
        </w:rPr>
      </w:pPr>
      <w:r w:rsidRPr="001828BC">
        <w:rPr>
          <w:rFonts w:ascii="Calibri" w:hAnsi="Calibri" w:cs="Calibri"/>
        </w:rPr>
        <w:t xml:space="preserve"> The sign-off approval indicates that the change meets business requirements and is ready for deployment. Business Analysts or UAT Testers needs to send a sign off mail after the UAT testing. After signoff, the product is good to go for production</w:t>
      </w:r>
      <w:r>
        <w:rPr>
          <w:rFonts w:ascii="Calibri" w:hAnsi="Calibri" w:cs="Calibri"/>
        </w:rPr>
        <w:t>.</w:t>
      </w:r>
    </w:p>
    <w:p w14:paraId="37F582E1" w14:textId="77777777" w:rsidR="00A4779D" w:rsidRDefault="00A4779D" w:rsidP="00A4779D">
      <w:pPr>
        <w:pStyle w:val="NormalWeb"/>
        <w:rPr>
          <w:rFonts w:ascii="Calibri" w:hAnsi="Calibri" w:cs="Calibri"/>
        </w:rPr>
      </w:pPr>
    </w:p>
    <w:p w14:paraId="24E9C116" w14:textId="52C057CF" w:rsidR="00A4779D" w:rsidRDefault="001828BC" w:rsidP="00A4779D">
      <w:pPr>
        <w:pStyle w:val="NormalWeb"/>
        <w:rPr>
          <w:rFonts w:ascii="Calibri" w:hAnsi="Calibri" w:cs="Calibri"/>
        </w:rPr>
      </w:pPr>
      <w:r>
        <w:rPr>
          <w:rFonts w:ascii="Calibri" w:hAnsi="Calibri" w:cs="Calibri"/>
        </w:rPr>
        <w:t>Question 3: 3-Tier Architecture</w:t>
      </w:r>
    </w:p>
    <w:p w14:paraId="291BAC7C" w14:textId="36A12E01" w:rsidR="001828BC" w:rsidRDefault="00A4779D" w:rsidP="001828BC">
      <w:pPr>
        <w:pStyle w:val="NormalWeb"/>
        <w:rPr>
          <w:rFonts w:ascii="Calibri" w:hAnsi="Calibri" w:cs="Calibri"/>
        </w:rPr>
      </w:pPr>
      <w:r>
        <w:rPr>
          <w:rFonts w:ascii="Calibri" w:hAnsi="Calibri" w:cs="Calibri"/>
        </w:rPr>
        <w:t>Ans:</w:t>
      </w:r>
    </w:p>
    <w:p w14:paraId="0E3D4983" w14:textId="080B14F3" w:rsidR="00A4779D" w:rsidRDefault="00A4779D" w:rsidP="001828BC">
      <w:pPr>
        <w:pStyle w:val="NormalWeb"/>
        <w:rPr>
          <w:rFonts w:ascii="Calibri" w:hAnsi="Calibri" w:cs="Calibri"/>
        </w:rPr>
      </w:pPr>
      <w:r w:rsidRPr="00A4779D">
        <w:rPr>
          <w:rFonts w:ascii="Calibri" w:hAnsi="Calibri" w:cs="Calibri"/>
        </w:rPr>
        <w:t xml:space="preserve">A </w:t>
      </w:r>
      <w:r w:rsidRPr="00A4779D">
        <w:rPr>
          <w:rStyle w:val="Strong"/>
          <w:rFonts w:ascii="Calibri" w:eastAsiaTheme="majorEastAsia" w:hAnsi="Calibri" w:cs="Calibri"/>
        </w:rPr>
        <w:t>3-tier architecture</w:t>
      </w:r>
      <w:r w:rsidRPr="00A4779D">
        <w:rPr>
          <w:rFonts w:ascii="Calibri" w:hAnsi="Calibri" w:cs="Calibri"/>
        </w:rPr>
        <w:t xml:space="preserve"> is a way to organize an application into three separate layers, each with a specific role. This structure helps make the system more organized, scalable, and easier to manage</w:t>
      </w:r>
      <w:r>
        <w:rPr>
          <w:rFonts w:ascii="Calibri" w:hAnsi="Calibri" w:cs="Calibri"/>
        </w:rPr>
        <w:t>.</w:t>
      </w:r>
    </w:p>
    <w:p w14:paraId="2E7B952B" w14:textId="0838EAD6" w:rsidR="00A4779D" w:rsidRDefault="00A4779D" w:rsidP="001828BC">
      <w:pPr>
        <w:pStyle w:val="NormalWeb"/>
        <w:rPr>
          <w:rFonts w:ascii="Calibri" w:hAnsi="Calibri" w:cs="Calibri"/>
        </w:rPr>
      </w:pPr>
      <w:r>
        <w:rPr>
          <w:rFonts w:ascii="Calibri" w:hAnsi="Calibri" w:cs="Calibri"/>
        </w:rPr>
        <w:t>Application Layer</w:t>
      </w:r>
      <w:r w:rsidR="00945B16">
        <w:rPr>
          <w:rFonts w:ascii="Calibri" w:hAnsi="Calibri" w:cs="Calibri"/>
        </w:rPr>
        <w:t xml:space="preserve"> (Front end) </w:t>
      </w:r>
      <w:r>
        <w:rPr>
          <w:rFonts w:ascii="Calibri" w:hAnsi="Calibri" w:cs="Calibri"/>
        </w:rPr>
        <w:t xml:space="preserve">: </w:t>
      </w:r>
      <w:r w:rsidRPr="00A4779D">
        <w:rPr>
          <w:rFonts w:ascii="Calibri" w:hAnsi="Calibri" w:cs="Calibri"/>
        </w:rPr>
        <w:t>The topmost level of the application is the User interface (UI). The main function of the interface is to translate task and result to something that user can understand</w:t>
      </w:r>
      <w:r>
        <w:rPr>
          <w:rFonts w:ascii="Calibri" w:hAnsi="Calibri" w:cs="Calibri"/>
        </w:rPr>
        <w:t>.</w:t>
      </w:r>
    </w:p>
    <w:p w14:paraId="31EE1FA7" w14:textId="4AE38193" w:rsidR="00945B16" w:rsidRDefault="00945B16" w:rsidP="001828BC">
      <w:pPr>
        <w:pStyle w:val="NormalWeb"/>
        <w:rPr>
          <w:rFonts w:ascii="Calibri" w:hAnsi="Calibri" w:cs="Calibri"/>
        </w:rPr>
      </w:pPr>
      <w:r>
        <w:rPr>
          <w:rFonts w:ascii="Calibri" w:hAnsi="Calibri" w:cs="Calibri"/>
        </w:rPr>
        <w:t xml:space="preserve">Business </w:t>
      </w:r>
      <w:r w:rsidRPr="00945B16">
        <w:rPr>
          <w:rFonts w:ascii="Calibri" w:hAnsi="Calibri" w:cs="Calibri"/>
        </w:rPr>
        <w:t xml:space="preserve">Logic </w:t>
      </w:r>
      <w:r>
        <w:rPr>
          <w:rFonts w:ascii="Calibri" w:hAnsi="Calibri" w:cs="Calibri"/>
        </w:rPr>
        <w:t>Layer :</w:t>
      </w:r>
      <w:r w:rsidRPr="00945B16">
        <w:rPr>
          <w:rFonts w:ascii="Calibri" w:hAnsi="Calibri" w:cs="Calibri"/>
        </w:rPr>
        <w:t xml:space="preserve"> This layer coordinates the application process commands, makes logical decisions and evaluations and perform calculations. It also moves and processes data between to 2 surrounding layers. A dynamic content processing and generation level application server</w:t>
      </w:r>
      <w:r>
        <w:rPr>
          <w:rFonts w:ascii="Calibri" w:hAnsi="Calibri" w:cs="Calibri"/>
        </w:rPr>
        <w:t>.</w:t>
      </w:r>
    </w:p>
    <w:p w14:paraId="2704F6B0" w14:textId="77AF69B2" w:rsidR="00945B16" w:rsidRDefault="00945B16" w:rsidP="001828BC">
      <w:pPr>
        <w:pStyle w:val="NormalWeb"/>
        <w:rPr>
          <w:rFonts w:ascii="Calibri" w:hAnsi="Calibri" w:cs="Calibri"/>
        </w:rPr>
      </w:pPr>
      <w:r w:rsidRPr="00945B16">
        <w:rPr>
          <w:rFonts w:ascii="Calibri" w:hAnsi="Calibri" w:cs="Calibri"/>
        </w:rPr>
        <w:t xml:space="preserve">Data </w:t>
      </w:r>
      <w:r>
        <w:rPr>
          <w:rFonts w:ascii="Calibri" w:hAnsi="Calibri" w:cs="Calibri"/>
        </w:rPr>
        <w:t>Layer</w:t>
      </w:r>
      <w:r w:rsidRPr="00945B16">
        <w:rPr>
          <w:rFonts w:ascii="Calibri" w:hAnsi="Calibri" w:cs="Calibri"/>
        </w:rPr>
        <w:t xml:space="preserve"> (Back end) </w:t>
      </w:r>
      <w:r>
        <w:rPr>
          <w:rFonts w:ascii="Calibri" w:hAnsi="Calibri" w:cs="Calibri"/>
        </w:rPr>
        <w:t xml:space="preserve">: </w:t>
      </w:r>
      <w:r w:rsidRPr="00945B16">
        <w:rPr>
          <w:rFonts w:ascii="Calibri" w:hAnsi="Calibri" w:cs="Calibri"/>
        </w:rPr>
        <w:t>Here information is stored and retrieved from database or file system. The information is passed back to the logic tier for processing and eventually back to the user.</w:t>
      </w:r>
    </w:p>
    <w:p w14:paraId="2C8B9C37" w14:textId="77777777" w:rsidR="00A4779D" w:rsidRDefault="00A4779D" w:rsidP="001828BC">
      <w:pPr>
        <w:pStyle w:val="NormalWeb"/>
        <w:rPr>
          <w:rFonts w:ascii="Calibri" w:hAnsi="Calibri" w:cs="Calibri"/>
        </w:rPr>
      </w:pPr>
    </w:p>
    <w:p w14:paraId="72EC2B6E" w14:textId="77777777" w:rsidR="00945B16" w:rsidRDefault="00945B16" w:rsidP="00945B16">
      <w:pPr>
        <w:jc w:val="center"/>
      </w:pPr>
    </w:p>
    <w:p w14:paraId="0274BF64" w14:textId="77777777" w:rsidR="00945B16" w:rsidRDefault="00945B16" w:rsidP="00945B16">
      <w:pPr>
        <w:jc w:val="center"/>
      </w:pPr>
    </w:p>
    <w:p w14:paraId="2D65F718" w14:textId="77777777" w:rsidR="00945B16" w:rsidRDefault="00945B16" w:rsidP="00945B16">
      <w:pPr>
        <w:jc w:val="center"/>
      </w:pPr>
    </w:p>
    <w:p w14:paraId="1294C51D" w14:textId="77777777" w:rsidR="00945B16" w:rsidRDefault="00945B16" w:rsidP="00945B16">
      <w:pPr>
        <w:jc w:val="center"/>
      </w:pPr>
    </w:p>
    <w:p w14:paraId="5EF011A4" w14:textId="77777777" w:rsidR="00945B16" w:rsidRDefault="00945B16" w:rsidP="00945B16">
      <w:pPr>
        <w:jc w:val="center"/>
      </w:pPr>
    </w:p>
    <w:p w14:paraId="7D243E93" w14:textId="77777777" w:rsidR="00945B16" w:rsidRDefault="00945B16" w:rsidP="00945B16">
      <w:pPr>
        <w:jc w:val="center"/>
      </w:pPr>
    </w:p>
    <w:p w14:paraId="486EC981" w14:textId="77777777" w:rsidR="00BB6C30" w:rsidRDefault="00BB6C30" w:rsidP="00945B16">
      <w:pPr>
        <w:jc w:val="center"/>
      </w:pPr>
    </w:p>
    <w:p w14:paraId="5BC5A0CE" w14:textId="77777777" w:rsidR="00BB6C30" w:rsidRDefault="00BB6C30" w:rsidP="00945B16">
      <w:pPr>
        <w:jc w:val="center"/>
      </w:pPr>
    </w:p>
    <w:p w14:paraId="4DFC2700" w14:textId="77777777" w:rsidR="00BB6C30" w:rsidRDefault="00BB6C30" w:rsidP="00945B16">
      <w:pPr>
        <w:jc w:val="center"/>
      </w:pPr>
    </w:p>
    <w:p w14:paraId="40158805" w14:textId="3AE1A283" w:rsidR="00945B16" w:rsidRDefault="00945B16" w:rsidP="00945B16">
      <w:pPr>
        <w:jc w:val="center"/>
      </w:pPr>
      <w:r>
        <w:lastRenderedPageBreak/>
        <w:t>---------------------------------------------------------</w:t>
      </w:r>
    </w:p>
    <w:p w14:paraId="150FF9A4" w14:textId="77777777" w:rsidR="00945B16" w:rsidRDefault="00945B16" w:rsidP="00945B16">
      <w:pPr>
        <w:jc w:val="center"/>
      </w:pPr>
      <w:r>
        <w:t>|                  Presentation Layer                  |</w:t>
      </w:r>
    </w:p>
    <w:p w14:paraId="20E8C98B" w14:textId="77777777" w:rsidR="00945B16" w:rsidRDefault="00945B16" w:rsidP="00945B16">
      <w:pPr>
        <w:jc w:val="center"/>
      </w:pPr>
      <w:r>
        <w:t>|        (User Interface - Web, Mobile, or Desktop)    |</w:t>
      </w:r>
    </w:p>
    <w:p w14:paraId="1D889F7B" w14:textId="77777777" w:rsidR="00945B16" w:rsidRDefault="00945B16" w:rsidP="00945B16">
      <w:pPr>
        <w:jc w:val="center"/>
      </w:pPr>
      <w:r>
        <w:t>|  - Displays data to the user                         |</w:t>
      </w:r>
    </w:p>
    <w:p w14:paraId="1D5AFE30" w14:textId="77777777" w:rsidR="00945B16" w:rsidRDefault="00945B16" w:rsidP="00945B16">
      <w:pPr>
        <w:jc w:val="center"/>
      </w:pPr>
      <w:r>
        <w:t>|  - Receives user input and communicates with the     |</w:t>
      </w:r>
    </w:p>
    <w:p w14:paraId="46D63C5F" w14:textId="77777777" w:rsidR="00945B16" w:rsidRDefault="00945B16" w:rsidP="00945B16">
      <w:pPr>
        <w:jc w:val="center"/>
      </w:pPr>
      <w:r>
        <w:t>|    Business Logic Layer                              |</w:t>
      </w:r>
    </w:p>
    <w:p w14:paraId="23D6E68C" w14:textId="77777777" w:rsidR="00945B16" w:rsidRDefault="00945B16" w:rsidP="00945B16">
      <w:pPr>
        <w:jc w:val="center"/>
      </w:pPr>
      <w:r>
        <w:t>---------------------------------------------------------</w:t>
      </w:r>
    </w:p>
    <w:p w14:paraId="06576121" w14:textId="77777777" w:rsidR="00945B16" w:rsidRDefault="00945B16" w:rsidP="00945B16">
      <w:pPr>
        <w:jc w:val="center"/>
      </w:pPr>
      <w:r>
        <w:t>|</w:t>
      </w:r>
    </w:p>
    <w:p w14:paraId="6135E16A" w14:textId="77777777" w:rsidR="00945B16" w:rsidRDefault="00945B16" w:rsidP="00945B16">
      <w:pPr>
        <w:jc w:val="center"/>
      </w:pPr>
      <w:r>
        <w:t>|</w:t>
      </w:r>
    </w:p>
    <w:p w14:paraId="6B1582B6" w14:textId="77777777" w:rsidR="00945B16" w:rsidRDefault="00945B16" w:rsidP="00945B16">
      <w:pPr>
        <w:jc w:val="center"/>
      </w:pPr>
      <w:r>
        <w:t>V</w:t>
      </w:r>
    </w:p>
    <w:p w14:paraId="33446CD7" w14:textId="77777777" w:rsidR="00945B16" w:rsidRDefault="00945B16" w:rsidP="00945B16">
      <w:pPr>
        <w:jc w:val="center"/>
      </w:pPr>
      <w:r>
        <w:t>---------------------------------------------------------</w:t>
      </w:r>
    </w:p>
    <w:p w14:paraId="63103D29" w14:textId="77777777" w:rsidR="00945B16" w:rsidRDefault="00945B16" w:rsidP="00945B16">
      <w:pPr>
        <w:jc w:val="center"/>
      </w:pPr>
      <w:r>
        <w:t>|                Business Logic Layer                  |</w:t>
      </w:r>
    </w:p>
    <w:p w14:paraId="01072B8F" w14:textId="77777777" w:rsidR="00945B16" w:rsidRDefault="00945B16" w:rsidP="00945B16">
      <w:pPr>
        <w:jc w:val="center"/>
      </w:pPr>
      <w:r>
        <w:t>|         (Processing and Business Rules)              |</w:t>
      </w:r>
    </w:p>
    <w:p w14:paraId="0B1EC260" w14:textId="77777777" w:rsidR="00945B16" w:rsidRDefault="00945B16" w:rsidP="00945B16">
      <w:pPr>
        <w:jc w:val="center"/>
      </w:pPr>
      <w:r>
        <w:t>|  - Handles application logic, validation, rules,    |</w:t>
      </w:r>
    </w:p>
    <w:p w14:paraId="3613A3E9" w14:textId="77777777" w:rsidR="00945B16" w:rsidRDefault="00945B16" w:rsidP="00945B16">
      <w:pPr>
        <w:jc w:val="center"/>
      </w:pPr>
      <w:r>
        <w:t>|    and calculations                                  |</w:t>
      </w:r>
    </w:p>
    <w:p w14:paraId="2A83E81E" w14:textId="77777777" w:rsidR="00945B16" w:rsidRDefault="00945B16" w:rsidP="00945B16">
      <w:pPr>
        <w:jc w:val="center"/>
      </w:pPr>
      <w:r>
        <w:t>|  - Communicates with the Data Layer                  |</w:t>
      </w:r>
    </w:p>
    <w:p w14:paraId="216C8730" w14:textId="77777777" w:rsidR="00945B16" w:rsidRDefault="00945B16" w:rsidP="00945B16">
      <w:pPr>
        <w:jc w:val="center"/>
      </w:pPr>
      <w:r>
        <w:t>---------------------------------------------------------</w:t>
      </w:r>
    </w:p>
    <w:p w14:paraId="5B8B106E" w14:textId="77777777" w:rsidR="00945B16" w:rsidRDefault="00945B16" w:rsidP="00945B16">
      <w:pPr>
        <w:jc w:val="center"/>
      </w:pPr>
      <w:r>
        <w:t>|</w:t>
      </w:r>
    </w:p>
    <w:p w14:paraId="01023D8E" w14:textId="77777777" w:rsidR="00945B16" w:rsidRDefault="00945B16" w:rsidP="00945B16">
      <w:pPr>
        <w:jc w:val="center"/>
      </w:pPr>
      <w:r>
        <w:t>|</w:t>
      </w:r>
    </w:p>
    <w:p w14:paraId="4E003226" w14:textId="77777777" w:rsidR="00945B16" w:rsidRDefault="00945B16" w:rsidP="00945B16">
      <w:pPr>
        <w:jc w:val="center"/>
      </w:pPr>
      <w:r>
        <w:t>V</w:t>
      </w:r>
    </w:p>
    <w:p w14:paraId="7890B32B" w14:textId="77777777" w:rsidR="00945B16" w:rsidRDefault="00945B16" w:rsidP="00945B16">
      <w:pPr>
        <w:jc w:val="center"/>
      </w:pPr>
      <w:r>
        <w:t>---------------------------------------------------------</w:t>
      </w:r>
    </w:p>
    <w:p w14:paraId="62367C58" w14:textId="77777777" w:rsidR="00945B16" w:rsidRDefault="00945B16" w:rsidP="00945B16">
      <w:pPr>
        <w:jc w:val="center"/>
      </w:pPr>
      <w:r>
        <w:t>|                     Data Layer                       |</w:t>
      </w:r>
    </w:p>
    <w:p w14:paraId="5F4D223F" w14:textId="77777777" w:rsidR="00945B16" w:rsidRDefault="00945B16" w:rsidP="00945B16">
      <w:pPr>
        <w:jc w:val="center"/>
      </w:pPr>
      <w:r>
        <w:t>|             (Data Storage and Management)            |</w:t>
      </w:r>
    </w:p>
    <w:p w14:paraId="2D27A268" w14:textId="77777777" w:rsidR="00945B16" w:rsidRDefault="00945B16" w:rsidP="00945B16">
      <w:pPr>
        <w:jc w:val="center"/>
      </w:pPr>
      <w:r>
        <w:t>|  - Interacts with databases to retrieve and store    |</w:t>
      </w:r>
    </w:p>
    <w:p w14:paraId="648E2940" w14:textId="77777777" w:rsidR="00945B16" w:rsidRDefault="00945B16" w:rsidP="00945B16">
      <w:pPr>
        <w:jc w:val="center"/>
      </w:pPr>
      <w:r>
        <w:t>|    data                                              |</w:t>
      </w:r>
    </w:p>
    <w:p w14:paraId="3CD1624E" w14:textId="77777777" w:rsidR="00945B16" w:rsidRDefault="00945B16" w:rsidP="00945B16">
      <w:pPr>
        <w:jc w:val="center"/>
      </w:pPr>
      <w:r>
        <w:t>|  - Ensures data persistence and integrity            |</w:t>
      </w:r>
    </w:p>
    <w:p w14:paraId="47B50CF2" w14:textId="77777777" w:rsidR="00945B16" w:rsidRDefault="00945B16" w:rsidP="00945B16">
      <w:pPr>
        <w:jc w:val="center"/>
      </w:pPr>
      <w:r>
        <w:t>---------------------------------------------------------</w:t>
      </w:r>
    </w:p>
    <w:p w14:paraId="366E49E4" w14:textId="77777777" w:rsidR="00945B16" w:rsidRDefault="00945B16" w:rsidP="001828BC">
      <w:pPr>
        <w:pStyle w:val="NormalWeb"/>
        <w:rPr>
          <w:rFonts w:ascii="Calibri" w:hAnsi="Calibri" w:cs="Calibri"/>
        </w:rPr>
      </w:pPr>
    </w:p>
    <w:p w14:paraId="63FAA530" w14:textId="77777777" w:rsidR="00BB6C30" w:rsidRDefault="00BB6C30" w:rsidP="001828BC">
      <w:pPr>
        <w:pStyle w:val="NormalWeb"/>
        <w:rPr>
          <w:rFonts w:ascii="Calibri" w:hAnsi="Calibri" w:cs="Calibri"/>
        </w:rPr>
      </w:pPr>
    </w:p>
    <w:p w14:paraId="1216BC09" w14:textId="77777777" w:rsidR="00BB6C30" w:rsidRDefault="00BB6C30" w:rsidP="001828BC">
      <w:pPr>
        <w:pStyle w:val="NormalWeb"/>
        <w:rPr>
          <w:rFonts w:ascii="Calibri" w:hAnsi="Calibri" w:cs="Calibri"/>
        </w:rPr>
      </w:pPr>
    </w:p>
    <w:p w14:paraId="5BED4864" w14:textId="219FFF6D" w:rsidR="00A4779D" w:rsidRDefault="00945B16" w:rsidP="001828BC">
      <w:pPr>
        <w:pStyle w:val="NormalWeb"/>
        <w:rPr>
          <w:rFonts w:ascii="Calibri" w:hAnsi="Calibri" w:cs="Calibri"/>
        </w:rPr>
      </w:pPr>
      <w:r>
        <w:rPr>
          <w:rFonts w:ascii="Calibri" w:hAnsi="Calibri" w:cs="Calibri"/>
        </w:rPr>
        <w:t>Question 4: BA Approach Strategies for framing questions</w:t>
      </w:r>
    </w:p>
    <w:p w14:paraId="5302FBFA" w14:textId="45C4FEB6" w:rsidR="00945B16" w:rsidRDefault="00945B16" w:rsidP="001828BC">
      <w:pPr>
        <w:pStyle w:val="NormalWeb"/>
        <w:rPr>
          <w:rFonts w:ascii="Calibri" w:hAnsi="Calibri" w:cs="Calibri"/>
        </w:rPr>
      </w:pPr>
      <w:r>
        <w:rPr>
          <w:rFonts w:ascii="Calibri" w:hAnsi="Calibri" w:cs="Calibri"/>
        </w:rPr>
        <w:t>Ans:</w:t>
      </w:r>
    </w:p>
    <w:p w14:paraId="288D02C9" w14:textId="0ED4E3A0" w:rsidR="00945B16" w:rsidRDefault="00A0191F" w:rsidP="001828BC">
      <w:pPr>
        <w:pStyle w:val="NormalWeb"/>
        <w:rPr>
          <w:rFonts w:ascii="Calibri" w:hAnsi="Calibri" w:cs="Calibri"/>
        </w:rPr>
      </w:pPr>
      <w:r w:rsidRPr="00A0191F">
        <w:rPr>
          <w:rFonts w:ascii="Calibri" w:hAnsi="Calibri" w:cs="Calibri"/>
        </w:rPr>
        <w:t>Business Analyst should keep What points in his/her mind before he frames a Question to ask to the Stakeholder</w:t>
      </w:r>
    </w:p>
    <w:p w14:paraId="176633AC" w14:textId="58E75EFF" w:rsidR="00A0191F" w:rsidRPr="009E0ED9" w:rsidRDefault="009E0ED9" w:rsidP="001828BC">
      <w:pPr>
        <w:pStyle w:val="NormalWeb"/>
        <w:rPr>
          <w:rFonts w:ascii="Calibri" w:hAnsi="Calibri" w:cs="Calibri"/>
          <w:b/>
          <w:bCs/>
        </w:rPr>
      </w:pPr>
      <w:r w:rsidRPr="009E0ED9">
        <w:rPr>
          <w:rFonts w:ascii="Calibri" w:hAnsi="Calibri" w:cs="Calibri"/>
          <w:b/>
          <w:bCs/>
        </w:rPr>
        <w:t>5W 1H (Who, What, When, Where, Why, How)</w:t>
      </w:r>
    </w:p>
    <w:p w14:paraId="56AC498F" w14:textId="756A07E1" w:rsidR="009E0ED9" w:rsidRDefault="009E0ED9" w:rsidP="009E0ED9">
      <w:pPr>
        <w:pStyle w:val="NormalWeb"/>
        <w:rPr>
          <w:rFonts w:ascii="Calibri" w:hAnsi="Calibri" w:cs="Calibri"/>
        </w:rPr>
      </w:pPr>
      <w:r w:rsidRPr="009E0ED9">
        <w:rPr>
          <w:rFonts w:ascii="Calibri" w:hAnsi="Calibri" w:cs="Calibri"/>
          <w:b/>
          <w:bCs/>
        </w:rPr>
        <w:t xml:space="preserve">Who </w:t>
      </w:r>
      <w:r w:rsidRPr="009E0ED9">
        <w:rPr>
          <w:rFonts w:ascii="Calibri" w:hAnsi="Calibri" w:cs="Calibri"/>
        </w:rPr>
        <w:t>- Who refers to the specific people or group relevant to the issue or the situation. It should include the person who discovered the problem, who can possibly solve it, and who will be responsible for implementing the possible solution.</w:t>
      </w:r>
    </w:p>
    <w:p w14:paraId="2B611536" w14:textId="570B6640" w:rsidR="009E0ED9" w:rsidRDefault="009E0ED9" w:rsidP="009E0ED9">
      <w:pPr>
        <w:pStyle w:val="NormalWeb"/>
        <w:rPr>
          <w:rFonts w:ascii="Calibri" w:hAnsi="Calibri" w:cs="Calibri"/>
        </w:rPr>
      </w:pPr>
      <w:r w:rsidRPr="009E0ED9">
        <w:rPr>
          <w:rFonts w:ascii="Calibri" w:hAnsi="Calibri" w:cs="Calibri"/>
          <w:b/>
          <w:bCs/>
        </w:rPr>
        <w:t>What</w:t>
      </w:r>
      <w:r w:rsidRPr="009E0ED9">
        <w:rPr>
          <w:rFonts w:ascii="Calibri" w:hAnsi="Calibri" w:cs="Calibri"/>
        </w:rPr>
        <w:t xml:space="preserve"> - What element should clearly describe the situation, the specific problem, or basically explain the purpose of the method usage. If possible, it should also state the overall goal for implementing the solution that would be identified.</w:t>
      </w:r>
    </w:p>
    <w:p w14:paraId="2699E05C" w14:textId="3190003F" w:rsidR="009E0ED9" w:rsidRDefault="009E0ED9" w:rsidP="009E0ED9">
      <w:pPr>
        <w:pStyle w:val="NormalWeb"/>
        <w:rPr>
          <w:rFonts w:ascii="Calibri" w:hAnsi="Calibri" w:cs="Calibri"/>
        </w:rPr>
      </w:pPr>
      <w:r w:rsidRPr="009E0ED9">
        <w:rPr>
          <w:rFonts w:ascii="Calibri" w:hAnsi="Calibri" w:cs="Calibri"/>
          <w:b/>
          <w:bCs/>
        </w:rPr>
        <w:t>When</w:t>
      </w:r>
      <w:r w:rsidRPr="009E0ED9">
        <w:rPr>
          <w:rFonts w:ascii="Calibri" w:hAnsi="Calibri" w:cs="Calibri"/>
        </w:rPr>
        <w:t xml:space="preserve"> - When should include all the components of the situation pertaining to anything related to dates. It should state the timeline, deadline, duration, or any other details that could help in the resolution of the problem.</w:t>
      </w:r>
    </w:p>
    <w:p w14:paraId="7A25808F" w14:textId="33D4A58D" w:rsidR="009E0ED9" w:rsidRDefault="009E0ED9" w:rsidP="009E0ED9">
      <w:pPr>
        <w:pStyle w:val="NormalWeb"/>
        <w:rPr>
          <w:rFonts w:ascii="Calibri" w:hAnsi="Calibri" w:cs="Calibri"/>
        </w:rPr>
      </w:pPr>
      <w:r w:rsidRPr="009E0ED9">
        <w:rPr>
          <w:rFonts w:ascii="Calibri" w:hAnsi="Calibri" w:cs="Calibri"/>
          <w:b/>
          <w:bCs/>
        </w:rPr>
        <w:t>Where</w:t>
      </w:r>
      <w:r w:rsidRPr="009E0ED9">
        <w:rPr>
          <w:rFonts w:ascii="Calibri" w:hAnsi="Calibri" w:cs="Calibri"/>
        </w:rPr>
        <w:t xml:space="preserve"> - Where element should contain the exact location or position of the recognized issue. It can be a place, facility, or even a certain process where the solution is to be implemented.</w:t>
      </w:r>
    </w:p>
    <w:p w14:paraId="4B7B9E7A" w14:textId="78485CB5" w:rsidR="009E0ED9" w:rsidRDefault="009E0ED9" w:rsidP="009E0ED9">
      <w:pPr>
        <w:pStyle w:val="NormalWeb"/>
        <w:rPr>
          <w:rFonts w:ascii="Calibri" w:hAnsi="Calibri" w:cs="Calibri"/>
        </w:rPr>
      </w:pPr>
      <w:r w:rsidRPr="009E0ED9">
        <w:rPr>
          <w:rFonts w:ascii="Calibri" w:hAnsi="Calibri" w:cs="Calibri"/>
          <w:b/>
          <w:bCs/>
        </w:rPr>
        <w:t>Why</w:t>
      </w:r>
      <w:r w:rsidRPr="009E0ED9">
        <w:rPr>
          <w:rFonts w:ascii="Calibri" w:hAnsi="Calibri" w:cs="Calibri"/>
        </w:rPr>
        <w:t>: Asking ‘Why’ entails clarifying why the issue, problem or situation at hand occurred. It aims to identify the triggers and rationalizes the occurrence of an issue or a problem. It explains in detail the reason and objectives behind the need for action or why there’s a need to do the 5W1H method in the first place. This last W is also often asked five times to discover the root cause of the situation and to prevent it from recurring</w:t>
      </w:r>
    </w:p>
    <w:p w14:paraId="6BAB43BD" w14:textId="62318C30" w:rsidR="009E0ED9" w:rsidRDefault="009E0ED9" w:rsidP="009E0ED9">
      <w:pPr>
        <w:pStyle w:val="NormalWeb"/>
        <w:rPr>
          <w:rFonts w:ascii="Calibri" w:hAnsi="Calibri" w:cs="Calibri"/>
        </w:rPr>
      </w:pPr>
      <w:r w:rsidRPr="009E0ED9">
        <w:rPr>
          <w:rFonts w:ascii="Calibri" w:hAnsi="Calibri" w:cs="Calibri"/>
          <w:b/>
          <w:bCs/>
        </w:rPr>
        <w:t>How</w:t>
      </w:r>
      <w:r w:rsidRPr="009E0ED9">
        <w:rPr>
          <w:rFonts w:ascii="Calibri" w:hAnsi="Calibri" w:cs="Calibri"/>
        </w:rPr>
        <w:t xml:space="preserve"> - How, as the last element of the method, specifies the steps on how the identified plan/s should be carried out. It should also include all the resources, tools, methods, means, and even the expenditure needed for the endeavours to be effective.</w:t>
      </w:r>
    </w:p>
    <w:p w14:paraId="18FBEF49" w14:textId="77777777" w:rsidR="003D191F" w:rsidRPr="003D191F" w:rsidRDefault="003D191F" w:rsidP="009E0ED9">
      <w:pPr>
        <w:pStyle w:val="NormalWeb"/>
        <w:rPr>
          <w:rFonts w:ascii="Calibri" w:hAnsi="Calibri" w:cs="Calibri"/>
          <w:b/>
          <w:bCs/>
        </w:rPr>
      </w:pPr>
      <w:r w:rsidRPr="003D191F">
        <w:rPr>
          <w:rFonts w:ascii="Calibri" w:hAnsi="Calibri" w:cs="Calibri"/>
          <w:b/>
          <w:bCs/>
        </w:rPr>
        <w:t xml:space="preserve">SMART - Specific, Measurable, Attainable, Relevant, and Time-Bound </w:t>
      </w:r>
    </w:p>
    <w:p w14:paraId="60CAAA49" w14:textId="77777777" w:rsidR="003D191F" w:rsidRDefault="003D191F" w:rsidP="009E0ED9">
      <w:pPr>
        <w:pStyle w:val="NormalWeb"/>
        <w:rPr>
          <w:rFonts w:ascii="Calibri" w:hAnsi="Calibri" w:cs="Calibri"/>
        </w:rPr>
      </w:pPr>
      <w:r w:rsidRPr="003D191F">
        <w:rPr>
          <w:rFonts w:ascii="Calibri" w:hAnsi="Calibri" w:cs="Calibri"/>
          <w:b/>
          <w:bCs/>
        </w:rPr>
        <w:t>Specific</w:t>
      </w:r>
      <w:r w:rsidRPr="003D191F">
        <w:rPr>
          <w:rFonts w:ascii="Calibri" w:hAnsi="Calibri" w:cs="Calibri"/>
        </w:rPr>
        <w:t xml:space="preserve"> - A Strategy to Set a Specific goal. </w:t>
      </w:r>
    </w:p>
    <w:p w14:paraId="1A115846" w14:textId="77777777" w:rsidR="003D191F" w:rsidRDefault="003D191F" w:rsidP="009E0ED9">
      <w:pPr>
        <w:pStyle w:val="NormalWeb"/>
        <w:rPr>
          <w:rFonts w:ascii="Calibri" w:hAnsi="Calibri" w:cs="Calibri"/>
        </w:rPr>
      </w:pPr>
      <w:r w:rsidRPr="003D191F">
        <w:rPr>
          <w:rFonts w:ascii="Calibri" w:hAnsi="Calibri" w:cs="Calibri"/>
          <w:b/>
          <w:bCs/>
        </w:rPr>
        <w:t>Measurable</w:t>
      </w:r>
      <w:r w:rsidRPr="003D191F">
        <w:rPr>
          <w:rFonts w:ascii="Calibri" w:hAnsi="Calibri" w:cs="Calibri"/>
        </w:rPr>
        <w:t xml:space="preserve"> - Measuring the process or procedure of attaining a goal at each phase.</w:t>
      </w:r>
    </w:p>
    <w:p w14:paraId="5CC4CEFE" w14:textId="605AE508" w:rsidR="003D191F" w:rsidRDefault="003D191F" w:rsidP="009E0ED9">
      <w:pPr>
        <w:pStyle w:val="NormalWeb"/>
        <w:rPr>
          <w:rFonts w:ascii="Calibri" w:hAnsi="Calibri" w:cs="Calibri"/>
        </w:rPr>
      </w:pPr>
      <w:r w:rsidRPr="003D191F">
        <w:rPr>
          <w:rFonts w:ascii="Calibri" w:hAnsi="Calibri" w:cs="Calibri"/>
          <w:b/>
          <w:bCs/>
        </w:rPr>
        <w:t>Attainable or Achievable</w:t>
      </w:r>
      <w:r w:rsidRPr="003D191F">
        <w:rPr>
          <w:rFonts w:ascii="Calibri" w:hAnsi="Calibri" w:cs="Calibri"/>
        </w:rPr>
        <w:t xml:space="preserve"> - Concept of deciding whether a goal is achievable or not.</w:t>
      </w:r>
    </w:p>
    <w:p w14:paraId="02096143" w14:textId="77777777" w:rsidR="003D191F" w:rsidRDefault="003D191F" w:rsidP="009E0ED9">
      <w:pPr>
        <w:pStyle w:val="NormalWeb"/>
        <w:rPr>
          <w:rFonts w:ascii="Calibri" w:hAnsi="Calibri" w:cs="Calibri"/>
        </w:rPr>
      </w:pPr>
      <w:r w:rsidRPr="003D191F">
        <w:rPr>
          <w:rFonts w:ascii="Calibri" w:hAnsi="Calibri" w:cs="Calibri"/>
          <w:b/>
          <w:bCs/>
        </w:rPr>
        <w:t>Relative</w:t>
      </w:r>
      <w:r w:rsidRPr="003D191F">
        <w:rPr>
          <w:rFonts w:ascii="Calibri" w:hAnsi="Calibri" w:cs="Calibri"/>
        </w:rPr>
        <w:t xml:space="preserve"> - Relevant to the other same business goals.</w:t>
      </w:r>
    </w:p>
    <w:p w14:paraId="0E6F2782" w14:textId="38B4901C" w:rsidR="009E0ED9" w:rsidRDefault="003D191F" w:rsidP="009E0ED9">
      <w:pPr>
        <w:pStyle w:val="NormalWeb"/>
        <w:rPr>
          <w:rFonts w:ascii="Calibri" w:hAnsi="Calibri" w:cs="Calibri"/>
        </w:rPr>
      </w:pPr>
      <w:r w:rsidRPr="003D191F">
        <w:rPr>
          <w:rFonts w:ascii="Calibri" w:hAnsi="Calibri" w:cs="Calibri"/>
          <w:b/>
          <w:bCs/>
        </w:rPr>
        <w:lastRenderedPageBreak/>
        <w:t>Time-bound</w:t>
      </w:r>
      <w:r w:rsidRPr="003D191F">
        <w:rPr>
          <w:rFonts w:ascii="Calibri" w:hAnsi="Calibri" w:cs="Calibri"/>
        </w:rPr>
        <w:t xml:space="preserve"> - To set a specific period to achieve the target goal</w:t>
      </w:r>
    </w:p>
    <w:p w14:paraId="3499F694" w14:textId="77777777" w:rsidR="003D191F" w:rsidRDefault="003D191F" w:rsidP="009E0ED9">
      <w:pPr>
        <w:pStyle w:val="NormalWeb"/>
        <w:rPr>
          <w:rFonts w:ascii="Calibri" w:hAnsi="Calibri" w:cs="Calibri"/>
        </w:rPr>
      </w:pPr>
    </w:p>
    <w:p w14:paraId="3988D21F" w14:textId="65E88675" w:rsidR="00A852EA" w:rsidRDefault="00A852EA" w:rsidP="003D191F">
      <w:pPr>
        <w:pStyle w:val="NormalWeb"/>
        <w:rPr>
          <w:rFonts w:ascii="Calibri" w:hAnsi="Calibri" w:cs="Calibri"/>
        </w:rPr>
      </w:pPr>
      <w:r w:rsidRPr="00A852EA">
        <w:rPr>
          <w:rFonts w:ascii="Calibri" w:hAnsi="Calibri" w:cs="Calibri"/>
          <w:b/>
          <w:bCs/>
        </w:rPr>
        <w:t>A RACI matrix</w:t>
      </w:r>
      <w:r w:rsidRPr="00A852EA">
        <w:rPr>
          <w:rFonts w:ascii="Calibri" w:hAnsi="Calibri" w:cs="Calibri"/>
        </w:rPr>
        <w:t xml:space="preserve"> is a tool used to define roles and responsibilities within a project. RACI stands for Responsible, Accountable, Consulted, and Informe</w:t>
      </w:r>
      <w:r>
        <w:rPr>
          <w:rFonts w:ascii="Calibri" w:hAnsi="Calibri" w:cs="Calibri"/>
        </w:rPr>
        <w:t>d</w:t>
      </w:r>
    </w:p>
    <w:p w14:paraId="4E2CA1EE" w14:textId="2290363A" w:rsidR="003D191F" w:rsidRPr="003D191F" w:rsidRDefault="003D191F" w:rsidP="003D191F">
      <w:pPr>
        <w:pStyle w:val="NormalWeb"/>
        <w:rPr>
          <w:rFonts w:ascii="Calibri" w:hAnsi="Calibri" w:cs="Calibri"/>
        </w:rPr>
      </w:pPr>
      <w:r w:rsidRPr="003D191F">
        <w:rPr>
          <w:rFonts w:ascii="Calibri" w:hAnsi="Calibri" w:cs="Calibri"/>
        </w:rPr>
        <w:t>Responsibl</w:t>
      </w:r>
      <w:r w:rsidR="00A852EA">
        <w:rPr>
          <w:rFonts w:ascii="Calibri" w:hAnsi="Calibri" w:cs="Calibri"/>
        </w:rPr>
        <w:t>e</w:t>
      </w:r>
      <w:r w:rsidRPr="003D191F">
        <w:rPr>
          <w:rFonts w:ascii="Calibri" w:hAnsi="Calibri" w:cs="Calibri"/>
        </w:rPr>
        <w:t xml:space="preserve"> (R): The individuals who actually perform the work to complete a task or project deliverable. These are the doers.</w:t>
      </w:r>
    </w:p>
    <w:p w14:paraId="20C7C933" w14:textId="3316019D" w:rsidR="003D191F" w:rsidRPr="003D191F" w:rsidRDefault="003D191F" w:rsidP="003D191F">
      <w:pPr>
        <w:pStyle w:val="NormalWeb"/>
        <w:rPr>
          <w:rFonts w:ascii="Calibri" w:hAnsi="Calibri" w:cs="Calibri"/>
        </w:rPr>
      </w:pPr>
      <w:r w:rsidRPr="003D191F">
        <w:rPr>
          <w:rFonts w:ascii="Calibri" w:hAnsi="Calibri" w:cs="Calibri"/>
        </w:rPr>
        <w:t>Accountable (A): The person ultimately answerable for the correct and thorough completion of the task. This person ensures that everything is done satisfactorily.</w:t>
      </w:r>
    </w:p>
    <w:p w14:paraId="2E015027" w14:textId="6E48BF4C" w:rsidR="003D191F" w:rsidRPr="003D191F" w:rsidRDefault="003D191F" w:rsidP="003D191F">
      <w:pPr>
        <w:pStyle w:val="NormalWeb"/>
        <w:rPr>
          <w:rFonts w:ascii="Calibri" w:hAnsi="Calibri" w:cs="Calibri"/>
        </w:rPr>
      </w:pPr>
      <w:r w:rsidRPr="003D191F">
        <w:rPr>
          <w:rFonts w:ascii="Calibri" w:hAnsi="Calibri" w:cs="Calibri"/>
        </w:rPr>
        <w:t>Consulted (C): Individuals or groups who provide input and feedback during the process. They are typically subject matter experts or stakeholders whose opinions are valuable.</w:t>
      </w:r>
    </w:p>
    <w:p w14:paraId="2B4AFE46" w14:textId="036CAA55" w:rsidR="003D191F" w:rsidRDefault="003D191F" w:rsidP="003D191F">
      <w:pPr>
        <w:pStyle w:val="NormalWeb"/>
        <w:rPr>
          <w:rFonts w:ascii="Calibri" w:hAnsi="Calibri" w:cs="Calibri"/>
        </w:rPr>
      </w:pPr>
      <w:r w:rsidRPr="003D191F">
        <w:rPr>
          <w:rFonts w:ascii="Calibri" w:hAnsi="Calibri" w:cs="Calibri"/>
        </w:rPr>
        <w:t>Informed (I): Those who need to be kept informed of progress or decisions but do not actively contribute to the task. They are typically kept updated through reports or meetings.</w:t>
      </w:r>
    </w:p>
    <w:p w14:paraId="25903BC2" w14:textId="77777777" w:rsidR="006D7B30" w:rsidRPr="006D7B30" w:rsidRDefault="006D7B30" w:rsidP="006D7B30">
      <w:pPr>
        <w:pStyle w:val="NormalWeb"/>
        <w:rPr>
          <w:rFonts w:ascii="Calibri" w:hAnsi="Calibri" w:cs="Calibri"/>
        </w:rPr>
      </w:pPr>
      <w:r w:rsidRPr="006D7B30">
        <w:rPr>
          <w:rFonts w:ascii="Calibri" w:hAnsi="Calibri" w:cs="Calibri"/>
        </w:rPr>
        <w:t xml:space="preserve">Then we will prepare 3tier architecture under which we will be categorizing in 3 different </w:t>
      </w:r>
    </w:p>
    <w:p w14:paraId="29514151" w14:textId="77777777" w:rsidR="006D7B30" w:rsidRPr="006D7B30" w:rsidRDefault="006D7B30" w:rsidP="006D7B30">
      <w:pPr>
        <w:pStyle w:val="NormalWeb"/>
        <w:rPr>
          <w:rFonts w:ascii="Calibri" w:hAnsi="Calibri" w:cs="Calibri"/>
        </w:rPr>
      </w:pPr>
      <w:r w:rsidRPr="006D7B30">
        <w:rPr>
          <w:rFonts w:ascii="Calibri" w:hAnsi="Calibri" w:cs="Calibri"/>
        </w:rPr>
        <w:t>stages: - Application layer, business logic layer and data layer.</w:t>
      </w:r>
    </w:p>
    <w:p w14:paraId="2D4390FA" w14:textId="77777777" w:rsidR="006D7B30" w:rsidRPr="006D7B30" w:rsidRDefault="006D7B30" w:rsidP="006D7B30">
      <w:pPr>
        <w:pStyle w:val="NormalWeb"/>
        <w:rPr>
          <w:rFonts w:ascii="Calibri" w:hAnsi="Calibri" w:cs="Calibri"/>
        </w:rPr>
      </w:pPr>
      <w:r w:rsidRPr="006D7B30">
        <w:rPr>
          <w:rFonts w:ascii="Calibri" w:hAnsi="Calibri" w:cs="Calibri"/>
        </w:rPr>
        <w:t>Then we will plan to identify the requirement. The USE case is created to determine how the external system interacts with the system. We will review use case specs as we prepare the use case. i.e., a use case definition that requires us to categorize the needs gathered under the basic and alternate processes.</w:t>
      </w:r>
    </w:p>
    <w:p w14:paraId="141D846A" w14:textId="77777777" w:rsidR="006D7B30" w:rsidRPr="006D7B30" w:rsidRDefault="006D7B30" w:rsidP="006D7B30">
      <w:pPr>
        <w:pStyle w:val="NormalWeb"/>
        <w:rPr>
          <w:rFonts w:ascii="Calibri" w:hAnsi="Calibri" w:cs="Calibri"/>
        </w:rPr>
      </w:pPr>
      <w:r w:rsidRPr="006D7B30">
        <w:rPr>
          <w:rFonts w:ascii="Calibri" w:hAnsi="Calibri" w:cs="Calibri"/>
        </w:rPr>
        <w:t>An activity diagram is created to represent how the system should operate in order to meet business logic, functionality, and objectives. An activity diagram is essentially a flow chart that shows how one activity leads to the next. We will utilize either a use case or an activity to establish the model's needs.</w:t>
      </w:r>
    </w:p>
    <w:p w14:paraId="6BCA1EA3" w14:textId="4B6D95D2" w:rsidR="00A852EA" w:rsidRDefault="006D7B30" w:rsidP="006D7B30">
      <w:pPr>
        <w:pStyle w:val="NormalWeb"/>
        <w:rPr>
          <w:rFonts w:ascii="Calibri" w:hAnsi="Calibri" w:cs="Calibri"/>
        </w:rPr>
      </w:pPr>
      <w:r w:rsidRPr="006D7B30">
        <w:rPr>
          <w:rFonts w:ascii="Calibri" w:hAnsi="Calibri" w:cs="Calibri"/>
        </w:rPr>
        <w:t>Page Designs: Mock-ups and Wireframes- Develop visual representations of the user interface to gather feedback on design and usability.</w:t>
      </w:r>
    </w:p>
    <w:p w14:paraId="3F0EE066" w14:textId="77777777" w:rsidR="00A852EA" w:rsidRDefault="00A852EA" w:rsidP="003D191F">
      <w:pPr>
        <w:pStyle w:val="NormalWeb"/>
        <w:rPr>
          <w:rFonts w:ascii="Calibri" w:hAnsi="Calibri" w:cs="Calibri"/>
        </w:rPr>
      </w:pPr>
    </w:p>
    <w:p w14:paraId="3DFD4E53" w14:textId="77777777" w:rsidR="00A852EA" w:rsidRDefault="00A852EA" w:rsidP="003D191F">
      <w:pPr>
        <w:pStyle w:val="NormalWeb"/>
        <w:rPr>
          <w:rFonts w:ascii="Calibri" w:hAnsi="Calibri" w:cs="Calibri"/>
        </w:rPr>
      </w:pPr>
    </w:p>
    <w:p w14:paraId="11C266B4" w14:textId="77777777" w:rsidR="00A852EA" w:rsidRDefault="00A852EA" w:rsidP="003D191F">
      <w:pPr>
        <w:pStyle w:val="NormalWeb"/>
        <w:rPr>
          <w:rFonts w:ascii="Calibri" w:hAnsi="Calibri" w:cs="Calibri"/>
        </w:rPr>
      </w:pPr>
    </w:p>
    <w:p w14:paraId="6D3506A3" w14:textId="77777777" w:rsidR="00A852EA" w:rsidRDefault="00A852EA" w:rsidP="003D191F">
      <w:pPr>
        <w:pStyle w:val="NormalWeb"/>
        <w:rPr>
          <w:rFonts w:ascii="Calibri" w:hAnsi="Calibri" w:cs="Calibri"/>
        </w:rPr>
      </w:pPr>
    </w:p>
    <w:p w14:paraId="619A6492" w14:textId="77777777" w:rsidR="00A852EA" w:rsidRDefault="00A852EA" w:rsidP="003D191F">
      <w:pPr>
        <w:pStyle w:val="NormalWeb"/>
        <w:rPr>
          <w:rFonts w:ascii="Calibri" w:hAnsi="Calibri" w:cs="Calibri"/>
        </w:rPr>
      </w:pPr>
    </w:p>
    <w:p w14:paraId="5AFB624F" w14:textId="77777777" w:rsidR="00A852EA" w:rsidRDefault="00A852EA" w:rsidP="003D191F">
      <w:pPr>
        <w:pStyle w:val="NormalWeb"/>
        <w:rPr>
          <w:rFonts w:ascii="Calibri" w:hAnsi="Calibri" w:cs="Calibri"/>
        </w:rPr>
      </w:pPr>
    </w:p>
    <w:p w14:paraId="46AAAB7D" w14:textId="77777777" w:rsidR="00A852EA" w:rsidRDefault="00A852EA" w:rsidP="003D191F">
      <w:pPr>
        <w:pStyle w:val="NormalWeb"/>
        <w:rPr>
          <w:rFonts w:ascii="Calibri" w:hAnsi="Calibri" w:cs="Calibri"/>
        </w:rPr>
      </w:pPr>
    </w:p>
    <w:p w14:paraId="2095FE80" w14:textId="77777777" w:rsidR="00A852EA" w:rsidRDefault="00A852EA" w:rsidP="003D191F">
      <w:pPr>
        <w:pStyle w:val="NormalWeb"/>
        <w:rPr>
          <w:rFonts w:ascii="Calibri" w:hAnsi="Calibri" w:cs="Calibri"/>
        </w:rPr>
      </w:pPr>
    </w:p>
    <w:p w14:paraId="4A9E136C" w14:textId="77777777" w:rsidR="00BB6C30" w:rsidRDefault="00BB6C30" w:rsidP="003D191F">
      <w:pPr>
        <w:pStyle w:val="NormalWeb"/>
        <w:rPr>
          <w:rFonts w:ascii="Calibri" w:hAnsi="Calibri" w:cs="Calibri"/>
        </w:rPr>
      </w:pPr>
    </w:p>
    <w:p w14:paraId="3B2719CD" w14:textId="77777777" w:rsidR="00BB6C30" w:rsidRDefault="00BB6C30" w:rsidP="003D191F">
      <w:pPr>
        <w:pStyle w:val="NormalWeb"/>
        <w:rPr>
          <w:rFonts w:ascii="Calibri" w:hAnsi="Calibri" w:cs="Calibri"/>
        </w:rPr>
      </w:pPr>
    </w:p>
    <w:p w14:paraId="06186C41" w14:textId="2D5BF086" w:rsidR="00A852EA" w:rsidRDefault="009967F7" w:rsidP="003D191F">
      <w:pPr>
        <w:pStyle w:val="NormalWeb"/>
        <w:rPr>
          <w:rFonts w:ascii="Calibri" w:hAnsi="Calibri" w:cs="Calibri"/>
        </w:rPr>
      </w:pPr>
      <w:r>
        <w:rPr>
          <w:rFonts w:ascii="Calibri" w:hAnsi="Calibri" w:cs="Calibri"/>
        </w:rPr>
        <w:t>Question 5 : Elicitation Techniques</w:t>
      </w:r>
    </w:p>
    <w:p w14:paraId="421B3651" w14:textId="429BBF86" w:rsidR="005A3EA9" w:rsidRDefault="005A3EA9" w:rsidP="003D191F">
      <w:pPr>
        <w:pStyle w:val="NormalWeb"/>
        <w:rPr>
          <w:rFonts w:ascii="Calibri" w:hAnsi="Calibri" w:cs="Calibri"/>
        </w:rPr>
      </w:pPr>
      <w:r>
        <w:rPr>
          <w:rFonts w:ascii="Calibri" w:hAnsi="Calibri" w:cs="Calibri"/>
        </w:rPr>
        <w:t>Ans:</w:t>
      </w:r>
    </w:p>
    <w:p w14:paraId="46B968E9" w14:textId="5AC97104" w:rsidR="009967F7" w:rsidRDefault="009967F7" w:rsidP="003D191F">
      <w:pPr>
        <w:pStyle w:val="NormalWeb"/>
        <w:rPr>
          <w:rFonts w:ascii="Calibri" w:hAnsi="Calibri" w:cs="Calibri"/>
        </w:rPr>
      </w:pPr>
      <w:r>
        <w:rPr>
          <w:rFonts w:ascii="Calibri" w:hAnsi="Calibri" w:cs="Calibri"/>
        </w:rPr>
        <w:t>E</w:t>
      </w:r>
      <w:r w:rsidRPr="009967F7">
        <w:rPr>
          <w:rFonts w:ascii="Calibri" w:hAnsi="Calibri" w:cs="Calibri"/>
        </w:rPr>
        <w:t>licitation techniques are vital for collecting accurate information from stakeholders to understand their needs, requirements, and expectations.</w:t>
      </w:r>
    </w:p>
    <w:p w14:paraId="7978AD75" w14:textId="77777777" w:rsidR="009967F7" w:rsidRPr="009967F7" w:rsidRDefault="009967F7" w:rsidP="009967F7">
      <w:pPr>
        <w:pStyle w:val="NormalWeb"/>
        <w:rPr>
          <w:rFonts w:ascii="Calibri" w:hAnsi="Calibri" w:cs="Calibri"/>
        </w:rPr>
      </w:pPr>
      <w:r w:rsidRPr="009967F7">
        <w:rPr>
          <w:rFonts w:ascii="Calibri" w:hAnsi="Calibri" w:cs="Calibri"/>
        </w:rPr>
        <w:t xml:space="preserve">1. B - Brainstorming Session: This collaborative technique encourages idea generation in a group setting. Ideas are documented for further analysis. Brainstorming can be done individually or as a group, with the goal of generating numerous ideas and identifying the most suitable solutions after review. </w:t>
      </w:r>
    </w:p>
    <w:p w14:paraId="25A35006" w14:textId="77777777" w:rsidR="009967F7" w:rsidRPr="009967F7" w:rsidRDefault="009967F7" w:rsidP="009967F7">
      <w:pPr>
        <w:pStyle w:val="NormalWeb"/>
        <w:rPr>
          <w:rFonts w:ascii="Calibri" w:hAnsi="Calibri" w:cs="Calibri"/>
        </w:rPr>
      </w:pPr>
      <w:r w:rsidRPr="009967F7">
        <w:rPr>
          <w:rFonts w:ascii="Calibri" w:hAnsi="Calibri" w:cs="Calibri"/>
        </w:rPr>
        <w:t xml:space="preserve">2. D - Document Analysis: This method involves reviewing existing documents, reports, contracts, or any written materials that can shed light on business problems. Consultation with Subject Matter Experts (SMEs) is key to clarifying documentation, and ensuring that the most up-to-date versions are being used. </w:t>
      </w:r>
    </w:p>
    <w:p w14:paraId="0541CD07" w14:textId="77777777" w:rsidR="009967F7" w:rsidRPr="009967F7" w:rsidRDefault="009967F7" w:rsidP="009967F7">
      <w:pPr>
        <w:pStyle w:val="NormalWeb"/>
        <w:rPr>
          <w:rFonts w:ascii="Calibri" w:hAnsi="Calibri" w:cs="Calibri"/>
        </w:rPr>
      </w:pPr>
      <w:r w:rsidRPr="009967F7">
        <w:rPr>
          <w:rFonts w:ascii="Calibri" w:hAnsi="Calibri" w:cs="Calibri"/>
        </w:rPr>
        <w:t xml:space="preserve">3.R - Reverse Engineering: Also known as back engineering, this technique involves extracting design or functional information from existing systems and reworking it. By deconstructing a system, its functionality can be understood. Reverse Engineering is divided into two types: White box and Black box engineering. </w:t>
      </w:r>
    </w:p>
    <w:p w14:paraId="486326A9" w14:textId="77777777" w:rsidR="009967F7" w:rsidRPr="009967F7" w:rsidRDefault="009967F7" w:rsidP="009967F7">
      <w:pPr>
        <w:pStyle w:val="NormalWeb"/>
        <w:rPr>
          <w:rFonts w:ascii="Calibri" w:hAnsi="Calibri" w:cs="Calibri"/>
        </w:rPr>
      </w:pPr>
      <w:r w:rsidRPr="009967F7">
        <w:rPr>
          <w:rFonts w:ascii="Calibri" w:hAnsi="Calibri" w:cs="Calibri"/>
        </w:rPr>
        <w:t xml:space="preserve">4. F - Focus Group: A small, diverse group of stakeholders is assembled to discuss specific topics or issues. Typically consisting of 6 to 12 participants, focus groups allow participants to share their impressions, preferences, and needs. </w:t>
      </w:r>
    </w:p>
    <w:p w14:paraId="1ECF062D" w14:textId="77777777" w:rsidR="009967F7" w:rsidRPr="009967F7" w:rsidRDefault="009967F7" w:rsidP="009967F7">
      <w:pPr>
        <w:pStyle w:val="NormalWeb"/>
        <w:rPr>
          <w:rFonts w:ascii="Calibri" w:hAnsi="Calibri" w:cs="Calibri"/>
        </w:rPr>
      </w:pPr>
      <w:r w:rsidRPr="009967F7">
        <w:rPr>
          <w:rFonts w:ascii="Calibri" w:hAnsi="Calibri" w:cs="Calibri"/>
        </w:rPr>
        <w:t xml:space="preserve">5. O - Observation: This technique involves studying individuals as they perform their routine tasks, also referred to as job shadowing, to better understand their needs and pain points. Observation can be: * Active Observation: Where questions (e.g., 5W1H – What, Who, Where, When, Why, How) are asked during the process. * Passive Observation: In which no interruptions occur during the work, with concerns raised only after the observation is completed. </w:t>
      </w:r>
    </w:p>
    <w:p w14:paraId="072CAB97" w14:textId="77777777" w:rsidR="009967F7" w:rsidRPr="009967F7" w:rsidRDefault="009967F7" w:rsidP="009967F7">
      <w:pPr>
        <w:pStyle w:val="NormalWeb"/>
        <w:rPr>
          <w:rFonts w:ascii="Calibri" w:hAnsi="Calibri" w:cs="Calibri"/>
        </w:rPr>
      </w:pPr>
      <w:r w:rsidRPr="009967F7">
        <w:rPr>
          <w:rFonts w:ascii="Calibri" w:hAnsi="Calibri" w:cs="Calibri"/>
        </w:rPr>
        <w:t xml:space="preserve">6. W - Workshops: A focused event where several users or stakeholders collaborate to identify requirements. Workshops involve key stakeholders and SMEs working together for a concentrated period. </w:t>
      </w:r>
    </w:p>
    <w:p w14:paraId="57BF7F05" w14:textId="77777777" w:rsidR="009967F7" w:rsidRPr="009967F7" w:rsidRDefault="009967F7" w:rsidP="009967F7">
      <w:pPr>
        <w:pStyle w:val="NormalWeb"/>
        <w:rPr>
          <w:rFonts w:ascii="Calibri" w:hAnsi="Calibri" w:cs="Calibri"/>
        </w:rPr>
      </w:pPr>
      <w:r w:rsidRPr="009967F7">
        <w:rPr>
          <w:rFonts w:ascii="Calibri" w:hAnsi="Calibri" w:cs="Calibri"/>
        </w:rPr>
        <w:t xml:space="preserve">7. J - JAD (Joint Application Development) Session: Involves stakeholders and system analysts working together to identify requirements and design solutions. The client or end-user actively participates in the development process, leading to faster development, </w:t>
      </w:r>
      <w:r w:rsidRPr="009967F7">
        <w:rPr>
          <w:rFonts w:ascii="Calibri" w:hAnsi="Calibri" w:cs="Calibri"/>
        </w:rPr>
        <w:lastRenderedPageBreak/>
        <w:t xml:space="preserve">improved quality, and higher customer satisfaction. Teams involved include clients, IT representatives, end-user facilitators, scribes, and observers. </w:t>
      </w:r>
    </w:p>
    <w:p w14:paraId="6878C160" w14:textId="77777777" w:rsidR="009967F7" w:rsidRPr="009967F7" w:rsidRDefault="009967F7" w:rsidP="009967F7">
      <w:pPr>
        <w:pStyle w:val="NormalWeb"/>
        <w:rPr>
          <w:rFonts w:ascii="Calibri" w:hAnsi="Calibri" w:cs="Calibri"/>
        </w:rPr>
      </w:pPr>
      <w:r w:rsidRPr="009967F7">
        <w:rPr>
          <w:rFonts w:ascii="Calibri" w:hAnsi="Calibri" w:cs="Calibri"/>
        </w:rPr>
        <w:t xml:space="preserve">8. I - Interviews: One-on-one discussions between a Business Analyst and a stakeholder to gather specific information regarding needs, preferences, and expectations. Interviews can be: * Structured Interviews: With predefined questions. * Unstructured Interviews: More flexible, with questions that may vary based on the interviewee’s responses. </w:t>
      </w:r>
    </w:p>
    <w:p w14:paraId="7B9F628D" w14:textId="77777777" w:rsidR="009967F7" w:rsidRPr="009967F7" w:rsidRDefault="009967F7" w:rsidP="009967F7">
      <w:pPr>
        <w:pStyle w:val="NormalWeb"/>
        <w:rPr>
          <w:rFonts w:ascii="Calibri" w:hAnsi="Calibri" w:cs="Calibri"/>
        </w:rPr>
      </w:pPr>
      <w:r w:rsidRPr="009967F7">
        <w:rPr>
          <w:rFonts w:ascii="Calibri" w:hAnsi="Calibri" w:cs="Calibri"/>
        </w:rPr>
        <w:t xml:space="preserve">9. P - Prototyping: This technique involves creating a sample working model or prototype system to help stakeholders visualize and interact with the solution before finalizing the requirements. Prototyping often includes activity diagrams, flow charts, and sometimes wireframes or mock-ups. </w:t>
      </w:r>
    </w:p>
    <w:p w14:paraId="2C94C3E5" w14:textId="77777777" w:rsidR="009967F7" w:rsidRPr="009967F7" w:rsidRDefault="009967F7" w:rsidP="009967F7">
      <w:pPr>
        <w:pStyle w:val="NormalWeb"/>
        <w:rPr>
          <w:rFonts w:ascii="Calibri" w:hAnsi="Calibri" w:cs="Calibri"/>
        </w:rPr>
      </w:pPr>
      <w:r w:rsidRPr="009967F7">
        <w:rPr>
          <w:rFonts w:ascii="Calibri" w:hAnsi="Calibri" w:cs="Calibri"/>
        </w:rPr>
        <w:t xml:space="preserve">10. Q - Questionnaires/Surveys: A set of structured questions used to collect quantitative or qualitative data from stakeholders, typically applied when gathering information from a large target audience. Surveys often contain multiple-choice questions to collect feedback. </w:t>
      </w:r>
    </w:p>
    <w:p w14:paraId="4B9A86FC" w14:textId="622BE7A7" w:rsidR="009967F7" w:rsidRDefault="009967F7" w:rsidP="009967F7">
      <w:pPr>
        <w:pStyle w:val="NormalWeb"/>
        <w:rPr>
          <w:rFonts w:ascii="Calibri" w:hAnsi="Calibri" w:cs="Calibri"/>
        </w:rPr>
      </w:pPr>
      <w:r w:rsidRPr="009967F7">
        <w:rPr>
          <w:rFonts w:ascii="Calibri" w:hAnsi="Calibri" w:cs="Calibri"/>
        </w:rPr>
        <w:t>11. U - Use Case Modelling: This technique defines the functional requirements of a system by describing how users will interact with it. Use case diagrams are created based on client requirements, and the questions generated during this process are known as use case specifications.</w:t>
      </w:r>
    </w:p>
    <w:p w14:paraId="0A196383" w14:textId="77777777" w:rsidR="005A3EA9" w:rsidRDefault="005A3EA9" w:rsidP="009967F7">
      <w:pPr>
        <w:pStyle w:val="NormalWeb"/>
        <w:rPr>
          <w:rFonts w:ascii="Calibri" w:hAnsi="Calibri" w:cs="Calibri"/>
        </w:rPr>
      </w:pPr>
    </w:p>
    <w:p w14:paraId="48FF560A" w14:textId="457F1229" w:rsidR="005A3EA9" w:rsidRDefault="005A3EA9" w:rsidP="009967F7">
      <w:pPr>
        <w:pStyle w:val="NormalWeb"/>
        <w:rPr>
          <w:rFonts w:ascii="Calibri" w:hAnsi="Calibri" w:cs="Calibri"/>
        </w:rPr>
      </w:pPr>
      <w:r>
        <w:rPr>
          <w:rFonts w:ascii="Calibri" w:hAnsi="Calibri" w:cs="Calibri"/>
        </w:rPr>
        <w:t xml:space="preserve">Question 6: </w:t>
      </w:r>
      <w:r w:rsidRPr="005A3EA9">
        <w:rPr>
          <w:rFonts w:ascii="Calibri" w:hAnsi="Calibri" w:cs="Calibri"/>
        </w:rPr>
        <w:t>Which Elicitation Techniques can be used in this Project and Justify your selection of Elicitation Techniques?</w:t>
      </w:r>
    </w:p>
    <w:p w14:paraId="11036F49" w14:textId="4611C9CA" w:rsidR="005A3EA9" w:rsidRDefault="005A3EA9" w:rsidP="009967F7">
      <w:pPr>
        <w:pStyle w:val="NormalWeb"/>
        <w:rPr>
          <w:rFonts w:ascii="Calibri" w:hAnsi="Calibri" w:cs="Calibri"/>
        </w:rPr>
      </w:pPr>
      <w:r>
        <w:rPr>
          <w:rFonts w:ascii="Calibri" w:hAnsi="Calibri" w:cs="Calibri"/>
        </w:rPr>
        <w:t>Ans:</w:t>
      </w:r>
    </w:p>
    <w:p w14:paraId="7ACCC65C" w14:textId="2FABECCF" w:rsidR="005A3EA9" w:rsidRDefault="00703853" w:rsidP="009967F7">
      <w:pPr>
        <w:pStyle w:val="NormalWeb"/>
        <w:rPr>
          <w:rFonts w:ascii="Calibri" w:hAnsi="Calibri" w:cs="Calibri"/>
        </w:rPr>
      </w:pPr>
      <w:r w:rsidRPr="00703853">
        <w:rPr>
          <w:rFonts w:ascii="Calibri" w:hAnsi="Calibri" w:cs="Calibri"/>
        </w:rPr>
        <w:t>Brainstorming can be used in this project because this type of project is completely new so understanding the requirement si</w:t>
      </w:r>
      <w:r>
        <w:rPr>
          <w:rFonts w:ascii="Calibri" w:hAnsi="Calibri" w:cs="Calibri"/>
        </w:rPr>
        <w:t>tti</w:t>
      </w:r>
      <w:r w:rsidRPr="00703853">
        <w:rPr>
          <w:rFonts w:ascii="Calibri" w:hAnsi="Calibri" w:cs="Calibri"/>
        </w:rPr>
        <w:t>ng together what possible needs of the farmers and to make it a</w:t>
      </w:r>
      <w:r>
        <w:rPr>
          <w:rFonts w:ascii="Calibri" w:hAnsi="Calibri" w:cs="Calibri"/>
        </w:rPr>
        <w:t xml:space="preserve"> </w:t>
      </w:r>
      <w:r w:rsidRPr="00703853">
        <w:rPr>
          <w:rFonts w:ascii="Calibri" w:hAnsi="Calibri" w:cs="Calibri"/>
        </w:rPr>
        <w:t>user-friendly we need the client too. We can have mul</w:t>
      </w:r>
      <w:r>
        <w:rPr>
          <w:rFonts w:ascii="Calibri" w:hAnsi="Calibri" w:cs="Calibri"/>
        </w:rPr>
        <w:t>ti</w:t>
      </w:r>
      <w:r w:rsidRPr="00703853">
        <w:rPr>
          <w:rFonts w:ascii="Calibri" w:hAnsi="Calibri" w:cs="Calibri"/>
        </w:rPr>
        <w:t>ple ideas coming from other side would also add helping hand to the project.</w:t>
      </w:r>
    </w:p>
    <w:p w14:paraId="6A9BB3F6" w14:textId="211BE406" w:rsidR="00703853" w:rsidRDefault="00703853" w:rsidP="009967F7">
      <w:pPr>
        <w:pStyle w:val="NormalWeb"/>
        <w:rPr>
          <w:rFonts w:ascii="Calibri" w:hAnsi="Calibri" w:cs="Calibri"/>
        </w:rPr>
      </w:pPr>
      <w:r w:rsidRPr="00703853">
        <w:rPr>
          <w:rFonts w:ascii="Calibri" w:hAnsi="Calibri" w:cs="Calibri"/>
        </w:rPr>
        <w:t>Focus groups consist of small groups of targeted users (in this case, farmers) who provide feedback on specific aspects of the application. This technique is valuable for gathering qualitative insights into user behaviours, preferences, and experiences related to agriculture products and purchasing processes</w:t>
      </w:r>
      <w:r>
        <w:rPr>
          <w:rFonts w:ascii="Calibri" w:hAnsi="Calibri" w:cs="Calibri"/>
        </w:rPr>
        <w:t xml:space="preserve">. </w:t>
      </w:r>
      <w:r w:rsidRPr="00703853">
        <w:rPr>
          <w:rFonts w:ascii="Calibri" w:hAnsi="Calibri" w:cs="Calibri"/>
        </w:rPr>
        <w:t>Utilizing focus groups allows for deeper discussions regarding features such as product categorization, search functionality, and payment options. Farmers can express their thoughts on what they find effective or challenging in existing systems, leading to richer, user-centr</w:t>
      </w:r>
      <w:r>
        <w:rPr>
          <w:rFonts w:ascii="Calibri" w:hAnsi="Calibri" w:cs="Calibri"/>
        </w:rPr>
        <w:t>ic</w:t>
      </w:r>
      <w:r w:rsidRPr="00703853">
        <w:rPr>
          <w:rFonts w:ascii="Calibri" w:hAnsi="Calibri" w:cs="Calibri"/>
        </w:rPr>
        <w:t xml:space="preserve"> design considerations</w:t>
      </w:r>
      <w:r>
        <w:rPr>
          <w:rFonts w:ascii="Calibri" w:hAnsi="Calibri" w:cs="Calibri"/>
        </w:rPr>
        <w:t>.</w:t>
      </w:r>
    </w:p>
    <w:p w14:paraId="26C57CB1" w14:textId="77777777" w:rsidR="00703853" w:rsidRDefault="00703853" w:rsidP="00703853">
      <w:pPr>
        <w:pStyle w:val="NormalWeb"/>
        <w:rPr>
          <w:rFonts w:ascii="Calibri" w:hAnsi="Calibri" w:cs="Calibri"/>
        </w:rPr>
      </w:pPr>
    </w:p>
    <w:p w14:paraId="6081CBFA" w14:textId="77777777" w:rsidR="00BB6C30" w:rsidRDefault="00BB6C30" w:rsidP="00703853">
      <w:pPr>
        <w:pStyle w:val="NormalWeb"/>
        <w:rPr>
          <w:rFonts w:ascii="Calibri" w:hAnsi="Calibri" w:cs="Calibri"/>
        </w:rPr>
      </w:pPr>
    </w:p>
    <w:p w14:paraId="02931261" w14:textId="77777777" w:rsidR="00BB6C30" w:rsidRDefault="00BB6C30" w:rsidP="00703853">
      <w:pPr>
        <w:pStyle w:val="NormalWeb"/>
        <w:rPr>
          <w:rFonts w:ascii="Calibri" w:hAnsi="Calibri" w:cs="Calibri"/>
        </w:rPr>
      </w:pPr>
    </w:p>
    <w:p w14:paraId="39411EEA" w14:textId="6E7B12F4" w:rsidR="00703853" w:rsidRDefault="00703853" w:rsidP="00703853">
      <w:pPr>
        <w:pStyle w:val="NormalWeb"/>
        <w:rPr>
          <w:rFonts w:ascii="Calibri" w:hAnsi="Calibri" w:cs="Calibri"/>
        </w:rPr>
      </w:pPr>
      <w:r w:rsidRPr="00703853">
        <w:rPr>
          <w:rFonts w:ascii="Calibri" w:hAnsi="Calibri" w:cs="Calibri"/>
        </w:rPr>
        <w:lastRenderedPageBreak/>
        <w:t>Identify Business Requirements (which includes Stakeholder Requirements)</w:t>
      </w:r>
    </w:p>
    <w:p w14:paraId="4EDFEC46" w14:textId="12E41E0C" w:rsidR="00375307" w:rsidRPr="00703853" w:rsidRDefault="00375307" w:rsidP="00703853">
      <w:pPr>
        <w:pStyle w:val="NormalWeb"/>
        <w:rPr>
          <w:rFonts w:ascii="Calibri" w:hAnsi="Calibri" w:cs="Calibri"/>
        </w:rPr>
      </w:pPr>
      <w:r>
        <w:rPr>
          <w:rFonts w:ascii="Calibri" w:hAnsi="Calibri" w:cs="Calibri"/>
        </w:rPr>
        <w:t>By using workshop technique, I’ll i</w:t>
      </w:r>
      <w:r w:rsidRPr="00375307">
        <w:rPr>
          <w:rFonts w:ascii="Calibri" w:hAnsi="Calibri" w:cs="Calibri"/>
        </w:rPr>
        <w:t>nvite all stakeholder</w:t>
      </w:r>
      <w:r>
        <w:rPr>
          <w:rFonts w:ascii="Calibri" w:hAnsi="Calibri" w:cs="Calibri"/>
        </w:rPr>
        <w:t>s</w:t>
      </w:r>
      <w:r w:rsidRPr="00375307">
        <w:rPr>
          <w:rFonts w:ascii="Calibri" w:hAnsi="Calibri" w:cs="Calibri"/>
        </w:rPr>
        <w:t xml:space="preserve"> and will set up agenda, discussion, requirement gathering, client expectation</w:t>
      </w:r>
    </w:p>
    <w:p w14:paraId="124BCFF3" w14:textId="77777777" w:rsidR="00703853" w:rsidRPr="00703853" w:rsidRDefault="00703853" w:rsidP="00703853">
      <w:pPr>
        <w:pStyle w:val="NormalWeb"/>
        <w:rPr>
          <w:rFonts w:ascii="Calibri" w:hAnsi="Calibri" w:cs="Calibri"/>
        </w:rPr>
      </w:pPr>
      <w:r w:rsidRPr="00703853">
        <w:rPr>
          <w:rFonts w:ascii="Calibri" w:hAnsi="Calibri" w:cs="Calibri"/>
        </w:rPr>
        <w:t>BR001 – Farmers should be able to search for available products in fertilizers, seeds, pesticides</w:t>
      </w:r>
    </w:p>
    <w:p w14:paraId="25F2789C" w14:textId="0175680F" w:rsidR="00703853" w:rsidRDefault="00703853" w:rsidP="00703853">
      <w:pPr>
        <w:pStyle w:val="NormalWeb"/>
        <w:rPr>
          <w:rFonts w:ascii="Calibri" w:hAnsi="Calibri" w:cs="Calibri"/>
        </w:rPr>
      </w:pPr>
      <w:r w:rsidRPr="00703853">
        <w:rPr>
          <w:rFonts w:ascii="Calibri" w:hAnsi="Calibri" w:cs="Calibri"/>
        </w:rPr>
        <w:t>BR002 – Manufacturers should be able to upload and display their products in the application</w:t>
      </w:r>
    </w:p>
    <w:p w14:paraId="5C87BAC1" w14:textId="77777777" w:rsidR="00AA2B92" w:rsidRDefault="00AA2B92" w:rsidP="00703853">
      <w:pPr>
        <w:pStyle w:val="NormalWeb"/>
        <w:rPr>
          <w:rFonts w:ascii="Calibri" w:hAnsi="Calibri" w:cs="Calibri"/>
        </w:rPr>
      </w:pPr>
      <w:r>
        <w:rPr>
          <w:rFonts w:ascii="Calibri" w:hAnsi="Calibri" w:cs="Calibri"/>
        </w:rPr>
        <w:t xml:space="preserve">BR003 - </w:t>
      </w:r>
      <w:r w:rsidRPr="00AA2B92">
        <w:rPr>
          <w:rFonts w:ascii="Calibri" w:hAnsi="Calibri" w:cs="Calibri"/>
        </w:rPr>
        <w:t xml:space="preserve">Farmers need to login first using their email id and password to make any purchase or add to buy list. </w:t>
      </w:r>
    </w:p>
    <w:p w14:paraId="4D7C1D71" w14:textId="77777777" w:rsidR="00AA2B92" w:rsidRDefault="00AA2B92" w:rsidP="00703853">
      <w:pPr>
        <w:pStyle w:val="NormalWeb"/>
        <w:rPr>
          <w:rFonts w:ascii="Calibri" w:hAnsi="Calibri" w:cs="Calibri"/>
        </w:rPr>
      </w:pPr>
      <w:r w:rsidRPr="00AA2B92">
        <w:rPr>
          <w:rFonts w:ascii="Calibri" w:hAnsi="Calibri" w:cs="Calibri"/>
        </w:rPr>
        <w:t xml:space="preserve">BR004- New users need to create a new account by submitting their email ID and creating a secure password. </w:t>
      </w:r>
    </w:p>
    <w:p w14:paraId="7C194329" w14:textId="77777777" w:rsidR="00AA2B92" w:rsidRDefault="00AA2B92" w:rsidP="00703853">
      <w:pPr>
        <w:pStyle w:val="NormalWeb"/>
        <w:rPr>
          <w:rFonts w:ascii="Calibri" w:hAnsi="Calibri" w:cs="Calibri"/>
        </w:rPr>
      </w:pPr>
      <w:r w:rsidRPr="00AA2B92">
        <w:rPr>
          <w:rFonts w:ascii="Calibri" w:hAnsi="Calibri" w:cs="Calibri"/>
        </w:rPr>
        <w:t xml:space="preserve">BR005- Farmers needs to have an easy-to-use payment gateway which should include cash-on-delivery (COD), Card and Net banking options. </w:t>
      </w:r>
    </w:p>
    <w:p w14:paraId="00134F9A" w14:textId="2D825590" w:rsidR="00AA2B92" w:rsidRDefault="00AA2B92" w:rsidP="00703853">
      <w:pPr>
        <w:pStyle w:val="NormalWeb"/>
        <w:rPr>
          <w:rFonts w:ascii="Calibri" w:hAnsi="Calibri" w:cs="Calibri"/>
        </w:rPr>
      </w:pPr>
      <w:r w:rsidRPr="00AA2B92">
        <w:rPr>
          <w:rFonts w:ascii="Calibri" w:hAnsi="Calibri" w:cs="Calibri"/>
        </w:rPr>
        <w:t>BR006- Users must get an email confirmation regarding their order status and a delivery tracker to track the whereabouts of their order</w:t>
      </w:r>
    </w:p>
    <w:p w14:paraId="5A3A4EFD" w14:textId="77777777" w:rsidR="00AA2B92" w:rsidRDefault="00AA2B92" w:rsidP="00703853">
      <w:pPr>
        <w:pStyle w:val="NormalWeb"/>
        <w:rPr>
          <w:rFonts w:ascii="Calibri" w:hAnsi="Calibri" w:cs="Calibri"/>
        </w:rPr>
      </w:pPr>
    </w:p>
    <w:p w14:paraId="295D4148" w14:textId="77777777" w:rsidR="00CF3D60" w:rsidRDefault="00CF3D60" w:rsidP="00703853">
      <w:pPr>
        <w:pStyle w:val="NormalWeb"/>
        <w:rPr>
          <w:rFonts w:ascii="Calibri" w:hAnsi="Calibri" w:cs="Calibri"/>
        </w:rPr>
      </w:pPr>
    </w:p>
    <w:p w14:paraId="4766E5DA" w14:textId="77777777" w:rsidR="00CF3D60" w:rsidRDefault="00CF3D60" w:rsidP="00703853">
      <w:pPr>
        <w:pStyle w:val="NormalWeb"/>
        <w:rPr>
          <w:rFonts w:ascii="Calibri" w:hAnsi="Calibri" w:cs="Calibri"/>
        </w:rPr>
      </w:pPr>
    </w:p>
    <w:p w14:paraId="1DE58C4E" w14:textId="77777777" w:rsidR="00CF3D60" w:rsidRDefault="00CF3D60" w:rsidP="00703853">
      <w:pPr>
        <w:pStyle w:val="NormalWeb"/>
        <w:rPr>
          <w:rFonts w:ascii="Calibri" w:hAnsi="Calibri" w:cs="Calibri"/>
        </w:rPr>
      </w:pPr>
    </w:p>
    <w:p w14:paraId="7BCEAC80" w14:textId="77777777" w:rsidR="00CF3D60" w:rsidRDefault="00CF3D60" w:rsidP="00703853">
      <w:pPr>
        <w:pStyle w:val="NormalWeb"/>
        <w:rPr>
          <w:rFonts w:ascii="Calibri" w:hAnsi="Calibri" w:cs="Calibri"/>
        </w:rPr>
      </w:pPr>
    </w:p>
    <w:p w14:paraId="5B0A4BD8" w14:textId="77777777" w:rsidR="00CF3D60" w:rsidRDefault="00CF3D60" w:rsidP="00703853">
      <w:pPr>
        <w:pStyle w:val="NormalWeb"/>
        <w:rPr>
          <w:rFonts w:ascii="Calibri" w:hAnsi="Calibri" w:cs="Calibri"/>
        </w:rPr>
      </w:pPr>
    </w:p>
    <w:p w14:paraId="3AD6BD09" w14:textId="77777777" w:rsidR="00CF3D60" w:rsidRDefault="00CF3D60" w:rsidP="00703853">
      <w:pPr>
        <w:pStyle w:val="NormalWeb"/>
        <w:rPr>
          <w:rFonts w:ascii="Calibri" w:hAnsi="Calibri" w:cs="Calibri"/>
        </w:rPr>
      </w:pPr>
    </w:p>
    <w:p w14:paraId="4859A214" w14:textId="77777777" w:rsidR="00CF3D60" w:rsidRDefault="00CF3D60" w:rsidP="00703853">
      <w:pPr>
        <w:pStyle w:val="NormalWeb"/>
        <w:rPr>
          <w:rFonts w:ascii="Calibri" w:hAnsi="Calibri" w:cs="Calibri"/>
        </w:rPr>
      </w:pPr>
    </w:p>
    <w:p w14:paraId="23C93B8F" w14:textId="77777777" w:rsidR="00CF3D60" w:rsidRDefault="00CF3D60" w:rsidP="00703853">
      <w:pPr>
        <w:pStyle w:val="NormalWeb"/>
        <w:rPr>
          <w:rFonts w:ascii="Calibri" w:hAnsi="Calibri" w:cs="Calibri"/>
        </w:rPr>
      </w:pPr>
    </w:p>
    <w:p w14:paraId="3947711E" w14:textId="77777777" w:rsidR="00CF3D60" w:rsidRDefault="00CF3D60" w:rsidP="00703853">
      <w:pPr>
        <w:pStyle w:val="NormalWeb"/>
        <w:rPr>
          <w:rFonts w:ascii="Calibri" w:hAnsi="Calibri" w:cs="Calibri"/>
        </w:rPr>
      </w:pPr>
    </w:p>
    <w:p w14:paraId="0BC5816B" w14:textId="77777777" w:rsidR="00CF3D60" w:rsidRDefault="00CF3D60" w:rsidP="00703853">
      <w:pPr>
        <w:pStyle w:val="NormalWeb"/>
        <w:rPr>
          <w:rFonts w:ascii="Calibri" w:hAnsi="Calibri" w:cs="Calibri"/>
        </w:rPr>
      </w:pPr>
    </w:p>
    <w:p w14:paraId="08511F85" w14:textId="77777777" w:rsidR="00CF3D60" w:rsidRDefault="00CF3D60" w:rsidP="00703853">
      <w:pPr>
        <w:pStyle w:val="NormalWeb"/>
        <w:rPr>
          <w:rFonts w:ascii="Calibri" w:hAnsi="Calibri" w:cs="Calibri"/>
        </w:rPr>
      </w:pPr>
    </w:p>
    <w:p w14:paraId="07AD88A5" w14:textId="77777777" w:rsidR="00BB6C30" w:rsidRDefault="00BB6C30" w:rsidP="00703853">
      <w:pPr>
        <w:pStyle w:val="NormalWeb"/>
        <w:rPr>
          <w:rFonts w:ascii="Calibri" w:hAnsi="Calibri" w:cs="Calibri"/>
        </w:rPr>
      </w:pPr>
    </w:p>
    <w:p w14:paraId="5D5A3091" w14:textId="1B5E31E9" w:rsidR="00CF3D60" w:rsidRDefault="00070B8B" w:rsidP="00703853">
      <w:pPr>
        <w:pStyle w:val="NormalWeb"/>
        <w:rPr>
          <w:rFonts w:ascii="Calibri" w:hAnsi="Calibri" w:cs="Calibri"/>
        </w:rPr>
      </w:pPr>
      <w:r>
        <w:rPr>
          <w:rFonts w:ascii="Calibri" w:hAnsi="Calibri" w:cs="Calibri"/>
        </w:rPr>
        <w:lastRenderedPageBreak/>
        <w:t>Question 7: 10 Business Requirements</w:t>
      </w:r>
    </w:p>
    <w:tbl>
      <w:tblPr>
        <w:tblpPr w:leftFromText="180" w:rightFromText="180" w:vertAnchor="page" w:horzAnchor="margin" w:tblpY="2243"/>
        <w:tblW w:w="9612" w:type="dxa"/>
        <w:tblLook w:val="04A0" w:firstRow="1" w:lastRow="0" w:firstColumn="1" w:lastColumn="0" w:noHBand="0" w:noVBand="1"/>
      </w:tblPr>
      <w:tblGrid>
        <w:gridCol w:w="631"/>
        <w:gridCol w:w="1388"/>
        <w:gridCol w:w="1397"/>
        <w:gridCol w:w="5322"/>
        <w:gridCol w:w="874"/>
      </w:tblGrid>
      <w:tr w:rsidR="00BB6C30" w:rsidRPr="00CF3D60" w14:paraId="5F224433" w14:textId="77777777" w:rsidTr="000E7E4C">
        <w:trPr>
          <w:trHeight w:val="507"/>
        </w:trPr>
        <w:tc>
          <w:tcPr>
            <w:tcW w:w="631" w:type="dxa"/>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1E37AE37"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proofErr w:type="spellStart"/>
            <w:r w:rsidRPr="00CF3D60">
              <w:rPr>
                <w:rFonts w:ascii="Calibri" w:eastAsia="Times New Roman" w:hAnsi="Calibri" w:cs="Calibri"/>
                <w:color w:val="000000"/>
                <w:kern w:val="0"/>
                <w:sz w:val="22"/>
                <w:szCs w:val="22"/>
                <w:lang w:eastAsia="en-GB"/>
                <w14:ligatures w14:val="none"/>
              </w:rPr>
              <w:t>S.No</w:t>
            </w:r>
            <w:proofErr w:type="spellEnd"/>
          </w:p>
        </w:tc>
        <w:tc>
          <w:tcPr>
            <w:tcW w:w="1388" w:type="dxa"/>
            <w:tcBorders>
              <w:top w:val="single" w:sz="4" w:space="0" w:color="auto"/>
              <w:left w:val="nil"/>
              <w:bottom w:val="single" w:sz="4" w:space="0" w:color="auto"/>
              <w:right w:val="single" w:sz="4" w:space="0" w:color="auto"/>
            </w:tcBorders>
            <w:shd w:val="clear" w:color="000000" w:fill="B5E6A2"/>
            <w:noWrap/>
            <w:vAlign w:val="center"/>
            <w:hideMark/>
          </w:tcPr>
          <w:p w14:paraId="592340A2"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ID</w:t>
            </w:r>
          </w:p>
        </w:tc>
        <w:tc>
          <w:tcPr>
            <w:tcW w:w="1397" w:type="dxa"/>
            <w:tcBorders>
              <w:top w:val="single" w:sz="4" w:space="0" w:color="auto"/>
              <w:left w:val="nil"/>
              <w:bottom w:val="single" w:sz="4" w:space="0" w:color="auto"/>
              <w:right w:val="single" w:sz="4" w:space="0" w:color="auto"/>
            </w:tcBorders>
            <w:shd w:val="clear" w:color="000000" w:fill="B5E6A2"/>
            <w:noWrap/>
            <w:vAlign w:val="center"/>
            <w:hideMark/>
          </w:tcPr>
          <w:p w14:paraId="387359B9"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Category</w:t>
            </w:r>
          </w:p>
        </w:tc>
        <w:tc>
          <w:tcPr>
            <w:tcW w:w="5322" w:type="dxa"/>
            <w:tcBorders>
              <w:top w:val="single" w:sz="4" w:space="0" w:color="auto"/>
              <w:left w:val="nil"/>
              <w:bottom w:val="single" w:sz="4" w:space="0" w:color="auto"/>
              <w:right w:val="single" w:sz="4" w:space="0" w:color="auto"/>
            </w:tcBorders>
            <w:shd w:val="clear" w:color="000000" w:fill="B5E6A2"/>
            <w:noWrap/>
            <w:vAlign w:val="center"/>
            <w:hideMark/>
          </w:tcPr>
          <w:p w14:paraId="3C45E400"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Description</w:t>
            </w:r>
          </w:p>
        </w:tc>
        <w:tc>
          <w:tcPr>
            <w:tcW w:w="874" w:type="dxa"/>
            <w:tcBorders>
              <w:top w:val="single" w:sz="4" w:space="0" w:color="auto"/>
              <w:left w:val="nil"/>
              <w:bottom w:val="single" w:sz="4" w:space="0" w:color="auto"/>
              <w:right w:val="single" w:sz="4" w:space="0" w:color="auto"/>
            </w:tcBorders>
            <w:shd w:val="clear" w:color="000000" w:fill="B5E6A2"/>
            <w:noWrap/>
            <w:vAlign w:val="center"/>
            <w:hideMark/>
          </w:tcPr>
          <w:p w14:paraId="6048AD03"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Priority</w:t>
            </w:r>
          </w:p>
        </w:tc>
      </w:tr>
      <w:tr w:rsidR="00BB6C30" w:rsidRPr="00CF3D60" w14:paraId="4E623AC3" w14:textId="77777777" w:rsidTr="000E7E4C">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409F38E3"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c>
          <w:tcPr>
            <w:tcW w:w="1388" w:type="dxa"/>
            <w:tcBorders>
              <w:top w:val="nil"/>
              <w:left w:val="nil"/>
              <w:bottom w:val="single" w:sz="4" w:space="0" w:color="auto"/>
              <w:right w:val="single" w:sz="4" w:space="0" w:color="auto"/>
            </w:tcBorders>
            <w:shd w:val="clear" w:color="auto" w:fill="auto"/>
            <w:noWrap/>
            <w:vAlign w:val="center"/>
            <w:hideMark/>
          </w:tcPr>
          <w:p w14:paraId="37562692"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BR001</w:t>
            </w:r>
          </w:p>
        </w:tc>
        <w:tc>
          <w:tcPr>
            <w:tcW w:w="1397" w:type="dxa"/>
            <w:tcBorders>
              <w:top w:val="nil"/>
              <w:left w:val="nil"/>
              <w:bottom w:val="single" w:sz="4" w:space="0" w:color="auto"/>
              <w:right w:val="single" w:sz="4" w:space="0" w:color="auto"/>
            </w:tcBorders>
            <w:shd w:val="clear" w:color="auto" w:fill="auto"/>
            <w:noWrap/>
            <w:vAlign w:val="center"/>
            <w:hideMark/>
          </w:tcPr>
          <w:p w14:paraId="7F127B2A"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Search</w:t>
            </w:r>
          </w:p>
        </w:tc>
        <w:tc>
          <w:tcPr>
            <w:tcW w:w="5322" w:type="dxa"/>
            <w:tcBorders>
              <w:top w:val="nil"/>
              <w:left w:val="nil"/>
              <w:bottom w:val="single" w:sz="4" w:space="0" w:color="auto"/>
              <w:right w:val="single" w:sz="4" w:space="0" w:color="auto"/>
            </w:tcBorders>
            <w:shd w:val="clear" w:color="auto" w:fill="auto"/>
            <w:noWrap/>
            <w:vAlign w:val="center"/>
            <w:hideMark/>
          </w:tcPr>
          <w:p w14:paraId="030BE915"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Farmers should be able to search for available products in fertilizers, seeds, pesticides</w:t>
            </w:r>
          </w:p>
        </w:tc>
        <w:tc>
          <w:tcPr>
            <w:tcW w:w="874" w:type="dxa"/>
            <w:tcBorders>
              <w:top w:val="nil"/>
              <w:left w:val="nil"/>
              <w:bottom w:val="single" w:sz="4" w:space="0" w:color="auto"/>
              <w:right w:val="single" w:sz="4" w:space="0" w:color="auto"/>
            </w:tcBorders>
            <w:shd w:val="clear" w:color="auto" w:fill="auto"/>
            <w:noWrap/>
            <w:vAlign w:val="center"/>
            <w:hideMark/>
          </w:tcPr>
          <w:p w14:paraId="7AF9709D"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3</w:t>
            </w:r>
          </w:p>
        </w:tc>
      </w:tr>
      <w:tr w:rsidR="00BB6C30" w:rsidRPr="00CF3D60" w14:paraId="12083DD6" w14:textId="77777777" w:rsidTr="000E7E4C">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297521AF"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c>
          <w:tcPr>
            <w:tcW w:w="1388" w:type="dxa"/>
            <w:tcBorders>
              <w:top w:val="nil"/>
              <w:left w:val="nil"/>
              <w:bottom w:val="single" w:sz="4" w:space="0" w:color="auto"/>
              <w:right w:val="single" w:sz="4" w:space="0" w:color="auto"/>
            </w:tcBorders>
            <w:shd w:val="clear" w:color="auto" w:fill="auto"/>
            <w:noWrap/>
            <w:vAlign w:val="center"/>
            <w:hideMark/>
          </w:tcPr>
          <w:p w14:paraId="0D99FE0F"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BR002</w:t>
            </w:r>
          </w:p>
        </w:tc>
        <w:tc>
          <w:tcPr>
            <w:tcW w:w="1397" w:type="dxa"/>
            <w:tcBorders>
              <w:top w:val="nil"/>
              <w:left w:val="nil"/>
              <w:bottom w:val="single" w:sz="4" w:space="0" w:color="auto"/>
              <w:right w:val="single" w:sz="4" w:space="0" w:color="auto"/>
            </w:tcBorders>
            <w:shd w:val="clear" w:color="auto" w:fill="auto"/>
            <w:noWrap/>
            <w:vAlign w:val="center"/>
            <w:hideMark/>
          </w:tcPr>
          <w:p w14:paraId="67B443DD"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Upload &amp; Display</w:t>
            </w:r>
          </w:p>
        </w:tc>
        <w:tc>
          <w:tcPr>
            <w:tcW w:w="5322" w:type="dxa"/>
            <w:tcBorders>
              <w:top w:val="nil"/>
              <w:left w:val="nil"/>
              <w:bottom w:val="single" w:sz="4" w:space="0" w:color="auto"/>
              <w:right w:val="single" w:sz="4" w:space="0" w:color="auto"/>
            </w:tcBorders>
            <w:shd w:val="clear" w:color="auto" w:fill="auto"/>
            <w:noWrap/>
            <w:vAlign w:val="center"/>
            <w:hideMark/>
          </w:tcPr>
          <w:p w14:paraId="099C5AE4"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Manufacturers should be able to upload and display their products in the application</w:t>
            </w:r>
          </w:p>
        </w:tc>
        <w:tc>
          <w:tcPr>
            <w:tcW w:w="874" w:type="dxa"/>
            <w:tcBorders>
              <w:top w:val="nil"/>
              <w:left w:val="nil"/>
              <w:bottom w:val="single" w:sz="4" w:space="0" w:color="auto"/>
              <w:right w:val="single" w:sz="4" w:space="0" w:color="auto"/>
            </w:tcBorders>
            <w:shd w:val="clear" w:color="auto" w:fill="auto"/>
            <w:noWrap/>
            <w:vAlign w:val="center"/>
            <w:hideMark/>
          </w:tcPr>
          <w:p w14:paraId="4E579BFE"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4</w:t>
            </w:r>
          </w:p>
        </w:tc>
      </w:tr>
      <w:tr w:rsidR="00BB6C30" w:rsidRPr="00CF3D60" w14:paraId="2F3475CF" w14:textId="77777777" w:rsidTr="000E7E4C">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138F70F"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3</w:t>
            </w:r>
          </w:p>
        </w:tc>
        <w:tc>
          <w:tcPr>
            <w:tcW w:w="1388" w:type="dxa"/>
            <w:tcBorders>
              <w:top w:val="nil"/>
              <w:left w:val="nil"/>
              <w:bottom w:val="single" w:sz="4" w:space="0" w:color="auto"/>
              <w:right w:val="single" w:sz="4" w:space="0" w:color="auto"/>
            </w:tcBorders>
            <w:shd w:val="clear" w:color="auto" w:fill="auto"/>
            <w:noWrap/>
            <w:vAlign w:val="center"/>
            <w:hideMark/>
          </w:tcPr>
          <w:p w14:paraId="616ADCC1"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BR003</w:t>
            </w:r>
          </w:p>
        </w:tc>
        <w:tc>
          <w:tcPr>
            <w:tcW w:w="1397" w:type="dxa"/>
            <w:tcBorders>
              <w:top w:val="nil"/>
              <w:left w:val="nil"/>
              <w:bottom w:val="single" w:sz="4" w:space="0" w:color="auto"/>
              <w:right w:val="single" w:sz="4" w:space="0" w:color="auto"/>
            </w:tcBorders>
            <w:shd w:val="clear" w:color="auto" w:fill="auto"/>
            <w:noWrap/>
            <w:vAlign w:val="center"/>
            <w:hideMark/>
          </w:tcPr>
          <w:p w14:paraId="5BA3BDF1"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Browse</w:t>
            </w:r>
          </w:p>
        </w:tc>
        <w:tc>
          <w:tcPr>
            <w:tcW w:w="5322" w:type="dxa"/>
            <w:tcBorders>
              <w:top w:val="nil"/>
              <w:left w:val="nil"/>
              <w:bottom w:val="single" w:sz="4" w:space="0" w:color="auto"/>
              <w:right w:val="single" w:sz="4" w:space="0" w:color="auto"/>
            </w:tcBorders>
            <w:shd w:val="clear" w:color="auto" w:fill="auto"/>
            <w:noWrap/>
            <w:vAlign w:val="center"/>
            <w:hideMark/>
          </w:tcPr>
          <w:p w14:paraId="33BA9A9F"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 Farmer should be able to browse through the products catalogue once they visit the website</w:t>
            </w:r>
          </w:p>
        </w:tc>
        <w:tc>
          <w:tcPr>
            <w:tcW w:w="874" w:type="dxa"/>
            <w:tcBorders>
              <w:top w:val="nil"/>
              <w:left w:val="nil"/>
              <w:bottom w:val="single" w:sz="4" w:space="0" w:color="auto"/>
              <w:right w:val="single" w:sz="4" w:space="0" w:color="auto"/>
            </w:tcBorders>
            <w:shd w:val="clear" w:color="auto" w:fill="auto"/>
            <w:noWrap/>
            <w:vAlign w:val="center"/>
            <w:hideMark/>
          </w:tcPr>
          <w:p w14:paraId="18CA97F6"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r>
      <w:tr w:rsidR="00BB6C30" w:rsidRPr="00CF3D60" w14:paraId="7890E4E1" w14:textId="77777777" w:rsidTr="000E7E4C">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0A985DF2"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4</w:t>
            </w:r>
          </w:p>
        </w:tc>
        <w:tc>
          <w:tcPr>
            <w:tcW w:w="1388" w:type="dxa"/>
            <w:tcBorders>
              <w:top w:val="nil"/>
              <w:left w:val="nil"/>
              <w:bottom w:val="single" w:sz="4" w:space="0" w:color="auto"/>
              <w:right w:val="single" w:sz="4" w:space="0" w:color="auto"/>
            </w:tcBorders>
            <w:shd w:val="clear" w:color="auto" w:fill="auto"/>
            <w:noWrap/>
            <w:vAlign w:val="center"/>
            <w:hideMark/>
          </w:tcPr>
          <w:p w14:paraId="1258B4EE"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BR004</w:t>
            </w:r>
          </w:p>
        </w:tc>
        <w:tc>
          <w:tcPr>
            <w:tcW w:w="1397" w:type="dxa"/>
            <w:tcBorders>
              <w:top w:val="nil"/>
              <w:left w:val="nil"/>
              <w:bottom w:val="single" w:sz="4" w:space="0" w:color="auto"/>
              <w:right w:val="single" w:sz="4" w:space="0" w:color="auto"/>
            </w:tcBorders>
            <w:shd w:val="clear" w:color="auto" w:fill="auto"/>
            <w:noWrap/>
            <w:vAlign w:val="center"/>
            <w:hideMark/>
          </w:tcPr>
          <w:p w14:paraId="7021C1C9"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Chat</w:t>
            </w:r>
          </w:p>
        </w:tc>
        <w:tc>
          <w:tcPr>
            <w:tcW w:w="5322" w:type="dxa"/>
            <w:tcBorders>
              <w:top w:val="nil"/>
              <w:left w:val="nil"/>
              <w:bottom w:val="single" w:sz="4" w:space="0" w:color="auto"/>
              <w:right w:val="single" w:sz="4" w:space="0" w:color="auto"/>
            </w:tcBorders>
            <w:shd w:val="clear" w:color="auto" w:fill="auto"/>
            <w:noWrap/>
            <w:vAlign w:val="center"/>
            <w:hideMark/>
          </w:tcPr>
          <w:p w14:paraId="5A14261E"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The website should have a search option so that they can search for any product they need</w:t>
            </w:r>
          </w:p>
        </w:tc>
        <w:tc>
          <w:tcPr>
            <w:tcW w:w="874" w:type="dxa"/>
            <w:tcBorders>
              <w:top w:val="nil"/>
              <w:left w:val="nil"/>
              <w:bottom w:val="single" w:sz="4" w:space="0" w:color="auto"/>
              <w:right w:val="single" w:sz="4" w:space="0" w:color="auto"/>
            </w:tcBorders>
            <w:shd w:val="clear" w:color="auto" w:fill="auto"/>
            <w:noWrap/>
            <w:vAlign w:val="center"/>
            <w:hideMark/>
          </w:tcPr>
          <w:p w14:paraId="52072E87"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r>
      <w:tr w:rsidR="00BB6C30" w:rsidRPr="00CF3D60" w14:paraId="71F9C547" w14:textId="77777777" w:rsidTr="000E7E4C">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9A984E5"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5</w:t>
            </w:r>
          </w:p>
        </w:tc>
        <w:tc>
          <w:tcPr>
            <w:tcW w:w="1388" w:type="dxa"/>
            <w:tcBorders>
              <w:top w:val="nil"/>
              <w:left w:val="nil"/>
              <w:bottom w:val="single" w:sz="4" w:space="0" w:color="auto"/>
              <w:right w:val="single" w:sz="4" w:space="0" w:color="auto"/>
            </w:tcBorders>
            <w:shd w:val="clear" w:color="auto" w:fill="auto"/>
            <w:noWrap/>
            <w:vAlign w:val="center"/>
            <w:hideMark/>
          </w:tcPr>
          <w:p w14:paraId="275C3A75"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BR005</w:t>
            </w:r>
          </w:p>
        </w:tc>
        <w:tc>
          <w:tcPr>
            <w:tcW w:w="1397" w:type="dxa"/>
            <w:tcBorders>
              <w:top w:val="nil"/>
              <w:left w:val="nil"/>
              <w:bottom w:val="single" w:sz="4" w:space="0" w:color="auto"/>
              <w:right w:val="single" w:sz="4" w:space="0" w:color="auto"/>
            </w:tcBorders>
            <w:shd w:val="clear" w:color="auto" w:fill="auto"/>
            <w:noWrap/>
            <w:vAlign w:val="center"/>
            <w:hideMark/>
          </w:tcPr>
          <w:p w14:paraId="183B583F"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Login</w:t>
            </w:r>
          </w:p>
        </w:tc>
        <w:tc>
          <w:tcPr>
            <w:tcW w:w="5322" w:type="dxa"/>
            <w:tcBorders>
              <w:top w:val="nil"/>
              <w:left w:val="nil"/>
              <w:bottom w:val="single" w:sz="4" w:space="0" w:color="auto"/>
              <w:right w:val="single" w:sz="4" w:space="0" w:color="auto"/>
            </w:tcBorders>
            <w:shd w:val="clear" w:color="auto" w:fill="auto"/>
            <w:noWrap/>
            <w:vAlign w:val="center"/>
            <w:hideMark/>
          </w:tcPr>
          <w:p w14:paraId="37B53623"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Everyone should be able to log in to the website as the users</w:t>
            </w:r>
          </w:p>
        </w:tc>
        <w:tc>
          <w:tcPr>
            <w:tcW w:w="874" w:type="dxa"/>
            <w:tcBorders>
              <w:top w:val="nil"/>
              <w:left w:val="nil"/>
              <w:bottom w:val="single" w:sz="4" w:space="0" w:color="auto"/>
              <w:right w:val="single" w:sz="4" w:space="0" w:color="auto"/>
            </w:tcBorders>
            <w:shd w:val="clear" w:color="auto" w:fill="auto"/>
            <w:noWrap/>
            <w:vAlign w:val="center"/>
            <w:hideMark/>
          </w:tcPr>
          <w:p w14:paraId="3DEAC0F8"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r>
      <w:tr w:rsidR="00BB6C30" w:rsidRPr="00CF3D60" w14:paraId="2309DD5E" w14:textId="77777777" w:rsidTr="000E7E4C">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1612372C"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6</w:t>
            </w:r>
          </w:p>
        </w:tc>
        <w:tc>
          <w:tcPr>
            <w:tcW w:w="1388" w:type="dxa"/>
            <w:tcBorders>
              <w:top w:val="nil"/>
              <w:left w:val="nil"/>
              <w:bottom w:val="single" w:sz="4" w:space="0" w:color="auto"/>
              <w:right w:val="single" w:sz="4" w:space="0" w:color="auto"/>
            </w:tcBorders>
            <w:shd w:val="clear" w:color="auto" w:fill="auto"/>
            <w:noWrap/>
            <w:vAlign w:val="center"/>
            <w:hideMark/>
          </w:tcPr>
          <w:p w14:paraId="53DB488F"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BR006</w:t>
            </w:r>
          </w:p>
        </w:tc>
        <w:tc>
          <w:tcPr>
            <w:tcW w:w="1397" w:type="dxa"/>
            <w:tcBorders>
              <w:top w:val="nil"/>
              <w:left w:val="nil"/>
              <w:bottom w:val="single" w:sz="4" w:space="0" w:color="auto"/>
              <w:right w:val="single" w:sz="4" w:space="0" w:color="auto"/>
            </w:tcBorders>
            <w:shd w:val="clear" w:color="auto" w:fill="auto"/>
            <w:noWrap/>
            <w:vAlign w:val="center"/>
            <w:hideMark/>
          </w:tcPr>
          <w:p w14:paraId="1E7B6AEC"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Tracking Delivery</w:t>
            </w:r>
          </w:p>
        </w:tc>
        <w:tc>
          <w:tcPr>
            <w:tcW w:w="5322" w:type="dxa"/>
            <w:tcBorders>
              <w:top w:val="nil"/>
              <w:left w:val="nil"/>
              <w:bottom w:val="single" w:sz="4" w:space="0" w:color="auto"/>
              <w:right w:val="single" w:sz="4" w:space="0" w:color="auto"/>
            </w:tcBorders>
            <w:shd w:val="clear" w:color="auto" w:fill="auto"/>
            <w:noWrap/>
            <w:vAlign w:val="center"/>
            <w:hideMark/>
          </w:tcPr>
          <w:p w14:paraId="7FC19275"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 product catalogue of fertilizers, seeds, pesticides, and a search option to search for products, payment process, and delivery tracking should be there</w:t>
            </w:r>
          </w:p>
        </w:tc>
        <w:tc>
          <w:tcPr>
            <w:tcW w:w="874" w:type="dxa"/>
            <w:tcBorders>
              <w:top w:val="nil"/>
              <w:left w:val="nil"/>
              <w:bottom w:val="single" w:sz="4" w:space="0" w:color="auto"/>
              <w:right w:val="single" w:sz="4" w:space="0" w:color="auto"/>
            </w:tcBorders>
            <w:shd w:val="clear" w:color="auto" w:fill="auto"/>
            <w:noWrap/>
            <w:vAlign w:val="center"/>
            <w:hideMark/>
          </w:tcPr>
          <w:p w14:paraId="401C9195"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r>
      <w:tr w:rsidR="00BB6C30" w:rsidRPr="00CF3D60" w14:paraId="5F22EF68" w14:textId="77777777" w:rsidTr="000E7E4C">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4C7E29A0"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c>
          <w:tcPr>
            <w:tcW w:w="1388" w:type="dxa"/>
            <w:tcBorders>
              <w:top w:val="nil"/>
              <w:left w:val="nil"/>
              <w:bottom w:val="single" w:sz="4" w:space="0" w:color="auto"/>
              <w:right w:val="single" w:sz="4" w:space="0" w:color="auto"/>
            </w:tcBorders>
            <w:shd w:val="clear" w:color="auto" w:fill="auto"/>
            <w:noWrap/>
            <w:vAlign w:val="center"/>
            <w:hideMark/>
          </w:tcPr>
          <w:p w14:paraId="1F0FCE19"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BR007</w:t>
            </w:r>
          </w:p>
        </w:tc>
        <w:tc>
          <w:tcPr>
            <w:tcW w:w="1397" w:type="dxa"/>
            <w:tcBorders>
              <w:top w:val="nil"/>
              <w:left w:val="nil"/>
              <w:bottom w:val="single" w:sz="4" w:space="0" w:color="auto"/>
              <w:right w:val="single" w:sz="4" w:space="0" w:color="auto"/>
            </w:tcBorders>
            <w:shd w:val="clear" w:color="auto" w:fill="auto"/>
            <w:noWrap/>
            <w:vAlign w:val="center"/>
            <w:hideMark/>
          </w:tcPr>
          <w:p w14:paraId="3C6248EF"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Add to cart</w:t>
            </w:r>
          </w:p>
        </w:tc>
        <w:tc>
          <w:tcPr>
            <w:tcW w:w="5322" w:type="dxa"/>
            <w:tcBorders>
              <w:top w:val="nil"/>
              <w:left w:val="nil"/>
              <w:bottom w:val="single" w:sz="4" w:space="0" w:color="auto"/>
              <w:right w:val="single" w:sz="4" w:space="0" w:color="auto"/>
            </w:tcBorders>
            <w:shd w:val="clear" w:color="auto" w:fill="auto"/>
            <w:noWrap/>
            <w:vAlign w:val="center"/>
            <w:hideMark/>
          </w:tcPr>
          <w:p w14:paraId="2194C6FA"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Any farmer wants to buy any product or add them to buy-later list, they need to do the login first by using their email id and password</w:t>
            </w:r>
          </w:p>
        </w:tc>
        <w:tc>
          <w:tcPr>
            <w:tcW w:w="874" w:type="dxa"/>
            <w:tcBorders>
              <w:top w:val="nil"/>
              <w:left w:val="nil"/>
              <w:bottom w:val="single" w:sz="4" w:space="0" w:color="auto"/>
              <w:right w:val="single" w:sz="4" w:space="0" w:color="auto"/>
            </w:tcBorders>
            <w:shd w:val="clear" w:color="auto" w:fill="auto"/>
            <w:noWrap/>
            <w:vAlign w:val="center"/>
            <w:hideMark/>
          </w:tcPr>
          <w:p w14:paraId="63A2299A"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BB6C30" w:rsidRPr="00CF3D60" w14:paraId="18E388C0" w14:textId="77777777" w:rsidTr="000E7E4C">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A47494A"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c>
          <w:tcPr>
            <w:tcW w:w="1388" w:type="dxa"/>
            <w:tcBorders>
              <w:top w:val="nil"/>
              <w:left w:val="nil"/>
              <w:bottom w:val="single" w:sz="4" w:space="0" w:color="auto"/>
              <w:right w:val="single" w:sz="4" w:space="0" w:color="auto"/>
            </w:tcBorders>
            <w:shd w:val="clear" w:color="auto" w:fill="auto"/>
            <w:noWrap/>
            <w:vAlign w:val="center"/>
            <w:hideMark/>
          </w:tcPr>
          <w:p w14:paraId="7BD373EC"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BR008</w:t>
            </w:r>
          </w:p>
        </w:tc>
        <w:tc>
          <w:tcPr>
            <w:tcW w:w="1397" w:type="dxa"/>
            <w:tcBorders>
              <w:top w:val="nil"/>
              <w:left w:val="nil"/>
              <w:bottom w:val="single" w:sz="4" w:space="0" w:color="auto"/>
              <w:right w:val="single" w:sz="4" w:space="0" w:color="auto"/>
            </w:tcBorders>
            <w:shd w:val="clear" w:color="auto" w:fill="auto"/>
            <w:noWrap/>
            <w:vAlign w:val="center"/>
            <w:hideMark/>
          </w:tcPr>
          <w:p w14:paraId="7A130EFB"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Registration</w:t>
            </w:r>
          </w:p>
        </w:tc>
        <w:tc>
          <w:tcPr>
            <w:tcW w:w="5322" w:type="dxa"/>
            <w:tcBorders>
              <w:top w:val="nil"/>
              <w:left w:val="nil"/>
              <w:bottom w:val="single" w:sz="4" w:space="0" w:color="auto"/>
              <w:right w:val="single" w:sz="4" w:space="0" w:color="auto"/>
            </w:tcBorders>
            <w:shd w:val="clear" w:color="auto" w:fill="auto"/>
            <w:noWrap/>
            <w:vAlign w:val="center"/>
            <w:hideMark/>
          </w:tcPr>
          <w:p w14:paraId="4832A2C0"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New user can create a new a/c by using email and mobile no verification</w:t>
            </w:r>
          </w:p>
        </w:tc>
        <w:tc>
          <w:tcPr>
            <w:tcW w:w="874" w:type="dxa"/>
            <w:tcBorders>
              <w:top w:val="nil"/>
              <w:left w:val="nil"/>
              <w:bottom w:val="single" w:sz="4" w:space="0" w:color="auto"/>
              <w:right w:val="single" w:sz="4" w:space="0" w:color="auto"/>
            </w:tcBorders>
            <w:shd w:val="clear" w:color="auto" w:fill="auto"/>
            <w:noWrap/>
            <w:vAlign w:val="center"/>
            <w:hideMark/>
          </w:tcPr>
          <w:p w14:paraId="599A8B6C"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BB6C30" w:rsidRPr="00CF3D60" w14:paraId="2234837E" w14:textId="77777777" w:rsidTr="000E7E4C">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C01F168"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c>
          <w:tcPr>
            <w:tcW w:w="1388" w:type="dxa"/>
            <w:tcBorders>
              <w:top w:val="nil"/>
              <w:left w:val="nil"/>
              <w:bottom w:val="single" w:sz="4" w:space="0" w:color="auto"/>
              <w:right w:val="single" w:sz="4" w:space="0" w:color="auto"/>
            </w:tcBorders>
            <w:shd w:val="clear" w:color="auto" w:fill="auto"/>
            <w:noWrap/>
            <w:vAlign w:val="center"/>
            <w:hideMark/>
          </w:tcPr>
          <w:p w14:paraId="219723CF"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BR009</w:t>
            </w:r>
          </w:p>
        </w:tc>
        <w:tc>
          <w:tcPr>
            <w:tcW w:w="1397" w:type="dxa"/>
            <w:tcBorders>
              <w:top w:val="nil"/>
              <w:left w:val="nil"/>
              <w:bottom w:val="single" w:sz="4" w:space="0" w:color="auto"/>
              <w:right w:val="single" w:sz="4" w:space="0" w:color="auto"/>
            </w:tcBorders>
            <w:shd w:val="clear" w:color="auto" w:fill="auto"/>
            <w:noWrap/>
            <w:vAlign w:val="center"/>
            <w:hideMark/>
          </w:tcPr>
          <w:p w14:paraId="3E458DCC"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Payment processing</w:t>
            </w:r>
          </w:p>
        </w:tc>
        <w:tc>
          <w:tcPr>
            <w:tcW w:w="5322" w:type="dxa"/>
            <w:tcBorders>
              <w:top w:val="nil"/>
              <w:left w:val="nil"/>
              <w:bottom w:val="single" w:sz="4" w:space="0" w:color="auto"/>
              <w:right w:val="single" w:sz="4" w:space="0" w:color="auto"/>
            </w:tcBorders>
            <w:shd w:val="clear" w:color="auto" w:fill="auto"/>
            <w:noWrap/>
            <w:vAlign w:val="center"/>
            <w:hideMark/>
          </w:tcPr>
          <w:p w14:paraId="0D5D9D89"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Customers should be able to do payment from payment gateway which should include COD, Card, Net banking &amp; UPI options</w:t>
            </w:r>
          </w:p>
        </w:tc>
        <w:tc>
          <w:tcPr>
            <w:tcW w:w="874" w:type="dxa"/>
            <w:tcBorders>
              <w:top w:val="nil"/>
              <w:left w:val="nil"/>
              <w:bottom w:val="single" w:sz="4" w:space="0" w:color="auto"/>
              <w:right w:val="single" w:sz="4" w:space="0" w:color="auto"/>
            </w:tcBorders>
            <w:shd w:val="clear" w:color="auto" w:fill="auto"/>
            <w:noWrap/>
            <w:vAlign w:val="center"/>
            <w:hideMark/>
          </w:tcPr>
          <w:p w14:paraId="5B713CC0"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BB6C30" w:rsidRPr="00CF3D60" w14:paraId="32AAAB44" w14:textId="77777777" w:rsidTr="000E7E4C">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3A54845"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06D2748F"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BR010</w:t>
            </w:r>
          </w:p>
        </w:tc>
        <w:tc>
          <w:tcPr>
            <w:tcW w:w="1397" w:type="dxa"/>
            <w:tcBorders>
              <w:top w:val="nil"/>
              <w:left w:val="nil"/>
              <w:bottom w:val="single" w:sz="4" w:space="0" w:color="auto"/>
              <w:right w:val="single" w:sz="4" w:space="0" w:color="auto"/>
            </w:tcBorders>
            <w:shd w:val="clear" w:color="auto" w:fill="auto"/>
            <w:noWrap/>
            <w:vAlign w:val="center"/>
            <w:hideMark/>
          </w:tcPr>
          <w:p w14:paraId="52CE3E3B"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Order Confirmation</w:t>
            </w:r>
          </w:p>
        </w:tc>
        <w:tc>
          <w:tcPr>
            <w:tcW w:w="5322" w:type="dxa"/>
            <w:tcBorders>
              <w:top w:val="nil"/>
              <w:left w:val="nil"/>
              <w:bottom w:val="single" w:sz="4" w:space="0" w:color="auto"/>
              <w:right w:val="single" w:sz="4" w:space="0" w:color="auto"/>
            </w:tcBorders>
            <w:shd w:val="clear" w:color="auto" w:fill="auto"/>
            <w:noWrap/>
            <w:vAlign w:val="center"/>
            <w:hideMark/>
          </w:tcPr>
          <w:p w14:paraId="4D3644AF"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user should get an email confirmation regarding their order status. A delivery tracker to track the whereabouts of their order</w:t>
            </w:r>
          </w:p>
        </w:tc>
        <w:tc>
          <w:tcPr>
            <w:tcW w:w="874" w:type="dxa"/>
            <w:tcBorders>
              <w:top w:val="nil"/>
              <w:left w:val="nil"/>
              <w:bottom w:val="single" w:sz="4" w:space="0" w:color="auto"/>
              <w:right w:val="single" w:sz="4" w:space="0" w:color="auto"/>
            </w:tcBorders>
            <w:shd w:val="clear" w:color="auto" w:fill="auto"/>
            <w:noWrap/>
            <w:vAlign w:val="center"/>
            <w:hideMark/>
          </w:tcPr>
          <w:p w14:paraId="35F5D2F4" w14:textId="77777777" w:rsidR="00BB6C30" w:rsidRPr="00CF3D60" w:rsidRDefault="00BB6C30" w:rsidP="000E7E4C">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r>
    </w:tbl>
    <w:p w14:paraId="31DE74A1" w14:textId="77777777" w:rsidR="00CF3D60" w:rsidRDefault="00CF3D60" w:rsidP="00703853">
      <w:pPr>
        <w:pStyle w:val="NormalWeb"/>
        <w:rPr>
          <w:rFonts w:ascii="Calibri" w:hAnsi="Calibri" w:cs="Calibri"/>
        </w:rPr>
      </w:pPr>
    </w:p>
    <w:p w14:paraId="5995E3B9" w14:textId="77777777" w:rsidR="00BB6C30" w:rsidRDefault="00BB6C30" w:rsidP="00703853">
      <w:pPr>
        <w:pStyle w:val="NormalWeb"/>
        <w:rPr>
          <w:rFonts w:ascii="Calibri" w:hAnsi="Calibri" w:cs="Calibri"/>
        </w:rPr>
      </w:pPr>
    </w:p>
    <w:p w14:paraId="5ACA6132" w14:textId="77777777" w:rsidR="00BB6C30" w:rsidRDefault="00BB6C30" w:rsidP="00703853">
      <w:pPr>
        <w:pStyle w:val="NormalWeb"/>
        <w:rPr>
          <w:rFonts w:ascii="Calibri" w:hAnsi="Calibri" w:cs="Calibri"/>
        </w:rPr>
      </w:pPr>
    </w:p>
    <w:p w14:paraId="07C1FC03" w14:textId="77777777" w:rsidR="00BB6C30" w:rsidRDefault="00BB6C30" w:rsidP="00703853">
      <w:pPr>
        <w:pStyle w:val="NormalWeb"/>
        <w:rPr>
          <w:rFonts w:ascii="Calibri" w:hAnsi="Calibri" w:cs="Calibri"/>
        </w:rPr>
      </w:pPr>
    </w:p>
    <w:p w14:paraId="378BB7F5" w14:textId="77777777" w:rsidR="00BB6C30" w:rsidRDefault="00BB6C30" w:rsidP="00703853">
      <w:pPr>
        <w:pStyle w:val="NormalWeb"/>
        <w:rPr>
          <w:rFonts w:ascii="Calibri" w:hAnsi="Calibri" w:cs="Calibri"/>
        </w:rPr>
      </w:pPr>
    </w:p>
    <w:p w14:paraId="21E3A016" w14:textId="77777777" w:rsidR="00BB6C30" w:rsidRDefault="00BB6C30" w:rsidP="00703853">
      <w:pPr>
        <w:pStyle w:val="NormalWeb"/>
        <w:rPr>
          <w:rFonts w:ascii="Calibri" w:hAnsi="Calibri" w:cs="Calibri"/>
        </w:rPr>
      </w:pPr>
    </w:p>
    <w:p w14:paraId="58FA2C41" w14:textId="77777777" w:rsidR="00BB6C30" w:rsidRDefault="00BB6C30" w:rsidP="00703853">
      <w:pPr>
        <w:pStyle w:val="NormalWeb"/>
        <w:rPr>
          <w:rFonts w:ascii="Calibri" w:hAnsi="Calibri" w:cs="Calibri"/>
        </w:rPr>
      </w:pPr>
    </w:p>
    <w:p w14:paraId="336E4F3B" w14:textId="77777777" w:rsidR="00BB6C30" w:rsidRDefault="00BB6C30" w:rsidP="00703853">
      <w:pPr>
        <w:pStyle w:val="NormalWeb"/>
        <w:rPr>
          <w:rFonts w:ascii="Calibri" w:hAnsi="Calibri" w:cs="Calibri"/>
        </w:rPr>
      </w:pPr>
    </w:p>
    <w:p w14:paraId="6BF45132" w14:textId="77777777" w:rsidR="00BB6C30" w:rsidRDefault="00BB6C30" w:rsidP="00703853">
      <w:pPr>
        <w:pStyle w:val="NormalWeb"/>
        <w:rPr>
          <w:rFonts w:ascii="Calibri" w:hAnsi="Calibri" w:cs="Calibri"/>
        </w:rPr>
      </w:pPr>
    </w:p>
    <w:p w14:paraId="3DB234BD" w14:textId="77777777" w:rsidR="00BB6C30" w:rsidRDefault="00BB6C30" w:rsidP="00703853">
      <w:pPr>
        <w:pStyle w:val="NormalWeb"/>
        <w:rPr>
          <w:rFonts w:ascii="Calibri" w:hAnsi="Calibri" w:cs="Calibri"/>
        </w:rPr>
      </w:pPr>
    </w:p>
    <w:p w14:paraId="72568FD1" w14:textId="77777777" w:rsidR="00070B8B" w:rsidRDefault="00070B8B" w:rsidP="00703853">
      <w:pPr>
        <w:pStyle w:val="NormalWeb"/>
        <w:rPr>
          <w:rFonts w:ascii="Calibri" w:hAnsi="Calibri" w:cs="Calibri"/>
        </w:rPr>
      </w:pPr>
    </w:p>
    <w:p w14:paraId="1DEF3B2D" w14:textId="3B5A14D7" w:rsidR="00CF3D60" w:rsidRDefault="00CF3D60" w:rsidP="00703853">
      <w:pPr>
        <w:pStyle w:val="NormalWeb"/>
        <w:rPr>
          <w:rFonts w:ascii="Calibri" w:hAnsi="Calibri" w:cs="Calibri"/>
        </w:rPr>
      </w:pPr>
      <w:r>
        <w:rPr>
          <w:rFonts w:ascii="Calibri" w:hAnsi="Calibri" w:cs="Calibri"/>
        </w:rPr>
        <w:lastRenderedPageBreak/>
        <w:t>Question 8: Assumptions</w:t>
      </w:r>
    </w:p>
    <w:p w14:paraId="2E805A06" w14:textId="2657A1AE" w:rsidR="00CF3D60" w:rsidRDefault="00CF3D60" w:rsidP="00703853">
      <w:pPr>
        <w:pStyle w:val="NormalWeb"/>
        <w:rPr>
          <w:rFonts w:ascii="Calibri" w:hAnsi="Calibri" w:cs="Calibri"/>
        </w:rPr>
      </w:pPr>
      <w:r>
        <w:rPr>
          <w:rFonts w:ascii="Calibri" w:hAnsi="Calibri" w:cs="Calibri"/>
        </w:rPr>
        <w:t>Ans:</w:t>
      </w:r>
    </w:p>
    <w:p w14:paraId="7DDFEC03" w14:textId="4121B09F" w:rsidR="00CF3D60" w:rsidRDefault="00CF3D60" w:rsidP="00703853">
      <w:pPr>
        <w:pStyle w:val="NormalWeb"/>
        <w:rPr>
          <w:rFonts w:ascii="Calibri" w:hAnsi="Calibri" w:cs="Calibri"/>
        </w:rPr>
      </w:pPr>
      <w:r>
        <w:rPr>
          <w:rFonts w:ascii="Calibri" w:hAnsi="Calibri" w:cs="Calibri"/>
        </w:rPr>
        <w:t xml:space="preserve">Assumption 1: </w:t>
      </w:r>
      <w:r w:rsidR="00924FD5">
        <w:rPr>
          <w:rFonts w:ascii="Calibri" w:hAnsi="Calibri" w:cs="Calibri"/>
        </w:rPr>
        <w:t>a user can login through Gmail, yahoo account.</w:t>
      </w:r>
    </w:p>
    <w:p w14:paraId="7BC52986" w14:textId="0D0BCA3F" w:rsidR="00CF3D60" w:rsidRPr="00924FD5" w:rsidRDefault="00CF3D60" w:rsidP="00703853">
      <w:pPr>
        <w:pStyle w:val="NormalWeb"/>
        <w:rPr>
          <w:rFonts w:ascii="Calibri" w:hAnsi="Calibri" w:cs="Calibri"/>
        </w:rPr>
      </w:pPr>
      <w:r>
        <w:rPr>
          <w:rFonts w:ascii="Calibri" w:hAnsi="Calibri" w:cs="Calibri"/>
        </w:rPr>
        <w:t>Assumption 2:</w:t>
      </w:r>
      <w:r w:rsidR="00924FD5" w:rsidRPr="00924FD5">
        <w:t xml:space="preserve"> </w:t>
      </w:r>
      <w:r w:rsidR="00924FD5">
        <w:rPr>
          <w:rFonts w:ascii="Calibri" w:hAnsi="Calibri" w:cs="Calibri"/>
        </w:rPr>
        <w:t>Farmers</w:t>
      </w:r>
      <w:r w:rsidR="00924FD5" w:rsidRPr="00924FD5">
        <w:rPr>
          <w:rFonts w:ascii="Calibri" w:hAnsi="Calibri" w:cs="Calibri"/>
        </w:rPr>
        <w:t xml:space="preserve"> </w:t>
      </w:r>
      <w:r w:rsidR="00924FD5">
        <w:rPr>
          <w:rFonts w:ascii="Calibri" w:hAnsi="Calibri" w:cs="Calibri"/>
        </w:rPr>
        <w:t>will</w:t>
      </w:r>
      <w:r w:rsidR="00924FD5" w:rsidRPr="00924FD5">
        <w:rPr>
          <w:rFonts w:ascii="Calibri" w:hAnsi="Calibri" w:cs="Calibri"/>
        </w:rPr>
        <w:t xml:space="preserve"> have at least minimal technical knowledge to navigate the application</w:t>
      </w:r>
    </w:p>
    <w:p w14:paraId="062B80FC" w14:textId="65223882" w:rsidR="008E4F18" w:rsidRPr="008E4F18" w:rsidRDefault="00CF3D60" w:rsidP="008E4F18">
      <w:pPr>
        <w:rPr>
          <w:rFonts w:ascii="Calibri" w:eastAsia="Times New Roman" w:hAnsi="Calibri" w:cs="Calibri"/>
          <w:color w:val="000000"/>
          <w:kern w:val="0"/>
          <w:lang w:eastAsia="en-GB"/>
          <w14:ligatures w14:val="none"/>
        </w:rPr>
      </w:pPr>
      <w:r>
        <w:rPr>
          <w:rFonts w:ascii="Calibri" w:hAnsi="Calibri" w:cs="Calibri"/>
        </w:rPr>
        <w:t>Assumption 3:</w:t>
      </w:r>
      <w:r w:rsidR="008E4F18">
        <w:rPr>
          <w:rFonts w:ascii="Calibri" w:hAnsi="Calibri" w:cs="Calibri"/>
          <w:color w:val="000000"/>
        </w:rPr>
        <w:t xml:space="preserve"> </w:t>
      </w:r>
      <w:r w:rsidR="008E4F18" w:rsidRPr="008E4F18">
        <w:rPr>
          <w:rFonts w:ascii="Calibri" w:eastAsia="Times New Roman" w:hAnsi="Calibri" w:cs="Calibri"/>
          <w:color w:val="000000"/>
          <w:kern w:val="0"/>
          <w:lang w:eastAsia="en-GB"/>
          <w14:ligatures w14:val="none"/>
        </w:rPr>
        <w:t>Application built for the project will deliver the product to farmers in quick time</w:t>
      </w:r>
    </w:p>
    <w:p w14:paraId="2D742EC1" w14:textId="0E56DCE6" w:rsidR="00AA2B92" w:rsidRDefault="00CF3D60" w:rsidP="00703853">
      <w:pPr>
        <w:pStyle w:val="NormalWeb"/>
        <w:rPr>
          <w:rFonts w:ascii="Calibri" w:hAnsi="Calibri" w:cs="Calibri"/>
        </w:rPr>
      </w:pPr>
      <w:r>
        <w:rPr>
          <w:rFonts w:ascii="Calibri" w:hAnsi="Calibri" w:cs="Calibri"/>
        </w:rPr>
        <w:t>Assumption 4:</w:t>
      </w:r>
      <w:r w:rsidR="008E4F18">
        <w:rPr>
          <w:rFonts w:ascii="Calibri" w:hAnsi="Calibri" w:cs="Calibri"/>
        </w:rPr>
        <w:t xml:space="preserve"> </w:t>
      </w:r>
      <w:r w:rsidR="008E4F18" w:rsidRPr="008E4F18">
        <w:rPr>
          <w:rFonts w:ascii="Calibri" w:hAnsi="Calibri" w:cs="Calibri"/>
        </w:rPr>
        <w:t>Customers should have online accounts for secured payment processing</w:t>
      </w:r>
    </w:p>
    <w:p w14:paraId="107FC6AB" w14:textId="7C8ECC3C" w:rsidR="00703853" w:rsidRDefault="00CF3D60" w:rsidP="00703853">
      <w:pPr>
        <w:pStyle w:val="NormalWeb"/>
        <w:rPr>
          <w:rFonts w:ascii="Calibri" w:hAnsi="Calibri" w:cs="Calibri"/>
        </w:rPr>
      </w:pPr>
      <w:r>
        <w:rPr>
          <w:rFonts w:ascii="Calibri" w:hAnsi="Calibri" w:cs="Calibri"/>
        </w:rPr>
        <w:t>Assumption 5:</w:t>
      </w:r>
      <w:r w:rsidR="008E4F18">
        <w:rPr>
          <w:rFonts w:ascii="Calibri" w:hAnsi="Calibri" w:cs="Calibri"/>
        </w:rPr>
        <w:t xml:space="preserve"> </w:t>
      </w:r>
      <w:r w:rsidR="008E4F18" w:rsidRPr="008E4F18">
        <w:rPr>
          <w:rFonts w:ascii="Calibri" w:hAnsi="Calibri" w:cs="Calibri"/>
        </w:rPr>
        <w:t>Given the high demand for agricultural products</w:t>
      </w:r>
      <w:r w:rsidR="008E4F18">
        <w:rPr>
          <w:rFonts w:ascii="Calibri" w:hAnsi="Calibri" w:cs="Calibri"/>
        </w:rPr>
        <w:t>, Farmers will prefer online shopping.</w:t>
      </w:r>
    </w:p>
    <w:p w14:paraId="5463374F" w14:textId="77777777" w:rsidR="00BB6C30" w:rsidRDefault="00BB6C30" w:rsidP="00070B8B">
      <w:pPr>
        <w:pStyle w:val="NormalWeb"/>
        <w:rPr>
          <w:rFonts w:ascii="Calibri" w:hAnsi="Calibri" w:cs="Calibri"/>
        </w:rPr>
      </w:pPr>
    </w:p>
    <w:p w14:paraId="2B46F5F0" w14:textId="77777777" w:rsidR="00BB6C30" w:rsidRDefault="00BB6C30" w:rsidP="00070B8B">
      <w:pPr>
        <w:pStyle w:val="NormalWeb"/>
        <w:rPr>
          <w:rFonts w:ascii="Calibri" w:hAnsi="Calibri" w:cs="Calibri"/>
        </w:rPr>
      </w:pPr>
    </w:p>
    <w:p w14:paraId="63A6655E" w14:textId="77777777" w:rsidR="00BB6C30" w:rsidRDefault="00BB6C30" w:rsidP="00070B8B">
      <w:pPr>
        <w:pStyle w:val="NormalWeb"/>
        <w:rPr>
          <w:rFonts w:ascii="Calibri" w:hAnsi="Calibri" w:cs="Calibri"/>
        </w:rPr>
      </w:pPr>
    </w:p>
    <w:p w14:paraId="6843B232" w14:textId="77777777" w:rsidR="00BB6C30" w:rsidRDefault="00BB6C30" w:rsidP="00070B8B">
      <w:pPr>
        <w:pStyle w:val="NormalWeb"/>
        <w:rPr>
          <w:rFonts w:ascii="Calibri" w:hAnsi="Calibri" w:cs="Calibri"/>
        </w:rPr>
      </w:pPr>
    </w:p>
    <w:p w14:paraId="1F9854E5" w14:textId="77777777" w:rsidR="00BB6C30" w:rsidRDefault="00BB6C30" w:rsidP="00070B8B">
      <w:pPr>
        <w:pStyle w:val="NormalWeb"/>
        <w:rPr>
          <w:rFonts w:ascii="Calibri" w:hAnsi="Calibri" w:cs="Calibri"/>
        </w:rPr>
      </w:pPr>
    </w:p>
    <w:p w14:paraId="66B8B68F" w14:textId="77777777" w:rsidR="00BB6C30" w:rsidRDefault="00BB6C30" w:rsidP="00070B8B">
      <w:pPr>
        <w:pStyle w:val="NormalWeb"/>
        <w:rPr>
          <w:rFonts w:ascii="Calibri" w:hAnsi="Calibri" w:cs="Calibri"/>
        </w:rPr>
      </w:pPr>
    </w:p>
    <w:p w14:paraId="5E4B5402" w14:textId="77777777" w:rsidR="00BB6C30" w:rsidRDefault="00BB6C30" w:rsidP="00070B8B">
      <w:pPr>
        <w:pStyle w:val="NormalWeb"/>
        <w:rPr>
          <w:rFonts w:ascii="Calibri" w:hAnsi="Calibri" w:cs="Calibri"/>
        </w:rPr>
      </w:pPr>
    </w:p>
    <w:p w14:paraId="36A797FA" w14:textId="77777777" w:rsidR="00BB6C30" w:rsidRDefault="00BB6C30" w:rsidP="00070B8B">
      <w:pPr>
        <w:pStyle w:val="NormalWeb"/>
        <w:rPr>
          <w:rFonts w:ascii="Calibri" w:hAnsi="Calibri" w:cs="Calibri"/>
        </w:rPr>
      </w:pPr>
    </w:p>
    <w:p w14:paraId="3DF10B83" w14:textId="77777777" w:rsidR="00BB6C30" w:rsidRDefault="00BB6C30" w:rsidP="00070B8B">
      <w:pPr>
        <w:pStyle w:val="NormalWeb"/>
        <w:rPr>
          <w:rFonts w:ascii="Calibri" w:hAnsi="Calibri" w:cs="Calibri"/>
        </w:rPr>
      </w:pPr>
    </w:p>
    <w:p w14:paraId="131F900F" w14:textId="77777777" w:rsidR="00BB6C30" w:rsidRDefault="00BB6C30" w:rsidP="00070B8B">
      <w:pPr>
        <w:pStyle w:val="NormalWeb"/>
        <w:rPr>
          <w:rFonts w:ascii="Calibri" w:hAnsi="Calibri" w:cs="Calibri"/>
        </w:rPr>
      </w:pPr>
    </w:p>
    <w:p w14:paraId="6C42C5FF" w14:textId="77777777" w:rsidR="00BB6C30" w:rsidRDefault="00BB6C30" w:rsidP="00070B8B">
      <w:pPr>
        <w:pStyle w:val="NormalWeb"/>
        <w:rPr>
          <w:rFonts w:ascii="Calibri" w:hAnsi="Calibri" w:cs="Calibri"/>
        </w:rPr>
      </w:pPr>
    </w:p>
    <w:p w14:paraId="0C921E22" w14:textId="77777777" w:rsidR="00BB6C30" w:rsidRDefault="00BB6C30" w:rsidP="00070B8B">
      <w:pPr>
        <w:pStyle w:val="NormalWeb"/>
        <w:rPr>
          <w:rFonts w:ascii="Calibri" w:hAnsi="Calibri" w:cs="Calibri"/>
        </w:rPr>
      </w:pPr>
    </w:p>
    <w:p w14:paraId="36A1D84F" w14:textId="77777777" w:rsidR="00BB6C30" w:rsidRDefault="00BB6C30" w:rsidP="00070B8B">
      <w:pPr>
        <w:pStyle w:val="NormalWeb"/>
        <w:rPr>
          <w:rFonts w:ascii="Calibri" w:hAnsi="Calibri" w:cs="Calibri"/>
        </w:rPr>
      </w:pPr>
    </w:p>
    <w:p w14:paraId="2417E696" w14:textId="77777777" w:rsidR="00BB6C30" w:rsidRDefault="00BB6C30" w:rsidP="00070B8B">
      <w:pPr>
        <w:pStyle w:val="NormalWeb"/>
        <w:rPr>
          <w:rFonts w:ascii="Calibri" w:hAnsi="Calibri" w:cs="Calibri"/>
        </w:rPr>
      </w:pPr>
    </w:p>
    <w:p w14:paraId="48694609" w14:textId="77777777" w:rsidR="00BB6C30" w:rsidRDefault="00BB6C30" w:rsidP="00070B8B">
      <w:pPr>
        <w:pStyle w:val="NormalWeb"/>
        <w:rPr>
          <w:rFonts w:ascii="Calibri" w:hAnsi="Calibri" w:cs="Calibri"/>
        </w:rPr>
      </w:pPr>
    </w:p>
    <w:p w14:paraId="5AE4A107" w14:textId="77777777" w:rsidR="00BB6C30" w:rsidRDefault="00BB6C30" w:rsidP="00070B8B">
      <w:pPr>
        <w:pStyle w:val="NormalWeb"/>
        <w:rPr>
          <w:rFonts w:ascii="Calibri" w:hAnsi="Calibri" w:cs="Calibri"/>
        </w:rPr>
      </w:pPr>
    </w:p>
    <w:p w14:paraId="63BC9348" w14:textId="09B0B38B" w:rsidR="00070B8B" w:rsidRDefault="00070B8B" w:rsidP="00070B8B">
      <w:pPr>
        <w:pStyle w:val="NormalWeb"/>
        <w:rPr>
          <w:rFonts w:ascii="Calibri" w:hAnsi="Calibri" w:cs="Calibri"/>
        </w:rPr>
      </w:pPr>
      <w:r>
        <w:rPr>
          <w:rFonts w:ascii="Calibri" w:hAnsi="Calibri" w:cs="Calibri"/>
        </w:rPr>
        <w:lastRenderedPageBreak/>
        <w:t>Question 9: P</w:t>
      </w:r>
      <w:r w:rsidRPr="00327C38">
        <w:rPr>
          <w:rFonts w:ascii="Calibri" w:hAnsi="Calibri" w:cs="Calibri"/>
        </w:rPr>
        <w:t>roject Requirements Priority</w:t>
      </w:r>
    </w:p>
    <w:p w14:paraId="1F3F48CA" w14:textId="77777777" w:rsidR="008E4F18" w:rsidRDefault="008E4F18" w:rsidP="00703853">
      <w:pPr>
        <w:pStyle w:val="NormalWeb"/>
        <w:rPr>
          <w:rFonts w:ascii="Calibri" w:hAnsi="Calibri" w:cs="Calibri"/>
        </w:rPr>
      </w:pPr>
    </w:p>
    <w:p w14:paraId="418E13D7" w14:textId="77777777" w:rsidR="006D7B30" w:rsidRDefault="006D7B30" w:rsidP="00703853">
      <w:pPr>
        <w:pStyle w:val="NormalWeb"/>
        <w:rPr>
          <w:rFonts w:ascii="Calibri" w:hAnsi="Calibri" w:cs="Calibri"/>
        </w:rPr>
      </w:pPr>
    </w:p>
    <w:p w14:paraId="34BE4CAE" w14:textId="77777777" w:rsidR="006D7B30" w:rsidRDefault="006D7B30" w:rsidP="00703853">
      <w:pPr>
        <w:pStyle w:val="NormalWeb"/>
        <w:rPr>
          <w:rFonts w:ascii="Calibri" w:hAnsi="Calibri" w:cs="Calibri"/>
        </w:rPr>
      </w:pPr>
    </w:p>
    <w:p w14:paraId="324BF5D3" w14:textId="77777777" w:rsidR="006D7B30" w:rsidRDefault="006D7B30" w:rsidP="00703853">
      <w:pPr>
        <w:pStyle w:val="NormalWeb"/>
        <w:rPr>
          <w:rFonts w:ascii="Calibri" w:hAnsi="Calibri" w:cs="Calibri"/>
        </w:rPr>
      </w:pPr>
    </w:p>
    <w:p w14:paraId="6DDE4800" w14:textId="77777777" w:rsidR="006D7B30" w:rsidRDefault="006D7B30" w:rsidP="00703853">
      <w:pPr>
        <w:pStyle w:val="NormalWeb"/>
        <w:rPr>
          <w:rFonts w:ascii="Calibri" w:hAnsi="Calibri" w:cs="Calibri"/>
        </w:rPr>
      </w:pPr>
    </w:p>
    <w:p w14:paraId="6EE199A9" w14:textId="77777777" w:rsidR="006D7B30" w:rsidRDefault="006D7B30" w:rsidP="00703853">
      <w:pPr>
        <w:pStyle w:val="NormalWeb"/>
        <w:rPr>
          <w:rFonts w:ascii="Calibri" w:hAnsi="Calibri" w:cs="Calibri"/>
        </w:rPr>
      </w:pPr>
    </w:p>
    <w:p w14:paraId="67F19B5F" w14:textId="77777777" w:rsidR="006D7B30" w:rsidRDefault="006D7B30" w:rsidP="00703853">
      <w:pPr>
        <w:pStyle w:val="NormalWeb"/>
        <w:rPr>
          <w:rFonts w:ascii="Calibri" w:hAnsi="Calibri" w:cs="Calibri"/>
        </w:rPr>
      </w:pPr>
    </w:p>
    <w:p w14:paraId="1BF20CE0" w14:textId="77777777" w:rsidR="006D7B30" w:rsidRDefault="006D7B30" w:rsidP="00703853">
      <w:pPr>
        <w:pStyle w:val="NormalWeb"/>
        <w:rPr>
          <w:rFonts w:ascii="Calibri" w:hAnsi="Calibri" w:cs="Calibri"/>
        </w:rPr>
      </w:pPr>
    </w:p>
    <w:p w14:paraId="51AD40F2" w14:textId="77777777" w:rsidR="006D7B30" w:rsidRDefault="006D7B30" w:rsidP="00703853">
      <w:pPr>
        <w:pStyle w:val="NormalWeb"/>
        <w:rPr>
          <w:rFonts w:ascii="Calibri" w:hAnsi="Calibri" w:cs="Calibri"/>
        </w:rPr>
      </w:pPr>
    </w:p>
    <w:p w14:paraId="2EF04495" w14:textId="546B0E24" w:rsidR="00703853" w:rsidRDefault="00703853" w:rsidP="00703853">
      <w:pPr>
        <w:pStyle w:val="NormalWeb"/>
        <w:rPr>
          <w:rFonts w:ascii="Calibri" w:hAnsi="Calibri" w:cs="Calibri"/>
        </w:rPr>
      </w:pPr>
    </w:p>
    <w:tbl>
      <w:tblPr>
        <w:tblpPr w:leftFromText="180" w:rightFromText="180" w:vertAnchor="page" w:horzAnchor="margin" w:tblpY="2243"/>
        <w:tblW w:w="9612" w:type="dxa"/>
        <w:tblLook w:val="04A0" w:firstRow="1" w:lastRow="0" w:firstColumn="1" w:lastColumn="0" w:noHBand="0" w:noVBand="1"/>
      </w:tblPr>
      <w:tblGrid>
        <w:gridCol w:w="631"/>
        <w:gridCol w:w="1388"/>
        <w:gridCol w:w="1397"/>
        <w:gridCol w:w="5322"/>
        <w:gridCol w:w="874"/>
      </w:tblGrid>
      <w:tr w:rsidR="00BB13C8" w:rsidRPr="00CF3D60" w14:paraId="682221F1" w14:textId="77777777" w:rsidTr="00EC6687">
        <w:trPr>
          <w:trHeight w:val="507"/>
        </w:trPr>
        <w:tc>
          <w:tcPr>
            <w:tcW w:w="631" w:type="dxa"/>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349E6412"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proofErr w:type="spellStart"/>
            <w:r w:rsidRPr="00CF3D60">
              <w:rPr>
                <w:rFonts w:ascii="Calibri" w:eastAsia="Times New Roman" w:hAnsi="Calibri" w:cs="Calibri"/>
                <w:color w:val="000000"/>
                <w:kern w:val="0"/>
                <w:sz w:val="22"/>
                <w:szCs w:val="22"/>
                <w:lang w:eastAsia="en-GB"/>
                <w14:ligatures w14:val="none"/>
              </w:rPr>
              <w:t>S.No</w:t>
            </w:r>
            <w:proofErr w:type="spellEnd"/>
          </w:p>
        </w:tc>
        <w:tc>
          <w:tcPr>
            <w:tcW w:w="1388" w:type="dxa"/>
            <w:tcBorders>
              <w:top w:val="single" w:sz="4" w:space="0" w:color="auto"/>
              <w:left w:val="nil"/>
              <w:bottom w:val="single" w:sz="4" w:space="0" w:color="auto"/>
              <w:right w:val="single" w:sz="4" w:space="0" w:color="auto"/>
            </w:tcBorders>
            <w:shd w:val="clear" w:color="000000" w:fill="B5E6A2"/>
            <w:noWrap/>
            <w:vAlign w:val="center"/>
            <w:hideMark/>
          </w:tcPr>
          <w:p w14:paraId="3B71C52E"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ID</w:t>
            </w:r>
          </w:p>
        </w:tc>
        <w:tc>
          <w:tcPr>
            <w:tcW w:w="1397" w:type="dxa"/>
            <w:tcBorders>
              <w:top w:val="single" w:sz="4" w:space="0" w:color="auto"/>
              <w:left w:val="nil"/>
              <w:bottom w:val="single" w:sz="4" w:space="0" w:color="auto"/>
              <w:right w:val="single" w:sz="4" w:space="0" w:color="auto"/>
            </w:tcBorders>
            <w:shd w:val="clear" w:color="000000" w:fill="B5E6A2"/>
            <w:noWrap/>
            <w:vAlign w:val="center"/>
            <w:hideMark/>
          </w:tcPr>
          <w:p w14:paraId="16A649D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Category</w:t>
            </w:r>
          </w:p>
        </w:tc>
        <w:tc>
          <w:tcPr>
            <w:tcW w:w="5322" w:type="dxa"/>
            <w:tcBorders>
              <w:top w:val="single" w:sz="4" w:space="0" w:color="auto"/>
              <w:left w:val="nil"/>
              <w:bottom w:val="single" w:sz="4" w:space="0" w:color="auto"/>
              <w:right w:val="single" w:sz="4" w:space="0" w:color="auto"/>
            </w:tcBorders>
            <w:shd w:val="clear" w:color="000000" w:fill="B5E6A2"/>
            <w:noWrap/>
            <w:vAlign w:val="center"/>
            <w:hideMark/>
          </w:tcPr>
          <w:p w14:paraId="046C2FBA"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Description</w:t>
            </w:r>
          </w:p>
        </w:tc>
        <w:tc>
          <w:tcPr>
            <w:tcW w:w="874" w:type="dxa"/>
            <w:tcBorders>
              <w:top w:val="single" w:sz="4" w:space="0" w:color="auto"/>
              <w:left w:val="nil"/>
              <w:bottom w:val="single" w:sz="4" w:space="0" w:color="auto"/>
              <w:right w:val="single" w:sz="4" w:space="0" w:color="auto"/>
            </w:tcBorders>
            <w:shd w:val="clear" w:color="000000" w:fill="B5E6A2"/>
            <w:noWrap/>
            <w:vAlign w:val="center"/>
            <w:hideMark/>
          </w:tcPr>
          <w:p w14:paraId="456FABE4"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Priority</w:t>
            </w:r>
          </w:p>
        </w:tc>
      </w:tr>
      <w:tr w:rsidR="00BB13C8" w:rsidRPr="00CF3D60" w14:paraId="393279AA"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007D0BC6"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c>
          <w:tcPr>
            <w:tcW w:w="1388" w:type="dxa"/>
            <w:tcBorders>
              <w:top w:val="nil"/>
              <w:left w:val="nil"/>
              <w:bottom w:val="single" w:sz="4" w:space="0" w:color="auto"/>
              <w:right w:val="single" w:sz="4" w:space="0" w:color="auto"/>
            </w:tcBorders>
            <w:shd w:val="clear" w:color="auto" w:fill="auto"/>
            <w:noWrap/>
            <w:vAlign w:val="center"/>
            <w:hideMark/>
          </w:tcPr>
          <w:p w14:paraId="583949A6"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BR001</w:t>
            </w:r>
          </w:p>
        </w:tc>
        <w:tc>
          <w:tcPr>
            <w:tcW w:w="1397" w:type="dxa"/>
            <w:tcBorders>
              <w:top w:val="nil"/>
              <w:left w:val="nil"/>
              <w:bottom w:val="single" w:sz="4" w:space="0" w:color="auto"/>
              <w:right w:val="single" w:sz="4" w:space="0" w:color="auto"/>
            </w:tcBorders>
            <w:shd w:val="clear" w:color="auto" w:fill="auto"/>
            <w:noWrap/>
            <w:vAlign w:val="center"/>
            <w:hideMark/>
          </w:tcPr>
          <w:p w14:paraId="28CB5147"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Search</w:t>
            </w:r>
          </w:p>
        </w:tc>
        <w:tc>
          <w:tcPr>
            <w:tcW w:w="5322" w:type="dxa"/>
            <w:tcBorders>
              <w:top w:val="nil"/>
              <w:left w:val="nil"/>
              <w:bottom w:val="single" w:sz="4" w:space="0" w:color="auto"/>
              <w:right w:val="single" w:sz="4" w:space="0" w:color="auto"/>
            </w:tcBorders>
            <w:shd w:val="clear" w:color="auto" w:fill="auto"/>
            <w:noWrap/>
            <w:vAlign w:val="center"/>
            <w:hideMark/>
          </w:tcPr>
          <w:p w14:paraId="1AF9EC48"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Farmers should be able to search for available products in fertilizers, seeds, pesticides</w:t>
            </w:r>
          </w:p>
        </w:tc>
        <w:tc>
          <w:tcPr>
            <w:tcW w:w="874" w:type="dxa"/>
            <w:tcBorders>
              <w:top w:val="nil"/>
              <w:left w:val="nil"/>
              <w:bottom w:val="single" w:sz="4" w:space="0" w:color="auto"/>
              <w:right w:val="single" w:sz="4" w:space="0" w:color="auto"/>
            </w:tcBorders>
            <w:shd w:val="clear" w:color="auto" w:fill="auto"/>
            <w:noWrap/>
            <w:vAlign w:val="center"/>
            <w:hideMark/>
          </w:tcPr>
          <w:p w14:paraId="00EA57AF" w14:textId="311F087E" w:rsidR="00BB13C8" w:rsidRPr="00CF3D60" w:rsidRDefault="00E54264" w:rsidP="00EC6687">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8</w:t>
            </w:r>
          </w:p>
        </w:tc>
      </w:tr>
      <w:tr w:rsidR="00BB13C8" w:rsidRPr="00CF3D60" w14:paraId="019E7B52"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0724539"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c>
          <w:tcPr>
            <w:tcW w:w="1388" w:type="dxa"/>
            <w:tcBorders>
              <w:top w:val="nil"/>
              <w:left w:val="nil"/>
              <w:bottom w:val="single" w:sz="4" w:space="0" w:color="auto"/>
              <w:right w:val="single" w:sz="4" w:space="0" w:color="auto"/>
            </w:tcBorders>
            <w:shd w:val="clear" w:color="auto" w:fill="auto"/>
            <w:noWrap/>
            <w:vAlign w:val="center"/>
            <w:hideMark/>
          </w:tcPr>
          <w:p w14:paraId="1AD6988A"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BR002</w:t>
            </w:r>
          </w:p>
        </w:tc>
        <w:tc>
          <w:tcPr>
            <w:tcW w:w="1397" w:type="dxa"/>
            <w:tcBorders>
              <w:top w:val="nil"/>
              <w:left w:val="nil"/>
              <w:bottom w:val="single" w:sz="4" w:space="0" w:color="auto"/>
              <w:right w:val="single" w:sz="4" w:space="0" w:color="auto"/>
            </w:tcBorders>
            <w:shd w:val="clear" w:color="auto" w:fill="auto"/>
            <w:noWrap/>
            <w:vAlign w:val="center"/>
            <w:hideMark/>
          </w:tcPr>
          <w:p w14:paraId="35A6B123"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Upload &amp; Display</w:t>
            </w:r>
          </w:p>
        </w:tc>
        <w:tc>
          <w:tcPr>
            <w:tcW w:w="5322" w:type="dxa"/>
            <w:tcBorders>
              <w:top w:val="nil"/>
              <w:left w:val="nil"/>
              <w:bottom w:val="single" w:sz="4" w:space="0" w:color="auto"/>
              <w:right w:val="single" w:sz="4" w:space="0" w:color="auto"/>
            </w:tcBorders>
            <w:shd w:val="clear" w:color="auto" w:fill="auto"/>
            <w:noWrap/>
            <w:vAlign w:val="center"/>
            <w:hideMark/>
          </w:tcPr>
          <w:p w14:paraId="56E65EB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Manufacturers should be able to upload and display their products in the application</w:t>
            </w:r>
          </w:p>
        </w:tc>
        <w:tc>
          <w:tcPr>
            <w:tcW w:w="874" w:type="dxa"/>
            <w:tcBorders>
              <w:top w:val="nil"/>
              <w:left w:val="nil"/>
              <w:bottom w:val="single" w:sz="4" w:space="0" w:color="auto"/>
              <w:right w:val="single" w:sz="4" w:space="0" w:color="auto"/>
            </w:tcBorders>
            <w:shd w:val="clear" w:color="auto" w:fill="auto"/>
            <w:noWrap/>
            <w:vAlign w:val="center"/>
            <w:hideMark/>
          </w:tcPr>
          <w:p w14:paraId="5ECD3606" w14:textId="39FE57C8" w:rsidR="00BB13C8" w:rsidRPr="00CF3D60" w:rsidRDefault="00E54264" w:rsidP="00EC6687">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6</w:t>
            </w:r>
          </w:p>
        </w:tc>
      </w:tr>
      <w:tr w:rsidR="00BB13C8" w:rsidRPr="00CF3D60" w14:paraId="4A94B226"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37EDA4E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3</w:t>
            </w:r>
          </w:p>
        </w:tc>
        <w:tc>
          <w:tcPr>
            <w:tcW w:w="1388" w:type="dxa"/>
            <w:tcBorders>
              <w:top w:val="nil"/>
              <w:left w:val="nil"/>
              <w:bottom w:val="single" w:sz="4" w:space="0" w:color="auto"/>
              <w:right w:val="single" w:sz="4" w:space="0" w:color="auto"/>
            </w:tcBorders>
            <w:shd w:val="clear" w:color="auto" w:fill="auto"/>
            <w:noWrap/>
            <w:vAlign w:val="center"/>
            <w:hideMark/>
          </w:tcPr>
          <w:p w14:paraId="32DCCB0D"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BR003</w:t>
            </w:r>
          </w:p>
        </w:tc>
        <w:tc>
          <w:tcPr>
            <w:tcW w:w="1397" w:type="dxa"/>
            <w:tcBorders>
              <w:top w:val="nil"/>
              <w:left w:val="nil"/>
              <w:bottom w:val="single" w:sz="4" w:space="0" w:color="auto"/>
              <w:right w:val="single" w:sz="4" w:space="0" w:color="auto"/>
            </w:tcBorders>
            <w:shd w:val="clear" w:color="auto" w:fill="auto"/>
            <w:noWrap/>
            <w:vAlign w:val="center"/>
            <w:hideMark/>
          </w:tcPr>
          <w:p w14:paraId="5B668471"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Browse</w:t>
            </w:r>
          </w:p>
        </w:tc>
        <w:tc>
          <w:tcPr>
            <w:tcW w:w="5322" w:type="dxa"/>
            <w:tcBorders>
              <w:top w:val="nil"/>
              <w:left w:val="nil"/>
              <w:bottom w:val="single" w:sz="4" w:space="0" w:color="auto"/>
              <w:right w:val="single" w:sz="4" w:space="0" w:color="auto"/>
            </w:tcBorders>
            <w:shd w:val="clear" w:color="auto" w:fill="auto"/>
            <w:noWrap/>
            <w:vAlign w:val="center"/>
            <w:hideMark/>
          </w:tcPr>
          <w:p w14:paraId="06F3D146"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 Farmer should be able to browse through the products catalogue once they visit the website</w:t>
            </w:r>
          </w:p>
        </w:tc>
        <w:tc>
          <w:tcPr>
            <w:tcW w:w="874" w:type="dxa"/>
            <w:tcBorders>
              <w:top w:val="nil"/>
              <w:left w:val="nil"/>
              <w:bottom w:val="single" w:sz="4" w:space="0" w:color="auto"/>
              <w:right w:val="single" w:sz="4" w:space="0" w:color="auto"/>
            </w:tcBorders>
            <w:shd w:val="clear" w:color="auto" w:fill="auto"/>
            <w:noWrap/>
            <w:vAlign w:val="center"/>
            <w:hideMark/>
          </w:tcPr>
          <w:p w14:paraId="52B02553"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r>
      <w:tr w:rsidR="00BB13C8" w:rsidRPr="00CF3D60" w14:paraId="1EAFF8C6"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45834335"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4</w:t>
            </w:r>
          </w:p>
        </w:tc>
        <w:tc>
          <w:tcPr>
            <w:tcW w:w="1388" w:type="dxa"/>
            <w:tcBorders>
              <w:top w:val="nil"/>
              <w:left w:val="nil"/>
              <w:bottom w:val="single" w:sz="4" w:space="0" w:color="auto"/>
              <w:right w:val="single" w:sz="4" w:space="0" w:color="auto"/>
            </w:tcBorders>
            <w:shd w:val="clear" w:color="auto" w:fill="auto"/>
            <w:noWrap/>
            <w:vAlign w:val="center"/>
            <w:hideMark/>
          </w:tcPr>
          <w:p w14:paraId="57B61534"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BR004</w:t>
            </w:r>
          </w:p>
        </w:tc>
        <w:tc>
          <w:tcPr>
            <w:tcW w:w="1397" w:type="dxa"/>
            <w:tcBorders>
              <w:top w:val="nil"/>
              <w:left w:val="nil"/>
              <w:bottom w:val="single" w:sz="4" w:space="0" w:color="auto"/>
              <w:right w:val="single" w:sz="4" w:space="0" w:color="auto"/>
            </w:tcBorders>
            <w:shd w:val="clear" w:color="auto" w:fill="auto"/>
            <w:noWrap/>
            <w:vAlign w:val="center"/>
            <w:hideMark/>
          </w:tcPr>
          <w:p w14:paraId="7F585AA2"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Chat</w:t>
            </w:r>
          </w:p>
        </w:tc>
        <w:tc>
          <w:tcPr>
            <w:tcW w:w="5322" w:type="dxa"/>
            <w:tcBorders>
              <w:top w:val="nil"/>
              <w:left w:val="nil"/>
              <w:bottom w:val="single" w:sz="4" w:space="0" w:color="auto"/>
              <w:right w:val="single" w:sz="4" w:space="0" w:color="auto"/>
            </w:tcBorders>
            <w:shd w:val="clear" w:color="auto" w:fill="auto"/>
            <w:noWrap/>
            <w:vAlign w:val="center"/>
            <w:hideMark/>
          </w:tcPr>
          <w:p w14:paraId="7B99E485"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The website should have a search option so that they can search for any product they need</w:t>
            </w:r>
          </w:p>
        </w:tc>
        <w:tc>
          <w:tcPr>
            <w:tcW w:w="874" w:type="dxa"/>
            <w:tcBorders>
              <w:top w:val="nil"/>
              <w:left w:val="nil"/>
              <w:bottom w:val="single" w:sz="4" w:space="0" w:color="auto"/>
              <w:right w:val="single" w:sz="4" w:space="0" w:color="auto"/>
            </w:tcBorders>
            <w:shd w:val="clear" w:color="auto" w:fill="auto"/>
            <w:noWrap/>
            <w:vAlign w:val="center"/>
            <w:hideMark/>
          </w:tcPr>
          <w:p w14:paraId="59E0C344" w14:textId="4DD2DA56" w:rsidR="00BB13C8" w:rsidRPr="00CF3D60" w:rsidRDefault="00E54264" w:rsidP="00EC6687">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3</w:t>
            </w:r>
          </w:p>
        </w:tc>
      </w:tr>
      <w:tr w:rsidR="00BB13C8" w:rsidRPr="00CF3D60" w14:paraId="0E98AEB4"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FE77B13"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5</w:t>
            </w:r>
          </w:p>
        </w:tc>
        <w:tc>
          <w:tcPr>
            <w:tcW w:w="1388" w:type="dxa"/>
            <w:tcBorders>
              <w:top w:val="nil"/>
              <w:left w:val="nil"/>
              <w:bottom w:val="single" w:sz="4" w:space="0" w:color="auto"/>
              <w:right w:val="single" w:sz="4" w:space="0" w:color="auto"/>
            </w:tcBorders>
            <w:shd w:val="clear" w:color="auto" w:fill="auto"/>
            <w:noWrap/>
            <w:vAlign w:val="center"/>
            <w:hideMark/>
          </w:tcPr>
          <w:p w14:paraId="4E697C1E"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BR005</w:t>
            </w:r>
          </w:p>
        </w:tc>
        <w:tc>
          <w:tcPr>
            <w:tcW w:w="1397" w:type="dxa"/>
            <w:tcBorders>
              <w:top w:val="nil"/>
              <w:left w:val="nil"/>
              <w:bottom w:val="single" w:sz="4" w:space="0" w:color="auto"/>
              <w:right w:val="single" w:sz="4" w:space="0" w:color="auto"/>
            </w:tcBorders>
            <w:shd w:val="clear" w:color="auto" w:fill="auto"/>
            <w:noWrap/>
            <w:vAlign w:val="center"/>
            <w:hideMark/>
          </w:tcPr>
          <w:p w14:paraId="3FCB5A2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Login</w:t>
            </w:r>
          </w:p>
        </w:tc>
        <w:tc>
          <w:tcPr>
            <w:tcW w:w="5322" w:type="dxa"/>
            <w:tcBorders>
              <w:top w:val="nil"/>
              <w:left w:val="nil"/>
              <w:bottom w:val="single" w:sz="4" w:space="0" w:color="auto"/>
              <w:right w:val="single" w:sz="4" w:space="0" w:color="auto"/>
            </w:tcBorders>
            <w:shd w:val="clear" w:color="auto" w:fill="auto"/>
            <w:noWrap/>
            <w:vAlign w:val="center"/>
            <w:hideMark/>
          </w:tcPr>
          <w:p w14:paraId="774F2A90"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Everyone should be able to log in to the website as the users</w:t>
            </w:r>
          </w:p>
        </w:tc>
        <w:tc>
          <w:tcPr>
            <w:tcW w:w="874" w:type="dxa"/>
            <w:tcBorders>
              <w:top w:val="nil"/>
              <w:left w:val="nil"/>
              <w:bottom w:val="single" w:sz="4" w:space="0" w:color="auto"/>
              <w:right w:val="single" w:sz="4" w:space="0" w:color="auto"/>
            </w:tcBorders>
            <w:shd w:val="clear" w:color="auto" w:fill="auto"/>
            <w:noWrap/>
            <w:vAlign w:val="center"/>
            <w:hideMark/>
          </w:tcPr>
          <w:p w14:paraId="3320DBB0" w14:textId="584FC7D3" w:rsidR="00BB13C8" w:rsidRPr="00CF3D60" w:rsidRDefault="00E54264" w:rsidP="00EC6687">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5</w:t>
            </w:r>
          </w:p>
        </w:tc>
      </w:tr>
      <w:tr w:rsidR="00BB13C8" w:rsidRPr="00CF3D60" w14:paraId="4F0E1DED"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1272F8F9"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6</w:t>
            </w:r>
          </w:p>
        </w:tc>
        <w:tc>
          <w:tcPr>
            <w:tcW w:w="1388" w:type="dxa"/>
            <w:tcBorders>
              <w:top w:val="nil"/>
              <w:left w:val="nil"/>
              <w:bottom w:val="single" w:sz="4" w:space="0" w:color="auto"/>
              <w:right w:val="single" w:sz="4" w:space="0" w:color="auto"/>
            </w:tcBorders>
            <w:shd w:val="clear" w:color="auto" w:fill="auto"/>
            <w:noWrap/>
            <w:vAlign w:val="center"/>
            <w:hideMark/>
          </w:tcPr>
          <w:p w14:paraId="5FC62A2B"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BR006</w:t>
            </w:r>
          </w:p>
        </w:tc>
        <w:tc>
          <w:tcPr>
            <w:tcW w:w="1397" w:type="dxa"/>
            <w:tcBorders>
              <w:top w:val="nil"/>
              <w:left w:val="nil"/>
              <w:bottom w:val="single" w:sz="4" w:space="0" w:color="auto"/>
              <w:right w:val="single" w:sz="4" w:space="0" w:color="auto"/>
            </w:tcBorders>
            <w:shd w:val="clear" w:color="auto" w:fill="auto"/>
            <w:noWrap/>
            <w:vAlign w:val="center"/>
            <w:hideMark/>
          </w:tcPr>
          <w:p w14:paraId="504C98E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Tracking Delivery</w:t>
            </w:r>
          </w:p>
        </w:tc>
        <w:tc>
          <w:tcPr>
            <w:tcW w:w="5322" w:type="dxa"/>
            <w:tcBorders>
              <w:top w:val="nil"/>
              <w:left w:val="nil"/>
              <w:bottom w:val="single" w:sz="4" w:space="0" w:color="auto"/>
              <w:right w:val="single" w:sz="4" w:space="0" w:color="auto"/>
            </w:tcBorders>
            <w:shd w:val="clear" w:color="auto" w:fill="auto"/>
            <w:noWrap/>
            <w:vAlign w:val="center"/>
            <w:hideMark/>
          </w:tcPr>
          <w:p w14:paraId="259385C1"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 product catalogue of fertilizers, seeds, pesticides, and a search option to search for products, payment process, and delivery tracking should be there</w:t>
            </w:r>
          </w:p>
        </w:tc>
        <w:tc>
          <w:tcPr>
            <w:tcW w:w="874" w:type="dxa"/>
            <w:tcBorders>
              <w:top w:val="nil"/>
              <w:left w:val="nil"/>
              <w:bottom w:val="single" w:sz="4" w:space="0" w:color="auto"/>
              <w:right w:val="single" w:sz="4" w:space="0" w:color="auto"/>
            </w:tcBorders>
            <w:shd w:val="clear" w:color="auto" w:fill="auto"/>
            <w:noWrap/>
            <w:vAlign w:val="center"/>
            <w:hideMark/>
          </w:tcPr>
          <w:p w14:paraId="277F05C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r>
      <w:tr w:rsidR="00BB13C8" w:rsidRPr="00CF3D60" w14:paraId="3BB8FC3C"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B9EFD7D"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c>
          <w:tcPr>
            <w:tcW w:w="1388" w:type="dxa"/>
            <w:tcBorders>
              <w:top w:val="nil"/>
              <w:left w:val="nil"/>
              <w:bottom w:val="single" w:sz="4" w:space="0" w:color="auto"/>
              <w:right w:val="single" w:sz="4" w:space="0" w:color="auto"/>
            </w:tcBorders>
            <w:shd w:val="clear" w:color="auto" w:fill="auto"/>
            <w:noWrap/>
            <w:vAlign w:val="center"/>
            <w:hideMark/>
          </w:tcPr>
          <w:p w14:paraId="4D6F8FEF"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BR007</w:t>
            </w:r>
          </w:p>
        </w:tc>
        <w:tc>
          <w:tcPr>
            <w:tcW w:w="1397" w:type="dxa"/>
            <w:tcBorders>
              <w:top w:val="nil"/>
              <w:left w:val="nil"/>
              <w:bottom w:val="single" w:sz="4" w:space="0" w:color="auto"/>
              <w:right w:val="single" w:sz="4" w:space="0" w:color="auto"/>
            </w:tcBorders>
            <w:shd w:val="clear" w:color="auto" w:fill="auto"/>
            <w:noWrap/>
            <w:vAlign w:val="center"/>
            <w:hideMark/>
          </w:tcPr>
          <w:p w14:paraId="4BF1907A"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Add to cart</w:t>
            </w:r>
          </w:p>
        </w:tc>
        <w:tc>
          <w:tcPr>
            <w:tcW w:w="5322" w:type="dxa"/>
            <w:tcBorders>
              <w:top w:val="nil"/>
              <w:left w:val="nil"/>
              <w:bottom w:val="single" w:sz="4" w:space="0" w:color="auto"/>
              <w:right w:val="single" w:sz="4" w:space="0" w:color="auto"/>
            </w:tcBorders>
            <w:shd w:val="clear" w:color="auto" w:fill="auto"/>
            <w:noWrap/>
            <w:vAlign w:val="center"/>
            <w:hideMark/>
          </w:tcPr>
          <w:p w14:paraId="0D406B32"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Any farmer wants to buy any product or add them to buy-later list, they need to do the login first by using their email id and password</w:t>
            </w:r>
          </w:p>
        </w:tc>
        <w:tc>
          <w:tcPr>
            <w:tcW w:w="874" w:type="dxa"/>
            <w:tcBorders>
              <w:top w:val="nil"/>
              <w:left w:val="nil"/>
              <w:bottom w:val="single" w:sz="4" w:space="0" w:color="auto"/>
              <w:right w:val="single" w:sz="4" w:space="0" w:color="auto"/>
            </w:tcBorders>
            <w:shd w:val="clear" w:color="auto" w:fill="auto"/>
            <w:noWrap/>
            <w:vAlign w:val="center"/>
            <w:hideMark/>
          </w:tcPr>
          <w:p w14:paraId="7B5D0C97" w14:textId="676F6AF3" w:rsidR="00BB13C8" w:rsidRPr="00CF3D60" w:rsidRDefault="00E54264" w:rsidP="00EC6687">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6</w:t>
            </w:r>
          </w:p>
        </w:tc>
      </w:tr>
      <w:tr w:rsidR="00BB13C8" w:rsidRPr="00CF3D60" w14:paraId="7166AD02"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42B15B8B"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c>
          <w:tcPr>
            <w:tcW w:w="1388" w:type="dxa"/>
            <w:tcBorders>
              <w:top w:val="nil"/>
              <w:left w:val="nil"/>
              <w:bottom w:val="single" w:sz="4" w:space="0" w:color="auto"/>
              <w:right w:val="single" w:sz="4" w:space="0" w:color="auto"/>
            </w:tcBorders>
            <w:shd w:val="clear" w:color="auto" w:fill="auto"/>
            <w:noWrap/>
            <w:vAlign w:val="center"/>
            <w:hideMark/>
          </w:tcPr>
          <w:p w14:paraId="2911C3DB"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BR008</w:t>
            </w:r>
          </w:p>
        </w:tc>
        <w:tc>
          <w:tcPr>
            <w:tcW w:w="1397" w:type="dxa"/>
            <w:tcBorders>
              <w:top w:val="nil"/>
              <w:left w:val="nil"/>
              <w:bottom w:val="single" w:sz="4" w:space="0" w:color="auto"/>
              <w:right w:val="single" w:sz="4" w:space="0" w:color="auto"/>
            </w:tcBorders>
            <w:shd w:val="clear" w:color="auto" w:fill="auto"/>
            <w:noWrap/>
            <w:vAlign w:val="center"/>
            <w:hideMark/>
          </w:tcPr>
          <w:p w14:paraId="299372AA"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Registration</w:t>
            </w:r>
          </w:p>
        </w:tc>
        <w:tc>
          <w:tcPr>
            <w:tcW w:w="5322" w:type="dxa"/>
            <w:tcBorders>
              <w:top w:val="nil"/>
              <w:left w:val="nil"/>
              <w:bottom w:val="single" w:sz="4" w:space="0" w:color="auto"/>
              <w:right w:val="single" w:sz="4" w:space="0" w:color="auto"/>
            </w:tcBorders>
            <w:shd w:val="clear" w:color="auto" w:fill="auto"/>
            <w:noWrap/>
            <w:vAlign w:val="center"/>
            <w:hideMark/>
          </w:tcPr>
          <w:p w14:paraId="18A2AFE3"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New user can create a new a/c by using email and mobile no verification</w:t>
            </w:r>
          </w:p>
        </w:tc>
        <w:tc>
          <w:tcPr>
            <w:tcW w:w="874" w:type="dxa"/>
            <w:tcBorders>
              <w:top w:val="nil"/>
              <w:left w:val="nil"/>
              <w:bottom w:val="single" w:sz="4" w:space="0" w:color="auto"/>
              <w:right w:val="single" w:sz="4" w:space="0" w:color="auto"/>
            </w:tcBorders>
            <w:shd w:val="clear" w:color="auto" w:fill="auto"/>
            <w:noWrap/>
            <w:vAlign w:val="center"/>
            <w:hideMark/>
          </w:tcPr>
          <w:p w14:paraId="34425FEC" w14:textId="24591DFA" w:rsidR="00BB13C8" w:rsidRPr="00CF3D60" w:rsidRDefault="00E54264" w:rsidP="00EC6687">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7</w:t>
            </w:r>
          </w:p>
        </w:tc>
      </w:tr>
      <w:tr w:rsidR="00BB13C8" w:rsidRPr="00CF3D60" w14:paraId="49C6AC03"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0B08227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c>
          <w:tcPr>
            <w:tcW w:w="1388" w:type="dxa"/>
            <w:tcBorders>
              <w:top w:val="nil"/>
              <w:left w:val="nil"/>
              <w:bottom w:val="single" w:sz="4" w:space="0" w:color="auto"/>
              <w:right w:val="single" w:sz="4" w:space="0" w:color="auto"/>
            </w:tcBorders>
            <w:shd w:val="clear" w:color="auto" w:fill="auto"/>
            <w:noWrap/>
            <w:vAlign w:val="center"/>
            <w:hideMark/>
          </w:tcPr>
          <w:p w14:paraId="521FB328"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BR009</w:t>
            </w:r>
          </w:p>
        </w:tc>
        <w:tc>
          <w:tcPr>
            <w:tcW w:w="1397" w:type="dxa"/>
            <w:tcBorders>
              <w:top w:val="nil"/>
              <w:left w:val="nil"/>
              <w:bottom w:val="single" w:sz="4" w:space="0" w:color="auto"/>
              <w:right w:val="single" w:sz="4" w:space="0" w:color="auto"/>
            </w:tcBorders>
            <w:shd w:val="clear" w:color="auto" w:fill="auto"/>
            <w:noWrap/>
            <w:vAlign w:val="center"/>
            <w:hideMark/>
          </w:tcPr>
          <w:p w14:paraId="2528E3A5"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Payment processing</w:t>
            </w:r>
          </w:p>
        </w:tc>
        <w:tc>
          <w:tcPr>
            <w:tcW w:w="5322" w:type="dxa"/>
            <w:tcBorders>
              <w:top w:val="nil"/>
              <w:left w:val="nil"/>
              <w:bottom w:val="single" w:sz="4" w:space="0" w:color="auto"/>
              <w:right w:val="single" w:sz="4" w:space="0" w:color="auto"/>
            </w:tcBorders>
            <w:shd w:val="clear" w:color="auto" w:fill="auto"/>
            <w:noWrap/>
            <w:vAlign w:val="center"/>
            <w:hideMark/>
          </w:tcPr>
          <w:p w14:paraId="2CB1E9D0"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Customers should be able to do payment from payment gateway which should include COD, Card, Net banking &amp; UPI options</w:t>
            </w:r>
          </w:p>
        </w:tc>
        <w:tc>
          <w:tcPr>
            <w:tcW w:w="874" w:type="dxa"/>
            <w:tcBorders>
              <w:top w:val="nil"/>
              <w:left w:val="nil"/>
              <w:bottom w:val="single" w:sz="4" w:space="0" w:color="auto"/>
              <w:right w:val="single" w:sz="4" w:space="0" w:color="auto"/>
            </w:tcBorders>
            <w:shd w:val="clear" w:color="auto" w:fill="auto"/>
            <w:noWrap/>
            <w:vAlign w:val="center"/>
            <w:hideMark/>
          </w:tcPr>
          <w:p w14:paraId="4063A53B" w14:textId="0658534C" w:rsidR="00BB13C8" w:rsidRPr="00CF3D60" w:rsidRDefault="00E54264" w:rsidP="00EC6687">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10</w:t>
            </w:r>
          </w:p>
        </w:tc>
      </w:tr>
      <w:tr w:rsidR="00BB13C8" w:rsidRPr="00CF3D60" w14:paraId="5AF95529"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5C1D84A"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5893699F"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BR010</w:t>
            </w:r>
          </w:p>
        </w:tc>
        <w:tc>
          <w:tcPr>
            <w:tcW w:w="1397" w:type="dxa"/>
            <w:tcBorders>
              <w:top w:val="nil"/>
              <w:left w:val="nil"/>
              <w:bottom w:val="single" w:sz="4" w:space="0" w:color="auto"/>
              <w:right w:val="single" w:sz="4" w:space="0" w:color="auto"/>
            </w:tcBorders>
            <w:shd w:val="clear" w:color="auto" w:fill="auto"/>
            <w:noWrap/>
            <w:vAlign w:val="center"/>
            <w:hideMark/>
          </w:tcPr>
          <w:p w14:paraId="2A47D154"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Order Confirmation</w:t>
            </w:r>
          </w:p>
        </w:tc>
        <w:tc>
          <w:tcPr>
            <w:tcW w:w="5322" w:type="dxa"/>
            <w:tcBorders>
              <w:top w:val="nil"/>
              <w:left w:val="nil"/>
              <w:bottom w:val="single" w:sz="4" w:space="0" w:color="auto"/>
              <w:right w:val="single" w:sz="4" w:space="0" w:color="auto"/>
            </w:tcBorders>
            <w:shd w:val="clear" w:color="auto" w:fill="auto"/>
            <w:noWrap/>
            <w:vAlign w:val="center"/>
            <w:hideMark/>
          </w:tcPr>
          <w:p w14:paraId="203651D1"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user should get an email confirmation regarding their order status. A delivery tracker to track the whereabouts of their order</w:t>
            </w:r>
          </w:p>
        </w:tc>
        <w:tc>
          <w:tcPr>
            <w:tcW w:w="874" w:type="dxa"/>
            <w:tcBorders>
              <w:top w:val="nil"/>
              <w:left w:val="nil"/>
              <w:bottom w:val="single" w:sz="4" w:space="0" w:color="auto"/>
              <w:right w:val="single" w:sz="4" w:space="0" w:color="auto"/>
            </w:tcBorders>
            <w:shd w:val="clear" w:color="auto" w:fill="auto"/>
            <w:noWrap/>
            <w:vAlign w:val="center"/>
            <w:hideMark/>
          </w:tcPr>
          <w:p w14:paraId="5EED91A5"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r>
    </w:tbl>
    <w:p w14:paraId="61516B18" w14:textId="77777777" w:rsidR="00464665" w:rsidRPr="00070B8B" w:rsidRDefault="00464665" w:rsidP="00070B8B">
      <w:pPr>
        <w:rPr>
          <w:rFonts w:ascii="Calibri" w:hAnsi="Calibri" w:cs="Calibri"/>
          <w:lang w:val="en-US"/>
        </w:rPr>
      </w:pPr>
    </w:p>
    <w:p w14:paraId="230CAFAB" w14:textId="6124735B" w:rsidR="006D790B" w:rsidRDefault="005A13A8">
      <w:pPr>
        <w:rPr>
          <w:rFonts w:ascii="Calibri" w:hAnsi="Calibri" w:cs="Calibri"/>
          <w:lang w:val="en-US"/>
        </w:rPr>
      </w:pPr>
      <w:r>
        <w:rPr>
          <w:rFonts w:ascii="Calibri" w:hAnsi="Calibri" w:cs="Calibri"/>
          <w:lang w:val="en-US"/>
        </w:rPr>
        <w:lastRenderedPageBreak/>
        <w:t>Question 10: Use case Diagram</w:t>
      </w:r>
    </w:p>
    <w:p w14:paraId="6147F75C" w14:textId="77777777" w:rsidR="005A13A8" w:rsidRDefault="005A13A8">
      <w:pPr>
        <w:rPr>
          <w:rFonts w:ascii="Calibri" w:hAnsi="Calibri" w:cs="Calibri"/>
          <w:lang w:val="en-US"/>
        </w:rPr>
      </w:pPr>
    </w:p>
    <w:p w14:paraId="34113F2B" w14:textId="3A596CD7" w:rsidR="005A13A8" w:rsidRDefault="00386C00" w:rsidP="00DF7365">
      <w:pPr>
        <w:rPr>
          <w:rFonts w:ascii="Calibri" w:hAnsi="Calibri" w:cs="Calibri"/>
          <w:noProof/>
          <w:lang w:val="en-US"/>
        </w:rPr>
      </w:pPr>
      <w:r>
        <w:rPr>
          <w:noProof/>
        </w:rPr>
        <w:object w:dxaOrig="11476" w:dyaOrig="17117" w14:anchorId="13B13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2.1pt;height:532.8pt;mso-width-percent:0;mso-height-percent:0;mso-width-percent:0;mso-height-percent:0" o:ole="">
            <v:imagedata r:id="rId8" o:title=""/>
          </v:shape>
          <o:OLEObject Type="Embed" ProgID="Visio.Drawing.11" ShapeID="_x0000_i1025" DrawAspect="Content" ObjectID="_1801255199" r:id="rId9"/>
        </w:object>
      </w:r>
    </w:p>
    <w:p w14:paraId="1978BDAB" w14:textId="77777777" w:rsidR="00DF7365" w:rsidRPr="00DF7365" w:rsidRDefault="00DF7365" w:rsidP="00DF7365">
      <w:pPr>
        <w:rPr>
          <w:rFonts w:ascii="Calibri" w:hAnsi="Calibri" w:cs="Calibri"/>
          <w:lang w:val="en-US"/>
        </w:rPr>
      </w:pPr>
    </w:p>
    <w:p w14:paraId="3C50B289" w14:textId="77777777" w:rsidR="00DF7365" w:rsidRDefault="00DF7365" w:rsidP="00DF7365">
      <w:pPr>
        <w:rPr>
          <w:rFonts w:ascii="Calibri" w:hAnsi="Calibri" w:cs="Calibri"/>
          <w:noProof/>
          <w:lang w:val="en-US"/>
        </w:rPr>
      </w:pPr>
    </w:p>
    <w:p w14:paraId="291C9514" w14:textId="488FF05D" w:rsidR="00DF7365" w:rsidRDefault="00DF7365" w:rsidP="00DF7365">
      <w:pPr>
        <w:tabs>
          <w:tab w:val="left" w:pos="3573"/>
        </w:tabs>
        <w:rPr>
          <w:rFonts w:ascii="Calibri" w:hAnsi="Calibri" w:cs="Calibri"/>
          <w:lang w:val="en-US"/>
        </w:rPr>
      </w:pPr>
      <w:r>
        <w:rPr>
          <w:rFonts w:ascii="Calibri" w:hAnsi="Calibri" w:cs="Calibri"/>
          <w:lang w:val="en-US"/>
        </w:rPr>
        <w:tab/>
      </w:r>
    </w:p>
    <w:p w14:paraId="53302B23" w14:textId="77777777" w:rsidR="009D4AF5" w:rsidRDefault="009D4AF5" w:rsidP="00DF7365">
      <w:pPr>
        <w:tabs>
          <w:tab w:val="left" w:pos="3573"/>
        </w:tabs>
        <w:rPr>
          <w:rFonts w:ascii="Calibri" w:hAnsi="Calibri" w:cs="Calibri"/>
          <w:lang w:val="en-US"/>
        </w:rPr>
      </w:pPr>
    </w:p>
    <w:p w14:paraId="162050E6" w14:textId="2710B37D" w:rsidR="009D4AF5" w:rsidRDefault="009D4AF5" w:rsidP="00DF7365">
      <w:pPr>
        <w:tabs>
          <w:tab w:val="left" w:pos="3573"/>
        </w:tabs>
        <w:rPr>
          <w:rFonts w:ascii="Calibri" w:hAnsi="Calibri" w:cs="Calibri"/>
          <w:lang w:val="en-US"/>
        </w:rPr>
      </w:pPr>
      <w:r>
        <w:rPr>
          <w:rFonts w:ascii="Calibri" w:hAnsi="Calibri" w:cs="Calibri"/>
          <w:lang w:val="en-US"/>
        </w:rPr>
        <w:lastRenderedPageBreak/>
        <w:t>Question 11: Use case specs</w:t>
      </w:r>
    </w:p>
    <w:p w14:paraId="347BB560" w14:textId="77777777" w:rsidR="007D5390" w:rsidRDefault="007D5390" w:rsidP="00DF7365">
      <w:pPr>
        <w:tabs>
          <w:tab w:val="left" w:pos="3573"/>
        </w:tabs>
        <w:rPr>
          <w:rFonts w:ascii="Calibri" w:hAnsi="Calibri" w:cs="Calibri"/>
          <w:lang w:val="en-US"/>
        </w:rPr>
      </w:pPr>
    </w:p>
    <w:p w14:paraId="7F9AD007" w14:textId="77777777" w:rsidR="00111E3C" w:rsidRPr="00F105E7" w:rsidRDefault="00111E3C" w:rsidP="00111E3C">
      <w:pPr>
        <w:pStyle w:val="ListParagraph"/>
        <w:numPr>
          <w:ilvl w:val="2"/>
          <w:numId w:val="11"/>
        </w:numPr>
        <w:spacing w:line="259" w:lineRule="auto"/>
        <w:jc w:val="both"/>
        <w:rPr>
          <w:b/>
          <w:bCs/>
        </w:rPr>
      </w:pPr>
      <w:r w:rsidRPr="00F105E7">
        <w:rPr>
          <w:b/>
          <w:bCs/>
        </w:rPr>
        <w:t xml:space="preserve">Use case spec- </w:t>
      </w:r>
      <w:r>
        <w:rPr>
          <w:b/>
          <w:bCs/>
        </w:rPr>
        <w:t>Registration</w:t>
      </w:r>
    </w:p>
    <w:p w14:paraId="4C8E0677" w14:textId="77777777" w:rsidR="00111E3C" w:rsidRDefault="00111E3C" w:rsidP="00DF7365">
      <w:pPr>
        <w:tabs>
          <w:tab w:val="left" w:pos="3573"/>
        </w:tabs>
        <w:rPr>
          <w:rFonts w:ascii="Calibri" w:hAnsi="Calibri" w:cs="Calibri"/>
          <w:lang w:val="en-US"/>
        </w:rPr>
      </w:pPr>
    </w:p>
    <w:p w14:paraId="4DBD5577" w14:textId="77777777" w:rsidR="00111E3C" w:rsidRPr="0017208C" w:rsidRDefault="00111E3C" w:rsidP="00111E3C">
      <w:pPr>
        <w:jc w:val="both"/>
      </w:pPr>
      <w:r w:rsidRPr="0017208C">
        <w:t xml:space="preserve">Description- </w:t>
      </w:r>
      <w:r>
        <w:t>Name, Mobile no, password</w:t>
      </w:r>
    </w:p>
    <w:p w14:paraId="73848953" w14:textId="77777777" w:rsidR="00111E3C" w:rsidRPr="0017208C" w:rsidRDefault="00111E3C" w:rsidP="00111E3C">
      <w:pPr>
        <w:jc w:val="both"/>
      </w:pPr>
      <w:r w:rsidRPr="0017208C">
        <w:t>Actors- Farmers, Website</w:t>
      </w:r>
      <w:r>
        <w:t xml:space="preserve">, </w:t>
      </w:r>
    </w:p>
    <w:p w14:paraId="3E952B51" w14:textId="77777777" w:rsidR="00111E3C" w:rsidRPr="00F105E7" w:rsidRDefault="00111E3C" w:rsidP="00111E3C">
      <w:pPr>
        <w:jc w:val="both"/>
      </w:pPr>
      <w:r w:rsidRPr="0017208C">
        <w:t>Preconditions- active internet condit</w:t>
      </w:r>
      <w:r>
        <w:t xml:space="preserve">ion and </w:t>
      </w:r>
      <w:r w:rsidRPr="00F105E7">
        <w:t>Browser compatible</w:t>
      </w:r>
    </w:p>
    <w:p w14:paraId="7BAB8722" w14:textId="77777777" w:rsidR="00111E3C" w:rsidRPr="0017208C" w:rsidRDefault="00111E3C" w:rsidP="00111E3C">
      <w:pPr>
        <w:pStyle w:val="ListParagraph"/>
        <w:numPr>
          <w:ilvl w:val="0"/>
          <w:numId w:val="10"/>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17208C">
        <w:rPr>
          <w:rFonts w:ascii="ff2" w:eastAsia="Times New Roman" w:hAnsi="ff2" w:cs="Times New Roman"/>
          <w:color w:val="000000"/>
          <w:kern w:val="0"/>
          <w:sz w:val="72"/>
          <w:szCs w:val="72"/>
          <w:lang w:eastAsia="en-IN"/>
          <w14:ligatures w14:val="none"/>
        </w:rPr>
        <w:t>Post condition- home page should be displayed</w:t>
      </w:r>
    </w:p>
    <w:p w14:paraId="7E6C12D7" w14:textId="77777777" w:rsidR="00111E3C" w:rsidRPr="0017208C" w:rsidRDefault="00111E3C" w:rsidP="00111E3C">
      <w:pPr>
        <w:pStyle w:val="ListParagraph"/>
        <w:numPr>
          <w:ilvl w:val="0"/>
          <w:numId w:val="10"/>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17208C">
        <w:rPr>
          <w:rFonts w:ascii="ff2" w:eastAsia="Times New Roman" w:hAnsi="ff2" w:cs="Times New Roman"/>
          <w:color w:val="000000"/>
          <w:kern w:val="0"/>
          <w:sz w:val="72"/>
          <w:szCs w:val="72"/>
          <w:lang w:eastAsia="en-IN"/>
          <w14:ligatures w14:val="none"/>
        </w:rPr>
        <w:t>Basic flows: username and password is correct.</w:t>
      </w:r>
    </w:p>
    <w:p w14:paraId="131BCD1A" w14:textId="77777777" w:rsidR="00111E3C" w:rsidRPr="0017208C" w:rsidRDefault="00111E3C" w:rsidP="00111E3C">
      <w:pPr>
        <w:jc w:val="both"/>
      </w:pPr>
      <w:r w:rsidRPr="0017208C">
        <w:t xml:space="preserve">Post condition- </w:t>
      </w:r>
      <w:r w:rsidRPr="00CB0E85">
        <w:t>The user account is successfully created and verified.</w:t>
      </w:r>
    </w:p>
    <w:p w14:paraId="2C980FD3" w14:textId="77777777" w:rsidR="00111E3C" w:rsidRDefault="00111E3C" w:rsidP="00111E3C">
      <w:pPr>
        <w:jc w:val="both"/>
      </w:pPr>
      <w:r w:rsidRPr="0017208C">
        <w:t>Basic flows:</w:t>
      </w:r>
      <w:r w:rsidRPr="00CB0E85">
        <w:t xml:space="preserve"> The user selects the "Sign Up" option</w:t>
      </w:r>
      <w:r>
        <w:t xml:space="preserve"> and </w:t>
      </w:r>
      <w:r w:rsidRPr="00CB0E85">
        <w:t>the user fills in the required details and submits the form.</w:t>
      </w:r>
    </w:p>
    <w:p w14:paraId="60A3E007" w14:textId="77777777" w:rsidR="00111E3C" w:rsidRDefault="00111E3C" w:rsidP="00111E3C">
      <w:pPr>
        <w:jc w:val="both"/>
      </w:pPr>
      <w:r>
        <w:t xml:space="preserve">Alternate Flow: </w:t>
      </w:r>
      <w:r w:rsidRPr="00CB0E85">
        <w:t>If any data is invalid, the system displays an error message, prompting the user to correct it.</w:t>
      </w:r>
      <w:r>
        <w:t xml:space="preserve"> </w:t>
      </w:r>
    </w:p>
    <w:p w14:paraId="09D6463C" w14:textId="77777777" w:rsidR="00111E3C" w:rsidRDefault="00111E3C" w:rsidP="00111E3C">
      <w:pPr>
        <w:jc w:val="both"/>
      </w:pPr>
      <w:r w:rsidRPr="00F105E7">
        <w:t>Assumptions: users have basic computer knowledge, English</w:t>
      </w:r>
    </w:p>
    <w:p w14:paraId="7C512F87" w14:textId="77777777" w:rsidR="00111E3C" w:rsidRPr="00F105E7" w:rsidRDefault="00111E3C" w:rsidP="00111E3C">
      <w:pPr>
        <w:jc w:val="both"/>
      </w:pPr>
      <w:r w:rsidRPr="00F105E7">
        <w:t>Constraints: username cannot be special character</w:t>
      </w:r>
    </w:p>
    <w:p w14:paraId="51995609" w14:textId="77777777" w:rsidR="00111E3C" w:rsidRPr="00F105E7" w:rsidRDefault="00111E3C" w:rsidP="00111E3C">
      <w:pPr>
        <w:jc w:val="both"/>
      </w:pPr>
      <w:r w:rsidRPr="00F105E7">
        <w:t>Dependents: user should exist-registered done</w:t>
      </w:r>
    </w:p>
    <w:p w14:paraId="02868B30" w14:textId="77777777" w:rsidR="00111E3C" w:rsidRPr="00F105E7" w:rsidRDefault="00111E3C" w:rsidP="00111E3C">
      <w:pPr>
        <w:jc w:val="both"/>
      </w:pPr>
      <w:r w:rsidRPr="00F105E7">
        <w:t xml:space="preserve">Inputs: </w:t>
      </w:r>
      <w:r>
        <w:t>Name, Mobile no, password</w:t>
      </w:r>
    </w:p>
    <w:p w14:paraId="7E9663D6" w14:textId="77777777" w:rsidR="00111E3C" w:rsidRDefault="00111E3C" w:rsidP="00111E3C">
      <w:pPr>
        <w:jc w:val="both"/>
      </w:pPr>
      <w:r w:rsidRPr="00F105E7">
        <w:t xml:space="preserve">Output: </w:t>
      </w:r>
      <w:r w:rsidRPr="00CB0E85">
        <w:t>user account is successfully created</w:t>
      </w:r>
    </w:p>
    <w:p w14:paraId="6A80F9CF" w14:textId="77777777" w:rsidR="00111E3C" w:rsidRPr="00F105E7" w:rsidRDefault="00111E3C" w:rsidP="00111E3C">
      <w:pPr>
        <w:jc w:val="both"/>
      </w:pPr>
      <w:r w:rsidRPr="00F105E7">
        <w:t>Business rules- username should use valid mail id password should use special character</w:t>
      </w:r>
    </w:p>
    <w:p w14:paraId="70FC6EB6" w14:textId="77777777" w:rsidR="00111E3C" w:rsidRDefault="00111E3C" w:rsidP="00111E3C">
      <w:pPr>
        <w:jc w:val="both"/>
      </w:pPr>
      <w:r w:rsidRPr="00F105E7">
        <w:t>MIS information- interactive design and browser compatible.</w:t>
      </w:r>
    </w:p>
    <w:p w14:paraId="2D8A7321" w14:textId="77777777" w:rsidR="009D4AF5" w:rsidRDefault="009D4AF5" w:rsidP="00DF7365">
      <w:pPr>
        <w:tabs>
          <w:tab w:val="left" w:pos="3573"/>
        </w:tabs>
        <w:rPr>
          <w:rFonts w:ascii="Calibri" w:hAnsi="Calibri" w:cs="Calibri"/>
          <w:lang w:val="en-US"/>
        </w:rPr>
      </w:pPr>
    </w:p>
    <w:p w14:paraId="6720E6A5" w14:textId="77777777" w:rsidR="009D4AF5" w:rsidRDefault="009D4AF5" w:rsidP="00DF7365">
      <w:pPr>
        <w:tabs>
          <w:tab w:val="left" w:pos="3573"/>
        </w:tabs>
        <w:rPr>
          <w:rFonts w:ascii="Calibri" w:hAnsi="Calibri" w:cs="Calibri"/>
          <w:lang w:val="en-US"/>
        </w:rPr>
      </w:pPr>
    </w:p>
    <w:p w14:paraId="69AFF708" w14:textId="77777777" w:rsidR="009D4AF5" w:rsidRDefault="009D4AF5" w:rsidP="00DF7365">
      <w:pPr>
        <w:tabs>
          <w:tab w:val="left" w:pos="3573"/>
        </w:tabs>
        <w:rPr>
          <w:rFonts w:ascii="Calibri" w:hAnsi="Calibri" w:cs="Calibri"/>
          <w:lang w:val="en-US"/>
        </w:rPr>
      </w:pPr>
    </w:p>
    <w:p w14:paraId="352A9E0E" w14:textId="77777777" w:rsidR="009D4AF5" w:rsidRDefault="009D4AF5" w:rsidP="00DF7365">
      <w:pPr>
        <w:tabs>
          <w:tab w:val="left" w:pos="3573"/>
        </w:tabs>
        <w:rPr>
          <w:rFonts w:ascii="Calibri" w:hAnsi="Calibri" w:cs="Calibri"/>
          <w:lang w:val="en-US"/>
        </w:rPr>
      </w:pPr>
    </w:p>
    <w:p w14:paraId="3F08095F" w14:textId="77777777" w:rsidR="009D4AF5" w:rsidRDefault="009D4AF5" w:rsidP="00DF7365">
      <w:pPr>
        <w:tabs>
          <w:tab w:val="left" w:pos="3573"/>
        </w:tabs>
        <w:rPr>
          <w:rFonts w:ascii="Calibri" w:hAnsi="Calibri" w:cs="Calibri"/>
          <w:lang w:val="en-US"/>
        </w:rPr>
      </w:pPr>
    </w:p>
    <w:p w14:paraId="1E17C720" w14:textId="77777777" w:rsidR="009D4AF5" w:rsidRDefault="009D4AF5" w:rsidP="00DF7365">
      <w:pPr>
        <w:tabs>
          <w:tab w:val="left" w:pos="3573"/>
        </w:tabs>
        <w:rPr>
          <w:rFonts w:ascii="Calibri" w:hAnsi="Calibri" w:cs="Calibri"/>
          <w:lang w:val="en-US"/>
        </w:rPr>
      </w:pPr>
    </w:p>
    <w:p w14:paraId="33CD373C" w14:textId="196E3C56" w:rsidR="00361E06" w:rsidRDefault="00361E06" w:rsidP="00DF7365">
      <w:pPr>
        <w:tabs>
          <w:tab w:val="left" w:pos="3573"/>
        </w:tabs>
        <w:rPr>
          <w:rFonts w:ascii="Calibri" w:hAnsi="Calibri" w:cs="Calibri"/>
          <w:lang w:val="en-US"/>
        </w:rPr>
      </w:pPr>
    </w:p>
    <w:p w14:paraId="350D778D" w14:textId="77777777" w:rsidR="00361E06" w:rsidRDefault="00361E06">
      <w:pPr>
        <w:rPr>
          <w:rFonts w:ascii="Calibri" w:hAnsi="Calibri" w:cs="Calibri"/>
          <w:lang w:val="en-US"/>
        </w:rPr>
      </w:pPr>
      <w:r>
        <w:rPr>
          <w:rFonts w:ascii="Calibri" w:hAnsi="Calibri" w:cs="Calibri"/>
          <w:lang w:val="en-US"/>
        </w:rPr>
        <w:br w:type="page"/>
      </w:r>
    </w:p>
    <w:p w14:paraId="417DB978" w14:textId="77777777" w:rsidR="00111E3C" w:rsidRPr="00F105E7" w:rsidRDefault="00111E3C" w:rsidP="00111E3C">
      <w:pPr>
        <w:pStyle w:val="ListParagraph"/>
        <w:numPr>
          <w:ilvl w:val="2"/>
          <w:numId w:val="10"/>
        </w:numPr>
        <w:spacing w:line="259" w:lineRule="auto"/>
        <w:jc w:val="both"/>
        <w:rPr>
          <w:b/>
          <w:bCs/>
        </w:rPr>
      </w:pPr>
      <w:r w:rsidRPr="00F105E7">
        <w:rPr>
          <w:b/>
          <w:bCs/>
        </w:rPr>
        <w:lastRenderedPageBreak/>
        <w:t xml:space="preserve">Use case spec- </w:t>
      </w:r>
      <w:r>
        <w:rPr>
          <w:b/>
          <w:bCs/>
        </w:rPr>
        <w:t>login</w:t>
      </w:r>
    </w:p>
    <w:p w14:paraId="0F4114DA" w14:textId="77777777" w:rsidR="00111E3C" w:rsidRPr="00F105E7" w:rsidRDefault="00111E3C" w:rsidP="00111E3C">
      <w:pPr>
        <w:pStyle w:val="ListParagraph"/>
        <w:numPr>
          <w:ilvl w:val="0"/>
          <w:numId w:val="10"/>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Description- add to cart, purchase</w:t>
      </w:r>
    </w:p>
    <w:p w14:paraId="4EC9A405" w14:textId="77777777" w:rsidR="00111E3C" w:rsidRPr="00F105E7" w:rsidRDefault="00111E3C" w:rsidP="00111E3C">
      <w:pPr>
        <w:pStyle w:val="ListParagraph"/>
        <w:numPr>
          <w:ilvl w:val="0"/>
          <w:numId w:val="10"/>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Actor- farmer, website</w:t>
      </w:r>
    </w:p>
    <w:p w14:paraId="28A62FD5" w14:textId="77777777" w:rsidR="00111E3C" w:rsidRPr="00F105E7" w:rsidRDefault="00111E3C" w:rsidP="00111E3C">
      <w:pPr>
        <w:pStyle w:val="ListParagraph"/>
        <w:numPr>
          <w:ilvl w:val="0"/>
          <w:numId w:val="10"/>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Preconditions: Active internet connection, browse through different products</w:t>
      </w:r>
    </w:p>
    <w:p w14:paraId="0A85B3F5" w14:textId="77777777" w:rsidR="00111E3C" w:rsidRPr="00F105E7" w:rsidRDefault="00111E3C" w:rsidP="00111E3C">
      <w:pPr>
        <w:pStyle w:val="ListParagraph"/>
        <w:numPr>
          <w:ilvl w:val="0"/>
          <w:numId w:val="10"/>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Postcondition: able to add items to cart and directed to payment page.</w:t>
      </w:r>
    </w:p>
    <w:p w14:paraId="46556C9C" w14:textId="77777777" w:rsidR="00111E3C" w:rsidRPr="00F105E7" w:rsidRDefault="00111E3C" w:rsidP="00111E3C">
      <w:pPr>
        <w:pStyle w:val="ListParagraph"/>
        <w:numPr>
          <w:ilvl w:val="0"/>
          <w:numId w:val="10"/>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Basic flow- items selected are correctly captured while adding to cart.</w:t>
      </w:r>
    </w:p>
    <w:p w14:paraId="563475C3" w14:textId="77777777" w:rsidR="00111E3C" w:rsidRPr="00F105E7" w:rsidRDefault="00111E3C" w:rsidP="00111E3C">
      <w:pPr>
        <w:pStyle w:val="ListParagraph"/>
        <w:numPr>
          <w:ilvl w:val="0"/>
          <w:numId w:val="10"/>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Exceptional flow- while adding to cart different pages pops out not directing to payment page.</w:t>
      </w:r>
    </w:p>
    <w:p w14:paraId="3596928E" w14:textId="77777777" w:rsidR="00111E3C" w:rsidRPr="00F105E7" w:rsidRDefault="00111E3C" w:rsidP="00111E3C">
      <w:pPr>
        <w:pStyle w:val="ListParagraph"/>
        <w:numPr>
          <w:ilvl w:val="0"/>
          <w:numId w:val="10"/>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Assumptions: users should know how  to add product to cart.</w:t>
      </w:r>
    </w:p>
    <w:p w14:paraId="6C812DD2" w14:textId="77777777" w:rsidR="00111E3C" w:rsidRDefault="00111E3C" w:rsidP="00111E3C">
      <w:pPr>
        <w:jc w:val="both"/>
      </w:pPr>
    </w:p>
    <w:p w14:paraId="32C7C222" w14:textId="77777777" w:rsidR="00111E3C" w:rsidRPr="00F105E7" w:rsidRDefault="00111E3C" w:rsidP="00111E3C">
      <w:pPr>
        <w:jc w:val="both"/>
      </w:pPr>
      <w:r w:rsidRPr="00F105E7">
        <w:t xml:space="preserve">Description- </w:t>
      </w:r>
      <w:r w:rsidRPr="00CB0E85">
        <w:t>User Login</w:t>
      </w:r>
    </w:p>
    <w:p w14:paraId="346F5AF5" w14:textId="77777777" w:rsidR="00111E3C" w:rsidRPr="00F105E7" w:rsidRDefault="00111E3C" w:rsidP="00111E3C">
      <w:pPr>
        <w:jc w:val="both"/>
      </w:pPr>
      <w:r w:rsidRPr="00F105E7">
        <w:t>Actor- farmer, website</w:t>
      </w:r>
    </w:p>
    <w:p w14:paraId="2F014338" w14:textId="77777777" w:rsidR="00111E3C" w:rsidRPr="00F105E7" w:rsidRDefault="00111E3C" w:rsidP="00111E3C">
      <w:pPr>
        <w:jc w:val="both"/>
      </w:pPr>
      <w:r w:rsidRPr="00F105E7">
        <w:t>Preconditions: Active internet connection, browse through different products</w:t>
      </w:r>
    </w:p>
    <w:p w14:paraId="5E7C897E" w14:textId="77777777" w:rsidR="00111E3C" w:rsidRDefault="00111E3C" w:rsidP="00111E3C">
      <w:pPr>
        <w:jc w:val="both"/>
      </w:pPr>
      <w:r w:rsidRPr="00F105E7">
        <w:t xml:space="preserve">Postcondition: </w:t>
      </w:r>
      <w:r w:rsidRPr="00CB0E85">
        <w:t xml:space="preserve">The user is logged into the system. </w:t>
      </w:r>
    </w:p>
    <w:p w14:paraId="6AB391EB" w14:textId="77777777" w:rsidR="00111E3C" w:rsidRDefault="00111E3C" w:rsidP="00111E3C">
      <w:pPr>
        <w:jc w:val="both"/>
      </w:pPr>
      <w:r w:rsidRPr="00F105E7">
        <w:t xml:space="preserve">Basic flow- </w:t>
      </w:r>
      <w:r w:rsidRPr="00CB0E85">
        <w:t>The user selects "Login."  The system validates the credentials. If valid, the user is granted access to their account dashboard</w:t>
      </w:r>
    </w:p>
    <w:p w14:paraId="05F1DAD6" w14:textId="77777777" w:rsidR="00111E3C" w:rsidRDefault="00111E3C" w:rsidP="00111E3C">
      <w:pPr>
        <w:jc w:val="both"/>
      </w:pPr>
      <w:r w:rsidRPr="00F105E7">
        <w:t xml:space="preserve">Exceptional flow- </w:t>
      </w:r>
      <w:r w:rsidRPr="00CB0E85">
        <w:t xml:space="preserve">f the system fails to validate due to server issues; an error message is shown. </w:t>
      </w:r>
      <w:r w:rsidRPr="00F105E7">
        <w:t xml:space="preserve">Assumptions: users have basic computer knowledge, English </w:t>
      </w:r>
    </w:p>
    <w:p w14:paraId="2A64FDE3" w14:textId="77777777" w:rsidR="00111E3C" w:rsidRPr="00F105E7" w:rsidRDefault="00111E3C" w:rsidP="00111E3C">
      <w:pPr>
        <w:jc w:val="both"/>
      </w:pPr>
      <w:r w:rsidRPr="00F105E7">
        <w:t>Input-</w:t>
      </w:r>
      <w:r>
        <w:t>username and password</w:t>
      </w:r>
      <w:r w:rsidRPr="00F105E7">
        <w:t>.</w:t>
      </w:r>
    </w:p>
    <w:p w14:paraId="7F6CC581" w14:textId="77777777" w:rsidR="00111E3C" w:rsidRDefault="00111E3C" w:rsidP="00111E3C">
      <w:pPr>
        <w:jc w:val="both"/>
      </w:pPr>
      <w:r w:rsidRPr="00F105E7">
        <w:t xml:space="preserve">Output- </w:t>
      </w:r>
      <w:r>
        <w:t>logged into home page</w:t>
      </w:r>
    </w:p>
    <w:p w14:paraId="0AE1D01D" w14:textId="77777777" w:rsidR="00111E3C" w:rsidRPr="00F105E7" w:rsidRDefault="00111E3C" w:rsidP="00111E3C">
      <w:pPr>
        <w:jc w:val="both"/>
      </w:pPr>
      <w:r w:rsidRPr="00F105E7">
        <w:t>Business rules- username should use valid mail id password should use special character</w:t>
      </w:r>
    </w:p>
    <w:p w14:paraId="13F9B1BE" w14:textId="77777777" w:rsidR="00111E3C" w:rsidRDefault="00111E3C" w:rsidP="00111E3C">
      <w:pPr>
        <w:jc w:val="both"/>
      </w:pPr>
      <w:r w:rsidRPr="00F105E7">
        <w:t>M</w:t>
      </w:r>
      <w:r>
        <w:t xml:space="preserve">IS </w:t>
      </w:r>
      <w:r w:rsidRPr="00F105E7">
        <w:t>info</w:t>
      </w:r>
      <w:r>
        <w:t xml:space="preserve">- </w:t>
      </w:r>
      <w:r w:rsidRPr="00F105E7">
        <w:t>interactive design and browser compatible.</w:t>
      </w:r>
    </w:p>
    <w:p w14:paraId="753550EB" w14:textId="77777777" w:rsidR="009D4AF5" w:rsidRDefault="009D4AF5" w:rsidP="00DF7365">
      <w:pPr>
        <w:tabs>
          <w:tab w:val="left" w:pos="3573"/>
        </w:tabs>
        <w:rPr>
          <w:rFonts w:ascii="Calibri" w:hAnsi="Calibri" w:cs="Calibri"/>
          <w:lang w:val="en-US"/>
        </w:rPr>
      </w:pPr>
    </w:p>
    <w:p w14:paraId="65D3933B" w14:textId="77777777" w:rsidR="009D4AF5" w:rsidRDefault="009D4AF5" w:rsidP="00DF7365">
      <w:pPr>
        <w:tabs>
          <w:tab w:val="left" w:pos="3573"/>
        </w:tabs>
        <w:rPr>
          <w:rFonts w:ascii="Calibri" w:hAnsi="Calibri" w:cs="Calibri"/>
          <w:lang w:val="en-US"/>
        </w:rPr>
      </w:pPr>
    </w:p>
    <w:p w14:paraId="7A4358FF" w14:textId="77777777" w:rsidR="00B94135" w:rsidRDefault="00B94135" w:rsidP="00DF7365">
      <w:pPr>
        <w:tabs>
          <w:tab w:val="left" w:pos="3573"/>
        </w:tabs>
        <w:rPr>
          <w:rFonts w:ascii="Calibri" w:hAnsi="Calibri" w:cs="Calibri"/>
          <w:lang w:val="en-US"/>
        </w:rPr>
      </w:pPr>
    </w:p>
    <w:p w14:paraId="7610FAEF" w14:textId="77777777" w:rsidR="00B94135" w:rsidRDefault="00B94135" w:rsidP="00DF7365">
      <w:pPr>
        <w:tabs>
          <w:tab w:val="left" w:pos="3573"/>
        </w:tabs>
        <w:rPr>
          <w:rFonts w:ascii="Calibri" w:hAnsi="Calibri" w:cs="Calibri"/>
          <w:lang w:val="en-US"/>
        </w:rPr>
      </w:pPr>
    </w:p>
    <w:p w14:paraId="7D376F64" w14:textId="77777777" w:rsidR="00B94135" w:rsidRDefault="00B94135" w:rsidP="00DF7365">
      <w:pPr>
        <w:tabs>
          <w:tab w:val="left" w:pos="3573"/>
        </w:tabs>
        <w:rPr>
          <w:rFonts w:ascii="Calibri" w:hAnsi="Calibri" w:cs="Calibri"/>
          <w:lang w:val="en-US"/>
        </w:rPr>
      </w:pPr>
    </w:p>
    <w:p w14:paraId="2B0FFBDD" w14:textId="77777777" w:rsidR="00B94135" w:rsidRDefault="00B94135" w:rsidP="00DF7365">
      <w:pPr>
        <w:tabs>
          <w:tab w:val="left" w:pos="3573"/>
        </w:tabs>
        <w:rPr>
          <w:rFonts w:ascii="Calibri" w:hAnsi="Calibri" w:cs="Calibri"/>
          <w:lang w:val="en-US"/>
        </w:rPr>
      </w:pPr>
    </w:p>
    <w:p w14:paraId="2B92C947" w14:textId="77777777" w:rsidR="00B94135" w:rsidRDefault="00B94135" w:rsidP="00DF7365">
      <w:pPr>
        <w:tabs>
          <w:tab w:val="left" w:pos="3573"/>
        </w:tabs>
        <w:rPr>
          <w:rFonts w:ascii="Calibri" w:hAnsi="Calibri" w:cs="Calibri"/>
          <w:lang w:val="en-US"/>
        </w:rPr>
      </w:pPr>
    </w:p>
    <w:p w14:paraId="77511B84" w14:textId="77777777" w:rsidR="00B94135" w:rsidRDefault="00B94135" w:rsidP="00DF7365">
      <w:pPr>
        <w:tabs>
          <w:tab w:val="left" w:pos="3573"/>
        </w:tabs>
        <w:rPr>
          <w:rFonts w:ascii="Calibri" w:hAnsi="Calibri" w:cs="Calibri"/>
          <w:lang w:val="en-US"/>
        </w:rPr>
      </w:pPr>
    </w:p>
    <w:p w14:paraId="0885087E" w14:textId="77777777" w:rsidR="00B94135" w:rsidRDefault="00B94135" w:rsidP="00DF7365">
      <w:pPr>
        <w:tabs>
          <w:tab w:val="left" w:pos="3573"/>
        </w:tabs>
        <w:rPr>
          <w:rFonts w:ascii="Calibri" w:hAnsi="Calibri" w:cs="Calibri"/>
          <w:lang w:val="en-US"/>
        </w:rPr>
      </w:pPr>
    </w:p>
    <w:p w14:paraId="0381E384" w14:textId="77777777" w:rsidR="00B94135" w:rsidRDefault="00B94135" w:rsidP="00DF7365">
      <w:pPr>
        <w:tabs>
          <w:tab w:val="left" w:pos="3573"/>
        </w:tabs>
        <w:rPr>
          <w:rFonts w:ascii="Calibri" w:hAnsi="Calibri" w:cs="Calibri"/>
          <w:lang w:val="en-US"/>
        </w:rPr>
      </w:pPr>
    </w:p>
    <w:p w14:paraId="486E1246" w14:textId="77777777" w:rsidR="00B94135" w:rsidRDefault="00B94135" w:rsidP="00DF7365">
      <w:pPr>
        <w:tabs>
          <w:tab w:val="left" w:pos="3573"/>
        </w:tabs>
        <w:rPr>
          <w:rFonts w:ascii="Calibri" w:hAnsi="Calibri" w:cs="Calibri"/>
          <w:lang w:val="en-US"/>
        </w:rPr>
      </w:pPr>
    </w:p>
    <w:p w14:paraId="34AC5631" w14:textId="77777777" w:rsidR="00B94135" w:rsidRDefault="00B94135" w:rsidP="00DF7365">
      <w:pPr>
        <w:tabs>
          <w:tab w:val="left" w:pos="3573"/>
        </w:tabs>
        <w:rPr>
          <w:rFonts w:ascii="Calibri" w:hAnsi="Calibri" w:cs="Calibri"/>
          <w:lang w:val="en-US"/>
        </w:rPr>
      </w:pPr>
    </w:p>
    <w:p w14:paraId="218F0229" w14:textId="77777777" w:rsidR="00111E3C" w:rsidRDefault="00111E3C" w:rsidP="00DF7365">
      <w:pPr>
        <w:tabs>
          <w:tab w:val="left" w:pos="3573"/>
        </w:tabs>
        <w:rPr>
          <w:rFonts w:ascii="Calibri" w:hAnsi="Calibri" w:cs="Calibri"/>
          <w:lang w:val="en-US"/>
        </w:rPr>
      </w:pPr>
    </w:p>
    <w:p w14:paraId="28D197AB" w14:textId="77777777" w:rsidR="00111E3C" w:rsidRDefault="00111E3C" w:rsidP="00DF7365">
      <w:pPr>
        <w:tabs>
          <w:tab w:val="left" w:pos="3573"/>
        </w:tabs>
        <w:rPr>
          <w:rFonts w:ascii="Calibri" w:hAnsi="Calibri" w:cs="Calibri"/>
          <w:lang w:val="en-US"/>
        </w:rPr>
      </w:pPr>
    </w:p>
    <w:p w14:paraId="24EB6A46" w14:textId="77777777" w:rsidR="00111E3C" w:rsidRDefault="00111E3C" w:rsidP="00111E3C">
      <w:pPr>
        <w:pStyle w:val="ListParagraph"/>
        <w:numPr>
          <w:ilvl w:val="2"/>
          <w:numId w:val="12"/>
        </w:numPr>
        <w:spacing w:line="259" w:lineRule="auto"/>
        <w:jc w:val="both"/>
        <w:rPr>
          <w:b/>
          <w:bCs/>
        </w:rPr>
      </w:pPr>
      <w:r w:rsidRPr="00CB0E85">
        <w:rPr>
          <w:b/>
          <w:bCs/>
        </w:rPr>
        <w:lastRenderedPageBreak/>
        <w:t>Search Products</w:t>
      </w:r>
    </w:p>
    <w:p w14:paraId="4716CAC5" w14:textId="77777777" w:rsidR="00111E3C" w:rsidRPr="00111E3C" w:rsidRDefault="00111E3C" w:rsidP="00111E3C">
      <w:pPr>
        <w:spacing w:line="259" w:lineRule="auto"/>
        <w:ind w:left="1800"/>
        <w:jc w:val="both"/>
        <w:rPr>
          <w:b/>
          <w:bCs/>
        </w:rPr>
      </w:pPr>
    </w:p>
    <w:p w14:paraId="7658B59A" w14:textId="77777777" w:rsidR="00111E3C" w:rsidRDefault="00111E3C" w:rsidP="00111E3C">
      <w:pPr>
        <w:jc w:val="both"/>
      </w:pPr>
      <w:r w:rsidRPr="00F105E7">
        <w:t>De</w:t>
      </w:r>
      <w:r>
        <w:t>sc</w:t>
      </w:r>
      <w:r w:rsidRPr="00F105E7">
        <w:t xml:space="preserve">riptions- </w:t>
      </w:r>
      <w:r w:rsidRPr="00CB0E85">
        <w:t xml:space="preserve">Farmers search for agricultural products (fertilizers, seeds, pesticides) on the platform. </w:t>
      </w:r>
    </w:p>
    <w:p w14:paraId="443BBB4C" w14:textId="77777777" w:rsidR="00111E3C" w:rsidRPr="00F105E7" w:rsidRDefault="00111E3C" w:rsidP="00111E3C">
      <w:pPr>
        <w:jc w:val="both"/>
      </w:pPr>
      <w:r w:rsidRPr="00F105E7">
        <w:t>Actor- farmer and website</w:t>
      </w:r>
    </w:p>
    <w:p w14:paraId="428D3118" w14:textId="77777777" w:rsidR="00111E3C" w:rsidRPr="00F105E7" w:rsidRDefault="00111E3C" w:rsidP="00111E3C">
      <w:pPr>
        <w:jc w:val="both"/>
      </w:pPr>
      <w:r w:rsidRPr="00F105E7">
        <w:t>Precondition- active internet and have Gmail account</w:t>
      </w:r>
    </w:p>
    <w:p w14:paraId="3DA1416E" w14:textId="77777777" w:rsidR="00111E3C" w:rsidRPr="00F105E7" w:rsidRDefault="00111E3C" w:rsidP="00111E3C">
      <w:pPr>
        <w:jc w:val="both"/>
      </w:pPr>
      <w:r w:rsidRPr="00F105E7">
        <w:t xml:space="preserve">Post condition- </w:t>
      </w:r>
      <w:r w:rsidRPr="00CB0E85">
        <w:t>The farmer has viewed product options based on their search criteria.</w:t>
      </w:r>
    </w:p>
    <w:p w14:paraId="6E57FF63" w14:textId="77777777" w:rsidR="00111E3C" w:rsidRPr="00F105E7" w:rsidRDefault="00111E3C" w:rsidP="00111E3C">
      <w:pPr>
        <w:jc w:val="both"/>
      </w:pPr>
      <w:r w:rsidRPr="00F105E7">
        <w:t xml:space="preserve">Basic flow- </w:t>
      </w:r>
      <w:r w:rsidRPr="00CB0E85">
        <w:t>The farmer enters a search term</w:t>
      </w:r>
      <w:r>
        <w:t xml:space="preserve"> </w:t>
      </w:r>
      <w:r w:rsidRPr="002A2E09">
        <w:t>The farmer can filter results by price, ratings, and availability.</w:t>
      </w:r>
    </w:p>
    <w:p w14:paraId="40ED5E6B" w14:textId="77777777" w:rsidR="00111E3C" w:rsidRPr="00F105E7" w:rsidRDefault="00111E3C" w:rsidP="00111E3C">
      <w:pPr>
        <w:jc w:val="both"/>
      </w:pPr>
      <w:r w:rsidRPr="00F105E7">
        <w:t xml:space="preserve">Alternate flow- </w:t>
      </w:r>
      <w:r w:rsidRPr="002A2E09">
        <w:t>If no products match the search term, the system displays a message and suggests alternative keywords or categories.</w:t>
      </w:r>
    </w:p>
    <w:p w14:paraId="6D4C0676" w14:textId="77777777" w:rsidR="00111E3C" w:rsidRDefault="00111E3C" w:rsidP="00111E3C">
      <w:pPr>
        <w:jc w:val="both"/>
      </w:pPr>
      <w:r w:rsidRPr="00F105E7">
        <w:t>Exceptional flow</w:t>
      </w:r>
      <w:r w:rsidRPr="002A2E09">
        <w:t xml:space="preserve"> If the system fails to retrieve products due to a network error, the system displays an error message. </w:t>
      </w:r>
    </w:p>
    <w:p w14:paraId="18A0C3AC" w14:textId="77777777" w:rsidR="00111E3C" w:rsidRDefault="00111E3C" w:rsidP="00111E3C">
      <w:pPr>
        <w:jc w:val="both"/>
      </w:pPr>
      <w:r w:rsidRPr="00F105E7">
        <w:t xml:space="preserve">Assumption- </w:t>
      </w:r>
      <w:r w:rsidRPr="002A2E09">
        <w:t xml:space="preserve">The farmer initiates a search query for products. </w:t>
      </w:r>
    </w:p>
    <w:p w14:paraId="6A7F590D" w14:textId="77777777" w:rsidR="00111E3C" w:rsidRDefault="00111E3C" w:rsidP="00111E3C">
      <w:pPr>
        <w:jc w:val="both"/>
      </w:pPr>
      <w:r w:rsidRPr="00F105E7">
        <w:t xml:space="preserve">Input- </w:t>
      </w:r>
      <w:r>
        <w:t>search product</w:t>
      </w:r>
    </w:p>
    <w:p w14:paraId="32883113" w14:textId="77777777" w:rsidR="00111E3C" w:rsidRDefault="00111E3C" w:rsidP="00111E3C">
      <w:pPr>
        <w:jc w:val="both"/>
      </w:pPr>
      <w:r w:rsidRPr="00F105E7">
        <w:t xml:space="preserve">Output- </w:t>
      </w:r>
      <w:r>
        <w:t>shows results of search products</w:t>
      </w:r>
    </w:p>
    <w:p w14:paraId="2DCF6837" w14:textId="77777777" w:rsidR="00111E3C" w:rsidRPr="00F105E7" w:rsidRDefault="00111E3C" w:rsidP="00111E3C">
      <w:pPr>
        <w:jc w:val="both"/>
      </w:pPr>
      <w:r w:rsidRPr="00F105E7">
        <w:t>Business rules-username should use valid mail id password should use special character.</w:t>
      </w:r>
    </w:p>
    <w:p w14:paraId="08DDD64F" w14:textId="77777777" w:rsidR="00111E3C" w:rsidRDefault="00111E3C" w:rsidP="00111E3C">
      <w:pPr>
        <w:jc w:val="both"/>
      </w:pPr>
      <w:r w:rsidRPr="00F105E7">
        <w:t>MIS information- interactive design and browser compatible.</w:t>
      </w:r>
    </w:p>
    <w:p w14:paraId="1DA29045" w14:textId="77777777" w:rsidR="00111E3C" w:rsidRDefault="00111E3C" w:rsidP="00DF7365">
      <w:pPr>
        <w:tabs>
          <w:tab w:val="left" w:pos="3573"/>
        </w:tabs>
        <w:rPr>
          <w:rFonts w:ascii="Calibri" w:hAnsi="Calibri" w:cs="Calibri"/>
          <w:lang w:val="en-US"/>
        </w:rPr>
      </w:pPr>
    </w:p>
    <w:p w14:paraId="013CA091" w14:textId="77777777" w:rsidR="009D4AF5" w:rsidRDefault="009D4AF5" w:rsidP="00DF7365">
      <w:pPr>
        <w:tabs>
          <w:tab w:val="left" w:pos="3573"/>
        </w:tabs>
        <w:rPr>
          <w:rFonts w:ascii="Calibri" w:hAnsi="Calibri" w:cs="Calibri"/>
          <w:lang w:val="en-US"/>
        </w:rPr>
      </w:pPr>
    </w:p>
    <w:p w14:paraId="6FA4651E" w14:textId="77777777" w:rsidR="00684971" w:rsidRDefault="00684971" w:rsidP="00DF7365">
      <w:pPr>
        <w:tabs>
          <w:tab w:val="left" w:pos="3573"/>
        </w:tabs>
        <w:rPr>
          <w:rFonts w:ascii="Calibri" w:hAnsi="Calibri" w:cs="Calibri"/>
          <w:lang w:val="en-US"/>
        </w:rPr>
      </w:pPr>
    </w:p>
    <w:p w14:paraId="691E3BE2" w14:textId="77777777" w:rsidR="00684971" w:rsidRDefault="00684971" w:rsidP="00DF7365">
      <w:pPr>
        <w:tabs>
          <w:tab w:val="left" w:pos="3573"/>
        </w:tabs>
        <w:rPr>
          <w:rFonts w:ascii="Calibri" w:hAnsi="Calibri" w:cs="Calibri"/>
          <w:lang w:val="en-US"/>
        </w:rPr>
      </w:pPr>
    </w:p>
    <w:p w14:paraId="4BACC58E" w14:textId="77777777" w:rsidR="00684971" w:rsidRDefault="00684971" w:rsidP="00DF7365">
      <w:pPr>
        <w:tabs>
          <w:tab w:val="left" w:pos="3573"/>
        </w:tabs>
        <w:rPr>
          <w:rFonts w:ascii="Calibri" w:hAnsi="Calibri" w:cs="Calibri"/>
          <w:lang w:val="en-US"/>
        </w:rPr>
      </w:pPr>
    </w:p>
    <w:p w14:paraId="7C669B69" w14:textId="77777777" w:rsidR="00684971" w:rsidRDefault="00684971" w:rsidP="00DF7365">
      <w:pPr>
        <w:tabs>
          <w:tab w:val="left" w:pos="3573"/>
        </w:tabs>
        <w:rPr>
          <w:rFonts w:ascii="Calibri" w:hAnsi="Calibri" w:cs="Calibri"/>
          <w:lang w:val="en-US"/>
        </w:rPr>
      </w:pPr>
    </w:p>
    <w:p w14:paraId="497CD1FF" w14:textId="77777777" w:rsidR="00684971" w:rsidRDefault="00684971" w:rsidP="00DF7365">
      <w:pPr>
        <w:tabs>
          <w:tab w:val="left" w:pos="3573"/>
        </w:tabs>
        <w:rPr>
          <w:rFonts w:ascii="Calibri" w:hAnsi="Calibri" w:cs="Calibri"/>
          <w:lang w:val="en-US"/>
        </w:rPr>
      </w:pPr>
    </w:p>
    <w:p w14:paraId="5A085B1A" w14:textId="77777777" w:rsidR="00684971" w:rsidRDefault="00684971" w:rsidP="00DF7365">
      <w:pPr>
        <w:tabs>
          <w:tab w:val="left" w:pos="3573"/>
        </w:tabs>
        <w:rPr>
          <w:rFonts w:ascii="Calibri" w:hAnsi="Calibri" w:cs="Calibri"/>
          <w:lang w:val="en-US"/>
        </w:rPr>
      </w:pPr>
    </w:p>
    <w:p w14:paraId="2FC69B5A" w14:textId="77777777" w:rsidR="00684971" w:rsidRDefault="00684971" w:rsidP="00DF7365">
      <w:pPr>
        <w:tabs>
          <w:tab w:val="left" w:pos="3573"/>
        </w:tabs>
        <w:rPr>
          <w:rFonts w:ascii="Calibri" w:hAnsi="Calibri" w:cs="Calibri"/>
          <w:lang w:val="en-US"/>
        </w:rPr>
      </w:pPr>
    </w:p>
    <w:p w14:paraId="2506283F" w14:textId="77777777" w:rsidR="00684971" w:rsidRDefault="00684971" w:rsidP="00DF7365">
      <w:pPr>
        <w:tabs>
          <w:tab w:val="left" w:pos="3573"/>
        </w:tabs>
        <w:rPr>
          <w:rFonts w:ascii="Calibri" w:hAnsi="Calibri" w:cs="Calibri"/>
          <w:lang w:val="en-US"/>
        </w:rPr>
      </w:pPr>
    </w:p>
    <w:p w14:paraId="31CCB298" w14:textId="77777777" w:rsidR="00684971" w:rsidRDefault="00684971" w:rsidP="00DF7365">
      <w:pPr>
        <w:tabs>
          <w:tab w:val="left" w:pos="3573"/>
        </w:tabs>
        <w:rPr>
          <w:rFonts w:ascii="Calibri" w:hAnsi="Calibri" w:cs="Calibri"/>
          <w:lang w:val="en-US"/>
        </w:rPr>
      </w:pPr>
    </w:p>
    <w:p w14:paraId="47D49273" w14:textId="77777777" w:rsidR="00684971" w:rsidRDefault="00684971" w:rsidP="00DF7365">
      <w:pPr>
        <w:tabs>
          <w:tab w:val="left" w:pos="3573"/>
        </w:tabs>
        <w:rPr>
          <w:rFonts w:ascii="Calibri" w:hAnsi="Calibri" w:cs="Calibri"/>
          <w:lang w:val="en-US"/>
        </w:rPr>
      </w:pPr>
    </w:p>
    <w:p w14:paraId="2958A504" w14:textId="730D83B8" w:rsidR="00111E3C" w:rsidRPr="00111E3C" w:rsidRDefault="00111E3C" w:rsidP="00111E3C">
      <w:pPr>
        <w:pStyle w:val="ListParagraph"/>
        <w:numPr>
          <w:ilvl w:val="2"/>
          <w:numId w:val="12"/>
        </w:numPr>
        <w:spacing w:line="259" w:lineRule="auto"/>
        <w:jc w:val="both"/>
        <w:rPr>
          <w:b/>
          <w:bCs/>
        </w:rPr>
      </w:pPr>
      <w:r w:rsidRPr="00111E3C">
        <w:rPr>
          <w:b/>
          <w:bCs/>
        </w:rPr>
        <w:t>Use case spec- payment</w:t>
      </w:r>
    </w:p>
    <w:p w14:paraId="48BF4559" w14:textId="77777777" w:rsidR="00111E3C" w:rsidRPr="00F105E7" w:rsidRDefault="00111E3C" w:rsidP="00111E3C">
      <w:pPr>
        <w:jc w:val="both"/>
      </w:pPr>
    </w:p>
    <w:p w14:paraId="6CD43854" w14:textId="77777777" w:rsidR="00111E3C" w:rsidRPr="00F105E7" w:rsidRDefault="00111E3C" w:rsidP="00111E3C">
      <w:pPr>
        <w:jc w:val="both"/>
      </w:pPr>
      <w:r w:rsidRPr="00F105E7">
        <w:t>Description- card details, payment option</w:t>
      </w:r>
    </w:p>
    <w:p w14:paraId="2481D5EB" w14:textId="77777777" w:rsidR="00111E3C" w:rsidRPr="00F105E7" w:rsidRDefault="00111E3C" w:rsidP="00111E3C">
      <w:pPr>
        <w:jc w:val="both"/>
      </w:pPr>
      <w:r w:rsidRPr="00F105E7">
        <w:t>Actors- farmer, website</w:t>
      </w:r>
    </w:p>
    <w:p w14:paraId="23F86553" w14:textId="77777777" w:rsidR="00111E3C" w:rsidRPr="00F105E7" w:rsidRDefault="00111E3C" w:rsidP="00111E3C">
      <w:pPr>
        <w:jc w:val="both"/>
      </w:pPr>
      <w:r w:rsidRPr="00F105E7">
        <w:t>Precondition- the item to be in cart.</w:t>
      </w:r>
    </w:p>
    <w:p w14:paraId="0B53E989" w14:textId="77777777" w:rsidR="00111E3C" w:rsidRPr="00F105E7" w:rsidRDefault="00111E3C" w:rsidP="00111E3C">
      <w:pPr>
        <w:jc w:val="both"/>
      </w:pPr>
      <w:r w:rsidRPr="00F105E7">
        <w:t xml:space="preserve">Postcondition- the farmer to be able to make payment through </w:t>
      </w:r>
      <w:proofErr w:type="spellStart"/>
      <w:r w:rsidRPr="00F105E7">
        <w:t>upi</w:t>
      </w:r>
      <w:proofErr w:type="spellEnd"/>
      <w:r w:rsidRPr="00F105E7">
        <w:t xml:space="preserve"> card or cod</w:t>
      </w:r>
    </w:p>
    <w:p w14:paraId="2D32F214" w14:textId="77777777" w:rsidR="00111E3C" w:rsidRPr="00F105E7" w:rsidRDefault="00111E3C" w:rsidP="00111E3C">
      <w:pPr>
        <w:jc w:val="both"/>
      </w:pPr>
      <w:r w:rsidRPr="00F105E7">
        <w:t>Basic flow- able to make payment</w:t>
      </w:r>
    </w:p>
    <w:p w14:paraId="167DC3C8" w14:textId="77777777" w:rsidR="00111E3C" w:rsidRPr="00F105E7" w:rsidRDefault="00111E3C" w:rsidP="00111E3C">
      <w:pPr>
        <w:jc w:val="both"/>
      </w:pPr>
      <w:r w:rsidRPr="00F105E7">
        <w:t xml:space="preserve">Alternate flow- not able to make payment </w:t>
      </w:r>
    </w:p>
    <w:p w14:paraId="71CC9350" w14:textId="77777777" w:rsidR="00111E3C" w:rsidRPr="00F105E7" w:rsidRDefault="00111E3C" w:rsidP="00111E3C">
      <w:pPr>
        <w:jc w:val="both"/>
      </w:pPr>
      <w:r w:rsidRPr="00F105E7">
        <w:t xml:space="preserve">Exceptional flow- card blocked, </w:t>
      </w:r>
      <w:proofErr w:type="spellStart"/>
      <w:r>
        <w:t>upi</w:t>
      </w:r>
      <w:proofErr w:type="spellEnd"/>
      <w:r w:rsidRPr="00F105E7">
        <w:t xml:space="preserve"> not registered</w:t>
      </w:r>
    </w:p>
    <w:p w14:paraId="503C6517" w14:textId="77777777" w:rsidR="00111E3C" w:rsidRPr="00F105E7" w:rsidRDefault="00111E3C" w:rsidP="00111E3C">
      <w:pPr>
        <w:jc w:val="both"/>
      </w:pPr>
      <w:r w:rsidRPr="00F105E7">
        <w:t xml:space="preserve">Assumption- have basic knowledge about using cards, know how to make </w:t>
      </w:r>
      <w:proofErr w:type="spellStart"/>
      <w:r w:rsidRPr="00F105E7">
        <w:t>upi</w:t>
      </w:r>
      <w:proofErr w:type="spellEnd"/>
      <w:r w:rsidRPr="00F105E7">
        <w:t xml:space="preserve"> payments.</w:t>
      </w:r>
    </w:p>
    <w:p w14:paraId="37FEF4F4" w14:textId="77777777" w:rsidR="00111E3C" w:rsidRPr="00F105E7" w:rsidRDefault="00111E3C" w:rsidP="00111E3C">
      <w:pPr>
        <w:jc w:val="both"/>
      </w:pPr>
      <w:r w:rsidRPr="00F105E7">
        <w:t>Inputs- card details</w:t>
      </w:r>
    </w:p>
    <w:p w14:paraId="4B080710" w14:textId="77777777" w:rsidR="00111E3C" w:rsidRPr="00F105E7" w:rsidRDefault="00111E3C" w:rsidP="00111E3C">
      <w:pPr>
        <w:jc w:val="both"/>
      </w:pPr>
      <w:r w:rsidRPr="00F105E7">
        <w:t>Output- payment gateway or error page</w:t>
      </w:r>
    </w:p>
    <w:p w14:paraId="0E03C329" w14:textId="77777777" w:rsidR="00111E3C" w:rsidRPr="00F105E7" w:rsidRDefault="00111E3C" w:rsidP="00111E3C">
      <w:pPr>
        <w:jc w:val="both"/>
      </w:pPr>
      <w:r w:rsidRPr="00F105E7">
        <w:t>Business rule- card should be either visa or maestro</w:t>
      </w:r>
    </w:p>
    <w:p w14:paraId="4162C746" w14:textId="77777777" w:rsidR="00111E3C" w:rsidRDefault="00111E3C" w:rsidP="00111E3C">
      <w:pPr>
        <w:jc w:val="both"/>
      </w:pPr>
      <w:r w:rsidRPr="00F105E7">
        <w:t>MIS information- interactive design and browser compatible</w:t>
      </w:r>
    </w:p>
    <w:p w14:paraId="2F6DC73F" w14:textId="77777777" w:rsidR="00684971" w:rsidRDefault="00684971" w:rsidP="00DF7365">
      <w:pPr>
        <w:tabs>
          <w:tab w:val="left" w:pos="3573"/>
        </w:tabs>
        <w:rPr>
          <w:rFonts w:ascii="Calibri" w:hAnsi="Calibri" w:cs="Calibri"/>
          <w:lang w:val="en-US"/>
        </w:rPr>
      </w:pPr>
    </w:p>
    <w:p w14:paraId="2D7FCCE4" w14:textId="77777777" w:rsidR="009D4AF5" w:rsidRDefault="009D4AF5" w:rsidP="00DF7365">
      <w:pPr>
        <w:tabs>
          <w:tab w:val="left" w:pos="3573"/>
        </w:tabs>
        <w:rPr>
          <w:rFonts w:ascii="Calibri" w:hAnsi="Calibri" w:cs="Calibri"/>
          <w:lang w:val="en-US"/>
        </w:rPr>
      </w:pPr>
    </w:p>
    <w:p w14:paraId="3D1DBDD9" w14:textId="77777777" w:rsidR="009D4AF5" w:rsidRDefault="009D4AF5" w:rsidP="00DF7365">
      <w:pPr>
        <w:tabs>
          <w:tab w:val="left" w:pos="3573"/>
        </w:tabs>
        <w:rPr>
          <w:rFonts w:ascii="Calibri" w:hAnsi="Calibri" w:cs="Calibri"/>
          <w:lang w:val="en-US"/>
        </w:rPr>
      </w:pPr>
    </w:p>
    <w:p w14:paraId="2BB0052A" w14:textId="77777777" w:rsidR="009D4AF5" w:rsidRDefault="009D4AF5" w:rsidP="00DF7365">
      <w:pPr>
        <w:tabs>
          <w:tab w:val="left" w:pos="3573"/>
        </w:tabs>
        <w:rPr>
          <w:rFonts w:ascii="Calibri" w:hAnsi="Calibri" w:cs="Calibri"/>
          <w:lang w:val="en-US"/>
        </w:rPr>
      </w:pPr>
    </w:p>
    <w:p w14:paraId="4117F4E8" w14:textId="77777777" w:rsidR="009D4AF5" w:rsidRDefault="009D4AF5" w:rsidP="00DF7365">
      <w:pPr>
        <w:tabs>
          <w:tab w:val="left" w:pos="3573"/>
        </w:tabs>
        <w:rPr>
          <w:rFonts w:ascii="Calibri" w:hAnsi="Calibri" w:cs="Calibri"/>
          <w:lang w:val="en-US"/>
        </w:rPr>
      </w:pPr>
    </w:p>
    <w:p w14:paraId="61EA2645" w14:textId="77777777" w:rsidR="009D4AF5" w:rsidRDefault="009D4AF5" w:rsidP="00DF7365">
      <w:pPr>
        <w:tabs>
          <w:tab w:val="left" w:pos="3573"/>
        </w:tabs>
        <w:rPr>
          <w:rFonts w:ascii="Calibri" w:hAnsi="Calibri" w:cs="Calibri"/>
          <w:lang w:val="en-US"/>
        </w:rPr>
      </w:pPr>
    </w:p>
    <w:p w14:paraId="00BB0CC1" w14:textId="77777777" w:rsidR="009D4AF5" w:rsidRDefault="009D4AF5" w:rsidP="00DF7365">
      <w:pPr>
        <w:tabs>
          <w:tab w:val="left" w:pos="3573"/>
        </w:tabs>
        <w:rPr>
          <w:rFonts w:ascii="Calibri" w:hAnsi="Calibri" w:cs="Calibri"/>
          <w:lang w:val="en-US"/>
        </w:rPr>
      </w:pPr>
    </w:p>
    <w:p w14:paraId="4452B003" w14:textId="77777777" w:rsidR="009D4AF5" w:rsidRDefault="009D4AF5" w:rsidP="00DF7365">
      <w:pPr>
        <w:tabs>
          <w:tab w:val="left" w:pos="3573"/>
        </w:tabs>
        <w:rPr>
          <w:rFonts w:ascii="Calibri" w:hAnsi="Calibri" w:cs="Calibri"/>
          <w:lang w:val="en-US"/>
        </w:rPr>
      </w:pPr>
    </w:p>
    <w:p w14:paraId="58FC8D0F" w14:textId="77777777" w:rsidR="00684971" w:rsidRDefault="00684971" w:rsidP="00DF7365">
      <w:pPr>
        <w:tabs>
          <w:tab w:val="left" w:pos="3573"/>
        </w:tabs>
        <w:rPr>
          <w:rFonts w:ascii="Calibri" w:hAnsi="Calibri" w:cs="Calibri"/>
          <w:lang w:val="en-US"/>
        </w:rPr>
      </w:pPr>
    </w:p>
    <w:p w14:paraId="31D8FC20" w14:textId="77777777" w:rsidR="00684971" w:rsidRDefault="00684971" w:rsidP="00DF7365">
      <w:pPr>
        <w:tabs>
          <w:tab w:val="left" w:pos="3573"/>
        </w:tabs>
        <w:rPr>
          <w:rFonts w:ascii="Calibri" w:hAnsi="Calibri" w:cs="Calibri"/>
          <w:lang w:val="en-US"/>
        </w:rPr>
      </w:pPr>
    </w:p>
    <w:p w14:paraId="6813780A" w14:textId="77777777" w:rsidR="00684971" w:rsidRDefault="00684971" w:rsidP="00DF7365">
      <w:pPr>
        <w:tabs>
          <w:tab w:val="left" w:pos="3573"/>
        </w:tabs>
        <w:rPr>
          <w:rFonts w:ascii="Calibri" w:hAnsi="Calibri" w:cs="Calibri"/>
          <w:lang w:val="en-US"/>
        </w:rPr>
      </w:pPr>
    </w:p>
    <w:p w14:paraId="31DF2470" w14:textId="77777777" w:rsidR="00684971" w:rsidRDefault="00684971" w:rsidP="00DF7365">
      <w:pPr>
        <w:tabs>
          <w:tab w:val="left" w:pos="3573"/>
        </w:tabs>
        <w:rPr>
          <w:rFonts w:ascii="Calibri" w:hAnsi="Calibri" w:cs="Calibri"/>
          <w:lang w:val="en-US"/>
        </w:rPr>
      </w:pPr>
    </w:p>
    <w:p w14:paraId="1A3FC72B" w14:textId="77777777" w:rsidR="00684971" w:rsidRDefault="00684971" w:rsidP="00DF7365">
      <w:pPr>
        <w:tabs>
          <w:tab w:val="left" w:pos="3573"/>
        </w:tabs>
        <w:rPr>
          <w:rFonts w:ascii="Calibri" w:hAnsi="Calibri" w:cs="Calibri"/>
          <w:lang w:val="en-US"/>
        </w:rPr>
      </w:pPr>
    </w:p>
    <w:p w14:paraId="6CCE3CF4" w14:textId="59CB58C9" w:rsidR="00111E3C" w:rsidRDefault="00111E3C" w:rsidP="00111E3C">
      <w:pPr>
        <w:pStyle w:val="ListParagraph"/>
        <w:numPr>
          <w:ilvl w:val="2"/>
          <w:numId w:val="12"/>
        </w:numPr>
        <w:spacing w:line="259" w:lineRule="auto"/>
        <w:jc w:val="both"/>
        <w:rPr>
          <w:b/>
          <w:bCs/>
        </w:rPr>
      </w:pPr>
      <w:r w:rsidRPr="00111E3C">
        <w:rPr>
          <w:b/>
          <w:bCs/>
        </w:rPr>
        <w:lastRenderedPageBreak/>
        <w:t>Delivery</w:t>
      </w:r>
    </w:p>
    <w:p w14:paraId="225F836D" w14:textId="77777777" w:rsidR="0023269F" w:rsidRPr="00111E3C" w:rsidRDefault="0023269F" w:rsidP="0023269F">
      <w:pPr>
        <w:pStyle w:val="ListParagraph"/>
        <w:spacing w:line="259" w:lineRule="auto"/>
        <w:ind w:left="2160"/>
        <w:jc w:val="both"/>
        <w:rPr>
          <w:b/>
          <w:bCs/>
        </w:rPr>
      </w:pPr>
    </w:p>
    <w:p w14:paraId="3F05586C" w14:textId="77777777" w:rsidR="00111E3C" w:rsidRDefault="00111E3C" w:rsidP="00111E3C">
      <w:pPr>
        <w:jc w:val="both"/>
      </w:pPr>
      <w:r w:rsidRPr="002A2E09">
        <w:t>Description: Products purchased by the farmer are delivered to their specified location</w:t>
      </w:r>
      <w:r>
        <w:t>.</w:t>
      </w:r>
    </w:p>
    <w:p w14:paraId="4B1E03C5" w14:textId="77777777" w:rsidR="00111E3C" w:rsidRDefault="00111E3C" w:rsidP="00111E3C">
      <w:pPr>
        <w:jc w:val="both"/>
      </w:pPr>
      <w:r w:rsidRPr="002A2E09">
        <w:t>Actors: Farmer, Delivery Service</w:t>
      </w:r>
    </w:p>
    <w:p w14:paraId="598382EB" w14:textId="77777777" w:rsidR="00111E3C" w:rsidRDefault="00111E3C" w:rsidP="00111E3C">
      <w:pPr>
        <w:jc w:val="both"/>
      </w:pPr>
      <w:r w:rsidRPr="002A2E09">
        <w:t>Preconditions: The farmer must have successfully placed an order and entered a valid delivery address.</w:t>
      </w:r>
    </w:p>
    <w:p w14:paraId="25424FDC" w14:textId="77777777" w:rsidR="00111E3C" w:rsidRDefault="00111E3C" w:rsidP="00111E3C">
      <w:pPr>
        <w:jc w:val="both"/>
      </w:pPr>
      <w:r w:rsidRPr="002A2E09">
        <w:t>Postconditions: The farmer successfully receives the purchased products.</w:t>
      </w:r>
    </w:p>
    <w:p w14:paraId="7BFE6044" w14:textId="77777777" w:rsidR="00111E3C" w:rsidRDefault="00111E3C" w:rsidP="00111E3C">
      <w:pPr>
        <w:jc w:val="both"/>
      </w:pPr>
      <w:r w:rsidRPr="002A2E09">
        <w:t>Basic Flow</w:t>
      </w:r>
      <w:r>
        <w:t xml:space="preserve">: </w:t>
      </w:r>
      <w:r w:rsidRPr="002A2E09">
        <w:t>The system forwards the order and delivery details to the delivery service.</w:t>
      </w:r>
      <w:r>
        <w:t xml:space="preserve"> </w:t>
      </w:r>
      <w:r w:rsidRPr="002A2E09">
        <w:t>The products are delivered to the farmer’s specified location.</w:t>
      </w:r>
    </w:p>
    <w:p w14:paraId="68C01D7E" w14:textId="77777777" w:rsidR="00111E3C" w:rsidRDefault="00111E3C" w:rsidP="00111E3C">
      <w:pPr>
        <w:jc w:val="both"/>
      </w:pPr>
      <w:r w:rsidRPr="002A2E09">
        <w:t>Alternate Flow: If the delivery fails (e.g., incorrect address), the system notifies the farmer and requests updated information.</w:t>
      </w:r>
    </w:p>
    <w:p w14:paraId="2D38504E" w14:textId="77777777" w:rsidR="00111E3C" w:rsidRDefault="00111E3C" w:rsidP="00111E3C">
      <w:pPr>
        <w:jc w:val="both"/>
      </w:pPr>
      <w:r w:rsidRPr="00F105E7">
        <w:t>Exceptional flow</w:t>
      </w:r>
      <w:r>
        <w:t xml:space="preserve">: </w:t>
      </w:r>
      <w:r w:rsidRPr="002A2E09">
        <w:t>If delivery services are unavailable (e.g., due to weather), the farmer is notified of the delay.</w:t>
      </w:r>
    </w:p>
    <w:p w14:paraId="646D7888" w14:textId="77777777" w:rsidR="00111E3C" w:rsidRDefault="00111E3C" w:rsidP="00111E3C">
      <w:pPr>
        <w:jc w:val="both"/>
      </w:pPr>
      <w:r>
        <w:t xml:space="preserve">Assumptions: </w:t>
      </w:r>
      <w:r w:rsidRPr="002A2E09">
        <w:t>The farmer successfully receives the purchased products</w:t>
      </w:r>
      <w:r>
        <w:t>.</w:t>
      </w:r>
    </w:p>
    <w:p w14:paraId="56B5DC16" w14:textId="77777777" w:rsidR="00111E3C" w:rsidRDefault="00111E3C" w:rsidP="00111E3C">
      <w:pPr>
        <w:jc w:val="both"/>
      </w:pPr>
      <w:r>
        <w:t xml:space="preserve">Input: </w:t>
      </w:r>
      <w:r w:rsidRPr="002A2E09">
        <w:t>order and delivery detail</w:t>
      </w:r>
    </w:p>
    <w:p w14:paraId="19C91A4D" w14:textId="77777777" w:rsidR="00111E3C" w:rsidRDefault="00111E3C" w:rsidP="00111E3C">
      <w:pPr>
        <w:jc w:val="both"/>
      </w:pPr>
      <w:r>
        <w:t xml:space="preserve">Output: </w:t>
      </w:r>
      <w:r w:rsidRPr="002A2E09">
        <w:t>farmer successfully receives the purchased products</w:t>
      </w:r>
      <w:r>
        <w:t>.</w:t>
      </w:r>
    </w:p>
    <w:p w14:paraId="6AFF4306" w14:textId="77777777" w:rsidR="009D4AF5" w:rsidRDefault="009D4AF5" w:rsidP="00DF7365">
      <w:pPr>
        <w:tabs>
          <w:tab w:val="left" w:pos="3573"/>
        </w:tabs>
        <w:rPr>
          <w:rFonts w:ascii="Calibri" w:hAnsi="Calibri" w:cs="Calibri"/>
          <w:lang w:val="en-US"/>
        </w:rPr>
      </w:pPr>
    </w:p>
    <w:p w14:paraId="7065CA6B" w14:textId="77777777" w:rsidR="009D4AF5" w:rsidRDefault="009D4AF5" w:rsidP="00DF7365">
      <w:pPr>
        <w:tabs>
          <w:tab w:val="left" w:pos="3573"/>
        </w:tabs>
        <w:rPr>
          <w:rFonts w:ascii="Calibri" w:hAnsi="Calibri" w:cs="Calibri"/>
          <w:lang w:val="en-US"/>
        </w:rPr>
      </w:pPr>
    </w:p>
    <w:p w14:paraId="5EE8B61E" w14:textId="77777777" w:rsidR="009D4AF5" w:rsidRDefault="009D4AF5" w:rsidP="00DF7365">
      <w:pPr>
        <w:tabs>
          <w:tab w:val="left" w:pos="3573"/>
        </w:tabs>
        <w:rPr>
          <w:rFonts w:ascii="Calibri" w:hAnsi="Calibri" w:cs="Calibri"/>
          <w:lang w:val="en-US"/>
        </w:rPr>
      </w:pPr>
    </w:p>
    <w:p w14:paraId="22F3C74E" w14:textId="77777777" w:rsidR="009D4AF5" w:rsidRDefault="009D4AF5" w:rsidP="00DF7365">
      <w:pPr>
        <w:tabs>
          <w:tab w:val="left" w:pos="3573"/>
        </w:tabs>
        <w:rPr>
          <w:rFonts w:ascii="Calibri" w:hAnsi="Calibri" w:cs="Calibri"/>
          <w:lang w:val="en-US"/>
        </w:rPr>
      </w:pPr>
    </w:p>
    <w:p w14:paraId="7922AFAB" w14:textId="77777777" w:rsidR="009D4AF5" w:rsidRDefault="009D4AF5" w:rsidP="00DF7365">
      <w:pPr>
        <w:tabs>
          <w:tab w:val="left" w:pos="3573"/>
        </w:tabs>
        <w:rPr>
          <w:rFonts w:ascii="Calibri" w:hAnsi="Calibri" w:cs="Calibri"/>
          <w:lang w:val="en-US"/>
        </w:rPr>
      </w:pPr>
    </w:p>
    <w:p w14:paraId="79252D5E" w14:textId="77777777" w:rsidR="009D4AF5" w:rsidRDefault="009D4AF5" w:rsidP="00DF7365">
      <w:pPr>
        <w:tabs>
          <w:tab w:val="left" w:pos="3573"/>
        </w:tabs>
        <w:rPr>
          <w:rFonts w:ascii="Calibri" w:hAnsi="Calibri" w:cs="Calibri"/>
          <w:lang w:val="en-US"/>
        </w:rPr>
      </w:pPr>
    </w:p>
    <w:p w14:paraId="198824EF" w14:textId="77777777" w:rsidR="009D4AF5" w:rsidRDefault="009D4AF5" w:rsidP="00DF7365">
      <w:pPr>
        <w:tabs>
          <w:tab w:val="left" w:pos="3573"/>
        </w:tabs>
        <w:rPr>
          <w:rFonts w:ascii="Calibri" w:hAnsi="Calibri" w:cs="Calibri"/>
          <w:lang w:val="en-US"/>
        </w:rPr>
      </w:pPr>
    </w:p>
    <w:p w14:paraId="1CD3909A" w14:textId="77777777" w:rsidR="009D4AF5" w:rsidRDefault="009D4AF5" w:rsidP="00DF7365">
      <w:pPr>
        <w:tabs>
          <w:tab w:val="left" w:pos="3573"/>
        </w:tabs>
        <w:rPr>
          <w:rFonts w:ascii="Calibri" w:hAnsi="Calibri" w:cs="Calibri"/>
          <w:lang w:val="en-US"/>
        </w:rPr>
      </w:pPr>
    </w:p>
    <w:p w14:paraId="095D440F" w14:textId="77777777" w:rsidR="009D4AF5" w:rsidRDefault="009D4AF5" w:rsidP="00DF7365">
      <w:pPr>
        <w:tabs>
          <w:tab w:val="left" w:pos="3573"/>
        </w:tabs>
        <w:rPr>
          <w:rFonts w:ascii="Calibri" w:hAnsi="Calibri" w:cs="Calibri"/>
          <w:lang w:val="en-US"/>
        </w:rPr>
      </w:pPr>
    </w:p>
    <w:p w14:paraId="179433CF" w14:textId="77777777" w:rsidR="009D4AF5" w:rsidRDefault="009D4AF5" w:rsidP="00DF7365">
      <w:pPr>
        <w:tabs>
          <w:tab w:val="left" w:pos="3573"/>
        </w:tabs>
        <w:rPr>
          <w:rFonts w:ascii="Calibri" w:hAnsi="Calibri" w:cs="Calibri"/>
          <w:lang w:val="en-US"/>
        </w:rPr>
      </w:pPr>
    </w:p>
    <w:p w14:paraId="7321CD15" w14:textId="77777777" w:rsidR="009D4AF5" w:rsidRDefault="009D4AF5" w:rsidP="00DF7365">
      <w:pPr>
        <w:tabs>
          <w:tab w:val="left" w:pos="3573"/>
        </w:tabs>
        <w:rPr>
          <w:rFonts w:ascii="Calibri" w:hAnsi="Calibri" w:cs="Calibri"/>
          <w:lang w:val="en-US"/>
        </w:rPr>
      </w:pPr>
    </w:p>
    <w:p w14:paraId="682075E3" w14:textId="77777777" w:rsidR="00DF7365" w:rsidRDefault="00DF7365" w:rsidP="00DF7365">
      <w:pPr>
        <w:tabs>
          <w:tab w:val="left" w:pos="3573"/>
        </w:tabs>
        <w:rPr>
          <w:rFonts w:ascii="Calibri" w:hAnsi="Calibri" w:cs="Calibri"/>
          <w:lang w:val="en-US"/>
        </w:rPr>
      </w:pPr>
    </w:p>
    <w:p w14:paraId="0D21D9CF" w14:textId="77777777" w:rsidR="00111E3C" w:rsidRDefault="00111E3C" w:rsidP="00DF7365">
      <w:pPr>
        <w:tabs>
          <w:tab w:val="left" w:pos="3573"/>
        </w:tabs>
        <w:rPr>
          <w:rFonts w:ascii="Calibri" w:hAnsi="Calibri" w:cs="Calibri"/>
          <w:lang w:val="en-US"/>
        </w:rPr>
      </w:pPr>
    </w:p>
    <w:p w14:paraId="2D48DEB1" w14:textId="77777777" w:rsidR="00111E3C" w:rsidRDefault="00111E3C" w:rsidP="00DF7365">
      <w:pPr>
        <w:tabs>
          <w:tab w:val="left" w:pos="3573"/>
        </w:tabs>
        <w:rPr>
          <w:rFonts w:ascii="Calibri" w:hAnsi="Calibri" w:cs="Calibri"/>
          <w:lang w:val="en-US"/>
        </w:rPr>
      </w:pPr>
    </w:p>
    <w:p w14:paraId="77739104" w14:textId="66AD9C0F" w:rsidR="00DF7365" w:rsidRDefault="00B9396B" w:rsidP="00DF7365">
      <w:pPr>
        <w:tabs>
          <w:tab w:val="left" w:pos="3573"/>
        </w:tabs>
        <w:rPr>
          <w:rFonts w:ascii="Calibri" w:hAnsi="Calibri" w:cs="Calibri"/>
          <w:lang w:val="en-US"/>
        </w:rPr>
      </w:pPr>
      <w:r>
        <w:rPr>
          <w:rFonts w:ascii="Calibri" w:hAnsi="Calibri" w:cs="Calibri"/>
          <w:lang w:val="en-US"/>
        </w:rPr>
        <w:lastRenderedPageBreak/>
        <w:t>Question 12: Activity Diagrams</w:t>
      </w:r>
    </w:p>
    <w:p w14:paraId="27D7D8DC" w14:textId="77777777" w:rsidR="00734532" w:rsidRDefault="00734532" w:rsidP="00DF7365">
      <w:pPr>
        <w:tabs>
          <w:tab w:val="left" w:pos="3573"/>
        </w:tabs>
        <w:rPr>
          <w:rFonts w:ascii="Calibri" w:hAnsi="Calibri" w:cs="Calibri"/>
          <w:lang w:val="en-US"/>
        </w:rPr>
      </w:pPr>
    </w:p>
    <w:p w14:paraId="11D6FA40" w14:textId="6613A4A2" w:rsidR="00734532" w:rsidRDefault="007D1435" w:rsidP="00DF7365">
      <w:pPr>
        <w:tabs>
          <w:tab w:val="left" w:pos="3573"/>
        </w:tabs>
        <w:rPr>
          <w:rFonts w:ascii="Calibri" w:hAnsi="Calibri" w:cs="Calibri"/>
          <w:lang w:val="en-US"/>
        </w:rPr>
      </w:pPr>
      <w:r>
        <w:rPr>
          <w:rFonts w:ascii="Calibri" w:hAnsi="Calibri" w:cs="Calibri"/>
          <w:lang w:val="en-US"/>
        </w:rPr>
        <w:t>Search Product</w:t>
      </w:r>
    </w:p>
    <w:p w14:paraId="24F0699D" w14:textId="53D3E6F8" w:rsidR="00734532" w:rsidRDefault="007D1435" w:rsidP="00DF7365">
      <w:pPr>
        <w:tabs>
          <w:tab w:val="left" w:pos="3573"/>
        </w:tabs>
        <w:rPr>
          <w:rFonts w:ascii="Calibri" w:hAnsi="Calibri" w:cs="Calibri"/>
          <w:lang w:val="en-US"/>
        </w:rPr>
      </w:pPr>
      <w:r>
        <w:rPr>
          <w:rFonts w:ascii="Calibri" w:hAnsi="Calibri" w:cs="Calibri"/>
          <w:noProof/>
          <w:lang w:val="en-US"/>
        </w:rPr>
        <w:drawing>
          <wp:inline distT="0" distB="0" distL="0" distR="0" wp14:anchorId="0350AD10" wp14:editId="3A4A5EC0">
            <wp:extent cx="5731510" cy="6708775"/>
            <wp:effectExtent l="0" t="0" r="0" b="0"/>
            <wp:docPr id="826673399" name="Picture 6"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73399" name="Picture 6" descr="A diagram of a produc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731510" cy="6708775"/>
                    </a:xfrm>
                    <a:prstGeom prst="rect">
                      <a:avLst/>
                    </a:prstGeom>
                  </pic:spPr>
                </pic:pic>
              </a:graphicData>
            </a:graphic>
          </wp:inline>
        </w:drawing>
      </w:r>
    </w:p>
    <w:p w14:paraId="6DB37464" w14:textId="77777777" w:rsidR="007D1435" w:rsidRDefault="007D1435" w:rsidP="00DF7365">
      <w:pPr>
        <w:tabs>
          <w:tab w:val="left" w:pos="3573"/>
        </w:tabs>
        <w:rPr>
          <w:rFonts w:ascii="Calibri" w:hAnsi="Calibri" w:cs="Calibri"/>
          <w:lang w:val="en-US"/>
        </w:rPr>
      </w:pPr>
    </w:p>
    <w:p w14:paraId="42DF79F3" w14:textId="77777777" w:rsidR="007D1435" w:rsidRDefault="007D1435" w:rsidP="00DF7365">
      <w:pPr>
        <w:tabs>
          <w:tab w:val="left" w:pos="3573"/>
        </w:tabs>
        <w:rPr>
          <w:rFonts w:ascii="Calibri" w:hAnsi="Calibri" w:cs="Calibri"/>
          <w:lang w:val="en-US"/>
        </w:rPr>
      </w:pPr>
    </w:p>
    <w:p w14:paraId="489A0B67" w14:textId="77777777" w:rsidR="00291994" w:rsidRDefault="00291994" w:rsidP="00DF7365">
      <w:pPr>
        <w:tabs>
          <w:tab w:val="left" w:pos="3573"/>
        </w:tabs>
        <w:rPr>
          <w:rFonts w:ascii="Calibri" w:hAnsi="Calibri" w:cs="Calibri"/>
          <w:lang w:val="en-US"/>
        </w:rPr>
      </w:pPr>
    </w:p>
    <w:p w14:paraId="14D519B7" w14:textId="221279BE" w:rsidR="00291994" w:rsidRDefault="00291994" w:rsidP="00DF7365">
      <w:pPr>
        <w:tabs>
          <w:tab w:val="left" w:pos="3573"/>
        </w:tabs>
        <w:rPr>
          <w:rFonts w:ascii="Calibri" w:hAnsi="Calibri" w:cs="Calibri"/>
          <w:lang w:val="en-US"/>
        </w:rPr>
      </w:pPr>
      <w:r>
        <w:rPr>
          <w:rFonts w:ascii="Calibri" w:hAnsi="Calibri" w:cs="Calibri"/>
          <w:lang w:val="en-US"/>
        </w:rPr>
        <w:lastRenderedPageBreak/>
        <w:t xml:space="preserve">Login </w:t>
      </w:r>
    </w:p>
    <w:p w14:paraId="13218B52" w14:textId="0938C88B" w:rsidR="007D1435" w:rsidRDefault="00291994" w:rsidP="00DF7365">
      <w:pPr>
        <w:tabs>
          <w:tab w:val="left" w:pos="3573"/>
        </w:tabs>
        <w:rPr>
          <w:rFonts w:ascii="Calibri" w:hAnsi="Calibri" w:cs="Calibri"/>
          <w:lang w:val="en-US"/>
        </w:rPr>
      </w:pPr>
      <w:r>
        <w:rPr>
          <w:rFonts w:ascii="Calibri" w:hAnsi="Calibri" w:cs="Calibri"/>
          <w:noProof/>
          <w:lang w:val="en-US"/>
        </w:rPr>
        <w:drawing>
          <wp:inline distT="0" distB="0" distL="0" distR="0" wp14:anchorId="62722BA9" wp14:editId="286C9D1C">
            <wp:extent cx="3581400" cy="5676900"/>
            <wp:effectExtent l="0" t="0" r="0" b="0"/>
            <wp:docPr id="809976343" name="Picture 10"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76343" name="Picture 10" descr="A diagram of a computer program&#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581400" cy="5676900"/>
                    </a:xfrm>
                    <a:prstGeom prst="rect">
                      <a:avLst/>
                    </a:prstGeom>
                  </pic:spPr>
                </pic:pic>
              </a:graphicData>
            </a:graphic>
          </wp:inline>
        </w:drawing>
      </w:r>
    </w:p>
    <w:p w14:paraId="04711138" w14:textId="77777777" w:rsidR="00291994" w:rsidRDefault="00291994" w:rsidP="00DF7365">
      <w:pPr>
        <w:tabs>
          <w:tab w:val="left" w:pos="3573"/>
        </w:tabs>
        <w:rPr>
          <w:rFonts w:ascii="Calibri" w:hAnsi="Calibri" w:cs="Calibri"/>
          <w:lang w:val="en-US"/>
        </w:rPr>
      </w:pPr>
    </w:p>
    <w:p w14:paraId="390BB888" w14:textId="77777777" w:rsidR="00291994" w:rsidRDefault="00291994" w:rsidP="00DF7365">
      <w:pPr>
        <w:tabs>
          <w:tab w:val="left" w:pos="3573"/>
        </w:tabs>
        <w:rPr>
          <w:rFonts w:ascii="Calibri" w:hAnsi="Calibri" w:cs="Calibri"/>
          <w:lang w:val="en-US"/>
        </w:rPr>
      </w:pPr>
    </w:p>
    <w:p w14:paraId="1AF3D7AF" w14:textId="77777777" w:rsidR="00291994" w:rsidRDefault="00291994" w:rsidP="00DF7365">
      <w:pPr>
        <w:tabs>
          <w:tab w:val="left" w:pos="3573"/>
        </w:tabs>
        <w:rPr>
          <w:rFonts w:ascii="Calibri" w:hAnsi="Calibri" w:cs="Calibri"/>
          <w:lang w:val="en-US"/>
        </w:rPr>
      </w:pPr>
    </w:p>
    <w:p w14:paraId="5AD426C2" w14:textId="77777777" w:rsidR="00291994" w:rsidRDefault="00291994" w:rsidP="00DF7365">
      <w:pPr>
        <w:tabs>
          <w:tab w:val="left" w:pos="3573"/>
        </w:tabs>
        <w:rPr>
          <w:rFonts w:ascii="Calibri" w:hAnsi="Calibri" w:cs="Calibri"/>
          <w:lang w:val="en-US"/>
        </w:rPr>
      </w:pPr>
    </w:p>
    <w:p w14:paraId="012BB6DD" w14:textId="77777777" w:rsidR="00291994" w:rsidRDefault="00291994" w:rsidP="00DF7365">
      <w:pPr>
        <w:tabs>
          <w:tab w:val="left" w:pos="3573"/>
        </w:tabs>
        <w:rPr>
          <w:rFonts w:ascii="Calibri" w:hAnsi="Calibri" w:cs="Calibri"/>
          <w:lang w:val="en-US"/>
        </w:rPr>
      </w:pPr>
    </w:p>
    <w:p w14:paraId="420F02D1" w14:textId="77777777" w:rsidR="00291994" w:rsidRDefault="00291994" w:rsidP="00DF7365">
      <w:pPr>
        <w:tabs>
          <w:tab w:val="left" w:pos="3573"/>
        </w:tabs>
        <w:rPr>
          <w:rFonts w:ascii="Calibri" w:hAnsi="Calibri" w:cs="Calibri"/>
          <w:lang w:val="en-US"/>
        </w:rPr>
      </w:pPr>
    </w:p>
    <w:p w14:paraId="7715A647" w14:textId="77777777" w:rsidR="00291994" w:rsidRDefault="00291994" w:rsidP="00DF7365">
      <w:pPr>
        <w:tabs>
          <w:tab w:val="left" w:pos="3573"/>
        </w:tabs>
        <w:rPr>
          <w:rFonts w:ascii="Calibri" w:hAnsi="Calibri" w:cs="Calibri"/>
          <w:lang w:val="en-US"/>
        </w:rPr>
      </w:pPr>
    </w:p>
    <w:p w14:paraId="4A85B570" w14:textId="77777777" w:rsidR="00291994" w:rsidRDefault="00291994" w:rsidP="00DF7365">
      <w:pPr>
        <w:tabs>
          <w:tab w:val="left" w:pos="3573"/>
        </w:tabs>
        <w:rPr>
          <w:rFonts w:ascii="Calibri" w:hAnsi="Calibri" w:cs="Calibri"/>
          <w:lang w:val="en-US"/>
        </w:rPr>
      </w:pPr>
    </w:p>
    <w:p w14:paraId="2019DD61" w14:textId="77777777" w:rsidR="00291994" w:rsidRDefault="00291994" w:rsidP="00DF7365">
      <w:pPr>
        <w:tabs>
          <w:tab w:val="left" w:pos="3573"/>
        </w:tabs>
        <w:rPr>
          <w:rFonts w:ascii="Calibri" w:hAnsi="Calibri" w:cs="Calibri"/>
          <w:lang w:val="en-US"/>
        </w:rPr>
      </w:pPr>
    </w:p>
    <w:p w14:paraId="3296FF2C" w14:textId="77777777" w:rsidR="00291994" w:rsidRDefault="00291994" w:rsidP="00DF7365">
      <w:pPr>
        <w:tabs>
          <w:tab w:val="left" w:pos="3573"/>
        </w:tabs>
        <w:rPr>
          <w:rFonts w:ascii="Calibri" w:hAnsi="Calibri" w:cs="Calibri"/>
          <w:lang w:val="en-US"/>
        </w:rPr>
      </w:pPr>
    </w:p>
    <w:p w14:paraId="5DAC32DB" w14:textId="1B4EA184" w:rsidR="00734532" w:rsidRDefault="00734532" w:rsidP="00DF7365">
      <w:pPr>
        <w:tabs>
          <w:tab w:val="left" w:pos="3573"/>
        </w:tabs>
        <w:rPr>
          <w:rFonts w:ascii="Calibri" w:hAnsi="Calibri" w:cs="Calibri"/>
          <w:lang w:val="en-US"/>
        </w:rPr>
      </w:pPr>
      <w:r>
        <w:rPr>
          <w:rFonts w:ascii="Calibri" w:hAnsi="Calibri" w:cs="Calibri"/>
          <w:lang w:val="en-US"/>
        </w:rPr>
        <w:t>Product Return</w:t>
      </w:r>
    </w:p>
    <w:p w14:paraId="20F25D2E" w14:textId="79E9A151" w:rsidR="00734532" w:rsidRDefault="00291994" w:rsidP="00DF7365">
      <w:pPr>
        <w:tabs>
          <w:tab w:val="left" w:pos="3573"/>
        </w:tabs>
        <w:rPr>
          <w:rFonts w:ascii="Calibri" w:hAnsi="Calibri" w:cs="Calibri"/>
          <w:lang w:val="en-US"/>
        </w:rPr>
      </w:pPr>
      <w:r>
        <w:rPr>
          <w:rFonts w:ascii="Calibri" w:hAnsi="Calibri" w:cs="Calibri"/>
          <w:noProof/>
          <w:lang w:val="en-US"/>
        </w:rPr>
        <w:drawing>
          <wp:inline distT="0" distB="0" distL="0" distR="0" wp14:anchorId="12DEAABF" wp14:editId="1A4C4D29">
            <wp:extent cx="3929735" cy="7800109"/>
            <wp:effectExtent l="0" t="0" r="0" b="0"/>
            <wp:docPr id="1488494708" name="Picture 9"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94708" name="Picture 9" descr="A diagram of a produc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3940321" cy="7821121"/>
                    </a:xfrm>
                    <a:prstGeom prst="rect">
                      <a:avLst/>
                    </a:prstGeom>
                  </pic:spPr>
                </pic:pic>
              </a:graphicData>
            </a:graphic>
          </wp:inline>
        </w:drawing>
      </w:r>
    </w:p>
    <w:p w14:paraId="2A4427E5" w14:textId="77777777" w:rsidR="007D1435" w:rsidRDefault="007D1435" w:rsidP="00DF7365">
      <w:pPr>
        <w:tabs>
          <w:tab w:val="left" w:pos="3573"/>
        </w:tabs>
        <w:rPr>
          <w:rFonts w:ascii="Calibri" w:hAnsi="Calibri" w:cs="Calibri"/>
          <w:lang w:val="en-US"/>
        </w:rPr>
      </w:pPr>
    </w:p>
    <w:p w14:paraId="2B7A130A" w14:textId="77777777" w:rsidR="00291994" w:rsidRDefault="00291994" w:rsidP="00DF7365">
      <w:pPr>
        <w:tabs>
          <w:tab w:val="left" w:pos="3573"/>
        </w:tabs>
        <w:rPr>
          <w:rFonts w:ascii="Calibri" w:hAnsi="Calibri" w:cs="Calibri"/>
          <w:lang w:val="en-US"/>
        </w:rPr>
      </w:pPr>
    </w:p>
    <w:p w14:paraId="3CBF8B7D" w14:textId="7C38D616" w:rsidR="00F173AE" w:rsidRDefault="007D1435" w:rsidP="00DF7365">
      <w:pPr>
        <w:tabs>
          <w:tab w:val="left" w:pos="3573"/>
        </w:tabs>
        <w:rPr>
          <w:rFonts w:ascii="Calibri" w:hAnsi="Calibri" w:cs="Calibri"/>
          <w:lang w:val="en-US"/>
        </w:rPr>
      </w:pPr>
      <w:r>
        <w:rPr>
          <w:rFonts w:ascii="Calibri" w:hAnsi="Calibri" w:cs="Calibri"/>
          <w:lang w:val="en-US"/>
        </w:rPr>
        <w:t>Order Deliver</w:t>
      </w:r>
    </w:p>
    <w:p w14:paraId="75FCE38D" w14:textId="77777777" w:rsidR="007D1435" w:rsidRDefault="007D1435" w:rsidP="00DF7365">
      <w:pPr>
        <w:tabs>
          <w:tab w:val="left" w:pos="3573"/>
        </w:tabs>
        <w:rPr>
          <w:rFonts w:ascii="Calibri" w:hAnsi="Calibri" w:cs="Calibri"/>
          <w:lang w:val="en-US"/>
        </w:rPr>
      </w:pPr>
    </w:p>
    <w:p w14:paraId="4DE2BE78" w14:textId="621A9FBC" w:rsidR="00F173AE" w:rsidRDefault="007D1435" w:rsidP="00DF7365">
      <w:pPr>
        <w:tabs>
          <w:tab w:val="left" w:pos="3573"/>
        </w:tabs>
        <w:rPr>
          <w:rFonts w:ascii="Calibri" w:hAnsi="Calibri" w:cs="Calibri"/>
          <w:lang w:val="en-US"/>
        </w:rPr>
      </w:pPr>
      <w:r>
        <w:rPr>
          <w:rFonts w:ascii="Calibri" w:hAnsi="Calibri" w:cs="Calibri"/>
          <w:noProof/>
          <w:lang w:val="en-US"/>
        </w:rPr>
        <w:drawing>
          <wp:inline distT="0" distB="0" distL="0" distR="0" wp14:anchorId="326ED74D" wp14:editId="3B8EC0F2">
            <wp:extent cx="5731510" cy="7428230"/>
            <wp:effectExtent l="0" t="0" r="0" b="1270"/>
            <wp:docPr id="4360410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41028" name="Picture 436041028"/>
                    <pic:cNvPicPr/>
                  </pic:nvPicPr>
                  <pic:blipFill>
                    <a:blip r:embed="rId13">
                      <a:extLst>
                        <a:ext uri="{28A0092B-C50C-407E-A947-70E740481C1C}">
                          <a14:useLocalDpi xmlns:a14="http://schemas.microsoft.com/office/drawing/2010/main" val="0"/>
                        </a:ext>
                      </a:extLst>
                    </a:blip>
                    <a:stretch>
                      <a:fillRect/>
                    </a:stretch>
                  </pic:blipFill>
                  <pic:spPr>
                    <a:xfrm>
                      <a:off x="0" y="0"/>
                      <a:ext cx="5731510" cy="7428230"/>
                    </a:xfrm>
                    <a:prstGeom prst="rect">
                      <a:avLst/>
                    </a:prstGeom>
                  </pic:spPr>
                </pic:pic>
              </a:graphicData>
            </a:graphic>
          </wp:inline>
        </w:drawing>
      </w:r>
    </w:p>
    <w:p w14:paraId="1C298B1A" w14:textId="77777777" w:rsidR="00F173AE" w:rsidRDefault="00F173AE" w:rsidP="00DF7365">
      <w:pPr>
        <w:tabs>
          <w:tab w:val="left" w:pos="3573"/>
        </w:tabs>
        <w:rPr>
          <w:rFonts w:ascii="Calibri" w:hAnsi="Calibri" w:cs="Calibri"/>
          <w:lang w:val="en-US"/>
        </w:rPr>
      </w:pPr>
    </w:p>
    <w:p w14:paraId="378C2D71" w14:textId="77777777" w:rsidR="007D1435" w:rsidRDefault="007D1435" w:rsidP="00DF7365">
      <w:pPr>
        <w:tabs>
          <w:tab w:val="left" w:pos="3573"/>
        </w:tabs>
        <w:rPr>
          <w:rFonts w:ascii="Calibri" w:hAnsi="Calibri" w:cs="Calibri"/>
          <w:lang w:val="en-US"/>
        </w:rPr>
      </w:pPr>
    </w:p>
    <w:p w14:paraId="0A2A9C59" w14:textId="43855C6E" w:rsidR="007D1435" w:rsidRDefault="007D1435" w:rsidP="00DF7365">
      <w:pPr>
        <w:tabs>
          <w:tab w:val="left" w:pos="3573"/>
        </w:tabs>
        <w:rPr>
          <w:rFonts w:ascii="Calibri" w:hAnsi="Calibri" w:cs="Calibri"/>
          <w:lang w:val="en-US"/>
        </w:rPr>
      </w:pPr>
      <w:r>
        <w:rPr>
          <w:rFonts w:ascii="Calibri" w:hAnsi="Calibri" w:cs="Calibri"/>
          <w:lang w:val="en-US"/>
        </w:rPr>
        <w:t>Payment process</w:t>
      </w:r>
    </w:p>
    <w:p w14:paraId="1C17C0C6" w14:textId="4075DD0B" w:rsidR="00291994" w:rsidRPr="00DF7365" w:rsidRDefault="007D1435" w:rsidP="00DF7365">
      <w:pPr>
        <w:tabs>
          <w:tab w:val="left" w:pos="3573"/>
        </w:tabs>
        <w:rPr>
          <w:rFonts w:ascii="Calibri" w:hAnsi="Calibri" w:cs="Calibri"/>
          <w:lang w:val="en-US"/>
        </w:rPr>
      </w:pPr>
      <w:r>
        <w:rPr>
          <w:rFonts w:ascii="Calibri" w:hAnsi="Calibri" w:cs="Calibri"/>
          <w:noProof/>
          <w:lang w:val="en-US"/>
        </w:rPr>
        <w:drawing>
          <wp:inline distT="0" distB="0" distL="0" distR="0" wp14:anchorId="39F35F6E" wp14:editId="5085C272">
            <wp:extent cx="5731510" cy="8214360"/>
            <wp:effectExtent l="0" t="0" r="0" b="2540"/>
            <wp:docPr id="646665183" name="Picture 8" descr="A diagram of a payment meth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65183" name="Picture 8" descr="A diagram of a payment metho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731510" cy="8214360"/>
                    </a:xfrm>
                    <a:prstGeom prst="rect">
                      <a:avLst/>
                    </a:prstGeom>
                  </pic:spPr>
                </pic:pic>
              </a:graphicData>
            </a:graphic>
          </wp:inline>
        </w:drawing>
      </w:r>
    </w:p>
    <w:sectPr w:rsidR="00291994" w:rsidRPr="00DF736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7C09D" w14:textId="77777777" w:rsidR="00386C00" w:rsidRDefault="00386C00" w:rsidP="00291994">
      <w:pPr>
        <w:spacing w:after="0" w:line="240" w:lineRule="auto"/>
      </w:pPr>
      <w:r>
        <w:separator/>
      </w:r>
    </w:p>
  </w:endnote>
  <w:endnote w:type="continuationSeparator" w:id="0">
    <w:p w14:paraId="488D7B58" w14:textId="77777777" w:rsidR="00386C00" w:rsidRDefault="00386C00" w:rsidP="0029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ff2">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FECC" w14:textId="77777777" w:rsidR="00291994" w:rsidRDefault="00291994">
    <w:pPr>
      <w:pStyle w:val="Footer"/>
      <w:rPr>
        <w:lang w:val="en-US"/>
      </w:rPr>
    </w:pPr>
  </w:p>
  <w:p w14:paraId="007731E6" w14:textId="77777777" w:rsidR="00291994" w:rsidRPr="00291994" w:rsidRDefault="0029199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116DF" w14:textId="77777777" w:rsidR="00386C00" w:rsidRDefault="00386C00" w:rsidP="00291994">
      <w:pPr>
        <w:spacing w:after="0" w:line="240" w:lineRule="auto"/>
      </w:pPr>
      <w:r>
        <w:separator/>
      </w:r>
    </w:p>
  </w:footnote>
  <w:footnote w:type="continuationSeparator" w:id="0">
    <w:p w14:paraId="7C60FBB5" w14:textId="77777777" w:rsidR="00386C00" w:rsidRDefault="00386C00" w:rsidP="00291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3342"/>
    <w:multiLevelType w:val="hybridMultilevel"/>
    <w:tmpl w:val="E39A225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41FBA"/>
    <w:multiLevelType w:val="hybridMultilevel"/>
    <w:tmpl w:val="C820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93686"/>
    <w:multiLevelType w:val="multilevel"/>
    <w:tmpl w:val="3DECF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5574A"/>
    <w:multiLevelType w:val="hybridMultilevel"/>
    <w:tmpl w:val="3AA8C79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3E42D6F"/>
    <w:multiLevelType w:val="multilevel"/>
    <w:tmpl w:val="60562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E2463"/>
    <w:multiLevelType w:val="multilevel"/>
    <w:tmpl w:val="83245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652DF"/>
    <w:multiLevelType w:val="multilevel"/>
    <w:tmpl w:val="65A8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A19E3"/>
    <w:multiLevelType w:val="hybridMultilevel"/>
    <w:tmpl w:val="87F656B8"/>
    <w:lvl w:ilvl="0" w:tplc="F9F240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A550848"/>
    <w:multiLevelType w:val="multilevel"/>
    <w:tmpl w:val="1ABAD6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047BA"/>
    <w:multiLevelType w:val="hybridMultilevel"/>
    <w:tmpl w:val="0008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E26066"/>
    <w:multiLevelType w:val="hybridMultilevel"/>
    <w:tmpl w:val="0CCC638A"/>
    <w:lvl w:ilvl="0" w:tplc="9818732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7753C5"/>
    <w:multiLevelType w:val="multilevel"/>
    <w:tmpl w:val="65A8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12C76"/>
    <w:multiLevelType w:val="hybridMultilevel"/>
    <w:tmpl w:val="EFC27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EE410F6"/>
    <w:multiLevelType w:val="multilevel"/>
    <w:tmpl w:val="65A8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9410DB"/>
    <w:multiLevelType w:val="hybridMultilevel"/>
    <w:tmpl w:val="31DAF2A6"/>
    <w:lvl w:ilvl="0" w:tplc="981873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1AD5852"/>
    <w:multiLevelType w:val="hybridMultilevel"/>
    <w:tmpl w:val="B5503B0E"/>
    <w:lvl w:ilvl="0" w:tplc="77BA8A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43203963">
    <w:abstractNumId w:val="0"/>
  </w:num>
  <w:num w:numId="2" w16cid:durableId="129594340">
    <w:abstractNumId w:val="15"/>
  </w:num>
  <w:num w:numId="3" w16cid:durableId="1341735458">
    <w:abstractNumId w:val="12"/>
  </w:num>
  <w:num w:numId="4" w16cid:durableId="827938471">
    <w:abstractNumId w:val="7"/>
  </w:num>
  <w:num w:numId="5" w16cid:durableId="1071393963">
    <w:abstractNumId w:val="14"/>
  </w:num>
  <w:num w:numId="6" w16cid:durableId="1827164229">
    <w:abstractNumId w:val="3"/>
  </w:num>
  <w:num w:numId="7" w16cid:durableId="775907660">
    <w:abstractNumId w:val="10"/>
  </w:num>
  <w:num w:numId="8" w16cid:durableId="1795980012">
    <w:abstractNumId w:val="1"/>
  </w:num>
  <w:num w:numId="9" w16cid:durableId="1323315878">
    <w:abstractNumId w:val="9"/>
  </w:num>
  <w:num w:numId="10" w16cid:durableId="1470784505">
    <w:abstractNumId w:val="5"/>
  </w:num>
  <w:num w:numId="11" w16cid:durableId="1600530353">
    <w:abstractNumId w:val="2"/>
  </w:num>
  <w:num w:numId="12" w16cid:durableId="1987734776">
    <w:abstractNumId w:val="6"/>
  </w:num>
  <w:num w:numId="13" w16cid:durableId="1338772621">
    <w:abstractNumId w:val="13"/>
  </w:num>
  <w:num w:numId="14" w16cid:durableId="1938097614">
    <w:abstractNumId w:val="11"/>
  </w:num>
  <w:num w:numId="15" w16cid:durableId="1315139509">
    <w:abstractNumId w:val="4"/>
  </w:num>
  <w:num w:numId="16" w16cid:durableId="348485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A7"/>
    <w:rsid w:val="000025D4"/>
    <w:rsid w:val="00041361"/>
    <w:rsid w:val="00070B8B"/>
    <w:rsid w:val="000C4B77"/>
    <w:rsid w:val="00111E3C"/>
    <w:rsid w:val="00171247"/>
    <w:rsid w:val="001828BC"/>
    <w:rsid w:val="001C260E"/>
    <w:rsid w:val="001F689F"/>
    <w:rsid w:val="0023269F"/>
    <w:rsid w:val="00274BDA"/>
    <w:rsid w:val="00291994"/>
    <w:rsid w:val="00327C38"/>
    <w:rsid w:val="00332C08"/>
    <w:rsid w:val="00335BFE"/>
    <w:rsid w:val="00361E06"/>
    <w:rsid w:val="00375307"/>
    <w:rsid w:val="00386C00"/>
    <w:rsid w:val="003D191F"/>
    <w:rsid w:val="00464665"/>
    <w:rsid w:val="004B3CEC"/>
    <w:rsid w:val="00572016"/>
    <w:rsid w:val="005A13A8"/>
    <w:rsid w:val="005A3EA9"/>
    <w:rsid w:val="005C46F8"/>
    <w:rsid w:val="006268F5"/>
    <w:rsid w:val="00633A3E"/>
    <w:rsid w:val="00684971"/>
    <w:rsid w:val="006D790B"/>
    <w:rsid w:val="006D7B30"/>
    <w:rsid w:val="00703853"/>
    <w:rsid w:val="00734532"/>
    <w:rsid w:val="007D1435"/>
    <w:rsid w:val="007D5390"/>
    <w:rsid w:val="00810080"/>
    <w:rsid w:val="008C3299"/>
    <w:rsid w:val="008E4F18"/>
    <w:rsid w:val="009212A7"/>
    <w:rsid w:val="00924FD5"/>
    <w:rsid w:val="00945B16"/>
    <w:rsid w:val="009967F7"/>
    <w:rsid w:val="009D4AF5"/>
    <w:rsid w:val="009E0ED9"/>
    <w:rsid w:val="00A0191F"/>
    <w:rsid w:val="00A2720C"/>
    <w:rsid w:val="00A32CC6"/>
    <w:rsid w:val="00A37629"/>
    <w:rsid w:val="00A4779D"/>
    <w:rsid w:val="00A852EA"/>
    <w:rsid w:val="00AA2B92"/>
    <w:rsid w:val="00B9396B"/>
    <w:rsid w:val="00B94135"/>
    <w:rsid w:val="00BB13C8"/>
    <w:rsid w:val="00BB6C30"/>
    <w:rsid w:val="00CD2B7B"/>
    <w:rsid w:val="00CD70DC"/>
    <w:rsid w:val="00CF3D60"/>
    <w:rsid w:val="00D81214"/>
    <w:rsid w:val="00DF7365"/>
    <w:rsid w:val="00E54264"/>
    <w:rsid w:val="00EA1053"/>
    <w:rsid w:val="00EA14A3"/>
    <w:rsid w:val="00F173AE"/>
    <w:rsid w:val="00F609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A7EB"/>
  <w15:chartTrackingRefBased/>
  <w15:docId w15:val="{F900E632-0471-404B-A035-B5E2CC1C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971"/>
  </w:style>
  <w:style w:type="paragraph" w:styleId="Heading1">
    <w:name w:val="heading 1"/>
    <w:basedOn w:val="Normal"/>
    <w:next w:val="Normal"/>
    <w:link w:val="Heading1Char"/>
    <w:uiPriority w:val="9"/>
    <w:qFormat/>
    <w:rsid w:val="00921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12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2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2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2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2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2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2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2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2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12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2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2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2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2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2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2A7"/>
    <w:rPr>
      <w:rFonts w:eastAsiaTheme="majorEastAsia" w:cstheme="majorBidi"/>
      <w:color w:val="272727" w:themeColor="text1" w:themeTint="D8"/>
    </w:rPr>
  </w:style>
  <w:style w:type="paragraph" w:styleId="Title">
    <w:name w:val="Title"/>
    <w:basedOn w:val="Normal"/>
    <w:next w:val="Normal"/>
    <w:link w:val="TitleChar"/>
    <w:uiPriority w:val="10"/>
    <w:qFormat/>
    <w:rsid w:val="00921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2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2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2A7"/>
    <w:pPr>
      <w:spacing w:before="160"/>
      <w:jc w:val="center"/>
    </w:pPr>
    <w:rPr>
      <w:i/>
      <w:iCs/>
      <w:color w:val="404040" w:themeColor="text1" w:themeTint="BF"/>
    </w:rPr>
  </w:style>
  <w:style w:type="character" w:customStyle="1" w:styleId="QuoteChar">
    <w:name w:val="Quote Char"/>
    <w:basedOn w:val="DefaultParagraphFont"/>
    <w:link w:val="Quote"/>
    <w:uiPriority w:val="29"/>
    <w:rsid w:val="009212A7"/>
    <w:rPr>
      <w:i/>
      <w:iCs/>
      <w:color w:val="404040" w:themeColor="text1" w:themeTint="BF"/>
    </w:rPr>
  </w:style>
  <w:style w:type="paragraph" w:styleId="ListParagraph">
    <w:name w:val="List Paragraph"/>
    <w:basedOn w:val="Normal"/>
    <w:uiPriority w:val="34"/>
    <w:qFormat/>
    <w:rsid w:val="009212A7"/>
    <w:pPr>
      <w:ind w:left="720"/>
      <w:contextualSpacing/>
    </w:pPr>
  </w:style>
  <w:style w:type="character" w:styleId="IntenseEmphasis">
    <w:name w:val="Intense Emphasis"/>
    <w:basedOn w:val="DefaultParagraphFont"/>
    <w:uiPriority w:val="21"/>
    <w:qFormat/>
    <w:rsid w:val="009212A7"/>
    <w:rPr>
      <w:i/>
      <w:iCs/>
      <w:color w:val="0F4761" w:themeColor="accent1" w:themeShade="BF"/>
    </w:rPr>
  </w:style>
  <w:style w:type="paragraph" w:styleId="IntenseQuote">
    <w:name w:val="Intense Quote"/>
    <w:basedOn w:val="Normal"/>
    <w:next w:val="Normal"/>
    <w:link w:val="IntenseQuoteChar"/>
    <w:uiPriority w:val="30"/>
    <w:qFormat/>
    <w:rsid w:val="00921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2A7"/>
    <w:rPr>
      <w:i/>
      <w:iCs/>
      <w:color w:val="0F4761" w:themeColor="accent1" w:themeShade="BF"/>
    </w:rPr>
  </w:style>
  <w:style w:type="character" w:styleId="IntenseReference">
    <w:name w:val="Intense Reference"/>
    <w:basedOn w:val="DefaultParagraphFont"/>
    <w:uiPriority w:val="32"/>
    <w:qFormat/>
    <w:rsid w:val="009212A7"/>
    <w:rPr>
      <w:b/>
      <w:bCs/>
      <w:smallCaps/>
      <w:color w:val="0F4761" w:themeColor="accent1" w:themeShade="BF"/>
      <w:spacing w:val="5"/>
    </w:rPr>
  </w:style>
  <w:style w:type="paragraph" w:styleId="NormalWeb">
    <w:name w:val="Normal (Web)"/>
    <w:basedOn w:val="Normal"/>
    <w:uiPriority w:val="99"/>
    <w:unhideWhenUsed/>
    <w:rsid w:val="00CD70D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TMLPreformatted">
    <w:name w:val="HTML Preformatted"/>
    <w:basedOn w:val="Normal"/>
    <w:link w:val="HTMLPreformattedChar"/>
    <w:uiPriority w:val="99"/>
    <w:semiHidden/>
    <w:unhideWhenUsed/>
    <w:rsid w:val="00A4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A4779D"/>
    <w:rPr>
      <w:rFonts w:ascii="Courier New" w:eastAsia="Times New Roman" w:hAnsi="Courier New" w:cs="Courier New"/>
      <w:kern w:val="0"/>
      <w:sz w:val="20"/>
      <w:szCs w:val="20"/>
      <w:lang w:eastAsia="en-GB"/>
      <w14:ligatures w14:val="none"/>
    </w:rPr>
  </w:style>
  <w:style w:type="character" w:styleId="HTMLCode">
    <w:name w:val="HTML Code"/>
    <w:basedOn w:val="DefaultParagraphFont"/>
    <w:uiPriority w:val="99"/>
    <w:semiHidden/>
    <w:unhideWhenUsed/>
    <w:rsid w:val="00A4779D"/>
    <w:rPr>
      <w:rFonts w:ascii="Courier New" w:eastAsia="Times New Roman" w:hAnsi="Courier New" w:cs="Courier New"/>
      <w:sz w:val="20"/>
      <w:szCs w:val="20"/>
    </w:rPr>
  </w:style>
  <w:style w:type="character" w:styleId="Strong">
    <w:name w:val="Strong"/>
    <w:basedOn w:val="DefaultParagraphFont"/>
    <w:uiPriority w:val="22"/>
    <w:qFormat/>
    <w:rsid w:val="00A4779D"/>
    <w:rPr>
      <w:b/>
      <w:bCs/>
    </w:rPr>
  </w:style>
  <w:style w:type="paragraph" w:styleId="Header">
    <w:name w:val="header"/>
    <w:basedOn w:val="Normal"/>
    <w:link w:val="HeaderChar"/>
    <w:uiPriority w:val="99"/>
    <w:unhideWhenUsed/>
    <w:rsid w:val="00291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994"/>
  </w:style>
  <w:style w:type="paragraph" w:styleId="Footer">
    <w:name w:val="footer"/>
    <w:basedOn w:val="Normal"/>
    <w:link w:val="FooterChar"/>
    <w:uiPriority w:val="99"/>
    <w:unhideWhenUsed/>
    <w:rsid w:val="00291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6963">
      <w:bodyDiv w:val="1"/>
      <w:marLeft w:val="0"/>
      <w:marRight w:val="0"/>
      <w:marTop w:val="0"/>
      <w:marBottom w:val="0"/>
      <w:divBdr>
        <w:top w:val="none" w:sz="0" w:space="0" w:color="auto"/>
        <w:left w:val="none" w:sz="0" w:space="0" w:color="auto"/>
        <w:bottom w:val="none" w:sz="0" w:space="0" w:color="auto"/>
        <w:right w:val="none" w:sz="0" w:space="0" w:color="auto"/>
      </w:divBdr>
      <w:divsChild>
        <w:div w:id="1838114731">
          <w:marLeft w:val="0"/>
          <w:marRight w:val="0"/>
          <w:marTop w:val="0"/>
          <w:marBottom w:val="0"/>
          <w:divBdr>
            <w:top w:val="none" w:sz="0" w:space="0" w:color="auto"/>
            <w:left w:val="none" w:sz="0" w:space="0" w:color="auto"/>
            <w:bottom w:val="none" w:sz="0" w:space="0" w:color="auto"/>
            <w:right w:val="none" w:sz="0" w:space="0" w:color="auto"/>
          </w:divBdr>
        </w:div>
        <w:div w:id="631249354">
          <w:marLeft w:val="0"/>
          <w:marRight w:val="0"/>
          <w:marTop w:val="0"/>
          <w:marBottom w:val="0"/>
          <w:divBdr>
            <w:top w:val="none" w:sz="0" w:space="0" w:color="auto"/>
            <w:left w:val="none" w:sz="0" w:space="0" w:color="auto"/>
            <w:bottom w:val="none" w:sz="0" w:space="0" w:color="auto"/>
            <w:right w:val="none" w:sz="0" w:space="0" w:color="auto"/>
          </w:divBdr>
        </w:div>
        <w:div w:id="1886335009">
          <w:marLeft w:val="0"/>
          <w:marRight w:val="0"/>
          <w:marTop w:val="0"/>
          <w:marBottom w:val="0"/>
          <w:divBdr>
            <w:top w:val="none" w:sz="0" w:space="0" w:color="auto"/>
            <w:left w:val="none" w:sz="0" w:space="0" w:color="auto"/>
            <w:bottom w:val="none" w:sz="0" w:space="0" w:color="auto"/>
            <w:right w:val="none" w:sz="0" w:space="0" w:color="auto"/>
          </w:divBdr>
        </w:div>
      </w:divsChild>
    </w:div>
    <w:div w:id="46220458">
      <w:bodyDiv w:val="1"/>
      <w:marLeft w:val="0"/>
      <w:marRight w:val="0"/>
      <w:marTop w:val="0"/>
      <w:marBottom w:val="0"/>
      <w:divBdr>
        <w:top w:val="none" w:sz="0" w:space="0" w:color="auto"/>
        <w:left w:val="none" w:sz="0" w:space="0" w:color="auto"/>
        <w:bottom w:val="none" w:sz="0" w:space="0" w:color="auto"/>
        <w:right w:val="none" w:sz="0" w:space="0" w:color="auto"/>
      </w:divBdr>
      <w:divsChild>
        <w:div w:id="1882667218">
          <w:marLeft w:val="0"/>
          <w:marRight w:val="0"/>
          <w:marTop w:val="0"/>
          <w:marBottom w:val="0"/>
          <w:divBdr>
            <w:top w:val="none" w:sz="0" w:space="0" w:color="auto"/>
            <w:left w:val="none" w:sz="0" w:space="0" w:color="auto"/>
            <w:bottom w:val="none" w:sz="0" w:space="0" w:color="auto"/>
            <w:right w:val="none" w:sz="0" w:space="0" w:color="auto"/>
          </w:divBdr>
        </w:div>
        <w:div w:id="1946451881">
          <w:marLeft w:val="0"/>
          <w:marRight w:val="0"/>
          <w:marTop w:val="0"/>
          <w:marBottom w:val="0"/>
          <w:divBdr>
            <w:top w:val="none" w:sz="0" w:space="0" w:color="auto"/>
            <w:left w:val="none" w:sz="0" w:space="0" w:color="auto"/>
            <w:bottom w:val="none" w:sz="0" w:space="0" w:color="auto"/>
            <w:right w:val="none" w:sz="0" w:space="0" w:color="auto"/>
          </w:divBdr>
        </w:div>
        <w:div w:id="399250593">
          <w:marLeft w:val="0"/>
          <w:marRight w:val="0"/>
          <w:marTop w:val="0"/>
          <w:marBottom w:val="0"/>
          <w:divBdr>
            <w:top w:val="none" w:sz="0" w:space="0" w:color="auto"/>
            <w:left w:val="none" w:sz="0" w:space="0" w:color="auto"/>
            <w:bottom w:val="none" w:sz="0" w:space="0" w:color="auto"/>
            <w:right w:val="none" w:sz="0" w:space="0" w:color="auto"/>
          </w:divBdr>
        </w:div>
      </w:divsChild>
    </w:div>
    <w:div w:id="59256659">
      <w:bodyDiv w:val="1"/>
      <w:marLeft w:val="0"/>
      <w:marRight w:val="0"/>
      <w:marTop w:val="0"/>
      <w:marBottom w:val="0"/>
      <w:divBdr>
        <w:top w:val="none" w:sz="0" w:space="0" w:color="auto"/>
        <w:left w:val="none" w:sz="0" w:space="0" w:color="auto"/>
        <w:bottom w:val="none" w:sz="0" w:space="0" w:color="auto"/>
        <w:right w:val="none" w:sz="0" w:space="0" w:color="auto"/>
      </w:divBdr>
      <w:divsChild>
        <w:div w:id="1895971453">
          <w:marLeft w:val="0"/>
          <w:marRight w:val="0"/>
          <w:marTop w:val="0"/>
          <w:marBottom w:val="0"/>
          <w:divBdr>
            <w:top w:val="none" w:sz="0" w:space="0" w:color="auto"/>
            <w:left w:val="none" w:sz="0" w:space="0" w:color="auto"/>
            <w:bottom w:val="none" w:sz="0" w:space="0" w:color="auto"/>
            <w:right w:val="none" w:sz="0" w:space="0" w:color="auto"/>
          </w:divBdr>
        </w:div>
        <w:div w:id="1640764021">
          <w:marLeft w:val="0"/>
          <w:marRight w:val="0"/>
          <w:marTop w:val="0"/>
          <w:marBottom w:val="0"/>
          <w:divBdr>
            <w:top w:val="none" w:sz="0" w:space="0" w:color="auto"/>
            <w:left w:val="none" w:sz="0" w:space="0" w:color="auto"/>
            <w:bottom w:val="none" w:sz="0" w:space="0" w:color="auto"/>
            <w:right w:val="none" w:sz="0" w:space="0" w:color="auto"/>
          </w:divBdr>
        </w:div>
        <w:div w:id="827281424">
          <w:marLeft w:val="0"/>
          <w:marRight w:val="0"/>
          <w:marTop w:val="0"/>
          <w:marBottom w:val="0"/>
          <w:divBdr>
            <w:top w:val="none" w:sz="0" w:space="0" w:color="auto"/>
            <w:left w:val="none" w:sz="0" w:space="0" w:color="auto"/>
            <w:bottom w:val="none" w:sz="0" w:space="0" w:color="auto"/>
            <w:right w:val="none" w:sz="0" w:space="0" w:color="auto"/>
          </w:divBdr>
        </w:div>
      </w:divsChild>
    </w:div>
    <w:div w:id="85424471">
      <w:bodyDiv w:val="1"/>
      <w:marLeft w:val="0"/>
      <w:marRight w:val="0"/>
      <w:marTop w:val="0"/>
      <w:marBottom w:val="0"/>
      <w:divBdr>
        <w:top w:val="none" w:sz="0" w:space="0" w:color="auto"/>
        <w:left w:val="none" w:sz="0" w:space="0" w:color="auto"/>
        <w:bottom w:val="none" w:sz="0" w:space="0" w:color="auto"/>
        <w:right w:val="none" w:sz="0" w:space="0" w:color="auto"/>
      </w:divBdr>
      <w:divsChild>
        <w:div w:id="568422143">
          <w:marLeft w:val="0"/>
          <w:marRight w:val="0"/>
          <w:marTop w:val="0"/>
          <w:marBottom w:val="0"/>
          <w:divBdr>
            <w:top w:val="none" w:sz="0" w:space="0" w:color="auto"/>
            <w:left w:val="none" w:sz="0" w:space="0" w:color="auto"/>
            <w:bottom w:val="none" w:sz="0" w:space="0" w:color="auto"/>
            <w:right w:val="none" w:sz="0" w:space="0" w:color="auto"/>
          </w:divBdr>
        </w:div>
        <w:div w:id="1128162877">
          <w:marLeft w:val="0"/>
          <w:marRight w:val="0"/>
          <w:marTop w:val="0"/>
          <w:marBottom w:val="0"/>
          <w:divBdr>
            <w:top w:val="none" w:sz="0" w:space="0" w:color="auto"/>
            <w:left w:val="none" w:sz="0" w:space="0" w:color="auto"/>
            <w:bottom w:val="none" w:sz="0" w:space="0" w:color="auto"/>
            <w:right w:val="none" w:sz="0" w:space="0" w:color="auto"/>
          </w:divBdr>
        </w:div>
        <w:div w:id="1807552700">
          <w:marLeft w:val="0"/>
          <w:marRight w:val="0"/>
          <w:marTop w:val="0"/>
          <w:marBottom w:val="0"/>
          <w:divBdr>
            <w:top w:val="none" w:sz="0" w:space="0" w:color="auto"/>
            <w:left w:val="none" w:sz="0" w:space="0" w:color="auto"/>
            <w:bottom w:val="none" w:sz="0" w:space="0" w:color="auto"/>
            <w:right w:val="none" w:sz="0" w:space="0" w:color="auto"/>
          </w:divBdr>
        </w:div>
      </w:divsChild>
    </w:div>
    <w:div w:id="259872976">
      <w:bodyDiv w:val="1"/>
      <w:marLeft w:val="0"/>
      <w:marRight w:val="0"/>
      <w:marTop w:val="0"/>
      <w:marBottom w:val="0"/>
      <w:divBdr>
        <w:top w:val="none" w:sz="0" w:space="0" w:color="auto"/>
        <w:left w:val="none" w:sz="0" w:space="0" w:color="auto"/>
        <w:bottom w:val="none" w:sz="0" w:space="0" w:color="auto"/>
        <w:right w:val="none" w:sz="0" w:space="0" w:color="auto"/>
      </w:divBdr>
    </w:div>
    <w:div w:id="289629674">
      <w:bodyDiv w:val="1"/>
      <w:marLeft w:val="0"/>
      <w:marRight w:val="0"/>
      <w:marTop w:val="0"/>
      <w:marBottom w:val="0"/>
      <w:divBdr>
        <w:top w:val="none" w:sz="0" w:space="0" w:color="auto"/>
        <w:left w:val="none" w:sz="0" w:space="0" w:color="auto"/>
        <w:bottom w:val="none" w:sz="0" w:space="0" w:color="auto"/>
        <w:right w:val="none" w:sz="0" w:space="0" w:color="auto"/>
      </w:divBdr>
      <w:divsChild>
        <w:div w:id="1592544523">
          <w:marLeft w:val="0"/>
          <w:marRight w:val="0"/>
          <w:marTop w:val="0"/>
          <w:marBottom w:val="0"/>
          <w:divBdr>
            <w:top w:val="none" w:sz="0" w:space="0" w:color="auto"/>
            <w:left w:val="none" w:sz="0" w:space="0" w:color="auto"/>
            <w:bottom w:val="none" w:sz="0" w:space="0" w:color="auto"/>
            <w:right w:val="none" w:sz="0" w:space="0" w:color="auto"/>
          </w:divBdr>
        </w:div>
        <w:div w:id="1059593976">
          <w:marLeft w:val="0"/>
          <w:marRight w:val="0"/>
          <w:marTop w:val="0"/>
          <w:marBottom w:val="0"/>
          <w:divBdr>
            <w:top w:val="none" w:sz="0" w:space="0" w:color="auto"/>
            <w:left w:val="none" w:sz="0" w:space="0" w:color="auto"/>
            <w:bottom w:val="none" w:sz="0" w:space="0" w:color="auto"/>
            <w:right w:val="none" w:sz="0" w:space="0" w:color="auto"/>
          </w:divBdr>
        </w:div>
      </w:divsChild>
    </w:div>
    <w:div w:id="302194449">
      <w:bodyDiv w:val="1"/>
      <w:marLeft w:val="0"/>
      <w:marRight w:val="0"/>
      <w:marTop w:val="0"/>
      <w:marBottom w:val="0"/>
      <w:divBdr>
        <w:top w:val="none" w:sz="0" w:space="0" w:color="auto"/>
        <w:left w:val="none" w:sz="0" w:space="0" w:color="auto"/>
        <w:bottom w:val="none" w:sz="0" w:space="0" w:color="auto"/>
        <w:right w:val="none" w:sz="0" w:space="0" w:color="auto"/>
      </w:divBdr>
      <w:divsChild>
        <w:div w:id="1380351493">
          <w:marLeft w:val="0"/>
          <w:marRight w:val="0"/>
          <w:marTop w:val="0"/>
          <w:marBottom w:val="0"/>
          <w:divBdr>
            <w:top w:val="none" w:sz="0" w:space="0" w:color="auto"/>
            <w:left w:val="none" w:sz="0" w:space="0" w:color="auto"/>
            <w:bottom w:val="none" w:sz="0" w:space="0" w:color="auto"/>
            <w:right w:val="none" w:sz="0" w:space="0" w:color="auto"/>
          </w:divBdr>
        </w:div>
        <w:div w:id="716051628">
          <w:marLeft w:val="0"/>
          <w:marRight w:val="0"/>
          <w:marTop w:val="0"/>
          <w:marBottom w:val="0"/>
          <w:divBdr>
            <w:top w:val="none" w:sz="0" w:space="0" w:color="auto"/>
            <w:left w:val="none" w:sz="0" w:space="0" w:color="auto"/>
            <w:bottom w:val="none" w:sz="0" w:space="0" w:color="auto"/>
            <w:right w:val="none" w:sz="0" w:space="0" w:color="auto"/>
          </w:divBdr>
        </w:div>
        <w:div w:id="484785810">
          <w:marLeft w:val="0"/>
          <w:marRight w:val="0"/>
          <w:marTop w:val="0"/>
          <w:marBottom w:val="0"/>
          <w:divBdr>
            <w:top w:val="none" w:sz="0" w:space="0" w:color="auto"/>
            <w:left w:val="none" w:sz="0" w:space="0" w:color="auto"/>
            <w:bottom w:val="none" w:sz="0" w:space="0" w:color="auto"/>
            <w:right w:val="none" w:sz="0" w:space="0" w:color="auto"/>
          </w:divBdr>
        </w:div>
      </w:divsChild>
    </w:div>
    <w:div w:id="386152102">
      <w:bodyDiv w:val="1"/>
      <w:marLeft w:val="0"/>
      <w:marRight w:val="0"/>
      <w:marTop w:val="0"/>
      <w:marBottom w:val="0"/>
      <w:divBdr>
        <w:top w:val="none" w:sz="0" w:space="0" w:color="auto"/>
        <w:left w:val="none" w:sz="0" w:space="0" w:color="auto"/>
        <w:bottom w:val="none" w:sz="0" w:space="0" w:color="auto"/>
        <w:right w:val="none" w:sz="0" w:space="0" w:color="auto"/>
      </w:divBdr>
    </w:div>
    <w:div w:id="393896689">
      <w:bodyDiv w:val="1"/>
      <w:marLeft w:val="0"/>
      <w:marRight w:val="0"/>
      <w:marTop w:val="0"/>
      <w:marBottom w:val="0"/>
      <w:divBdr>
        <w:top w:val="none" w:sz="0" w:space="0" w:color="auto"/>
        <w:left w:val="none" w:sz="0" w:space="0" w:color="auto"/>
        <w:bottom w:val="none" w:sz="0" w:space="0" w:color="auto"/>
        <w:right w:val="none" w:sz="0" w:space="0" w:color="auto"/>
      </w:divBdr>
    </w:div>
    <w:div w:id="539366346">
      <w:bodyDiv w:val="1"/>
      <w:marLeft w:val="0"/>
      <w:marRight w:val="0"/>
      <w:marTop w:val="0"/>
      <w:marBottom w:val="0"/>
      <w:divBdr>
        <w:top w:val="none" w:sz="0" w:space="0" w:color="auto"/>
        <w:left w:val="none" w:sz="0" w:space="0" w:color="auto"/>
        <w:bottom w:val="none" w:sz="0" w:space="0" w:color="auto"/>
        <w:right w:val="none" w:sz="0" w:space="0" w:color="auto"/>
      </w:divBdr>
      <w:divsChild>
        <w:div w:id="636033139">
          <w:marLeft w:val="0"/>
          <w:marRight w:val="0"/>
          <w:marTop w:val="0"/>
          <w:marBottom w:val="0"/>
          <w:divBdr>
            <w:top w:val="none" w:sz="0" w:space="0" w:color="auto"/>
            <w:left w:val="none" w:sz="0" w:space="0" w:color="auto"/>
            <w:bottom w:val="none" w:sz="0" w:space="0" w:color="auto"/>
            <w:right w:val="none" w:sz="0" w:space="0" w:color="auto"/>
          </w:divBdr>
        </w:div>
        <w:div w:id="1927111529">
          <w:marLeft w:val="0"/>
          <w:marRight w:val="0"/>
          <w:marTop w:val="0"/>
          <w:marBottom w:val="0"/>
          <w:divBdr>
            <w:top w:val="none" w:sz="0" w:space="0" w:color="auto"/>
            <w:left w:val="none" w:sz="0" w:space="0" w:color="auto"/>
            <w:bottom w:val="none" w:sz="0" w:space="0" w:color="auto"/>
            <w:right w:val="none" w:sz="0" w:space="0" w:color="auto"/>
          </w:divBdr>
        </w:div>
        <w:div w:id="1556774772">
          <w:marLeft w:val="0"/>
          <w:marRight w:val="0"/>
          <w:marTop w:val="0"/>
          <w:marBottom w:val="0"/>
          <w:divBdr>
            <w:top w:val="none" w:sz="0" w:space="0" w:color="auto"/>
            <w:left w:val="none" w:sz="0" w:space="0" w:color="auto"/>
            <w:bottom w:val="none" w:sz="0" w:space="0" w:color="auto"/>
            <w:right w:val="none" w:sz="0" w:space="0" w:color="auto"/>
          </w:divBdr>
        </w:div>
      </w:divsChild>
    </w:div>
    <w:div w:id="574360158">
      <w:bodyDiv w:val="1"/>
      <w:marLeft w:val="0"/>
      <w:marRight w:val="0"/>
      <w:marTop w:val="0"/>
      <w:marBottom w:val="0"/>
      <w:divBdr>
        <w:top w:val="none" w:sz="0" w:space="0" w:color="auto"/>
        <w:left w:val="none" w:sz="0" w:space="0" w:color="auto"/>
        <w:bottom w:val="none" w:sz="0" w:space="0" w:color="auto"/>
        <w:right w:val="none" w:sz="0" w:space="0" w:color="auto"/>
      </w:divBdr>
      <w:divsChild>
        <w:div w:id="801852786">
          <w:marLeft w:val="0"/>
          <w:marRight w:val="0"/>
          <w:marTop w:val="0"/>
          <w:marBottom w:val="0"/>
          <w:divBdr>
            <w:top w:val="none" w:sz="0" w:space="0" w:color="auto"/>
            <w:left w:val="none" w:sz="0" w:space="0" w:color="auto"/>
            <w:bottom w:val="none" w:sz="0" w:space="0" w:color="auto"/>
            <w:right w:val="none" w:sz="0" w:space="0" w:color="auto"/>
          </w:divBdr>
        </w:div>
        <w:div w:id="1040131092">
          <w:marLeft w:val="0"/>
          <w:marRight w:val="0"/>
          <w:marTop w:val="0"/>
          <w:marBottom w:val="0"/>
          <w:divBdr>
            <w:top w:val="none" w:sz="0" w:space="0" w:color="auto"/>
            <w:left w:val="none" w:sz="0" w:space="0" w:color="auto"/>
            <w:bottom w:val="none" w:sz="0" w:space="0" w:color="auto"/>
            <w:right w:val="none" w:sz="0" w:space="0" w:color="auto"/>
          </w:divBdr>
        </w:div>
        <w:div w:id="805513697">
          <w:marLeft w:val="0"/>
          <w:marRight w:val="0"/>
          <w:marTop w:val="0"/>
          <w:marBottom w:val="0"/>
          <w:divBdr>
            <w:top w:val="none" w:sz="0" w:space="0" w:color="auto"/>
            <w:left w:val="none" w:sz="0" w:space="0" w:color="auto"/>
            <w:bottom w:val="none" w:sz="0" w:space="0" w:color="auto"/>
            <w:right w:val="none" w:sz="0" w:space="0" w:color="auto"/>
          </w:divBdr>
        </w:div>
      </w:divsChild>
    </w:div>
    <w:div w:id="594631021">
      <w:bodyDiv w:val="1"/>
      <w:marLeft w:val="0"/>
      <w:marRight w:val="0"/>
      <w:marTop w:val="0"/>
      <w:marBottom w:val="0"/>
      <w:divBdr>
        <w:top w:val="none" w:sz="0" w:space="0" w:color="auto"/>
        <w:left w:val="none" w:sz="0" w:space="0" w:color="auto"/>
        <w:bottom w:val="none" w:sz="0" w:space="0" w:color="auto"/>
        <w:right w:val="none" w:sz="0" w:space="0" w:color="auto"/>
      </w:divBdr>
    </w:div>
    <w:div w:id="688455797">
      <w:bodyDiv w:val="1"/>
      <w:marLeft w:val="0"/>
      <w:marRight w:val="0"/>
      <w:marTop w:val="0"/>
      <w:marBottom w:val="0"/>
      <w:divBdr>
        <w:top w:val="none" w:sz="0" w:space="0" w:color="auto"/>
        <w:left w:val="none" w:sz="0" w:space="0" w:color="auto"/>
        <w:bottom w:val="none" w:sz="0" w:space="0" w:color="auto"/>
        <w:right w:val="none" w:sz="0" w:space="0" w:color="auto"/>
      </w:divBdr>
      <w:divsChild>
        <w:div w:id="278344864">
          <w:marLeft w:val="0"/>
          <w:marRight w:val="0"/>
          <w:marTop w:val="0"/>
          <w:marBottom w:val="0"/>
          <w:divBdr>
            <w:top w:val="none" w:sz="0" w:space="0" w:color="auto"/>
            <w:left w:val="none" w:sz="0" w:space="0" w:color="auto"/>
            <w:bottom w:val="none" w:sz="0" w:space="0" w:color="auto"/>
            <w:right w:val="none" w:sz="0" w:space="0" w:color="auto"/>
          </w:divBdr>
        </w:div>
        <w:div w:id="1818297172">
          <w:marLeft w:val="0"/>
          <w:marRight w:val="0"/>
          <w:marTop w:val="0"/>
          <w:marBottom w:val="0"/>
          <w:divBdr>
            <w:top w:val="none" w:sz="0" w:space="0" w:color="auto"/>
            <w:left w:val="none" w:sz="0" w:space="0" w:color="auto"/>
            <w:bottom w:val="none" w:sz="0" w:space="0" w:color="auto"/>
            <w:right w:val="none" w:sz="0" w:space="0" w:color="auto"/>
          </w:divBdr>
        </w:div>
        <w:div w:id="909920872">
          <w:marLeft w:val="0"/>
          <w:marRight w:val="0"/>
          <w:marTop w:val="0"/>
          <w:marBottom w:val="0"/>
          <w:divBdr>
            <w:top w:val="none" w:sz="0" w:space="0" w:color="auto"/>
            <w:left w:val="none" w:sz="0" w:space="0" w:color="auto"/>
            <w:bottom w:val="none" w:sz="0" w:space="0" w:color="auto"/>
            <w:right w:val="none" w:sz="0" w:space="0" w:color="auto"/>
          </w:divBdr>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38077597">
      <w:bodyDiv w:val="1"/>
      <w:marLeft w:val="0"/>
      <w:marRight w:val="0"/>
      <w:marTop w:val="0"/>
      <w:marBottom w:val="0"/>
      <w:divBdr>
        <w:top w:val="none" w:sz="0" w:space="0" w:color="auto"/>
        <w:left w:val="none" w:sz="0" w:space="0" w:color="auto"/>
        <w:bottom w:val="none" w:sz="0" w:space="0" w:color="auto"/>
        <w:right w:val="none" w:sz="0" w:space="0" w:color="auto"/>
      </w:divBdr>
    </w:div>
    <w:div w:id="839126620">
      <w:bodyDiv w:val="1"/>
      <w:marLeft w:val="0"/>
      <w:marRight w:val="0"/>
      <w:marTop w:val="0"/>
      <w:marBottom w:val="0"/>
      <w:divBdr>
        <w:top w:val="none" w:sz="0" w:space="0" w:color="auto"/>
        <w:left w:val="none" w:sz="0" w:space="0" w:color="auto"/>
        <w:bottom w:val="none" w:sz="0" w:space="0" w:color="auto"/>
        <w:right w:val="none" w:sz="0" w:space="0" w:color="auto"/>
      </w:divBdr>
    </w:div>
    <w:div w:id="888423056">
      <w:bodyDiv w:val="1"/>
      <w:marLeft w:val="0"/>
      <w:marRight w:val="0"/>
      <w:marTop w:val="0"/>
      <w:marBottom w:val="0"/>
      <w:divBdr>
        <w:top w:val="none" w:sz="0" w:space="0" w:color="auto"/>
        <w:left w:val="none" w:sz="0" w:space="0" w:color="auto"/>
        <w:bottom w:val="none" w:sz="0" w:space="0" w:color="auto"/>
        <w:right w:val="none" w:sz="0" w:space="0" w:color="auto"/>
      </w:divBdr>
      <w:divsChild>
        <w:div w:id="1950506237">
          <w:marLeft w:val="0"/>
          <w:marRight w:val="0"/>
          <w:marTop w:val="0"/>
          <w:marBottom w:val="0"/>
          <w:divBdr>
            <w:top w:val="none" w:sz="0" w:space="0" w:color="auto"/>
            <w:left w:val="none" w:sz="0" w:space="0" w:color="auto"/>
            <w:bottom w:val="none" w:sz="0" w:space="0" w:color="auto"/>
            <w:right w:val="none" w:sz="0" w:space="0" w:color="auto"/>
          </w:divBdr>
        </w:div>
        <w:div w:id="1914656042">
          <w:marLeft w:val="0"/>
          <w:marRight w:val="0"/>
          <w:marTop w:val="0"/>
          <w:marBottom w:val="0"/>
          <w:divBdr>
            <w:top w:val="none" w:sz="0" w:space="0" w:color="auto"/>
            <w:left w:val="none" w:sz="0" w:space="0" w:color="auto"/>
            <w:bottom w:val="none" w:sz="0" w:space="0" w:color="auto"/>
            <w:right w:val="none" w:sz="0" w:space="0" w:color="auto"/>
          </w:divBdr>
        </w:div>
        <w:div w:id="1237741757">
          <w:marLeft w:val="0"/>
          <w:marRight w:val="0"/>
          <w:marTop w:val="0"/>
          <w:marBottom w:val="0"/>
          <w:divBdr>
            <w:top w:val="none" w:sz="0" w:space="0" w:color="auto"/>
            <w:left w:val="none" w:sz="0" w:space="0" w:color="auto"/>
            <w:bottom w:val="none" w:sz="0" w:space="0" w:color="auto"/>
            <w:right w:val="none" w:sz="0" w:space="0" w:color="auto"/>
          </w:divBdr>
        </w:div>
      </w:divsChild>
    </w:div>
    <w:div w:id="895900458">
      <w:bodyDiv w:val="1"/>
      <w:marLeft w:val="0"/>
      <w:marRight w:val="0"/>
      <w:marTop w:val="0"/>
      <w:marBottom w:val="0"/>
      <w:divBdr>
        <w:top w:val="none" w:sz="0" w:space="0" w:color="auto"/>
        <w:left w:val="none" w:sz="0" w:space="0" w:color="auto"/>
        <w:bottom w:val="none" w:sz="0" w:space="0" w:color="auto"/>
        <w:right w:val="none" w:sz="0" w:space="0" w:color="auto"/>
      </w:divBdr>
      <w:divsChild>
        <w:div w:id="836464045">
          <w:marLeft w:val="0"/>
          <w:marRight w:val="0"/>
          <w:marTop w:val="0"/>
          <w:marBottom w:val="0"/>
          <w:divBdr>
            <w:top w:val="none" w:sz="0" w:space="0" w:color="auto"/>
            <w:left w:val="none" w:sz="0" w:space="0" w:color="auto"/>
            <w:bottom w:val="none" w:sz="0" w:space="0" w:color="auto"/>
            <w:right w:val="none" w:sz="0" w:space="0" w:color="auto"/>
          </w:divBdr>
        </w:div>
        <w:div w:id="792595894">
          <w:marLeft w:val="0"/>
          <w:marRight w:val="0"/>
          <w:marTop w:val="0"/>
          <w:marBottom w:val="0"/>
          <w:divBdr>
            <w:top w:val="none" w:sz="0" w:space="0" w:color="auto"/>
            <w:left w:val="none" w:sz="0" w:space="0" w:color="auto"/>
            <w:bottom w:val="none" w:sz="0" w:space="0" w:color="auto"/>
            <w:right w:val="none" w:sz="0" w:space="0" w:color="auto"/>
          </w:divBdr>
        </w:div>
        <w:div w:id="2140758825">
          <w:marLeft w:val="0"/>
          <w:marRight w:val="0"/>
          <w:marTop w:val="0"/>
          <w:marBottom w:val="0"/>
          <w:divBdr>
            <w:top w:val="none" w:sz="0" w:space="0" w:color="auto"/>
            <w:left w:val="none" w:sz="0" w:space="0" w:color="auto"/>
            <w:bottom w:val="none" w:sz="0" w:space="0" w:color="auto"/>
            <w:right w:val="none" w:sz="0" w:space="0" w:color="auto"/>
          </w:divBdr>
        </w:div>
      </w:divsChild>
    </w:div>
    <w:div w:id="896401595">
      <w:bodyDiv w:val="1"/>
      <w:marLeft w:val="0"/>
      <w:marRight w:val="0"/>
      <w:marTop w:val="0"/>
      <w:marBottom w:val="0"/>
      <w:divBdr>
        <w:top w:val="none" w:sz="0" w:space="0" w:color="auto"/>
        <w:left w:val="none" w:sz="0" w:space="0" w:color="auto"/>
        <w:bottom w:val="none" w:sz="0" w:space="0" w:color="auto"/>
        <w:right w:val="none" w:sz="0" w:space="0" w:color="auto"/>
      </w:divBdr>
    </w:div>
    <w:div w:id="927233881">
      <w:bodyDiv w:val="1"/>
      <w:marLeft w:val="0"/>
      <w:marRight w:val="0"/>
      <w:marTop w:val="0"/>
      <w:marBottom w:val="0"/>
      <w:divBdr>
        <w:top w:val="none" w:sz="0" w:space="0" w:color="auto"/>
        <w:left w:val="none" w:sz="0" w:space="0" w:color="auto"/>
        <w:bottom w:val="none" w:sz="0" w:space="0" w:color="auto"/>
        <w:right w:val="none" w:sz="0" w:space="0" w:color="auto"/>
      </w:divBdr>
    </w:div>
    <w:div w:id="996154852">
      <w:bodyDiv w:val="1"/>
      <w:marLeft w:val="0"/>
      <w:marRight w:val="0"/>
      <w:marTop w:val="0"/>
      <w:marBottom w:val="0"/>
      <w:divBdr>
        <w:top w:val="none" w:sz="0" w:space="0" w:color="auto"/>
        <w:left w:val="none" w:sz="0" w:space="0" w:color="auto"/>
        <w:bottom w:val="none" w:sz="0" w:space="0" w:color="auto"/>
        <w:right w:val="none" w:sz="0" w:space="0" w:color="auto"/>
      </w:divBdr>
    </w:div>
    <w:div w:id="1005013882">
      <w:bodyDiv w:val="1"/>
      <w:marLeft w:val="0"/>
      <w:marRight w:val="0"/>
      <w:marTop w:val="0"/>
      <w:marBottom w:val="0"/>
      <w:divBdr>
        <w:top w:val="none" w:sz="0" w:space="0" w:color="auto"/>
        <w:left w:val="none" w:sz="0" w:space="0" w:color="auto"/>
        <w:bottom w:val="none" w:sz="0" w:space="0" w:color="auto"/>
        <w:right w:val="none" w:sz="0" w:space="0" w:color="auto"/>
      </w:divBdr>
      <w:divsChild>
        <w:div w:id="546570794">
          <w:marLeft w:val="0"/>
          <w:marRight w:val="0"/>
          <w:marTop w:val="0"/>
          <w:marBottom w:val="0"/>
          <w:divBdr>
            <w:top w:val="none" w:sz="0" w:space="0" w:color="auto"/>
            <w:left w:val="none" w:sz="0" w:space="0" w:color="auto"/>
            <w:bottom w:val="none" w:sz="0" w:space="0" w:color="auto"/>
            <w:right w:val="none" w:sz="0" w:space="0" w:color="auto"/>
          </w:divBdr>
        </w:div>
        <w:div w:id="224879068">
          <w:marLeft w:val="0"/>
          <w:marRight w:val="0"/>
          <w:marTop w:val="0"/>
          <w:marBottom w:val="0"/>
          <w:divBdr>
            <w:top w:val="none" w:sz="0" w:space="0" w:color="auto"/>
            <w:left w:val="none" w:sz="0" w:space="0" w:color="auto"/>
            <w:bottom w:val="none" w:sz="0" w:space="0" w:color="auto"/>
            <w:right w:val="none" w:sz="0" w:space="0" w:color="auto"/>
          </w:divBdr>
        </w:div>
        <w:div w:id="1824546571">
          <w:marLeft w:val="0"/>
          <w:marRight w:val="0"/>
          <w:marTop w:val="0"/>
          <w:marBottom w:val="0"/>
          <w:divBdr>
            <w:top w:val="none" w:sz="0" w:space="0" w:color="auto"/>
            <w:left w:val="none" w:sz="0" w:space="0" w:color="auto"/>
            <w:bottom w:val="none" w:sz="0" w:space="0" w:color="auto"/>
            <w:right w:val="none" w:sz="0" w:space="0" w:color="auto"/>
          </w:divBdr>
        </w:div>
      </w:divsChild>
    </w:div>
    <w:div w:id="1041436710">
      <w:bodyDiv w:val="1"/>
      <w:marLeft w:val="0"/>
      <w:marRight w:val="0"/>
      <w:marTop w:val="0"/>
      <w:marBottom w:val="0"/>
      <w:divBdr>
        <w:top w:val="none" w:sz="0" w:space="0" w:color="auto"/>
        <w:left w:val="none" w:sz="0" w:space="0" w:color="auto"/>
        <w:bottom w:val="none" w:sz="0" w:space="0" w:color="auto"/>
        <w:right w:val="none" w:sz="0" w:space="0" w:color="auto"/>
      </w:divBdr>
      <w:divsChild>
        <w:div w:id="512647797">
          <w:marLeft w:val="0"/>
          <w:marRight w:val="0"/>
          <w:marTop w:val="0"/>
          <w:marBottom w:val="0"/>
          <w:divBdr>
            <w:top w:val="none" w:sz="0" w:space="0" w:color="auto"/>
            <w:left w:val="none" w:sz="0" w:space="0" w:color="auto"/>
            <w:bottom w:val="none" w:sz="0" w:space="0" w:color="auto"/>
            <w:right w:val="none" w:sz="0" w:space="0" w:color="auto"/>
          </w:divBdr>
        </w:div>
        <w:div w:id="958687538">
          <w:marLeft w:val="0"/>
          <w:marRight w:val="0"/>
          <w:marTop w:val="0"/>
          <w:marBottom w:val="0"/>
          <w:divBdr>
            <w:top w:val="none" w:sz="0" w:space="0" w:color="auto"/>
            <w:left w:val="none" w:sz="0" w:space="0" w:color="auto"/>
            <w:bottom w:val="none" w:sz="0" w:space="0" w:color="auto"/>
            <w:right w:val="none" w:sz="0" w:space="0" w:color="auto"/>
          </w:divBdr>
        </w:div>
        <w:div w:id="1137139467">
          <w:marLeft w:val="0"/>
          <w:marRight w:val="0"/>
          <w:marTop w:val="0"/>
          <w:marBottom w:val="0"/>
          <w:divBdr>
            <w:top w:val="none" w:sz="0" w:space="0" w:color="auto"/>
            <w:left w:val="none" w:sz="0" w:space="0" w:color="auto"/>
            <w:bottom w:val="none" w:sz="0" w:space="0" w:color="auto"/>
            <w:right w:val="none" w:sz="0" w:space="0" w:color="auto"/>
          </w:divBdr>
        </w:div>
      </w:divsChild>
    </w:div>
    <w:div w:id="1041826207">
      <w:bodyDiv w:val="1"/>
      <w:marLeft w:val="0"/>
      <w:marRight w:val="0"/>
      <w:marTop w:val="0"/>
      <w:marBottom w:val="0"/>
      <w:divBdr>
        <w:top w:val="none" w:sz="0" w:space="0" w:color="auto"/>
        <w:left w:val="none" w:sz="0" w:space="0" w:color="auto"/>
        <w:bottom w:val="none" w:sz="0" w:space="0" w:color="auto"/>
        <w:right w:val="none" w:sz="0" w:space="0" w:color="auto"/>
      </w:divBdr>
      <w:divsChild>
        <w:div w:id="286205603">
          <w:marLeft w:val="0"/>
          <w:marRight w:val="0"/>
          <w:marTop w:val="0"/>
          <w:marBottom w:val="0"/>
          <w:divBdr>
            <w:top w:val="none" w:sz="0" w:space="0" w:color="auto"/>
            <w:left w:val="none" w:sz="0" w:space="0" w:color="auto"/>
            <w:bottom w:val="none" w:sz="0" w:space="0" w:color="auto"/>
            <w:right w:val="none" w:sz="0" w:space="0" w:color="auto"/>
          </w:divBdr>
        </w:div>
        <w:div w:id="1578175161">
          <w:marLeft w:val="0"/>
          <w:marRight w:val="0"/>
          <w:marTop w:val="0"/>
          <w:marBottom w:val="0"/>
          <w:divBdr>
            <w:top w:val="none" w:sz="0" w:space="0" w:color="auto"/>
            <w:left w:val="none" w:sz="0" w:space="0" w:color="auto"/>
            <w:bottom w:val="none" w:sz="0" w:space="0" w:color="auto"/>
            <w:right w:val="none" w:sz="0" w:space="0" w:color="auto"/>
          </w:divBdr>
        </w:div>
        <w:div w:id="1925067981">
          <w:marLeft w:val="0"/>
          <w:marRight w:val="0"/>
          <w:marTop w:val="0"/>
          <w:marBottom w:val="0"/>
          <w:divBdr>
            <w:top w:val="none" w:sz="0" w:space="0" w:color="auto"/>
            <w:left w:val="none" w:sz="0" w:space="0" w:color="auto"/>
            <w:bottom w:val="none" w:sz="0" w:space="0" w:color="auto"/>
            <w:right w:val="none" w:sz="0" w:space="0" w:color="auto"/>
          </w:divBdr>
        </w:div>
      </w:divsChild>
    </w:div>
    <w:div w:id="1122115933">
      <w:bodyDiv w:val="1"/>
      <w:marLeft w:val="0"/>
      <w:marRight w:val="0"/>
      <w:marTop w:val="0"/>
      <w:marBottom w:val="0"/>
      <w:divBdr>
        <w:top w:val="none" w:sz="0" w:space="0" w:color="auto"/>
        <w:left w:val="none" w:sz="0" w:space="0" w:color="auto"/>
        <w:bottom w:val="none" w:sz="0" w:space="0" w:color="auto"/>
        <w:right w:val="none" w:sz="0" w:space="0" w:color="auto"/>
      </w:divBdr>
    </w:div>
    <w:div w:id="1168594269">
      <w:bodyDiv w:val="1"/>
      <w:marLeft w:val="0"/>
      <w:marRight w:val="0"/>
      <w:marTop w:val="0"/>
      <w:marBottom w:val="0"/>
      <w:divBdr>
        <w:top w:val="none" w:sz="0" w:space="0" w:color="auto"/>
        <w:left w:val="none" w:sz="0" w:space="0" w:color="auto"/>
        <w:bottom w:val="none" w:sz="0" w:space="0" w:color="auto"/>
        <w:right w:val="none" w:sz="0" w:space="0" w:color="auto"/>
      </w:divBdr>
      <w:divsChild>
        <w:div w:id="1444573853">
          <w:marLeft w:val="0"/>
          <w:marRight w:val="0"/>
          <w:marTop w:val="0"/>
          <w:marBottom w:val="0"/>
          <w:divBdr>
            <w:top w:val="none" w:sz="0" w:space="0" w:color="auto"/>
            <w:left w:val="none" w:sz="0" w:space="0" w:color="auto"/>
            <w:bottom w:val="none" w:sz="0" w:space="0" w:color="auto"/>
            <w:right w:val="none" w:sz="0" w:space="0" w:color="auto"/>
          </w:divBdr>
        </w:div>
        <w:div w:id="693457587">
          <w:marLeft w:val="0"/>
          <w:marRight w:val="0"/>
          <w:marTop w:val="0"/>
          <w:marBottom w:val="0"/>
          <w:divBdr>
            <w:top w:val="none" w:sz="0" w:space="0" w:color="auto"/>
            <w:left w:val="none" w:sz="0" w:space="0" w:color="auto"/>
            <w:bottom w:val="none" w:sz="0" w:space="0" w:color="auto"/>
            <w:right w:val="none" w:sz="0" w:space="0" w:color="auto"/>
          </w:divBdr>
        </w:div>
        <w:div w:id="1089742057">
          <w:marLeft w:val="0"/>
          <w:marRight w:val="0"/>
          <w:marTop w:val="0"/>
          <w:marBottom w:val="0"/>
          <w:divBdr>
            <w:top w:val="none" w:sz="0" w:space="0" w:color="auto"/>
            <w:left w:val="none" w:sz="0" w:space="0" w:color="auto"/>
            <w:bottom w:val="none" w:sz="0" w:space="0" w:color="auto"/>
            <w:right w:val="none" w:sz="0" w:space="0" w:color="auto"/>
          </w:divBdr>
        </w:div>
        <w:div w:id="78598012">
          <w:marLeft w:val="0"/>
          <w:marRight w:val="0"/>
          <w:marTop w:val="0"/>
          <w:marBottom w:val="0"/>
          <w:divBdr>
            <w:top w:val="none" w:sz="0" w:space="0" w:color="auto"/>
            <w:left w:val="none" w:sz="0" w:space="0" w:color="auto"/>
            <w:bottom w:val="none" w:sz="0" w:space="0" w:color="auto"/>
            <w:right w:val="none" w:sz="0" w:space="0" w:color="auto"/>
          </w:divBdr>
        </w:div>
      </w:divsChild>
    </w:div>
    <w:div w:id="1250189130">
      <w:bodyDiv w:val="1"/>
      <w:marLeft w:val="0"/>
      <w:marRight w:val="0"/>
      <w:marTop w:val="0"/>
      <w:marBottom w:val="0"/>
      <w:divBdr>
        <w:top w:val="none" w:sz="0" w:space="0" w:color="auto"/>
        <w:left w:val="none" w:sz="0" w:space="0" w:color="auto"/>
        <w:bottom w:val="none" w:sz="0" w:space="0" w:color="auto"/>
        <w:right w:val="none" w:sz="0" w:space="0" w:color="auto"/>
      </w:divBdr>
    </w:div>
    <w:div w:id="1263731690">
      <w:bodyDiv w:val="1"/>
      <w:marLeft w:val="0"/>
      <w:marRight w:val="0"/>
      <w:marTop w:val="0"/>
      <w:marBottom w:val="0"/>
      <w:divBdr>
        <w:top w:val="none" w:sz="0" w:space="0" w:color="auto"/>
        <w:left w:val="none" w:sz="0" w:space="0" w:color="auto"/>
        <w:bottom w:val="none" w:sz="0" w:space="0" w:color="auto"/>
        <w:right w:val="none" w:sz="0" w:space="0" w:color="auto"/>
      </w:divBdr>
      <w:divsChild>
        <w:div w:id="859585532">
          <w:marLeft w:val="0"/>
          <w:marRight w:val="0"/>
          <w:marTop w:val="0"/>
          <w:marBottom w:val="0"/>
          <w:divBdr>
            <w:top w:val="none" w:sz="0" w:space="0" w:color="auto"/>
            <w:left w:val="none" w:sz="0" w:space="0" w:color="auto"/>
            <w:bottom w:val="none" w:sz="0" w:space="0" w:color="auto"/>
            <w:right w:val="none" w:sz="0" w:space="0" w:color="auto"/>
          </w:divBdr>
        </w:div>
        <w:div w:id="1085229156">
          <w:marLeft w:val="0"/>
          <w:marRight w:val="0"/>
          <w:marTop w:val="0"/>
          <w:marBottom w:val="0"/>
          <w:divBdr>
            <w:top w:val="none" w:sz="0" w:space="0" w:color="auto"/>
            <w:left w:val="none" w:sz="0" w:space="0" w:color="auto"/>
            <w:bottom w:val="none" w:sz="0" w:space="0" w:color="auto"/>
            <w:right w:val="none" w:sz="0" w:space="0" w:color="auto"/>
          </w:divBdr>
        </w:div>
        <w:div w:id="1416823333">
          <w:marLeft w:val="0"/>
          <w:marRight w:val="0"/>
          <w:marTop w:val="0"/>
          <w:marBottom w:val="0"/>
          <w:divBdr>
            <w:top w:val="none" w:sz="0" w:space="0" w:color="auto"/>
            <w:left w:val="none" w:sz="0" w:space="0" w:color="auto"/>
            <w:bottom w:val="none" w:sz="0" w:space="0" w:color="auto"/>
            <w:right w:val="none" w:sz="0" w:space="0" w:color="auto"/>
          </w:divBdr>
        </w:div>
        <w:div w:id="1425954099">
          <w:marLeft w:val="0"/>
          <w:marRight w:val="0"/>
          <w:marTop w:val="0"/>
          <w:marBottom w:val="0"/>
          <w:divBdr>
            <w:top w:val="none" w:sz="0" w:space="0" w:color="auto"/>
            <w:left w:val="none" w:sz="0" w:space="0" w:color="auto"/>
            <w:bottom w:val="none" w:sz="0" w:space="0" w:color="auto"/>
            <w:right w:val="none" w:sz="0" w:space="0" w:color="auto"/>
          </w:divBdr>
        </w:div>
        <w:div w:id="459106967">
          <w:marLeft w:val="0"/>
          <w:marRight w:val="0"/>
          <w:marTop w:val="0"/>
          <w:marBottom w:val="0"/>
          <w:divBdr>
            <w:top w:val="none" w:sz="0" w:space="0" w:color="auto"/>
            <w:left w:val="none" w:sz="0" w:space="0" w:color="auto"/>
            <w:bottom w:val="none" w:sz="0" w:space="0" w:color="auto"/>
            <w:right w:val="none" w:sz="0" w:space="0" w:color="auto"/>
          </w:divBdr>
        </w:div>
        <w:div w:id="1078987609">
          <w:marLeft w:val="0"/>
          <w:marRight w:val="0"/>
          <w:marTop w:val="0"/>
          <w:marBottom w:val="0"/>
          <w:divBdr>
            <w:top w:val="none" w:sz="0" w:space="0" w:color="auto"/>
            <w:left w:val="none" w:sz="0" w:space="0" w:color="auto"/>
            <w:bottom w:val="none" w:sz="0" w:space="0" w:color="auto"/>
            <w:right w:val="none" w:sz="0" w:space="0" w:color="auto"/>
          </w:divBdr>
        </w:div>
        <w:div w:id="1785493129">
          <w:marLeft w:val="0"/>
          <w:marRight w:val="0"/>
          <w:marTop w:val="0"/>
          <w:marBottom w:val="0"/>
          <w:divBdr>
            <w:top w:val="none" w:sz="0" w:space="0" w:color="auto"/>
            <w:left w:val="none" w:sz="0" w:space="0" w:color="auto"/>
            <w:bottom w:val="none" w:sz="0" w:space="0" w:color="auto"/>
            <w:right w:val="none" w:sz="0" w:space="0" w:color="auto"/>
          </w:divBdr>
        </w:div>
        <w:div w:id="65804473">
          <w:marLeft w:val="0"/>
          <w:marRight w:val="0"/>
          <w:marTop w:val="0"/>
          <w:marBottom w:val="0"/>
          <w:divBdr>
            <w:top w:val="none" w:sz="0" w:space="0" w:color="auto"/>
            <w:left w:val="none" w:sz="0" w:space="0" w:color="auto"/>
            <w:bottom w:val="none" w:sz="0" w:space="0" w:color="auto"/>
            <w:right w:val="none" w:sz="0" w:space="0" w:color="auto"/>
          </w:divBdr>
        </w:div>
        <w:div w:id="219051703">
          <w:marLeft w:val="0"/>
          <w:marRight w:val="0"/>
          <w:marTop w:val="0"/>
          <w:marBottom w:val="0"/>
          <w:divBdr>
            <w:top w:val="none" w:sz="0" w:space="0" w:color="auto"/>
            <w:left w:val="none" w:sz="0" w:space="0" w:color="auto"/>
            <w:bottom w:val="none" w:sz="0" w:space="0" w:color="auto"/>
            <w:right w:val="none" w:sz="0" w:space="0" w:color="auto"/>
          </w:divBdr>
        </w:div>
        <w:div w:id="1995447771">
          <w:marLeft w:val="0"/>
          <w:marRight w:val="0"/>
          <w:marTop w:val="0"/>
          <w:marBottom w:val="0"/>
          <w:divBdr>
            <w:top w:val="none" w:sz="0" w:space="0" w:color="auto"/>
            <w:left w:val="none" w:sz="0" w:space="0" w:color="auto"/>
            <w:bottom w:val="none" w:sz="0" w:space="0" w:color="auto"/>
            <w:right w:val="none" w:sz="0" w:space="0" w:color="auto"/>
          </w:divBdr>
        </w:div>
        <w:div w:id="1748112084">
          <w:marLeft w:val="0"/>
          <w:marRight w:val="0"/>
          <w:marTop w:val="0"/>
          <w:marBottom w:val="0"/>
          <w:divBdr>
            <w:top w:val="none" w:sz="0" w:space="0" w:color="auto"/>
            <w:left w:val="none" w:sz="0" w:space="0" w:color="auto"/>
            <w:bottom w:val="none" w:sz="0" w:space="0" w:color="auto"/>
            <w:right w:val="none" w:sz="0" w:space="0" w:color="auto"/>
          </w:divBdr>
        </w:div>
      </w:divsChild>
    </w:div>
    <w:div w:id="1270429650">
      <w:bodyDiv w:val="1"/>
      <w:marLeft w:val="0"/>
      <w:marRight w:val="0"/>
      <w:marTop w:val="0"/>
      <w:marBottom w:val="0"/>
      <w:divBdr>
        <w:top w:val="none" w:sz="0" w:space="0" w:color="auto"/>
        <w:left w:val="none" w:sz="0" w:space="0" w:color="auto"/>
        <w:bottom w:val="none" w:sz="0" w:space="0" w:color="auto"/>
        <w:right w:val="none" w:sz="0" w:space="0" w:color="auto"/>
      </w:divBdr>
    </w:div>
    <w:div w:id="1319309253">
      <w:bodyDiv w:val="1"/>
      <w:marLeft w:val="0"/>
      <w:marRight w:val="0"/>
      <w:marTop w:val="0"/>
      <w:marBottom w:val="0"/>
      <w:divBdr>
        <w:top w:val="none" w:sz="0" w:space="0" w:color="auto"/>
        <w:left w:val="none" w:sz="0" w:space="0" w:color="auto"/>
        <w:bottom w:val="none" w:sz="0" w:space="0" w:color="auto"/>
        <w:right w:val="none" w:sz="0" w:space="0" w:color="auto"/>
      </w:divBdr>
    </w:div>
    <w:div w:id="1335232188">
      <w:bodyDiv w:val="1"/>
      <w:marLeft w:val="0"/>
      <w:marRight w:val="0"/>
      <w:marTop w:val="0"/>
      <w:marBottom w:val="0"/>
      <w:divBdr>
        <w:top w:val="none" w:sz="0" w:space="0" w:color="auto"/>
        <w:left w:val="none" w:sz="0" w:space="0" w:color="auto"/>
        <w:bottom w:val="none" w:sz="0" w:space="0" w:color="auto"/>
        <w:right w:val="none" w:sz="0" w:space="0" w:color="auto"/>
      </w:divBdr>
    </w:div>
    <w:div w:id="1338730997">
      <w:bodyDiv w:val="1"/>
      <w:marLeft w:val="0"/>
      <w:marRight w:val="0"/>
      <w:marTop w:val="0"/>
      <w:marBottom w:val="0"/>
      <w:divBdr>
        <w:top w:val="none" w:sz="0" w:space="0" w:color="auto"/>
        <w:left w:val="none" w:sz="0" w:space="0" w:color="auto"/>
        <w:bottom w:val="none" w:sz="0" w:space="0" w:color="auto"/>
        <w:right w:val="none" w:sz="0" w:space="0" w:color="auto"/>
      </w:divBdr>
    </w:div>
    <w:div w:id="1357806791">
      <w:bodyDiv w:val="1"/>
      <w:marLeft w:val="0"/>
      <w:marRight w:val="0"/>
      <w:marTop w:val="0"/>
      <w:marBottom w:val="0"/>
      <w:divBdr>
        <w:top w:val="none" w:sz="0" w:space="0" w:color="auto"/>
        <w:left w:val="none" w:sz="0" w:space="0" w:color="auto"/>
        <w:bottom w:val="none" w:sz="0" w:space="0" w:color="auto"/>
        <w:right w:val="none" w:sz="0" w:space="0" w:color="auto"/>
      </w:divBdr>
      <w:divsChild>
        <w:div w:id="1232228350">
          <w:marLeft w:val="0"/>
          <w:marRight w:val="0"/>
          <w:marTop w:val="0"/>
          <w:marBottom w:val="0"/>
          <w:divBdr>
            <w:top w:val="none" w:sz="0" w:space="0" w:color="auto"/>
            <w:left w:val="none" w:sz="0" w:space="0" w:color="auto"/>
            <w:bottom w:val="none" w:sz="0" w:space="0" w:color="auto"/>
            <w:right w:val="none" w:sz="0" w:space="0" w:color="auto"/>
          </w:divBdr>
        </w:div>
        <w:div w:id="1343511300">
          <w:marLeft w:val="0"/>
          <w:marRight w:val="0"/>
          <w:marTop w:val="0"/>
          <w:marBottom w:val="0"/>
          <w:divBdr>
            <w:top w:val="none" w:sz="0" w:space="0" w:color="auto"/>
            <w:left w:val="none" w:sz="0" w:space="0" w:color="auto"/>
            <w:bottom w:val="none" w:sz="0" w:space="0" w:color="auto"/>
            <w:right w:val="none" w:sz="0" w:space="0" w:color="auto"/>
          </w:divBdr>
        </w:div>
        <w:div w:id="1133669148">
          <w:marLeft w:val="0"/>
          <w:marRight w:val="0"/>
          <w:marTop w:val="0"/>
          <w:marBottom w:val="0"/>
          <w:divBdr>
            <w:top w:val="none" w:sz="0" w:space="0" w:color="auto"/>
            <w:left w:val="none" w:sz="0" w:space="0" w:color="auto"/>
            <w:bottom w:val="none" w:sz="0" w:space="0" w:color="auto"/>
            <w:right w:val="none" w:sz="0" w:space="0" w:color="auto"/>
          </w:divBdr>
        </w:div>
      </w:divsChild>
    </w:div>
    <w:div w:id="1378506168">
      <w:bodyDiv w:val="1"/>
      <w:marLeft w:val="0"/>
      <w:marRight w:val="0"/>
      <w:marTop w:val="0"/>
      <w:marBottom w:val="0"/>
      <w:divBdr>
        <w:top w:val="none" w:sz="0" w:space="0" w:color="auto"/>
        <w:left w:val="none" w:sz="0" w:space="0" w:color="auto"/>
        <w:bottom w:val="none" w:sz="0" w:space="0" w:color="auto"/>
        <w:right w:val="none" w:sz="0" w:space="0" w:color="auto"/>
      </w:divBdr>
    </w:div>
    <w:div w:id="1406535637">
      <w:bodyDiv w:val="1"/>
      <w:marLeft w:val="0"/>
      <w:marRight w:val="0"/>
      <w:marTop w:val="0"/>
      <w:marBottom w:val="0"/>
      <w:divBdr>
        <w:top w:val="none" w:sz="0" w:space="0" w:color="auto"/>
        <w:left w:val="none" w:sz="0" w:space="0" w:color="auto"/>
        <w:bottom w:val="none" w:sz="0" w:space="0" w:color="auto"/>
        <w:right w:val="none" w:sz="0" w:space="0" w:color="auto"/>
      </w:divBdr>
    </w:div>
    <w:div w:id="1432504442">
      <w:bodyDiv w:val="1"/>
      <w:marLeft w:val="0"/>
      <w:marRight w:val="0"/>
      <w:marTop w:val="0"/>
      <w:marBottom w:val="0"/>
      <w:divBdr>
        <w:top w:val="none" w:sz="0" w:space="0" w:color="auto"/>
        <w:left w:val="none" w:sz="0" w:space="0" w:color="auto"/>
        <w:bottom w:val="none" w:sz="0" w:space="0" w:color="auto"/>
        <w:right w:val="none" w:sz="0" w:space="0" w:color="auto"/>
      </w:divBdr>
    </w:div>
    <w:div w:id="1488398807">
      <w:bodyDiv w:val="1"/>
      <w:marLeft w:val="0"/>
      <w:marRight w:val="0"/>
      <w:marTop w:val="0"/>
      <w:marBottom w:val="0"/>
      <w:divBdr>
        <w:top w:val="none" w:sz="0" w:space="0" w:color="auto"/>
        <w:left w:val="none" w:sz="0" w:space="0" w:color="auto"/>
        <w:bottom w:val="none" w:sz="0" w:space="0" w:color="auto"/>
        <w:right w:val="none" w:sz="0" w:space="0" w:color="auto"/>
      </w:divBdr>
    </w:div>
    <w:div w:id="1507094251">
      <w:bodyDiv w:val="1"/>
      <w:marLeft w:val="0"/>
      <w:marRight w:val="0"/>
      <w:marTop w:val="0"/>
      <w:marBottom w:val="0"/>
      <w:divBdr>
        <w:top w:val="none" w:sz="0" w:space="0" w:color="auto"/>
        <w:left w:val="none" w:sz="0" w:space="0" w:color="auto"/>
        <w:bottom w:val="none" w:sz="0" w:space="0" w:color="auto"/>
        <w:right w:val="none" w:sz="0" w:space="0" w:color="auto"/>
      </w:divBdr>
      <w:divsChild>
        <w:div w:id="1201479098">
          <w:marLeft w:val="0"/>
          <w:marRight w:val="0"/>
          <w:marTop w:val="0"/>
          <w:marBottom w:val="0"/>
          <w:divBdr>
            <w:top w:val="none" w:sz="0" w:space="0" w:color="auto"/>
            <w:left w:val="none" w:sz="0" w:space="0" w:color="auto"/>
            <w:bottom w:val="none" w:sz="0" w:space="0" w:color="auto"/>
            <w:right w:val="none" w:sz="0" w:space="0" w:color="auto"/>
          </w:divBdr>
        </w:div>
        <w:div w:id="43414432">
          <w:marLeft w:val="0"/>
          <w:marRight w:val="0"/>
          <w:marTop w:val="0"/>
          <w:marBottom w:val="0"/>
          <w:divBdr>
            <w:top w:val="none" w:sz="0" w:space="0" w:color="auto"/>
            <w:left w:val="none" w:sz="0" w:space="0" w:color="auto"/>
            <w:bottom w:val="none" w:sz="0" w:space="0" w:color="auto"/>
            <w:right w:val="none" w:sz="0" w:space="0" w:color="auto"/>
          </w:divBdr>
        </w:div>
        <w:div w:id="2111580709">
          <w:marLeft w:val="0"/>
          <w:marRight w:val="0"/>
          <w:marTop w:val="0"/>
          <w:marBottom w:val="0"/>
          <w:divBdr>
            <w:top w:val="none" w:sz="0" w:space="0" w:color="auto"/>
            <w:left w:val="none" w:sz="0" w:space="0" w:color="auto"/>
            <w:bottom w:val="none" w:sz="0" w:space="0" w:color="auto"/>
            <w:right w:val="none" w:sz="0" w:space="0" w:color="auto"/>
          </w:divBdr>
        </w:div>
      </w:divsChild>
    </w:div>
    <w:div w:id="1508012645">
      <w:bodyDiv w:val="1"/>
      <w:marLeft w:val="0"/>
      <w:marRight w:val="0"/>
      <w:marTop w:val="0"/>
      <w:marBottom w:val="0"/>
      <w:divBdr>
        <w:top w:val="none" w:sz="0" w:space="0" w:color="auto"/>
        <w:left w:val="none" w:sz="0" w:space="0" w:color="auto"/>
        <w:bottom w:val="none" w:sz="0" w:space="0" w:color="auto"/>
        <w:right w:val="none" w:sz="0" w:space="0" w:color="auto"/>
      </w:divBdr>
    </w:div>
    <w:div w:id="1516068252">
      <w:bodyDiv w:val="1"/>
      <w:marLeft w:val="0"/>
      <w:marRight w:val="0"/>
      <w:marTop w:val="0"/>
      <w:marBottom w:val="0"/>
      <w:divBdr>
        <w:top w:val="none" w:sz="0" w:space="0" w:color="auto"/>
        <w:left w:val="none" w:sz="0" w:space="0" w:color="auto"/>
        <w:bottom w:val="none" w:sz="0" w:space="0" w:color="auto"/>
        <w:right w:val="none" w:sz="0" w:space="0" w:color="auto"/>
      </w:divBdr>
      <w:divsChild>
        <w:div w:id="446706049">
          <w:marLeft w:val="0"/>
          <w:marRight w:val="0"/>
          <w:marTop w:val="0"/>
          <w:marBottom w:val="0"/>
          <w:divBdr>
            <w:top w:val="none" w:sz="0" w:space="0" w:color="auto"/>
            <w:left w:val="none" w:sz="0" w:space="0" w:color="auto"/>
            <w:bottom w:val="none" w:sz="0" w:space="0" w:color="auto"/>
            <w:right w:val="none" w:sz="0" w:space="0" w:color="auto"/>
          </w:divBdr>
        </w:div>
        <w:div w:id="1230917580">
          <w:marLeft w:val="0"/>
          <w:marRight w:val="0"/>
          <w:marTop w:val="0"/>
          <w:marBottom w:val="0"/>
          <w:divBdr>
            <w:top w:val="none" w:sz="0" w:space="0" w:color="auto"/>
            <w:left w:val="none" w:sz="0" w:space="0" w:color="auto"/>
            <w:bottom w:val="none" w:sz="0" w:space="0" w:color="auto"/>
            <w:right w:val="none" w:sz="0" w:space="0" w:color="auto"/>
          </w:divBdr>
        </w:div>
        <w:div w:id="1686054401">
          <w:marLeft w:val="0"/>
          <w:marRight w:val="0"/>
          <w:marTop w:val="0"/>
          <w:marBottom w:val="0"/>
          <w:divBdr>
            <w:top w:val="none" w:sz="0" w:space="0" w:color="auto"/>
            <w:left w:val="none" w:sz="0" w:space="0" w:color="auto"/>
            <w:bottom w:val="none" w:sz="0" w:space="0" w:color="auto"/>
            <w:right w:val="none" w:sz="0" w:space="0" w:color="auto"/>
          </w:divBdr>
        </w:div>
      </w:divsChild>
    </w:div>
    <w:div w:id="1572540383">
      <w:bodyDiv w:val="1"/>
      <w:marLeft w:val="0"/>
      <w:marRight w:val="0"/>
      <w:marTop w:val="0"/>
      <w:marBottom w:val="0"/>
      <w:divBdr>
        <w:top w:val="none" w:sz="0" w:space="0" w:color="auto"/>
        <w:left w:val="none" w:sz="0" w:space="0" w:color="auto"/>
        <w:bottom w:val="none" w:sz="0" w:space="0" w:color="auto"/>
        <w:right w:val="none" w:sz="0" w:space="0" w:color="auto"/>
      </w:divBdr>
      <w:divsChild>
        <w:div w:id="330258946">
          <w:marLeft w:val="0"/>
          <w:marRight w:val="0"/>
          <w:marTop w:val="0"/>
          <w:marBottom w:val="0"/>
          <w:divBdr>
            <w:top w:val="none" w:sz="0" w:space="0" w:color="auto"/>
            <w:left w:val="none" w:sz="0" w:space="0" w:color="auto"/>
            <w:bottom w:val="none" w:sz="0" w:space="0" w:color="auto"/>
            <w:right w:val="none" w:sz="0" w:space="0" w:color="auto"/>
          </w:divBdr>
        </w:div>
        <w:div w:id="677735829">
          <w:marLeft w:val="0"/>
          <w:marRight w:val="0"/>
          <w:marTop w:val="0"/>
          <w:marBottom w:val="0"/>
          <w:divBdr>
            <w:top w:val="none" w:sz="0" w:space="0" w:color="auto"/>
            <w:left w:val="none" w:sz="0" w:space="0" w:color="auto"/>
            <w:bottom w:val="none" w:sz="0" w:space="0" w:color="auto"/>
            <w:right w:val="none" w:sz="0" w:space="0" w:color="auto"/>
          </w:divBdr>
        </w:div>
        <w:div w:id="231160785">
          <w:marLeft w:val="0"/>
          <w:marRight w:val="0"/>
          <w:marTop w:val="0"/>
          <w:marBottom w:val="0"/>
          <w:divBdr>
            <w:top w:val="none" w:sz="0" w:space="0" w:color="auto"/>
            <w:left w:val="none" w:sz="0" w:space="0" w:color="auto"/>
            <w:bottom w:val="none" w:sz="0" w:space="0" w:color="auto"/>
            <w:right w:val="none" w:sz="0" w:space="0" w:color="auto"/>
          </w:divBdr>
        </w:div>
      </w:divsChild>
    </w:div>
    <w:div w:id="1573155236">
      <w:bodyDiv w:val="1"/>
      <w:marLeft w:val="0"/>
      <w:marRight w:val="0"/>
      <w:marTop w:val="0"/>
      <w:marBottom w:val="0"/>
      <w:divBdr>
        <w:top w:val="none" w:sz="0" w:space="0" w:color="auto"/>
        <w:left w:val="none" w:sz="0" w:space="0" w:color="auto"/>
        <w:bottom w:val="none" w:sz="0" w:space="0" w:color="auto"/>
        <w:right w:val="none" w:sz="0" w:space="0" w:color="auto"/>
      </w:divBdr>
    </w:div>
    <w:div w:id="1578398446">
      <w:bodyDiv w:val="1"/>
      <w:marLeft w:val="0"/>
      <w:marRight w:val="0"/>
      <w:marTop w:val="0"/>
      <w:marBottom w:val="0"/>
      <w:divBdr>
        <w:top w:val="none" w:sz="0" w:space="0" w:color="auto"/>
        <w:left w:val="none" w:sz="0" w:space="0" w:color="auto"/>
        <w:bottom w:val="none" w:sz="0" w:space="0" w:color="auto"/>
        <w:right w:val="none" w:sz="0" w:space="0" w:color="auto"/>
      </w:divBdr>
    </w:div>
    <w:div w:id="1594972587">
      <w:bodyDiv w:val="1"/>
      <w:marLeft w:val="0"/>
      <w:marRight w:val="0"/>
      <w:marTop w:val="0"/>
      <w:marBottom w:val="0"/>
      <w:divBdr>
        <w:top w:val="none" w:sz="0" w:space="0" w:color="auto"/>
        <w:left w:val="none" w:sz="0" w:space="0" w:color="auto"/>
        <w:bottom w:val="none" w:sz="0" w:space="0" w:color="auto"/>
        <w:right w:val="none" w:sz="0" w:space="0" w:color="auto"/>
      </w:divBdr>
      <w:divsChild>
        <w:div w:id="381713241">
          <w:marLeft w:val="0"/>
          <w:marRight w:val="0"/>
          <w:marTop w:val="0"/>
          <w:marBottom w:val="0"/>
          <w:divBdr>
            <w:top w:val="none" w:sz="0" w:space="0" w:color="auto"/>
            <w:left w:val="none" w:sz="0" w:space="0" w:color="auto"/>
            <w:bottom w:val="none" w:sz="0" w:space="0" w:color="auto"/>
            <w:right w:val="none" w:sz="0" w:space="0" w:color="auto"/>
          </w:divBdr>
        </w:div>
        <w:div w:id="995962027">
          <w:marLeft w:val="0"/>
          <w:marRight w:val="0"/>
          <w:marTop w:val="0"/>
          <w:marBottom w:val="0"/>
          <w:divBdr>
            <w:top w:val="none" w:sz="0" w:space="0" w:color="auto"/>
            <w:left w:val="none" w:sz="0" w:space="0" w:color="auto"/>
            <w:bottom w:val="none" w:sz="0" w:space="0" w:color="auto"/>
            <w:right w:val="none" w:sz="0" w:space="0" w:color="auto"/>
          </w:divBdr>
        </w:div>
        <w:div w:id="926420211">
          <w:marLeft w:val="0"/>
          <w:marRight w:val="0"/>
          <w:marTop w:val="0"/>
          <w:marBottom w:val="0"/>
          <w:divBdr>
            <w:top w:val="none" w:sz="0" w:space="0" w:color="auto"/>
            <w:left w:val="none" w:sz="0" w:space="0" w:color="auto"/>
            <w:bottom w:val="none" w:sz="0" w:space="0" w:color="auto"/>
            <w:right w:val="none" w:sz="0" w:space="0" w:color="auto"/>
          </w:divBdr>
        </w:div>
      </w:divsChild>
    </w:div>
    <w:div w:id="1613824930">
      <w:bodyDiv w:val="1"/>
      <w:marLeft w:val="0"/>
      <w:marRight w:val="0"/>
      <w:marTop w:val="0"/>
      <w:marBottom w:val="0"/>
      <w:divBdr>
        <w:top w:val="none" w:sz="0" w:space="0" w:color="auto"/>
        <w:left w:val="none" w:sz="0" w:space="0" w:color="auto"/>
        <w:bottom w:val="none" w:sz="0" w:space="0" w:color="auto"/>
        <w:right w:val="none" w:sz="0" w:space="0" w:color="auto"/>
      </w:divBdr>
    </w:div>
    <w:div w:id="1639217781">
      <w:bodyDiv w:val="1"/>
      <w:marLeft w:val="0"/>
      <w:marRight w:val="0"/>
      <w:marTop w:val="0"/>
      <w:marBottom w:val="0"/>
      <w:divBdr>
        <w:top w:val="none" w:sz="0" w:space="0" w:color="auto"/>
        <w:left w:val="none" w:sz="0" w:space="0" w:color="auto"/>
        <w:bottom w:val="none" w:sz="0" w:space="0" w:color="auto"/>
        <w:right w:val="none" w:sz="0" w:space="0" w:color="auto"/>
      </w:divBdr>
      <w:divsChild>
        <w:div w:id="1387340015">
          <w:marLeft w:val="0"/>
          <w:marRight w:val="0"/>
          <w:marTop w:val="0"/>
          <w:marBottom w:val="0"/>
          <w:divBdr>
            <w:top w:val="none" w:sz="0" w:space="0" w:color="auto"/>
            <w:left w:val="none" w:sz="0" w:space="0" w:color="auto"/>
            <w:bottom w:val="none" w:sz="0" w:space="0" w:color="auto"/>
            <w:right w:val="none" w:sz="0" w:space="0" w:color="auto"/>
          </w:divBdr>
        </w:div>
        <w:div w:id="220219663">
          <w:marLeft w:val="0"/>
          <w:marRight w:val="0"/>
          <w:marTop w:val="0"/>
          <w:marBottom w:val="0"/>
          <w:divBdr>
            <w:top w:val="none" w:sz="0" w:space="0" w:color="auto"/>
            <w:left w:val="none" w:sz="0" w:space="0" w:color="auto"/>
            <w:bottom w:val="none" w:sz="0" w:space="0" w:color="auto"/>
            <w:right w:val="none" w:sz="0" w:space="0" w:color="auto"/>
          </w:divBdr>
        </w:div>
      </w:divsChild>
    </w:div>
    <w:div w:id="1646739306">
      <w:bodyDiv w:val="1"/>
      <w:marLeft w:val="0"/>
      <w:marRight w:val="0"/>
      <w:marTop w:val="0"/>
      <w:marBottom w:val="0"/>
      <w:divBdr>
        <w:top w:val="none" w:sz="0" w:space="0" w:color="auto"/>
        <w:left w:val="none" w:sz="0" w:space="0" w:color="auto"/>
        <w:bottom w:val="none" w:sz="0" w:space="0" w:color="auto"/>
        <w:right w:val="none" w:sz="0" w:space="0" w:color="auto"/>
      </w:divBdr>
    </w:div>
    <w:div w:id="1679580200">
      <w:bodyDiv w:val="1"/>
      <w:marLeft w:val="0"/>
      <w:marRight w:val="0"/>
      <w:marTop w:val="0"/>
      <w:marBottom w:val="0"/>
      <w:divBdr>
        <w:top w:val="none" w:sz="0" w:space="0" w:color="auto"/>
        <w:left w:val="none" w:sz="0" w:space="0" w:color="auto"/>
        <w:bottom w:val="none" w:sz="0" w:space="0" w:color="auto"/>
        <w:right w:val="none" w:sz="0" w:space="0" w:color="auto"/>
      </w:divBdr>
    </w:div>
    <w:div w:id="1714573778">
      <w:bodyDiv w:val="1"/>
      <w:marLeft w:val="0"/>
      <w:marRight w:val="0"/>
      <w:marTop w:val="0"/>
      <w:marBottom w:val="0"/>
      <w:divBdr>
        <w:top w:val="none" w:sz="0" w:space="0" w:color="auto"/>
        <w:left w:val="none" w:sz="0" w:space="0" w:color="auto"/>
        <w:bottom w:val="none" w:sz="0" w:space="0" w:color="auto"/>
        <w:right w:val="none" w:sz="0" w:space="0" w:color="auto"/>
      </w:divBdr>
    </w:div>
    <w:div w:id="1729187037">
      <w:bodyDiv w:val="1"/>
      <w:marLeft w:val="0"/>
      <w:marRight w:val="0"/>
      <w:marTop w:val="0"/>
      <w:marBottom w:val="0"/>
      <w:divBdr>
        <w:top w:val="none" w:sz="0" w:space="0" w:color="auto"/>
        <w:left w:val="none" w:sz="0" w:space="0" w:color="auto"/>
        <w:bottom w:val="none" w:sz="0" w:space="0" w:color="auto"/>
        <w:right w:val="none" w:sz="0" w:space="0" w:color="auto"/>
      </w:divBdr>
    </w:div>
    <w:div w:id="1747606933">
      <w:bodyDiv w:val="1"/>
      <w:marLeft w:val="0"/>
      <w:marRight w:val="0"/>
      <w:marTop w:val="0"/>
      <w:marBottom w:val="0"/>
      <w:divBdr>
        <w:top w:val="none" w:sz="0" w:space="0" w:color="auto"/>
        <w:left w:val="none" w:sz="0" w:space="0" w:color="auto"/>
        <w:bottom w:val="none" w:sz="0" w:space="0" w:color="auto"/>
        <w:right w:val="none" w:sz="0" w:space="0" w:color="auto"/>
      </w:divBdr>
      <w:divsChild>
        <w:div w:id="1010569195">
          <w:marLeft w:val="0"/>
          <w:marRight w:val="0"/>
          <w:marTop w:val="0"/>
          <w:marBottom w:val="0"/>
          <w:divBdr>
            <w:top w:val="none" w:sz="0" w:space="0" w:color="auto"/>
            <w:left w:val="none" w:sz="0" w:space="0" w:color="auto"/>
            <w:bottom w:val="none" w:sz="0" w:space="0" w:color="auto"/>
            <w:right w:val="none" w:sz="0" w:space="0" w:color="auto"/>
          </w:divBdr>
        </w:div>
        <w:div w:id="1009868452">
          <w:marLeft w:val="0"/>
          <w:marRight w:val="0"/>
          <w:marTop w:val="0"/>
          <w:marBottom w:val="0"/>
          <w:divBdr>
            <w:top w:val="none" w:sz="0" w:space="0" w:color="auto"/>
            <w:left w:val="none" w:sz="0" w:space="0" w:color="auto"/>
            <w:bottom w:val="none" w:sz="0" w:space="0" w:color="auto"/>
            <w:right w:val="none" w:sz="0" w:space="0" w:color="auto"/>
          </w:divBdr>
        </w:div>
        <w:div w:id="1715539648">
          <w:marLeft w:val="0"/>
          <w:marRight w:val="0"/>
          <w:marTop w:val="0"/>
          <w:marBottom w:val="0"/>
          <w:divBdr>
            <w:top w:val="none" w:sz="0" w:space="0" w:color="auto"/>
            <w:left w:val="none" w:sz="0" w:space="0" w:color="auto"/>
            <w:bottom w:val="none" w:sz="0" w:space="0" w:color="auto"/>
            <w:right w:val="none" w:sz="0" w:space="0" w:color="auto"/>
          </w:divBdr>
        </w:div>
      </w:divsChild>
    </w:div>
    <w:div w:id="1796945172">
      <w:bodyDiv w:val="1"/>
      <w:marLeft w:val="0"/>
      <w:marRight w:val="0"/>
      <w:marTop w:val="0"/>
      <w:marBottom w:val="0"/>
      <w:divBdr>
        <w:top w:val="none" w:sz="0" w:space="0" w:color="auto"/>
        <w:left w:val="none" w:sz="0" w:space="0" w:color="auto"/>
        <w:bottom w:val="none" w:sz="0" w:space="0" w:color="auto"/>
        <w:right w:val="none" w:sz="0" w:space="0" w:color="auto"/>
      </w:divBdr>
      <w:divsChild>
        <w:div w:id="276759934">
          <w:marLeft w:val="0"/>
          <w:marRight w:val="0"/>
          <w:marTop w:val="0"/>
          <w:marBottom w:val="0"/>
          <w:divBdr>
            <w:top w:val="none" w:sz="0" w:space="0" w:color="auto"/>
            <w:left w:val="none" w:sz="0" w:space="0" w:color="auto"/>
            <w:bottom w:val="none" w:sz="0" w:space="0" w:color="auto"/>
            <w:right w:val="none" w:sz="0" w:space="0" w:color="auto"/>
          </w:divBdr>
        </w:div>
        <w:div w:id="1237128583">
          <w:marLeft w:val="0"/>
          <w:marRight w:val="0"/>
          <w:marTop w:val="0"/>
          <w:marBottom w:val="0"/>
          <w:divBdr>
            <w:top w:val="none" w:sz="0" w:space="0" w:color="auto"/>
            <w:left w:val="none" w:sz="0" w:space="0" w:color="auto"/>
            <w:bottom w:val="none" w:sz="0" w:space="0" w:color="auto"/>
            <w:right w:val="none" w:sz="0" w:space="0" w:color="auto"/>
          </w:divBdr>
        </w:div>
      </w:divsChild>
    </w:div>
    <w:div w:id="1842349152">
      <w:bodyDiv w:val="1"/>
      <w:marLeft w:val="0"/>
      <w:marRight w:val="0"/>
      <w:marTop w:val="0"/>
      <w:marBottom w:val="0"/>
      <w:divBdr>
        <w:top w:val="none" w:sz="0" w:space="0" w:color="auto"/>
        <w:left w:val="none" w:sz="0" w:space="0" w:color="auto"/>
        <w:bottom w:val="none" w:sz="0" w:space="0" w:color="auto"/>
        <w:right w:val="none" w:sz="0" w:space="0" w:color="auto"/>
      </w:divBdr>
      <w:divsChild>
        <w:div w:id="1249730336">
          <w:marLeft w:val="0"/>
          <w:marRight w:val="0"/>
          <w:marTop w:val="0"/>
          <w:marBottom w:val="0"/>
          <w:divBdr>
            <w:top w:val="none" w:sz="0" w:space="0" w:color="auto"/>
            <w:left w:val="none" w:sz="0" w:space="0" w:color="auto"/>
            <w:bottom w:val="none" w:sz="0" w:space="0" w:color="auto"/>
            <w:right w:val="none" w:sz="0" w:space="0" w:color="auto"/>
          </w:divBdr>
        </w:div>
        <w:div w:id="2111242587">
          <w:marLeft w:val="0"/>
          <w:marRight w:val="0"/>
          <w:marTop w:val="0"/>
          <w:marBottom w:val="0"/>
          <w:divBdr>
            <w:top w:val="none" w:sz="0" w:space="0" w:color="auto"/>
            <w:left w:val="none" w:sz="0" w:space="0" w:color="auto"/>
            <w:bottom w:val="none" w:sz="0" w:space="0" w:color="auto"/>
            <w:right w:val="none" w:sz="0" w:space="0" w:color="auto"/>
          </w:divBdr>
        </w:div>
        <w:div w:id="156725152">
          <w:marLeft w:val="0"/>
          <w:marRight w:val="0"/>
          <w:marTop w:val="0"/>
          <w:marBottom w:val="0"/>
          <w:divBdr>
            <w:top w:val="none" w:sz="0" w:space="0" w:color="auto"/>
            <w:left w:val="none" w:sz="0" w:space="0" w:color="auto"/>
            <w:bottom w:val="none" w:sz="0" w:space="0" w:color="auto"/>
            <w:right w:val="none" w:sz="0" w:space="0" w:color="auto"/>
          </w:divBdr>
        </w:div>
      </w:divsChild>
    </w:div>
    <w:div w:id="2003661147">
      <w:bodyDiv w:val="1"/>
      <w:marLeft w:val="0"/>
      <w:marRight w:val="0"/>
      <w:marTop w:val="0"/>
      <w:marBottom w:val="0"/>
      <w:divBdr>
        <w:top w:val="none" w:sz="0" w:space="0" w:color="auto"/>
        <w:left w:val="none" w:sz="0" w:space="0" w:color="auto"/>
        <w:bottom w:val="none" w:sz="0" w:space="0" w:color="auto"/>
        <w:right w:val="none" w:sz="0" w:space="0" w:color="auto"/>
      </w:divBdr>
      <w:divsChild>
        <w:div w:id="1316184842">
          <w:marLeft w:val="0"/>
          <w:marRight w:val="0"/>
          <w:marTop w:val="0"/>
          <w:marBottom w:val="0"/>
          <w:divBdr>
            <w:top w:val="none" w:sz="0" w:space="0" w:color="auto"/>
            <w:left w:val="none" w:sz="0" w:space="0" w:color="auto"/>
            <w:bottom w:val="none" w:sz="0" w:space="0" w:color="auto"/>
            <w:right w:val="none" w:sz="0" w:space="0" w:color="auto"/>
          </w:divBdr>
        </w:div>
        <w:div w:id="694312205">
          <w:marLeft w:val="0"/>
          <w:marRight w:val="0"/>
          <w:marTop w:val="0"/>
          <w:marBottom w:val="0"/>
          <w:divBdr>
            <w:top w:val="none" w:sz="0" w:space="0" w:color="auto"/>
            <w:left w:val="none" w:sz="0" w:space="0" w:color="auto"/>
            <w:bottom w:val="none" w:sz="0" w:space="0" w:color="auto"/>
            <w:right w:val="none" w:sz="0" w:space="0" w:color="auto"/>
          </w:divBdr>
        </w:div>
        <w:div w:id="1830101074">
          <w:marLeft w:val="0"/>
          <w:marRight w:val="0"/>
          <w:marTop w:val="0"/>
          <w:marBottom w:val="0"/>
          <w:divBdr>
            <w:top w:val="none" w:sz="0" w:space="0" w:color="auto"/>
            <w:left w:val="none" w:sz="0" w:space="0" w:color="auto"/>
            <w:bottom w:val="none" w:sz="0" w:space="0" w:color="auto"/>
            <w:right w:val="none" w:sz="0" w:space="0" w:color="auto"/>
          </w:divBdr>
        </w:div>
      </w:divsChild>
    </w:div>
    <w:div w:id="2012179411">
      <w:bodyDiv w:val="1"/>
      <w:marLeft w:val="0"/>
      <w:marRight w:val="0"/>
      <w:marTop w:val="0"/>
      <w:marBottom w:val="0"/>
      <w:divBdr>
        <w:top w:val="none" w:sz="0" w:space="0" w:color="auto"/>
        <w:left w:val="none" w:sz="0" w:space="0" w:color="auto"/>
        <w:bottom w:val="none" w:sz="0" w:space="0" w:color="auto"/>
        <w:right w:val="none" w:sz="0" w:space="0" w:color="auto"/>
      </w:divBdr>
    </w:div>
    <w:div w:id="2037584784">
      <w:bodyDiv w:val="1"/>
      <w:marLeft w:val="0"/>
      <w:marRight w:val="0"/>
      <w:marTop w:val="0"/>
      <w:marBottom w:val="0"/>
      <w:divBdr>
        <w:top w:val="none" w:sz="0" w:space="0" w:color="auto"/>
        <w:left w:val="none" w:sz="0" w:space="0" w:color="auto"/>
        <w:bottom w:val="none" w:sz="0" w:space="0" w:color="auto"/>
        <w:right w:val="none" w:sz="0" w:space="0" w:color="auto"/>
      </w:divBdr>
      <w:divsChild>
        <w:div w:id="1618483956">
          <w:marLeft w:val="0"/>
          <w:marRight w:val="0"/>
          <w:marTop w:val="0"/>
          <w:marBottom w:val="0"/>
          <w:divBdr>
            <w:top w:val="none" w:sz="0" w:space="0" w:color="auto"/>
            <w:left w:val="none" w:sz="0" w:space="0" w:color="auto"/>
            <w:bottom w:val="none" w:sz="0" w:space="0" w:color="auto"/>
            <w:right w:val="none" w:sz="0" w:space="0" w:color="auto"/>
          </w:divBdr>
        </w:div>
        <w:div w:id="65303988">
          <w:marLeft w:val="0"/>
          <w:marRight w:val="0"/>
          <w:marTop w:val="0"/>
          <w:marBottom w:val="0"/>
          <w:divBdr>
            <w:top w:val="none" w:sz="0" w:space="0" w:color="auto"/>
            <w:left w:val="none" w:sz="0" w:space="0" w:color="auto"/>
            <w:bottom w:val="none" w:sz="0" w:space="0" w:color="auto"/>
            <w:right w:val="none" w:sz="0" w:space="0" w:color="auto"/>
          </w:divBdr>
        </w:div>
        <w:div w:id="565653280">
          <w:marLeft w:val="0"/>
          <w:marRight w:val="0"/>
          <w:marTop w:val="0"/>
          <w:marBottom w:val="0"/>
          <w:divBdr>
            <w:top w:val="none" w:sz="0" w:space="0" w:color="auto"/>
            <w:left w:val="none" w:sz="0" w:space="0" w:color="auto"/>
            <w:bottom w:val="none" w:sz="0" w:space="0" w:color="auto"/>
            <w:right w:val="none" w:sz="0" w:space="0" w:color="auto"/>
          </w:divBdr>
        </w:div>
      </w:divsChild>
    </w:div>
    <w:div w:id="2048942710">
      <w:bodyDiv w:val="1"/>
      <w:marLeft w:val="0"/>
      <w:marRight w:val="0"/>
      <w:marTop w:val="0"/>
      <w:marBottom w:val="0"/>
      <w:divBdr>
        <w:top w:val="none" w:sz="0" w:space="0" w:color="auto"/>
        <w:left w:val="none" w:sz="0" w:space="0" w:color="auto"/>
        <w:bottom w:val="none" w:sz="0" w:space="0" w:color="auto"/>
        <w:right w:val="none" w:sz="0" w:space="0" w:color="auto"/>
      </w:divBdr>
      <w:divsChild>
        <w:div w:id="1768695635">
          <w:marLeft w:val="0"/>
          <w:marRight w:val="0"/>
          <w:marTop w:val="0"/>
          <w:marBottom w:val="0"/>
          <w:divBdr>
            <w:top w:val="none" w:sz="0" w:space="0" w:color="auto"/>
            <w:left w:val="none" w:sz="0" w:space="0" w:color="auto"/>
            <w:bottom w:val="none" w:sz="0" w:space="0" w:color="auto"/>
            <w:right w:val="none" w:sz="0" w:space="0" w:color="auto"/>
          </w:divBdr>
        </w:div>
        <w:div w:id="763185019">
          <w:marLeft w:val="0"/>
          <w:marRight w:val="0"/>
          <w:marTop w:val="0"/>
          <w:marBottom w:val="0"/>
          <w:divBdr>
            <w:top w:val="none" w:sz="0" w:space="0" w:color="auto"/>
            <w:left w:val="none" w:sz="0" w:space="0" w:color="auto"/>
            <w:bottom w:val="none" w:sz="0" w:space="0" w:color="auto"/>
            <w:right w:val="none" w:sz="0" w:space="0" w:color="auto"/>
          </w:divBdr>
        </w:div>
        <w:div w:id="1165970751">
          <w:marLeft w:val="0"/>
          <w:marRight w:val="0"/>
          <w:marTop w:val="0"/>
          <w:marBottom w:val="0"/>
          <w:divBdr>
            <w:top w:val="none" w:sz="0" w:space="0" w:color="auto"/>
            <w:left w:val="none" w:sz="0" w:space="0" w:color="auto"/>
            <w:bottom w:val="none" w:sz="0" w:space="0" w:color="auto"/>
            <w:right w:val="none" w:sz="0" w:space="0" w:color="auto"/>
          </w:divBdr>
        </w:div>
      </w:divsChild>
    </w:div>
    <w:div w:id="2072849923">
      <w:bodyDiv w:val="1"/>
      <w:marLeft w:val="0"/>
      <w:marRight w:val="0"/>
      <w:marTop w:val="0"/>
      <w:marBottom w:val="0"/>
      <w:divBdr>
        <w:top w:val="none" w:sz="0" w:space="0" w:color="auto"/>
        <w:left w:val="none" w:sz="0" w:space="0" w:color="auto"/>
        <w:bottom w:val="none" w:sz="0" w:space="0" w:color="auto"/>
        <w:right w:val="none" w:sz="0" w:space="0" w:color="auto"/>
      </w:divBdr>
      <w:divsChild>
        <w:div w:id="1031808853">
          <w:marLeft w:val="0"/>
          <w:marRight w:val="0"/>
          <w:marTop w:val="0"/>
          <w:marBottom w:val="0"/>
          <w:divBdr>
            <w:top w:val="none" w:sz="0" w:space="0" w:color="auto"/>
            <w:left w:val="none" w:sz="0" w:space="0" w:color="auto"/>
            <w:bottom w:val="none" w:sz="0" w:space="0" w:color="auto"/>
            <w:right w:val="none" w:sz="0" w:space="0" w:color="auto"/>
          </w:divBdr>
        </w:div>
        <w:div w:id="234055748">
          <w:marLeft w:val="0"/>
          <w:marRight w:val="0"/>
          <w:marTop w:val="0"/>
          <w:marBottom w:val="0"/>
          <w:divBdr>
            <w:top w:val="none" w:sz="0" w:space="0" w:color="auto"/>
            <w:left w:val="none" w:sz="0" w:space="0" w:color="auto"/>
            <w:bottom w:val="none" w:sz="0" w:space="0" w:color="auto"/>
            <w:right w:val="none" w:sz="0" w:space="0" w:color="auto"/>
          </w:divBdr>
        </w:div>
        <w:div w:id="616644382">
          <w:marLeft w:val="0"/>
          <w:marRight w:val="0"/>
          <w:marTop w:val="0"/>
          <w:marBottom w:val="0"/>
          <w:divBdr>
            <w:top w:val="none" w:sz="0" w:space="0" w:color="auto"/>
            <w:left w:val="none" w:sz="0" w:space="0" w:color="auto"/>
            <w:bottom w:val="none" w:sz="0" w:space="0" w:color="auto"/>
            <w:right w:val="none" w:sz="0" w:space="0" w:color="auto"/>
          </w:divBdr>
        </w:div>
      </w:divsChild>
    </w:div>
    <w:div w:id="2108767644">
      <w:bodyDiv w:val="1"/>
      <w:marLeft w:val="0"/>
      <w:marRight w:val="0"/>
      <w:marTop w:val="0"/>
      <w:marBottom w:val="0"/>
      <w:divBdr>
        <w:top w:val="none" w:sz="0" w:space="0" w:color="auto"/>
        <w:left w:val="none" w:sz="0" w:space="0" w:color="auto"/>
        <w:bottom w:val="none" w:sz="0" w:space="0" w:color="auto"/>
        <w:right w:val="none" w:sz="0" w:space="0" w:color="auto"/>
      </w:divBdr>
      <w:divsChild>
        <w:div w:id="57410413">
          <w:marLeft w:val="0"/>
          <w:marRight w:val="0"/>
          <w:marTop w:val="0"/>
          <w:marBottom w:val="0"/>
          <w:divBdr>
            <w:top w:val="none" w:sz="0" w:space="0" w:color="auto"/>
            <w:left w:val="none" w:sz="0" w:space="0" w:color="auto"/>
            <w:bottom w:val="none" w:sz="0" w:space="0" w:color="auto"/>
            <w:right w:val="none" w:sz="0" w:space="0" w:color="auto"/>
          </w:divBdr>
        </w:div>
        <w:div w:id="1715422895">
          <w:marLeft w:val="0"/>
          <w:marRight w:val="0"/>
          <w:marTop w:val="0"/>
          <w:marBottom w:val="0"/>
          <w:divBdr>
            <w:top w:val="none" w:sz="0" w:space="0" w:color="auto"/>
            <w:left w:val="none" w:sz="0" w:space="0" w:color="auto"/>
            <w:bottom w:val="none" w:sz="0" w:space="0" w:color="auto"/>
            <w:right w:val="none" w:sz="0" w:space="0" w:color="auto"/>
          </w:divBdr>
        </w:div>
        <w:div w:id="141416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AFB20-E9D1-314D-AF9E-063753E3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SaiKrishna Nemakal</dc:creator>
  <cp:keywords/>
  <dc:description/>
  <cp:lastModifiedBy>SaiKrishna Nemakal</cp:lastModifiedBy>
  <cp:revision>2</cp:revision>
  <dcterms:created xsi:type="dcterms:W3CDTF">2025-02-16T18:24:00Z</dcterms:created>
  <dcterms:modified xsi:type="dcterms:W3CDTF">2025-02-16T18:24:00Z</dcterms:modified>
</cp:coreProperties>
</file>