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677C" w14:textId="0EB4FB91" w:rsidR="003D5C4F" w:rsidRDefault="003D5C4F" w:rsidP="003D5C4F">
      <w:pPr>
        <w:jc w:val="center"/>
        <w:rPr>
          <w:rFonts w:ascii="Calibri" w:hAnsi="Calibri" w:cs="Calibri"/>
          <w:b/>
          <w:bCs/>
        </w:rPr>
      </w:pPr>
      <w:r>
        <w:rPr>
          <w:rFonts w:ascii="Calibri" w:hAnsi="Calibri" w:cs="Calibri"/>
          <w:b/>
          <w:bCs/>
        </w:rPr>
        <w:t>CAPSTONE PROJECT-1</w:t>
      </w:r>
    </w:p>
    <w:p w14:paraId="7595E7B5" w14:textId="7DB45B38" w:rsidR="00AD2F90" w:rsidRPr="00FD1D21" w:rsidRDefault="003D5C4F" w:rsidP="00FD1D21">
      <w:pPr>
        <w:jc w:val="both"/>
        <w:rPr>
          <w:rFonts w:ascii="Calibri" w:hAnsi="Calibri" w:cs="Calibri"/>
          <w:b/>
          <w:bCs/>
        </w:rPr>
      </w:pPr>
      <w:r>
        <w:rPr>
          <w:rFonts w:ascii="Calibri" w:hAnsi="Calibri" w:cs="Calibri"/>
          <w:b/>
          <w:bCs/>
        </w:rPr>
        <w:t>1.</w:t>
      </w:r>
      <w:r w:rsidR="00AD2F90" w:rsidRPr="00DD2F3A">
        <w:rPr>
          <w:rFonts w:ascii="Calibri" w:hAnsi="Calibri" w:cs="Calibri"/>
          <w:b/>
          <w:bCs/>
        </w:rPr>
        <w:t>Identify Business Process Model for Online Agriculture Store – (Goal, Inputs, Resources, Outputs, Activities, Value created to the end Customer)</w:t>
      </w:r>
    </w:p>
    <w:p w14:paraId="7CB28AA0" w14:textId="31963568" w:rsidR="008279A3" w:rsidRDefault="008279A3" w:rsidP="00FD1D21">
      <w:pPr>
        <w:jc w:val="both"/>
        <w:rPr>
          <w:rFonts w:ascii="Calibri" w:hAnsi="Calibri" w:cs="Calibri"/>
        </w:rPr>
      </w:pPr>
      <w:r w:rsidRPr="00DD2F3A">
        <w:rPr>
          <w:rFonts w:ascii="Calibri" w:hAnsi="Calibri" w:cs="Calibri"/>
          <w:b/>
          <w:bCs/>
        </w:rPr>
        <w:t>Goal:</w:t>
      </w:r>
      <w:r w:rsidR="00AD2F90">
        <w:rPr>
          <w:rFonts w:ascii="Calibri" w:hAnsi="Calibri" w:cs="Calibri"/>
        </w:rPr>
        <w:t xml:space="preserve"> To create </w:t>
      </w:r>
      <w:r>
        <w:rPr>
          <w:rFonts w:ascii="Calibri" w:hAnsi="Calibri" w:cs="Calibri"/>
        </w:rPr>
        <w:t>an online agriculture product store to help remote area farmers to buy agricultural products</w:t>
      </w:r>
    </w:p>
    <w:p w14:paraId="099F50FC" w14:textId="5C7A8292" w:rsidR="008279A3" w:rsidRDefault="004F055B" w:rsidP="00FD1D21">
      <w:pPr>
        <w:jc w:val="both"/>
        <w:rPr>
          <w:rFonts w:ascii="Calibri" w:hAnsi="Calibri" w:cs="Calibri"/>
        </w:rPr>
      </w:pPr>
      <w:r w:rsidRPr="00DD2F3A">
        <w:rPr>
          <w:rFonts w:ascii="Calibri" w:hAnsi="Calibri" w:cs="Calibri"/>
          <w:b/>
          <w:bCs/>
        </w:rPr>
        <w:t>Inputs:</w:t>
      </w:r>
      <w:r>
        <w:rPr>
          <w:rFonts w:ascii="Calibri" w:hAnsi="Calibri" w:cs="Calibri"/>
        </w:rPr>
        <w:t xml:space="preserve"> fertilizers, seeds, pesticides</w:t>
      </w:r>
    </w:p>
    <w:p w14:paraId="592757A0" w14:textId="77777777" w:rsidR="00C62819" w:rsidRDefault="004F055B" w:rsidP="00FD1D21">
      <w:pPr>
        <w:jc w:val="both"/>
        <w:rPr>
          <w:rFonts w:ascii="Calibri" w:hAnsi="Calibri" w:cs="Calibri"/>
        </w:rPr>
      </w:pPr>
      <w:r w:rsidRPr="00DD2F3A">
        <w:rPr>
          <w:rFonts w:ascii="Calibri" w:hAnsi="Calibri" w:cs="Calibri"/>
          <w:b/>
          <w:bCs/>
        </w:rPr>
        <w:t>Resources:</w:t>
      </w:r>
      <w:r>
        <w:rPr>
          <w:rFonts w:ascii="Calibri" w:hAnsi="Calibri" w:cs="Calibri"/>
        </w:rPr>
        <w:t xml:space="preserve"> Henry, Pandu, Dooku, Peter, Kevin, Ben</w:t>
      </w:r>
      <w:r w:rsidR="00C62819">
        <w:rPr>
          <w:rFonts w:ascii="Calibri" w:hAnsi="Calibri" w:cs="Calibri"/>
        </w:rPr>
        <w:t xml:space="preserve">, Karthik, </w:t>
      </w:r>
      <w:proofErr w:type="spellStart"/>
      <w:r w:rsidR="00C62819">
        <w:rPr>
          <w:rFonts w:ascii="Calibri" w:hAnsi="Calibri" w:cs="Calibri"/>
        </w:rPr>
        <w:t>Vandanam</w:t>
      </w:r>
      <w:proofErr w:type="spellEnd"/>
      <w:r w:rsidR="00C62819">
        <w:rPr>
          <w:rFonts w:ascii="Calibri" w:hAnsi="Calibri" w:cs="Calibri"/>
        </w:rPr>
        <w:t xml:space="preserve">, Juhi, </w:t>
      </w:r>
      <w:proofErr w:type="spellStart"/>
      <w:r w:rsidR="00C62819">
        <w:rPr>
          <w:rFonts w:ascii="Calibri" w:hAnsi="Calibri" w:cs="Calibri"/>
        </w:rPr>
        <w:t>Teyson</w:t>
      </w:r>
      <w:proofErr w:type="spellEnd"/>
      <w:r w:rsidR="00C62819">
        <w:rPr>
          <w:rFonts w:ascii="Calibri" w:hAnsi="Calibri" w:cs="Calibri"/>
        </w:rPr>
        <w:t>, Lucie, Tucker, Bravo, Mike, John, Jason, Alekya and Sriram(myself).</w:t>
      </w:r>
    </w:p>
    <w:p w14:paraId="0F15CC02" w14:textId="0CE5AB25" w:rsidR="004F055B" w:rsidRDefault="00C62819" w:rsidP="00FD1D21">
      <w:pPr>
        <w:jc w:val="both"/>
        <w:rPr>
          <w:rFonts w:ascii="Calibri" w:hAnsi="Calibri" w:cs="Calibri"/>
        </w:rPr>
      </w:pPr>
      <w:r w:rsidRPr="00DD2F3A">
        <w:rPr>
          <w:rFonts w:ascii="Calibri" w:hAnsi="Calibri" w:cs="Calibri"/>
          <w:b/>
          <w:bCs/>
        </w:rPr>
        <w:t>Outputs:</w:t>
      </w:r>
      <w:r>
        <w:rPr>
          <w:rFonts w:ascii="Calibri" w:hAnsi="Calibri" w:cs="Calibri"/>
        </w:rPr>
        <w:t xml:space="preserve"> Online agricultural store which sells fertilizers, seeds, pesticides to farmers</w:t>
      </w:r>
    </w:p>
    <w:p w14:paraId="6C20A053" w14:textId="6DA464F8" w:rsidR="00C62819" w:rsidRPr="00DD2F3A" w:rsidRDefault="00C62819" w:rsidP="00FD1D21">
      <w:pPr>
        <w:jc w:val="both"/>
        <w:rPr>
          <w:rFonts w:ascii="Calibri" w:hAnsi="Calibri" w:cs="Calibri"/>
          <w:b/>
          <w:bCs/>
        </w:rPr>
      </w:pPr>
      <w:r w:rsidRPr="00DD2F3A">
        <w:rPr>
          <w:rFonts w:ascii="Calibri" w:hAnsi="Calibri" w:cs="Calibri"/>
          <w:b/>
          <w:bCs/>
        </w:rPr>
        <w:t xml:space="preserve">Activities: </w:t>
      </w:r>
    </w:p>
    <w:p w14:paraId="7C773252" w14:textId="45FBFA67" w:rsidR="00C62819" w:rsidRPr="00DD2F3A" w:rsidRDefault="00C62819" w:rsidP="00FD1D21">
      <w:pPr>
        <w:jc w:val="both"/>
        <w:rPr>
          <w:rFonts w:ascii="Calibri" w:hAnsi="Calibri" w:cs="Calibri"/>
          <w:u w:val="single"/>
        </w:rPr>
      </w:pPr>
      <w:r w:rsidRPr="00DD2F3A">
        <w:rPr>
          <w:rFonts w:ascii="Calibri" w:hAnsi="Calibri" w:cs="Calibri"/>
          <w:u w:val="single"/>
        </w:rPr>
        <w:t>Customer Engagement &amp; Order initiation</w:t>
      </w:r>
    </w:p>
    <w:p w14:paraId="169F12F4" w14:textId="5219ECC7" w:rsidR="00DD2F3A" w:rsidRDefault="00DD2F3A" w:rsidP="00FD1D21">
      <w:pPr>
        <w:jc w:val="both"/>
        <w:rPr>
          <w:rFonts w:ascii="Calibri" w:hAnsi="Calibri" w:cs="Calibri"/>
        </w:rPr>
      </w:pPr>
      <w:r>
        <w:rPr>
          <w:rFonts w:ascii="Calibri" w:hAnsi="Calibri" w:cs="Calibri"/>
        </w:rPr>
        <w:t xml:space="preserve">Browsing for product, product selection, adding the product to the cart, checkout and payment </w:t>
      </w:r>
    </w:p>
    <w:p w14:paraId="7DADA6A4" w14:textId="5532B250" w:rsidR="00DD2F3A" w:rsidRDefault="00DD2F3A" w:rsidP="00FD1D21">
      <w:pPr>
        <w:jc w:val="both"/>
        <w:rPr>
          <w:rFonts w:ascii="Calibri" w:hAnsi="Calibri" w:cs="Calibri"/>
          <w:u w:val="single"/>
        </w:rPr>
      </w:pPr>
      <w:r w:rsidRPr="00DD2F3A">
        <w:rPr>
          <w:rFonts w:ascii="Calibri" w:hAnsi="Calibri" w:cs="Calibri"/>
          <w:u w:val="single"/>
        </w:rPr>
        <w:t>Processing the order</w:t>
      </w:r>
    </w:p>
    <w:p w14:paraId="62059C7A" w14:textId="33338D3D" w:rsidR="00DD2F3A" w:rsidRDefault="00DD2F3A" w:rsidP="00FD1D21">
      <w:pPr>
        <w:jc w:val="both"/>
        <w:rPr>
          <w:rFonts w:ascii="Calibri" w:hAnsi="Calibri" w:cs="Calibri"/>
        </w:rPr>
      </w:pPr>
      <w:r>
        <w:rPr>
          <w:rFonts w:ascii="Calibri" w:hAnsi="Calibri" w:cs="Calibri"/>
        </w:rPr>
        <w:t>Verify the payment, Confirmation of the order, Inventory Check and Allocation of order to specific warehouse</w:t>
      </w:r>
    </w:p>
    <w:p w14:paraId="2C538109" w14:textId="3CC80DB8" w:rsidR="00DD2F3A" w:rsidRDefault="009F5C89" w:rsidP="00FD1D21">
      <w:pPr>
        <w:jc w:val="both"/>
        <w:rPr>
          <w:rFonts w:ascii="Calibri" w:hAnsi="Calibri" w:cs="Calibri"/>
          <w:u w:val="single"/>
        </w:rPr>
      </w:pPr>
      <w:r>
        <w:rPr>
          <w:rFonts w:ascii="Calibri" w:hAnsi="Calibri" w:cs="Calibri"/>
          <w:u w:val="single"/>
        </w:rPr>
        <w:t>Delivery and post-delivery activities</w:t>
      </w:r>
    </w:p>
    <w:p w14:paraId="15DA2423" w14:textId="6C572DEE" w:rsidR="009F5C89" w:rsidRDefault="009F5C89" w:rsidP="00FD1D21">
      <w:pPr>
        <w:jc w:val="both"/>
        <w:rPr>
          <w:rFonts w:ascii="Calibri" w:hAnsi="Calibri" w:cs="Calibri"/>
        </w:rPr>
      </w:pPr>
      <w:r>
        <w:rPr>
          <w:rFonts w:ascii="Calibri" w:hAnsi="Calibri" w:cs="Calibri"/>
        </w:rPr>
        <w:t>Tracking the order, delivery confirmation, returns and support</w:t>
      </w:r>
    </w:p>
    <w:p w14:paraId="30999219" w14:textId="6C418ABC" w:rsidR="009F5C89" w:rsidRDefault="009F5C89" w:rsidP="00FD1D21">
      <w:pPr>
        <w:jc w:val="both"/>
        <w:rPr>
          <w:rFonts w:ascii="Calibri" w:hAnsi="Calibri" w:cs="Calibri"/>
          <w:u w:val="single"/>
        </w:rPr>
      </w:pPr>
      <w:r w:rsidRPr="009F5C89">
        <w:rPr>
          <w:rFonts w:ascii="Calibri" w:hAnsi="Calibri" w:cs="Calibri"/>
          <w:u w:val="single"/>
        </w:rPr>
        <w:t>Customer feedback</w:t>
      </w:r>
    </w:p>
    <w:p w14:paraId="60160A74" w14:textId="0510AE29" w:rsidR="009F5C89" w:rsidRDefault="009F5C89" w:rsidP="00FD1D21">
      <w:pPr>
        <w:jc w:val="both"/>
        <w:rPr>
          <w:rFonts w:ascii="Calibri" w:hAnsi="Calibri" w:cs="Calibri"/>
        </w:rPr>
      </w:pPr>
      <w:r>
        <w:rPr>
          <w:rFonts w:ascii="Calibri" w:hAnsi="Calibri" w:cs="Calibri"/>
        </w:rPr>
        <w:t>Feedback Collection, Analysis and optimization</w:t>
      </w:r>
    </w:p>
    <w:p w14:paraId="6BFA6D01" w14:textId="247722C7" w:rsidR="009F5C89" w:rsidRDefault="009F5C89" w:rsidP="00FD1D21">
      <w:pPr>
        <w:jc w:val="both"/>
        <w:rPr>
          <w:rFonts w:ascii="Calibri" w:hAnsi="Calibri" w:cs="Calibri"/>
          <w:b/>
          <w:bCs/>
        </w:rPr>
      </w:pPr>
      <w:r w:rsidRPr="009F5C89">
        <w:rPr>
          <w:rFonts w:ascii="Calibri" w:hAnsi="Calibri" w:cs="Calibri"/>
          <w:b/>
          <w:bCs/>
        </w:rPr>
        <w:t>Value created to the end customer</w:t>
      </w:r>
    </w:p>
    <w:p w14:paraId="40C42EC9" w14:textId="40FF3683" w:rsidR="009F5C89" w:rsidRDefault="009F5C89" w:rsidP="00FD1D21">
      <w:pPr>
        <w:jc w:val="both"/>
        <w:rPr>
          <w:rFonts w:ascii="Calibri" w:hAnsi="Calibri" w:cs="Calibri"/>
        </w:rPr>
      </w:pPr>
      <w:r>
        <w:rPr>
          <w:rFonts w:ascii="Calibri" w:hAnsi="Calibri" w:cs="Calibri"/>
        </w:rPr>
        <w:t>Farmer convenience and accessibility, Order delivery and fulfilment, Enhanced Market reach, Less Travel, Easy procurement of seeds, fertilizers, pesticides.</w:t>
      </w:r>
    </w:p>
    <w:p w14:paraId="05F55C6E" w14:textId="77777777" w:rsidR="009F5C89" w:rsidRDefault="009F5C89" w:rsidP="00FD1D21">
      <w:pPr>
        <w:jc w:val="both"/>
        <w:rPr>
          <w:rFonts w:ascii="Calibri" w:hAnsi="Calibri" w:cs="Calibri"/>
        </w:rPr>
      </w:pPr>
    </w:p>
    <w:p w14:paraId="3F4BB47B" w14:textId="4E0B1A26" w:rsidR="009F5C89" w:rsidRPr="00BF6479" w:rsidRDefault="003D5C4F" w:rsidP="00FD1D21">
      <w:pPr>
        <w:jc w:val="both"/>
        <w:rPr>
          <w:rFonts w:ascii="Calibri" w:hAnsi="Calibri" w:cs="Calibri"/>
          <w:b/>
          <w:bCs/>
        </w:rPr>
      </w:pPr>
      <w:r>
        <w:rPr>
          <w:rFonts w:ascii="Calibri" w:hAnsi="Calibri" w:cs="Calibri"/>
          <w:b/>
          <w:bCs/>
        </w:rPr>
        <w:t>2.</w:t>
      </w:r>
      <w:r w:rsidR="009F5C89" w:rsidRPr="00BF6479">
        <w:rPr>
          <w:rFonts w:ascii="Calibri" w:hAnsi="Calibri" w:cs="Calibri"/>
          <w:b/>
          <w:bCs/>
        </w:rPr>
        <w:t xml:space="preserve">Mr Karthik is doing SWOT analysis before he accepts this project. What Aspects he Should consider as Strengths, as Weaknesses, as Opportunity and as </w:t>
      </w:r>
      <w:proofErr w:type="gramStart"/>
      <w:r w:rsidR="009F5C89" w:rsidRPr="00BF6479">
        <w:rPr>
          <w:rFonts w:ascii="Calibri" w:hAnsi="Calibri" w:cs="Calibri"/>
          <w:b/>
          <w:bCs/>
        </w:rPr>
        <w:t>Threats.</w:t>
      </w:r>
      <w:r w:rsidR="00BF6479">
        <w:rPr>
          <w:rFonts w:ascii="Calibri" w:hAnsi="Calibri" w:cs="Calibri"/>
          <w:b/>
          <w:bCs/>
        </w:rPr>
        <w:t>`</w:t>
      </w:r>
      <w:proofErr w:type="gramEnd"/>
    </w:p>
    <w:p w14:paraId="475C2B78" w14:textId="36FE611D" w:rsidR="00357D4F" w:rsidRPr="00357D4F" w:rsidRDefault="00357D4F" w:rsidP="00FD1D21">
      <w:pPr>
        <w:pStyle w:val="ListParagraph"/>
        <w:jc w:val="both"/>
        <w:rPr>
          <w:rFonts w:ascii="Calibri" w:hAnsi="Calibri" w:cs="Calibri"/>
        </w:rPr>
      </w:pPr>
    </w:p>
    <w:tbl>
      <w:tblPr>
        <w:tblStyle w:val="TableGrid"/>
        <w:tblW w:w="0" w:type="auto"/>
        <w:tblInd w:w="720" w:type="dxa"/>
        <w:tblLook w:val="04A0" w:firstRow="1" w:lastRow="0" w:firstColumn="1" w:lastColumn="0" w:noHBand="0" w:noVBand="1"/>
      </w:tblPr>
      <w:tblGrid>
        <w:gridCol w:w="4119"/>
        <w:gridCol w:w="4177"/>
      </w:tblGrid>
      <w:tr w:rsidR="00357D4F" w14:paraId="6537EA78" w14:textId="77777777" w:rsidTr="00357D4F">
        <w:tc>
          <w:tcPr>
            <w:tcW w:w="4508" w:type="dxa"/>
          </w:tcPr>
          <w:p w14:paraId="47F5E97E" w14:textId="77777777" w:rsidR="00357D4F" w:rsidRDefault="00357D4F" w:rsidP="00FD1D21">
            <w:pPr>
              <w:jc w:val="both"/>
              <w:rPr>
                <w:rFonts w:ascii="Calibri" w:hAnsi="Calibri" w:cs="Calibri"/>
                <w:u w:val="single"/>
              </w:rPr>
            </w:pPr>
            <w:r>
              <w:rPr>
                <w:rFonts w:ascii="Calibri" w:hAnsi="Calibri" w:cs="Calibri"/>
                <w:u w:val="single"/>
              </w:rPr>
              <w:t xml:space="preserve">Strengths </w:t>
            </w:r>
          </w:p>
          <w:p w14:paraId="400B4F9B" w14:textId="73BC255D" w:rsidR="00357D4F" w:rsidRPr="00357D4F" w:rsidRDefault="00357D4F" w:rsidP="00FD1D21">
            <w:pPr>
              <w:pStyle w:val="ListParagraph"/>
              <w:numPr>
                <w:ilvl w:val="0"/>
                <w:numId w:val="1"/>
              </w:numPr>
              <w:jc w:val="both"/>
              <w:rPr>
                <w:rFonts w:ascii="Calibri" w:hAnsi="Calibri" w:cs="Calibri"/>
              </w:rPr>
            </w:pPr>
            <w:r w:rsidRPr="00357D4F">
              <w:rPr>
                <w:rFonts w:ascii="Calibri" w:hAnsi="Calibri" w:cs="Calibri"/>
              </w:rPr>
              <w:t xml:space="preserve">Wide Range </w:t>
            </w:r>
            <w:r>
              <w:rPr>
                <w:rFonts w:ascii="Calibri" w:hAnsi="Calibri" w:cs="Calibri"/>
              </w:rPr>
              <w:t xml:space="preserve">farm </w:t>
            </w:r>
            <w:r w:rsidRPr="00357D4F">
              <w:rPr>
                <w:rFonts w:ascii="Calibri" w:hAnsi="Calibri" w:cs="Calibri"/>
              </w:rPr>
              <w:t>Product</w:t>
            </w:r>
            <w:r w:rsidR="00AB43EC">
              <w:rPr>
                <w:rFonts w:ascii="Calibri" w:hAnsi="Calibri" w:cs="Calibri"/>
              </w:rPr>
              <w:t>s</w:t>
            </w:r>
            <w:r w:rsidRPr="00357D4F">
              <w:rPr>
                <w:rFonts w:ascii="Calibri" w:hAnsi="Calibri" w:cs="Calibri"/>
              </w:rPr>
              <w:t xml:space="preserve"> Availability</w:t>
            </w:r>
          </w:p>
          <w:p w14:paraId="0CF9B611" w14:textId="77777777" w:rsidR="00357D4F" w:rsidRDefault="00357D4F" w:rsidP="00FD1D21">
            <w:pPr>
              <w:pStyle w:val="ListParagraph"/>
              <w:numPr>
                <w:ilvl w:val="0"/>
                <w:numId w:val="1"/>
              </w:numPr>
              <w:jc w:val="both"/>
              <w:rPr>
                <w:rFonts w:ascii="Calibri" w:hAnsi="Calibri" w:cs="Calibri"/>
              </w:rPr>
            </w:pPr>
            <w:r w:rsidRPr="00357D4F">
              <w:rPr>
                <w:rFonts w:ascii="Calibri" w:hAnsi="Calibri" w:cs="Calibri"/>
              </w:rPr>
              <w:t>Convenience and accessibility</w:t>
            </w:r>
          </w:p>
          <w:p w14:paraId="62CA6BF6" w14:textId="77777777" w:rsidR="00357D4F" w:rsidRDefault="00357D4F" w:rsidP="00FD1D21">
            <w:pPr>
              <w:pStyle w:val="ListParagraph"/>
              <w:numPr>
                <w:ilvl w:val="0"/>
                <w:numId w:val="1"/>
              </w:numPr>
              <w:jc w:val="both"/>
              <w:rPr>
                <w:rFonts w:ascii="Calibri" w:hAnsi="Calibri" w:cs="Calibri"/>
              </w:rPr>
            </w:pPr>
            <w:r>
              <w:rPr>
                <w:rFonts w:ascii="Calibri" w:hAnsi="Calibri" w:cs="Calibri"/>
              </w:rPr>
              <w:t>Lower operational costs</w:t>
            </w:r>
          </w:p>
          <w:p w14:paraId="0A9CA8A4" w14:textId="77777777" w:rsidR="00357D4F" w:rsidRPr="00357D4F" w:rsidRDefault="00357D4F" w:rsidP="00FD1D21">
            <w:pPr>
              <w:pStyle w:val="ListParagraph"/>
              <w:numPr>
                <w:ilvl w:val="0"/>
                <w:numId w:val="1"/>
              </w:numPr>
              <w:jc w:val="both"/>
              <w:rPr>
                <w:rFonts w:ascii="Calibri" w:hAnsi="Calibri" w:cs="Calibri"/>
              </w:rPr>
            </w:pPr>
            <w:r>
              <w:rPr>
                <w:rFonts w:ascii="Calibri" w:hAnsi="Calibri" w:cs="Calibri"/>
              </w:rPr>
              <w:lastRenderedPageBreak/>
              <w:t>Scalability</w:t>
            </w:r>
          </w:p>
          <w:p w14:paraId="6F67EE7B" w14:textId="77777777" w:rsidR="00357D4F" w:rsidRDefault="00357D4F" w:rsidP="00FD1D21">
            <w:pPr>
              <w:pStyle w:val="ListParagraph"/>
              <w:ind w:left="0"/>
              <w:jc w:val="both"/>
              <w:rPr>
                <w:rFonts w:ascii="Calibri" w:hAnsi="Calibri" w:cs="Calibri"/>
              </w:rPr>
            </w:pPr>
          </w:p>
        </w:tc>
        <w:tc>
          <w:tcPr>
            <w:tcW w:w="4508" w:type="dxa"/>
          </w:tcPr>
          <w:p w14:paraId="6F1E2735" w14:textId="77777777" w:rsidR="00357D4F" w:rsidRDefault="00AB43EC" w:rsidP="00FD1D21">
            <w:pPr>
              <w:pStyle w:val="ListParagraph"/>
              <w:ind w:left="0"/>
              <w:jc w:val="both"/>
              <w:rPr>
                <w:rFonts w:ascii="Calibri" w:hAnsi="Calibri" w:cs="Calibri"/>
                <w:u w:val="single"/>
              </w:rPr>
            </w:pPr>
            <w:r w:rsidRPr="00AB43EC">
              <w:rPr>
                <w:rFonts w:ascii="Calibri" w:hAnsi="Calibri" w:cs="Calibri"/>
                <w:u w:val="single"/>
              </w:rPr>
              <w:lastRenderedPageBreak/>
              <w:t>Weaknesses</w:t>
            </w:r>
          </w:p>
          <w:p w14:paraId="194B47ED" w14:textId="77777777" w:rsidR="00AB43EC" w:rsidRDefault="00AB43EC" w:rsidP="00FD1D21">
            <w:pPr>
              <w:pStyle w:val="ListParagraph"/>
              <w:numPr>
                <w:ilvl w:val="0"/>
                <w:numId w:val="2"/>
              </w:numPr>
              <w:jc w:val="both"/>
              <w:rPr>
                <w:rFonts w:ascii="Calibri" w:hAnsi="Calibri" w:cs="Calibri"/>
              </w:rPr>
            </w:pPr>
            <w:r>
              <w:rPr>
                <w:rFonts w:ascii="Calibri" w:hAnsi="Calibri" w:cs="Calibri"/>
              </w:rPr>
              <w:t>Dependency on suppliers</w:t>
            </w:r>
          </w:p>
          <w:p w14:paraId="2EBF0185" w14:textId="77777777" w:rsidR="00AB43EC" w:rsidRDefault="00AB43EC" w:rsidP="00FD1D21">
            <w:pPr>
              <w:pStyle w:val="ListParagraph"/>
              <w:numPr>
                <w:ilvl w:val="0"/>
                <w:numId w:val="2"/>
              </w:numPr>
              <w:jc w:val="both"/>
              <w:rPr>
                <w:rFonts w:ascii="Calibri" w:hAnsi="Calibri" w:cs="Calibri"/>
              </w:rPr>
            </w:pPr>
            <w:r>
              <w:rPr>
                <w:rFonts w:ascii="Calibri" w:hAnsi="Calibri" w:cs="Calibri"/>
              </w:rPr>
              <w:t>Delivery challenges (remote areas)</w:t>
            </w:r>
          </w:p>
          <w:p w14:paraId="789C458E" w14:textId="77777777" w:rsidR="00AB43EC" w:rsidRDefault="00AB43EC" w:rsidP="00FD1D21">
            <w:pPr>
              <w:pStyle w:val="ListParagraph"/>
              <w:numPr>
                <w:ilvl w:val="0"/>
                <w:numId w:val="2"/>
              </w:numPr>
              <w:jc w:val="both"/>
              <w:rPr>
                <w:rFonts w:ascii="Calibri" w:hAnsi="Calibri" w:cs="Calibri"/>
              </w:rPr>
            </w:pPr>
            <w:r>
              <w:rPr>
                <w:rFonts w:ascii="Calibri" w:hAnsi="Calibri" w:cs="Calibri"/>
              </w:rPr>
              <w:t>Trust issues</w:t>
            </w:r>
          </w:p>
          <w:p w14:paraId="0134E4BD" w14:textId="79351183" w:rsidR="00AB43EC" w:rsidRPr="00AB43EC" w:rsidRDefault="00AB43EC" w:rsidP="00FD1D21">
            <w:pPr>
              <w:pStyle w:val="ListParagraph"/>
              <w:numPr>
                <w:ilvl w:val="0"/>
                <w:numId w:val="2"/>
              </w:numPr>
              <w:jc w:val="both"/>
              <w:rPr>
                <w:rFonts w:ascii="Calibri" w:hAnsi="Calibri" w:cs="Calibri"/>
              </w:rPr>
            </w:pPr>
            <w:r>
              <w:rPr>
                <w:rFonts w:ascii="Calibri" w:hAnsi="Calibri" w:cs="Calibri"/>
              </w:rPr>
              <w:lastRenderedPageBreak/>
              <w:t>Refunds/returns complexity</w:t>
            </w:r>
          </w:p>
        </w:tc>
      </w:tr>
      <w:tr w:rsidR="00357D4F" w14:paraId="323CEEB3" w14:textId="77777777" w:rsidTr="00357D4F">
        <w:tc>
          <w:tcPr>
            <w:tcW w:w="4508" w:type="dxa"/>
          </w:tcPr>
          <w:p w14:paraId="2A83ACE2" w14:textId="77777777" w:rsidR="00357D4F" w:rsidRPr="00BF6479" w:rsidRDefault="00AB43EC" w:rsidP="00FD1D21">
            <w:pPr>
              <w:pStyle w:val="ListParagraph"/>
              <w:ind w:left="0"/>
              <w:jc w:val="both"/>
              <w:rPr>
                <w:rFonts w:ascii="Calibri" w:hAnsi="Calibri" w:cs="Calibri"/>
                <w:u w:val="single"/>
              </w:rPr>
            </w:pPr>
            <w:r w:rsidRPr="00BF6479">
              <w:rPr>
                <w:rFonts w:ascii="Calibri" w:hAnsi="Calibri" w:cs="Calibri"/>
                <w:u w:val="single"/>
              </w:rPr>
              <w:lastRenderedPageBreak/>
              <w:t xml:space="preserve">Opportunities </w:t>
            </w:r>
          </w:p>
          <w:p w14:paraId="2D78BB4B" w14:textId="77777777" w:rsidR="00AB43EC" w:rsidRDefault="008A7839" w:rsidP="00FD1D21">
            <w:pPr>
              <w:pStyle w:val="ListParagraph"/>
              <w:numPr>
                <w:ilvl w:val="0"/>
                <w:numId w:val="3"/>
              </w:numPr>
              <w:jc w:val="both"/>
              <w:rPr>
                <w:rFonts w:ascii="Calibri" w:hAnsi="Calibri" w:cs="Calibri"/>
              </w:rPr>
            </w:pPr>
            <w:r>
              <w:rPr>
                <w:rFonts w:ascii="Calibri" w:hAnsi="Calibri" w:cs="Calibri"/>
              </w:rPr>
              <w:t>Expansion into new markets</w:t>
            </w:r>
          </w:p>
          <w:p w14:paraId="2800EFB6" w14:textId="77777777" w:rsidR="008A7839" w:rsidRDefault="008A7839" w:rsidP="00FD1D21">
            <w:pPr>
              <w:pStyle w:val="ListParagraph"/>
              <w:numPr>
                <w:ilvl w:val="0"/>
                <w:numId w:val="3"/>
              </w:numPr>
              <w:jc w:val="both"/>
              <w:rPr>
                <w:rFonts w:ascii="Calibri" w:hAnsi="Calibri" w:cs="Calibri"/>
              </w:rPr>
            </w:pPr>
            <w:r>
              <w:rPr>
                <w:rFonts w:ascii="Calibri" w:hAnsi="Calibri" w:cs="Calibri"/>
              </w:rPr>
              <w:t>Getting government support</w:t>
            </w:r>
          </w:p>
          <w:p w14:paraId="1072CFB7" w14:textId="77777777" w:rsidR="008A7839" w:rsidRDefault="008A7839" w:rsidP="00FD1D21">
            <w:pPr>
              <w:pStyle w:val="ListParagraph"/>
              <w:numPr>
                <w:ilvl w:val="0"/>
                <w:numId w:val="3"/>
              </w:numPr>
              <w:jc w:val="both"/>
              <w:rPr>
                <w:rFonts w:ascii="Calibri" w:hAnsi="Calibri" w:cs="Calibri"/>
              </w:rPr>
            </w:pPr>
            <w:r>
              <w:rPr>
                <w:rFonts w:ascii="Calibri" w:hAnsi="Calibri" w:cs="Calibri"/>
              </w:rPr>
              <w:t>Growing Ecommerce adoption</w:t>
            </w:r>
          </w:p>
          <w:p w14:paraId="2D2AE632" w14:textId="311B5E08" w:rsidR="008A7839" w:rsidRDefault="008A7839" w:rsidP="00FD1D21">
            <w:pPr>
              <w:pStyle w:val="ListParagraph"/>
              <w:numPr>
                <w:ilvl w:val="0"/>
                <w:numId w:val="3"/>
              </w:numPr>
              <w:jc w:val="both"/>
              <w:rPr>
                <w:rFonts w:ascii="Calibri" w:hAnsi="Calibri" w:cs="Calibri"/>
              </w:rPr>
            </w:pPr>
            <w:r>
              <w:rPr>
                <w:rFonts w:ascii="Calibri" w:hAnsi="Calibri" w:cs="Calibri"/>
              </w:rPr>
              <w:t>Increased awareness</w:t>
            </w:r>
          </w:p>
        </w:tc>
        <w:tc>
          <w:tcPr>
            <w:tcW w:w="4508" w:type="dxa"/>
          </w:tcPr>
          <w:p w14:paraId="4AF01C33" w14:textId="77777777" w:rsidR="00357D4F" w:rsidRPr="00BF6479" w:rsidRDefault="008A7839" w:rsidP="00FD1D21">
            <w:pPr>
              <w:pStyle w:val="ListParagraph"/>
              <w:ind w:left="0"/>
              <w:jc w:val="both"/>
              <w:rPr>
                <w:rFonts w:ascii="Calibri" w:hAnsi="Calibri" w:cs="Calibri"/>
                <w:u w:val="single"/>
              </w:rPr>
            </w:pPr>
            <w:r w:rsidRPr="00BF6479">
              <w:rPr>
                <w:rFonts w:ascii="Calibri" w:hAnsi="Calibri" w:cs="Calibri"/>
                <w:u w:val="single"/>
              </w:rPr>
              <w:t>Threats</w:t>
            </w:r>
          </w:p>
          <w:p w14:paraId="490E0D33" w14:textId="77777777" w:rsidR="008A7839" w:rsidRDefault="00BF6479" w:rsidP="00FD1D21">
            <w:pPr>
              <w:pStyle w:val="ListParagraph"/>
              <w:numPr>
                <w:ilvl w:val="0"/>
                <w:numId w:val="4"/>
              </w:numPr>
              <w:jc w:val="both"/>
              <w:rPr>
                <w:rFonts w:ascii="Calibri" w:hAnsi="Calibri" w:cs="Calibri"/>
              </w:rPr>
            </w:pPr>
            <w:r>
              <w:rPr>
                <w:rFonts w:ascii="Calibri" w:hAnsi="Calibri" w:cs="Calibri"/>
              </w:rPr>
              <w:t>Supply chain Disruptors</w:t>
            </w:r>
          </w:p>
          <w:p w14:paraId="53E37045" w14:textId="77777777" w:rsidR="00BF6479" w:rsidRDefault="00BF6479" w:rsidP="00FD1D21">
            <w:pPr>
              <w:pStyle w:val="ListParagraph"/>
              <w:numPr>
                <w:ilvl w:val="0"/>
                <w:numId w:val="4"/>
              </w:numPr>
              <w:jc w:val="both"/>
              <w:rPr>
                <w:rFonts w:ascii="Calibri" w:hAnsi="Calibri" w:cs="Calibri"/>
              </w:rPr>
            </w:pPr>
            <w:r>
              <w:rPr>
                <w:rFonts w:ascii="Calibri" w:hAnsi="Calibri" w:cs="Calibri"/>
              </w:rPr>
              <w:t>Cybersecurity risks</w:t>
            </w:r>
          </w:p>
          <w:p w14:paraId="61CDE0FB" w14:textId="255D34C4" w:rsidR="00BF6479" w:rsidRDefault="00BF6479" w:rsidP="00FD1D21">
            <w:pPr>
              <w:pStyle w:val="ListParagraph"/>
              <w:numPr>
                <w:ilvl w:val="0"/>
                <w:numId w:val="4"/>
              </w:numPr>
              <w:jc w:val="both"/>
              <w:rPr>
                <w:rFonts w:ascii="Calibri" w:hAnsi="Calibri" w:cs="Calibri"/>
              </w:rPr>
            </w:pPr>
            <w:r>
              <w:rPr>
                <w:rFonts w:ascii="Calibri" w:hAnsi="Calibri" w:cs="Calibri"/>
              </w:rPr>
              <w:t>Regulatory challenges</w:t>
            </w:r>
          </w:p>
        </w:tc>
      </w:tr>
    </w:tbl>
    <w:p w14:paraId="5AD98DD9" w14:textId="1087DDFF" w:rsidR="00357D4F" w:rsidRPr="00357D4F" w:rsidRDefault="00357D4F" w:rsidP="00FD1D21">
      <w:pPr>
        <w:pStyle w:val="ListParagraph"/>
        <w:jc w:val="both"/>
        <w:rPr>
          <w:rFonts w:ascii="Calibri" w:hAnsi="Calibri" w:cs="Calibri"/>
        </w:rPr>
      </w:pPr>
    </w:p>
    <w:p w14:paraId="6C3EB8EE" w14:textId="0EE68634" w:rsidR="00C62819" w:rsidRPr="003D5C4F" w:rsidRDefault="003D5C4F" w:rsidP="00FD1D21">
      <w:pPr>
        <w:jc w:val="both"/>
        <w:rPr>
          <w:rFonts w:ascii="Calibri" w:hAnsi="Calibri" w:cs="Calibri"/>
          <w:b/>
          <w:bCs/>
        </w:rPr>
      </w:pPr>
      <w:r>
        <w:rPr>
          <w:rFonts w:ascii="Calibri" w:hAnsi="Calibri" w:cs="Calibri"/>
          <w:b/>
          <w:bCs/>
        </w:rPr>
        <w:t>3.</w:t>
      </w:r>
      <w:r w:rsidR="00330E82" w:rsidRPr="003D5C4F">
        <w:rPr>
          <w:rFonts w:ascii="Calibri" w:hAnsi="Calibri" w:cs="Calibri"/>
          <w:b/>
          <w:bCs/>
        </w:rPr>
        <w:t>Mr Karthik is trying to do feasibility study on doing this project in Technology (Java), Please help him with points (HW SW Trained Resources Budget Time frame) to consider in feasibility Study.</w:t>
      </w:r>
    </w:p>
    <w:p w14:paraId="21C50DA1" w14:textId="4801513C" w:rsidR="00330E82" w:rsidRDefault="00DD7AB5" w:rsidP="00FD1D21">
      <w:pPr>
        <w:jc w:val="both"/>
        <w:rPr>
          <w:rFonts w:ascii="Calibri" w:hAnsi="Calibri" w:cs="Calibri"/>
          <w:b/>
          <w:bCs/>
        </w:rPr>
      </w:pPr>
      <w:r w:rsidRPr="00DD7AB5">
        <w:rPr>
          <w:rFonts w:ascii="Calibri" w:hAnsi="Calibri" w:cs="Calibri"/>
          <w:b/>
          <w:bCs/>
        </w:rPr>
        <w:t xml:space="preserve">Executive Summary: </w:t>
      </w:r>
    </w:p>
    <w:p w14:paraId="357FFA24" w14:textId="2D348169" w:rsidR="009E6CA8" w:rsidRDefault="009E6CA8" w:rsidP="00FD1D21">
      <w:pPr>
        <w:jc w:val="both"/>
        <w:rPr>
          <w:rFonts w:ascii="Calibri" w:hAnsi="Calibri" w:cs="Calibri"/>
        </w:rPr>
      </w:pPr>
      <w:r>
        <w:rPr>
          <w:rFonts w:ascii="Calibri" w:hAnsi="Calibri" w:cs="Calibri"/>
        </w:rPr>
        <w:t>This study will help understand and assess the viability of the online agriculture platform. The online platform will provide wide variety of seeds, fertilizers, pesticides.</w:t>
      </w:r>
    </w:p>
    <w:p w14:paraId="27F13940" w14:textId="3B42BA7D" w:rsidR="009E6CA8" w:rsidRPr="00A85C45" w:rsidRDefault="00A85C45" w:rsidP="00FD1D21">
      <w:pPr>
        <w:jc w:val="both"/>
        <w:rPr>
          <w:rFonts w:ascii="Calibri" w:hAnsi="Calibri" w:cs="Calibri"/>
          <w:b/>
          <w:bCs/>
        </w:rPr>
      </w:pPr>
      <w:r w:rsidRPr="00A85C45">
        <w:rPr>
          <w:rFonts w:ascii="Calibri" w:hAnsi="Calibri" w:cs="Calibri"/>
          <w:b/>
          <w:bCs/>
        </w:rPr>
        <w:t>Market Feasibility</w:t>
      </w:r>
    </w:p>
    <w:p w14:paraId="341C0E2D" w14:textId="4A68D120" w:rsidR="00A85C45" w:rsidRDefault="00A85C45" w:rsidP="00FD1D21">
      <w:pPr>
        <w:jc w:val="both"/>
        <w:rPr>
          <w:rFonts w:ascii="Calibri" w:hAnsi="Calibri" w:cs="Calibri"/>
        </w:rPr>
      </w:pPr>
      <w:r>
        <w:rPr>
          <w:rFonts w:ascii="Calibri" w:hAnsi="Calibri" w:cs="Calibri"/>
        </w:rPr>
        <w:t xml:space="preserve">Target Market: Small- and large-scale farmers, </w:t>
      </w:r>
      <w:r w:rsidR="00235A67">
        <w:rPr>
          <w:rFonts w:ascii="Calibri" w:hAnsi="Calibri" w:cs="Calibri"/>
        </w:rPr>
        <w:t>farming</w:t>
      </w:r>
      <w:r>
        <w:rPr>
          <w:rFonts w:ascii="Calibri" w:hAnsi="Calibri" w:cs="Calibri"/>
        </w:rPr>
        <w:t xml:space="preserve"> enthusiasts</w:t>
      </w:r>
    </w:p>
    <w:p w14:paraId="4D5F483D" w14:textId="236F331C" w:rsidR="00235A67" w:rsidRDefault="00235A67" w:rsidP="00FD1D21">
      <w:pPr>
        <w:jc w:val="both"/>
        <w:rPr>
          <w:rFonts w:ascii="Calibri" w:hAnsi="Calibri" w:cs="Calibri"/>
          <w:b/>
          <w:bCs/>
        </w:rPr>
      </w:pPr>
      <w:r w:rsidRPr="00235A67">
        <w:rPr>
          <w:rFonts w:ascii="Calibri" w:hAnsi="Calibri" w:cs="Calibri"/>
          <w:b/>
          <w:bCs/>
        </w:rPr>
        <w:t>Market Demand</w:t>
      </w:r>
    </w:p>
    <w:p w14:paraId="6DC0A57F" w14:textId="383786C9" w:rsidR="00235A67" w:rsidRDefault="001450C0" w:rsidP="00FD1D21">
      <w:pPr>
        <w:jc w:val="both"/>
        <w:rPr>
          <w:rFonts w:ascii="Calibri" w:hAnsi="Calibri" w:cs="Calibri"/>
        </w:rPr>
      </w:pPr>
      <w:r>
        <w:rPr>
          <w:rFonts w:ascii="Calibri" w:hAnsi="Calibri" w:cs="Calibri"/>
        </w:rPr>
        <w:t>lack of access to agricultural supplies in remote areas</w:t>
      </w:r>
    </w:p>
    <w:p w14:paraId="767C1374" w14:textId="7D23F71B" w:rsidR="001450C0" w:rsidRDefault="001450C0" w:rsidP="00FD1D21">
      <w:pPr>
        <w:jc w:val="both"/>
        <w:rPr>
          <w:rFonts w:ascii="Calibri" w:hAnsi="Calibri" w:cs="Calibri"/>
        </w:rPr>
      </w:pPr>
      <w:r>
        <w:rPr>
          <w:rFonts w:ascii="Calibri" w:hAnsi="Calibri" w:cs="Calibri"/>
        </w:rPr>
        <w:t>digital adoption in agriculture</w:t>
      </w:r>
    </w:p>
    <w:p w14:paraId="12D6AFE3" w14:textId="5D60243A" w:rsidR="001450C0" w:rsidRDefault="001450C0" w:rsidP="00FD1D21">
      <w:pPr>
        <w:jc w:val="both"/>
        <w:rPr>
          <w:rFonts w:ascii="Calibri" w:hAnsi="Calibri" w:cs="Calibri"/>
          <w:b/>
          <w:bCs/>
        </w:rPr>
      </w:pPr>
      <w:r w:rsidRPr="001450C0">
        <w:rPr>
          <w:rFonts w:ascii="Calibri" w:hAnsi="Calibri" w:cs="Calibri"/>
          <w:b/>
          <w:bCs/>
        </w:rPr>
        <w:t>Technical Feasibility</w:t>
      </w:r>
    </w:p>
    <w:p w14:paraId="5AF2F4FD" w14:textId="1DA3E397" w:rsidR="003D3680" w:rsidRDefault="003D3680" w:rsidP="00FD1D21">
      <w:pPr>
        <w:jc w:val="both"/>
        <w:rPr>
          <w:rFonts w:ascii="Calibri" w:hAnsi="Calibri" w:cs="Calibri"/>
        </w:rPr>
      </w:pPr>
      <w:r>
        <w:rPr>
          <w:rFonts w:ascii="Calibri" w:hAnsi="Calibri" w:cs="Calibri"/>
        </w:rPr>
        <w:t>Agriculture Platform:</w:t>
      </w:r>
    </w:p>
    <w:p w14:paraId="016B6579" w14:textId="0046F3EB" w:rsidR="001450C0" w:rsidRPr="003D3680" w:rsidRDefault="003D3680" w:rsidP="00FD1D21">
      <w:pPr>
        <w:pStyle w:val="ListParagraph"/>
        <w:numPr>
          <w:ilvl w:val="0"/>
          <w:numId w:val="5"/>
        </w:numPr>
        <w:jc w:val="both"/>
        <w:rPr>
          <w:rFonts w:ascii="Calibri" w:hAnsi="Calibri" w:cs="Calibri"/>
        </w:rPr>
      </w:pPr>
      <w:r w:rsidRPr="003D3680">
        <w:rPr>
          <w:rFonts w:ascii="Calibri" w:hAnsi="Calibri" w:cs="Calibri"/>
        </w:rPr>
        <w:t>E commerce website with a good user interface and experience</w:t>
      </w:r>
    </w:p>
    <w:p w14:paraId="580A9E14" w14:textId="3FBB5AA7" w:rsidR="003D3680" w:rsidRPr="003D3680" w:rsidRDefault="003D3680" w:rsidP="00FD1D21">
      <w:pPr>
        <w:pStyle w:val="ListParagraph"/>
        <w:numPr>
          <w:ilvl w:val="0"/>
          <w:numId w:val="5"/>
        </w:numPr>
        <w:jc w:val="both"/>
        <w:rPr>
          <w:rFonts w:ascii="Calibri" w:hAnsi="Calibri" w:cs="Calibri"/>
        </w:rPr>
      </w:pPr>
      <w:r w:rsidRPr="003D3680">
        <w:rPr>
          <w:rFonts w:ascii="Calibri" w:hAnsi="Calibri" w:cs="Calibri"/>
        </w:rPr>
        <w:t>Secure payment methods/gateways</w:t>
      </w:r>
    </w:p>
    <w:p w14:paraId="16CB6CA1" w14:textId="31019EC6" w:rsidR="003D3680" w:rsidRDefault="003D3680" w:rsidP="00FD1D21">
      <w:pPr>
        <w:pStyle w:val="ListParagraph"/>
        <w:numPr>
          <w:ilvl w:val="0"/>
          <w:numId w:val="5"/>
        </w:numPr>
        <w:jc w:val="both"/>
        <w:rPr>
          <w:rFonts w:ascii="Calibri" w:hAnsi="Calibri" w:cs="Calibri"/>
        </w:rPr>
      </w:pPr>
      <w:r w:rsidRPr="003D3680">
        <w:rPr>
          <w:rFonts w:ascii="Calibri" w:hAnsi="Calibri" w:cs="Calibri"/>
        </w:rPr>
        <w:t>Collaboration with logistics companies</w:t>
      </w:r>
    </w:p>
    <w:p w14:paraId="405C31ED" w14:textId="5027E886" w:rsidR="003D3680" w:rsidRPr="0006605C" w:rsidRDefault="003D3680" w:rsidP="00FD1D21">
      <w:pPr>
        <w:pStyle w:val="ListParagraph"/>
        <w:numPr>
          <w:ilvl w:val="0"/>
          <w:numId w:val="5"/>
        </w:numPr>
        <w:jc w:val="both"/>
        <w:rPr>
          <w:rFonts w:ascii="Calibri" w:hAnsi="Calibri" w:cs="Calibri"/>
        </w:rPr>
      </w:pPr>
      <w:r>
        <w:rPr>
          <w:rFonts w:ascii="Calibri" w:hAnsi="Calibri" w:cs="Calibri"/>
        </w:rPr>
        <w:t>Tracking system for the orders</w:t>
      </w:r>
    </w:p>
    <w:p w14:paraId="1D108ECC" w14:textId="2CF6A324" w:rsidR="003D3680" w:rsidRDefault="0006605C" w:rsidP="00FD1D21">
      <w:pPr>
        <w:jc w:val="both"/>
        <w:rPr>
          <w:rFonts w:ascii="Calibri" w:hAnsi="Calibri" w:cs="Calibri"/>
        </w:rPr>
      </w:pPr>
      <w:r>
        <w:rPr>
          <w:rFonts w:ascii="Calibri" w:hAnsi="Calibri" w:cs="Calibri"/>
        </w:rPr>
        <w:t xml:space="preserve">IT infrastructure </w:t>
      </w:r>
    </w:p>
    <w:p w14:paraId="68A0CE2F" w14:textId="77777777" w:rsidR="0006605C" w:rsidRPr="0006605C" w:rsidRDefault="0006605C" w:rsidP="00FD1D21">
      <w:pPr>
        <w:pStyle w:val="ListParagraph"/>
        <w:numPr>
          <w:ilvl w:val="0"/>
          <w:numId w:val="6"/>
        </w:numPr>
        <w:jc w:val="both"/>
        <w:rPr>
          <w:rFonts w:ascii="Calibri" w:hAnsi="Calibri" w:cs="Calibri"/>
        </w:rPr>
      </w:pPr>
      <w:r w:rsidRPr="0006605C">
        <w:rPr>
          <w:rFonts w:ascii="Calibri" w:hAnsi="Calibri" w:cs="Calibri"/>
        </w:rPr>
        <w:t>Cloud-based hosting for scalability</w:t>
      </w:r>
    </w:p>
    <w:p w14:paraId="425B57E9" w14:textId="61DFFAAE" w:rsidR="0006605C" w:rsidRPr="0006605C" w:rsidRDefault="0006605C" w:rsidP="00FD1D21">
      <w:pPr>
        <w:pStyle w:val="ListParagraph"/>
        <w:numPr>
          <w:ilvl w:val="0"/>
          <w:numId w:val="6"/>
        </w:numPr>
        <w:jc w:val="both"/>
        <w:rPr>
          <w:rFonts w:ascii="Calibri" w:hAnsi="Calibri" w:cs="Calibri"/>
        </w:rPr>
      </w:pPr>
      <w:r w:rsidRPr="0006605C">
        <w:rPr>
          <w:rFonts w:ascii="Calibri" w:hAnsi="Calibri" w:cs="Calibri"/>
        </w:rPr>
        <w:t>Cybersecurity measures to protect user data</w:t>
      </w:r>
    </w:p>
    <w:p w14:paraId="053BF9D1" w14:textId="325770B3" w:rsidR="0006605C" w:rsidRDefault="0006605C" w:rsidP="00FD1D21">
      <w:pPr>
        <w:pStyle w:val="ListParagraph"/>
        <w:numPr>
          <w:ilvl w:val="0"/>
          <w:numId w:val="6"/>
        </w:numPr>
        <w:jc w:val="both"/>
        <w:rPr>
          <w:rFonts w:ascii="Calibri" w:hAnsi="Calibri" w:cs="Calibri"/>
        </w:rPr>
      </w:pPr>
      <w:r w:rsidRPr="0006605C">
        <w:rPr>
          <w:rFonts w:ascii="Calibri" w:hAnsi="Calibri" w:cs="Calibri"/>
        </w:rPr>
        <w:t>24/7 customer service chatbots and support</w:t>
      </w:r>
    </w:p>
    <w:p w14:paraId="68F1A448" w14:textId="7A5A14EB" w:rsidR="00DA30C5" w:rsidRPr="003D5C4F" w:rsidRDefault="00DA30C5" w:rsidP="00FD1D21">
      <w:pPr>
        <w:jc w:val="both"/>
        <w:rPr>
          <w:rFonts w:ascii="Calibri" w:hAnsi="Calibri" w:cs="Calibri"/>
          <w:b/>
          <w:bCs/>
        </w:rPr>
      </w:pPr>
      <w:r w:rsidRPr="003D5C4F">
        <w:rPr>
          <w:rFonts w:ascii="Calibri" w:hAnsi="Calibri" w:cs="Calibri"/>
          <w:b/>
          <w:bCs/>
        </w:rPr>
        <w:t>Hardware:</w:t>
      </w:r>
    </w:p>
    <w:p w14:paraId="22821A63" w14:textId="28704AAE" w:rsidR="00DA30C5" w:rsidRDefault="00DA30C5" w:rsidP="00FD1D21">
      <w:pPr>
        <w:jc w:val="both"/>
        <w:rPr>
          <w:rFonts w:ascii="Calibri" w:hAnsi="Calibri" w:cs="Calibri"/>
        </w:rPr>
      </w:pPr>
      <w:r w:rsidRPr="00DA30C5">
        <w:rPr>
          <w:rFonts w:ascii="Calibri" w:hAnsi="Calibri" w:cs="Calibri"/>
        </w:rPr>
        <w:t>For an online agriculture store, HW include</w:t>
      </w:r>
      <w:r>
        <w:rPr>
          <w:rFonts w:ascii="Calibri" w:hAnsi="Calibri" w:cs="Calibri"/>
        </w:rPr>
        <w:t>s</w:t>
      </w:r>
      <w:r w:rsidRPr="00DA30C5">
        <w:rPr>
          <w:rFonts w:ascii="Calibri" w:hAnsi="Calibri" w:cs="Calibri"/>
        </w:rPr>
        <w:t xml:space="preserve"> web servers, cloud hosting, and secure data storage devices to run the website efficiently.</w:t>
      </w:r>
    </w:p>
    <w:p w14:paraId="2D6A442F" w14:textId="103EEFFA" w:rsidR="00DA30C5" w:rsidRPr="003D5C4F" w:rsidRDefault="00DA30C5" w:rsidP="00FD1D21">
      <w:pPr>
        <w:jc w:val="both"/>
        <w:rPr>
          <w:rFonts w:ascii="Calibri" w:hAnsi="Calibri" w:cs="Calibri"/>
          <w:b/>
          <w:bCs/>
        </w:rPr>
      </w:pPr>
      <w:r w:rsidRPr="003D5C4F">
        <w:rPr>
          <w:rFonts w:ascii="Calibri" w:hAnsi="Calibri" w:cs="Calibri"/>
          <w:b/>
          <w:bCs/>
        </w:rPr>
        <w:t>Software:</w:t>
      </w:r>
    </w:p>
    <w:p w14:paraId="5E870E35" w14:textId="304E2548" w:rsidR="00203139" w:rsidRPr="00DA30C5" w:rsidRDefault="00DA30C5" w:rsidP="00FD1D21">
      <w:pPr>
        <w:jc w:val="both"/>
        <w:rPr>
          <w:rFonts w:ascii="Calibri" w:hAnsi="Calibri" w:cs="Calibri"/>
        </w:rPr>
      </w:pPr>
      <w:r w:rsidRPr="00DA30C5">
        <w:rPr>
          <w:rFonts w:ascii="Calibri" w:hAnsi="Calibri" w:cs="Calibri"/>
        </w:rPr>
        <w:lastRenderedPageBreak/>
        <w:t>An online agriculture store needs e-commerce software, payment gateway integration, and inventory management systems to function smoothly.</w:t>
      </w:r>
    </w:p>
    <w:p w14:paraId="599D0D5B" w14:textId="7E38FA91" w:rsidR="00010DF0" w:rsidRPr="00203139" w:rsidRDefault="0006605C" w:rsidP="00FD1D21">
      <w:pPr>
        <w:jc w:val="both"/>
        <w:rPr>
          <w:rFonts w:ascii="Calibri" w:hAnsi="Calibri" w:cs="Calibri"/>
          <w:b/>
          <w:bCs/>
        </w:rPr>
      </w:pPr>
      <w:r w:rsidRPr="0006605C">
        <w:rPr>
          <w:rFonts w:ascii="Calibri" w:hAnsi="Calibri" w:cs="Calibri"/>
          <w:b/>
          <w:bCs/>
        </w:rPr>
        <w:t>Financial Feasibility</w:t>
      </w:r>
    </w:p>
    <w:tbl>
      <w:tblPr>
        <w:tblStyle w:val="TableGrid"/>
        <w:tblW w:w="0" w:type="auto"/>
        <w:tblLook w:val="04A0" w:firstRow="1" w:lastRow="0" w:firstColumn="1" w:lastColumn="0" w:noHBand="0" w:noVBand="1"/>
      </w:tblPr>
      <w:tblGrid>
        <w:gridCol w:w="3005"/>
        <w:gridCol w:w="3005"/>
        <w:gridCol w:w="3006"/>
      </w:tblGrid>
      <w:tr w:rsidR="0085409A" w14:paraId="02DBAE77" w14:textId="77777777" w:rsidTr="00937B6A">
        <w:tc>
          <w:tcPr>
            <w:tcW w:w="3005" w:type="dxa"/>
            <w:tcBorders>
              <w:top w:val="single" w:sz="4" w:space="0" w:color="auto"/>
              <w:left w:val="single" w:sz="4" w:space="0" w:color="auto"/>
            </w:tcBorders>
          </w:tcPr>
          <w:p w14:paraId="10D657D6" w14:textId="19AD3F18" w:rsidR="0085409A" w:rsidRPr="00937B6A" w:rsidRDefault="00FA3A47" w:rsidP="00FD1D21">
            <w:pPr>
              <w:jc w:val="both"/>
              <w:rPr>
                <w:rFonts w:ascii="Calibri" w:hAnsi="Calibri" w:cs="Calibri"/>
                <w:b/>
                <w:bCs/>
              </w:rPr>
            </w:pPr>
            <w:r w:rsidRPr="00937B6A">
              <w:rPr>
                <w:rFonts w:ascii="Calibri" w:hAnsi="Calibri" w:cs="Calibri"/>
                <w:b/>
                <w:bCs/>
              </w:rPr>
              <w:t>Type of investment</w:t>
            </w:r>
          </w:p>
        </w:tc>
        <w:tc>
          <w:tcPr>
            <w:tcW w:w="3005" w:type="dxa"/>
            <w:tcBorders>
              <w:top w:val="single" w:sz="4" w:space="0" w:color="auto"/>
            </w:tcBorders>
          </w:tcPr>
          <w:p w14:paraId="09F470EE" w14:textId="464A9937" w:rsidR="0085409A" w:rsidRPr="00937B6A" w:rsidRDefault="0085409A" w:rsidP="00FD1D21">
            <w:pPr>
              <w:jc w:val="both"/>
              <w:rPr>
                <w:rFonts w:ascii="Calibri" w:hAnsi="Calibri" w:cs="Calibri"/>
                <w:b/>
                <w:bCs/>
              </w:rPr>
            </w:pPr>
            <w:r w:rsidRPr="00937B6A">
              <w:rPr>
                <w:rFonts w:ascii="Calibri" w:hAnsi="Calibri" w:cs="Calibri"/>
                <w:b/>
                <w:bCs/>
              </w:rPr>
              <w:t>Estimated cost</w:t>
            </w:r>
          </w:p>
        </w:tc>
        <w:tc>
          <w:tcPr>
            <w:tcW w:w="3006" w:type="dxa"/>
            <w:tcBorders>
              <w:top w:val="single" w:sz="4" w:space="0" w:color="auto"/>
              <w:right w:val="single" w:sz="4" w:space="0" w:color="auto"/>
            </w:tcBorders>
          </w:tcPr>
          <w:p w14:paraId="019D192E" w14:textId="4E898C06" w:rsidR="0085409A" w:rsidRPr="00937B6A" w:rsidRDefault="0085409A" w:rsidP="00FD1D21">
            <w:pPr>
              <w:jc w:val="both"/>
              <w:rPr>
                <w:rFonts w:ascii="Calibri" w:hAnsi="Calibri" w:cs="Calibri"/>
                <w:b/>
                <w:bCs/>
              </w:rPr>
            </w:pPr>
            <w:r w:rsidRPr="00937B6A">
              <w:rPr>
                <w:rFonts w:ascii="Calibri" w:hAnsi="Calibri" w:cs="Calibri"/>
                <w:b/>
                <w:bCs/>
              </w:rPr>
              <w:t>Percentage</w:t>
            </w:r>
          </w:p>
        </w:tc>
      </w:tr>
      <w:tr w:rsidR="0085409A" w14:paraId="22D0C604" w14:textId="77777777" w:rsidTr="00937B6A">
        <w:tc>
          <w:tcPr>
            <w:tcW w:w="3005" w:type="dxa"/>
            <w:tcBorders>
              <w:left w:val="single" w:sz="4" w:space="0" w:color="auto"/>
            </w:tcBorders>
          </w:tcPr>
          <w:p w14:paraId="40C0B9EA" w14:textId="3CF90562" w:rsidR="0085409A" w:rsidRPr="00937B6A" w:rsidRDefault="00FA3A47" w:rsidP="00FD1D21">
            <w:pPr>
              <w:jc w:val="both"/>
              <w:rPr>
                <w:rFonts w:ascii="Calibri" w:hAnsi="Calibri" w:cs="Calibri"/>
                <w:b/>
                <w:bCs/>
              </w:rPr>
            </w:pPr>
            <w:r w:rsidRPr="00937B6A">
              <w:rPr>
                <w:rFonts w:ascii="Calibri" w:hAnsi="Calibri" w:cs="Calibri"/>
                <w:b/>
                <w:bCs/>
              </w:rPr>
              <w:t>Development and maintenance</w:t>
            </w:r>
          </w:p>
        </w:tc>
        <w:tc>
          <w:tcPr>
            <w:tcW w:w="3005" w:type="dxa"/>
          </w:tcPr>
          <w:p w14:paraId="3CA90B34" w14:textId="12231840" w:rsidR="0085409A" w:rsidRPr="00937B6A" w:rsidRDefault="00FA3A47" w:rsidP="00FD1D21">
            <w:pPr>
              <w:jc w:val="both"/>
              <w:rPr>
                <w:rFonts w:ascii="Calibri" w:hAnsi="Calibri" w:cs="Calibri"/>
                <w:b/>
                <w:bCs/>
              </w:rPr>
            </w:pPr>
            <w:r w:rsidRPr="00937B6A">
              <w:rPr>
                <w:rFonts w:ascii="Calibri" w:hAnsi="Calibri" w:cs="Calibri"/>
                <w:b/>
                <w:bCs/>
              </w:rPr>
              <w:t>90,00,000</w:t>
            </w:r>
          </w:p>
        </w:tc>
        <w:tc>
          <w:tcPr>
            <w:tcW w:w="3006" w:type="dxa"/>
            <w:tcBorders>
              <w:right w:val="single" w:sz="4" w:space="0" w:color="auto"/>
            </w:tcBorders>
          </w:tcPr>
          <w:p w14:paraId="3C1F962B" w14:textId="0307569E" w:rsidR="0085409A" w:rsidRPr="00937B6A" w:rsidRDefault="00FA3A47" w:rsidP="00FD1D21">
            <w:pPr>
              <w:jc w:val="both"/>
              <w:rPr>
                <w:rFonts w:ascii="Calibri" w:hAnsi="Calibri" w:cs="Calibri"/>
                <w:b/>
                <w:bCs/>
              </w:rPr>
            </w:pPr>
            <w:r w:rsidRPr="00937B6A">
              <w:rPr>
                <w:rFonts w:ascii="Calibri" w:hAnsi="Calibri" w:cs="Calibri"/>
                <w:b/>
                <w:bCs/>
              </w:rPr>
              <w:t>45%</w:t>
            </w:r>
          </w:p>
        </w:tc>
      </w:tr>
      <w:tr w:rsidR="0085409A" w14:paraId="56B08F0F" w14:textId="77777777" w:rsidTr="00937B6A">
        <w:tc>
          <w:tcPr>
            <w:tcW w:w="3005" w:type="dxa"/>
            <w:tcBorders>
              <w:left w:val="single" w:sz="4" w:space="0" w:color="auto"/>
            </w:tcBorders>
          </w:tcPr>
          <w:p w14:paraId="3E494B7D" w14:textId="5C83A6D9" w:rsidR="0085409A" w:rsidRDefault="00FA3A47" w:rsidP="00FD1D21">
            <w:pPr>
              <w:jc w:val="both"/>
              <w:rPr>
                <w:rFonts w:ascii="Calibri" w:hAnsi="Calibri" w:cs="Calibri"/>
              </w:rPr>
            </w:pPr>
            <w:r>
              <w:rPr>
                <w:rFonts w:ascii="Calibri" w:hAnsi="Calibri" w:cs="Calibri"/>
              </w:rPr>
              <w:t>Java developers (5)</w:t>
            </w:r>
          </w:p>
        </w:tc>
        <w:tc>
          <w:tcPr>
            <w:tcW w:w="3005" w:type="dxa"/>
          </w:tcPr>
          <w:p w14:paraId="1CE1D18E" w14:textId="7232CA66" w:rsidR="0085409A" w:rsidRDefault="00FA3A47" w:rsidP="00FD1D21">
            <w:pPr>
              <w:jc w:val="both"/>
              <w:rPr>
                <w:rFonts w:ascii="Calibri" w:hAnsi="Calibri" w:cs="Calibri"/>
              </w:rPr>
            </w:pPr>
            <w:r>
              <w:rPr>
                <w:rFonts w:ascii="Calibri" w:hAnsi="Calibri" w:cs="Calibri"/>
              </w:rPr>
              <w:t>40,00,000</w:t>
            </w:r>
          </w:p>
        </w:tc>
        <w:tc>
          <w:tcPr>
            <w:tcW w:w="3006" w:type="dxa"/>
            <w:tcBorders>
              <w:right w:val="single" w:sz="4" w:space="0" w:color="auto"/>
            </w:tcBorders>
          </w:tcPr>
          <w:p w14:paraId="1E30F194" w14:textId="766670B7" w:rsidR="0085409A" w:rsidRDefault="00FA3A47" w:rsidP="00FD1D21">
            <w:pPr>
              <w:jc w:val="both"/>
              <w:rPr>
                <w:rFonts w:ascii="Calibri" w:hAnsi="Calibri" w:cs="Calibri"/>
              </w:rPr>
            </w:pPr>
            <w:r>
              <w:rPr>
                <w:rFonts w:ascii="Calibri" w:hAnsi="Calibri" w:cs="Calibri"/>
              </w:rPr>
              <w:t>20%</w:t>
            </w:r>
          </w:p>
        </w:tc>
      </w:tr>
      <w:tr w:rsidR="0085409A" w14:paraId="70A9BCEF" w14:textId="77777777" w:rsidTr="00937B6A">
        <w:tc>
          <w:tcPr>
            <w:tcW w:w="3005" w:type="dxa"/>
            <w:tcBorders>
              <w:left w:val="single" w:sz="4" w:space="0" w:color="auto"/>
            </w:tcBorders>
          </w:tcPr>
          <w:p w14:paraId="4E6D198D" w14:textId="297A6F15" w:rsidR="0085409A" w:rsidRDefault="00FA3A47" w:rsidP="00FD1D21">
            <w:pPr>
              <w:jc w:val="both"/>
              <w:rPr>
                <w:rFonts w:ascii="Calibri" w:hAnsi="Calibri" w:cs="Calibri"/>
              </w:rPr>
            </w:pPr>
            <w:r>
              <w:rPr>
                <w:rFonts w:ascii="Calibri" w:hAnsi="Calibri" w:cs="Calibri"/>
              </w:rPr>
              <w:t>Database administrator (John)</w:t>
            </w:r>
          </w:p>
        </w:tc>
        <w:tc>
          <w:tcPr>
            <w:tcW w:w="3005" w:type="dxa"/>
          </w:tcPr>
          <w:p w14:paraId="4A7A0DAA" w14:textId="7AA699D8" w:rsidR="0085409A" w:rsidRDefault="00FA3A47" w:rsidP="00FD1D21">
            <w:pPr>
              <w:jc w:val="both"/>
              <w:rPr>
                <w:rFonts w:ascii="Calibri" w:hAnsi="Calibri" w:cs="Calibri"/>
              </w:rPr>
            </w:pPr>
            <w:r>
              <w:rPr>
                <w:rFonts w:ascii="Calibri" w:hAnsi="Calibri" w:cs="Calibri"/>
              </w:rPr>
              <w:t>10,00,000</w:t>
            </w:r>
          </w:p>
        </w:tc>
        <w:tc>
          <w:tcPr>
            <w:tcW w:w="3006" w:type="dxa"/>
            <w:tcBorders>
              <w:right w:val="single" w:sz="4" w:space="0" w:color="auto"/>
            </w:tcBorders>
          </w:tcPr>
          <w:p w14:paraId="476B0B9F" w14:textId="293C2087" w:rsidR="0085409A" w:rsidRDefault="00FA3A47" w:rsidP="00FD1D21">
            <w:pPr>
              <w:jc w:val="both"/>
              <w:rPr>
                <w:rFonts w:ascii="Calibri" w:hAnsi="Calibri" w:cs="Calibri"/>
              </w:rPr>
            </w:pPr>
            <w:r>
              <w:rPr>
                <w:rFonts w:ascii="Calibri" w:hAnsi="Calibri" w:cs="Calibri"/>
              </w:rPr>
              <w:t>5%</w:t>
            </w:r>
          </w:p>
        </w:tc>
      </w:tr>
      <w:tr w:rsidR="0085409A" w14:paraId="548394DD" w14:textId="77777777" w:rsidTr="00937B6A">
        <w:tc>
          <w:tcPr>
            <w:tcW w:w="3005" w:type="dxa"/>
            <w:tcBorders>
              <w:left w:val="single" w:sz="4" w:space="0" w:color="auto"/>
            </w:tcBorders>
          </w:tcPr>
          <w:p w14:paraId="3AC2056D" w14:textId="7E3F3CE1" w:rsidR="0085409A" w:rsidRDefault="00FA3A47" w:rsidP="00FD1D21">
            <w:pPr>
              <w:jc w:val="both"/>
              <w:rPr>
                <w:rFonts w:ascii="Calibri" w:hAnsi="Calibri" w:cs="Calibri"/>
              </w:rPr>
            </w:pPr>
            <w:r>
              <w:rPr>
                <w:rFonts w:ascii="Calibri" w:hAnsi="Calibri" w:cs="Calibri"/>
              </w:rPr>
              <w:t>Network administrator</w:t>
            </w:r>
          </w:p>
        </w:tc>
        <w:tc>
          <w:tcPr>
            <w:tcW w:w="3005" w:type="dxa"/>
          </w:tcPr>
          <w:p w14:paraId="4056EFF4" w14:textId="16F5A532" w:rsidR="0085409A" w:rsidRDefault="00FA3A47"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624036CF" w14:textId="6DB5BC25" w:rsidR="0085409A" w:rsidRDefault="00FA3A47" w:rsidP="00FD1D21">
            <w:pPr>
              <w:jc w:val="both"/>
              <w:rPr>
                <w:rFonts w:ascii="Calibri" w:hAnsi="Calibri" w:cs="Calibri"/>
              </w:rPr>
            </w:pPr>
            <w:r>
              <w:rPr>
                <w:rFonts w:ascii="Calibri" w:hAnsi="Calibri" w:cs="Calibri"/>
              </w:rPr>
              <w:t>4%</w:t>
            </w:r>
          </w:p>
        </w:tc>
      </w:tr>
      <w:tr w:rsidR="0085409A" w14:paraId="5907F134" w14:textId="77777777" w:rsidTr="00937B6A">
        <w:tc>
          <w:tcPr>
            <w:tcW w:w="3005" w:type="dxa"/>
            <w:tcBorders>
              <w:left w:val="single" w:sz="4" w:space="0" w:color="auto"/>
            </w:tcBorders>
          </w:tcPr>
          <w:p w14:paraId="56F2D12E" w14:textId="1290D69B" w:rsidR="0085409A" w:rsidRDefault="00FA3A47" w:rsidP="00FD1D21">
            <w:pPr>
              <w:jc w:val="both"/>
              <w:rPr>
                <w:rFonts w:ascii="Calibri" w:hAnsi="Calibri" w:cs="Calibri"/>
              </w:rPr>
            </w:pPr>
            <w:r>
              <w:rPr>
                <w:rFonts w:ascii="Calibri" w:hAnsi="Calibri" w:cs="Calibri"/>
              </w:rPr>
              <w:t>Project Manager</w:t>
            </w:r>
          </w:p>
        </w:tc>
        <w:tc>
          <w:tcPr>
            <w:tcW w:w="3005" w:type="dxa"/>
          </w:tcPr>
          <w:p w14:paraId="3C4FA4F5" w14:textId="1BB45FD6" w:rsidR="0085409A" w:rsidRDefault="00FA3A47" w:rsidP="00FD1D21">
            <w:pPr>
              <w:jc w:val="both"/>
              <w:rPr>
                <w:rFonts w:ascii="Calibri" w:hAnsi="Calibri" w:cs="Calibri"/>
              </w:rPr>
            </w:pPr>
            <w:r>
              <w:rPr>
                <w:rFonts w:ascii="Calibri" w:hAnsi="Calibri" w:cs="Calibri"/>
              </w:rPr>
              <w:t>12,00,000</w:t>
            </w:r>
          </w:p>
        </w:tc>
        <w:tc>
          <w:tcPr>
            <w:tcW w:w="3006" w:type="dxa"/>
            <w:tcBorders>
              <w:right w:val="single" w:sz="4" w:space="0" w:color="auto"/>
            </w:tcBorders>
          </w:tcPr>
          <w:p w14:paraId="56781D46" w14:textId="6B0DA160" w:rsidR="0085409A" w:rsidRDefault="00FA3A47" w:rsidP="00FD1D21">
            <w:pPr>
              <w:jc w:val="both"/>
              <w:rPr>
                <w:rFonts w:ascii="Calibri" w:hAnsi="Calibri" w:cs="Calibri"/>
              </w:rPr>
            </w:pPr>
            <w:r>
              <w:rPr>
                <w:rFonts w:ascii="Calibri" w:hAnsi="Calibri" w:cs="Calibri"/>
              </w:rPr>
              <w:t>6%</w:t>
            </w:r>
          </w:p>
        </w:tc>
      </w:tr>
      <w:tr w:rsidR="00FA3A47" w14:paraId="67835BCE" w14:textId="77777777" w:rsidTr="00937B6A">
        <w:tc>
          <w:tcPr>
            <w:tcW w:w="3005" w:type="dxa"/>
            <w:tcBorders>
              <w:left w:val="single" w:sz="4" w:space="0" w:color="auto"/>
            </w:tcBorders>
          </w:tcPr>
          <w:p w14:paraId="5B648F2C" w14:textId="7CE31EAC" w:rsidR="00FA3A47" w:rsidRDefault="00FA3A47" w:rsidP="00FD1D21">
            <w:pPr>
              <w:jc w:val="both"/>
              <w:rPr>
                <w:rFonts w:ascii="Calibri" w:hAnsi="Calibri" w:cs="Calibri"/>
              </w:rPr>
            </w:pPr>
            <w:r>
              <w:rPr>
                <w:rFonts w:ascii="Calibri" w:hAnsi="Calibri" w:cs="Calibri"/>
              </w:rPr>
              <w:t>Business Analyst</w:t>
            </w:r>
          </w:p>
        </w:tc>
        <w:tc>
          <w:tcPr>
            <w:tcW w:w="3005" w:type="dxa"/>
          </w:tcPr>
          <w:p w14:paraId="3BD561E7" w14:textId="361F57F7" w:rsidR="00FA3A47" w:rsidRDefault="00FA3A47"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0419A95F" w14:textId="69FBF7B7" w:rsidR="00FA3A47" w:rsidRDefault="00FA3A47" w:rsidP="00FD1D21">
            <w:pPr>
              <w:jc w:val="both"/>
              <w:rPr>
                <w:rFonts w:ascii="Calibri" w:hAnsi="Calibri" w:cs="Calibri"/>
              </w:rPr>
            </w:pPr>
            <w:r>
              <w:rPr>
                <w:rFonts w:ascii="Calibri" w:hAnsi="Calibri" w:cs="Calibri"/>
              </w:rPr>
              <w:t>4%</w:t>
            </w:r>
          </w:p>
        </w:tc>
      </w:tr>
      <w:tr w:rsidR="00BC5893" w14:paraId="189EA502" w14:textId="77777777" w:rsidTr="00937B6A">
        <w:tc>
          <w:tcPr>
            <w:tcW w:w="3005" w:type="dxa"/>
            <w:tcBorders>
              <w:left w:val="single" w:sz="4" w:space="0" w:color="auto"/>
              <w:bottom w:val="single" w:sz="4" w:space="0" w:color="auto"/>
            </w:tcBorders>
          </w:tcPr>
          <w:p w14:paraId="545F763C" w14:textId="66F2637C" w:rsidR="00BC5893" w:rsidRDefault="00BC5893" w:rsidP="00FD1D21">
            <w:pPr>
              <w:jc w:val="both"/>
              <w:rPr>
                <w:rFonts w:ascii="Calibri" w:hAnsi="Calibri" w:cs="Calibri"/>
              </w:rPr>
            </w:pPr>
            <w:r>
              <w:rPr>
                <w:rFonts w:ascii="Calibri" w:hAnsi="Calibri" w:cs="Calibri"/>
              </w:rPr>
              <w:t>Testers (2)</w:t>
            </w:r>
          </w:p>
        </w:tc>
        <w:tc>
          <w:tcPr>
            <w:tcW w:w="3005" w:type="dxa"/>
            <w:tcBorders>
              <w:bottom w:val="single" w:sz="4" w:space="0" w:color="auto"/>
            </w:tcBorders>
          </w:tcPr>
          <w:p w14:paraId="6D47B436" w14:textId="5421FDC0" w:rsidR="00BC5893" w:rsidRDefault="00BC5893" w:rsidP="00FD1D21">
            <w:pPr>
              <w:jc w:val="both"/>
              <w:rPr>
                <w:rFonts w:ascii="Calibri" w:hAnsi="Calibri" w:cs="Calibri"/>
              </w:rPr>
            </w:pPr>
            <w:r>
              <w:rPr>
                <w:rFonts w:ascii="Calibri" w:hAnsi="Calibri" w:cs="Calibri"/>
              </w:rPr>
              <w:t>12,00,000</w:t>
            </w:r>
          </w:p>
        </w:tc>
        <w:tc>
          <w:tcPr>
            <w:tcW w:w="3006" w:type="dxa"/>
            <w:tcBorders>
              <w:bottom w:val="single" w:sz="4" w:space="0" w:color="auto"/>
              <w:right w:val="single" w:sz="4" w:space="0" w:color="auto"/>
            </w:tcBorders>
          </w:tcPr>
          <w:p w14:paraId="72D96257" w14:textId="458AF92B" w:rsidR="00BC5893" w:rsidRDefault="00BC5893" w:rsidP="00FD1D21">
            <w:pPr>
              <w:jc w:val="both"/>
              <w:rPr>
                <w:rFonts w:ascii="Calibri" w:hAnsi="Calibri" w:cs="Calibri"/>
              </w:rPr>
            </w:pPr>
            <w:r>
              <w:rPr>
                <w:rFonts w:ascii="Calibri" w:hAnsi="Calibri" w:cs="Calibri"/>
              </w:rPr>
              <w:t>6%</w:t>
            </w:r>
          </w:p>
        </w:tc>
      </w:tr>
      <w:tr w:rsidR="00BC5893" w14:paraId="07088167" w14:textId="77777777" w:rsidTr="00937B6A">
        <w:tc>
          <w:tcPr>
            <w:tcW w:w="3005" w:type="dxa"/>
            <w:tcBorders>
              <w:top w:val="single" w:sz="4" w:space="0" w:color="auto"/>
            </w:tcBorders>
          </w:tcPr>
          <w:p w14:paraId="0F0C9634" w14:textId="7F317CD9" w:rsidR="00BC5893" w:rsidRPr="00937B6A" w:rsidRDefault="00BC5893" w:rsidP="00FD1D21">
            <w:pPr>
              <w:jc w:val="both"/>
              <w:rPr>
                <w:rFonts w:ascii="Calibri" w:hAnsi="Calibri" w:cs="Calibri"/>
                <w:b/>
                <w:bCs/>
              </w:rPr>
            </w:pPr>
            <w:r w:rsidRPr="00937B6A">
              <w:rPr>
                <w:rFonts w:ascii="Calibri" w:hAnsi="Calibri" w:cs="Calibri"/>
                <w:b/>
                <w:bCs/>
              </w:rPr>
              <w:t>Operations &amp; Logistics</w:t>
            </w:r>
          </w:p>
        </w:tc>
        <w:tc>
          <w:tcPr>
            <w:tcW w:w="3005" w:type="dxa"/>
            <w:tcBorders>
              <w:top w:val="single" w:sz="4" w:space="0" w:color="auto"/>
            </w:tcBorders>
          </w:tcPr>
          <w:p w14:paraId="70EAFE9D" w14:textId="647CE569" w:rsidR="00BC5893" w:rsidRPr="00937B6A" w:rsidRDefault="00BC5893" w:rsidP="00FD1D21">
            <w:pPr>
              <w:jc w:val="both"/>
              <w:rPr>
                <w:rFonts w:ascii="Calibri" w:hAnsi="Calibri" w:cs="Calibri"/>
                <w:b/>
                <w:bCs/>
              </w:rPr>
            </w:pPr>
            <w:r w:rsidRPr="00937B6A">
              <w:rPr>
                <w:rFonts w:ascii="Calibri" w:hAnsi="Calibri" w:cs="Calibri"/>
                <w:b/>
                <w:bCs/>
              </w:rPr>
              <w:t>65,00,000</w:t>
            </w:r>
          </w:p>
        </w:tc>
        <w:tc>
          <w:tcPr>
            <w:tcW w:w="3006" w:type="dxa"/>
            <w:tcBorders>
              <w:top w:val="single" w:sz="4" w:space="0" w:color="auto"/>
            </w:tcBorders>
          </w:tcPr>
          <w:p w14:paraId="0236AFF2" w14:textId="6F9EFA8D" w:rsidR="00BC5893" w:rsidRPr="00937B6A" w:rsidRDefault="00BC5893" w:rsidP="00FD1D21">
            <w:pPr>
              <w:jc w:val="both"/>
              <w:rPr>
                <w:rFonts w:ascii="Calibri" w:hAnsi="Calibri" w:cs="Calibri"/>
                <w:b/>
                <w:bCs/>
              </w:rPr>
            </w:pPr>
            <w:r w:rsidRPr="00937B6A">
              <w:rPr>
                <w:rFonts w:ascii="Calibri" w:hAnsi="Calibri" w:cs="Calibri"/>
                <w:b/>
                <w:bCs/>
              </w:rPr>
              <w:t>32.5%</w:t>
            </w:r>
          </w:p>
        </w:tc>
      </w:tr>
      <w:tr w:rsidR="00BC5893" w14:paraId="58EB7010" w14:textId="77777777" w:rsidTr="0085409A">
        <w:tc>
          <w:tcPr>
            <w:tcW w:w="3005" w:type="dxa"/>
          </w:tcPr>
          <w:p w14:paraId="643F8E8B" w14:textId="24FE142C" w:rsidR="00BC5893" w:rsidRDefault="00BC5893" w:rsidP="00FD1D21">
            <w:pPr>
              <w:jc w:val="both"/>
              <w:rPr>
                <w:rFonts w:ascii="Calibri" w:hAnsi="Calibri" w:cs="Calibri"/>
              </w:rPr>
            </w:pPr>
            <w:r>
              <w:rPr>
                <w:rFonts w:ascii="Calibri" w:hAnsi="Calibri" w:cs="Calibri"/>
              </w:rPr>
              <w:t>Delivery Head</w:t>
            </w:r>
          </w:p>
        </w:tc>
        <w:tc>
          <w:tcPr>
            <w:tcW w:w="3005" w:type="dxa"/>
          </w:tcPr>
          <w:p w14:paraId="754C5D49" w14:textId="3899C4D9" w:rsidR="00BC5893" w:rsidRDefault="00BC5893" w:rsidP="00FD1D21">
            <w:pPr>
              <w:jc w:val="both"/>
              <w:rPr>
                <w:rFonts w:ascii="Calibri" w:hAnsi="Calibri" w:cs="Calibri"/>
              </w:rPr>
            </w:pPr>
            <w:r>
              <w:rPr>
                <w:rFonts w:ascii="Calibri" w:hAnsi="Calibri" w:cs="Calibri"/>
              </w:rPr>
              <w:t>10,00,000</w:t>
            </w:r>
          </w:p>
        </w:tc>
        <w:tc>
          <w:tcPr>
            <w:tcW w:w="3006" w:type="dxa"/>
          </w:tcPr>
          <w:p w14:paraId="0DA39DDA" w14:textId="685DE9A8" w:rsidR="00BC5893" w:rsidRDefault="00BC5893" w:rsidP="00FD1D21">
            <w:pPr>
              <w:jc w:val="both"/>
              <w:rPr>
                <w:rFonts w:ascii="Calibri" w:hAnsi="Calibri" w:cs="Calibri"/>
              </w:rPr>
            </w:pPr>
            <w:r>
              <w:rPr>
                <w:rFonts w:ascii="Calibri" w:hAnsi="Calibri" w:cs="Calibri"/>
              </w:rPr>
              <w:t>5%</w:t>
            </w:r>
          </w:p>
        </w:tc>
      </w:tr>
      <w:tr w:rsidR="00BC5893" w14:paraId="6EEAC10F" w14:textId="77777777" w:rsidTr="0085409A">
        <w:tc>
          <w:tcPr>
            <w:tcW w:w="3005" w:type="dxa"/>
          </w:tcPr>
          <w:p w14:paraId="3FE9A568" w14:textId="19C4CD03" w:rsidR="00BC5893" w:rsidRDefault="00BC5893" w:rsidP="00FD1D21">
            <w:pPr>
              <w:jc w:val="both"/>
              <w:rPr>
                <w:rFonts w:ascii="Calibri" w:hAnsi="Calibri" w:cs="Calibri"/>
              </w:rPr>
            </w:pPr>
            <w:r>
              <w:rPr>
                <w:rFonts w:ascii="Calibri" w:hAnsi="Calibri" w:cs="Calibri"/>
              </w:rPr>
              <w:t>Delivery staff</w:t>
            </w:r>
          </w:p>
        </w:tc>
        <w:tc>
          <w:tcPr>
            <w:tcW w:w="3005" w:type="dxa"/>
          </w:tcPr>
          <w:p w14:paraId="017B65DF" w14:textId="26DEAE31" w:rsidR="00BC5893" w:rsidRDefault="00BC5893" w:rsidP="00FD1D21">
            <w:pPr>
              <w:jc w:val="both"/>
              <w:rPr>
                <w:rFonts w:ascii="Calibri" w:hAnsi="Calibri" w:cs="Calibri"/>
              </w:rPr>
            </w:pPr>
            <w:r>
              <w:rPr>
                <w:rFonts w:ascii="Calibri" w:hAnsi="Calibri" w:cs="Calibri"/>
              </w:rPr>
              <w:t>35,00,000</w:t>
            </w:r>
          </w:p>
        </w:tc>
        <w:tc>
          <w:tcPr>
            <w:tcW w:w="3006" w:type="dxa"/>
          </w:tcPr>
          <w:p w14:paraId="75FFBC61" w14:textId="0A38E798" w:rsidR="00BC5893" w:rsidRDefault="00BC5893" w:rsidP="00FD1D21">
            <w:pPr>
              <w:jc w:val="both"/>
              <w:rPr>
                <w:rFonts w:ascii="Calibri" w:hAnsi="Calibri" w:cs="Calibri"/>
              </w:rPr>
            </w:pPr>
            <w:r>
              <w:rPr>
                <w:rFonts w:ascii="Calibri" w:hAnsi="Calibri" w:cs="Calibri"/>
              </w:rPr>
              <w:t>17.5%</w:t>
            </w:r>
          </w:p>
        </w:tc>
      </w:tr>
      <w:tr w:rsidR="00BC5893" w14:paraId="3069BA0E" w14:textId="77777777" w:rsidTr="0085409A">
        <w:tc>
          <w:tcPr>
            <w:tcW w:w="3005" w:type="dxa"/>
          </w:tcPr>
          <w:p w14:paraId="49AF5291" w14:textId="12AA7EF6" w:rsidR="00BC5893" w:rsidRDefault="00BC5893" w:rsidP="00FD1D21">
            <w:pPr>
              <w:jc w:val="both"/>
              <w:rPr>
                <w:rFonts w:ascii="Calibri" w:hAnsi="Calibri" w:cs="Calibri"/>
              </w:rPr>
            </w:pPr>
            <w:r>
              <w:rPr>
                <w:rFonts w:ascii="Calibri" w:hAnsi="Calibri" w:cs="Calibri"/>
              </w:rPr>
              <w:t>Vehicles and maintenance</w:t>
            </w:r>
          </w:p>
        </w:tc>
        <w:tc>
          <w:tcPr>
            <w:tcW w:w="3005" w:type="dxa"/>
          </w:tcPr>
          <w:p w14:paraId="65FF4FC0" w14:textId="32404A62" w:rsidR="00BC5893" w:rsidRDefault="00BC5893" w:rsidP="00FD1D21">
            <w:pPr>
              <w:jc w:val="both"/>
              <w:rPr>
                <w:rFonts w:ascii="Calibri" w:hAnsi="Calibri" w:cs="Calibri"/>
              </w:rPr>
            </w:pPr>
            <w:r>
              <w:rPr>
                <w:rFonts w:ascii="Calibri" w:hAnsi="Calibri" w:cs="Calibri"/>
              </w:rPr>
              <w:t>10,00,000</w:t>
            </w:r>
          </w:p>
        </w:tc>
        <w:tc>
          <w:tcPr>
            <w:tcW w:w="3006" w:type="dxa"/>
          </w:tcPr>
          <w:p w14:paraId="0EA3791B" w14:textId="2A37AF3E" w:rsidR="00BC5893" w:rsidRDefault="00BC5893" w:rsidP="00FD1D21">
            <w:pPr>
              <w:jc w:val="both"/>
              <w:rPr>
                <w:rFonts w:ascii="Calibri" w:hAnsi="Calibri" w:cs="Calibri"/>
              </w:rPr>
            </w:pPr>
            <w:r>
              <w:rPr>
                <w:rFonts w:ascii="Calibri" w:hAnsi="Calibri" w:cs="Calibri"/>
              </w:rPr>
              <w:t>5%</w:t>
            </w:r>
          </w:p>
        </w:tc>
      </w:tr>
      <w:tr w:rsidR="00BC5893" w14:paraId="2567D6A0" w14:textId="77777777" w:rsidTr="0085409A">
        <w:tc>
          <w:tcPr>
            <w:tcW w:w="3005" w:type="dxa"/>
          </w:tcPr>
          <w:p w14:paraId="710F0BD8" w14:textId="1F6CD6AF" w:rsidR="00BC5893" w:rsidRDefault="00BC5893" w:rsidP="00FD1D21">
            <w:pPr>
              <w:jc w:val="both"/>
              <w:rPr>
                <w:rFonts w:ascii="Calibri" w:hAnsi="Calibri" w:cs="Calibri"/>
              </w:rPr>
            </w:pPr>
            <w:r>
              <w:rPr>
                <w:rFonts w:ascii="Calibri" w:hAnsi="Calibri" w:cs="Calibri"/>
              </w:rPr>
              <w:t>Other logistic expenses</w:t>
            </w:r>
          </w:p>
        </w:tc>
        <w:tc>
          <w:tcPr>
            <w:tcW w:w="3005" w:type="dxa"/>
          </w:tcPr>
          <w:p w14:paraId="694643BE" w14:textId="7A784A64" w:rsidR="00BC5893" w:rsidRDefault="00BC5893" w:rsidP="00FD1D21">
            <w:pPr>
              <w:jc w:val="both"/>
              <w:rPr>
                <w:rFonts w:ascii="Calibri" w:hAnsi="Calibri" w:cs="Calibri"/>
              </w:rPr>
            </w:pPr>
            <w:r>
              <w:rPr>
                <w:rFonts w:ascii="Calibri" w:hAnsi="Calibri" w:cs="Calibri"/>
              </w:rPr>
              <w:t>10,00,000</w:t>
            </w:r>
          </w:p>
        </w:tc>
        <w:tc>
          <w:tcPr>
            <w:tcW w:w="3006" w:type="dxa"/>
          </w:tcPr>
          <w:p w14:paraId="47A1CDFA" w14:textId="48F5D715" w:rsidR="00BC5893" w:rsidRDefault="00BC5893" w:rsidP="00FD1D21">
            <w:pPr>
              <w:jc w:val="both"/>
              <w:rPr>
                <w:rFonts w:ascii="Calibri" w:hAnsi="Calibri" w:cs="Calibri"/>
              </w:rPr>
            </w:pPr>
            <w:r>
              <w:rPr>
                <w:rFonts w:ascii="Calibri" w:hAnsi="Calibri" w:cs="Calibri"/>
              </w:rPr>
              <w:t>5%</w:t>
            </w:r>
          </w:p>
        </w:tc>
      </w:tr>
      <w:tr w:rsidR="00BC5893" w14:paraId="0D9E41CD" w14:textId="77777777" w:rsidTr="0085409A">
        <w:tc>
          <w:tcPr>
            <w:tcW w:w="3005" w:type="dxa"/>
          </w:tcPr>
          <w:p w14:paraId="64592EFC" w14:textId="0E8EC2B7" w:rsidR="00BC5893" w:rsidRPr="00BC5893" w:rsidRDefault="00BC5893" w:rsidP="00FD1D21">
            <w:pPr>
              <w:jc w:val="both"/>
              <w:rPr>
                <w:rFonts w:ascii="Calibri" w:hAnsi="Calibri" w:cs="Calibri"/>
                <w:b/>
                <w:bCs/>
              </w:rPr>
            </w:pPr>
            <w:r w:rsidRPr="00BC5893">
              <w:rPr>
                <w:rFonts w:ascii="Calibri" w:hAnsi="Calibri" w:cs="Calibri"/>
                <w:b/>
                <w:bCs/>
              </w:rPr>
              <w:t>Platform infrastructure</w:t>
            </w:r>
          </w:p>
        </w:tc>
        <w:tc>
          <w:tcPr>
            <w:tcW w:w="3005" w:type="dxa"/>
          </w:tcPr>
          <w:p w14:paraId="4C6C6046" w14:textId="783CDEA2" w:rsidR="00BC5893" w:rsidRPr="00BC5893" w:rsidRDefault="00BC5893" w:rsidP="00FD1D21">
            <w:pPr>
              <w:jc w:val="both"/>
              <w:rPr>
                <w:rFonts w:ascii="Calibri" w:hAnsi="Calibri" w:cs="Calibri"/>
                <w:b/>
                <w:bCs/>
              </w:rPr>
            </w:pPr>
            <w:r w:rsidRPr="00BC5893">
              <w:rPr>
                <w:rFonts w:ascii="Calibri" w:hAnsi="Calibri" w:cs="Calibri"/>
                <w:b/>
                <w:bCs/>
              </w:rPr>
              <w:t>35,00,000</w:t>
            </w:r>
          </w:p>
        </w:tc>
        <w:tc>
          <w:tcPr>
            <w:tcW w:w="3006" w:type="dxa"/>
          </w:tcPr>
          <w:p w14:paraId="74B63864" w14:textId="5F75C457" w:rsidR="00BC5893" w:rsidRPr="00BC5893" w:rsidRDefault="00BC5893" w:rsidP="00FD1D21">
            <w:pPr>
              <w:jc w:val="both"/>
              <w:rPr>
                <w:rFonts w:ascii="Calibri" w:hAnsi="Calibri" w:cs="Calibri"/>
                <w:b/>
                <w:bCs/>
              </w:rPr>
            </w:pPr>
            <w:r w:rsidRPr="00BC5893">
              <w:rPr>
                <w:rFonts w:ascii="Calibri" w:hAnsi="Calibri" w:cs="Calibri"/>
                <w:b/>
                <w:bCs/>
              </w:rPr>
              <w:t>17.5%</w:t>
            </w:r>
          </w:p>
        </w:tc>
      </w:tr>
      <w:tr w:rsidR="00BC5893" w14:paraId="6F7D6FAE" w14:textId="77777777" w:rsidTr="0085409A">
        <w:tc>
          <w:tcPr>
            <w:tcW w:w="3005" w:type="dxa"/>
          </w:tcPr>
          <w:p w14:paraId="7A623C1B" w14:textId="47A1C96E" w:rsidR="00BC5893" w:rsidRDefault="00BC5893" w:rsidP="00FD1D21">
            <w:pPr>
              <w:jc w:val="both"/>
              <w:rPr>
                <w:rFonts w:ascii="Calibri" w:hAnsi="Calibri" w:cs="Calibri"/>
              </w:rPr>
            </w:pPr>
            <w:r>
              <w:rPr>
                <w:rFonts w:ascii="Calibri" w:hAnsi="Calibri" w:cs="Calibri"/>
              </w:rPr>
              <w:t>Cloud Hosting (AWS etc.)</w:t>
            </w:r>
          </w:p>
        </w:tc>
        <w:tc>
          <w:tcPr>
            <w:tcW w:w="3005" w:type="dxa"/>
          </w:tcPr>
          <w:p w14:paraId="25A8D863" w14:textId="75F5E3B3" w:rsidR="00BC5893" w:rsidRDefault="00BC5893" w:rsidP="00FD1D21">
            <w:pPr>
              <w:jc w:val="both"/>
              <w:rPr>
                <w:rFonts w:ascii="Calibri" w:hAnsi="Calibri" w:cs="Calibri"/>
              </w:rPr>
            </w:pPr>
            <w:r>
              <w:rPr>
                <w:rFonts w:ascii="Calibri" w:hAnsi="Calibri" w:cs="Calibri"/>
              </w:rPr>
              <w:t>15,00,000</w:t>
            </w:r>
          </w:p>
        </w:tc>
        <w:tc>
          <w:tcPr>
            <w:tcW w:w="3006" w:type="dxa"/>
          </w:tcPr>
          <w:p w14:paraId="59821C1D" w14:textId="1C0477EB" w:rsidR="00BC5893" w:rsidRDefault="00BC5893" w:rsidP="00FD1D21">
            <w:pPr>
              <w:jc w:val="both"/>
              <w:rPr>
                <w:rFonts w:ascii="Calibri" w:hAnsi="Calibri" w:cs="Calibri"/>
              </w:rPr>
            </w:pPr>
            <w:r>
              <w:rPr>
                <w:rFonts w:ascii="Calibri" w:hAnsi="Calibri" w:cs="Calibri"/>
              </w:rPr>
              <w:t>7.5%</w:t>
            </w:r>
          </w:p>
        </w:tc>
      </w:tr>
      <w:tr w:rsidR="00BC5893" w14:paraId="68D7AA41" w14:textId="77777777" w:rsidTr="0085409A">
        <w:tc>
          <w:tcPr>
            <w:tcW w:w="3005" w:type="dxa"/>
          </w:tcPr>
          <w:p w14:paraId="3D600A9C" w14:textId="1654140D" w:rsidR="00BC5893" w:rsidRDefault="00BC5893" w:rsidP="00FD1D21">
            <w:pPr>
              <w:jc w:val="both"/>
              <w:rPr>
                <w:rFonts w:ascii="Calibri" w:hAnsi="Calibri" w:cs="Calibri"/>
              </w:rPr>
            </w:pPr>
            <w:r>
              <w:rPr>
                <w:rFonts w:ascii="Calibri" w:hAnsi="Calibri" w:cs="Calibri"/>
              </w:rPr>
              <w:t>Domain, security</w:t>
            </w:r>
          </w:p>
        </w:tc>
        <w:tc>
          <w:tcPr>
            <w:tcW w:w="3005" w:type="dxa"/>
          </w:tcPr>
          <w:p w14:paraId="2883D1DF" w14:textId="40942A70" w:rsidR="00BC5893" w:rsidRDefault="00BC5893" w:rsidP="00FD1D21">
            <w:pPr>
              <w:jc w:val="both"/>
              <w:rPr>
                <w:rFonts w:ascii="Calibri" w:hAnsi="Calibri" w:cs="Calibri"/>
              </w:rPr>
            </w:pPr>
            <w:r>
              <w:rPr>
                <w:rFonts w:ascii="Calibri" w:hAnsi="Calibri" w:cs="Calibri"/>
              </w:rPr>
              <w:t>5,00,000</w:t>
            </w:r>
          </w:p>
        </w:tc>
        <w:tc>
          <w:tcPr>
            <w:tcW w:w="3006" w:type="dxa"/>
          </w:tcPr>
          <w:p w14:paraId="641731A0" w14:textId="3303AF1B" w:rsidR="00BC5893" w:rsidRDefault="00BC5893" w:rsidP="00FD1D21">
            <w:pPr>
              <w:jc w:val="both"/>
              <w:rPr>
                <w:rFonts w:ascii="Calibri" w:hAnsi="Calibri" w:cs="Calibri"/>
              </w:rPr>
            </w:pPr>
            <w:r>
              <w:rPr>
                <w:rFonts w:ascii="Calibri" w:hAnsi="Calibri" w:cs="Calibri"/>
              </w:rPr>
              <w:t>2.5%</w:t>
            </w:r>
          </w:p>
        </w:tc>
      </w:tr>
      <w:tr w:rsidR="00BC5893" w14:paraId="10F18382" w14:textId="77777777" w:rsidTr="0085409A">
        <w:tc>
          <w:tcPr>
            <w:tcW w:w="3005" w:type="dxa"/>
          </w:tcPr>
          <w:p w14:paraId="5F1CCBA2" w14:textId="1AA5C8E6" w:rsidR="00BC5893" w:rsidRDefault="00BC5893" w:rsidP="00FD1D21">
            <w:pPr>
              <w:jc w:val="both"/>
              <w:rPr>
                <w:rFonts w:ascii="Calibri" w:hAnsi="Calibri" w:cs="Calibri"/>
              </w:rPr>
            </w:pPr>
            <w:r>
              <w:rPr>
                <w:rFonts w:ascii="Calibri" w:hAnsi="Calibri" w:cs="Calibri"/>
              </w:rPr>
              <w:t>Third party API integrations</w:t>
            </w:r>
          </w:p>
        </w:tc>
        <w:tc>
          <w:tcPr>
            <w:tcW w:w="3005" w:type="dxa"/>
          </w:tcPr>
          <w:p w14:paraId="6EBCF079" w14:textId="2B530EFE" w:rsidR="00BC5893" w:rsidRDefault="00BC5893" w:rsidP="00FD1D21">
            <w:pPr>
              <w:jc w:val="both"/>
              <w:rPr>
                <w:rFonts w:ascii="Calibri" w:hAnsi="Calibri" w:cs="Calibri"/>
              </w:rPr>
            </w:pPr>
            <w:r>
              <w:rPr>
                <w:rFonts w:ascii="Calibri" w:hAnsi="Calibri" w:cs="Calibri"/>
              </w:rPr>
              <w:t>8,00,000</w:t>
            </w:r>
          </w:p>
        </w:tc>
        <w:tc>
          <w:tcPr>
            <w:tcW w:w="3006" w:type="dxa"/>
          </w:tcPr>
          <w:p w14:paraId="61623E00" w14:textId="51C156C0" w:rsidR="00BC5893" w:rsidRDefault="00BC5893" w:rsidP="00FD1D21">
            <w:pPr>
              <w:jc w:val="both"/>
              <w:rPr>
                <w:rFonts w:ascii="Calibri" w:hAnsi="Calibri" w:cs="Calibri"/>
              </w:rPr>
            </w:pPr>
            <w:r>
              <w:rPr>
                <w:rFonts w:ascii="Calibri" w:hAnsi="Calibri" w:cs="Calibri"/>
              </w:rPr>
              <w:t>4%</w:t>
            </w:r>
          </w:p>
        </w:tc>
      </w:tr>
      <w:tr w:rsidR="00BC5893" w14:paraId="1183DF07" w14:textId="77777777" w:rsidTr="0085409A">
        <w:tc>
          <w:tcPr>
            <w:tcW w:w="3005" w:type="dxa"/>
          </w:tcPr>
          <w:p w14:paraId="79DF0D63" w14:textId="107F7E42" w:rsidR="00BC5893" w:rsidRDefault="00BC5893" w:rsidP="00FD1D21">
            <w:pPr>
              <w:jc w:val="both"/>
              <w:rPr>
                <w:rFonts w:ascii="Calibri" w:hAnsi="Calibri" w:cs="Calibri"/>
              </w:rPr>
            </w:pPr>
            <w:r>
              <w:rPr>
                <w:rFonts w:ascii="Calibri" w:hAnsi="Calibri" w:cs="Calibri"/>
              </w:rPr>
              <w:t>Software licenses and tools</w:t>
            </w:r>
          </w:p>
        </w:tc>
        <w:tc>
          <w:tcPr>
            <w:tcW w:w="3005" w:type="dxa"/>
          </w:tcPr>
          <w:p w14:paraId="7D119874" w14:textId="4FA7FB4F" w:rsidR="00BC5893" w:rsidRDefault="00BC5893" w:rsidP="00FD1D21">
            <w:pPr>
              <w:jc w:val="both"/>
              <w:rPr>
                <w:rFonts w:ascii="Calibri" w:hAnsi="Calibri" w:cs="Calibri"/>
              </w:rPr>
            </w:pPr>
            <w:r>
              <w:rPr>
                <w:rFonts w:ascii="Calibri" w:hAnsi="Calibri" w:cs="Calibri"/>
              </w:rPr>
              <w:t>7,00,000</w:t>
            </w:r>
          </w:p>
        </w:tc>
        <w:tc>
          <w:tcPr>
            <w:tcW w:w="3006" w:type="dxa"/>
          </w:tcPr>
          <w:p w14:paraId="2712A655" w14:textId="52A18B79" w:rsidR="00BC5893" w:rsidRDefault="00BC5893" w:rsidP="00FD1D21">
            <w:pPr>
              <w:jc w:val="both"/>
              <w:rPr>
                <w:rFonts w:ascii="Calibri" w:hAnsi="Calibri" w:cs="Calibri"/>
              </w:rPr>
            </w:pPr>
            <w:r>
              <w:rPr>
                <w:rFonts w:ascii="Calibri" w:hAnsi="Calibri" w:cs="Calibri"/>
              </w:rPr>
              <w:t>3.5%</w:t>
            </w:r>
          </w:p>
        </w:tc>
      </w:tr>
      <w:tr w:rsidR="00937B6A" w14:paraId="125C633E" w14:textId="77777777" w:rsidTr="0085409A">
        <w:tc>
          <w:tcPr>
            <w:tcW w:w="3005" w:type="dxa"/>
          </w:tcPr>
          <w:p w14:paraId="2922CC17" w14:textId="10B2B4AD" w:rsidR="00937B6A" w:rsidRPr="00937B6A" w:rsidRDefault="00937B6A" w:rsidP="00FD1D21">
            <w:pPr>
              <w:jc w:val="both"/>
              <w:rPr>
                <w:rFonts w:ascii="Calibri" w:hAnsi="Calibri" w:cs="Calibri"/>
                <w:b/>
                <w:bCs/>
              </w:rPr>
            </w:pPr>
            <w:r w:rsidRPr="00937B6A">
              <w:rPr>
                <w:rFonts w:ascii="Calibri" w:hAnsi="Calibri" w:cs="Calibri"/>
                <w:b/>
                <w:bCs/>
              </w:rPr>
              <w:t>Miscellaneous costs</w:t>
            </w:r>
          </w:p>
        </w:tc>
        <w:tc>
          <w:tcPr>
            <w:tcW w:w="3005" w:type="dxa"/>
          </w:tcPr>
          <w:p w14:paraId="36FC6353" w14:textId="6E00FD83" w:rsidR="00937B6A" w:rsidRPr="00937B6A" w:rsidRDefault="00937B6A" w:rsidP="00FD1D21">
            <w:pPr>
              <w:jc w:val="both"/>
              <w:rPr>
                <w:rFonts w:ascii="Calibri" w:hAnsi="Calibri" w:cs="Calibri"/>
                <w:b/>
                <w:bCs/>
              </w:rPr>
            </w:pPr>
            <w:r w:rsidRPr="00937B6A">
              <w:rPr>
                <w:rFonts w:ascii="Calibri" w:hAnsi="Calibri" w:cs="Calibri"/>
                <w:b/>
                <w:bCs/>
              </w:rPr>
              <w:t>10,00,000</w:t>
            </w:r>
          </w:p>
        </w:tc>
        <w:tc>
          <w:tcPr>
            <w:tcW w:w="3006" w:type="dxa"/>
          </w:tcPr>
          <w:p w14:paraId="0B7B403F" w14:textId="268A6CD0" w:rsidR="00937B6A" w:rsidRPr="00937B6A" w:rsidRDefault="00937B6A" w:rsidP="00FD1D21">
            <w:pPr>
              <w:jc w:val="both"/>
              <w:rPr>
                <w:rFonts w:ascii="Calibri" w:hAnsi="Calibri" w:cs="Calibri"/>
                <w:b/>
                <w:bCs/>
              </w:rPr>
            </w:pPr>
            <w:r w:rsidRPr="00937B6A">
              <w:rPr>
                <w:rFonts w:ascii="Calibri" w:hAnsi="Calibri" w:cs="Calibri"/>
                <w:b/>
                <w:bCs/>
              </w:rPr>
              <w:t>5%</w:t>
            </w:r>
          </w:p>
        </w:tc>
      </w:tr>
      <w:tr w:rsidR="00937B6A" w14:paraId="4D41ACF2" w14:textId="77777777" w:rsidTr="0085409A">
        <w:tc>
          <w:tcPr>
            <w:tcW w:w="3005" w:type="dxa"/>
          </w:tcPr>
          <w:p w14:paraId="2CCFCAC7" w14:textId="2047CD64" w:rsidR="00937B6A" w:rsidRPr="00937B6A" w:rsidRDefault="00937B6A" w:rsidP="00FD1D21">
            <w:pPr>
              <w:jc w:val="both"/>
              <w:rPr>
                <w:rFonts w:ascii="Calibri" w:hAnsi="Calibri" w:cs="Calibri"/>
              </w:rPr>
            </w:pPr>
            <w:r>
              <w:rPr>
                <w:rFonts w:ascii="Calibri" w:hAnsi="Calibri" w:cs="Calibri"/>
              </w:rPr>
              <w:t xml:space="preserve">Legal, compliance </w:t>
            </w:r>
          </w:p>
        </w:tc>
        <w:tc>
          <w:tcPr>
            <w:tcW w:w="3005" w:type="dxa"/>
          </w:tcPr>
          <w:p w14:paraId="3AA30FEE" w14:textId="7956929C" w:rsidR="00937B6A" w:rsidRPr="00937B6A" w:rsidRDefault="00937B6A" w:rsidP="00FD1D21">
            <w:pPr>
              <w:jc w:val="both"/>
              <w:rPr>
                <w:rFonts w:ascii="Calibri" w:hAnsi="Calibri" w:cs="Calibri"/>
              </w:rPr>
            </w:pPr>
            <w:r w:rsidRPr="00937B6A">
              <w:rPr>
                <w:rFonts w:ascii="Calibri" w:hAnsi="Calibri" w:cs="Calibri"/>
              </w:rPr>
              <w:t>5,00,000</w:t>
            </w:r>
          </w:p>
        </w:tc>
        <w:tc>
          <w:tcPr>
            <w:tcW w:w="3006" w:type="dxa"/>
          </w:tcPr>
          <w:p w14:paraId="1CA6FCEC" w14:textId="748458F3" w:rsidR="00937B6A" w:rsidRPr="00937B6A" w:rsidRDefault="00937B6A" w:rsidP="00FD1D21">
            <w:pPr>
              <w:jc w:val="both"/>
              <w:rPr>
                <w:rFonts w:ascii="Calibri" w:hAnsi="Calibri" w:cs="Calibri"/>
              </w:rPr>
            </w:pPr>
            <w:r>
              <w:rPr>
                <w:rFonts w:ascii="Calibri" w:hAnsi="Calibri" w:cs="Calibri"/>
              </w:rPr>
              <w:t>2.5%</w:t>
            </w:r>
          </w:p>
        </w:tc>
      </w:tr>
      <w:tr w:rsidR="00937B6A" w14:paraId="6B5C3E24" w14:textId="77777777" w:rsidTr="0085409A">
        <w:tc>
          <w:tcPr>
            <w:tcW w:w="3005" w:type="dxa"/>
          </w:tcPr>
          <w:p w14:paraId="4FDFBD18" w14:textId="49DCB248" w:rsidR="00937B6A" w:rsidRDefault="00937B6A" w:rsidP="00FD1D21">
            <w:pPr>
              <w:jc w:val="both"/>
              <w:rPr>
                <w:rFonts w:ascii="Calibri" w:hAnsi="Calibri" w:cs="Calibri"/>
              </w:rPr>
            </w:pPr>
            <w:r>
              <w:rPr>
                <w:rFonts w:ascii="Calibri" w:hAnsi="Calibri" w:cs="Calibri"/>
              </w:rPr>
              <w:t>Unforeseen expenses</w:t>
            </w:r>
          </w:p>
        </w:tc>
        <w:tc>
          <w:tcPr>
            <w:tcW w:w="3005" w:type="dxa"/>
          </w:tcPr>
          <w:p w14:paraId="55660F58" w14:textId="442731DC" w:rsidR="00937B6A" w:rsidRPr="00937B6A" w:rsidRDefault="00937B6A" w:rsidP="00FD1D21">
            <w:pPr>
              <w:jc w:val="both"/>
              <w:rPr>
                <w:rFonts w:ascii="Calibri" w:hAnsi="Calibri" w:cs="Calibri"/>
              </w:rPr>
            </w:pPr>
            <w:r>
              <w:rPr>
                <w:rFonts w:ascii="Calibri" w:hAnsi="Calibri" w:cs="Calibri"/>
              </w:rPr>
              <w:t>5,00,000</w:t>
            </w:r>
          </w:p>
        </w:tc>
        <w:tc>
          <w:tcPr>
            <w:tcW w:w="3006" w:type="dxa"/>
          </w:tcPr>
          <w:p w14:paraId="47679216" w14:textId="0FF69A05" w:rsidR="00937B6A" w:rsidRDefault="00937B6A" w:rsidP="00FD1D21">
            <w:pPr>
              <w:jc w:val="both"/>
              <w:rPr>
                <w:rFonts w:ascii="Calibri" w:hAnsi="Calibri" w:cs="Calibri"/>
              </w:rPr>
            </w:pPr>
            <w:r>
              <w:rPr>
                <w:rFonts w:ascii="Calibri" w:hAnsi="Calibri" w:cs="Calibri"/>
              </w:rPr>
              <w:t>2.5%</w:t>
            </w:r>
          </w:p>
        </w:tc>
      </w:tr>
    </w:tbl>
    <w:p w14:paraId="7ADB5EF4" w14:textId="77777777" w:rsidR="00010DF0" w:rsidRPr="0006605C" w:rsidRDefault="00010DF0" w:rsidP="00FD1D21">
      <w:pPr>
        <w:jc w:val="both"/>
        <w:rPr>
          <w:rFonts w:ascii="Calibri" w:hAnsi="Calibri" w:cs="Calibri"/>
        </w:rPr>
      </w:pPr>
    </w:p>
    <w:p w14:paraId="63419A0B" w14:textId="664F6657" w:rsidR="003D3680" w:rsidRPr="003D5C4F" w:rsidRDefault="00CE7766" w:rsidP="00FD1D21">
      <w:pPr>
        <w:jc w:val="both"/>
        <w:rPr>
          <w:rFonts w:ascii="Calibri" w:hAnsi="Calibri" w:cs="Calibri"/>
          <w:b/>
          <w:bCs/>
        </w:rPr>
      </w:pPr>
      <w:r w:rsidRPr="003D5C4F">
        <w:rPr>
          <w:rFonts w:ascii="Calibri" w:hAnsi="Calibri" w:cs="Calibri"/>
          <w:b/>
          <w:bCs/>
        </w:rPr>
        <w:t>Revenue Streams:</w:t>
      </w:r>
    </w:p>
    <w:p w14:paraId="5CF29980" w14:textId="5D6117B3" w:rsidR="00CE7766" w:rsidRDefault="00CE7766" w:rsidP="00FD1D21">
      <w:pPr>
        <w:pStyle w:val="ListParagraph"/>
        <w:numPr>
          <w:ilvl w:val="0"/>
          <w:numId w:val="7"/>
        </w:numPr>
        <w:jc w:val="both"/>
        <w:rPr>
          <w:rFonts w:ascii="Calibri" w:hAnsi="Calibri" w:cs="Calibri"/>
        </w:rPr>
      </w:pPr>
      <w:r w:rsidRPr="00CE7766">
        <w:rPr>
          <w:rFonts w:ascii="Calibri" w:hAnsi="Calibri" w:cs="Calibri"/>
        </w:rPr>
        <w:t>Sale of agricultural products like seeds, pesticides, fertilizers will make generate revenue for suppliers</w:t>
      </w:r>
    </w:p>
    <w:p w14:paraId="054156B8" w14:textId="297B7619" w:rsidR="00CE7766" w:rsidRPr="007F44F5" w:rsidRDefault="00CE7766" w:rsidP="00FD1D21">
      <w:pPr>
        <w:pStyle w:val="ListParagraph"/>
        <w:numPr>
          <w:ilvl w:val="0"/>
          <w:numId w:val="7"/>
        </w:numPr>
        <w:jc w:val="both"/>
        <w:rPr>
          <w:rFonts w:ascii="Calibri" w:hAnsi="Calibri" w:cs="Calibri"/>
        </w:rPr>
      </w:pPr>
      <w:r>
        <w:rPr>
          <w:rFonts w:ascii="Calibri" w:hAnsi="Calibri" w:cs="Calibri"/>
        </w:rPr>
        <w:t>Sponsored ads for agricultural product providers</w:t>
      </w:r>
    </w:p>
    <w:p w14:paraId="5579CAEE" w14:textId="7757E8BB" w:rsidR="003D3680" w:rsidRPr="007F44F5" w:rsidRDefault="007F44F5" w:rsidP="00FD1D21">
      <w:pPr>
        <w:jc w:val="both"/>
        <w:rPr>
          <w:rFonts w:ascii="Calibri" w:hAnsi="Calibri" w:cs="Calibri"/>
          <w:b/>
          <w:bCs/>
        </w:rPr>
      </w:pPr>
      <w:r w:rsidRPr="007F44F5">
        <w:rPr>
          <w:rFonts w:ascii="Calibri" w:hAnsi="Calibri" w:cs="Calibri"/>
          <w:b/>
          <w:bCs/>
        </w:rPr>
        <w:t>Operational Feasibility</w:t>
      </w:r>
    </w:p>
    <w:p w14:paraId="2703625C" w14:textId="08BB776B" w:rsidR="007F44F5" w:rsidRDefault="007F44F5" w:rsidP="00FD1D21">
      <w:pPr>
        <w:jc w:val="both"/>
        <w:rPr>
          <w:rFonts w:ascii="Calibri" w:hAnsi="Calibri" w:cs="Calibri"/>
        </w:rPr>
      </w:pPr>
      <w:r>
        <w:rPr>
          <w:rFonts w:ascii="Calibri" w:hAnsi="Calibri" w:cs="Calibri"/>
        </w:rPr>
        <w:t>Supplier connects/partnerships, Stock management, Customer service, Return &amp; Refund policy</w:t>
      </w:r>
    </w:p>
    <w:p w14:paraId="5C7A9C56" w14:textId="29AB67C7" w:rsidR="007F44F5" w:rsidRDefault="007F44F5" w:rsidP="00FD1D21">
      <w:pPr>
        <w:jc w:val="both"/>
        <w:rPr>
          <w:rFonts w:ascii="Calibri" w:hAnsi="Calibri" w:cs="Calibri"/>
          <w:b/>
          <w:bCs/>
        </w:rPr>
      </w:pPr>
      <w:r w:rsidRPr="007F44F5">
        <w:rPr>
          <w:rFonts w:ascii="Calibri" w:hAnsi="Calibri" w:cs="Calibri"/>
          <w:b/>
          <w:bCs/>
        </w:rPr>
        <w:t>Legal and Regulatory Feasibility</w:t>
      </w:r>
    </w:p>
    <w:p w14:paraId="66105AB1" w14:textId="4893B094" w:rsidR="007F44F5" w:rsidRDefault="007F44F5" w:rsidP="00FD1D21">
      <w:pPr>
        <w:pStyle w:val="ListParagraph"/>
        <w:numPr>
          <w:ilvl w:val="0"/>
          <w:numId w:val="8"/>
        </w:numPr>
        <w:jc w:val="both"/>
        <w:rPr>
          <w:rFonts w:ascii="Calibri" w:hAnsi="Calibri" w:cs="Calibri"/>
        </w:rPr>
      </w:pPr>
      <w:r w:rsidRPr="007F44F5">
        <w:rPr>
          <w:rFonts w:ascii="Calibri" w:hAnsi="Calibri" w:cs="Calibri"/>
        </w:rPr>
        <w:t>Website license</w:t>
      </w:r>
    </w:p>
    <w:p w14:paraId="49F03247" w14:textId="0A83B5D1" w:rsidR="007F44F5" w:rsidRDefault="007F44F5" w:rsidP="00FD1D21">
      <w:pPr>
        <w:pStyle w:val="ListParagraph"/>
        <w:numPr>
          <w:ilvl w:val="0"/>
          <w:numId w:val="8"/>
        </w:numPr>
        <w:jc w:val="both"/>
        <w:rPr>
          <w:rFonts w:ascii="Calibri" w:hAnsi="Calibri" w:cs="Calibri"/>
        </w:rPr>
      </w:pPr>
      <w:r>
        <w:rPr>
          <w:rFonts w:ascii="Calibri" w:hAnsi="Calibri" w:cs="Calibri"/>
        </w:rPr>
        <w:t>Compliance with agricultural products</w:t>
      </w:r>
    </w:p>
    <w:p w14:paraId="28827867" w14:textId="24B60D4A" w:rsidR="00203139" w:rsidRPr="003D5C4F" w:rsidRDefault="00CA1960" w:rsidP="00FD1D21">
      <w:pPr>
        <w:pStyle w:val="ListParagraph"/>
        <w:numPr>
          <w:ilvl w:val="0"/>
          <w:numId w:val="8"/>
        </w:numPr>
        <w:jc w:val="both"/>
        <w:rPr>
          <w:rFonts w:ascii="Calibri" w:hAnsi="Calibri" w:cs="Calibri"/>
        </w:rPr>
      </w:pPr>
      <w:r>
        <w:rPr>
          <w:rFonts w:ascii="Calibri" w:hAnsi="Calibri" w:cs="Calibri"/>
        </w:rPr>
        <w:t>Adherence to data privacy and cybersecurity laws</w:t>
      </w:r>
    </w:p>
    <w:p w14:paraId="636EC667" w14:textId="454CA5D3" w:rsidR="00CA1960" w:rsidRDefault="00CA1960" w:rsidP="00FD1D21">
      <w:pPr>
        <w:jc w:val="both"/>
        <w:rPr>
          <w:rFonts w:ascii="Calibri" w:hAnsi="Calibri" w:cs="Calibri"/>
          <w:b/>
          <w:bCs/>
        </w:rPr>
      </w:pPr>
      <w:r w:rsidRPr="00CA1960">
        <w:rPr>
          <w:rFonts w:ascii="Calibri" w:hAnsi="Calibri" w:cs="Calibri"/>
          <w:b/>
          <w:bCs/>
        </w:rPr>
        <w:t>Project Timeline</w:t>
      </w:r>
    </w:p>
    <w:tbl>
      <w:tblPr>
        <w:tblStyle w:val="TableGrid"/>
        <w:tblW w:w="0" w:type="auto"/>
        <w:tblLook w:val="04A0" w:firstRow="1" w:lastRow="0" w:firstColumn="1" w:lastColumn="0" w:noHBand="0" w:noVBand="1"/>
      </w:tblPr>
      <w:tblGrid>
        <w:gridCol w:w="4508"/>
        <w:gridCol w:w="4508"/>
      </w:tblGrid>
      <w:tr w:rsidR="00CA1960" w14:paraId="67E4B407" w14:textId="77777777" w:rsidTr="00CA1960">
        <w:tc>
          <w:tcPr>
            <w:tcW w:w="4508" w:type="dxa"/>
          </w:tcPr>
          <w:p w14:paraId="29849FF2" w14:textId="6762A3FE" w:rsidR="00CA1960" w:rsidRPr="0086142E" w:rsidRDefault="00CA1960" w:rsidP="00FD1D21">
            <w:pPr>
              <w:jc w:val="both"/>
              <w:rPr>
                <w:rFonts w:ascii="Calibri" w:hAnsi="Calibri" w:cs="Calibri"/>
                <w:b/>
                <w:bCs/>
              </w:rPr>
            </w:pPr>
            <w:r w:rsidRPr="0086142E">
              <w:rPr>
                <w:rFonts w:ascii="Calibri" w:hAnsi="Calibri" w:cs="Calibri"/>
                <w:b/>
                <w:bCs/>
              </w:rPr>
              <w:lastRenderedPageBreak/>
              <w:t>Stages</w:t>
            </w:r>
          </w:p>
        </w:tc>
        <w:tc>
          <w:tcPr>
            <w:tcW w:w="4508" w:type="dxa"/>
          </w:tcPr>
          <w:p w14:paraId="5FF8D3DD" w14:textId="517254B6" w:rsidR="00CA1960" w:rsidRPr="0086142E" w:rsidRDefault="00CA1960" w:rsidP="00FD1D21">
            <w:pPr>
              <w:jc w:val="both"/>
              <w:rPr>
                <w:rFonts w:ascii="Calibri" w:hAnsi="Calibri" w:cs="Calibri"/>
                <w:b/>
                <w:bCs/>
              </w:rPr>
            </w:pPr>
            <w:r w:rsidRPr="0086142E">
              <w:rPr>
                <w:rFonts w:ascii="Calibri" w:hAnsi="Calibri" w:cs="Calibri"/>
                <w:b/>
                <w:bCs/>
              </w:rPr>
              <w:t>Duration</w:t>
            </w:r>
          </w:p>
        </w:tc>
      </w:tr>
      <w:tr w:rsidR="00CA1960" w14:paraId="3980BFCC" w14:textId="77777777" w:rsidTr="00CA1960">
        <w:tc>
          <w:tcPr>
            <w:tcW w:w="4508" w:type="dxa"/>
          </w:tcPr>
          <w:p w14:paraId="4BDB5C37" w14:textId="3EC988BF" w:rsidR="00CA1960" w:rsidRDefault="00CA1960" w:rsidP="00FD1D21">
            <w:pPr>
              <w:jc w:val="both"/>
              <w:rPr>
                <w:rFonts w:ascii="Calibri" w:hAnsi="Calibri" w:cs="Calibri"/>
              </w:rPr>
            </w:pPr>
            <w:r>
              <w:rPr>
                <w:rFonts w:ascii="Calibri" w:hAnsi="Calibri" w:cs="Calibri"/>
              </w:rPr>
              <w:t>Market Research</w:t>
            </w:r>
          </w:p>
        </w:tc>
        <w:tc>
          <w:tcPr>
            <w:tcW w:w="4508" w:type="dxa"/>
          </w:tcPr>
          <w:p w14:paraId="396D847F" w14:textId="5A6EFCB0" w:rsidR="00CA1960" w:rsidRDefault="00CA1960" w:rsidP="00FD1D21">
            <w:pPr>
              <w:jc w:val="both"/>
              <w:rPr>
                <w:rFonts w:ascii="Calibri" w:hAnsi="Calibri" w:cs="Calibri"/>
              </w:rPr>
            </w:pPr>
            <w:r>
              <w:rPr>
                <w:rFonts w:ascii="Calibri" w:hAnsi="Calibri" w:cs="Calibri"/>
              </w:rPr>
              <w:t>1 month</w:t>
            </w:r>
          </w:p>
        </w:tc>
      </w:tr>
      <w:tr w:rsidR="00CA1960" w14:paraId="2E159AFD" w14:textId="77777777" w:rsidTr="00CA1960">
        <w:tc>
          <w:tcPr>
            <w:tcW w:w="4508" w:type="dxa"/>
          </w:tcPr>
          <w:p w14:paraId="05B430F7" w14:textId="6B9F749C" w:rsidR="00CA1960" w:rsidRDefault="00CA1960" w:rsidP="00FD1D21">
            <w:pPr>
              <w:jc w:val="both"/>
              <w:rPr>
                <w:rFonts w:ascii="Calibri" w:hAnsi="Calibri" w:cs="Calibri"/>
              </w:rPr>
            </w:pPr>
            <w:r>
              <w:rPr>
                <w:rFonts w:ascii="Calibri" w:hAnsi="Calibri" w:cs="Calibri"/>
              </w:rPr>
              <w:t xml:space="preserve">Platform Development </w:t>
            </w:r>
          </w:p>
        </w:tc>
        <w:tc>
          <w:tcPr>
            <w:tcW w:w="4508" w:type="dxa"/>
          </w:tcPr>
          <w:p w14:paraId="6CC71FA3" w14:textId="4F324C8C" w:rsidR="00CA1960" w:rsidRDefault="00CA1960" w:rsidP="00FD1D21">
            <w:pPr>
              <w:jc w:val="both"/>
              <w:rPr>
                <w:rFonts w:ascii="Calibri" w:hAnsi="Calibri" w:cs="Calibri"/>
              </w:rPr>
            </w:pPr>
            <w:r>
              <w:rPr>
                <w:rFonts w:ascii="Calibri" w:hAnsi="Calibri" w:cs="Calibri"/>
              </w:rPr>
              <w:t>3 months</w:t>
            </w:r>
          </w:p>
        </w:tc>
      </w:tr>
      <w:tr w:rsidR="0086142E" w14:paraId="4B64D819" w14:textId="77777777" w:rsidTr="00CA1960">
        <w:tc>
          <w:tcPr>
            <w:tcW w:w="4508" w:type="dxa"/>
          </w:tcPr>
          <w:p w14:paraId="4C1D503D" w14:textId="73528BFF" w:rsidR="0086142E" w:rsidRDefault="0086142E" w:rsidP="00FD1D21">
            <w:pPr>
              <w:jc w:val="both"/>
              <w:rPr>
                <w:rFonts w:ascii="Calibri" w:hAnsi="Calibri" w:cs="Calibri"/>
              </w:rPr>
            </w:pPr>
            <w:r>
              <w:rPr>
                <w:rFonts w:ascii="Calibri" w:hAnsi="Calibri" w:cs="Calibri"/>
              </w:rPr>
              <w:t xml:space="preserve">Supplier Onboarding </w:t>
            </w:r>
          </w:p>
        </w:tc>
        <w:tc>
          <w:tcPr>
            <w:tcW w:w="4508" w:type="dxa"/>
          </w:tcPr>
          <w:p w14:paraId="1B9C047C" w14:textId="001BB97B" w:rsidR="0086142E" w:rsidRDefault="0086142E" w:rsidP="00FD1D21">
            <w:pPr>
              <w:jc w:val="both"/>
              <w:rPr>
                <w:rFonts w:ascii="Calibri" w:hAnsi="Calibri" w:cs="Calibri"/>
              </w:rPr>
            </w:pPr>
            <w:r>
              <w:rPr>
                <w:rFonts w:ascii="Calibri" w:hAnsi="Calibri" w:cs="Calibri"/>
              </w:rPr>
              <w:t>2 months</w:t>
            </w:r>
          </w:p>
        </w:tc>
      </w:tr>
      <w:tr w:rsidR="0086142E" w14:paraId="396A57F7" w14:textId="77777777" w:rsidTr="00CA1960">
        <w:tc>
          <w:tcPr>
            <w:tcW w:w="4508" w:type="dxa"/>
          </w:tcPr>
          <w:p w14:paraId="38F7BBBD" w14:textId="44A981D8" w:rsidR="0086142E" w:rsidRDefault="0086142E" w:rsidP="00FD1D21">
            <w:pPr>
              <w:jc w:val="both"/>
              <w:rPr>
                <w:rFonts w:ascii="Calibri" w:hAnsi="Calibri" w:cs="Calibri"/>
              </w:rPr>
            </w:pPr>
            <w:r>
              <w:rPr>
                <w:rFonts w:ascii="Calibri" w:hAnsi="Calibri" w:cs="Calibri"/>
              </w:rPr>
              <w:t xml:space="preserve">Beta Testing and full launch </w:t>
            </w:r>
          </w:p>
        </w:tc>
        <w:tc>
          <w:tcPr>
            <w:tcW w:w="4508" w:type="dxa"/>
          </w:tcPr>
          <w:p w14:paraId="12EA1668" w14:textId="781B45D3" w:rsidR="0086142E" w:rsidRDefault="0086142E" w:rsidP="00FD1D21">
            <w:pPr>
              <w:jc w:val="both"/>
              <w:rPr>
                <w:rFonts w:ascii="Calibri" w:hAnsi="Calibri" w:cs="Calibri"/>
              </w:rPr>
            </w:pPr>
            <w:r>
              <w:rPr>
                <w:rFonts w:ascii="Calibri" w:hAnsi="Calibri" w:cs="Calibri"/>
              </w:rPr>
              <w:t>2 months</w:t>
            </w:r>
          </w:p>
        </w:tc>
      </w:tr>
    </w:tbl>
    <w:p w14:paraId="6792B3AA" w14:textId="48D3782F" w:rsidR="003D3680" w:rsidRPr="00DA30C5" w:rsidRDefault="00DA30C5" w:rsidP="00FD1D21">
      <w:pPr>
        <w:jc w:val="both"/>
        <w:rPr>
          <w:rFonts w:ascii="Calibri" w:hAnsi="Calibri" w:cs="Calibri"/>
          <w:b/>
          <w:bCs/>
        </w:rPr>
      </w:pPr>
      <w:r w:rsidRPr="00DA30C5">
        <w:rPr>
          <w:rFonts w:ascii="Calibri" w:hAnsi="Calibri" w:cs="Calibri"/>
          <w:b/>
          <w:bCs/>
        </w:rPr>
        <w:t>Risk Analysis</w:t>
      </w:r>
    </w:p>
    <w:p w14:paraId="3A0598A3" w14:textId="2B7A3247" w:rsidR="00DA30C5" w:rsidRPr="00DA30C5" w:rsidRDefault="00DA30C5" w:rsidP="00FD1D21">
      <w:pPr>
        <w:pStyle w:val="ListParagraph"/>
        <w:numPr>
          <w:ilvl w:val="0"/>
          <w:numId w:val="9"/>
        </w:numPr>
        <w:jc w:val="both"/>
        <w:rPr>
          <w:rFonts w:ascii="Calibri" w:hAnsi="Calibri" w:cs="Calibri"/>
        </w:rPr>
      </w:pPr>
      <w:r w:rsidRPr="00DA30C5">
        <w:rPr>
          <w:rFonts w:ascii="Calibri" w:hAnsi="Calibri" w:cs="Calibri"/>
        </w:rPr>
        <w:t>Logistic challenges can be mitigated by partnering with reliable delivery services</w:t>
      </w:r>
    </w:p>
    <w:p w14:paraId="13AA0AF9" w14:textId="059FCA95" w:rsidR="00DA30C5" w:rsidRPr="00DA30C5" w:rsidRDefault="00DA30C5" w:rsidP="00FD1D21">
      <w:pPr>
        <w:pStyle w:val="ListParagraph"/>
        <w:numPr>
          <w:ilvl w:val="0"/>
          <w:numId w:val="9"/>
        </w:numPr>
        <w:jc w:val="both"/>
        <w:rPr>
          <w:rFonts w:ascii="Calibri" w:hAnsi="Calibri" w:cs="Calibri"/>
        </w:rPr>
      </w:pPr>
      <w:r w:rsidRPr="00DA30C5">
        <w:rPr>
          <w:rFonts w:ascii="Calibri" w:hAnsi="Calibri" w:cs="Calibri"/>
        </w:rPr>
        <w:t>Cybersecurity threats can be deal by investing in secure IT infrastructure</w:t>
      </w:r>
    </w:p>
    <w:p w14:paraId="3FD09F0E" w14:textId="321C04D3" w:rsidR="003D3680" w:rsidRPr="00DA30C5" w:rsidRDefault="00DA30C5" w:rsidP="00FD1D21">
      <w:pPr>
        <w:pStyle w:val="ListParagraph"/>
        <w:numPr>
          <w:ilvl w:val="0"/>
          <w:numId w:val="9"/>
        </w:numPr>
        <w:jc w:val="both"/>
        <w:rPr>
          <w:rFonts w:ascii="Calibri" w:hAnsi="Calibri" w:cs="Calibri"/>
        </w:rPr>
      </w:pPr>
      <w:r w:rsidRPr="00DA30C5">
        <w:rPr>
          <w:rFonts w:ascii="Calibri" w:hAnsi="Calibri" w:cs="Calibri"/>
        </w:rPr>
        <w:t xml:space="preserve">Lower Marketing adoption can be mitigated by stronger marketing techniques </w:t>
      </w:r>
    </w:p>
    <w:p w14:paraId="4CD9B372" w14:textId="77777777" w:rsidR="001450C0" w:rsidRPr="001450C0" w:rsidRDefault="001450C0" w:rsidP="00FD1D21">
      <w:pPr>
        <w:jc w:val="both"/>
        <w:rPr>
          <w:rFonts w:ascii="Calibri" w:hAnsi="Calibri" w:cs="Calibri"/>
        </w:rPr>
      </w:pPr>
    </w:p>
    <w:p w14:paraId="3A1DC873" w14:textId="77089EBB" w:rsidR="00235A67" w:rsidRDefault="00DA30C5" w:rsidP="00FD1D21">
      <w:pPr>
        <w:jc w:val="both"/>
        <w:rPr>
          <w:rFonts w:ascii="Calibri" w:hAnsi="Calibri" w:cs="Calibri"/>
          <w:b/>
          <w:bCs/>
        </w:rPr>
      </w:pPr>
      <w:r w:rsidRPr="00DA30C5">
        <w:rPr>
          <w:rFonts w:ascii="Calibri" w:hAnsi="Calibri" w:cs="Calibri"/>
          <w:b/>
          <w:bCs/>
        </w:rPr>
        <w:t>Recommendations</w:t>
      </w:r>
      <w:r>
        <w:rPr>
          <w:rFonts w:ascii="Calibri" w:hAnsi="Calibri" w:cs="Calibri"/>
          <w:b/>
          <w:bCs/>
        </w:rPr>
        <w:t>:</w:t>
      </w:r>
    </w:p>
    <w:p w14:paraId="40CC348E" w14:textId="105B44D1"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The described online agricultural platform is financially and technically viable</w:t>
      </w:r>
    </w:p>
    <w:p w14:paraId="7907A6D4" w14:textId="31894EF9"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Better investment in logistics and technology will help in smooth operations</w:t>
      </w:r>
    </w:p>
    <w:p w14:paraId="6253C7E7" w14:textId="3E98CBD6"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It is highly recommended to proceed with development of the platform as soon as possible</w:t>
      </w:r>
    </w:p>
    <w:p w14:paraId="0F9CD740" w14:textId="3CC9CC25"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This CSR initiative will also help the company in the eyes of the public and to get better deals in the future</w:t>
      </w:r>
    </w:p>
    <w:p w14:paraId="65F805EF" w14:textId="77777777" w:rsidR="00DA30C5" w:rsidRPr="009E6CA8" w:rsidRDefault="00DA30C5" w:rsidP="00FD1D21">
      <w:pPr>
        <w:jc w:val="both"/>
        <w:rPr>
          <w:rFonts w:ascii="Calibri" w:hAnsi="Calibri" w:cs="Calibri"/>
        </w:rPr>
      </w:pPr>
    </w:p>
    <w:p w14:paraId="7D6D071F" w14:textId="1D31DE95" w:rsidR="004F055B" w:rsidRPr="003D5C4F" w:rsidRDefault="003D5C4F" w:rsidP="00FD1D21">
      <w:pPr>
        <w:jc w:val="both"/>
        <w:rPr>
          <w:rFonts w:ascii="Calibri" w:hAnsi="Calibri" w:cs="Calibri"/>
          <w:b/>
          <w:bCs/>
        </w:rPr>
      </w:pPr>
      <w:r>
        <w:rPr>
          <w:rFonts w:ascii="Calibri" w:hAnsi="Calibri" w:cs="Calibri"/>
          <w:b/>
          <w:bCs/>
        </w:rPr>
        <w:t>5.</w:t>
      </w:r>
      <w:r w:rsidR="00DA30C5" w:rsidRPr="003D5C4F">
        <w:rPr>
          <w:rFonts w:ascii="Calibri" w:hAnsi="Calibri" w:cs="Calibri"/>
          <w:b/>
          <w:bCs/>
        </w:rPr>
        <w:t>Mr Karthik must submit Gap Analysis to Mr Henry to convince to initiate this project. What points (compare AS-IS existing process with TO-BE future Process) to showcase in the GAP Analysis</w:t>
      </w:r>
    </w:p>
    <w:p w14:paraId="1D0FCA60" w14:textId="77777777" w:rsidR="00DA30C5" w:rsidRDefault="00DA30C5" w:rsidP="00FD1D21">
      <w:pPr>
        <w:jc w:val="both"/>
        <w:rPr>
          <w:rFonts w:ascii="Calibri" w:hAnsi="Calibri" w:cs="Calibri"/>
        </w:rPr>
      </w:pPr>
    </w:p>
    <w:p w14:paraId="29F07888" w14:textId="4BCAEDAC" w:rsidR="00DA30C5" w:rsidRPr="009A1DA6" w:rsidRDefault="00203139" w:rsidP="00FD1D21">
      <w:pPr>
        <w:jc w:val="both"/>
        <w:rPr>
          <w:rFonts w:ascii="Calibri" w:hAnsi="Calibri" w:cs="Calibri"/>
          <w:b/>
          <w:bCs/>
        </w:rPr>
      </w:pPr>
      <w:r w:rsidRPr="009A1DA6">
        <w:rPr>
          <w:rFonts w:ascii="Calibri" w:hAnsi="Calibri" w:cs="Calibri"/>
          <w:b/>
          <w:bCs/>
        </w:rPr>
        <w:t>Objectives of this project (future state)</w:t>
      </w:r>
    </w:p>
    <w:p w14:paraId="58234E5C" w14:textId="0DF5F91C" w:rsidR="00203139" w:rsidRPr="00BF1E6F" w:rsidRDefault="00203139" w:rsidP="00FD1D21">
      <w:pPr>
        <w:pStyle w:val="ListParagraph"/>
        <w:numPr>
          <w:ilvl w:val="0"/>
          <w:numId w:val="11"/>
        </w:numPr>
        <w:jc w:val="both"/>
        <w:rPr>
          <w:rFonts w:ascii="Calibri" w:hAnsi="Calibri" w:cs="Calibri"/>
        </w:rPr>
      </w:pPr>
      <w:r w:rsidRPr="00BF1E6F">
        <w:rPr>
          <w:rFonts w:ascii="Calibri" w:hAnsi="Calibri" w:cs="Calibri"/>
        </w:rPr>
        <w:t>Develop a functional agricultural platform to help farmers</w:t>
      </w:r>
    </w:p>
    <w:p w14:paraId="47C68947" w14:textId="612FC817" w:rsidR="00203139" w:rsidRPr="00BF1E6F" w:rsidRDefault="00203139" w:rsidP="00FD1D21">
      <w:pPr>
        <w:pStyle w:val="ListParagraph"/>
        <w:numPr>
          <w:ilvl w:val="0"/>
          <w:numId w:val="11"/>
        </w:numPr>
        <w:jc w:val="both"/>
        <w:rPr>
          <w:rFonts w:ascii="Calibri" w:hAnsi="Calibri" w:cs="Calibri"/>
        </w:rPr>
      </w:pPr>
      <w:r w:rsidRPr="00BF1E6F">
        <w:rPr>
          <w:rFonts w:ascii="Calibri" w:hAnsi="Calibri" w:cs="Calibri"/>
        </w:rPr>
        <w:t>Better access, quick and reliable delivery of farm products to rural areas</w:t>
      </w:r>
    </w:p>
    <w:p w14:paraId="2CF1C01B" w14:textId="480F67E4" w:rsidR="00203139" w:rsidRDefault="009A1DA6" w:rsidP="00FD1D21">
      <w:pPr>
        <w:pStyle w:val="ListParagraph"/>
        <w:numPr>
          <w:ilvl w:val="0"/>
          <w:numId w:val="11"/>
        </w:numPr>
        <w:jc w:val="both"/>
        <w:rPr>
          <w:rFonts w:ascii="Calibri" w:hAnsi="Calibri" w:cs="Calibri"/>
        </w:rPr>
      </w:pPr>
      <w:r w:rsidRPr="00BF1E6F">
        <w:rPr>
          <w:rFonts w:ascii="Calibri" w:hAnsi="Calibri" w:cs="Calibri"/>
        </w:rPr>
        <w:t xml:space="preserve">Platform will be integrated with secured payment gateways </w:t>
      </w:r>
    </w:p>
    <w:p w14:paraId="16FD691A" w14:textId="2F626D60" w:rsidR="00BF1E6F" w:rsidRDefault="00BF1E6F" w:rsidP="00FD1D21">
      <w:pPr>
        <w:pStyle w:val="ListParagraph"/>
        <w:numPr>
          <w:ilvl w:val="0"/>
          <w:numId w:val="11"/>
        </w:numPr>
        <w:jc w:val="both"/>
        <w:rPr>
          <w:rFonts w:ascii="Calibri" w:hAnsi="Calibri" w:cs="Calibri"/>
        </w:rPr>
      </w:pPr>
      <w:r>
        <w:rPr>
          <w:rFonts w:ascii="Calibri" w:hAnsi="Calibri" w:cs="Calibri"/>
        </w:rPr>
        <w:t>Advisory support through AI chat bots</w:t>
      </w:r>
    </w:p>
    <w:p w14:paraId="6567C2CE" w14:textId="77777777" w:rsidR="00F569E3" w:rsidRDefault="00BF1E6F" w:rsidP="00FD1D21">
      <w:pPr>
        <w:jc w:val="both"/>
        <w:rPr>
          <w:rFonts w:ascii="Calibri" w:hAnsi="Calibri" w:cs="Calibri"/>
          <w:b/>
          <w:bCs/>
        </w:rPr>
      </w:pPr>
      <w:r w:rsidRPr="00BF1E6F">
        <w:rPr>
          <w:rFonts w:ascii="Calibri" w:hAnsi="Calibri" w:cs="Calibri"/>
          <w:b/>
          <w:bCs/>
        </w:rPr>
        <w:t xml:space="preserve">Assessment of current state </w:t>
      </w:r>
    </w:p>
    <w:p w14:paraId="24BF694E" w14:textId="1E740EC8" w:rsidR="00F569E3" w:rsidRPr="00F569E3" w:rsidRDefault="00F569E3" w:rsidP="00FD1D21">
      <w:pPr>
        <w:pStyle w:val="ListParagraph"/>
        <w:numPr>
          <w:ilvl w:val="0"/>
          <w:numId w:val="12"/>
        </w:numPr>
        <w:jc w:val="both"/>
        <w:rPr>
          <w:rFonts w:ascii="Calibri" w:hAnsi="Calibri" w:cs="Calibri"/>
          <w:b/>
          <w:bCs/>
        </w:rPr>
      </w:pPr>
      <w:r w:rsidRPr="00F569E3">
        <w:rPr>
          <w:rFonts w:ascii="Calibri" w:hAnsi="Calibri" w:cs="Calibri"/>
        </w:rPr>
        <w:t>No e-commerce platform developed yet.</w:t>
      </w:r>
    </w:p>
    <w:p w14:paraId="1465BB47" w14:textId="4D11DD42"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 supplier partnerships for inventory.</w:t>
      </w:r>
    </w:p>
    <w:p w14:paraId="10D4532F" w14:textId="337F8CD3"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Understanding the problems has been done</w:t>
      </w:r>
    </w:p>
    <w:p w14:paraId="5B22C276" w14:textId="77777777"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 logistics or delivery system is in place.</w:t>
      </w:r>
    </w:p>
    <w:p w14:paraId="6A87E6FA" w14:textId="2AA0952E" w:rsidR="00BF1E6F"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 customer support infrastructure</w:t>
      </w:r>
    </w:p>
    <w:p w14:paraId="039BF792" w14:textId="77777777" w:rsidR="00BF1E6F" w:rsidRPr="00BF1E6F" w:rsidRDefault="00BF1E6F" w:rsidP="00FD1D21">
      <w:pPr>
        <w:jc w:val="both"/>
        <w:rPr>
          <w:rFonts w:ascii="Calibri" w:hAnsi="Calibri" w:cs="Calibri"/>
        </w:rPr>
      </w:pPr>
    </w:p>
    <w:p w14:paraId="03BE2226" w14:textId="3FD13A29" w:rsidR="00F569E3" w:rsidRPr="00DA1C71" w:rsidRDefault="00F569E3" w:rsidP="00FD1D21">
      <w:pPr>
        <w:pStyle w:val="ListParagraph"/>
        <w:jc w:val="both"/>
        <w:rPr>
          <w:rFonts w:ascii="Calibri" w:hAnsi="Calibri" w:cs="Calibri"/>
          <w:b/>
          <w:bCs/>
        </w:rPr>
      </w:pPr>
      <w:r w:rsidRPr="00DA1C71">
        <w:rPr>
          <w:rFonts w:ascii="Calibri" w:hAnsi="Calibri" w:cs="Calibri"/>
          <w:b/>
          <w:bCs/>
        </w:rPr>
        <w:t>GAP analysis</w:t>
      </w:r>
    </w:p>
    <w:p w14:paraId="4CBA713B" w14:textId="77777777" w:rsidR="00F569E3" w:rsidRDefault="00F569E3" w:rsidP="00FD1D21">
      <w:pPr>
        <w:pStyle w:val="ListParagraph"/>
        <w:jc w:val="both"/>
        <w:rPr>
          <w:rFonts w:ascii="Calibri" w:hAnsi="Calibri" w:cs="Calibri"/>
        </w:rPr>
      </w:pPr>
    </w:p>
    <w:p w14:paraId="60782DC9" w14:textId="77777777" w:rsidR="00F569E3" w:rsidRDefault="00F569E3" w:rsidP="00FD1D21">
      <w:pPr>
        <w:pStyle w:val="ListParagraph"/>
        <w:jc w:val="both"/>
        <w:rPr>
          <w:rFonts w:ascii="Calibri" w:hAnsi="Calibri" w:cs="Calibri"/>
        </w:rPr>
      </w:pPr>
    </w:p>
    <w:tbl>
      <w:tblPr>
        <w:tblStyle w:val="TableGrid"/>
        <w:tblW w:w="0" w:type="auto"/>
        <w:tblInd w:w="720" w:type="dxa"/>
        <w:tblLook w:val="04A0" w:firstRow="1" w:lastRow="0" w:firstColumn="1" w:lastColumn="0" w:noHBand="0" w:noVBand="1"/>
      </w:tblPr>
      <w:tblGrid>
        <w:gridCol w:w="1708"/>
        <w:gridCol w:w="1981"/>
        <w:gridCol w:w="1580"/>
        <w:gridCol w:w="1709"/>
        <w:gridCol w:w="1318"/>
      </w:tblGrid>
      <w:tr w:rsidR="003C4D00" w14:paraId="7EEECFC8" w14:textId="76A6891B" w:rsidTr="003C4D00">
        <w:tc>
          <w:tcPr>
            <w:tcW w:w="1708" w:type="dxa"/>
          </w:tcPr>
          <w:p w14:paraId="33751863" w14:textId="50BE2473"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Area</w:t>
            </w:r>
          </w:p>
        </w:tc>
        <w:tc>
          <w:tcPr>
            <w:tcW w:w="1981" w:type="dxa"/>
          </w:tcPr>
          <w:p w14:paraId="57A65105" w14:textId="77777777"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 xml:space="preserve">Desired State </w:t>
            </w:r>
          </w:p>
          <w:p w14:paraId="2E3566C2" w14:textId="09D2A559" w:rsidR="003C4D00" w:rsidRPr="00DA1C71" w:rsidRDefault="003C4D00" w:rsidP="00FD1D21">
            <w:pPr>
              <w:pStyle w:val="ListParagraph"/>
              <w:ind w:left="0"/>
              <w:jc w:val="both"/>
              <w:rPr>
                <w:rFonts w:ascii="Calibri" w:hAnsi="Calibri" w:cs="Calibri"/>
                <w:b/>
                <w:bCs/>
              </w:rPr>
            </w:pPr>
          </w:p>
        </w:tc>
        <w:tc>
          <w:tcPr>
            <w:tcW w:w="1580" w:type="dxa"/>
          </w:tcPr>
          <w:p w14:paraId="51B3DD51" w14:textId="1BB20781"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 xml:space="preserve">Current State </w:t>
            </w:r>
          </w:p>
        </w:tc>
        <w:tc>
          <w:tcPr>
            <w:tcW w:w="1709" w:type="dxa"/>
          </w:tcPr>
          <w:p w14:paraId="7C3E5925" w14:textId="78B89E35"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Gap identified</w:t>
            </w:r>
          </w:p>
        </w:tc>
        <w:tc>
          <w:tcPr>
            <w:tcW w:w="1318" w:type="dxa"/>
          </w:tcPr>
          <w:p w14:paraId="6DE6D6A1" w14:textId="1B4257A5"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Priority level</w:t>
            </w:r>
          </w:p>
        </w:tc>
      </w:tr>
      <w:tr w:rsidR="003C4D00" w14:paraId="514E4AC0" w14:textId="4BC4C836" w:rsidTr="003C4D00">
        <w:tc>
          <w:tcPr>
            <w:tcW w:w="1708" w:type="dxa"/>
          </w:tcPr>
          <w:p w14:paraId="2AA628DD" w14:textId="1F0ECBFD" w:rsidR="003C4D00" w:rsidRDefault="003C4D00" w:rsidP="00FD1D21">
            <w:pPr>
              <w:pStyle w:val="ListParagraph"/>
              <w:ind w:left="0"/>
              <w:jc w:val="both"/>
              <w:rPr>
                <w:rFonts w:ascii="Calibri" w:hAnsi="Calibri" w:cs="Calibri"/>
              </w:rPr>
            </w:pPr>
            <w:r>
              <w:rPr>
                <w:rFonts w:ascii="Calibri" w:hAnsi="Calibri" w:cs="Calibri"/>
              </w:rPr>
              <w:t>Online agriculture platform</w:t>
            </w:r>
          </w:p>
        </w:tc>
        <w:tc>
          <w:tcPr>
            <w:tcW w:w="1981" w:type="dxa"/>
          </w:tcPr>
          <w:p w14:paraId="437A6DD7" w14:textId="773491F5" w:rsidR="003C4D00" w:rsidRDefault="003C4D00" w:rsidP="00FD1D21">
            <w:pPr>
              <w:pStyle w:val="ListParagraph"/>
              <w:ind w:left="0"/>
              <w:jc w:val="both"/>
              <w:rPr>
                <w:rFonts w:ascii="Calibri" w:hAnsi="Calibri" w:cs="Calibri"/>
              </w:rPr>
            </w:pPr>
            <w:r>
              <w:rPr>
                <w:rFonts w:ascii="Calibri" w:hAnsi="Calibri" w:cs="Calibri"/>
              </w:rPr>
              <w:t>Functional online platform</w:t>
            </w:r>
          </w:p>
        </w:tc>
        <w:tc>
          <w:tcPr>
            <w:tcW w:w="1580" w:type="dxa"/>
          </w:tcPr>
          <w:p w14:paraId="4AD4BCDA" w14:textId="1722BD9B" w:rsidR="003C4D00" w:rsidRDefault="003C4D00" w:rsidP="00FD1D21">
            <w:pPr>
              <w:pStyle w:val="ListParagraph"/>
              <w:ind w:left="0"/>
              <w:jc w:val="both"/>
              <w:rPr>
                <w:rFonts w:ascii="Calibri" w:hAnsi="Calibri" w:cs="Calibri"/>
              </w:rPr>
            </w:pPr>
            <w:r>
              <w:rPr>
                <w:rFonts w:ascii="Calibri" w:hAnsi="Calibri" w:cs="Calibri"/>
              </w:rPr>
              <w:t xml:space="preserve">No platform </w:t>
            </w:r>
          </w:p>
        </w:tc>
        <w:tc>
          <w:tcPr>
            <w:tcW w:w="1709" w:type="dxa"/>
          </w:tcPr>
          <w:p w14:paraId="5E5DD8AD" w14:textId="3FE428AD" w:rsidR="003C4D00" w:rsidRDefault="003C4D00" w:rsidP="00FD1D21">
            <w:pPr>
              <w:pStyle w:val="ListParagraph"/>
              <w:ind w:left="0"/>
              <w:jc w:val="both"/>
              <w:rPr>
                <w:rFonts w:ascii="Calibri" w:hAnsi="Calibri" w:cs="Calibri"/>
              </w:rPr>
            </w:pPr>
            <w:r>
              <w:rPr>
                <w:rFonts w:ascii="Calibri" w:hAnsi="Calibri" w:cs="Calibri"/>
              </w:rPr>
              <w:t xml:space="preserve">Need to develop </w:t>
            </w:r>
            <w:proofErr w:type="spellStart"/>
            <w:proofErr w:type="gramStart"/>
            <w:r>
              <w:rPr>
                <w:rFonts w:ascii="Calibri" w:hAnsi="Calibri" w:cs="Calibri"/>
              </w:rPr>
              <w:t>a</w:t>
            </w:r>
            <w:proofErr w:type="spellEnd"/>
            <w:proofErr w:type="gramEnd"/>
            <w:r>
              <w:rPr>
                <w:rFonts w:ascii="Calibri" w:hAnsi="Calibri" w:cs="Calibri"/>
              </w:rPr>
              <w:t xml:space="preserve"> online platform</w:t>
            </w:r>
          </w:p>
        </w:tc>
        <w:tc>
          <w:tcPr>
            <w:tcW w:w="1318" w:type="dxa"/>
          </w:tcPr>
          <w:p w14:paraId="54BE0E4B" w14:textId="77777777" w:rsidR="003C4D00" w:rsidRDefault="003C4D00" w:rsidP="00FD1D21">
            <w:pPr>
              <w:pStyle w:val="ListParagraph"/>
              <w:ind w:left="0"/>
              <w:jc w:val="both"/>
              <w:rPr>
                <w:rFonts w:ascii="Calibri" w:hAnsi="Calibri" w:cs="Calibri"/>
              </w:rPr>
            </w:pPr>
          </w:p>
          <w:p w14:paraId="5741A4D8" w14:textId="14EF401D"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6CC56041" w14:textId="0C5DDB86" w:rsidTr="003C4D00">
        <w:tc>
          <w:tcPr>
            <w:tcW w:w="1708" w:type="dxa"/>
          </w:tcPr>
          <w:p w14:paraId="439682CA" w14:textId="2B3C48C1" w:rsidR="003C4D00" w:rsidRDefault="003C4D00" w:rsidP="00FD1D21">
            <w:pPr>
              <w:pStyle w:val="ListParagraph"/>
              <w:ind w:left="0"/>
              <w:jc w:val="both"/>
              <w:rPr>
                <w:rFonts w:ascii="Calibri" w:hAnsi="Calibri" w:cs="Calibri"/>
              </w:rPr>
            </w:pPr>
            <w:r>
              <w:rPr>
                <w:rFonts w:ascii="Calibri" w:hAnsi="Calibri" w:cs="Calibri"/>
              </w:rPr>
              <w:t xml:space="preserve"> Suppliers</w:t>
            </w:r>
          </w:p>
        </w:tc>
        <w:tc>
          <w:tcPr>
            <w:tcW w:w="1981" w:type="dxa"/>
          </w:tcPr>
          <w:p w14:paraId="00244D76" w14:textId="10D3C8D6" w:rsidR="003C4D00" w:rsidRDefault="003C4D00" w:rsidP="00FD1D21">
            <w:pPr>
              <w:pStyle w:val="ListParagraph"/>
              <w:ind w:left="0"/>
              <w:jc w:val="both"/>
              <w:rPr>
                <w:rFonts w:ascii="Calibri" w:hAnsi="Calibri" w:cs="Calibri"/>
              </w:rPr>
            </w:pPr>
            <w:r>
              <w:rPr>
                <w:rFonts w:ascii="Calibri" w:hAnsi="Calibri" w:cs="Calibri"/>
              </w:rPr>
              <w:t>Partnerships with multiple suppliers</w:t>
            </w:r>
          </w:p>
        </w:tc>
        <w:tc>
          <w:tcPr>
            <w:tcW w:w="1580" w:type="dxa"/>
          </w:tcPr>
          <w:p w14:paraId="0BBC65B0" w14:textId="518C7675" w:rsidR="003C4D00" w:rsidRDefault="003C4D00" w:rsidP="00FD1D21">
            <w:pPr>
              <w:pStyle w:val="ListParagraph"/>
              <w:ind w:left="0"/>
              <w:jc w:val="both"/>
              <w:rPr>
                <w:rFonts w:ascii="Calibri" w:hAnsi="Calibri" w:cs="Calibri"/>
              </w:rPr>
            </w:pPr>
            <w:r>
              <w:rPr>
                <w:rFonts w:ascii="Calibri" w:hAnsi="Calibri" w:cs="Calibri"/>
              </w:rPr>
              <w:t>No suppliers in remote areas</w:t>
            </w:r>
          </w:p>
        </w:tc>
        <w:tc>
          <w:tcPr>
            <w:tcW w:w="1709" w:type="dxa"/>
          </w:tcPr>
          <w:p w14:paraId="5595BECB" w14:textId="03722DB2" w:rsidR="003C4D00" w:rsidRDefault="003C4D00" w:rsidP="00FD1D21">
            <w:pPr>
              <w:pStyle w:val="ListParagraph"/>
              <w:ind w:left="0"/>
              <w:jc w:val="both"/>
              <w:rPr>
                <w:rFonts w:ascii="Calibri" w:hAnsi="Calibri" w:cs="Calibri"/>
              </w:rPr>
            </w:pPr>
            <w:r>
              <w:rPr>
                <w:rFonts w:ascii="Calibri" w:hAnsi="Calibri" w:cs="Calibri"/>
              </w:rPr>
              <w:t>Need to onboard suppliers for platform</w:t>
            </w:r>
          </w:p>
        </w:tc>
        <w:tc>
          <w:tcPr>
            <w:tcW w:w="1318" w:type="dxa"/>
          </w:tcPr>
          <w:p w14:paraId="07BB4A1F" w14:textId="15F1EF4B"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210F2A39" w14:textId="371741B5" w:rsidTr="003C4D00">
        <w:tc>
          <w:tcPr>
            <w:tcW w:w="1708" w:type="dxa"/>
          </w:tcPr>
          <w:p w14:paraId="6B0A8B75" w14:textId="6AC5E1F9" w:rsidR="003C4D00" w:rsidRDefault="003C4D00" w:rsidP="00FD1D21">
            <w:pPr>
              <w:pStyle w:val="ListParagraph"/>
              <w:ind w:left="0"/>
              <w:jc w:val="both"/>
              <w:rPr>
                <w:rFonts w:ascii="Calibri" w:hAnsi="Calibri" w:cs="Calibri"/>
              </w:rPr>
            </w:pPr>
            <w:r>
              <w:rPr>
                <w:rFonts w:ascii="Calibri" w:hAnsi="Calibri" w:cs="Calibri"/>
              </w:rPr>
              <w:t>Payment system</w:t>
            </w:r>
          </w:p>
        </w:tc>
        <w:tc>
          <w:tcPr>
            <w:tcW w:w="1981" w:type="dxa"/>
          </w:tcPr>
          <w:p w14:paraId="0E94EC70" w14:textId="56F4EF3B" w:rsidR="003C4D00" w:rsidRDefault="003C4D00" w:rsidP="00FD1D21">
            <w:pPr>
              <w:pStyle w:val="ListParagraph"/>
              <w:ind w:left="0"/>
              <w:jc w:val="both"/>
              <w:rPr>
                <w:rFonts w:ascii="Calibri" w:hAnsi="Calibri" w:cs="Calibri"/>
              </w:rPr>
            </w:pPr>
            <w:r>
              <w:rPr>
                <w:rFonts w:ascii="Calibri" w:hAnsi="Calibri" w:cs="Calibri"/>
              </w:rPr>
              <w:t>Integrated payment methods</w:t>
            </w:r>
          </w:p>
        </w:tc>
        <w:tc>
          <w:tcPr>
            <w:tcW w:w="1580" w:type="dxa"/>
          </w:tcPr>
          <w:p w14:paraId="023F2B94" w14:textId="51B5FDFD" w:rsidR="003C4D00" w:rsidRDefault="003C4D00" w:rsidP="00FD1D21">
            <w:pPr>
              <w:pStyle w:val="ListParagraph"/>
              <w:ind w:left="0"/>
              <w:jc w:val="both"/>
              <w:rPr>
                <w:rFonts w:ascii="Calibri" w:hAnsi="Calibri" w:cs="Calibri"/>
              </w:rPr>
            </w:pPr>
            <w:r>
              <w:rPr>
                <w:rFonts w:ascii="Calibri" w:hAnsi="Calibri" w:cs="Calibri"/>
              </w:rPr>
              <w:t>No payment gateway integrated</w:t>
            </w:r>
          </w:p>
        </w:tc>
        <w:tc>
          <w:tcPr>
            <w:tcW w:w="1709" w:type="dxa"/>
          </w:tcPr>
          <w:p w14:paraId="4C778AA8" w14:textId="733ADF3D" w:rsidR="003C4D00" w:rsidRDefault="003C4D00" w:rsidP="00FD1D21">
            <w:pPr>
              <w:pStyle w:val="ListParagraph"/>
              <w:ind w:left="0"/>
              <w:jc w:val="both"/>
              <w:rPr>
                <w:rFonts w:ascii="Calibri" w:hAnsi="Calibri" w:cs="Calibri"/>
              </w:rPr>
            </w:pPr>
            <w:r>
              <w:rPr>
                <w:rFonts w:ascii="Calibri" w:hAnsi="Calibri" w:cs="Calibri"/>
              </w:rPr>
              <w:t>Need to setup secure payments</w:t>
            </w:r>
          </w:p>
        </w:tc>
        <w:tc>
          <w:tcPr>
            <w:tcW w:w="1318" w:type="dxa"/>
          </w:tcPr>
          <w:p w14:paraId="12408A4F" w14:textId="465E74B6" w:rsidR="003C4D00" w:rsidRDefault="00DA1C71" w:rsidP="00FD1D21">
            <w:pPr>
              <w:pStyle w:val="ListParagraph"/>
              <w:ind w:left="0"/>
              <w:jc w:val="both"/>
              <w:rPr>
                <w:rFonts w:ascii="Calibri" w:hAnsi="Calibri" w:cs="Calibri"/>
              </w:rPr>
            </w:pPr>
            <w:r>
              <w:rPr>
                <w:rFonts w:ascii="Calibri" w:hAnsi="Calibri" w:cs="Calibri"/>
              </w:rPr>
              <w:t>medium</w:t>
            </w:r>
          </w:p>
        </w:tc>
      </w:tr>
      <w:tr w:rsidR="003C4D00" w14:paraId="31CD710A" w14:textId="5106AC19" w:rsidTr="003C4D00">
        <w:tc>
          <w:tcPr>
            <w:tcW w:w="1708" w:type="dxa"/>
          </w:tcPr>
          <w:p w14:paraId="0CB9195E" w14:textId="2817AFBB" w:rsidR="003C4D00" w:rsidRDefault="003C4D00" w:rsidP="00FD1D21">
            <w:pPr>
              <w:pStyle w:val="ListParagraph"/>
              <w:ind w:left="0"/>
              <w:jc w:val="both"/>
              <w:rPr>
                <w:rFonts w:ascii="Calibri" w:hAnsi="Calibri" w:cs="Calibri"/>
              </w:rPr>
            </w:pPr>
            <w:r>
              <w:rPr>
                <w:rFonts w:ascii="Calibri" w:hAnsi="Calibri" w:cs="Calibri"/>
              </w:rPr>
              <w:t>Logistics &amp; delivery</w:t>
            </w:r>
          </w:p>
        </w:tc>
        <w:tc>
          <w:tcPr>
            <w:tcW w:w="1981" w:type="dxa"/>
          </w:tcPr>
          <w:p w14:paraId="340ED170" w14:textId="26E72097" w:rsidR="003C4D00" w:rsidRDefault="003C4D00" w:rsidP="00FD1D21">
            <w:pPr>
              <w:pStyle w:val="ListParagraph"/>
              <w:ind w:left="0"/>
              <w:jc w:val="both"/>
              <w:rPr>
                <w:rFonts w:ascii="Calibri" w:hAnsi="Calibri" w:cs="Calibri"/>
              </w:rPr>
            </w:pPr>
            <w:r>
              <w:rPr>
                <w:rFonts w:ascii="Calibri" w:hAnsi="Calibri" w:cs="Calibri"/>
              </w:rPr>
              <w:t>Reliable delivery system</w:t>
            </w:r>
          </w:p>
        </w:tc>
        <w:tc>
          <w:tcPr>
            <w:tcW w:w="1580" w:type="dxa"/>
          </w:tcPr>
          <w:p w14:paraId="3785888F" w14:textId="10E71FFC" w:rsidR="003C4D00" w:rsidRDefault="003C4D00" w:rsidP="00FD1D21">
            <w:pPr>
              <w:pStyle w:val="ListParagraph"/>
              <w:ind w:left="0"/>
              <w:jc w:val="both"/>
              <w:rPr>
                <w:rFonts w:ascii="Calibri" w:hAnsi="Calibri" w:cs="Calibri"/>
              </w:rPr>
            </w:pPr>
            <w:r>
              <w:rPr>
                <w:rFonts w:ascii="Calibri" w:hAnsi="Calibri" w:cs="Calibri"/>
              </w:rPr>
              <w:t>No logistics system</w:t>
            </w:r>
          </w:p>
        </w:tc>
        <w:tc>
          <w:tcPr>
            <w:tcW w:w="1709" w:type="dxa"/>
          </w:tcPr>
          <w:p w14:paraId="18D4ABBF" w14:textId="098EE118" w:rsidR="003C4D00" w:rsidRDefault="003C4D00" w:rsidP="00FD1D21">
            <w:pPr>
              <w:pStyle w:val="ListParagraph"/>
              <w:ind w:left="0"/>
              <w:jc w:val="both"/>
              <w:rPr>
                <w:rFonts w:ascii="Calibri" w:hAnsi="Calibri" w:cs="Calibri"/>
              </w:rPr>
            </w:pPr>
            <w:r>
              <w:rPr>
                <w:rFonts w:ascii="Calibri" w:hAnsi="Calibri" w:cs="Calibri"/>
              </w:rPr>
              <w:t>Need to partner with providers</w:t>
            </w:r>
          </w:p>
        </w:tc>
        <w:tc>
          <w:tcPr>
            <w:tcW w:w="1318" w:type="dxa"/>
          </w:tcPr>
          <w:p w14:paraId="08052C27" w14:textId="4106E3FF"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69514DB6" w14:textId="497B8B51" w:rsidTr="003C4D00">
        <w:tc>
          <w:tcPr>
            <w:tcW w:w="1708" w:type="dxa"/>
          </w:tcPr>
          <w:p w14:paraId="5E0DDDD2" w14:textId="2D78B068" w:rsidR="003C4D00" w:rsidRDefault="003C4D00" w:rsidP="00FD1D21">
            <w:pPr>
              <w:pStyle w:val="ListParagraph"/>
              <w:ind w:left="0"/>
              <w:jc w:val="both"/>
              <w:rPr>
                <w:rFonts w:ascii="Calibri" w:hAnsi="Calibri" w:cs="Calibri"/>
              </w:rPr>
            </w:pPr>
            <w:r>
              <w:rPr>
                <w:rFonts w:ascii="Calibri" w:hAnsi="Calibri" w:cs="Calibri"/>
              </w:rPr>
              <w:t>Customer Support</w:t>
            </w:r>
          </w:p>
        </w:tc>
        <w:tc>
          <w:tcPr>
            <w:tcW w:w="1981" w:type="dxa"/>
          </w:tcPr>
          <w:p w14:paraId="5503A7DD" w14:textId="53B84E15" w:rsidR="003C4D00" w:rsidRDefault="003C4D00" w:rsidP="00FD1D21">
            <w:pPr>
              <w:pStyle w:val="ListParagraph"/>
              <w:ind w:left="0"/>
              <w:jc w:val="both"/>
              <w:rPr>
                <w:rFonts w:ascii="Calibri" w:hAnsi="Calibri" w:cs="Calibri"/>
              </w:rPr>
            </w:pPr>
            <w:r>
              <w:rPr>
                <w:rFonts w:ascii="Calibri" w:hAnsi="Calibri" w:cs="Calibri"/>
              </w:rPr>
              <w:t>AI chatbots and customer service</w:t>
            </w:r>
          </w:p>
        </w:tc>
        <w:tc>
          <w:tcPr>
            <w:tcW w:w="1580" w:type="dxa"/>
          </w:tcPr>
          <w:p w14:paraId="084BBCAE" w14:textId="08816CA0" w:rsidR="003C4D00" w:rsidRDefault="003C4D00" w:rsidP="00FD1D21">
            <w:pPr>
              <w:pStyle w:val="ListParagraph"/>
              <w:ind w:left="0"/>
              <w:jc w:val="both"/>
              <w:rPr>
                <w:rFonts w:ascii="Calibri" w:hAnsi="Calibri" w:cs="Calibri"/>
              </w:rPr>
            </w:pPr>
            <w:r>
              <w:rPr>
                <w:rFonts w:ascii="Calibri" w:hAnsi="Calibri" w:cs="Calibri"/>
              </w:rPr>
              <w:t>No customer support</w:t>
            </w:r>
          </w:p>
        </w:tc>
        <w:tc>
          <w:tcPr>
            <w:tcW w:w="1709" w:type="dxa"/>
          </w:tcPr>
          <w:p w14:paraId="5C920832" w14:textId="05A8DDCC" w:rsidR="003C4D00" w:rsidRDefault="003C4D00" w:rsidP="00FD1D21">
            <w:pPr>
              <w:pStyle w:val="ListParagraph"/>
              <w:ind w:left="0"/>
              <w:jc w:val="both"/>
              <w:rPr>
                <w:rFonts w:ascii="Calibri" w:hAnsi="Calibri" w:cs="Calibri"/>
              </w:rPr>
            </w:pPr>
            <w:r>
              <w:rPr>
                <w:rFonts w:ascii="Calibri" w:hAnsi="Calibri" w:cs="Calibri"/>
              </w:rPr>
              <w:t>Need to setup chatbot and support team</w:t>
            </w:r>
          </w:p>
        </w:tc>
        <w:tc>
          <w:tcPr>
            <w:tcW w:w="1318" w:type="dxa"/>
          </w:tcPr>
          <w:p w14:paraId="239C7047" w14:textId="15780DD3" w:rsidR="003C4D00" w:rsidRDefault="00DA1C71" w:rsidP="00FD1D21">
            <w:pPr>
              <w:pStyle w:val="ListParagraph"/>
              <w:ind w:left="0"/>
              <w:jc w:val="both"/>
              <w:rPr>
                <w:rFonts w:ascii="Calibri" w:hAnsi="Calibri" w:cs="Calibri"/>
              </w:rPr>
            </w:pPr>
            <w:r>
              <w:rPr>
                <w:rFonts w:ascii="Calibri" w:hAnsi="Calibri" w:cs="Calibri"/>
              </w:rPr>
              <w:t>medium</w:t>
            </w:r>
          </w:p>
        </w:tc>
      </w:tr>
    </w:tbl>
    <w:p w14:paraId="7CF4BC5F" w14:textId="77777777" w:rsidR="00B90AF1" w:rsidRPr="00F569E3" w:rsidRDefault="00B90AF1" w:rsidP="00FD1D21">
      <w:pPr>
        <w:pStyle w:val="ListParagraph"/>
        <w:jc w:val="both"/>
        <w:rPr>
          <w:rFonts w:ascii="Calibri" w:hAnsi="Calibri" w:cs="Calibri"/>
        </w:rPr>
      </w:pPr>
    </w:p>
    <w:p w14:paraId="31FC785A" w14:textId="77777777" w:rsidR="009A1DA6" w:rsidRDefault="009A1DA6" w:rsidP="00FD1D21">
      <w:pPr>
        <w:jc w:val="both"/>
        <w:rPr>
          <w:rFonts w:ascii="Calibri" w:hAnsi="Calibri" w:cs="Calibri"/>
        </w:rPr>
      </w:pPr>
    </w:p>
    <w:p w14:paraId="1C56C4AA" w14:textId="1E655FCB" w:rsidR="009A1DA6" w:rsidRPr="003D5C4F" w:rsidRDefault="003D5C4F" w:rsidP="00FD1D21">
      <w:pPr>
        <w:jc w:val="both"/>
        <w:rPr>
          <w:rFonts w:ascii="Calibri" w:hAnsi="Calibri" w:cs="Calibri"/>
          <w:b/>
          <w:bCs/>
        </w:rPr>
      </w:pPr>
      <w:r>
        <w:rPr>
          <w:rFonts w:ascii="Calibri" w:hAnsi="Calibri" w:cs="Calibri"/>
          <w:b/>
          <w:bCs/>
        </w:rPr>
        <w:t>6.</w:t>
      </w:r>
      <w:r w:rsidR="00DA1C71" w:rsidRPr="003D5C4F">
        <w:rPr>
          <w:rFonts w:ascii="Calibri" w:hAnsi="Calibri" w:cs="Calibri"/>
          <w:b/>
          <w:bCs/>
        </w:rPr>
        <w:t>List down different risk factors that may be involved (BA Risks And process/Project Risks)</w:t>
      </w:r>
    </w:p>
    <w:p w14:paraId="1DFB51A7" w14:textId="59987062" w:rsidR="00DA1C71" w:rsidRPr="003D5C4F" w:rsidRDefault="00B97329" w:rsidP="00FD1D21">
      <w:pPr>
        <w:jc w:val="both"/>
        <w:rPr>
          <w:rFonts w:ascii="Calibri" w:hAnsi="Calibri" w:cs="Calibri"/>
          <w:b/>
          <w:bCs/>
        </w:rPr>
      </w:pPr>
      <w:r w:rsidRPr="003D5C4F">
        <w:rPr>
          <w:rFonts w:ascii="Calibri" w:hAnsi="Calibri" w:cs="Calibri"/>
          <w:b/>
          <w:bCs/>
        </w:rPr>
        <w:t>Business Analyst Risks</w:t>
      </w:r>
    </w:p>
    <w:p w14:paraId="3F36A388" w14:textId="4ACB12AF" w:rsidR="00B97329" w:rsidRPr="00B97329" w:rsidRDefault="00B97329" w:rsidP="00FD1D21">
      <w:pPr>
        <w:jc w:val="both"/>
        <w:rPr>
          <w:rFonts w:ascii="Calibri" w:hAnsi="Calibri" w:cs="Calibri"/>
        </w:rPr>
      </w:pPr>
      <w:r w:rsidRPr="00B97329">
        <w:rPr>
          <w:rFonts w:ascii="Calibri" w:hAnsi="Calibri" w:cs="Calibri"/>
        </w:rPr>
        <w:t>Requirement Risks</w:t>
      </w:r>
    </w:p>
    <w:p w14:paraId="28C63E48" w14:textId="77777777"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Unclear or Changing Requirements – Stakeholders may change requirements frequently, leading to project delays.</w:t>
      </w:r>
    </w:p>
    <w:p w14:paraId="66299260" w14:textId="77777777"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 xml:space="preserve"> Incorrect Market Research – Failure to identify target farmers' needs and preferences.</w:t>
      </w:r>
    </w:p>
    <w:p w14:paraId="2E2C68BB" w14:textId="63E159E5"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Wrong Technology Selection – Choosing an inappropriate e-commerce platform, leading to performance issues.</w:t>
      </w:r>
    </w:p>
    <w:p w14:paraId="078315A3" w14:textId="77777777" w:rsidR="00B97329" w:rsidRDefault="00B97329" w:rsidP="00FD1D21">
      <w:pPr>
        <w:jc w:val="both"/>
        <w:rPr>
          <w:rFonts w:ascii="Calibri" w:hAnsi="Calibri" w:cs="Calibri"/>
        </w:rPr>
      </w:pPr>
      <w:r w:rsidRPr="00B97329">
        <w:rPr>
          <w:rFonts w:ascii="Calibri" w:hAnsi="Calibri" w:cs="Calibri"/>
        </w:rPr>
        <w:t>Stakeholder Risks</w:t>
      </w:r>
    </w:p>
    <w:p w14:paraId="0E4F7628" w14:textId="00B6FFE1" w:rsidR="00B97329" w:rsidRPr="00B97329" w:rsidRDefault="00B97329" w:rsidP="00FD1D21">
      <w:pPr>
        <w:pStyle w:val="ListParagraph"/>
        <w:numPr>
          <w:ilvl w:val="0"/>
          <w:numId w:val="13"/>
        </w:numPr>
        <w:jc w:val="both"/>
        <w:rPr>
          <w:rFonts w:ascii="Calibri" w:hAnsi="Calibri" w:cs="Calibri"/>
        </w:rPr>
      </w:pPr>
      <w:r w:rsidRPr="00B97329">
        <w:rPr>
          <w:rFonts w:ascii="Calibri" w:hAnsi="Calibri" w:cs="Calibri"/>
        </w:rPr>
        <w:t>Lack of Stakeholder Engagement – Suppliers, logistics partners, or farmers may not be actively involved.</w:t>
      </w:r>
    </w:p>
    <w:p w14:paraId="15FC5351" w14:textId="332D43EA" w:rsidR="00B97329" w:rsidRDefault="00B97329" w:rsidP="00FD1D21">
      <w:pPr>
        <w:pStyle w:val="ListParagraph"/>
        <w:numPr>
          <w:ilvl w:val="0"/>
          <w:numId w:val="13"/>
        </w:numPr>
        <w:jc w:val="both"/>
        <w:rPr>
          <w:rFonts w:ascii="Calibri" w:hAnsi="Calibri" w:cs="Calibri"/>
        </w:rPr>
      </w:pPr>
      <w:r w:rsidRPr="00B97329">
        <w:rPr>
          <w:rFonts w:ascii="Calibri" w:hAnsi="Calibri" w:cs="Calibri"/>
        </w:rPr>
        <w:t>Conflicting Interests – Different stakeholders (farmers, suppliers, investors) may have conflicting priorities.</w:t>
      </w:r>
    </w:p>
    <w:p w14:paraId="2EDD1192" w14:textId="77777777" w:rsidR="00B97329" w:rsidRDefault="00B97329" w:rsidP="00FD1D21">
      <w:pPr>
        <w:jc w:val="both"/>
        <w:rPr>
          <w:rFonts w:ascii="Calibri" w:hAnsi="Calibri" w:cs="Calibri"/>
        </w:rPr>
      </w:pPr>
    </w:p>
    <w:p w14:paraId="184CB4EA" w14:textId="3A931FBD" w:rsidR="00B97329" w:rsidRPr="00B97329" w:rsidRDefault="00B97329" w:rsidP="00FD1D21">
      <w:pPr>
        <w:jc w:val="both"/>
        <w:rPr>
          <w:rFonts w:ascii="Calibri" w:hAnsi="Calibri" w:cs="Calibri"/>
        </w:rPr>
      </w:pPr>
      <w:r w:rsidRPr="00B97329">
        <w:rPr>
          <w:rFonts w:ascii="Calibri" w:hAnsi="Calibri" w:cs="Calibri"/>
        </w:rPr>
        <w:t>2. Process/Project Risks</w:t>
      </w:r>
    </w:p>
    <w:p w14:paraId="51C53AFD" w14:textId="6ED7BB55" w:rsidR="00B97329" w:rsidRPr="00B97329" w:rsidRDefault="00B97329" w:rsidP="00FD1D21">
      <w:pPr>
        <w:jc w:val="both"/>
        <w:rPr>
          <w:rFonts w:ascii="Calibri" w:hAnsi="Calibri" w:cs="Calibri"/>
        </w:rPr>
      </w:pPr>
      <w:r w:rsidRPr="00B97329">
        <w:rPr>
          <w:rFonts w:ascii="Calibri" w:hAnsi="Calibri" w:cs="Calibri"/>
        </w:rPr>
        <w:t>Technical Risks</w:t>
      </w:r>
    </w:p>
    <w:p w14:paraId="1674EEC7" w14:textId="14E02ADD" w:rsidR="00B97329" w:rsidRPr="003F6D0C" w:rsidRDefault="00B97329" w:rsidP="00FD1D21">
      <w:pPr>
        <w:pStyle w:val="ListParagraph"/>
        <w:numPr>
          <w:ilvl w:val="0"/>
          <w:numId w:val="15"/>
        </w:numPr>
        <w:jc w:val="both"/>
        <w:rPr>
          <w:rFonts w:ascii="Calibri" w:hAnsi="Calibri" w:cs="Calibri"/>
        </w:rPr>
      </w:pPr>
      <w:r w:rsidRPr="003F6D0C">
        <w:rPr>
          <w:rFonts w:ascii="Calibri" w:hAnsi="Calibri" w:cs="Calibri"/>
        </w:rPr>
        <w:lastRenderedPageBreak/>
        <w:t>Platform Downtime &amp; Security Issues – Cyberattacks or system failures could disrupt sales.</w:t>
      </w:r>
    </w:p>
    <w:p w14:paraId="08440C14" w14:textId="7CCD45E2" w:rsidR="00B97329" w:rsidRPr="003F6D0C" w:rsidRDefault="00B97329" w:rsidP="00FD1D21">
      <w:pPr>
        <w:pStyle w:val="ListParagraph"/>
        <w:numPr>
          <w:ilvl w:val="0"/>
          <w:numId w:val="15"/>
        </w:numPr>
        <w:jc w:val="both"/>
        <w:rPr>
          <w:rFonts w:ascii="Calibri" w:hAnsi="Calibri" w:cs="Calibri"/>
        </w:rPr>
      </w:pPr>
      <w:r w:rsidRPr="003F6D0C">
        <w:rPr>
          <w:rFonts w:ascii="Calibri" w:hAnsi="Calibri" w:cs="Calibri"/>
        </w:rPr>
        <w:t>Integration Failures – Issues in integrating payment gateways or logistics tracking systems.</w:t>
      </w:r>
    </w:p>
    <w:p w14:paraId="35900DB1" w14:textId="67A43441" w:rsidR="00B97329" w:rsidRPr="00B97329" w:rsidRDefault="00B97329" w:rsidP="00FD1D21">
      <w:pPr>
        <w:jc w:val="both"/>
        <w:rPr>
          <w:rFonts w:ascii="Calibri" w:hAnsi="Calibri" w:cs="Calibri"/>
        </w:rPr>
      </w:pPr>
      <w:r w:rsidRPr="00B97329">
        <w:rPr>
          <w:rFonts w:ascii="Calibri" w:hAnsi="Calibri" w:cs="Calibri"/>
        </w:rPr>
        <w:t xml:space="preserve"> Supply Chain &amp; Logistics Risks</w:t>
      </w:r>
    </w:p>
    <w:p w14:paraId="7C4523D0" w14:textId="72EEB1F8" w:rsidR="003F6D0C" w:rsidRPr="003F6D0C" w:rsidRDefault="00B97329" w:rsidP="00FD1D21">
      <w:pPr>
        <w:pStyle w:val="ListParagraph"/>
        <w:numPr>
          <w:ilvl w:val="0"/>
          <w:numId w:val="16"/>
        </w:numPr>
        <w:jc w:val="both"/>
        <w:rPr>
          <w:rFonts w:ascii="Calibri" w:hAnsi="Calibri" w:cs="Calibri"/>
        </w:rPr>
      </w:pPr>
      <w:r w:rsidRPr="003F6D0C">
        <w:rPr>
          <w:rFonts w:ascii="Calibri" w:hAnsi="Calibri" w:cs="Calibri"/>
        </w:rPr>
        <w:t xml:space="preserve">Supplier </w:t>
      </w:r>
      <w:r w:rsidR="003F6D0C" w:rsidRPr="003F6D0C">
        <w:rPr>
          <w:rFonts w:ascii="Calibri" w:hAnsi="Calibri" w:cs="Calibri"/>
        </w:rPr>
        <w:t>Delays –</w:t>
      </w:r>
      <w:r w:rsidRPr="003F6D0C">
        <w:rPr>
          <w:rFonts w:ascii="Calibri" w:hAnsi="Calibri" w:cs="Calibri"/>
        </w:rPr>
        <w:t xml:space="preserve"> If suppliers fail to deliver products on time, the store may lose customers.</w:t>
      </w:r>
    </w:p>
    <w:p w14:paraId="4DEF928C" w14:textId="4AC8B61E" w:rsidR="00B97329" w:rsidRPr="003F6D0C" w:rsidRDefault="00B97329" w:rsidP="00FD1D21">
      <w:pPr>
        <w:pStyle w:val="ListParagraph"/>
        <w:numPr>
          <w:ilvl w:val="0"/>
          <w:numId w:val="16"/>
        </w:numPr>
        <w:jc w:val="both"/>
        <w:rPr>
          <w:rFonts w:ascii="Calibri" w:hAnsi="Calibri" w:cs="Calibri"/>
        </w:rPr>
      </w:pPr>
      <w:r w:rsidRPr="003F6D0C">
        <w:rPr>
          <w:rFonts w:ascii="Calibri" w:hAnsi="Calibri" w:cs="Calibri"/>
        </w:rPr>
        <w:t>Inefficient Logistics &amp; Delivery – Delays in delivering products to rural</w:t>
      </w:r>
      <w:r w:rsidR="003F6D0C">
        <w:rPr>
          <w:rFonts w:ascii="Calibri" w:hAnsi="Calibri" w:cs="Calibri"/>
        </w:rPr>
        <w:t>/remote</w:t>
      </w:r>
      <w:r w:rsidRPr="003F6D0C">
        <w:rPr>
          <w:rFonts w:ascii="Calibri" w:hAnsi="Calibri" w:cs="Calibri"/>
        </w:rPr>
        <w:t xml:space="preserve"> areas may lead to dissatisfaction.</w:t>
      </w:r>
    </w:p>
    <w:p w14:paraId="7AD5E297" w14:textId="7CCCAC8B" w:rsidR="00B97329" w:rsidRPr="00B97329" w:rsidRDefault="00B97329" w:rsidP="00FD1D21">
      <w:pPr>
        <w:jc w:val="both"/>
        <w:rPr>
          <w:rFonts w:ascii="Calibri" w:hAnsi="Calibri" w:cs="Calibri"/>
        </w:rPr>
      </w:pPr>
      <w:r w:rsidRPr="00B97329">
        <w:rPr>
          <w:rFonts w:ascii="Calibri" w:hAnsi="Calibri" w:cs="Calibri"/>
        </w:rPr>
        <w:t>Customer Experience Risks</w:t>
      </w:r>
    </w:p>
    <w:p w14:paraId="7A62C3F9" w14:textId="07C52DD5" w:rsidR="00B97329" w:rsidRPr="003F6D0C" w:rsidRDefault="00B97329" w:rsidP="00FD1D21">
      <w:pPr>
        <w:pStyle w:val="ListParagraph"/>
        <w:numPr>
          <w:ilvl w:val="0"/>
          <w:numId w:val="17"/>
        </w:numPr>
        <w:jc w:val="both"/>
        <w:rPr>
          <w:rFonts w:ascii="Segoe UI Emoji" w:hAnsi="Segoe UI Emoji" w:cs="Segoe UI Emoji"/>
        </w:rPr>
      </w:pPr>
      <w:r w:rsidRPr="003F6D0C">
        <w:rPr>
          <w:rFonts w:ascii="Calibri" w:hAnsi="Calibri" w:cs="Calibri"/>
        </w:rPr>
        <w:t>Low Customer Adoption – Farmers may not be familiar with online purchases, leading to low sales.</w:t>
      </w:r>
    </w:p>
    <w:p w14:paraId="1D603818" w14:textId="4916FC8B" w:rsidR="00F56328" w:rsidRPr="00F56328" w:rsidRDefault="00B97329" w:rsidP="00FD1D21">
      <w:pPr>
        <w:pStyle w:val="ListParagraph"/>
        <w:numPr>
          <w:ilvl w:val="0"/>
          <w:numId w:val="17"/>
        </w:numPr>
        <w:jc w:val="both"/>
        <w:rPr>
          <w:rFonts w:ascii="Calibri" w:hAnsi="Calibri" w:cs="Calibri"/>
        </w:rPr>
      </w:pPr>
      <w:r w:rsidRPr="003F6D0C">
        <w:rPr>
          <w:rFonts w:ascii="Calibri" w:hAnsi="Calibri" w:cs="Calibri"/>
        </w:rPr>
        <w:t>Poor User Experience (UX/UI) – A complex or slow website may discourage users.</w:t>
      </w:r>
    </w:p>
    <w:p w14:paraId="1F35364E" w14:textId="750772A7" w:rsidR="00B97329" w:rsidRPr="00B97329" w:rsidRDefault="00B97329" w:rsidP="00FD1D21">
      <w:pPr>
        <w:jc w:val="both"/>
        <w:rPr>
          <w:rFonts w:ascii="Calibri" w:hAnsi="Calibri" w:cs="Calibri"/>
        </w:rPr>
      </w:pPr>
      <w:r w:rsidRPr="00B97329">
        <w:rPr>
          <w:rFonts w:ascii="Calibri" w:hAnsi="Calibri" w:cs="Calibri"/>
        </w:rPr>
        <w:t>Project Management Risks</w:t>
      </w:r>
    </w:p>
    <w:p w14:paraId="5770FE70" w14:textId="48F42A7F" w:rsidR="00B97329" w:rsidRPr="003F6D0C" w:rsidRDefault="00B97329" w:rsidP="00FD1D21">
      <w:pPr>
        <w:pStyle w:val="ListParagraph"/>
        <w:numPr>
          <w:ilvl w:val="0"/>
          <w:numId w:val="18"/>
        </w:numPr>
        <w:jc w:val="both"/>
        <w:rPr>
          <w:rFonts w:ascii="Calibri" w:hAnsi="Calibri" w:cs="Calibri"/>
        </w:rPr>
      </w:pPr>
      <w:r w:rsidRPr="003F6D0C">
        <w:rPr>
          <w:rFonts w:ascii="Calibri" w:hAnsi="Calibri" w:cs="Calibri"/>
        </w:rPr>
        <w:t>Delays in Development – Missing deadlines in website/app launch could lead to missed market opportunities.</w:t>
      </w:r>
    </w:p>
    <w:p w14:paraId="24DE000E" w14:textId="0FDE96C6" w:rsidR="00B97329" w:rsidRPr="003F6D0C" w:rsidRDefault="00B97329" w:rsidP="00FD1D21">
      <w:pPr>
        <w:pStyle w:val="ListParagraph"/>
        <w:numPr>
          <w:ilvl w:val="0"/>
          <w:numId w:val="18"/>
        </w:numPr>
        <w:jc w:val="both"/>
        <w:rPr>
          <w:rFonts w:ascii="Calibri" w:hAnsi="Calibri" w:cs="Calibri"/>
        </w:rPr>
      </w:pPr>
      <w:r w:rsidRPr="003F6D0C">
        <w:rPr>
          <w:rFonts w:ascii="Calibri" w:hAnsi="Calibri" w:cs="Calibri"/>
        </w:rPr>
        <w:t>Lack of Skilled Resources – Not having trained staff for tech support, logistics, and marketing.</w:t>
      </w:r>
    </w:p>
    <w:p w14:paraId="00C5220D" w14:textId="79F9DAFB" w:rsidR="00B97329" w:rsidRDefault="00B97329" w:rsidP="00FD1D21">
      <w:pPr>
        <w:pStyle w:val="ListParagraph"/>
        <w:numPr>
          <w:ilvl w:val="0"/>
          <w:numId w:val="18"/>
        </w:numPr>
        <w:jc w:val="both"/>
        <w:rPr>
          <w:rFonts w:ascii="Calibri" w:hAnsi="Calibri" w:cs="Calibri"/>
        </w:rPr>
      </w:pPr>
      <w:r w:rsidRPr="003F6D0C">
        <w:rPr>
          <w:rFonts w:ascii="Calibri" w:hAnsi="Calibri" w:cs="Calibri"/>
        </w:rPr>
        <w:t>Scope Creep – Adding too many features without planning can lead to project failure.</w:t>
      </w:r>
    </w:p>
    <w:p w14:paraId="4D8F7F56" w14:textId="77777777" w:rsidR="00F23D95" w:rsidRDefault="00F23D95" w:rsidP="00FD1D21">
      <w:pPr>
        <w:jc w:val="both"/>
        <w:rPr>
          <w:rFonts w:ascii="Calibri" w:hAnsi="Calibri" w:cs="Calibri"/>
        </w:rPr>
      </w:pPr>
    </w:p>
    <w:p w14:paraId="710681B7" w14:textId="2FD30596" w:rsidR="00F23D95" w:rsidRPr="00880C20" w:rsidRDefault="00880C20" w:rsidP="00FD1D21">
      <w:pPr>
        <w:jc w:val="both"/>
        <w:rPr>
          <w:rFonts w:ascii="Calibri" w:hAnsi="Calibri" w:cs="Calibri"/>
          <w:b/>
          <w:bCs/>
        </w:rPr>
      </w:pPr>
      <w:r>
        <w:rPr>
          <w:rFonts w:ascii="Calibri" w:hAnsi="Calibri" w:cs="Calibri"/>
          <w:b/>
          <w:bCs/>
        </w:rPr>
        <w:t>7.</w:t>
      </w:r>
      <w:r w:rsidR="00F23D95" w:rsidRPr="00880C20">
        <w:rPr>
          <w:rFonts w:ascii="Calibri" w:hAnsi="Calibri" w:cs="Calibri"/>
          <w:b/>
          <w:bCs/>
        </w:rPr>
        <w:t>Perform stakeholder analysis (RACI Matrix) to find out the key stakeholders who can take Decisions and Who are the influencers</w:t>
      </w:r>
    </w:p>
    <w:tbl>
      <w:tblPr>
        <w:tblStyle w:val="TableGrid"/>
        <w:tblW w:w="0" w:type="auto"/>
        <w:tblLook w:val="04A0" w:firstRow="1" w:lastRow="0" w:firstColumn="1" w:lastColumn="0" w:noHBand="0" w:noVBand="1"/>
      </w:tblPr>
      <w:tblGrid>
        <w:gridCol w:w="1523"/>
        <w:gridCol w:w="871"/>
        <w:gridCol w:w="881"/>
        <w:gridCol w:w="1288"/>
        <w:gridCol w:w="1172"/>
        <w:gridCol w:w="1056"/>
        <w:gridCol w:w="1149"/>
        <w:gridCol w:w="1076"/>
      </w:tblGrid>
      <w:tr w:rsidR="00542A0B" w14:paraId="1EAE5973" w14:textId="6B90BAB3" w:rsidTr="00967D00">
        <w:tc>
          <w:tcPr>
            <w:tcW w:w="1091" w:type="dxa"/>
          </w:tcPr>
          <w:p w14:paraId="75360393" w14:textId="3689F506" w:rsidR="00967D00" w:rsidRDefault="00967D00" w:rsidP="00FD1D21">
            <w:pPr>
              <w:jc w:val="both"/>
              <w:rPr>
                <w:rFonts w:ascii="Calibri" w:hAnsi="Calibri" w:cs="Calibri"/>
              </w:rPr>
            </w:pPr>
            <w:r>
              <w:rPr>
                <w:rFonts w:ascii="Calibri" w:hAnsi="Calibri" w:cs="Calibri"/>
              </w:rPr>
              <w:t>Task</w:t>
            </w:r>
          </w:p>
        </w:tc>
        <w:tc>
          <w:tcPr>
            <w:tcW w:w="1043" w:type="dxa"/>
          </w:tcPr>
          <w:p w14:paraId="34340FC5" w14:textId="4188827D" w:rsidR="00967D00" w:rsidRDefault="00967D00" w:rsidP="00FD1D21">
            <w:pPr>
              <w:jc w:val="both"/>
              <w:rPr>
                <w:rFonts w:ascii="Calibri" w:hAnsi="Calibri" w:cs="Calibri"/>
              </w:rPr>
            </w:pPr>
            <w:r>
              <w:rPr>
                <w:rFonts w:ascii="Calibri" w:hAnsi="Calibri" w:cs="Calibri"/>
              </w:rPr>
              <w:t>PC</w:t>
            </w:r>
          </w:p>
        </w:tc>
        <w:tc>
          <w:tcPr>
            <w:tcW w:w="1048" w:type="dxa"/>
          </w:tcPr>
          <w:p w14:paraId="4C4DCBA9" w14:textId="1873D6E5" w:rsidR="00967D00" w:rsidRDefault="00967D00" w:rsidP="00FD1D21">
            <w:pPr>
              <w:jc w:val="both"/>
              <w:rPr>
                <w:rFonts w:ascii="Calibri" w:hAnsi="Calibri" w:cs="Calibri"/>
              </w:rPr>
            </w:pPr>
            <w:r>
              <w:rPr>
                <w:rFonts w:ascii="Calibri" w:hAnsi="Calibri" w:cs="Calibri"/>
              </w:rPr>
              <w:t>BA</w:t>
            </w:r>
          </w:p>
        </w:tc>
        <w:tc>
          <w:tcPr>
            <w:tcW w:w="1288" w:type="dxa"/>
          </w:tcPr>
          <w:p w14:paraId="5F8AFD17" w14:textId="1803FED7" w:rsidR="00967D00" w:rsidRDefault="00967D00" w:rsidP="00FD1D21">
            <w:pPr>
              <w:jc w:val="both"/>
              <w:rPr>
                <w:rFonts w:ascii="Calibri" w:hAnsi="Calibri" w:cs="Calibri"/>
              </w:rPr>
            </w:pPr>
            <w:r>
              <w:rPr>
                <w:rFonts w:ascii="Calibri" w:hAnsi="Calibri" w:cs="Calibri"/>
              </w:rPr>
              <w:t>Java developers</w:t>
            </w:r>
          </w:p>
        </w:tc>
        <w:tc>
          <w:tcPr>
            <w:tcW w:w="1220" w:type="dxa"/>
          </w:tcPr>
          <w:p w14:paraId="721C4E5E" w14:textId="1756D8E7" w:rsidR="00967D00" w:rsidRDefault="00967D00" w:rsidP="00FD1D21">
            <w:pPr>
              <w:jc w:val="both"/>
              <w:rPr>
                <w:rFonts w:ascii="Calibri" w:hAnsi="Calibri" w:cs="Calibri"/>
              </w:rPr>
            </w:pPr>
            <w:r>
              <w:rPr>
                <w:rFonts w:ascii="Calibri" w:hAnsi="Calibri" w:cs="Calibri"/>
              </w:rPr>
              <w:t>Network admin</w:t>
            </w:r>
          </w:p>
        </w:tc>
        <w:tc>
          <w:tcPr>
            <w:tcW w:w="1151" w:type="dxa"/>
          </w:tcPr>
          <w:p w14:paraId="42F76562" w14:textId="1DD929D6" w:rsidR="00967D00" w:rsidRDefault="00967D00" w:rsidP="00FD1D21">
            <w:pPr>
              <w:jc w:val="both"/>
              <w:rPr>
                <w:rFonts w:ascii="Calibri" w:hAnsi="Calibri" w:cs="Calibri"/>
              </w:rPr>
            </w:pPr>
            <w:r>
              <w:rPr>
                <w:rFonts w:ascii="Calibri" w:hAnsi="Calibri" w:cs="Calibri"/>
              </w:rPr>
              <w:t>DB admin</w:t>
            </w:r>
          </w:p>
        </w:tc>
        <w:tc>
          <w:tcPr>
            <w:tcW w:w="1206" w:type="dxa"/>
          </w:tcPr>
          <w:p w14:paraId="27F9368C" w14:textId="33926554" w:rsidR="00967D00" w:rsidRDefault="00967D00" w:rsidP="00FD1D21">
            <w:pPr>
              <w:jc w:val="both"/>
              <w:rPr>
                <w:rFonts w:ascii="Calibri" w:hAnsi="Calibri" w:cs="Calibri"/>
              </w:rPr>
            </w:pPr>
            <w:r>
              <w:rPr>
                <w:rFonts w:ascii="Calibri" w:hAnsi="Calibri" w:cs="Calibri"/>
              </w:rPr>
              <w:t>Delivery head</w:t>
            </w:r>
          </w:p>
        </w:tc>
        <w:tc>
          <w:tcPr>
            <w:tcW w:w="969" w:type="dxa"/>
          </w:tcPr>
          <w:p w14:paraId="2A5767A1" w14:textId="40DFDB13" w:rsidR="00967D00" w:rsidRDefault="00967D00" w:rsidP="00FD1D21">
            <w:pPr>
              <w:jc w:val="both"/>
              <w:rPr>
                <w:rFonts w:ascii="Calibri" w:hAnsi="Calibri" w:cs="Calibri"/>
              </w:rPr>
            </w:pPr>
            <w:r>
              <w:rPr>
                <w:rFonts w:ascii="Calibri" w:hAnsi="Calibri" w:cs="Calibri"/>
              </w:rPr>
              <w:t>Financial head</w:t>
            </w:r>
          </w:p>
        </w:tc>
      </w:tr>
      <w:tr w:rsidR="00542A0B" w14:paraId="65786D21" w14:textId="762F560A" w:rsidTr="00967D00">
        <w:tc>
          <w:tcPr>
            <w:tcW w:w="1091" w:type="dxa"/>
          </w:tcPr>
          <w:p w14:paraId="21AA5A49" w14:textId="7139B851" w:rsidR="00967D00" w:rsidRDefault="00542A0B" w:rsidP="00FD1D21">
            <w:pPr>
              <w:jc w:val="both"/>
              <w:rPr>
                <w:rFonts w:ascii="Calibri" w:hAnsi="Calibri" w:cs="Calibri"/>
              </w:rPr>
            </w:pPr>
            <w:r>
              <w:rPr>
                <w:rFonts w:ascii="Calibri" w:hAnsi="Calibri" w:cs="Calibri"/>
              </w:rPr>
              <w:t>Requirement gathering</w:t>
            </w:r>
          </w:p>
        </w:tc>
        <w:tc>
          <w:tcPr>
            <w:tcW w:w="1043" w:type="dxa"/>
          </w:tcPr>
          <w:p w14:paraId="1F565D44" w14:textId="4E60F841" w:rsidR="00967D00" w:rsidRDefault="00542A0B" w:rsidP="00FD1D21">
            <w:pPr>
              <w:jc w:val="both"/>
              <w:rPr>
                <w:rFonts w:ascii="Calibri" w:hAnsi="Calibri" w:cs="Calibri"/>
              </w:rPr>
            </w:pPr>
            <w:r>
              <w:rPr>
                <w:rFonts w:ascii="Calibri" w:hAnsi="Calibri" w:cs="Calibri"/>
              </w:rPr>
              <w:t>A</w:t>
            </w:r>
          </w:p>
        </w:tc>
        <w:tc>
          <w:tcPr>
            <w:tcW w:w="1048" w:type="dxa"/>
          </w:tcPr>
          <w:p w14:paraId="4F44BCC3" w14:textId="7920C720" w:rsidR="00967D00" w:rsidRDefault="00542A0B" w:rsidP="00FD1D21">
            <w:pPr>
              <w:jc w:val="both"/>
              <w:rPr>
                <w:rFonts w:ascii="Calibri" w:hAnsi="Calibri" w:cs="Calibri"/>
              </w:rPr>
            </w:pPr>
            <w:r>
              <w:rPr>
                <w:rFonts w:ascii="Calibri" w:hAnsi="Calibri" w:cs="Calibri"/>
              </w:rPr>
              <w:t>R</w:t>
            </w:r>
          </w:p>
        </w:tc>
        <w:tc>
          <w:tcPr>
            <w:tcW w:w="1288" w:type="dxa"/>
          </w:tcPr>
          <w:p w14:paraId="1B0A747C" w14:textId="79841DF1" w:rsidR="00967D00" w:rsidRDefault="00542A0B" w:rsidP="00FD1D21">
            <w:pPr>
              <w:jc w:val="both"/>
              <w:rPr>
                <w:rFonts w:ascii="Calibri" w:hAnsi="Calibri" w:cs="Calibri"/>
              </w:rPr>
            </w:pPr>
            <w:r>
              <w:rPr>
                <w:rFonts w:ascii="Calibri" w:hAnsi="Calibri" w:cs="Calibri"/>
              </w:rPr>
              <w:t>C</w:t>
            </w:r>
          </w:p>
        </w:tc>
        <w:tc>
          <w:tcPr>
            <w:tcW w:w="1220" w:type="dxa"/>
          </w:tcPr>
          <w:p w14:paraId="7B23853F" w14:textId="5C7DA88D" w:rsidR="00967D00" w:rsidRDefault="00542A0B" w:rsidP="00FD1D21">
            <w:pPr>
              <w:jc w:val="both"/>
              <w:rPr>
                <w:rFonts w:ascii="Calibri" w:hAnsi="Calibri" w:cs="Calibri"/>
              </w:rPr>
            </w:pPr>
            <w:r>
              <w:rPr>
                <w:rFonts w:ascii="Calibri" w:hAnsi="Calibri" w:cs="Calibri"/>
              </w:rPr>
              <w:t>I</w:t>
            </w:r>
          </w:p>
        </w:tc>
        <w:tc>
          <w:tcPr>
            <w:tcW w:w="1151" w:type="dxa"/>
          </w:tcPr>
          <w:p w14:paraId="1CBBB7AD" w14:textId="5BB808C1" w:rsidR="00967D00" w:rsidRDefault="00542A0B" w:rsidP="00FD1D21">
            <w:pPr>
              <w:jc w:val="both"/>
              <w:rPr>
                <w:rFonts w:ascii="Calibri" w:hAnsi="Calibri" w:cs="Calibri"/>
              </w:rPr>
            </w:pPr>
            <w:r>
              <w:rPr>
                <w:rFonts w:ascii="Calibri" w:hAnsi="Calibri" w:cs="Calibri"/>
              </w:rPr>
              <w:t>I</w:t>
            </w:r>
          </w:p>
        </w:tc>
        <w:tc>
          <w:tcPr>
            <w:tcW w:w="1206" w:type="dxa"/>
          </w:tcPr>
          <w:p w14:paraId="68823000" w14:textId="3E34C4A8" w:rsidR="00967D00" w:rsidRDefault="00542A0B" w:rsidP="00FD1D21">
            <w:pPr>
              <w:jc w:val="both"/>
              <w:rPr>
                <w:rFonts w:ascii="Calibri" w:hAnsi="Calibri" w:cs="Calibri"/>
              </w:rPr>
            </w:pPr>
            <w:r>
              <w:rPr>
                <w:rFonts w:ascii="Calibri" w:hAnsi="Calibri" w:cs="Calibri"/>
              </w:rPr>
              <w:t>C</w:t>
            </w:r>
          </w:p>
        </w:tc>
        <w:tc>
          <w:tcPr>
            <w:tcW w:w="969" w:type="dxa"/>
          </w:tcPr>
          <w:p w14:paraId="1104B393" w14:textId="09693421" w:rsidR="00967D00" w:rsidRDefault="00542A0B" w:rsidP="00FD1D21">
            <w:pPr>
              <w:jc w:val="both"/>
              <w:rPr>
                <w:rFonts w:ascii="Calibri" w:hAnsi="Calibri" w:cs="Calibri"/>
              </w:rPr>
            </w:pPr>
            <w:r>
              <w:rPr>
                <w:rFonts w:ascii="Calibri" w:hAnsi="Calibri" w:cs="Calibri"/>
              </w:rPr>
              <w:t>C</w:t>
            </w:r>
          </w:p>
        </w:tc>
      </w:tr>
      <w:tr w:rsidR="00542A0B" w14:paraId="4B493EC9" w14:textId="7C69BE47" w:rsidTr="00967D00">
        <w:tc>
          <w:tcPr>
            <w:tcW w:w="1091" w:type="dxa"/>
          </w:tcPr>
          <w:p w14:paraId="57FF71DD" w14:textId="18B0660F" w:rsidR="00967D00" w:rsidRDefault="00542A0B" w:rsidP="00FD1D21">
            <w:pPr>
              <w:jc w:val="both"/>
              <w:rPr>
                <w:rFonts w:ascii="Calibri" w:hAnsi="Calibri" w:cs="Calibri"/>
              </w:rPr>
            </w:pPr>
            <w:r>
              <w:rPr>
                <w:rFonts w:ascii="Calibri" w:hAnsi="Calibri" w:cs="Calibri"/>
              </w:rPr>
              <w:t>Online platform development</w:t>
            </w:r>
          </w:p>
        </w:tc>
        <w:tc>
          <w:tcPr>
            <w:tcW w:w="1043" w:type="dxa"/>
          </w:tcPr>
          <w:p w14:paraId="7DC0142E" w14:textId="42481A1A" w:rsidR="00967D00" w:rsidRDefault="00542A0B" w:rsidP="00FD1D21">
            <w:pPr>
              <w:jc w:val="both"/>
              <w:rPr>
                <w:rFonts w:ascii="Calibri" w:hAnsi="Calibri" w:cs="Calibri"/>
              </w:rPr>
            </w:pPr>
            <w:r>
              <w:rPr>
                <w:rFonts w:ascii="Calibri" w:hAnsi="Calibri" w:cs="Calibri"/>
              </w:rPr>
              <w:t>R</w:t>
            </w:r>
          </w:p>
        </w:tc>
        <w:tc>
          <w:tcPr>
            <w:tcW w:w="1048" w:type="dxa"/>
          </w:tcPr>
          <w:p w14:paraId="4CD3344D" w14:textId="631E2A50" w:rsidR="00967D00" w:rsidRDefault="00542A0B" w:rsidP="00FD1D21">
            <w:pPr>
              <w:jc w:val="both"/>
              <w:rPr>
                <w:rFonts w:ascii="Calibri" w:hAnsi="Calibri" w:cs="Calibri"/>
              </w:rPr>
            </w:pPr>
            <w:r>
              <w:rPr>
                <w:rFonts w:ascii="Calibri" w:hAnsi="Calibri" w:cs="Calibri"/>
              </w:rPr>
              <w:t>C</w:t>
            </w:r>
          </w:p>
        </w:tc>
        <w:tc>
          <w:tcPr>
            <w:tcW w:w="1288" w:type="dxa"/>
          </w:tcPr>
          <w:p w14:paraId="5D8A5718" w14:textId="174A3B39" w:rsidR="00967D00" w:rsidRDefault="00542A0B" w:rsidP="00FD1D21">
            <w:pPr>
              <w:jc w:val="both"/>
              <w:rPr>
                <w:rFonts w:ascii="Calibri" w:hAnsi="Calibri" w:cs="Calibri"/>
              </w:rPr>
            </w:pPr>
            <w:r>
              <w:rPr>
                <w:rFonts w:ascii="Calibri" w:hAnsi="Calibri" w:cs="Calibri"/>
              </w:rPr>
              <w:t>A</w:t>
            </w:r>
          </w:p>
        </w:tc>
        <w:tc>
          <w:tcPr>
            <w:tcW w:w="1220" w:type="dxa"/>
          </w:tcPr>
          <w:p w14:paraId="1F3C2DDB" w14:textId="15CEAC5D" w:rsidR="00967D00" w:rsidRDefault="00542A0B" w:rsidP="00FD1D21">
            <w:pPr>
              <w:jc w:val="both"/>
              <w:rPr>
                <w:rFonts w:ascii="Calibri" w:hAnsi="Calibri" w:cs="Calibri"/>
              </w:rPr>
            </w:pPr>
            <w:r>
              <w:rPr>
                <w:rFonts w:ascii="Calibri" w:hAnsi="Calibri" w:cs="Calibri"/>
              </w:rPr>
              <w:t>C</w:t>
            </w:r>
          </w:p>
        </w:tc>
        <w:tc>
          <w:tcPr>
            <w:tcW w:w="1151" w:type="dxa"/>
          </w:tcPr>
          <w:p w14:paraId="62B7E0E1" w14:textId="34B7172B" w:rsidR="00967D00" w:rsidRDefault="00542A0B" w:rsidP="00FD1D21">
            <w:pPr>
              <w:jc w:val="both"/>
              <w:rPr>
                <w:rFonts w:ascii="Calibri" w:hAnsi="Calibri" w:cs="Calibri"/>
              </w:rPr>
            </w:pPr>
            <w:r>
              <w:rPr>
                <w:rFonts w:ascii="Calibri" w:hAnsi="Calibri" w:cs="Calibri"/>
              </w:rPr>
              <w:t>C</w:t>
            </w:r>
          </w:p>
        </w:tc>
        <w:tc>
          <w:tcPr>
            <w:tcW w:w="1206" w:type="dxa"/>
          </w:tcPr>
          <w:p w14:paraId="433B0C07" w14:textId="6F00ACFA" w:rsidR="00967D00" w:rsidRDefault="00542A0B" w:rsidP="00FD1D21">
            <w:pPr>
              <w:jc w:val="both"/>
              <w:rPr>
                <w:rFonts w:ascii="Calibri" w:hAnsi="Calibri" w:cs="Calibri"/>
              </w:rPr>
            </w:pPr>
            <w:r>
              <w:rPr>
                <w:rFonts w:ascii="Calibri" w:hAnsi="Calibri" w:cs="Calibri"/>
              </w:rPr>
              <w:t>I</w:t>
            </w:r>
          </w:p>
        </w:tc>
        <w:tc>
          <w:tcPr>
            <w:tcW w:w="969" w:type="dxa"/>
          </w:tcPr>
          <w:p w14:paraId="7FB5AC9D" w14:textId="07F8E34B" w:rsidR="00967D00" w:rsidRDefault="00542A0B" w:rsidP="00FD1D21">
            <w:pPr>
              <w:jc w:val="both"/>
              <w:rPr>
                <w:rFonts w:ascii="Calibri" w:hAnsi="Calibri" w:cs="Calibri"/>
              </w:rPr>
            </w:pPr>
            <w:r>
              <w:rPr>
                <w:rFonts w:ascii="Calibri" w:hAnsi="Calibri" w:cs="Calibri"/>
              </w:rPr>
              <w:t>I</w:t>
            </w:r>
          </w:p>
        </w:tc>
      </w:tr>
      <w:tr w:rsidR="00542A0B" w14:paraId="5453F18B" w14:textId="77AC08EE" w:rsidTr="00967D00">
        <w:tc>
          <w:tcPr>
            <w:tcW w:w="1091" w:type="dxa"/>
          </w:tcPr>
          <w:p w14:paraId="53FA817B" w14:textId="47FB68C3" w:rsidR="00967D00" w:rsidRDefault="00542A0B" w:rsidP="00FD1D21">
            <w:pPr>
              <w:jc w:val="both"/>
              <w:rPr>
                <w:rFonts w:ascii="Calibri" w:hAnsi="Calibri" w:cs="Calibri"/>
              </w:rPr>
            </w:pPr>
            <w:r>
              <w:rPr>
                <w:rFonts w:ascii="Calibri" w:hAnsi="Calibri" w:cs="Calibri"/>
              </w:rPr>
              <w:t>Database management</w:t>
            </w:r>
          </w:p>
        </w:tc>
        <w:tc>
          <w:tcPr>
            <w:tcW w:w="1043" w:type="dxa"/>
          </w:tcPr>
          <w:p w14:paraId="4C462B11" w14:textId="4D6990A7" w:rsidR="00967D00" w:rsidRDefault="00102237" w:rsidP="00FD1D21">
            <w:pPr>
              <w:jc w:val="both"/>
              <w:rPr>
                <w:rFonts w:ascii="Calibri" w:hAnsi="Calibri" w:cs="Calibri"/>
              </w:rPr>
            </w:pPr>
            <w:r>
              <w:rPr>
                <w:rFonts w:ascii="Calibri" w:hAnsi="Calibri" w:cs="Calibri"/>
              </w:rPr>
              <w:t>I</w:t>
            </w:r>
          </w:p>
        </w:tc>
        <w:tc>
          <w:tcPr>
            <w:tcW w:w="1048" w:type="dxa"/>
          </w:tcPr>
          <w:p w14:paraId="3AEF0DC8" w14:textId="65DF3DC4" w:rsidR="00967D00" w:rsidRDefault="00102237" w:rsidP="00FD1D21">
            <w:pPr>
              <w:jc w:val="both"/>
              <w:rPr>
                <w:rFonts w:ascii="Calibri" w:hAnsi="Calibri" w:cs="Calibri"/>
              </w:rPr>
            </w:pPr>
            <w:r>
              <w:rPr>
                <w:rFonts w:ascii="Calibri" w:hAnsi="Calibri" w:cs="Calibri"/>
              </w:rPr>
              <w:t>C</w:t>
            </w:r>
          </w:p>
        </w:tc>
        <w:tc>
          <w:tcPr>
            <w:tcW w:w="1288" w:type="dxa"/>
          </w:tcPr>
          <w:p w14:paraId="7FF08CFE" w14:textId="40518602" w:rsidR="00967D00" w:rsidRDefault="00102237" w:rsidP="00FD1D21">
            <w:pPr>
              <w:jc w:val="both"/>
              <w:rPr>
                <w:rFonts w:ascii="Calibri" w:hAnsi="Calibri" w:cs="Calibri"/>
              </w:rPr>
            </w:pPr>
            <w:r>
              <w:rPr>
                <w:rFonts w:ascii="Calibri" w:hAnsi="Calibri" w:cs="Calibri"/>
              </w:rPr>
              <w:t>C</w:t>
            </w:r>
          </w:p>
        </w:tc>
        <w:tc>
          <w:tcPr>
            <w:tcW w:w="1220" w:type="dxa"/>
          </w:tcPr>
          <w:p w14:paraId="4A5DD639" w14:textId="128ED398" w:rsidR="00967D00" w:rsidRDefault="00102237" w:rsidP="00FD1D21">
            <w:pPr>
              <w:jc w:val="both"/>
              <w:rPr>
                <w:rFonts w:ascii="Calibri" w:hAnsi="Calibri" w:cs="Calibri"/>
              </w:rPr>
            </w:pPr>
            <w:r>
              <w:rPr>
                <w:rFonts w:ascii="Calibri" w:hAnsi="Calibri" w:cs="Calibri"/>
              </w:rPr>
              <w:t>C</w:t>
            </w:r>
          </w:p>
        </w:tc>
        <w:tc>
          <w:tcPr>
            <w:tcW w:w="1151" w:type="dxa"/>
          </w:tcPr>
          <w:p w14:paraId="0CF01C8E" w14:textId="3CDF5067" w:rsidR="00967D00" w:rsidRDefault="00F251A5" w:rsidP="00FD1D21">
            <w:pPr>
              <w:jc w:val="both"/>
              <w:rPr>
                <w:rFonts w:ascii="Calibri" w:hAnsi="Calibri" w:cs="Calibri"/>
              </w:rPr>
            </w:pPr>
            <w:r>
              <w:rPr>
                <w:rFonts w:ascii="Calibri" w:hAnsi="Calibri" w:cs="Calibri"/>
              </w:rPr>
              <w:t>R</w:t>
            </w:r>
          </w:p>
        </w:tc>
        <w:tc>
          <w:tcPr>
            <w:tcW w:w="1206" w:type="dxa"/>
          </w:tcPr>
          <w:p w14:paraId="728430E0" w14:textId="2E841F25" w:rsidR="00967D00" w:rsidRDefault="00102237" w:rsidP="00FD1D21">
            <w:pPr>
              <w:jc w:val="both"/>
              <w:rPr>
                <w:rFonts w:ascii="Calibri" w:hAnsi="Calibri" w:cs="Calibri"/>
              </w:rPr>
            </w:pPr>
            <w:r>
              <w:rPr>
                <w:rFonts w:ascii="Calibri" w:hAnsi="Calibri" w:cs="Calibri"/>
              </w:rPr>
              <w:t>I</w:t>
            </w:r>
          </w:p>
        </w:tc>
        <w:tc>
          <w:tcPr>
            <w:tcW w:w="969" w:type="dxa"/>
          </w:tcPr>
          <w:p w14:paraId="1DDF8315" w14:textId="1DAB97CC" w:rsidR="00967D00" w:rsidRDefault="00102237" w:rsidP="00FD1D21">
            <w:pPr>
              <w:jc w:val="both"/>
              <w:rPr>
                <w:rFonts w:ascii="Calibri" w:hAnsi="Calibri" w:cs="Calibri"/>
              </w:rPr>
            </w:pPr>
            <w:r>
              <w:rPr>
                <w:rFonts w:ascii="Calibri" w:hAnsi="Calibri" w:cs="Calibri"/>
              </w:rPr>
              <w:t>I</w:t>
            </w:r>
          </w:p>
        </w:tc>
      </w:tr>
      <w:tr w:rsidR="00542A0B" w14:paraId="44B10E0F" w14:textId="22B47068" w:rsidTr="00967D00">
        <w:tc>
          <w:tcPr>
            <w:tcW w:w="1091" w:type="dxa"/>
          </w:tcPr>
          <w:p w14:paraId="33663830" w14:textId="00DC44B6" w:rsidR="00967D00" w:rsidRDefault="00102237" w:rsidP="00FD1D21">
            <w:pPr>
              <w:jc w:val="both"/>
              <w:rPr>
                <w:rFonts w:ascii="Calibri" w:hAnsi="Calibri" w:cs="Calibri"/>
              </w:rPr>
            </w:pPr>
            <w:r>
              <w:rPr>
                <w:rFonts w:ascii="Calibri" w:hAnsi="Calibri" w:cs="Calibri"/>
              </w:rPr>
              <w:t>Security &amp; Compliance</w:t>
            </w:r>
          </w:p>
        </w:tc>
        <w:tc>
          <w:tcPr>
            <w:tcW w:w="1043" w:type="dxa"/>
          </w:tcPr>
          <w:p w14:paraId="73866958" w14:textId="74F13680" w:rsidR="00102237" w:rsidRDefault="00102237" w:rsidP="00FD1D21">
            <w:pPr>
              <w:jc w:val="both"/>
              <w:rPr>
                <w:rFonts w:ascii="Calibri" w:hAnsi="Calibri" w:cs="Calibri"/>
              </w:rPr>
            </w:pPr>
            <w:r>
              <w:rPr>
                <w:rFonts w:ascii="Calibri" w:hAnsi="Calibri" w:cs="Calibri"/>
              </w:rPr>
              <w:t>A</w:t>
            </w:r>
          </w:p>
        </w:tc>
        <w:tc>
          <w:tcPr>
            <w:tcW w:w="1048" w:type="dxa"/>
          </w:tcPr>
          <w:p w14:paraId="068441FE" w14:textId="5CD27287" w:rsidR="00967D00" w:rsidRDefault="00F251A5" w:rsidP="00FD1D21">
            <w:pPr>
              <w:jc w:val="both"/>
              <w:rPr>
                <w:rFonts w:ascii="Calibri" w:hAnsi="Calibri" w:cs="Calibri"/>
              </w:rPr>
            </w:pPr>
            <w:r>
              <w:rPr>
                <w:rFonts w:ascii="Calibri" w:hAnsi="Calibri" w:cs="Calibri"/>
              </w:rPr>
              <w:t>R</w:t>
            </w:r>
          </w:p>
        </w:tc>
        <w:tc>
          <w:tcPr>
            <w:tcW w:w="1288" w:type="dxa"/>
          </w:tcPr>
          <w:p w14:paraId="1AE46BD7" w14:textId="10809477" w:rsidR="00967D00" w:rsidRDefault="00F251A5" w:rsidP="00FD1D21">
            <w:pPr>
              <w:jc w:val="both"/>
              <w:rPr>
                <w:rFonts w:ascii="Calibri" w:hAnsi="Calibri" w:cs="Calibri"/>
              </w:rPr>
            </w:pPr>
            <w:r>
              <w:rPr>
                <w:rFonts w:ascii="Calibri" w:hAnsi="Calibri" w:cs="Calibri"/>
              </w:rPr>
              <w:t>C</w:t>
            </w:r>
          </w:p>
        </w:tc>
        <w:tc>
          <w:tcPr>
            <w:tcW w:w="1220" w:type="dxa"/>
          </w:tcPr>
          <w:p w14:paraId="4809E448" w14:textId="2FCC5087" w:rsidR="00967D00" w:rsidRDefault="00F251A5" w:rsidP="00FD1D21">
            <w:pPr>
              <w:jc w:val="both"/>
              <w:rPr>
                <w:rFonts w:ascii="Calibri" w:hAnsi="Calibri" w:cs="Calibri"/>
              </w:rPr>
            </w:pPr>
            <w:r>
              <w:rPr>
                <w:rFonts w:ascii="Calibri" w:hAnsi="Calibri" w:cs="Calibri"/>
              </w:rPr>
              <w:t>R</w:t>
            </w:r>
          </w:p>
        </w:tc>
        <w:tc>
          <w:tcPr>
            <w:tcW w:w="1151" w:type="dxa"/>
          </w:tcPr>
          <w:p w14:paraId="3E877B71" w14:textId="4C3A26D4" w:rsidR="00967D00" w:rsidRDefault="00F251A5" w:rsidP="00FD1D21">
            <w:pPr>
              <w:jc w:val="both"/>
              <w:rPr>
                <w:rFonts w:ascii="Calibri" w:hAnsi="Calibri" w:cs="Calibri"/>
              </w:rPr>
            </w:pPr>
            <w:r>
              <w:rPr>
                <w:rFonts w:ascii="Calibri" w:hAnsi="Calibri" w:cs="Calibri"/>
              </w:rPr>
              <w:t>R</w:t>
            </w:r>
          </w:p>
        </w:tc>
        <w:tc>
          <w:tcPr>
            <w:tcW w:w="1206" w:type="dxa"/>
          </w:tcPr>
          <w:p w14:paraId="6E977D5B" w14:textId="6DF08069" w:rsidR="00967D00" w:rsidRDefault="00F251A5" w:rsidP="00FD1D21">
            <w:pPr>
              <w:jc w:val="both"/>
              <w:rPr>
                <w:rFonts w:ascii="Calibri" w:hAnsi="Calibri" w:cs="Calibri"/>
              </w:rPr>
            </w:pPr>
            <w:r>
              <w:rPr>
                <w:rFonts w:ascii="Calibri" w:hAnsi="Calibri" w:cs="Calibri"/>
              </w:rPr>
              <w:t>I</w:t>
            </w:r>
          </w:p>
        </w:tc>
        <w:tc>
          <w:tcPr>
            <w:tcW w:w="969" w:type="dxa"/>
          </w:tcPr>
          <w:p w14:paraId="7F490CF6" w14:textId="3E7B1D7A" w:rsidR="00967D00" w:rsidRDefault="00F251A5" w:rsidP="00FD1D21">
            <w:pPr>
              <w:jc w:val="both"/>
              <w:rPr>
                <w:rFonts w:ascii="Calibri" w:hAnsi="Calibri" w:cs="Calibri"/>
              </w:rPr>
            </w:pPr>
            <w:r>
              <w:rPr>
                <w:rFonts w:ascii="Calibri" w:hAnsi="Calibri" w:cs="Calibri"/>
              </w:rPr>
              <w:t>C</w:t>
            </w:r>
          </w:p>
        </w:tc>
      </w:tr>
      <w:tr w:rsidR="00542A0B" w14:paraId="77CC3AA1" w14:textId="308328A3" w:rsidTr="00967D00">
        <w:tc>
          <w:tcPr>
            <w:tcW w:w="1091" w:type="dxa"/>
          </w:tcPr>
          <w:p w14:paraId="577534FB" w14:textId="2105BD03" w:rsidR="00967D00" w:rsidRDefault="00F251A5" w:rsidP="00FD1D21">
            <w:pPr>
              <w:jc w:val="both"/>
              <w:rPr>
                <w:rFonts w:ascii="Calibri" w:hAnsi="Calibri" w:cs="Calibri"/>
              </w:rPr>
            </w:pPr>
            <w:r>
              <w:rPr>
                <w:rFonts w:ascii="Calibri" w:hAnsi="Calibri" w:cs="Calibri"/>
              </w:rPr>
              <w:t>Payment gateway</w:t>
            </w:r>
          </w:p>
        </w:tc>
        <w:tc>
          <w:tcPr>
            <w:tcW w:w="1043" w:type="dxa"/>
          </w:tcPr>
          <w:p w14:paraId="467E71BA" w14:textId="7430DDC3" w:rsidR="00967D00" w:rsidRDefault="00F251A5" w:rsidP="00FD1D21">
            <w:pPr>
              <w:jc w:val="both"/>
              <w:rPr>
                <w:rFonts w:ascii="Calibri" w:hAnsi="Calibri" w:cs="Calibri"/>
              </w:rPr>
            </w:pPr>
            <w:r>
              <w:rPr>
                <w:rFonts w:ascii="Calibri" w:hAnsi="Calibri" w:cs="Calibri"/>
              </w:rPr>
              <w:t>C</w:t>
            </w:r>
          </w:p>
        </w:tc>
        <w:tc>
          <w:tcPr>
            <w:tcW w:w="1048" w:type="dxa"/>
          </w:tcPr>
          <w:p w14:paraId="7BDDBFAA" w14:textId="11B876D8" w:rsidR="00967D00" w:rsidRDefault="00F251A5" w:rsidP="00FD1D21">
            <w:pPr>
              <w:jc w:val="both"/>
              <w:rPr>
                <w:rFonts w:ascii="Calibri" w:hAnsi="Calibri" w:cs="Calibri"/>
              </w:rPr>
            </w:pPr>
            <w:r>
              <w:rPr>
                <w:rFonts w:ascii="Calibri" w:hAnsi="Calibri" w:cs="Calibri"/>
              </w:rPr>
              <w:t>C</w:t>
            </w:r>
          </w:p>
        </w:tc>
        <w:tc>
          <w:tcPr>
            <w:tcW w:w="1288" w:type="dxa"/>
          </w:tcPr>
          <w:p w14:paraId="050EC776" w14:textId="6CB3F50A" w:rsidR="00967D00" w:rsidRDefault="00F251A5" w:rsidP="00FD1D21">
            <w:pPr>
              <w:jc w:val="both"/>
              <w:rPr>
                <w:rFonts w:ascii="Calibri" w:hAnsi="Calibri" w:cs="Calibri"/>
              </w:rPr>
            </w:pPr>
            <w:r>
              <w:rPr>
                <w:rFonts w:ascii="Calibri" w:hAnsi="Calibri" w:cs="Calibri"/>
              </w:rPr>
              <w:t>R</w:t>
            </w:r>
          </w:p>
        </w:tc>
        <w:tc>
          <w:tcPr>
            <w:tcW w:w="1220" w:type="dxa"/>
          </w:tcPr>
          <w:p w14:paraId="2306A028" w14:textId="4ECC5FCB" w:rsidR="00967D00" w:rsidRDefault="00F251A5" w:rsidP="00FD1D21">
            <w:pPr>
              <w:jc w:val="both"/>
              <w:rPr>
                <w:rFonts w:ascii="Calibri" w:hAnsi="Calibri" w:cs="Calibri"/>
              </w:rPr>
            </w:pPr>
            <w:r>
              <w:rPr>
                <w:rFonts w:ascii="Calibri" w:hAnsi="Calibri" w:cs="Calibri"/>
              </w:rPr>
              <w:t>I</w:t>
            </w:r>
          </w:p>
        </w:tc>
        <w:tc>
          <w:tcPr>
            <w:tcW w:w="1151" w:type="dxa"/>
          </w:tcPr>
          <w:p w14:paraId="503AF167" w14:textId="1183BC9A" w:rsidR="00967D00" w:rsidRDefault="00F251A5" w:rsidP="00FD1D21">
            <w:pPr>
              <w:jc w:val="both"/>
              <w:rPr>
                <w:rFonts w:ascii="Calibri" w:hAnsi="Calibri" w:cs="Calibri"/>
              </w:rPr>
            </w:pPr>
            <w:r>
              <w:rPr>
                <w:rFonts w:ascii="Calibri" w:hAnsi="Calibri" w:cs="Calibri"/>
              </w:rPr>
              <w:t>C</w:t>
            </w:r>
          </w:p>
        </w:tc>
        <w:tc>
          <w:tcPr>
            <w:tcW w:w="1206" w:type="dxa"/>
          </w:tcPr>
          <w:p w14:paraId="004BD237" w14:textId="05E708DC" w:rsidR="00967D00" w:rsidRDefault="00F251A5" w:rsidP="00FD1D21">
            <w:pPr>
              <w:jc w:val="both"/>
              <w:rPr>
                <w:rFonts w:ascii="Calibri" w:hAnsi="Calibri" w:cs="Calibri"/>
              </w:rPr>
            </w:pPr>
            <w:r>
              <w:rPr>
                <w:rFonts w:ascii="Calibri" w:hAnsi="Calibri" w:cs="Calibri"/>
              </w:rPr>
              <w:t>I</w:t>
            </w:r>
          </w:p>
        </w:tc>
        <w:tc>
          <w:tcPr>
            <w:tcW w:w="969" w:type="dxa"/>
          </w:tcPr>
          <w:p w14:paraId="32BAC504" w14:textId="0B4B9A25" w:rsidR="00967D00" w:rsidRDefault="00F251A5" w:rsidP="00FD1D21">
            <w:pPr>
              <w:jc w:val="both"/>
              <w:rPr>
                <w:rFonts w:ascii="Calibri" w:hAnsi="Calibri" w:cs="Calibri"/>
              </w:rPr>
            </w:pPr>
            <w:r>
              <w:rPr>
                <w:rFonts w:ascii="Calibri" w:hAnsi="Calibri" w:cs="Calibri"/>
              </w:rPr>
              <w:t>A</w:t>
            </w:r>
          </w:p>
        </w:tc>
      </w:tr>
      <w:tr w:rsidR="00F251A5" w14:paraId="03D14618" w14:textId="77777777" w:rsidTr="00967D00">
        <w:tc>
          <w:tcPr>
            <w:tcW w:w="1091" w:type="dxa"/>
          </w:tcPr>
          <w:p w14:paraId="3FC6806C" w14:textId="0AA92C13" w:rsidR="00F251A5" w:rsidRDefault="00F251A5" w:rsidP="00FD1D21">
            <w:pPr>
              <w:jc w:val="both"/>
              <w:rPr>
                <w:rFonts w:ascii="Calibri" w:hAnsi="Calibri" w:cs="Calibri"/>
              </w:rPr>
            </w:pPr>
            <w:r>
              <w:rPr>
                <w:rFonts w:ascii="Calibri" w:hAnsi="Calibri" w:cs="Calibri"/>
              </w:rPr>
              <w:t>Risk Management</w:t>
            </w:r>
          </w:p>
        </w:tc>
        <w:tc>
          <w:tcPr>
            <w:tcW w:w="1043" w:type="dxa"/>
          </w:tcPr>
          <w:p w14:paraId="3D398926" w14:textId="170C9AF7" w:rsidR="00F251A5" w:rsidRDefault="00F251A5" w:rsidP="00FD1D21">
            <w:pPr>
              <w:jc w:val="both"/>
              <w:rPr>
                <w:rFonts w:ascii="Calibri" w:hAnsi="Calibri" w:cs="Calibri"/>
              </w:rPr>
            </w:pPr>
            <w:r>
              <w:rPr>
                <w:rFonts w:ascii="Calibri" w:hAnsi="Calibri" w:cs="Calibri"/>
              </w:rPr>
              <w:t>A</w:t>
            </w:r>
          </w:p>
        </w:tc>
        <w:tc>
          <w:tcPr>
            <w:tcW w:w="1048" w:type="dxa"/>
          </w:tcPr>
          <w:p w14:paraId="634F4F71" w14:textId="59A1A2D6" w:rsidR="00F251A5" w:rsidRDefault="00F251A5" w:rsidP="00FD1D21">
            <w:pPr>
              <w:jc w:val="both"/>
              <w:rPr>
                <w:rFonts w:ascii="Calibri" w:hAnsi="Calibri" w:cs="Calibri"/>
              </w:rPr>
            </w:pPr>
            <w:r>
              <w:rPr>
                <w:rFonts w:ascii="Calibri" w:hAnsi="Calibri" w:cs="Calibri"/>
              </w:rPr>
              <w:t>R</w:t>
            </w:r>
          </w:p>
        </w:tc>
        <w:tc>
          <w:tcPr>
            <w:tcW w:w="1288" w:type="dxa"/>
          </w:tcPr>
          <w:p w14:paraId="74A79DAE" w14:textId="28F0D2EC" w:rsidR="00F251A5" w:rsidRDefault="00F251A5" w:rsidP="00FD1D21">
            <w:pPr>
              <w:jc w:val="both"/>
              <w:rPr>
                <w:rFonts w:ascii="Calibri" w:hAnsi="Calibri" w:cs="Calibri"/>
              </w:rPr>
            </w:pPr>
            <w:r>
              <w:rPr>
                <w:rFonts w:ascii="Calibri" w:hAnsi="Calibri" w:cs="Calibri"/>
              </w:rPr>
              <w:t>C</w:t>
            </w:r>
          </w:p>
        </w:tc>
        <w:tc>
          <w:tcPr>
            <w:tcW w:w="1220" w:type="dxa"/>
          </w:tcPr>
          <w:p w14:paraId="5D59112C" w14:textId="5E1C439A" w:rsidR="00F251A5" w:rsidRDefault="00F251A5" w:rsidP="00FD1D21">
            <w:pPr>
              <w:jc w:val="both"/>
              <w:rPr>
                <w:rFonts w:ascii="Calibri" w:hAnsi="Calibri" w:cs="Calibri"/>
              </w:rPr>
            </w:pPr>
            <w:r>
              <w:rPr>
                <w:rFonts w:ascii="Calibri" w:hAnsi="Calibri" w:cs="Calibri"/>
              </w:rPr>
              <w:t>R</w:t>
            </w:r>
          </w:p>
        </w:tc>
        <w:tc>
          <w:tcPr>
            <w:tcW w:w="1151" w:type="dxa"/>
          </w:tcPr>
          <w:p w14:paraId="3CF4B3A7" w14:textId="7D5A5005" w:rsidR="00F251A5" w:rsidRDefault="00F251A5" w:rsidP="00FD1D21">
            <w:pPr>
              <w:jc w:val="both"/>
              <w:rPr>
                <w:rFonts w:ascii="Calibri" w:hAnsi="Calibri" w:cs="Calibri"/>
              </w:rPr>
            </w:pPr>
            <w:r>
              <w:rPr>
                <w:rFonts w:ascii="Calibri" w:hAnsi="Calibri" w:cs="Calibri"/>
              </w:rPr>
              <w:t>R</w:t>
            </w:r>
          </w:p>
        </w:tc>
        <w:tc>
          <w:tcPr>
            <w:tcW w:w="1206" w:type="dxa"/>
          </w:tcPr>
          <w:p w14:paraId="129CF260" w14:textId="0CBCD14C" w:rsidR="00F251A5" w:rsidRDefault="00F251A5" w:rsidP="00FD1D21">
            <w:pPr>
              <w:jc w:val="both"/>
              <w:rPr>
                <w:rFonts w:ascii="Calibri" w:hAnsi="Calibri" w:cs="Calibri"/>
              </w:rPr>
            </w:pPr>
            <w:r>
              <w:rPr>
                <w:rFonts w:ascii="Calibri" w:hAnsi="Calibri" w:cs="Calibri"/>
              </w:rPr>
              <w:t>C</w:t>
            </w:r>
          </w:p>
        </w:tc>
        <w:tc>
          <w:tcPr>
            <w:tcW w:w="969" w:type="dxa"/>
          </w:tcPr>
          <w:p w14:paraId="2A0B0526" w14:textId="42B5FF4A" w:rsidR="00F251A5" w:rsidRDefault="00F251A5" w:rsidP="00FD1D21">
            <w:pPr>
              <w:jc w:val="both"/>
              <w:rPr>
                <w:rFonts w:ascii="Calibri" w:hAnsi="Calibri" w:cs="Calibri"/>
              </w:rPr>
            </w:pPr>
            <w:r>
              <w:rPr>
                <w:rFonts w:ascii="Calibri" w:hAnsi="Calibri" w:cs="Calibri"/>
              </w:rPr>
              <w:t>A</w:t>
            </w:r>
          </w:p>
        </w:tc>
      </w:tr>
      <w:tr w:rsidR="00F251A5" w14:paraId="592E64C3" w14:textId="77777777" w:rsidTr="00967D00">
        <w:tc>
          <w:tcPr>
            <w:tcW w:w="1091" w:type="dxa"/>
          </w:tcPr>
          <w:p w14:paraId="760DDC51" w14:textId="5CB28FDE" w:rsidR="00F251A5" w:rsidRDefault="00F251A5" w:rsidP="00FD1D21">
            <w:pPr>
              <w:jc w:val="both"/>
              <w:rPr>
                <w:rFonts w:ascii="Calibri" w:hAnsi="Calibri" w:cs="Calibri"/>
              </w:rPr>
            </w:pPr>
            <w:r>
              <w:rPr>
                <w:rFonts w:ascii="Calibri" w:hAnsi="Calibri" w:cs="Calibri"/>
              </w:rPr>
              <w:lastRenderedPageBreak/>
              <w:t>Financial planning</w:t>
            </w:r>
          </w:p>
        </w:tc>
        <w:tc>
          <w:tcPr>
            <w:tcW w:w="1043" w:type="dxa"/>
          </w:tcPr>
          <w:p w14:paraId="0CCA000C" w14:textId="20E8B0C6" w:rsidR="00F251A5" w:rsidRDefault="00F251A5" w:rsidP="00FD1D21">
            <w:pPr>
              <w:jc w:val="both"/>
              <w:rPr>
                <w:rFonts w:ascii="Calibri" w:hAnsi="Calibri" w:cs="Calibri"/>
              </w:rPr>
            </w:pPr>
            <w:r>
              <w:rPr>
                <w:rFonts w:ascii="Calibri" w:hAnsi="Calibri" w:cs="Calibri"/>
              </w:rPr>
              <w:t>C</w:t>
            </w:r>
          </w:p>
        </w:tc>
        <w:tc>
          <w:tcPr>
            <w:tcW w:w="1048" w:type="dxa"/>
          </w:tcPr>
          <w:p w14:paraId="3C708023" w14:textId="19D25926" w:rsidR="00F251A5" w:rsidRDefault="00F251A5" w:rsidP="00FD1D21">
            <w:pPr>
              <w:jc w:val="both"/>
              <w:rPr>
                <w:rFonts w:ascii="Calibri" w:hAnsi="Calibri" w:cs="Calibri"/>
              </w:rPr>
            </w:pPr>
            <w:r>
              <w:rPr>
                <w:rFonts w:ascii="Calibri" w:hAnsi="Calibri" w:cs="Calibri"/>
              </w:rPr>
              <w:t>C</w:t>
            </w:r>
          </w:p>
        </w:tc>
        <w:tc>
          <w:tcPr>
            <w:tcW w:w="1288" w:type="dxa"/>
          </w:tcPr>
          <w:p w14:paraId="42F085E6" w14:textId="35B2C9A4" w:rsidR="00F251A5" w:rsidRDefault="00F251A5" w:rsidP="00FD1D21">
            <w:pPr>
              <w:jc w:val="both"/>
              <w:rPr>
                <w:rFonts w:ascii="Calibri" w:hAnsi="Calibri" w:cs="Calibri"/>
              </w:rPr>
            </w:pPr>
            <w:r>
              <w:rPr>
                <w:rFonts w:ascii="Calibri" w:hAnsi="Calibri" w:cs="Calibri"/>
              </w:rPr>
              <w:t>I</w:t>
            </w:r>
          </w:p>
        </w:tc>
        <w:tc>
          <w:tcPr>
            <w:tcW w:w="1220" w:type="dxa"/>
          </w:tcPr>
          <w:p w14:paraId="204D9176" w14:textId="26EE7351" w:rsidR="00F251A5" w:rsidRDefault="00F251A5" w:rsidP="00FD1D21">
            <w:pPr>
              <w:jc w:val="both"/>
              <w:rPr>
                <w:rFonts w:ascii="Calibri" w:hAnsi="Calibri" w:cs="Calibri"/>
              </w:rPr>
            </w:pPr>
            <w:r>
              <w:rPr>
                <w:rFonts w:ascii="Calibri" w:hAnsi="Calibri" w:cs="Calibri"/>
              </w:rPr>
              <w:t>I</w:t>
            </w:r>
          </w:p>
        </w:tc>
        <w:tc>
          <w:tcPr>
            <w:tcW w:w="1151" w:type="dxa"/>
          </w:tcPr>
          <w:p w14:paraId="5AD22B97" w14:textId="24CAC2FE" w:rsidR="00F251A5" w:rsidRDefault="00F251A5" w:rsidP="00FD1D21">
            <w:pPr>
              <w:jc w:val="both"/>
              <w:rPr>
                <w:rFonts w:ascii="Calibri" w:hAnsi="Calibri" w:cs="Calibri"/>
              </w:rPr>
            </w:pPr>
            <w:r>
              <w:rPr>
                <w:rFonts w:ascii="Calibri" w:hAnsi="Calibri" w:cs="Calibri"/>
              </w:rPr>
              <w:t>I</w:t>
            </w:r>
          </w:p>
        </w:tc>
        <w:tc>
          <w:tcPr>
            <w:tcW w:w="1206" w:type="dxa"/>
          </w:tcPr>
          <w:p w14:paraId="4BDF23E2" w14:textId="11A75894" w:rsidR="00F251A5" w:rsidRDefault="00F251A5" w:rsidP="00FD1D21">
            <w:pPr>
              <w:jc w:val="both"/>
              <w:rPr>
                <w:rFonts w:ascii="Calibri" w:hAnsi="Calibri" w:cs="Calibri"/>
              </w:rPr>
            </w:pPr>
            <w:r>
              <w:rPr>
                <w:rFonts w:ascii="Calibri" w:hAnsi="Calibri" w:cs="Calibri"/>
              </w:rPr>
              <w:t>C</w:t>
            </w:r>
          </w:p>
        </w:tc>
        <w:tc>
          <w:tcPr>
            <w:tcW w:w="969" w:type="dxa"/>
          </w:tcPr>
          <w:p w14:paraId="4A7081BF" w14:textId="494616E2" w:rsidR="00F251A5" w:rsidRDefault="00F251A5" w:rsidP="00FD1D21">
            <w:pPr>
              <w:jc w:val="both"/>
              <w:rPr>
                <w:rFonts w:ascii="Calibri" w:hAnsi="Calibri" w:cs="Calibri"/>
              </w:rPr>
            </w:pPr>
            <w:r>
              <w:rPr>
                <w:rFonts w:ascii="Calibri" w:hAnsi="Calibri" w:cs="Calibri"/>
              </w:rPr>
              <w:t>R</w:t>
            </w:r>
          </w:p>
        </w:tc>
      </w:tr>
      <w:tr w:rsidR="00F251A5" w14:paraId="7E299111" w14:textId="77777777" w:rsidTr="00967D00">
        <w:tc>
          <w:tcPr>
            <w:tcW w:w="1091" w:type="dxa"/>
          </w:tcPr>
          <w:p w14:paraId="645AB762" w14:textId="57620DC8" w:rsidR="00F251A5" w:rsidRDefault="00F251A5" w:rsidP="00FD1D21">
            <w:pPr>
              <w:jc w:val="both"/>
              <w:rPr>
                <w:rFonts w:ascii="Calibri" w:hAnsi="Calibri" w:cs="Calibri"/>
              </w:rPr>
            </w:pPr>
            <w:r>
              <w:rPr>
                <w:rFonts w:ascii="Calibri" w:hAnsi="Calibri" w:cs="Calibri"/>
              </w:rPr>
              <w:t>Stakeholder management</w:t>
            </w:r>
          </w:p>
        </w:tc>
        <w:tc>
          <w:tcPr>
            <w:tcW w:w="1043" w:type="dxa"/>
          </w:tcPr>
          <w:p w14:paraId="073A1C6C" w14:textId="67B79948" w:rsidR="00F251A5" w:rsidRDefault="00F251A5" w:rsidP="00FD1D21">
            <w:pPr>
              <w:jc w:val="both"/>
              <w:rPr>
                <w:rFonts w:ascii="Calibri" w:hAnsi="Calibri" w:cs="Calibri"/>
              </w:rPr>
            </w:pPr>
            <w:r>
              <w:rPr>
                <w:rFonts w:ascii="Calibri" w:hAnsi="Calibri" w:cs="Calibri"/>
              </w:rPr>
              <w:t>A</w:t>
            </w:r>
          </w:p>
        </w:tc>
        <w:tc>
          <w:tcPr>
            <w:tcW w:w="1048" w:type="dxa"/>
          </w:tcPr>
          <w:p w14:paraId="5B610B56" w14:textId="09804104" w:rsidR="00F251A5" w:rsidRDefault="00F251A5" w:rsidP="00FD1D21">
            <w:pPr>
              <w:jc w:val="both"/>
              <w:rPr>
                <w:rFonts w:ascii="Calibri" w:hAnsi="Calibri" w:cs="Calibri"/>
              </w:rPr>
            </w:pPr>
            <w:r>
              <w:rPr>
                <w:rFonts w:ascii="Calibri" w:hAnsi="Calibri" w:cs="Calibri"/>
              </w:rPr>
              <w:t>R</w:t>
            </w:r>
          </w:p>
        </w:tc>
        <w:tc>
          <w:tcPr>
            <w:tcW w:w="1288" w:type="dxa"/>
          </w:tcPr>
          <w:p w14:paraId="34FCD39C" w14:textId="184AF279" w:rsidR="00F251A5" w:rsidRDefault="00F251A5" w:rsidP="00FD1D21">
            <w:pPr>
              <w:jc w:val="both"/>
              <w:rPr>
                <w:rFonts w:ascii="Calibri" w:hAnsi="Calibri" w:cs="Calibri"/>
              </w:rPr>
            </w:pPr>
            <w:r>
              <w:rPr>
                <w:rFonts w:ascii="Calibri" w:hAnsi="Calibri" w:cs="Calibri"/>
              </w:rPr>
              <w:t>I</w:t>
            </w:r>
          </w:p>
        </w:tc>
        <w:tc>
          <w:tcPr>
            <w:tcW w:w="1220" w:type="dxa"/>
          </w:tcPr>
          <w:p w14:paraId="624EDAB1" w14:textId="0E44D265" w:rsidR="00F251A5" w:rsidRDefault="00F251A5" w:rsidP="00FD1D21">
            <w:pPr>
              <w:jc w:val="both"/>
              <w:rPr>
                <w:rFonts w:ascii="Calibri" w:hAnsi="Calibri" w:cs="Calibri"/>
              </w:rPr>
            </w:pPr>
            <w:r>
              <w:rPr>
                <w:rFonts w:ascii="Calibri" w:hAnsi="Calibri" w:cs="Calibri"/>
              </w:rPr>
              <w:t>I</w:t>
            </w:r>
          </w:p>
        </w:tc>
        <w:tc>
          <w:tcPr>
            <w:tcW w:w="1151" w:type="dxa"/>
          </w:tcPr>
          <w:p w14:paraId="06289C09" w14:textId="11FBF413" w:rsidR="00F251A5" w:rsidRDefault="00F251A5" w:rsidP="00FD1D21">
            <w:pPr>
              <w:jc w:val="both"/>
              <w:rPr>
                <w:rFonts w:ascii="Calibri" w:hAnsi="Calibri" w:cs="Calibri"/>
              </w:rPr>
            </w:pPr>
            <w:r>
              <w:rPr>
                <w:rFonts w:ascii="Calibri" w:hAnsi="Calibri" w:cs="Calibri"/>
              </w:rPr>
              <w:t>I</w:t>
            </w:r>
          </w:p>
        </w:tc>
        <w:tc>
          <w:tcPr>
            <w:tcW w:w="1206" w:type="dxa"/>
          </w:tcPr>
          <w:p w14:paraId="5EF6AFAD" w14:textId="09CF2524" w:rsidR="00F251A5" w:rsidRDefault="00F251A5" w:rsidP="00FD1D21">
            <w:pPr>
              <w:jc w:val="both"/>
              <w:rPr>
                <w:rFonts w:ascii="Calibri" w:hAnsi="Calibri" w:cs="Calibri"/>
              </w:rPr>
            </w:pPr>
            <w:r>
              <w:rPr>
                <w:rFonts w:ascii="Calibri" w:hAnsi="Calibri" w:cs="Calibri"/>
              </w:rPr>
              <w:t>C</w:t>
            </w:r>
          </w:p>
        </w:tc>
        <w:tc>
          <w:tcPr>
            <w:tcW w:w="969" w:type="dxa"/>
          </w:tcPr>
          <w:p w14:paraId="38BE78B5" w14:textId="6AD09E4F" w:rsidR="00F251A5" w:rsidRDefault="00F251A5" w:rsidP="00FD1D21">
            <w:pPr>
              <w:jc w:val="both"/>
              <w:rPr>
                <w:rFonts w:ascii="Calibri" w:hAnsi="Calibri" w:cs="Calibri"/>
              </w:rPr>
            </w:pPr>
            <w:r>
              <w:rPr>
                <w:rFonts w:ascii="Calibri" w:hAnsi="Calibri" w:cs="Calibri"/>
              </w:rPr>
              <w:t>C</w:t>
            </w:r>
          </w:p>
        </w:tc>
      </w:tr>
    </w:tbl>
    <w:p w14:paraId="01D3C7B0" w14:textId="77777777" w:rsidR="00B97329" w:rsidRDefault="00B97329" w:rsidP="00FD1D21">
      <w:pPr>
        <w:jc w:val="both"/>
        <w:rPr>
          <w:rFonts w:ascii="Calibri" w:hAnsi="Calibri" w:cs="Calibri"/>
        </w:rPr>
      </w:pPr>
    </w:p>
    <w:p w14:paraId="162F7D1E" w14:textId="69D1BA33" w:rsidR="00C03725" w:rsidRPr="00880C20" w:rsidRDefault="00880C20" w:rsidP="00FD1D21">
      <w:pPr>
        <w:jc w:val="both"/>
        <w:rPr>
          <w:rFonts w:ascii="Calibri" w:hAnsi="Calibri" w:cs="Calibri"/>
          <w:b/>
          <w:bCs/>
        </w:rPr>
      </w:pPr>
      <w:r w:rsidRPr="00880C20">
        <w:rPr>
          <w:rFonts w:ascii="Calibri" w:hAnsi="Calibri" w:cs="Calibri"/>
          <w:b/>
          <w:bCs/>
        </w:rPr>
        <w:t>8.</w:t>
      </w:r>
      <w:r w:rsidR="00C03725" w:rsidRPr="00880C20">
        <w:rPr>
          <w:rFonts w:ascii="Calibri" w:hAnsi="Calibri" w:cs="Calibri"/>
          <w:b/>
          <w:bCs/>
        </w:rPr>
        <w:t>Help Mr Karthik to prepare a business case document</w:t>
      </w:r>
    </w:p>
    <w:p w14:paraId="54C473FC" w14:textId="6CA5ED22" w:rsidR="00EF650B" w:rsidRPr="00EF650B" w:rsidRDefault="00EF650B" w:rsidP="00FD1D21">
      <w:pPr>
        <w:jc w:val="both"/>
        <w:rPr>
          <w:rFonts w:ascii="Calibri" w:hAnsi="Calibri" w:cs="Calibri"/>
          <w:b/>
          <w:bCs/>
        </w:rPr>
      </w:pPr>
      <w:r w:rsidRPr="00EF650B">
        <w:rPr>
          <w:rFonts w:ascii="Calibri" w:hAnsi="Calibri" w:cs="Calibri"/>
          <w:b/>
          <w:bCs/>
        </w:rPr>
        <w:t>Executive Summary</w:t>
      </w:r>
    </w:p>
    <w:p w14:paraId="6C315C5E" w14:textId="65639260" w:rsidR="00C03725" w:rsidRDefault="00EF650B" w:rsidP="00FD1D21">
      <w:pPr>
        <w:jc w:val="both"/>
        <w:rPr>
          <w:rFonts w:ascii="Calibri" w:hAnsi="Calibri" w:cs="Calibri"/>
        </w:rPr>
      </w:pPr>
      <w:r w:rsidRPr="00EF650B">
        <w:rPr>
          <w:rFonts w:ascii="Calibri" w:hAnsi="Calibri" w:cs="Calibri"/>
        </w:rPr>
        <w:t xml:space="preserve">The Online Agriculture </w:t>
      </w:r>
      <w:r>
        <w:rPr>
          <w:rFonts w:ascii="Calibri" w:hAnsi="Calibri" w:cs="Calibri"/>
        </w:rPr>
        <w:t>platform</w:t>
      </w:r>
      <w:r w:rsidRPr="00EF650B">
        <w:rPr>
          <w:rFonts w:ascii="Calibri" w:hAnsi="Calibri" w:cs="Calibri"/>
        </w:rPr>
        <w:t xml:space="preserve"> project aims to develop a robust e-commerce platform for farmers</w:t>
      </w:r>
      <w:r>
        <w:rPr>
          <w:rFonts w:ascii="Calibri" w:hAnsi="Calibri" w:cs="Calibri"/>
        </w:rPr>
        <w:t xml:space="preserve"> living remotely to buy seeds, pesticides and fertilizers from suppliers. </w:t>
      </w:r>
      <w:r w:rsidRPr="00EF650B">
        <w:rPr>
          <w:rFonts w:ascii="Calibri" w:hAnsi="Calibri" w:cs="Calibri"/>
        </w:rPr>
        <w:t>The platform will streamline supply chain processes, enhance accessibility, and provide a convenient online marketplace for agricultural nee</w:t>
      </w:r>
      <w:r>
        <w:rPr>
          <w:rFonts w:ascii="Calibri" w:hAnsi="Calibri" w:cs="Calibri"/>
        </w:rPr>
        <w:t>ds.</w:t>
      </w:r>
    </w:p>
    <w:p w14:paraId="209CAF72" w14:textId="09860D36" w:rsidR="00EF650B" w:rsidRDefault="00EF650B" w:rsidP="00FD1D21">
      <w:pPr>
        <w:jc w:val="both"/>
        <w:rPr>
          <w:rFonts w:ascii="Calibri" w:hAnsi="Calibri" w:cs="Calibri"/>
          <w:b/>
          <w:bCs/>
        </w:rPr>
      </w:pPr>
      <w:r w:rsidRPr="00EF650B">
        <w:rPr>
          <w:rFonts w:ascii="Calibri" w:hAnsi="Calibri" w:cs="Calibri"/>
          <w:b/>
          <w:bCs/>
        </w:rPr>
        <w:t>Business Problem</w:t>
      </w:r>
    </w:p>
    <w:p w14:paraId="2D965303" w14:textId="0C619DA6" w:rsidR="00EF650B" w:rsidRPr="00EF650B" w:rsidRDefault="00EF650B" w:rsidP="00FD1D21">
      <w:pPr>
        <w:jc w:val="both"/>
        <w:rPr>
          <w:rFonts w:ascii="Calibri" w:hAnsi="Calibri" w:cs="Calibri"/>
        </w:rPr>
      </w:pPr>
      <w:r w:rsidRPr="00EF650B">
        <w:rPr>
          <w:rFonts w:ascii="Calibri" w:hAnsi="Calibri" w:cs="Calibri"/>
        </w:rPr>
        <w:t>Farmers</w:t>
      </w:r>
      <w:r>
        <w:rPr>
          <w:rFonts w:ascii="Calibri" w:hAnsi="Calibri" w:cs="Calibri"/>
        </w:rPr>
        <w:t xml:space="preserve"> staying in remote areas</w:t>
      </w:r>
      <w:r w:rsidRPr="00EF650B">
        <w:rPr>
          <w:rFonts w:ascii="Calibri" w:hAnsi="Calibri" w:cs="Calibri"/>
        </w:rPr>
        <w:t xml:space="preserve"> face several challenges, including limited access to markets, inefficient logistics, high operational costs, and unreliable supply chains. Traditional retail channels</w:t>
      </w:r>
      <w:r w:rsidR="00116795">
        <w:rPr>
          <w:rFonts w:ascii="Calibri" w:hAnsi="Calibri" w:cs="Calibri"/>
        </w:rPr>
        <w:t xml:space="preserve"> in big cities</w:t>
      </w:r>
      <w:r w:rsidRPr="00EF650B">
        <w:rPr>
          <w:rFonts w:ascii="Calibri" w:hAnsi="Calibri" w:cs="Calibri"/>
        </w:rPr>
        <w:t xml:space="preserve"> do not effectively bridge the gap between agricultural producers and end-users.</w:t>
      </w:r>
    </w:p>
    <w:p w14:paraId="523D947F" w14:textId="6F0FBA31" w:rsidR="00116795" w:rsidRPr="00116795" w:rsidRDefault="00116795" w:rsidP="00FD1D21">
      <w:pPr>
        <w:jc w:val="both"/>
        <w:rPr>
          <w:rFonts w:ascii="Calibri" w:hAnsi="Calibri" w:cs="Calibri"/>
          <w:b/>
          <w:bCs/>
        </w:rPr>
      </w:pPr>
      <w:r w:rsidRPr="00116795">
        <w:rPr>
          <w:rFonts w:ascii="Calibri" w:hAnsi="Calibri" w:cs="Calibri"/>
          <w:b/>
          <w:bCs/>
        </w:rPr>
        <w:t>Objectives</w:t>
      </w:r>
    </w:p>
    <w:p w14:paraId="2479E8A0" w14:textId="4FBF0A7D"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 xml:space="preserve">Develop a user-friendly </w:t>
      </w:r>
      <w:r>
        <w:rPr>
          <w:rFonts w:ascii="Calibri" w:hAnsi="Calibri" w:cs="Calibri"/>
        </w:rPr>
        <w:t>online</w:t>
      </w:r>
      <w:r w:rsidRPr="00116795">
        <w:rPr>
          <w:rFonts w:ascii="Calibri" w:hAnsi="Calibri" w:cs="Calibri"/>
        </w:rPr>
        <w:t xml:space="preserve"> platform for agricultural products.</w:t>
      </w:r>
    </w:p>
    <w:p w14:paraId="285721C3" w14:textId="1F2E805F"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Enable integration with logistics and payment gateways.</w:t>
      </w:r>
    </w:p>
    <w:p w14:paraId="53498144" w14:textId="7270F317"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Improve market accessibility for farmers</w:t>
      </w:r>
      <w:r>
        <w:rPr>
          <w:rFonts w:ascii="Calibri" w:hAnsi="Calibri" w:cs="Calibri"/>
        </w:rPr>
        <w:t>.</w:t>
      </w:r>
    </w:p>
    <w:p w14:paraId="0B31A90D" w14:textId="4806391D" w:rsidR="00EF650B" w:rsidRDefault="00116795" w:rsidP="00FD1D21">
      <w:pPr>
        <w:pStyle w:val="ListParagraph"/>
        <w:numPr>
          <w:ilvl w:val="0"/>
          <w:numId w:val="19"/>
        </w:numPr>
        <w:jc w:val="both"/>
        <w:rPr>
          <w:rFonts w:ascii="Calibri" w:hAnsi="Calibri" w:cs="Calibri"/>
        </w:rPr>
      </w:pPr>
      <w:r w:rsidRPr="00116795">
        <w:rPr>
          <w:rFonts w:ascii="Calibri" w:hAnsi="Calibri" w:cs="Calibri"/>
        </w:rPr>
        <w:t>Ensure secure transactions and reliable delivery services.</w:t>
      </w:r>
    </w:p>
    <w:p w14:paraId="40F00FA7" w14:textId="5259C819" w:rsidR="00116795" w:rsidRPr="00116795" w:rsidRDefault="00116795" w:rsidP="00FD1D21">
      <w:pPr>
        <w:jc w:val="both"/>
        <w:rPr>
          <w:rFonts w:ascii="Calibri" w:hAnsi="Calibri" w:cs="Calibri"/>
          <w:b/>
          <w:bCs/>
        </w:rPr>
      </w:pPr>
      <w:r w:rsidRPr="00116795">
        <w:rPr>
          <w:rFonts w:ascii="Calibri" w:hAnsi="Calibri" w:cs="Calibri"/>
          <w:b/>
          <w:bCs/>
        </w:rPr>
        <w:t>Business Opportunity</w:t>
      </w:r>
    </w:p>
    <w:p w14:paraId="549543B2" w14:textId="77777777" w:rsidR="00116795" w:rsidRDefault="00116795" w:rsidP="00FD1D21">
      <w:pPr>
        <w:pStyle w:val="ListParagraph"/>
        <w:numPr>
          <w:ilvl w:val="0"/>
          <w:numId w:val="20"/>
        </w:numPr>
        <w:jc w:val="both"/>
        <w:rPr>
          <w:rFonts w:ascii="Calibri" w:hAnsi="Calibri" w:cs="Calibri"/>
        </w:rPr>
      </w:pPr>
      <w:r w:rsidRPr="00116795">
        <w:rPr>
          <w:rFonts w:ascii="Calibri" w:hAnsi="Calibri" w:cs="Calibri"/>
        </w:rPr>
        <w:t>A scalable business model that connects suppliers and buyers.</w:t>
      </w:r>
    </w:p>
    <w:p w14:paraId="1AFFF22D" w14:textId="77777777" w:rsidR="00116795" w:rsidRDefault="00116795" w:rsidP="00FD1D21">
      <w:pPr>
        <w:pStyle w:val="ListParagraph"/>
        <w:numPr>
          <w:ilvl w:val="0"/>
          <w:numId w:val="20"/>
        </w:numPr>
        <w:jc w:val="both"/>
        <w:rPr>
          <w:rFonts w:ascii="Calibri" w:hAnsi="Calibri" w:cs="Calibri"/>
        </w:rPr>
      </w:pPr>
      <w:r w:rsidRPr="00116795">
        <w:rPr>
          <w:rFonts w:ascii="Calibri" w:hAnsi="Calibri" w:cs="Calibri"/>
        </w:rPr>
        <w:t>Reduced dependency on physical markets.</w:t>
      </w:r>
    </w:p>
    <w:p w14:paraId="2D8B06CA" w14:textId="52A96CDE" w:rsidR="00116795" w:rsidRDefault="00116795" w:rsidP="00FD1D21">
      <w:pPr>
        <w:pStyle w:val="ListParagraph"/>
        <w:numPr>
          <w:ilvl w:val="0"/>
          <w:numId w:val="20"/>
        </w:numPr>
        <w:jc w:val="both"/>
        <w:rPr>
          <w:rFonts w:ascii="Calibri" w:hAnsi="Calibri" w:cs="Calibri"/>
        </w:rPr>
      </w:pPr>
      <w:r w:rsidRPr="00116795">
        <w:rPr>
          <w:rFonts w:ascii="Calibri" w:hAnsi="Calibri" w:cs="Calibri"/>
        </w:rPr>
        <w:t xml:space="preserve">Increased profitability and efficiency for </w:t>
      </w:r>
      <w:r>
        <w:rPr>
          <w:rFonts w:ascii="Calibri" w:hAnsi="Calibri" w:cs="Calibri"/>
        </w:rPr>
        <w:t>farmers and suppliers</w:t>
      </w:r>
    </w:p>
    <w:p w14:paraId="68B95BC0" w14:textId="3F9079A6" w:rsidR="00116795" w:rsidRPr="00116795" w:rsidRDefault="00116795" w:rsidP="00FD1D21">
      <w:pPr>
        <w:pStyle w:val="ListParagraph"/>
        <w:numPr>
          <w:ilvl w:val="0"/>
          <w:numId w:val="20"/>
        </w:numPr>
        <w:jc w:val="both"/>
        <w:rPr>
          <w:rFonts w:ascii="Calibri" w:hAnsi="Calibri" w:cs="Calibri"/>
        </w:rPr>
      </w:pPr>
      <w:r w:rsidRPr="00116795">
        <w:rPr>
          <w:rFonts w:ascii="Calibri" w:hAnsi="Calibri" w:cs="Calibri"/>
        </w:rPr>
        <w:t>Enhanced transparency in product pricing and availability.</w:t>
      </w:r>
    </w:p>
    <w:p w14:paraId="29291A0B" w14:textId="23661744" w:rsidR="00EF650B" w:rsidRDefault="00FB4F55" w:rsidP="00FD1D21">
      <w:pPr>
        <w:jc w:val="both"/>
        <w:rPr>
          <w:rFonts w:ascii="Calibri" w:hAnsi="Calibri" w:cs="Calibri"/>
          <w:b/>
          <w:bCs/>
        </w:rPr>
      </w:pPr>
      <w:r w:rsidRPr="00FB4F55">
        <w:rPr>
          <w:rFonts w:ascii="Calibri" w:hAnsi="Calibri" w:cs="Calibri"/>
          <w:b/>
          <w:bCs/>
        </w:rPr>
        <w:t>Financial Analysis</w:t>
      </w:r>
    </w:p>
    <w:tbl>
      <w:tblPr>
        <w:tblStyle w:val="TableGrid"/>
        <w:tblW w:w="0" w:type="auto"/>
        <w:tblLook w:val="04A0" w:firstRow="1" w:lastRow="0" w:firstColumn="1" w:lastColumn="0" w:noHBand="0" w:noVBand="1"/>
      </w:tblPr>
      <w:tblGrid>
        <w:gridCol w:w="3005"/>
        <w:gridCol w:w="3005"/>
        <w:gridCol w:w="3006"/>
      </w:tblGrid>
      <w:tr w:rsidR="00FB4F55" w:rsidRPr="00937B6A" w14:paraId="38C26E60" w14:textId="77777777" w:rsidTr="008C2D20">
        <w:tc>
          <w:tcPr>
            <w:tcW w:w="3005" w:type="dxa"/>
            <w:tcBorders>
              <w:top w:val="single" w:sz="4" w:space="0" w:color="auto"/>
              <w:left w:val="single" w:sz="4" w:space="0" w:color="auto"/>
            </w:tcBorders>
          </w:tcPr>
          <w:p w14:paraId="13B199A5" w14:textId="77777777" w:rsidR="00FB4F55" w:rsidRPr="00937B6A" w:rsidRDefault="00FB4F55" w:rsidP="00FD1D21">
            <w:pPr>
              <w:jc w:val="both"/>
              <w:rPr>
                <w:rFonts w:ascii="Calibri" w:hAnsi="Calibri" w:cs="Calibri"/>
                <w:b/>
                <w:bCs/>
              </w:rPr>
            </w:pPr>
            <w:r w:rsidRPr="00937B6A">
              <w:rPr>
                <w:rFonts w:ascii="Calibri" w:hAnsi="Calibri" w:cs="Calibri"/>
                <w:b/>
                <w:bCs/>
              </w:rPr>
              <w:t>Type of investment</w:t>
            </w:r>
          </w:p>
        </w:tc>
        <w:tc>
          <w:tcPr>
            <w:tcW w:w="3005" w:type="dxa"/>
            <w:tcBorders>
              <w:top w:val="single" w:sz="4" w:space="0" w:color="auto"/>
            </w:tcBorders>
          </w:tcPr>
          <w:p w14:paraId="1F6008F0" w14:textId="77777777" w:rsidR="00FB4F55" w:rsidRPr="00937B6A" w:rsidRDefault="00FB4F55" w:rsidP="00FD1D21">
            <w:pPr>
              <w:jc w:val="both"/>
              <w:rPr>
                <w:rFonts w:ascii="Calibri" w:hAnsi="Calibri" w:cs="Calibri"/>
                <w:b/>
                <w:bCs/>
              </w:rPr>
            </w:pPr>
            <w:r w:rsidRPr="00937B6A">
              <w:rPr>
                <w:rFonts w:ascii="Calibri" w:hAnsi="Calibri" w:cs="Calibri"/>
                <w:b/>
                <w:bCs/>
              </w:rPr>
              <w:t>Estimated cost</w:t>
            </w:r>
          </w:p>
        </w:tc>
        <w:tc>
          <w:tcPr>
            <w:tcW w:w="3006" w:type="dxa"/>
            <w:tcBorders>
              <w:top w:val="single" w:sz="4" w:space="0" w:color="auto"/>
              <w:right w:val="single" w:sz="4" w:space="0" w:color="auto"/>
            </w:tcBorders>
          </w:tcPr>
          <w:p w14:paraId="4243A94B" w14:textId="77777777" w:rsidR="00FB4F55" w:rsidRPr="00937B6A" w:rsidRDefault="00FB4F55" w:rsidP="00FD1D21">
            <w:pPr>
              <w:jc w:val="both"/>
              <w:rPr>
                <w:rFonts w:ascii="Calibri" w:hAnsi="Calibri" w:cs="Calibri"/>
                <w:b/>
                <w:bCs/>
              </w:rPr>
            </w:pPr>
            <w:r w:rsidRPr="00937B6A">
              <w:rPr>
                <w:rFonts w:ascii="Calibri" w:hAnsi="Calibri" w:cs="Calibri"/>
                <w:b/>
                <w:bCs/>
              </w:rPr>
              <w:t>Percentage</w:t>
            </w:r>
          </w:p>
        </w:tc>
      </w:tr>
      <w:tr w:rsidR="00FB4F55" w:rsidRPr="00937B6A" w14:paraId="17CE8223" w14:textId="77777777" w:rsidTr="008C2D20">
        <w:tc>
          <w:tcPr>
            <w:tcW w:w="3005" w:type="dxa"/>
            <w:tcBorders>
              <w:left w:val="single" w:sz="4" w:space="0" w:color="auto"/>
            </w:tcBorders>
          </w:tcPr>
          <w:p w14:paraId="16112155" w14:textId="77777777" w:rsidR="00FB4F55" w:rsidRPr="00937B6A" w:rsidRDefault="00FB4F55" w:rsidP="00FD1D21">
            <w:pPr>
              <w:jc w:val="both"/>
              <w:rPr>
                <w:rFonts w:ascii="Calibri" w:hAnsi="Calibri" w:cs="Calibri"/>
                <w:b/>
                <w:bCs/>
              </w:rPr>
            </w:pPr>
            <w:r w:rsidRPr="00937B6A">
              <w:rPr>
                <w:rFonts w:ascii="Calibri" w:hAnsi="Calibri" w:cs="Calibri"/>
                <w:b/>
                <w:bCs/>
              </w:rPr>
              <w:t>Development and maintenance</w:t>
            </w:r>
          </w:p>
        </w:tc>
        <w:tc>
          <w:tcPr>
            <w:tcW w:w="3005" w:type="dxa"/>
          </w:tcPr>
          <w:p w14:paraId="2A388628" w14:textId="77777777" w:rsidR="00FB4F55" w:rsidRPr="00937B6A" w:rsidRDefault="00FB4F55" w:rsidP="00FD1D21">
            <w:pPr>
              <w:jc w:val="both"/>
              <w:rPr>
                <w:rFonts w:ascii="Calibri" w:hAnsi="Calibri" w:cs="Calibri"/>
                <w:b/>
                <w:bCs/>
              </w:rPr>
            </w:pPr>
            <w:r w:rsidRPr="00937B6A">
              <w:rPr>
                <w:rFonts w:ascii="Calibri" w:hAnsi="Calibri" w:cs="Calibri"/>
                <w:b/>
                <w:bCs/>
              </w:rPr>
              <w:t>90,00,000</w:t>
            </w:r>
          </w:p>
        </w:tc>
        <w:tc>
          <w:tcPr>
            <w:tcW w:w="3006" w:type="dxa"/>
            <w:tcBorders>
              <w:right w:val="single" w:sz="4" w:space="0" w:color="auto"/>
            </w:tcBorders>
          </w:tcPr>
          <w:p w14:paraId="557F82EC" w14:textId="77777777" w:rsidR="00FB4F55" w:rsidRPr="00937B6A" w:rsidRDefault="00FB4F55" w:rsidP="00FD1D21">
            <w:pPr>
              <w:jc w:val="both"/>
              <w:rPr>
                <w:rFonts w:ascii="Calibri" w:hAnsi="Calibri" w:cs="Calibri"/>
                <w:b/>
                <w:bCs/>
              </w:rPr>
            </w:pPr>
            <w:r w:rsidRPr="00937B6A">
              <w:rPr>
                <w:rFonts w:ascii="Calibri" w:hAnsi="Calibri" w:cs="Calibri"/>
                <w:b/>
                <w:bCs/>
              </w:rPr>
              <w:t>45%</w:t>
            </w:r>
          </w:p>
        </w:tc>
      </w:tr>
      <w:tr w:rsidR="00FB4F55" w14:paraId="1C4B1943" w14:textId="77777777" w:rsidTr="008C2D20">
        <w:tc>
          <w:tcPr>
            <w:tcW w:w="3005" w:type="dxa"/>
            <w:tcBorders>
              <w:left w:val="single" w:sz="4" w:space="0" w:color="auto"/>
            </w:tcBorders>
          </w:tcPr>
          <w:p w14:paraId="6863297E" w14:textId="77777777" w:rsidR="00FB4F55" w:rsidRDefault="00FB4F55" w:rsidP="00FD1D21">
            <w:pPr>
              <w:jc w:val="both"/>
              <w:rPr>
                <w:rFonts w:ascii="Calibri" w:hAnsi="Calibri" w:cs="Calibri"/>
              </w:rPr>
            </w:pPr>
            <w:r>
              <w:rPr>
                <w:rFonts w:ascii="Calibri" w:hAnsi="Calibri" w:cs="Calibri"/>
              </w:rPr>
              <w:t>Java developers (5)</w:t>
            </w:r>
          </w:p>
        </w:tc>
        <w:tc>
          <w:tcPr>
            <w:tcW w:w="3005" w:type="dxa"/>
          </w:tcPr>
          <w:p w14:paraId="3F3BAA21" w14:textId="77777777" w:rsidR="00FB4F55" w:rsidRDefault="00FB4F55" w:rsidP="00FD1D21">
            <w:pPr>
              <w:jc w:val="both"/>
              <w:rPr>
                <w:rFonts w:ascii="Calibri" w:hAnsi="Calibri" w:cs="Calibri"/>
              </w:rPr>
            </w:pPr>
            <w:r>
              <w:rPr>
                <w:rFonts w:ascii="Calibri" w:hAnsi="Calibri" w:cs="Calibri"/>
              </w:rPr>
              <w:t>40,00,000</w:t>
            </w:r>
          </w:p>
        </w:tc>
        <w:tc>
          <w:tcPr>
            <w:tcW w:w="3006" w:type="dxa"/>
            <w:tcBorders>
              <w:right w:val="single" w:sz="4" w:space="0" w:color="auto"/>
            </w:tcBorders>
          </w:tcPr>
          <w:p w14:paraId="6EFA8848" w14:textId="77777777" w:rsidR="00FB4F55" w:rsidRDefault="00FB4F55" w:rsidP="00FD1D21">
            <w:pPr>
              <w:jc w:val="both"/>
              <w:rPr>
                <w:rFonts w:ascii="Calibri" w:hAnsi="Calibri" w:cs="Calibri"/>
              </w:rPr>
            </w:pPr>
            <w:r>
              <w:rPr>
                <w:rFonts w:ascii="Calibri" w:hAnsi="Calibri" w:cs="Calibri"/>
              </w:rPr>
              <w:t>20%</w:t>
            </w:r>
          </w:p>
        </w:tc>
      </w:tr>
      <w:tr w:rsidR="00FB4F55" w14:paraId="68019B31" w14:textId="77777777" w:rsidTr="008C2D20">
        <w:tc>
          <w:tcPr>
            <w:tcW w:w="3005" w:type="dxa"/>
            <w:tcBorders>
              <w:left w:val="single" w:sz="4" w:space="0" w:color="auto"/>
            </w:tcBorders>
          </w:tcPr>
          <w:p w14:paraId="0814D06C" w14:textId="77777777" w:rsidR="00FB4F55" w:rsidRDefault="00FB4F55" w:rsidP="00FD1D21">
            <w:pPr>
              <w:jc w:val="both"/>
              <w:rPr>
                <w:rFonts w:ascii="Calibri" w:hAnsi="Calibri" w:cs="Calibri"/>
              </w:rPr>
            </w:pPr>
            <w:r>
              <w:rPr>
                <w:rFonts w:ascii="Calibri" w:hAnsi="Calibri" w:cs="Calibri"/>
              </w:rPr>
              <w:t>Database administrator (John)</w:t>
            </w:r>
          </w:p>
        </w:tc>
        <w:tc>
          <w:tcPr>
            <w:tcW w:w="3005" w:type="dxa"/>
          </w:tcPr>
          <w:p w14:paraId="218C71BD" w14:textId="77777777" w:rsidR="00FB4F55" w:rsidRDefault="00FB4F55" w:rsidP="00FD1D21">
            <w:pPr>
              <w:jc w:val="both"/>
              <w:rPr>
                <w:rFonts w:ascii="Calibri" w:hAnsi="Calibri" w:cs="Calibri"/>
              </w:rPr>
            </w:pPr>
            <w:r>
              <w:rPr>
                <w:rFonts w:ascii="Calibri" w:hAnsi="Calibri" w:cs="Calibri"/>
              </w:rPr>
              <w:t>10,00,000</w:t>
            </w:r>
          </w:p>
        </w:tc>
        <w:tc>
          <w:tcPr>
            <w:tcW w:w="3006" w:type="dxa"/>
            <w:tcBorders>
              <w:right w:val="single" w:sz="4" w:space="0" w:color="auto"/>
            </w:tcBorders>
          </w:tcPr>
          <w:p w14:paraId="23F42379" w14:textId="77777777" w:rsidR="00FB4F55" w:rsidRDefault="00FB4F55" w:rsidP="00FD1D21">
            <w:pPr>
              <w:jc w:val="both"/>
              <w:rPr>
                <w:rFonts w:ascii="Calibri" w:hAnsi="Calibri" w:cs="Calibri"/>
              </w:rPr>
            </w:pPr>
            <w:r>
              <w:rPr>
                <w:rFonts w:ascii="Calibri" w:hAnsi="Calibri" w:cs="Calibri"/>
              </w:rPr>
              <w:t>5%</w:t>
            </w:r>
          </w:p>
        </w:tc>
      </w:tr>
      <w:tr w:rsidR="00FB4F55" w14:paraId="703E5A15" w14:textId="77777777" w:rsidTr="008C2D20">
        <w:tc>
          <w:tcPr>
            <w:tcW w:w="3005" w:type="dxa"/>
            <w:tcBorders>
              <w:left w:val="single" w:sz="4" w:space="0" w:color="auto"/>
            </w:tcBorders>
          </w:tcPr>
          <w:p w14:paraId="20AB9685" w14:textId="77777777" w:rsidR="00FB4F55" w:rsidRDefault="00FB4F55" w:rsidP="00FD1D21">
            <w:pPr>
              <w:jc w:val="both"/>
              <w:rPr>
                <w:rFonts w:ascii="Calibri" w:hAnsi="Calibri" w:cs="Calibri"/>
              </w:rPr>
            </w:pPr>
            <w:r>
              <w:rPr>
                <w:rFonts w:ascii="Calibri" w:hAnsi="Calibri" w:cs="Calibri"/>
              </w:rPr>
              <w:t>Network administrator</w:t>
            </w:r>
          </w:p>
        </w:tc>
        <w:tc>
          <w:tcPr>
            <w:tcW w:w="3005" w:type="dxa"/>
          </w:tcPr>
          <w:p w14:paraId="71BA3F7C" w14:textId="77777777" w:rsidR="00FB4F55" w:rsidRDefault="00FB4F55"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112269B7" w14:textId="77777777" w:rsidR="00FB4F55" w:rsidRDefault="00FB4F55" w:rsidP="00FD1D21">
            <w:pPr>
              <w:jc w:val="both"/>
              <w:rPr>
                <w:rFonts w:ascii="Calibri" w:hAnsi="Calibri" w:cs="Calibri"/>
              </w:rPr>
            </w:pPr>
            <w:r>
              <w:rPr>
                <w:rFonts w:ascii="Calibri" w:hAnsi="Calibri" w:cs="Calibri"/>
              </w:rPr>
              <w:t>4%</w:t>
            </w:r>
          </w:p>
        </w:tc>
      </w:tr>
      <w:tr w:rsidR="00FB4F55" w14:paraId="2F366BC7" w14:textId="77777777" w:rsidTr="008C2D20">
        <w:tc>
          <w:tcPr>
            <w:tcW w:w="3005" w:type="dxa"/>
            <w:tcBorders>
              <w:left w:val="single" w:sz="4" w:space="0" w:color="auto"/>
            </w:tcBorders>
          </w:tcPr>
          <w:p w14:paraId="2312D835" w14:textId="77777777" w:rsidR="00FB4F55" w:rsidRDefault="00FB4F55" w:rsidP="00FD1D21">
            <w:pPr>
              <w:jc w:val="both"/>
              <w:rPr>
                <w:rFonts w:ascii="Calibri" w:hAnsi="Calibri" w:cs="Calibri"/>
              </w:rPr>
            </w:pPr>
            <w:r>
              <w:rPr>
                <w:rFonts w:ascii="Calibri" w:hAnsi="Calibri" w:cs="Calibri"/>
              </w:rPr>
              <w:t>Project Manager</w:t>
            </w:r>
          </w:p>
        </w:tc>
        <w:tc>
          <w:tcPr>
            <w:tcW w:w="3005" w:type="dxa"/>
          </w:tcPr>
          <w:p w14:paraId="24FD3768" w14:textId="77777777" w:rsidR="00FB4F55" w:rsidRDefault="00FB4F55" w:rsidP="00FD1D21">
            <w:pPr>
              <w:jc w:val="both"/>
              <w:rPr>
                <w:rFonts w:ascii="Calibri" w:hAnsi="Calibri" w:cs="Calibri"/>
              </w:rPr>
            </w:pPr>
            <w:r>
              <w:rPr>
                <w:rFonts w:ascii="Calibri" w:hAnsi="Calibri" w:cs="Calibri"/>
              </w:rPr>
              <w:t>12,00,000</w:t>
            </w:r>
          </w:p>
        </w:tc>
        <w:tc>
          <w:tcPr>
            <w:tcW w:w="3006" w:type="dxa"/>
            <w:tcBorders>
              <w:right w:val="single" w:sz="4" w:space="0" w:color="auto"/>
            </w:tcBorders>
          </w:tcPr>
          <w:p w14:paraId="21435591" w14:textId="77777777" w:rsidR="00FB4F55" w:rsidRDefault="00FB4F55" w:rsidP="00FD1D21">
            <w:pPr>
              <w:jc w:val="both"/>
              <w:rPr>
                <w:rFonts w:ascii="Calibri" w:hAnsi="Calibri" w:cs="Calibri"/>
              </w:rPr>
            </w:pPr>
            <w:r>
              <w:rPr>
                <w:rFonts w:ascii="Calibri" w:hAnsi="Calibri" w:cs="Calibri"/>
              </w:rPr>
              <w:t>6%</w:t>
            </w:r>
          </w:p>
        </w:tc>
      </w:tr>
      <w:tr w:rsidR="00FB4F55" w14:paraId="09E4FD7F" w14:textId="77777777" w:rsidTr="008C2D20">
        <w:tc>
          <w:tcPr>
            <w:tcW w:w="3005" w:type="dxa"/>
            <w:tcBorders>
              <w:left w:val="single" w:sz="4" w:space="0" w:color="auto"/>
            </w:tcBorders>
          </w:tcPr>
          <w:p w14:paraId="55D16B70" w14:textId="77777777" w:rsidR="00FB4F55" w:rsidRDefault="00FB4F55" w:rsidP="00FD1D21">
            <w:pPr>
              <w:jc w:val="both"/>
              <w:rPr>
                <w:rFonts w:ascii="Calibri" w:hAnsi="Calibri" w:cs="Calibri"/>
              </w:rPr>
            </w:pPr>
            <w:r>
              <w:rPr>
                <w:rFonts w:ascii="Calibri" w:hAnsi="Calibri" w:cs="Calibri"/>
              </w:rPr>
              <w:t>Business Analyst</w:t>
            </w:r>
          </w:p>
        </w:tc>
        <w:tc>
          <w:tcPr>
            <w:tcW w:w="3005" w:type="dxa"/>
          </w:tcPr>
          <w:p w14:paraId="5E137FBA" w14:textId="77777777" w:rsidR="00FB4F55" w:rsidRDefault="00FB4F55"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2D17ECD2" w14:textId="77777777" w:rsidR="00FB4F55" w:rsidRDefault="00FB4F55" w:rsidP="00FD1D21">
            <w:pPr>
              <w:jc w:val="both"/>
              <w:rPr>
                <w:rFonts w:ascii="Calibri" w:hAnsi="Calibri" w:cs="Calibri"/>
              </w:rPr>
            </w:pPr>
            <w:r>
              <w:rPr>
                <w:rFonts w:ascii="Calibri" w:hAnsi="Calibri" w:cs="Calibri"/>
              </w:rPr>
              <w:t>4%</w:t>
            </w:r>
          </w:p>
        </w:tc>
      </w:tr>
      <w:tr w:rsidR="00FB4F55" w14:paraId="0A295ABA" w14:textId="77777777" w:rsidTr="008C2D20">
        <w:tc>
          <w:tcPr>
            <w:tcW w:w="3005" w:type="dxa"/>
            <w:tcBorders>
              <w:left w:val="single" w:sz="4" w:space="0" w:color="auto"/>
              <w:bottom w:val="single" w:sz="4" w:space="0" w:color="auto"/>
            </w:tcBorders>
          </w:tcPr>
          <w:p w14:paraId="30DDB65F" w14:textId="77777777" w:rsidR="00FB4F55" w:rsidRDefault="00FB4F55" w:rsidP="00FD1D21">
            <w:pPr>
              <w:jc w:val="both"/>
              <w:rPr>
                <w:rFonts w:ascii="Calibri" w:hAnsi="Calibri" w:cs="Calibri"/>
              </w:rPr>
            </w:pPr>
            <w:r>
              <w:rPr>
                <w:rFonts w:ascii="Calibri" w:hAnsi="Calibri" w:cs="Calibri"/>
              </w:rPr>
              <w:t>Testers (2)</w:t>
            </w:r>
          </w:p>
        </w:tc>
        <w:tc>
          <w:tcPr>
            <w:tcW w:w="3005" w:type="dxa"/>
            <w:tcBorders>
              <w:bottom w:val="single" w:sz="4" w:space="0" w:color="auto"/>
            </w:tcBorders>
          </w:tcPr>
          <w:p w14:paraId="44AA2E0F" w14:textId="77777777" w:rsidR="00FB4F55" w:rsidRDefault="00FB4F55" w:rsidP="00FD1D21">
            <w:pPr>
              <w:jc w:val="both"/>
              <w:rPr>
                <w:rFonts w:ascii="Calibri" w:hAnsi="Calibri" w:cs="Calibri"/>
              </w:rPr>
            </w:pPr>
            <w:r>
              <w:rPr>
                <w:rFonts w:ascii="Calibri" w:hAnsi="Calibri" w:cs="Calibri"/>
              </w:rPr>
              <w:t>12,00,000</w:t>
            </w:r>
          </w:p>
        </w:tc>
        <w:tc>
          <w:tcPr>
            <w:tcW w:w="3006" w:type="dxa"/>
            <w:tcBorders>
              <w:bottom w:val="single" w:sz="4" w:space="0" w:color="auto"/>
              <w:right w:val="single" w:sz="4" w:space="0" w:color="auto"/>
            </w:tcBorders>
          </w:tcPr>
          <w:p w14:paraId="4FB5BD3B" w14:textId="77777777" w:rsidR="00FB4F55" w:rsidRDefault="00FB4F55" w:rsidP="00FD1D21">
            <w:pPr>
              <w:jc w:val="both"/>
              <w:rPr>
                <w:rFonts w:ascii="Calibri" w:hAnsi="Calibri" w:cs="Calibri"/>
              </w:rPr>
            </w:pPr>
            <w:r>
              <w:rPr>
                <w:rFonts w:ascii="Calibri" w:hAnsi="Calibri" w:cs="Calibri"/>
              </w:rPr>
              <w:t>6%</w:t>
            </w:r>
          </w:p>
        </w:tc>
      </w:tr>
      <w:tr w:rsidR="00FB4F55" w:rsidRPr="00937B6A" w14:paraId="32F117EF" w14:textId="77777777" w:rsidTr="008C2D20">
        <w:tc>
          <w:tcPr>
            <w:tcW w:w="3005" w:type="dxa"/>
            <w:tcBorders>
              <w:top w:val="single" w:sz="4" w:space="0" w:color="auto"/>
            </w:tcBorders>
          </w:tcPr>
          <w:p w14:paraId="6F8A4053" w14:textId="77777777" w:rsidR="00FB4F55" w:rsidRPr="00937B6A" w:rsidRDefault="00FB4F55" w:rsidP="00FD1D21">
            <w:pPr>
              <w:jc w:val="both"/>
              <w:rPr>
                <w:rFonts w:ascii="Calibri" w:hAnsi="Calibri" w:cs="Calibri"/>
                <w:b/>
                <w:bCs/>
              </w:rPr>
            </w:pPr>
            <w:r w:rsidRPr="00937B6A">
              <w:rPr>
                <w:rFonts w:ascii="Calibri" w:hAnsi="Calibri" w:cs="Calibri"/>
                <w:b/>
                <w:bCs/>
              </w:rPr>
              <w:lastRenderedPageBreak/>
              <w:t>Operations &amp; Logistics</w:t>
            </w:r>
          </w:p>
        </w:tc>
        <w:tc>
          <w:tcPr>
            <w:tcW w:w="3005" w:type="dxa"/>
            <w:tcBorders>
              <w:top w:val="single" w:sz="4" w:space="0" w:color="auto"/>
            </w:tcBorders>
          </w:tcPr>
          <w:p w14:paraId="25D2972E" w14:textId="77777777" w:rsidR="00FB4F55" w:rsidRPr="00937B6A" w:rsidRDefault="00FB4F55" w:rsidP="00FD1D21">
            <w:pPr>
              <w:jc w:val="both"/>
              <w:rPr>
                <w:rFonts w:ascii="Calibri" w:hAnsi="Calibri" w:cs="Calibri"/>
                <w:b/>
                <w:bCs/>
              </w:rPr>
            </w:pPr>
            <w:r w:rsidRPr="00937B6A">
              <w:rPr>
                <w:rFonts w:ascii="Calibri" w:hAnsi="Calibri" w:cs="Calibri"/>
                <w:b/>
                <w:bCs/>
              </w:rPr>
              <w:t>65,00,000</w:t>
            </w:r>
          </w:p>
        </w:tc>
        <w:tc>
          <w:tcPr>
            <w:tcW w:w="3006" w:type="dxa"/>
            <w:tcBorders>
              <w:top w:val="single" w:sz="4" w:space="0" w:color="auto"/>
            </w:tcBorders>
          </w:tcPr>
          <w:p w14:paraId="1AFE9043" w14:textId="77777777" w:rsidR="00FB4F55" w:rsidRPr="00937B6A" w:rsidRDefault="00FB4F55" w:rsidP="00FD1D21">
            <w:pPr>
              <w:jc w:val="both"/>
              <w:rPr>
                <w:rFonts w:ascii="Calibri" w:hAnsi="Calibri" w:cs="Calibri"/>
                <w:b/>
                <w:bCs/>
              </w:rPr>
            </w:pPr>
            <w:r w:rsidRPr="00937B6A">
              <w:rPr>
                <w:rFonts w:ascii="Calibri" w:hAnsi="Calibri" w:cs="Calibri"/>
                <w:b/>
                <w:bCs/>
              </w:rPr>
              <w:t>32.5%</w:t>
            </w:r>
          </w:p>
        </w:tc>
      </w:tr>
      <w:tr w:rsidR="00FB4F55" w14:paraId="6D214024" w14:textId="77777777" w:rsidTr="008C2D20">
        <w:tc>
          <w:tcPr>
            <w:tcW w:w="3005" w:type="dxa"/>
          </w:tcPr>
          <w:p w14:paraId="662FEB23" w14:textId="77777777" w:rsidR="00FB4F55" w:rsidRDefault="00FB4F55" w:rsidP="00FD1D21">
            <w:pPr>
              <w:jc w:val="both"/>
              <w:rPr>
                <w:rFonts w:ascii="Calibri" w:hAnsi="Calibri" w:cs="Calibri"/>
              </w:rPr>
            </w:pPr>
            <w:r>
              <w:rPr>
                <w:rFonts w:ascii="Calibri" w:hAnsi="Calibri" w:cs="Calibri"/>
              </w:rPr>
              <w:t>Delivery Head</w:t>
            </w:r>
          </w:p>
        </w:tc>
        <w:tc>
          <w:tcPr>
            <w:tcW w:w="3005" w:type="dxa"/>
          </w:tcPr>
          <w:p w14:paraId="575C8A36"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142F140F" w14:textId="77777777" w:rsidR="00FB4F55" w:rsidRDefault="00FB4F55" w:rsidP="00FD1D21">
            <w:pPr>
              <w:jc w:val="both"/>
              <w:rPr>
                <w:rFonts w:ascii="Calibri" w:hAnsi="Calibri" w:cs="Calibri"/>
              </w:rPr>
            </w:pPr>
            <w:r>
              <w:rPr>
                <w:rFonts w:ascii="Calibri" w:hAnsi="Calibri" w:cs="Calibri"/>
              </w:rPr>
              <w:t>5%</w:t>
            </w:r>
          </w:p>
        </w:tc>
      </w:tr>
      <w:tr w:rsidR="00FB4F55" w14:paraId="3F396577" w14:textId="77777777" w:rsidTr="008C2D20">
        <w:tc>
          <w:tcPr>
            <w:tcW w:w="3005" w:type="dxa"/>
          </w:tcPr>
          <w:p w14:paraId="2FA683DD" w14:textId="77777777" w:rsidR="00FB4F55" w:rsidRDefault="00FB4F55" w:rsidP="00FD1D21">
            <w:pPr>
              <w:jc w:val="both"/>
              <w:rPr>
                <w:rFonts w:ascii="Calibri" w:hAnsi="Calibri" w:cs="Calibri"/>
              </w:rPr>
            </w:pPr>
            <w:r>
              <w:rPr>
                <w:rFonts w:ascii="Calibri" w:hAnsi="Calibri" w:cs="Calibri"/>
              </w:rPr>
              <w:t>Delivery staff</w:t>
            </w:r>
          </w:p>
        </w:tc>
        <w:tc>
          <w:tcPr>
            <w:tcW w:w="3005" w:type="dxa"/>
          </w:tcPr>
          <w:p w14:paraId="221D8696" w14:textId="77777777" w:rsidR="00FB4F55" w:rsidRDefault="00FB4F55" w:rsidP="00FD1D21">
            <w:pPr>
              <w:jc w:val="both"/>
              <w:rPr>
                <w:rFonts w:ascii="Calibri" w:hAnsi="Calibri" w:cs="Calibri"/>
              </w:rPr>
            </w:pPr>
            <w:r>
              <w:rPr>
                <w:rFonts w:ascii="Calibri" w:hAnsi="Calibri" w:cs="Calibri"/>
              </w:rPr>
              <w:t>35,00,000</w:t>
            </w:r>
          </w:p>
        </w:tc>
        <w:tc>
          <w:tcPr>
            <w:tcW w:w="3006" w:type="dxa"/>
          </w:tcPr>
          <w:p w14:paraId="61C0DF0A" w14:textId="77777777" w:rsidR="00FB4F55" w:rsidRDefault="00FB4F55" w:rsidP="00FD1D21">
            <w:pPr>
              <w:jc w:val="both"/>
              <w:rPr>
                <w:rFonts w:ascii="Calibri" w:hAnsi="Calibri" w:cs="Calibri"/>
              </w:rPr>
            </w:pPr>
            <w:r>
              <w:rPr>
                <w:rFonts w:ascii="Calibri" w:hAnsi="Calibri" w:cs="Calibri"/>
              </w:rPr>
              <w:t>17.5%</w:t>
            </w:r>
          </w:p>
        </w:tc>
      </w:tr>
      <w:tr w:rsidR="00FB4F55" w14:paraId="116270C4" w14:textId="77777777" w:rsidTr="008C2D20">
        <w:tc>
          <w:tcPr>
            <w:tcW w:w="3005" w:type="dxa"/>
          </w:tcPr>
          <w:p w14:paraId="17F6501D" w14:textId="77777777" w:rsidR="00FB4F55" w:rsidRDefault="00FB4F55" w:rsidP="00FD1D21">
            <w:pPr>
              <w:jc w:val="both"/>
              <w:rPr>
                <w:rFonts w:ascii="Calibri" w:hAnsi="Calibri" w:cs="Calibri"/>
              </w:rPr>
            </w:pPr>
            <w:r>
              <w:rPr>
                <w:rFonts w:ascii="Calibri" w:hAnsi="Calibri" w:cs="Calibri"/>
              </w:rPr>
              <w:t>Vehicles and maintenance</w:t>
            </w:r>
          </w:p>
        </w:tc>
        <w:tc>
          <w:tcPr>
            <w:tcW w:w="3005" w:type="dxa"/>
          </w:tcPr>
          <w:p w14:paraId="5F6C1FC1"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520B2A4B" w14:textId="77777777" w:rsidR="00FB4F55" w:rsidRDefault="00FB4F55" w:rsidP="00FD1D21">
            <w:pPr>
              <w:jc w:val="both"/>
              <w:rPr>
                <w:rFonts w:ascii="Calibri" w:hAnsi="Calibri" w:cs="Calibri"/>
              </w:rPr>
            </w:pPr>
            <w:r>
              <w:rPr>
                <w:rFonts w:ascii="Calibri" w:hAnsi="Calibri" w:cs="Calibri"/>
              </w:rPr>
              <w:t>5%</w:t>
            </w:r>
          </w:p>
        </w:tc>
      </w:tr>
      <w:tr w:rsidR="00FB4F55" w14:paraId="4FC0BC43" w14:textId="77777777" w:rsidTr="008C2D20">
        <w:tc>
          <w:tcPr>
            <w:tcW w:w="3005" w:type="dxa"/>
          </w:tcPr>
          <w:p w14:paraId="088CC9CD" w14:textId="77777777" w:rsidR="00FB4F55" w:rsidRDefault="00FB4F55" w:rsidP="00FD1D21">
            <w:pPr>
              <w:jc w:val="both"/>
              <w:rPr>
                <w:rFonts w:ascii="Calibri" w:hAnsi="Calibri" w:cs="Calibri"/>
              </w:rPr>
            </w:pPr>
            <w:r>
              <w:rPr>
                <w:rFonts w:ascii="Calibri" w:hAnsi="Calibri" w:cs="Calibri"/>
              </w:rPr>
              <w:t>Other logistic expenses</w:t>
            </w:r>
          </w:p>
        </w:tc>
        <w:tc>
          <w:tcPr>
            <w:tcW w:w="3005" w:type="dxa"/>
          </w:tcPr>
          <w:p w14:paraId="1C267299"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0A07291C" w14:textId="77777777" w:rsidR="00FB4F55" w:rsidRDefault="00FB4F55" w:rsidP="00FD1D21">
            <w:pPr>
              <w:jc w:val="both"/>
              <w:rPr>
                <w:rFonts w:ascii="Calibri" w:hAnsi="Calibri" w:cs="Calibri"/>
              </w:rPr>
            </w:pPr>
            <w:r>
              <w:rPr>
                <w:rFonts w:ascii="Calibri" w:hAnsi="Calibri" w:cs="Calibri"/>
              </w:rPr>
              <w:t>5%</w:t>
            </w:r>
          </w:p>
        </w:tc>
      </w:tr>
      <w:tr w:rsidR="00FB4F55" w:rsidRPr="00BC5893" w14:paraId="0D610361" w14:textId="77777777" w:rsidTr="008C2D20">
        <w:tc>
          <w:tcPr>
            <w:tcW w:w="3005" w:type="dxa"/>
          </w:tcPr>
          <w:p w14:paraId="30032CCF" w14:textId="77777777" w:rsidR="00FB4F55" w:rsidRPr="00BC5893" w:rsidRDefault="00FB4F55" w:rsidP="00FD1D21">
            <w:pPr>
              <w:jc w:val="both"/>
              <w:rPr>
                <w:rFonts w:ascii="Calibri" w:hAnsi="Calibri" w:cs="Calibri"/>
                <w:b/>
                <w:bCs/>
              </w:rPr>
            </w:pPr>
            <w:r w:rsidRPr="00BC5893">
              <w:rPr>
                <w:rFonts w:ascii="Calibri" w:hAnsi="Calibri" w:cs="Calibri"/>
                <w:b/>
                <w:bCs/>
              </w:rPr>
              <w:t>Platform infrastructure</w:t>
            </w:r>
          </w:p>
        </w:tc>
        <w:tc>
          <w:tcPr>
            <w:tcW w:w="3005" w:type="dxa"/>
          </w:tcPr>
          <w:p w14:paraId="04DACC35" w14:textId="77777777" w:rsidR="00FB4F55" w:rsidRPr="00BC5893" w:rsidRDefault="00FB4F55" w:rsidP="00FD1D21">
            <w:pPr>
              <w:jc w:val="both"/>
              <w:rPr>
                <w:rFonts w:ascii="Calibri" w:hAnsi="Calibri" w:cs="Calibri"/>
                <w:b/>
                <w:bCs/>
              </w:rPr>
            </w:pPr>
            <w:r w:rsidRPr="00BC5893">
              <w:rPr>
                <w:rFonts w:ascii="Calibri" w:hAnsi="Calibri" w:cs="Calibri"/>
                <w:b/>
                <w:bCs/>
              </w:rPr>
              <w:t>35,00,000</w:t>
            </w:r>
          </w:p>
        </w:tc>
        <w:tc>
          <w:tcPr>
            <w:tcW w:w="3006" w:type="dxa"/>
          </w:tcPr>
          <w:p w14:paraId="58D8B9E9" w14:textId="77777777" w:rsidR="00FB4F55" w:rsidRPr="00BC5893" w:rsidRDefault="00FB4F55" w:rsidP="00FD1D21">
            <w:pPr>
              <w:jc w:val="both"/>
              <w:rPr>
                <w:rFonts w:ascii="Calibri" w:hAnsi="Calibri" w:cs="Calibri"/>
                <w:b/>
                <w:bCs/>
              </w:rPr>
            </w:pPr>
            <w:r w:rsidRPr="00BC5893">
              <w:rPr>
                <w:rFonts w:ascii="Calibri" w:hAnsi="Calibri" w:cs="Calibri"/>
                <w:b/>
                <w:bCs/>
              </w:rPr>
              <w:t>17.5%</w:t>
            </w:r>
          </w:p>
        </w:tc>
      </w:tr>
      <w:tr w:rsidR="00FB4F55" w14:paraId="094FEDA5" w14:textId="77777777" w:rsidTr="008C2D20">
        <w:tc>
          <w:tcPr>
            <w:tcW w:w="3005" w:type="dxa"/>
          </w:tcPr>
          <w:p w14:paraId="5DCB4AA5" w14:textId="77777777" w:rsidR="00FB4F55" w:rsidRDefault="00FB4F55" w:rsidP="00FD1D21">
            <w:pPr>
              <w:jc w:val="both"/>
              <w:rPr>
                <w:rFonts w:ascii="Calibri" w:hAnsi="Calibri" w:cs="Calibri"/>
              </w:rPr>
            </w:pPr>
            <w:r>
              <w:rPr>
                <w:rFonts w:ascii="Calibri" w:hAnsi="Calibri" w:cs="Calibri"/>
              </w:rPr>
              <w:t>Cloud Hosting (AWS etc.)</w:t>
            </w:r>
          </w:p>
        </w:tc>
        <w:tc>
          <w:tcPr>
            <w:tcW w:w="3005" w:type="dxa"/>
          </w:tcPr>
          <w:p w14:paraId="5AFB94CD" w14:textId="77777777" w:rsidR="00FB4F55" w:rsidRDefault="00FB4F55" w:rsidP="00FD1D21">
            <w:pPr>
              <w:jc w:val="both"/>
              <w:rPr>
                <w:rFonts w:ascii="Calibri" w:hAnsi="Calibri" w:cs="Calibri"/>
              </w:rPr>
            </w:pPr>
            <w:r>
              <w:rPr>
                <w:rFonts w:ascii="Calibri" w:hAnsi="Calibri" w:cs="Calibri"/>
              </w:rPr>
              <w:t>15,00,000</w:t>
            </w:r>
          </w:p>
        </w:tc>
        <w:tc>
          <w:tcPr>
            <w:tcW w:w="3006" w:type="dxa"/>
          </w:tcPr>
          <w:p w14:paraId="008855CB" w14:textId="77777777" w:rsidR="00FB4F55" w:rsidRDefault="00FB4F55" w:rsidP="00FD1D21">
            <w:pPr>
              <w:jc w:val="both"/>
              <w:rPr>
                <w:rFonts w:ascii="Calibri" w:hAnsi="Calibri" w:cs="Calibri"/>
              </w:rPr>
            </w:pPr>
            <w:r>
              <w:rPr>
                <w:rFonts w:ascii="Calibri" w:hAnsi="Calibri" w:cs="Calibri"/>
              </w:rPr>
              <w:t>7.5%</w:t>
            </w:r>
          </w:p>
        </w:tc>
      </w:tr>
      <w:tr w:rsidR="00FB4F55" w14:paraId="19C4B6E0" w14:textId="77777777" w:rsidTr="008C2D20">
        <w:tc>
          <w:tcPr>
            <w:tcW w:w="3005" w:type="dxa"/>
          </w:tcPr>
          <w:p w14:paraId="5A5C7C74" w14:textId="77777777" w:rsidR="00FB4F55" w:rsidRDefault="00FB4F55" w:rsidP="00FD1D21">
            <w:pPr>
              <w:jc w:val="both"/>
              <w:rPr>
                <w:rFonts w:ascii="Calibri" w:hAnsi="Calibri" w:cs="Calibri"/>
              </w:rPr>
            </w:pPr>
            <w:r>
              <w:rPr>
                <w:rFonts w:ascii="Calibri" w:hAnsi="Calibri" w:cs="Calibri"/>
              </w:rPr>
              <w:t>Domain, security</w:t>
            </w:r>
          </w:p>
        </w:tc>
        <w:tc>
          <w:tcPr>
            <w:tcW w:w="3005" w:type="dxa"/>
          </w:tcPr>
          <w:p w14:paraId="291F453F" w14:textId="77777777" w:rsidR="00FB4F55" w:rsidRDefault="00FB4F55" w:rsidP="00FD1D21">
            <w:pPr>
              <w:jc w:val="both"/>
              <w:rPr>
                <w:rFonts w:ascii="Calibri" w:hAnsi="Calibri" w:cs="Calibri"/>
              </w:rPr>
            </w:pPr>
            <w:r>
              <w:rPr>
                <w:rFonts w:ascii="Calibri" w:hAnsi="Calibri" w:cs="Calibri"/>
              </w:rPr>
              <w:t>5,00,000</w:t>
            </w:r>
          </w:p>
        </w:tc>
        <w:tc>
          <w:tcPr>
            <w:tcW w:w="3006" w:type="dxa"/>
          </w:tcPr>
          <w:p w14:paraId="2FB04E9D" w14:textId="77777777" w:rsidR="00FB4F55" w:rsidRDefault="00FB4F55" w:rsidP="00FD1D21">
            <w:pPr>
              <w:jc w:val="both"/>
              <w:rPr>
                <w:rFonts w:ascii="Calibri" w:hAnsi="Calibri" w:cs="Calibri"/>
              </w:rPr>
            </w:pPr>
            <w:r>
              <w:rPr>
                <w:rFonts w:ascii="Calibri" w:hAnsi="Calibri" w:cs="Calibri"/>
              </w:rPr>
              <w:t>2.5%</w:t>
            </w:r>
          </w:p>
        </w:tc>
      </w:tr>
      <w:tr w:rsidR="00FB4F55" w14:paraId="1B81BB93" w14:textId="77777777" w:rsidTr="008C2D20">
        <w:tc>
          <w:tcPr>
            <w:tcW w:w="3005" w:type="dxa"/>
          </w:tcPr>
          <w:p w14:paraId="2AA8810C" w14:textId="77777777" w:rsidR="00FB4F55" w:rsidRDefault="00FB4F55" w:rsidP="00FD1D21">
            <w:pPr>
              <w:jc w:val="both"/>
              <w:rPr>
                <w:rFonts w:ascii="Calibri" w:hAnsi="Calibri" w:cs="Calibri"/>
              </w:rPr>
            </w:pPr>
            <w:r>
              <w:rPr>
                <w:rFonts w:ascii="Calibri" w:hAnsi="Calibri" w:cs="Calibri"/>
              </w:rPr>
              <w:t>Third party API integrations</w:t>
            </w:r>
          </w:p>
        </w:tc>
        <w:tc>
          <w:tcPr>
            <w:tcW w:w="3005" w:type="dxa"/>
          </w:tcPr>
          <w:p w14:paraId="1D6B82C0" w14:textId="77777777" w:rsidR="00FB4F55" w:rsidRDefault="00FB4F55" w:rsidP="00FD1D21">
            <w:pPr>
              <w:jc w:val="both"/>
              <w:rPr>
                <w:rFonts w:ascii="Calibri" w:hAnsi="Calibri" w:cs="Calibri"/>
              </w:rPr>
            </w:pPr>
            <w:r>
              <w:rPr>
                <w:rFonts w:ascii="Calibri" w:hAnsi="Calibri" w:cs="Calibri"/>
              </w:rPr>
              <w:t>8,00,000</w:t>
            </w:r>
          </w:p>
        </w:tc>
        <w:tc>
          <w:tcPr>
            <w:tcW w:w="3006" w:type="dxa"/>
          </w:tcPr>
          <w:p w14:paraId="4083CDFA" w14:textId="77777777" w:rsidR="00FB4F55" w:rsidRDefault="00FB4F55" w:rsidP="00FD1D21">
            <w:pPr>
              <w:jc w:val="both"/>
              <w:rPr>
                <w:rFonts w:ascii="Calibri" w:hAnsi="Calibri" w:cs="Calibri"/>
              </w:rPr>
            </w:pPr>
            <w:r>
              <w:rPr>
                <w:rFonts w:ascii="Calibri" w:hAnsi="Calibri" w:cs="Calibri"/>
              </w:rPr>
              <w:t>4%</w:t>
            </w:r>
          </w:p>
        </w:tc>
      </w:tr>
      <w:tr w:rsidR="00FB4F55" w14:paraId="50EEC74C" w14:textId="77777777" w:rsidTr="008C2D20">
        <w:tc>
          <w:tcPr>
            <w:tcW w:w="3005" w:type="dxa"/>
          </w:tcPr>
          <w:p w14:paraId="5B05C261" w14:textId="77777777" w:rsidR="00FB4F55" w:rsidRDefault="00FB4F55" w:rsidP="00FD1D21">
            <w:pPr>
              <w:jc w:val="both"/>
              <w:rPr>
                <w:rFonts w:ascii="Calibri" w:hAnsi="Calibri" w:cs="Calibri"/>
              </w:rPr>
            </w:pPr>
            <w:r>
              <w:rPr>
                <w:rFonts w:ascii="Calibri" w:hAnsi="Calibri" w:cs="Calibri"/>
              </w:rPr>
              <w:t>Software licenses and tools</w:t>
            </w:r>
          </w:p>
        </w:tc>
        <w:tc>
          <w:tcPr>
            <w:tcW w:w="3005" w:type="dxa"/>
          </w:tcPr>
          <w:p w14:paraId="06FEE420" w14:textId="77777777" w:rsidR="00FB4F55" w:rsidRDefault="00FB4F55" w:rsidP="00FD1D21">
            <w:pPr>
              <w:jc w:val="both"/>
              <w:rPr>
                <w:rFonts w:ascii="Calibri" w:hAnsi="Calibri" w:cs="Calibri"/>
              </w:rPr>
            </w:pPr>
            <w:r>
              <w:rPr>
                <w:rFonts w:ascii="Calibri" w:hAnsi="Calibri" w:cs="Calibri"/>
              </w:rPr>
              <w:t>7,00,000</w:t>
            </w:r>
          </w:p>
        </w:tc>
        <w:tc>
          <w:tcPr>
            <w:tcW w:w="3006" w:type="dxa"/>
          </w:tcPr>
          <w:p w14:paraId="7B824DC7" w14:textId="77777777" w:rsidR="00FB4F55" w:rsidRDefault="00FB4F55" w:rsidP="00FD1D21">
            <w:pPr>
              <w:jc w:val="both"/>
              <w:rPr>
                <w:rFonts w:ascii="Calibri" w:hAnsi="Calibri" w:cs="Calibri"/>
              </w:rPr>
            </w:pPr>
            <w:r>
              <w:rPr>
                <w:rFonts w:ascii="Calibri" w:hAnsi="Calibri" w:cs="Calibri"/>
              </w:rPr>
              <w:t>3.5%</w:t>
            </w:r>
          </w:p>
        </w:tc>
      </w:tr>
      <w:tr w:rsidR="00FB4F55" w:rsidRPr="00937B6A" w14:paraId="6EAB7DA9" w14:textId="77777777" w:rsidTr="008C2D20">
        <w:tc>
          <w:tcPr>
            <w:tcW w:w="3005" w:type="dxa"/>
          </w:tcPr>
          <w:p w14:paraId="7360A01F" w14:textId="77777777" w:rsidR="00FB4F55" w:rsidRPr="00937B6A" w:rsidRDefault="00FB4F55" w:rsidP="00FD1D21">
            <w:pPr>
              <w:jc w:val="both"/>
              <w:rPr>
                <w:rFonts w:ascii="Calibri" w:hAnsi="Calibri" w:cs="Calibri"/>
                <w:b/>
                <w:bCs/>
              </w:rPr>
            </w:pPr>
            <w:r w:rsidRPr="00937B6A">
              <w:rPr>
                <w:rFonts w:ascii="Calibri" w:hAnsi="Calibri" w:cs="Calibri"/>
                <w:b/>
                <w:bCs/>
              </w:rPr>
              <w:t>Miscellaneous costs</w:t>
            </w:r>
          </w:p>
        </w:tc>
        <w:tc>
          <w:tcPr>
            <w:tcW w:w="3005" w:type="dxa"/>
          </w:tcPr>
          <w:p w14:paraId="5CEBCC95" w14:textId="77777777" w:rsidR="00FB4F55" w:rsidRPr="00937B6A" w:rsidRDefault="00FB4F55" w:rsidP="00FD1D21">
            <w:pPr>
              <w:jc w:val="both"/>
              <w:rPr>
                <w:rFonts w:ascii="Calibri" w:hAnsi="Calibri" w:cs="Calibri"/>
                <w:b/>
                <w:bCs/>
              </w:rPr>
            </w:pPr>
            <w:r w:rsidRPr="00937B6A">
              <w:rPr>
                <w:rFonts w:ascii="Calibri" w:hAnsi="Calibri" w:cs="Calibri"/>
                <w:b/>
                <w:bCs/>
              </w:rPr>
              <w:t>10,00,000</w:t>
            </w:r>
          </w:p>
        </w:tc>
        <w:tc>
          <w:tcPr>
            <w:tcW w:w="3006" w:type="dxa"/>
          </w:tcPr>
          <w:p w14:paraId="5D144BC4" w14:textId="77777777" w:rsidR="00FB4F55" w:rsidRPr="00937B6A" w:rsidRDefault="00FB4F55" w:rsidP="00FD1D21">
            <w:pPr>
              <w:jc w:val="both"/>
              <w:rPr>
                <w:rFonts w:ascii="Calibri" w:hAnsi="Calibri" w:cs="Calibri"/>
                <w:b/>
                <w:bCs/>
              </w:rPr>
            </w:pPr>
            <w:r w:rsidRPr="00937B6A">
              <w:rPr>
                <w:rFonts w:ascii="Calibri" w:hAnsi="Calibri" w:cs="Calibri"/>
                <w:b/>
                <w:bCs/>
              </w:rPr>
              <w:t>5%</w:t>
            </w:r>
          </w:p>
        </w:tc>
      </w:tr>
      <w:tr w:rsidR="00FB4F55" w:rsidRPr="00937B6A" w14:paraId="65E33F3E" w14:textId="77777777" w:rsidTr="008C2D20">
        <w:tc>
          <w:tcPr>
            <w:tcW w:w="3005" w:type="dxa"/>
          </w:tcPr>
          <w:p w14:paraId="4400A5F8" w14:textId="77777777" w:rsidR="00FB4F55" w:rsidRPr="00937B6A" w:rsidRDefault="00FB4F55" w:rsidP="00FD1D21">
            <w:pPr>
              <w:jc w:val="both"/>
              <w:rPr>
                <w:rFonts w:ascii="Calibri" w:hAnsi="Calibri" w:cs="Calibri"/>
              </w:rPr>
            </w:pPr>
            <w:r>
              <w:rPr>
                <w:rFonts w:ascii="Calibri" w:hAnsi="Calibri" w:cs="Calibri"/>
              </w:rPr>
              <w:t xml:space="preserve">Legal, compliance </w:t>
            </w:r>
          </w:p>
        </w:tc>
        <w:tc>
          <w:tcPr>
            <w:tcW w:w="3005" w:type="dxa"/>
          </w:tcPr>
          <w:p w14:paraId="67EBF262" w14:textId="77777777" w:rsidR="00FB4F55" w:rsidRPr="00937B6A" w:rsidRDefault="00FB4F55" w:rsidP="00FD1D21">
            <w:pPr>
              <w:jc w:val="both"/>
              <w:rPr>
                <w:rFonts w:ascii="Calibri" w:hAnsi="Calibri" w:cs="Calibri"/>
              </w:rPr>
            </w:pPr>
            <w:r w:rsidRPr="00937B6A">
              <w:rPr>
                <w:rFonts w:ascii="Calibri" w:hAnsi="Calibri" w:cs="Calibri"/>
              </w:rPr>
              <w:t>5,00,000</w:t>
            </w:r>
          </w:p>
        </w:tc>
        <w:tc>
          <w:tcPr>
            <w:tcW w:w="3006" w:type="dxa"/>
          </w:tcPr>
          <w:p w14:paraId="61BE8AE4" w14:textId="77777777" w:rsidR="00FB4F55" w:rsidRPr="00937B6A" w:rsidRDefault="00FB4F55" w:rsidP="00FD1D21">
            <w:pPr>
              <w:jc w:val="both"/>
              <w:rPr>
                <w:rFonts w:ascii="Calibri" w:hAnsi="Calibri" w:cs="Calibri"/>
              </w:rPr>
            </w:pPr>
            <w:r>
              <w:rPr>
                <w:rFonts w:ascii="Calibri" w:hAnsi="Calibri" w:cs="Calibri"/>
              </w:rPr>
              <w:t>2.5%</w:t>
            </w:r>
          </w:p>
        </w:tc>
      </w:tr>
      <w:tr w:rsidR="00FB4F55" w14:paraId="64499E55" w14:textId="77777777" w:rsidTr="008C2D20">
        <w:tc>
          <w:tcPr>
            <w:tcW w:w="3005" w:type="dxa"/>
          </w:tcPr>
          <w:p w14:paraId="59FE155F" w14:textId="77777777" w:rsidR="00FB4F55" w:rsidRDefault="00FB4F55" w:rsidP="00FD1D21">
            <w:pPr>
              <w:jc w:val="both"/>
              <w:rPr>
                <w:rFonts w:ascii="Calibri" w:hAnsi="Calibri" w:cs="Calibri"/>
              </w:rPr>
            </w:pPr>
            <w:r>
              <w:rPr>
                <w:rFonts w:ascii="Calibri" w:hAnsi="Calibri" w:cs="Calibri"/>
              </w:rPr>
              <w:t>Unforeseen expenses</w:t>
            </w:r>
          </w:p>
        </w:tc>
        <w:tc>
          <w:tcPr>
            <w:tcW w:w="3005" w:type="dxa"/>
          </w:tcPr>
          <w:p w14:paraId="0386D447" w14:textId="77777777" w:rsidR="00FB4F55" w:rsidRPr="00937B6A" w:rsidRDefault="00FB4F55" w:rsidP="00FD1D21">
            <w:pPr>
              <w:jc w:val="both"/>
              <w:rPr>
                <w:rFonts w:ascii="Calibri" w:hAnsi="Calibri" w:cs="Calibri"/>
              </w:rPr>
            </w:pPr>
            <w:r>
              <w:rPr>
                <w:rFonts w:ascii="Calibri" w:hAnsi="Calibri" w:cs="Calibri"/>
              </w:rPr>
              <w:t>5,00,000</w:t>
            </w:r>
          </w:p>
        </w:tc>
        <w:tc>
          <w:tcPr>
            <w:tcW w:w="3006" w:type="dxa"/>
          </w:tcPr>
          <w:p w14:paraId="668A5772" w14:textId="77777777" w:rsidR="00FB4F55" w:rsidRDefault="00FB4F55" w:rsidP="00FD1D21">
            <w:pPr>
              <w:jc w:val="both"/>
              <w:rPr>
                <w:rFonts w:ascii="Calibri" w:hAnsi="Calibri" w:cs="Calibri"/>
              </w:rPr>
            </w:pPr>
            <w:r>
              <w:rPr>
                <w:rFonts w:ascii="Calibri" w:hAnsi="Calibri" w:cs="Calibri"/>
              </w:rPr>
              <w:t>2.5%</w:t>
            </w:r>
          </w:p>
        </w:tc>
      </w:tr>
    </w:tbl>
    <w:p w14:paraId="2588FF29" w14:textId="77777777" w:rsidR="00FB4F55" w:rsidRDefault="00FB4F55" w:rsidP="00FD1D21">
      <w:pPr>
        <w:jc w:val="both"/>
        <w:rPr>
          <w:rFonts w:ascii="Calibri" w:hAnsi="Calibri" w:cs="Calibri"/>
          <w:b/>
          <w:bCs/>
        </w:rPr>
      </w:pPr>
    </w:p>
    <w:p w14:paraId="3BD9F19B" w14:textId="05571F9C" w:rsidR="00FB4F55" w:rsidRDefault="00FB4F55" w:rsidP="00FD1D21">
      <w:pPr>
        <w:jc w:val="both"/>
        <w:rPr>
          <w:rFonts w:ascii="Calibri" w:hAnsi="Calibri" w:cs="Calibri"/>
          <w:b/>
          <w:bCs/>
        </w:rPr>
      </w:pPr>
      <w:r>
        <w:rPr>
          <w:rFonts w:ascii="Calibri" w:hAnsi="Calibri" w:cs="Calibri"/>
          <w:b/>
          <w:bCs/>
        </w:rPr>
        <w:t>Risk Analysis</w:t>
      </w:r>
    </w:p>
    <w:p w14:paraId="54BB2972" w14:textId="77777777" w:rsidR="00FB4F55" w:rsidRPr="00B97329" w:rsidRDefault="00FB4F55" w:rsidP="00FD1D21">
      <w:pPr>
        <w:jc w:val="both"/>
        <w:rPr>
          <w:rFonts w:ascii="Calibri" w:hAnsi="Calibri" w:cs="Calibri"/>
        </w:rPr>
      </w:pPr>
      <w:r w:rsidRPr="00B97329">
        <w:rPr>
          <w:rFonts w:ascii="Calibri" w:hAnsi="Calibri" w:cs="Calibri"/>
        </w:rPr>
        <w:t>Process/Project Risks</w:t>
      </w:r>
    </w:p>
    <w:p w14:paraId="2B31DCF2" w14:textId="77777777" w:rsidR="00FB4F55" w:rsidRPr="00B97329" w:rsidRDefault="00FB4F55" w:rsidP="00FD1D21">
      <w:pPr>
        <w:jc w:val="both"/>
        <w:rPr>
          <w:rFonts w:ascii="Calibri" w:hAnsi="Calibri" w:cs="Calibri"/>
        </w:rPr>
      </w:pPr>
      <w:r w:rsidRPr="00B97329">
        <w:rPr>
          <w:rFonts w:ascii="Calibri" w:hAnsi="Calibri" w:cs="Calibri"/>
        </w:rPr>
        <w:t>Technical Risks</w:t>
      </w:r>
    </w:p>
    <w:p w14:paraId="32F60449" w14:textId="77777777" w:rsidR="00FB4F55" w:rsidRPr="003F6D0C" w:rsidRDefault="00FB4F55" w:rsidP="00FD1D21">
      <w:pPr>
        <w:pStyle w:val="ListParagraph"/>
        <w:numPr>
          <w:ilvl w:val="0"/>
          <w:numId w:val="15"/>
        </w:numPr>
        <w:jc w:val="both"/>
        <w:rPr>
          <w:rFonts w:ascii="Calibri" w:hAnsi="Calibri" w:cs="Calibri"/>
        </w:rPr>
      </w:pPr>
      <w:r w:rsidRPr="003F6D0C">
        <w:rPr>
          <w:rFonts w:ascii="Calibri" w:hAnsi="Calibri" w:cs="Calibri"/>
        </w:rPr>
        <w:t>Platform Downtime &amp; Security Issues – Cyberattacks or system failures could disrupt sales.</w:t>
      </w:r>
    </w:p>
    <w:p w14:paraId="230F2C3A" w14:textId="77777777" w:rsidR="00FB4F55" w:rsidRPr="003F6D0C" w:rsidRDefault="00FB4F55" w:rsidP="00FD1D21">
      <w:pPr>
        <w:pStyle w:val="ListParagraph"/>
        <w:numPr>
          <w:ilvl w:val="0"/>
          <w:numId w:val="15"/>
        </w:numPr>
        <w:jc w:val="both"/>
        <w:rPr>
          <w:rFonts w:ascii="Calibri" w:hAnsi="Calibri" w:cs="Calibri"/>
        </w:rPr>
      </w:pPr>
      <w:r w:rsidRPr="003F6D0C">
        <w:rPr>
          <w:rFonts w:ascii="Calibri" w:hAnsi="Calibri" w:cs="Calibri"/>
        </w:rPr>
        <w:t>Integration Failures – Issues in integrating payment gateways or logistics tracking systems.</w:t>
      </w:r>
    </w:p>
    <w:p w14:paraId="18208065" w14:textId="77777777" w:rsidR="00FB4F55" w:rsidRPr="00B97329" w:rsidRDefault="00FB4F55" w:rsidP="00FD1D21">
      <w:pPr>
        <w:jc w:val="both"/>
        <w:rPr>
          <w:rFonts w:ascii="Calibri" w:hAnsi="Calibri" w:cs="Calibri"/>
        </w:rPr>
      </w:pPr>
      <w:r w:rsidRPr="00B97329">
        <w:rPr>
          <w:rFonts w:ascii="Calibri" w:hAnsi="Calibri" w:cs="Calibri"/>
        </w:rPr>
        <w:t xml:space="preserve"> Supply Chain &amp; Logistics Risks</w:t>
      </w:r>
    </w:p>
    <w:p w14:paraId="31EA5592" w14:textId="77777777" w:rsidR="00FB4F55" w:rsidRPr="003F6D0C" w:rsidRDefault="00FB4F55" w:rsidP="00FD1D21">
      <w:pPr>
        <w:pStyle w:val="ListParagraph"/>
        <w:numPr>
          <w:ilvl w:val="0"/>
          <w:numId w:val="16"/>
        </w:numPr>
        <w:jc w:val="both"/>
        <w:rPr>
          <w:rFonts w:ascii="Calibri" w:hAnsi="Calibri" w:cs="Calibri"/>
        </w:rPr>
      </w:pPr>
      <w:r w:rsidRPr="003F6D0C">
        <w:rPr>
          <w:rFonts w:ascii="Calibri" w:hAnsi="Calibri" w:cs="Calibri"/>
        </w:rPr>
        <w:t>Supplier Delays – If suppliers fail to deliver products on time, the store may lose customers.</w:t>
      </w:r>
    </w:p>
    <w:p w14:paraId="05E18255" w14:textId="77777777" w:rsidR="00FB4F55" w:rsidRPr="003F6D0C" w:rsidRDefault="00FB4F55" w:rsidP="00FD1D21">
      <w:pPr>
        <w:pStyle w:val="ListParagraph"/>
        <w:numPr>
          <w:ilvl w:val="0"/>
          <w:numId w:val="16"/>
        </w:numPr>
        <w:jc w:val="both"/>
        <w:rPr>
          <w:rFonts w:ascii="Calibri" w:hAnsi="Calibri" w:cs="Calibri"/>
        </w:rPr>
      </w:pPr>
      <w:r w:rsidRPr="003F6D0C">
        <w:rPr>
          <w:rFonts w:ascii="Calibri" w:hAnsi="Calibri" w:cs="Calibri"/>
        </w:rPr>
        <w:t>Inefficient Logistics &amp; Delivery – Delays in delivering products to rural</w:t>
      </w:r>
      <w:r>
        <w:rPr>
          <w:rFonts w:ascii="Calibri" w:hAnsi="Calibri" w:cs="Calibri"/>
        </w:rPr>
        <w:t>/remote</w:t>
      </w:r>
      <w:r w:rsidRPr="003F6D0C">
        <w:rPr>
          <w:rFonts w:ascii="Calibri" w:hAnsi="Calibri" w:cs="Calibri"/>
        </w:rPr>
        <w:t xml:space="preserve"> areas may lead to dissatisfaction.</w:t>
      </w:r>
    </w:p>
    <w:p w14:paraId="3751A483" w14:textId="77777777" w:rsidR="00FB4F55" w:rsidRPr="00B97329" w:rsidRDefault="00FB4F55" w:rsidP="00FD1D21">
      <w:pPr>
        <w:jc w:val="both"/>
        <w:rPr>
          <w:rFonts w:ascii="Calibri" w:hAnsi="Calibri" w:cs="Calibri"/>
        </w:rPr>
      </w:pPr>
      <w:r w:rsidRPr="00B97329">
        <w:rPr>
          <w:rFonts w:ascii="Calibri" w:hAnsi="Calibri" w:cs="Calibri"/>
        </w:rPr>
        <w:t>Customer Experience Risks</w:t>
      </w:r>
    </w:p>
    <w:p w14:paraId="522100D1" w14:textId="77777777" w:rsidR="00FB4F55" w:rsidRPr="003F6D0C" w:rsidRDefault="00FB4F55" w:rsidP="00FD1D21">
      <w:pPr>
        <w:pStyle w:val="ListParagraph"/>
        <w:numPr>
          <w:ilvl w:val="0"/>
          <w:numId w:val="17"/>
        </w:numPr>
        <w:jc w:val="both"/>
        <w:rPr>
          <w:rFonts w:ascii="Segoe UI Emoji" w:hAnsi="Segoe UI Emoji" w:cs="Segoe UI Emoji"/>
        </w:rPr>
      </w:pPr>
      <w:r w:rsidRPr="003F6D0C">
        <w:rPr>
          <w:rFonts w:ascii="Calibri" w:hAnsi="Calibri" w:cs="Calibri"/>
        </w:rPr>
        <w:t>Low Customer Adoption – Farmers may not be familiar with online purchases, leading to low sales.</w:t>
      </w:r>
    </w:p>
    <w:p w14:paraId="572939DA" w14:textId="77777777" w:rsidR="00FB4F55" w:rsidRPr="00F56328" w:rsidRDefault="00FB4F55" w:rsidP="00FD1D21">
      <w:pPr>
        <w:pStyle w:val="ListParagraph"/>
        <w:numPr>
          <w:ilvl w:val="0"/>
          <w:numId w:val="17"/>
        </w:numPr>
        <w:jc w:val="both"/>
        <w:rPr>
          <w:rFonts w:ascii="Calibri" w:hAnsi="Calibri" w:cs="Calibri"/>
        </w:rPr>
      </w:pPr>
      <w:r w:rsidRPr="003F6D0C">
        <w:rPr>
          <w:rFonts w:ascii="Calibri" w:hAnsi="Calibri" w:cs="Calibri"/>
        </w:rPr>
        <w:t>Poor User Experience (UX/UI) – A complex or slow website may discourage users.</w:t>
      </w:r>
    </w:p>
    <w:p w14:paraId="639D378F" w14:textId="77777777" w:rsidR="00FB4F55" w:rsidRPr="00B97329" w:rsidRDefault="00FB4F55" w:rsidP="00FD1D21">
      <w:pPr>
        <w:jc w:val="both"/>
        <w:rPr>
          <w:rFonts w:ascii="Calibri" w:hAnsi="Calibri" w:cs="Calibri"/>
        </w:rPr>
      </w:pPr>
      <w:r w:rsidRPr="00B97329">
        <w:rPr>
          <w:rFonts w:ascii="Calibri" w:hAnsi="Calibri" w:cs="Calibri"/>
        </w:rPr>
        <w:t>Project Management Risks</w:t>
      </w:r>
    </w:p>
    <w:p w14:paraId="21696136" w14:textId="77777777" w:rsidR="00FB4F55" w:rsidRPr="003F6D0C" w:rsidRDefault="00FB4F55" w:rsidP="00FD1D21">
      <w:pPr>
        <w:pStyle w:val="ListParagraph"/>
        <w:numPr>
          <w:ilvl w:val="0"/>
          <w:numId w:val="18"/>
        </w:numPr>
        <w:jc w:val="both"/>
        <w:rPr>
          <w:rFonts w:ascii="Calibri" w:hAnsi="Calibri" w:cs="Calibri"/>
        </w:rPr>
      </w:pPr>
      <w:r w:rsidRPr="003F6D0C">
        <w:rPr>
          <w:rFonts w:ascii="Calibri" w:hAnsi="Calibri" w:cs="Calibri"/>
        </w:rPr>
        <w:t>Delays in Development – Missing deadlines in website/app launch could lead to missed market opportunities.</w:t>
      </w:r>
    </w:p>
    <w:p w14:paraId="3E997742" w14:textId="641E396E" w:rsidR="00A979C4" w:rsidRPr="00A979C4" w:rsidRDefault="00FB4F55" w:rsidP="00FD1D21">
      <w:pPr>
        <w:pStyle w:val="ListParagraph"/>
        <w:numPr>
          <w:ilvl w:val="0"/>
          <w:numId w:val="18"/>
        </w:numPr>
        <w:jc w:val="both"/>
        <w:rPr>
          <w:rFonts w:ascii="Calibri" w:hAnsi="Calibri" w:cs="Calibri"/>
        </w:rPr>
      </w:pPr>
      <w:r w:rsidRPr="003F6D0C">
        <w:rPr>
          <w:rFonts w:ascii="Calibri" w:hAnsi="Calibri" w:cs="Calibri"/>
        </w:rPr>
        <w:t>Lack of Skilled Resources – Not having trained staff for tech support, logistics, and marketing.</w:t>
      </w:r>
    </w:p>
    <w:p w14:paraId="722B0F15" w14:textId="77777777" w:rsidR="00FB4F55" w:rsidRDefault="00FB4F55" w:rsidP="00FD1D21">
      <w:pPr>
        <w:pStyle w:val="ListParagraph"/>
        <w:numPr>
          <w:ilvl w:val="0"/>
          <w:numId w:val="18"/>
        </w:numPr>
        <w:jc w:val="both"/>
        <w:rPr>
          <w:rFonts w:ascii="Calibri" w:hAnsi="Calibri" w:cs="Calibri"/>
        </w:rPr>
      </w:pPr>
      <w:r w:rsidRPr="003F6D0C">
        <w:rPr>
          <w:rFonts w:ascii="Calibri" w:hAnsi="Calibri" w:cs="Calibri"/>
        </w:rPr>
        <w:t>Scope Creep – Adding too many features without planning can lead to project failure.</w:t>
      </w:r>
    </w:p>
    <w:p w14:paraId="755F0AC2" w14:textId="1B09560D" w:rsidR="00FB4F55" w:rsidRDefault="00A979C4" w:rsidP="00FD1D21">
      <w:pPr>
        <w:jc w:val="both"/>
        <w:rPr>
          <w:rFonts w:ascii="Calibri" w:hAnsi="Calibri" w:cs="Calibri"/>
          <w:b/>
          <w:bCs/>
        </w:rPr>
      </w:pPr>
      <w:r>
        <w:rPr>
          <w:rFonts w:ascii="Calibri" w:hAnsi="Calibri" w:cs="Calibri"/>
          <w:b/>
          <w:bCs/>
        </w:rPr>
        <w:t>Stakeholder Engagement Plan</w:t>
      </w:r>
    </w:p>
    <w:tbl>
      <w:tblPr>
        <w:tblStyle w:val="TableGrid"/>
        <w:tblW w:w="0" w:type="auto"/>
        <w:tblLook w:val="04A0" w:firstRow="1" w:lastRow="0" w:firstColumn="1" w:lastColumn="0" w:noHBand="0" w:noVBand="1"/>
      </w:tblPr>
      <w:tblGrid>
        <w:gridCol w:w="3005"/>
        <w:gridCol w:w="3005"/>
        <w:gridCol w:w="3006"/>
      </w:tblGrid>
      <w:tr w:rsidR="00A979C4" w14:paraId="606A5F2B" w14:textId="77777777" w:rsidTr="00A979C4">
        <w:tc>
          <w:tcPr>
            <w:tcW w:w="3005" w:type="dxa"/>
          </w:tcPr>
          <w:p w14:paraId="4E847A06" w14:textId="0FAF5469" w:rsidR="00A979C4" w:rsidRDefault="00A979C4" w:rsidP="00FD1D21">
            <w:pPr>
              <w:jc w:val="both"/>
              <w:rPr>
                <w:rFonts w:ascii="Calibri" w:hAnsi="Calibri" w:cs="Calibri"/>
              </w:rPr>
            </w:pPr>
            <w:r>
              <w:rPr>
                <w:rFonts w:ascii="Calibri" w:hAnsi="Calibri" w:cs="Calibri"/>
              </w:rPr>
              <w:lastRenderedPageBreak/>
              <w:t>Stakeholder</w:t>
            </w:r>
          </w:p>
        </w:tc>
        <w:tc>
          <w:tcPr>
            <w:tcW w:w="3005" w:type="dxa"/>
          </w:tcPr>
          <w:p w14:paraId="4B4A0A3A" w14:textId="29AFA999" w:rsidR="00A979C4" w:rsidRDefault="00A979C4" w:rsidP="00FD1D21">
            <w:pPr>
              <w:jc w:val="both"/>
              <w:rPr>
                <w:rFonts w:ascii="Calibri" w:hAnsi="Calibri" w:cs="Calibri"/>
              </w:rPr>
            </w:pPr>
            <w:r>
              <w:rPr>
                <w:rFonts w:ascii="Calibri" w:hAnsi="Calibri" w:cs="Calibri"/>
              </w:rPr>
              <w:t>Role</w:t>
            </w:r>
          </w:p>
        </w:tc>
        <w:tc>
          <w:tcPr>
            <w:tcW w:w="3006" w:type="dxa"/>
          </w:tcPr>
          <w:p w14:paraId="727728EF" w14:textId="6AA58BA7" w:rsidR="00A979C4" w:rsidRDefault="00A979C4" w:rsidP="00FD1D21">
            <w:pPr>
              <w:jc w:val="both"/>
              <w:rPr>
                <w:rFonts w:ascii="Calibri" w:hAnsi="Calibri" w:cs="Calibri"/>
              </w:rPr>
            </w:pPr>
            <w:r>
              <w:rPr>
                <w:rFonts w:ascii="Calibri" w:hAnsi="Calibri" w:cs="Calibri"/>
              </w:rPr>
              <w:t>Engagement</w:t>
            </w:r>
          </w:p>
        </w:tc>
      </w:tr>
      <w:tr w:rsidR="00A979C4" w14:paraId="102A1AF4" w14:textId="77777777" w:rsidTr="00A979C4">
        <w:tc>
          <w:tcPr>
            <w:tcW w:w="3005" w:type="dxa"/>
          </w:tcPr>
          <w:p w14:paraId="6BD1E8AF" w14:textId="62F1ED32" w:rsidR="00A979C4" w:rsidRDefault="00A979C4" w:rsidP="00FD1D21">
            <w:pPr>
              <w:jc w:val="both"/>
              <w:rPr>
                <w:rFonts w:ascii="Calibri" w:hAnsi="Calibri" w:cs="Calibri"/>
              </w:rPr>
            </w:pPr>
            <w:r>
              <w:rPr>
                <w:rFonts w:ascii="Calibri" w:hAnsi="Calibri" w:cs="Calibri"/>
              </w:rPr>
              <w:t>Investors</w:t>
            </w:r>
          </w:p>
        </w:tc>
        <w:tc>
          <w:tcPr>
            <w:tcW w:w="3005" w:type="dxa"/>
          </w:tcPr>
          <w:p w14:paraId="6ED86946" w14:textId="4BCC96A8" w:rsidR="00A979C4" w:rsidRDefault="00A979C4" w:rsidP="00FD1D21">
            <w:pPr>
              <w:jc w:val="both"/>
              <w:rPr>
                <w:rFonts w:ascii="Calibri" w:hAnsi="Calibri" w:cs="Calibri"/>
              </w:rPr>
            </w:pPr>
            <w:r>
              <w:rPr>
                <w:rFonts w:ascii="Calibri" w:hAnsi="Calibri" w:cs="Calibri"/>
              </w:rPr>
              <w:t>Funding, Decision making</w:t>
            </w:r>
          </w:p>
        </w:tc>
        <w:tc>
          <w:tcPr>
            <w:tcW w:w="3006" w:type="dxa"/>
          </w:tcPr>
          <w:p w14:paraId="7F4B8B40" w14:textId="24805EC4" w:rsidR="00A979C4" w:rsidRDefault="00A979C4" w:rsidP="00FD1D21">
            <w:pPr>
              <w:jc w:val="both"/>
              <w:rPr>
                <w:rFonts w:ascii="Calibri" w:hAnsi="Calibri" w:cs="Calibri"/>
              </w:rPr>
            </w:pPr>
            <w:r>
              <w:rPr>
                <w:rFonts w:ascii="Calibri" w:hAnsi="Calibri" w:cs="Calibri"/>
              </w:rPr>
              <w:t>Progress updates and reports</w:t>
            </w:r>
          </w:p>
        </w:tc>
      </w:tr>
      <w:tr w:rsidR="00A979C4" w14:paraId="3B3819D2" w14:textId="77777777" w:rsidTr="00A979C4">
        <w:tc>
          <w:tcPr>
            <w:tcW w:w="3005" w:type="dxa"/>
          </w:tcPr>
          <w:p w14:paraId="3A58AA21" w14:textId="2C869FE3" w:rsidR="00A979C4" w:rsidRDefault="00A979C4" w:rsidP="00FD1D21">
            <w:pPr>
              <w:jc w:val="both"/>
              <w:rPr>
                <w:rFonts w:ascii="Calibri" w:hAnsi="Calibri" w:cs="Calibri"/>
              </w:rPr>
            </w:pPr>
            <w:r>
              <w:rPr>
                <w:rFonts w:ascii="Calibri" w:hAnsi="Calibri" w:cs="Calibri"/>
              </w:rPr>
              <w:t>Farmers</w:t>
            </w:r>
          </w:p>
        </w:tc>
        <w:tc>
          <w:tcPr>
            <w:tcW w:w="3005" w:type="dxa"/>
          </w:tcPr>
          <w:p w14:paraId="76838342" w14:textId="2DDEFC5A" w:rsidR="00A979C4" w:rsidRDefault="00A979C4" w:rsidP="00FD1D21">
            <w:pPr>
              <w:jc w:val="both"/>
              <w:rPr>
                <w:rFonts w:ascii="Calibri" w:hAnsi="Calibri" w:cs="Calibri"/>
              </w:rPr>
            </w:pPr>
            <w:r>
              <w:rPr>
                <w:rFonts w:ascii="Calibri" w:hAnsi="Calibri" w:cs="Calibri"/>
              </w:rPr>
              <w:t>Product buyers</w:t>
            </w:r>
          </w:p>
        </w:tc>
        <w:tc>
          <w:tcPr>
            <w:tcW w:w="3006" w:type="dxa"/>
          </w:tcPr>
          <w:p w14:paraId="2E4F81EC" w14:textId="682E0E96" w:rsidR="00A979C4" w:rsidRDefault="00A979C4" w:rsidP="00FD1D21">
            <w:pPr>
              <w:jc w:val="both"/>
              <w:rPr>
                <w:rFonts w:ascii="Calibri" w:hAnsi="Calibri" w:cs="Calibri"/>
              </w:rPr>
            </w:pPr>
            <w:r>
              <w:rPr>
                <w:rFonts w:ascii="Calibri" w:hAnsi="Calibri" w:cs="Calibri"/>
              </w:rPr>
              <w:t>Customer support</w:t>
            </w:r>
          </w:p>
        </w:tc>
      </w:tr>
      <w:tr w:rsidR="00A979C4" w14:paraId="7D420368" w14:textId="77777777" w:rsidTr="00A979C4">
        <w:tc>
          <w:tcPr>
            <w:tcW w:w="3005" w:type="dxa"/>
          </w:tcPr>
          <w:p w14:paraId="72435405" w14:textId="7295567A" w:rsidR="00A979C4" w:rsidRDefault="00A979C4" w:rsidP="00FD1D21">
            <w:pPr>
              <w:jc w:val="both"/>
              <w:rPr>
                <w:rFonts w:ascii="Calibri" w:hAnsi="Calibri" w:cs="Calibri"/>
              </w:rPr>
            </w:pPr>
            <w:r>
              <w:rPr>
                <w:rFonts w:ascii="Calibri" w:hAnsi="Calibri" w:cs="Calibri"/>
              </w:rPr>
              <w:t>Logistics</w:t>
            </w:r>
          </w:p>
        </w:tc>
        <w:tc>
          <w:tcPr>
            <w:tcW w:w="3005" w:type="dxa"/>
          </w:tcPr>
          <w:p w14:paraId="1BFB2FA4" w14:textId="2C9802A5" w:rsidR="00A979C4" w:rsidRDefault="00A979C4" w:rsidP="00FD1D21">
            <w:pPr>
              <w:jc w:val="both"/>
              <w:rPr>
                <w:rFonts w:ascii="Calibri" w:hAnsi="Calibri" w:cs="Calibri"/>
              </w:rPr>
            </w:pPr>
            <w:r>
              <w:rPr>
                <w:rFonts w:ascii="Calibri" w:hAnsi="Calibri" w:cs="Calibri"/>
              </w:rPr>
              <w:t>Delivery management</w:t>
            </w:r>
          </w:p>
        </w:tc>
        <w:tc>
          <w:tcPr>
            <w:tcW w:w="3006" w:type="dxa"/>
          </w:tcPr>
          <w:p w14:paraId="0E5F68BE" w14:textId="1EE7FA6C" w:rsidR="00A979C4" w:rsidRDefault="00A979C4" w:rsidP="00FD1D21">
            <w:pPr>
              <w:jc w:val="both"/>
              <w:rPr>
                <w:rFonts w:ascii="Calibri" w:hAnsi="Calibri" w:cs="Calibri"/>
              </w:rPr>
            </w:pPr>
            <w:r>
              <w:rPr>
                <w:rFonts w:ascii="Calibri" w:hAnsi="Calibri" w:cs="Calibri"/>
              </w:rPr>
              <w:t>Partner agreements</w:t>
            </w:r>
          </w:p>
        </w:tc>
      </w:tr>
      <w:tr w:rsidR="00A979C4" w14:paraId="51DA3F85" w14:textId="77777777" w:rsidTr="00A979C4">
        <w:tc>
          <w:tcPr>
            <w:tcW w:w="3005" w:type="dxa"/>
          </w:tcPr>
          <w:p w14:paraId="6889AA6F" w14:textId="13FA1B91" w:rsidR="00A979C4" w:rsidRDefault="00A979C4" w:rsidP="00FD1D21">
            <w:pPr>
              <w:jc w:val="both"/>
              <w:rPr>
                <w:rFonts w:ascii="Calibri" w:hAnsi="Calibri" w:cs="Calibri"/>
              </w:rPr>
            </w:pPr>
            <w:r>
              <w:rPr>
                <w:rFonts w:ascii="Calibri" w:hAnsi="Calibri" w:cs="Calibri"/>
              </w:rPr>
              <w:t>Suppliers</w:t>
            </w:r>
          </w:p>
        </w:tc>
        <w:tc>
          <w:tcPr>
            <w:tcW w:w="3005" w:type="dxa"/>
          </w:tcPr>
          <w:p w14:paraId="045C55B2" w14:textId="1B3EBC2D" w:rsidR="00A979C4" w:rsidRDefault="00F71F54" w:rsidP="00FD1D21">
            <w:pPr>
              <w:jc w:val="both"/>
              <w:rPr>
                <w:rFonts w:ascii="Calibri" w:hAnsi="Calibri" w:cs="Calibri"/>
              </w:rPr>
            </w:pPr>
            <w:r>
              <w:rPr>
                <w:rFonts w:ascii="Calibri" w:hAnsi="Calibri" w:cs="Calibri"/>
              </w:rPr>
              <w:t>Product suppliers</w:t>
            </w:r>
          </w:p>
        </w:tc>
        <w:tc>
          <w:tcPr>
            <w:tcW w:w="3006" w:type="dxa"/>
          </w:tcPr>
          <w:p w14:paraId="65503A52" w14:textId="5B9479A1" w:rsidR="00A979C4" w:rsidRDefault="00F71F54" w:rsidP="00FD1D21">
            <w:pPr>
              <w:jc w:val="both"/>
              <w:rPr>
                <w:rFonts w:ascii="Calibri" w:hAnsi="Calibri" w:cs="Calibri"/>
              </w:rPr>
            </w:pPr>
            <w:r>
              <w:rPr>
                <w:rFonts w:ascii="Calibri" w:hAnsi="Calibri" w:cs="Calibri"/>
              </w:rPr>
              <w:t>Onboarding support</w:t>
            </w:r>
          </w:p>
        </w:tc>
      </w:tr>
    </w:tbl>
    <w:p w14:paraId="645ECFE3" w14:textId="77777777" w:rsidR="00A979C4" w:rsidRDefault="00A979C4" w:rsidP="00FD1D21">
      <w:pPr>
        <w:jc w:val="both"/>
        <w:rPr>
          <w:rFonts w:ascii="Calibri" w:hAnsi="Calibri" w:cs="Calibri"/>
        </w:rPr>
      </w:pPr>
    </w:p>
    <w:p w14:paraId="059169A2" w14:textId="156854C0" w:rsidR="00586EED" w:rsidRPr="00586EED" w:rsidRDefault="00586EED" w:rsidP="00FD1D21">
      <w:pPr>
        <w:jc w:val="both"/>
        <w:rPr>
          <w:rFonts w:ascii="Calibri" w:hAnsi="Calibri" w:cs="Calibri"/>
          <w:b/>
          <w:bCs/>
        </w:rPr>
      </w:pPr>
      <w:r w:rsidRPr="00586EED">
        <w:rPr>
          <w:rFonts w:ascii="Calibri" w:hAnsi="Calibri" w:cs="Calibri"/>
          <w:b/>
          <w:bCs/>
        </w:rPr>
        <w:t>Implementation plan</w:t>
      </w:r>
    </w:p>
    <w:tbl>
      <w:tblPr>
        <w:tblStyle w:val="TableGrid"/>
        <w:tblW w:w="0" w:type="auto"/>
        <w:tblLook w:val="04A0" w:firstRow="1" w:lastRow="0" w:firstColumn="1" w:lastColumn="0" w:noHBand="0" w:noVBand="1"/>
      </w:tblPr>
      <w:tblGrid>
        <w:gridCol w:w="4508"/>
        <w:gridCol w:w="4508"/>
      </w:tblGrid>
      <w:tr w:rsidR="00586EED" w:rsidRPr="0086142E" w14:paraId="0413682A" w14:textId="77777777" w:rsidTr="008C2D20">
        <w:tc>
          <w:tcPr>
            <w:tcW w:w="4508" w:type="dxa"/>
          </w:tcPr>
          <w:p w14:paraId="3CB7A9ED" w14:textId="77777777" w:rsidR="00586EED" w:rsidRPr="0086142E" w:rsidRDefault="00586EED" w:rsidP="00FD1D21">
            <w:pPr>
              <w:jc w:val="both"/>
              <w:rPr>
                <w:rFonts w:ascii="Calibri" w:hAnsi="Calibri" w:cs="Calibri"/>
                <w:b/>
                <w:bCs/>
              </w:rPr>
            </w:pPr>
            <w:r w:rsidRPr="0086142E">
              <w:rPr>
                <w:rFonts w:ascii="Calibri" w:hAnsi="Calibri" w:cs="Calibri"/>
                <w:b/>
                <w:bCs/>
              </w:rPr>
              <w:t>Stages</w:t>
            </w:r>
          </w:p>
        </w:tc>
        <w:tc>
          <w:tcPr>
            <w:tcW w:w="4508" w:type="dxa"/>
          </w:tcPr>
          <w:p w14:paraId="6CFEBFDD" w14:textId="77777777" w:rsidR="00586EED" w:rsidRPr="0086142E" w:rsidRDefault="00586EED" w:rsidP="00FD1D21">
            <w:pPr>
              <w:jc w:val="both"/>
              <w:rPr>
                <w:rFonts w:ascii="Calibri" w:hAnsi="Calibri" w:cs="Calibri"/>
                <w:b/>
                <w:bCs/>
              </w:rPr>
            </w:pPr>
            <w:r w:rsidRPr="0086142E">
              <w:rPr>
                <w:rFonts w:ascii="Calibri" w:hAnsi="Calibri" w:cs="Calibri"/>
                <w:b/>
                <w:bCs/>
              </w:rPr>
              <w:t>Duration</w:t>
            </w:r>
          </w:p>
        </w:tc>
      </w:tr>
      <w:tr w:rsidR="00586EED" w14:paraId="5143F065" w14:textId="77777777" w:rsidTr="008C2D20">
        <w:tc>
          <w:tcPr>
            <w:tcW w:w="4508" w:type="dxa"/>
          </w:tcPr>
          <w:p w14:paraId="778FD5DE" w14:textId="77777777" w:rsidR="00586EED" w:rsidRDefault="00586EED" w:rsidP="00FD1D21">
            <w:pPr>
              <w:jc w:val="both"/>
              <w:rPr>
                <w:rFonts w:ascii="Calibri" w:hAnsi="Calibri" w:cs="Calibri"/>
              </w:rPr>
            </w:pPr>
            <w:r>
              <w:rPr>
                <w:rFonts w:ascii="Calibri" w:hAnsi="Calibri" w:cs="Calibri"/>
              </w:rPr>
              <w:t>Market Research</w:t>
            </w:r>
          </w:p>
        </w:tc>
        <w:tc>
          <w:tcPr>
            <w:tcW w:w="4508" w:type="dxa"/>
          </w:tcPr>
          <w:p w14:paraId="640C91D8" w14:textId="77777777" w:rsidR="00586EED" w:rsidRDefault="00586EED" w:rsidP="00FD1D21">
            <w:pPr>
              <w:jc w:val="both"/>
              <w:rPr>
                <w:rFonts w:ascii="Calibri" w:hAnsi="Calibri" w:cs="Calibri"/>
              </w:rPr>
            </w:pPr>
            <w:r>
              <w:rPr>
                <w:rFonts w:ascii="Calibri" w:hAnsi="Calibri" w:cs="Calibri"/>
              </w:rPr>
              <w:t>1 month</w:t>
            </w:r>
          </w:p>
        </w:tc>
      </w:tr>
      <w:tr w:rsidR="00586EED" w14:paraId="13E1CC28" w14:textId="77777777" w:rsidTr="008C2D20">
        <w:tc>
          <w:tcPr>
            <w:tcW w:w="4508" w:type="dxa"/>
          </w:tcPr>
          <w:p w14:paraId="366A463B" w14:textId="77777777" w:rsidR="00586EED" w:rsidRDefault="00586EED" w:rsidP="00FD1D21">
            <w:pPr>
              <w:jc w:val="both"/>
              <w:rPr>
                <w:rFonts w:ascii="Calibri" w:hAnsi="Calibri" w:cs="Calibri"/>
              </w:rPr>
            </w:pPr>
            <w:r>
              <w:rPr>
                <w:rFonts w:ascii="Calibri" w:hAnsi="Calibri" w:cs="Calibri"/>
              </w:rPr>
              <w:t xml:space="preserve">Platform Development </w:t>
            </w:r>
          </w:p>
        </w:tc>
        <w:tc>
          <w:tcPr>
            <w:tcW w:w="4508" w:type="dxa"/>
          </w:tcPr>
          <w:p w14:paraId="261522B9" w14:textId="77777777" w:rsidR="00586EED" w:rsidRDefault="00586EED" w:rsidP="00FD1D21">
            <w:pPr>
              <w:jc w:val="both"/>
              <w:rPr>
                <w:rFonts w:ascii="Calibri" w:hAnsi="Calibri" w:cs="Calibri"/>
              </w:rPr>
            </w:pPr>
            <w:r>
              <w:rPr>
                <w:rFonts w:ascii="Calibri" w:hAnsi="Calibri" w:cs="Calibri"/>
              </w:rPr>
              <w:t>3 months</w:t>
            </w:r>
          </w:p>
        </w:tc>
      </w:tr>
      <w:tr w:rsidR="00586EED" w14:paraId="03CEB3D3" w14:textId="77777777" w:rsidTr="008C2D20">
        <w:tc>
          <w:tcPr>
            <w:tcW w:w="4508" w:type="dxa"/>
          </w:tcPr>
          <w:p w14:paraId="5861CFCE" w14:textId="77777777" w:rsidR="00586EED" w:rsidRDefault="00586EED" w:rsidP="00FD1D21">
            <w:pPr>
              <w:jc w:val="both"/>
              <w:rPr>
                <w:rFonts w:ascii="Calibri" w:hAnsi="Calibri" w:cs="Calibri"/>
              </w:rPr>
            </w:pPr>
            <w:r>
              <w:rPr>
                <w:rFonts w:ascii="Calibri" w:hAnsi="Calibri" w:cs="Calibri"/>
              </w:rPr>
              <w:t xml:space="preserve">Supplier Onboarding </w:t>
            </w:r>
          </w:p>
        </w:tc>
        <w:tc>
          <w:tcPr>
            <w:tcW w:w="4508" w:type="dxa"/>
          </w:tcPr>
          <w:p w14:paraId="3B6DF14C" w14:textId="77777777" w:rsidR="00586EED" w:rsidRDefault="00586EED" w:rsidP="00FD1D21">
            <w:pPr>
              <w:jc w:val="both"/>
              <w:rPr>
                <w:rFonts w:ascii="Calibri" w:hAnsi="Calibri" w:cs="Calibri"/>
              </w:rPr>
            </w:pPr>
            <w:r>
              <w:rPr>
                <w:rFonts w:ascii="Calibri" w:hAnsi="Calibri" w:cs="Calibri"/>
              </w:rPr>
              <w:t>2 months</w:t>
            </w:r>
          </w:p>
        </w:tc>
      </w:tr>
      <w:tr w:rsidR="00586EED" w14:paraId="54236A9C" w14:textId="77777777" w:rsidTr="008C2D20">
        <w:tc>
          <w:tcPr>
            <w:tcW w:w="4508" w:type="dxa"/>
          </w:tcPr>
          <w:p w14:paraId="2BD55682" w14:textId="77777777" w:rsidR="00586EED" w:rsidRDefault="00586EED" w:rsidP="00FD1D21">
            <w:pPr>
              <w:jc w:val="both"/>
              <w:rPr>
                <w:rFonts w:ascii="Calibri" w:hAnsi="Calibri" w:cs="Calibri"/>
              </w:rPr>
            </w:pPr>
            <w:r>
              <w:rPr>
                <w:rFonts w:ascii="Calibri" w:hAnsi="Calibri" w:cs="Calibri"/>
              </w:rPr>
              <w:t xml:space="preserve">Beta Testing and full launch </w:t>
            </w:r>
          </w:p>
        </w:tc>
        <w:tc>
          <w:tcPr>
            <w:tcW w:w="4508" w:type="dxa"/>
          </w:tcPr>
          <w:p w14:paraId="32647D30" w14:textId="77777777" w:rsidR="00586EED" w:rsidRDefault="00586EED" w:rsidP="00FD1D21">
            <w:pPr>
              <w:jc w:val="both"/>
              <w:rPr>
                <w:rFonts w:ascii="Calibri" w:hAnsi="Calibri" w:cs="Calibri"/>
              </w:rPr>
            </w:pPr>
            <w:r>
              <w:rPr>
                <w:rFonts w:ascii="Calibri" w:hAnsi="Calibri" w:cs="Calibri"/>
              </w:rPr>
              <w:t>2 months</w:t>
            </w:r>
          </w:p>
        </w:tc>
      </w:tr>
    </w:tbl>
    <w:p w14:paraId="22F34145" w14:textId="669DDE28" w:rsidR="00586EED" w:rsidRDefault="00586EED" w:rsidP="00FD1D21">
      <w:pPr>
        <w:jc w:val="both"/>
        <w:rPr>
          <w:rFonts w:ascii="Calibri" w:hAnsi="Calibri" w:cs="Calibri"/>
        </w:rPr>
      </w:pPr>
    </w:p>
    <w:p w14:paraId="5EE7FA37" w14:textId="65199F3D" w:rsidR="00586EED" w:rsidRPr="00586EED" w:rsidRDefault="00586EED" w:rsidP="00FD1D21">
      <w:pPr>
        <w:jc w:val="both"/>
        <w:rPr>
          <w:rFonts w:ascii="Calibri" w:hAnsi="Calibri" w:cs="Calibri"/>
          <w:b/>
          <w:bCs/>
        </w:rPr>
      </w:pPr>
      <w:r w:rsidRPr="00586EED">
        <w:rPr>
          <w:rFonts w:ascii="Calibri" w:hAnsi="Calibri" w:cs="Calibri"/>
          <w:b/>
          <w:bCs/>
        </w:rPr>
        <w:t>Conclusion</w:t>
      </w:r>
    </w:p>
    <w:p w14:paraId="02C8CDF0" w14:textId="5912E2F7" w:rsidR="00086ED2" w:rsidRDefault="00586EED" w:rsidP="00FD1D21">
      <w:pPr>
        <w:jc w:val="both"/>
        <w:rPr>
          <w:rFonts w:ascii="Calibri" w:hAnsi="Calibri" w:cs="Calibri"/>
        </w:rPr>
      </w:pPr>
      <w:r w:rsidRPr="00586EED">
        <w:rPr>
          <w:rFonts w:ascii="Calibri" w:hAnsi="Calibri" w:cs="Calibri"/>
        </w:rPr>
        <w:t xml:space="preserve">The Online Agriculture </w:t>
      </w:r>
      <w:r>
        <w:rPr>
          <w:rFonts w:ascii="Calibri" w:hAnsi="Calibri" w:cs="Calibri"/>
        </w:rPr>
        <w:t>platform</w:t>
      </w:r>
      <w:r w:rsidRPr="00586EED">
        <w:rPr>
          <w:rFonts w:ascii="Calibri" w:hAnsi="Calibri" w:cs="Calibri"/>
        </w:rPr>
        <w:t xml:space="preserve"> presents a high-potential business opportunity that leverages technology to improve the agricultural supply chain. With strategic planning, strong partnerships, and an efficient implementation roadmap, the project can drive significant growth in the agricultural e-commerce sector</w:t>
      </w:r>
      <w:r>
        <w:rPr>
          <w:rFonts w:ascii="Calibri" w:hAnsi="Calibri" w:cs="Calibri"/>
        </w:rPr>
        <w:t xml:space="preserve"> and help farmers living in remote areas.</w:t>
      </w:r>
    </w:p>
    <w:p w14:paraId="65254665" w14:textId="77777777" w:rsidR="00641320" w:rsidRDefault="00641320" w:rsidP="00FD1D21">
      <w:pPr>
        <w:jc w:val="both"/>
        <w:rPr>
          <w:rFonts w:ascii="Calibri" w:hAnsi="Calibri" w:cs="Calibri"/>
        </w:rPr>
      </w:pPr>
    </w:p>
    <w:p w14:paraId="67425FAA" w14:textId="5FAFDE0F" w:rsidR="00586EED" w:rsidRPr="00641320" w:rsidRDefault="00BF1CB8" w:rsidP="00FD1D21">
      <w:pPr>
        <w:jc w:val="both"/>
        <w:rPr>
          <w:rFonts w:ascii="Calibri" w:hAnsi="Calibri" w:cs="Calibri"/>
          <w:b/>
          <w:bCs/>
        </w:rPr>
      </w:pPr>
      <w:r>
        <w:rPr>
          <w:rFonts w:ascii="Calibri" w:hAnsi="Calibri" w:cs="Calibri"/>
          <w:b/>
          <w:bCs/>
        </w:rPr>
        <w:t>8</w:t>
      </w:r>
      <w:r w:rsidR="00880C20">
        <w:rPr>
          <w:rFonts w:ascii="Calibri" w:hAnsi="Calibri" w:cs="Calibri"/>
          <w:b/>
          <w:bCs/>
        </w:rPr>
        <w:t>.</w:t>
      </w:r>
      <w:r w:rsidR="00086ED2" w:rsidRPr="00641320">
        <w:rPr>
          <w:rFonts w:ascii="Calibri" w:hAnsi="Calibri" w:cs="Calibri"/>
          <w:b/>
          <w:bCs/>
        </w:rPr>
        <w:t>Mr Karthik explained to Mr. Henry about SDLC. And four methodologies like Sequential Iterative Evolutionary and Agile. Please share your thoughts and clarity on Methodologies</w:t>
      </w:r>
    </w:p>
    <w:p w14:paraId="32C2E4C7" w14:textId="1E631F6B" w:rsidR="008A5C44" w:rsidRPr="007538C8" w:rsidRDefault="008A5C44" w:rsidP="00FD1D21">
      <w:pPr>
        <w:jc w:val="both"/>
        <w:rPr>
          <w:rFonts w:ascii="Calibri" w:hAnsi="Calibri" w:cs="Calibri"/>
          <w:b/>
          <w:bCs/>
        </w:rPr>
      </w:pPr>
      <w:r w:rsidRPr="007538C8">
        <w:rPr>
          <w:rFonts w:ascii="Calibri" w:hAnsi="Calibri" w:cs="Calibri"/>
          <w:b/>
          <w:bCs/>
        </w:rPr>
        <w:t>Sequential (Waterfall) Approach</w:t>
      </w:r>
    </w:p>
    <w:p w14:paraId="2531CF88" w14:textId="543BB1ED"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Requirements are gathered up-front and approved before design and development.</w:t>
      </w:r>
    </w:p>
    <w:p w14:paraId="4AE87176" w14:textId="7F59ABD3" w:rsidR="008A5C44" w:rsidRPr="007E5995" w:rsidRDefault="00DB2567" w:rsidP="00FD1D21">
      <w:pPr>
        <w:pStyle w:val="ListParagraph"/>
        <w:numPr>
          <w:ilvl w:val="0"/>
          <w:numId w:val="21"/>
        </w:numPr>
        <w:jc w:val="both"/>
        <w:rPr>
          <w:rFonts w:ascii="Calibri" w:hAnsi="Calibri" w:cs="Calibri"/>
        </w:rPr>
      </w:pPr>
      <w:r w:rsidRPr="007E5995">
        <w:rPr>
          <w:rFonts w:ascii="Calibri" w:hAnsi="Calibri" w:cs="Calibri"/>
        </w:rPr>
        <w:t>P</w:t>
      </w:r>
      <w:r w:rsidR="008A5C44" w:rsidRPr="007E5995">
        <w:rPr>
          <w:rFonts w:ascii="Calibri" w:hAnsi="Calibri" w:cs="Calibri"/>
        </w:rPr>
        <w:t>hase-wise approach (Requirements</w:t>
      </w:r>
      <w:r w:rsidRPr="007E5995">
        <w:rPr>
          <w:rFonts w:ascii="Calibri" w:hAnsi="Calibri" w:cs="Calibri"/>
        </w:rPr>
        <w:t>,</w:t>
      </w:r>
      <w:r w:rsidR="008A5C44" w:rsidRPr="007E5995">
        <w:rPr>
          <w:rFonts w:ascii="Calibri" w:hAnsi="Calibri" w:cs="Calibri"/>
        </w:rPr>
        <w:t xml:space="preserve"> </w:t>
      </w:r>
      <w:r w:rsidR="007E5995" w:rsidRPr="007E5995">
        <w:rPr>
          <w:rFonts w:ascii="Calibri" w:hAnsi="Calibri" w:cs="Calibri"/>
        </w:rPr>
        <w:t xml:space="preserve">Design, </w:t>
      </w:r>
      <w:r w:rsidR="00C239D6" w:rsidRPr="007E5995">
        <w:rPr>
          <w:rFonts w:ascii="Calibri" w:hAnsi="Calibri" w:cs="Calibri"/>
        </w:rPr>
        <w:t>Development, Testing, Deployment</w:t>
      </w:r>
      <w:r w:rsidR="008A5C44" w:rsidRPr="007E5995">
        <w:rPr>
          <w:rFonts w:ascii="Calibri" w:hAnsi="Calibri" w:cs="Calibri"/>
        </w:rPr>
        <w:t>).</w:t>
      </w:r>
    </w:p>
    <w:p w14:paraId="39D2D89E" w14:textId="1BFABB46"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Ideal for projects with clear, unchanging requirements.</w:t>
      </w:r>
    </w:p>
    <w:p w14:paraId="1A2F46EE" w14:textId="40E9CE05"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Pros: Structured, easy to manage, good documentation.</w:t>
      </w:r>
    </w:p>
    <w:p w14:paraId="5D5EB9B0" w14:textId="0BC1172C" w:rsidR="008A5C44" w:rsidRPr="00A43728" w:rsidRDefault="008A5C44" w:rsidP="00FD1D21">
      <w:pPr>
        <w:pStyle w:val="ListParagraph"/>
        <w:numPr>
          <w:ilvl w:val="0"/>
          <w:numId w:val="21"/>
        </w:numPr>
        <w:jc w:val="both"/>
        <w:rPr>
          <w:rFonts w:ascii="Calibri" w:hAnsi="Calibri" w:cs="Calibri"/>
        </w:rPr>
      </w:pPr>
      <w:r w:rsidRPr="007E5995">
        <w:rPr>
          <w:rFonts w:ascii="Calibri" w:hAnsi="Calibri" w:cs="Calibri"/>
        </w:rPr>
        <w:t>Cons: Less flexibility, high cost of changes.</w:t>
      </w:r>
    </w:p>
    <w:p w14:paraId="13808FAE" w14:textId="13D0556E" w:rsidR="008A5C44" w:rsidRPr="00EB5705" w:rsidRDefault="008A5C44" w:rsidP="00FD1D21">
      <w:pPr>
        <w:jc w:val="both"/>
        <w:rPr>
          <w:rFonts w:ascii="Calibri" w:hAnsi="Calibri" w:cs="Calibri"/>
          <w:b/>
          <w:bCs/>
        </w:rPr>
      </w:pPr>
      <w:r w:rsidRPr="008A5C44">
        <w:rPr>
          <w:rFonts w:ascii="Calibri" w:hAnsi="Calibri" w:cs="Calibri"/>
        </w:rPr>
        <w:t xml:space="preserve"> </w:t>
      </w:r>
      <w:r w:rsidRPr="00A43728">
        <w:rPr>
          <w:rFonts w:ascii="Calibri" w:hAnsi="Calibri" w:cs="Calibri"/>
          <w:b/>
          <w:bCs/>
        </w:rPr>
        <w:t>Iterative Approach</w:t>
      </w:r>
    </w:p>
    <w:p w14:paraId="4A5D97DA" w14:textId="77777777" w:rsidR="00EB5705" w:rsidRPr="00EB5705" w:rsidRDefault="008A5C44" w:rsidP="00FD1D21">
      <w:pPr>
        <w:pStyle w:val="ListParagraph"/>
        <w:numPr>
          <w:ilvl w:val="0"/>
          <w:numId w:val="23"/>
        </w:numPr>
        <w:jc w:val="both"/>
        <w:rPr>
          <w:rFonts w:ascii="Calibri" w:hAnsi="Calibri" w:cs="Calibri"/>
        </w:rPr>
      </w:pPr>
      <w:r w:rsidRPr="00EB5705">
        <w:rPr>
          <w:rFonts w:ascii="Calibri" w:hAnsi="Calibri" w:cs="Calibri"/>
        </w:rPr>
        <w:t>Requirements and solutions evolve through repeated cycles (iterations).</w:t>
      </w:r>
    </w:p>
    <w:p w14:paraId="478C1DA4" w14:textId="61F68BC9"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Each iteration delivers a portion of the final product.</w:t>
      </w:r>
    </w:p>
    <w:p w14:paraId="482C8E96" w14:textId="7A4A2B81"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Feedback is incorporated in future iterations.</w:t>
      </w:r>
    </w:p>
    <w:p w14:paraId="3597C34E" w14:textId="087A3FB1"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Pros: Early delivery of parts of the system, better risk management.</w:t>
      </w:r>
    </w:p>
    <w:p w14:paraId="1A2C508B" w14:textId="77777777"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Cons: Requires more planning and user feedback.</w:t>
      </w:r>
    </w:p>
    <w:p w14:paraId="5CDFBC77" w14:textId="6174E1E1" w:rsidR="008A5C44" w:rsidRPr="00EB5705" w:rsidRDefault="008A5C44" w:rsidP="00FD1D21">
      <w:pPr>
        <w:jc w:val="both"/>
        <w:rPr>
          <w:rFonts w:ascii="Calibri" w:hAnsi="Calibri" w:cs="Calibri"/>
          <w:b/>
          <w:bCs/>
        </w:rPr>
      </w:pPr>
      <w:r w:rsidRPr="00EB5705">
        <w:rPr>
          <w:rFonts w:ascii="Calibri" w:hAnsi="Calibri" w:cs="Calibri"/>
          <w:b/>
          <w:bCs/>
        </w:rPr>
        <w:t>Evolutionary Approach</w:t>
      </w:r>
    </w:p>
    <w:p w14:paraId="60B6F26F" w14:textId="3C426724"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Starts with basic functionality and evolves with continuous refinements.</w:t>
      </w:r>
    </w:p>
    <w:p w14:paraId="6579142B" w14:textId="4F94CCA7"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lastRenderedPageBreak/>
        <w:t>Focus on user feedback and system evolution.</w:t>
      </w:r>
    </w:p>
    <w:p w14:paraId="4A902E1B" w14:textId="2D57603A"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Prioritizes business value over time.</w:t>
      </w:r>
    </w:p>
    <w:p w14:paraId="442E616C" w14:textId="15F45A2A"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Pros: Strong user involvement, better alignment with business goals.</w:t>
      </w:r>
    </w:p>
    <w:p w14:paraId="425C3D88" w14:textId="77777777"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Cons: May lead to scope creep if not managed properly.</w:t>
      </w:r>
    </w:p>
    <w:p w14:paraId="1BD57142" w14:textId="3B0C01E9" w:rsidR="008A5C44" w:rsidRPr="00456F2A" w:rsidRDefault="008A5C44" w:rsidP="00FD1D21">
      <w:pPr>
        <w:jc w:val="both"/>
        <w:rPr>
          <w:rFonts w:ascii="Calibri" w:hAnsi="Calibri" w:cs="Calibri"/>
          <w:b/>
          <w:bCs/>
        </w:rPr>
      </w:pPr>
      <w:r w:rsidRPr="00456F2A">
        <w:rPr>
          <w:rFonts w:ascii="Calibri" w:hAnsi="Calibri" w:cs="Calibri"/>
          <w:b/>
          <w:bCs/>
        </w:rPr>
        <w:t xml:space="preserve"> Agile Approach</w:t>
      </w:r>
    </w:p>
    <w:p w14:paraId="0E1B4126"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Focus on collaboration, customer feedback, and rapid delivery.</w:t>
      </w:r>
    </w:p>
    <w:p w14:paraId="5C66BE7E"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Development is done in sprints (2-4 weeks).</w:t>
      </w:r>
    </w:p>
    <w:p w14:paraId="556F896C"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Changes are welcomed even late in development.</w:t>
      </w:r>
    </w:p>
    <w:p w14:paraId="666D4ECC"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Pros: Highly adaptive, user-focused, fast delivery.</w:t>
      </w:r>
    </w:p>
    <w:p w14:paraId="72593AB1" w14:textId="40E1A3AB" w:rsidR="00CC17CC" w:rsidRDefault="008A5C44" w:rsidP="00FD1D21">
      <w:pPr>
        <w:pStyle w:val="ListParagraph"/>
        <w:numPr>
          <w:ilvl w:val="0"/>
          <w:numId w:val="25"/>
        </w:numPr>
        <w:jc w:val="both"/>
        <w:rPr>
          <w:rFonts w:ascii="Calibri" w:hAnsi="Calibri" w:cs="Calibri"/>
        </w:rPr>
      </w:pPr>
      <w:r w:rsidRPr="00456F2A">
        <w:rPr>
          <w:rFonts w:ascii="Calibri" w:hAnsi="Calibri" w:cs="Calibri"/>
        </w:rPr>
        <w:t>Cons: Requires high team involvement and discipline.</w:t>
      </w:r>
    </w:p>
    <w:p w14:paraId="713A7D7A" w14:textId="4576A888" w:rsidR="00105302" w:rsidRDefault="00C23153" w:rsidP="00FD1D21">
      <w:pPr>
        <w:jc w:val="both"/>
        <w:rPr>
          <w:rFonts w:ascii="Calibri" w:hAnsi="Calibri" w:cs="Calibri"/>
        </w:rPr>
      </w:pPr>
      <w:r w:rsidRPr="00C23153">
        <w:rPr>
          <w:rFonts w:ascii="Calibri" w:hAnsi="Calibri" w:cs="Calibri"/>
        </w:rPr>
        <w:t xml:space="preserve">When the APT IT SOLUTIONS company got the project to make this online agriculture product store, there is a difference of opinion between a couple of SMEs and the project team regarding </w:t>
      </w:r>
      <w:r w:rsidR="00D9636C" w:rsidRPr="00C23153">
        <w:rPr>
          <w:rFonts w:ascii="Calibri" w:hAnsi="Calibri" w:cs="Calibri"/>
        </w:rPr>
        <w:t>which methodology</w:t>
      </w:r>
      <w:r w:rsidRPr="00C23153">
        <w:rPr>
          <w:rFonts w:ascii="Calibri" w:hAnsi="Calibri" w:cs="Calibri"/>
        </w:rPr>
        <w:t xml:space="preserve"> would be more suitable for this project. SMEs are stressing on using the V model and</w:t>
      </w:r>
      <w:r w:rsidR="00D9636C">
        <w:rPr>
          <w:rFonts w:ascii="Calibri" w:hAnsi="Calibri" w:cs="Calibri"/>
        </w:rPr>
        <w:t xml:space="preserve"> </w:t>
      </w:r>
      <w:r w:rsidRPr="00C23153">
        <w:rPr>
          <w:rFonts w:ascii="Calibri" w:hAnsi="Calibri" w:cs="Calibri"/>
        </w:rPr>
        <w:t>the project team is leaning more onto the side of waterfall model. As a business analyst, which</w:t>
      </w:r>
      <w:r w:rsidR="00D9636C">
        <w:rPr>
          <w:rFonts w:ascii="Calibri" w:hAnsi="Calibri" w:cs="Calibri"/>
        </w:rPr>
        <w:t xml:space="preserve"> </w:t>
      </w:r>
      <w:r w:rsidRPr="00C23153">
        <w:rPr>
          <w:rFonts w:ascii="Calibri" w:hAnsi="Calibri" w:cs="Calibri"/>
        </w:rPr>
        <w:t>methodology do you think would be better for this project?</w:t>
      </w:r>
    </w:p>
    <w:tbl>
      <w:tblPr>
        <w:tblStyle w:val="TableGrid"/>
        <w:tblW w:w="0" w:type="auto"/>
        <w:tblLook w:val="04A0" w:firstRow="1" w:lastRow="0" w:firstColumn="1" w:lastColumn="0" w:noHBand="0" w:noVBand="1"/>
      </w:tblPr>
      <w:tblGrid>
        <w:gridCol w:w="3005"/>
        <w:gridCol w:w="3005"/>
        <w:gridCol w:w="3006"/>
      </w:tblGrid>
      <w:tr w:rsidR="000F5461" w14:paraId="468F0A50" w14:textId="77777777" w:rsidTr="000F5461">
        <w:tc>
          <w:tcPr>
            <w:tcW w:w="3005" w:type="dxa"/>
          </w:tcPr>
          <w:p w14:paraId="6B293376" w14:textId="699A1773" w:rsidR="000F5461" w:rsidRDefault="002A0DF6" w:rsidP="00FD1D21">
            <w:pPr>
              <w:jc w:val="both"/>
              <w:rPr>
                <w:rFonts w:ascii="Calibri" w:hAnsi="Calibri" w:cs="Calibri"/>
              </w:rPr>
            </w:pPr>
            <w:r w:rsidRPr="002A0DF6">
              <w:rPr>
                <w:rFonts w:ascii="Calibri" w:hAnsi="Calibri" w:cs="Calibri"/>
              </w:rPr>
              <w:t>Criteria</w:t>
            </w:r>
          </w:p>
        </w:tc>
        <w:tc>
          <w:tcPr>
            <w:tcW w:w="3005" w:type="dxa"/>
          </w:tcPr>
          <w:p w14:paraId="26A830FA" w14:textId="034E923F" w:rsidR="000F5461" w:rsidRDefault="002A0DF6" w:rsidP="00FD1D21">
            <w:pPr>
              <w:jc w:val="both"/>
              <w:rPr>
                <w:rFonts w:ascii="Calibri" w:hAnsi="Calibri" w:cs="Calibri"/>
              </w:rPr>
            </w:pPr>
            <w:r>
              <w:rPr>
                <w:rFonts w:ascii="Calibri" w:hAnsi="Calibri" w:cs="Calibri"/>
              </w:rPr>
              <w:t>Waterfall model</w:t>
            </w:r>
          </w:p>
        </w:tc>
        <w:tc>
          <w:tcPr>
            <w:tcW w:w="3006" w:type="dxa"/>
          </w:tcPr>
          <w:p w14:paraId="1D6BAB15" w14:textId="103B2B54" w:rsidR="000F5461" w:rsidRDefault="002A0DF6" w:rsidP="00FD1D21">
            <w:pPr>
              <w:jc w:val="both"/>
              <w:rPr>
                <w:rFonts w:ascii="Calibri" w:hAnsi="Calibri" w:cs="Calibri"/>
              </w:rPr>
            </w:pPr>
            <w:r>
              <w:rPr>
                <w:rFonts w:ascii="Calibri" w:hAnsi="Calibri" w:cs="Calibri"/>
              </w:rPr>
              <w:t>V model</w:t>
            </w:r>
          </w:p>
        </w:tc>
      </w:tr>
      <w:tr w:rsidR="000F5461" w14:paraId="246C2869" w14:textId="77777777" w:rsidTr="000F5461">
        <w:tc>
          <w:tcPr>
            <w:tcW w:w="3005" w:type="dxa"/>
          </w:tcPr>
          <w:p w14:paraId="788B760D" w14:textId="5AAFEBB5" w:rsidR="000F5461" w:rsidRDefault="00E92FA6" w:rsidP="00FD1D21">
            <w:pPr>
              <w:jc w:val="both"/>
              <w:rPr>
                <w:rFonts w:ascii="Calibri" w:hAnsi="Calibri" w:cs="Calibri"/>
              </w:rPr>
            </w:pPr>
            <w:r w:rsidRPr="00E92FA6">
              <w:rPr>
                <w:rFonts w:ascii="Calibri" w:hAnsi="Calibri" w:cs="Calibri"/>
              </w:rPr>
              <w:t>Testing Approach</w:t>
            </w:r>
          </w:p>
        </w:tc>
        <w:tc>
          <w:tcPr>
            <w:tcW w:w="3005" w:type="dxa"/>
          </w:tcPr>
          <w:p w14:paraId="193CCC82" w14:textId="3D3005E0" w:rsidR="000F5461" w:rsidRDefault="00E92FA6" w:rsidP="00FD1D21">
            <w:pPr>
              <w:jc w:val="both"/>
              <w:rPr>
                <w:rFonts w:ascii="Calibri" w:hAnsi="Calibri" w:cs="Calibri"/>
              </w:rPr>
            </w:pPr>
            <w:r w:rsidRPr="00E92FA6">
              <w:rPr>
                <w:rFonts w:ascii="Calibri" w:hAnsi="Calibri" w:cs="Calibri"/>
              </w:rPr>
              <w:t>Testing is done only after the development phase</w:t>
            </w:r>
          </w:p>
        </w:tc>
        <w:tc>
          <w:tcPr>
            <w:tcW w:w="3006" w:type="dxa"/>
          </w:tcPr>
          <w:p w14:paraId="4C7E4D66" w14:textId="03EF0CB0" w:rsidR="000F5461" w:rsidRDefault="00E92FA6" w:rsidP="00FD1D21">
            <w:pPr>
              <w:jc w:val="both"/>
              <w:rPr>
                <w:rFonts w:ascii="Calibri" w:hAnsi="Calibri" w:cs="Calibri"/>
              </w:rPr>
            </w:pPr>
            <w:r w:rsidRPr="00E92FA6">
              <w:rPr>
                <w:rFonts w:ascii="Calibri" w:hAnsi="Calibri" w:cs="Calibri"/>
              </w:rPr>
              <w:t xml:space="preserve">Testing is planned </w:t>
            </w:r>
            <w:r>
              <w:rPr>
                <w:rFonts w:ascii="Calibri" w:hAnsi="Calibri" w:cs="Calibri"/>
              </w:rPr>
              <w:t>in parallel</w:t>
            </w:r>
            <w:r w:rsidRPr="00E92FA6">
              <w:rPr>
                <w:rFonts w:ascii="Calibri" w:hAnsi="Calibri" w:cs="Calibri"/>
              </w:rPr>
              <w:t xml:space="preserve"> with each development stage.</w:t>
            </w:r>
          </w:p>
        </w:tc>
      </w:tr>
      <w:tr w:rsidR="000F5461" w14:paraId="15DCB65B" w14:textId="77777777" w:rsidTr="000F5461">
        <w:tc>
          <w:tcPr>
            <w:tcW w:w="3005" w:type="dxa"/>
          </w:tcPr>
          <w:p w14:paraId="6456FC44" w14:textId="4365C12C" w:rsidR="000F5461" w:rsidRDefault="003E4CD2" w:rsidP="00FD1D21">
            <w:pPr>
              <w:jc w:val="both"/>
              <w:rPr>
                <w:rFonts w:ascii="Calibri" w:hAnsi="Calibri" w:cs="Calibri"/>
              </w:rPr>
            </w:pPr>
            <w:r w:rsidRPr="003E4CD2">
              <w:rPr>
                <w:rFonts w:ascii="Calibri" w:hAnsi="Calibri" w:cs="Calibri"/>
              </w:rPr>
              <w:t>Complexity of the System</w:t>
            </w:r>
          </w:p>
        </w:tc>
        <w:tc>
          <w:tcPr>
            <w:tcW w:w="3005" w:type="dxa"/>
          </w:tcPr>
          <w:p w14:paraId="7818986A" w14:textId="5F98846A" w:rsidR="000F5461" w:rsidRDefault="003E4CD2" w:rsidP="00FD1D21">
            <w:pPr>
              <w:jc w:val="both"/>
              <w:rPr>
                <w:rFonts w:ascii="Calibri" w:hAnsi="Calibri" w:cs="Calibri"/>
              </w:rPr>
            </w:pPr>
            <w:r w:rsidRPr="003E4CD2">
              <w:rPr>
                <w:rFonts w:ascii="Calibri" w:hAnsi="Calibri" w:cs="Calibri"/>
              </w:rPr>
              <w:t>Linear flow can miss interdependencies.</w:t>
            </w:r>
          </w:p>
        </w:tc>
        <w:tc>
          <w:tcPr>
            <w:tcW w:w="3006" w:type="dxa"/>
          </w:tcPr>
          <w:p w14:paraId="629C00EF" w14:textId="671AAF29" w:rsidR="000F5461" w:rsidRDefault="003E4CD2" w:rsidP="00FD1D21">
            <w:pPr>
              <w:jc w:val="both"/>
              <w:rPr>
                <w:rFonts w:ascii="Calibri" w:hAnsi="Calibri" w:cs="Calibri"/>
              </w:rPr>
            </w:pPr>
            <w:r w:rsidRPr="003E4CD2">
              <w:rPr>
                <w:rFonts w:ascii="Calibri" w:hAnsi="Calibri" w:cs="Calibri"/>
              </w:rPr>
              <w:t>V-Model focuses on verification and validation at each level</w:t>
            </w:r>
          </w:p>
        </w:tc>
      </w:tr>
      <w:tr w:rsidR="000F5461" w14:paraId="6669470C" w14:textId="77777777" w:rsidTr="000F5461">
        <w:tc>
          <w:tcPr>
            <w:tcW w:w="3005" w:type="dxa"/>
          </w:tcPr>
          <w:p w14:paraId="4F4C7941" w14:textId="519FD3B2" w:rsidR="000F5461" w:rsidRDefault="003B1A73" w:rsidP="00FD1D21">
            <w:pPr>
              <w:jc w:val="both"/>
              <w:rPr>
                <w:rFonts w:ascii="Calibri" w:hAnsi="Calibri" w:cs="Calibri"/>
              </w:rPr>
            </w:pPr>
            <w:r w:rsidRPr="003B1A73">
              <w:rPr>
                <w:rFonts w:ascii="Calibri" w:hAnsi="Calibri" w:cs="Calibri"/>
              </w:rPr>
              <w:t>Risk Management</w:t>
            </w:r>
          </w:p>
        </w:tc>
        <w:tc>
          <w:tcPr>
            <w:tcW w:w="3005" w:type="dxa"/>
          </w:tcPr>
          <w:p w14:paraId="43D4954B" w14:textId="5493FF6E" w:rsidR="000F5461" w:rsidRDefault="003B1A73" w:rsidP="00FD1D21">
            <w:pPr>
              <w:jc w:val="both"/>
              <w:rPr>
                <w:rFonts w:ascii="Calibri" w:hAnsi="Calibri" w:cs="Calibri"/>
              </w:rPr>
            </w:pPr>
            <w:r w:rsidRPr="003B1A73">
              <w:rPr>
                <w:rFonts w:ascii="Calibri" w:hAnsi="Calibri" w:cs="Calibri"/>
              </w:rPr>
              <w:t>Risks are often discovered late</w:t>
            </w:r>
          </w:p>
        </w:tc>
        <w:tc>
          <w:tcPr>
            <w:tcW w:w="3006" w:type="dxa"/>
          </w:tcPr>
          <w:p w14:paraId="4D70408D" w14:textId="45380C07" w:rsidR="000F5461" w:rsidRDefault="00043A9D" w:rsidP="00FD1D21">
            <w:pPr>
              <w:jc w:val="both"/>
              <w:rPr>
                <w:rFonts w:ascii="Calibri" w:hAnsi="Calibri" w:cs="Calibri"/>
              </w:rPr>
            </w:pPr>
            <w:r w:rsidRPr="00043A9D">
              <w:rPr>
                <w:rFonts w:ascii="Calibri" w:hAnsi="Calibri" w:cs="Calibri"/>
              </w:rPr>
              <w:t>Early test planning improves risk identification and traceability</w:t>
            </w:r>
          </w:p>
        </w:tc>
      </w:tr>
      <w:tr w:rsidR="000F5461" w14:paraId="218A71AC" w14:textId="77777777" w:rsidTr="000F5461">
        <w:tc>
          <w:tcPr>
            <w:tcW w:w="3005" w:type="dxa"/>
          </w:tcPr>
          <w:p w14:paraId="6FD791CA" w14:textId="47B49C36" w:rsidR="000F5461" w:rsidRDefault="00043A9D" w:rsidP="00FD1D21">
            <w:pPr>
              <w:jc w:val="both"/>
              <w:rPr>
                <w:rFonts w:ascii="Calibri" w:hAnsi="Calibri" w:cs="Calibri"/>
              </w:rPr>
            </w:pPr>
            <w:r w:rsidRPr="00043A9D">
              <w:rPr>
                <w:rFonts w:ascii="Calibri" w:hAnsi="Calibri" w:cs="Calibri"/>
              </w:rPr>
              <w:t>Requirement Stability</w:t>
            </w:r>
          </w:p>
        </w:tc>
        <w:tc>
          <w:tcPr>
            <w:tcW w:w="3005" w:type="dxa"/>
          </w:tcPr>
          <w:p w14:paraId="3C00EAF1" w14:textId="09E58550" w:rsidR="000F5461" w:rsidRDefault="006142D5" w:rsidP="00FD1D21">
            <w:pPr>
              <w:jc w:val="both"/>
              <w:rPr>
                <w:rFonts w:ascii="Calibri" w:hAnsi="Calibri" w:cs="Calibri"/>
              </w:rPr>
            </w:pPr>
            <w:r w:rsidRPr="006142D5">
              <w:rPr>
                <w:rFonts w:ascii="Calibri" w:hAnsi="Calibri" w:cs="Calibri"/>
              </w:rPr>
              <w:t>Best for very stable requirements</w:t>
            </w:r>
          </w:p>
        </w:tc>
        <w:tc>
          <w:tcPr>
            <w:tcW w:w="3006" w:type="dxa"/>
          </w:tcPr>
          <w:p w14:paraId="0A42036F" w14:textId="6EF7D5D9" w:rsidR="000F5461" w:rsidRDefault="006142D5" w:rsidP="00FD1D21">
            <w:pPr>
              <w:jc w:val="both"/>
              <w:rPr>
                <w:rFonts w:ascii="Calibri" w:hAnsi="Calibri" w:cs="Calibri"/>
              </w:rPr>
            </w:pPr>
            <w:r w:rsidRPr="006142D5">
              <w:rPr>
                <w:rFonts w:ascii="Calibri" w:hAnsi="Calibri" w:cs="Calibri"/>
              </w:rPr>
              <w:t>Still assumes stable requirements, but mitigates some risk via early testing</w:t>
            </w:r>
          </w:p>
        </w:tc>
      </w:tr>
    </w:tbl>
    <w:p w14:paraId="6008A5F9" w14:textId="77777777" w:rsidR="00D9636C" w:rsidRDefault="00D9636C" w:rsidP="00FD1D21">
      <w:pPr>
        <w:jc w:val="both"/>
        <w:rPr>
          <w:rFonts w:ascii="Calibri" w:hAnsi="Calibri" w:cs="Calibri"/>
        </w:rPr>
      </w:pPr>
    </w:p>
    <w:p w14:paraId="59F7D6F7" w14:textId="77777777" w:rsidR="00634FEB" w:rsidRDefault="00634FEB" w:rsidP="00FD1D21">
      <w:pPr>
        <w:jc w:val="both"/>
        <w:rPr>
          <w:rFonts w:ascii="Calibri" w:hAnsi="Calibri" w:cs="Calibri"/>
        </w:rPr>
      </w:pPr>
    </w:p>
    <w:p w14:paraId="2D8B54B5" w14:textId="77777777" w:rsidR="00634FEB" w:rsidRDefault="00634FEB" w:rsidP="00FD1D21">
      <w:pPr>
        <w:jc w:val="both"/>
        <w:rPr>
          <w:rFonts w:ascii="Calibri" w:hAnsi="Calibri" w:cs="Calibri"/>
        </w:rPr>
      </w:pPr>
    </w:p>
    <w:p w14:paraId="3C7B41E5" w14:textId="13FEB5A6" w:rsidR="00105302" w:rsidRPr="00105302" w:rsidRDefault="006142D5" w:rsidP="00FD1D21">
      <w:pPr>
        <w:jc w:val="both"/>
        <w:rPr>
          <w:rFonts w:ascii="Calibri" w:hAnsi="Calibri" w:cs="Calibri"/>
        </w:rPr>
      </w:pPr>
      <w:r>
        <w:rPr>
          <w:rFonts w:ascii="Calibri" w:hAnsi="Calibri" w:cs="Calibri"/>
        </w:rPr>
        <w:t>From the analysis s</w:t>
      </w:r>
      <w:r w:rsidR="00105302" w:rsidRPr="00105302">
        <w:rPr>
          <w:rFonts w:ascii="Calibri" w:hAnsi="Calibri" w:cs="Calibri"/>
        </w:rPr>
        <w:t>ince the Online Agriculture Store has:</w:t>
      </w:r>
    </w:p>
    <w:p w14:paraId="76F0E597" w14:textId="0FE6C24A" w:rsidR="00105302" w:rsidRPr="00105302" w:rsidRDefault="00105302" w:rsidP="00FD1D21">
      <w:pPr>
        <w:pStyle w:val="ListParagraph"/>
        <w:numPr>
          <w:ilvl w:val="0"/>
          <w:numId w:val="26"/>
        </w:numPr>
        <w:jc w:val="both"/>
        <w:rPr>
          <w:rFonts w:ascii="Calibri" w:hAnsi="Calibri" w:cs="Calibri"/>
        </w:rPr>
      </w:pPr>
      <w:r w:rsidRPr="00105302">
        <w:rPr>
          <w:rFonts w:ascii="Calibri" w:hAnsi="Calibri" w:cs="Calibri"/>
        </w:rPr>
        <w:t>Defined requirements</w:t>
      </w:r>
      <w:r w:rsidR="002B5E86">
        <w:rPr>
          <w:rFonts w:ascii="Calibri" w:hAnsi="Calibri" w:cs="Calibri"/>
        </w:rPr>
        <w:t>,</w:t>
      </w:r>
    </w:p>
    <w:p w14:paraId="592F4EC8" w14:textId="06C4FA2D" w:rsidR="00105302" w:rsidRPr="00105302" w:rsidRDefault="00105302" w:rsidP="00FD1D21">
      <w:pPr>
        <w:pStyle w:val="ListParagraph"/>
        <w:numPr>
          <w:ilvl w:val="0"/>
          <w:numId w:val="26"/>
        </w:numPr>
        <w:jc w:val="both"/>
        <w:rPr>
          <w:rFonts w:ascii="Calibri" w:hAnsi="Calibri" w:cs="Calibri"/>
        </w:rPr>
      </w:pPr>
      <w:r w:rsidRPr="00105302">
        <w:rPr>
          <w:rFonts w:ascii="Calibri" w:hAnsi="Calibri" w:cs="Calibri"/>
        </w:rPr>
        <w:t>Multiple critical modules (e.g., transactions, inventory, logistics),</w:t>
      </w:r>
    </w:p>
    <w:p w14:paraId="5A64E992" w14:textId="57C696F5" w:rsidR="00105302" w:rsidRPr="002B5E86" w:rsidRDefault="00105302" w:rsidP="00FD1D21">
      <w:pPr>
        <w:pStyle w:val="ListParagraph"/>
        <w:numPr>
          <w:ilvl w:val="0"/>
          <w:numId w:val="26"/>
        </w:numPr>
        <w:jc w:val="both"/>
        <w:rPr>
          <w:rFonts w:ascii="Calibri" w:hAnsi="Calibri" w:cs="Calibri"/>
        </w:rPr>
      </w:pPr>
      <w:r w:rsidRPr="00105302">
        <w:rPr>
          <w:rFonts w:ascii="Calibri" w:hAnsi="Calibri" w:cs="Calibri"/>
        </w:rPr>
        <w:t xml:space="preserve">A need for secure and robust </w:t>
      </w:r>
      <w:r w:rsidR="002B5E86" w:rsidRPr="00105302">
        <w:rPr>
          <w:rFonts w:ascii="Calibri" w:hAnsi="Calibri" w:cs="Calibri"/>
        </w:rPr>
        <w:t>delivery,</w:t>
      </w:r>
      <w:r w:rsidR="002B5E86">
        <w:rPr>
          <w:rFonts w:ascii="Calibri" w:hAnsi="Calibri" w:cs="Calibri"/>
        </w:rPr>
        <w:t xml:space="preserve"> </w:t>
      </w:r>
      <w:r w:rsidR="002B5E86" w:rsidRPr="002B5E86">
        <w:rPr>
          <w:rFonts w:ascii="Calibri" w:hAnsi="Calibri" w:cs="Calibri"/>
        </w:rPr>
        <w:t>and</w:t>
      </w:r>
      <w:r w:rsidRPr="002B5E86">
        <w:rPr>
          <w:rFonts w:ascii="Calibri" w:hAnsi="Calibri" w:cs="Calibri"/>
        </w:rPr>
        <w:t xml:space="preserve"> requires stakeholder trust in functionality from day one,</w:t>
      </w:r>
    </w:p>
    <w:p w14:paraId="3123508F" w14:textId="79989F2C" w:rsidR="00105302" w:rsidRDefault="00105302" w:rsidP="00FD1D21">
      <w:pPr>
        <w:ind w:left="360"/>
        <w:jc w:val="both"/>
        <w:rPr>
          <w:rFonts w:ascii="Calibri" w:hAnsi="Calibri" w:cs="Calibri"/>
          <w:b/>
          <w:bCs/>
        </w:rPr>
      </w:pPr>
      <w:r w:rsidRPr="004B2D66">
        <w:rPr>
          <w:rFonts w:ascii="Calibri" w:hAnsi="Calibri" w:cs="Calibri"/>
          <w:b/>
          <w:bCs/>
        </w:rPr>
        <w:t>The V-Model is a more reliable and quality-assured choice over the traditional Waterfall.</w:t>
      </w:r>
    </w:p>
    <w:p w14:paraId="040E2835" w14:textId="77777777" w:rsidR="00BF1CB8" w:rsidRDefault="00BF1CB8" w:rsidP="00FD1D21">
      <w:pPr>
        <w:ind w:left="360"/>
        <w:jc w:val="both"/>
        <w:rPr>
          <w:rFonts w:ascii="Calibri" w:hAnsi="Calibri" w:cs="Calibri"/>
          <w:b/>
          <w:bCs/>
        </w:rPr>
      </w:pPr>
      <w:r>
        <w:rPr>
          <w:rFonts w:ascii="Calibri" w:hAnsi="Calibri" w:cs="Calibri"/>
          <w:b/>
          <w:bCs/>
        </w:rPr>
        <w:lastRenderedPageBreak/>
        <w:tab/>
      </w:r>
    </w:p>
    <w:p w14:paraId="03F127EC" w14:textId="096F0B38" w:rsidR="004B2D66" w:rsidRDefault="00BF1CB8" w:rsidP="00FD1D21">
      <w:pPr>
        <w:ind w:left="360"/>
        <w:jc w:val="both"/>
        <w:rPr>
          <w:rFonts w:ascii="Calibri" w:hAnsi="Calibri" w:cs="Calibri"/>
          <w:b/>
          <w:bCs/>
        </w:rPr>
      </w:pPr>
      <w:r>
        <w:rPr>
          <w:rFonts w:ascii="Calibri" w:hAnsi="Calibri" w:cs="Calibri"/>
          <w:b/>
          <w:bCs/>
        </w:rPr>
        <w:t>9.</w:t>
      </w:r>
      <w:r w:rsidRPr="00BF1CB8">
        <w:t xml:space="preserve"> </w:t>
      </w:r>
      <w:r w:rsidRPr="00BF1CB8">
        <w:rPr>
          <w:rFonts w:ascii="Calibri" w:hAnsi="Calibri" w:cs="Calibri"/>
          <w:b/>
          <w:bCs/>
        </w:rPr>
        <w:t xml:space="preserve">They discussed models in SDLC like waterfall RUP Spiral and </w:t>
      </w:r>
      <w:proofErr w:type="gramStart"/>
      <w:r w:rsidRPr="00BF1CB8">
        <w:rPr>
          <w:rFonts w:ascii="Calibri" w:hAnsi="Calibri" w:cs="Calibri"/>
          <w:b/>
          <w:bCs/>
        </w:rPr>
        <w:t>Scrum .</w:t>
      </w:r>
      <w:proofErr w:type="gramEnd"/>
      <w:r w:rsidRPr="00BF1CB8">
        <w:rPr>
          <w:rFonts w:ascii="Calibri" w:hAnsi="Calibri" w:cs="Calibri"/>
          <w:b/>
          <w:bCs/>
        </w:rPr>
        <w:t xml:space="preserve"> You put forth your understanding on these models</w:t>
      </w:r>
    </w:p>
    <w:p w14:paraId="7C3B7863" w14:textId="12A93356" w:rsidR="00BF1CB8" w:rsidRDefault="00BF1CB8" w:rsidP="00FD1D21">
      <w:pPr>
        <w:ind w:left="360"/>
        <w:jc w:val="both"/>
        <w:rPr>
          <w:rFonts w:ascii="Calibri" w:hAnsi="Calibri" w:cs="Calibri"/>
          <w:b/>
          <w:bCs/>
        </w:rPr>
      </w:pPr>
      <w:r>
        <w:rPr>
          <w:rFonts w:ascii="Calibri" w:hAnsi="Calibri" w:cs="Calibri"/>
          <w:b/>
          <w:bCs/>
        </w:rPr>
        <w:t>Waterfall Model</w:t>
      </w:r>
    </w:p>
    <w:p w14:paraId="5CB6BED8" w14:textId="6807F94E" w:rsidR="00BF1CB8" w:rsidRDefault="00BF1CB8" w:rsidP="00BF1CB8">
      <w:pPr>
        <w:ind w:left="360"/>
        <w:jc w:val="both"/>
        <w:rPr>
          <w:rFonts w:ascii="Calibri" w:hAnsi="Calibri" w:cs="Calibri"/>
        </w:rPr>
      </w:pPr>
      <w:r w:rsidRPr="00BF1CB8">
        <w:rPr>
          <w:rFonts w:ascii="Calibri" w:hAnsi="Calibri" w:cs="Calibri"/>
        </w:rPr>
        <w:t>It is a linear and sequential approach which is divided into multiple phases like requirements, design, implementation,</w:t>
      </w:r>
      <w:r>
        <w:rPr>
          <w:rFonts w:ascii="Calibri" w:hAnsi="Calibri" w:cs="Calibri"/>
        </w:rPr>
        <w:t xml:space="preserve"> </w:t>
      </w:r>
      <w:r w:rsidRPr="00BF1CB8">
        <w:rPr>
          <w:rFonts w:ascii="Calibri" w:hAnsi="Calibri" w:cs="Calibri"/>
        </w:rPr>
        <w:t>testing,</w:t>
      </w:r>
      <w:r>
        <w:rPr>
          <w:rFonts w:ascii="Calibri" w:hAnsi="Calibri" w:cs="Calibri"/>
        </w:rPr>
        <w:t xml:space="preserve"> </w:t>
      </w:r>
      <w:r w:rsidRPr="00BF1CB8">
        <w:rPr>
          <w:rFonts w:ascii="Calibri" w:hAnsi="Calibri" w:cs="Calibri"/>
        </w:rPr>
        <w:t>deployment and maintenance, each stage must be completed one after another. The process is downward without overlap or iteration</w:t>
      </w:r>
      <w:r>
        <w:rPr>
          <w:rFonts w:ascii="Calibri" w:hAnsi="Calibri" w:cs="Calibri"/>
        </w:rPr>
        <w:t>.</w:t>
      </w:r>
    </w:p>
    <w:p w14:paraId="739EE454" w14:textId="0836CDC5" w:rsidR="00BF1CB8" w:rsidRDefault="00BF1CB8" w:rsidP="00BF1CB8">
      <w:pPr>
        <w:ind w:left="360"/>
        <w:jc w:val="both"/>
        <w:rPr>
          <w:rFonts w:ascii="Calibri" w:hAnsi="Calibri" w:cs="Calibri"/>
        </w:rPr>
      </w:pPr>
      <w:r>
        <w:rPr>
          <w:rFonts w:ascii="Calibri" w:hAnsi="Calibri" w:cs="Calibri"/>
        </w:rPr>
        <w:t>It is best suited for projects with defined requirements and limited risk to change</w:t>
      </w:r>
    </w:p>
    <w:p w14:paraId="171EB9FC" w14:textId="711E11C9" w:rsidR="00BF1CB8" w:rsidRPr="00BF1CB8" w:rsidRDefault="00BF1CB8" w:rsidP="00BF1CB8">
      <w:pPr>
        <w:ind w:left="360"/>
        <w:jc w:val="both"/>
        <w:rPr>
          <w:rFonts w:ascii="Calibri" w:hAnsi="Calibri" w:cs="Calibri"/>
          <w:b/>
          <w:bCs/>
        </w:rPr>
      </w:pPr>
      <w:r w:rsidRPr="00BF1CB8">
        <w:rPr>
          <w:rFonts w:ascii="Calibri" w:hAnsi="Calibri" w:cs="Calibri"/>
          <w:b/>
          <w:bCs/>
        </w:rPr>
        <w:t>RUP (Rational Unified Process)</w:t>
      </w:r>
    </w:p>
    <w:p w14:paraId="11BE8140" w14:textId="0D16F015" w:rsidR="00BF1CB8" w:rsidRDefault="00BF1CB8" w:rsidP="00BF1CB8">
      <w:pPr>
        <w:ind w:left="360"/>
        <w:jc w:val="both"/>
        <w:rPr>
          <w:rFonts w:ascii="Calibri" w:hAnsi="Calibri" w:cs="Calibri"/>
        </w:rPr>
      </w:pPr>
      <w:r>
        <w:rPr>
          <w:rFonts w:ascii="Calibri" w:hAnsi="Calibri" w:cs="Calibri"/>
        </w:rPr>
        <w:t>It is an iterative and incremental process development framework that is use case driven, it has four phases in it, including inception, Elaboration, Construction, Transition. In RUP you can revisit phases repeatedly through iterations allowing refinement and risk mitigation.</w:t>
      </w:r>
    </w:p>
    <w:p w14:paraId="0E5B1815" w14:textId="39D5C445" w:rsidR="00BF1CB8" w:rsidRDefault="00BF1CB8" w:rsidP="00BF1CB8">
      <w:pPr>
        <w:ind w:left="360"/>
        <w:jc w:val="both"/>
        <w:rPr>
          <w:rFonts w:ascii="Calibri" w:hAnsi="Calibri" w:cs="Calibri"/>
        </w:rPr>
      </w:pPr>
      <w:r>
        <w:rPr>
          <w:rFonts w:ascii="Calibri" w:hAnsi="Calibri" w:cs="Calibri"/>
        </w:rPr>
        <w:t>It is best suited for complex projects where there are constant changes in requirements</w:t>
      </w:r>
      <w:r w:rsidR="006D7971">
        <w:rPr>
          <w:rFonts w:ascii="Calibri" w:hAnsi="Calibri" w:cs="Calibri"/>
        </w:rPr>
        <w:t>, changes added to the process.</w:t>
      </w:r>
    </w:p>
    <w:p w14:paraId="569DD41D" w14:textId="3F50F2E3" w:rsidR="006D7971" w:rsidRDefault="006D7971" w:rsidP="00BF1CB8">
      <w:pPr>
        <w:ind w:left="360"/>
        <w:jc w:val="both"/>
        <w:rPr>
          <w:rFonts w:ascii="Calibri" w:hAnsi="Calibri" w:cs="Calibri"/>
          <w:b/>
          <w:bCs/>
        </w:rPr>
      </w:pPr>
      <w:r w:rsidRPr="006D7971">
        <w:rPr>
          <w:rFonts w:ascii="Calibri" w:hAnsi="Calibri" w:cs="Calibri"/>
          <w:b/>
          <w:bCs/>
        </w:rPr>
        <w:t>Spiral Model</w:t>
      </w:r>
    </w:p>
    <w:p w14:paraId="17C7F814" w14:textId="18ADD8BC" w:rsidR="006D7971" w:rsidRDefault="006D7971" w:rsidP="00BF1CB8">
      <w:pPr>
        <w:ind w:left="360"/>
        <w:jc w:val="both"/>
        <w:rPr>
          <w:rFonts w:ascii="Calibri" w:hAnsi="Calibri" w:cs="Calibri"/>
        </w:rPr>
      </w:pPr>
      <w:r w:rsidRPr="006D7971">
        <w:rPr>
          <w:rFonts w:ascii="Calibri" w:hAnsi="Calibri" w:cs="Calibri"/>
        </w:rPr>
        <w:t>It is an Iterative risk driven process, it organised the project into multiple spirals where each one is divided into four activities, Planning, Risk Analysis, Engineering, Evaluation</w:t>
      </w:r>
      <w:r>
        <w:rPr>
          <w:rFonts w:ascii="Calibri" w:hAnsi="Calibri" w:cs="Calibri"/>
        </w:rPr>
        <w:t>. It is designed to handle evolving requirements through multiple iterations and at stage there is high emphasis on identifying and mitigating risks.</w:t>
      </w:r>
    </w:p>
    <w:p w14:paraId="6EA62F79" w14:textId="0CB64333" w:rsidR="006D7971" w:rsidRDefault="006D7971" w:rsidP="00BF1CB8">
      <w:pPr>
        <w:ind w:left="360"/>
        <w:jc w:val="both"/>
        <w:rPr>
          <w:rFonts w:ascii="Calibri" w:hAnsi="Calibri" w:cs="Calibri"/>
        </w:rPr>
      </w:pPr>
      <w:r>
        <w:rPr>
          <w:rFonts w:ascii="Calibri" w:hAnsi="Calibri" w:cs="Calibri"/>
        </w:rPr>
        <w:t>It is best suited for projects with high risk and uncertainty, where requirements are not understood in the start.</w:t>
      </w:r>
    </w:p>
    <w:p w14:paraId="00099468" w14:textId="084AABDD" w:rsidR="006D7971" w:rsidRPr="006D7971" w:rsidRDefault="006D7971" w:rsidP="00BF1CB8">
      <w:pPr>
        <w:ind w:left="360"/>
        <w:jc w:val="both"/>
        <w:rPr>
          <w:rFonts w:ascii="Calibri" w:hAnsi="Calibri" w:cs="Calibri"/>
          <w:b/>
          <w:bCs/>
        </w:rPr>
      </w:pPr>
      <w:r w:rsidRPr="006D7971">
        <w:rPr>
          <w:rFonts w:ascii="Calibri" w:hAnsi="Calibri" w:cs="Calibri"/>
          <w:b/>
          <w:bCs/>
        </w:rPr>
        <w:t>Scrum model:</w:t>
      </w:r>
    </w:p>
    <w:p w14:paraId="40653734" w14:textId="530B2681" w:rsidR="006D7971" w:rsidRDefault="006D7971" w:rsidP="006D7971">
      <w:pPr>
        <w:ind w:left="360"/>
        <w:jc w:val="both"/>
        <w:rPr>
          <w:rFonts w:ascii="Calibri" w:hAnsi="Calibri" w:cs="Calibri"/>
        </w:rPr>
      </w:pPr>
      <w:r>
        <w:rPr>
          <w:rFonts w:ascii="Calibri" w:hAnsi="Calibri" w:cs="Calibri"/>
        </w:rPr>
        <w:t xml:space="preserve">It is an agile framework for managing and completing complex projects, it has short iterations known as sprints, they are typically 2-4 </w:t>
      </w:r>
      <w:proofErr w:type="gramStart"/>
      <w:r>
        <w:rPr>
          <w:rFonts w:ascii="Calibri" w:hAnsi="Calibri" w:cs="Calibri"/>
        </w:rPr>
        <w:t>weeks</w:t>
      </w:r>
      <w:proofErr w:type="gramEnd"/>
      <w:r>
        <w:rPr>
          <w:rFonts w:ascii="Calibri" w:hAnsi="Calibri" w:cs="Calibri"/>
        </w:rPr>
        <w:t xml:space="preserve"> and they rely on continuous feedback and improvement.it includes key roles like Product owner, Scrum master, Development team. </w:t>
      </w:r>
    </w:p>
    <w:p w14:paraId="5EB6B356" w14:textId="350BB9DD" w:rsidR="006D7971" w:rsidRPr="006D7971" w:rsidRDefault="006D7971" w:rsidP="006D7971">
      <w:pPr>
        <w:ind w:left="360"/>
        <w:jc w:val="both"/>
        <w:rPr>
          <w:rFonts w:ascii="Calibri" w:hAnsi="Calibri" w:cs="Calibri"/>
        </w:rPr>
      </w:pPr>
      <w:r>
        <w:rPr>
          <w:rFonts w:ascii="Calibri" w:hAnsi="Calibri" w:cs="Calibri"/>
        </w:rPr>
        <w:t>It is best suited for dynamic projects where there is rapid delivery, collaboration and adaptability are vital. They value constant feedback and continuous improvement.</w:t>
      </w:r>
    </w:p>
    <w:p w14:paraId="793993C3" w14:textId="77777777" w:rsidR="006D7971" w:rsidRPr="00BF1CB8" w:rsidRDefault="006D7971" w:rsidP="00BF1CB8">
      <w:pPr>
        <w:ind w:left="360"/>
        <w:jc w:val="both"/>
        <w:rPr>
          <w:rFonts w:ascii="Calibri" w:hAnsi="Calibri" w:cs="Calibri"/>
        </w:rPr>
      </w:pPr>
    </w:p>
    <w:p w14:paraId="576D89B9" w14:textId="2E2A3032" w:rsidR="004B2D66" w:rsidRDefault="00880C20" w:rsidP="006D7971">
      <w:pPr>
        <w:jc w:val="both"/>
        <w:rPr>
          <w:rFonts w:ascii="Calibri" w:hAnsi="Calibri" w:cs="Calibri"/>
          <w:b/>
          <w:bCs/>
        </w:rPr>
      </w:pPr>
      <w:r>
        <w:rPr>
          <w:rFonts w:ascii="Calibri" w:hAnsi="Calibri" w:cs="Calibri"/>
          <w:b/>
          <w:bCs/>
        </w:rPr>
        <w:t>10.</w:t>
      </w:r>
      <w:r w:rsidR="004B2D66" w:rsidRPr="004B2D66">
        <w:rPr>
          <w:rFonts w:ascii="Calibri" w:hAnsi="Calibri" w:cs="Calibri"/>
          <w:b/>
          <w:bCs/>
        </w:rPr>
        <w:t>Write down the differences between waterfall model and V model.</w:t>
      </w:r>
      <w:r w:rsidR="004B2D66" w:rsidRPr="004B2D66">
        <w:rPr>
          <w:rFonts w:ascii="Calibri" w:hAnsi="Calibri" w:cs="Calibri"/>
          <w:b/>
          <w:bCs/>
        </w:rPr>
        <w:cr/>
      </w:r>
    </w:p>
    <w:tbl>
      <w:tblPr>
        <w:tblStyle w:val="TableGrid"/>
        <w:tblW w:w="0" w:type="auto"/>
        <w:tblInd w:w="360" w:type="dxa"/>
        <w:tblLook w:val="04A0" w:firstRow="1" w:lastRow="0" w:firstColumn="1" w:lastColumn="0" w:noHBand="0" w:noVBand="1"/>
      </w:tblPr>
      <w:tblGrid>
        <w:gridCol w:w="2884"/>
        <w:gridCol w:w="2881"/>
        <w:gridCol w:w="2891"/>
      </w:tblGrid>
      <w:tr w:rsidR="00804DBA" w14:paraId="1E6F1B06" w14:textId="77777777" w:rsidTr="00804DBA">
        <w:tc>
          <w:tcPr>
            <w:tcW w:w="3005" w:type="dxa"/>
          </w:tcPr>
          <w:p w14:paraId="03C3C608" w14:textId="1C72BC92" w:rsidR="00804DBA" w:rsidRPr="00A7701F" w:rsidRDefault="007A1488" w:rsidP="00FD1D21">
            <w:pPr>
              <w:jc w:val="both"/>
              <w:rPr>
                <w:rFonts w:ascii="Calibri" w:hAnsi="Calibri" w:cs="Calibri"/>
                <w:b/>
                <w:bCs/>
              </w:rPr>
            </w:pPr>
            <w:r w:rsidRPr="00A7701F">
              <w:rPr>
                <w:rFonts w:ascii="Calibri" w:hAnsi="Calibri" w:cs="Calibri"/>
                <w:b/>
                <w:bCs/>
              </w:rPr>
              <w:lastRenderedPageBreak/>
              <w:t>Aspect</w:t>
            </w:r>
          </w:p>
        </w:tc>
        <w:tc>
          <w:tcPr>
            <w:tcW w:w="3005" w:type="dxa"/>
          </w:tcPr>
          <w:p w14:paraId="0890D390" w14:textId="3372A434" w:rsidR="00804DBA" w:rsidRDefault="00A7701F" w:rsidP="00FD1D21">
            <w:pPr>
              <w:jc w:val="both"/>
              <w:rPr>
                <w:rFonts w:ascii="Calibri" w:hAnsi="Calibri" w:cs="Calibri"/>
                <w:b/>
                <w:bCs/>
              </w:rPr>
            </w:pPr>
            <w:r w:rsidRPr="00A7701F">
              <w:rPr>
                <w:rFonts w:ascii="Calibri" w:hAnsi="Calibri" w:cs="Calibri"/>
                <w:b/>
                <w:bCs/>
              </w:rPr>
              <w:t>Waterfall Model</w:t>
            </w:r>
          </w:p>
        </w:tc>
        <w:tc>
          <w:tcPr>
            <w:tcW w:w="3006" w:type="dxa"/>
          </w:tcPr>
          <w:p w14:paraId="3710E6B2" w14:textId="7BFF2CE1" w:rsidR="00804DBA" w:rsidRDefault="00A7701F" w:rsidP="00FD1D21">
            <w:pPr>
              <w:jc w:val="both"/>
              <w:rPr>
                <w:rFonts w:ascii="Calibri" w:hAnsi="Calibri" w:cs="Calibri"/>
                <w:b/>
                <w:bCs/>
              </w:rPr>
            </w:pPr>
            <w:r w:rsidRPr="00A7701F">
              <w:rPr>
                <w:rFonts w:ascii="Calibri" w:hAnsi="Calibri" w:cs="Calibri"/>
                <w:b/>
                <w:bCs/>
              </w:rPr>
              <w:t>V-Model</w:t>
            </w:r>
          </w:p>
        </w:tc>
      </w:tr>
      <w:tr w:rsidR="00804DBA" w14:paraId="538D241E" w14:textId="77777777" w:rsidTr="00804DBA">
        <w:tc>
          <w:tcPr>
            <w:tcW w:w="3005" w:type="dxa"/>
          </w:tcPr>
          <w:p w14:paraId="4039553F" w14:textId="77777777" w:rsidR="00F40580" w:rsidRPr="00ED5E78" w:rsidRDefault="00ED5E78" w:rsidP="00FD1D21">
            <w:pPr>
              <w:jc w:val="both"/>
              <w:rPr>
                <w:rFonts w:ascii="Calibri" w:hAnsi="Calibri" w:cs="Calibri"/>
              </w:rPr>
            </w:pPr>
            <w:r w:rsidRPr="00ED5E78">
              <w:rPr>
                <w:rFonts w:ascii="Calibri" w:hAnsi="Calibri" w:cs="Calibri"/>
              </w:rPr>
              <w:t>Development Phase</w:t>
            </w:r>
          </w:p>
          <w:p w14:paraId="58A9B3E7" w14:textId="6AB384D3" w:rsidR="00F40580" w:rsidRDefault="00F40580" w:rsidP="00FD1D21">
            <w:pPr>
              <w:jc w:val="both"/>
            </w:pPr>
          </w:p>
          <w:p w14:paraId="276C7F49" w14:textId="6BC358FA" w:rsidR="00804DBA" w:rsidRPr="00ED5E78" w:rsidRDefault="00804DBA" w:rsidP="00FD1D21">
            <w:pPr>
              <w:jc w:val="both"/>
              <w:rPr>
                <w:rFonts w:ascii="Calibri" w:hAnsi="Calibri" w:cs="Calibri"/>
              </w:rPr>
            </w:pPr>
          </w:p>
        </w:tc>
        <w:tc>
          <w:tcPr>
            <w:tcW w:w="3005" w:type="dxa"/>
          </w:tcPr>
          <w:p w14:paraId="085BDFA7" w14:textId="293091AC" w:rsidR="00804DBA" w:rsidRPr="002904E0" w:rsidRDefault="002904E0" w:rsidP="00FD1D21">
            <w:pPr>
              <w:jc w:val="both"/>
              <w:rPr>
                <w:rFonts w:ascii="Calibri" w:hAnsi="Calibri" w:cs="Calibri"/>
              </w:rPr>
            </w:pPr>
            <w:r w:rsidRPr="002904E0">
              <w:rPr>
                <w:rFonts w:ascii="Calibri" w:hAnsi="Calibri" w:cs="Calibri"/>
              </w:rPr>
              <w:t>Linear and sequential</w:t>
            </w:r>
          </w:p>
        </w:tc>
        <w:tc>
          <w:tcPr>
            <w:tcW w:w="3006" w:type="dxa"/>
          </w:tcPr>
          <w:p w14:paraId="479FABC3" w14:textId="2BCA8773" w:rsidR="00804DBA" w:rsidRPr="00D164DC" w:rsidRDefault="00D164DC" w:rsidP="00FD1D21">
            <w:pPr>
              <w:jc w:val="both"/>
              <w:rPr>
                <w:rFonts w:ascii="Calibri" w:hAnsi="Calibri" w:cs="Calibri"/>
              </w:rPr>
            </w:pPr>
            <w:r w:rsidRPr="00D164DC">
              <w:rPr>
                <w:rFonts w:ascii="Calibri" w:hAnsi="Calibri" w:cs="Calibri"/>
              </w:rPr>
              <w:t>Sequential with corresponding testing phases at each stage</w:t>
            </w:r>
          </w:p>
        </w:tc>
      </w:tr>
      <w:tr w:rsidR="00804DBA" w14:paraId="529E99F7" w14:textId="77777777" w:rsidTr="00804DBA">
        <w:tc>
          <w:tcPr>
            <w:tcW w:w="3005" w:type="dxa"/>
          </w:tcPr>
          <w:p w14:paraId="68AF694A" w14:textId="3026B395" w:rsidR="00804DBA" w:rsidRPr="00F40580" w:rsidRDefault="00F40580" w:rsidP="00FD1D21">
            <w:pPr>
              <w:jc w:val="both"/>
              <w:rPr>
                <w:rFonts w:ascii="Calibri" w:hAnsi="Calibri" w:cs="Calibri"/>
              </w:rPr>
            </w:pPr>
            <w:r w:rsidRPr="00F40580">
              <w:rPr>
                <w:rFonts w:ascii="Calibri" w:hAnsi="Calibri" w:cs="Calibri"/>
              </w:rPr>
              <w:t>Testing Phase</w:t>
            </w:r>
          </w:p>
        </w:tc>
        <w:tc>
          <w:tcPr>
            <w:tcW w:w="3005" w:type="dxa"/>
          </w:tcPr>
          <w:p w14:paraId="2C672648" w14:textId="317020D3" w:rsidR="00804DBA" w:rsidRPr="00881586" w:rsidRDefault="00881586" w:rsidP="00FD1D21">
            <w:pPr>
              <w:jc w:val="both"/>
              <w:rPr>
                <w:rFonts w:ascii="Calibri" w:hAnsi="Calibri" w:cs="Calibri"/>
              </w:rPr>
            </w:pPr>
            <w:r w:rsidRPr="00881586">
              <w:rPr>
                <w:rFonts w:ascii="Calibri" w:hAnsi="Calibri" w:cs="Calibri"/>
              </w:rPr>
              <w:t>Starts after development</w:t>
            </w:r>
            <w:r>
              <w:rPr>
                <w:rFonts w:ascii="Calibri" w:hAnsi="Calibri" w:cs="Calibri"/>
              </w:rPr>
              <w:t xml:space="preserve"> phase</w:t>
            </w:r>
            <w:r w:rsidRPr="00881586">
              <w:rPr>
                <w:rFonts w:ascii="Calibri" w:hAnsi="Calibri" w:cs="Calibri"/>
              </w:rPr>
              <w:t xml:space="preserve"> is completed.</w:t>
            </w:r>
          </w:p>
        </w:tc>
        <w:tc>
          <w:tcPr>
            <w:tcW w:w="3006" w:type="dxa"/>
          </w:tcPr>
          <w:p w14:paraId="0C346F4D" w14:textId="23C16FD9" w:rsidR="00804DBA" w:rsidRPr="006641D5" w:rsidRDefault="00066258" w:rsidP="00FD1D21">
            <w:pPr>
              <w:jc w:val="both"/>
              <w:rPr>
                <w:rFonts w:ascii="Calibri" w:hAnsi="Calibri" w:cs="Calibri"/>
              </w:rPr>
            </w:pPr>
            <w:r w:rsidRPr="006641D5">
              <w:rPr>
                <w:rFonts w:ascii="Calibri" w:hAnsi="Calibri" w:cs="Calibri"/>
              </w:rPr>
              <w:t xml:space="preserve">Testing is planned alongside </w:t>
            </w:r>
            <w:r w:rsidR="006641D5" w:rsidRPr="006641D5">
              <w:rPr>
                <w:rFonts w:ascii="Calibri" w:hAnsi="Calibri" w:cs="Calibri"/>
              </w:rPr>
              <w:t>development</w:t>
            </w:r>
          </w:p>
        </w:tc>
      </w:tr>
      <w:tr w:rsidR="00804DBA" w14:paraId="39915986" w14:textId="77777777" w:rsidTr="00804DBA">
        <w:tc>
          <w:tcPr>
            <w:tcW w:w="3005" w:type="dxa"/>
          </w:tcPr>
          <w:p w14:paraId="29856D07" w14:textId="54970643" w:rsidR="00804DBA" w:rsidRPr="001C4787" w:rsidRDefault="001C4787" w:rsidP="00FD1D21">
            <w:pPr>
              <w:jc w:val="both"/>
              <w:rPr>
                <w:rFonts w:ascii="Calibri" w:hAnsi="Calibri" w:cs="Calibri"/>
              </w:rPr>
            </w:pPr>
            <w:r w:rsidRPr="001C4787">
              <w:rPr>
                <w:rFonts w:ascii="Calibri" w:hAnsi="Calibri" w:cs="Calibri"/>
              </w:rPr>
              <w:t>Risk Management</w:t>
            </w:r>
          </w:p>
        </w:tc>
        <w:tc>
          <w:tcPr>
            <w:tcW w:w="3005" w:type="dxa"/>
          </w:tcPr>
          <w:p w14:paraId="7EB46647" w14:textId="371A8031" w:rsidR="00804DBA" w:rsidRPr="007662EC" w:rsidRDefault="007662EC" w:rsidP="00FD1D21">
            <w:pPr>
              <w:jc w:val="both"/>
              <w:rPr>
                <w:rFonts w:ascii="Calibri" w:hAnsi="Calibri" w:cs="Calibri"/>
              </w:rPr>
            </w:pPr>
            <w:r w:rsidRPr="007662EC">
              <w:rPr>
                <w:rFonts w:ascii="Calibri" w:hAnsi="Calibri" w:cs="Calibri"/>
              </w:rPr>
              <w:t>Higher risk due to late feedback</w:t>
            </w:r>
          </w:p>
        </w:tc>
        <w:tc>
          <w:tcPr>
            <w:tcW w:w="3006" w:type="dxa"/>
          </w:tcPr>
          <w:p w14:paraId="69C4AF98" w14:textId="40195A7D" w:rsidR="00804DBA" w:rsidRPr="00CA2A26" w:rsidRDefault="00CA2A26" w:rsidP="00FD1D21">
            <w:pPr>
              <w:jc w:val="both"/>
              <w:rPr>
                <w:rFonts w:ascii="Calibri" w:hAnsi="Calibri" w:cs="Calibri"/>
              </w:rPr>
            </w:pPr>
            <w:r w:rsidRPr="00CA2A26">
              <w:rPr>
                <w:rFonts w:ascii="Calibri" w:hAnsi="Calibri" w:cs="Calibri"/>
              </w:rPr>
              <w:t>Lower risk due to early testing and validation</w:t>
            </w:r>
          </w:p>
        </w:tc>
      </w:tr>
      <w:tr w:rsidR="00804DBA" w14:paraId="6F567C70" w14:textId="77777777" w:rsidTr="00804DBA">
        <w:tc>
          <w:tcPr>
            <w:tcW w:w="3005" w:type="dxa"/>
          </w:tcPr>
          <w:p w14:paraId="18243476" w14:textId="0026AB94" w:rsidR="00804DBA" w:rsidRPr="00FD4D9A" w:rsidRDefault="00FD4D9A" w:rsidP="00FD1D21">
            <w:pPr>
              <w:jc w:val="both"/>
              <w:rPr>
                <w:rFonts w:ascii="Calibri" w:hAnsi="Calibri" w:cs="Calibri"/>
              </w:rPr>
            </w:pPr>
            <w:r w:rsidRPr="00FD4D9A">
              <w:rPr>
                <w:rFonts w:ascii="Calibri" w:hAnsi="Calibri" w:cs="Calibri"/>
              </w:rPr>
              <w:t>Flexibility</w:t>
            </w:r>
          </w:p>
        </w:tc>
        <w:tc>
          <w:tcPr>
            <w:tcW w:w="3005" w:type="dxa"/>
          </w:tcPr>
          <w:p w14:paraId="3FFD50FC" w14:textId="33C3B332" w:rsidR="00804DBA" w:rsidRPr="001165CA" w:rsidRDefault="001165CA" w:rsidP="00FD1D21">
            <w:pPr>
              <w:jc w:val="both"/>
              <w:rPr>
                <w:rFonts w:ascii="Calibri" w:hAnsi="Calibri" w:cs="Calibri"/>
              </w:rPr>
            </w:pPr>
            <w:r w:rsidRPr="001165CA">
              <w:rPr>
                <w:rFonts w:ascii="Calibri" w:hAnsi="Calibri" w:cs="Calibri"/>
              </w:rPr>
              <w:t>Very rigid</w:t>
            </w:r>
          </w:p>
        </w:tc>
        <w:tc>
          <w:tcPr>
            <w:tcW w:w="3006" w:type="dxa"/>
          </w:tcPr>
          <w:p w14:paraId="74189D46" w14:textId="579AEF31" w:rsidR="00804DBA" w:rsidRPr="001165CA" w:rsidRDefault="001165CA" w:rsidP="00FD1D21">
            <w:pPr>
              <w:jc w:val="both"/>
              <w:rPr>
                <w:rFonts w:ascii="Calibri" w:hAnsi="Calibri" w:cs="Calibri"/>
              </w:rPr>
            </w:pPr>
            <w:r w:rsidRPr="001165CA">
              <w:rPr>
                <w:rFonts w:ascii="Calibri" w:hAnsi="Calibri" w:cs="Calibri"/>
              </w:rPr>
              <w:t>Slightly better due to early test planning</w:t>
            </w:r>
            <w:r>
              <w:rPr>
                <w:rFonts w:ascii="Calibri" w:hAnsi="Calibri" w:cs="Calibri"/>
              </w:rPr>
              <w:t xml:space="preserve">. But not </w:t>
            </w:r>
            <w:r w:rsidR="00181209">
              <w:rPr>
                <w:rFonts w:ascii="Calibri" w:hAnsi="Calibri" w:cs="Calibri"/>
              </w:rPr>
              <w:t>flexible</w:t>
            </w:r>
          </w:p>
        </w:tc>
      </w:tr>
      <w:tr w:rsidR="00181209" w14:paraId="393A21EA" w14:textId="77777777" w:rsidTr="00804DBA">
        <w:tc>
          <w:tcPr>
            <w:tcW w:w="3005" w:type="dxa"/>
          </w:tcPr>
          <w:p w14:paraId="1C3CCC10" w14:textId="795807DC" w:rsidR="00181209" w:rsidRPr="00FD4D9A" w:rsidRDefault="00181209" w:rsidP="00FD1D21">
            <w:pPr>
              <w:jc w:val="both"/>
              <w:rPr>
                <w:rFonts w:ascii="Calibri" w:hAnsi="Calibri" w:cs="Calibri"/>
              </w:rPr>
            </w:pPr>
            <w:r w:rsidRPr="00181209">
              <w:rPr>
                <w:rFonts w:ascii="Calibri" w:hAnsi="Calibri" w:cs="Calibri"/>
              </w:rPr>
              <w:t>Error Detection</w:t>
            </w:r>
          </w:p>
        </w:tc>
        <w:tc>
          <w:tcPr>
            <w:tcW w:w="3005" w:type="dxa"/>
          </w:tcPr>
          <w:p w14:paraId="636D3297" w14:textId="0B6152DD" w:rsidR="00181209" w:rsidRPr="001165CA" w:rsidRDefault="00356471" w:rsidP="00FD1D21">
            <w:pPr>
              <w:jc w:val="both"/>
              <w:rPr>
                <w:rFonts w:ascii="Calibri" w:hAnsi="Calibri" w:cs="Calibri"/>
              </w:rPr>
            </w:pPr>
            <w:r w:rsidRPr="00356471">
              <w:rPr>
                <w:rFonts w:ascii="Calibri" w:hAnsi="Calibri" w:cs="Calibri"/>
              </w:rPr>
              <w:t>Late, during testing phase</w:t>
            </w:r>
          </w:p>
        </w:tc>
        <w:tc>
          <w:tcPr>
            <w:tcW w:w="3006" w:type="dxa"/>
          </w:tcPr>
          <w:p w14:paraId="6F3AAE35" w14:textId="7F13233F" w:rsidR="00181209" w:rsidRPr="001165CA" w:rsidRDefault="00356471" w:rsidP="00FD1D21">
            <w:pPr>
              <w:jc w:val="both"/>
              <w:rPr>
                <w:rFonts w:ascii="Calibri" w:hAnsi="Calibri" w:cs="Calibri"/>
              </w:rPr>
            </w:pPr>
            <w:r w:rsidRPr="00356471">
              <w:rPr>
                <w:rFonts w:ascii="Calibri" w:hAnsi="Calibri" w:cs="Calibri"/>
              </w:rPr>
              <w:t>Early, during validation and verification stages.</w:t>
            </w:r>
          </w:p>
        </w:tc>
      </w:tr>
    </w:tbl>
    <w:p w14:paraId="4C619CA9" w14:textId="77777777" w:rsidR="004B2D66" w:rsidRDefault="004B2D66" w:rsidP="00FD1D21">
      <w:pPr>
        <w:ind w:left="360"/>
        <w:jc w:val="both"/>
        <w:rPr>
          <w:rFonts w:ascii="Calibri" w:hAnsi="Calibri" w:cs="Calibri"/>
          <w:b/>
          <w:bCs/>
        </w:rPr>
      </w:pPr>
    </w:p>
    <w:p w14:paraId="272C6FBC" w14:textId="737862A1" w:rsidR="004C4392" w:rsidRDefault="00980420" w:rsidP="00FD1D21">
      <w:pPr>
        <w:ind w:left="360"/>
        <w:jc w:val="both"/>
        <w:rPr>
          <w:rFonts w:ascii="Calibri" w:hAnsi="Calibri" w:cs="Calibri"/>
          <w:b/>
          <w:bCs/>
        </w:rPr>
      </w:pPr>
      <w:r>
        <w:rPr>
          <w:rFonts w:ascii="Calibri" w:hAnsi="Calibri" w:cs="Calibri"/>
          <w:b/>
          <w:bCs/>
        </w:rPr>
        <w:t>11.</w:t>
      </w:r>
      <w:r w:rsidRPr="00980420">
        <w:t xml:space="preserve"> </w:t>
      </w:r>
      <w:r w:rsidRPr="00980420">
        <w:rPr>
          <w:rFonts w:ascii="Calibri" w:hAnsi="Calibri" w:cs="Calibri"/>
          <w:b/>
          <w:bCs/>
        </w:rPr>
        <w:t>As a BA, state your reason for choosing one model for this project</w:t>
      </w:r>
      <w:r>
        <w:rPr>
          <w:rFonts w:ascii="Calibri" w:hAnsi="Calibri" w:cs="Calibri"/>
          <w:b/>
          <w:bCs/>
        </w:rPr>
        <w:t xml:space="preserve"> </w:t>
      </w:r>
    </w:p>
    <w:p w14:paraId="6FD04146" w14:textId="77777777" w:rsidR="00980420" w:rsidRPr="00105302" w:rsidRDefault="00980420" w:rsidP="00FD1D21">
      <w:pPr>
        <w:jc w:val="both"/>
        <w:rPr>
          <w:rFonts w:ascii="Calibri" w:hAnsi="Calibri" w:cs="Calibri"/>
        </w:rPr>
      </w:pPr>
      <w:r>
        <w:rPr>
          <w:rFonts w:ascii="Calibri" w:hAnsi="Calibri" w:cs="Calibri"/>
        </w:rPr>
        <w:t>From the analysis s</w:t>
      </w:r>
      <w:r w:rsidRPr="00105302">
        <w:rPr>
          <w:rFonts w:ascii="Calibri" w:hAnsi="Calibri" w:cs="Calibri"/>
        </w:rPr>
        <w:t>ince the Online Agriculture Store has:</w:t>
      </w:r>
    </w:p>
    <w:p w14:paraId="23650C66" w14:textId="77777777" w:rsidR="00980420" w:rsidRPr="00105302" w:rsidRDefault="00980420" w:rsidP="00FD1D21">
      <w:pPr>
        <w:pStyle w:val="ListParagraph"/>
        <w:numPr>
          <w:ilvl w:val="0"/>
          <w:numId w:val="26"/>
        </w:numPr>
        <w:jc w:val="both"/>
        <w:rPr>
          <w:rFonts w:ascii="Calibri" w:hAnsi="Calibri" w:cs="Calibri"/>
        </w:rPr>
      </w:pPr>
      <w:r w:rsidRPr="00105302">
        <w:rPr>
          <w:rFonts w:ascii="Calibri" w:hAnsi="Calibri" w:cs="Calibri"/>
        </w:rPr>
        <w:t>Defined requirements</w:t>
      </w:r>
      <w:r>
        <w:rPr>
          <w:rFonts w:ascii="Calibri" w:hAnsi="Calibri" w:cs="Calibri"/>
        </w:rPr>
        <w:t>,</w:t>
      </w:r>
    </w:p>
    <w:p w14:paraId="7699632B" w14:textId="77777777" w:rsidR="00980420" w:rsidRPr="00105302" w:rsidRDefault="00980420" w:rsidP="00FD1D21">
      <w:pPr>
        <w:pStyle w:val="ListParagraph"/>
        <w:numPr>
          <w:ilvl w:val="0"/>
          <w:numId w:val="26"/>
        </w:numPr>
        <w:jc w:val="both"/>
        <w:rPr>
          <w:rFonts w:ascii="Calibri" w:hAnsi="Calibri" w:cs="Calibri"/>
        </w:rPr>
      </w:pPr>
      <w:r w:rsidRPr="00105302">
        <w:rPr>
          <w:rFonts w:ascii="Calibri" w:hAnsi="Calibri" w:cs="Calibri"/>
        </w:rPr>
        <w:t>Multiple critical modules (e.g., transactions, inventory, logistics),</w:t>
      </w:r>
    </w:p>
    <w:p w14:paraId="757E58B6" w14:textId="77777777" w:rsidR="00980420" w:rsidRPr="002B5E86" w:rsidRDefault="00980420" w:rsidP="00FD1D21">
      <w:pPr>
        <w:pStyle w:val="ListParagraph"/>
        <w:numPr>
          <w:ilvl w:val="0"/>
          <w:numId w:val="26"/>
        </w:numPr>
        <w:jc w:val="both"/>
        <w:rPr>
          <w:rFonts w:ascii="Calibri" w:hAnsi="Calibri" w:cs="Calibri"/>
        </w:rPr>
      </w:pPr>
      <w:r w:rsidRPr="00105302">
        <w:rPr>
          <w:rFonts w:ascii="Calibri" w:hAnsi="Calibri" w:cs="Calibri"/>
        </w:rPr>
        <w:t>A need for secure and robust delivery,</w:t>
      </w:r>
      <w:r>
        <w:rPr>
          <w:rFonts w:ascii="Calibri" w:hAnsi="Calibri" w:cs="Calibri"/>
        </w:rPr>
        <w:t xml:space="preserve"> </w:t>
      </w:r>
      <w:r w:rsidRPr="002B5E86">
        <w:rPr>
          <w:rFonts w:ascii="Calibri" w:hAnsi="Calibri" w:cs="Calibri"/>
        </w:rPr>
        <w:t>and requires stakeholder trust in functionality from day one,</w:t>
      </w:r>
    </w:p>
    <w:p w14:paraId="0B1E3422" w14:textId="77777777" w:rsidR="00980420" w:rsidRDefault="00980420" w:rsidP="00FD1D21">
      <w:pPr>
        <w:ind w:left="360"/>
        <w:jc w:val="both"/>
        <w:rPr>
          <w:rFonts w:ascii="Calibri" w:hAnsi="Calibri" w:cs="Calibri"/>
          <w:b/>
          <w:bCs/>
        </w:rPr>
      </w:pPr>
      <w:r w:rsidRPr="004B2D66">
        <w:rPr>
          <w:rFonts w:ascii="Calibri" w:hAnsi="Calibri" w:cs="Calibri"/>
          <w:b/>
          <w:bCs/>
        </w:rPr>
        <w:t>The V-Model is a more reliable and quality-assured choice over the traditional Waterfall.</w:t>
      </w:r>
    </w:p>
    <w:p w14:paraId="5393DD9C" w14:textId="0ADC2D86" w:rsidR="00217DB7" w:rsidRDefault="002A5071" w:rsidP="00FD1D21">
      <w:pPr>
        <w:ind w:left="360"/>
        <w:jc w:val="both"/>
        <w:rPr>
          <w:rFonts w:ascii="Calibri" w:hAnsi="Calibri" w:cs="Calibri"/>
          <w:b/>
          <w:bCs/>
        </w:rPr>
      </w:pPr>
      <w:r>
        <w:rPr>
          <w:rFonts w:ascii="Calibri" w:hAnsi="Calibri" w:cs="Calibri"/>
          <w:b/>
          <w:bCs/>
        </w:rPr>
        <w:t>12.</w:t>
      </w:r>
      <w:r w:rsidRPr="002A5071">
        <w:t xml:space="preserve"> </w:t>
      </w:r>
      <w:r w:rsidRPr="002A5071">
        <w:rPr>
          <w:rFonts w:ascii="Calibri" w:hAnsi="Calibri" w:cs="Calibri"/>
          <w:b/>
          <w:bCs/>
        </w:rPr>
        <w:t>The Committee of Mr. Henry, Mr Pandu, and Mr Dooku discussed with Mr Karthik and finalised on</w:t>
      </w:r>
      <w:r>
        <w:rPr>
          <w:rFonts w:ascii="Calibri" w:hAnsi="Calibri" w:cs="Calibri"/>
          <w:b/>
          <w:bCs/>
        </w:rPr>
        <w:t xml:space="preserve"> </w:t>
      </w:r>
      <w:r w:rsidRPr="002A5071">
        <w:rPr>
          <w:rFonts w:ascii="Calibri" w:hAnsi="Calibri" w:cs="Calibri"/>
          <w:b/>
          <w:bCs/>
        </w:rPr>
        <w:t>the V Model approach (RG, RA, Design, D1, T1, D2, T2, D3, T3, D4, T4 and UAT)</w:t>
      </w:r>
      <w:r>
        <w:rPr>
          <w:rFonts w:ascii="Calibri" w:hAnsi="Calibri" w:cs="Calibri"/>
          <w:b/>
          <w:bCs/>
        </w:rPr>
        <w:t xml:space="preserve"> </w:t>
      </w:r>
      <w:r w:rsidRPr="002A5071">
        <w:rPr>
          <w:rFonts w:ascii="Calibri" w:hAnsi="Calibri" w:cs="Calibri"/>
          <w:b/>
          <w:bCs/>
        </w:rPr>
        <w:t xml:space="preserve">Mr </w:t>
      </w:r>
      <w:proofErr w:type="spellStart"/>
      <w:r w:rsidRPr="002A5071">
        <w:rPr>
          <w:rFonts w:ascii="Calibri" w:hAnsi="Calibri" w:cs="Calibri"/>
          <w:b/>
          <w:bCs/>
        </w:rPr>
        <w:t>Vandanam</w:t>
      </w:r>
      <w:proofErr w:type="spellEnd"/>
      <w:r w:rsidRPr="002A5071">
        <w:rPr>
          <w:rFonts w:ascii="Calibri" w:hAnsi="Calibri" w:cs="Calibri"/>
          <w:b/>
          <w:bCs/>
        </w:rPr>
        <w:t xml:space="preserve"> is mapped as a PM to this project. He studies this Project and Prepares a Gantt chart</w:t>
      </w:r>
      <w:r>
        <w:rPr>
          <w:rFonts w:ascii="Calibri" w:hAnsi="Calibri" w:cs="Calibri"/>
          <w:b/>
          <w:bCs/>
        </w:rPr>
        <w:t xml:space="preserve"> </w:t>
      </w:r>
      <w:r w:rsidRPr="002A5071">
        <w:rPr>
          <w:rFonts w:ascii="Calibri" w:hAnsi="Calibri" w:cs="Calibri"/>
          <w:b/>
          <w:bCs/>
        </w:rPr>
        <w:t>with V Model (RG, RA, Design, D1, T1, D2, T2, D3, T3, D4, T4 and UAT) as development process and the</w:t>
      </w:r>
      <w:r>
        <w:rPr>
          <w:rFonts w:ascii="Calibri" w:hAnsi="Calibri" w:cs="Calibri"/>
          <w:b/>
          <w:bCs/>
        </w:rPr>
        <w:t xml:space="preserve"> </w:t>
      </w:r>
      <w:r w:rsidRPr="002A5071">
        <w:rPr>
          <w:rFonts w:ascii="Calibri" w:hAnsi="Calibri" w:cs="Calibri"/>
          <w:b/>
          <w:bCs/>
        </w:rPr>
        <w:t>Resources are PM, BA, Java Developers, testers, DB Admin, NW Admin.</w:t>
      </w:r>
      <w:r w:rsidRPr="002A5071">
        <w:rPr>
          <w:rFonts w:ascii="Calibri" w:hAnsi="Calibri" w:cs="Calibri"/>
          <w:b/>
          <w:bCs/>
        </w:rPr>
        <w:cr/>
      </w:r>
    </w:p>
    <w:p w14:paraId="6FD32F79" w14:textId="6849205A" w:rsidR="004C4392" w:rsidRDefault="002A5071" w:rsidP="00FD1D21">
      <w:pPr>
        <w:ind w:left="360"/>
        <w:jc w:val="both"/>
      </w:pPr>
      <w:r w:rsidRPr="002A5071">
        <w:rPr>
          <w:noProof/>
        </w:rPr>
        <w:drawing>
          <wp:inline distT="0" distB="0" distL="0" distR="0" wp14:anchorId="4DA744D4" wp14:editId="5D4DAD70">
            <wp:extent cx="5731510" cy="2497455"/>
            <wp:effectExtent l="0" t="0" r="2540" b="0"/>
            <wp:docPr id="1203185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97455"/>
                    </a:xfrm>
                    <a:prstGeom prst="rect">
                      <a:avLst/>
                    </a:prstGeom>
                    <a:noFill/>
                    <a:ln>
                      <a:noFill/>
                    </a:ln>
                  </pic:spPr>
                </pic:pic>
              </a:graphicData>
            </a:graphic>
          </wp:inline>
        </w:drawing>
      </w:r>
    </w:p>
    <w:p w14:paraId="25298F55" w14:textId="77777777" w:rsidR="00FE0440" w:rsidRDefault="00FE0440" w:rsidP="00FD1D21">
      <w:pPr>
        <w:jc w:val="both"/>
      </w:pPr>
    </w:p>
    <w:p w14:paraId="47C1E501" w14:textId="26016D32" w:rsidR="00FE0440" w:rsidRPr="00EA03C8" w:rsidRDefault="00EA03C8" w:rsidP="00FD1D21">
      <w:pPr>
        <w:jc w:val="both"/>
        <w:rPr>
          <w:rFonts w:ascii="Calibri" w:hAnsi="Calibri" w:cs="Calibri"/>
          <w:b/>
          <w:bCs/>
        </w:rPr>
      </w:pPr>
      <w:r w:rsidRPr="00EA03C8">
        <w:rPr>
          <w:rFonts w:ascii="Calibri" w:hAnsi="Calibri" w:cs="Calibri"/>
          <w:b/>
          <w:bCs/>
        </w:rPr>
        <w:t>13.</w:t>
      </w:r>
      <w:r w:rsidR="00346597" w:rsidRPr="00EA03C8">
        <w:rPr>
          <w:rFonts w:ascii="Calibri" w:hAnsi="Calibri" w:cs="Calibri"/>
          <w:b/>
          <w:bCs/>
        </w:rPr>
        <w:t>Explain the difference between Fixed Bid and Billing projects</w:t>
      </w:r>
    </w:p>
    <w:p w14:paraId="2A55905C" w14:textId="16F85695" w:rsidR="00EA03C8" w:rsidRPr="00EA03C8" w:rsidRDefault="00EA03C8" w:rsidP="00FD1D21">
      <w:pPr>
        <w:jc w:val="both"/>
        <w:rPr>
          <w:rFonts w:ascii="Calibri" w:hAnsi="Calibri" w:cs="Calibri"/>
          <w:b/>
          <w:bCs/>
        </w:rPr>
      </w:pPr>
      <w:r w:rsidRPr="00EA03C8">
        <w:rPr>
          <w:rFonts w:ascii="Calibri" w:hAnsi="Calibri" w:cs="Calibri"/>
          <w:b/>
          <w:bCs/>
        </w:rPr>
        <w:t>Fixed Bid Projects</w:t>
      </w:r>
    </w:p>
    <w:p w14:paraId="71A865D8" w14:textId="593B3C84" w:rsidR="00346597" w:rsidRDefault="00B456AB" w:rsidP="00FD1D21">
      <w:pPr>
        <w:jc w:val="both"/>
        <w:rPr>
          <w:rFonts w:ascii="Calibri" w:hAnsi="Calibri" w:cs="Calibri"/>
        </w:rPr>
      </w:pPr>
      <w:r>
        <w:rPr>
          <w:rFonts w:ascii="Calibri" w:hAnsi="Calibri" w:cs="Calibri"/>
        </w:rPr>
        <w:t>T</w:t>
      </w:r>
      <w:r w:rsidR="00EA03C8" w:rsidRPr="00EA03C8">
        <w:rPr>
          <w:rFonts w:ascii="Calibri" w:hAnsi="Calibri" w:cs="Calibri"/>
        </w:rPr>
        <w:t xml:space="preserve">he client and </w:t>
      </w:r>
      <w:r>
        <w:rPr>
          <w:rFonts w:ascii="Calibri" w:hAnsi="Calibri" w:cs="Calibri"/>
        </w:rPr>
        <w:t>company</w:t>
      </w:r>
      <w:r w:rsidR="00EA03C8" w:rsidRPr="00EA03C8">
        <w:rPr>
          <w:rFonts w:ascii="Calibri" w:hAnsi="Calibri" w:cs="Calibri"/>
        </w:rPr>
        <w:t xml:space="preserve"> </w:t>
      </w:r>
      <w:r w:rsidR="003B14B4" w:rsidRPr="00EA03C8">
        <w:rPr>
          <w:rFonts w:ascii="Calibri" w:hAnsi="Calibri" w:cs="Calibri"/>
        </w:rPr>
        <w:t>agree</w:t>
      </w:r>
      <w:r w:rsidR="00EA03C8" w:rsidRPr="00EA03C8">
        <w:rPr>
          <w:rFonts w:ascii="Calibri" w:hAnsi="Calibri" w:cs="Calibri"/>
        </w:rPr>
        <w:t xml:space="preserve"> on a fixed price for the entire project scope, regardless of the time or resources used.</w:t>
      </w:r>
    </w:p>
    <w:p w14:paraId="5357BE30" w14:textId="77777777"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Great when everything is clearly defined upfront.</w:t>
      </w:r>
    </w:p>
    <w:p w14:paraId="65289715" w14:textId="28518B8C"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Not much wiggle room, if the client changes their mind mid-way, it could get messy.</w:t>
      </w:r>
    </w:p>
    <w:p w14:paraId="33B81836" w14:textId="68AE5016"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 xml:space="preserve">More risk on the developer’s </w:t>
      </w:r>
      <w:r w:rsidR="00F15658" w:rsidRPr="00571A3C">
        <w:rPr>
          <w:rFonts w:ascii="Calibri" w:hAnsi="Calibri" w:cs="Calibri"/>
        </w:rPr>
        <w:t>side</w:t>
      </w:r>
      <w:r w:rsidR="00F15658">
        <w:rPr>
          <w:rFonts w:ascii="Calibri" w:hAnsi="Calibri" w:cs="Calibri"/>
        </w:rPr>
        <w:t>,</w:t>
      </w:r>
      <w:r w:rsidR="00F15658" w:rsidRPr="00571A3C">
        <w:rPr>
          <w:rFonts w:ascii="Calibri" w:hAnsi="Calibri" w:cs="Calibri"/>
        </w:rPr>
        <w:t xml:space="preserve"> if</w:t>
      </w:r>
      <w:r w:rsidRPr="00571A3C">
        <w:rPr>
          <w:rFonts w:ascii="Calibri" w:hAnsi="Calibri" w:cs="Calibri"/>
        </w:rPr>
        <w:t xml:space="preserve"> things take longer than planned, it cuts into their profit.</w:t>
      </w:r>
    </w:p>
    <w:p w14:paraId="5DB7B0B2" w14:textId="6AB4C360" w:rsidR="003B14B4" w:rsidRDefault="00571A3C" w:rsidP="00FD1D21">
      <w:pPr>
        <w:pStyle w:val="ListParagraph"/>
        <w:numPr>
          <w:ilvl w:val="0"/>
          <w:numId w:val="27"/>
        </w:numPr>
        <w:jc w:val="both"/>
        <w:rPr>
          <w:rFonts w:ascii="Calibri" w:hAnsi="Calibri" w:cs="Calibri"/>
        </w:rPr>
      </w:pPr>
      <w:r w:rsidRPr="00571A3C">
        <w:rPr>
          <w:rFonts w:ascii="Calibri" w:hAnsi="Calibri" w:cs="Calibri"/>
        </w:rPr>
        <w:t>Works well for short-term, predictable work.</w:t>
      </w:r>
    </w:p>
    <w:p w14:paraId="04BA3D28" w14:textId="1E008B14" w:rsidR="001C009D" w:rsidRPr="00611B65" w:rsidRDefault="001C009D" w:rsidP="00FD1D21">
      <w:pPr>
        <w:jc w:val="both"/>
        <w:rPr>
          <w:rFonts w:ascii="Calibri" w:hAnsi="Calibri" w:cs="Calibri"/>
          <w:b/>
          <w:bCs/>
        </w:rPr>
      </w:pPr>
      <w:r w:rsidRPr="00611B65">
        <w:rPr>
          <w:rFonts w:ascii="Calibri" w:hAnsi="Calibri" w:cs="Calibri"/>
          <w:b/>
          <w:bCs/>
        </w:rPr>
        <w:t>Billing Projects</w:t>
      </w:r>
    </w:p>
    <w:p w14:paraId="393A3D5F" w14:textId="6E3BC822" w:rsidR="002A64E3" w:rsidRDefault="00611B65" w:rsidP="00FD1D21">
      <w:pPr>
        <w:jc w:val="both"/>
        <w:rPr>
          <w:rFonts w:ascii="Calibri" w:hAnsi="Calibri" w:cs="Calibri"/>
        </w:rPr>
      </w:pPr>
      <w:r>
        <w:rPr>
          <w:rFonts w:ascii="Calibri" w:hAnsi="Calibri" w:cs="Calibri"/>
        </w:rPr>
        <w:t xml:space="preserve">Billing projects are also called Time &amp; Material Projects, </w:t>
      </w:r>
      <w:r w:rsidR="001C009D" w:rsidRPr="001C009D">
        <w:rPr>
          <w:rFonts w:ascii="Calibri" w:hAnsi="Calibri" w:cs="Calibri"/>
        </w:rPr>
        <w:t>the client pays based on the actual time spent and resources used (hourly or daily rates).</w:t>
      </w:r>
    </w:p>
    <w:p w14:paraId="5E940B89" w14:textId="133358EC" w:rsidR="0093312C" w:rsidRPr="0093312C" w:rsidRDefault="0093312C" w:rsidP="00FD1D21">
      <w:pPr>
        <w:pStyle w:val="ListParagraph"/>
        <w:numPr>
          <w:ilvl w:val="0"/>
          <w:numId w:val="28"/>
        </w:numPr>
        <w:jc w:val="both"/>
        <w:rPr>
          <w:rFonts w:ascii="Calibri" w:hAnsi="Calibri" w:cs="Calibri"/>
        </w:rPr>
      </w:pPr>
      <w:r>
        <w:rPr>
          <w:rFonts w:ascii="Calibri" w:hAnsi="Calibri" w:cs="Calibri"/>
        </w:rPr>
        <w:t>O</w:t>
      </w:r>
      <w:r w:rsidRPr="0093312C">
        <w:rPr>
          <w:rFonts w:ascii="Calibri" w:hAnsi="Calibri" w:cs="Calibri"/>
        </w:rPr>
        <w:t>nly pay for what gets done.</w:t>
      </w:r>
    </w:p>
    <w:p w14:paraId="3002F275" w14:textId="77777777" w:rsidR="0093312C" w:rsidRPr="0093312C" w:rsidRDefault="0093312C" w:rsidP="00FD1D21">
      <w:pPr>
        <w:pStyle w:val="ListParagraph"/>
        <w:numPr>
          <w:ilvl w:val="0"/>
          <w:numId w:val="28"/>
        </w:numPr>
        <w:jc w:val="both"/>
        <w:rPr>
          <w:rFonts w:ascii="Calibri" w:hAnsi="Calibri" w:cs="Calibri"/>
        </w:rPr>
      </w:pPr>
      <w:r w:rsidRPr="0093312C">
        <w:rPr>
          <w:rFonts w:ascii="Calibri" w:hAnsi="Calibri" w:cs="Calibri"/>
        </w:rPr>
        <w:t>Super helpful when requirements are still evolving.</w:t>
      </w:r>
    </w:p>
    <w:p w14:paraId="632E2EB6" w14:textId="77777777" w:rsidR="0093312C" w:rsidRPr="0093312C" w:rsidRDefault="0093312C" w:rsidP="00FD1D21">
      <w:pPr>
        <w:pStyle w:val="ListParagraph"/>
        <w:numPr>
          <w:ilvl w:val="0"/>
          <w:numId w:val="28"/>
        </w:numPr>
        <w:jc w:val="both"/>
        <w:rPr>
          <w:rFonts w:ascii="Calibri" w:hAnsi="Calibri" w:cs="Calibri"/>
        </w:rPr>
      </w:pPr>
      <w:r w:rsidRPr="0093312C">
        <w:rPr>
          <w:rFonts w:ascii="Calibri" w:hAnsi="Calibri" w:cs="Calibri"/>
        </w:rPr>
        <w:t>The client has more visibility and control over the process.</w:t>
      </w:r>
    </w:p>
    <w:p w14:paraId="68639351" w14:textId="3793DE4C" w:rsidR="00F15658" w:rsidRDefault="0093312C" w:rsidP="00FD1D21">
      <w:pPr>
        <w:pStyle w:val="ListParagraph"/>
        <w:numPr>
          <w:ilvl w:val="0"/>
          <w:numId w:val="28"/>
        </w:numPr>
        <w:jc w:val="both"/>
        <w:rPr>
          <w:rFonts w:ascii="Calibri" w:hAnsi="Calibri" w:cs="Calibri"/>
        </w:rPr>
      </w:pPr>
      <w:r w:rsidRPr="0093312C">
        <w:rPr>
          <w:rFonts w:ascii="Calibri" w:hAnsi="Calibri" w:cs="Calibri"/>
        </w:rPr>
        <w:t>Works well for long-term or agile-style projects.</w:t>
      </w:r>
    </w:p>
    <w:p w14:paraId="48949DCB" w14:textId="4AB94A65" w:rsidR="00BF7578" w:rsidRPr="0057451E" w:rsidRDefault="0057451E" w:rsidP="00FD1D21">
      <w:pPr>
        <w:jc w:val="both"/>
        <w:rPr>
          <w:rFonts w:ascii="Calibri" w:hAnsi="Calibri" w:cs="Calibri"/>
          <w:b/>
          <w:bCs/>
        </w:rPr>
      </w:pPr>
      <w:r>
        <w:rPr>
          <w:rFonts w:ascii="Calibri" w:hAnsi="Calibri" w:cs="Calibri"/>
          <w:b/>
          <w:bCs/>
        </w:rPr>
        <w:t>14.</w:t>
      </w:r>
      <w:r w:rsidRPr="0057451E">
        <w:rPr>
          <w:rFonts w:ascii="Calibri" w:hAnsi="Calibri" w:cs="Calibri"/>
          <w:b/>
          <w:bCs/>
        </w:rPr>
        <w:t>Preparer Timesheets of a BA in various stages of SDLC</w:t>
      </w:r>
    </w:p>
    <w:p w14:paraId="5194BDC6" w14:textId="79FE0C84" w:rsidR="00937632" w:rsidRDefault="004477E0" w:rsidP="00FD1D21">
      <w:pPr>
        <w:jc w:val="both"/>
        <w:rPr>
          <w:rFonts w:ascii="Calibri" w:hAnsi="Calibri" w:cs="Calibri"/>
        </w:rPr>
      </w:pPr>
      <w:r w:rsidRPr="004477E0">
        <w:rPr>
          <w:rFonts w:ascii="Calibri" w:hAnsi="Calibri" w:cs="Calibri"/>
        </w:rPr>
        <w:t>Design Timesheet of a BA</w:t>
      </w:r>
    </w:p>
    <w:tbl>
      <w:tblPr>
        <w:tblStyle w:val="TableGrid"/>
        <w:tblW w:w="0" w:type="auto"/>
        <w:tblLook w:val="04A0" w:firstRow="1" w:lastRow="0" w:firstColumn="1" w:lastColumn="0" w:noHBand="0" w:noVBand="1"/>
      </w:tblPr>
      <w:tblGrid>
        <w:gridCol w:w="3005"/>
        <w:gridCol w:w="3005"/>
        <w:gridCol w:w="3006"/>
      </w:tblGrid>
      <w:tr w:rsidR="00937632" w14:paraId="0AF4F6FE" w14:textId="77777777" w:rsidTr="00937632">
        <w:tc>
          <w:tcPr>
            <w:tcW w:w="3005" w:type="dxa"/>
          </w:tcPr>
          <w:p w14:paraId="7B4E1B4D" w14:textId="34E8B64F" w:rsidR="00937632" w:rsidRPr="004103B4" w:rsidRDefault="004103B4" w:rsidP="004103B4">
            <w:pPr>
              <w:jc w:val="center"/>
              <w:rPr>
                <w:rFonts w:ascii="Calibri" w:hAnsi="Calibri" w:cs="Calibri"/>
                <w:b/>
                <w:bCs/>
              </w:rPr>
            </w:pPr>
            <w:r w:rsidRPr="004103B4">
              <w:rPr>
                <w:rFonts w:ascii="Calibri" w:hAnsi="Calibri" w:cs="Calibri"/>
                <w:b/>
                <w:bCs/>
              </w:rPr>
              <w:t>Week</w:t>
            </w:r>
          </w:p>
        </w:tc>
        <w:tc>
          <w:tcPr>
            <w:tcW w:w="3005" w:type="dxa"/>
          </w:tcPr>
          <w:p w14:paraId="7E7A4DA2" w14:textId="16945857" w:rsidR="00937632" w:rsidRPr="00A77F30" w:rsidRDefault="00A77F30" w:rsidP="00A77F30">
            <w:pPr>
              <w:jc w:val="center"/>
              <w:rPr>
                <w:rFonts w:ascii="Calibri" w:hAnsi="Calibri" w:cs="Calibri"/>
                <w:b/>
                <w:bCs/>
              </w:rPr>
            </w:pPr>
            <w:r w:rsidRPr="00A77F30">
              <w:rPr>
                <w:rFonts w:ascii="Calibri" w:hAnsi="Calibri" w:cs="Calibri"/>
                <w:b/>
                <w:bCs/>
              </w:rPr>
              <w:t>Activity</w:t>
            </w:r>
          </w:p>
        </w:tc>
        <w:tc>
          <w:tcPr>
            <w:tcW w:w="3006" w:type="dxa"/>
          </w:tcPr>
          <w:p w14:paraId="35013903" w14:textId="6E989E85" w:rsidR="00937632" w:rsidRPr="00A77F30" w:rsidRDefault="00A77F30" w:rsidP="00A77F30">
            <w:pPr>
              <w:jc w:val="center"/>
              <w:rPr>
                <w:rFonts w:ascii="Calibri" w:hAnsi="Calibri" w:cs="Calibri"/>
                <w:b/>
                <w:bCs/>
              </w:rPr>
            </w:pPr>
            <w:r>
              <w:rPr>
                <w:rFonts w:ascii="Calibri" w:hAnsi="Calibri" w:cs="Calibri"/>
                <w:b/>
                <w:bCs/>
              </w:rPr>
              <w:t>Estimated Hours</w:t>
            </w:r>
          </w:p>
        </w:tc>
      </w:tr>
      <w:tr w:rsidR="00937632" w14:paraId="6329AFFF" w14:textId="77777777" w:rsidTr="00937632">
        <w:tc>
          <w:tcPr>
            <w:tcW w:w="3005" w:type="dxa"/>
          </w:tcPr>
          <w:p w14:paraId="0F035E97" w14:textId="77777777" w:rsidR="00626AD7" w:rsidRDefault="00626AD7" w:rsidP="00626AD7">
            <w:pPr>
              <w:jc w:val="center"/>
              <w:rPr>
                <w:rFonts w:ascii="Calibri" w:hAnsi="Calibri" w:cs="Calibri"/>
              </w:rPr>
            </w:pPr>
          </w:p>
          <w:p w14:paraId="1CC8482F" w14:textId="77777777" w:rsidR="00626AD7" w:rsidRDefault="00626AD7" w:rsidP="00626AD7">
            <w:pPr>
              <w:jc w:val="center"/>
              <w:rPr>
                <w:rFonts w:ascii="Calibri" w:hAnsi="Calibri" w:cs="Calibri"/>
              </w:rPr>
            </w:pPr>
          </w:p>
          <w:p w14:paraId="0FCA8B4D" w14:textId="77777777" w:rsidR="00626AD7" w:rsidRDefault="00626AD7" w:rsidP="00626AD7">
            <w:pPr>
              <w:jc w:val="center"/>
              <w:rPr>
                <w:rFonts w:ascii="Calibri" w:hAnsi="Calibri" w:cs="Calibri"/>
              </w:rPr>
            </w:pPr>
          </w:p>
          <w:p w14:paraId="2FE83638" w14:textId="77777777" w:rsidR="00626AD7" w:rsidRDefault="00626AD7" w:rsidP="00626AD7">
            <w:pPr>
              <w:jc w:val="center"/>
              <w:rPr>
                <w:rFonts w:ascii="Calibri" w:hAnsi="Calibri" w:cs="Calibri"/>
              </w:rPr>
            </w:pPr>
          </w:p>
          <w:p w14:paraId="6C2D96EA" w14:textId="77777777" w:rsidR="00626AD7" w:rsidRDefault="00626AD7" w:rsidP="00626AD7">
            <w:pPr>
              <w:jc w:val="center"/>
              <w:rPr>
                <w:rFonts w:ascii="Calibri" w:hAnsi="Calibri" w:cs="Calibri"/>
              </w:rPr>
            </w:pPr>
          </w:p>
          <w:p w14:paraId="1BCE4814" w14:textId="77777777" w:rsidR="00626AD7" w:rsidRDefault="00626AD7" w:rsidP="00626AD7">
            <w:pPr>
              <w:jc w:val="center"/>
              <w:rPr>
                <w:rFonts w:ascii="Calibri" w:hAnsi="Calibri" w:cs="Calibri"/>
              </w:rPr>
            </w:pPr>
          </w:p>
          <w:p w14:paraId="1F27BD03" w14:textId="77777777" w:rsidR="00626AD7" w:rsidRDefault="00626AD7" w:rsidP="00626AD7">
            <w:pPr>
              <w:jc w:val="center"/>
              <w:rPr>
                <w:rFonts w:ascii="Calibri" w:hAnsi="Calibri" w:cs="Calibri"/>
              </w:rPr>
            </w:pPr>
          </w:p>
          <w:p w14:paraId="3623B2FD" w14:textId="77777777" w:rsidR="00626AD7" w:rsidRDefault="00626AD7" w:rsidP="00626AD7">
            <w:pPr>
              <w:jc w:val="center"/>
              <w:rPr>
                <w:rFonts w:ascii="Calibri" w:hAnsi="Calibri" w:cs="Calibri"/>
              </w:rPr>
            </w:pPr>
          </w:p>
          <w:p w14:paraId="30CF06FB" w14:textId="77777777" w:rsidR="00626AD7" w:rsidRDefault="00626AD7" w:rsidP="00626AD7">
            <w:pPr>
              <w:jc w:val="center"/>
              <w:rPr>
                <w:rFonts w:ascii="Calibri" w:hAnsi="Calibri" w:cs="Calibri"/>
              </w:rPr>
            </w:pPr>
          </w:p>
          <w:p w14:paraId="72B42C03" w14:textId="12967339" w:rsidR="00937632" w:rsidRDefault="00626AD7" w:rsidP="00626AD7">
            <w:pPr>
              <w:jc w:val="center"/>
              <w:rPr>
                <w:rFonts w:ascii="Calibri" w:hAnsi="Calibri" w:cs="Calibri"/>
              </w:rPr>
            </w:pPr>
            <w:r>
              <w:rPr>
                <w:rFonts w:ascii="Calibri" w:hAnsi="Calibri" w:cs="Calibri"/>
              </w:rPr>
              <w:t>WEEK1</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937632" w:rsidRPr="00937632" w14:paraId="3867D0F4" w14:textId="77777777" w:rsidTr="00937632">
              <w:trPr>
                <w:tblCellSpacing w:w="15" w:type="dxa"/>
              </w:trPr>
              <w:tc>
                <w:tcPr>
                  <w:tcW w:w="0" w:type="auto"/>
                  <w:vAlign w:val="center"/>
                  <w:hideMark/>
                </w:tcPr>
                <w:p w14:paraId="4FE5CD5B"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Review and refine functional requirements with the development team</w:t>
                  </w:r>
                </w:p>
              </w:tc>
              <w:tc>
                <w:tcPr>
                  <w:tcW w:w="0" w:type="auto"/>
                  <w:vAlign w:val="center"/>
                  <w:hideMark/>
                </w:tcPr>
                <w:p w14:paraId="3E03F200" w14:textId="191E96E7" w:rsidR="00937632" w:rsidRPr="00937632" w:rsidRDefault="00937632" w:rsidP="00937632">
                  <w:pPr>
                    <w:pStyle w:val="ListParagraph"/>
                    <w:numPr>
                      <w:ilvl w:val="0"/>
                      <w:numId w:val="29"/>
                    </w:numPr>
                    <w:spacing w:after="0" w:line="240" w:lineRule="auto"/>
                    <w:rPr>
                      <w:rFonts w:ascii="Calibri" w:hAnsi="Calibri" w:cs="Calibri"/>
                    </w:rPr>
                  </w:pPr>
                </w:p>
              </w:tc>
            </w:tr>
          </w:tbl>
          <w:p w14:paraId="01C7EA26"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7DBA5BF8" w14:textId="77777777" w:rsidTr="00937632">
              <w:trPr>
                <w:tblCellSpacing w:w="15" w:type="dxa"/>
              </w:trPr>
              <w:tc>
                <w:tcPr>
                  <w:tcW w:w="0" w:type="auto"/>
                  <w:vAlign w:val="center"/>
                  <w:hideMark/>
                </w:tcPr>
                <w:p w14:paraId="6D6E6E8C"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4093DA49" w14:textId="2BCC5E93"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Assist in drafting wireframes or screen mock-ups</w:t>
                  </w:r>
                </w:p>
              </w:tc>
              <w:tc>
                <w:tcPr>
                  <w:tcW w:w="0" w:type="auto"/>
                  <w:vAlign w:val="center"/>
                  <w:hideMark/>
                </w:tcPr>
                <w:p w14:paraId="032A02CE" w14:textId="612E04C5" w:rsidR="00937632" w:rsidRPr="00937632" w:rsidRDefault="00937632" w:rsidP="00937632">
                  <w:pPr>
                    <w:pStyle w:val="ListParagraph"/>
                    <w:numPr>
                      <w:ilvl w:val="0"/>
                      <w:numId w:val="29"/>
                    </w:numPr>
                    <w:spacing w:after="0" w:line="240" w:lineRule="auto"/>
                    <w:rPr>
                      <w:rFonts w:ascii="Calibri" w:hAnsi="Calibri" w:cs="Calibri"/>
                    </w:rPr>
                  </w:pPr>
                </w:p>
              </w:tc>
            </w:tr>
          </w:tbl>
          <w:p w14:paraId="71672FB4"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3F8692A7" w14:textId="77777777" w:rsidTr="00937632">
              <w:trPr>
                <w:tblCellSpacing w:w="15" w:type="dxa"/>
              </w:trPr>
              <w:tc>
                <w:tcPr>
                  <w:tcW w:w="0" w:type="auto"/>
                  <w:vAlign w:val="center"/>
                  <w:hideMark/>
                </w:tcPr>
                <w:p w14:paraId="1E9E11D7"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311F2BEA"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Participate in system architecture discussions (as a business rep)</w:t>
                  </w:r>
                </w:p>
              </w:tc>
              <w:tc>
                <w:tcPr>
                  <w:tcW w:w="0" w:type="auto"/>
                  <w:vAlign w:val="center"/>
                  <w:hideMark/>
                </w:tcPr>
                <w:p w14:paraId="13E47C70" w14:textId="3D79D461" w:rsidR="00937632" w:rsidRPr="00937632" w:rsidRDefault="00937632" w:rsidP="00937632">
                  <w:pPr>
                    <w:pStyle w:val="ListParagraph"/>
                    <w:numPr>
                      <w:ilvl w:val="0"/>
                      <w:numId w:val="29"/>
                    </w:numPr>
                    <w:spacing w:after="0" w:line="240" w:lineRule="auto"/>
                    <w:rPr>
                      <w:rFonts w:ascii="Calibri" w:hAnsi="Calibri" w:cs="Calibri"/>
                    </w:rPr>
                  </w:pPr>
                </w:p>
              </w:tc>
            </w:tr>
          </w:tbl>
          <w:p w14:paraId="28B4F2D3"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475F72CA" w14:textId="77777777" w:rsidTr="00937632">
              <w:trPr>
                <w:tblCellSpacing w:w="15" w:type="dxa"/>
              </w:trPr>
              <w:tc>
                <w:tcPr>
                  <w:tcW w:w="0" w:type="auto"/>
                  <w:vAlign w:val="center"/>
                  <w:hideMark/>
                </w:tcPr>
                <w:p w14:paraId="40D4608B"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2E8890CF"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Review design documents for alignment with business needs</w:t>
                  </w:r>
                </w:p>
              </w:tc>
              <w:tc>
                <w:tcPr>
                  <w:tcW w:w="0" w:type="auto"/>
                  <w:vAlign w:val="center"/>
                  <w:hideMark/>
                </w:tcPr>
                <w:p w14:paraId="482826A5" w14:textId="05D56CC7" w:rsidR="00937632" w:rsidRPr="00937632" w:rsidRDefault="00937632" w:rsidP="00937632">
                  <w:pPr>
                    <w:pStyle w:val="ListParagraph"/>
                    <w:numPr>
                      <w:ilvl w:val="0"/>
                      <w:numId w:val="29"/>
                    </w:numPr>
                    <w:spacing w:after="0" w:line="240" w:lineRule="auto"/>
                    <w:rPr>
                      <w:rFonts w:ascii="Calibri" w:hAnsi="Calibri" w:cs="Calibri"/>
                    </w:rPr>
                  </w:pPr>
                </w:p>
              </w:tc>
            </w:tr>
          </w:tbl>
          <w:p w14:paraId="050962B5" w14:textId="77777777" w:rsidR="00937632" w:rsidRDefault="00937632" w:rsidP="00FD1D21">
            <w:pPr>
              <w:jc w:val="both"/>
              <w:rPr>
                <w:rFonts w:ascii="Calibri" w:hAnsi="Calibri" w:cs="Calibri"/>
              </w:rPr>
            </w:pPr>
          </w:p>
        </w:tc>
        <w:tc>
          <w:tcPr>
            <w:tcW w:w="3006" w:type="dxa"/>
          </w:tcPr>
          <w:p w14:paraId="254FF642" w14:textId="77777777" w:rsidR="00937632" w:rsidRDefault="00937632" w:rsidP="00937632">
            <w:pPr>
              <w:jc w:val="center"/>
              <w:rPr>
                <w:rFonts w:ascii="Calibri" w:hAnsi="Calibri" w:cs="Calibri"/>
              </w:rPr>
            </w:pPr>
          </w:p>
          <w:p w14:paraId="2F30E621" w14:textId="77777777" w:rsidR="00937632" w:rsidRDefault="00937632" w:rsidP="00937632">
            <w:pPr>
              <w:jc w:val="center"/>
              <w:rPr>
                <w:rFonts w:ascii="Calibri" w:hAnsi="Calibri" w:cs="Calibri"/>
              </w:rPr>
            </w:pPr>
          </w:p>
          <w:p w14:paraId="516BC010" w14:textId="77777777" w:rsidR="00937632" w:rsidRDefault="00937632" w:rsidP="00937632">
            <w:pPr>
              <w:jc w:val="center"/>
              <w:rPr>
                <w:rFonts w:ascii="Calibri" w:hAnsi="Calibri" w:cs="Calibri"/>
              </w:rPr>
            </w:pPr>
          </w:p>
          <w:p w14:paraId="703AD19F" w14:textId="77777777" w:rsidR="00937632" w:rsidRDefault="00937632" w:rsidP="00937632">
            <w:pPr>
              <w:jc w:val="center"/>
              <w:rPr>
                <w:rFonts w:ascii="Calibri" w:hAnsi="Calibri" w:cs="Calibri"/>
              </w:rPr>
            </w:pPr>
          </w:p>
          <w:p w14:paraId="65ECF1AB" w14:textId="77777777" w:rsidR="00937632" w:rsidRDefault="00937632" w:rsidP="00937632">
            <w:pPr>
              <w:jc w:val="center"/>
              <w:rPr>
                <w:rFonts w:ascii="Calibri" w:hAnsi="Calibri" w:cs="Calibri"/>
              </w:rPr>
            </w:pPr>
          </w:p>
          <w:p w14:paraId="7579161C" w14:textId="77777777" w:rsidR="00937632" w:rsidRDefault="00937632" w:rsidP="00937632">
            <w:pPr>
              <w:jc w:val="center"/>
              <w:rPr>
                <w:rFonts w:ascii="Calibri" w:hAnsi="Calibri" w:cs="Calibri"/>
              </w:rPr>
            </w:pPr>
          </w:p>
          <w:p w14:paraId="0719DB97" w14:textId="77777777" w:rsidR="00937632" w:rsidRDefault="00937632" w:rsidP="00937632">
            <w:pPr>
              <w:jc w:val="center"/>
              <w:rPr>
                <w:rFonts w:ascii="Calibri" w:hAnsi="Calibri" w:cs="Calibri"/>
              </w:rPr>
            </w:pPr>
          </w:p>
          <w:p w14:paraId="467C8D5E" w14:textId="77777777" w:rsidR="00937632" w:rsidRDefault="00937632" w:rsidP="00937632">
            <w:pPr>
              <w:jc w:val="center"/>
              <w:rPr>
                <w:rFonts w:ascii="Calibri" w:hAnsi="Calibri" w:cs="Calibri"/>
              </w:rPr>
            </w:pPr>
          </w:p>
          <w:p w14:paraId="71C6AA2D" w14:textId="77777777" w:rsidR="00937632" w:rsidRDefault="00937632" w:rsidP="00937632">
            <w:pPr>
              <w:jc w:val="center"/>
              <w:rPr>
                <w:rFonts w:ascii="Calibri" w:hAnsi="Calibri" w:cs="Calibri"/>
              </w:rPr>
            </w:pPr>
          </w:p>
          <w:p w14:paraId="541C77B8" w14:textId="3348252B" w:rsidR="00937632" w:rsidRDefault="00937632" w:rsidP="00937632">
            <w:pPr>
              <w:jc w:val="center"/>
              <w:rPr>
                <w:rFonts w:ascii="Calibri" w:hAnsi="Calibri" w:cs="Calibri"/>
              </w:rPr>
            </w:pPr>
            <w:r>
              <w:rPr>
                <w:rFonts w:ascii="Calibri" w:hAnsi="Calibri" w:cs="Calibri"/>
              </w:rPr>
              <w:t>13 hrs</w:t>
            </w:r>
          </w:p>
        </w:tc>
      </w:tr>
      <w:tr w:rsidR="00937632" w14:paraId="6CEAFF86" w14:textId="77777777" w:rsidTr="00937632">
        <w:tc>
          <w:tcPr>
            <w:tcW w:w="3005" w:type="dxa"/>
          </w:tcPr>
          <w:p w14:paraId="4A0494E5" w14:textId="77777777" w:rsidR="00F9461B" w:rsidRDefault="00F9461B" w:rsidP="00E900CF">
            <w:pPr>
              <w:jc w:val="center"/>
              <w:rPr>
                <w:rFonts w:ascii="Calibri" w:hAnsi="Calibri" w:cs="Calibri"/>
              </w:rPr>
            </w:pPr>
          </w:p>
          <w:p w14:paraId="66327A4B" w14:textId="77777777" w:rsidR="00F9461B" w:rsidRDefault="00F9461B" w:rsidP="00E900CF">
            <w:pPr>
              <w:jc w:val="center"/>
              <w:rPr>
                <w:rFonts w:ascii="Calibri" w:hAnsi="Calibri" w:cs="Calibri"/>
              </w:rPr>
            </w:pPr>
          </w:p>
          <w:p w14:paraId="0F559280" w14:textId="77777777" w:rsidR="00F9461B" w:rsidRDefault="00F9461B" w:rsidP="00E900CF">
            <w:pPr>
              <w:jc w:val="center"/>
              <w:rPr>
                <w:rFonts w:ascii="Calibri" w:hAnsi="Calibri" w:cs="Calibri"/>
              </w:rPr>
            </w:pPr>
          </w:p>
          <w:p w14:paraId="595FA260" w14:textId="77777777" w:rsidR="00F9461B" w:rsidRDefault="00F9461B" w:rsidP="00E900CF">
            <w:pPr>
              <w:jc w:val="center"/>
              <w:rPr>
                <w:rFonts w:ascii="Calibri" w:hAnsi="Calibri" w:cs="Calibri"/>
              </w:rPr>
            </w:pPr>
          </w:p>
          <w:p w14:paraId="248E11AE" w14:textId="77777777" w:rsidR="00F9461B" w:rsidRDefault="00F9461B" w:rsidP="00E900CF">
            <w:pPr>
              <w:jc w:val="center"/>
              <w:rPr>
                <w:rFonts w:ascii="Calibri" w:hAnsi="Calibri" w:cs="Calibri"/>
              </w:rPr>
            </w:pPr>
          </w:p>
          <w:p w14:paraId="0060059A" w14:textId="77777777" w:rsidR="00F9461B" w:rsidRDefault="00F9461B" w:rsidP="00E900CF">
            <w:pPr>
              <w:jc w:val="center"/>
              <w:rPr>
                <w:rFonts w:ascii="Calibri" w:hAnsi="Calibri" w:cs="Calibri"/>
              </w:rPr>
            </w:pPr>
          </w:p>
          <w:p w14:paraId="31E06BB8" w14:textId="77777777" w:rsidR="00F9461B" w:rsidRDefault="00F9461B" w:rsidP="00E900CF">
            <w:pPr>
              <w:jc w:val="center"/>
              <w:rPr>
                <w:rFonts w:ascii="Calibri" w:hAnsi="Calibri" w:cs="Calibri"/>
              </w:rPr>
            </w:pPr>
          </w:p>
          <w:p w14:paraId="22A77190" w14:textId="77777777" w:rsidR="00F9461B" w:rsidRDefault="00F9461B" w:rsidP="00E900CF">
            <w:pPr>
              <w:jc w:val="center"/>
              <w:rPr>
                <w:rFonts w:ascii="Calibri" w:hAnsi="Calibri" w:cs="Calibri"/>
              </w:rPr>
            </w:pPr>
          </w:p>
          <w:p w14:paraId="5151C7E4" w14:textId="099134E9" w:rsidR="00937632" w:rsidRDefault="00E900CF" w:rsidP="00F9461B">
            <w:pPr>
              <w:jc w:val="center"/>
              <w:rPr>
                <w:rFonts w:ascii="Calibri" w:hAnsi="Calibri" w:cs="Calibri"/>
              </w:rPr>
            </w:pPr>
            <w:r>
              <w:rPr>
                <w:rFonts w:ascii="Calibri" w:hAnsi="Calibri" w:cs="Calibri"/>
              </w:rPr>
              <w:t>WEEK2</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FE3E47" w:rsidRPr="00FE3E47" w14:paraId="2EE00E79" w14:textId="77777777" w:rsidTr="00FE3E47">
              <w:trPr>
                <w:tblCellSpacing w:w="15" w:type="dxa"/>
              </w:trPr>
              <w:tc>
                <w:tcPr>
                  <w:tcW w:w="0" w:type="auto"/>
                  <w:vAlign w:val="center"/>
                  <w:hideMark/>
                </w:tcPr>
                <w:p w14:paraId="7957C7A8"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Walkthrough of low-fidelity wireframes with stakeholders</w:t>
                  </w:r>
                </w:p>
              </w:tc>
              <w:tc>
                <w:tcPr>
                  <w:tcW w:w="0" w:type="auto"/>
                  <w:vAlign w:val="center"/>
                  <w:hideMark/>
                </w:tcPr>
                <w:p w14:paraId="37937443" w14:textId="6B67BA73" w:rsidR="00FE3E47" w:rsidRPr="00FE3E47" w:rsidRDefault="00FE3E47" w:rsidP="00FE3E47">
                  <w:pPr>
                    <w:pStyle w:val="ListParagraph"/>
                    <w:numPr>
                      <w:ilvl w:val="0"/>
                      <w:numId w:val="30"/>
                    </w:numPr>
                    <w:spacing w:after="0" w:line="240" w:lineRule="auto"/>
                    <w:rPr>
                      <w:rFonts w:ascii="Calibri" w:hAnsi="Calibri" w:cs="Calibri"/>
                    </w:rPr>
                  </w:pPr>
                </w:p>
              </w:tc>
            </w:tr>
          </w:tbl>
          <w:p w14:paraId="64981384"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FE3E47" w:rsidRPr="00FE3E47" w14:paraId="479743BB" w14:textId="77777777" w:rsidTr="00FE3E47">
              <w:trPr>
                <w:tblCellSpacing w:w="15" w:type="dxa"/>
              </w:trPr>
              <w:tc>
                <w:tcPr>
                  <w:tcW w:w="0" w:type="auto"/>
                  <w:vAlign w:val="center"/>
                  <w:hideMark/>
                </w:tcPr>
                <w:p w14:paraId="3931ADCF"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41E5A588"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Collect feedback and update functional flow documents</w:t>
                  </w:r>
                </w:p>
              </w:tc>
            </w:tr>
          </w:tbl>
          <w:p w14:paraId="110E41B7"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FE3E47" w:rsidRPr="00FE3E47" w14:paraId="58766417" w14:textId="77777777" w:rsidTr="00FE3E47">
              <w:trPr>
                <w:tblCellSpacing w:w="15" w:type="dxa"/>
              </w:trPr>
              <w:tc>
                <w:tcPr>
                  <w:tcW w:w="0" w:type="auto"/>
                  <w:vAlign w:val="center"/>
                  <w:hideMark/>
                </w:tcPr>
                <w:p w14:paraId="6AFBC8B8"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5850205F"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Collaborate with UI/UX designers on page layout and navigation</w:t>
                  </w:r>
                </w:p>
              </w:tc>
              <w:tc>
                <w:tcPr>
                  <w:tcW w:w="0" w:type="auto"/>
                  <w:vAlign w:val="center"/>
                  <w:hideMark/>
                </w:tcPr>
                <w:p w14:paraId="14F6BB26" w14:textId="13B0A849" w:rsidR="00FE3E47" w:rsidRPr="00FE3E47" w:rsidRDefault="00FE3E47" w:rsidP="00FE3E47">
                  <w:pPr>
                    <w:pStyle w:val="ListParagraph"/>
                    <w:numPr>
                      <w:ilvl w:val="0"/>
                      <w:numId w:val="30"/>
                    </w:numPr>
                    <w:spacing w:after="0" w:line="240" w:lineRule="auto"/>
                    <w:rPr>
                      <w:rFonts w:ascii="Calibri" w:hAnsi="Calibri" w:cs="Calibri"/>
                    </w:rPr>
                  </w:pPr>
                </w:p>
              </w:tc>
            </w:tr>
          </w:tbl>
          <w:p w14:paraId="50EAA48A"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FE3E47" w:rsidRPr="00FE3E47" w14:paraId="58699856" w14:textId="77777777" w:rsidTr="00FE3E47">
              <w:trPr>
                <w:tblCellSpacing w:w="15" w:type="dxa"/>
              </w:trPr>
              <w:tc>
                <w:tcPr>
                  <w:tcW w:w="0" w:type="auto"/>
                  <w:vAlign w:val="center"/>
                  <w:hideMark/>
                </w:tcPr>
                <w:p w14:paraId="54B72856"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11933BCB"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Align technical feasibility with the dev team</w:t>
                  </w:r>
                </w:p>
              </w:tc>
            </w:tr>
          </w:tbl>
          <w:p w14:paraId="496E5224" w14:textId="77777777" w:rsidR="00937632" w:rsidRDefault="00937632" w:rsidP="00FD1D21">
            <w:pPr>
              <w:jc w:val="both"/>
              <w:rPr>
                <w:rFonts w:ascii="Calibri" w:hAnsi="Calibri" w:cs="Calibri"/>
              </w:rPr>
            </w:pPr>
          </w:p>
        </w:tc>
        <w:tc>
          <w:tcPr>
            <w:tcW w:w="3006" w:type="dxa"/>
          </w:tcPr>
          <w:p w14:paraId="7DBB9F49" w14:textId="77777777" w:rsidR="00F9461B" w:rsidRDefault="00F9461B" w:rsidP="00F9461B">
            <w:pPr>
              <w:jc w:val="center"/>
              <w:rPr>
                <w:rFonts w:ascii="Calibri" w:hAnsi="Calibri" w:cs="Calibri"/>
              </w:rPr>
            </w:pPr>
          </w:p>
          <w:p w14:paraId="5D5E9B44" w14:textId="77777777" w:rsidR="00F9461B" w:rsidRDefault="00F9461B" w:rsidP="00F9461B">
            <w:pPr>
              <w:jc w:val="center"/>
              <w:rPr>
                <w:rFonts w:ascii="Calibri" w:hAnsi="Calibri" w:cs="Calibri"/>
              </w:rPr>
            </w:pPr>
          </w:p>
          <w:p w14:paraId="2A262182" w14:textId="77777777" w:rsidR="00F9461B" w:rsidRDefault="00F9461B" w:rsidP="00F9461B">
            <w:pPr>
              <w:jc w:val="center"/>
              <w:rPr>
                <w:rFonts w:ascii="Calibri" w:hAnsi="Calibri" w:cs="Calibri"/>
              </w:rPr>
            </w:pPr>
          </w:p>
          <w:p w14:paraId="1B6C3962" w14:textId="77777777" w:rsidR="00F9461B" w:rsidRDefault="00F9461B" w:rsidP="00F9461B">
            <w:pPr>
              <w:jc w:val="center"/>
              <w:rPr>
                <w:rFonts w:ascii="Calibri" w:hAnsi="Calibri" w:cs="Calibri"/>
              </w:rPr>
            </w:pPr>
          </w:p>
          <w:p w14:paraId="7A832045" w14:textId="77777777" w:rsidR="00F9461B" w:rsidRDefault="00F9461B" w:rsidP="00F9461B">
            <w:pPr>
              <w:jc w:val="center"/>
              <w:rPr>
                <w:rFonts w:ascii="Calibri" w:hAnsi="Calibri" w:cs="Calibri"/>
              </w:rPr>
            </w:pPr>
          </w:p>
          <w:p w14:paraId="47DC5193" w14:textId="77777777" w:rsidR="00F9461B" w:rsidRDefault="00F9461B" w:rsidP="00F9461B">
            <w:pPr>
              <w:jc w:val="center"/>
              <w:rPr>
                <w:rFonts w:ascii="Calibri" w:hAnsi="Calibri" w:cs="Calibri"/>
              </w:rPr>
            </w:pPr>
          </w:p>
          <w:p w14:paraId="29B67241" w14:textId="77777777" w:rsidR="00F9461B" w:rsidRDefault="00F9461B" w:rsidP="00F9461B">
            <w:pPr>
              <w:jc w:val="center"/>
              <w:rPr>
                <w:rFonts w:ascii="Calibri" w:hAnsi="Calibri" w:cs="Calibri"/>
              </w:rPr>
            </w:pPr>
          </w:p>
          <w:p w14:paraId="33C23061" w14:textId="77777777" w:rsidR="00F9461B" w:rsidRDefault="00F9461B" w:rsidP="00F9461B">
            <w:pPr>
              <w:jc w:val="center"/>
              <w:rPr>
                <w:rFonts w:ascii="Calibri" w:hAnsi="Calibri" w:cs="Calibri"/>
              </w:rPr>
            </w:pPr>
          </w:p>
          <w:p w14:paraId="28520087" w14:textId="0CBC6D85" w:rsidR="00937632" w:rsidRDefault="00F9461B" w:rsidP="00F9461B">
            <w:pPr>
              <w:jc w:val="center"/>
              <w:rPr>
                <w:rFonts w:ascii="Calibri" w:hAnsi="Calibri" w:cs="Calibri"/>
              </w:rPr>
            </w:pPr>
            <w:r>
              <w:rPr>
                <w:rFonts w:ascii="Calibri" w:hAnsi="Calibri" w:cs="Calibri"/>
              </w:rPr>
              <w:t>13 hrs</w:t>
            </w:r>
          </w:p>
        </w:tc>
      </w:tr>
      <w:tr w:rsidR="00937632" w14:paraId="6C1DEEEE" w14:textId="77777777" w:rsidTr="00937632">
        <w:tc>
          <w:tcPr>
            <w:tcW w:w="3005" w:type="dxa"/>
          </w:tcPr>
          <w:p w14:paraId="413A7F65" w14:textId="77777777" w:rsidR="00504C6F" w:rsidRDefault="00504C6F" w:rsidP="00F9461B">
            <w:pPr>
              <w:jc w:val="center"/>
              <w:rPr>
                <w:rFonts w:ascii="Calibri" w:hAnsi="Calibri" w:cs="Calibri"/>
              </w:rPr>
            </w:pPr>
          </w:p>
          <w:p w14:paraId="45D15A25" w14:textId="77777777" w:rsidR="00504C6F" w:rsidRDefault="00504C6F" w:rsidP="00F9461B">
            <w:pPr>
              <w:jc w:val="center"/>
              <w:rPr>
                <w:rFonts w:ascii="Calibri" w:hAnsi="Calibri" w:cs="Calibri"/>
              </w:rPr>
            </w:pPr>
          </w:p>
          <w:p w14:paraId="315F84CC" w14:textId="77777777" w:rsidR="00504C6F" w:rsidRDefault="00504C6F" w:rsidP="00F9461B">
            <w:pPr>
              <w:jc w:val="center"/>
              <w:rPr>
                <w:rFonts w:ascii="Calibri" w:hAnsi="Calibri" w:cs="Calibri"/>
              </w:rPr>
            </w:pPr>
          </w:p>
          <w:p w14:paraId="2DF01A1C" w14:textId="77777777" w:rsidR="00504C6F" w:rsidRDefault="00504C6F" w:rsidP="00F9461B">
            <w:pPr>
              <w:jc w:val="center"/>
              <w:rPr>
                <w:rFonts w:ascii="Calibri" w:hAnsi="Calibri" w:cs="Calibri"/>
              </w:rPr>
            </w:pPr>
          </w:p>
          <w:p w14:paraId="302228C4" w14:textId="77777777" w:rsidR="00504C6F" w:rsidRDefault="00504C6F" w:rsidP="00F9461B">
            <w:pPr>
              <w:jc w:val="center"/>
              <w:rPr>
                <w:rFonts w:ascii="Calibri" w:hAnsi="Calibri" w:cs="Calibri"/>
              </w:rPr>
            </w:pPr>
          </w:p>
          <w:p w14:paraId="0E59B8A2" w14:textId="6F266CA0" w:rsidR="00937632" w:rsidRDefault="00F9461B" w:rsidP="00F9461B">
            <w:pPr>
              <w:jc w:val="center"/>
              <w:rPr>
                <w:rFonts w:ascii="Calibri" w:hAnsi="Calibri" w:cs="Calibri"/>
              </w:rPr>
            </w:pPr>
            <w:r>
              <w:rPr>
                <w:rFonts w:ascii="Calibri" w:hAnsi="Calibri" w:cs="Calibri"/>
              </w:rPr>
              <w:t>WEEK3</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6C0519" w:rsidRPr="006C0519" w14:paraId="6D4159A9" w14:textId="77777777" w:rsidTr="006C0519">
              <w:trPr>
                <w:tblCellSpacing w:w="15" w:type="dxa"/>
              </w:trPr>
              <w:tc>
                <w:tcPr>
                  <w:tcW w:w="0" w:type="auto"/>
                  <w:vAlign w:val="center"/>
                  <w:hideMark/>
                </w:tcPr>
                <w:p w14:paraId="330FD912" w14:textId="77777777"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Finalize business rules and validation criteria</w:t>
                  </w:r>
                </w:p>
              </w:tc>
              <w:tc>
                <w:tcPr>
                  <w:tcW w:w="0" w:type="auto"/>
                  <w:vAlign w:val="center"/>
                  <w:hideMark/>
                </w:tcPr>
                <w:p w14:paraId="02074DD3" w14:textId="79838D72"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7F19A992"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6C0519" w:rsidRPr="006C0519" w14:paraId="2AFE5AE6" w14:textId="77777777" w:rsidTr="006C0519">
              <w:trPr>
                <w:tblCellSpacing w:w="15" w:type="dxa"/>
              </w:trPr>
              <w:tc>
                <w:tcPr>
                  <w:tcW w:w="0" w:type="auto"/>
                  <w:vAlign w:val="center"/>
                  <w:hideMark/>
                </w:tcPr>
                <w:p w14:paraId="168B3CA7"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76A29AD2" w14:textId="2737F238"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Participate in integration point discussions</w:t>
                  </w:r>
                </w:p>
              </w:tc>
              <w:tc>
                <w:tcPr>
                  <w:tcW w:w="0" w:type="auto"/>
                  <w:vAlign w:val="center"/>
                  <w:hideMark/>
                </w:tcPr>
                <w:p w14:paraId="571A676B" w14:textId="6B6E175F"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7AF1FA06"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6C0519" w:rsidRPr="006C0519" w14:paraId="2823F7EC" w14:textId="77777777" w:rsidTr="006C0519">
              <w:trPr>
                <w:tblCellSpacing w:w="15" w:type="dxa"/>
              </w:trPr>
              <w:tc>
                <w:tcPr>
                  <w:tcW w:w="0" w:type="auto"/>
                  <w:vAlign w:val="center"/>
                  <w:hideMark/>
                </w:tcPr>
                <w:p w14:paraId="3011BB88"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335413EB" w14:textId="1D0550CF"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 xml:space="preserve">Map data flow between modules </w:t>
                  </w:r>
                </w:p>
              </w:tc>
              <w:tc>
                <w:tcPr>
                  <w:tcW w:w="0" w:type="auto"/>
                  <w:vAlign w:val="center"/>
                  <w:hideMark/>
                </w:tcPr>
                <w:p w14:paraId="3B8CEB19" w14:textId="46D64B05"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06EAEA69"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6C0519" w:rsidRPr="006C0519" w14:paraId="71F1AA5E" w14:textId="77777777" w:rsidTr="006C0519">
              <w:trPr>
                <w:tblCellSpacing w:w="15" w:type="dxa"/>
              </w:trPr>
              <w:tc>
                <w:tcPr>
                  <w:tcW w:w="0" w:type="auto"/>
                  <w:vAlign w:val="center"/>
                  <w:hideMark/>
                </w:tcPr>
                <w:p w14:paraId="7D2F712B"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20157336" w14:textId="77777777"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Review technical design docs</w:t>
                  </w:r>
                </w:p>
              </w:tc>
            </w:tr>
          </w:tbl>
          <w:p w14:paraId="230CE98F" w14:textId="77777777" w:rsidR="00937632" w:rsidRDefault="00937632" w:rsidP="00FD1D21">
            <w:pPr>
              <w:jc w:val="both"/>
              <w:rPr>
                <w:rFonts w:ascii="Calibri" w:hAnsi="Calibri" w:cs="Calibri"/>
              </w:rPr>
            </w:pPr>
          </w:p>
        </w:tc>
        <w:tc>
          <w:tcPr>
            <w:tcW w:w="3006" w:type="dxa"/>
          </w:tcPr>
          <w:p w14:paraId="14B09BD4" w14:textId="77777777" w:rsidR="00504C6F" w:rsidRDefault="00504C6F" w:rsidP="00504C6F">
            <w:pPr>
              <w:jc w:val="center"/>
              <w:rPr>
                <w:rFonts w:ascii="Calibri" w:hAnsi="Calibri" w:cs="Calibri"/>
              </w:rPr>
            </w:pPr>
          </w:p>
          <w:p w14:paraId="5E351025" w14:textId="77777777" w:rsidR="00504C6F" w:rsidRDefault="00504C6F" w:rsidP="00504C6F">
            <w:pPr>
              <w:jc w:val="center"/>
              <w:rPr>
                <w:rFonts w:ascii="Calibri" w:hAnsi="Calibri" w:cs="Calibri"/>
              </w:rPr>
            </w:pPr>
          </w:p>
          <w:p w14:paraId="434BB9A7" w14:textId="77777777" w:rsidR="00504C6F" w:rsidRDefault="00504C6F" w:rsidP="00504C6F">
            <w:pPr>
              <w:jc w:val="center"/>
              <w:rPr>
                <w:rFonts w:ascii="Calibri" w:hAnsi="Calibri" w:cs="Calibri"/>
              </w:rPr>
            </w:pPr>
          </w:p>
          <w:p w14:paraId="5AD8BD28" w14:textId="77777777" w:rsidR="00504C6F" w:rsidRDefault="00504C6F" w:rsidP="00504C6F">
            <w:pPr>
              <w:jc w:val="center"/>
              <w:rPr>
                <w:rFonts w:ascii="Calibri" w:hAnsi="Calibri" w:cs="Calibri"/>
              </w:rPr>
            </w:pPr>
          </w:p>
          <w:p w14:paraId="1B8A3F37" w14:textId="77777777" w:rsidR="00504C6F" w:rsidRDefault="00504C6F" w:rsidP="00504C6F">
            <w:pPr>
              <w:jc w:val="center"/>
              <w:rPr>
                <w:rFonts w:ascii="Calibri" w:hAnsi="Calibri" w:cs="Calibri"/>
              </w:rPr>
            </w:pPr>
          </w:p>
          <w:p w14:paraId="4168CA19" w14:textId="47DD9AD9" w:rsidR="00937632" w:rsidRDefault="00504C6F" w:rsidP="00504C6F">
            <w:pPr>
              <w:jc w:val="center"/>
              <w:rPr>
                <w:rFonts w:ascii="Calibri" w:hAnsi="Calibri" w:cs="Calibri"/>
              </w:rPr>
            </w:pPr>
            <w:r>
              <w:rPr>
                <w:rFonts w:ascii="Calibri" w:hAnsi="Calibri" w:cs="Calibri"/>
              </w:rPr>
              <w:t>13 hrs</w:t>
            </w:r>
          </w:p>
        </w:tc>
      </w:tr>
      <w:tr w:rsidR="000407D4" w14:paraId="5489B0E7" w14:textId="77777777" w:rsidTr="00937632">
        <w:tc>
          <w:tcPr>
            <w:tcW w:w="3005" w:type="dxa"/>
          </w:tcPr>
          <w:p w14:paraId="51E36D25" w14:textId="77777777" w:rsidR="00753742" w:rsidRDefault="00753742" w:rsidP="00F9461B">
            <w:pPr>
              <w:jc w:val="center"/>
              <w:rPr>
                <w:rFonts w:ascii="Calibri" w:hAnsi="Calibri" w:cs="Calibri"/>
              </w:rPr>
            </w:pPr>
          </w:p>
          <w:p w14:paraId="3215BE99" w14:textId="77777777" w:rsidR="00753742" w:rsidRDefault="00753742" w:rsidP="00F9461B">
            <w:pPr>
              <w:jc w:val="center"/>
              <w:rPr>
                <w:rFonts w:ascii="Calibri" w:hAnsi="Calibri" w:cs="Calibri"/>
              </w:rPr>
            </w:pPr>
          </w:p>
          <w:p w14:paraId="64FC4813" w14:textId="77777777" w:rsidR="00753742" w:rsidRDefault="00753742" w:rsidP="00F9461B">
            <w:pPr>
              <w:jc w:val="center"/>
              <w:rPr>
                <w:rFonts w:ascii="Calibri" w:hAnsi="Calibri" w:cs="Calibri"/>
              </w:rPr>
            </w:pPr>
          </w:p>
          <w:p w14:paraId="0976C653" w14:textId="77777777" w:rsidR="00753742" w:rsidRDefault="00753742" w:rsidP="00F9461B">
            <w:pPr>
              <w:jc w:val="center"/>
              <w:rPr>
                <w:rFonts w:ascii="Calibri" w:hAnsi="Calibri" w:cs="Calibri"/>
              </w:rPr>
            </w:pPr>
          </w:p>
          <w:p w14:paraId="093B2465" w14:textId="77777777" w:rsidR="00753742" w:rsidRDefault="00753742" w:rsidP="00F9461B">
            <w:pPr>
              <w:jc w:val="center"/>
              <w:rPr>
                <w:rFonts w:ascii="Calibri" w:hAnsi="Calibri" w:cs="Calibri"/>
              </w:rPr>
            </w:pPr>
          </w:p>
          <w:p w14:paraId="598A35B7" w14:textId="77777777" w:rsidR="00753742" w:rsidRDefault="00753742" w:rsidP="00F9461B">
            <w:pPr>
              <w:jc w:val="center"/>
              <w:rPr>
                <w:rFonts w:ascii="Calibri" w:hAnsi="Calibri" w:cs="Calibri"/>
              </w:rPr>
            </w:pPr>
          </w:p>
          <w:p w14:paraId="07560027" w14:textId="3CEFE0A7" w:rsidR="000407D4" w:rsidRDefault="000407D4" w:rsidP="00F9461B">
            <w:pPr>
              <w:jc w:val="center"/>
              <w:rPr>
                <w:rFonts w:ascii="Calibri" w:hAnsi="Calibri" w:cs="Calibri"/>
              </w:rPr>
            </w:pPr>
            <w:r>
              <w:rPr>
                <w:rFonts w:ascii="Calibri" w:hAnsi="Calibri" w:cs="Calibri"/>
              </w:rPr>
              <w:t>WEEK4</w:t>
            </w:r>
          </w:p>
        </w:tc>
        <w:tc>
          <w:tcPr>
            <w:tcW w:w="3005" w:type="dxa"/>
          </w:tcPr>
          <w:p w14:paraId="14E65979" w14:textId="7B86AFD5" w:rsidR="006D4D5E" w:rsidRPr="006D4D5E" w:rsidRDefault="006D4D5E" w:rsidP="006D4D5E">
            <w:pPr>
              <w:pStyle w:val="ListParagraph"/>
              <w:numPr>
                <w:ilvl w:val="0"/>
                <w:numId w:val="33"/>
              </w:numPr>
              <w:rPr>
                <w:rFonts w:ascii="Calibri" w:hAnsi="Calibri" w:cs="Calibri"/>
              </w:rPr>
            </w:pPr>
            <w:r w:rsidRPr="006D4D5E">
              <w:rPr>
                <w:rFonts w:ascii="Calibri" w:hAnsi="Calibri" w:cs="Calibri"/>
              </w:rPr>
              <w:t>Organize and lead design sign-off meetings</w:t>
            </w:r>
            <w:r w:rsidRPr="006D4D5E">
              <w:rPr>
                <w:rFonts w:ascii="Calibri" w:hAnsi="Calibri" w:cs="Calibri"/>
              </w:rPr>
              <w:tab/>
            </w:r>
          </w:p>
          <w:p w14:paraId="640329FB" w14:textId="2C74828B" w:rsidR="006D4D5E" w:rsidRPr="006D4D5E" w:rsidRDefault="006D4D5E" w:rsidP="006D4D5E">
            <w:pPr>
              <w:pStyle w:val="ListParagraph"/>
              <w:numPr>
                <w:ilvl w:val="0"/>
                <w:numId w:val="33"/>
              </w:numPr>
              <w:rPr>
                <w:rFonts w:ascii="Calibri" w:hAnsi="Calibri" w:cs="Calibri"/>
              </w:rPr>
            </w:pPr>
            <w:r w:rsidRPr="006D4D5E">
              <w:rPr>
                <w:rFonts w:ascii="Calibri" w:hAnsi="Calibri" w:cs="Calibri"/>
              </w:rPr>
              <w:t>Resolve last-minute clarifications from dev and QA tea</w:t>
            </w:r>
            <w:r w:rsidR="00753742">
              <w:rPr>
                <w:rFonts w:ascii="Calibri" w:hAnsi="Calibri" w:cs="Calibri"/>
              </w:rPr>
              <w:t>m</w:t>
            </w:r>
            <w:r w:rsidRPr="006D4D5E">
              <w:rPr>
                <w:rFonts w:ascii="Calibri" w:hAnsi="Calibri" w:cs="Calibri"/>
              </w:rPr>
              <w:tab/>
            </w:r>
          </w:p>
          <w:p w14:paraId="09509FE1" w14:textId="02593660" w:rsidR="000407D4" w:rsidRPr="00753742" w:rsidRDefault="006D4D5E" w:rsidP="00753742">
            <w:pPr>
              <w:pStyle w:val="ListParagraph"/>
              <w:numPr>
                <w:ilvl w:val="0"/>
                <w:numId w:val="33"/>
              </w:numPr>
              <w:rPr>
                <w:rFonts w:ascii="Calibri" w:hAnsi="Calibri" w:cs="Calibri"/>
              </w:rPr>
            </w:pPr>
            <w:r w:rsidRPr="006D4D5E">
              <w:rPr>
                <w:rFonts w:ascii="Calibri" w:hAnsi="Calibri" w:cs="Calibri"/>
              </w:rPr>
              <w:t>Final updates to the Business Requirements Document (BRD) or user stories</w:t>
            </w:r>
            <w:r w:rsidRPr="006D4D5E">
              <w:rPr>
                <w:rFonts w:ascii="Calibri" w:hAnsi="Calibri" w:cs="Calibri"/>
              </w:rPr>
              <w:tab/>
            </w:r>
          </w:p>
        </w:tc>
        <w:tc>
          <w:tcPr>
            <w:tcW w:w="3006" w:type="dxa"/>
          </w:tcPr>
          <w:p w14:paraId="58639CB0" w14:textId="77777777" w:rsidR="00753742" w:rsidRDefault="00753742" w:rsidP="00504C6F">
            <w:pPr>
              <w:jc w:val="center"/>
              <w:rPr>
                <w:rFonts w:ascii="Calibri" w:hAnsi="Calibri" w:cs="Calibri"/>
              </w:rPr>
            </w:pPr>
          </w:p>
          <w:p w14:paraId="20EE21B3" w14:textId="77777777" w:rsidR="00753742" w:rsidRDefault="00753742" w:rsidP="00504C6F">
            <w:pPr>
              <w:jc w:val="center"/>
              <w:rPr>
                <w:rFonts w:ascii="Calibri" w:hAnsi="Calibri" w:cs="Calibri"/>
              </w:rPr>
            </w:pPr>
          </w:p>
          <w:p w14:paraId="1E9AEA34" w14:textId="77777777" w:rsidR="00753742" w:rsidRDefault="00753742" w:rsidP="00504C6F">
            <w:pPr>
              <w:jc w:val="center"/>
              <w:rPr>
                <w:rFonts w:ascii="Calibri" w:hAnsi="Calibri" w:cs="Calibri"/>
              </w:rPr>
            </w:pPr>
          </w:p>
          <w:p w14:paraId="7A95B172" w14:textId="77777777" w:rsidR="00753742" w:rsidRDefault="00753742" w:rsidP="00504C6F">
            <w:pPr>
              <w:jc w:val="center"/>
              <w:rPr>
                <w:rFonts w:ascii="Calibri" w:hAnsi="Calibri" w:cs="Calibri"/>
              </w:rPr>
            </w:pPr>
          </w:p>
          <w:p w14:paraId="3AF860AA" w14:textId="77777777" w:rsidR="00753742" w:rsidRDefault="00753742" w:rsidP="00504C6F">
            <w:pPr>
              <w:jc w:val="center"/>
              <w:rPr>
                <w:rFonts w:ascii="Calibri" w:hAnsi="Calibri" w:cs="Calibri"/>
              </w:rPr>
            </w:pPr>
          </w:p>
          <w:p w14:paraId="74EEDE9F" w14:textId="77777777" w:rsidR="00753742" w:rsidRDefault="00753742" w:rsidP="00504C6F">
            <w:pPr>
              <w:jc w:val="center"/>
              <w:rPr>
                <w:rFonts w:ascii="Calibri" w:hAnsi="Calibri" w:cs="Calibri"/>
              </w:rPr>
            </w:pPr>
          </w:p>
          <w:p w14:paraId="751227B1" w14:textId="65A13804" w:rsidR="000407D4" w:rsidRDefault="00753742" w:rsidP="00504C6F">
            <w:pPr>
              <w:jc w:val="center"/>
              <w:rPr>
                <w:rFonts w:ascii="Calibri" w:hAnsi="Calibri" w:cs="Calibri"/>
              </w:rPr>
            </w:pPr>
            <w:r>
              <w:rPr>
                <w:rFonts w:ascii="Calibri" w:hAnsi="Calibri" w:cs="Calibri"/>
              </w:rPr>
              <w:t>11hrs</w:t>
            </w:r>
          </w:p>
        </w:tc>
      </w:tr>
    </w:tbl>
    <w:p w14:paraId="2B5E19B6" w14:textId="77777777" w:rsidR="00937632" w:rsidRDefault="00937632" w:rsidP="00FD1D21">
      <w:pPr>
        <w:jc w:val="both"/>
        <w:rPr>
          <w:rFonts w:ascii="Calibri" w:hAnsi="Calibri" w:cs="Calibri"/>
        </w:rPr>
      </w:pPr>
    </w:p>
    <w:p w14:paraId="0B907758" w14:textId="5F094038" w:rsidR="0096000A" w:rsidRPr="00B653E5" w:rsidRDefault="00B653E5" w:rsidP="00FD1D21">
      <w:pPr>
        <w:jc w:val="both"/>
        <w:rPr>
          <w:rFonts w:ascii="Calibri" w:hAnsi="Calibri" w:cs="Calibri"/>
          <w:b/>
          <w:bCs/>
        </w:rPr>
      </w:pPr>
      <w:r w:rsidRPr="00B653E5">
        <w:rPr>
          <w:rFonts w:ascii="Calibri" w:hAnsi="Calibri" w:cs="Calibri"/>
          <w:b/>
          <w:bCs/>
        </w:rPr>
        <w:t>Development Timesheet of a BA</w:t>
      </w:r>
    </w:p>
    <w:tbl>
      <w:tblPr>
        <w:tblStyle w:val="TableGrid"/>
        <w:tblW w:w="0" w:type="auto"/>
        <w:tblLook w:val="04A0" w:firstRow="1" w:lastRow="0" w:firstColumn="1" w:lastColumn="0" w:noHBand="0" w:noVBand="1"/>
      </w:tblPr>
      <w:tblGrid>
        <w:gridCol w:w="3005"/>
        <w:gridCol w:w="3005"/>
        <w:gridCol w:w="3006"/>
      </w:tblGrid>
      <w:tr w:rsidR="0096000A" w14:paraId="5ACCAB57" w14:textId="77777777" w:rsidTr="003C767F">
        <w:tc>
          <w:tcPr>
            <w:tcW w:w="3005" w:type="dxa"/>
          </w:tcPr>
          <w:p w14:paraId="7DBABE78" w14:textId="20E51D29" w:rsidR="0096000A" w:rsidRDefault="0096000A" w:rsidP="0096000A">
            <w:pPr>
              <w:jc w:val="center"/>
              <w:rPr>
                <w:rFonts w:ascii="Calibri" w:hAnsi="Calibri" w:cs="Calibri"/>
              </w:rPr>
            </w:pPr>
            <w:r w:rsidRPr="0096000A">
              <w:rPr>
                <w:rFonts w:ascii="Calibri" w:hAnsi="Calibri" w:cs="Calibri"/>
                <w:b/>
                <w:bCs/>
              </w:rPr>
              <w:t>Week</w:t>
            </w:r>
          </w:p>
        </w:tc>
        <w:tc>
          <w:tcPr>
            <w:tcW w:w="3005" w:type="dxa"/>
            <w:vAlign w:val="center"/>
          </w:tcPr>
          <w:p w14:paraId="002A0FD0" w14:textId="255ADBAB" w:rsidR="0096000A" w:rsidRDefault="0096000A" w:rsidP="0096000A">
            <w:pPr>
              <w:jc w:val="center"/>
              <w:rPr>
                <w:rFonts w:ascii="Calibri" w:hAnsi="Calibri" w:cs="Calibri"/>
              </w:rPr>
            </w:pPr>
            <w:r w:rsidRPr="0096000A">
              <w:rPr>
                <w:rFonts w:ascii="Calibri" w:hAnsi="Calibri" w:cs="Calibri"/>
                <w:b/>
                <w:bCs/>
              </w:rPr>
              <w:t>Activities</w:t>
            </w:r>
          </w:p>
        </w:tc>
        <w:tc>
          <w:tcPr>
            <w:tcW w:w="3006" w:type="dxa"/>
          </w:tcPr>
          <w:p w14:paraId="68AD48BF" w14:textId="2C589525" w:rsidR="0096000A" w:rsidRPr="007D3779" w:rsidRDefault="0096000A" w:rsidP="007D3779">
            <w:pPr>
              <w:jc w:val="center"/>
              <w:rPr>
                <w:rFonts w:ascii="Calibri" w:hAnsi="Calibri" w:cs="Calibri"/>
                <w:b/>
                <w:bCs/>
              </w:rPr>
            </w:pPr>
            <w:r w:rsidRPr="007D3779">
              <w:rPr>
                <w:rFonts w:ascii="Calibri" w:hAnsi="Calibri" w:cs="Calibri"/>
                <w:b/>
                <w:bCs/>
              </w:rPr>
              <w:t>Estimated Hours</w:t>
            </w:r>
          </w:p>
        </w:tc>
      </w:tr>
      <w:tr w:rsidR="0063437A" w14:paraId="428FFECC" w14:textId="77777777" w:rsidTr="002C45CE">
        <w:tc>
          <w:tcPr>
            <w:tcW w:w="3005" w:type="dxa"/>
            <w:vMerge w:val="restart"/>
          </w:tcPr>
          <w:p w14:paraId="78D61CAB" w14:textId="38E47C58" w:rsidR="0063437A" w:rsidRDefault="0063437A" w:rsidP="00C236E6">
            <w:pPr>
              <w:jc w:val="center"/>
              <w:rPr>
                <w:rFonts w:ascii="Calibri" w:hAnsi="Calibri" w:cs="Calibri"/>
              </w:rPr>
            </w:pPr>
            <w:r w:rsidRPr="007D3779">
              <w:rPr>
                <w:rFonts w:ascii="Calibri" w:hAnsi="Calibri" w:cs="Calibri"/>
              </w:rPr>
              <w:t>Week 1–2</w:t>
            </w:r>
          </w:p>
        </w:tc>
        <w:tc>
          <w:tcPr>
            <w:tcW w:w="3005" w:type="dxa"/>
            <w:vAlign w:val="center"/>
          </w:tcPr>
          <w:p w14:paraId="4916B3D2" w14:textId="4471ED7F" w:rsidR="0063437A" w:rsidRDefault="0063437A" w:rsidP="00C236E6">
            <w:pPr>
              <w:jc w:val="both"/>
              <w:rPr>
                <w:rFonts w:ascii="Calibri" w:hAnsi="Calibri" w:cs="Calibri"/>
              </w:rPr>
            </w:pPr>
            <w:r w:rsidRPr="0096000A">
              <w:rPr>
                <w:rFonts w:ascii="Calibri" w:hAnsi="Calibri" w:cs="Calibri"/>
              </w:rPr>
              <w:t>Assist developers in understanding business requirements</w:t>
            </w:r>
          </w:p>
        </w:tc>
        <w:tc>
          <w:tcPr>
            <w:tcW w:w="3006" w:type="dxa"/>
            <w:vMerge w:val="restart"/>
          </w:tcPr>
          <w:p w14:paraId="06FD681E" w14:textId="298267C5" w:rsidR="0063437A" w:rsidRDefault="0063437A" w:rsidP="00437D5D">
            <w:pPr>
              <w:jc w:val="center"/>
              <w:rPr>
                <w:rFonts w:ascii="Calibri" w:hAnsi="Calibri" w:cs="Calibri"/>
              </w:rPr>
            </w:pPr>
            <w:r>
              <w:rPr>
                <w:rFonts w:ascii="Calibri" w:hAnsi="Calibri" w:cs="Calibri"/>
              </w:rPr>
              <w:t>20 hrs</w:t>
            </w:r>
          </w:p>
        </w:tc>
      </w:tr>
      <w:tr w:rsidR="0063437A" w14:paraId="68ADF9EB" w14:textId="77777777" w:rsidTr="008C0ABE">
        <w:tc>
          <w:tcPr>
            <w:tcW w:w="3005" w:type="dxa"/>
            <w:vMerge/>
          </w:tcPr>
          <w:p w14:paraId="292E9EEB" w14:textId="77777777" w:rsidR="0063437A" w:rsidRDefault="0063437A" w:rsidP="00C236E6">
            <w:pPr>
              <w:jc w:val="both"/>
              <w:rPr>
                <w:rFonts w:ascii="Calibri" w:hAnsi="Calibri" w:cs="Calibri"/>
              </w:rPr>
            </w:pPr>
          </w:p>
        </w:tc>
        <w:tc>
          <w:tcPr>
            <w:tcW w:w="3005" w:type="dxa"/>
            <w:vAlign w:val="center"/>
          </w:tcPr>
          <w:p w14:paraId="7C9369CB" w14:textId="61B0ED0A" w:rsidR="0063437A" w:rsidRDefault="0063437A" w:rsidP="00C236E6">
            <w:pPr>
              <w:jc w:val="both"/>
              <w:rPr>
                <w:rFonts w:ascii="Calibri" w:hAnsi="Calibri" w:cs="Calibri"/>
              </w:rPr>
            </w:pPr>
            <w:r w:rsidRPr="0096000A">
              <w:rPr>
                <w:rFonts w:ascii="Calibri" w:hAnsi="Calibri" w:cs="Calibri"/>
              </w:rPr>
              <w:t>Clarify functional specs and edge cases</w:t>
            </w:r>
          </w:p>
        </w:tc>
        <w:tc>
          <w:tcPr>
            <w:tcW w:w="3006" w:type="dxa"/>
            <w:vMerge/>
          </w:tcPr>
          <w:p w14:paraId="3E4E9B70" w14:textId="77777777" w:rsidR="0063437A" w:rsidRDefault="0063437A" w:rsidP="00C236E6">
            <w:pPr>
              <w:jc w:val="both"/>
              <w:rPr>
                <w:rFonts w:ascii="Calibri" w:hAnsi="Calibri" w:cs="Calibri"/>
              </w:rPr>
            </w:pPr>
          </w:p>
        </w:tc>
      </w:tr>
      <w:tr w:rsidR="0063437A" w14:paraId="1544E81D" w14:textId="77777777" w:rsidTr="008C0ABE">
        <w:tc>
          <w:tcPr>
            <w:tcW w:w="3005" w:type="dxa"/>
            <w:vMerge/>
          </w:tcPr>
          <w:p w14:paraId="75598B3A" w14:textId="77777777" w:rsidR="0063437A" w:rsidRDefault="0063437A" w:rsidP="00C236E6">
            <w:pPr>
              <w:jc w:val="both"/>
              <w:rPr>
                <w:rFonts w:ascii="Calibri" w:hAnsi="Calibri" w:cs="Calibri"/>
              </w:rPr>
            </w:pPr>
          </w:p>
        </w:tc>
        <w:tc>
          <w:tcPr>
            <w:tcW w:w="3005" w:type="dxa"/>
            <w:vAlign w:val="center"/>
          </w:tcPr>
          <w:p w14:paraId="073F2EA1" w14:textId="12D849D8" w:rsidR="0063437A" w:rsidRDefault="0063437A" w:rsidP="00C236E6">
            <w:pPr>
              <w:jc w:val="both"/>
              <w:rPr>
                <w:rFonts w:ascii="Calibri" w:hAnsi="Calibri" w:cs="Calibri"/>
              </w:rPr>
            </w:pPr>
            <w:r w:rsidRPr="0096000A">
              <w:rPr>
                <w:rFonts w:ascii="Calibri" w:hAnsi="Calibri" w:cs="Calibri"/>
              </w:rPr>
              <w:t>Attend</w:t>
            </w:r>
            <w:r>
              <w:rPr>
                <w:rFonts w:ascii="Calibri" w:hAnsi="Calibri" w:cs="Calibri"/>
              </w:rPr>
              <w:t xml:space="preserve"> </w:t>
            </w:r>
            <w:r w:rsidRPr="0096000A">
              <w:rPr>
                <w:rFonts w:ascii="Calibri" w:hAnsi="Calibri" w:cs="Calibri"/>
              </w:rPr>
              <w:t xml:space="preserve">development planning and scrum/demo meetings </w:t>
            </w:r>
          </w:p>
        </w:tc>
        <w:tc>
          <w:tcPr>
            <w:tcW w:w="3006" w:type="dxa"/>
            <w:vMerge/>
          </w:tcPr>
          <w:p w14:paraId="1DEC8206" w14:textId="77777777" w:rsidR="0063437A" w:rsidRDefault="0063437A" w:rsidP="00C236E6">
            <w:pPr>
              <w:jc w:val="both"/>
              <w:rPr>
                <w:rFonts w:ascii="Calibri" w:hAnsi="Calibri" w:cs="Calibri"/>
              </w:rPr>
            </w:pPr>
          </w:p>
        </w:tc>
      </w:tr>
      <w:tr w:rsidR="00437D5D" w14:paraId="49335E97" w14:textId="77777777" w:rsidTr="00083FD8">
        <w:tc>
          <w:tcPr>
            <w:tcW w:w="3005" w:type="dxa"/>
            <w:vMerge w:val="restart"/>
          </w:tcPr>
          <w:p w14:paraId="0F896267" w14:textId="62956413" w:rsidR="00437D5D" w:rsidRDefault="00437D5D" w:rsidP="00437D5D">
            <w:pPr>
              <w:jc w:val="center"/>
              <w:rPr>
                <w:rFonts w:ascii="Calibri" w:hAnsi="Calibri" w:cs="Calibri"/>
              </w:rPr>
            </w:pPr>
            <w:r w:rsidRPr="00437D5D">
              <w:rPr>
                <w:rFonts w:ascii="Calibri" w:hAnsi="Calibri" w:cs="Calibri"/>
              </w:rPr>
              <w:t>Week 3–6</w:t>
            </w:r>
          </w:p>
        </w:tc>
        <w:tc>
          <w:tcPr>
            <w:tcW w:w="3005" w:type="dxa"/>
            <w:vAlign w:val="center"/>
          </w:tcPr>
          <w:p w14:paraId="2490AFEF" w14:textId="0F77E2C8" w:rsidR="00437D5D" w:rsidRDefault="00437D5D" w:rsidP="00437D5D">
            <w:pPr>
              <w:jc w:val="both"/>
              <w:rPr>
                <w:rFonts w:ascii="Calibri" w:hAnsi="Calibri" w:cs="Calibri"/>
              </w:rPr>
            </w:pPr>
            <w:r w:rsidRPr="0096000A">
              <w:rPr>
                <w:rFonts w:ascii="Calibri" w:hAnsi="Calibri" w:cs="Calibri"/>
              </w:rPr>
              <w:t xml:space="preserve">Ongoing support for dev team </w:t>
            </w:r>
          </w:p>
        </w:tc>
        <w:tc>
          <w:tcPr>
            <w:tcW w:w="3006" w:type="dxa"/>
            <w:vMerge w:val="restart"/>
          </w:tcPr>
          <w:p w14:paraId="5DBA253C" w14:textId="3AAC5DAF" w:rsidR="00437D5D" w:rsidRDefault="00437D5D" w:rsidP="00437D5D">
            <w:pPr>
              <w:jc w:val="center"/>
              <w:rPr>
                <w:rFonts w:ascii="Calibri" w:hAnsi="Calibri" w:cs="Calibri"/>
              </w:rPr>
            </w:pPr>
            <w:r>
              <w:rPr>
                <w:rFonts w:ascii="Calibri" w:hAnsi="Calibri" w:cs="Calibri"/>
              </w:rPr>
              <w:t>25hrs</w:t>
            </w:r>
          </w:p>
        </w:tc>
      </w:tr>
      <w:tr w:rsidR="00437D5D" w14:paraId="4962AFE3" w14:textId="77777777" w:rsidTr="00083FD8">
        <w:tc>
          <w:tcPr>
            <w:tcW w:w="3005" w:type="dxa"/>
            <w:vMerge/>
          </w:tcPr>
          <w:p w14:paraId="52C0A0FE" w14:textId="77777777" w:rsidR="00437D5D" w:rsidRDefault="00437D5D" w:rsidP="00437D5D">
            <w:pPr>
              <w:jc w:val="both"/>
              <w:rPr>
                <w:rFonts w:ascii="Calibri" w:hAnsi="Calibri" w:cs="Calibri"/>
              </w:rPr>
            </w:pPr>
          </w:p>
        </w:tc>
        <w:tc>
          <w:tcPr>
            <w:tcW w:w="3005" w:type="dxa"/>
            <w:vAlign w:val="center"/>
          </w:tcPr>
          <w:p w14:paraId="42ED1DD2" w14:textId="3F419F1C" w:rsidR="00437D5D" w:rsidRDefault="00437D5D" w:rsidP="00437D5D">
            <w:pPr>
              <w:jc w:val="both"/>
              <w:rPr>
                <w:rFonts w:ascii="Calibri" w:hAnsi="Calibri" w:cs="Calibri"/>
              </w:rPr>
            </w:pPr>
            <w:r w:rsidRPr="0096000A">
              <w:rPr>
                <w:rFonts w:ascii="Calibri" w:hAnsi="Calibri" w:cs="Calibri"/>
              </w:rPr>
              <w:t>Collaborate with DB Admins for data mapping and requirements</w:t>
            </w:r>
          </w:p>
        </w:tc>
        <w:tc>
          <w:tcPr>
            <w:tcW w:w="3006" w:type="dxa"/>
            <w:vMerge/>
          </w:tcPr>
          <w:p w14:paraId="1D9DCA32" w14:textId="77777777" w:rsidR="00437D5D" w:rsidRDefault="00437D5D" w:rsidP="00437D5D">
            <w:pPr>
              <w:jc w:val="both"/>
              <w:rPr>
                <w:rFonts w:ascii="Calibri" w:hAnsi="Calibri" w:cs="Calibri"/>
              </w:rPr>
            </w:pPr>
          </w:p>
        </w:tc>
      </w:tr>
      <w:tr w:rsidR="00437D5D" w14:paraId="6C4381D1" w14:textId="77777777" w:rsidTr="00083FD8">
        <w:tc>
          <w:tcPr>
            <w:tcW w:w="3005" w:type="dxa"/>
            <w:vMerge/>
          </w:tcPr>
          <w:p w14:paraId="54ACE2A4" w14:textId="77777777" w:rsidR="00437D5D" w:rsidRDefault="00437D5D" w:rsidP="00437D5D">
            <w:pPr>
              <w:jc w:val="both"/>
              <w:rPr>
                <w:rFonts w:ascii="Calibri" w:hAnsi="Calibri" w:cs="Calibri"/>
              </w:rPr>
            </w:pPr>
          </w:p>
        </w:tc>
        <w:tc>
          <w:tcPr>
            <w:tcW w:w="3005" w:type="dxa"/>
            <w:vAlign w:val="center"/>
          </w:tcPr>
          <w:p w14:paraId="077F7FEE" w14:textId="74D82469" w:rsidR="00437D5D" w:rsidRPr="0096000A" w:rsidRDefault="00437D5D" w:rsidP="00437D5D">
            <w:pPr>
              <w:jc w:val="both"/>
              <w:rPr>
                <w:rFonts w:ascii="Calibri" w:hAnsi="Calibri" w:cs="Calibri"/>
              </w:rPr>
            </w:pPr>
            <w:r w:rsidRPr="0096000A">
              <w:rPr>
                <w:rFonts w:ascii="Calibri" w:hAnsi="Calibri" w:cs="Calibri"/>
              </w:rPr>
              <w:t>Review interim builds or screens for feedback</w:t>
            </w:r>
          </w:p>
        </w:tc>
        <w:tc>
          <w:tcPr>
            <w:tcW w:w="3006" w:type="dxa"/>
            <w:vMerge/>
          </w:tcPr>
          <w:p w14:paraId="415B727A" w14:textId="77777777" w:rsidR="00437D5D" w:rsidRDefault="00437D5D" w:rsidP="00437D5D">
            <w:pPr>
              <w:jc w:val="both"/>
              <w:rPr>
                <w:rFonts w:ascii="Calibri" w:hAnsi="Calibri" w:cs="Calibri"/>
              </w:rPr>
            </w:pPr>
          </w:p>
        </w:tc>
      </w:tr>
      <w:tr w:rsidR="00437D5D" w14:paraId="5A5BE504" w14:textId="77777777" w:rsidTr="00083FD8">
        <w:tc>
          <w:tcPr>
            <w:tcW w:w="3005" w:type="dxa"/>
            <w:vMerge/>
          </w:tcPr>
          <w:p w14:paraId="46D72BC3" w14:textId="77777777" w:rsidR="00437D5D" w:rsidRDefault="00437D5D" w:rsidP="00437D5D">
            <w:pPr>
              <w:jc w:val="both"/>
              <w:rPr>
                <w:rFonts w:ascii="Calibri" w:hAnsi="Calibri" w:cs="Calibri"/>
              </w:rPr>
            </w:pPr>
          </w:p>
        </w:tc>
        <w:tc>
          <w:tcPr>
            <w:tcW w:w="3005" w:type="dxa"/>
            <w:vAlign w:val="center"/>
          </w:tcPr>
          <w:p w14:paraId="47B6C323" w14:textId="126DA33F" w:rsidR="00437D5D" w:rsidRPr="0096000A" w:rsidRDefault="00437D5D" w:rsidP="00437D5D">
            <w:pPr>
              <w:jc w:val="both"/>
              <w:rPr>
                <w:rFonts w:ascii="Calibri" w:hAnsi="Calibri" w:cs="Calibri"/>
              </w:rPr>
            </w:pPr>
            <w:r w:rsidRPr="0096000A">
              <w:rPr>
                <w:rFonts w:ascii="Calibri" w:hAnsi="Calibri" w:cs="Calibri"/>
              </w:rPr>
              <w:t>Track and document change requests</w:t>
            </w:r>
          </w:p>
        </w:tc>
        <w:tc>
          <w:tcPr>
            <w:tcW w:w="3006" w:type="dxa"/>
            <w:vMerge/>
          </w:tcPr>
          <w:p w14:paraId="4968F3C0" w14:textId="77777777" w:rsidR="00437D5D" w:rsidRDefault="00437D5D" w:rsidP="00437D5D">
            <w:pPr>
              <w:jc w:val="both"/>
              <w:rPr>
                <w:rFonts w:ascii="Calibri" w:hAnsi="Calibri" w:cs="Calibri"/>
              </w:rPr>
            </w:pPr>
          </w:p>
        </w:tc>
      </w:tr>
      <w:tr w:rsidR="00220716" w14:paraId="2CB4F29D" w14:textId="77777777" w:rsidTr="00083FD8">
        <w:tc>
          <w:tcPr>
            <w:tcW w:w="3005" w:type="dxa"/>
            <w:vMerge w:val="restart"/>
          </w:tcPr>
          <w:p w14:paraId="5C311F5B" w14:textId="5C26DD0B" w:rsidR="00220716" w:rsidRDefault="00220716" w:rsidP="000D0618">
            <w:pPr>
              <w:jc w:val="center"/>
              <w:rPr>
                <w:rFonts w:ascii="Calibri" w:hAnsi="Calibri" w:cs="Calibri"/>
              </w:rPr>
            </w:pPr>
            <w:r w:rsidRPr="00220716">
              <w:rPr>
                <w:rFonts w:ascii="Calibri" w:hAnsi="Calibri" w:cs="Calibri"/>
              </w:rPr>
              <w:t>Week 7–10</w:t>
            </w:r>
          </w:p>
        </w:tc>
        <w:tc>
          <w:tcPr>
            <w:tcW w:w="3005" w:type="dxa"/>
            <w:vAlign w:val="center"/>
          </w:tcPr>
          <w:p w14:paraId="638CD45A" w14:textId="7767D722" w:rsidR="00220716" w:rsidRPr="0096000A" w:rsidRDefault="00220716" w:rsidP="00220716">
            <w:pPr>
              <w:jc w:val="both"/>
              <w:rPr>
                <w:rFonts w:ascii="Calibri" w:hAnsi="Calibri" w:cs="Calibri"/>
              </w:rPr>
            </w:pPr>
            <w:r w:rsidRPr="0096000A">
              <w:rPr>
                <w:rFonts w:ascii="Calibri" w:hAnsi="Calibri" w:cs="Calibri"/>
              </w:rPr>
              <w:t>Work with developers on refining user stories and use cases</w:t>
            </w:r>
          </w:p>
        </w:tc>
        <w:tc>
          <w:tcPr>
            <w:tcW w:w="3006" w:type="dxa"/>
            <w:vMerge w:val="restart"/>
          </w:tcPr>
          <w:p w14:paraId="2CBB68EC" w14:textId="30F73985" w:rsidR="00220716" w:rsidRDefault="00A75B75" w:rsidP="00A75B75">
            <w:pPr>
              <w:jc w:val="center"/>
              <w:rPr>
                <w:rFonts w:ascii="Calibri" w:hAnsi="Calibri" w:cs="Calibri"/>
              </w:rPr>
            </w:pPr>
            <w:r>
              <w:rPr>
                <w:rFonts w:ascii="Calibri" w:hAnsi="Calibri" w:cs="Calibri"/>
              </w:rPr>
              <w:t>20hrs</w:t>
            </w:r>
          </w:p>
        </w:tc>
      </w:tr>
      <w:tr w:rsidR="00220716" w14:paraId="7C1B8FDF" w14:textId="77777777" w:rsidTr="00083FD8">
        <w:tc>
          <w:tcPr>
            <w:tcW w:w="3005" w:type="dxa"/>
            <w:vMerge/>
          </w:tcPr>
          <w:p w14:paraId="34CC3273" w14:textId="77777777" w:rsidR="00220716" w:rsidRDefault="00220716" w:rsidP="00220716">
            <w:pPr>
              <w:jc w:val="both"/>
              <w:rPr>
                <w:rFonts w:ascii="Calibri" w:hAnsi="Calibri" w:cs="Calibri"/>
              </w:rPr>
            </w:pPr>
          </w:p>
        </w:tc>
        <w:tc>
          <w:tcPr>
            <w:tcW w:w="3005" w:type="dxa"/>
            <w:vAlign w:val="center"/>
          </w:tcPr>
          <w:p w14:paraId="18B82F36" w14:textId="65B52072" w:rsidR="00220716" w:rsidRPr="0096000A" w:rsidRDefault="00220716" w:rsidP="00220716">
            <w:pPr>
              <w:jc w:val="both"/>
              <w:rPr>
                <w:rFonts w:ascii="Calibri" w:hAnsi="Calibri" w:cs="Calibri"/>
              </w:rPr>
            </w:pPr>
            <w:r w:rsidRPr="0096000A">
              <w:rPr>
                <w:rFonts w:ascii="Calibri" w:hAnsi="Calibri" w:cs="Calibri"/>
              </w:rPr>
              <w:t>Validate interim features with stakeholders</w:t>
            </w:r>
          </w:p>
        </w:tc>
        <w:tc>
          <w:tcPr>
            <w:tcW w:w="3006" w:type="dxa"/>
            <w:vMerge/>
          </w:tcPr>
          <w:p w14:paraId="6CF7DE64" w14:textId="77777777" w:rsidR="00220716" w:rsidRDefault="00220716" w:rsidP="00220716">
            <w:pPr>
              <w:jc w:val="both"/>
              <w:rPr>
                <w:rFonts w:ascii="Calibri" w:hAnsi="Calibri" w:cs="Calibri"/>
              </w:rPr>
            </w:pPr>
          </w:p>
        </w:tc>
      </w:tr>
      <w:tr w:rsidR="00220716" w14:paraId="68B64725" w14:textId="77777777" w:rsidTr="00083FD8">
        <w:tc>
          <w:tcPr>
            <w:tcW w:w="3005" w:type="dxa"/>
            <w:vMerge/>
          </w:tcPr>
          <w:p w14:paraId="486B4D6E" w14:textId="77777777" w:rsidR="00220716" w:rsidRDefault="00220716" w:rsidP="00220716">
            <w:pPr>
              <w:jc w:val="both"/>
              <w:rPr>
                <w:rFonts w:ascii="Calibri" w:hAnsi="Calibri" w:cs="Calibri"/>
              </w:rPr>
            </w:pPr>
          </w:p>
        </w:tc>
        <w:tc>
          <w:tcPr>
            <w:tcW w:w="3005" w:type="dxa"/>
            <w:vAlign w:val="center"/>
          </w:tcPr>
          <w:p w14:paraId="578652B2" w14:textId="70AAA13C" w:rsidR="00220716" w:rsidRPr="0096000A" w:rsidRDefault="00220716" w:rsidP="00220716">
            <w:pPr>
              <w:jc w:val="both"/>
              <w:rPr>
                <w:rFonts w:ascii="Calibri" w:hAnsi="Calibri" w:cs="Calibri"/>
              </w:rPr>
            </w:pPr>
            <w:r w:rsidRPr="0096000A">
              <w:rPr>
                <w:rFonts w:ascii="Calibri" w:hAnsi="Calibri" w:cs="Calibri"/>
              </w:rPr>
              <w:t>Ensure business rules are correctly implemented</w:t>
            </w:r>
          </w:p>
        </w:tc>
        <w:tc>
          <w:tcPr>
            <w:tcW w:w="3006" w:type="dxa"/>
            <w:vMerge/>
          </w:tcPr>
          <w:p w14:paraId="571F596B" w14:textId="77777777" w:rsidR="00220716" w:rsidRDefault="00220716" w:rsidP="00220716">
            <w:pPr>
              <w:jc w:val="both"/>
              <w:rPr>
                <w:rFonts w:ascii="Calibri" w:hAnsi="Calibri" w:cs="Calibri"/>
              </w:rPr>
            </w:pPr>
          </w:p>
        </w:tc>
      </w:tr>
      <w:tr w:rsidR="004C2EB7" w14:paraId="513B7921" w14:textId="77777777" w:rsidTr="00083FD8">
        <w:tc>
          <w:tcPr>
            <w:tcW w:w="3005" w:type="dxa"/>
            <w:vMerge w:val="restart"/>
          </w:tcPr>
          <w:p w14:paraId="216D62A9" w14:textId="1A361BBB" w:rsidR="004C2EB7" w:rsidRDefault="004C2EB7" w:rsidP="004C2EB7">
            <w:pPr>
              <w:jc w:val="center"/>
              <w:rPr>
                <w:rFonts w:ascii="Calibri" w:hAnsi="Calibri" w:cs="Calibri"/>
              </w:rPr>
            </w:pPr>
            <w:r w:rsidRPr="0096000A">
              <w:rPr>
                <w:rFonts w:ascii="Calibri" w:hAnsi="Calibri" w:cs="Calibri"/>
                <w:b/>
                <w:bCs/>
              </w:rPr>
              <w:t>Week 11–16</w:t>
            </w:r>
          </w:p>
        </w:tc>
        <w:tc>
          <w:tcPr>
            <w:tcW w:w="3005" w:type="dxa"/>
            <w:vAlign w:val="center"/>
          </w:tcPr>
          <w:p w14:paraId="7C6EBC37" w14:textId="6BF2FB78" w:rsidR="004C2EB7" w:rsidRPr="0096000A" w:rsidRDefault="004C2EB7" w:rsidP="004C2EB7">
            <w:pPr>
              <w:jc w:val="both"/>
              <w:rPr>
                <w:rFonts w:ascii="Calibri" w:hAnsi="Calibri" w:cs="Calibri"/>
              </w:rPr>
            </w:pPr>
            <w:r w:rsidRPr="0096000A">
              <w:rPr>
                <w:rFonts w:ascii="Calibri" w:hAnsi="Calibri" w:cs="Calibri"/>
              </w:rPr>
              <w:t>Final walkthroughs before test hand-off</w:t>
            </w:r>
          </w:p>
        </w:tc>
        <w:tc>
          <w:tcPr>
            <w:tcW w:w="3006" w:type="dxa"/>
            <w:vMerge w:val="restart"/>
          </w:tcPr>
          <w:p w14:paraId="3F378D7B" w14:textId="494E2C2B" w:rsidR="004C2EB7" w:rsidRDefault="004C2EB7" w:rsidP="004C2EB7">
            <w:pPr>
              <w:jc w:val="center"/>
              <w:rPr>
                <w:rFonts w:ascii="Calibri" w:hAnsi="Calibri" w:cs="Calibri"/>
              </w:rPr>
            </w:pPr>
            <w:r>
              <w:rPr>
                <w:rFonts w:ascii="Calibri" w:hAnsi="Calibri" w:cs="Calibri"/>
              </w:rPr>
              <w:t>24hrs</w:t>
            </w:r>
          </w:p>
        </w:tc>
      </w:tr>
      <w:tr w:rsidR="004C2EB7" w14:paraId="006A9DA5" w14:textId="77777777" w:rsidTr="00083FD8">
        <w:tc>
          <w:tcPr>
            <w:tcW w:w="3005" w:type="dxa"/>
            <w:vMerge/>
          </w:tcPr>
          <w:p w14:paraId="71A2D1D5" w14:textId="77777777" w:rsidR="004C2EB7" w:rsidRDefault="004C2EB7" w:rsidP="004C2EB7">
            <w:pPr>
              <w:jc w:val="both"/>
              <w:rPr>
                <w:rFonts w:ascii="Calibri" w:hAnsi="Calibri" w:cs="Calibri"/>
              </w:rPr>
            </w:pPr>
          </w:p>
        </w:tc>
        <w:tc>
          <w:tcPr>
            <w:tcW w:w="3005" w:type="dxa"/>
            <w:vAlign w:val="center"/>
          </w:tcPr>
          <w:p w14:paraId="0E58D955" w14:textId="63A628EC" w:rsidR="004C2EB7" w:rsidRPr="0096000A" w:rsidRDefault="004C2EB7" w:rsidP="004C2EB7">
            <w:pPr>
              <w:jc w:val="both"/>
              <w:rPr>
                <w:rFonts w:ascii="Calibri" w:hAnsi="Calibri" w:cs="Calibri"/>
              </w:rPr>
            </w:pPr>
            <w:r w:rsidRPr="0096000A">
              <w:rPr>
                <w:rFonts w:ascii="Calibri" w:hAnsi="Calibri" w:cs="Calibri"/>
              </w:rPr>
              <w:t>Final clarifications for developers</w:t>
            </w:r>
          </w:p>
        </w:tc>
        <w:tc>
          <w:tcPr>
            <w:tcW w:w="3006" w:type="dxa"/>
            <w:vMerge/>
          </w:tcPr>
          <w:p w14:paraId="01965C96" w14:textId="77777777" w:rsidR="004C2EB7" w:rsidRDefault="004C2EB7" w:rsidP="004C2EB7">
            <w:pPr>
              <w:jc w:val="both"/>
              <w:rPr>
                <w:rFonts w:ascii="Calibri" w:hAnsi="Calibri" w:cs="Calibri"/>
              </w:rPr>
            </w:pPr>
          </w:p>
        </w:tc>
      </w:tr>
      <w:tr w:rsidR="004C2EB7" w14:paraId="36DE092B" w14:textId="77777777" w:rsidTr="00083FD8">
        <w:tc>
          <w:tcPr>
            <w:tcW w:w="3005" w:type="dxa"/>
            <w:vMerge/>
          </w:tcPr>
          <w:p w14:paraId="152E6A6F" w14:textId="77777777" w:rsidR="004C2EB7" w:rsidRDefault="004C2EB7" w:rsidP="004C2EB7">
            <w:pPr>
              <w:jc w:val="both"/>
              <w:rPr>
                <w:rFonts w:ascii="Calibri" w:hAnsi="Calibri" w:cs="Calibri"/>
              </w:rPr>
            </w:pPr>
          </w:p>
        </w:tc>
        <w:tc>
          <w:tcPr>
            <w:tcW w:w="3005" w:type="dxa"/>
            <w:vAlign w:val="center"/>
          </w:tcPr>
          <w:p w14:paraId="30B5D8BC" w14:textId="787CC929" w:rsidR="004C2EB7" w:rsidRPr="0096000A" w:rsidRDefault="004C2EB7" w:rsidP="004C2EB7">
            <w:pPr>
              <w:jc w:val="both"/>
              <w:rPr>
                <w:rFonts w:ascii="Calibri" w:hAnsi="Calibri" w:cs="Calibri"/>
              </w:rPr>
            </w:pPr>
            <w:r w:rsidRPr="0096000A">
              <w:rPr>
                <w:rFonts w:ascii="Calibri" w:hAnsi="Calibri" w:cs="Calibri"/>
              </w:rPr>
              <w:t>Assist in drafting traceability matrix</w:t>
            </w:r>
          </w:p>
        </w:tc>
        <w:tc>
          <w:tcPr>
            <w:tcW w:w="3006" w:type="dxa"/>
            <w:vMerge/>
          </w:tcPr>
          <w:p w14:paraId="4B487C86" w14:textId="77777777" w:rsidR="004C2EB7" w:rsidRDefault="004C2EB7" w:rsidP="004C2EB7">
            <w:pPr>
              <w:jc w:val="both"/>
              <w:rPr>
                <w:rFonts w:ascii="Calibri" w:hAnsi="Calibri" w:cs="Calibri"/>
              </w:rPr>
            </w:pPr>
          </w:p>
        </w:tc>
      </w:tr>
      <w:tr w:rsidR="004C2EB7" w14:paraId="17F6D8E5" w14:textId="77777777" w:rsidTr="00083FD8">
        <w:tc>
          <w:tcPr>
            <w:tcW w:w="3005" w:type="dxa"/>
            <w:vMerge/>
          </w:tcPr>
          <w:p w14:paraId="7F1288BD" w14:textId="77777777" w:rsidR="004C2EB7" w:rsidRDefault="004C2EB7" w:rsidP="004C2EB7">
            <w:pPr>
              <w:jc w:val="both"/>
              <w:rPr>
                <w:rFonts w:ascii="Calibri" w:hAnsi="Calibri" w:cs="Calibri"/>
              </w:rPr>
            </w:pPr>
          </w:p>
        </w:tc>
        <w:tc>
          <w:tcPr>
            <w:tcW w:w="3005" w:type="dxa"/>
            <w:vAlign w:val="center"/>
          </w:tcPr>
          <w:p w14:paraId="0514BDDD" w14:textId="663E2B85" w:rsidR="004C2EB7" w:rsidRPr="0096000A" w:rsidRDefault="004C2EB7" w:rsidP="004C2EB7">
            <w:pPr>
              <w:jc w:val="both"/>
              <w:rPr>
                <w:rFonts w:ascii="Calibri" w:hAnsi="Calibri" w:cs="Calibri"/>
              </w:rPr>
            </w:pPr>
            <w:r w:rsidRPr="0096000A">
              <w:rPr>
                <w:rFonts w:ascii="Calibri" w:hAnsi="Calibri" w:cs="Calibri"/>
              </w:rPr>
              <w:t>Coordinate with QA team to align business and test cases</w:t>
            </w:r>
          </w:p>
        </w:tc>
        <w:tc>
          <w:tcPr>
            <w:tcW w:w="3006" w:type="dxa"/>
            <w:vMerge/>
          </w:tcPr>
          <w:p w14:paraId="07C47CDD" w14:textId="77777777" w:rsidR="004C2EB7" w:rsidRDefault="004C2EB7" w:rsidP="004C2EB7">
            <w:pPr>
              <w:jc w:val="both"/>
              <w:rPr>
                <w:rFonts w:ascii="Calibri" w:hAnsi="Calibri" w:cs="Calibri"/>
              </w:rPr>
            </w:pPr>
          </w:p>
        </w:tc>
      </w:tr>
    </w:tbl>
    <w:p w14:paraId="1949608C" w14:textId="77777777" w:rsidR="0096000A" w:rsidRDefault="0096000A" w:rsidP="00FD1D21">
      <w:pPr>
        <w:jc w:val="both"/>
        <w:rPr>
          <w:rFonts w:ascii="Calibri" w:hAnsi="Calibri" w:cs="Calibri"/>
        </w:rPr>
      </w:pPr>
    </w:p>
    <w:p w14:paraId="2E04E79F" w14:textId="60EE6753" w:rsidR="0096000A" w:rsidRDefault="008E5836" w:rsidP="00FD1D21">
      <w:pPr>
        <w:jc w:val="both"/>
        <w:rPr>
          <w:rFonts w:ascii="Calibri" w:hAnsi="Calibri" w:cs="Calibri"/>
          <w:b/>
          <w:bCs/>
        </w:rPr>
      </w:pPr>
      <w:r w:rsidRPr="008E5836">
        <w:rPr>
          <w:rFonts w:ascii="Calibri" w:hAnsi="Calibri" w:cs="Calibri"/>
          <w:b/>
          <w:bCs/>
        </w:rPr>
        <w:t xml:space="preserve">Testing </w:t>
      </w:r>
      <w:r w:rsidR="00E51637">
        <w:rPr>
          <w:rFonts w:ascii="Calibri" w:hAnsi="Calibri" w:cs="Calibri"/>
          <w:b/>
          <w:bCs/>
        </w:rPr>
        <w:t xml:space="preserve">and UAT </w:t>
      </w:r>
      <w:r w:rsidRPr="008E5836">
        <w:rPr>
          <w:rFonts w:ascii="Calibri" w:hAnsi="Calibri" w:cs="Calibri"/>
          <w:b/>
          <w:bCs/>
        </w:rPr>
        <w:t>Timesheet of a BA</w:t>
      </w:r>
    </w:p>
    <w:p w14:paraId="2D2FA664" w14:textId="77777777" w:rsidR="00E51637" w:rsidRDefault="00E51637" w:rsidP="00FD1D21">
      <w:pPr>
        <w:jc w:val="both"/>
        <w:rPr>
          <w:rFonts w:ascii="Calibri" w:hAnsi="Calibri" w:cs="Calibri"/>
          <w:b/>
          <w:bCs/>
        </w:rPr>
      </w:pPr>
    </w:p>
    <w:tbl>
      <w:tblPr>
        <w:tblStyle w:val="TableGrid"/>
        <w:tblW w:w="0" w:type="auto"/>
        <w:tblLook w:val="04A0" w:firstRow="1" w:lastRow="0" w:firstColumn="1" w:lastColumn="0" w:noHBand="0" w:noVBand="1"/>
      </w:tblPr>
      <w:tblGrid>
        <w:gridCol w:w="3005"/>
        <w:gridCol w:w="3005"/>
        <w:gridCol w:w="3006"/>
      </w:tblGrid>
      <w:tr w:rsidR="00742811" w14:paraId="39464959" w14:textId="77777777" w:rsidTr="00742811">
        <w:tc>
          <w:tcPr>
            <w:tcW w:w="3005" w:type="dxa"/>
          </w:tcPr>
          <w:p w14:paraId="787D2E62" w14:textId="4A36BDE6" w:rsidR="00742811" w:rsidRDefault="00253025" w:rsidP="00253025">
            <w:pPr>
              <w:jc w:val="center"/>
              <w:rPr>
                <w:rFonts w:ascii="Calibri" w:hAnsi="Calibri" w:cs="Calibri"/>
                <w:b/>
                <w:bCs/>
              </w:rPr>
            </w:pPr>
            <w:r w:rsidRPr="00253025">
              <w:rPr>
                <w:rFonts w:ascii="Calibri" w:hAnsi="Calibri" w:cs="Calibri"/>
                <w:b/>
                <w:bCs/>
              </w:rPr>
              <w:t>Week</w:t>
            </w:r>
          </w:p>
        </w:tc>
        <w:tc>
          <w:tcPr>
            <w:tcW w:w="3005" w:type="dxa"/>
          </w:tcPr>
          <w:p w14:paraId="7569540B" w14:textId="37BD9F13" w:rsidR="00742811" w:rsidRDefault="00253025" w:rsidP="00253025">
            <w:pPr>
              <w:jc w:val="center"/>
              <w:rPr>
                <w:rFonts w:ascii="Calibri" w:hAnsi="Calibri" w:cs="Calibri"/>
                <w:b/>
                <w:bCs/>
              </w:rPr>
            </w:pPr>
            <w:r w:rsidRPr="00253025">
              <w:rPr>
                <w:rFonts w:ascii="Calibri" w:hAnsi="Calibri" w:cs="Calibri"/>
                <w:b/>
                <w:bCs/>
              </w:rPr>
              <w:t>Activity</w:t>
            </w:r>
          </w:p>
        </w:tc>
        <w:tc>
          <w:tcPr>
            <w:tcW w:w="3006" w:type="dxa"/>
          </w:tcPr>
          <w:p w14:paraId="64CA204E" w14:textId="1500AE08" w:rsidR="00742811" w:rsidRDefault="00186C93" w:rsidP="00186C93">
            <w:pPr>
              <w:jc w:val="center"/>
              <w:rPr>
                <w:rFonts w:ascii="Calibri" w:hAnsi="Calibri" w:cs="Calibri"/>
                <w:b/>
                <w:bCs/>
              </w:rPr>
            </w:pPr>
            <w:r w:rsidRPr="00186C93">
              <w:rPr>
                <w:rFonts w:ascii="Calibri" w:hAnsi="Calibri" w:cs="Calibri"/>
                <w:b/>
                <w:bCs/>
              </w:rPr>
              <w:t>Estimated Hours</w:t>
            </w:r>
          </w:p>
        </w:tc>
      </w:tr>
      <w:tr w:rsidR="00742811" w14:paraId="7712D1EF" w14:textId="77777777" w:rsidTr="00742811">
        <w:tc>
          <w:tcPr>
            <w:tcW w:w="3005" w:type="dxa"/>
          </w:tcPr>
          <w:p w14:paraId="58789C38" w14:textId="602FF643" w:rsidR="00742811" w:rsidRPr="009F6B26" w:rsidRDefault="009F6B26" w:rsidP="009F6B26">
            <w:pPr>
              <w:jc w:val="center"/>
              <w:rPr>
                <w:rFonts w:ascii="Calibri" w:hAnsi="Calibri" w:cs="Calibri"/>
              </w:rPr>
            </w:pPr>
            <w:r w:rsidRPr="009F6B26">
              <w:rPr>
                <w:rFonts w:ascii="Calibri" w:hAnsi="Calibri" w:cs="Calibri"/>
              </w:rPr>
              <w:t>Week 1-2</w:t>
            </w:r>
          </w:p>
        </w:tc>
        <w:tc>
          <w:tcPr>
            <w:tcW w:w="3005" w:type="dxa"/>
          </w:tcPr>
          <w:p w14:paraId="0E760812" w14:textId="5018D129" w:rsidR="00186C93" w:rsidRPr="00186C93" w:rsidRDefault="00186C93" w:rsidP="00186C93">
            <w:pPr>
              <w:pStyle w:val="ListParagraph"/>
              <w:numPr>
                <w:ilvl w:val="0"/>
                <w:numId w:val="34"/>
              </w:numPr>
              <w:jc w:val="both"/>
              <w:rPr>
                <w:rFonts w:ascii="Calibri" w:hAnsi="Calibri" w:cs="Calibri"/>
              </w:rPr>
            </w:pPr>
            <w:r w:rsidRPr="00186C93">
              <w:rPr>
                <w:rFonts w:ascii="Calibri" w:hAnsi="Calibri" w:cs="Calibri"/>
              </w:rPr>
              <w:t>Review and validate test plans and test cases against business requirements</w:t>
            </w:r>
            <w:r w:rsidRPr="00186C93">
              <w:rPr>
                <w:rFonts w:ascii="Calibri" w:hAnsi="Calibri" w:cs="Calibri"/>
              </w:rPr>
              <w:tab/>
            </w:r>
          </w:p>
          <w:p w14:paraId="61204386" w14:textId="631CFE50" w:rsidR="00186C93" w:rsidRPr="00186C93" w:rsidRDefault="00186C93" w:rsidP="00186C93">
            <w:pPr>
              <w:pStyle w:val="ListParagraph"/>
              <w:numPr>
                <w:ilvl w:val="0"/>
                <w:numId w:val="34"/>
              </w:numPr>
              <w:jc w:val="both"/>
              <w:rPr>
                <w:rFonts w:ascii="Calibri" w:hAnsi="Calibri" w:cs="Calibri"/>
              </w:rPr>
            </w:pPr>
            <w:r w:rsidRPr="00186C93">
              <w:rPr>
                <w:rFonts w:ascii="Calibri" w:hAnsi="Calibri" w:cs="Calibri"/>
              </w:rPr>
              <w:t>Participate in Test Case Review meetings with QA team</w:t>
            </w:r>
            <w:r w:rsidRPr="00186C93">
              <w:rPr>
                <w:rFonts w:ascii="Calibri" w:hAnsi="Calibri" w:cs="Calibri"/>
              </w:rPr>
              <w:tab/>
            </w:r>
          </w:p>
          <w:p w14:paraId="260DF5B9" w14:textId="2DCB533B" w:rsidR="00742811" w:rsidRPr="00186C93" w:rsidRDefault="00186C93" w:rsidP="00186C93">
            <w:pPr>
              <w:pStyle w:val="ListParagraph"/>
              <w:numPr>
                <w:ilvl w:val="0"/>
                <w:numId w:val="34"/>
              </w:numPr>
              <w:jc w:val="both"/>
              <w:rPr>
                <w:rFonts w:ascii="Calibri" w:hAnsi="Calibri" w:cs="Calibri"/>
                <w:b/>
                <w:bCs/>
              </w:rPr>
            </w:pPr>
            <w:r w:rsidRPr="00186C93">
              <w:rPr>
                <w:rFonts w:ascii="Calibri" w:hAnsi="Calibri" w:cs="Calibri"/>
              </w:rPr>
              <w:t>Clarify business logic and edge cases to QA</w:t>
            </w:r>
          </w:p>
        </w:tc>
        <w:tc>
          <w:tcPr>
            <w:tcW w:w="3006" w:type="dxa"/>
          </w:tcPr>
          <w:p w14:paraId="00988AD6" w14:textId="53E539B3" w:rsidR="00742811" w:rsidRPr="009F6B26" w:rsidRDefault="009F6B26" w:rsidP="009F6B26">
            <w:pPr>
              <w:jc w:val="center"/>
              <w:rPr>
                <w:rFonts w:ascii="Calibri" w:hAnsi="Calibri" w:cs="Calibri"/>
              </w:rPr>
            </w:pPr>
            <w:r w:rsidRPr="009F6B26">
              <w:rPr>
                <w:rFonts w:ascii="Calibri" w:hAnsi="Calibri" w:cs="Calibri"/>
              </w:rPr>
              <w:t>18hrs</w:t>
            </w:r>
          </w:p>
        </w:tc>
      </w:tr>
      <w:tr w:rsidR="00742811" w14:paraId="30B761C9" w14:textId="77777777" w:rsidTr="00742811">
        <w:tc>
          <w:tcPr>
            <w:tcW w:w="3005" w:type="dxa"/>
          </w:tcPr>
          <w:p w14:paraId="280CC5BF" w14:textId="04D8A931" w:rsidR="00742811" w:rsidRPr="00B45EF8" w:rsidRDefault="00B45EF8" w:rsidP="00B45EF8">
            <w:pPr>
              <w:jc w:val="center"/>
              <w:rPr>
                <w:rFonts w:ascii="Calibri" w:hAnsi="Calibri" w:cs="Calibri"/>
              </w:rPr>
            </w:pPr>
            <w:r w:rsidRPr="00B45EF8">
              <w:rPr>
                <w:rFonts w:ascii="Calibri" w:hAnsi="Calibri" w:cs="Calibri"/>
              </w:rPr>
              <w:lastRenderedPageBreak/>
              <w:t>Week 3–4</w:t>
            </w:r>
          </w:p>
        </w:tc>
        <w:tc>
          <w:tcPr>
            <w:tcW w:w="3005" w:type="dxa"/>
          </w:tcPr>
          <w:p w14:paraId="45B8E48B" w14:textId="58A7072A" w:rsidR="00801DD8" w:rsidRPr="00801DD8" w:rsidRDefault="00801DD8" w:rsidP="00801DD8">
            <w:pPr>
              <w:pStyle w:val="ListParagraph"/>
              <w:numPr>
                <w:ilvl w:val="0"/>
                <w:numId w:val="35"/>
              </w:numPr>
              <w:jc w:val="both"/>
              <w:rPr>
                <w:rFonts w:ascii="Calibri" w:hAnsi="Calibri" w:cs="Calibri"/>
              </w:rPr>
            </w:pPr>
            <w:r w:rsidRPr="00801DD8">
              <w:rPr>
                <w:rFonts w:ascii="Calibri" w:hAnsi="Calibri" w:cs="Calibri"/>
              </w:rPr>
              <w:t>Assist in reviewing test execution results</w:t>
            </w:r>
          </w:p>
          <w:p w14:paraId="6124937E" w14:textId="387D6A6A" w:rsidR="00801DD8" w:rsidRPr="00801DD8" w:rsidRDefault="00801DD8" w:rsidP="00801DD8">
            <w:pPr>
              <w:pStyle w:val="ListParagraph"/>
              <w:numPr>
                <w:ilvl w:val="0"/>
                <w:numId w:val="35"/>
              </w:numPr>
              <w:jc w:val="both"/>
              <w:rPr>
                <w:rFonts w:ascii="Calibri" w:hAnsi="Calibri" w:cs="Calibri"/>
              </w:rPr>
            </w:pPr>
            <w:r w:rsidRPr="00801DD8">
              <w:rPr>
                <w:rFonts w:ascii="Calibri" w:hAnsi="Calibri" w:cs="Calibri"/>
              </w:rPr>
              <w:t>Help triage defects and align issues with original requirements</w:t>
            </w:r>
          </w:p>
          <w:p w14:paraId="0D0B0270" w14:textId="533B314C" w:rsidR="00742811" w:rsidRPr="00801DD8" w:rsidRDefault="00801DD8" w:rsidP="00801DD8">
            <w:pPr>
              <w:pStyle w:val="ListParagraph"/>
              <w:numPr>
                <w:ilvl w:val="0"/>
                <w:numId w:val="35"/>
              </w:numPr>
              <w:jc w:val="both"/>
              <w:rPr>
                <w:rFonts w:ascii="Calibri" w:hAnsi="Calibri" w:cs="Calibri"/>
                <w:b/>
                <w:bCs/>
              </w:rPr>
            </w:pPr>
            <w:r w:rsidRPr="00801DD8">
              <w:rPr>
                <w:rFonts w:ascii="Calibri" w:hAnsi="Calibri" w:cs="Calibri"/>
              </w:rPr>
              <w:t>Update business documentation based on QA feedback</w:t>
            </w:r>
          </w:p>
        </w:tc>
        <w:tc>
          <w:tcPr>
            <w:tcW w:w="3006" w:type="dxa"/>
          </w:tcPr>
          <w:p w14:paraId="7A693230" w14:textId="20BD8212" w:rsidR="00742811" w:rsidRPr="00801DD8" w:rsidRDefault="00801DD8" w:rsidP="00801DD8">
            <w:pPr>
              <w:jc w:val="center"/>
              <w:rPr>
                <w:rFonts w:ascii="Calibri" w:hAnsi="Calibri" w:cs="Calibri"/>
              </w:rPr>
            </w:pPr>
            <w:r w:rsidRPr="00801DD8">
              <w:rPr>
                <w:rFonts w:ascii="Calibri" w:hAnsi="Calibri" w:cs="Calibri"/>
              </w:rPr>
              <w:t>14hrs</w:t>
            </w:r>
          </w:p>
        </w:tc>
      </w:tr>
      <w:tr w:rsidR="00742811" w14:paraId="7536680C" w14:textId="77777777" w:rsidTr="00742811">
        <w:tc>
          <w:tcPr>
            <w:tcW w:w="3005" w:type="dxa"/>
          </w:tcPr>
          <w:p w14:paraId="062F29B9" w14:textId="6E680095" w:rsidR="00742811" w:rsidRPr="00A625C1" w:rsidRDefault="00A625C1" w:rsidP="00A625C1">
            <w:pPr>
              <w:jc w:val="center"/>
              <w:rPr>
                <w:rFonts w:ascii="Calibri" w:hAnsi="Calibri" w:cs="Calibri"/>
              </w:rPr>
            </w:pPr>
            <w:r w:rsidRPr="00A625C1">
              <w:rPr>
                <w:rFonts w:ascii="Calibri" w:hAnsi="Calibri" w:cs="Calibri"/>
              </w:rPr>
              <w:t>Week 5–6</w:t>
            </w:r>
          </w:p>
        </w:tc>
        <w:tc>
          <w:tcPr>
            <w:tcW w:w="3005" w:type="dxa"/>
          </w:tcPr>
          <w:p w14:paraId="10DA55CB" w14:textId="4989451E" w:rsidR="00B816FF" w:rsidRPr="00B816FF" w:rsidRDefault="00B816FF" w:rsidP="00B816FF">
            <w:pPr>
              <w:pStyle w:val="ListParagraph"/>
              <w:numPr>
                <w:ilvl w:val="0"/>
                <w:numId w:val="36"/>
              </w:numPr>
              <w:jc w:val="both"/>
              <w:rPr>
                <w:rFonts w:ascii="Calibri" w:hAnsi="Calibri" w:cs="Calibri"/>
              </w:rPr>
            </w:pPr>
            <w:r w:rsidRPr="00B816FF">
              <w:rPr>
                <w:rFonts w:ascii="Calibri" w:hAnsi="Calibri" w:cs="Calibri"/>
              </w:rPr>
              <w:t>Retesting support and follow-up clarification for defect fixes</w:t>
            </w:r>
            <w:r w:rsidRPr="00B816FF">
              <w:rPr>
                <w:rFonts w:ascii="Calibri" w:hAnsi="Calibri" w:cs="Calibri"/>
              </w:rPr>
              <w:tab/>
            </w:r>
          </w:p>
          <w:p w14:paraId="231A1774" w14:textId="0F8F9BA7" w:rsidR="00B816FF" w:rsidRPr="00B816FF" w:rsidRDefault="00B816FF" w:rsidP="00B816FF">
            <w:pPr>
              <w:pStyle w:val="ListParagraph"/>
              <w:numPr>
                <w:ilvl w:val="0"/>
                <w:numId w:val="36"/>
              </w:numPr>
              <w:jc w:val="both"/>
              <w:rPr>
                <w:rFonts w:ascii="Calibri" w:hAnsi="Calibri" w:cs="Calibri"/>
              </w:rPr>
            </w:pPr>
            <w:r w:rsidRPr="00B816FF">
              <w:rPr>
                <w:rFonts w:ascii="Calibri" w:hAnsi="Calibri" w:cs="Calibri"/>
              </w:rPr>
              <w:t>Ensure change requests are reflected in updated test cases</w:t>
            </w:r>
          </w:p>
          <w:p w14:paraId="5A605F8B" w14:textId="1353173C" w:rsidR="00742811" w:rsidRPr="00B816FF" w:rsidRDefault="00B816FF" w:rsidP="00B816FF">
            <w:pPr>
              <w:pStyle w:val="ListParagraph"/>
              <w:numPr>
                <w:ilvl w:val="0"/>
                <w:numId w:val="36"/>
              </w:numPr>
              <w:jc w:val="both"/>
              <w:rPr>
                <w:rFonts w:ascii="Calibri" w:hAnsi="Calibri" w:cs="Calibri"/>
                <w:b/>
                <w:bCs/>
              </w:rPr>
            </w:pPr>
            <w:r w:rsidRPr="00B816FF">
              <w:rPr>
                <w:rFonts w:ascii="Calibri" w:hAnsi="Calibri" w:cs="Calibri"/>
              </w:rPr>
              <w:t xml:space="preserve">Help QA validate integrations </w:t>
            </w:r>
          </w:p>
        </w:tc>
        <w:tc>
          <w:tcPr>
            <w:tcW w:w="3006" w:type="dxa"/>
          </w:tcPr>
          <w:p w14:paraId="3E3E4052" w14:textId="46FF8EE5" w:rsidR="00742811" w:rsidRPr="00B816FF" w:rsidRDefault="00B816FF" w:rsidP="00B816FF">
            <w:pPr>
              <w:jc w:val="center"/>
              <w:rPr>
                <w:rFonts w:ascii="Calibri" w:hAnsi="Calibri" w:cs="Calibri"/>
              </w:rPr>
            </w:pPr>
            <w:r w:rsidRPr="00B816FF">
              <w:rPr>
                <w:rFonts w:ascii="Calibri" w:hAnsi="Calibri" w:cs="Calibri"/>
              </w:rPr>
              <w:t>16 hrs</w:t>
            </w:r>
          </w:p>
        </w:tc>
      </w:tr>
      <w:tr w:rsidR="00742811" w14:paraId="05C978CE" w14:textId="77777777" w:rsidTr="00742811">
        <w:tc>
          <w:tcPr>
            <w:tcW w:w="3005" w:type="dxa"/>
          </w:tcPr>
          <w:p w14:paraId="43428188" w14:textId="055FFA4B" w:rsidR="00742811" w:rsidRPr="0070240B" w:rsidRDefault="0070240B" w:rsidP="0070240B">
            <w:pPr>
              <w:jc w:val="center"/>
              <w:rPr>
                <w:rFonts w:ascii="Calibri" w:hAnsi="Calibri" w:cs="Calibri"/>
              </w:rPr>
            </w:pPr>
            <w:r w:rsidRPr="0070240B">
              <w:rPr>
                <w:rFonts w:ascii="Calibri" w:hAnsi="Calibri" w:cs="Calibri"/>
              </w:rPr>
              <w:t>Week 7–8</w:t>
            </w:r>
          </w:p>
        </w:tc>
        <w:tc>
          <w:tcPr>
            <w:tcW w:w="3005" w:type="dxa"/>
          </w:tcPr>
          <w:p w14:paraId="7E29D4E8" w14:textId="5321F1CE"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Coordinate and plan User Acceptance Testing with stakeholders</w:t>
            </w:r>
            <w:r w:rsidRPr="0090067E">
              <w:rPr>
                <w:rFonts w:ascii="Calibri" w:hAnsi="Calibri" w:cs="Calibri"/>
              </w:rPr>
              <w:tab/>
            </w:r>
          </w:p>
          <w:p w14:paraId="25D9C018" w14:textId="283B1D83"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Prepare UAT scenarios and guide end users through testing</w:t>
            </w:r>
            <w:r w:rsidRPr="0090067E">
              <w:rPr>
                <w:rFonts w:ascii="Calibri" w:hAnsi="Calibri" w:cs="Calibri"/>
              </w:rPr>
              <w:tab/>
            </w:r>
          </w:p>
          <w:p w14:paraId="2DAB1D48" w14:textId="71AF1049"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Collect feedback and document defects/suggestions</w:t>
            </w:r>
          </w:p>
          <w:p w14:paraId="69700AE8" w14:textId="188F0E5A" w:rsidR="00742811"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Manage final business sign-off documentation</w:t>
            </w:r>
          </w:p>
        </w:tc>
        <w:tc>
          <w:tcPr>
            <w:tcW w:w="3006" w:type="dxa"/>
          </w:tcPr>
          <w:p w14:paraId="0A5F5195" w14:textId="343F60BE" w:rsidR="00742811" w:rsidRPr="0070240B" w:rsidRDefault="0070240B" w:rsidP="0070240B">
            <w:pPr>
              <w:jc w:val="center"/>
              <w:rPr>
                <w:rFonts w:ascii="Calibri" w:hAnsi="Calibri" w:cs="Calibri"/>
              </w:rPr>
            </w:pPr>
            <w:r w:rsidRPr="0070240B">
              <w:rPr>
                <w:rFonts w:ascii="Calibri" w:hAnsi="Calibri" w:cs="Calibri"/>
              </w:rPr>
              <w:t>20hrs</w:t>
            </w:r>
          </w:p>
        </w:tc>
      </w:tr>
    </w:tbl>
    <w:p w14:paraId="16A3A60A" w14:textId="77777777" w:rsidR="00E51637" w:rsidRDefault="00E51637" w:rsidP="00FD1D21">
      <w:pPr>
        <w:jc w:val="both"/>
        <w:rPr>
          <w:rFonts w:ascii="Calibri" w:hAnsi="Calibri" w:cs="Calibri"/>
          <w:b/>
          <w:bCs/>
        </w:rPr>
      </w:pPr>
    </w:p>
    <w:p w14:paraId="5549D0F5" w14:textId="18590AE0" w:rsidR="008E5836" w:rsidRPr="008E5836" w:rsidRDefault="00E61C20" w:rsidP="00FD1D21">
      <w:pPr>
        <w:jc w:val="both"/>
        <w:rPr>
          <w:rFonts w:ascii="Calibri" w:hAnsi="Calibri" w:cs="Calibri"/>
          <w:b/>
          <w:bCs/>
        </w:rPr>
      </w:pPr>
      <w:r w:rsidRPr="00E61C20">
        <w:rPr>
          <w:rFonts w:ascii="Calibri" w:hAnsi="Calibri" w:cs="Calibri"/>
          <w:b/>
          <w:bCs/>
        </w:rPr>
        <w:t>Deployment n Implementation Timesheet of a BA</w:t>
      </w:r>
    </w:p>
    <w:tbl>
      <w:tblPr>
        <w:tblStyle w:val="TableGrid"/>
        <w:tblW w:w="0" w:type="auto"/>
        <w:tblLook w:val="04A0" w:firstRow="1" w:lastRow="0" w:firstColumn="1" w:lastColumn="0" w:noHBand="0" w:noVBand="1"/>
      </w:tblPr>
      <w:tblGrid>
        <w:gridCol w:w="3005"/>
        <w:gridCol w:w="3005"/>
        <w:gridCol w:w="3006"/>
      </w:tblGrid>
      <w:tr w:rsidR="00E61C20" w14:paraId="398211A4" w14:textId="77777777" w:rsidTr="00E61C20">
        <w:tc>
          <w:tcPr>
            <w:tcW w:w="3005" w:type="dxa"/>
          </w:tcPr>
          <w:p w14:paraId="1D8A4CE4" w14:textId="2E1F5FD1" w:rsidR="00E61C20" w:rsidRPr="003D2D64" w:rsidRDefault="003D2D64" w:rsidP="003D2D64">
            <w:pPr>
              <w:jc w:val="center"/>
              <w:rPr>
                <w:rFonts w:ascii="Calibri" w:hAnsi="Calibri" w:cs="Calibri"/>
                <w:b/>
                <w:bCs/>
              </w:rPr>
            </w:pPr>
            <w:r w:rsidRPr="003D2D64">
              <w:rPr>
                <w:rFonts w:ascii="Calibri" w:hAnsi="Calibri" w:cs="Calibri"/>
                <w:b/>
                <w:bCs/>
              </w:rPr>
              <w:t>Week</w:t>
            </w:r>
          </w:p>
        </w:tc>
        <w:tc>
          <w:tcPr>
            <w:tcW w:w="3005" w:type="dxa"/>
          </w:tcPr>
          <w:p w14:paraId="5DB486F7" w14:textId="5C6ADD81" w:rsidR="00E61C20" w:rsidRPr="003D2D64" w:rsidRDefault="003D2D64" w:rsidP="003D2D64">
            <w:pPr>
              <w:jc w:val="center"/>
              <w:rPr>
                <w:rFonts w:ascii="Calibri" w:hAnsi="Calibri" w:cs="Calibri"/>
                <w:b/>
                <w:bCs/>
              </w:rPr>
            </w:pPr>
            <w:r w:rsidRPr="003D2D64">
              <w:rPr>
                <w:rFonts w:ascii="Calibri" w:hAnsi="Calibri" w:cs="Calibri"/>
                <w:b/>
                <w:bCs/>
              </w:rPr>
              <w:t>Activities</w:t>
            </w:r>
          </w:p>
        </w:tc>
        <w:tc>
          <w:tcPr>
            <w:tcW w:w="3006" w:type="dxa"/>
          </w:tcPr>
          <w:p w14:paraId="71AA9E26" w14:textId="5E32E62B" w:rsidR="00E61C20" w:rsidRPr="001B3568" w:rsidRDefault="001B3568" w:rsidP="001B3568">
            <w:pPr>
              <w:jc w:val="center"/>
              <w:rPr>
                <w:rFonts w:ascii="Calibri" w:hAnsi="Calibri" w:cs="Calibri"/>
                <w:b/>
                <w:bCs/>
              </w:rPr>
            </w:pPr>
            <w:r w:rsidRPr="001B3568">
              <w:rPr>
                <w:rFonts w:ascii="Calibri" w:hAnsi="Calibri" w:cs="Calibri"/>
                <w:b/>
                <w:bCs/>
              </w:rPr>
              <w:t>Estimated Hours</w:t>
            </w:r>
          </w:p>
        </w:tc>
      </w:tr>
      <w:tr w:rsidR="00E61C20" w14:paraId="6FA3D45E" w14:textId="77777777" w:rsidTr="00E61C20">
        <w:tc>
          <w:tcPr>
            <w:tcW w:w="3005" w:type="dxa"/>
          </w:tcPr>
          <w:p w14:paraId="4DEB818A" w14:textId="139A2DC6" w:rsidR="00E61C20" w:rsidRDefault="009C1184" w:rsidP="009C1184">
            <w:pPr>
              <w:jc w:val="center"/>
              <w:rPr>
                <w:rFonts w:ascii="Calibri" w:hAnsi="Calibri" w:cs="Calibri"/>
              </w:rPr>
            </w:pPr>
            <w:r w:rsidRPr="009C1184">
              <w:rPr>
                <w:rFonts w:ascii="Calibri" w:hAnsi="Calibri" w:cs="Calibri"/>
              </w:rPr>
              <w:t>Week 1</w:t>
            </w:r>
          </w:p>
        </w:tc>
        <w:tc>
          <w:tcPr>
            <w:tcW w:w="3005" w:type="dxa"/>
          </w:tcPr>
          <w:p w14:paraId="4A9A4333" w14:textId="4A4EFFF9" w:rsidR="001B3568" w:rsidRPr="009C1184" w:rsidRDefault="001B3568" w:rsidP="009C1184">
            <w:pPr>
              <w:pStyle w:val="ListParagraph"/>
              <w:numPr>
                <w:ilvl w:val="0"/>
                <w:numId w:val="38"/>
              </w:numPr>
              <w:jc w:val="both"/>
              <w:rPr>
                <w:rFonts w:ascii="Calibri" w:hAnsi="Calibri" w:cs="Calibri"/>
              </w:rPr>
            </w:pPr>
            <w:r w:rsidRPr="009C1184">
              <w:rPr>
                <w:rFonts w:ascii="Calibri" w:hAnsi="Calibri" w:cs="Calibri"/>
              </w:rPr>
              <w:t xml:space="preserve">Final validation of business workflows in staging </w:t>
            </w:r>
            <w:r w:rsidRPr="009C1184">
              <w:rPr>
                <w:rFonts w:ascii="Calibri" w:hAnsi="Calibri" w:cs="Calibri"/>
              </w:rPr>
              <w:tab/>
            </w:r>
          </w:p>
          <w:p w14:paraId="1B10DE83" w14:textId="7AF8E92B" w:rsidR="001B3568" w:rsidRPr="009C1184" w:rsidRDefault="001B3568" w:rsidP="009C1184">
            <w:pPr>
              <w:pStyle w:val="ListParagraph"/>
              <w:numPr>
                <w:ilvl w:val="0"/>
                <w:numId w:val="38"/>
              </w:numPr>
              <w:jc w:val="both"/>
              <w:rPr>
                <w:rFonts w:ascii="Calibri" w:hAnsi="Calibri" w:cs="Calibri"/>
              </w:rPr>
            </w:pPr>
            <w:r w:rsidRPr="009C1184">
              <w:rPr>
                <w:rFonts w:ascii="Calibri" w:hAnsi="Calibri" w:cs="Calibri"/>
              </w:rPr>
              <w:t>Collaborate with technical team for production readiness checklist</w:t>
            </w:r>
            <w:r w:rsidRPr="009C1184">
              <w:rPr>
                <w:rFonts w:ascii="Calibri" w:hAnsi="Calibri" w:cs="Calibri"/>
              </w:rPr>
              <w:tab/>
            </w:r>
          </w:p>
          <w:p w14:paraId="5ED5777A" w14:textId="7134F90A" w:rsidR="00E61C20" w:rsidRPr="009C1184" w:rsidRDefault="001B3568" w:rsidP="009C1184">
            <w:pPr>
              <w:pStyle w:val="ListParagraph"/>
              <w:numPr>
                <w:ilvl w:val="0"/>
                <w:numId w:val="38"/>
              </w:numPr>
              <w:jc w:val="both"/>
              <w:rPr>
                <w:rFonts w:ascii="Calibri" w:hAnsi="Calibri" w:cs="Calibri"/>
              </w:rPr>
            </w:pPr>
            <w:r w:rsidRPr="009C1184">
              <w:rPr>
                <w:rFonts w:ascii="Calibri" w:hAnsi="Calibri" w:cs="Calibri"/>
              </w:rPr>
              <w:lastRenderedPageBreak/>
              <w:t>Coordinate with stakeholders for go-live schedule and communication</w:t>
            </w:r>
          </w:p>
        </w:tc>
        <w:tc>
          <w:tcPr>
            <w:tcW w:w="3006" w:type="dxa"/>
          </w:tcPr>
          <w:p w14:paraId="3E557630" w14:textId="104A5D59" w:rsidR="00E61C20" w:rsidRDefault="00967E6F" w:rsidP="00967E6F">
            <w:pPr>
              <w:jc w:val="center"/>
              <w:rPr>
                <w:rFonts w:ascii="Calibri" w:hAnsi="Calibri" w:cs="Calibri"/>
              </w:rPr>
            </w:pPr>
            <w:r w:rsidRPr="00967E6F">
              <w:rPr>
                <w:rFonts w:ascii="Calibri" w:hAnsi="Calibri" w:cs="Calibri"/>
              </w:rPr>
              <w:lastRenderedPageBreak/>
              <w:t>10 hrs</w:t>
            </w:r>
          </w:p>
        </w:tc>
      </w:tr>
      <w:tr w:rsidR="00E61C20" w14:paraId="615FE479" w14:textId="77777777" w:rsidTr="00E61C20">
        <w:tc>
          <w:tcPr>
            <w:tcW w:w="3005" w:type="dxa"/>
          </w:tcPr>
          <w:p w14:paraId="7B171E8B" w14:textId="03384662" w:rsidR="00E61C20" w:rsidRDefault="006141D1" w:rsidP="006141D1">
            <w:pPr>
              <w:jc w:val="center"/>
              <w:rPr>
                <w:rFonts w:ascii="Calibri" w:hAnsi="Calibri" w:cs="Calibri"/>
              </w:rPr>
            </w:pPr>
            <w:r w:rsidRPr="006141D1">
              <w:rPr>
                <w:rFonts w:ascii="Calibri" w:hAnsi="Calibri" w:cs="Calibri"/>
              </w:rPr>
              <w:t>Week 2</w:t>
            </w:r>
          </w:p>
        </w:tc>
        <w:tc>
          <w:tcPr>
            <w:tcW w:w="3005" w:type="dxa"/>
          </w:tcPr>
          <w:p w14:paraId="1EB67C39" w14:textId="36B2DB2E" w:rsidR="00967E6F"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Participate in production deployment planning meetings</w:t>
            </w:r>
            <w:r w:rsidRPr="00967E6F">
              <w:rPr>
                <w:rFonts w:ascii="Calibri" w:hAnsi="Calibri" w:cs="Calibri"/>
              </w:rPr>
              <w:tab/>
            </w:r>
          </w:p>
          <w:p w14:paraId="59C84C0E" w14:textId="143E7F6F" w:rsidR="00967E6F"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Validate core business flows post-deployment</w:t>
            </w:r>
            <w:r w:rsidRPr="00967E6F">
              <w:rPr>
                <w:rFonts w:ascii="Calibri" w:hAnsi="Calibri" w:cs="Calibri"/>
              </w:rPr>
              <w:tab/>
            </w:r>
          </w:p>
          <w:p w14:paraId="40FBB933" w14:textId="741A9B83" w:rsidR="00E61C20"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Assist users in onboarding and setting up roles/access</w:t>
            </w:r>
          </w:p>
        </w:tc>
        <w:tc>
          <w:tcPr>
            <w:tcW w:w="3006" w:type="dxa"/>
          </w:tcPr>
          <w:p w14:paraId="13FCB95D" w14:textId="3EF79D42" w:rsidR="00E61C20" w:rsidRDefault="006141D1" w:rsidP="006141D1">
            <w:pPr>
              <w:jc w:val="center"/>
              <w:rPr>
                <w:rFonts w:ascii="Calibri" w:hAnsi="Calibri" w:cs="Calibri"/>
              </w:rPr>
            </w:pPr>
            <w:r w:rsidRPr="006141D1">
              <w:rPr>
                <w:rFonts w:ascii="Calibri" w:hAnsi="Calibri" w:cs="Calibri"/>
              </w:rPr>
              <w:t>10 hrs</w:t>
            </w:r>
          </w:p>
        </w:tc>
      </w:tr>
      <w:tr w:rsidR="00E61C20" w14:paraId="59DFF39E" w14:textId="77777777" w:rsidTr="00E61C20">
        <w:tc>
          <w:tcPr>
            <w:tcW w:w="3005" w:type="dxa"/>
          </w:tcPr>
          <w:p w14:paraId="36CCDEEF" w14:textId="58D8EE3A" w:rsidR="00E61C20" w:rsidRDefault="00880C20" w:rsidP="00880C20">
            <w:pPr>
              <w:jc w:val="center"/>
              <w:rPr>
                <w:rFonts w:ascii="Calibri" w:hAnsi="Calibri" w:cs="Calibri"/>
              </w:rPr>
            </w:pPr>
            <w:r w:rsidRPr="00880C20">
              <w:rPr>
                <w:rFonts w:ascii="Calibri" w:hAnsi="Calibri" w:cs="Calibri"/>
              </w:rPr>
              <w:t>Week 3</w:t>
            </w:r>
          </w:p>
        </w:tc>
        <w:tc>
          <w:tcPr>
            <w:tcW w:w="3005" w:type="dxa"/>
          </w:tcPr>
          <w:p w14:paraId="3000D6B0" w14:textId="79BAD033" w:rsidR="000460FC"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Monitor user issues and gather post-deployment feedback</w:t>
            </w:r>
            <w:r w:rsidRPr="000460FC">
              <w:rPr>
                <w:rFonts w:ascii="Calibri" w:hAnsi="Calibri" w:cs="Calibri"/>
              </w:rPr>
              <w:tab/>
            </w:r>
          </w:p>
          <w:p w14:paraId="2B38E56C" w14:textId="1BB62930" w:rsidR="000460FC"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Coordinate issue resolution with dev and QA teams</w:t>
            </w:r>
          </w:p>
          <w:p w14:paraId="6C913CA8" w14:textId="40C61EA6" w:rsidR="00E61C20"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Document any business-side process changes post-implementation</w:t>
            </w:r>
          </w:p>
        </w:tc>
        <w:tc>
          <w:tcPr>
            <w:tcW w:w="3006" w:type="dxa"/>
          </w:tcPr>
          <w:p w14:paraId="1AD0DDF6" w14:textId="4ED60D8C" w:rsidR="00E61C20" w:rsidRDefault="00880C20" w:rsidP="00880C20">
            <w:pPr>
              <w:jc w:val="center"/>
              <w:rPr>
                <w:rFonts w:ascii="Calibri" w:hAnsi="Calibri" w:cs="Calibri"/>
              </w:rPr>
            </w:pPr>
            <w:r w:rsidRPr="00880C20">
              <w:rPr>
                <w:rFonts w:ascii="Calibri" w:hAnsi="Calibri" w:cs="Calibri"/>
              </w:rPr>
              <w:t>10 hrs</w:t>
            </w:r>
          </w:p>
        </w:tc>
      </w:tr>
    </w:tbl>
    <w:p w14:paraId="7EA0CA9E" w14:textId="77777777" w:rsidR="0096000A" w:rsidRPr="002A64E3" w:rsidRDefault="0096000A" w:rsidP="00FD1D21">
      <w:pPr>
        <w:jc w:val="both"/>
        <w:rPr>
          <w:rFonts w:ascii="Calibri" w:hAnsi="Calibri" w:cs="Calibri"/>
        </w:rPr>
      </w:pPr>
    </w:p>
    <w:sectPr w:rsidR="0096000A" w:rsidRPr="002A64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FEBE" w14:textId="77777777" w:rsidR="007019D8" w:rsidRDefault="007019D8" w:rsidP="00220716">
      <w:pPr>
        <w:spacing w:after="0" w:line="240" w:lineRule="auto"/>
      </w:pPr>
      <w:r>
        <w:separator/>
      </w:r>
    </w:p>
  </w:endnote>
  <w:endnote w:type="continuationSeparator" w:id="0">
    <w:p w14:paraId="789D5588" w14:textId="77777777" w:rsidR="007019D8" w:rsidRDefault="007019D8" w:rsidP="0022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B1CB" w14:textId="77777777" w:rsidR="007019D8" w:rsidRDefault="007019D8" w:rsidP="00220716">
      <w:pPr>
        <w:spacing w:after="0" w:line="240" w:lineRule="auto"/>
      </w:pPr>
      <w:r>
        <w:separator/>
      </w:r>
    </w:p>
  </w:footnote>
  <w:footnote w:type="continuationSeparator" w:id="0">
    <w:p w14:paraId="65491B05" w14:textId="77777777" w:rsidR="007019D8" w:rsidRDefault="007019D8" w:rsidP="0022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FEE"/>
    <w:multiLevelType w:val="hybridMultilevel"/>
    <w:tmpl w:val="CCEAB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856537"/>
    <w:multiLevelType w:val="hybridMultilevel"/>
    <w:tmpl w:val="6CA0B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0B14BD"/>
    <w:multiLevelType w:val="hybridMultilevel"/>
    <w:tmpl w:val="9F726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8B6418"/>
    <w:multiLevelType w:val="hybridMultilevel"/>
    <w:tmpl w:val="82EE687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14BD3982"/>
    <w:multiLevelType w:val="hybridMultilevel"/>
    <w:tmpl w:val="C5722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9B07A8"/>
    <w:multiLevelType w:val="hybridMultilevel"/>
    <w:tmpl w:val="C3CAD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025A2D"/>
    <w:multiLevelType w:val="hybridMultilevel"/>
    <w:tmpl w:val="9424B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BD6FC4"/>
    <w:multiLevelType w:val="hybridMultilevel"/>
    <w:tmpl w:val="F99EC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F66A9E"/>
    <w:multiLevelType w:val="hybridMultilevel"/>
    <w:tmpl w:val="1ADA7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187508"/>
    <w:multiLevelType w:val="hybridMultilevel"/>
    <w:tmpl w:val="0C581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043734"/>
    <w:multiLevelType w:val="hybridMultilevel"/>
    <w:tmpl w:val="FD787F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3563533"/>
    <w:multiLevelType w:val="hybridMultilevel"/>
    <w:tmpl w:val="2E7EF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B25EF4"/>
    <w:multiLevelType w:val="hybridMultilevel"/>
    <w:tmpl w:val="0B2C1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761F1B"/>
    <w:multiLevelType w:val="hybridMultilevel"/>
    <w:tmpl w:val="23B05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331418"/>
    <w:multiLevelType w:val="hybridMultilevel"/>
    <w:tmpl w:val="FF18F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6660B3"/>
    <w:multiLevelType w:val="hybridMultilevel"/>
    <w:tmpl w:val="16C03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6127A7"/>
    <w:multiLevelType w:val="hybridMultilevel"/>
    <w:tmpl w:val="BF20E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146ADC"/>
    <w:multiLevelType w:val="hybridMultilevel"/>
    <w:tmpl w:val="92904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B917A4"/>
    <w:multiLevelType w:val="hybridMultilevel"/>
    <w:tmpl w:val="66507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6E492F"/>
    <w:multiLevelType w:val="hybridMultilevel"/>
    <w:tmpl w:val="C9986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C50C74"/>
    <w:multiLevelType w:val="hybridMultilevel"/>
    <w:tmpl w:val="E78A2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AF1F75"/>
    <w:multiLevelType w:val="hybridMultilevel"/>
    <w:tmpl w:val="1CA4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3F20CD"/>
    <w:multiLevelType w:val="hybridMultilevel"/>
    <w:tmpl w:val="355EC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A12EBB"/>
    <w:multiLevelType w:val="hybridMultilevel"/>
    <w:tmpl w:val="E20C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F63B4C"/>
    <w:multiLevelType w:val="hybridMultilevel"/>
    <w:tmpl w:val="11601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4174AE"/>
    <w:multiLevelType w:val="hybridMultilevel"/>
    <w:tmpl w:val="2A30C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1E6E20"/>
    <w:multiLevelType w:val="hybridMultilevel"/>
    <w:tmpl w:val="09C2B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035FEE"/>
    <w:multiLevelType w:val="hybridMultilevel"/>
    <w:tmpl w:val="F4BA1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4C3FFB"/>
    <w:multiLevelType w:val="hybridMultilevel"/>
    <w:tmpl w:val="7AB05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DE2226"/>
    <w:multiLevelType w:val="hybridMultilevel"/>
    <w:tmpl w:val="A3CC5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FB7C2E"/>
    <w:multiLevelType w:val="hybridMultilevel"/>
    <w:tmpl w:val="68A29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F426B3"/>
    <w:multiLevelType w:val="hybridMultilevel"/>
    <w:tmpl w:val="A216C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DB40D7"/>
    <w:multiLevelType w:val="hybridMultilevel"/>
    <w:tmpl w:val="85523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805501"/>
    <w:multiLevelType w:val="hybridMultilevel"/>
    <w:tmpl w:val="A2EE1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226819"/>
    <w:multiLevelType w:val="hybridMultilevel"/>
    <w:tmpl w:val="A7969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8B7B24"/>
    <w:multiLevelType w:val="hybridMultilevel"/>
    <w:tmpl w:val="E4CCF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AF9643C"/>
    <w:multiLevelType w:val="hybridMultilevel"/>
    <w:tmpl w:val="5FD8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AF1B7A"/>
    <w:multiLevelType w:val="hybridMultilevel"/>
    <w:tmpl w:val="AE0EB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6A774C"/>
    <w:multiLevelType w:val="hybridMultilevel"/>
    <w:tmpl w:val="BF604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F8B51D2"/>
    <w:multiLevelType w:val="hybridMultilevel"/>
    <w:tmpl w:val="61661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3941791">
    <w:abstractNumId w:val="35"/>
  </w:num>
  <w:num w:numId="2" w16cid:durableId="1942178438">
    <w:abstractNumId w:val="12"/>
  </w:num>
  <w:num w:numId="3" w16cid:durableId="1821802477">
    <w:abstractNumId w:val="33"/>
  </w:num>
  <w:num w:numId="4" w16cid:durableId="1982155375">
    <w:abstractNumId w:val="19"/>
  </w:num>
  <w:num w:numId="5" w16cid:durableId="1253049540">
    <w:abstractNumId w:val="39"/>
  </w:num>
  <w:num w:numId="6" w16cid:durableId="920599999">
    <w:abstractNumId w:val="36"/>
  </w:num>
  <w:num w:numId="7" w16cid:durableId="195898051">
    <w:abstractNumId w:val="14"/>
  </w:num>
  <w:num w:numId="8" w16cid:durableId="961157349">
    <w:abstractNumId w:val="23"/>
  </w:num>
  <w:num w:numId="9" w16cid:durableId="319582962">
    <w:abstractNumId w:val="38"/>
  </w:num>
  <w:num w:numId="10" w16cid:durableId="1541359333">
    <w:abstractNumId w:val="1"/>
  </w:num>
  <w:num w:numId="11" w16cid:durableId="1104347766">
    <w:abstractNumId w:val="8"/>
  </w:num>
  <w:num w:numId="12" w16cid:durableId="1411077752">
    <w:abstractNumId w:val="2"/>
  </w:num>
  <w:num w:numId="13" w16cid:durableId="687364644">
    <w:abstractNumId w:val="29"/>
  </w:num>
  <w:num w:numId="14" w16cid:durableId="1556887482">
    <w:abstractNumId w:val="3"/>
  </w:num>
  <w:num w:numId="15" w16cid:durableId="660156461">
    <w:abstractNumId w:val="30"/>
  </w:num>
  <w:num w:numId="16" w16cid:durableId="1149788077">
    <w:abstractNumId w:val="17"/>
  </w:num>
  <w:num w:numId="17" w16cid:durableId="795872776">
    <w:abstractNumId w:val="34"/>
  </w:num>
  <w:num w:numId="18" w16cid:durableId="1739859983">
    <w:abstractNumId w:val="4"/>
  </w:num>
  <w:num w:numId="19" w16cid:durableId="697127092">
    <w:abstractNumId w:val="20"/>
  </w:num>
  <w:num w:numId="20" w16cid:durableId="813907679">
    <w:abstractNumId w:val="21"/>
  </w:num>
  <w:num w:numId="21" w16cid:durableId="371611438">
    <w:abstractNumId w:val="28"/>
  </w:num>
  <w:num w:numId="22" w16cid:durableId="63458621">
    <w:abstractNumId w:val="27"/>
  </w:num>
  <w:num w:numId="23" w16cid:durableId="865679261">
    <w:abstractNumId w:val="15"/>
  </w:num>
  <w:num w:numId="24" w16cid:durableId="147865046">
    <w:abstractNumId w:val="37"/>
  </w:num>
  <w:num w:numId="25" w16cid:durableId="1948077593">
    <w:abstractNumId w:val="25"/>
  </w:num>
  <w:num w:numId="26" w16cid:durableId="1216817972">
    <w:abstractNumId w:val="6"/>
  </w:num>
  <w:num w:numId="27" w16cid:durableId="1000696387">
    <w:abstractNumId w:val="31"/>
  </w:num>
  <w:num w:numId="28" w16cid:durableId="46492737">
    <w:abstractNumId w:val="22"/>
  </w:num>
  <w:num w:numId="29" w16cid:durableId="1724677842">
    <w:abstractNumId w:val="5"/>
  </w:num>
  <w:num w:numId="30" w16cid:durableId="1467965491">
    <w:abstractNumId w:val="26"/>
  </w:num>
  <w:num w:numId="31" w16cid:durableId="582881535">
    <w:abstractNumId w:val="16"/>
  </w:num>
  <w:num w:numId="32" w16cid:durableId="965811552">
    <w:abstractNumId w:val="10"/>
  </w:num>
  <w:num w:numId="33" w16cid:durableId="1656644556">
    <w:abstractNumId w:val="32"/>
  </w:num>
  <w:num w:numId="34" w16cid:durableId="1469854910">
    <w:abstractNumId w:val="7"/>
  </w:num>
  <w:num w:numId="35" w16cid:durableId="571620907">
    <w:abstractNumId w:val="9"/>
  </w:num>
  <w:num w:numId="36" w16cid:durableId="1952206003">
    <w:abstractNumId w:val="18"/>
  </w:num>
  <w:num w:numId="37" w16cid:durableId="1232236249">
    <w:abstractNumId w:val="24"/>
  </w:num>
  <w:num w:numId="38" w16cid:durableId="1752308498">
    <w:abstractNumId w:val="13"/>
  </w:num>
  <w:num w:numId="39" w16cid:durableId="1129788679">
    <w:abstractNumId w:val="0"/>
  </w:num>
  <w:num w:numId="40" w16cid:durableId="1839883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90"/>
    <w:rsid w:val="00010DF0"/>
    <w:rsid w:val="000407D4"/>
    <w:rsid w:val="00043A9D"/>
    <w:rsid w:val="000460FC"/>
    <w:rsid w:val="0006605C"/>
    <w:rsid w:val="00066258"/>
    <w:rsid w:val="00086ED2"/>
    <w:rsid w:val="000D0618"/>
    <w:rsid w:val="000E3D0F"/>
    <w:rsid w:val="000F5461"/>
    <w:rsid w:val="00102237"/>
    <w:rsid w:val="00105302"/>
    <w:rsid w:val="00105EE2"/>
    <w:rsid w:val="001165CA"/>
    <w:rsid w:val="00116795"/>
    <w:rsid w:val="001450C0"/>
    <w:rsid w:val="00181209"/>
    <w:rsid w:val="00186C93"/>
    <w:rsid w:val="001B3568"/>
    <w:rsid w:val="001C009D"/>
    <w:rsid w:val="001C4787"/>
    <w:rsid w:val="001E4C1B"/>
    <w:rsid w:val="00203139"/>
    <w:rsid w:val="00204852"/>
    <w:rsid w:val="00217DB7"/>
    <w:rsid w:val="00220716"/>
    <w:rsid w:val="00235A67"/>
    <w:rsid w:val="00241094"/>
    <w:rsid w:val="00253025"/>
    <w:rsid w:val="00274F2D"/>
    <w:rsid w:val="002904E0"/>
    <w:rsid w:val="002A0DF6"/>
    <w:rsid w:val="002A4F94"/>
    <w:rsid w:val="002A5071"/>
    <w:rsid w:val="002A64E3"/>
    <w:rsid w:val="002B5E86"/>
    <w:rsid w:val="00317063"/>
    <w:rsid w:val="00330E82"/>
    <w:rsid w:val="0033525D"/>
    <w:rsid w:val="00346597"/>
    <w:rsid w:val="00356471"/>
    <w:rsid w:val="00357D4F"/>
    <w:rsid w:val="00381211"/>
    <w:rsid w:val="003914AD"/>
    <w:rsid w:val="003B14B4"/>
    <w:rsid w:val="003B1A73"/>
    <w:rsid w:val="003C4D00"/>
    <w:rsid w:val="003D2D64"/>
    <w:rsid w:val="003D3680"/>
    <w:rsid w:val="003D5C4F"/>
    <w:rsid w:val="003E4CD2"/>
    <w:rsid w:val="003F237F"/>
    <w:rsid w:val="003F6D0C"/>
    <w:rsid w:val="004057F9"/>
    <w:rsid w:val="004103B4"/>
    <w:rsid w:val="00437D5D"/>
    <w:rsid w:val="004477E0"/>
    <w:rsid w:val="00456F2A"/>
    <w:rsid w:val="004B2D66"/>
    <w:rsid w:val="004C2EB7"/>
    <w:rsid w:val="004C4392"/>
    <w:rsid w:val="004D78A4"/>
    <w:rsid w:val="004D7C0F"/>
    <w:rsid w:val="004F055B"/>
    <w:rsid w:val="00504C6F"/>
    <w:rsid w:val="00542A0B"/>
    <w:rsid w:val="00542BE2"/>
    <w:rsid w:val="0054576B"/>
    <w:rsid w:val="00571A3C"/>
    <w:rsid w:val="0057451E"/>
    <w:rsid w:val="00586EED"/>
    <w:rsid w:val="005B7422"/>
    <w:rsid w:val="005C7E2B"/>
    <w:rsid w:val="00611B65"/>
    <w:rsid w:val="006141D1"/>
    <w:rsid w:val="006142D5"/>
    <w:rsid w:val="00626AD7"/>
    <w:rsid w:val="0063437A"/>
    <w:rsid w:val="00634FEB"/>
    <w:rsid w:val="00641320"/>
    <w:rsid w:val="006641D5"/>
    <w:rsid w:val="006A3D14"/>
    <w:rsid w:val="006C0519"/>
    <w:rsid w:val="006D4D5E"/>
    <w:rsid w:val="006D7971"/>
    <w:rsid w:val="006E20D8"/>
    <w:rsid w:val="006E2CAF"/>
    <w:rsid w:val="007019D8"/>
    <w:rsid w:val="0070240B"/>
    <w:rsid w:val="00742811"/>
    <w:rsid w:val="00753742"/>
    <w:rsid w:val="007538C8"/>
    <w:rsid w:val="007662EC"/>
    <w:rsid w:val="00774CA4"/>
    <w:rsid w:val="007A0D12"/>
    <w:rsid w:val="007A1488"/>
    <w:rsid w:val="007D3779"/>
    <w:rsid w:val="007E5995"/>
    <w:rsid w:val="007F44F5"/>
    <w:rsid w:val="00801DD8"/>
    <w:rsid w:val="00804DBA"/>
    <w:rsid w:val="008279A3"/>
    <w:rsid w:val="0085409A"/>
    <w:rsid w:val="0086142E"/>
    <w:rsid w:val="00880C20"/>
    <w:rsid w:val="00881586"/>
    <w:rsid w:val="008A5C44"/>
    <w:rsid w:val="008A7839"/>
    <w:rsid w:val="008E5836"/>
    <w:rsid w:val="0090067E"/>
    <w:rsid w:val="00910E90"/>
    <w:rsid w:val="00914457"/>
    <w:rsid w:val="00932611"/>
    <w:rsid w:val="0093312C"/>
    <w:rsid w:val="00937632"/>
    <w:rsid w:val="00937B6A"/>
    <w:rsid w:val="0096000A"/>
    <w:rsid w:val="00967D00"/>
    <w:rsid w:val="00967E6F"/>
    <w:rsid w:val="00980420"/>
    <w:rsid w:val="009A1DA6"/>
    <w:rsid w:val="009C1184"/>
    <w:rsid w:val="009E6CA8"/>
    <w:rsid w:val="009F5C89"/>
    <w:rsid w:val="009F6B26"/>
    <w:rsid w:val="00A43728"/>
    <w:rsid w:val="00A625C1"/>
    <w:rsid w:val="00A75B75"/>
    <w:rsid w:val="00A7701F"/>
    <w:rsid w:val="00A77F30"/>
    <w:rsid w:val="00A81114"/>
    <w:rsid w:val="00A85C45"/>
    <w:rsid w:val="00A979C4"/>
    <w:rsid w:val="00AB43EC"/>
    <w:rsid w:val="00AC3223"/>
    <w:rsid w:val="00AD2F90"/>
    <w:rsid w:val="00B31D93"/>
    <w:rsid w:val="00B456AB"/>
    <w:rsid w:val="00B45EF8"/>
    <w:rsid w:val="00B653E5"/>
    <w:rsid w:val="00B816FF"/>
    <w:rsid w:val="00B90AF1"/>
    <w:rsid w:val="00B97329"/>
    <w:rsid w:val="00BA5396"/>
    <w:rsid w:val="00BC5893"/>
    <w:rsid w:val="00BF1CB8"/>
    <w:rsid w:val="00BF1E6F"/>
    <w:rsid w:val="00BF6479"/>
    <w:rsid w:val="00BF7578"/>
    <w:rsid w:val="00C03725"/>
    <w:rsid w:val="00C23153"/>
    <w:rsid w:val="00C236E6"/>
    <w:rsid w:val="00C239D6"/>
    <w:rsid w:val="00C60B3B"/>
    <w:rsid w:val="00C62819"/>
    <w:rsid w:val="00C86CF1"/>
    <w:rsid w:val="00CA1960"/>
    <w:rsid w:val="00CA2A26"/>
    <w:rsid w:val="00CC17CC"/>
    <w:rsid w:val="00CE12E8"/>
    <w:rsid w:val="00CE7766"/>
    <w:rsid w:val="00D164DC"/>
    <w:rsid w:val="00D9636C"/>
    <w:rsid w:val="00DA1C71"/>
    <w:rsid w:val="00DA30C5"/>
    <w:rsid w:val="00DB2567"/>
    <w:rsid w:val="00DD2F3A"/>
    <w:rsid w:val="00DD7AB5"/>
    <w:rsid w:val="00E51637"/>
    <w:rsid w:val="00E61C20"/>
    <w:rsid w:val="00E900CF"/>
    <w:rsid w:val="00E92FA6"/>
    <w:rsid w:val="00EA03C8"/>
    <w:rsid w:val="00EB5705"/>
    <w:rsid w:val="00EC4444"/>
    <w:rsid w:val="00ED5E78"/>
    <w:rsid w:val="00EF650B"/>
    <w:rsid w:val="00EF7FBE"/>
    <w:rsid w:val="00F15658"/>
    <w:rsid w:val="00F23D95"/>
    <w:rsid w:val="00F251A5"/>
    <w:rsid w:val="00F40580"/>
    <w:rsid w:val="00F437F6"/>
    <w:rsid w:val="00F56328"/>
    <w:rsid w:val="00F569E3"/>
    <w:rsid w:val="00F71F54"/>
    <w:rsid w:val="00F9461B"/>
    <w:rsid w:val="00FA3A47"/>
    <w:rsid w:val="00FB4052"/>
    <w:rsid w:val="00FB4F55"/>
    <w:rsid w:val="00FC1AB4"/>
    <w:rsid w:val="00FD1D21"/>
    <w:rsid w:val="00FD4D9A"/>
    <w:rsid w:val="00FE0440"/>
    <w:rsid w:val="00FE3E47"/>
    <w:rsid w:val="00FF0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B6EE"/>
  <w15:chartTrackingRefBased/>
  <w15:docId w15:val="{A1527A94-73B9-4128-9108-4C9B5A5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90"/>
    <w:rPr>
      <w:rFonts w:eastAsiaTheme="majorEastAsia" w:cstheme="majorBidi"/>
      <w:color w:val="272727" w:themeColor="text1" w:themeTint="D8"/>
    </w:rPr>
  </w:style>
  <w:style w:type="paragraph" w:styleId="Title">
    <w:name w:val="Title"/>
    <w:basedOn w:val="Normal"/>
    <w:next w:val="Normal"/>
    <w:link w:val="TitleChar"/>
    <w:uiPriority w:val="10"/>
    <w:qFormat/>
    <w:rsid w:val="00AD2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90"/>
    <w:pPr>
      <w:spacing w:before="160"/>
      <w:jc w:val="center"/>
    </w:pPr>
    <w:rPr>
      <w:i/>
      <w:iCs/>
      <w:color w:val="404040" w:themeColor="text1" w:themeTint="BF"/>
    </w:rPr>
  </w:style>
  <w:style w:type="character" w:customStyle="1" w:styleId="QuoteChar">
    <w:name w:val="Quote Char"/>
    <w:basedOn w:val="DefaultParagraphFont"/>
    <w:link w:val="Quote"/>
    <w:uiPriority w:val="29"/>
    <w:rsid w:val="00AD2F90"/>
    <w:rPr>
      <w:i/>
      <w:iCs/>
      <w:color w:val="404040" w:themeColor="text1" w:themeTint="BF"/>
    </w:rPr>
  </w:style>
  <w:style w:type="paragraph" w:styleId="ListParagraph">
    <w:name w:val="List Paragraph"/>
    <w:basedOn w:val="Normal"/>
    <w:uiPriority w:val="34"/>
    <w:qFormat/>
    <w:rsid w:val="00AD2F90"/>
    <w:pPr>
      <w:ind w:left="720"/>
      <w:contextualSpacing/>
    </w:pPr>
  </w:style>
  <w:style w:type="character" w:styleId="IntenseEmphasis">
    <w:name w:val="Intense Emphasis"/>
    <w:basedOn w:val="DefaultParagraphFont"/>
    <w:uiPriority w:val="21"/>
    <w:qFormat/>
    <w:rsid w:val="00AD2F90"/>
    <w:rPr>
      <w:i/>
      <w:iCs/>
      <w:color w:val="0F4761" w:themeColor="accent1" w:themeShade="BF"/>
    </w:rPr>
  </w:style>
  <w:style w:type="paragraph" w:styleId="IntenseQuote">
    <w:name w:val="Intense Quote"/>
    <w:basedOn w:val="Normal"/>
    <w:next w:val="Normal"/>
    <w:link w:val="IntenseQuoteChar"/>
    <w:uiPriority w:val="30"/>
    <w:qFormat/>
    <w:rsid w:val="00AD2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90"/>
    <w:rPr>
      <w:i/>
      <w:iCs/>
      <w:color w:val="0F4761" w:themeColor="accent1" w:themeShade="BF"/>
    </w:rPr>
  </w:style>
  <w:style w:type="character" w:styleId="IntenseReference">
    <w:name w:val="Intense Reference"/>
    <w:basedOn w:val="DefaultParagraphFont"/>
    <w:uiPriority w:val="32"/>
    <w:qFormat/>
    <w:rsid w:val="00AD2F90"/>
    <w:rPr>
      <w:b/>
      <w:bCs/>
      <w:smallCaps/>
      <w:color w:val="0F4761" w:themeColor="accent1" w:themeShade="BF"/>
      <w:spacing w:val="5"/>
    </w:rPr>
  </w:style>
  <w:style w:type="table" w:styleId="TableGrid">
    <w:name w:val="Table Grid"/>
    <w:basedOn w:val="TableNormal"/>
    <w:uiPriority w:val="39"/>
    <w:rsid w:val="0035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10DF0"/>
    <w:pPr>
      <w:spacing w:after="0" w:line="240" w:lineRule="auto"/>
    </w:pPr>
    <w:rPr>
      <w:rFonts w:eastAsiaTheme="minorEastAsia"/>
      <w:kern w:val="0"/>
      <w:sz w:val="22"/>
      <w:szCs w:val="22"/>
      <w:lang w:eastAsia="en-IN"/>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styleId="Header">
    <w:name w:val="header"/>
    <w:basedOn w:val="Normal"/>
    <w:link w:val="HeaderChar"/>
    <w:uiPriority w:val="99"/>
    <w:unhideWhenUsed/>
    <w:rsid w:val="0022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16"/>
  </w:style>
  <w:style w:type="paragraph" w:styleId="Footer">
    <w:name w:val="footer"/>
    <w:basedOn w:val="Normal"/>
    <w:link w:val="FooterChar"/>
    <w:uiPriority w:val="99"/>
    <w:unhideWhenUsed/>
    <w:rsid w:val="0022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088">
      <w:bodyDiv w:val="1"/>
      <w:marLeft w:val="0"/>
      <w:marRight w:val="0"/>
      <w:marTop w:val="0"/>
      <w:marBottom w:val="0"/>
      <w:divBdr>
        <w:top w:val="none" w:sz="0" w:space="0" w:color="auto"/>
        <w:left w:val="none" w:sz="0" w:space="0" w:color="auto"/>
        <w:bottom w:val="none" w:sz="0" w:space="0" w:color="auto"/>
        <w:right w:val="none" w:sz="0" w:space="0" w:color="auto"/>
      </w:divBdr>
    </w:div>
    <w:div w:id="20861869">
      <w:bodyDiv w:val="1"/>
      <w:marLeft w:val="0"/>
      <w:marRight w:val="0"/>
      <w:marTop w:val="0"/>
      <w:marBottom w:val="0"/>
      <w:divBdr>
        <w:top w:val="none" w:sz="0" w:space="0" w:color="auto"/>
        <w:left w:val="none" w:sz="0" w:space="0" w:color="auto"/>
        <w:bottom w:val="none" w:sz="0" w:space="0" w:color="auto"/>
        <w:right w:val="none" w:sz="0" w:space="0" w:color="auto"/>
      </w:divBdr>
    </w:div>
    <w:div w:id="57173052">
      <w:bodyDiv w:val="1"/>
      <w:marLeft w:val="0"/>
      <w:marRight w:val="0"/>
      <w:marTop w:val="0"/>
      <w:marBottom w:val="0"/>
      <w:divBdr>
        <w:top w:val="none" w:sz="0" w:space="0" w:color="auto"/>
        <w:left w:val="none" w:sz="0" w:space="0" w:color="auto"/>
        <w:bottom w:val="none" w:sz="0" w:space="0" w:color="auto"/>
        <w:right w:val="none" w:sz="0" w:space="0" w:color="auto"/>
      </w:divBdr>
    </w:div>
    <w:div w:id="74665089">
      <w:bodyDiv w:val="1"/>
      <w:marLeft w:val="0"/>
      <w:marRight w:val="0"/>
      <w:marTop w:val="0"/>
      <w:marBottom w:val="0"/>
      <w:divBdr>
        <w:top w:val="none" w:sz="0" w:space="0" w:color="auto"/>
        <w:left w:val="none" w:sz="0" w:space="0" w:color="auto"/>
        <w:bottom w:val="none" w:sz="0" w:space="0" w:color="auto"/>
        <w:right w:val="none" w:sz="0" w:space="0" w:color="auto"/>
      </w:divBdr>
    </w:div>
    <w:div w:id="118961959">
      <w:bodyDiv w:val="1"/>
      <w:marLeft w:val="0"/>
      <w:marRight w:val="0"/>
      <w:marTop w:val="0"/>
      <w:marBottom w:val="0"/>
      <w:divBdr>
        <w:top w:val="none" w:sz="0" w:space="0" w:color="auto"/>
        <w:left w:val="none" w:sz="0" w:space="0" w:color="auto"/>
        <w:bottom w:val="none" w:sz="0" w:space="0" w:color="auto"/>
        <w:right w:val="none" w:sz="0" w:space="0" w:color="auto"/>
      </w:divBdr>
    </w:div>
    <w:div w:id="143855993">
      <w:bodyDiv w:val="1"/>
      <w:marLeft w:val="0"/>
      <w:marRight w:val="0"/>
      <w:marTop w:val="0"/>
      <w:marBottom w:val="0"/>
      <w:divBdr>
        <w:top w:val="none" w:sz="0" w:space="0" w:color="auto"/>
        <w:left w:val="none" w:sz="0" w:space="0" w:color="auto"/>
        <w:bottom w:val="none" w:sz="0" w:space="0" w:color="auto"/>
        <w:right w:val="none" w:sz="0" w:space="0" w:color="auto"/>
      </w:divBdr>
    </w:div>
    <w:div w:id="165754693">
      <w:bodyDiv w:val="1"/>
      <w:marLeft w:val="0"/>
      <w:marRight w:val="0"/>
      <w:marTop w:val="0"/>
      <w:marBottom w:val="0"/>
      <w:divBdr>
        <w:top w:val="none" w:sz="0" w:space="0" w:color="auto"/>
        <w:left w:val="none" w:sz="0" w:space="0" w:color="auto"/>
        <w:bottom w:val="none" w:sz="0" w:space="0" w:color="auto"/>
        <w:right w:val="none" w:sz="0" w:space="0" w:color="auto"/>
      </w:divBdr>
    </w:div>
    <w:div w:id="169176308">
      <w:bodyDiv w:val="1"/>
      <w:marLeft w:val="0"/>
      <w:marRight w:val="0"/>
      <w:marTop w:val="0"/>
      <w:marBottom w:val="0"/>
      <w:divBdr>
        <w:top w:val="none" w:sz="0" w:space="0" w:color="auto"/>
        <w:left w:val="none" w:sz="0" w:space="0" w:color="auto"/>
        <w:bottom w:val="none" w:sz="0" w:space="0" w:color="auto"/>
        <w:right w:val="none" w:sz="0" w:space="0" w:color="auto"/>
      </w:divBdr>
    </w:div>
    <w:div w:id="212893167">
      <w:bodyDiv w:val="1"/>
      <w:marLeft w:val="0"/>
      <w:marRight w:val="0"/>
      <w:marTop w:val="0"/>
      <w:marBottom w:val="0"/>
      <w:divBdr>
        <w:top w:val="none" w:sz="0" w:space="0" w:color="auto"/>
        <w:left w:val="none" w:sz="0" w:space="0" w:color="auto"/>
        <w:bottom w:val="none" w:sz="0" w:space="0" w:color="auto"/>
        <w:right w:val="none" w:sz="0" w:space="0" w:color="auto"/>
      </w:divBdr>
    </w:div>
    <w:div w:id="268121671">
      <w:bodyDiv w:val="1"/>
      <w:marLeft w:val="0"/>
      <w:marRight w:val="0"/>
      <w:marTop w:val="0"/>
      <w:marBottom w:val="0"/>
      <w:divBdr>
        <w:top w:val="none" w:sz="0" w:space="0" w:color="auto"/>
        <w:left w:val="none" w:sz="0" w:space="0" w:color="auto"/>
        <w:bottom w:val="none" w:sz="0" w:space="0" w:color="auto"/>
        <w:right w:val="none" w:sz="0" w:space="0" w:color="auto"/>
      </w:divBdr>
    </w:div>
    <w:div w:id="275256330">
      <w:bodyDiv w:val="1"/>
      <w:marLeft w:val="0"/>
      <w:marRight w:val="0"/>
      <w:marTop w:val="0"/>
      <w:marBottom w:val="0"/>
      <w:divBdr>
        <w:top w:val="none" w:sz="0" w:space="0" w:color="auto"/>
        <w:left w:val="none" w:sz="0" w:space="0" w:color="auto"/>
        <w:bottom w:val="none" w:sz="0" w:space="0" w:color="auto"/>
        <w:right w:val="none" w:sz="0" w:space="0" w:color="auto"/>
      </w:divBdr>
    </w:div>
    <w:div w:id="304967401">
      <w:bodyDiv w:val="1"/>
      <w:marLeft w:val="0"/>
      <w:marRight w:val="0"/>
      <w:marTop w:val="0"/>
      <w:marBottom w:val="0"/>
      <w:divBdr>
        <w:top w:val="none" w:sz="0" w:space="0" w:color="auto"/>
        <w:left w:val="none" w:sz="0" w:space="0" w:color="auto"/>
        <w:bottom w:val="none" w:sz="0" w:space="0" w:color="auto"/>
        <w:right w:val="none" w:sz="0" w:space="0" w:color="auto"/>
      </w:divBdr>
    </w:div>
    <w:div w:id="314799678">
      <w:bodyDiv w:val="1"/>
      <w:marLeft w:val="0"/>
      <w:marRight w:val="0"/>
      <w:marTop w:val="0"/>
      <w:marBottom w:val="0"/>
      <w:divBdr>
        <w:top w:val="none" w:sz="0" w:space="0" w:color="auto"/>
        <w:left w:val="none" w:sz="0" w:space="0" w:color="auto"/>
        <w:bottom w:val="none" w:sz="0" w:space="0" w:color="auto"/>
        <w:right w:val="none" w:sz="0" w:space="0" w:color="auto"/>
      </w:divBdr>
    </w:div>
    <w:div w:id="361319481">
      <w:bodyDiv w:val="1"/>
      <w:marLeft w:val="0"/>
      <w:marRight w:val="0"/>
      <w:marTop w:val="0"/>
      <w:marBottom w:val="0"/>
      <w:divBdr>
        <w:top w:val="none" w:sz="0" w:space="0" w:color="auto"/>
        <w:left w:val="none" w:sz="0" w:space="0" w:color="auto"/>
        <w:bottom w:val="none" w:sz="0" w:space="0" w:color="auto"/>
        <w:right w:val="none" w:sz="0" w:space="0" w:color="auto"/>
      </w:divBdr>
    </w:div>
    <w:div w:id="379133619">
      <w:bodyDiv w:val="1"/>
      <w:marLeft w:val="0"/>
      <w:marRight w:val="0"/>
      <w:marTop w:val="0"/>
      <w:marBottom w:val="0"/>
      <w:divBdr>
        <w:top w:val="none" w:sz="0" w:space="0" w:color="auto"/>
        <w:left w:val="none" w:sz="0" w:space="0" w:color="auto"/>
        <w:bottom w:val="none" w:sz="0" w:space="0" w:color="auto"/>
        <w:right w:val="none" w:sz="0" w:space="0" w:color="auto"/>
      </w:divBdr>
    </w:div>
    <w:div w:id="412161925">
      <w:bodyDiv w:val="1"/>
      <w:marLeft w:val="0"/>
      <w:marRight w:val="0"/>
      <w:marTop w:val="0"/>
      <w:marBottom w:val="0"/>
      <w:divBdr>
        <w:top w:val="none" w:sz="0" w:space="0" w:color="auto"/>
        <w:left w:val="none" w:sz="0" w:space="0" w:color="auto"/>
        <w:bottom w:val="none" w:sz="0" w:space="0" w:color="auto"/>
        <w:right w:val="none" w:sz="0" w:space="0" w:color="auto"/>
      </w:divBdr>
    </w:div>
    <w:div w:id="415370013">
      <w:bodyDiv w:val="1"/>
      <w:marLeft w:val="0"/>
      <w:marRight w:val="0"/>
      <w:marTop w:val="0"/>
      <w:marBottom w:val="0"/>
      <w:divBdr>
        <w:top w:val="none" w:sz="0" w:space="0" w:color="auto"/>
        <w:left w:val="none" w:sz="0" w:space="0" w:color="auto"/>
        <w:bottom w:val="none" w:sz="0" w:space="0" w:color="auto"/>
        <w:right w:val="none" w:sz="0" w:space="0" w:color="auto"/>
      </w:divBdr>
    </w:div>
    <w:div w:id="416485732">
      <w:bodyDiv w:val="1"/>
      <w:marLeft w:val="0"/>
      <w:marRight w:val="0"/>
      <w:marTop w:val="0"/>
      <w:marBottom w:val="0"/>
      <w:divBdr>
        <w:top w:val="none" w:sz="0" w:space="0" w:color="auto"/>
        <w:left w:val="none" w:sz="0" w:space="0" w:color="auto"/>
        <w:bottom w:val="none" w:sz="0" w:space="0" w:color="auto"/>
        <w:right w:val="none" w:sz="0" w:space="0" w:color="auto"/>
      </w:divBdr>
    </w:div>
    <w:div w:id="511846273">
      <w:bodyDiv w:val="1"/>
      <w:marLeft w:val="0"/>
      <w:marRight w:val="0"/>
      <w:marTop w:val="0"/>
      <w:marBottom w:val="0"/>
      <w:divBdr>
        <w:top w:val="none" w:sz="0" w:space="0" w:color="auto"/>
        <w:left w:val="none" w:sz="0" w:space="0" w:color="auto"/>
        <w:bottom w:val="none" w:sz="0" w:space="0" w:color="auto"/>
        <w:right w:val="none" w:sz="0" w:space="0" w:color="auto"/>
      </w:divBdr>
    </w:div>
    <w:div w:id="586575336">
      <w:bodyDiv w:val="1"/>
      <w:marLeft w:val="0"/>
      <w:marRight w:val="0"/>
      <w:marTop w:val="0"/>
      <w:marBottom w:val="0"/>
      <w:divBdr>
        <w:top w:val="none" w:sz="0" w:space="0" w:color="auto"/>
        <w:left w:val="none" w:sz="0" w:space="0" w:color="auto"/>
        <w:bottom w:val="none" w:sz="0" w:space="0" w:color="auto"/>
        <w:right w:val="none" w:sz="0" w:space="0" w:color="auto"/>
      </w:divBdr>
    </w:div>
    <w:div w:id="601575515">
      <w:bodyDiv w:val="1"/>
      <w:marLeft w:val="0"/>
      <w:marRight w:val="0"/>
      <w:marTop w:val="0"/>
      <w:marBottom w:val="0"/>
      <w:divBdr>
        <w:top w:val="none" w:sz="0" w:space="0" w:color="auto"/>
        <w:left w:val="none" w:sz="0" w:space="0" w:color="auto"/>
        <w:bottom w:val="none" w:sz="0" w:space="0" w:color="auto"/>
        <w:right w:val="none" w:sz="0" w:space="0" w:color="auto"/>
      </w:divBdr>
    </w:div>
    <w:div w:id="602810824">
      <w:bodyDiv w:val="1"/>
      <w:marLeft w:val="0"/>
      <w:marRight w:val="0"/>
      <w:marTop w:val="0"/>
      <w:marBottom w:val="0"/>
      <w:divBdr>
        <w:top w:val="none" w:sz="0" w:space="0" w:color="auto"/>
        <w:left w:val="none" w:sz="0" w:space="0" w:color="auto"/>
        <w:bottom w:val="none" w:sz="0" w:space="0" w:color="auto"/>
        <w:right w:val="none" w:sz="0" w:space="0" w:color="auto"/>
      </w:divBdr>
    </w:div>
    <w:div w:id="605502362">
      <w:bodyDiv w:val="1"/>
      <w:marLeft w:val="0"/>
      <w:marRight w:val="0"/>
      <w:marTop w:val="0"/>
      <w:marBottom w:val="0"/>
      <w:divBdr>
        <w:top w:val="none" w:sz="0" w:space="0" w:color="auto"/>
        <w:left w:val="none" w:sz="0" w:space="0" w:color="auto"/>
        <w:bottom w:val="none" w:sz="0" w:space="0" w:color="auto"/>
        <w:right w:val="none" w:sz="0" w:space="0" w:color="auto"/>
      </w:divBdr>
    </w:div>
    <w:div w:id="612133514">
      <w:bodyDiv w:val="1"/>
      <w:marLeft w:val="0"/>
      <w:marRight w:val="0"/>
      <w:marTop w:val="0"/>
      <w:marBottom w:val="0"/>
      <w:divBdr>
        <w:top w:val="none" w:sz="0" w:space="0" w:color="auto"/>
        <w:left w:val="none" w:sz="0" w:space="0" w:color="auto"/>
        <w:bottom w:val="none" w:sz="0" w:space="0" w:color="auto"/>
        <w:right w:val="none" w:sz="0" w:space="0" w:color="auto"/>
      </w:divBdr>
    </w:div>
    <w:div w:id="644235718">
      <w:bodyDiv w:val="1"/>
      <w:marLeft w:val="0"/>
      <w:marRight w:val="0"/>
      <w:marTop w:val="0"/>
      <w:marBottom w:val="0"/>
      <w:divBdr>
        <w:top w:val="none" w:sz="0" w:space="0" w:color="auto"/>
        <w:left w:val="none" w:sz="0" w:space="0" w:color="auto"/>
        <w:bottom w:val="none" w:sz="0" w:space="0" w:color="auto"/>
        <w:right w:val="none" w:sz="0" w:space="0" w:color="auto"/>
      </w:divBdr>
    </w:div>
    <w:div w:id="644435440">
      <w:bodyDiv w:val="1"/>
      <w:marLeft w:val="0"/>
      <w:marRight w:val="0"/>
      <w:marTop w:val="0"/>
      <w:marBottom w:val="0"/>
      <w:divBdr>
        <w:top w:val="none" w:sz="0" w:space="0" w:color="auto"/>
        <w:left w:val="none" w:sz="0" w:space="0" w:color="auto"/>
        <w:bottom w:val="none" w:sz="0" w:space="0" w:color="auto"/>
        <w:right w:val="none" w:sz="0" w:space="0" w:color="auto"/>
      </w:divBdr>
    </w:div>
    <w:div w:id="666056488">
      <w:bodyDiv w:val="1"/>
      <w:marLeft w:val="0"/>
      <w:marRight w:val="0"/>
      <w:marTop w:val="0"/>
      <w:marBottom w:val="0"/>
      <w:divBdr>
        <w:top w:val="none" w:sz="0" w:space="0" w:color="auto"/>
        <w:left w:val="none" w:sz="0" w:space="0" w:color="auto"/>
        <w:bottom w:val="none" w:sz="0" w:space="0" w:color="auto"/>
        <w:right w:val="none" w:sz="0" w:space="0" w:color="auto"/>
      </w:divBdr>
    </w:div>
    <w:div w:id="666174347">
      <w:bodyDiv w:val="1"/>
      <w:marLeft w:val="0"/>
      <w:marRight w:val="0"/>
      <w:marTop w:val="0"/>
      <w:marBottom w:val="0"/>
      <w:divBdr>
        <w:top w:val="none" w:sz="0" w:space="0" w:color="auto"/>
        <w:left w:val="none" w:sz="0" w:space="0" w:color="auto"/>
        <w:bottom w:val="none" w:sz="0" w:space="0" w:color="auto"/>
        <w:right w:val="none" w:sz="0" w:space="0" w:color="auto"/>
      </w:divBdr>
    </w:div>
    <w:div w:id="667710755">
      <w:bodyDiv w:val="1"/>
      <w:marLeft w:val="0"/>
      <w:marRight w:val="0"/>
      <w:marTop w:val="0"/>
      <w:marBottom w:val="0"/>
      <w:divBdr>
        <w:top w:val="none" w:sz="0" w:space="0" w:color="auto"/>
        <w:left w:val="none" w:sz="0" w:space="0" w:color="auto"/>
        <w:bottom w:val="none" w:sz="0" w:space="0" w:color="auto"/>
        <w:right w:val="none" w:sz="0" w:space="0" w:color="auto"/>
      </w:divBdr>
    </w:div>
    <w:div w:id="737166057">
      <w:bodyDiv w:val="1"/>
      <w:marLeft w:val="0"/>
      <w:marRight w:val="0"/>
      <w:marTop w:val="0"/>
      <w:marBottom w:val="0"/>
      <w:divBdr>
        <w:top w:val="none" w:sz="0" w:space="0" w:color="auto"/>
        <w:left w:val="none" w:sz="0" w:space="0" w:color="auto"/>
        <w:bottom w:val="none" w:sz="0" w:space="0" w:color="auto"/>
        <w:right w:val="none" w:sz="0" w:space="0" w:color="auto"/>
      </w:divBdr>
    </w:div>
    <w:div w:id="751394181">
      <w:bodyDiv w:val="1"/>
      <w:marLeft w:val="0"/>
      <w:marRight w:val="0"/>
      <w:marTop w:val="0"/>
      <w:marBottom w:val="0"/>
      <w:divBdr>
        <w:top w:val="none" w:sz="0" w:space="0" w:color="auto"/>
        <w:left w:val="none" w:sz="0" w:space="0" w:color="auto"/>
        <w:bottom w:val="none" w:sz="0" w:space="0" w:color="auto"/>
        <w:right w:val="none" w:sz="0" w:space="0" w:color="auto"/>
      </w:divBdr>
    </w:div>
    <w:div w:id="801733264">
      <w:bodyDiv w:val="1"/>
      <w:marLeft w:val="0"/>
      <w:marRight w:val="0"/>
      <w:marTop w:val="0"/>
      <w:marBottom w:val="0"/>
      <w:divBdr>
        <w:top w:val="none" w:sz="0" w:space="0" w:color="auto"/>
        <w:left w:val="none" w:sz="0" w:space="0" w:color="auto"/>
        <w:bottom w:val="none" w:sz="0" w:space="0" w:color="auto"/>
        <w:right w:val="none" w:sz="0" w:space="0" w:color="auto"/>
      </w:divBdr>
    </w:div>
    <w:div w:id="834539673">
      <w:bodyDiv w:val="1"/>
      <w:marLeft w:val="0"/>
      <w:marRight w:val="0"/>
      <w:marTop w:val="0"/>
      <w:marBottom w:val="0"/>
      <w:divBdr>
        <w:top w:val="none" w:sz="0" w:space="0" w:color="auto"/>
        <w:left w:val="none" w:sz="0" w:space="0" w:color="auto"/>
        <w:bottom w:val="none" w:sz="0" w:space="0" w:color="auto"/>
        <w:right w:val="none" w:sz="0" w:space="0" w:color="auto"/>
      </w:divBdr>
    </w:div>
    <w:div w:id="855579071">
      <w:bodyDiv w:val="1"/>
      <w:marLeft w:val="0"/>
      <w:marRight w:val="0"/>
      <w:marTop w:val="0"/>
      <w:marBottom w:val="0"/>
      <w:divBdr>
        <w:top w:val="none" w:sz="0" w:space="0" w:color="auto"/>
        <w:left w:val="none" w:sz="0" w:space="0" w:color="auto"/>
        <w:bottom w:val="none" w:sz="0" w:space="0" w:color="auto"/>
        <w:right w:val="none" w:sz="0" w:space="0" w:color="auto"/>
      </w:divBdr>
    </w:div>
    <w:div w:id="902255533">
      <w:bodyDiv w:val="1"/>
      <w:marLeft w:val="0"/>
      <w:marRight w:val="0"/>
      <w:marTop w:val="0"/>
      <w:marBottom w:val="0"/>
      <w:divBdr>
        <w:top w:val="none" w:sz="0" w:space="0" w:color="auto"/>
        <w:left w:val="none" w:sz="0" w:space="0" w:color="auto"/>
        <w:bottom w:val="none" w:sz="0" w:space="0" w:color="auto"/>
        <w:right w:val="none" w:sz="0" w:space="0" w:color="auto"/>
      </w:divBdr>
    </w:div>
    <w:div w:id="944268128">
      <w:bodyDiv w:val="1"/>
      <w:marLeft w:val="0"/>
      <w:marRight w:val="0"/>
      <w:marTop w:val="0"/>
      <w:marBottom w:val="0"/>
      <w:divBdr>
        <w:top w:val="none" w:sz="0" w:space="0" w:color="auto"/>
        <w:left w:val="none" w:sz="0" w:space="0" w:color="auto"/>
        <w:bottom w:val="none" w:sz="0" w:space="0" w:color="auto"/>
        <w:right w:val="none" w:sz="0" w:space="0" w:color="auto"/>
      </w:divBdr>
    </w:div>
    <w:div w:id="958338016">
      <w:bodyDiv w:val="1"/>
      <w:marLeft w:val="0"/>
      <w:marRight w:val="0"/>
      <w:marTop w:val="0"/>
      <w:marBottom w:val="0"/>
      <w:divBdr>
        <w:top w:val="none" w:sz="0" w:space="0" w:color="auto"/>
        <w:left w:val="none" w:sz="0" w:space="0" w:color="auto"/>
        <w:bottom w:val="none" w:sz="0" w:space="0" w:color="auto"/>
        <w:right w:val="none" w:sz="0" w:space="0" w:color="auto"/>
      </w:divBdr>
    </w:div>
    <w:div w:id="967054517">
      <w:bodyDiv w:val="1"/>
      <w:marLeft w:val="0"/>
      <w:marRight w:val="0"/>
      <w:marTop w:val="0"/>
      <w:marBottom w:val="0"/>
      <w:divBdr>
        <w:top w:val="none" w:sz="0" w:space="0" w:color="auto"/>
        <w:left w:val="none" w:sz="0" w:space="0" w:color="auto"/>
        <w:bottom w:val="none" w:sz="0" w:space="0" w:color="auto"/>
        <w:right w:val="none" w:sz="0" w:space="0" w:color="auto"/>
      </w:divBdr>
    </w:div>
    <w:div w:id="997270068">
      <w:bodyDiv w:val="1"/>
      <w:marLeft w:val="0"/>
      <w:marRight w:val="0"/>
      <w:marTop w:val="0"/>
      <w:marBottom w:val="0"/>
      <w:divBdr>
        <w:top w:val="none" w:sz="0" w:space="0" w:color="auto"/>
        <w:left w:val="none" w:sz="0" w:space="0" w:color="auto"/>
        <w:bottom w:val="none" w:sz="0" w:space="0" w:color="auto"/>
        <w:right w:val="none" w:sz="0" w:space="0" w:color="auto"/>
      </w:divBdr>
    </w:div>
    <w:div w:id="1112356557">
      <w:bodyDiv w:val="1"/>
      <w:marLeft w:val="0"/>
      <w:marRight w:val="0"/>
      <w:marTop w:val="0"/>
      <w:marBottom w:val="0"/>
      <w:divBdr>
        <w:top w:val="none" w:sz="0" w:space="0" w:color="auto"/>
        <w:left w:val="none" w:sz="0" w:space="0" w:color="auto"/>
        <w:bottom w:val="none" w:sz="0" w:space="0" w:color="auto"/>
        <w:right w:val="none" w:sz="0" w:space="0" w:color="auto"/>
      </w:divBdr>
    </w:div>
    <w:div w:id="1128623555">
      <w:bodyDiv w:val="1"/>
      <w:marLeft w:val="0"/>
      <w:marRight w:val="0"/>
      <w:marTop w:val="0"/>
      <w:marBottom w:val="0"/>
      <w:divBdr>
        <w:top w:val="none" w:sz="0" w:space="0" w:color="auto"/>
        <w:left w:val="none" w:sz="0" w:space="0" w:color="auto"/>
        <w:bottom w:val="none" w:sz="0" w:space="0" w:color="auto"/>
        <w:right w:val="none" w:sz="0" w:space="0" w:color="auto"/>
      </w:divBdr>
    </w:div>
    <w:div w:id="1160389613">
      <w:bodyDiv w:val="1"/>
      <w:marLeft w:val="0"/>
      <w:marRight w:val="0"/>
      <w:marTop w:val="0"/>
      <w:marBottom w:val="0"/>
      <w:divBdr>
        <w:top w:val="none" w:sz="0" w:space="0" w:color="auto"/>
        <w:left w:val="none" w:sz="0" w:space="0" w:color="auto"/>
        <w:bottom w:val="none" w:sz="0" w:space="0" w:color="auto"/>
        <w:right w:val="none" w:sz="0" w:space="0" w:color="auto"/>
      </w:divBdr>
    </w:div>
    <w:div w:id="1193373761">
      <w:bodyDiv w:val="1"/>
      <w:marLeft w:val="0"/>
      <w:marRight w:val="0"/>
      <w:marTop w:val="0"/>
      <w:marBottom w:val="0"/>
      <w:divBdr>
        <w:top w:val="none" w:sz="0" w:space="0" w:color="auto"/>
        <w:left w:val="none" w:sz="0" w:space="0" w:color="auto"/>
        <w:bottom w:val="none" w:sz="0" w:space="0" w:color="auto"/>
        <w:right w:val="none" w:sz="0" w:space="0" w:color="auto"/>
      </w:divBdr>
    </w:div>
    <w:div w:id="1208486877">
      <w:bodyDiv w:val="1"/>
      <w:marLeft w:val="0"/>
      <w:marRight w:val="0"/>
      <w:marTop w:val="0"/>
      <w:marBottom w:val="0"/>
      <w:divBdr>
        <w:top w:val="none" w:sz="0" w:space="0" w:color="auto"/>
        <w:left w:val="none" w:sz="0" w:space="0" w:color="auto"/>
        <w:bottom w:val="none" w:sz="0" w:space="0" w:color="auto"/>
        <w:right w:val="none" w:sz="0" w:space="0" w:color="auto"/>
      </w:divBdr>
    </w:div>
    <w:div w:id="1214004799">
      <w:bodyDiv w:val="1"/>
      <w:marLeft w:val="0"/>
      <w:marRight w:val="0"/>
      <w:marTop w:val="0"/>
      <w:marBottom w:val="0"/>
      <w:divBdr>
        <w:top w:val="none" w:sz="0" w:space="0" w:color="auto"/>
        <w:left w:val="none" w:sz="0" w:space="0" w:color="auto"/>
        <w:bottom w:val="none" w:sz="0" w:space="0" w:color="auto"/>
        <w:right w:val="none" w:sz="0" w:space="0" w:color="auto"/>
      </w:divBdr>
    </w:div>
    <w:div w:id="1291782028">
      <w:bodyDiv w:val="1"/>
      <w:marLeft w:val="0"/>
      <w:marRight w:val="0"/>
      <w:marTop w:val="0"/>
      <w:marBottom w:val="0"/>
      <w:divBdr>
        <w:top w:val="none" w:sz="0" w:space="0" w:color="auto"/>
        <w:left w:val="none" w:sz="0" w:space="0" w:color="auto"/>
        <w:bottom w:val="none" w:sz="0" w:space="0" w:color="auto"/>
        <w:right w:val="none" w:sz="0" w:space="0" w:color="auto"/>
      </w:divBdr>
    </w:div>
    <w:div w:id="1293096452">
      <w:bodyDiv w:val="1"/>
      <w:marLeft w:val="0"/>
      <w:marRight w:val="0"/>
      <w:marTop w:val="0"/>
      <w:marBottom w:val="0"/>
      <w:divBdr>
        <w:top w:val="none" w:sz="0" w:space="0" w:color="auto"/>
        <w:left w:val="none" w:sz="0" w:space="0" w:color="auto"/>
        <w:bottom w:val="none" w:sz="0" w:space="0" w:color="auto"/>
        <w:right w:val="none" w:sz="0" w:space="0" w:color="auto"/>
      </w:divBdr>
    </w:div>
    <w:div w:id="1311979359">
      <w:bodyDiv w:val="1"/>
      <w:marLeft w:val="0"/>
      <w:marRight w:val="0"/>
      <w:marTop w:val="0"/>
      <w:marBottom w:val="0"/>
      <w:divBdr>
        <w:top w:val="none" w:sz="0" w:space="0" w:color="auto"/>
        <w:left w:val="none" w:sz="0" w:space="0" w:color="auto"/>
        <w:bottom w:val="none" w:sz="0" w:space="0" w:color="auto"/>
        <w:right w:val="none" w:sz="0" w:space="0" w:color="auto"/>
      </w:divBdr>
    </w:div>
    <w:div w:id="1331251721">
      <w:bodyDiv w:val="1"/>
      <w:marLeft w:val="0"/>
      <w:marRight w:val="0"/>
      <w:marTop w:val="0"/>
      <w:marBottom w:val="0"/>
      <w:divBdr>
        <w:top w:val="none" w:sz="0" w:space="0" w:color="auto"/>
        <w:left w:val="none" w:sz="0" w:space="0" w:color="auto"/>
        <w:bottom w:val="none" w:sz="0" w:space="0" w:color="auto"/>
        <w:right w:val="none" w:sz="0" w:space="0" w:color="auto"/>
      </w:divBdr>
    </w:div>
    <w:div w:id="1397047493">
      <w:bodyDiv w:val="1"/>
      <w:marLeft w:val="0"/>
      <w:marRight w:val="0"/>
      <w:marTop w:val="0"/>
      <w:marBottom w:val="0"/>
      <w:divBdr>
        <w:top w:val="none" w:sz="0" w:space="0" w:color="auto"/>
        <w:left w:val="none" w:sz="0" w:space="0" w:color="auto"/>
        <w:bottom w:val="none" w:sz="0" w:space="0" w:color="auto"/>
        <w:right w:val="none" w:sz="0" w:space="0" w:color="auto"/>
      </w:divBdr>
    </w:div>
    <w:div w:id="1418941947">
      <w:bodyDiv w:val="1"/>
      <w:marLeft w:val="0"/>
      <w:marRight w:val="0"/>
      <w:marTop w:val="0"/>
      <w:marBottom w:val="0"/>
      <w:divBdr>
        <w:top w:val="none" w:sz="0" w:space="0" w:color="auto"/>
        <w:left w:val="none" w:sz="0" w:space="0" w:color="auto"/>
        <w:bottom w:val="none" w:sz="0" w:space="0" w:color="auto"/>
        <w:right w:val="none" w:sz="0" w:space="0" w:color="auto"/>
      </w:divBdr>
    </w:div>
    <w:div w:id="1462459837">
      <w:bodyDiv w:val="1"/>
      <w:marLeft w:val="0"/>
      <w:marRight w:val="0"/>
      <w:marTop w:val="0"/>
      <w:marBottom w:val="0"/>
      <w:divBdr>
        <w:top w:val="none" w:sz="0" w:space="0" w:color="auto"/>
        <w:left w:val="none" w:sz="0" w:space="0" w:color="auto"/>
        <w:bottom w:val="none" w:sz="0" w:space="0" w:color="auto"/>
        <w:right w:val="none" w:sz="0" w:space="0" w:color="auto"/>
      </w:divBdr>
    </w:div>
    <w:div w:id="1469857553">
      <w:bodyDiv w:val="1"/>
      <w:marLeft w:val="0"/>
      <w:marRight w:val="0"/>
      <w:marTop w:val="0"/>
      <w:marBottom w:val="0"/>
      <w:divBdr>
        <w:top w:val="none" w:sz="0" w:space="0" w:color="auto"/>
        <w:left w:val="none" w:sz="0" w:space="0" w:color="auto"/>
        <w:bottom w:val="none" w:sz="0" w:space="0" w:color="auto"/>
        <w:right w:val="none" w:sz="0" w:space="0" w:color="auto"/>
      </w:divBdr>
    </w:div>
    <w:div w:id="1550148488">
      <w:bodyDiv w:val="1"/>
      <w:marLeft w:val="0"/>
      <w:marRight w:val="0"/>
      <w:marTop w:val="0"/>
      <w:marBottom w:val="0"/>
      <w:divBdr>
        <w:top w:val="none" w:sz="0" w:space="0" w:color="auto"/>
        <w:left w:val="none" w:sz="0" w:space="0" w:color="auto"/>
        <w:bottom w:val="none" w:sz="0" w:space="0" w:color="auto"/>
        <w:right w:val="none" w:sz="0" w:space="0" w:color="auto"/>
      </w:divBdr>
    </w:div>
    <w:div w:id="1559394812">
      <w:bodyDiv w:val="1"/>
      <w:marLeft w:val="0"/>
      <w:marRight w:val="0"/>
      <w:marTop w:val="0"/>
      <w:marBottom w:val="0"/>
      <w:divBdr>
        <w:top w:val="none" w:sz="0" w:space="0" w:color="auto"/>
        <w:left w:val="none" w:sz="0" w:space="0" w:color="auto"/>
        <w:bottom w:val="none" w:sz="0" w:space="0" w:color="auto"/>
        <w:right w:val="none" w:sz="0" w:space="0" w:color="auto"/>
      </w:divBdr>
    </w:div>
    <w:div w:id="1632829778">
      <w:bodyDiv w:val="1"/>
      <w:marLeft w:val="0"/>
      <w:marRight w:val="0"/>
      <w:marTop w:val="0"/>
      <w:marBottom w:val="0"/>
      <w:divBdr>
        <w:top w:val="none" w:sz="0" w:space="0" w:color="auto"/>
        <w:left w:val="none" w:sz="0" w:space="0" w:color="auto"/>
        <w:bottom w:val="none" w:sz="0" w:space="0" w:color="auto"/>
        <w:right w:val="none" w:sz="0" w:space="0" w:color="auto"/>
      </w:divBdr>
    </w:div>
    <w:div w:id="1637679795">
      <w:bodyDiv w:val="1"/>
      <w:marLeft w:val="0"/>
      <w:marRight w:val="0"/>
      <w:marTop w:val="0"/>
      <w:marBottom w:val="0"/>
      <w:divBdr>
        <w:top w:val="none" w:sz="0" w:space="0" w:color="auto"/>
        <w:left w:val="none" w:sz="0" w:space="0" w:color="auto"/>
        <w:bottom w:val="none" w:sz="0" w:space="0" w:color="auto"/>
        <w:right w:val="none" w:sz="0" w:space="0" w:color="auto"/>
      </w:divBdr>
    </w:div>
    <w:div w:id="1689719375">
      <w:bodyDiv w:val="1"/>
      <w:marLeft w:val="0"/>
      <w:marRight w:val="0"/>
      <w:marTop w:val="0"/>
      <w:marBottom w:val="0"/>
      <w:divBdr>
        <w:top w:val="none" w:sz="0" w:space="0" w:color="auto"/>
        <w:left w:val="none" w:sz="0" w:space="0" w:color="auto"/>
        <w:bottom w:val="none" w:sz="0" w:space="0" w:color="auto"/>
        <w:right w:val="none" w:sz="0" w:space="0" w:color="auto"/>
      </w:divBdr>
    </w:div>
    <w:div w:id="1695644383">
      <w:bodyDiv w:val="1"/>
      <w:marLeft w:val="0"/>
      <w:marRight w:val="0"/>
      <w:marTop w:val="0"/>
      <w:marBottom w:val="0"/>
      <w:divBdr>
        <w:top w:val="none" w:sz="0" w:space="0" w:color="auto"/>
        <w:left w:val="none" w:sz="0" w:space="0" w:color="auto"/>
        <w:bottom w:val="none" w:sz="0" w:space="0" w:color="auto"/>
        <w:right w:val="none" w:sz="0" w:space="0" w:color="auto"/>
      </w:divBdr>
    </w:div>
    <w:div w:id="1698654650">
      <w:bodyDiv w:val="1"/>
      <w:marLeft w:val="0"/>
      <w:marRight w:val="0"/>
      <w:marTop w:val="0"/>
      <w:marBottom w:val="0"/>
      <w:divBdr>
        <w:top w:val="none" w:sz="0" w:space="0" w:color="auto"/>
        <w:left w:val="none" w:sz="0" w:space="0" w:color="auto"/>
        <w:bottom w:val="none" w:sz="0" w:space="0" w:color="auto"/>
        <w:right w:val="none" w:sz="0" w:space="0" w:color="auto"/>
      </w:divBdr>
    </w:div>
    <w:div w:id="1701975661">
      <w:bodyDiv w:val="1"/>
      <w:marLeft w:val="0"/>
      <w:marRight w:val="0"/>
      <w:marTop w:val="0"/>
      <w:marBottom w:val="0"/>
      <w:divBdr>
        <w:top w:val="none" w:sz="0" w:space="0" w:color="auto"/>
        <w:left w:val="none" w:sz="0" w:space="0" w:color="auto"/>
        <w:bottom w:val="none" w:sz="0" w:space="0" w:color="auto"/>
        <w:right w:val="none" w:sz="0" w:space="0" w:color="auto"/>
      </w:divBdr>
    </w:div>
    <w:div w:id="1706322128">
      <w:bodyDiv w:val="1"/>
      <w:marLeft w:val="0"/>
      <w:marRight w:val="0"/>
      <w:marTop w:val="0"/>
      <w:marBottom w:val="0"/>
      <w:divBdr>
        <w:top w:val="none" w:sz="0" w:space="0" w:color="auto"/>
        <w:left w:val="none" w:sz="0" w:space="0" w:color="auto"/>
        <w:bottom w:val="none" w:sz="0" w:space="0" w:color="auto"/>
        <w:right w:val="none" w:sz="0" w:space="0" w:color="auto"/>
      </w:divBdr>
    </w:div>
    <w:div w:id="1811361389">
      <w:bodyDiv w:val="1"/>
      <w:marLeft w:val="0"/>
      <w:marRight w:val="0"/>
      <w:marTop w:val="0"/>
      <w:marBottom w:val="0"/>
      <w:divBdr>
        <w:top w:val="none" w:sz="0" w:space="0" w:color="auto"/>
        <w:left w:val="none" w:sz="0" w:space="0" w:color="auto"/>
        <w:bottom w:val="none" w:sz="0" w:space="0" w:color="auto"/>
        <w:right w:val="none" w:sz="0" w:space="0" w:color="auto"/>
      </w:divBdr>
    </w:div>
    <w:div w:id="1827241366">
      <w:bodyDiv w:val="1"/>
      <w:marLeft w:val="0"/>
      <w:marRight w:val="0"/>
      <w:marTop w:val="0"/>
      <w:marBottom w:val="0"/>
      <w:divBdr>
        <w:top w:val="none" w:sz="0" w:space="0" w:color="auto"/>
        <w:left w:val="none" w:sz="0" w:space="0" w:color="auto"/>
        <w:bottom w:val="none" w:sz="0" w:space="0" w:color="auto"/>
        <w:right w:val="none" w:sz="0" w:space="0" w:color="auto"/>
      </w:divBdr>
    </w:div>
    <w:div w:id="1846939309">
      <w:bodyDiv w:val="1"/>
      <w:marLeft w:val="0"/>
      <w:marRight w:val="0"/>
      <w:marTop w:val="0"/>
      <w:marBottom w:val="0"/>
      <w:divBdr>
        <w:top w:val="none" w:sz="0" w:space="0" w:color="auto"/>
        <w:left w:val="none" w:sz="0" w:space="0" w:color="auto"/>
        <w:bottom w:val="none" w:sz="0" w:space="0" w:color="auto"/>
        <w:right w:val="none" w:sz="0" w:space="0" w:color="auto"/>
      </w:divBdr>
    </w:div>
    <w:div w:id="1854570391">
      <w:bodyDiv w:val="1"/>
      <w:marLeft w:val="0"/>
      <w:marRight w:val="0"/>
      <w:marTop w:val="0"/>
      <w:marBottom w:val="0"/>
      <w:divBdr>
        <w:top w:val="none" w:sz="0" w:space="0" w:color="auto"/>
        <w:left w:val="none" w:sz="0" w:space="0" w:color="auto"/>
        <w:bottom w:val="none" w:sz="0" w:space="0" w:color="auto"/>
        <w:right w:val="none" w:sz="0" w:space="0" w:color="auto"/>
      </w:divBdr>
    </w:div>
    <w:div w:id="1858420038">
      <w:bodyDiv w:val="1"/>
      <w:marLeft w:val="0"/>
      <w:marRight w:val="0"/>
      <w:marTop w:val="0"/>
      <w:marBottom w:val="0"/>
      <w:divBdr>
        <w:top w:val="none" w:sz="0" w:space="0" w:color="auto"/>
        <w:left w:val="none" w:sz="0" w:space="0" w:color="auto"/>
        <w:bottom w:val="none" w:sz="0" w:space="0" w:color="auto"/>
        <w:right w:val="none" w:sz="0" w:space="0" w:color="auto"/>
      </w:divBdr>
    </w:div>
    <w:div w:id="1884708090">
      <w:bodyDiv w:val="1"/>
      <w:marLeft w:val="0"/>
      <w:marRight w:val="0"/>
      <w:marTop w:val="0"/>
      <w:marBottom w:val="0"/>
      <w:divBdr>
        <w:top w:val="none" w:sz="0" w:space="0" w:color="auto"/>
        <w:left w:val="none" w:sz="0" w:space="0" w:color="auto"/>
        <w:bottom w:val="none" w:sz="0" w:space="0" w:color="auto"/>
        <w:right w:val="none" w:sz="0" w:space="0" w:color="auto"/>
      </w:divBdr>
    </w:div>
    <w:div w:id="1892185781">
      <w:bodyDiv w:val="1"/>
      <w:marLeft w:val="0"/>
      <w:marRight w:val="0"/>
      <w:marTop w:val="0"/>
      <w:marBottom w:val="0"/>
      <w:divBdr>
        <w:top w:val="none" w:sz="0" w:space="0" w:color="auto"/>
        <w:left w:val="none" w:sz="0" w:space="0" w:color="auto"/>
        <w:bottom w:val="none" w:sz="0" w:space="0" w:color="auto"/>
        <w:right w:val="none" w:sz="0" w:space="0" w:color="auto"/>
      </w:divBdr>
    </w:div>
    <w:div w:id="1966496478">
      <w:bodyDiv w:val="1"/>
      <w:marLeft w:val="0"/>
      <w:marRight w:val="0"/>
      <w:marTop w:val="0"/>
      <w:marBottom w:val="0"/>
      <w:divBdr>
        <w:top w:val="none" w:sz="0" w:space="0" w:color="auto"/>
        <w:left w:val="none" w:sz="0" w:space="0" w:color="auto"/>
        <w:bottom w:val="none" w:sz="0" w:space="0" w:color="auto"/>
        <w:right w:val="none" w:sz="0" w:space="0" w:color="auto"/>
      </w:divBdr>
    </w:div>
    <w:div w:id="1969974097">
      <w:bodyDiv w:val="1"/>
      <w:marLeft w:val="0"/>
      <w:marRight w:val="0"/>
      <w:marTop w:val="0"/>
      <w:marBottom w:val="0"/>
      <w:divBdr>
        <w:top w:val="none" w:sz="0" w:space="0" w:color="auto"/>
        <w:left w:val="none" w:sz="0" w:space="0" w:color="auto"/>
        <w:bottom w:val="none" w:sz="0" w:space="0" w:color="auto"/>
        <w:right w:val="none" w:sz="0" w:space="0" w:color="auto"/>
      </w:divBdr>
    </w:div>
    <w:div w:id="1970358833">
      <w:bodyDiv w:val="1"/>
      <w:marLeft w:val="0"/>
      <w:marRight w:val="0"/>
      <w:marTop w:val="0"/>
      <w:marBottom w:val="0"/>
      <w:divBdr>
        <w:top w:val="none" w:sz="0" w:space="0" w:color="auto"/>
        <w:left w:val="none" w:sz="0" w:space="0" w:color="auto"/>
        <w:bottom w:val="none" w:sz="0" w:space="0" w:color="auto"/>
        <w:right w:val="none" w:sz="0" w:space="0" w:color="auto"/>
      </w:divBdr>
    </w:div>
    <w:div w:id="2023435460">
      <w:bodyDiv w:val="1"/>
      <w:marLeft w:val="0"/>
      <w:marRight w:val="0"/>
      <w:marTop w:val="0"/>
      <w:marBottom w:val="0"/>
      <w:divBdr>
        <w:top w:val="none" w:sz="0" w:space="0" w:color="auto"/>
        <w:left w:val="none" w:sz="0" w:space="0" w:color="auto"/>
        <w:bottom w:val="none" w:sz="0" w:space="0" w:color="auto"/>
        <w:right w:val="none" w:sz="0" w:space="0" w:color="auto"/>
      </w:divBdr>
    </w:div>
    <w:div w:id="2068071752">
      <w:bodyDiv w:val="1"/>
      <w:marLeft w:val="0"/>
      <w:marRight w:val="0"/>
      <w:marTop w:val="0"/>
      <w:marBottom w:val="0"/>
      <w:divBdr>
        <w:top w:val="none" w:sz="0" w:space="0" w:color="auto"/>
        <w:left w:val="none" w:sz="0" w:space="0" w:color="auto"/>
        <w:bottom w:val="none" w:sz="0" w:space="0" w:color="auto"/>
        <w:right w:val="none" w:sz="0" w:space="0" w:color="auto"/>
      </w:divBdr>
    </w:div>
    <w:div w:id="2081171307">
      <w:bodyDiv w:val="1"/>
      <w:marLeft w:val="0"/>
      <w:marRight w:val="0"/>
      <w:marTop w:val="0"/>
      <w:marBottom w:val="0"/>
      <w:divBdr>
        <w:top w:val="none" w:sz="0" w:space="0" w:color="auto"/>
        <w:left w:val="none" w:sz="0" w:space="0" w:color="auto"/>
        <w:bottom w:val="none" w:sz="0" w:space="0" w:color="auto"/>
        <w:right w:val="none" w:sz="0" w:space="0" w:color="auto"/>
      </w:divBdr>
    </w:div>
    <w:div w:id="2092041749">
      <w:bodyDiv w:val="1"/>
      <w:marLeft w:val="0"/>
      <w:marRight w:val="0"/>
      <w:marTop w:val="0"/>
      <w:marBottom w:val="0"/>
      <w:divBdr>
        <w:top w:val="none" w:sz="0" w:space="0" w:color="auto"/>
        <w:left w:val="none" w:sz="0" w:space="0" w:color="auto"/>
        <w:bottom w:val="none" w:sz="0" w:space="0" w:color="auto"/>
        <w:right w:val="none" w:sz="0" w:space="0" w:color="auto"/>
      </w:divBdr>
    </w:div>
    <w:div w:id="20959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159C-37DB-4C1F-AB78-9652BA4B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Kadari</dc:creator>
  <cp:keywords/>
  <dc:description/>
  <cp:lastModifiedBy>Aditya Kadari</cp:lastModifiedBy>
  <cp:revision>2</cp:revision>
  <dcterms:created xsi:type="dcterms:W3CDTF">2025-04-10T09:23:00Z</dcterms:created>
  <dcterms:modified xsi:type="dcterms:W3CDTF">2025-04-10T09:23:00Z</dcterms:modified>
</cp:coreProperties>
</file>