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E7DCA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**AMRUTA MAHALLE**</w:t>
      </w:r>
    </w:p>
    <w:p w14:paraId="41CC7125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</w:p>
    <w:p w14:paraId="5B1D6C36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MOBILE NO: (91) 8329920462 | EMAIL: MONA.MAHALLE@GMAIL.COM</w:t>
      </w:r>
    </w:p>
    <w:p w14:paraId="12CD304E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</w:p>
    <w:p w14:paraId="64C2EE42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**SUMMARY**</w:t>
      </w:r>
    </w:p>
    <w:p w14:paraId="253B5696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</w:p>
    <w:p w14:paraId="70756E96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Organized and dependable candidate successful at managing multiple priorities with a positive attitude. Willingness to take on added responsibilities to meet team goals.</w:t>
      </w:r>
    </w:p>
    <w:p w14:paraId="6420763D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</w:p>
    <w:p w14:paraId="4C64E4D7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**SKILLS**</w:t>
      </w:r>
    </w:p>
    <w:p w14:paraId="55ABEE69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Leadership</w:t>
      </w:r>
    </w:p>
    <w:p w14:paraId="3FE617F9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Project management</w:t>
      </w:r>
    </w:p>
    <w:p w14:paraId="79327F86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Bank process optimization</w:t>
      </w:r>
    </w:p>
    <w:p w14:paraId="2153303E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Problem-solving</w:t>
      </w:r>
    </w:p>
    <w:p w14:paraId="0F6E780B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Conflict resolution</w:t>
      </w:r>
    </w:p>
    <w:p w14:paraId="1BFFF658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Risk management</w:t>
      </w:r>
    </w:p>
    <w:p w14:paraId="459A5839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Staff supervision</w:t>
      </w:r>
    </w:p>
    <w:p w14:paraId="4D375CC5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Regulatory compliance</w:t>
      </w:r>
    </w:p>
    <w:p w14:paraId="5FEED824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Time management</w:t>
      </w:r>
    </w:p>
    <w:p w14:paraId="68E6D077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</w:p>
    <w:p w14:paraId="79D85AF1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**EDUCATION**</w:t>
      </w:r>
    </w:p>
    <w:p w14:paraId="7C25B719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UNIVERSITY OF S.G.B.A.U</w:t>
      </w:r>
    </w:p>
    <w:p w14:paraId="4DEE3B7C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BACHELORS IN ENGINEERING</w:t>
      </w:r>
    </w:p>
    <w:p w14:paraId="476CD232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</w:p>
    <w:p w14:paraId="34C8B350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**PROFESSIONAL EXPERIENCE**</w:t>
      </w:r>
    </w:p>
    <w:p w14:paraId="1293D42A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</w:p>
    <w:p w14:paraId="4C3F0967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lastRenderedPageBreak/>
        <w:t>**KOTAK BANK (NOV 2022 - MAY 2023) - SR. RELATIONSHIP MANAGER**</w:t>
      </w:r>
    </w:p>
    <w:p w14:paraId="29588C76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Created and/or improved upon existing practices and processes within the Relationship Management team.</w:t>
      </w:r>
    </w:p>
    <w:p w14:paraId="45114EC1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Served as an escalation point for complex issues, providing support to IMLG management and the relationship management team.</w:t>
      </w:r>
    </w:p>
    <w:p w14:paraId="44070B51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Assisted product management and marketing in the development of new products/services.</w:t>
      </w:r>
    </w:p>
    <w:p w14:paraId="5D4A0E05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Followed franchise industry trends and developments to increase the bank’s business in established and developing markets.</w:t>
      </w:r>
    </w:p>
    <w:p w14:paraId="7D08CFB9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Identified and provided input into new initiatives process/workflow improvements and program/policy changes.</w:t>
      </w:r>
    </w:p>
    <w:p w14:paraId="5615DA5A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Assisted Team Head in annual budgeting, envelope management, Risk Policies recommendation &amp; implementation, as well as other bank’s management objectives.</w:t>
      </w:r>
    </w:p>
    <w:p w14:paraId="1F668923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Met regularly with internal referral sources to establish business relationships and developed a network of outside referral sources for new business.</w:t>
      </w:r>
    </w:p>
    <w:p w14:paraId="3BA7C068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</w:p>
    <w:p w14:paraId="2D8D3491" w14:textId="6C7AE109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 xml:space="preserve">**AXIS BANK (AUG 2020 - 2022) </w:t>
      </w:r>
      <w:r w:rsidR="00842D30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–</w:t>
      </w: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 xml:space="preserve"> </w:t>
      </w:r>
      <w:r w:rsidR="00842D30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 xml:space="preserve">Relationship </w:t>
      </w:r>
      <w:r w:rsidR="00A3095C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B</w:t>
      </w:r>
      <w:r w:rsidR="00842D30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anking Head</w:t>
      </w: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**</w:t>
      </w:r>
    </w:p>
    <w:p w14:paraId="1D266FE7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Evaluated and determined approval of loan and credit requests.</w:t>
      </w:r>
    </w:p>
    <w:p w14:paraId="669FA07F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Maintained a database of all banking transactions.</w:t>
      </w:r>
    </w:p>
    <w:p w14:paraId="14DD0F17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Handled incoming calls and responded to client emails.</w:t>
      </w:r>
    </w:p>
    <w:p w14:paraId="7F98AEDB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Prepared daily spreadsheets of account activities.</w:t>
      </w:r>
    </w:p>
    <w:p w14:paraId="1F790F08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Clearly established office objectives and procedures.</w:t>
      </w:r>
    </w:p>
    <w:p w14:paraId="024268F9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Supervised all banking operations.</w:t>
      </w:r>
    </w:p>
    <w:p w14:paraId="48C1BB60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Developed efficient training procedures.</w:t>
      </w:r>
    </w:p>
    <w:p w14:paraId="4B3E1E14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Ensured that all client account information was kept confidential.</w:t>
      </w:r>
    </w:p>
    <w:p w14:paraId="2914CBB2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Maintained ongoing relationships with local businesses.</w:t>
      </w:r>
    </w:p>
    <w:p w14:paraId="1DD72AC2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Evaluated computer banking systems and databases.</w:t>
      </w:r>
    </w:p>
    <w:p w14:paraId="629005B4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Courteously responded to customer inquiries.</w:t>
      </w:r>
    </w:p>
    <w:p w14:paraId="4A37B131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lastRenderedPageBreak/>
        <w:t>- Addressed customer account issues.</w:t>
      </w:r>
    </w:p>
    <w:p w14:paraId="559586BB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Ensured compliance with state and federal banking regulations.</w:t>
      </w:r>
    </w:p>
    <w:p w14:paraId="645E9D48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Provided ongoing feedback to staff.</w:t>
      </w:r>
    </w:p>
    <w:p w14:paraId="1CC4BBD5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Tracked loan payments and addressed late payment issues.</w:t>
      </w:r>
    </w:p>
    <w:p w14:paraId="4266AAB4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Performed quarterly internal audits.</w:t>
      </w:r>
    </w:p>
    <w:p w14:paraId="77AF8A70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Monitored staff performance and provided biweekly evaluations.</w:t>
      </w:r>
    </w:p>
    <w:p w14:paraId="245EDCBB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Maintained an inventory of banking supplies.</w:t>
      </w:r>
    </w:p>
    <w:p w14:paraId="6646B717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</w:p>
    <w:p w14:paraId="41EAE04C" w14:textId="484A02BE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**ICICI BANK (APR 2017 - JUL 2020) – PRIVILEGE BANKER**</w:t>
      </w:r>
    </w:p>
    <w:p w14:paraId="6AAB8F82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Managed day-to-day operations of the bank.</w:t>
      </w:r>
    </w:p>
    <w:p w14:paraId="52AD6E81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Ensured accuracy and compliance with banking regulations and procedures.</w:t>
      </w:r>
    </w:p>
    <w:p w14:paraId="62752380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Developed and implemented strategies to improve customer service and reduce operational costs.</w:t>
      </w:r>
    </w:p>
    <w:p w14:paraId="42DFE122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Identified opportunities to improve efficiency and reduce risks.</w:t>
      </w:r>
    </w:p>
    <w:p w14:paraId="21CCA3F4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Developed and managed relationships with customers, vendors, and other stakeholders.</w:t>
      </w:r>
    </w:p>
    <w:p w14:paraId="42BA8FDF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Performed financial analysis to identify areas of improvement.</w:t>
      </w:r>
    </w:p>
    <w:p w14:paraId="0A2E3BC0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Developed and implemented policies and procedures to ensure compliance with regulations.</w:t>
      </w:r>
    </w:p>
    <w:p w14:paraId="2AB6F125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Handled NRI desk.</w:t>
      </w:r>
    </w:p>
    <w:p w14:paraId="474DDB5A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</w:p>
    <w:p w14:paraId="10E4ED68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**LANGUAGE**</w:t>
      </w:r>
    </w:p>
    <w:p w14:paraId="39745CDD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English, Hindi, Marathi</w:t>
      </w:r>
    </w:p>
    <w:p w14:paraId="401B58F6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</w:p>
    <w:p w14:paraId="7430A490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**RESPONSIBILITIES**</w:t>
      </w:r>
    </w:p>
    <w:p w14:paraId="0926284B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Achieving growth and hitting sales targets by successfully managing the team.</w:t>
      </w:r>
    </w:p>
    <w:p w14:paraId="17E48204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lastRenderedPageBreak/>
        <w:t>- Designing and implementing a strategic sales plan that expands the company’s customer base and ensures its strong presence.</w:t>
      </w:r>
    </w:p>
    <w:p w14:paraId="345C92D8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Managing recruiting, objectives setting, coaching, and performance monitoring of Employees.</w:t>
      </w:r>
    </w:p>
    <w:p w14:paraId="5E7A3592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Designing and implementing a strategic business plan that expands the company’s customer base and ensures its strong presence.</w:t>
      </w:r>
    </w:p>
    <w:p w14:paraId="1165F85C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Owning recruiting, objectives setting, coaching, and performance monitoring of representatives.</w:t>
      </w:r>
    </w:p>
    <w:p w14:paraId="0FF59E7E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Building and promoting strong, long-lasting customer relationships by partnering with them and understanding their needs.</w:t>
      </w:r>
    </w:p>
    <w:p w14:paraId="5CCDFCAC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Presenting sales, revenue, and expenses reports and realistic forecasts to the management team.</w:t>
      </w:r>
    </w:p>
    <w:p w14:paraId="1695F688" w14:textId="65633576" w:rsidR="000E428C" w:rsidRPr="00816ABD" w:rsidRDefault="00816ABD" w:rsidP="00816ABD">
      <w:pPr>
        <w:rPr>
          <w:rFonts w:ascii="Calibri" w:hAnsi="Calibri" w:cs="Calibri"/>
          <w:sz w:val="18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Identifying emerging markets and market shifts while being fully aware of new products and competition status.</w:t>
      </w:r>
    </w:p>
    <w:sectPr w:rsidR="000E428C" w:rsidRPr="00816ABD" w:rsidSect="00B84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1B24"/>
    <w:multiLevelType w:val="multilevel"/>
    <w:tmpl w:val="F9E8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B1569"/>
    <w:multiLevelType w:val="multilevel"/>
    <w:tmpl w:val="3C50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B3211"/>
    <w:multiLevelType w:val="multilevel"/>
    <w:tmpl w:val="0396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77F81"/>
    <w:multiLevelType w:val="multilevel"/>
    <w:tmpl w:val="957A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83B8D"/>
    <w:multiLevelType w:val="multilevel"/>
    <w:tmpl w:val="BF86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9F56D1"/>
    <w:multiLevelType w:val="multilevel"/>
    <w:tmpl w:val="B37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E0091"/>
    <w:multiLevelType w:val="multilevel"/>
    <w:tmpl w:val="E2AE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060F88"/>
    <w:multiLevelType w:val="multilevel"/>
    <w:tmpl w:val="1AB4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595209"/>
    <w:multiLevelType w:val="multilevel"/>
    <w:tmpl w:val="CB4A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3B75BE"/>
    <w:multiLevelType w:val="multilevel"/>
    <w:tmpl w:val="9192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D80B97"/>
    <w:multiLevelType w:val="multilevel"/>
    <w:tmpl w:val="B8F4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0C4174"/>
    <w:multiLevelType w:val="multilevel"/>
    <w:tmpl w:val="904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6033693">
    <w:abstractNumId w:val="4"/>
  </w:num>
  <w:num w:numId="2" w16cid:durableId="1013142009">
    <w:abstractNumId w:val="5"/>
  </w:num>
  <w:num w:numId="3" w16cid:durableId="801775822">
    <w:abstractNumId w:val="9"/>
  </w:num>
  <w:num w:numId="4" w16cid:durableId="1509323885">
    <w:abstractNumId w:val="3"/>
  </w:num>
  <w:num w:numId="5" w16cid:durableId="1270550109">
    <w:abstractNumId w:val="0"/>
  </w:num>
  <w:num w:numId="6" w16cid:durableId="834495071">
    <w:abstractNumId w:val="10"/>
  </w:num>
  <w:num w:numId="7" w16cid:durableId="1425300071">
    <w:abstractNumId w:val="11"/>
  </w:num>
  <w:num w:numId="8" w16cid:durableId="1105030538">
    <w:abstractNumId w:val="2"/>
  </w:num>
  <w:num w:numId="9" w16cid:durableId="1920944726">
    <w:abstractNumId w:val="1"/>
  </w:num>
  <w:num w:numId="10" w16cid:durableId="1106199189">
    <w:abstractNumId w:val="8"/>
  </w:num>
  <w:num w:numId="11" w16cid:durableId="1591154980">
    <w:abstractNumId w:val="7"/>
  </w:num>
  <w:num w:numId="12" w16cid:durableId="20353036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B72"/>
    <w:rsid w:val="000E428C"/>
    <w:rsid w:val="00276551"/>
    <w:rsid w:val="002824A1"/>
    <w:rsid w:val="006716A0"/>
    <w:rsid w:val="00754528"/>
    <w:rsid w:val="00816ABD"/>
    <w:rsid w:val="00816C6D"/>
    <w:rsid w:val="00842D30"/>
    <w:rsid w:val="008812AD"/>
    <w:rsid w:val="00A3095C"/>
    <w:rsid w:val="00A8062F"/>
    <w:rsid w:val="00B84B72"/>
    <w:rsid w:val="00BE5ED6"/>
    <w:rsid w:val="00CC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67190"/>
  <w15:chartTrackingRefBased/>
  <w15:docId w15:val="{3A6C334E-6255-4295-9CA8-C281D2DB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B72"/>
  </w:style>
  <w:style w:type="paragraph" w:styleId="Heading1">
    <w:name w:val="heading 1"/>
    <w:basedOn w:val="Normal"/>
    <w:next w:val="Normal"/>
    <w:link w:val="Heading1Char"/>
    <w:uiPriority w:val="9"/>
    <w:qFormat/>
    <w:rsid w:val="00B84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B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B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B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B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B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B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B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B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B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B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B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B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B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B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B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B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4B72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671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sk169</dc:creator>
  <cp:keywords/>
  <dc:description/>
  <cp:lastModifiedBy>sk169</cp:lastModifiedBy>
  <cp:revision>7</cp:revision>
  <dcterms:created xsi:type="dcterms:W3CDTF">2024-06-02T16:31:00Z</dcterms:created>
  <dcterms:modified xsi:type="dcterms:W3CDTF">2025-02-05T12:05:00Z</dcterms:modified>
</cp:coreProperties>
</file>