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Pr="00AD6648" w:rsidRDefault="00171240" w:rsidP="00171240">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CAPSTONE PROJECT PART-3</w:t>
      </w:r>
    </w:p>
    <w:p w:rsidR="00171240" w:rsidRPr="00AD6648" w:rsidRDefault="00171240" w:rsidP="00171240">
      <w:pPr>
        <w:jc w:val="center"/>
        <w:rPr>
          <w:rFonts w:asciiTheme="majorHAnsi" w:hAnsiTheme="majorHAnsi" w:cstheme="majorHAnsi"/>
          <w:b/>
          <w:bCs/>
          <w:u w:val="single"/>
          <w:lang w:val="en-US"/>
        </w:rPr>
      </w:pPr>
    </w:p>
    <w:p w:rsidR="00171240" w:rsidRPr="00AD6648" w:rsidRDefault="00171240" w:rsidP="00171240">
      <w:pPr>
        <w:jc w:val="center"/>
        <w:rPr>
          <w:rFonts w:asciiTheme="majorHAnsi" w:hAnsiTheme="majorHAnsi" w:cstheme="majorHAnsi"/>
          <w:b/>
          <w:bCs/>
          <w:u w:val="single"/>
          <w:lang w:val="en-US"/>
        </w:rPr>
      </w:pPr>
    </w:p>
    <w:p w:rsidR="00171240" w:rsidRPr="00AD6648" w:rsidRDefault="00171240" w:rsidP="00171240">
      <w:pPr>
        <w:rPr>
          <w:rFonts w:asciiTheme="majorHAnsi" w:hAnsiTheme="majorHAnsi" w:cstheme="majorHAnsi"/>
          <w:b/>
          <w:bCs/>
          <w:u w:val="single"/>
          <w:lang w:val="en-US"/>
        </w:rPr>
      </w:pPr>
    </w:p>
    <w:p w:rsidR="00171240" w:rsidRPr="00AD6648" w:rsidRDefault="00171240" w:rsidP="00171240">
      <w:pPr>
        <w:rPr>
          <w:rFonts w:asciiTheme="majorHAnsi" w:hAnsiTheme="majorHAnsi" w:cstheme="majorHAnsi"/>
          <w:color w:val="000000"/>
        </w:rPr>
      </w:pPr>
      <w:r w:rsidRPr="00FE0A57">
        <w:rPr>
          <w:rFonts w:asciiTheme="majorHAnsi" w:hAnsiTheme="majorHAnsi" w:cstheme="majorHAnsi"/>
          <w:b/>
          <w:bCs/>
          <w:color w:val="000000"/>
          <w:highlight w:val="yellow"/>
        </w:rPr>
        <w:t>Q1) Identify minimum 20 functional requirements</w:t>
      </w:r>
      <w:r w:rsidRPr="00AD6648">
        <w:rPr>
          <w:rFonts w:asciiTheme="majorHAnsi" w:hAnsiTheme="majorHAnsi" w:cstheme="majorHAnsi"/>
          <w:color w:val="000000"/>
        </w:rPr>
        <w:t>.</w:t>
      </w:r>
    </w:p>
    <w:p w:rsidR="00171240" w:rsidRPr="00AD6648" w:rsidRDefault="00171240" w:rsidP="00171240">
      <w:pPr>
        <w:rPr>
          <w:rFonts w:asciiTheme="majorHAnsi" w:hAnsiTheme="majorHAnsi" w:cstheme="majorHAnsi"/>
          <w:color w:val="000000"/>
        </w:rPr>
      </w:pPr>
    </w:p>
    <w:p w:rsidR="00171240" w:rsidRPr="00FE0A57" w:rsidRDefault="00171240" w:rsidP="00171240">
      <w:pPr>
        <w:rPr>
          <w:rFonts w:asciiTheme="majorHAnsi" w:hAnsiTheme="majorHAnsi" w:cstheme="majorHAnsi"/>
          <w:b/>
          <w:bCs/>
          <w:color w:val="000000"/>
        </w:rPr>
      </w:pPr>
      <w:r w:rsidRPr="00AD6648">
        <w:rPr>
          <w:rFonts w:asciiTheme="majorHAnsi" w:hAnsiTheme="majorHAnsi" w:cstheme="majorHAnsi"/>
          <w:b/>
          <w:bCs/>
          <w:color w:val="000000"/>
          <w:highlight w:val="yellow"/>
          <w:u w:val="single"/>
        </w:rPr>
        <w:t>Ans</w:t>
      </w:r>
      <w:r w:rsidR="004C402F" w:rsidRPr="00AD6648">
        <w:rPr>
          <w:rFonts w:asciiTheme="majorHAnsi" w:hAnsiTheme="majorHAnsi" w:cstheme="majorHAnsi"/>
          <w:b/>
          <w:bCs/>
          <w:color w:val="000000"/>
          <w:highlight w:val="yellow"/>
          <w:u w:val="single"/>
        </w:rPr>
        <w:t xml:space="preserve">wer </w:t>
      </w:r>
      <w:r w:rsidRPr="00AD6648">
        <w:rPr>
          <w:rFonts w:asciiTheme="majorHAnsi" w:hAnsiTheme="majorHAnsi" w:cstheme="majorHAnsi"/>
          <w:b/>
          <w:bCs/>
          <w:color w:val="000000"/>
          <w:highlight w:val="yellow"/>
          <w:u w:val="single"/>
        </w:rPr>
        <w:t>-1</w:t>
      </w:r>
      <w:r w:rsidRPr="00AD6648">
        <w:rPr>
          <w:rFonts w:asciiTheme="majorHAnsi" w:hAnsiTheme="majorHAnsi" w:cstheme="majorHAnsi"/>
          <w:b/>
          <w:bCs/>
          <w:color w:val="000000"/>
          <w:u w:val="single"/>
        </w:rPr>
        <w:t xml:space="preserve"> </w:t>
      </w:r>
    </w:p>
    <w:p w:rsidR="005A3601" w:rsidRPr="00AD6648" w:rsidRDefault="005A3601" w:rsidP="00171240">
      <w:pPr>
        <w:rPr>
          <w:rFonts w:asciiTheme="majorHAnsi" w:hAnsiTheme="majorHAnsi" w:cstheme="majorHAnsi"/>
          <w:color w:val="000000"/>
          <w:u w:val="single"/>
        </w:rPr>
      </w:pPr>
    </w:p>
    <w:p w:rsidR="005A3601" w:rsidRPr="00AD6648" w:rsidRDefault="005A3601" w:rsidP="00171240">
      <w:pPr>
        <w:rPr>
          <w:rFonts w:asciiTheme="majorHAnsi" w:hAnsiTheme="majorHAnsi" w:cstheme="majorHAnsi"/>
          <w:color w:val="000000"/>
        </w:rPr>
      </w:pPr>
      <w:r w:rsidRPr="00AD6648">
        <w:rPr>
          <w:rFonts w:asciiTheme="majorHAnsi" w:hAnsiTheme="majorHAnsi" w:cstheme="majorHAnsi"/>
          <w:color w:val="000000"/>
        </w:rPr>
        <w:t>Function</w:t>
      </w:r>
      <w:r w:rsidR="00314068">
        <w:rPr>
          <w:rFonts w:asciiTheme="majorHAnsi" w:hAnsiTheme="majorHAnsi" w:cstheme="majorHAnsi"/>
          <w:color w:val="000000"/>
        </w:rPr>
        <w:t>al</w:t>
      </w:r>
      <w:r w:rsidRPr="00AD6648">
        <w:rPr>
          <w:rFonts w:asciiTheme="majorHAnsi" w:hAnsiTheme="majorHAnsi" w:cstheme="majorHAnsi"/>
          <w:color w:val="000000"/>
        </w:rPr>
        <w:t xml:space="preserve"> Requirements  </w:t>
      </w:r>
    </w:p>
    <w:p w:rsidR="005A3601" w:rsidRPr="00AD6648" w:rsidRDefault="005A3601" w:rsidP="00171240">
      <w:pPr>
        <w:rPr>
          <w:rFonts w:asciiTheme="majorHAnsi" w:hAnsiTheme="majorHAnsi" w:cstheme="majorHAnsi"/>
          <w:color w:val="000000"/>
        </w:rPr>
      </w:pPr>
      <w:r w:rsidRPr="00AD6648">
        <w:rPr>
          <w:rFonts w:asciiTheme="majorHAnsi" w:hAnsiTheme="majorHAnsi" w:cstheme="majorHAnsi"/>
          <w:color w:val="000000"/>
        </w:rPr>
        <w:t xml:space="preserve">Non-Functional Requirements </w:t>
      </w:r>
    </w:p>
    <w:p w:rsidR="00171240" w:rsidRPr="00AD6648" w:rsidRDefault="00171240" w:rsidP="00171240">
      <w:pPr>
        <w:rPr>
          <w:rFonts w:asciiTheme="majorHAnsi" w:hAnsiTheme="majorHAnsi" w:cstheme="majorHAnsi"/>
          <w:color w:val="000000"/>
          <w:u w:val="single"/>
        </w:rPr>
      </w:pPr>
    </w:p>
    <w:p w:rsidR="00171240" w:rsidRPr="00AD6648" w:rsidRDefault="00171240" w:rsidP="00171240">
      <w:pPr>
        <w:rPr>
          <w:rFonts w:asciiTheme="majorHAnsi" w:hAnsiTheme="majorHAnsi" w:cstheme="majorHAnsi"/>
          <w:u w:val="single"/>
        </w:rPr>
      </w:pPr>
    </w:p>
    <w:tbl>
      <w:tblPr>
        <w:tblStyle w:val="TableGrid"/>
        <w:tblW w:w="0" w:type="auto"/>
        <w:tblLook w:val="04A0" w:firstRow="1" w:lastRow="0" w:firstColumn="1" w:lastColumn="0" w:noHBand="0" w:noVBand="1"/>
      </w:tblPr>
      <w:tblGrid>
        <w:gridCol w:w="1271"/>
        <w:gridCol w:w="2552"/>
        <w:gridCol w:w="5193"/>
      </w:tblGrid>
      <w:tr w:rsidR="005A3601" w:rsidRPr="00AD6648" w:rsidTr="005A3601">
        <w:trPr>
          <w:trHeight w:val="481"/>
        </w:trPr>
        <w:tc>
          <w:tcPr>
            <w:tcW w:w="1271"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ID</w:t>
            </w:r>
          </w:p>
        </w:tc>
        <w:tc>
          <w:tcPr>
            <w:tcW w:w="2552"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Name</w:t>
            </w:r>
          </w:p>
        </w:tc>
        <w:tc>
          <w:tcPr>
            <w:tcW w:w="5193"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Description</w:t>
            </w:r>
          </w:p>
        </w:tc>
      </w:tr>
      <w:tr w:rsidR="005A3601" w:rsidRPr="00AD6648" w:rsidTr="005A3601">
        <w:tc>
          <w:tcPr>
            <w:tcW w:w="1271" w:type="dxa"/>
          </w:tcPr>
          <w:p w:rsidR="005A3601" w:rsidRPr="00AD6648" w:rsidRDefault="005A3601" w:rsidP="00171240">
            <w:pPr>
              <w:rPr>
                <w:rFonts w:asciiTheme="majorHAnsi" w:hAnsiTheme="majorHAnsi" w:cstheme="majorHAnsi"/>
                <w:sz w:val="22"/>
                <w:szCs w:val="22"/>
                <w:lang w:val="en-US"/>
              </w:rPr>
            </w:pPr>
            <w:r w:rsidRPr="00AD6648">
              <w:rPr>
                <w:rFonts w:asciiTheme="majorHAnsi" w:hAnsiTheme="majorHAnsi" w:cstheme="majorHAnsi"/>
                <w:sz w:val="22"/>
                <w:szCs w:val="22"/>
                <w:lang w:val="en-US"/>
              </w:rPr>
              <w:t>FR0001</w:t>
            </w:r>
          </w:p>
        </w:tc>
        <w:tc>
          <w:tcPr>
            <w:tcW w:w="2552" w:type="dxa"/>
          </w:tcPr>
          <w:p w:rsidR="005A3601" w:rsidRPr="00AD6648" w:rsidRDefault="005A3601" w:rsidP="00171240">
            <w:pPr>
              <w:rPr>
                <w:rFonts w:asciiTheme="majorHAnsi" w:hAnsiTheme="majorHAnsi" w:cstheme="majorHAnsi"/>
                <w:lang w:val="en-US"/>
              </w:rPr>
            </w:pPr>
            <w:r w:rsidRPr="00AD6648">
              <w:rPr>
                <w:rFonts w:asciiTheme="majorHAnsi" w:hAnsiTheme="majorHAnsi" w:cstheme="majorHAnsi"/>
                <w:lang w:val="en-US"/>
              </w:rPr>
              <w:t>Farmer Registration</w:t>
            </w:r>
          </w:p>
        </w:tc>
        <w:tc>
          <w:tcPr>
            <w:tcW w:w="5193" w:type="dxa"/>
          </w:tcPr>
          <w:p w:rsidR="005A3601" w:rsidRPr="00AD6648" w:rsidRDefault="005A3601" w:rsidP="00171240">
            <w:pPr>
              <w:rPr>
                <w:rFonts w:asciiTheme="majorHAnsi" w:hAnsiTheme="majorHAnsi" w:cstheme="majorHAnsi"/>
                <w:lang w:val="en-US"/>
              </w:rPr>
            </w:pPr>
            <w:r w:rsidRPr="00AD6648">
              <w:rPr>
                <w:rFonts w:asciiTheme="majorHAnsi" w:hAnsiTheme="majorHAnsi" w:cstheme="majorHAnsi"/>
                <w:lang w:val="en-US"/>
              </w:rPr>
              <w:t xml:space="preserve">Farmers should be able to register with the application. </w:t>
            </w:r>
          </w:p>
        </w:tc>
      </w:tr>
      <w:tr w:rsidR="0012499A" w:rsidRPr="00AD6648" w:rsidTr="006F2053">
        <w:trPr>
          <w:trHeight w:val="523"/>
        </w:trPr>
        <w:tc>
          <w:tcPr>
            <w:tcW w:w="1271"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FR0002</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 xml:space="preserve">Farmer Login for existing /new </w:t>
            </w:r>
          </w:p>
        </w:tc>
        <w:tc>
          <w:tcPr>
            <w:tcW w:w="5193"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Farmers should be able to login</w:t>
            </w:r>
            <w:r w:rsidR="00D6187C" w:rsidRPr="00AD6648">
              <w:rPr>
                <w:rFonts w:asciiTheme="majorHAnsi" w:hAnsiTheme="majorHAnsi" w:cstheme="majorHAnsi"/>
                <w:lang w:val="en-US"/>
              </w:rPr>
              <w:t xml:space="preserve"> once the have registered </w:t>
            </w:r>
          </w:p>
        </w:tc>
      </w:tr>
      <w:tr w:rsidR="00B755C7" w:rsidRPr="00AD6648" w:rsidTr="006F2053">
        <w:trPr>
          <w:trHeight w:val="523"/>
        </w:trPr>
        <w:tc>
          <w:tcPr>
            <w:tcW w:w="1271" w:type="dxa"/>
          </w:tcPr>
          <w:p w:rsidR="00B755C7" w:rsidRPr="00AD6648" w:rsidRDefault="00B755C7" w:rsidP="0012499A">
            <w:pPr>
              <w:rPr>
                <w:rFonts w:asciiTheme="majorHAnsi" w:hAnsiTheme="majorHAnsi" w:cstheme="majorHAnsi"/>
                <w:lang w:val="en-US"/>
              </w:rPr>
            </w:pPr>
            <w:r w:rsidRPr="00AD6648">
              <w:rPr>
                <w:rFonts w:asciiTheme="majorHAnsi" w:hAnsiTheme="majorHAnsi" w:cstheme="majorHAnsi"/>
                <w:lang w:val="en-US"/>
              </w:rPr>
              <w:t>FR0003</w:t>
            </w:r>
          </w:p>
        </w:tc>
        <w:tc>
          <w:tcPr>
            <w:tcW w:w="2552" w:type="dxa"/>
          </w:tcPr>
          <w:p w:rsidR="00B755C7" w:rsidRPr="00AD6648" w:rsidRDefault="00B755C7" w:rsidP="0012499A">
            <w:pPr>
              <w:rPr>
                <w:rFonts w:asciiTheme="majorHAnsi" w:hAnsiTheme="majorHAnsi" w:cstheme="majorHAnsi"/>
                <w:lang w:val="en-US"/>
              </w:rPr>
            </w:pPr>
            <w:r w:rsidRPr="00AD6648">
              <w:rPr>
                <w:rFonts w:asciiTheme="majorHAnsi" w:hAnsiTheme="majorHAnsi" w:cstheme="majorHAnsi"/>
                <w:lang w:val="en-US"/>
              </w:rPr>
              <w:t>Role based Registration</w:t>
            </w:r>
          </w:p>
        </w:tc>
        <w:tc>
          <w:tcPr>
            <w:tcW w:w="5193" w:type="dxa"/>
          </w:tcPr>
          <w:p w:rsidR="00B755C7" w:rsidRPr="00AD6648" w:rsidRDefault="00B755C7" w:rsidP="00B755C7">
            <w:pPr>
              <w:rPr>
                <w:rFonts w:asciiTheme="majorHAnsi" w:hAnsiTheme="majorHAnsi" w:cstheme="majorHAnsi"/>
              </w:rPr>
            </w:pPr>
            <w:r w:rsidRPr="00AD6648">
              <w:rPr>
                <w:rFonts w:asciiTheme="majorHAnsi" w:hAnsiTheme="majorHAnsi" w:cstheme="majorHAnsi"/>
              </w:rPr>
              <w:t xml:space="preserve"> Ability to register, log in, and manage accounts for farmers, distributors, and administrators.</w:t>
            </w:r>
          </w:p>
          <w:p w:rsidR="00B755C7" w:rsidRPr="00AD6648" w:rsidRDefault="00B755C7" w:rsidP="00B755C7">
            <w:pPr>
              <w:rPr>
                <w:rFonts w:asciiTheme="majorHAnsi" w:hAnsiTheme="majorHAnsi" w:cstheme="majorHAnsi"/>
                <w:lang w:val="en-US"/>
              </w:rPr>
            </w:pPr>
          </w:p>
        </w:tc>
      </w:tr>
      <w:tr w:rsidR="0012499A" w:rsidRPr="00AD6648" w:rsidTr="006F2053">
        <w:trPr>
          <w:trHeight w:val="465"/>
        </w:trPr>
        <w:tc>
          <w:tcPr>
            <w:tcW w:w="1271"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lang w:val="en-US"/>
              </w:rPr>
              <w:t>FR0004</w:t>
            </w:r>
          </w:p>
        </w:tc>
        <w:tc>
          <w:tcPr>
            <w:tcW w:w="2552"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lang w:val="en-US"/>
              </w:rPr>
              <w:t>Access</w:t>
            </w:r>
          </w:p>
        </w:tc>
        <w:tc>
          <w:tcPr>
            <w:tcW w:w="5193"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rPr>
              <w:t>Role-based access control for different types of users</w:t>
            </w:r>
          </w:p>
        </w:tc>
      </w:tr>
      <w:tr w:rsidR="00B755C7" w:rsidRPr="00AD6648" w:rsidTr="006F2053">
        <w:trPr>
          <w:trHeight w:val="465"/>
        </w:trPr>
        <w:tc>
          <w:tcPr>
            <w:tcW w:w="1271"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FR0005</w:t>
            </w:r>
          </w:p>
        </w:tc>
        <w:tc>
          <w:tcPr>
            <w:tcW w:w="2552"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 xml:space="preserve">Login </w:t>
            </w:r>
          </w:p>
        </w:tc>
        <w:tc>
          <w:tcPr>
            <w:tcW w:w="5193"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Login using email Id, mobile no</w:t>
            </w:r>
          </w:p>
        </w:tc>
      </w:tr>
      <w:tr w:rsidR="0012499A" w:rsidRPr="00AD6648" w:rsidTr="005A3601">
        <w:tc>
          <w:tcPr>
            <w:tcW w:w="1271"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6</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Farmer search for products</w:t>
            </w:r>
          </w:p>
        </w:tc>
        <w:tc>
          <w:tcPr>
            <w:tcW w:w="5193" w:type="dxa"/>
          </w:tcPr>
          <w:p w:rsidR="0012499A" w:rsidRPr="00AD6648" w:rsidRDefault="0012499A" w:rsidP="0012499A">
            <w:pPr>
              <w:rPr>
                <w:rFonts w:asciiTheme="majorHAnsi" w:hAnsiTheme="majorHAnsi" w:cstheme="majorHAnsi"/>
              </w:rPr>
            </w:pPr>
            <w:r w:rsidRPr="00AD6648">
              <w:rPr>
                <w:rFonts w:asciiTheme="majorHAnsi" w:hAnsiTheme="majorHAnsi" w:cstheme="majorHAnsi"/>
                <w:color w:val="000000"/>
              </w:rPr>
              <w:t xml:space="preserve">Manufacturers should be able to upload and display their products in the application. </w:t>
            </w:r>
          </w:p>
          <w:p w:rsidR="0012499A" w:rsidRPr="00AD6648" w:rsidRDefault="0012499A" w:rsidP="0012499A">
            <w:pPr>
              <w:rPr>
                <w:rFonts w:asciiTheme="majorHAnsi" w:hAnsiTheme="majorHAnsi" w:cstheme="majorHAnsi"/>
                <w:lang w:val="en-US"/>
              </w:rPr>
            </w:pPr>
          </w:p>
        </w:tc>
      </w:tr>
      <w:tr w:rsidR="0012499A" w:rsidRPr="00AD6648" w:rsidTr="005A3601">
        <w:tc>
          <w:tcPr>
            <w:tcW w:w="1271" w:type="dxa"/>
          </w:tcPr>
          <w:p w:rsidR="0012499A" w:rsidRPr="00AD6648" w:rsidRDefault="0012499A" w:rsidP="0012499A">
            <w:pPr>
              <w:rPr>
                <w:rFonts w:asciiTheme="majorHAnsi" w:hAnsiTheme="majorHAnsi" w:cstheme="majorHAnsi"/>
                <w:b/>
                <w:bCs/>
                <w:u w:val="single"/>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7</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Adding products to cart</w:t>
            </w:r>
          </w:p>
        </w:tc>
        <w:tc>
          <w:tcPr>
            <w:tcW w:w="5193"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Users should be able to add the products to the cart</w:t>
            </w:r>
          </w:p>
        </w:tc>
      </w:tr>
      <w:tr w:rsidR="0012499A" w:rsidRPr="00AD6648" w:rsidTr="005A3601">
        <w:tc>
          <w:tcPr>
            <w:tcW w:w="1271" w:type="dxa"/>
          </w:tcPr>
          <w:p w:rsidR="0012499A" w:rsidRPr="00AD6648" w:rsidRDefault="0012499A" w:rsidP="0012499A">
            <w:pPr>
              <w:rPr>
                <w:rFonts w:asciiTheme="majorHAnsi" w:hAnsiTheme="majorHAnsi" w:cstheme="majorHAnsi"/>
                <w:b/>
                <w:bCs/>
                <w:u w:val="single"/>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8</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Communication </w:t>
            </w:r>
          </w:p>
        </w:tc>
        <w:tc>
          <w:tcPr>
            <w:tcW w:w="5193" w:type="dxa"/>
          </w:tcPr>
          <w:p w:rsidR="0012499A" w:rsidRPr="00AD6648" w:rsidRDefault="004062C2" w:rsidP="0012499A">
            <w:pPr>
              <w:rPr>
                <w:rFonts w:asciiTheme="majorHAnsi" w:hAnsiTheme="majorHAnsi" w:cstheme="majorHAnsi"/>
              </w:rPr>
            </w:pPr>
            <w:r w:rsidRPr="00AD6648">
              <w:rPr>
                <w:rFonts w:asciiTheme="majorHAnsi" w:hAnsiTheme="majorHAnsi" w:cstheme="majorHAnsi"/>
              </w:rPr>
              <w:t xml:space="preserve">A platform to facilitate farmers and companies  can communicate directly with each other. </w:t>
            </w:r>
          </w:p>
        </w:tc>
      </w:tr>
      <w:tr w:rsidR="0012499A" w:rsidRPr="00AD6648" w:rsidTr="005A3601">
        <w:tc>
          <w:tcPr>
            <w:tcW w:w="1271" w:type="dxa"/>
          </w:tcPr>
          <w:p w:rsidR="0012499A" w:rsidRPr="00AD6648" w:rsidRDefault="00D6187C" w:rsidP="0012499A">
            <w:pPr>
              <w:rPr>
                <w:rFonts w:asciiTheme="majorHAnsi" w:hAnsiTheme="majorHAnsi" w:cstheme="majorHAnsi"/>
                <w:lang w:val="en-US"/>
              </w:rPr>
            </w:pPr>
            <w:r w:rsidRPr="00AD6648">
              <w:rPr>
                <w:rFonts w:asciiTheme="majorHAnsi" w:hAnsiTheme="majorHAnsi" w:cstheme="majorHAnsi"/>
                <w:lang w:val="en-US"/>
              </w:rPr>
              <w:t>FR00</w:t>
            </w:r>
            <w:r w:rsidR="00B755C7" w:rsidRPr="00AD6648">
              <w:rPr>
                <w:rFonts w:asciiTheme="majorHAnsi" w:hAnsiTheme="majorHAnsi" w:cstheme="majorHAnsi"/>
                <w:lang w:val="en-US"/>
              </w:rPr>
              <w:t>09</w:t>
            </w:r>
          </w:p>
        </w:tc>
        <w:tc>
          <w:tcPr>
            <w:tcW w:w="2552" w:type="dxa"/>
          </w:tcPr>
          <w:p w:rsidR="0012499A" w:rsidRPr="00AD6648" w:rsidRDefault="00DE54CE" w:rsidP="0012499A">
            <w:pPr>
              <w:rPr>
                <w:rFonts w:asciiTheme="majorHAnsi" w:hAnsiTheme="majorHAnsi" w:cstheme="majorHAnsi"/>
                <w:lang w:val="en-US"/>
              </w:rPr>
            </w:pPr>
            <w:r w:rsidRPr="00AD6648">
              <w:rPr>
                <w:rFonts w:asciiTheme="majorHAnsi" w:hAnsiTheme="majorHAnsi" w:cstheme="majorHAnsi"/>
                <w:lang w:val="en-US"/>
              </w:rPr>
              <w:t>Selection and product</w:t>
            </w:r>
          </w:p>
        </w:tc>
        <w:tc>
          <w:tcPr>
            <w:tcW w:w="5193" w:type="dxa"/>
          </w:tcPr>
          <w:p w:rsidR="00D6187C" w:rsidRPr="00AD6648" w:rsidRDefault="00D6187C" w:rsidP="00D6187C">
            <w:pPr>
              <w:rPr>
                <w:rFonts w:asciiTheme="majorHAnsi" w:hAnsiTheme="majorHAnsi" w:cstheme="majorHAnsi"/>
              </w:rPr>
            </w:pPr>
            <w:r w:rsidRPr="00AD6648">
              <w:rPr>
                <w:rFonts w:asciiTheme="majorHAnsi" w:hAnsiTheme="majorHAnsi" w:cstheme="majorHAnsi"/>
              </w:rPr>
              <w:t xml:space="preserve">Application should be able to accept the product (fertilizers, seeds, pesticides) details from the </w:t>
            </w:r>
          </w:p>
          <w:p w:rsidR="00D6187C" w:rsidRPr="00AD6648" w:rsidRDefault="00D6187C" w:rsidP="00D6187C">
            <w:pPr>
              <w:rPr>
                <w:rFonts w:asciiTheme="majorHAnsi" w:hAnsiTheme="majorHAnsi" w:cstheme="majorHAnsi"/>
              </w:rPr>
            </w:pPr>
            <w:r w:rsidRPr="00AD6648">
              <w:rPr>
                <w:rFonts w:asciiTheme="majorHAnsi" w:hAnsiTheme="majorHAnsi" w:cstheme="majorHAnsi"/>
              </w:rPr>
              <w:t>manufacturers and should be able to display them to the Farmers.</w:t>
            </w:r>
          </w:p>
          <w:p w:rsidR="0012499A" w:rsidRPr="00AD6648" w:rsidRDefault="0012499A" w:rsidP="0012499A">
            <w:pPr>
              <w:rPr>
                <w:rFonts w:asciiTheme="majorHAnsi" w:hAnsiTheme="majorHAnsi" w:cstheme="majorHAnsi"/>
              </w:rPr>
            </w:pP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FR00010</w:t>
            </w:r>
          </w:p>
        </w:tc>
        <w:tc>
          <w:tcPr>
            <w:tcW w:w="2552" w:type="dxa"/>
          </w:tcPr>
          <w:p w:rsidR="0012499A" w:rsidRPr="00AD6648" w:rsidRDefault="00DE54CE" w:rsidP="0012499A">
            <w:pPr>
              <w:rPr>
                <w:rFonts w:asciiTheme="majorHAnsi" w:hAnsiTheme="majorHAnsi" w:cstheme="majorHAnsi"/>
                <w:lang w:val="en-US"/>
              </w:rPr>
            </w:pPr>
            <w:r w:rsidRPr="00AD6648">
              <w:rPr>
                <w:rFonts w:asciiTheme="majorHAnsi" w:hAnsiTheme="majorHAnsi" w:cstheme="majorHAnsi"/>
                <w:lang w:val="en-US"/>
              </w:rPr>
              <w:t>Selection and product</w:t>
            </w:r>
          </w:p>
        </w:tc>
        <w:tc>
          <w:tcPr>
            <w:tcW w:w="5193" w:type="dxa"/>
          </w:tcPr>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 xml:space="preserve">Farmers will browse through these </w:t>
            </w:r>
          </w:p>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 xml:space="preserve">products and select the products what they need and request to buy them and deliver them to </w:t>
            </w:r>
          </w:p>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farmers location.</w:t>
            </w:r>
          </w:p>
          <w:p w:rsidR="0012499A" w:rsidRPr="00AD6648" w:rsidRDefault="0012499A" w:rsidP="0012499A">
            <w:pPr>
              <w:rPr>
                <w:rFonts w:asciiTheme="majorHAnsi" w:hAnsiTheme="majorHAnsi" w:cstheme="majorHAnsi"/>
                <w:b/>
                <w:bCs/>
                <w:u w:val="single"/>
                <w:lang w:val="en-US"/>
              </w:rPr>
            </w:pP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FR0011</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Selected products </w:t>
            </w:r>
          </w:p>
        </w:tc>
        <w:tc>
          <w:tcPr>
            <w:tcW w:w="5193"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Add to cart or save for later option </w:t>
            </w: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FR0012</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Unavailable products</w:t>
            </w:r>
          </w:p>
        </w:tc>
        <w:tc>
          <w:tcPr>
            <w:tcW w:w="5193"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Show out of stock if products are unavailable. </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FR0013</w:t>
            </w:r>
          </w:p>
        </w:tc>
        <w:tc>
          <w:tcPr>
            <w:tcW w:w="2552"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Search and filters </w:t>
            </w:r>
          </w:p>
        </w:tc>
        <w:tc>
          <w:tcPr>
            <w:tcW w:w="5193" w:type="dxa"/>
          </w:tcPr>
          <w:p w:rsidR="0012499A" w:rsidRPr="00AD6648" w:rsidRDefault="004126EA" w:rsidP="0012499A">
            <w:pPr>
              <w:rPr>
                <w:rFonts w:asciiTheme="majorHAnsi" w:hAnsiTheme="majorHAnsi" w:cstheme="majorHAnsi"/>
                <w:b/>
                <w:bCs/>
                <w:u w:val="single"/>
                <w:lang w:val="en-US"/>
              </w:rPr>
            </w:pPr>
            <w:r w:rsidRPr="00AD6648">
              <w:rPr>
                <w:rFonts w:asciiTheme="majorHAnsi" w:hAnsiTheme="majorHAnsi" w:cstheme="majorHAnsi"/>
                <w:lang w:val="en-US"/>
              </w:rPr>
              <w:t>Buyers can view categorized listings , with filtering options.</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FR0014</w:t>
            </w:r>
          </w:p>
        </w:tc>
        <w:tc>
          <w:tcPr>
            <w:tcW w:w="2552"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Order management</w:t>
            </w:r>
          </w:p>
        </w:tc>
        <w:tc>
          <w:tcPr>
            <w:tcW w:w="5193"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View orders, confirm orders </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lastRenderedPageBreak/>
              <w:t>FR0015</w:t>
            </w:r>
          </w:p>
        </w:tc>
        <w:tc>
          <w:tcPr>
            <w:tcW w:w="2552" w:type="dxa"/>
          </w:tcPr>
          <w:p w:rsidR="0012499A" w:rsidRPr="00AD6648" w:rsidRDefault="00D278CF" w:rsidP="0012499A">
            <w:pPr>
              <w:rPr>
                <w:rFonts w:asciiTheme="majorHAnsi" w:hAnsiTheme="majorHAnsi" w:cstheme="majorHAnsi"/>
                <w:lang w:val="en-US"/>
              </w:rPr>
            </w:pPr>
            <w:r w:rsidRPr="00AD6648">
              <w:rPr>
                <w:rFonts w:asciiTheme="majorHAnsi" w:hAnsiTheme="majorHAnsi" w:cstheme="majorHAnsi"/>
                <w:lang w:val="en-US"/>
              </w:rPr>
              <w:t xml:space="preserve">Order management </w:t>
            </w:r>
          </w:p>
        </w:tc>
        <w:tc>
          <w:tcPr>
            <w:tcW w:w="5193" w:type="dxa"/>
          </w:tcPr>
          <w:p w:rsidR="0012499A" w:rsidRPr="00AD6648" w:rsidRDefault="00D278CF" w:rsidP="0012499A">
            <w:pPr>
              <w:rPr>
                <w:rFonts w:asciiTheme="majorHAnsi" w:hAnsiTheme="majorHAnsi" w:cstheme="majorHAnsi"/>
                <w:lang w:val="en-US"/>
              </w:rPr>
            </w:pPr>
            <w:r w:rsidRPr="00AD6648">
              <w:rPr>
                <w:rFonts w:asciiTheme="majorHAnsi" w:hAnsiTheme="majorHAnsi" w:cstheme="majorHAnsi"/>
                <w:lang w:val="en-US"/>
              </w:rPr>
              <w:t>Place orders, modify quantities, and cancel or track orders.</w:t>
            </w:r>
          </w:p>
        </w:tc>
      </w:tr>
      <w:tr w:rsidR="004126EA" w:rsidRPr="00AD6648" w:rsidTr="005A3601">
        <w:tc>
          <w:tcPr>
            <w:tcW w:w="1271"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FR0016</w:t>
            </w:r>
          </w:p>
        </w:tc>
        <w:tc>
          <w:tcPr>
            <w:tcW w:w="2552"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Track Dispatch</w:t>
            </w:r>
          </w:p>
        </w:tc>
        <w:tc>
          <w:tcPr>
            <w:tcW w:w="5193"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Customer should be able to see the timelines, of order, packed, dispatch and shipped.</w:t>
            </w:r>
          </w:p>
        </w:tc>
      </w:tr>
      <w:tr w:rsidR="004062C2" w:rsidRPr="00AD6648" w:rsidTr="005A3601">
        <w:tc>
          <w:tcPr>
            <w:tcW w:w="1271" w:type="dxa"/>
          </w:tcPr>
          <w:p w:rsidR="004062C2" w:rsidRPr="00AD6648" w:rsidRDefault="004062C2" w:rsidP="004062C2">
            <w:pPr>
              <w:rPr>
                <w:rFonts w:asciiTheme="majorHAnsi" w:hAnsiTheme="majorHAnsi" w:cstheme="majorHAnsi"/>
                <w:lang w:val="en-US"/>
              </w:rPr>
            </w:pPr>
            <w:r w:rsidRPr="00AD6648">
              <w:rPr>
                <w:rFonts w:asciiTheme="majorHAnsi" w:hAnsiTheme="majorHAnsi" w:cstheme="majorHAnsi"/>
                <w:lang w:val="en-US"/>
              </w:rPr>
              <w:t>FR001</w:t>
            </w:r>
            <w:r w:rsidR="004126EA" w:rsidRPr="00AD6648">
              <w:rPr>
                <w:rFonts w:asciiTheme="majorHAnsi" w:hAnsiTheme="majorHAnsi" w:cstheme="majorHAnsi"/>
                <w:lang w:val="en-US"/>
              </w:rPr>
              <w:t>7</w:t>
            </w:r>
          </w:p>
        </w:tc>
        <w:tc>
          <w:tcPr>
            <w:tcW w:w="2552" w:type="dxa"/>
          </w:tcPr>
          <w:p w:rsidR="004062C2" w:rsidRPr="00AD6648" w:rsidRDefault="004062C2" w:rsidP="004062C2">
            <w:pPr>
              <w:rPr>
                <w:rFonts w:asciiTheme="majorHAnsi" w:hAnsiTheme="majorHAnsi" w:cstheme="majorHAnsi"/>
                <w:lang w:val="en-US"/>
              </w:rPr>
            </w:pPr>
            <w:r w:rsidRPr="00AD6648">
              <w:rPr>
                <w:rFonts w:asciiTheme="majorHAnsi" w:hAnsiTheme="majorHAnsi" w:cstheme="majorHAnsi"/>
                <w:lang w:val="en-US"/>
              </w:rPr>
              <w:t>Payment Getaway</w:t>
            </w:r>
          </w:p>
        </w:tc>
        <w:tc>
          <w:tcPr>
            <w:tcW w:w="5193" w:type="dxa"/>
          </w:tcPr>
          <w:p w:rsidR="004062C2" w:rsidRPr="00AD6648" w:rsidRDefault="004062C2" w:rsidP="004062C2">
            <w:pPr>
              <w:rPr>
                <w:rFonts w:asciiTheme="majorHAnsi" w:hAnsiTheme="majorHAnsi" w:cstheme="majorHAnsi"/>
                <w:b/>
                <w:bCs/>
                <w:u w:val="single"/>
                <w:lang w:val="en-US"/>
              </w:rPr>
            </w:pPr>
            <w:r w:rsidRPr="00AD6648">
              <w:rPr>
                <w:rFonts w:asciiTheme="majorHAnsi" w:hAnsiTheme="majorHAnsi" w:cstheme="majorHAnsi"/>
                <w:color w:val="000000"/>
              </w:rPr>
              <w:t>Payment gateway for secure transactions</w:t>
            </w:r>
            <w:r w:rsidRPr="00AD6648">
              <w:rPr>
                <w:rFonts w:asciiTheme="majorHAnsi" w:hAnsiTheme="majorHAnsi" w:cstheme="majorHAnsi"/>
                <w:color w:val="000000"/>
                <w:sz w:val="27"/>
                <w:szCs w:val="27"/>
              </w:rPr>
              <w:t>.</w:t>
            </w:r>
          </w:p>
        </w:tc>
      </w:tr>
      <w:tr w:rsidR="004062C2" w:rsidRPr="00AD6648" w:rsidTr="005A3601">
        <w:tc>
          <w:tcPr>
            <w:tcW w:w="1271"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FR0018</w:t>
            </w:r>
          </w:p>
        </w:tc>
        <w:tc>
          <w:tcPr>
            <w:tcW w:w="2552" w:type="dxa"/>
          </w:tcPr>
          <w:p w:rsidR="004062C2" w:rsidRPr="00AD6648" w:rsidRDefault="00D278CF" w:rsidP="00D278CF">
            <w:pPr>
              <w:rPr>
                <w:rFonts w:asciiTheme="majorHAnsi" w:hAnsiTheme="majorHAnsi" w:cstheme="majorHAnsi"/>
                <w:lang w:val="en-US"/>
              </w:rPr>
            </w:pPr>
            <w:r w:rsidRPr="00AD6648">
              <w:rPr>
                <w:rFonts w:asciiTheme="majorHAnsi" w:hAnsiTheme="majorHAnsi" w:cstheme="majorHAnsi"/>
              </w:rPr>
              <w:t>Multiple payment options</w:t>
            </w:r>
          </w:p>
        </w:tc>
        <w:tc>
          <w:tcPr>
            <w:tcW w:w="5193" w:type="dxa"/>
          </w:tcPr>
          <w:p w:rsidR="00D278CF" w:rsidRPr="00AD6648" w:rsidRDefault="00D278CF" w:rsidP="00D278CF">
            <w:pPr>
              <w:rPr>
                <w:rFonts w:asciiTheme="majorHAnsi" w:hAnsiTheme="majorHAnsi" w:cstheme="majorHAnsi"/>
              </w:rPr>
            </w:pPr>
            <w:r w:rsidRPr="00AD6648">
              <w:rPr>
                <w:rFonts w:asciiTheme="majorHAnsi" w:hAnsiTheme="majorHAnsi" w:cstheme="majorHAnsi"/>
              </w:rPr>
              <w:t>credit/debit cards, UPI, wallets, bank transfers, and cash on delivery (COD).</w:t>
            </w:r>
          </w:p>
          <w:p w:rsidR="004062C2" w:rsidRPr="00AD6648" w:rsidRDefault="004062C2" w:rsidP="004062C2">
            <w:pPr>
              <w:rPr>
                <w:rFonts w:asciiTheme="majorHAnsi" w:hAnsiTheme="majorHAnsi" w:cstheme="majorHAnsi"/>
                <w:color w:val="000000"/>
              </w:rPr>
            </w:pPr>
          </w:p>
        </w:tc>
      </w:tr>
      <w:tr w:rsidR="004062C2" w:rsidRPr="00AD6648" w:rsidTr="005A3601">
        <w:tc>
          <w:tcPr>
            <w:tcW w:w="1271"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FR0019</w:t>
            </w:r>
          </w:p>
        </w:tc>
        <w:tc>
          <w:tcPr>
            <w:tcW w:w="2552"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 xml:space="preserve">Pricing and discount </w:t>
            </w:r>
          </w:p>
        </w:tc>
        <w:tc>
          <w:tcPr>
            <w:tcW w:w="5193" w:type="dxa"/>
          </w:tcPr>
          <w:p w:rsidR="004062C2" w:rsidRPr="00AD6648" w:rsidRDefault="00D278CF" w:rsidP="004062C2">
            <w:pPr>
              <w:rPr>
                <w:rFonts w:asciiTheme="majorHAnsi" w:hAnsiTheme="majorHAnsi" w:cstheme="majorHAnsi"/>
                <w:b/>
                <w:bCs/>
                <w:u w:val="single"/>
                <w:lang w:val="en-US"/>
              </w:rPr>
            </w:pPr>
            <w:r w:rsidRPr="00AD6648">
              <w:rPr>
                <w:rFonts w:asciiTheme="majorHAnsi" w:hAnsiTheme="majorHAnsi" w:cstheme="majorHAnsi"/>
              </w:rPr>
              <w:t>Farmers can set product prices and offer discounts on bulk purchases</w:t>
            </w:r>
          </w:p>
        </w:tc>
      </w:tr>
      <w:tr w:rsidR="00D278CF" w:rsidRPr="00AD6648" w:rsidTr="005A3601">
        <w:tc>
          <w:tcPr>
            <w:tcW w:w="1271" w:type="dxa"/>
          </w:tcPr>
          <w:p w:rsidR="00D278CF" w:rsidRPr="00AD6648" w:rsidRDefault="00D278CF" w:rsidP="00D278CF">
            <w:pPr>
              <w:rPr>
                <w:rFonts w:asciiTheme="majorHAnsi" w:hAnsiTheme="majorHAnsi" w:cstheme="majorHAnsi"/>
                <w:lang w:val="en-US"/>
              </w:rPr>
            </w:pPr>
            <w:r w:rsidRPr="00AD6648">
              <w:rPr>
                <w:rFonts w:asciiTheme="majorHAnsi" w:hAnsiTheme="majorHAnsi" w:cstheme="majorHAnsi"/>
                <w:lang w:val="en-US"/>
              </w:rPr>
              <w:t>FR0020</w:t>
            </w:r>
          </w:p>
        </w:tc>
        <w:tc>
          <w:tcPr>
            <w:tcW w:w="2552" w:type="dxa"/>
          </w:tcPr>
          <w:p w:rsidR="00D278CF" w:rsidRPr="00AD6648" w:rsidRDefault="00D278CF" w:rsidP="00D278CF">
            <w:pPr>
              <w:rPr>
                <w:rFonts w:asciiTheme="majorHAnsi" w:hAnsiTheme="majorHAnsi" w:cstheme="majorHAnsi"/>
                <w:lang w:val="en-US"/>
              </w:rPr>
            </w:pPr>
            <w:r w:rsidRPr="00AD6648">
              <w:rPr>
                <w:rFonts w:asciiTheme="majorHAnsi" w:hAnsiTheme="majorHAnsi" w:cstheme="majorHAnsi"/>
                <w:lang w:val="en-US"/>
              </w:rPr>
              <w:t xml:space="preserve">Delivery Track </w:t>
            </w:r>
          </w:p>
        </w:tc>
        <w:tc>
          <w:tcPr>
            <w:tcW w:w="5193" w:type="dxa"/>
          </w:tcPr>
          <w:p w:rsidR="00D278CF" w:rsidRPr="00AD6648" w:rsidRDefault="00D278CF" w:rsidP="00D278CF">
            <w:pPr>
              <w:rPr>
                <w:rFonts w:asciiTheme="majorHAnsi" w:hAnsiTheme="majorHAnsi" w:cstheme="majorHAnsi"/>
                <w:color w:val="000000"/>
              </w:rPr>
            </w:pPr>
            <w:r w:rsidRPr="00AD6648">
              <w:rPr>
                <w:rFonts w:asciiTheme="majorHAnsi" w:hAnsiTheme="majorHAnsi" w:cstheme="majorHAnsi"/>
                <w:color w:val="000000"/>
              </w:rPr>
              <w:t>Real-time tracking of shipments.</w:t>
            </w:r>
          </w:p>
        </w:tc>
      </w:tr>
    </w:tbl>
    <w:p w:rsidR="00171240" w:rsidRPr="00AD6648" w:rsidRDefault="00171240"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Non-Functional Requirements </w:t>
      </w:r>
    </w:p>
    <w:p w:rsidR="00D278CF" w:rsidRPr="00AD6648" w:rsidRDefault="00D278CF" w:rsidP="00171240">
      <w:pPr>
        <w:rPr>
          <w:rFonts w:asciiTheme="majorHAnsi" w:hAnsiTheme="majorHAnsi" w:cstheme="majorHAnsi"/>
          <w:b/>
          <w:bCs/>
          <w:u w:val="single"/>
          <w:lang w:val="en-US"/>
        </w:rPr>
      </w:pPr>
    </w:p>
    <w:tbl>
      <w:tblPr>
        <w:tblStyle w:val="TableGrid"/>
        <w:tblW w:w="9067" w:type="dxa"/>
        <w:tblLook w:val="04A0" w:firstRow="1" w:lastRow="0" w:firstColumn="1" w:lastColumn="0" w:noHBand="0" w:noVBand="1"/>
      </w:tblPr>
      <w:tblGrid>
        <w:gridCol w:w="1803"/>
        <w:gridCol w:w="1803"/>
        <w:gridCol w:w="5461"/>
      </w:tblGrid>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NFR001</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Usability </w:t>
            </w:r>
          </w:p>
        </w:tc>
        <w:tc>
          <w:tcPr>
            <w:tcW w:w="5461"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Should have an intuitive and user friendly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NFR002</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Performance</w:t>
            </w:r>
          </w:p>
        </w:tc>
        <w:tc>
          <w:tcPr>
            <w:tcW w:w="5461"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The app must load pages within 3-4 seconds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NRF003</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Security</w:t>
            </w:r>
          </w:p>
        </w:tc>
        <w:tc>
          <w:tcPr>
            <w:tcW w:w="5461" w:type="dxa"/>
          </w:tcPr>
          <w:p w:rsidR="009E6626" w:rsidRPr="00AD6648" w:rsidRDefault="00616690" w:rsidP="00171240">
            <w:pPr>
              <w:rPr>
                <w:rFonts w:asciiTheme="majorHAnsi" w:hAnsiTheme="majorHAnsi" w:cstheme="majorHAnsi"/>
                <w:lang w:val="en-US"/>
              </w:rPr>
            </w:pPr>
            <w:r w:rsidRPr="00AD6648">
              <w:rPr>
                <w:rFonts w:asciiTheme="majorHAnsi" w:hAnsiTheme="majorHAnsi" w:cstheme="majorHAnsi"/>
                <w:lang w:val="en-US"/>
              </w:rPr>
              <w:t xml:space="preserve">App must ensure secure user authentication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NRF004</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Compatibility</w:t>
            </w:r>
          </w:p>
        </w:tc>
        <w:tc>
          <w:tcPr>
            <w:tcW w:w="5461"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 xml:space="preserve">The application should be compatible with major web browsers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NRF005</w:t>
            </w:r>
          </w:p>
        </w:tc>
        <w:tc>
          <w:tcPr>
            <w:tcW w:w="1803"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Respond Time</w:t>
            </w:r>
          </w:p>
        </w:tc>
        <w:tc>
          <w:tcPr>
            <w:tcW w:w="5461"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 xml:space="preserve">The app should respond to user inputs within 2 seconds </w:t>
            </w:r>
          </w:p>
        </w:tc>
      </w:tr>
    </w:tbl>
    <w:p w:rsidR="00D278CF" w:rsidRDefault="00D278CF" w:rsidP="00171240">
      <w:pPr>
        <w:rPr>
          <w:rFonts w:asciiTheme="majorHAnsi" w:hAnsiTheme="majorHAnsi" w:cstheme="majorHAnsi"/>
          <w:b/>
          <w:bCs/>
          <w:u w:val="single"/>
          <w:lang w:val="en-US"/>
        </w:rPr>
      </w:pPr>
    </w:p>
    <w:p w:rsidR="00965A4A" w:rsidRDefault="00965A4A" w:rsidP="00171240">
      <w:pPr>
        <w:rPr>
          <w:rFonts w:asciiTheme="majorHAnsi" w:hAnsiTheme="majorHAnsi" w:cstheme="majorHAnsi"/>
          <w:b/>
          <w:bCs/>
          <w:u w:val="single"/>
          <w:lang w:val="en-US"/>
        </w:rPr>
      </w:pPr>
    </w:p>
    <w:p w:rsidR="00965A4A" w:rsidRPr="00AD6648" w:rsidRDefault="00965A4A"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965A4A" w:rsidRDefault="00053C4C" w:rsidP="00171240">
      <w:r w:rsidRPr="00965A4A">
        <w:rPr>
          <w:rFonts w:asciiTheme="majorHAnsi" w:hAnsiTheme="majorHAnsi" w:cstheme="majorHAnsi"/>
          <w:highlight w:val="yellow"/>
          <w:lang w:val="en-US"/>
        </w:rPr>
        <w:t xml:space="preserve">Q2) </w:t>
      </w:r>
      <w:r w:rsidR="00965A4A" w:rsidRPr="00965A4A">
        <w:rPr>
          <w:rFonts w:ascii="Calibri" w:hAnsi="Calibri" w:cs="Calibri"/>
          <w:color w:val="000000"/>
          <w:highlight w:val="yellow"/>
        </w:rPr>
        <w:t>Make wireframe and prototypes</w:t>
      </w: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 -2</w:t>
      </w:r>
      <w:r w:rsidRPr="00AD6648">
        <w:rPr>
          <w:rFonts w:asciiTheme="majorHAnsi" w:hAnsiTheme="majorHAnsi" w:cstheme="majorHAnsi"/>
          <w:b/>
          <w:bCs/>
          <w:u w:val="single"/>
          <w:lang w:val="en-US"/>
        </w:rPr>
        <w:t xml:space="preserve"> </w:t>
      </w:r>
    </w:p>
    <w:p w:rsidR="00D278CF" w:rsidRPr="00AD6648" w:rsidRDefault="00D278CF" w:rsidP="00171240">
      <w:pPr>
        <w:rPr>
          <w:rFonts w:asciiTheme="majorHAnsi" w:hAnsiTheme="majorHAnsi" w:cstheme="majorHAnsi"/>
          <w:b/>
          <w:bCs/>
          <w:u w:val="single"/>
          <w:lang w:val="en-US"/>
        </w:rPr>
      </w:pPr>
    </w:p>
    <w:p w:rsidR="008560E4" w:rsidRPr="00AD6648" w:rsidRDefault="008560E4" w:rsidP="008560E4">
      <w:pPr>
        <w:rPr>
          <w:rFonts w:asciiTheme="majorHAnsi" w:hAnsiTheme="majorHAnsi" w:cstheme="majorHAnsi"/>
          <w:color w:val="000000"/>
        </w:rPr>
      </w:pPr>
      <w:r w:rsidRPr="00AD6648">
        <w:rPr>
          <w:rFonts w:asciiTheme="majorHAnsi" w:hAnsiTheme="majorHAnsi" w:cstheme="majorHAnsi"/>
          <w:color w:val="000000"/>
        </w:rPr>
        <w:t xml:space="preserve">Make wireframe and prototypes </w:t>
      </w:r>
    </w:p>
    <w:p w:rsidR="008560E4" w:rsidRPr="00AD6648" w:rsidRDefault="008560E4"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extent cx="5512158" cy="3889697"/>
            <wp:effectExtent l="0" t="0" r="0" b="0"/>
            <wp:docPr id="166642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25183" name="Picture 1666425183"/>
                    <pic:cNvPicPr/>
                  </pic:nvPicPr>
                  <pic:blipFill rotWithShape="1">
                    <a:blip r:embed="rId5" cstate="print">
                      <a:extLst>
                        <a:ext uri="{28A0092B-C50C-407E-A947-70E740481C1C}">
                          <a14:useLocalDpi xmlns:a14="http://schemas.microsoft.com/office/drawing/2010/main" val="0"/>
                        </a:ext>
                      </a:extLst>
                    </a:blip>
                    <a:srcRect l="17077" t="32000" r="22697" b="1"/>
                    <a:stretch/>
                  </pic:blipFill>
                  <pic:spPr bwMode="auto">
                    <a:xfrm>
                      <a:off x="0" y="0"/>
                      <a:ext cx="5533768" cy="3904946"/>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r w:rsidRPr="00AD6648">
        <w:rPr>
          <w:rFonts w:asciiTheme="majorHAnsi" w:hAnsiTheme="majorHAnsi" w:cstheme="majorHAnsi"/>
          <w:noProof/>
          <w:color w:val="000000"/>
        </w:rPr>
        <w:drawing>
          <wp:inline distT="0" distB="0" distL="0" distR="0">
            <wp:extent cx="5679583" cy="3896360"/>
            <wp:effectExtent l="0" t="0" r="0" b="2540"/>
            <wp:docPr id="1580600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00909" name="Picture 1580600909"/>
                    <pic:cNvPicPr/>
                  </pic:nvPicPr>
                  <pic:blipFill rotWithShape="1">
                    <a:blip r:embed="rId6" cstate="print">
                      <a:extLst>
                        <a:ext uri="{28A0092B-C50C-407E-A947-70E740481C1C}">
                          <a14:useLocalDpi xmlns:a14="http://schemas.microsoft.com/office/drawing/2010/main" val="0"/>
                        </a:ext>
                      </a:extLst>
                    </a:blip>
                    <a:srcRect l="17077" t="29844" r="23369"/>
                    <a:stretch/>
                  </pic:blipFill>
                  <pic:spPr bwMode="auto">
                    <a:xfrm>
                      <a:off x="0" y="0"/>
                      <a:ext cx="5723000" cy="3926145"/>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9D13C5"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extent cx="5640946" cy="3926205"/>
            <wp:effectExtent l="0" t="0" r="0" b="0"/>
            <wp:docPr id="14662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09847" name="Picture 1466209847"/>
                    <pic:cNvPicPr/>
                  </pic:nvPicPr>
                  <pic:blipFill rotWithShape="1">
                    <a:blip r:embed="rId7" cstate="print">
                      <a:extLst>
                        <a:ext uri="{28A0092B-C50C-407E-A947-70E740481C1C}">
                          <a14:useLocalDpi xmlns:a14="http://schemas.microsoft.com/office/drawing/2010/main" val="0"/>
                        </a:ext>
                      </a:extLst>
                    </a:blip>
                    <a:srcRect l="18201" t="32000" r="23813"/>
                    <a:stretch/>
                  </pic:blipFill>
                  <pic:spPr bwMode="auto">
                    <a:xfrm>
                      <a:off x="0" y="0"/>
                      <a:ext cx="5695950" cy="3964489"/>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65A4A"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14:anchorId="7FF24167" wp14:editId="0BC406DB">
            <wp:extent cx="5640946" cy="4837192"/>
            <wp:effectExtent l="0" t="0" r="0" b="1905"/>
            <wp:docPr id="1911709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9693" name="Picture 1911709693"/>
                    <pic:cNvPicPr/>
                  </pic:nvPicPr>
                  <pic:blipFill rotWithShape="1">
                    <a:blip r:embed="rId8" cstate="print">
                      <a:extLst>
                        <a:ext uri="{28A0092B-C50C-407E-A947-70E740481C1C}">
                          <a14:useLocalDpi xmlns:a14="http://schemas.microsoft.com/office/drawing/2010/main" val="0"/>
                        </a:ext>
                      </a:extLst>
                    </a:blip>
                    <a:srcRect l="16853" t="24452" r="28086"/>
                    <a:stretch/>
                  </pic:blipFill>
                  <pic:spPr bwMode="auto">
                    <a:xfrm>
                      <a:off x="0" y="0"/>
                      <a:ext cx="5659705" cy="4853278"/>
                    </a:xfrm>
                    <a:prstGeom prst="rect">
                      <a:avLst/>
                    </a:prstGeom>
                    <a:ln>
                      <a:noFill/>
                    </a:ln>
                    <a:extLst>
                      <a:ext uri="{53640926-AAD7-44D8-BBD7-CCE9431645EC}">
                        <a14:shadowObscured xmlns:a14="http://schemas.microsoft.com/office/drawing/2010/main"/>
                      </a:ext>
                    </a:extLst>
                  </pic:spPr>
                </pic:pic>
              </a:graphicData>
            </a:graphic>
          </wp:inline>
        </w:drawing>
      </w: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Default="00103AE6" w:rsidP="008560E4">
      <w:pPr>
        <w:rPr>
          <w:rFonts w:ascii="Calibri" w:hAnsi="Calibri" w:cs="Calibri"/>
          <w:color w:val="000000"/>
        </w:rPr>
      </w:pPr>
      <w:r>
        <w:rPr>
          <w:rFonts w:ascii="Calibri" w:hAnsi="Calibri" w:cs="Calibri"/>
          <w:noProof/>
          <w:color w:val="000000"/>
        </w:rPr>
        <w:lastRenderedPageBreak/>
        <w:drawing>
          <wp:inline distT="0" distB="0" distL="0" distR="0" wp14:anchorId="1DEF43AF" wp14:editId="7F0450DC">
            <wp:extent cx="5731510" cy="3847178"/>
            <wp:effectExtent l="0" t="0" r="0" b="1270"/>
            <wp:docPr id="1469096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6836" name="Picture 1469096836"/>
                    <pic:cNvPicPr/>
                  </pic:nvPicPr>
                  <pic:blipFill rotWithShape="1">
                    <a:blip r:embed="rId9" cstate="print">
                      <a:extLst>
                        <a:ext uri="{28A0092B-C50C-407E-A947-70E740481C1C}">
                          <a14:useLocalDpi xmlns:a14="http://schemas.microsoft.com/office/drawing/2010/main" val="0"/>
                        </a:ext>
                      </a:extLst>
                    </a:blip>
                    <a:srcRect l="19284" t="33340" r="27775" b="8733"/>
                    <a:stretch/>
                  </pic:blipFill>
                  <pic:spPr bwMode="auto">
                    <a:xfrm>
                      <a:off x="0" y="0"/>
                      <a:ext cx="5731510" cy="3847178"/>
                    </a:xfrm>
                    <a:prstGeom prst="rect">
                      <a:avLst/>
                    </a:prstGeom>
                    <a:ln>
                      <a:noFill/>
                    </a:ln>
                    <a:extLst>
                      <a:ext uri="{53640926-AAD7-44D8-BBD7-CCE9431645EC}">
                        <a14:shadowObscured xmlns:a14="http://schemas.microsoft.com/office/drawing/2010/main"/>
                      </a:ext>
                    </a:extLst>
                  </pic:spPr>
                </pic:pic>
              </a:graphicData>
            </a:graphic>
          </wp:inline>
        </w:drawing>
      </w:r>
    </w:p>
    <w:p w:rsidR="001C2133" w:rsidRDefault="001C2133" w:rsidP="008560E4">
      <w:pPr>
        <w:rPr>
          <w:rFonts w:ascii="Calibri" w:hAnsi="Calibri" w:cs="Calibri"/>
          <w:color w:val="000000"/>
        </w:rPr>
      </w:pPr>
    </w:p>
    <w:p w:rsidR="00053C4C" w:rsidRDefault="00053C4C" w:rsidP="008560E4">
      <w:pPr>
        <w:rPr>
          <w:rFonts w:ascii="Calibri" w:hAnsi="Calibri" w:cs="Calibri"/>
          <w:color w:val="000000"/>
        </w:rPr>
      </w:pPr>
    </w:p>
    <w:p w:rsidR="00053C4C" w:rsidRDefault="00053C4C" w:rsidP="008560E4">
      <w:pPr>
        <w:rPr>
          <w:rFonts w:ascii="Calibri" w:hAnsi="Calibri" w:cs="Calibri"/>
          <w:color w:val="000000"/>
        </w:rPr>
      </w:pPr>
    </w:p>
    <w:p w:rsidR="00053C4C" w:rsidRDefault="00053C4C" w:rsidP="008560E4">
      <w:pPr>
        <w:rPr>
          <w:rFonts w:ascii="Calibri" w:hAnsi="Calibri" w:cs="Calibri"/>
          <w:color w:val="000000"/>
        </w:rPr>
      </w:pPr>
      <w:r w:rsidRPr="00053C4C">
        <w:rPr>
          <w:rFonts w:ascii="Calibri" w:hAnsi="Calibri" w:cs="Calibri"/>
          <w:color w:val="000000"/>
          <w:highlight w:val="yellow"/>
        </w:rPr>
        <w:t xml:space="preserve">Q3) </w:t>
      </w:r>
      <w:r w:rsidRPr="00053C4C">
        <w:rPr>
          <w:rFonts w:asciiTheme="majorHAnsi" w:hAnsiTheme="majorHAnsi" w:cstheme="majorHAnsi"/>
          <w:color w:val="000000"/>
          <w:highlight w:val="yellow"/>
        </w:rPr>
        <w:t>Make a note of the Tools, which you are using for above concepts</w:t>
      </w:r>
    </w:p>
    <w:p w:rsidR="001C2133" w:rsidRDefault="001C2133" w:rsidP="008560E4">
      <w:pPr>
        <w:rPr>
          <w:rFonts w:ascii="Calibri" w:hAnsi="Calibri" w:cs="Calibri"/>
          <w:color w:val="000000"/>
        </w:rPr>
      </w:pPr>
    </w:p>
    <w:p w:rsidR="008560E4" w:rsidRDefault="008560E4" w:rsidP="008560E4">
      <w:pPr>
        <w:rPr>
          <w:rFonts w:ascii="Calibri" w:hAnsi="Calibri" w:cs="Calibri"/>
          <w:color w:val="000000"/>
        </w:rPr>
      </w:pPr>
    </w:p>
    <w:p w:rsidR="008560E4" w:rsidRPr="00AD6648" w:rsidRDefault="008560E4" w:rsidP="008560E4">
      <w:pPr>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Answer-3</w:t>
      </w:r>
    </w:p>
    <w:p w:rsidR="008560E4" w:rsidRPr="00AD6648" w:rsidRDefault="008560E4" w:rsidP="008560E4">
      <w:pPr>
        <w:rPr>
          <w:rFonts w:asciiTheme="majorHAnsi" w:hAnsiTheme="majorHAnsi" w:cstheme="majorHAnsi"/>
          <w:b/>
          <w:bCs/>
          <w:color w:val="000000"/>
          <w:u w:val="single"/>
        </w:rPr>
      </w:pPr>
    </w:p>
    <w:p w:rsidR="008560E4" w:rsidRPr="00AD6648" w:rsidRDefault="008560E4" w:rsidP="008560E4">
      <w:pPr>
        <w:rPr>
          <w:rFonts w:asciiTheme="majorHAnsi" w:hAnsiTheme="majorHAnsi" w:cstheme="majorHAnsi"/>
          <w:b/>
          <w:bCs/>
          <w:u w:val="single"/>
        </w:rPr>
      </w:pPr>
    </w:p>
    <w:p w:rsidR="008560E4" w:rsidRPr="00AD6648" w:rsidRDefault="008560E4" w:rsidP="008560E4">
      <w:pPr>
        <w:rPr>
          <w:rFonts w:asciiTheme="majorHAnsi" w:hAnsiTheme="majorHAnsi" w:cstheme="majorHAnsi"/>
          <w:color w:val="000000"/>
        </w:rPr>
      </w:pPr>
      <w:r w:rsidRPr="00AD6648">
        <w:rPr>
          <w:rFonts w:asciiTheme="majorHAnsi" w:hAnsiTheme="majorHAnsi" w:cstheme="majorHAnsi"/>
          <w:color w:val="000000"/>
        </w:rPr>
        <w:t>.</w:t>
      </w:r>
    </w:p>
    <w:p w:rsidR="00B8454B" w:rsidRPr="00AD6648" w:rsidRDefault="00B8454B" w:rsidP="008560E4">
      <w:pPr>
        <w:rPr>
          <w:rFonts w:asciiTheme="majorHAnsi" w:hAnsiTheme="majorHAnsi" w:cstheme="majorHAnsi"/>
          <w:color w:val="000000"/>
        </w:rPr>
      </w:pPr>
    </w:p>
    <w:p w:rsidR="00B8454B" w:rsidRDefault="00B8454B" w:rsidP="00417C5C">
      <w:pPr>
        <w:pStyle w:val="ListParagraph"/>
        <w:numPr>
          <w:ilvl w:val="0"/>
          <w:numId w:val="1"/>
        </w:numPr>
        <w:rPr>
          <w:rFonts w:asciiTheme="majorHAnsi" w:hAnsiTheme="majorHAnsi" w:cstheme="majorHAnsi"/>
          <w:color w:val="000000"/>
        </w:rPr>
      </w:pPr>
      <w:r w:rsidRPr="00AD6648">
        <w:rPr>
          <w:rFonts w:asciiTheme="majorHAnsi" w:hAnsiTheme="majorHAnsi" w:cstheme="majorHAnsi"/>
          <w:color w:val="000000"/>
        </w:rPr>
        <w:t>MS V</w:t>
      </w:r>
      <w:r w:rsidR="00417C5C" w:rsidRPr="00AD6648">
        <w:rPr>
          <w:rFonts w:asciiTheme="majorHAnsi" w:hAnsiTheme="majorHAnsi" w:cstheme="majorHAnsi"/>
          <w:color w:val="000000"/>
        </w:rPr>
        <w:t xml:space="preserve">isio : It is a diagramming and vector graphics application used to create diagrams, flowcharts, and other visual representations of complex information. </w:t>
      </w:r>
    </w:p>
    <w:p w:rsidR="00CF47B8" w:rsidRDefault="00CF47B8" w:rsidP="00CF47B8">
      <w:pPr>
        <w:pStyle w:val="ListParagraph"/>
        <w:rPr>
          <w:rFonts w:asciiTheme="majorHAnsi" w:hAnsiTheme="majorHAnsi" w:cstheme="majorHAnsi"/>
          <w:color w:val="000000"/>
        </w:rPr>
      </w:pPr>
      <w:r w:rsidRPr="00CF47B8">
        <w:rPr>
          <w:rFonts w:asciiTheme="majorHAnsi" w:hAnsiTheme="majorHAnsi" w:cstheme="majorHAnsi"/>
          <w:color w:val="000000"/>
        </w:rPr>
        <w:t xml:space="preserve">It is </w:t>
      </w:r>
      <w:r w:rsidRPr="00CF47B8">
        <w:rPr>
          <w:rFonts w:asciiTheme="majorHAnsi" w:hAnsiTheme="majorHAnsi" w:cstheme="majorHAnsi"/>
          <w:color w:val="000000"/>
        </w:rPr>
        <w:t>used to create professional diagrams, flowcharts, organizational charts, network designs, floor plans, and much more. It's a versatile tool for visually representing processes, systems, and structures, making it popular among business analysts, project managers, and IT professionals.</w:t>
      </w:r>
    </w:p>
    <w:p w:rsidR="00CF47B8" w:rsidRDefault="00CF47B8" w:rsidP="00CF47B8">
      <w:pPr>
        <w:pStyle w:val="ListParagraph"/>
        <w:rPr>
          <w:rFonts w:asciiTheme="majorHAnsi" w:hAnsiTheme="majorHAnsi" w:cstheme="majorHAnsi"/>
          <w:color w:val="000000"/>
        </w:rPr>
      </w:pPr>
      <w:r>
        <w:rPr>
          <w:rFonts w:asciiTheme="majorHAnsi" w:hAnsiTheme="majorHAnsi" w:cstheme="majorHAnsi"/>
          <w:color w:val="000000"/>
        </w:rPr>
        <w:t xml:space="preserve">Features: </w:t>
      </w:r>
      <w:r w:rsidRPr="00CF47B8">
        <w:rPr>
          <w:rFonts w:asciiTheme="majorHAnsi" w:hAnsiTheme="majorHAnsi" w:cstheme="majorHAnsi"/>
          <w:color w:val="000000"/>
        </w:rPr>
        <w:t>Pre-Built Templates and Shapes</w:t>
      </w:r>
      <w:r w:rsidRPr="00CF47B8">
        <w:rPr>
          <w:rFonts w:asciiTheme="majorHAnsi" w:hAnsiTheme="majorHAnsi" w:cstheme="majorHAnsi"/>
          <w:color w:val="000000"/>
        </w:rPr>
        <w:t xml:space="preserve"> ; </w:t>
      </w:r>
      <w:r w:rsidRPr="00CF47B8">
        <w:rPr>
          <w:rFonts w:asciiTheme="majorHAnsi" w:hAnsiTheme="majorHAnsi" w:cstheme="majorHAnsi"/>
          <w:color w:val="000000"/>
        </w:rPr>
        <w:t>Drag-and-Drop Interface</w:t>
      </w:r>
      <w:r w:rsidRPr="00CF47B8">
        <w:rPr>
          <w:rFonts w:asciiTheme="majorHAnsi" w:hAnsiTheme="majorHAnsi" w:cstheme="majorHAnsi"/>
          <w:color w:val="000000"/>
        </w:rPr>
        <w:t xml:space="preserve"> ; </w:t>
      </w:r>
      <w:r w:rsidRPr="00CF47B8">
        <w:rPr>
          <w:rFonts w:asciiTheme="majorHAnsi" w:hAnsiTheme="majorHAnsi" w:cstheme="majorHAnsi"/>
          <w:color w:val="000000"/>
        </w:rPr>
        <w:t>Integration with Other Microsoft Tools</w:t>
      </w:r>
      <w:r>
        <w:rPr>
          <w:rFonts w:asciiTheme="majorHAnsi" w:hAnsiTheme="majorHAnsi" w:cstheme="majorHAnsi"/>
          <w:color w:val="000000"/>
        </w:rPr>
        <w:t xml:space="preserve">; Customization, Cloud Support </w:t>
      </w:r>
    </w:p>
    <w:p w:rsidR="00CF47B8" w:rsidRPr="00CF47B8" w:rsidRDefault="00CF47B8" w:rsidP="00CF47B8">
      <w:pPr>
        <w:pStyle w:val="ListParagraph"/>
        <w:rPr>
          <w:rFonts w:asciiTheme="majorHAnsi" w:hAnsiTheme="majorHAnsi" w:cstheme="majorHAnsi"/>
          <w:color w:val="000000"/>
        </w:rPr>
      </w:pPr>
      <w:r>
        <w:rPr>
          <w:rFonts w:asciiTheme="majorHAnsi" w:hAnsiTheme="majorHAnsi" w:cstheme="majorHAnsi"/>
          <w:color w:val="000000"/>
        </w:rPr>
        <w:t xml:space="preserve">Uses: Swimlane diagrams; Network diagrams; System Diagrams; Charts; Gantt charts. </w:t>
      </w:r>
    </w:p>
    <w:p w:rsidR="00CF47B8" w:rsidRDefault="00CF47B8" w:rsidP="00CF47B8">
      <w:pPr>
        <w:pStyle w:val="ListParagraph"/>
      </w:pPr>
    </w:p>
    <w:p w:rsidR="00CF47B8" w:rsidRPr="00AD6648" w:rsidRDefault="00CF47B8" w:rsidP="00CF47B8">
      <w:pPr>
        <w:pStyle w:val="ListParagraph"/>
        <w:rPr>
          <w:rFonts w:asciiTheme="majorHAnsi" w:hAnsiTheme="majorHAnsi" w:cstheme="majorHAnsi"/>
          <w:color w:val="000000"/>
        </w:rPr>
      </w:pPr>
    </w:p>
    <w:p w:rsidR="00417C5C" w:rsidRPr="00AD6648" w:rsidRDefault="00417C5C" w:rsidP="00417C5C">
      <w:pPr>
        <w:ind w:left="360"/>
        <w:rPr>
          <w:rFonts w:asciiTheme="majorHAnsi" w:hAnsiTheme="majorHAnsi" w:cstheme="majorHAnsi"/>
          <w:color w:val="000000"/>
        </w:rPr>
      </w:pPr>
    </w:p>
    <w:p w:rsidR="00B8454B" w:rsidRPr="00CF47B8" w:rsidRDefault="00B8454B" w:rsidP="00E5162E">
      <w:pPr>
        <w:pStyle w:val="ListParagraph"/>
        <w:numPr>
          <w:ilvl w:val="0"/>
          <w:numId w:val="1"/>
        </w:numPr>
        <w:rPr>
          <w:rFonts w:asciiTheme="majorHAnsi" w:hAnsiTheme="majorHAnsi" w:cstheme="majorHAnsi"/>
          <w:color w:val="000000"/>
        </w:rPr>
      </w:pPr>
      <w:r w:rsidRPr="00CF47B8">
        <w:rPr>
          <w:rFonts w:asciiTheme="majorHAnsi" w:hAnsiTheme="majorHAnsi" w:cstheme="majorHAnsi"/>
          <w:color w:val="000000"/>
        </w:rPr>
        <w:t>Balsamiq</w:t>
      </w:r>
      <w:r w:rsidR="00417C5C" w:rsidRPr="00CF47B8">
        <w:rPr>
          <w:rFonts w:asciiTheme="majorHAnsi" w:hAnsiTheme="majorHAnsi" w:cstheme="majorHAnsi"/>
          <w:color w:val="000000"/>
        </w:rPr>
        <w:t xml:space="preserve">: It is a rapid wireframing tool used to create mock-ups and prototypes of interfaces. </w:t>
      </w:r>
      <w:r w:rsidR="00E5162E" w:rsidRPr="00CF47B8">
        <w:rPr>
          <w:rFonts w:ascii="Calibri" w:hAnsi="Calibri" w:cs="Calibri"/>
          <w:noProof/>
        </w:rPr>
        <w:t>Balsamiq </w:t>
      </w:r>
      <w:r w:rsidR="00E5162E" w:rsidRPr="00CF47B8">
        <w:rPr>
          <w:rFonts w:ascii="Calibri" w:hAnsi="Calibri" w:cs="Calibri"/>
          <w:noProof/>
          <w:color w:val="000000"/>
        </w:rPr>
        <w:t>is a popular wireframing tool designed to create low-fidelity mock</w:t>
      </w:r>
      <w:r w:rsidR="00E5162E" w:rsidRPr="00CF47B8">
        <w:rPr>
          <w:rFonts w:ascii="Calibri" w:hAnsi="Calibri" w:cs="Calibri"/>
          <w:noProof/>
          <w:color w:val="000000"/>
        </w:rPr>
        <w:t>-</w:t>
      </w:r>
      <w:r w:rsidR="00E5162E" w:rsidRPr="00CF47B8">
        <w:rPr>
          <w:rFonts w:ascii="Calibri" w:hAnsi="Calibri" w:cs="Calibri"/>
          <w:noProof/>
          <w:color w:val="000000"/>
        </w:rPr>
        <w:t xml:space="preserve">ups for websites, mobile apps, or any other software application. It is widely </w:t>
      </w:r>
      <w:r w:rsidR="00E5162E" w:rsidRPr="00CF47B8">
        <w:rPr>
          <w:rFonts w:ascii="Calibri" w:hAnsi="Calibri" w:cs="Calibri"/>
          <w:noProof/>
          <w:color w:val="000000"/>
        </w:rPr>
        <w:lastRenderedPageBreak/>
        <w:t>used by business analysts, UX/UI designers, and product managers to quickly visualize ideas and communicate design concepts to stakeholders</w:t>
      </w:r>
      <w:r w:rsidR="00E5162E" w:rsidRPr="00CF47B8">
        <w:rPr>
          <w:rFonts w:ascii="Calibri" w:hAnsi="Calibri" w:cs="Calibri"/>
          <w:noProof/>
          <w:color w:val="000000"/>
        </w:rPr>
        <w:t>.</w:t>
      </w:r>
    </w:p>
    <w:p w:rsidR="00417C5C" w:rsidRPr="00CF47B8" w:rsidRDefault="00417C5C" w:rsidP="00417C5C">
      <w:pPr>
        <w:pStyle w:val="ListParagraph"/>
        <w:rPr>
          <w:rFonts w:asciiTheme="majorHAnsi" w:hAnsiTheme="majorHAnsi" w:cstheme="majorHAnsi"/>
          <w:color w:val="000000"/>
        </w:rPr>
      </w:pPr>
    </w:p>
    <w:p w:rsidR="00E5162E" w:rsidRPr="00CF47B8" w:rsidRDefault="00E5162E" w:rsidP="00CF47B8">
      <w:pPr>
        <w:pStyle w:val="ListParagraph"/>
        <w:rPr>
          <w:rFonts w:ascii="Calibri" w:hAnsi="Calibri" w:cs="Calibri"/>
          <w:noProof/>
          <w:color w:val="000000"/>
        </w:rPr>
      </w:pPr>
      <w:r w:rsidRPr="00CF47B8">
        <w:rPr>
          <w:rFonts w:ascii="Calibri" w:hAnsi="Calibri" w:cs="Calibri"/>
          <w:noProof/>
          <w:color w:val="000000"/>
        </w:rPr>
        <w:t>Uses : Requirement gathering ; Prototyping; Stakeholder communication</w:t>
      </w:r>
    </w:p>
    <w:p w:rsidR="00E5162E" w:rsidRPr="00CF47B8" w:rsidRDefault="00E5162E" w:rsidP="00CF47B8">
      <w:pPr>
        <w:pStyle w:val="ListParagraph"/>
        <w:rPr>
          <w:rFonts w:ascii="Calibri" w:hAnsi="Calibri" w:cs="Calibri"/>
          <w:noProof/>
          <w:color w:val="000000"/>
        </w:rPr>
      </w:pPr>
      <w:r w:rsidRPr="00CF47B8">
        <w:rPr>
          <w:rFonts w:ascii="Calibri" w:hAnsi="Calibri" w:cs="Calibri"/>
          <w:noProof/>
          <w:color w:val="000000"/>
        </w:rPr>
        <w:t>UI design and usability testing</w:t>
      </w:r>
      <w:r w:rsidR="00CF47B8" w:rsidRPr="00CF47B8">
        <w:rPr>
          <w:rFonts w:ascii="Calibri" w:hAnsi="Calibri" w:cs="Calibri"/>
          <w:noProof/>
          <w:color w:val="000000"/>
        </w:rPr>
        <w:t xml:space="preserve">. </w:t>
      </w:r>
    </w:p>
    <w:p w:rsidR="00CF47B8" w:rsidRPr="00CF47B8" w:rsidRDefault="00CF47B8" w:rsidP="00CF47B8">
      <w:pPr>
        <w:pStyle w:val="ListParagraph"/>
        <w:rPr>
          <w:rFonts w:ascii="Calibri" w:hAnsi="Calibri" w:cs="Calibri"/>
          <w:noProof/>
          <w:color w:val="000000"/>
        </w:rPr>
      </w:pPr>
    </w:p>
    <w:p w:rsidR="00CF47B8" w:rsidRPr="00CF47B8" w:rsidRDefault="00CF47B8" w:rsidP="00CF47B8">
      <w:pPr>
        <w:pStyle w:val="ListParagraph"/>
        <w:rPr>
          <w:rFonts w:ascii="Calibri" w:hAnsi="Calibri" w:cs="Calibri"/>
          <w:noProof/>
          <w:color w:val="000000"/>
        </w:rPr>
      </w:pPr>
      <w:r w:rsidRPr="00CF47B8">
        <w:rPr>
          <w:rFonts w:ascii="Calibri" w:hAnsi="Calibri" w:cs="Calibri"/>
          <w:noProof/>
          <w:color w:val="000000"/>
        </w:rPr>
        <w:t xml:space="preserve">It helps in Speed( </w:t>
      </w:r>
      <w:r w:rsidRPr="00CF47B8">
        <w:rPr>
          <w:rFonts w:ascii="Calibri" w:hAnsi="Calibri" w:cs="Calibri"/>
          <w:noProof/>
          <w:color w:val="000000"/>
        </w:rPr>
        <w:t xml:space="preserve">rapid creation of </w:t>
      </w:r>
      <w:proofErr w:type="spellStart"/>
      <w:r w:rsidRPr="00CF47B8">
        <w:rPr>
          <w:rFonts w:ascii="Calibri" w:hAnsi="Calibri" w:cs="Calibri"/>
          <w:noProof/>
          <w:color w:val="000000"/>
        </w:rPr>
        <w:t>mockups</w:t>
      </w:r>
      <w:proofErr w:type="spellEnd"/>
      <w:r w:rsidRPr="00CF47B8">
        <w:rPr>
          <w:rFonts w:ascii="Calibri" w:hAnsi="Calibri" w:cs="Calibri"/>
          <w:noProof/>
          <w:color w:val="000000"/>
        </w:rPr>
        <w:t>, saving time during the early stages of a projec</w:t>
      </w:r>
      <w:r w:rsidRPr="00CF47B8">
        <w:rPr>
          <w:rFonts w:ascii="Calibri" w:hAnsi="Calibri" w:cs="Calibri"/>
          <w:noProof/>
          <w:color w:val="000000"/>
        </w:rPr>
        <w:t>t)</w:t>
      </w:r>
    </w:p>
    <w:p w:rsidR="00CF47B8" w:rsidRPr="00CF47B8" w:rsidRDefault="00CF47B8" w:rsidP="00CF47B8">
      <w:pPr>
        <w:pStyle w:val="ListParagraph"/>
        <w:rPr>
          <w:rFonts w:ascii="Calibri" w:hAnsi="Calibri" w:cs="Calibri"/>
          <w:noProof/>
          <w:color w:val="000000"/>
        </w:rPr>
      </w:pPr>
      <w:r w:rsidRPr="00CF47B8">
        <w:rPr>
          <w:rFonts w:ascii="Calibri" w:hAnsi="Calibri" w:cs="Calibri"/>
          <w:noProof/>
          <w:color w:val="000000"/>
        </w:rPr>
        <w:t xml:space="preserve">Ease of use; Cost-effective; Focus on functionality. </w:t>
      </w:r>
    </w:p>
    <w:p w:rsidR="00CF47B8" w:rsidRDefault="00CF47B8" w:rsidP="00417C5C">
      <w:pPr>
        <w:pStyle w:val="ListParagraph"/>
        <w:rPr>
          <w:rFonts w:asciiTheme="majorHAnsi" w:hAnsiTheme="majorHAnsi" w:cstheme="majorHAnsi"/>
          <w:color w:val="000000"/>
        </w:rPr>
      </w:pPr>
    </w:p>
    <w:p w:rsidR="00E5162E" w:rsidRPr="00AD6648" w:rsidRDefault="00E5162E" w:rsidP="00417C5C">
      <w:pPr>
        <w:pStyle w:val="ListParagraph"/>
        <w:rPr>
          <w:rFonts w:asciiTheme="majorHAnsi" w:hAnsiTheme="majorHAnsi" w:cstheme="majorHAnsi"/>
          <w:color w:val="000000"/>
        </w:rPr>
      </w:pPr>
    </w:p>
    <w:p w:rsidR="00417C5C" w:rsidRPr="00AD6648" w:rsidRDefault="00417C5C" w:rsidP="00417C5C">
      <w:pPr>
        <w:pStyle w:val="ListParagraph"/>
        <w:rPr>
          <w:rFonts w:asciiTheme="majorHAnsi" w:hAnsiTheme="majorHAnsi" w:cstheme="majorHAnsi"/>
          <w:color w:val="000000"/>
        </w:rPr>
      </w:pPr>
    </w:p>
    <w:p w:rsidR="00B96536" w:rsidRPr="00AD6648" w:rsidRDefault="00417C5C" w:rsidP="00B96536">
      <w:pPr>
        <w:pStyle w:val="ListParagraph"/>
        <w:numPr>
          <w:ilvl w:val="0"/>
          <w:numId w:val="1"/>
        </w:numPr>
        <w:rPr>
          <w:rFonts w:asciiTheme="majorHAnsi" w:hAnsiTheme="majorHAnsi" w:cstheme="majorHAnsi"/>
          <w:color w:val="000000"/>
        </w:rPr>
      </w:pPr>
      <w:r w:rsidRPr="00AD6648">
        <w:rPr>
          <w:rFonts w:asciiTheme="majorHAnsi" w:hAnsiTheme="majorHAnsi" w:cstheme="majorHAnsi"/>
          <w:color w:val="000000"/>
        </w:rPr>
        <w:t>A</w:t>
      </w:r>
      <w:r w:rsidR="00CF47B8">
        <w:rPr>
          <w:rFonts w:asciiTheme="majorHAnsi" w:hAnsiTheme="majorHAnsi" w:cstheme="majorHAnsi"/>
          <w:color w:val="000000"/>
        </w:rPr>
        <w:t>z</w:t>
      </w:r>
      <w:r w:rsidRPr="00AD6648">
        <w:rPr>
          <w:rFonts w:asciiTheme="majorHAnsi" w:hAnsiTheme="majorHAnsi" w:cstheme="majorHAnsi"/>
          <w:color w:val="000000"/>
        </w:rPr>
        <w:t>ure : It is a more advanced prototyping tool used to create high-</w:t>
      </w:r>
      <w:r w:rsidR="00E5162E" w:rsidRPr="00AD6648">
        <w:rPr>
          <w:rFonts w:asciiTheme="majorHAnsi" w:hAnsiTheme="majorHAnsi" w:cstheme="majorHAnsi"/>
          <w:color w:val="000000"/>
        </w:rPr>
        <w:t>fidelity</w:t>
      </w:r>
      <w:r w:rsidRPr="00AD6648">
        <w:rPr>
          <w:rFonts w:asciiTheme="majorHAnsi" w:hAnsiTheme="majorHAnsi" w:cstheme="majorHAnsi"/>
          <w:color w:val="000000"/>
        </w:rPr>
        <w:t>, interactive</w:t>
      </w:r>
      <w:r w:rsidR="00B96536" w:rsidRPr="00AD6648">
        <w:rPr>
          <w:rFonts w:asciiTheme="majorHAnsi" w:hAnsiTheme="majorHAnsi" w:cstheme="majorHAnsi"/>
          <w:color w:val="000000"/>
        </w:rPr>
        <w:t xml:space="preserve">  </w:t>
      </w:r>
    </w:p>
    <w:p w:rsidR="00CF47B8" w:rsidRDefault="00417C5C" w:rsidP="00CF47B8">
      <w:pPr>
        <w:pStyle w:val="ListParagraph"/>
        <w:rPr>
          <w:rFonts w:asciiTheme="majorHAnsi" w:hAnsiTheme="majorHAnsi" w:cstheme="majorHAnsi"/>
          <w:color w:val="000000"/>
        </w:rPr>
      </w:pPr>
      <w:r w:rsidRPr="00AD6648">
        <w:rPr>
          <w:rFonts w:asciiTheme="majorHAnsi" w:hAnsiTheme="majorHAnsi" w:cstheme="majorHAnsi"/>
          <w:color w:val="000000"/>
        </w:rPr>
        <w:t xml:space="preserve">wireframes , and prototypes for web and mobile applications. </w:t>
      </w:r>
      <w:r w:rsidR="00CF47B8" w:rsidRPr="00CF47B8">
        <w:rPr>
          <w:rFonts w:asciiTheme="majorHAnsi" w:hAnsiTheme="majorHAnsi" w:cstheme="majorHAnsi"/>
          <w:color w:val="000000"/>
        </w:rPr>
        <w:t>Azure provides a vast array of services, including Infrastructure as a Service (IaaS), Platform as a Service (PaaS), and Software as a Service (SaaS), making it a versatile tool for various use cases.</w:t>
      </w:r>
    </w:p>
    <w:p w:rsidR="00CF47B8" w:rsidRDefault="00CF47B8" w:rsidP="00CF47B8">
      <w:pPr>
        <w:pStyle w:val="ListParagraph"/>
        <w:rPr>
          <w:rFonts w:asciiTheme="majorHAnsi" w:hAnsiTheme="majorHAnsi" w:cstheme="majorHAnsi"/>
          <w:color w:val="000000"/>
        </w:rPr>
      </w:pPr>
    </w:p>
    <w:p w:rsidR="00CF47B8" w:rsidRPr="00CF47B8" w:rsidRDefault="00CF47B8" w:rsidP="00CF47B8">
      <w:pPr>
        <w:pStyle w:val="ListParagraph"/>
        <w:rPr>
          <w:rFonts w:asciiTheme="majorHAnsi" w:hAnsiTheme="majorHAnsi" w:cstheme="majorHAnsi"/>
          <w:color w:val="000000"/>
        </w:rPr>
      </w:pPr>
      <w:r>
        <w:rPr>
          <w:rFonts w:asciiTheme="majorHAnsi" w:hAnsiTheme="majorHAnsi" w:cstheme="majorHAnsi"/>
          <w:color w:val="000000"/>
        </w:rPr>
        <w:t xml:space="preserve">Uses : App development and hosting; Data storage and backup; Disaster recovery and business continuity; Big data and analytics. </w:t>
      </w:r>
    </w:p>
    <w:p w:rsidR="00053C4C" w:rsidRDefault="00053C4C" w:rsidP="00CF47B8">
      <w:pPr>
        <w:pStyle w:val="ListParagraph"/>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Pr="00FE0A57" w:rsidRDefault="00053C4C" w:rsidP="008560E4">
      <w:pPr>
        <w:rPr>
          <w:rFonts w:asciiTheme="majorHAnsi" w:hAnsiTheme="majorHAnsi" w:cstheme="majorHAnsi"/>
          <w:b/>
          <w:bCs/>
          <w:highlight w:val="yellow"/>
        </w:rPr>
      </w:pPr>
      <w:r w:rsidRPr="00FE0A57">
        <w:rPr>
          <w:rFonts w:asciiTheme="majorHAnsi" w:hAnsiTheme="majorHAnsi" w:cstheme="majorHAnsi"/>
          <w:b/>
          <w:bCs/>
          <w:highlight w:val="yellow"/>
        </w:rPr>
        <w:t xml:space="preserve">Q4) Prepare RTM </w:t>
      </w:r>
    </w:p>
    <w:p w:rsidR="00B96536" w:rsidRPr="00053C4C" w:rsidRDefault="00B96536" w:rsidP="008560E4">
      <w:pPr>
        <w:rPr>
          <w:rFonts w:asciiTheme="majorHAnsi" w:hAnsiTheme="majorHAnsi" w:cstheme="majorHAnsi"/>
          <w:highlight w:val="yellow"/>
        </w:rPr>
      </w:pPr>
    </w:p>
    <w:p w:rsidR="008560E4" w:rsidRPr="00AD6648" w:rsidRDefault="00B96536" w:rsidP="00171240">
      <w:pPr>
        <w:rPr>
          <w:rFonts w:asciiTheme="majorHAnsi" w:hAnsiTheme="majorHAnsi" w:cstheme="majorHAnsi"/>
          <w:b/>
          <w:bCs/>
          <w:u w:val="single"/>
          <w:lang w:val="en-US"/>
        </w:rPr>
      </w:pPr>
      <w:r w:rsidRPr="00053C4C">
        <w:rPr>
          <w:rFonts w:asciiTheme="majorHAnsi" w:hAnsiTheme="majorHAnsi" w:cstheme="majorHAnsi"/>
          <w:b/>
          <w:bCs/>
          <w:highlight w:val="yellow"/>
          <w:u w:val="single"/>
          <w:lang w:val="en-US"/>
        </w:rPr>
        <w:t>Answer-4</w:t>
      </w:r>
    </w:p>
    <w:p w:rsidR="00B96536" w:rsidRPr="00AD6648" w:rsidRDefault="00B96536" w:rsidP="00171240">
      <w:pPr>
        <w:rPr>
          <w:rFonts w:asciiTheme="majorHAnsi" w:hAnsiTheme="majorHAnsi" w:cstheme="majorHAnsi"/>
          <w:b/>
          <w:bCs/>
          <w:u w:val="single"/>
          <w:lang w:val="en-US"/>
        </w:rPr>
      </w:pPr>
    </w:p>
    <w:p w:rsidR="00B96536" w:rsidRPr="00AD6648" w:rsidRDefault="00B96536" w:rsidP="00B96536">
      <w:pPr>
        <w:rPr>
          <w:rFonts w:asciiTheme="majorHAnsi" w:hAnsiTheme="majorHAnsi" w:cstheme="majorHAnsi"/>
        </w:rPr>
      </w:pPr>
    </w:p>
    <w:p w:rsidR="00B96536" w:rsidRPr="00AD6648" w:rsidRDefault="00B96536" w:rsidP="00B96536">
      <w:pPr>
        <w:rPr>
          <w:rFonts w:asciiTheme="majorHAnsi" w:hAnsiTheme="majorHAnsi" w:cstheme="majorHAnsi"/>
        </w:rPr>
      </w:pPr>
      <w:r w:rsidRPr="00AD6648">
        <w:rPr>
          <w:rFonts w:asciiTheme="majorHAnsi" w:hAnsiTheme="majorHAnsi" w:cstheme="majorHAnsi"/>
        </w:rPr>
        <w:t xml:space="preserve">It is a document to track the requirements throughout the project lifecycle, ensuring that they are met and that no requirements are overlooked. </w:t>
      </w:r>
    </w:p>
    <w:p w:rsidR="00907646" w:rsidRPr="00AD6648" w:rsidRDefault="00907646" w:rsidP="00B96536">
      <w:pPr>
        <w:rPr>
          <w:rFonts w:asciiTheme="majorHAnsi" w:hAnsiTheme="majorHAnsi" w:cstheme="majorHAnsi"/>
        </w:rPr>
      </w:pPr>
    </w:p>
    <w:p w:rsidR="00907646" w:rsidRPr="00AD6648" w:rsidRDefault="00907646" w:rsidP="00907646">
      <w:pPr>
        <w:pStyle w:val="NormalWeb"/>
        <w:rPr>
          <w:rFonts w:asciiTheme="majorHAnsi" w:hAnsiTheme="majorHAnsi" w:cstheme="majorHAnsi"/>
          <w:color w:val="000000"/>
        </w:rPr>
      </w:pPr>
      <w:r w:rsidRPr="00AD6648">
        <w:rPr>
          <w:rStyle w:val="Strong"/>
          <w:rFonts w:asciiTheme="majorHAnsi" w:hAnsiTheme="majorHAnsi" w:cstheme="majorHAnsi"/>
          <w:color w:val="000000"/>
        </w:rPr>
        <w:t>Purpose of the RTM:</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The RTM ensures that all requirements are tracked throughout the project lifecycle, from initial identification to final delivery. This document will be used to ensure no requirement is missed and will provide clarity to Mr. Henry and Peter regarding the current status of the project.</w:t>
      </w:r>
    </w:p>
    <w:p w:rsidR="00907646" w:rsidRPr="00AD6648" w:rsidRDefault="00907646" w:rsidP="00B96536">
      <w:pPr>
        <w:rPr>
          <w:rFonts w:asciiTheme="majorHAnsi" w:hAnsiTheme="majorHAnsi" w:cstheme="majorHAnsi"/>
        </w:rPr>
      </w:pPr>
    </w:p>
    <w:p w:rsidR="0011623E" w:rsidRPr="00AD6648" w:rsidRDefault="0011623E" w:rsidP="00B96536">
      <w:pPr>
        <w:rPr>
          <w:rFonts w:asciiTheme="majorHAnsi" w:hAnsiTheme="majorHAnsi" w:cstheme="majorHAnsi"/>
        </w:rPr>
      </w:pPr>
    </w:p>
    <w:p w:rsidR="0011623E" w:rsidRPr="00AD6648" w:rsidRDefault="0011623E" w:rsidP="00B96536">
      <w:pPr>
        <w:rPr>
          <w:rFonts w:asciiTheme="majorHAnsi" w:hAnsiTheme="majorHAnsi" w:cstheme="majorHAnsi"/>
        </w:rPr>
      </w:pPr>
    </w:p>
    <w:tbl>
      <w:tblPr>
        <w:tblStyle w:val="TableGrid"/>
        <w:tblW w:w="9635" w:type="dxa"/>
        <w:tblLayout w:type="fixed"/>
        <w:tblLook w:val="04A0" w:firstRow="1" w:lastRow="0" w:firstColumn="1" w:lastColumn="0" w:noHBand="0" w:noVBand="1"/>
      </w:tblPr>
      <w:tblGrid>
        <w:gridCol w:w="1037"/>
        <w:gridCol w:w="1700"/>
        <w:gridCol w:w="1633"/>
        <w:gridCol w:w="1295"/>
        <w:gridCol w:w="1276"/>
        <w:gridCol w:w="992"/>
        <w:gridCol w:w="851"/>
        <w:gridCol w:w="851"/>
      </w:tblGrid>
      <w:tr w:rsidR="00EC6EA8" w:rsidRPr="00AD6648" w:rsidTr="00EC6EA8">
        <w:tc>
          <w:tcPr>
            <w:tcW w:w="1037"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Req ID </w:t>
            </w:r>
          </w:p>
        </w:tc>
        <w:tc>
          <w:tcPr>
            <w:tcW w:w="1700"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Req Name</w:t>
            </w:r>
          </w:p>
        </w:tc>
        <w:tc>
          <w:tcPr>
            <w:tcW w:w="1633"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Req Description </w:t>
            </w:r>
          </w:p>
        </w:tc>
        <w:tc>
          <w:tcPr>
            <w:tcW w:w="1295"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Design </w:t>
            </w:r>
          </w:p>
        </w:tc>
        <w:tc>
          <w:tcPr>
            <w:tcW w:w="1276" w:type="dxa"/>
          </w:tcPr>
          <w:p w:rsidR="00EC6EA8" w:rsidRPr="00AD6648" w:rsidRDefault="00EC6EA8" w:rsidP="00B96536">
            <w:pPr>
              <w:rPr>
                <w:rFonts w:asciiTheme="majorHAnsi" w:hAnsiTheme="majorHAnsi" w:cstheme="majorHAnsi"/>
              </w:rPr>
            </w:pPr>
            <w:r>
              <w:rPr>
                <w:rFonts w:asciiTheme="majorHAnsi" w:hAnsiTheme="majorHAnsi" w:cstheme="majorHAnsi"/>
              </w:rPr>
              <w:t>code</w:t>
            </w:r>
          </w:p>
        </w:tc>
        <w:tc>
          <w:tcPr>
            <w:tcW w:w="992" w:type="dxa"/>
          </w:tcPr>
          <w:p w:rsidR="00EC6EA8" w:rsidRPr="00AD6648" w:rsidRDefault="00EC6EA8" w:rsidP="00B96536">
            <w:pPr>
              <w:rPr>
                <w:rFonts w:asciiTheme="majorHAnsi" w:hAnsiTheme="majorHAnsi" w:cstheme="majorHAnsi"/>
              </w:rPr>
            </w:pPr>
            <w:r>
              <w:rPr>
                <w:rFonts w:asciiTheme="majorHAnsi" w:hAnsiTheme="majorHAnsi" w:cstheme="majorHAnsi"/>
              </w:rPr>
              <w:t xml:space="preserve">Unit Testing </w:t>
            </w:r>
          </w:p>
        </w:tc>
        <w:tc>
          <w:tcPr>
            <w:tcW w:w="851"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UAT</w:t>
            </w:r>
          </w:p>
        </w:tc>
        <w:tc>
          <w:tcPr>
            <w:tcW w:w="851" w:type="dxa"/>
          </w:tcPr>
          <w:p w:rsidR="00EC6EA8" w:rsidRPr="00AD6648" w:rsidRDefault="00EC6EA8" w:rsidP="00B96536">
            <w:pPr>
              <w:rPr>
                <w:rFonts w:asciiTheme="majorHAnsi" w:hAnsiTheme="majorHAnsi" w:cstheme="majorHAnsi"/>
              </w:rPr>
            </w:pPr>
            <w:r>
              <w:rPr>
                <w:rFonts w:asciiTheme="majorHAnsi" w:hAnsiTheme="majorHAnsi" w:cstheme="majorHAnsi"/>
              </w:rPr>
              <w:t xml:space="preserve">System </w:t>
            </w:r>
            <w:r>
              <w:rPr>
                <w:rFonts w:asciiTheme="majorHAnsi" w:hAnsiTheme="majorHAnsi" w:cstheme="majorHAnsi"/>
              </w:rPr>
              <w:lastRenderedPageBreak/>
              <w:t>Testing</w:t>
            </w:r>
          </w:p>
        </w:tc>
      </w:tr>
      <w:tr w:rsidR="00EC6EA8" w:rsidRPr="00AD6648" w:rsidTr="00EC6EA8">
        <w:tc>
          <w:tcPr>
            <w:tcW w:w="1037" w:type="dxa"/>
          </w:tcPr>
          <w:p w:rsidR="00EC6EA8" w:rsidRPr="00AD6648" w:rsidRDefault="00EC6EA8" w:rsidP="00A1361A">
            <w:pPr>
              <w:rPr>
                <w:rFonts w:asciiTheme="majorHAnsi" w:hAnsiTheme="majorHAnsi" w:cstheme="majorHAnsi"/>
                <w:sz w:val="22"/>
                <w:szCs w:val="22"/>
                <w:lang w:val="en-US"/>
              </w:rPr>
            </w:pPr>
            <w:r w:rsidRPr="00AD6648">
              <w:rPr>
                <w:rFonts w:asciiTheme="majorHAnsi" w:hAnsiTheme="majorHAnsi" w:cstheme="majorHAnsi"/>
                <w:sz w:val="22"/>
                <w:szCs w:val="22"/>
                <w:lang w:val="en-US"/>
              </w:rPr>
              <w:lastRenderedPageBreak/>
              <w:t>FR0001</w:t>
            </w:r>
          </w:p>
        </w:tc>
        <w:tc>
          <w:tcPr>
            <w:tcW w:w="1700" w:type="dxa"/>
          </w:tcPr>
          <w:p w:rsidR="00EC6EA8" w:rsidRPr="00AD6648" w:rsidRDefault="00EC6EA8" w:rsidP="00A1361A">
            <w:pPr>
              <w:rPr>
                <w:rFonts w:asciiTheme="majorHAnsi" w:hAnsiTheme="majorHAnsi" w:cstheme="majorHAnsi"/>
                <w:lang w:val="en-US"/>
              </w:rPr>
            </w:pPr>
            <w:r w:rsidRPr="00AD6648">
              <w:rPr>
                <w:rFonts w:asciiTheme="majorHAnsi" w:hAnsiTheme="majorHAnsi" w:cstheme="majorHAnsi"/>
                <w:lang w:val="en-US"/>
              </w:rPr>
              <w:t>Farmer Registration</w:t>
            </w:r>
          </w:p>
        </w:tc>
        <w:tc>
          <w:tcPr>
            <w:tcW w:w="1633" w:type="dxa"/>
          </w:tcPr>
          <w:p w:rsidR="00EC6EA8" w:rsidRPr="00AD6648" w:rsidRDefault="00EC6EA8" w:rsidP="00A1361A">
            <w:pPr>
              <w:rPr>
                <w:rFonts w:asciiTheme="majorHAnsi" w:hAnsiTheme="majorHAnsi" w:cstheme="majorHAnsi"/>
                <w:lang w:val="en-US"/>
              </w:rPr>
            </w:pPr>
            <w:r w:rsidRPr="00AD6648">
              <w:rPr>
                <w:rFonts w:asciiTheme="majorHAnsi" w:hAnsiTheme="majorHAnsi" w:cstheme="majorHAnsi"/>
                <w:lang w:val="en-US"/>
              </w:rPr>
              <w:t xml:space="preserve">Farmers should be able to register with the application. </w:t>
            </w:r>
          </w:p>
        </w:tc>
        <w:tc>
          <w:tcPr>
            <w:tcW w:w="1295" w:type="dxa"/>
          </w:tcPr>
          <w:p w:rsidR="00EC6EA8" w:rsidRPr="00AD6648" w:rsidRDefault="00EC6EA8" w:rsidP="00A1361A">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A1361A">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A1361A">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A1361A">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A1361A">
            <w:pPr>
              <w:rPr>
                <w:rFonts w:asciiTheme="majorHAnsi" w:hAnsiTheme="majorHAnsi" w:cstheme="majorHAnsi"/>
              </w:rPr>
            </w:pPr>
            <w:r>
              <w:rPr>
                <w:rFonts w:asciiTheme="majorHAnsi" w:hAnsiTheme="majorHAnsi" w:cstheme="majorHAnsi"/>
              </w:rPr>
              <w:t xml:space="preserve">Complete </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FR0002</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Farmer Login for existing /new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Farmers should be able to login once they have registered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Incomplete</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FR0003</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Role based Registration</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 xml:space="preserve"> Ability to register, log in, and manage accounts for farmers, distributors, and administrators.</w:t>
            </w:r>
          </w:p>
          <w:p w:rsidR="00EC6EA8" w:rsidRPr="00AD6648" w:rsidRDefault="00EC6EA8" w:rsidP="004355DF">
            <w:pPr>
              <w:rPr>
                <w:rFonts w:asciiTheme="majorHAnsi" w:hAnsiTheme="majorHAnsi" w:cstheme="majorHAnsi"/>
                <w:lang w:val="en-US"/>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 xml:space="preserve">Complete </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FR0004</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Access</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rPr>
              <w:t>Role-based access control for different types of users</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FR0005</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Login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Login using email Id, mobile no</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CC5B72" w:rsidP="004355DF">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FR0006</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Farmer search for products</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color w:val="000000"/>
              </w:rPr>
              <w:t xml:space="preserve">Manufacturers should be able to upload and display their products in the application. </w:t>
            </w:r>
          </w:p>
          <w:p w:rsidR="00EC6EA8" w:rsidRPr="00AD6648" w:rsidRDefault="00EC6EA8" w:rsidP="004355DF">
            <w:pPr>
              <w:rPr>
                <w:rFonts w:asciiTheme="majorHAnsi" w:hAnsiTheme="majorHAnsi" w:cstheme="majorHAnsi"/>
                <w:lang w:val="en-US"/>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CC5B72" w:rsidP="004355DF">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EC6EA8" w:rsidRPr="00AD6648" w:rsidTr="00EC6EA8">
        <w:tc>
          <w:tcPr>
            <w:tcW w:w="1037"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lang w:val="en-US"/>
              </w:rPr>
              <w:t>FR0007</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Adding products to cart</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Users should be able to add the products to the cart</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CC5B72" w:rsidP="004355DF">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CC5B72" w:rsidRPr="00AD6648" w:rsidTr="00EC6EA8">
        <w:tc>
          <w:tcPr>
            <w:tcW w:w="1037" w:type="dxa"/>
          </w:tcPr>
          <w:p w:rsidR="00CC5B72" w:rsidRPr="00AD6648" w:rsidRDefault="00CC5B72" w:rsidP="00CC5B72">
            <w:pPr>
              <w:rPr>
                <w:rFonts w:asciiTheme="majorHAnsi" w:hAnsiTheme="majorHAnsi" w:cstheme="majorHAnsi"/>
                <w:b/>
                <w:bCs/>
                <w:u w:val="single"/>
                <w:lang w:val="en-US"/>
              </w:rPr>
            </w:pPr>
            <w:r w:rsidRPr="00AD6648">
              <w:rPr>
                <w:rFonts w:asciiTheme="majorHAnsi" w:hAnsiTheme="majorHAnsi" w:cstheme="majorHAnsi"/>
                <w:lang w:val="en-US"/>
              </w:rPr>
              <w:t>FR0008</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Communication </w:t>
            </w:r>
          </w:p>
        </w:tc>
        <w:tc>
          <w:tcPr>
            <w:tcW w:w="1633"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 xml:space="preserve">A platform to facilitate farmers and companies  can </w:t>
            </w:r>
            <w:r w:rsidRPr="00AD6648">
              <w:rPr>
                <w:rFonts w:asciiTheme="majorHAnsi" w:hAnsiTheme="majorHAnsi" w:cstheme="majorHAnsi"/>
              </w:rPr>
              <w:lastRenderedPageBreak/>
              <w:t xml:space="preserve">communicate directly with each other. </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lastRenderedPageBreak/>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FR0009</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Selection and product</w:t>
            </w:r>
          </w:p>
        </w:tc>
        <w:tc>
          <w:tcPr>
            <w:tcW w:w="1633"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 xml:space="preserve">Application should be able to accept the product (fertilizers, seeds, pesticides) details from the </w:t>
            </w:r>
          </w:p>
          <w:p w:rsidR="00CC5B72" w:rsidRPr="00AD6648" w:rsidRDefault="00CC5B72" w:rsidP="00CC5B72">
            <w:pPr>
              <w:rPr>
                <w:rFonts w:asciiTheme="majorHAnsi" w:hAnsiTheme="majorHAnsi" w:cstheme="majorHAnsi"/>
              </w:rPr>
            </w:pPr>
            <w:r w:rsidRPr="00AD6648">
              <w:rPr>
                <w:rFonts w:asciiTheme="majorHAnsi" w:hAnsiTheme="majorHAnsi" w:cstheme="majorHAnsi"/>
              </w:rPr>
              <w:t>manufacturers and should be able to display them to the Farmers.</w:t>
            </w:r>
          </w:p>
          <w:p w:rsidR="00CC5B72" w:rsidRPr="00AD6648" w:rsidRDefault="00CC5B72" w:rsidP="00CC5B72">
            <w:pPr>
              <w:rPr>
                <w:rFonts w:asciiTheme="majorHAnsi" w:hAnsiTheme="majorHAnsi" w:cstheme="majorHAnsi"/>
              </w:rPr>
            </w:pP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FR00010</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Selection and product</w:t>
            </w:r>
          </w:p>
        </w:tc>
        <w:tc>
          <w:tcPr>
            <w:tcW w:w="1633" w:type="dxa"/>
          </w:tcPr>
          <w:p w:rsidR="00CC5B72" w:rsidRPr="00AD6648" w:rsidRDefault="00CC5B72" w:rsidP="00CC5B72">
            <w:pPr>
              <w:rPr>
                <w:rFonts w:asciiTheme="majorHAnsi" w:hAnsiTheme="majorHAnsi" w:cstheme="majorHAnsi"/>
              </w:rPr>
            </w:pPr>
            <w:r w:rsidRPr="00AD6648">
              <w:rPr>
                <w:rFonts w:asciiTheme="majorHAnsi" w:hAnsiTheme="majorHAnsi" w:cstheme="majorHAnsi"/>
                <w:color w:val="000000"/>
              </w:rPr>
              <w:t xml:space="preserve">Farmers will browse through these </w:t>
            </w:r>
          </w:p>
          <w:p w:rsidR="00CC5B72" w:rsidRPr="00AD6648" w:rsidRDefault="00CC5B72" w:rsidP="00CC5B72">
            <w:pPr>
              <w:rPr>
                <w:rFonts w:asciiTheme="majorHAnsi" w:hAnsiTheme="majorHAnsi" w:cstheme="majorHAnsi"/>
              </w:rPr>
            </w:pPr>
            <w:r w:rsidRPr="00AD6648">
              <w:rPr>
                <w:rFonts w:asciiTheme="majorHAnsi" w:hAnsiTheme="majorHAnsi" w:cstheme="majorHAnsi"/>
                <w:color w:val="000000"/>
              </w:rPr>
              <w:t xml:space="preserve">products and select the products what they need and request to buy them and deliver them to </w:t>
            </w:r>
          </w:p>
          <w:p w:rsidR="00CC5B72" w:rsidRPr="00AD6648" w:rsidRDefault="00CC5B72" w:rsidP="00CC5B72">
            <w:pPr>
              <w:rPr>
                <w:rFonts w:asciiTheme="majorHAnsi" w:hAnsiTheme="majorHAnsi" w:cstheme="majorHAnsi"/>
              </w:rPr>
            </w:pPr>
            <w:r w:rsidRPr="00AD6648">
              <w:rPr>
                <w:rFonts w:asciiTheme="majorHAnsi" w:hAnsiTheme="majorHAnsi" w:cstheme="majorHAnsi"/>
                <w:color w:val="000000"/>
              </w:rPr>
              <w:t>farmers location.</w:t>
            </w:r>
          </w:p>
          <w:p w:rsidR="00CC5B72" w:rsidRPr="00AD6648" w:rsidRDefault="00CC5B72" w:rsidP="00CC5B72">
            <w:pPr>
              <w:rPr>
                <w:rFonts w:asciiTheme="majorHAnsi" w:hAnsiTheme="majorHAnsi" w:cstheme="majorHAnsi"/>
                <w:b/>
                <w:bCs/>
                <w:u w:val="single"/>
                <w:lang w:val="en-US"/>
              </w:rPr>
            </w:pP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FR0011</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Selected products </w:t>
            </w:r>
          </w:p>
        </w:tc>
        <w:tc>
          <w:tcPr>
            <w:tcW w:w="1633"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Add to cart or save for later option </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FR0012</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Unavailable products</w:t>
            </w:r>
          </w:p>
        </w:tc>
        <w:tc>
          <w:tcPr>
            <w:tcW w:w="1633"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Show out of stock if products are unavailable. </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FR0013</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Search and filters </w:t>
            </w:r>
          </w:p>
        </w:tc>
        <w:tc>
          <w:tcPr>
            <w:tcW w:w="1633" w:type="dxa"/>
          </w:tcPr>
          <w:p w:rsidR="00CC5B72" w:rsidRPr="00AD6648" w:rsidRDefault="00CC5B72" w:rsidP="00CC5B72">
            <w:pPr>
              <w:rPr>
                <w:rFonts w:asciiTheme="majorHAnsi" w:hAnsiTheme="majorHAnsi" w:cstheme="majorHAnsi"/>
                <w:b/>
                <w:bCs/>
                <w:u w:val="single"/>
                <w:lang w:val="en-US"/>
              </w:rPr>
            </w:pPr>
            <w:r w:rsidRPr="00AD6648">
              <w:rPr>
                <w:rFonts w:asciiTheme="majorHAnsi" w:hAnsiTheme="majorHAnsi" w:cstheme="majorHAnsi"/>
                <w:lang w:val="en-US"/>
              </w:rPr>
              <w:t>Buyers can view categorized listings , with filtering options.</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r>
      <w:tr w:rsidR="00CC5B72" w:rsidRPr="00AD6648" w:rsidTr="00EC6EA8">
        <w:trPr>
          <w:trHeight w:val="1049"/>
        </w:trPr>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lastRenderedPageBreak/>
              <w:t>FR0014</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Order management</w:t>
            </w:r>
          </w:p>
        </w:tc>
        <w:tc>
          <w:tcPr>
            <w:tcW w:w="1633"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View orders, confirm orders </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FR0015</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Order management </w:t>
            </w:r>
          </w:p>
        </w:tc>
        <w:tc>
          <w:tcPr>
            <w:tcW w:w="1633"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Place orders, modify quantities, and cancel or track orders.</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FR0016</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Track Dispatch</w:t>
            </w:r>
          </w:p>
        </w:tc>
        <w:tc>
          <w:tcPr>
            <w:tcW w:w="1633"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Customer should be able to see the timelines, of order, packed, dispatch and shipped.</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FR0017</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Payment Getaway</w:t>
            </w:r>
          </w:p>
        </w:tc>
        <w:tc>
          <w:tcPr>
            <w:tcW w:w="1633" w:type="dxa"/>
          </w:tcPr>
          <w:p w:rsidR="00CC5B72" w:rsidRPr="00AD6648" w:rsidRDefault="00CC5B72" w:rsidP="00CC5B72">
            <w:pPr>
              <w:rPr>
                <w:rFonts w:asciiTheme="majorHAnsi" w:hAnsiTheme="majorHAnsi" w:cstheme="majorHAnsi"/>
                <w:b/>
                <w:bCs/>
                <w:u w:val="single"/>
                <w:lang w:val="en-US"/>
              </w:rPr>
            </w:pPr>
            <w:r w:rsidRPr="00AD6648">
              <w:rPr>
                <w:rFonts w:asciiTheme="majorHAnsi" w:hAnsiTheme="majorHAnsi" w:cstheme="majorHAnsi"/>
                <w:color w:val="000000"/>
              </w:rPr>
              <w:t>Payment gateway for secure transactions</w:t>
            </w:r>
            <w:r w:rsidRPr="00AD6648">
              <w:rPr>
                <w:rFonts w:asciiTheme="majorHAnsi" w:hAnsiTheme="majorHAnsi" w:cstheme="majorHAnsi"/>
                <w:color w:val="000000"/>
                <w:sz w:val="27"/>
                <w:szCs w:val="27"/>
              </w:rPr>
              <w:t>.</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FR0018</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rPr>
              <w:t>Multiple payment options</w:t>
            </w:r>
          </w:p>
        </w:tc>
        <w:tc>
          <w:tcPr>
            <w:tcW w:w="1633"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credit/debit cards, UPI, wallets, bank transfers, and cash on delivery (COD).</w:t>
            </w:r>
          </w:p>
          <w:p w:rsidR="00CC5B72" w:rsidRPr="00AD6648" w:rsidRDefault="00CC5B72" w:rsidP="00CC5B72">
            <w:pPr>
              <w:rPr>
                <w:rFonts w:asciiTheme="majorHAnsi" w:hAnsiTheme="majorHAnsi" w:cstheme="majorHAnsi"/>
                <w:color w:val="000000"/>
              </w:rPr>
            </w:pP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FR0019</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Pricing and discount </w:t>
            </w:r>
          </w:p>
        </w:tc>
        <w:tc>
          <w:tcPr>
            <w:tcW w:w="1633" w:type="dxa"/>
          </w:tcPr>
          <w:p w:rsidR="00CC5B72" w:rsidRPr="00AD6648" w:rsidRDefault="00CC5B72" w:rsidP="00CC5B72">
            <w:pPr>
              <w:rPr>
                <w:rFonts w:asciiTheme="majorHAnsi" w:hAnsiTheme="majorHAnsi" w:cstheme="majorHAnsi"/>
                <w:b/>
                <w:bCs/>
                <w:u w:val="single"/>
                <w:lang w:val="en-US"/>
              </w:rPr>
            </w:pPr>
            <w:r w:rsidRPr="00AD6648">
              <w:rPr>
                <w:rFonts w:asciiTheme="majorHAnsi" w:hAnsiTheme="majorHAnsi" w:cstheme="majorHAnsi"/>
              </w:rPr>
              <w:t>Farmers can set product prices and offer discounts on bulk purchases</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r w:rsidR="00CC5B72" w:rsidRPr="00AD6648" w:rsidTr="00EC6EA8">
        <w:tc>
          <w:tcPr>
            <w:tcW w:w="1037" w:type="dxa"/>
          </w:tcPr>
          <w:p w:rsidR="00CC5B72" w:rsidRPr="00AD6648" w:rsidRDefault="00CC5B72" w:rsidP="00CC5B72">
            <w:pPr>
              <w:rPr>
                <w:rFonts w:asciiTheme="majorHAnsi" w:hAnsiTheme="majorHAnsi" w:cstheme="majorHAnsi"/>
              </w:rPr>
            </w:pPr>
            <w:r w:rsidRPr="00AD6648">
              <w:rPr>
                <w:rFonts w:asciiTheme="majorHAnsi" w:hAnsiTheme="majorHAnsi" w:cstheme="majorHAnsi"/>
              </w:rPr>
              <w:t>FR0020</w:t>
            </w:r>
          </w:p>
        </w:tc>
        <w:tc>
          <w:tcPr>
            <w:tcW w:w="1700" w:type="dxa"/>
          </w:tcPr>
          <w:p w:rsidR="00CC5B72" w:rsidRPr="00AD6648" w:rsidRDefault="00CC5B72" w:rsidP="00CC5B72">
            <w:pPr>
              <w:rPr>
                <w:rFonts w:asciiTheme="majorHAnsi" w:hAnsiTheme="majorHAnsi" w:cstheme="majorHAnsi"/>
                <w:lang w:val="en-US"/>
              </w:rPr>
            </w:pPr>
            <w:r w:rsidRPr="00AD6648">
              <w:rPr>
                <w:rFonts w:asciiTheme="majorHAnsi" w:hAnsiTheme="majorHAnsi" w:cstheme="majorHAnsi"/>
                <w:lang w:val="en-US"/>
              </w:rPr>
              <w:t xml:space="preserve">Delivery Track </w:t>
            </w:r>
          </w:p>
        </w:tc>
        <w:tc>
          <w:tcPr>
            <w:tcW w:w="1633" w:type="dxa"/>
          </w:tcPr>
          <w:p w:rsidR="00CC5B72" w:rsidRPr="00AD6648" w:rsidRDefault="00CC5B72" w:rsidP="00CC5B72">
            <w:pPr>
              <w:rPr>
                <w:rFonts w:asciiTheme="majorHAnsi" w:hAnsiTheme="majorHAnsi" w:cstheme="majorHAnsi"/>
                <w:color w:val="000000"/>
              </w:rPr>
            </w:pPr>
            <w:r w:rsidRPr="00AD6648">
              <w:rPr>
                <w:rFonts w:asciiTheme="majorHAnsi" w:hAnsiTheme="majorHAnsi" w:cstheme="majorHAnsi"/>
                <w:color w:val="000000"/>
              </w:rPr>
              <w:t>Real-time tracking of shipments.</w:t>
            </w:r>
          </w:p>
        </w:tc>
        <w:tc>
          <w:tcPr>
            <w:tcW w:w="1295"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1276" w:type="dxa"/>
          </w:tcPr>
          <w:p w:rsidR="00CC5B72" w:rsidRPr="00AD6648" w:rsidRDefault="00CC5B72" w:rsidP="00CC5B72">
            <w:pPr>
              <w:rPr>
                <w:rFonts w:asciiTheme="majorHAnsi" w:hAnsiTheme="majorHAnsi" w:cstheme="majorHAnsi"/>
              </w:rPr>
            </w:pPr>
            <w:r>
              <w:rPr>
                <w:rFonts w:asciiTheme="majorHAnsi" w:hAnsiTheme="majorHAnsi" w:cstheme="majorHAnsi"/>
              </w:rPr>
              <w:t xml:space="preserve">Complete </w:t>
            </w:r>
          </w:p>
        </w:tc>
        <w:tc>
          <w:tcPr>
            <w:tcW w:w="992" w:type="dxa"/>
          </w:tcPr>
          <w:p w:rsidR="00CC5B72" w:rsidRPr="00AD6648" w:rsidRDefault="00CC5B72" w:rsidP="00CC5B72">
            <w:pPr>
              <w:rPr>
                <w:rFonts w:asciiTheme="majorHAnsi" w:hAnsiTheme="majorHAnsi" w:cstheme="majorHAnsi"/>
              </w:rPr>
            </w:pPr>
            <w:r>
              <w:rPr>
                <w:rFonts w:asciiTheme="majorHAnsi" w:hAnsiTheme="majorHAnsi" w:cstheme="majorHAnsi"/>
              </w:rPr>
              <w:t>Complete</w:t>
            </w:r>
          </w:p>
        </w:tc>
        <w:tc>
          <w:tcPr>
            <w:tcW w:w="851" w:type="dxa"/>
          </w:tcPr>
          <w:p w:rsidR="00CC5B72" w:rsidRPr="00AD6648" w:rsidRDefault="00CC5B72" w:rsidP="00CC5B72">
            <w:pPr>
              <w:rPr>
                <w:rFonts w:asciiTheme="majorHAnsi" w:hAnsiTheme="majorHAnsi" w:cstheme="majorHAnsi"/>
              </w:rPr>
            </w:pPr>
            <w:r>
              <w:rPr>
                <w:rFonts w:asciiTheme="majorHAnsi" w:hAnsiTheme="majorHAnsi" w:cstheme="majorHAnsi"/>
              </w:rPr>
              <w:t>Incomplete</w:t>
            </w:r>
          </w:p>
        </w:tc>
        <w:tc>
          <w:tcPr>
            <w:tcW w:w="851" w:type="dxa"/>
          </w:tcPr>
          <w:p w:rsidR="00CC5B72" w:rsidRDefault="00CC5B72" w:rsidP="00CC5B72">
            <w:pPr>
              <w:rPr>
                <w:rFonts w:asciiTheme="majorHAnsi" w:hAnsiTheme="majorHAnsi" w:cstheme="majorHAnsi"/>
              </w:rPr>
            </w:pPr>
          </w:p>
        </w:tc>
      </w:tr>
    </w:tbl>
    <w:p w:rsidR="0011623E" w:rsidRPr="00AD6648" w:rsidRDefault="0011623E" w:rsidP="00B96536">
      <w:pPr>
        <w:rPr>
          <w:rFonts w:asciiTheme="majorHAnsi" w:hAnsiTheme="majorHAnsi" w:cstheme="majorHAnsi"/>
        </w:rPr>
      </w:pPr>
    </w:p>
    <w:p w:rsidR="00B96536" w:rsidRDefault="00B96536"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Pr="00FE0A57" w:rsidRDefault="00053C4C" w:rsidP="00053C4C">
      <w:pPr>
        <w:rPr>
          <w:rFonts w:asciiTheme="majorHAnsi" w:hAnsiTheme="majorHAnsi" w:cstheme="majorHAnsi"/>
          <w:b/>
          <w:bCs/>
          <w:lang w:val="en-US"/>
        </w:rPr>
      </w:pPr>
      <w:r w:rsidRPr="00FE0A57">
        <w:rPr>
          <w:rFonts w:asciiTheme="majorHAnsi" w:hAnsiTheme="majorHAnsi" w:cstheme="majorHAnsi"/>
          <w:b/>
          <w:bCs/>
          <w:highlight w:val="yellow"/>
          <w:lang w:val="en-US"/>
        </w:rPr>
        <w:t>Q5 )10 Test Case Documents</w:t>
      </w:r>
      <w:r w:rsidRPr="00FE0A57">
        <w:rPr>
          <w:rFonts w:asciiTheme="majorHAnsi" w:hAnsiTheme="majorHAnsi" w:cstheme="majorHAnsi"/>
          <w:b/>
          <w:bCs/>
          <w:lang w:val="en-US"/>
        </w:rPr>
        <w:t xml:space="preserve"> </w:t>
      </w:r>
    </w:p>
    <w:p w:rsidR="00053C4C" w:rsidRPr="00AD6648" w:rsidRDefault="00053C4C" w:rsidP="00171240">
      <w:pPr>
        <w:rPr>
          <w:rFonts w:asciiTheme="majorHAnsi" w:hAnsiTheme="majorHAnsi" w:cstheme="majorHAnsi"/>
          <w:b/>
          <w:bCs/>
          <w:u w:val="single"/>
          <w:lang w:val="en-US"/>
        </w:rPr>
      </w:pPr>
    </w:p>
    <w:p w:rsidR="0011623E" w:rsidRPr="00AD6648" w:rsidRDefault="0011623E" w:rsidP="00171240">
      <w:pPr>
        <w:rPr>
          <w:rFonts w:asciiTheme="majorHAnsi" w:hAnsiTheme="majorHAnsi" w:cstheme="majorHAnsi"/>
          <w:b/>
          <w:bCs/>
          <w:u w:val="single"/>
          <w:lang w:val="en-US"/>
        </w:rPr>
      </w:pPr>
    </w:p>
    <w:p w:rsidR="0011623E" w:rsidRPr="00AD6648" w:rsidRDefault="0011623E" w:rsidP="00171240">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lastRenderedPageBreak/>
        <w:t>Answer- 5</w:t>
      </w:r>
      <w:r w:rsidRPr="00AD6648">
        <w:rPr>
          <w:rFonts w:asciiTheme="majorHAnsi" w:hAnsiTheme="majorHAnsi" w:cstheme="majorHAnsi"/>
          <w:b/>
          <w:bCs/>
          <w:u w:val="single"/>
          <w:lang w:val="en-US"/>
        </w:rPr>
        <w:t xml:space="preserve"> </w:t>
      </w:r>
    </w:p>
    <w:p w:rsidR="00053C4C" w:rsidRDefault="00053C4C" w:rsidP="00171240">
      <w:pPr>
        <w:rPr>
          <w:rFonts w:asciiTheme="majorHAnsi" w:hAnsiTheme="majorHAnsi" w:cstheme="majorHAnsi"/>
          <w:lang w:val="en-US"/>
        </w:rPr>
      </w:pPr>
    </w:p>
    <w:p w:rsidR="00CC5B72" w:rsidRPr="00CC5B72" w:rsidRDefault="00CC5B72" w:rsidP="00CC5B72">
      <w:pPr>
        <w:pStyle w:val="Heading4"/>
        <w:rPr>
          <w:rFonts w:asciiTheme="majorHAnsi" w:hAnsiTheme="majorHAnsi" w:cstheme="majorHAnsi"/>
          <w:b w:val="0"/>
          <w:bCs w:val="0"/>
          <w:color w:val="000000"/>
        </w:rPr>
      </w:pPr>
      <w:r w:rsidRPr="00CC5B72">
        <w:rPr>
          <w:rFonts w:asciiTheme="majorHAnsi" w:hAnsiTheme="majorHAnsi" w:cstheme="majorHAnsi"/>
          <w:b w:val="0"/>
          <w:bCs w:val="0"/>
          <w:color w:val="000000"/>
        </w:rPr>
        <w:t>A</w:t>
      </w:r>
      <w:r w:rsidRPr="00CC5B72">
        <w:rPr>
          <w:rFonts w:asciiTheme="majorHAnsi" w:hAnsiTheme="majorHAnsi" w:cstheme="majorHAnsi"/>
          <w:b w:val="0"/>
          <w:bCs w:val="0"/>
        </w:rPr>
        <w:t> test case document </w:t>
      </w:r>
      <w:r w:rsidRPr="00CC5B72">
        <w:rPr>
          <w:rFonts w:asciiTheme="majorHAnsi" w:hAnsiTheme="majorHAnsi" w:cstheme="majorHAnsi"/>
          <w:b w:val="0"/>
          <w:bCs w:val="0"/>
          <w:color w:val="000000"/>
        </w:rPr>
        <w:t>is a formal record created during software testing that outlines the specific steps, conditions, and expected outcomes to verify whether a particular functionality of an application works as intended. It serves as a guide for testers to systematically validate the application and ensure all requirements are met.</w:t>
      </w:r>
    </w:p>
    <w:p w:rsidR="00CC5B72" w:rsidRDefault="00CC5B72" w:rsidP="00171240">
      <w:pPr>
        <w:rPr>
          <w:rFonts w:asciiTheme="majorHAnsi" w:hAnsiTheme="majorHAnsi" w:cstheme="majorHAnsi"/>
          <w:lang w:val="en-US"/>
        </w:rPr>
      </w:pPr>
    </w:p>
    <w:p w:rsidR="00CC5B72" w:rsidRDefault="00CC5B72" w:rsidP="00171240">
      <w:pPr>
        <w:rPr>
          <w:rFonts w:asciiTheme="majorHAnsi" w:hAnsiTheme="majorHAnsi" w:cstheme="majorHAnsi"/>
          <w:lang w:val="en-US"/>
        </w:rPr>
      </w:pPr>
    </w:p>
    <w:p w:rsidR="00CC5B72" w:rsidRDefault="00CC5B72" w:rsidP="00171240">
      <w:pPr>
        <w:rPr>
          <w:rFonts w:asciiTheme="majorHAnsi" w:hAnsiTheme="majorHAnsi" w:cstheme="majorHAnsi"/>
          <w:lang w:val="en-US"/>
        </w:rPr>
      </w:pPr>
    </w:p>
    <w:p w:rsidR="00CC5B72" w:rsidRDefault="00CC5B72" w:rsidP="00171240">
      <w:pPr>
        <w:rPr>
          <w:rFonts w:asciiTheme="majorHAnsi" w:hAnsiTheme="majorHAnsi" w:cstheme="majorHAnsi"/>
          <w:lang w:val="en-US"/>
        </w:rPr>
      </w:pPr>
    </w:p>
    <w:p w:rsidR="00CC5B72" w:rsidRPr="00AD6648" w:rsidRDefault="00CC5B72" w:rsidP="00171240">
      <w:pPr>
        <w:rPr>
          <w:rFonts w:asciiTheme="majorHAnsi" w:hAnsiTheme="majorHAnsi" w:cstheme="majorHAnsi"/>
          <w:lang w:val="en-US"/>
        </w:rPr>
      </w:pPr>
    </w:p>
    <w:p w:rsidR="00CF79C0" w:rsidRPr="00AD6648" w:rsidRDefault="00CF79C0" w:rsidP="00CF79C0">
      <w:pPr>
        <w:pStyle w:val="Heading4"/>
        <w:rPr>
          <w:rFonts w:asciiTheme="majorHAnsi" w:hAnsiTheme="majorHAnsi" w:cstheme="majorHAnsi"/>
          <w:color w:val="000000"/>
        </w:rPr>
      </w:pPr>
      <w:r w:rsidRPr="00AD6648">
        <w:rPr>
          <w:rFonts w:asciiTheme="majorHAnsi" w:hAnsiTheme="majorHAnsi" w:cstheme="majorHAnsi"/>
          <w:lang w:val="en-US"/>
        </w:rPr>
        <w:t>1.</w:t>
      </w:r>
      <w:r w:rsidRPr="00AD6648">
        <w:rPr>
          <w:rFonts w:asciiTheme="majorHAnsi" w:hAnsiTheme="majorHAnsi" w:cstheme="majorHAnsi"/>
          <w:b w:val="0"/>
          <w:bCs w:val="0"/>
          <w:color w:val="000000"/>
        </w:rPr>
        <w:t xml:space="preserve"> </w:t>
      </w:r>
      <w:r w:rsidR="00536C16" w:rsidRPr="00AD6648">
        <w:rPr>
          <w:rFonts w:asciiTheme="majorHAnsi" w:hAnsiTheme="majorHAnsi" w:cstheme="majorHAnsi"/>
          <w:b w:val="0"/>
          <w:bCs w:val="0"/>
          <w:color w:val="000000"/>
        </w:rPr>
        <w:t xml:space="preserve"> </w:t>
      </w:r>
      <w:r w:rsidR="00536C16" w:rsidRPr="00AD6648">
        <w:rPr>
          <w:rFonts w:asciiTheme="majorHAnsi" w:hAnsiTheme="majorHAnsi" w:cstheme="majorHAnsi"/>
          <w:color w:val="000000"/>
        </w:rPr>
        <w:t>User Registration</w:t>
      </w:r>
    </w:p>
    <w:p w:rsidR="00CF79C0" w:rsidRPr="00AD6648" w:rsidRDefault="00CF79C0" w:rsidP="00171240">
      <w:pPr>
        <w:rPr>
          <w:rFonts w:asciiTheme="majorHAnsi" w:hAnsiTheme="majorHAnsi" w:cstheme="majorHAnsi"/>
          <w:lang w:val="en-US"/>
        </w:rPr>
      </w:pPr>
    </w:p>
    <w:p w:rsidR="0011623E" w:rsidRPr="00AD6648" w:rsidRDefault="0011623E" w:rsidP="00171240">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87"/>
        <w:gridCol w:w="2199"/>
        <w:gridCol w:w="1664"/>
        <w:gridCol w:w="1678"/>
        <w:gridCol w:w="1688"/>
      </w:tblGrid>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TC001</w:t>
            </w:r>
          </w:p>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695" w:type="dxa"/>
          </w:tcPr>
          <w:p w:rsidR="009040E0" w:rsidRPr="00AD6648" w:rsidRDefault="009040E0" w:rsidP="009040E0">
            <w:pPr>
              <w:rPr>
                <w:rFonts w:asciiTheme="majorHAnsi" w:hAnsiTheme="majorHAnsi" w:cstheme="majorHAnsi"/>
              </w:rPr>
            </w:pPr>
            <w:r w:rsidRPr="00AD6648">
              <w:rPr>
                <w:rFonts w:asciiTheme="majorHAnsi" w:hAnsiTheme="majorHAnsi" w:cstheme="majorHAnsi"/>
                <w:color w:val="000000"/>
              </w:rPr>
              <w:t xml:space="preserve"> User Registration</w:t>
            </w:r>
          </w:p>
        </w:tc>
      </w:tr>
      <w:tr w:rsidR="009040E0" w:rsidRPr="00AD6648" w:rsidTr="009040E0">
        <w:tc>
          <w:tcPr>
            <w:tcW w:w="1790" w:type="dxa"/>
          </w:tcPr>
          <w:p w:rsidR="009040E0" w:rsidRPr="00AD6648" w:rsidRDefault="009040E0" w:rsidP="009040E0">
            <w:pPr>
              <w:rPr>
                <w:rFonts w:asciiTheme="majorHAnsi" w:hAnsiTheme="majorHAnsi" w:cstheme="majorHAnsi"/>
                <w:b/>
                <w:bCs/>
              </w:rPr>
            </w:pPr>
          </w:p>
        </w:tc>
        <w:tc>
          <w:tcPr>
            <w:tcW w:w="2143" w:type="dxa"/>
          </w:tcPr>
          <w:p w:rsidR="009040E0" w:rsidRPr="00AD6648" w:rsidRDefault="009040E0" w:rsidP="009040E0">
            <w:pPr>
              <w:rPr>
                <w:rFonts w:asciiTheme="majorHAnsi" w:hAnsiTheme="majorHAnsi" w:cstheme="majorHAnsi"/>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Agricultural App</w:t>
            </w:r>
          </w:p>
        </w:tc>
      </w:tr>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Verify that a new user can register successfully.</w:t>
            </w:r>
          </w:p>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PM Name</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CF79C0" w:rsidRPr="00AD6648" w:rsidTr="009040E0">
        <w:tc>
          <w:tcPr>
            <w:tcW w:w="1790" w:type="dxa"/>
          </w:tcPr>
          <w:p w:rsidR="00CF79C0" w:rsidRPr="00AD6648" w:rsidRDefault="00CF79C0" w:rsidP="00CF79C0">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CF79C0" w:rsidRPr="00AD6648" w:rsidRDefault="00CF79C0" w:rsidP="00CF79C0">
            <w:pPr>
              <w:rPr>
                <w:rFonts w:asciiTheme="majorHAnsi" w:hAnsiTheme="majorHAnsi" w:cstheme="majorHAnsi"/>
                <w:lang w:val="en-US"/>
              </w:rPr>
            </w:pPr>
          </w:p>
        </w:tc>
        <w:tc>
          <w:tcPr>
            <w:tcW w:w="2143" w:type="dxa"/>
          </w:tcPr>
          <w:p w:rsidR="00CF79C0" w:rsidRPr="00AD6648" w:rsidRDefault="00CF79C0" w:rsidP="00CF79C0">
            <w:pPr>
              <w:pStyle w:val="NormalWeb"/>
              <w:rPr>
                <w:rFonts w:asciiTheme="majorHAnsi" w:hAnsiTheme="majorHAnsi" w:cstheme="majorHAnsi"/>
                <w:color w:val="000000"/>
              </w:rPr>
            </w:pPr>
            <w:r w:rsidRPr="00AD6648">
              <w:rPr>
                <w:rFonts w:asciiTheme="majorHAnsi" w:hAnsiTheme="majorHAnsi" w:cstheme="majorHAnsi"/>
                <w:color w:val="000000"/>
              </w:rPr>
              <w:t>The app must be accessible, and the registration page must be functional.</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695" w:type="dxa"/>
          </w:tcPr>
          <w:p w:rsidR="00CF79C0" w:rsidRPr="00AD6648" w:rsidRDefault="00957DF3" w:rsidP="00CF79C0">
            <w:pPr>
              <w:rPr>
                <w:rFonts w:asciiTheme="majorHAnsi" w:hAnsiTheme="majorHAnsi" w:cstheme="majorHAnsi"/>
                <w:lang w:val="en-US"/>
              </w:rPr>
            </w:pPr>
            <w:r w:rsidRPr="00AD6648">
              <w:rPr>
                <w:rFonts w:asciiTheme="majorHAnsi" w:hAnsiTheme="majorHAnsi" w:cstheme="majorHAnsi"/>
                <w:lang w:val="en-US"/>
              </w:rPr>
              <w:t>TD001</w:t>
            </w:r>
          </w:p>
        </w:tc>
      </w:tr>
      <w:tr w:rsidR="00CF79C0" w:rsidRPr="00AD6648" w:rsidTr="009040E0">
        <w:tc>
          <w:tcPr>
            <w:tcW w:w="1790" w:type="dxa"/>
          </w:tcPr>
          <w:p w:rsidR="00CF79C0" w:rsidRPr="00AD6648" w:rsidRDefault="00506D52" w:rsidP="00CF79C0">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143" w:type="dxa"/>
          </w:tcPr>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Open the app/website.</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Navigate to the registration page.</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Enter valid details (e.g., name, email, password, phone number).</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lastRenderedPageBreak/>
              <w:t>Submit the registration form.</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CF79C0" w:rsidRPr="00AD6648" w:rsidTr="009040E0">
        <w:tc>
          <w:tcPr>
            <w:tcW w:w="1790" w:type="dxa"/>
          </w:tcPr>
          <w:p w:rsidR="00506D52" w:rsidRPr="00AD6648" w:rsidRDefault="00506D52" w:rsidP="00506D52">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CF79C0" w:rsidRPr="00AD6648" w:rsidRDefault="00CF79C0" w:rsidP="00CF79C0">
            <w:pPr>
              <w:rPr>
                <w:rFonts w:asciiTheme="majorHAnsi" w:hAnsiTheme="majorHAnsi" w:cstheme="majorHAnsi"/>
                <w:lang w:val="en-US"/>
              </w:rPr>
            </w:pPr>
          </w:p>
        </w:tc>
        <w:tc>
          <w:tcPr>
            <w:tcW w:w="2143" w:type="dxa"/>
          </w:tcPr>
          <w:p w:rsidR="00506D52" w:rsidRPr="00AD6648" w:rsidRDefault="00506D52" w:rsidP="00506D52">
            <w:pPr>
              <w:pStyle w:val="NormalWeb"/>
              <w:rPr>
                <w:rFonts w:asciiTheme="majorHAnsi" w:hAnsiTheme="majorHAnsi" w:cstheme="majorHAnsi"/>
                <w:color w:val="000000"/>
              </w:rPr>
            </w:pPr>
            <w:r w:rsidRPr="00AD6648">
              <w:rPr>
                <w:rFonts w:asciiTheme="majorHAnsi" w:hAnsiTheme="majorHAnsi" w:cstheme="majorHAnsi"/>
                <w:color w:val="000000"/>
              </w:rPr>
              <w:t>User account is created, and a confirmation email is sent.</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Date of Test </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01/22/2025</w:t>
            </w:r>
          </w:p>
        </w:tc>
      </w:tr>
      <w:tr w:rsidR="00CF79C0" w:rsidRPr="00AD6648" w:rsidTr="009040E0">
        <w:tc>
          <w:tcPr>
            <w:tcW w:w="1790" w:type="dxa"/>
          </w:tcPr>
          <w:p w:rsidR="00CF79C0" w:rsidRPr="00AD6648" w:rsidRDefault="004D5BE9" w:rsidP="00CF79C0">
            <w:pPr>
              <w:rPr>
                <w:rFonts w:asciiTheme="majorHAnsi" w:hAnsiTheme="majorHAnsi" w:cstheme="majorHAnsi"/>
                <w:lang w:val="en-US"/>
              </w:rPr>
            </w:pPr>
            <w:r>
              <w:rPr>
                <w:rFonts w:asciiTheme="majorHAnsi" w:hAnsiTheme="majorHAnsi" w:cstheme="majorHAnsi"/>
                <w:lang w:val="en-US"/>
              </w:rPr>
              <w:t xml:space="preserve">Pass/Fail Status </w:t>
            </w:r>
          </w:p>
        </w:tc>
        <w:tc>
          <w:tcPr>
            <w:tcW w:w="2143"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BA</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Madhumita Sahoo</w:t>
            </w:r>
          </w:p>
        </w:tc>
      </w:tr>
      <w:tr w:rsidR="00CF79C0" w:rsidRPr="00AD6648" w:rsidTr="009040E0">
        <w:tc>
          <w:tcPr>
            <w:tcW w:w="1790" w:type="dxa"/>
          </w:tcPr>
          <w:p w:rsidR="00CF79C0" w:rsidRPr="00AD6648" w:rsidRDefault="00CF79C0" w:rsidP="00CF79C0">
            <w:pPr>
              <w:rPr>
                <w:rFonts w:asciiTheme="majorHAnsi" w:hAnsiTheme="majorHAnsi" w:cstheme="majorHAnsi"/>
                <w:lang w:val="en-US"/>
              </w:rPr>
            </w:pPr>
          </w:p>
        </w:tc>
        <w:tc>
          <w:tcPr>
            <w:tcW w:w="2143"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5" w:type="dxa"/>
          </w:tcPr>
          <w:p w:rsidR="00CF79C0" w:rsidRPr="00AD6648" w:rsidRDefault="00CF79C0" w:rsidP="00CF79C0">
            <w:pPr>
              <w:rPr>
                <w:rFonts w:asciiTheme="majorHAnsi" w:hAnsiTheme="majorHAnsi" w:cstheme="majorHAnsi"/>
                <w:lang w:val="en-US"/>
              </w:rPr>
            </w:pPr>
          </w:p>
        </w:tc>
      </w:tr>
    </w:tbl>
    <w:p w:rsidR="00CF79C0" w:rsidRPr="00AD6648" w:rsidRDefault="00CF79C0"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r w:rsidRPr="00AD6648">
        <w:rPr>
          <w:rFonts w:asciiTheme="majorHAnsi" w:hAnsiTheme="majorHAnsi" w:cstheme="majorHAnsi"/>
          <w:lang w:val="en-US"/>
        </w:rPr>
        <w:t xml:space="preserve">2. </w:t>
      </w:r>
    </w:p>
    <w:p w:rsidR="00A419E4" w:rsidRPr="00AD6648" w:rsidRDefault="00A419E4" w:rsidP="00A419E4">
      <w:pPr>
        <w:pStyle w:val="Heading4"/>
        <w:rPr>
          <w:rFonts w:asciiTheme="majorHAnsi" w:hAnsiTheme="majorHAnsi" w:cstheme="majorHAnsi"/>
          <w:color w:val="000000"/>
        </w:rPr>
      </w:pPr>
      <w:r w:rsidRPr="00AD6648">
        <w:rPr>
          <w:rStyle w:val="Strong"/>
          <w:rFonts w:asciiTheme="majorHAnsi" w:hAnsiTheme="majorHAnsi" w:cstheme="majorHAnsi"/>
          <w:b/>
          <w:bCs/>
          <w:color w:val="000000"/>
        </w:rPr>
        <w:t>User Login</w:t>
      </w:r>
    </w:p>
    <w:p w:rsidR="00A419E4" w:rsidRPr="00AD6648" w:rsidRDefault="00A419E4"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86"/>
        <w:gridCol w:w="2199"/>
        <w:gridCol w:w="1664"/>
        <w:gridCol w:w="1679"/>
        <w:gridCol w:w="1688"/>
      </w:tblGrid>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TC002</w:t>
            </w:r>
          </w:p>
          <w:p w:rsidR="009040E0" w:rsidRPr="00AD6648" w:rsidRDefault="009040E0" w:rsidP="009040E0">
            <w:pPr>
              <w:pStyle w:val="NormalWeb"/>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695"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User Login</w:t>
            </w:r>
          </w:p>
          <w:p w:rsidR="009040E0" w:rsidRPr="00AD6648" w:rsidRDefault="009040E0" w:rsidP="009040E0">
            <w:pPr>
              <w:rPr>
                <w:rFonts w:asciiTheme="majorHAnsi" w:hAnsiTheme="majorHAnsi" w:cstheme="majorHAnsi"/>
                <w:lang w:val="en-US"/>
              </w:rPr>
            </w:pP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registered users can log in successfully</w:t>
            </w:r>
          </w:p>
          <w:p w:rsidR="00957DF3" w:rsidRPr="00AD6648" w:rsidRDefault="00957DF3" w:rsidP="00957DF3">
            <w:pPr>
              <w:pStyle w:val="NormalWeb"/>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account must be created</w:t>
            </w:r>
          </w:p>
          <w:p w:rsidR="00957DF3" w:rsidRPr="00AD6648" w:rsidRDefault="00957DF3" w:rsidP="00957DF3">
            <w:pPr>
              <w:pStyle w:val="NormalWeb"/>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695" w:type="dxa"/>
          </w:tcPr>
          <w:p w:rsidR="00957DF3" w:rsidRPr="00AD6648" w:rsidRDefault="00912164" w:rsidP="00957DF3">
            <w:pPr>
              <w:rPr>
                <w:rFonts w:asciiTheme="majorHAnsi" w:hAnsiTheme="majorHAnsi" w:cstheme="majorHAnsi"/>
                <w:lang w:val="en-US"/>
              </w:rPr>
            </w:pPr>
            <w:r w:rsidRPr="00AD6648">
              <w:rPr>
                <w:rFonts w:asciiTheme="majorHAnsi" w:hAnsiTheme="majorHAnsi" w:cstheme="majorHAnsi"/>
                <w:lang w:val="en-US"/>
              </w:rPr>
              <w:t>Mr.</w:t>
            </w:r>
            <w:r w:rsidR="00957DF3" w:rsidRPr="00AD6648">
              <w:rPr>
                <w:rFonts w:asciiTheme="majorHAnsi" w:hAnsiTheme="majorHAnsi" w:cstheme="majorHAnsi"/>
                <w:lang w:val="en-US"/>
              </w:rPr>
              <w:t xml:space="preserve"> Vandanam Senior </w:t>
            </w:r>
          </w:p>
        </w:tc>
      </w:tr>
      <w:tr w:rsidR="00957DF3" w:rsidRPr="00AD6648" w:rsidTr="009040E0">
        <w:tc>
          <w:tcPr>
            <w:tcW w:w="1790"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Steps</w:t>
            </w:r>
          </w:p>
        </w:tc>
        <w:tc>
          <w:tcPr>
            <w:tcW w:w="2143" w:type="dxa"/>
          </w:tcPr>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Open the app/website.</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Navigate to the login page.</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Enter valid credentials (email and password).</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Click on the login button.</w:t>
            </w:r>
          </w:p>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2</w:t>
            </w: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Expected Result</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is redirected to the dashboard/home page.</w:t>
            </w:r>
          </w:p>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w:t>
            </w:r>
            <w:r w:rsidR="0009018D" w:rsidRPr="00AD6648">
              <w:rPr>
                <w:rFonts w:asciiTheme="majorHAnsi" w:hAnsiTheme="majorHAnsi" w:cstheme="majorHAnsi"/>
                <w:lang w:val="en-US"/>
              </w:rPr>
              <w:t xml:space="preserve">, </w:t>
            </w:r>
            <w:r w:rsidRPr="00AD6648">
              <w:rPr>
                <w:rFonts w:asciiTheme="majorHAnsi" w:hAnsiTheme="majorHAnsi" w:cstheme="majorHAnsi"/>
                <w:lang w:val="en-US"/>
              </w:rPr>
              <w:t xml:space="preserve">Ms Alekya </w:t>
            </w:r>
          </w:p>
        </w:tc>
      </w:tr>
      <w:tr w:rsidR="009040E0" w:rsidRPr="00AD6648" w:rsidTr="009040E0">
        <w:tc>
          <w:tcPr>
            <w:tcW w:w="1790" w:type="dxa"/>
          </w:tcPr>
          <w:p w:rsidR="009040E0" w:rsidRPr="00AD6648" w:rsidRDefault="004D5BE9" w:rsidP="009040E0">
            <w:pPr>
              <w:rPr>
                <w:rFonts w:asciiTheme="majorHAnsi" w:hAnsiTheme="majorHAnsi" w:cstheme="majorHAnsi"/>
                <w:lang w:val="en-US"/>
              </w:rPr>
            </w:pPr>
            <w:r>
              <w:rPr>
                <w:rFonts w:asciiTheme="majorHAnsi" w:hAnsiTheme="majorHAnsi" w:cstheme="majorHAnsi"/>
                <w:lang w:val="en-US"/>
              </w:rPr>
              <w:t>Pass/Fail Status</w:t>
            </w:r>
          </w:p>
        </w:tc>
        <w:tc>
          <w:tcPr>
            <w:tcW w:w="2143"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BA</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Madhumita Sahoo</w:t>
            </w:r>
          </w:p>
        </w:tc>
      </w:tr>
    </w:tbl>
    <w:p w:rsidR="00A419E4" w:rsidRPr="00AD6648" w:rsidRDefault="00A419E4" w:rsidP="00CF79C0">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r w:rsidRPr="00AD6648">
        <w:rPr>
          <w:rFonts w:asciiTheme="majorHAnsi" w:hAnsiTheme="majorHAnsi" w:cstheme="majorHAnsi"/>
          <w:lang w:val="en-US"/>
        </w:rPr>
        <w:t>3.</w:t>
      </w:r>
    </w:p>
    <w:p w:rsidR="00A419E4" w:rsidRPr="00AD6648" w:rsidRDefault="00A419E4" w:rsidP="00A419E4">
      <w:pPr>
        <w:pStyle w:val="Heading4"/>
        <w:rPr>
          <w:rStyle w:val="Strong"/>
          <w:rFonts w:asciiTheme="majorHAnsi" w:hAnsiTheme="majorHAnsi" w:cstheme="majorHAnsi"/>
          <w:b/>
          <w:bCs/>
          <w:color w:val="000000"/>
        </w:rPr>
      </w:pPr>
      <w:r w:rsidRPr="00AD6648">
        <w:rPr>
          <w:rStyle w:val="Strong"/>
          <w:rFonts w:asciiTheme="majorHAnsi" w:hAnsiTheme="majorHAnsi" w:cstheme="majorHAnsi"/>
          <w:b/>
          <w:bCs/>
          <w:color w:val="000000"/>
        </w:rPr>
        <w:t>Product Search Functionality</w:t>
      </w:r>
    </w:p>
    <w:p w:rsidR="00A419E4" w:rsidRPr="00AD6648" w:rsidRDefault="00A419E4" w:rsidP="00A419E4">
      <w:pPr>
        <w:pStyle w:val="Heading4"/>
        <w:rPr>
          <w:rFonts w:asciiTheme="majorHAnsi" w:hAnsiTheme="majorHAnsi" w:cstheme="majorHAnsi"/>
          <w:color w:val="000000"/>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6"/>
        <w:gridCol w:w="2038"/>
        <w:gridCol w:w="1727"/>
        <w:gridCol w:w="1727"/>
        <w:gridCol w:w="1728"/>
      </w:tblGrid>
      <w:tr w:rsidR="009040E0" w:rsidRPr="00AD6648" w:rsidTr="009040E0">
        <w:tc>
          <w:tcPr>
            <w:tcW w:w="1796"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38"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TC003</w:t>
            </w:r>
          </w:p>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8" w:type="dxa"/>
          </w:tcPr>
          <w:p w:rsidR="009040E0" w:rsidRPr="00AD6648" w:rsidRDefault="009040E0" w:rsidP="009040E0">
            <w:pPr>
              <w:pStyle w:val="Heading4"/>
              <w:rPr>
                <w:rStyle w:val="Strong"/>
                <w:rFonts w:asciiTheme="majorHAnsi" w:hAnsiTheme="majorHAnsi" w:cstheme="majorHAnsi"/>
                <w:b/>
                <w:bCs/>
                <w:color w:val="000000"/>
              </w:rPr>
            </w:pPr>
            <w:r w:rsidRPr="00AD6648">
              <w:rPr>
                <w:rStyle w:val="Strong"/>
                <w:rFonts w:asciiTheme="majorHAnsi" w:hAnsiTheme="majorHAnsi" w:cstheme="majorHAnsi"/>
                <w:b/>
                <w:bCs/>
                <w:color w:val="000000"/>
              </w:rPr>
              <w:t>Product Search Functionality</w:t>
            </w:r>
          </w:p>
          <w:p w:rsidR="009040E0" w:rsidRPr="00AD6648" w:rsidRDefault="009040E0" w:rsidP="009040E0">
            <w:pPr>
              <w:rPr>
                <w:rFonts w:asciiTheme="majorHAnsi" w:hAnsiTheme="majorHAnsi" w:cstheme="majorHAnsi"/>
                <w:lang w:val="en-US"/>
              </w:rPr>
            </w:pP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search for agricultural products.</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App must have a search bar and a database of products.</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6"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38" w:type="dxa"/>
          </w:tcPr>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t>Log in to the app.</w:t>
            </w:r>
          </w:p>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lastRenderedPageBreak/>
              <w:t>Enter a product name (e.g., "fertilizer") in the search bar.</w:t>
            </w:r>
          </w:p>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t>Click on the search button.</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3</w:t>
            </w: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Relevant products are displayed in the search results</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040E0" w:rsidRPr="00AD6648" w:rsidTr="009040E0">
        <w:tc>
          <w:tcPr>
            <w:tcW w:w="1796" w:type="dxa"/>
          </w:tcPr>
          <w:p w:rsidR="009040E0" w:rsidRPr="00AD6648" w:rsidRDefault="004D5BE9" w:rsidP="009040E0">
            <w:pPr>
              <w:rPr>
                <w:rFonts w:asciiTheme="majorHAnsi" w:hAnsiTheme="majorHAnsi" w:cstheme="majorHAnsi"/>
                <w:lang w:val="en-US"/>
              </w:rPr>
            </w:pPr>
            <w:r>
              <w:rPr>
                <w:rFonts w:asciiTheme="majorHAnsi" w:hAnsiTheme="majorHAnsi" w:cstheme="majorHAnsi"/>
                <w:lang w:val="en-US"/>
              </w:rPr>
              <w:t>Pass/Fail Status</w:t>
            </w:r>
          </w:p>
        </w:tc>
        <w:tc>
          <w:tcPr>
            <w:tcW w:w="2038" w:type="dxa"/>
          </w:tcPr>
          <w:p w:rsidR="009040E0" w:rsidRPr="00AD6648" w:rsidRDefault="004D5BE9" w:rsidP="009040E0">
            <w:pPr>
              <w:rPr>
                <w:rFonts w:asciiTheme="majorHAnsi" w:hAnsiTheme="majorHAnsi" w:cstheme="majorHAnsi"/>
                <w:lang w:val="en-US"/>
              </w:rPr>
            </w:pPr>
            <w:r>
              <w:rPr>
                <w:rFonts w:asciiTheme="majorHAnsi" w:hAnsiTheme="majorHAnsi" w:cstheme="majorHAnsi"/>
                <w:lang w:val="en-US"/>
              </w:rPr>
              <w:t>Pass</w:t>
            </w:r>
          </w:p>
        </w:tc>
        <w:tc>
          <w:tcPr>
            <w:tcW w:w="1727" w:type="dxa"/>
          </w:tcPr>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BA</w:t>
            </w:r>
          </w:p>
        </w:tc>
        <w:tc>
          <w:tcPr>
            <w:tcW w:w="1728"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Madhumita Sahoo</w:t>
            </w:r>
          </w:p>
        </w:tc>
      </w:tr>
      <w:tr w:rsidR="00A419E4" w:rsidRPr="00AD6648" w:rsidTr="009040E0">
        <w:tc>
          <w:tcPr>
            <w:tcW w:w="1796" w:type="dxa"/>
          </w:tcPr>
          <w:p w:rsidR="00A419E4" w:rsidRPr="00AD6648" w:rsidRDefault="00A419E4" w:rsidP="0023640A">
            <w:pPr>
              <w:rPr>
                <w:rFonts w:asciiTheme="majorHAnsi" w:hAnsiTheme="majorHAnsi" w:cstheme="majorHAnsi"/>
                <w:lang w:val="en-US"/>
              </w:rPr>
            </w:pPr>
          </w:p>
        </w:tc>
        <w:tc>
          <w:tcPr>
            <w:tcW w:w="2038" w:type="dxa"/>
          </w:tcPr>
          <w:p w:rsidR="00A419E4" w:rsidRPr="00AD6648" w:rsidRDefault="00A419E4" w:rsidP="0023640A">
            <w:pPr>
              <w:rPr>
                <w:rFonts w:asciiTheme="majorHAnsi" w:hAnsiTheme="majorHAnsi" w:cstheme="majorHAnsi"/>
                <w:lang w:val="en-US"/>
              </w:rPr>
            </w:pPr>
          </w:p>
        </w:tc>
        <w:tc>
          <w:tcPr>
            <w:tcW w:w="1727" w:type="dxa"/>
          </w:tcPr>
          <w:p w:rsidR="00A419E4" w:rsidRPr="00AD6648" w:rsidRDefault="00A419E4" w:rsidP="0023640A">
            <w:pPr>
              <w:rPr>
                <w:rFonts w:asciiTheme="majorHAnsi" w:hAnsiTheme="majorHAnsi" w:cstheme="majorHAnsi"/>
                <w:lang w:val="en-US"/>
              </w:rPr>
            </w:pPr>
          </w:p>
        </w:tc>
        <w:tc>
          <w:tcPr>
            <w:tcW w:w="1727" w:type="dxa"/>
          </w:tcPr>
          <w:p w:rsidR="00A419E4" w:rsidRPr="00AD6648" w:rsidRDefault="00A419E4" w:rsidP="0023640A">
            <w:pPr>
              <w:rPr>
                <w:rFonts w:asciiTheme="majorHAnsi" w:hAnsiTheme="majorHAnsi" w:cstheme="majorHAnsi"/>
                <w:lang w:val="en-US"/>
              </w:rPr>
            </w:pPr>
          </w:p>
        </w:tc>
        <w:tc>
          <w:tcPr>
            <w:tcW w:w="1728" w:type="dxa"/>
          </w:tcPr>
          <w:p w:rsidR="00A419E4" w:rsidRPr="00AD6648" w:rsidRDefault="00A419E4" w:rsidP="0023640A">
            <w:pPr>
              <w:rPr>
                <w:rFonts w:asciiTheme="majorHAnsi" w:hAnsiTheme="majorHAnsi" w:cstheme="majorHAnsi"/>
                <w:lang w:val="en-US"/>
              </w:rPr>
            </w:pPr>
          </w:p>
        </w:tc>
      </w:tr>
    </w:tbl>
    <w:p w:rsidR="00A419E4" w:rsidRPr="00AD6648" w:rsidRDefault="00A419E4"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r w:rsidRPr="00AD6648">
        <w:rPr>
          <w:rFonts w:asciiTheme="majorHAnsi" w:hAnsiTheme="majorHAnsi" w:cstheme="majorHAnsi"/>
          <w:lang w:val="en-US"/>
        </w:rPr>
        <w:t>4.</w:t>
      </w:r>
    </w:p>
    <w:p w:rsidR="00506D52" w:rsidRPr="00AD6648" w:rsidRDefault="00506D52" w:rsidP="00506D52">
      <w:pPr>
        <w:spacing w:before="100" w:beforeAutospacing="1" w:after="100" w:afterAutospacing="1"/>
        <w:outlineLvl w:val="3"/>
        <w:rPr>
          <w:rFonts w:asciiTheme="majorHAnsi" w:hAnsiTheme="majorHAnsi" w:cstheme="majorHAnsi"/>
          <w:b/>
          <w:bCs/>
          <w:color w:val="000000"/>
        </w:rPr>
      </w:pPr>
      <w:r w:rsidRPr="00AD6648">
        <w:rPr>
          <w:rFonts w:asciiTheme="majorHAnsi" w:hAnsiTheme="majorHAnsi" w:cstheme="majorHAnsi"/>
          <w:b/>
          <w:bCs/>
          <w:color w:val="000000"/>
        </w:rPr>
        <w:t>Adding Products to Cart</w:t>
      </w:r>
    </w:p>
    <w:p w:rsidR="00506D52" w:rsidRPr="00AD6648" w:rsidRDefault="00506D52" w:rsidP="00506D52">
      <w:pPr>
        <w:spacing w:before="100" w:beforeAutospacing="1" w:after="100" w:afterAutospacing="1"/>
        <w:rPr>
          <w:rFonts w:asciiTheme="majorHAnsi" w:hAnsiTheme="majorHAnsi" w:cstheme="majorHAnsi"/>
          <w:color w:val="000000"/>
        </w:rPr>
      </w:pPr>
    </w:p>
    <w:p w:rsidR="00506D52" w:rsidRPr="00AD6648" w:rsidRDefault="00506D52" w:rsidP="00506D52">
      <w:pPr>
        <w:rPr>
          <w:rFonts w:asciiTheme="majorHAnsi" w:hAnsiTheme="majorHAnsi" w:cstheme="majorHAnsi"/>
        </w:rPr>
      </w:pP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TC004</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spacing w:before="100" w:beforeAutospacing="1" w:after="100" w:afterAutospacing="1"/>
              <w:outlineLvl w:val="3"/>
              <w:rPr>
                <w:rFonts w:asciiTheme="majorHAnsi" w:hAnsiTheme="majorHAnsi" w:cstheme="majorHAnsi"/>
                <w:b/>
                <w:bCs/>
                <w:color w:val="000000"/>
              </w:rPr>
            </w:pPr>
            <w:r w:rsidRPr="00AD6648">
              <w:rPr>
                <w:rFonts w:asciiTheme="majorHAnsi" w:hAnsiTheme="majorHAnsi" w:cstheme="majorHAnsi"/>
                <w:b/>
                <w:bCs/>
                <w:color w:val="000000"/>
              </w:rPr>
              <w:t>Adding Products to Cart</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add products to their cart.</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be logged in, and products must be available.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lastRenderedPageBreak/>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9"/>
              </w:numPr>
              <w:rPr>
                <w:rFonts w:asciiTheme="majorHAnsi" w:hAnsiTheme="majorHAnsi" w:cstheme="majorHAnsi"/>
                <w:color w:val="000000"/>
              </w:rPr>
            </w:pPr>
            <w:r w:rsidRPr="00AD6648">
              <w:rPr>
                <w:rFonts w:asciiTheme="majorHAnsi" w:hAnsiTheme="majorHAnsi" w:cstheme="majorHAnsi"/>
                <w:color w:val="000000"/>
              </w:rPr>
              <w:t>Search for a product.</w:t>
            </w:r>
          </w:p>
          <w:p w:rsidR="00957DF3" w:rsidRPr="00AD6648" w:rsidRDefault="00957DF3" w:rsidP="00957DF3">
            <w:pPr>
              <w:pStyle w:val="NormalWeb"/>
              <w:numPr>
                <w:ilvl w:val="0"/>
                <w:numId w:val="9"/>
              </w:numPr>
              <w:rPr>
                <w:rFonts w:asciiTheme="majorHAnsi" w:hAnsiTheme="majorHAnsi" w:cstheme="majorHAnsi"/>
                <w:color w:val="000000"/>
              </w:rPr>
            </w:pPr>
            <w:r w:rsidRPr="00AD6648">
              <w:rPr>
                <w:rFonts w:asciiTheme="majorHAnsi" w:hAnsiTheme="majorHAnsi" w:cstheme="majorHAnsi"/>
                <w:color w:val="000000"/>
              </w:rPr>
              <w:t>Click on the "Add to Cart" button for the product.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4</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Product is successfully added to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Tester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Pass/Fail Status</w:t>
            </w:r>
          </w:p>
        </w:tc>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r w:rsidR="00506D52" w:rsidRPr="00AD6648" w:rsidTr="0023640A">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4" w:type="dxa"/>
          </w:tcPr>
          <w:p w:rsidR="00506D52" w:rsidRPr="00AD6648" w:rsidRDefault="00506D52" w:rsidP="0023640A">
            <w:pPr>
              <w:rPr>
                <w:rFonts w:asciiTheme="majorHAnsi" w:hAnsiTheme="majorHAnsi" w:cstheme="majorHAnsi"/>
                <w:lang w:val="en-US"/>
              </w:rPr>
            </w:pPr>
          </w:p>
        </w:tc>
      </w:tr>
    </w:tbl>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506D52">
      <w:pPr>
        <w:rPr>
          <w:rFonts w:asciiTheme="majorHAnsi" w:hAnsiTheme="majorHAnsi" w:cstheme="majorHAnsi"/>
          <w:lang w:val="en-US"/>
        </w:rPr>
      </w:pPr>
      <w:r w:rsidRPr="00AD6648">
        <w:rPr>
          <w:rFonts w:asciiTheme="majorHAnsi" w:hAnsiTheme="majorHAnsi" w:cstheme="majorHAnsi"/>
          <w:lang w:val="en-US"/>
        </w:rPr>
        <w:t>5.</w:t>
      </w:r>
    </w:p>
    <w:p w:rsidR="00506D52" w:rsidRPr="00AD6648" w:rsidRDefault="00506D52" w:rsidP="00506D52">
      <w:pPr>
        <w:rPr>
          <w:rFonts w:asciiTheme="majorHAnsi" w:hAnsiTheme="majorHAnsi" w:cstheme="majorHAnsi"/>
          <w:lang w:val="en-US"/>
        </w:rPr>
      </w:pPr>
    </w:p>
    <w:p w:rsidR="007F2A45" w:rsidRPr="00AD6648" w:rsidRDefault="007F2A45" w:rsidP="007F2A45">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Checkout Process</w:t>
      </w: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TC005</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Checkout Process</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complete the checkout process.</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products in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Open the cart.</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Click on the "Proceed to Checkout" button.</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Enter delivery details and payment information.</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Submit the order.</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TD005</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Order is placed, and an order confirmation message is displayed.</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Tester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w:t>
            </w:r>
            <w:r w:rsidR="0009018D" w:rsidRPr="00AD6648">
              <w:rPr>
                <w:rFonts w:asciiTheme="majorHAnsi" w:hAnsiTheme="majorHAnsi" w:cstheme="majorHAnsi"/>
                <w:lang w:val="en-US"/>
              </w:rPr>
              <w:t xml:space="preserve">, </w:t>
            </w:r>
            <w:r w:rsidRPr="00AD6648">
              <w:rPr>
                <w:rFonts w:asciiTheme="majorHAnsi" w:hAnsiTheme="majorHAnsi" w:cstheme="majorHAnsi"/>
                <w:lang w:val="en-US"/>
              </w:rPr>
              <w:t xml:space="preserve">Ms Alekya </w:t>
            </w:r>
          </w:p>
        </w:tc>
      </w:tr>
      <w:tr w:rsidR="00957DF3" w:rsidRPr="00AD6648" w:rsidTr="0023640A">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Pass/Fail Status</w:t>
            </w:r>
          </w:p>
        </w:tc>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r w:rsidR="00506D52" w:rsidRPr="00AD6648" w:rsidTr="0023640A">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4" w:type="dxa"/>
          </w:tcPr>
          <w:p w:rsidR="00506D52" w:rsidRPr="00AD6648" w:rsidRDefault="00506D52" w:rsidP="0023640A">
            <w:pPr>
              <w:rPr>
                <w:rFonts w:asciiTheme="majorHAnsi" w:hAnsiTheme="majorHAnsi" w:cstheme="majorHAnsi"/>
                <w:lang w:val="en-US"/>
              </w:rPr>
            </w:pPr>
          </w:p>
        </w:tc>
      </w:tr>
    </w:tbl>
    <w:p w:rsidR="00506D52" w:rsidRPr="00AD6648" w:rsidRDefault="00506D52"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6.</w:t>
      </w:r>
    </w:p>
    <w:p w:rsidR="007B7439" w:rsidRPr="00AD6648" w:rsidRDefault="007B7439" w:rsidP="007B743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Viewing Order History</w:t>
      </w: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TC006</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Viewing Order History</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view their order history.</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placed at least one order.</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3"/>
              </w:numPr>
              <w:rPr>
                <w:rFonts w:asciiTheme="majorHAnsi" w:hAnsiTheme="majorHAnsi" w:cstheme="majorHAnsi"/>
                <w:color w:val="000000"/>
              </w:rPr>
            </w:pPr>
            <w:r w:rsidRPr="00AD6648">
              <w:rPr>
                <w:rFonts w:asciiTheme="majorHAnsi" w:hAnsiTheme="majorHAnsi" w:cstheme="majorHAnsi"/>
                <w:color w:val="000000"/>
              </w:rPr>
              <w:t>Log in to the app.</w:t>
            </w:r>
          </w:p>
          <w:p w:rsidR="00957DF3" w:rsidRPr="00AD6648" w:rsidRDefault="00957DF3" w:rsidP="00957DF3">
            <w:pPr>
              <w:pStyle w:val="NormalWeb"/>
              <w:numPr>
                <w:ilvl w:val="0"/>
                <w:numId w:val="13"/>
              </w:numPr>
              <w:rPr>
                <w:rFonts w:asciiTheme="majorHAnsi" w:hAnsiTheme="majorHAnsi" w:cstheme="majorHAnsi"/>
                <w:color w:val="000000"/>
              </w:rPr>
            </w:pPr>
            <w:r w:rsidRPr="00AD6648">
              <w:rPr>
                <w:rFonts w:asciiTheme="majorHAnsi" w:hAnsiTheme="majorHAnsi" w:cstheme="majorHAnsi"/>
                <w:color w:val="000000"/>
              </w:rPr>
              <w:t>Navigate to the "Order History" section.</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TD006</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 list of previous orders is displayed.</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Pass/Fail Status</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7B7439">
      <w:pPr>
        <w:spacing w:before="100" w:beforeAutospacing="1" w:after="100" w:afterAutospacing="1"/>
        <w:ind w:left="720"/>
        <w:rPr>
          <w:rFonts w:asciiTheme="majorHAnsi" w:hAnsiTheme="majorHAnsi" w:cstheme="majorHAnsi"/>
          <w:color w:val="000000"/>
        </w:rPr>
      </w:pPr>
    </w:p>
    <w:p w:rsidR="007B7439" w:rsidRPr="00AD6648" w:rsidRDefault="007B7439" w:rsidP="007B7439">
      <w:pPr>
        <w:rPr>
          <w:rFonts w:asciiTheme="majorHAnsi" w:hAnsiTheme="majorHAnsi" w:cstheme="majorHAnsi"/>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7.</w:t>
      </w:r>
    </w:p>
    <w:p w:rsidR="007B7439" w:rsidRPr="00AD6648" w:rsidRDefault="007B7439" w:rsidP="007B7439">
      <w:pPr>
        <w:pStyle w:val="Heading4"/>
        <w:rPr>
          <w:rFonts w:asciiTheme="majorHAnsi" w:hAnsiTheme="majorHAnsi" w:cstheme="majorHAnsi"/>
          <w:color w:val="000000"/>
        </w:rPr>
      </w:pPr>
    </w:p>
    <w:tbl>
      <w:tblPr>
        <w:tblStyle w:val="TableGrid"/>
        <w:tblW w:w="0" w:type="auto"/>
        <w:tblLook w:val="04A0" w:firstRow="1" w:lastRow="0" w:firstColumn="1" w:lastColumn="0" w:noHBand="0" w:noVBand="1"/>
      </w:tblPr>
      <w:tblGrid>
        <w:gridCol w:w="1794"/>
        <w:gridCol w:w="2057"/>
        <w:gridCol w:w="1717"/>
        <w:gridCol w:w="1722"/>
        <w:gridCol w:w="1726"/>
      </w:tblGrid>
      <w:tr w:rsidR="009040E0" w:rsidRPr="00AD6648" w:rsidTr="009040E0">
        <w:tc>
          <w:tcPr>
            <w:tcW w:w="1795"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36"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TC007</w:t>
            </w:r>
          </w:p>
          <w:p w:rsidR="009040E0" w:rsidRPr="00AD6648" w:rsidRDefault="009040E0" w:rsidP="009040E0">
            <w:pPr>
              <w:rPr>
                <w:rFonts w:asciiTheme="majorHAnsi" w:hAnsiTheme="majorHAnsi" w:cstheme="majorHAnsi"/>
                <w:lang w:val="en-US"/>
              </w:rPr>
            </w:pPr>
          </w:p>
        </w:tc>
        <w:tc>
          <w:tcPr>
            <w:tcW w:w="1728" w:type="dxa"/>
          </w:tcPr>
          <w:p w:rsidR="009040E0" w:rsidRPr="00AD6648" w:rsidRDefault="009040E0" w:rsidP="009040E0">
            <w:pPr>
              <w:rPr>
                <w:rFonts w:asciiTheme="majorHAnsi" w:hAnsiTheme="majorHAnsi" w:cstheme="majorHAnsi"/>
                <w:lang w:val="en-US"/>
              </w:rPr>
            </w:pPr>
          </w:p>
        </w:tc>
        <w:tc>
          <w:tcPr>
            <w:tcW w:w="1728"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9" w:type="dxa"/>
          </w:tcPr>
          <w:p w:rsidR="009040E0" w:rsidRPr="00AD6648" w:rsidRDefault="009040E0" w:rsidP="009040E0">
            <w:pPr>
              <w:rPr>
                <w:rFonts w:asciiTheme="majorHAnsi" w:hAnsiTheme="majorHAnsi" w:cstheme="majorHAnsi"/>
                <w:lang w:val="en-US"/>
              </w:rPr>
            </w:pPr>
            <w:r w:rsidRPr="00AD6648">
              <w:rPr>
                <w:rStyle w:val="Strong"/>
                <w:rFonts w:asciiTheme="majorHAnsi" w:hAnsiTheme="majorHAnsi" w:cstheme="majorHAnsi"/>
                <w:b w:val="0"/>
                <w:bCs w:val="0"/>
                <w:color w:val="000000"/>
              </w:rPr>
              <w:t>Admin Adding New Products</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Objective</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admins can add new products to the system.</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 xml:space="preserve">Admin account must be logged in. </w:t>
            </w: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36"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Log in with admin credentials.</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Navigate to the "Add Product" section.</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Enter product details (name, category, price, etc.).</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Submit the product form.</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TD007</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Product is successfully added and visible to users.</w:t>
            </w: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5"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Pass/Fail Status</w:t>
            </w:r>
          </w:p>
        </w:tc>
        <w:tc>
          <w:tcPr>
            <w:tcW w:w="2036"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w:t>
            </w: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8.</w:t>
      </w: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802"/>
        <w:gridCol w:w="1818"/>
        <w:gridCol w:w="1795"/>
        <w:gridCol w:w="1799"/>
        <w:gridCol w:w="1802"/>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TC008</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Payment Gateway Integration</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the payment gateway works as expected.</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items in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Proceed to the payment step in the checkout process.</w:t>
            </w: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Select a payment method (e.g., credit card).</w:t>
            </w: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Enter valid payment details and submit.</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TD008</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Payment is processed successfully, and a receipt is generated.</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lastRenderedPageBreak/>
              <w:t>Pass/Fail Status</w:t>
            </w:r>
          </w:p>
        </w:tc>
        <w:tc>
          <w:tcPr>
            <w:tcW w:w="180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9.</w:t>
      </w:r>
    </w:p>
    <w:p w:rsidR="007B7439" w:rsidRPr="00AD6648" w:rsidRDefault="007B7439" w:rsidP="00A419E4">
      <w:pPr>
        <w:rPr>
          <w:rFonts w:asciiTheme="majorHAnsi" w:hAnsiTheme="majorHAnsi" w:cstheme="majorHAnsi"/>
          <w:lang w:val="en-US"/>
        </w:rPr>
      </w:pPr>
    </w:p>
    <w:p w:rsidR="00B16018" w:rsidRPr="00AD6648" w:rsidRDefault="00B16018" w:rsidP="00A419E4">
      <w:pPr>
        <w:rPr>
          <w:rFonts w:asciiTheme="majorHAnsi" w:hAnsiTheme="majorHAnsi" w:cstheme="majorHAnsi"/>
          <w:lang w:val="en-US"/>
        </w:rPr>
      </w:pPr>
    </w:p>
    <w:p w:rsidR="00B16018" w:rsidRPr="00AD6648" w:rsidRDefault="00B16018"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3"/>
        <w:gridCol w:w="2059"/>
        <w:gridCol w:w="1721"/>
        <w:gridCol w:w="1721"/>
        <w:gridCol w:w="1722"/>
      </w:tblGrid>
      <w:tr w:rsidR="009040E0" w:rsidRPr="00AD6648" w:rsidTr="009040E0">
        <w:tc>
          <w:tcPr>
            <w:tcW w:w="179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59"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TC009</w:t>
            </w:r>
          </w:p>
          <w:p w:rsidR="009040E0" w:rsidRPr="00AD6648" w:rsidRDefault="009040E0" w:rsidP="009040E0">
            <w:pPr>
              <w:rPr>
                <w:rFonts w:asciiTheme="majorHAnsi" w:hAnsiTheme="majorHAnsi" w:cstheme="majorHAnsi"/>
                <w:lang w:val="en-US"/>
              </w:rPr>
            </w:pPr>
          </w:p>
        </w:tc>
        <w:tc>
          <w:tcPr>
            <w:tcW w:w="1721" w:type="dxa"/>
          </w:tcPr>
          <w:p w:rsidR="009040E0" w:rsidRPr="00AD6648" w:rsidRDefault="009040E0" w:rsidP="009040E0">
            <w:pPr>
              <w:rPr>
                <w:rFonts w:asciiTheme="majorHAnsi" w:hAnsiTheme="majorHAnsi" w:cstheme="majorHAnsi"/>
                <w:lang w:val="en-US"/>
              </w:rPr>
            </w:pPr>
          </w:p>
        </w:tc>
        <w:tc>
          <w:tcPr>
            <w:tcW w:w="1721"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2"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Notifications for Order Updates</w:t>
            </w:r>
          </w:p>
          <w:p w:rsidR="009040E0" w:rsidRPr="00AD6648" w:rsidRDefault="009040E0" w:rsidP="009040E0">
            <w:pPr>
              <w:rPr>
                <w:rFonts w:asciiTheme="majorHAnsi" w:hAnsiTheme="majorHAnsi" w:cstheme="majorHAnsi"/>
                <w:lang w:val="en-US"/>
              </w:rPr>
            </w:pP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receive notifications for order updates.</w:t>
            </w:r>
          </w:p>
          <w:p w:rsidR="00957DF3" w:rsidRPr="00AD6648" w:rsidRDefault="00957DF3" w:rsidP="00957DF3">
            <w:pPr>
              <w:pStyle w:val="NormalWeb"/>
              <w:rPr>
                <w:rFonts w:asciiTheme="majorHAnsi" w:hAnsiTheme="majorHAnsi" w:cstheme="majorHAnsi"/>
                <w:color w:val="000000"/>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placed an order.</w:t>
            </w: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59"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20"/>
              </w:numPr>
              <w:rPr>
                <w:rFonts w:asciiTheme="majorHAnsi" w:hAnsiTheme="majorHAnsi" w:cstheme="majorHAnsi"/>
                <w:color w:val="000000"/>
              </w:rPr>
            </w:pPr>
            <w:r w:rsidRPr="00AD6648">
              <w:rPr>
                <w:rFonts w:asciiTheme="majorHAnsi" w:hAnsiTheme="majorHAnsi" w:cstheme="majorHAnsi"/>
                <w:color w:val="000000"/>
              </w:rPr>
              <w:t>Place an order.</w:t>
            </w:r>
          </w:p>
          <w:p w:rsidR="00957DF3" w:rsidRPr="00AD6648" w:rsidRDefault="00957DF3" w:rsidP="00957DF3">
            <w:pPr>
              <w:pStyle w:val="NormalWeb"/>
              <w:numPr>
                <w:ilvl w:val="0"/>
                <w:numId w:val="20"/>
              </w:numPr>
              <w:rPr>
                <w:rFonts w:asciiTheme="majorHAnsi" w:hAnsiTheme="majorHAnsi" w:cstheme="majorHAnsi"/>
                <w:color w:val="000000"/>
              </w:rPr>
            </w:pPr>
            <w:r w:rsidRPr="00AD6648">
              <w:rPr>
                <w:rFonts w:asciiTheme="majorHAnsi" w:hAnsiTheme="majorHAnsi" w:cstheme="majorHAnsi"/>
                <w:color w:val="000000"/>
              </w:rPr>
              <w:t>Update the order status in the admin panel (e.g., "Shipped").</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TD009</w:t>
            </w: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receives a notification about the order update.</w:t>
            </w:r>
          </w:p>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3"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Pass/Fail Status</w:t>
            </w:r>
          </w:p>
        </w:tc>
        <w:tc>
          <w:tcPr>
            <w:tcW w:w="2059" w:type="dxa"/>
          </w:tcPr>
          <w:p w:rsidR="00957DF3" w:rsidRPr="00AD6648" w:rsidRDefault="004D5BE9" w:rsidP="00957DF3">
            <w:pPr>
              <w:rPr>
                <w:rFonts w:asciiTheme="majorHAnsi" w:hAnsiTheme="majorHAnsi" w:cstheme="majorHAnsi"/>
                <w:lang w:val="en-US"/>
              </w:rPr>
            </w:pPr>
            <w:r>
              <w:rPr>
                <w:rFonts w:asciiTheme="majorHAnsi" w:hAnsiTheme="majorHAnsi" w:cstheme="majorHAnsi"/>
                <w:lang w:val="en-US"/>
              </w:rPr>
              <w:t>Pass</w:t>
            </w: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10.</w:t>
      </w:r>
    </w:p>
    <w:p w:rsidR="007B7439" w:rsidRPr="00AD6648" w:rsidRDefault="007B7439" w:rsidP="00A419E4">
      <w:pPr>
        <w:rPr>
          <w:rFonts w:asciiTheme="majorHAnsi" w:hAnsiTheme="majorHAnsi" w:cstheme="majorHAnsi"/>
          <w:lang w:val="en-US"/>
        </w:rPr>
      </w:pPr>
    </w:p>
    <w:p w:rsidR="00BF00BB" w:rsidRPr="00AD6648" w:rsidRDefault="00BF00BB" w:rsidP="00A419E4">
      <w:pPr>
        <w:rPr>
          <w:rFonts w:asciiTheme="majorHAnsi" w:hAnsiTheme="majorHAnsi" w:cstheme="majorHAnsi"/>
          <w:lang w:val="en-US"/>
        </w:rPr>
      </w:pPr>
    </w:p>
    <w:p w:rsidR="00BF00BB" w:rsidRPr="00AD6648" w:rsidRDefault="00BF00BB"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7"/>
        <w:gridCol w:w="1990"/>
        <w:gridCol w:w="1741"/>
        <w:gridCol w:w="1743"/>
        <w:gridCol w:w="1745"/>
      </w:tblGrid>
      <w:tr w:rsidR="009040E0" w:rsidRPr="00AD6648" w:rsidTr="009040E0">
        <w:tc>
          <w:tcPr>
            <w:tcW w:w="1797"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98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TC010</w:t>
            </w:r>
          </w:p>
          <w:p w:rsidR="009040E0" w:rsidRPr="00AD6648" w:rsidRDefault="009040E0" w:rsidP="009040E0">
            <w:pPr>
              <w:rPr>
                <w:rFonts w:asciiTheme="majorHAnsi" w:hAnsiTheme="majorHAnsi" w:cstheme="majorHAnsi"/>
                <w:lang w:val="en-US"/>
              </w:rPr>
            </w:pPr>
          </w:p>
        </w:tc>
        <w:tc>
          <w:tcPr>
            <w:tcW w:w="1745" w:type="dxa"/>
          </w:tcPr>
          <w:p w:rsidR="009040E0" w:rsidRPr="00AD6648" w:rsidRDefault="009040E0" w:rsidP="009040E0">
            <w:pPr>
              <w:rPr>
                <w:rFonts w:asciiTheme="majorHAnsi" w:hAnsiTheme="majorHAnsi" w:cstheme="majorHAnsi"/>
                <w:lang w:val="en-US"/>
              </w:rPr>
            </w:pPr>
          </w:p>
        </w:tc>
        <w:tc>
          <w:tcPr>
            <w:tcW w:w="1745"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46"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Handling Invalid Inputs</w:t>
            </w:r>
          </w:p>
          <w:p w:rsidR="009040E0" w:rsidRPr="00AD6648" w:rsidRDefault="009040E0" w:rsidP="009040E0">
            <w:pPr>
              <w:rPr>
                <w:rFonts w:asciiTheme="majorHAnsi" w:hAnsiTheme="majorHAnsi" w:cstheme="majorHAnsi"/>
                <w:lang w:val="en-US"/>
              </w:rPr>
            </w:pP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the app handles invalid inputs gracefully.</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None</w:t>
            </w: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98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7"/>
              </w:numPr>
              <w:rPr>
                <w:rFonts w:asciiTheme="majorHAnsi" w:hAnsiTheme="majorHAnsi" w:cstheme="majorHAnsi"/>
                <w:color w:val="000000"/>
              </w:rPr>
            </w:pPr>
            <w:r w:rsidRPr="00AD6648">
              <w:rPr>
                <w:rFonts w:asciiTheme="majorHAnsi" w:hAnsiTheme="majorHAnsi" w:cstheme="majorHAnsi"/>
                <w:color w:val="000000"/>
              </w:rPr>
              <w:t>Attempt to register with invalid details (e.g., invalid email format, short password).</w:t>
            </w:r>
          </w:p>
          <w:p w:rsidR="00957DF3" w:rsidRPr="00AD6648" w:rsidRDefault="00957DF3" w:rsidP="00957DF3">
            <w:pPr>
              <w:pStyle w:val="NormalWeb"/>
              <w:numPr>
                <w:ilvl w:val="0"/>
                <w:numId w:val="17"/>
              </w:numPr>
              <w:rPr>
                <w:rFonts w:asciiTheme="majorHAnsi" w:hAnsiTheme="majorHAnsi" w:cstheme="majorHAnsi"/>
                <w:color w:val="000000"/>
              </w:rPr>
            </w:pPr>
            <w:r w:rsidRPr="00AD6648">
              <w:rPr>
                <w:rFonts w:asciiTheme="majorHAnsi" w:hAnsiTheme="majorHAnsi" w:cstheme="majorHAnsi"/>
                <w:color w:val="000000"/>
              </w:rPr>
              <w:t xml:space="preserve">Attempt to search for a non-existent product." </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TD010</w:t>
            </w: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Appropriate error messages are displayed, and the system does not crash.</w:t>
            </w: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7" w:type="dxa"/>
          </w:tcPr>
          <w:p w:rsidR="00957DF3" w:rsidRPr="00AD6648" w:rsidRDefault="00957DF3" w:rsidP="00957DF3">
            <w:pPr>
              <w:pStyle w:val="NormalWeb"/>
              <w:rPr>
                <w:rStyle w:val="Strong"/>
                <w:rFonts w:asciiTheme="majorHAnsi" w:hAnsiTheme="majorHAnsi" w:cstheme="majorHAnsi"/>
                <w:color w:val="000000"/>
              </w:rPr>
            </w:pPr>
          </w:p>
        </w:tc>
        <w:tc>
          <w:tcPr>
            <w:tcW w:w="1983" w:type="dxa"/>
          </w:tcPr>
          <w:p w:rsidR="00957DF3" w:rsidRPr="00AD6648" w:rsidRDefault="00957DF3" w:rsidP="00957DF3">
            <w:pPr>
              <w:pStyle w:val="NormalWeb"/>
              <w:rPr>
                <w:rFonts w:asciiTheme="majorHAnsi" w:hAnsiTheme="majorHAnsi" w:cstheme="majorHAnsi"/>
                <w:color w:val="000000"/>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Default="0009018D"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Pr="00FE0A57" w:rsidRDefault="00053C4C" w:rsidP="00053C4C">
      <w:pPr>
        <w:rPr>
          <w:rFonts w:asciiTheme="majorHAnsi" w:hAnsiTheme="majorHAnsi" w:cstheme="majorHAnsi"/>
          <w:b/>
          <w:bCs/>
        </w:rPr>
      </w:pPr>
      <w:r w:rsidRPr="00FE0A57">
        <w:rPr>
          <w:rFonts w:asciiTheme="majorHAnsi" w:hAnsiTheme="majorHAnsi" w:cstheme="majorHAnsi"/>
          <w:b/>
          <w:bCs/>
          <w:highlight w:val="yellow"/>
          <w:lang w:val="en-US"/>
        </w:rPr>
        <w:t xml:space="preserve">Q) </w:t>
      </w:r>
      <w:r w:rsidRPr="00FE0A57">
        <w:rPr>
          <w:rFonts w:asciiTheme="majorHAnsi" w:hAnsiTheme="majorHAnsi" w:cstheme="majorHAnsi"/>
          <w:b/>
          <w:bCs/>
          <w:color w:val="000000"/>
          <w:highlight w:val="yellow"/>
        </w:rPr>
        <w:t>Draw database schema and ER diagram</w:t>
      </w:r>
    </w:p>
    <w:p w:rsidR="00053C4C" w:rsidRPr="00AD6648" w:rsidRDefault="00053C4C"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Pr="00AD6648" w:rsidRDefault="00B9772C"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Answer-6</w:t>
      </w:r>
      <w:r w:rsidRPr="00AD6648">
        <w:rPr>
          <w:rFonts w:asciiTheme="majorHAnsi" w:hAnsiTheme="majorHAnsi" w:cstheme="majorHAnsi"/>
          <w:b/>
          <w:bCs/>
          <w:u w:val="single"/>
          <w:lang w:val="en-US"/>
        </w:rPr>
        <w:t xml:space="preserve"> </w:t>
      </w:r>
    </w:p>
    <w:p w:rsidR="00B9772C" w:rsidRPr="00AD6648" w:rsidRDefault="00B9772C" w:rsidP="00A419E4">
      <w:pPr>
        <w:rPr>
          <w:rFonts w:asciiTheme="majorHAnsi" w:hAnsiTheme="majorHAnsi" w:cstheme="majorHAnsi"/>
          <w:b/>
          <w:bCs/>
          <w:u w:val="single"/>
          <w:lang w:val="en-US"/>
        </w:rPr>
      </w:pPr>
    </w:p>
    <w:p w:rsidR="00B9772C" w:rsidRPr="00AD6648" w:rsidRDefault="00B9772C" w:rsidP="00A419E4">
      <w:pPr>
        <w:rPr>
          <w:rFonts w:asciiTheme="majorHAnsi" w:hAnsiTheme="majorHAnsi" w:cstheme="majorHAnsi"/>
          <w:b/>
          <w:bCs/>
          <w:u w:val="single"/>
          <w:lang w:val="en-US"/>
        </w:rPr>
      </w:pPr>
    </w:p>
    <w:p w:rsidR="00B9772C" w:rsidRPr="00AD6648" w:rsidRDefault="00B9772C" w:rsidP="00A419E4">
      <w:pPr>
        <w:rPr>
          <w:rFonts w:asciiTheme="majorHAnsi" w:hAnsiTheme="majorHAnsi" w:cstheme="majorHAnsi"/>
          <w:lang w:val="en-US"/>
        </w:rPr>
      </w:pPr>
      <w:r w:rsidRPr="00AD6648">
        <w:rPr>
          <w:rFonts w:asciiTheme="majorHAnsi" w:hAnsiTheme="majorHAnsi" w:cstheme="majorHAnsi"/>
          <w:lang w:val="en-US"/>
        </w:rPr>
        <w:t xml:space="preserve">DB Schema: It is a blueprint that outlines the structure of a database , including its tables, fields, relationships , constraints, other characteristics. </w:t>
      </w:r>
    </w:p>
    <w:p w:rsidR="00B9772C" w:rsidRPr="00AD6648" w:rsidRDefault="00B9772C" w:rsidP="00A419E4">
      <w:pPr>
        <w:rPr>
          <w:rFonts w:asciiTheme="majorHAnsi" w:hAnsiTheme="majorHAnsi" w:cstheme="majorHAnsi"/>
          <w:lang w:val="en-US"/>
        </w:rPr>
      </w:pPr>
    </w:p>
    <w:p w:rsidR="00ED2FCB" w:rsidRPr="00AD6648" w:rsidRDefault="00B9772C" w:rsidP="00A419E4">
      <w:pPr>
        <w:rPr>
          <w:rFonts w:asciiTheme="majorHAnsi" w:hAnsiTheme="majorHAnsi" w:cstheme="majorHAnsi"/>
          <w:lang w:val="en-US"/>
        </w:rPr>
      </w:pPr>
      <w:r w:rsidRPr="00AD6648">
        <w:rPr>
          <w:rFonts w:asciiTheme="majorHAnsi" w:hAnsiTheme="majorHAnsi" w:cstheme="majorHAnsi"/>
          <w:lang w:val="en-US"/>
        </w:rPr>
        <w:t xml:space="preserve">ERD: Entry -Relationship Diagram is a visual representation of the relationships between entities in a database. It depicts the entities (such as tables), attributes (properties or fields), and relationships between them. </w:t>
      </w:r>
    </w:p>
    <w:p w:rsidR="00ED2FCB" w:rsidRPr="00AD6648" w:rsidRDefault="00ED2FCB" w:rsidP="00A419E4">
      <w:pPr>
        <w:rPr>
          <w:rFonts w:asciiTheme="majorHAnsi" w:hAnsiTheme="majorHAnsi" w:cstheme="majorHAnsi"/>
          <w:lang w:val="en-US"/>
        </w:rPr>
      </w:pPr>
    </w:p>
    <w:p w:rsidR="00ED2FCB" w:rsidRPr="00AD6648" w:rsidRDefault="00ED2FCB" w:rsidP="00A419E4">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Entities and Relationships </w:t>
      </w:r>
    </w:p>
    <w:p w:rsidR="00ED2FCB" w:rsidRPr="00AD6648" w:rsidRDefault="00B9772C" w:rsidP="00ED2FCB">
      <w:pPr>
        <w:numPr>
          <w:ilvl w:val="0"/>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lang w:val="en-US"/>
        </w:rPr>
        <w:t xml:space="preserve"> </w:t>
      </w:r>
      <w:r w:rsidR="00ED2FCB" w:rsidRPr="00AD6648">
        <w:rPr>
          <w:rStyle w:val="Strong"/>
          <w:rFonts w:asciiTheme="majorHAnsi" w:hAnsiTheme="majorHAnsi" w:cstheme="majorHAnsi"/>
          <w:color w:val="000000"/>
        </w:rPr>
        <w:t>Users</w:t>
      </w:r>
      <w:r w:rsidR="00ED2FCB"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Farmers and manufacturers.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Products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Fertilizers, seeds, pesticides.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Orders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Requests made by farmers to purchase products.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Categories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Groups for organizing products (Fertilizers, Seeds, Pesticides).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Delivery</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Logistics for delivering products to farmers.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Notifications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Alerts for farmers regarding order status or new products.</w:t>
      </w:r>
    </w:p>
    <w:p w:rsidR="00ED2FCB" w:rsidRPr="00AD6648" w:rsidRDefault="00ED2FCB" w:rsidP="00ED2FCB">
      <w:pPr>
        <w:spacing w:before="100" w:beforeAutospacing="1" w:after="100" w:afterAutospacing="1"/>
        <w:rPr>
          <w:rFonts w:asciiTheme="majorHAnsi" w:hAnsiTheme="majorHAnsi" w:cstheme="majorHAnsi"/>
          <w:b/>
          <w:bCs/>
          <w:color w:val="000000"/>
          <w:u w:val="single"/>
        </w:rPr>
      </w:pPr>
    </w:p>
    <w:p w:rsidR="00ED2FCB" w:rsidRPr="00AD6648" w:rsidRDefault="00ED2FCB" w:rsidP="00ED2FCB">
      <w:pPr>
        <w:spacing w:before="100" w:beforeAutospacing="1" w:after="100" w:afterAutospacing="1"/>
        <w:rPr>
          <w:rFonts w:asciiTheme="majorHAnsi" w:hAnsiTheme="majorHAnsi" w:cstheme="majorHAnsi"/>
          <w:b/>
          <w:bCs/>
          <w:color w:val="000000"/>
          <w:u w:val="single"/>
        </w:rPr>
      </w:pPr>
    </w:p>
    <w:p w:rsidR="00ED2FCB" w:rsidRPr="00AD6648" w:rsidRDefault="00ED2FCB" w:rsidP="00ED2FCB">
      <w:p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u w:val="single"/>
        </w:rPr>
        <w:t xml:space="preserve">Database schema </w:t>
      </w:r>
    </w:p>
    <w:p w:rsidR="00ED2FCB" w:rsidRPr="00AD6648" w:rsidRDefault="00ED2FCB" w:rsidP="00ED2FCB">
      <w:pPr>
        <w:spacing w:before="100" w:beforeAutospacing="1" w:after="100" w:afterAutospacing="1"/>
        <w:rPr>
          <w:rFonts w:asciiTheme="majorHAnsi" w:hAnsiTheme="majorHAnsi" w:cstheme="majorHAnsi"/>
          <w:color w:val="000000"/>
        </w:rPr>
      </w:pPr>
    </w:p>
    <w:p w:rsidR="002F1FE9" w:rsidRPr="00AD6648" w:rsidRDefault="00AE7F66" w:rsidP="00A419E4">
      <w:pPr>
        <w:rPr>
          <w:rFonts w:asciiTheme="majorHAnsi" w:hAnsiTheme="majorHAnsi" w:cstheme="majorHAnsi"/>
          <w:lang w:val="en-US"/>
        </w:rPr>
      </w:pPr>
      <w:r>
        <w:rPr>
          <w:rFonts w:asciiTheme="majorHAnsi" w:hAnsiTheme="majorHAnsi" w:cstheme="majorHAnsi"/>
          <w:noProof/>
          <w:lang w:val="en-US"/>
          <w14:ligatures w14:val="standardContextual"/>
        </w:rPr>
        <w:drawing>
          <wp:inline distT="0" distB="0" distL="0" distR="0">
            <wp:extent cx="6278967" cy="4647102"/>
            <wp:effectExtent l="0" t="0" r="0" b="1270"/>
            <wp:docPr id="189679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5437" name="Picture 1896795437"/>
                    <pic:cNvPicPr/>
                  </pic:nvPicPr>
                  <pic:blipFill rotWithShape="1">
                    <a:blip r:embed="rId10" cstate="print">
                      <a:extLst>
                        <a:ext uri="{28A0092B-C50C-407E-A947-70E740481C1C}">
                          <a14:useLocalDpi xmlns:a14="http://schemas.microsoft.com/office/drawing/2010/main" val="0"/>
                        </a:ext>
                      </a:extLst>
                    </a:blip>
                    <a:srcRect l="13583" t="18627" r="21737" b="4777"/>
                    <a:stretch/>
                  </pic:blipFill>
                  <pic:spPr bwMode="auto">
                    <a:xfrm>
                      <a:off x="0" y="0"/>
                      <a:ext cx="6321327" cy="4678453"/>
                    </a:xfrm>
                    <a:prstGeom prst="rect">
                      <a:avLst/>
                    </a:prstGeom>
                    <a:ln>
                      <a:noFill/>
                    </a:ln>
                    <a:extLst>
                      <a:ext uri="{53640926-AAD7-44D8-BBD7-CCE9431645EC}">
                        <a14:shadowObscured xmlns:a14="http://schemas.microsoft.com/office/drawing/2010/main"/>
                      </a:ext>
                    </a:extLst>
                  </pic:spPr>
                </pic:pic>
              </a:graphicData>
            </a:graphic>
          </wp:inline>
        </w:drawing>
      </w: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053C4C" w:rsidRPr="00FE0A57" w:rsidRDefault="00053C4C" w:rsidP="00053C4C">
      <w:pPr>
        <w:rPr>
          <w:b/>
          <w:bCs/>
          <w:highlight w:val="yellow"/>
        </w:rPr>
      </w:pPr>
      <w:r w:rsidRPr="00FE0A57">
        <w:rPr>
          <w:rFonts w:asciiTheme="majorHAnsi" w:hAnsiTheme="majorHAnsi" w:cstheme="majorHAnsi"/>
          <w:b/>
          <w:bCs/>
          <w:highlight w:val="yellow"/>
          <w:lang w:val="en-US"/>
        </w:rPr>
        <w:t>Q7)</w:t>
      </w:r>
      <w:r w:rsidRPr="00FE0A57">
        <w:rPr>
          <w:rFonts w:ascii="Calibri" w:hAnsi="Calibri" w:cs="Calibri"/>
          <w:b/>
          <w:bCs/>
          <w:color w:val="000000"/>
          <w:highlight w:val="yellow"/>
        </w:rPr>
        <w:t xml:space="preserve"> Due to change in the Government Taxation structure . we should change the Tax structure </w:t>
      </w:r>
    </w:p>
    <w:p w:rsidR="00053C4C" w:rsidRPr="00FE0A57" w:rsidRDefault="00053C4C" w:rsidP="00053C4C">
      <w:pPr>
        <w:rPr>
          <w:b/>
          <w:bCs/>
        </w:rPr>
      </w:pPr>
      <w:r w:rsidRPr="00FE0A57">
        <w:rPr>
          <w:rFonts w:ascii="Calibri" w:hAnsi="Calibri" w:cs="Calibri"/>
          <w:b/>
          <w:bCs/>
          <w:color w:val="000000"/>
          <w:highlight w:val="yellow"/>
        </w:rPr>
        <w:t>How do you handle change requests in a project?</w:t>
      </w: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lastRenderedPageBreak/>
        <w:t>Answer-7</w:t>
      </w:r>
    </w:p>
    <w:p w:rsidR="00AD6648" w:rsidRPr="00AD6648" w:rsidRDefault="00AD6648" w:rsidP="00A419E4">
      <w:pPr>
        <w:rPr>
          <w:rFonts w:asciiTheme="majorHAnsi" w:hAnsiTheme="majorHAnsi" w:cstheme="majorHAnsi"/>
          <w:b/>
          <w:bCs/>
          <w:u w:val="single"/>
          <w:lang w:val="en-US"/>
        </w:rPr>
      </w:pP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Data Flow Diagram (DFD): Farmer Placing an Order</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Definition:</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 Data Flow Diagram (DFD) visually represents the flow of data within a system. It shows the input, process, and output stages and how they interact to accomplish a task. Below is a DFD for the process of a Farmer placing an order for a product on the Online Agriculture Product Store.</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Context-Level Diagram (Level 0):</w:t>
      </w:r>
    </w:p>
    <w:p w:rsidR="00AD6648" w:rsidRPr="00AD6648" w:rsidRDefault="00AD6648" w:rsidP="00AD6648">
      <w:pPr>
        <w:pStyle w:val="NormalWeb"/>
        <w:rPr>
          <w:rFonts w:asciiTheme="majorHAnsi" w:hAnsiTheme="majorHAnsi" w:cstheme="majorHAnsi"/>
          <w:color w:val="000000"/>
        </w:rPr>
      </w:pPr>
      <w:r w:rsidRPr="00AD6648">
        <w:rPr>
          <w:rFonts w:asciiTheme="majorHAnsi" w:hAnsiTheme="majorHAnsi" w:cstheme="majorHAnsi"/>
          <w:color w:val="000000"/>
        </w:rPr>
        <w:t>Entities and Processes:</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External Entities: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Farmer, Manufacturer, Payment Gateway, Delivery System</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Processes: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Order Placement, Payment Processing, Order Confirmation, Product Dispatch</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Data Stores: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Farmer Data, Product Data, Order Data</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Level 0 DFD Representation: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Farmer Login/Register:</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Farmer credentials (email, password) or registration details.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Authentication or registration process.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Login success or new account creation.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Browse Products: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 xml:space="preserve">Input: Product </w:t>
      </w:r>
      <w:proofErr w:type="spellStart"/>
      <w:r w:rsidRPr="00AD6648">
        <w:rPr>
          <w:rFonts w:asciiTheme="majorHAnsi" w:hAnsiTheme="majorHAnsi" w:cstheme="majorHAnsi"/>
          <w:color w:val="000000"/>
        </w:rPr>
        <w:t>catalog</w:t>
      </w:r>
      <w:proofErr w:type="spellEnd"/>
      <w:r w:rsidRPr="00AD6648">
        <w:rPr>
          <w:rFonts w:asciiTheme="majorHAnsi" w:hAnsiTheme="majorHAnsi" w:cstheme="majorHAnsi"/>
          <w:color w:val="000000"/>
        </w:rPr>
        <w:t xml:space="preserve"> request.</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 xml:space="preserve">Process: Display product </w:t>
      </w:r>
      <w:proofErr w:type="spellStart"/>
      <w:r w:rsidRPr="00AD6648">
        <w:rPr>
          <w:rFonts w:asciiTheme="majorHAnsi" w:hAnsiTheme="majorHAnsi" w:cstheme="majorHAnsi"/>
          <w:color w:val="000000"/>
        </w:rPr>
        <w:t>catalog</w:t>
      </w:r>
      <w:proofErr w:type="spellEnd"/>
      <w:r w:rsidRPr="00AD6648">
        <w:rPr>
          <w:rFonts w:asciiTheme="majorHAnsi" w:hAnsiTheme="majorHAnsi" w:cstheme="majorHAnsi"/>
          <w:color w:val="000000"/>
        </w:rPr>
        <w:t xml:space="preserve"> with search and filter options.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Product details displayed.</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Place Order:</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Selected product, quantity, delivery details.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Order is created and stored in the Order Data store.</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Order confirmation and total cost.</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Payment Processing:</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Payment details (COD, Credit/Debit card, UPI).</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Validate and process the payment.</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Payment confirmation.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Delivery Tracking:</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Order ID.</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Track order through the delivery system.</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Order status and estimated delivery time.</w:t>
      </w:r>
    </w:p>
    <w:p w:rsidR="00AD6648" w:rsidRPr="00AD6648" w:rsidRDefault="00AD6648" w:rsidP="00AD6648">
      <w:pPr>
        <w:rPr>
          <w:rFonts w:asciiTheme="majorHAnsi" w:hAnsiTheme="majorHAnsi" w:cstheme="majorHAnsi"/>
          <w:color w:val="000000"/>
        </w:rPr>
      </w:pPr>
    </w:p>
    <w:p w:rsidR="00AD6648" w:rsidRPr="00AD6648" w:rsidRDefault="00AD6648" w:rsidP="00AD6648">
      <w:pPr>
        <w:pStyle w:val="NormalWeb"/>
        <w:rPr>
          <w:rFonts w:asciiTheme="majorHAnsi" w:hAnsiTheme="majorHAnsi" w:cstheme="majorHAnsi"/>
          <w:color w:val="000000"/>
        </w:rPr>
      </w:pPr>
    </w:p>
    <w:p w:rsidR="00AD6648" w:rsidRDefault="00EC6EA8" w:rsidP="00AD6648">
      <w:pPr>
        <w:pStyle w:val="NormalWeb"/>
        <w:rPr>
          <w:rFonts w:asciiTheme="majorHAnsi" w:hAnsiTheme="majorHAnsi" w:cstheme="majorHAnsi"/>
          <w:b/>
          <w:bCs/>
          <w:color w:val="000000"/>
          <w:u w:val="single"/>
        </w:rPr>
      </w:pPr>
      <w:r w:rsidRPr="00EC6EA8">
        <w:rPr>
          <w:rFonts w:asciiTheme="majorHAnsi" w:hAnsiTheme="majorHAnsi" w:cstheme="majorHAnsi"/>
          <w:b/>
          <w:bCs/>
          <w:color w:val="000000"/>
          <w:u w:val="single"/>
        </w:rPr>
        <w:t xml:space="preserve">Level 1 Representation </w:t>
      </w:r>
      <w:r>
        <w:rPr>
          <w:rFonts w:asciiTheme="majorHAnsi" w:hAnsiTheme="majorHAnsi" w:cstheme="majorHAnsi"/>
          <w:b/>
          <w:bCs/>
          <w:color w:val="000000"/>
          <w:u w:val="single"/>
        </w:rPr>
        <w:t xml:space="preserve">DFD </w:t>
      </w:r>
    </w:p>
    <w:p w:rsidR="00EC6EA8" w:rsidRDefault="00EC6EA8" w:rsidP="00EC6EA8">
      <w:pPr>
        <w:pStyle w:val="NormalWeb"/>
        <w:numPr>
          <w:ilvl w:val="1"/>
          <w:numId w:val="11"/>
        </w:numPr>
        <w:rPr>
          <w:rFonts w:asciiTheme="majorHAnsi" w:hAnsiTheme="majorHAnsi" w:cstheme="majorHAnsi"/>
          <w:b/>
          <w:bCs/>
          <w:color w:val="000000"/>
          <w:u w:val="single"/>
        </w:rPr>
      </w:pPr>
      <w:r>
        <w:rPr>
          <w:rFonts w:asciiTheme="majorHAnsi" w:hAnsiTheme="majorHAnsi" w:cstheme="majorHAnsi"/>
          <w:b/>
          <w:bCs/>
          <w:color w:val="000000"/>
          <w:u w:val="single"/>
        </w:rPr>
        <w:lastRenderedPageBreak/>
        <w:t>Process 1: Farmer login/Register</w:t>
      </w:r>
    </w:p>
    <w:p w:rsidR="00EC6EA8" w:rsidRDefault="00EC6EA8" w:rsidP="00EC6EA8">
      <w:pPr>
        <w:pStyle w:val="NormalWeb"/>
        <w:ind w:left="360"/>
        <w:rPr>
          <w:rFonts w:asciiTheme="majorHAnsi" w:hAnsiTheme="majorHAnsi" w:cstheme="majorHAnsi"/>
          <w:color w:val="000000"/>
        </w:rPr>
      </w:pPr>
      <w:r>
        <w:rPr>
          <w:rFonts w:asciiTheme="majorHAnsi" w:hAnsiTheme="majorHAnsi" w:cstheme="majorHAnsi"/>
          <w:color w:val="000000"/>
        </w:rPr>
        <w:t xml:space="preserve">Data flow : Farmer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 Login module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Farmer/customer datastore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 Confirmation to customer/farmer. </w:t>
      </w:r>
    </w:p>
    <w:p w:rsidR="00EC6EA8" w:rsidRDefault="00EC6EA8" w:rsidP="00EC6EA8">
      <w:pPr>
        <w:pStyle w:val="NormalWeb"/>
        <w:numPr>
          <w:ilvl w:val="1"/>
          <w:numId w:val="11"/>
        </w:numPr>
        <w:rPr>
          <w:rFonts w:asciiTheme="majorHAnsi" w:hAnsiTheme="majorHAnsi" w:cstheme="majorHAnsi"/>
          <w:b/>
          <w:bCs/>
          <w:color w:val="000000"/>
          <w:u w:val="single"/>
        </w:rPr>
      </w:pPr>
      <w:r w:rsidRPr="00EC6EA8">
        <w:rPr>
          <w:rFonts w:asciiTheme="majorHAnsi" w:hAnsiTheme="majorHAnsi" w:cstheme="majorHAnsi"/>
          <w:b/>
          <w:bCs/>
          <w:color w:val="000000"/>
          <w:u w:val="single"/>
        </w:rPr>
        <w:t xml:space="preserve">Browse Products </w:t>
      </w:r>
    </w:p>
    <w:p w:rsidR="00EC6EA8" w:rsidRDefault="00EC6EA8" w:rsidP="00EC6EA8">
      <w:pPr>
        <w:pStyle w:val="NormalWeb"/>
        <w:ind w:left="360"/>
        <w:rPr>
          <w:rFonts w:asciiTheme="majorHAnsi" w:hAnsiTheme="majorHAnsi" w:cstheme="majorHAnsi"/>
          <w:color w:val="000000"/>
        </w:rPr>
      </w:pPr>
      <w:r w:rsidRPr="00EC6EA8">
        <w:rPr>
          <w:rFonts w:asciiTheme="majorHAnsi" w:hAnsiTheme="majorHAnsi" w:cstheme="majorHAnsi"/>
          <w:color w:val="000000"/>
        </w:rPr>
        <w:t xml:space="preserve">Data flow : Farmer </w:t>
      </w:r>
      <w:r w:rsidRPr="00EC6EA8">
        <w:rPr>
          <w:rFonts w:asciiTheme="majorHAnsi" w:hAnsiTheme="majorHAnsi" w:cstheme="majorHAnsi"/>
          <w:color w:val="000000"/>
        </w:rPr>
        <w:sym w:font="Wingdings" w:char="F0E0"/>
      </w:r>
      <w:r w:rsidR="00073980">
        <w:rPr>
          <w:rFonts w:asciiTheme="majorHAnsi" w:hAnsiTheme="majorHAnsi" w:cstheme="majorHAnsi"/>
          <w:color w:val="000000"/>
        </w:rPr>
        <w:t xml:space="preserve"> Product catalogue module </w:t>
      </w:r>
      <w:r w:rsidR="00073980" w:rsidRPr="00073980">
        <w:rPr>
          <w:rFonts w:asciiTheme="majorHAnsi" w:hAnsiTheme="majorHAnsi" w:cstheme="majorHAnsi"/>
          <w:color w:val="000000"/>
        </w:rPr>
        <w:sym w:font="Wingdings" w:char="F0E0"/>
      </w:r>
      <w:r w:rsidR="00073980">
        <w:rPr>
          <w:rFonts w:asciiTheme="majorHAnsi" w:hAnsiTheme="majorHAnsi" w:cstheme="majorHAnsi"/>
          <w:color w:val="000000"/>
        </w:rPr>
        <w:t xml:space="preserve"> Product Data Store </w:t>
      </w:r>
      <w:r w:rsidR="00073980" w:rsidRPr="00073980">
        <w:rPr>
          <w:rFonts w:asciiTheme="majorHAnsi" w:hAnsiTheme="majorHAnsi" w:cstheme="majorHAnsi"/>
          <w:color w:val="000000"/>
        </w:rPr>
        <w:sym w:font="Wingdings" w:char="F0E0"/>
      </w:r>
      <w:r w:rsidR="00073980">
        <w:rPr>
          <w:rFonts w:asciiTheme="majorHAnsi" w:hAnsiTheme="majorHAnsi" w:cstheme="majorHAnsi"/>
          <w:color w:val="000000"/>
        </w:rPr>
        <w:t xml:space="preserve"> Category Display </w:t>
      </w:r>
    </w:p>
    <w:p w:rsidR="00073980" w:rsidRDefault="00073980" w:rsidP="00073980">
      <w:pPr>
        <w:pStyle w:val="NormalWeb"/>
        <w:numPr>
          <w:ilvl w:val="1"/>
          <w:numId w:val="11"/>
        </w:numPr>
        <w:rPr>
          <w:rFonts w:asciiTheme="majorHAnsi" w:hAnsiTheme="majorHAnsi" w:cstheme="majorHAnsi"/>
          <w:b/>
          <w:bCs/>
          <w:color w:val="000000"/>
          <w:u w:val="single"/>
        </w:rPr>
      </w:pPr>
      <w:r w:rsidRPr="00073980">
        <w:rPr>
          <w:rFonts w:asciiTheme="majorHAnsi" w:hAnsiTheme="majorHAnsi" w:cstheme="majorHAnsi"/>
          <w:b/>
          <w:bCs/>
          <w:color w:val="000000"/>
          <w:u w:val="single"/>
        </w:rPr>
        <w:t xml:space="preserve">Place Order </w:t>
      </w:r>
    </w:p>
    <w:p w:rsidR="00073980" w:rsidRDefault="00073980" w:rsidP="00073980">
      <w:pPr>
        <w:pStyle w:val="NormalWeb"/>
        <w:ind w:left="360"/>
        <w:rPr>
          <w:rFonts w:asciiTheme="majorHAnsi" w:hAnsiTheme="majorHAnsi" w:cstheme="majorHAnsi"/>
          <w:color w:val="000000"/>
        </w:rPr>
      </w:pPr>
      <w:r w:rsidRPr="00073980">
        <w:rPr>
          <w:rFonts w:asciiTheme="majorHAnsi" w:hAnsiTheme="majorHAnsi" w:cstheme="majorHAnsi"/>
          <w:color w:val="000000"/>
        </w:rPr>
        <w:t xml:space="preserve">Data Flow: </w:t>
      </w:r>
      <w:r>
        <w:rPr>
          <w:rFonts w:asciiTheme="majorHAnsi" w:hAnsiTheme="majorHAnsi" w:cstheme="majorHAnsi"/>
          <w:color w:val="000000"/>
        </w:rPr>
        <w:t xml:space="preserve">Farmer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 Payment module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 Payment gateway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Confirmation to Farmer </w:t>
      </w:r>
    </w:p>
    <w:p w:rsidR="00073980" w:rsidRDefault="00073980" w:rsidP="00073980">
      <w:pPr>
        <w:pStyle w:val="NormalWeb"/>
        <w:numPr>
          <w:ilvl w:val="1"/>
          <w:numId w:val="11"/>
        </w:numPr>
        <w:rPr>
          <w:rFonts w:asciiTheme="majorHAnsi" w:hAnsiTheme="majorHAnsi" w:cstheme="majorHAnsi"/>
          <w:b/>
          <w:bCs/>
          <w:color w:val="000000"/>
          <w:u w:val="single"/>
        </w:rPr>
      </w:pPr>
      <w:r w:rsidRPr="00073980">
        <w:rPr>
          <w:rFonts w:asciiTheme="majorHAnsi" w:hAnsiTheme="majorHAnsi" w:cstheme="majorHAnsi"/>
          <w:b/>
          <w:bCs/>
          <w:color w:val="000000"/>
          <w:u w:val="single"/>
        </w:rPr>
        <w:t xml:space="preserve">Payment Processing </w:t>
      </w:r>
    </w:p>
    <w:p w:rsidR="00847E1F" w:rsidRDefault="00847E1F" w:rsidP="00847E1F">
      <w:pPr>
        <w:pStyle w:val="NormalWeb"/>
        <w:ind w:left="360"/>
        <w:rPr>
          <w:rFonts w:asciiTheme="majorHAnsi" w:hAnsiTheme="majorHAnsi" w:cstheme="majorHAnsi"/>
          <w:color w:val="000000"/>
        </w:rPr>
      </w:pPr>
      <w:r>
        <w:rPr>
          <w:rFonts w:asciiTheme="majorHAnsi" w:hAnsiTheme="majorHAnsi" w:cstheme="majorHAnsi"/>
          <w:color w:val="000000"/>
        </w:rPr>
        <w:t xml:space="preserve">Data flow : farmer </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payment module </w:t>
      </w:r>
      <w:r w:rsidRPr="00847E1F">
        <w:rPr>
          <w:rFonts w:asciiTheme="majorHAnsi" w:hAnsiTheme="majorHAnsi" w:cstheme="majorHAnsi"/>
          <w:color w:val="000000"/>
        </w:rPr>
        <w:sym w:font="Wingdings" w:char="F0E0"/>
      </w:r>
      <w:r>
        <w:rPr>
          <w:rFonts w:asciiTheme="majorHAnsi" w:hAnsiTheme="majorHAnsi" w:cstheme="majorHAnsi"/>
          <w:color w:val="000000"/>
        </w:rPr>
        <w:t>payment gateway</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confirmation to farmer</w:t>
      </w:r>
    </w:p>
    <w:p w:rsidR="00847E1F" w:rsidRDefault="00847E1F" w:rsidP="00847E1F">
      <w:pPr>
        <w:pStyle w:val="NormalWeb"/>
        <w:numPr>
          <w:ilvl w:val="1"/>
          <w:numId w:val="11"/>
        </w:numPr>
        <w:rPr>
          <w:rFonts w:asciiTheme="majorHAnsi" w:hAnsiTheme="majorHAnsi" w:cstheme="majorHAnsi"/>
          <w:b/>
          <w:bCs/>
          <w:color w:val="000000"/>
          <w:u w:val="single"/>
        </w:rPr>
      </w:pPr>
      <w:r w:rsidRPr="00847E1F">
        <w:rPr>
          <w:rFonts w:asciiTheme="majorHAnsi" w:hAnsiTheme="majorHAnsi" w:cstheme="majorHAnsi"/>
          <w:b/>
          <w:bCs/>
          <w:color w:val="000000"/>
          <w:u w:val="single"/>
        </w:rPr>
        <w:t xml:space="preserve">Delivery tracking </w:t>
      </w:r>
    </w:p>
    <w:p w:rsidR="00847E1F" w:rsidRPr="00847E1F" w:rsidRDefault="00847E1F" w:rsidP="00847E1F">
      <w:pPr>
        <w:pStyle w:val="NormalWeb"/>
        <w:ind w:left="360"/>
        <w:rPr>
          <w:rFonts w:asciiTheme="majorHAnsi" w:hAnsiTheme="majorHAnsi" w:cstheme="majorHAnsi"/>
          <w:color w:val="000000"/>
        </w:rPr>
      </w:pPr>
      <w:r w:rsidRPr="00847E1F">
        <w:rPr>
          <w:rFonts w:asciiTheme="majorHAnsi" w:hAnsiTheme="majorHAnsi" w:cstheme="majorHAnsi"/>
          <w:color w:val="000000"/>
        </w:rPr>
        <w:t xml:space="preserve">data </w:t>
      </w:r>
      <w:r>
        <w:rPr>
          <w:rFonts w:asciiTheme="majorHAnsi" w:hAnsiTheme="majorHAnsi" w:cstheme="majorHAnsi"/>
          <w:color w:val="000000"/>
        </w:rPr>
        <w:t>flow : farmer</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Tracking  module </w:t>
      </w:r>
      <w:r w:rsidRPr="00847E1F">
        <w:rPr>
          <w:rFonts w:asciiTheme="majorHAnsi" w:hAnsiTheme="majorHAnsi" w:cstheme="majorHAnsi"/>
          <w:color w:val="000000"/>
        </w:rPr>
        <w:sym w:font="Wingdings" w:char="F0E0"/>
      </w:r>
      <w:r>
        <w:rPr>
          <w:rFonts w:asciiTheme="majorHAnsi" w:hAnsiTheme="majorHAnsi" w:cstheme="majorHAnsi"/>
          <w:color w:val="000000"/>
        </w:rPr>
        <w:t>delivery system</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status update to farmer  </w:t>
      </w:r>
    </w:p>
    <w:p w:rsidR="00AD6648" w:rsidRPr="00AD6648" w:rsidRDefault="00AD6648" w:rsidP="00A419E4">
      <w:pPr>
        <w:rPr>
          <w:rFonts w:asciiTheme="majorHAnsi" w:hAnsiTheme="majorHAnsi" w:cstheme="majorHAnsi"/>
          <w:lang w:val="en-US"/>
        </w:rPr>
      </w:pPr>
    </w:p>
    <w:p w:rsidR="00AD6648" w:rsidRDefault="00AD6648"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Pr="00AD6648" w:rsidRDefault="00847E1F" w:rsidP="00A419E4">
      <w:pPr>
        <w:rPr>
          <w:rFonts w:asciiTheme="majorHAnsi" w:hAnsiTheme="majorHAnsi" w:cstheme="majorHAnsi"/>
          <w:lang w:val="en-US"/>
        </w:rPr>
      </w:pPr>
      <w:r>
        <w:rPr>
          <w:rFonts w:asciiTheme="majorHAnsi" w:hAnsiTheme="majorHAnsi" w:cstheme="majorHAnsi"/>
          <w:noProof/>
          <w:lang w:val="en-US"/>
          <w14:ligatures w14:val="standardContextual"/>
        </w:rPr>
        <w:lastRenderedPageBreak/>
        <w:drawing>
          <wp:inline distT="0" distB="0" distL="0" distR="0">
            <wp:extent cx="5508887" cy="3416300"/>
            <wp:effectExtent l="0" t="0" r="3175" b="0"/>
            <wp:docPr id="375286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86596" name="Picture 375286596"/>
                    <pic:cNvPicPr/>
                  </pic:nvPicPr>
                  <pic:blipFill rotWithShape="1">
                    <a:blip r:embed="rId11" cstate="print">
                      <a:extLst>
                        <a:ext uri="{28A0092B-C50C-407E-A947-70E740481C1C}">
                          <a14:useLocalDpi xmlns:a14="http://schemas.microsoft.com/office/drawing/2010/main" val="0"/>
                        </a:ext>
                      </a:extLst>
                    </a:blip>
                    <a:srcRect l="23350" t="22279" r="11642" b="12027"/>
                    <a:stretch/>
                  </pic:blipFill>
                  <pic:spPr bwMode="auto">
                    <a:xfrm>
                      <a:off x="0" y="0"/>
                      <a:ext cx="5572366" cy="3455666"/>
                    </a:xfrm>
                    <a:prstGeom prst="rect">
                      <a:avLst/>
                    </a:prstGeom>
                    <a:ln>
                      <a:noFill/>
                    </a:ln>
                    <a:extLst>
                      <a:ext uri="{53640926-AAD7-44D8-BBD7-CCE9431645EC}">
                        <a14:shadowObscured xmlns:a14="http://schemas.microsoft.com/office/drawing/2010/main"/>
                      </a:ext>
                    </a:extLst>
                  </pic:spPr>
                </pic:pic>
              </a:graphicData>
            </a:graphic>
          </wp:inline>
        </w:drawing>
      </w:r>
    </w:p>
    <w:p w:rsidR="00AD6648" w:rsidRDefault="00847E1F" w:rsidP="00847E1F">
      <w:pPr>
        <w:rPr>
          <w:rFonts w:asciiTheme="majorHAnsi" w:hAnsiTheme="majorHAnsi" w:cstheme="majorHAnsi"/>
          <w:lang w:val="en-US"/>
        </w:rPr>
      </w:pPr>
      <w:r>
        <w:rPr>
          <w:rFonts w:asciiTheme="majorHAnsi" w:hAnsiTheme="majorHAnsi" w:cstheme="majorHAnsi"/>
          <w:noProof/>
          <w:lang w:val="en-US"/>
          <w14:ligatures w14:val="standardContextual"/>
        </w:rPr>
        <w:drawing>
          <wp:inline distT="0" distB="0" distL="0" distR="0">
            <wp:extent cx="6153150" cy="4695567"/>
            <wp:effectExtent l="0" t="0" r="0" b="3810"/>
            <wp:docPr id="1706395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564" name="Picture 1706395564"/>
                    <pic:cNvPicPr/>
                  </pic:nvPicPr>
                  <pic:blipFill rotWithShape="1">
                    <a:blip r:embed="rId12" cstate="print">
                      <a:extLst>
                        <a:ext uri="{28A0092B-C50C-407E-A947-70E740481C1C}">
                          <a14:useLocalDpi xmlns:a14="http://schemas.microsoft.com/office/drawing/2010/main" val="0"/>
                        </a:ext>
                      </a:extLst>
                    </a:blip>
                    <a:srcRect l="14660" t="22080" r="16977" b="11335"/>
                    <a:stretch/>
                  </pic:blipFill>
                  <pic:spPr bwMode="auto">
                    <a:xfrm>
                      <a:off x="0" y="0"/>
                      <a:ext cx="6240965" cy="4762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053C4C" w:rsidRPr="00053C4C" w:rsidRDefault="00053C4C" w:rsidP="00053C4C">
      <w:pPr>
        <w:rPr>
          <w:highlight w:val="yellow"/>
        </w:rPr>
      </w:pPr>
      <w:r w:rsidRPr="00053C4C">
        <w:rPr>
          <w:rFonts w:ascii="Calibri" w:hAnsi="Calibri" w:cs="Calibri"/>
          <w:color w:val="000000"/>
          <w:highlight w:val="yellow"/>
        </w:rPr>
        <w:t xml:space="preserve">Q8) Due to change in the Government Taxation structure . we should change the Tax structure </w:t>
      </w:r>
    </w:p>
    <w:p w:rsidR="00053C4C" w:rsidRDefault="00053C4C" w:rsidP="00053C4C">
      <w:r w:rsidRPr="00053C4C">
        <w:rPr>
          <w:rFonts w:ascii="Calibri" w:hAnsi="Calibri" w:cs="Calibri"/>
          <w:color w:val="000000"/>
          <w:highlight w:val="yellow"/>
        </w:rPr>
        <w:t>How do you handle change requests in a project?</w:t>
      </w:r>
    </w:p>
    <w:p w:rsidR="00847E1F" w:rsidRPr="00AD6648" w:rsidRDefault="00847E1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3B799A"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Answer-8</w:t>
      </w:r>
    </w:p>
    <w:p w:rsidR="004C402F" w:rsidRPr="00AD6648" w:rsidRDefault="004C402F" w:rsidP="00A419E4">
      <w:pPr>
        <w:rPr>
          <w:rFonts w:asciiTheme="majorHAnsi" w:hAnsiTheme="majorHAnsi" w:cstheme="majorHAnsi"/>
          <w:lang w:val="en-US"/>
        </w:rPr>
      </w:pPr>
    </w:p>
    <w:p w:rsidR="003B799A" w:rsidRPr="00AD6648" w:rsidRDefault="003B799A" w:rsidP="00A419E4">
      <w:pPr>
        <w:rPr>
          <w:rFonts w:asciiTheme="majorHAnsi" w:hAnsiTheme="majorHAnsi" w:cstheme="majorHAnsi"/>
          <w:lang w:val="en-US"/>
        </w:rPr>
      </w:pP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Document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Online Agriculture Product Store Development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Title: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Update Taxation Structure Due to Government Policy Change</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ID:</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CR-2025-001</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Date of Request: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[Insert Date]</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Request Initiator:</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[Stakeholder Name or Department]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Summary:</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Due to a change in the government taxation structure, the application must be updated to incorporate the new tax policies. This change impacts pricing, invoicing, and reporting modules within the system.</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Details of the Change Request:</w:t>
      </w:r>
    </w:p>
    <w:p w:rsidR="003B799A" w:rsidRPr="00AD6648" w:rsidRDefault="003B799A" w:rsidP="003B799A">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 xml:space="preserve">1. Description of Change: </w:t>
      </w:r>
      <w:r w:rsidRPr="00AD6648">
        <w:rPr>
          <w:rFonts w:asciiTheme="majorHAnsi" w:hAnsiTheme="majorHAnsi" w:cstheme="majorHAnsi"/>
          <w:color w:val="000000"/>
        </w:rPr>
        <w:t xml:space="preserve">Update the tax rates and formulas used in the pricing module. Modify the invoicing functionality to reflect the updated tax structure. Update the database to store new tax categories and rates. Ensure financial reports and analytics include the updated tax data. </w:t>
      </w:r>
    </w:p>
    <w:p w:rsidR="003B799A" w:rsidRPr="00AD6648" w:rsidRDefault="003B799A" w:rsidP="003B799A">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2. Reason for the Change:</w:t>
      </w:r>
      <w:r w:rsidRPr="00AD6648">
        <w:rPr>
          <w:rFonts w:asciiTheme="majorHAnsi" w:hAnsiTheme="majorHAnsi" w:cstheme="majorHAnsi"/>
          <w:color w:val="000000"/>
        </w:rPr>
        <w:t xml:space="preserve"> Compliance with the revised government taxation policies. Avoid legal penalties and ensure accurate tax reporting.</w:t>
      </w:r>
    </w:p>
    <w:p w:rsidR="00B70739" w:rsidRPr="00AD6648" w:rsidRDefault="003B799A" w:rsidP="00B70739">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3.</w:t>
      </w:r>
      <w:r w:rsidRPr="00AD6648">
        <w:rPr>
          <w:rFonts w:asciiTheme="majorHAnsi" w:hAnsiTheme="majorHAnsi" w:cstheme="majorHAnsi"/>
          <w:color w:val="000000"/>
        </w:rPr>
        <w:t xml:space="preserve"> </w:t>
      </w:r>
      <w:r w:rsidR="00B70739" w:rsidRPr="00AD6648">
        <w:rPr>
          <w:rStyle w:val="Strong"/>
          <w:rFonts w:asciiTheme="majorHAnsi" w:hAnsiTheme="majorHAnsi" w:cstheme="majorHAnsi"/>
          <w:color w:val="000000"/>
        </w:rPr>
        <w:t>Impact Analysis:</w:t>
      </w:r>
    </w:p>
    <w:p w:rsidR="00B70739" w:rsidRPr="00AD6648" w:rsidRDefault="00B70739" w:rsidP="00B70739">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Scope Impact:</w:t>
      </w:r>
      <w:r w:rsidRPr="00AD6648">
        <w:rPr>
          <w:rFonts w:asciiTheme="majorHAnsi" w:hAnsiTheme="majorHAnsi" w:cstheme="majorHAnsi"/>
          <w:color w:val="000000"/>
        </w:rPr>
        <w:t xml:space="preserve"> Changes required in pricing logic, invoicing, database structure, and reports.</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Time Impact:</w:t>
      </w:r>
    </w:p>
    <w:p w:rsidR="00B70739" w:rsidRPr="00AD6648" w:rsidRDefault="00B70739" w:rsidP="00B70739">
      <w:pPr>
        <w:pStyle w:val="NormalWeb"/>
        <w:numPr>
          <w:ilvl w:val="0"/>
          <w:numId w:val="44"/>
        </w:numPr>
        <w:rPr>
          <w:rFonts w:asciiTheme="majorHAnsi" w:hAnsiTheme="majorHAnsi" w:cstheme="majorHAnsi"/>
          <w:color w:val="000000"/>
        </w:rPr>
      </w:pPr>
      <w:r w:rsidRPr="00AD6648">
        <w:rPr>
          <w:rFonts w:asciiTheme="majorHAnsi" w:hAnsiTheme="majorHAnsi" w:cstheme="majorHAnsi"/>
          <w:color w:val="000000"/>
        </w:rPr>
        <w:t>Estimated additional time: 3 weeks for implementation and testing.</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Cost Impact:</w:t>
      </w:r>
    </w:p>
    <w:p w:rsidR="00B70739" w:rsidRPr="00AD6648" w:rsidRDefault="00B70739" w:rsidP="00B70739">
      <w:pPr>
        <w:pStyle w:val="NormalWeb"/>
        <w:numPr>
          <w:ilvl w:val="0"/>
          <w:numId w:val="45"/>
        </w:numPr>
        <w:rPr>
          <w:rFonts w:asciiTheme="majorHAnsi" w:hAnsiTheme="majorHAnsi" w:cstheme="majorHAnsi"/>
          <w:color w:val="000000"/>
        </w:rPr>
      </w:pPr>
      <w:r w:rsidRPr="00AD6648">
        <w:rPr>
          <w:rFonts w:asciiTheme="majorHAnsi" w:hAnsiTheme="majorHAnsi" w:cstheme="majorHAnsi"/>
          <w:color w:val="000000"/>
        </w:rPr>
        <w:t>Estimated additional cost: Rs. XYZ</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Resource Impact:</w:t>
      </w:r>
    </w:p>
    <w:p w:rsidR="00B70739" w:rsidRPr="00AD6648" w:rsidRDefault="00B70739" w:rsidP="00B70739">
      <w:pPr>
        <w:pStyle w:val="NormalWeb"/>
        <w:numPr>
          <w:ilvl w:val="0"/>
          <w:numId w:val="46"/>
        </w:numPr>
        <w:rPr>
          <w:rFonts w:asciiTheme="majorHAnsi" w:hAnsiTheme="majorHAnsi" w:cstheme="majorHAnsi"/>
          <w:color w:val="000000"/>
        </w:rPr>
      </w:pPr>
      <w:r w:rsidRPr="00AD6648">
        <w:rPr>
          <w:rFonts w:asciiTheme="majorHAnsi" w:hAnsiTheme="majorHAnsi" w:cstheme="majorHAnsi"/>
          <w:color w:val="000000"/>
        </w:rPr>
        <w:t>Involvement of backend developers, database administrator, and testers.</w:t>
      </w:r>
    </w:p>
    <w:p w:rsidR="00B70739" w:rsidRPr="00AD6648" w:rsidRDefault="00B70739" w:rsidP="00B70739">
      <w:pPr>
        <w:pStyle w:val="NormalWeb"/>
        <w:ind w:left="720"/>
        <w:rPr>
          <w:rFonts w:asciiTheme="majorHAnsi" w:hAnsiTheme="majorHAnsi" w:cstheme="majorHAnsi"/>
          <w:color w:val="000000"/>
        </w:rPr>
      </w:pPr>
    </w:p>
    <w:p w:rsidR="00B70739" w:rsidRPr="00AD6648" w:rsidRDefault="00B70739" w:rsidP="00B70739">
      <w:pPr>
        <w:pStyle w:val="NormalWeb"/>
        <w:numPr>
          <w:ilvl w:val="0"/>
          <w:numId w:val="17"/>
        </w:numPr>
        <w:rPr>
          <w:rFonts w:asciiTheme="majorHAnsi" w:hAnsiTheme="majorHAnsi" w:cstheme="majorHAnsi"/>
          <w:color w:val="000000"/>
        </w:rPr>
      </w:pPr>
      <w:r w:rsidRPr="00AD6648">
        <w:rPr>
          <w:rStyle w:val="Strong"/>
          <w:rFonts w:asciiTheme="majorHAnsi" w:hAnsiTheme="majorHAnsi" w:cstheme="majorHAnsi"/>
          <w:color w:val="000000"/>
        </w:rPr>
        <w:t xml:space="preserve"> Priority:</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High</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Proposed Solution:</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Modify the tax calculation logic in the backend.</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Update the database to store new tax rates and categories.</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Revise the user interface to display updated taxes during checkout.</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Conduct regression testing to ensure no disruptions to the existing functionality.</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Update user manuals and documentation to reflect the changes.</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5. Stakeholders Affected:</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Farmers using the platform.</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Manufacturers listing products.</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Internal finance and compliance teams.</w:t>
      </w:r>
    </w:p>
    <w:p w:rsidR="00B70739" w:rsidRPr="00AD6648" w:rsidRDefault="00B70739" w:rsidP="00B70739">
      <w:pPr>
        <w:rPr>
          <w:rFonts w:asciiTheme="majorHAnsi" w:hAnsiTheme="majorHAnsi" w:cstheme="majorHAnsi"/>
          <w:color w:val="000000"/>
        </w:rPr>
      </w:pPr>
    </w:p>
    <w:p w:rsidR="00412196" w:rsidRPr="00AD6648" w:rsidRDefault="00412196" w:rsidP="00B70739">
      <w:pPr>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Implementation Plan:</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1. Responsible Team Members:</w:t>
      </w:r>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Backend Development: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 xml:space="preserve">Ms. Juhi, Mr. </w:t>
      </w:r>
      <w:proofErr w:type="spellStart"/>
      <w:r w:rsidRPr="00AD6648">
        <w:rPr>
          <w:rFonts w:asciiTheme="majorHAnsi" w:hAnsiTheme="majorHAnsi" w:cstheme="majorHAnsi"/>
          <w:color w:val="000000"/>
        </w:rPr>
        <w:t>Teyson</w:t>
      </w:r>
      <w:proofErr w:type="spellEnd"/>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Database Administration:</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Mr. John</w:t>
      </w:r>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Testing:</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 xml:space="preserve">Mr. Jason, Ms. </w:t>
      </w:r>
      <w:proofErr w:type="spellStart"/>
      <w:r w:rsidRPr="00AD6648">
        <w:rPr>
          <w:rFonts w:asciiTheme="majorHAnsi" w:hAnsiTheme="majorHAnsi" w:cstheme="majorHAnsi"/>
          <w:color w:val="000000"/>
        </w:rPr>
        <w:t>Alekya</w:t>
      </w:r>
      <w:proofErr w:type="spellEnd"/>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2. Estimated Timeline:</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Requirement Gathering &amp; Analysis: 2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Development: 10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Testing: 7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Deployment: 2 days</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3. Estimated Cost: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INR 3,00,000</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4. Testing Plan:</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Validate tax calculations for all product categories.</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Test invoicing with different payment methods.</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Verify financial reporting with updated taxation.</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5. Risk Mitigation Plan:</w:t>
      </w:r>
    </w:p>
    <w:p w:rsidR="00412196" w:rsidRPr="00AD6648" w:rsidRDefault="00412196" w:rsidP="00412196">
      <w:pPr>
        <w:pStyle w:val="NormalWeb"/>
        <w:numPr>
          <w:ilvl w:val="0"/>
          <w:numId w:val="52"/>
        </w:numPr>
        <w:rPr>
          <w:rFonts w:asciiTheme="majorHAnsi" w:hAnsiTheme="majorHAnsi" w:cstheme="majorHAnsi"/>
          <w:color w:val="000000"/>
        </w:rPr>
      </w:pPr>
      <w:r w:rsidRPr="00AD6648">
        <w:rPr>
          <w:rFonts w:asciiTheme="majorHAnsi" w:hAnsiTheme="majorHAnsi" w:cstheme="majorHAnsi"/>
          <w:color w:val="000000"/>
        </w:rPr>
        <w:t>Conduct thorough testing to ensure compliance.</w:t>
      </w:r>
    </w:p>
    <w:p w:rsidR="00412196" w:rsidRPr="00AD6648" w:rsidRDefault="00412196" w:rsidP="00412196">
      <w:pPr>
        <w:pStyle w:val="NormalWeb"/>
        <w:numPr>
          <w:ilvl w:val="0"/>
          <w:numId w:val="52"/>
        </w:numPr>
        <w:rPr>
          <w:rFonts w:asciiTheme="majorHAnsi" w:hAnsiTheme="majorHAnsi" w:cstheme="majorHAnsi"/>
          <w:color w:val="000000"/>
        </w:rPr>
      </w:pPr>
      <w:r w:rsidRPr="00AD6648">
        <w:rPr>
          <w:rFonts w:asciiTheme="majorHAnsi" w:hAnsiTheme="majorHAnsi" w:cstheme="majorHAnsi"/>
          <w:color w:val="000000"/>
        </w:rPr>
        <w:t>Provide training sessions for stakeholders to adapt to changes.</w:t>
      </w:r>
    </w:p>
    <w:p w:rsidR="00412196" w:rsidRPr="00AD6648" w:rsidRDefault="00412196" w:rsidP="00412196">
      <w:pPr>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Status:</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Comments: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[Additional notes or comments]</w:t>
      </w:r>
    </w:p>
    <w:p w:rsidR="00412196" w:rsidRPr="00AD6648" w:rsidRDefault="00412196" w:rsidP="00412196">
      <w:pPr>
        <w:rPr>
          <w:rFonts w:asciiTheme="majorHAnsi" w:hAnsiTheme="majorHAnsi" w:cstheme="majorHAnsi"/>
          <w:color w:val="000000"/>
        </w:rPr>
      </w:pPr>
    </w:p>
    <w:p w:rsidR="00B70739" w:rsidRPr="00AD6648" w:rsidRDefault="00B70739" w:rsidP="00B70739">
      <w:pPr>
        <w:pStyle w:val="NormalWeb"/>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Sign-Off:</w:t>
      </w:r>
    </w:p>
    <w:p w:rsidR="00412196" w:rsidRPr="00AD6648" w:rsidRDefault="00412196" w:rsidP="00412196">
      <w:pPr>
        <w:rPr>
          <w:rFonts w:asciiTheme="majorHAnsi" w:hAnsiTheme="majorHAnsi" w:cstheme="majorHAnsi"/>
        </w:rPr>
      </w:pPr>
      <w:r w:rsidRPr="00AD6648">
        <w:rPr>
          <w:rStyle w:val="Strong"/>
          <w:rFonts w:asciiTheme="majorHAnsi" w:hAnsiTheme="majorHAnsi" w:cstheme="majorHAnsi"/>
          <w:color w:val="000000"/>
        </w:rPr>
        <w:t>Project Manager:</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sz w:val="22"/>
          <w:szCs w:val="22"/>
        </w:rPr>
        <w:t xml:space="preserve">Mr </w:t>
      </w:r>
      <w:proofErr w:type="spellStart"/>
      <w:r w:rsidRPr="00AD6648">
        <w:rPr>
          <w:rFonts w:asciiTheme="majorHAnsi" w:hAnsiTheme="majorHAnsi" w:cstheme="majorHAnsi"/>
          <w:color w:val="000000"/>
          <w:sz w:val="22"/>
          <w:szCs w:val="22"/>
        </w:rPr>
        <w:t>Vandanam</w:t>
      </w:r>
      <w:proofErr w:type="spellEnd"/>
      <w:r w:rsidRPr="00AD6648">
        <w:rPr>
          <w:rFonts w:asciiTheme="majorHAnsi" w:hAnsiTheme="majorHAnsi" w:cstheme="majorHAnsi"/>
          <w:color w:val="000000"/>
          <w:sz w:val="22"/>
          <w:szCs w:val="22"/>
        </w:rPr>
        <w:t xml:space="preserve"> Senior</w:t>
      </w:r>
    </w:p>
    <w:p w:rsidR="00412196" w:rsidRPr="00AD6648" w:rsidRDefault="00412196" w:rsidP="00412196">
      <w:pPr>
        <w:pStyle w:val="NormalWeb"/>
        <w:rPr>
          <w:rFonts w:asciiTheme="majorHAnsi" w:hAnsiTheme="majorHAnsi" w:cstheme="majorHAnsi"/>
          <w:color w:val="000000"/>
        </w:rPr>
      </w:pP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Pr="00AD6648">
        <w:rPr>
          <w:rStyle w:val="apple-converted-space"/>
          <w:rFonts w:asciiTheme="majorHAnsi" w:hAnsiTheme="majorHAnsi" w:cstheme="majorHAnsi"/>
          <w:color w:val="000000"/>
        </w:rPr>
        <w:t> </w:t>
      </w:r>
      <w:r w:rsidR="00907646" w:rsidRPr="00AD6648">
        <w:rPr>
          <w:rStyle w:val="apple-converted-space"/>
          <w:rFonts w:asciiTheme="majorHAnsi" w:hAnsiTheme="majorHAnsi" w:cstheme="majorHAnsi"/>
          <w:color w:val="000000"/>
        </w:rPr>
        <w:t>23/01/2025</w:t>
      </w:r>
    </w:p>
    <w:p w:rsidR="00412196" w:rsidRDefault="00412196" w:rsidP="00412196">
      <w:pPr>
        <w:pStyle w:val="NormalWeb"/>
        <w:rPr>
          <w:rStyle w:val="Strong"/>
          <w:rFonts w:asciiTheme="majorHAnsi" w:hAnsiTheme="majorHAnsi" w:cstheme="majorHAnsi"/>
          <w:color w:val="000000"/>
        </w:rPr>
      </w:pPr>
      <w:r w:rsidRPr="00AD6648">
        <w:rPr>
          <w:rStyle w:val="Strong"/>
          <w:rFonts w:asciiTheme="majorHAnsi" w:hAnsiTheme="majorHAnsi" w:cstheme="majorHAnsi"/>
          <w:color w:val="000000"/>
        </w:rPr>
        <w:t>Stakeholder/Client:</w:t>
      </w:r>
      <w:r w:rsidR="00E87796">
        <w:rPr>
          <w:rStyle w:val="apple-converted-space"/>
          <w:rFonts w:asciiTheme="majorHAnsi" w:hAnsiTheme="majorHAnsi" w:cstheme="majorHAnsi"/>
          <w:color w:val="000000"/>
        </w:rPr>
        <w:t xml:space="preserve"> All stakeholders</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00E87796" w:rsidRPr="00E87796">
        <w:rPr>
          <w:rStyle w:val="apple-converted-space"/>
          <w:rFonts w:asciiTheme="majorHAnsi" w:hAnsiTheme="majorHAnsi" w:cstheme="majorHAnsi"/>
          <w:color w:val="000000"/>
        </w:rPr>
        <w:t xml:space="preserve"> </w:t>
      </w:r>
      <w:r w:rsidR="00E87796" w:rsidRPr="00AD6648">
        <w:rPr>
          <w:rStyle w:val="apple-converted-space"/>
          <w:rFonts w:asciiTheme="majorHAnsi" w:hAnsiTheme="majorHAnsi" w:cstheme="majorHAnsi"/>
          <w:color w:val="000000"/>
        </w:rPr>
        <w:t>23/01/2025</w:t>
      </w:r>
    </w:p>
    <w:p w:rsidR="00E87796" w:rsidRPr="00AD6648" w:rsidRDefault="00E87796" w:rsidP="00412196">
      <w:pPr>
        <w:pStyle w:val="NormalWeb"/>
        <w:rPr>
          <w:rStyle w:val="Strong"/>
          <w:rFonts w:asciiTheme="majorHAnsi" w:hAnsiTheme="majorHAnsi" w:cstheme="majorHAnsi"/>
          <w:color w:val="000000"/>
        </w:rPr>
      </w:pPr>
    </w:p>
    <w:p w:rsidR="00AD6648" w:rsidRPr="00053C4C" w:rsidRDefault="00E87796" w:rsidP="00053C4C">
      <w:r w:rsidRPr="00053C4C">
        <w:rPr>
          <w:rFonts w:ascii="Calibri" w:hAnsi="Calibri" w:cs="Calibri"/>
          <w:color w:val="000000"/>
          <w:highlight w:val="yellow"/>
        </w:rPr>
        <w:t>Q9 )Change Request Vs an Enhancement</w:t>
      </w:r>
    </w:p>
    <w:p w:rsidR="00B70739" w:rsidRPr="00AD6648" w:rsidRDefault="00907646" w:rsidP="00AD6648">
      <w:pPr>
        <w:pStyle w:val="NormalWeb"/>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Answer-9</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Scenario:</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Ben and Kevin, stakeholders in the online agriculture product store project, have approached the Business Analyst (BA) with a new request. They propose adding two new features:</w:t>
      </w:r>
    </w:p>
    <w:p w:rsidR="00AD6648" w:rsidRPr="00AD6648" w:rsidRDefault="00AD6648" w:rsidP="00AD6648">
      <w:pPr>
        <w:pStyle w:val="NormalWeb"/>
        <w:numPr>
          <w:ilvl w:val="0"/>
          <w:numId w:val="56"/>
        </w:numPr>
        <w:rPr>
          <w:rFonts w:asciiTheme="majorHAnsi" w:hAnsiTheme="majorHAnsi" w:cstheme="majorHAnsi"/>
          <w:color w:val="000000"/>
        </w:rPr>
      </w:pPr>
      <w:r w:rsidRPr="00AD6648">
        <w:rPr>
          <w:rStyle w:val="Strong"/>
          <w:rFonts w:asciiTheme="majorHAnsi" w:hAnsiTheme="majorHAnsi" w:cstheme="majorHAnsi"/>
          <w:color w:val="000000"/>
        </w:rPr>
        <w:t>Crop Yield Sale by Farmers:</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Farmers should be able to list their crop yields or products on the platform.</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These listings should be viewable by the general public for purchase.</w:t>
      </w:r>
    </w:p>
    <w:p w:rsidR="00AD6648" w:rsidRPr="00AD6648" w:rsidRDefault="00AD6648" w:rsidP="00AD6648">
      <w:pPr>
        <w:pStyle w:val="NormalWeb"/>
        <w:numPr>
          <w:ilvl w:val="0"/>
          <w:numId w:val="56"/>
        </w:numPr>
        <w:rPr>
          <w:rFonts w:asciiTheme="majorHAnsi" w:hAnsiTheme="majorHAnsi" w:cstheme="majorHAnsi"/>
          <w:color w:val="000000"/>
        </w:rPr>
      </w:pPr>
      <w:r w:rsidRPr="00AD6648">
        <w:rPr>
          <w:rStyle w:val="Strong"/>
          <w:rFonts w:asciiTheme="majorHAnsi" w:hAnsiTheme="majorHAnsi" w:cstheme="majorHAnsi"/>
          <w:color w:val="000000"/>
        </w:rPr>
        <w:t>Auction System:</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Farmers should have the option to auction their crop yields.</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lastRenderedPageBreak/>
        <w:t>The auction system should facilitate bidding, manage bid records, and finalize sales.</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Response and Analysis: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As a Business Analyst, it is crucial to classify the request appropriately and assess its impact on the current project scope, timeline, and budget.</w:t>
      </w:r>
    </w:p>
    <w:p w:rsidR="00AD6648" w:rsidRPr="00AD6648" w:rsidRDefault="00AD6648" w:rsidP="00AD6648">
      <w:pPr>
        <w:pStyle w:val="Heading3"/>
        <w:rPr>
          <w:rFonts w:cstheme="majorHAnsi"/>
          <w:color w:val="000000"/>
        </w:rPr>
      </w:pPr>
      <w:r w:rsidRPr="00AD6648">
        <w:rPr>
          <w:rFonts w:cstheme="majorHAnsi"/>
          <w:color w:val="000000"/>
        </w:rPr>
        <w:t>Classification: Change Request or Enhancement?</w:t>
      </w:r>
    </w:p>
    <w:p w:rsidR="00AD6648" w:rsidRPr="00AD6648" w:rsidRDefault="00AD6648" w:rsidP="00AD6648">
      <w:pPr>
        <w:pStyle w:val="NormalWeb"/>
        <w:numPr>
          <w:ilvl w:val="0"/>
          <w:numId w:val="57"/>
        </w:numPr>
        <w:rPr>
          <w:rFonts w:asciiTheme="majorHAnsi" w:hAnsiTheme="majorHAnsi" w:cstheme="majorHAnsi"/>
          <w:color w:val="000000"/>
        </w:rPr>
      </w:pPr>
      <w:r w:rsidRPr="00AD6648">
        <w:rPr>
          <w:rStyle w:val="Strong"/>
          <w:rFonts w:asciiTheme="majorHAnsi" w:hAnsiTheme="majorHAnsi" w:cstheme="majorHAnsi"/>
          <w:color w:val="000000"/>
        </w:rPr>
        <w:t>Change Request: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This would be the correct classification if the new features significantly alter the existing functionality or project objectives. For instance, the original scope of the project was limited to facilitating farmers to buy agricultural products from manufacturers. The introduction of a sales and auction platform for farmers expands the system’s scope and adds new processes, requiring additional analysis, design, and development efforts.</w:t>
      </w:r>
    </w:p>
    <w:p w:rsidR="00AD6648" w:rsidRPr="00AD6648" w:rsidRDefault="00AD6648" w:rsidP="00AD6648">
      <w:pPr>
        <w:pStyle w:val="NormalWeb"/>
        <w:numPr>
          <w:ilvl w:val="0"/>
          <w:numId w:val="57"/>
        </w:numPr>
        <w:rPr>
          <w:rFonts w:asciiTheme="majorHAnsi" w:hAnsiTheme="majorHAnsi" w:cstheme="majorHAnsi"/>
          <w:color w:val="000000"/>
        </w:rPr>
      </w:pPr>
      <w:r w:rsidRPr="00AD6648">
        <w:rPr>
          <w:rStyle w:val="Strong"/>
          <w:rFonts w:asciiTheme="majorHAnsi" w:hAnsiTheme="majorHAnsi" w:cstheme="majorHAnsi"/>
          <w:color w:val="000000"/>
        </w:rPr>
        <w:t>Enhancement: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If the existing system was initially planned to include farmer-centric features like product sales, and this request builds on that foundation, it could be considered an enhancement. However, since the original scope mentioned only procurement, this is better classified as a</w:t>
      </w:r>
      <w:r w:rsidRPr="00AD6648">
        <w:rPr>
          <w:rStyle w:val="apple-converted-space"/>
          <w:rFonts w:asciiTheme="majorHAnsi" w:hAnsiTheme="majorHAnsi" w:cstheme="majorHAnsi"/>
          <w:color w:val="000000"/>
        </w:rPr>
        <w:t> </w:t>
      </w:r>
      <w:r w:rsidRPr="00AD6648">
        <w:rPr>
          <w:rStyle w:val="Strong"/>
          <w:rFonts w:asciiTheme="majorHAnsi" w:hAnsiTheme="majorHAnsi" w:cstheme="majorHAnsi"/>
          <w:color w:val="000000"/>
        </w:rPr>
        <w:t>Change Request</w:t>
      </w:r>
      <w:r w:rsidRPr="00AD6648">
        <w:rPr>
          <w:rFonts w:asciiTheme="majorHAnsi" w:hAnsiTheme="majorHAnsi" w:cstheme="majorHAnsi"/>
          <w:color w:val="000000"/>
        </w:rPr>
        <w:t>.</w:t>
      </w:r>
    </w:p>
    <w:p w:rsidR="003B799A" w:rsidRPr="00AD6648" w:rsidRDefault="003B799A" w:rsidP="003B799A">
      <w:pPr>
        <w:pStyle w:val="NormalWeb"/>
        <w:ind w:left="720"/>
        <w:rPr>
          <w:rFonts w:asciiTheme="majorHAnsi" w:hAnsiTheme="majorHAnsi" w:cstheme="majorHAnsi"/>
          <w:color w:val="000000"/>
        </w:rPr>
      </w:pPr>
    </w:p>
    <w:p w:rsidR="003B799A" w:rsidRPr="00AD6648" w:rsidRDefault="003B799A" w:rsidP="003B799A">
      <w:pPr>
        <w:pStyle w:val="NormalWeb"/>
        <w:ind w:left="720"/>
        <w:rPr>
          <w:rFonts w:asciiTheme="majorHAnsi" w:hAnsiTheme="majorHAnsi" w:cstheme="majorHAnsi"/>
          <w:color w:val="000000"/>
        </w:rPr>
      </w:pPr>
    </w:p>
    <w:p w:rsidR="003B799A" w:rsidRPr="00AD6648" w:rsidRDefault="003B799A" w:rsidP="003B799A">
      <w:pPr>
        <w:pStyle w:val="NormalWeb"/>
        <w:rPr>
          <w:rFonts w:asciiTheme="majorHAnsi" w:hAnsiTheme="majorHAnsi" w:cstheme="majorHAnsi"/>
          <w:color w:val="000000"/>
        </w:rPr>
      </w:pPr>
    </w:p>
    <w:p w:rsidR="00867B03" w:rsidRPr="00AD6648" w:rsidRDefault="00867B03" w:rsidP="00867B03">
      <w:pPr>
        <w:rPr>
          <w:rFonts w:asciiTheme="majorHAnsi" w:hAnsiTheme="majorHAnsi" w:cstheme="majorHAnsi"/>
          <w:b/>
          <w:bCs/>
          <w:sz w:val="28"/>
          <w:szCs w:val="28"/>
        </w:rPr>
      </w:pPr>
      <w:r w:rsidRPr="00AD6648">
        <w:rPr>
          <w:rFonts w:asciiTheme="majorHAnsi" w:hAnsiTheme="majorHAnsi" w:cstheme="majorHAnsi"/>
          <w:b/>
          <w:bCs/>
          <w:color w:val="000000"/>
          <w:sz w:val="28"/>
          <w:szCs w:val="28"/>
        </w:rPr>
        <w:t>Q) Come up with estimations – How many Manhours required</w:t>
      </w:r>
    </w:p>
    <w:p w:rsidR="00867B03" w:rsidRPr="00AD6648" w:rsidRDefault="00867B03" w:rsidP="00867B03">
      <w:pPr>
        <w:spacing w:before="100" w:beforeAutospacing="1" w:after="100" w:afterAutospacing="1"/>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highlight w:val="yellow"/>
          <w:u w:val="single"/>
        </w:rPr>
        <w:t>Answer-10</w:t>
      </w:r>
    </w:p>
    <w:p w:rsidR="00867B03" w:rsidRPr="00AD6648" w:rsidRDefault="00867B03" w:rsidP="00867B03">
      <w:pPr>
        <w:rPr>
          <w:rFonts w:asciiTheme="majorHAnsi" w:hAnsiTheme="majorHAnsi" w:cstheme="majorHAnsi"/>
          <w:b/>
          <w:bCs/>
          <w:u w:val="single"/>
          <w:lang w:val="en-US"/>
        </w:rPr>
      </w:pPr>
    </w:p>
    <w:p w:rsidR="00867B03" w:rsidRPr="00AD6648" w:rsidRDefault="00867B03" w:rsidP="00867B03">
      <w:pPr>
        <w:pStyle w:val="ListParagraph"/>
        <w:numPr>
          <w:ilvl w:val="1"/>
          <w:numId w:val="11"/>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Assumptions </w:t>
      </w:r>
    </w:p>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Team Composition : </w:t>
      </w:r>
    </w:p>
    <w:p w:rsidR="00867B03" w:rsidRPr="00AD6648" w:rsidRDefault="00867B03" w:rsidP="00867B03">
      <w:pPr>
        <w:rPr>
          <w:rFonts w:asciiTheme="majorHAnsi" w:hAnsiTheme="majorHAnsi" w:cstheme="majorHAnsi"/>
          <w:b/>
          <w:bCs/>
          <w:u w:val="single"/>
          <w:lang w:val="en-US"/>
        </w:rPr>
      </w:pPr>
    </w:p>
    <w:p w:rsidR="00867B03" w:rsidRPr="00AD6648" w:rsidRDefault="00867B03" w:rsidP="00867B03">
      <w:pPr>
        <w:pStyle w:val="ListParagraph"/>
        <w:numPr>
          <w:ilvl w:val="0"/>
          <w:numId w:val="24"/>
        </w:numPr>
        <w:rPr>
          <w:rFonts w:asciiTheme="majorHAnsi" w:hAnsiTheme="majorHAnsi" w:cstheme="majorHAnsi"/>
          <w:u w:val="single"/>
          <w:lang w:val="en-US"/>
        </w:rPr>
      </w:pPr>
      <w:r w:rsidRPr="00AD6648">
        <w:rPr>
          <w:rFonts w:asciiTheme="majorHAnsi" w:hAnsiTheme="majorHAnsi" w:cstheme="majorHAnsi"/>
          <w:color w:val="000000"/>
        </w:rPr>
        <w:t>Project Manager</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Business Analyst (1)</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Developers (4)</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QA Testers (2)</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UI/UX Designer (1)</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Network Admin (1)</w:t>
      </w:r>
    </w:p>
    <w:p w:rsidR="00867B03" w:rsidRPr="00AD6648" w:rsidRDefault="00867B03" w:rsidP="00867B03">
      <w:pPr>
        <w:pStyle w:val="ListParagraph"/>
        <w:numPr>
          <w:ilvl w:val="0"/>
          <w:numId w:val="24"/>
        </w:numPr>
        <w:rPr>
          <w:rStyle w:val="apple-converted-space"/>
          <w:rFonts w:asciiTheme="majorHAnsi" w:hAnsiTheme="majorHAnsi" w:cstheme="majorHAnsi"/>
          <w:u w:val="single"/>
          <w:lang w:val="en-US"/>
        </w:rPr>
      </w:pPr>
      <w:r w:rsidRPr="00AD6648">
        <w:rPr>
          <w:rFonts w:asciiTheme="majorHAnsi" w:hAnsiTheme="majorHAnsi" w:cstheme="majorHAnsi"/>
        </w:rPr>
        <w:t>Database Admin</w:t>
      </w:r>
      <w:r w:rsidRPr="00AD6648">
        <w:rPr>
          <w:rStyle w:val="apple-converted-space"/>
          <w:rFonts w:asciiTheme="majorHAnsi" w:hAnsiTheme="majorHAnsi" w:cstheme="majorHAnsi"/>
        </w:rPr>
        <w:t> </w:t>
      </w:r>
    </w:p>
    <w:p w:rsidR="00867B03" w:rsidRPr="00AD6648" w:rsidRDefault="00867B03" w:rsidP="00867B03">
      <w:pPr>
        <w:rPr>
          <w:rFonts w:asciiTheme="majorHAnsi" w:hAnsiTheme="majorHAnsi" w:cstheme="majorHAnsi"/>
          <w:u w:val="single"/>
          <w:lang w:val="en-US"/>
        </w:rPr>
      </w:pP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t>Duration:</w:t>
      </w:r>
      <w:r w:rsidRPr="00AD6648">
        <w:rPr>
          <w:rStyle w:val="apple-converted-space"/>
          <w:rFonts w:asciiTheme="majorHAnsi" w:hAnsiTheme="majorHAnsi" w:cstheme="majorHAnsi"/>
        </w:rPr>
        <w:t> </w:t>
      </w:r>
      <w:r w:rsidRPr="00AD6648">
        <w:rPr>
          <w:rFonts w:asciiTheme="majorHAnsi" w:hAnsiTheme="majorHAnsi" w:cstheme="majorHAnsi"/>
        </w:rPr>
        <w:t>18 months (approx. 396 working days)</w:t>
      </w: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t>Working Hours per Day per Resource:</w:t>
      </w:r>
      <w:r w:rsidRPr="00AD6648">
        <w:rPr>
          <w:rStyle w:val="apple-converted-space"/>
          <w:rFonts w:asciiTheme="majorHAnsi" w:hAnsiTheme="majorHAnsi" w:cstheme="majorHAnsi"/>
        </w:rPr>
        <w:t> </w:t>
      </w:r>
      <w:r w:rsidRPr="00AD6648">
        <w:rPr>
          <w:rFonts w:asciiTheme="majorHAnsi" w:hAnsiTheme="majorHAnsi" w:cstheme="majorHAnsi"/>
        </w:rPr>
        <w:t>8 hours</w:t>
      </w: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lastRenderedPageBreak/>
        <w:t>Effort Distribution Across Phases:</w:t>
      </w:r>
      <w:r w:rsidRPr="00AD6648">
        <w:rPr>
          <w:rStyle w:val="apple-converted-space"/>
          <w:rFonts w:asciiTheme="majorHAnsi" w:hAnsiTheme="majorHAnsi" w:cstheme="majorHAnsi"/>
        </w:rPr>
        <w:t> </w:t>
      </w:r>
      <w:r w:rsidRPr="00AD6648">
        <w:rPr>
          <w:rFonts w:asciiTheme="majorHAnsi" w:hAnsiTheme="majorHAnsi" w:cstheme="majorHAnsi"/>
        </w:rPr>
        <w:t>Based on the complexity of activities.</w:t>
      </w:r>
    </w:p>
    <w:p w:rsidR="00867B03" w:rsidRPr="00AD6648" w:rsidRDefault="00867B03" w:rsidP="00867B03">
      <w:pPr>
        <w:pStyle w:val="NormalWeb"/>
        <w:rPr>
          <w:rFonts w:asciiTheme="majorHAnsi" w:hAnsiTheme="majorHAnsi" w:cstheme="majorHAnsi"/>
        </w:rPr>
      </w:pPr>
    </w:p>
    <w:p w:rsidR="00867B03" w:rsidRPr="00AD6648" w:rsidRDefault="00867B03" w:rsidP="00867B03">
      <w:pPr>
        <w:pStyle w:val="ListParagraph"/>
        <w:numPr>
          <w:ilvl w:val="1"/>
          <w:numId w:val="11"/>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Estimation Table </w:t>
      </w:r>
    </w:p>
    <w:p w:rsidR="00867B03" w:rsidRPr="00AD6648" w:rsidRDefault="00867B03" w:rsidP="00867B03">
      <w:pPr>
        <w:pStyle w:val="ListParagraph"/>
        <w:ind w:left="360"/>
        <w:rPr>
          <w:rFonts w:asciiTheme="majorHAnsi" w:hAnsiTheme="majorHAnsi" w:cstheme="majorHAnsi"/>
          <w:b/>
          <w:bCs/>
          <w:u w:val="single"/>
          <w:lang w:val="en-US"/>
        </w:rPr>
      </w:pPr>
    </w:p>
    <w:tbl>
      <w:tblPr>
        <w:tblStyle w:val="TableGrid"/>
        <w:tblW w:w="0" w:type="auto"/>
        <w:tblInd w:w="360" w:type="dxa"/>
        <w:tblLook w:val="04A0" w:firstRow="1" w:lastRow="0" w:firstColumn="1" w:lastColumn="0" w:noHBand="0" w:noVBand="1"/>
      </w:tblPr>
      <w:tblGrid>
        <w:gridCol w:w="1763"/>
        <w:gridCol w:w="1791"/>
        <w:gridCol w:w="1740"/>
        <w:gridCol w:w="1703"/>
        <w:gridCol w:w="1659"/>
      </w:tblGrid>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Phase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Activity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Resources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Duration (Days)</w:t>
            </w:r>
          </w:p>
        </w:tc>
        <w:tc>
          <w:tcPr>
            <w:tcW w:w="1804"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Total hours </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Phase 1: Initiation</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Requirement Gathering &amp; Analysis</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BA, PM</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Stakeholder Meetings</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PM , 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2 : 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UI/UX 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Designer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160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System Architecture </w:t>
            </w:r>
          </w:p>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PM, DBA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400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3 :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Frontend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developers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60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960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Backend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developers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90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1440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API Integration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1 developer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Database Setup &amp; Optimization</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DBA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4 :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Functional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Testers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UAT Support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Tester , 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Performance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1 Tester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120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5 : Deployment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Deployment setup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Network Admin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 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color w:val="000000"/>
                <w:sz w:val="27"/>
                <w:szCs w:val="27"/>
              </w:rPr>
              <w:t>Production Deployment</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All</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6: Post-Go-Live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Bug Fixes &amp; Support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Developers, QA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320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roofErr w:type="spellStart"/>
            <w:r w:rsidRPr="00AD6648">
              <w:rPr>
                <w:rFonts w:asciiTheme="majorHAnsi" w:hAnsiTheme="majorHAnsi" w:cstheme="majorHAnsi"/>
                <w:lang w:val="en-US"/>
              </w:rPr>
              <w:t>Misc</w:t>
            </w:r>
            <w:proofErr w:type="spellEnd"/>
            <w:r w:rsidRPr="00AD6648">
              <w:rPr>
                <w:rFonts w:asciiTheme="majorHAnsi" w:hAnsiTheme="majorHAnsi" w:cstheme="majorHAnsi"/>
                <w:lang w:val="en-US"/>
              </w:rPr>
              <w:t xml:space="preserve"> Activities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Documentation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 PM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Training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 PM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160</w:t>
            </w:r>
          </w:p>
        </w:tc>
      </w:tr>
    </w:tbl>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Total Members </w:t>
      </w:r>
    </w:p>
    <w:p w:rsidR="00867B03" w:rsidRPr="00AD6648" w:rsidRDefault="00867B03" w:rsidP="00867B03">
      <w:pPr>
        <w:pStyle w:val="ListParagraph"/>
        <w:ind w:left="360"/>
        <w:rPr>
          <w:rFonts w:asciiTheme="majorHAnsi" w:hAnsiTheme="majorHAnsi" w:cstheme="majorHAnsi"/>
          <w:b/>
          <w:bCs/>
          <w:u w:val="single"/>
          <w:lang w:val="en-US"/>
        </w:rPr>
      </w:pPr>
    </w:p>
    <w:tbl>
      <w:tblPr>
        <w:tblStyle w:val="TableGrid"/>
        <w:tblW w:w="0" w:type="auto"/>
        <w:tblInd w:w="360" w:type="dxa"/>
        <w:tblLook w:val="04A0" w:firstRow="1" w:lastRow="0" w:firstColumn="1" w:lastColumn="0" w:noHBand="0" w:noVBand="1"/>
      </w:tblPr>
      <w:tblGrid>
        <w:gridCol w:w="3037"/>
        <w:gridCol w:w="5619"/>
      </w:tblGrid>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Role</w:t>
            </w:r>
          </w:p>
        </w:tc>
        <w:tc>
          <w:tcPr>
            <w:tcW w:w="5619"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Estimated Hours </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PM</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960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lastRenderedPageBreak/>
              <w:t>BA</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720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Developers (4 total)</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3360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Testers (2 total)</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840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UI/UX Designer</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160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Network Admin</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160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Database Admin</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400</w:t>
            </w:r>
          </w:p>
        </w:tc>
      </w:tr>
    </w:tbl>
    <w:p w:rsidR="00867B03" w:rsidRPr="00AD6648" w:rsidRDefault="00867B03" w:rsidP="00867B03">
      <w:pPr>
        <w:pStyle w:val="NormalWeb"/>
        <w:rPr>
          <w:rStyle w:val="Strong"/>
          <w:rFonts w:asciiTheme="majorHAnsi" w:hAnsiTheme="majorHAnsi" w:cstheme="majorHAnsi"/>
          <w:color w:val="000000"/>
        </w:rPr>
      </w:pPr>
      <w:r w:rsidRPr="00AD6648">
        <w:rPr>
          <w:rStyle w:val="Strong"/>
          <w:rFonts w:asciiTheme="majorHAnsi" w:hAnsiTheme="majorHAnsi" w:cstheme="majorHAnsi"/>
          <w:color w:val="000000"/>
        </w:rPr>
        <w:t xml:space="preserve">Grand Total: 6,600 Manhours. </w:t>
      </w:r>
    </w:p>
    <w:p w:rsidR="00867B03" w:rsidRPr="00AD6648" w:rsidRDefault="00867B03" w:rsidP="00867B03">
      <w:pPr>
        <w:pStyle w:val="NormalWeb"/>
        <w:rPr>
          <w:rFonts w:asciiTheme="majorHAnsi" w:hAnsiTheme="majorHAnsi" w:cstheme="majorHAnsi"/>
          <w:color w:val="000000"/>
          <w:sz w:val="27"/>
          <w:szCs w:val="27"/>
        </w:rPr>
      </w:pPr>
      <w:r w:rsidRPr="00AD6648">
        <w:rPr>
          <w:rFonts w:asciiTheme="majorHAnsi" w:hAnsiTheme="majorHAnsi" w:cstheme="majorHAnsi"/>
          <w:color w:val="000000"/>
          <w:sz w:val="27"/>
          <w:szCs w:val="27"/>
          <w:u w:val="single"/>
        </w:rPr>
        <w:t>Contingency :</w:t>
      </w:r>
      <w:r w:rsidRPr="00AD6648">
        <w:rPr>
          <w:rFonts w:asciiTheme="majorHAnsi" w:hAnsiTheme="majorHAnsi" w:cstheme="majorHAnsi"/>
          <w:color w:val="000000"/>
          <w:sz w:val="27"/>
          <w:szCs w:val="27"/>
        </w:rPr>
        <w:t xml:space="preserve"> </w:t>
      </w:r>
    </w:p>
    <w:p w:rsidR="00867B03" w:rsidRPr="00AD6648" w:rsidRDefault="00867B03" w:rsidP="00867B03">
      <w:pPr>
        <w:pStyle w:val="NormalWeb"/>
        <w:rPr>
          <w:rFonts w:asciiTheme="majorHAnsi" w:hAnsiTheme="majorHAnsi" w:cstheme="majorHAnsi"/>
          <w:b/>
          <w:bCs/>
          <w:color w:val="000000"/>
        </w:rPr>
      </w:pPr>
      <w:r w:rsidRPr="00AD6648">
        <w:rPr>
          <w:rFonts w:asciiTheme="majorHAnsi" w:hAnsiTheme="majorHAnsi" w:cstheme="majorHAnsi"/>
          <w:color w:val="000000"/>
          <w:sz w:val="27"/>
          <w:szCs w:val="27"/>
        </w:rPr>
        <w:t>It’s advisable to add a 10-15% buffer for unforeseen challenges:</w:t>
      </w:r>
      <w:r w:rsidRPr="00AD6648">
        <w:rPr>
          <w:rFonts w:asciiTheme="majorHAnsi" w:hAnsiTheme="majorHAnsi" w:cstheme="majorHAnsi"/>
          <w:color w:val="000000"/>
        </w:rPr>
        <w:br/>
      </w:r>
      <w:r w:rsidRPr="00AD6648">
        <w:rPr>
          <w:rStyle w:val="Strong"/>
          <w:rFonts w:asciiTheme="majorHAnsi" w:hAnsiTheme="majorHAnsi" w:cstheme="majorHAnsi"/>
          <w:b w:val="0"/>
          <w:bCs w:val="0"/>
          <w:color w:val="000000"/>
        </w:rPr>
        <w:t>Contingency Hours</w:t>
      </w:r>
      <w:r w:rsidRPr="00AD6648">
        <w:rPr>
          <w:rStyle w:val="Strong"/>
          <w:rFonts w:asciiTheme="majorHAnsi" w:hAnsiTheme="majorHAnsi" w:cstheme="majorHAnsi"/>
          <w:color w:val="000000"/>
        </w:rPr>
        <w:t>:</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660–990 hours.</w:t>
      </w:r>
      <w:r w:rsidRPr="00AD6648">
        <w:rPr>
          <w:rFonts w:asciiTheme="majorHAnsi" w:hAnsiTheme="majorHAnsi" w:cstheme="majorHAnsi"/>
          <w:color w:val="000000"/>
        </w:rPr>
        <w:br/>
      </w:r>
      <w:r w:rsidRPr="00AD6648">
        <w:rPr>
          <w:rStyle w:val="Strong"/>
          <w:rFonts w:asciiTheme="majorHAnsi" w:hAnsiTheme="majorHAnsi" w:cstheme="majorHAnsi"/>
          <w:b w:val="0"/>
          <w:bCs w:val="0"/>
          <w:color w:val="000000"/>
        </w:rPr>
        <w:t xml:space="preserve">Adjusted total : </w:t>
      </w:r>
      <w:r w:rsidRPr="00AD6648">
        <w:rPr>
          <w:rFonts w:asciiTheme="majorHAnsi" w:hAnsiTheme="majorHAnsi" w:cstheme="majorHAnsi"/>
          <w:color w:val="000000"/>
          <w:sz w:val="27"/>
          <w:szCs w:val="27"/>
        </w:rPr>
        <w:t>7,260–7,590 manhours.</w:t>
      </w:r>
    </w:p>
    <w:p w:rsidR="003B799A" w:rsidRPr="00AD6648" w:rsidRDefault="003B799A" w:rsidP="003B799A">
      <w:pPr>
        <w:pStyle w:val="NormalWeb"/>
        <w:rPr>
          <w:rFonts w:asciiTheme="majorHAnsi" w:hAnsiTheme="majorHAnsi" w:cstheme="majorHAnsi"/>
          <w:color w:val="000000"/>
        </w:rPr>
      </w:pPr>
    </w:p>
    <w:p w:rsidR="003B799A" w:rsidRPr="00AD6648" w:rsidRDefault="003B799A" w:rsidP="00A419E4">
      <w:pPr>
        <w:rPr>
          <w:rFonts w:asciiTheme="majorHAnsi" w:hAnsiTheme="majorHAnsi" w:cstheme="majorHAnsi"/>
          <w:b/>
          <w:bCs/>
          <w:lang w:val="en-US"/>
        </w:rPr>
      </w:pPr>
    </w:p>
    <w:p w:rsidR="004C402F" w:rsidRPr="00AD6648" w:rsidRDefault="004C402F"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4C402F" w:rsidP="002F1FE9">
      <w:pPr>
        <w:rPr>
          <w:rFonts w:asciiTheme="majorHAnsi" w:hAnsiTheme="majorHAnsi" w:cstheme="majorHAnsi"/>
        </w:rPr>
      </w:pPr>
      <w:r w:rsidRPr="00AD6648">
        <w:rPr>
          <w:rFonts w:asciiTheme="majorHAnsi" w:hAnsiTheme="majorHAnsi" w:cstheme="majorHAnsi"/>
          <w:color w:val="000000"/>
        </w:rPr>
        <w:t xml:space="preserve">Q) </w:t>
      </w:r>
      <w:r w:rsidR="002F1FE9" w:rsidRPr="00AD6648">
        <w:rPr>
          <w:rFonts w:asciiTheme="majorHAnsi" w:hAnsiTheme="majorHAnsi" w:cstheme="majorHAnsi"/>
          <w:color w:val="000000"/>
        </w:rPr>
        <w:t xml:space="preserve">How are you going to handle this situation? And once it is done, what will be the process </w:t>
      </w:r>
    </w:p>
    <w:p w:rsidR="002F1FE9" w:rsidRPr="00AD6648" w:rsidRDefault="002F1FE9" w:rsidP="002F1FE9">
      <w:pPr>
        <w:rPr>
          <w:rFonts w:asciiTheme="majorHAnsi" w:hAnsiTheme="majorHAnsi" w:cstheme="majorHAnsi"/>
        </w:rPr>
      </w:pPr>
      <w:r w:rsidRPr="00AD6648">
        <w:rPr>
          <w:rFonts w:asciiTheme="majorHAnsi" w:hAnsiTheme="majorHAnsi" w:cstheme="majorHAnsi"/>
          <w:color w:val="000000"/>
        </w:rPr>
        <w:t xml:space="preserve">to close the project? </w:t>
      </w:r>
    </w:p>
    <w:p w:rsidR="002F1FE9" w:rsidRPr="00AD6648" w:rsidRDefault="002F1FE9" w:rsidP="002F1FE9">
      <w:pPr>
        <w:rPr>
          <w:rFonts w:asciiTheme="majorHAnsi" w:hAnsiTheme="majorHAnsi" w:cstheme="majorHAnsi"/>
        </w:rPr>
      </w:pPr>
      <w:r w:rsidRPr="00AD6648">
        <w:rPr>
          <w:rFonts w:asciiTheme="majorHAnsi" w:hAnsiTheme="majorHAnsi" w:cstheme="majorHAnsi"/>
          <w:color w:val="000000"/>
        </w:rPr>
        <w:t>Explain UAT Acceptance process</w:t>
      </w: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t>
      </w:r>
      <w:r w:rsidR="004C402F" w:rsidRPr="00AD6648">
        <w:rPr>
          <w:rFonts w:asciiTheme="majorHAnsi" w:hAnsiTheme="majorHAnsi" w:cstheme="majorHAnsi"/>
          <w:b/>
          <w:bCs/>
          <w:highlight w:val="yellow"/>
          <w:u w:val="single"/>
          <w:lang w:val="en-US"/>
        </w:rPr>
        <w:t>wer</w:t>
      </w:r>
      <w:r w:rsidRPr="00AD6648">
        <w:rPr>
          <w:rFonts w:asciiTheme="majorHAnsi" w:hAnsiTheme="majorHAnsi" w:cstheme="majorHAnsi"/>
          <w:b/>
          <w:bCs/>
          <w:highlight w:val="yellow"/>
          <w:u w:val="single"/>
          <w:lang w:val="en-US"/>
        </w:rPr>
        <w:t>-11</w:t>
      </w:r>
    </w:p>
    <w:p w:rsidR="002F1FE9" w:rsidRPr="00AD6648" w:rsidRDefault="002F1FE9" w:rsidP="00A419E4">
      <w:pPr>
        <w:rPr>
          <w:rFonts w:asciiTheme="majorHAnsi" w:hAnsiTheme="majorHAnsi" w:cstheme="majorHAnsi"/>
          <w:b/>
          <w:bCs/>
          <w:u w:val="single"/>
          <w:lang w:val="en-US"/>
        </w:rPr>
      </w:pPr>
    </w:p>
    <w:p w:rsidR="002F1FE9" w:rsidRPr="00AD6648" w:rsidRDefault="002F1FE9" w:rsidP="002F1FE9">
      <w:pPr>
        <w:pStyle w:val="Heading3"/>
        <w:rPr>
          <w:rFonts w:cstheme="majorHAnsi"/>
          <w:color w:val="000000"/>
        </w:rPr>
      </w:pPr>
      <w:r w:rsidRPr="00AD6648">
        <w:rPr>
          <w:rStyle w:val="Strong"/>
          <w:rFonts w:cstheme="majorHAnsi"/>
          <w:b w:val="0"/>
          <w:bCs w:val="0"/>
          <w:color w:val="000000"/>
        </w:rPr>
        <w:t>Handling the Situation</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Scheduling the UAT with the Client: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Coordinate with the client (Mr. Henry, SOONY Company, and stakeholders Peter, Kevin, and Ben) to schedule UAT sessions.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Share a plan that outlines the scope, objectives, testing approach, timeline, and responsibilities for UAT.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Ensure all necessary data, user accounts, and testing environments are set up and ready for client use.</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Providing Documentation:</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Share relevant documentation with the client, including:</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UAT test cases/scenarios.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Application user manuals or guides.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Known issues or limitations (if any).</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Clearly explain the process and expectations for UAT to the client and their team.</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Facilitating UAT: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Assist the client in performing UAT by providing:</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 demo of the product.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lastRenderedPageBreak/>
        <w:t>Step-by-step guidance on executing test cases.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Immediate support for any questions or technical issues. Record all feedback, issues, and enhancement requests.</w:t>
      </w:r>
    </w:p>
    <w:p w:rsidR="002F1FE9" w:rsidRPr="00AD6648" w:rsidRDefault="002F1FE9" w:rsidP="002F1FE9">
      <w:pPr>
        <w:ind w:left="720"/>
        <w:rPr>
          <w:rFonts w:asciiTheme="majorHAnsi" w:hAnsiTheme="majorHAnsi" w:cstheme="majorHAnsi"/>
          <w:color w:val="000000"/>
        </w:rPr>
      </w:pPr>
    </w:p>
    <w:p w:rsidR="002F1FE9" w:rsidRPr="00AD6648" w:rsidRDefault="002F1FE9" w:rsidP="002F1FE9">
      <w:pPr>
        <w:ind w:left="720"/>
        <w:rPr>
          <w:rFonts w:asciiTheme="majorHAnsi" w:hAnsiTheme="majorHAnsi" w:cstheme="majorHAnsi"/>
          <w:color w:val="000000"/>
        </w:rPr>
      </w:pPr>
    </w:p>
    <w:p w:rsidR="002F1FE9" w:rsidRPr="00AD6648" w:rsidRDefault="002F1FE9" w:rsidP="002F1FE9">
      <w:pPr>
        <w:pStyle w:val="Heading3"/>
        <w:rPr>
          <w:rFonts w:cstheme="majorHAnsi"/>
          <w:color w:val="000000"/>
          <w:u w:val="single"/>
        </w:rPr>
      </w:pPr>
      <w:r w:rsidRPr="00AD6648">
        <w:rPr>
          <w:rStyle w:val="Strong"/>
          <w:rFonts w:cstheme="majorHAnsi"/>
          <w:color w:val="000000"/>
          <w:u w:val="single"/>
        </w:rPr>
        <w:t>User Acceptance Testing (UAT) Process</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1. Preparation Phase</w:t>
      </w:r>
    </w:p>
    <w:p w:rsidR="002F1FE9" w:rsidRPr="00AD6648" w:rsidRDefault="002F1FE9" w:rsidP="002F1FE9">
      <w:pPr>
        <w:numPr>
          <w:ilvl w:val="0"/>
          <w:numId w:val="25"/>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Ensure readiness for UAT.</w:t>
      </w:r>
    </w:p>
    <w:p w:rsidR="002F1FE9" w:rsidRPr="00AD6648" w:rsidRDefault="002F1FE9" w:rsidP="002F1FE9">
      <w:pPr>
        <w:numPr>
          <w:ilvl w:val="0"/>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Define the scope of UAT.</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Prepare UAT test cases based on client requirements.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Set up a UAT environment (separate from development and production).</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Create test data to simulate real-world scenarios.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training to stakeholders involved in UAT.</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2. Execution Phase</w:t>
      </w:r>
    </w:p>
    <w:p w:rsidR="002F1FE9" w:rsidRPr="00AD6648" w:rsidRDefault="002F1FE9" w:rsidP="002F1FE9">
      <w:pPr>
        <w:numPr>
          <w:ilvl w:val="0"/>
          <w:numId w:val="26"/>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Conduct UAT with the client.</w:t>
      </w:r>
    </w:p>
    <w:p w:rsidR="002F1FE9" w:rsidRPr="00AD6648" w:rsidRDefault="002F1FE9" w:rsidP="002F1FE9">
      <w:pPr>
        <w:numPr>
          <w:ilvl w:val="0"/>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Execute UAT test cases step by step with the client.</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Verify each functionality matches the requirements stated in the project specifications.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Record feedback, including bugs, enhancement requests, and general observations.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real-time support to resolve any testing issues.</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3. Defect Resolution Phase</w:t>
      </w:r>
    </w:p>
    <w:p w:rsidR="002F1FE9" w:rsidRPr="00AD6648" w:rsidRDefault="002F1FE9" w:rsidP="002F1FE9">
      <w:pPr>
        <w:numPr>
          <w:ilvl w:val="0"/>
          <w:numId w:val="27"/>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Address feedback and fix defects.</w:t>
      </w:r>
    </w:p>
    <w:p w:rsidR="002F1FE9" w:rsidRPr="00AD6648" w:rsidRDefault="002F1FE9" w:rsidP="002F1FE9">
      <w:pPr>
        <w:numPr>
          <w:ilvl w:val="0"/>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Categorize feedback (Critical, High, Medium, Low priority).</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Fix defects and test the fixes internally.</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Retest the resolved issues with the client.</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4. Approval Phase</w:t>
      </w:r>
    </w:p>
    <w:p w:rsidR="002F1FE9" w:rsidRPr="00AD6648" w:rsidRDefault="002F1FE9" w:rsidP="002F1FE9">
      <w:pPr>
        <w:numPr>
          <w:ilvl w:val="0"/>
          <w:numId w:val="28"/>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Obtain formal approval from the client.</w:t>
      </w:r>
    </w:p>
    <w:p w:rsidR="002F1FE9" w:rsidRPr="00AD6648" w:rsidRDefault="002F1FE9" w:rsidP="002F1FE9">
      <w:pPr>
        <w:numPr>
          <w:ilvl w:val="0"/>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Prepare a UAT sign-off document listing:</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Test cases executed.</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Results (Pass/Fail).</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Pending issues (if acceptable).</w:t>
      </w:r>
    </w:p>
    <w:p w:rsidR="002F1FE9" w:rsidRPr="00AD6648" w:rsidRDefault="002F1FE9" w:rsidP="002F1FE9">
      <w:pPr>
        <w:numPr>
          <w:ilvl w:val="1"/>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Obtain formal sign-off from the client indicating that the product is accepted and ready for production deployment.</w:t>
      </w:r>
    </w:p>
    <w:p w:rsidR="00083E3D" w:rsidRPr="00AD6648" w:rsidRDefault="00083E3D" w:rsidP="00083E3D">
      <w:pPr>
        <w:spacing w:before="100" w:beforeAutospacing="1" w:after="100" w:afterAutospacing="1"/>
        <w:rPr>
          <w:rFonts w:asciiTheme="majorHAnsi" w:hAnsiTheme="majorHAnsi" w:cstheme="majorHAnsi"/>
          <w:color w:val="000000"/>
        </w:rPr>
      </w:pPr>
    </w:p>
    <w:p w:rsidR="00EE5440" w:rsidRPr="00AD6648" w:rsidRDefault="004C402F" w:rsidP="00EE5440">
      <w:pPr>
        <w:rPr>
          <w:rFonts w:asciiTheme="majorHAnsi" w:hAnsiTheme="majorHAnsi" w:cstheme="majorHAnsi"/>
          <w:b/>
          <w:bCs/>
        </w:rPr>
      </w:pPr>
      <w:r w:rsidRPr="00AD6648">
        <w:rPr>
          <w:rFonts w:asciiTheme="majorHAnsi" w:hAnsiTheme="majorHAnsi" w:cstheme="majorHAnsi"/>
          <w:b/>
          <w:bCs/>
          <w:color w:val="000000"/>
        </w:rPr>
        <w:t xml:space="preserve">Q) </w:t>
      </w:r>
      <w:r w:rsidR="00EE5440" w:rsidRPr="00AD6648">
        <w:rPr>
          <w:rFonts w:asciiTheme="majorHAnsi" w:hAnsiTheme="majorHAnsi" w:cstheme="majorHAnsi"/>
          <w:b/>
          <w:bCs/>
          <w:color w:val="000000"/>
        </w:rPr>
        <w:t>Explain Project closure document</w:t>
      </w:r>
    </w:p>
    <w:p w:rsidR="00EE5440" w:rsidRPr="00AD6648" w:rsidRDefault="00083E3D" w:rsidP="00083E3D">
      <w:p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t>
      </w:r>
      <w:r w:rsidR="004C402F" w:rsidRPr="00AD6648">
        <w:rPr>
          <w:rFonts w:asciiTheme="majorHAnsi" w:hAnsiTheme="majorHAnsi" w:cstheme="majorHAnsi"/>
          <w:b/>
          <w:bCs/>
          <w:color w:val="000000"/>
          <w:highlight w:val="yellow"/>
          <w:u w:val="single"/>
        </w:rPr>
        <w:t xml:space="preserve">wer </w:t>
      </w:r>
      <w:r w:rsidRPr="00AD6648">
        <w:rPr>
          <w:rFonts w:asciiTheme="majorHAnsi" w:hAnsiTheme="majorHAnsi" w:cstheme="majorHAnsi"/>
          <w:b/>
          <w:bCs/>
          <w:color w:val="000000"/>
          <w:highlight w:val="yellow"/>
          <w:u w:val="single"/>
        </w:rPr>
        <w:t>-12</w:t>
      </w:r>
    </w:p>
    <w:p w:rsidR="00083E3D" w:rsidRPr="00AD6648" w:rsidRDefault="00083E3D" w:rsidP="00083E3D">
      <w:pPr>
        <w:pStyle w:val="Heading3"/>
        <w:rPr>
          <w:rStyle w:val="Strong"/>
          <w:rFonts w:cstheme="majorHAnsi"/>
          <w:color w:val="000000"/>
          <w:u w:val="single"/>
        </w:rPr>
      </w:pPr>
      <w:r w:rsidRPr="00AD6648">
        <w:rPr>
          <w:rStyle w:val="Strong"/>
          <w:rFonts w:cstheme="majorHAnsi"/>
          <w:color w:val="000000"/>
          <w:u w:val="single"/>
        </w:rPr>
        <w:t>Project Closure Process</w:t>
      </w:r>
    </w:p>
    <w:p w:rsidR="00EE5440" w:rsidRPr="00AD6648" w:rsidRDefault="00EE5440" w:rsidP="00EE5440">
      <w:pPr>
        <w:rPr>
          <w:rFonts w:asciiTheme="majorHAnsi" w:hAnsiTheme="majorHAnsi" w:cstheme="majorHAnsi"/>
        </w:rPr>
      </w:pP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1. Deployment to Production</w:t>
      </w:r>
    </w:p>
    <w:p w:rsidR="00083E3D" w:rsidRPr="00AD6648" w:rsidRDefault="00083E3D" w:rsidP="00083E3D">
      <w:pPr>
        <w:numPr>
          <w:ilvl w:val="0"/>
          <w:numId w:val="2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Once UAT is successfully completed and signed off, deploy the application to the production environment.</w:t>
      </w:r>
    </w:p>
    <w:p w:rsidR="00083E3D" w:rsidRPr="00AD6648" w:rsidRDefault="00083E3D" w:rsidP="00083E3D">
      <w:pPr>
        <w:numPr>
          <w:ilvl w:val="0"/>
          <w:numId w:val="2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Ensure all configurations are accurate, and data is migrated successfully.</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2. Handover to Client</w:t>
      </w:r>
    </w:p>
    <w:p w:rsidR="00083E3D" w:rsidRPr="00AD6648" w:rsidRDefault="00083E3D" w:rsidP="00083E3D">
      <w:pPr>
        <w:numPr>
          <w:ilvl w:val="0"/>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the final deliverables to the client, including:</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Source code (if applicable).</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User manuals and system documentation.</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Training materials for end users.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3. Final Review Meeting</w:t>
      </w:r>
    </w:p>
    <w:p w:rsidR="00083E3D" w:rsidRPr="00AD6648" w:rsidRDefault="00083E3D" w:rsidP="00083E3D">
      <w:pPr>
        <w:numPr>
          <w:ilvl w:val="0"/>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Conduct a meeting with the client and stakeholders to:</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Review the overall project.</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Discuss lessons learned and gather final feedback.</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Address any remaining concerns.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4. Documentation and Archiving</w:t>
      </w:r>
    </w:p>
    <w:p w:rsidR="00083E3D" w:rsidRPr="00AD6648" w:rsidRDefault="00083E3D" w:rsidP="00083E3D">
      <w:pPr>
        <w:numPr>
          <w:ilvl w:val="0"/>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Archive all project documentation for future reference, including:</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Requirements documents.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Design and testing artifacts.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UAT sign-off documents.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Deployment records.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5. Formal Closure</w:t>
      </w:r>
    </w:p>
    <w:p w:rsidR="00083E3D" w:rsidRPr="00AD6648" w:rsidRDefault="00083E3D" w:rsidP="00083E3D">
      <w:pPr>
        <w:numPr>
          <w:ilvl w:val="0"/>
          <w:numId w:val="33"/>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Submit a project closure report summarizing the work completed, project outcomes, budget utilization, and final approval.</w:t>
      </w:r>
    </w:p>
    <w:p w:rsidR="00083E3D" w:rsidRPr="00AD6648" w:rsidRDefault="00083E3D" w:rsidP="00083E3D">
      <w:pPr>
        <w:numPr>
          <w:ilvl w:val="0"/>
          <w:numId w:val="33"/>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Obtain formal project closure approval from the client and internal stakeholders.</w:t>
      </w:r>
    </w:p>
    <w:p w:rsidR="00083E3D" w:rsidRPr="00AD6648" w:rsidRDefault="00083E3D" w:rsidP="00083E3D">
      <w:pPr>
        <w:pStyle w:val="Heading3"/>
        <w:rPr>
          <w:rFonts w:cstheme="majorHAnsi"/>
          <w:color w:val="000000"/>
          <w:u w:val="single"/>
        </w:rPr>
      </w:pPr>
      <w:r w:rsidRPr="00AD6648">
        <w:rPr>
          <w:rStyle w:val="Strong"/>
          <w:rFonts w:cstheme="majorHAnsi"/>
          <w:color w:val="000000"/>
          <w:u w:val="single"/>
        </w:rPr>
        <w:t>Post-Closure Support</w:t>
      </w:r>
    </w:p>
    <w:p w:rsidR="00083E3D" w:rsidRPr="00AD6648" w:rsidRDefault="00083E3D" w:rsidP="00083E3D">
      <w:pPr>
        <w:numPr>
          <w:ilvl w:val="0"/>
          <w:numId w:val="34"/>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Agree on post-implementation support terms for a smooth transition to the operational phase.</w:t>
      </w:r>
    </w:p>
    <w:p w:rsidR="00083E3D" w:rsidRPr="00AD6648" w:rsidRDefault="00083E3D" w:rsidP="00083E3D">
      <w:pPr>
        <w:numPr>
          <w:ilvl w:val="0"/>
          <w:numId w:val="34"/>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lastRenderedPageBreak/>
        <w:t>Provide a timeline for resolving any post-production issues (if included in the agreement).</w:t>
      </w:r>
    </w:p>
    <w:p w:rsidR="00EE5440" w:rsidRPr="00AD6648" w:rsidRDefault="00EE5440" w:rsidP="00A419E4">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2F1FE9" w:rsidRPr="00AD6648" w:rsidRDefault="00EE5440" w:rsidP="00A419E4">
      <w:pPr>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Online Agriculture Products Store</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SOONY Company (Mr. Henry, Mr. Pandu, Mr. Dooku)</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AGRO-2025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Pr="00AD6648">
        <w:rPr>
          <w:rStyle w:val="apple-converted-space"/>
          <w:rFonts w:asciiTheme="majorHAnsi" w:hAnsiTheme="majorHAnsi" w:cstheme="majorHAnsi"/>
          <w:color w:val="000000"/>
          <w:sz w:val="27"/>
          <w:szCs w:val="27"/>
        </w:rPr>
        <w:t>22/01/2025</w:t>
      </w:r>
    </w:p>
    <w:p w:rsidR="00EE5440" w:rsidRPr="00AD6648" w:rsidRDefault="00EE5440" w:rsidP="00A419E4">
      <w:pPr>
        <w:rPr>
          <w:rStyle w:val="apple-converted-space"/>
          <w:rFonts w:asciiTheme="majorHAnsi" w:hAnsiTheme="majorHAnsi" w:cstheme="majorHAnsi"/>
          <w:color w:val="000000"/>
          <w:sz w:val="27"/>
          <w:szCs w:val="27"/>
        </w:rPr>
      </w:pPr>
    </w:p>
    <w:p w:rsidR="00EE5440" w:rsidRPr="00AD6648" w:rsidRDefault="00EE5440" w:rsidP="00EE5440">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rPr>
        <w:t xml:space="preserve"> </w:t>
      </w:r>
    </w:p>
    <w:p w:rsidR="00EE5440" w:rsidRPr="00AD6648" w:rsidRDefault="00EE5440" w:rsidP="00EE5440">
      <w:pPr>
        <w:pStyle w:val="NormalWeb"/>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Executive Summary </w:t>
      </w:r>
    </w:p>
    <w:p w:rsidR="00EE5440" w:rsidRPr="00AD6648" w:rsidRDefault="00EE5440" w:rsidP="00EE5440">
      <w:pPr>
        <w:pStyle w:val="NormalWeb"/>
        <w:rPr>
          <w:rFonts w:asciiTheme="majorHAnsi" w:hAnsiTheme="majorHAnsi" w:cstheme="majorHAnsi"/>
          <w:color w:val="000000"/>
        </w:rPr>
      </w:pPr>
      <w:r w:rsidRPr="00AD6648">
        <w:rPr>
          <w:rFonts w:asciiTheme="majorHAnsi" w:hAnsiTheme="majorHAnsi" w:cstheme="majorHAnsi"/>
          <w:color w:val="000000"/>
        </w:rPr>
        <w:t>The</w:t>
      </w:r>
      <w:r w:rsidRPr="00AD6648">
        <w:rPr>
          <w:rStyle w:val="apple-converted-space"/>
          <w:rFonts w:asciiTheme="majorHAnsi" w:hAnsiTheme="majorHAnsi" w:cstheme="majorHAnsi"/>
          <w:color w:val="000000"/>
        </w:rPr>
        <w:t> </w:t>
      </w:r>
      <w:r w:rsidRPr="00AD6648">
        <w:rPr>
          <w:rStyle w:val="Strong"/>
          <w:rFonts w:asciiTheme="majorHAnsi" w:hAnsiTheme="majorHAnsi" w:cstheme="majorHAnsi"/>
          <w:color w:val="000000"/>
        </w:rPr>
        <w:t>Online Agriculture Products Store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project aimed to create a user-friendly platform to facilitate the purchase of fertilizers, seeds, and pesticides for farmers in remote areas. This platform connects farmers and manufacturing companies, enabling seamless communication and transactions. The project has been successfully delivered within the defined budget of ₹2 Crores INR and an 18-month timeline under the CSR initiative.</w:t>
      </w:r>
    </w:p>
    <w:p w:rsidR="00EE5440" w:rsidRPr="00AD6648" w:rsidRDefault="00EE5440" w:rsidP="00EE5440">
      <w:pPr>
        <w:pStyle w:val="Heading3"/>
        <w:rPr>
          <w:rFonts w:cstheme="majorHAnsi"/>
          <w:color w:val="000000"/>
          <w:u w:val="single"/>
        </w:rPr>
      </w:pPr>
      <w:r w:rsidRPr="00AD6648">
        <w:rPr>
          <w:rStyle w:val="Strong"/>
          <w:rFonts w:cstheme="majorHAnsi"/>
          <w:color w:val="000000"/>
          <w:u w:val="single"/>
        </w:rPr>
        <w:t>Objectives Achieved</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Developed a web/mobile application for farmers to browse and purchase agricultural products.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Implemented features to allow manufacturers to upload product details (fertilizers, seeds, pesticides).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Enabled order placement, tracking, and delivery to remote areas.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Integrated secure payment gateways (COD, Debit/Credit, UPI).</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Provided user manuals and training to end-users (farmers and manufacturers).</w:t>
      </w:r>
    </w:p>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Key Deliverables </w:t>
      </w:r>
    </w:p>
    <w:p w:rsidR="00EE5440" w:rsidRPr="00AD6648" w:rsidRDefault="00EE5440" w:rsidP="00EE5440">
      <w:pPr>
        <w:rPr>
          <w:rFonts w:asciiTheme="majorHAnsi" w:hAnsiTheme="majorHAnsi" w:cstheme="majorHAnsi"/>
          <w:b/>
          <w:bCs/>
          <w:u w:val="single"/>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6"/>
        <w:gridCol w:w="1122"/>
        <w:gridCol w:w="5179"/>
      </w:tblGrid>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Web/Mobile Application</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Completed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Tested and deployed in the production environment.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User Manuals</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Delivered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Detailed guides shared with the client.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UAT Sign-Off</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Approved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Final approval received from the client.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Training Sessions</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Conducted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Provided training to end-users.</w:t>
            </w:r>
          </w:p>
        </w:tc>
      </w:tr>
    </w:tbl>
    <w:p w:rsidR="00EE5440" w:rsidRPr="00AD6648" w:rsidRDefault="00EE5440" w:rsidP="00EE5440">
      <w:pPr>
        <w:rPr>
          <w:rFonts w:asciiTheme="majorHAnsi" w:hAnsiTheme="majorHAnsi" w:cstheme="majorHAnsi"/>
          <w:b/>
          <w:bCs/>
          <w:u w:val="single"/>
          <w:lang w:val="en-US"/>
        </w:rPr>
      </w:pPr>
    </w:p>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Performance </w:t>
      </w:r>
    </w:p>
    <w:p w:rsidR="00EE5440" w:rsidRPr="00AD6648" w:rsidRDefault="00EE5440" w:rsidP="00EE5440">
      <w:pPr>
        <w:rPr>
          <w:rFonts w:asciiTheme="majorHAnsi" w:hAnsiTheme="majorHAnsi" w:cstheme="majorHAnsi"/>
          <w:b/>
          <w:bCs/>
          <w:u w:val="single"/>
          <w:lang w:val="en-US"/>
        </w:rPr>
      </w:pPr>
    </w:p>
    <w:tbl>
      <w:tblPr>
        <w:tblStyle w:val="TableGrid"/>
        <w:tblW w:w="9077" w:type="dxa"/>
        <w:tblInd w:w="-10" w:type="dxa"/>
        <w:tblLook w:val="04A0" w:firstRow="1" w:lastRow="0" w:firstColumn="1" w:lastColumn="0" w:noHBand="0" w:noVBand="1"/>
      </w:tblPr>
      <w:tblGrid>
        <w:gridCol w:w="10"/>
        <w:gridCol w:w="2270"/>
        <w:gridCol w:w="3679"/>
        <w:gridCol w:w="3100"/>
        <w:gridCol w:w="18"/>
      </w:tblGrid>
      <w:tr w:rsidR="00EE5440" w:rsidRPr="00AD6648" w:rsidTr="00BB62C8">
        <w:trPr>
          <w:gridBefore w:val="1"/>
          <w:gridAfter w:val="1"/>
          <w:wBefore w:w="10" w:type="dxa"/>
          <w:wAfter w:w="18" w:type="dxa"/>
          <w:trHeight w:val="298"/>
        </w:trPr>
        <w:tc>
          <w:tcPr>
            <w:tcW w:w="2270" w:type="dxa"/>
          </w:tcPr>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Metric </w:t>
            </w:r>
          </w:p>
        </w:tc>
        <w:tc>
          <w:tcPr>
            <w:tcW w:w="3679" w:type="dxa"/>
          </w:tcPr>
          <w:p w:rsidR="00EE5440" w:rsidRPr="00AD6648" w:rsidRDefault="00EE5440" w:rsidP="00BB62C8">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Target</w:t>
            </w:r>
          </w:p>
        </w:tc>
        <w:tc>
          <w:tcPr>
            <w:tcW w:w="3100" w:type="dxa"/>
          </w:tcPr>
          <w:p w:rsidR="00EE5440" w:rsidRPr="00AD6648" w:rsidRDefault="00EE5440" w:rsidP="00BB62C8">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Actual</w:t>
            </w:r>
          </w:p>
        </w:tc>
      </w:tr>
      <w:tr w:rsidR="00EE5440" w:rsidRPr="00AD6648" w:rsidTr="00BB62C8">
        <w:trPr>
          <w:gridBefore w:val="1"/>
          <w:gridAfter w:val="1"/>
          <w:wBefore w:w="10" w:type="dxa"/>
          <w:wAfter w:w="18" w:type="dxa"/>
          <w:trHeight w:val="286"/>
        </w:trPr>
        <w:tc>
          <w:tcPr>
            <w:tcW w:w="2270" w:type="dxa"/>
          </w:tcPr>
          <w:p w:rsidR="00EE5440" w:rsidRPr="00AD6648" w:rsidRDefault="00EE5440" w:rsidP="00EE5440">
            <w:pPr>
              <w:rPr>
                <w:rFonts w:asciiTheme="majorHAnsi" w:hAnsiTheme="majorHAnsi" w:cstheme="majorHAnsi"/>
                <w:lang w:val="en-US"/>
              </w:rPr>
            </w:pPr>
            <w:r w:rsidRPr="00AD6648">
              <w:rPr>
                <w:rFonts w:asciiTheme="majorHAnsi" w:hAnsiTheme="majorHAnsi" w:cstheme="majorHAnsi"/>
                <w:lang w:val="en-US"/>
              </w:rPr>
              <w:t xml:space="preserve">Budget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Rs. 2 crores INR</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Rs. 1.95 crores</w:t>
            </w:r>
          </w:p>
        </w:tc>
      </w:tr>
      <w:tr w:rsidR="00EE5440" w:rsidRPr="00AD6648" w:rsidTr="00BB62C8">
        <w:trPr>
          <w:gridBefore w:val="1"/>
          <w:gridAfter w:val="1"/>
          <w:wBefore w:w="10" w:type="dxa"/>
          <w:wAfter w:w="18" w:type="dxa"/>
          <w:trHeight w:val="298"/>
        </w:trPr>
        <w:tc>
          <w:tcPr>
            <w:tcW w:w="2270" w:type="dxa"/>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Timeline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18 months</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18 months</w:t>
            </w:r>
          </w:p>
        </w:tc>
      </w:tr>
      <w:tr w:rsidR="00EE5440" w:rsidRPr="00AD6648" w:rsidTr="00BB62C8">
        <w:trPr>
          <w:gridBefore w:val="1"/>
          <w:gridAfter w:val="1"/>
          <w:wBefore w:w="10" w:type="dxa"/>
          <w:wAfter w:w="18" w:type="dxa"/>
          <w:trHeight w:val="516"/>
        </w:trPr>
        <w:tc>
          <w:tcPr>
            <w:tcW w:w="2270" w:type="dxa"/>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Requirements  Delivered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100 %</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100 %</w:t>
            </w:r>
          </w:p>
        </w:tc>
      </w:tr>
      <w:tr w:rsidR="00EE5440" w:rsidRPr="00AD6648" w:rsidTr="00BB62C8">
        <w:trPr>
          <w:trHeight w:val="357"/>
        </w:trPr>
        <w:tc>
          <w:tcPr>
            <w:tcW w:w="2280" w:type="dxa"/>
            <w:gridSpan w:val="2"/>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Client Satisfaction </w:t>
            </w:r>
          </w:p>
        </w:tc>
        <w:tc>
          <w:tcPr>
            <w:tcW w:w="3679" w:type="dxa"/>
          </w:tcPr>
          <w:p w:rsidR="00EE5440" w:rsidRPr="00AD6648" w:rsidRDefault="00BB62C8" w:rsidP="00BB62C8">
            <w:pPr>
              <w:ind w:left="1440"/>
              <w:rPr>
                <w:rFonts w:asciiTheme="majorHAnsi" w:hAnsiTheme="majorHAnsi" w:cstheme="majorHAnsi"/>
                <w:lang w:val="en-US"/>
              </w:rPr>
            </w:pPr>
            <w:r w:rsidRPr="00AD6648">
              <w:rPr>
                <w:rFonts w:asciiTheme="majorHAnsi" w:hAnsiTheme="majorHAnsi" w:cstheme="majorHAnsi"/>
                <w:lang w:val="en-US"/>
              </w:rPr>
              <w:t xml:space="preserve">High </w:t>
            </w:r>
          </w:p>
        </w:tc>
        <w:tc>
          <w:tcPr>
            <w:tcW w:w="3118" w:type="dxa"/>
            <w:gridSpan w:val="2"/>
          </w:tcPr>
          <w:p w:rsidR="00EE5440" w:rsidRPr="00AD6648" w:rsidRDefault="00BB62C8" w:rsidP="004062BC">
            <w:pPr>
              <w:jc w:val="center"/>
              <w:rPr>
                <w:rFonts w:asciiTheme="majorHAnsi" w:hAnsiTheme="majorHAnsi" w:cstheme="majorHAnsi"/>
                <w:lang w:val="en-US"/>
              </w:rPr>
            </w:pPr>
            <w:r w:rsidRPr="00AD6648">
              <w:rPr>
                <w:rFonts w:asciiTheme="majorHAnsi" w:hAnsiTheme="majorHAnsi" w:cstheme="majorHAnsi"/>
                <w:lang w:val="en-US"/>
              </w:rPr>
              <w:t>High (Positive feedback received)</w:t>
            </w:r>
          </w:p>
        </w:tc>
      </w:tr>
    </w:tbl>
    <w:p w:rsidR="00EE5440" w:rsidRPr="00AD6648" w:rsidRDefault="00EE5440"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Lesson Learned </w:t>
      </w:r>
    </w:p>
    <w:p w:rsidR="00BB62C8" w:rsidRPr="00AD6648" w:rsidRDefault="00BB62C8" w:rsidP="00EE5440">
      <w:pPr>
        <w:rPr>
          <w:rFonts w:asciiTheme="majorHAnsi" w:hAnsiTheme="majorHAnsi" w:cstheme="majorHAnsi"/>
          <w:b/>
          <w:bCs/>
          <w:u w:val="single"/>
          <w:lang w:val="en-US"/>
        </w:rPr>
      </w:pP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Successes</w:t>
      </w:r>
    </w:p>
    <w:p w:rsidR="003518BD" w:rsidRPr="00AD6648" w:rsidRDefault="003518BD" w:rsidP="003518BD">
      <w:pPr>
        <w:numPr>
          <w:ilvl w:val="0"/>
          <w:numId w:val="3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Collaboration between developers and stakeholders ensured smooth progress.</w:t>
      </w:r>
    </w:p>
    <w:p w:rsidR="003518BD" w:rsidRPr="00AD6648" w:rsidRDefault="003518BD" w:rsidP="003518BD">
      <w:pPr>
        <w:numPr>
          <w:ilvl w:val="0"/>
          <w:numId w:val="3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Early identification of user requirements minimized scope creep.</w:t>
      </w: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Challenges</w:t>
      </w:r>
    </w:p>
    <w:p w:rsidR="003518BD" w:rsidRPr="00AD6648" w:rsidRDefault="003518BD" w:rsidP="003518BD">
      <w:pPr>
        <w:numPr>
          <w:ilvl w:val="0"/>
          <w:numId w:val="3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Internet connectivity issues during testing in remote areas.</w:t>
      </w:r>
    </w:p>
    <w:p w:rsidR="003518BD" w:rsidRPr="00AD6648" w:rsidRDefault="003518BD" w:rsidP="003518BD">
      <w:pPr>
        <w:numPr>
          <w:ilvl w:val="0"/>
          <w:numId w:val="3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Required additional iterations for UI improvements based on UAT feedback.</w:t>
      </w: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Recommendations</w:t>
      </w:r>
    </w:p>
    <w:p w:rsidR="003518BD" w:rsidRPr="00AD6648" w:rsidRDefault="003518BD" w:rsidP="003518BD">
      <w:pPr>
        <w:numPr>
          <w:ilvl w:val="0"/>
          <w:numId w:val="3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Allocate extra time for on-site testing in rural areas for similar projects.</w:t>
      </w:r>
    </w:p>
    <w:p w:rsidR="003518BD" w:rsidRPr="00AD6648" w:rsidRDefault="003518BD" w:rsidP="003518BD">
      <w:pPr>
        <w:numPr>
          <w:ilvl w:val="0"/>
          <w:numId w:val="3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Include farmer representatives in early design discussions.</w:t>
      </w:r>
    </w:p>
    <w:p w:rsidR="00BB62C8"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Outstanding Issues </w:t>
      </w:r>
    </w:p>
    <w:p w:rsidR="003518BD" w:rsidRPr="00AD6648" w:rsidRDefault="003518BD" w:rsidP="00EE5440">
      <w:pPr>
        <w:rPr>
          <w:rFonts w:asciiTheme="majorHAnsi" w:hAnsiTheme="majorHAnsi" w:cstheme="majorHAnsi"/>
          <w:b/>
          <w:bCs/>
          <w:u w:val="single"/>
          <w:lang w:val="en-US"/>
        </w:rPr>
      </w:pPr>
    </w:p>
    <w:tbl>
      <w:tblPr>
        <w:tblStyle w:val="TableGrid"/>
        <w:tblW w:w="10343" w:type="dxa"/>
        <w:tblLook w:val="04A0" w:firstRow="1" w:lastRow="0" w:firstColumn="1" w:lastColumn="0" w:noHBand="0" w:noVBand="1"/>
      </w:tblPr>
      <w:tblGrid>
        <w:gridCol w:w="3005"/>
        <w:gridCol w:w="3005"/>
        <w:gridCol w:w="4333"/>
      </w:tblGrid>
      <w:tr w:rsidR="003518BD" w:rsidRPr="00AD6648" w:rsidTr="003518BD">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Issue</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Priority</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Resolution Plan </w:t>
            </w:r>
          </w:p>
        </w:tc>
      </w:tr>
      <w:tr w:rsidR="003518BD" w:rsidRPr="00AD6648" w:rsidTr="003518BD">
        <w:trPr>
          <w:trHeight w:val="844"/>
        </w:trPr>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Minor UI enhancements</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Low</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To be resolved in post-production support phase</w:t>
            </w:r>
          </w:p>
        </w:tc>
      </w:tr>
      <w:tr w:rsidR="003518BD" w:rsidRPr="00AD6648" w:rsidTr="003518BD">
        <w:trPr>
          <w:trHeight w:val="640"/>
        </w:trPr>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Data sync optimization</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Medium</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Planned for next update cycle.</w:t>
            </w:r>
          </w:p>
        </w:tc>
      </w:tr>
    </w:tbl>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3518BD">
      <w:pPr>
        <w:pStyle w:val="ListParagraph"/>
        <w:numPr>
          <w:ilvl w:val="0"/>
          <w:numId w:val="22"/>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Handover </w:t>
      </w:r>
    </w:p>
    <w:p w:rsidR="003518BD" w:rsidRPr="00AD6648" w:rsidRDefault="003518BD" w:rsidP="003518BD">
      <w:pPr>
        <w:pStyle w:val="ListParagraph"/>
        <w:rPr>
          <w:rFonts w:asciiTheme="majorHAnsi" w:hAnsiTheme="majorHAnsi" w:cstheme="majorHAnsi"/>
          <w:b/>
          <w:bCs/>
          <w:u w:val="single"/>
          <w:lang w:val="en-US"/>
        </w:rPr>
      </w:pPr>
    </w:p>
    <w:p w:rsidR="003518BD" w:rsidRPr="00AD6648" w:rsidRDefault="003518BD" w:rsidP="003518BD">
      <w:pPr>
        <w:pStyle w:val="ListParagraph"/>
        <w:rPr>
          <w:rFonts w:asciiTheme="majorHAnsi" w:hAnsiTheme="majorHAnsi" w:cstheme="majorHAnsi"/>
          <w:b/>
          <w:bCs/>
          <w:u w:val="single"/>
          <w:lang w:val="en-US"/>
        </w:rPr>
      </w:pPr>
      <w:r w:rsidRPr="00AD6648">
        <w:rPr>
          <w:rFonts w:asciiTheme="majorHAnsi" w:hAnsiTheme="majorHAnsi" w:cstheme="majorHAnsi"/>
          <w:color w:val="000000"/>
        </w:rPr>
        <w:t>The following items have been handed over to the client:</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Application Source Code.</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Deployment Guides.</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User Training Materials.</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Maintenance &amp; Support Plan.</w:t>
      </w:r>
    </w:p>
    <w:p w:rsidR="003518BD" w:rsidRPr="00AD6648" w:rsidRDefault="003518BD" w:rsidP="003518BD">
      <w:pPr>
        <w:spacing w:before="100" w:beforeAutospacing="1" w:after="100" w:afterAutospacing="1"/>
        <w:rPr>
          <w:rFonts w:asciiTheme="majorHAnsi" w:hAnsiTheme="majorHAnsi" w:cstheme="majorHAnsi"/>
          <w:color w:val="000000"/>
        </w:rPr>
      </w:pPr>
    </w:p>
    <w:p w:rsidR="003518BD" w:rsidRPr="00AD6648" w:rsidRDefault="003518BD" w:rsidP="003518BD">
      <w:pPr>
        <w:pStyle w:val="ListParagraph"/>
        <w:numPr>
          <w:ilvl w:val="0"/>
          <w:numId w:val="22"/>
        </w:num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u w:val="single"/>
        </w:rPr>
        <w:t xml:space="preserve">Sign-Off </w:t>
      </w:r>
    </w:p>
    <w:p w:rsidR="003518BD" w:rsidRPr="00AD6648" w:rsidRDefault="003518BD" w:rsidP="003518BD">
      <w:pPr>
        <w:pStyle w:val="ListParagraph"/>
        <w:spacing w:before="100" w:beforeAutospacing="1" w:after="100" w:afterAutospacing="1"/>
        <w:rPr>
          <w:rFonts w:asciiTheme="majorHAnsi" w:hAnsiTheme="majorHAnsi" w:cstheme="majorHAnsi"/>
          <w:color w:val="000000"/>
        </w:rPr>
      </w:pPr>
    </w:p>
    <w:p w:rsidR="003518BD" w:rsidRPr="00AD6648" w:rsidRDefault="003518BD" w:rsidP="003518BD">
      <w:pPr>
        <w:pStyle w:val="ListParagraph"/>
        <w:spacing w:before="100" w:beforeAutospacing="1" w:after="100" w:afterAutospacing="1"/>
        <w:rPr>
          <w:rFonts w:asciiTheme="majorHAnsi" w:hAnsiTheme="majorHAnsi" w:cstheme="majorHAnsi"/>
          <w:color w:val="000000"/>
        </w:rPr>
      </w:pPr>
    </w:p>
    <w:tbl>
      <w:tblPr>
        <w:tblStyle w:val="TableGrid"/>
        <w:tblW w:w="0" w:type="auto"/>
        <w:tblInd w:w="720" w:type="dxa"/>
        <w:tblLook w:val="04A0" w:firstRow="1" w:lastRow="0" w:firstColumn="1" w:lastColumn="0" w:noHBand="0" w:noVBand="1"/>
      </w:tblPr>
      <w:tblGrid>
        <w:gridCol w:w="2113"/>
        <w:gridCol w:w="2141"/>
        <w:gridCol w:w="2076"/>
        <w:gridCol w:w="1966"/>
      </w:tblGrid>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lastRenderedPageBreak/>
              <w:t>Mr. Henry</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 xml:space="preserve">Client Representative </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Mr. Pandu</w:t>
            </w:r>
          </w:p>
        </w:tc>
        <w:tc>
          <w:tcPr>
            <w:tcW w:w="2254" w:type="dxa"/>
          </w:tcPr>
          <w:p w:rsidR="003518BD" w:rsidRPr="00AD6648" w:rsidRDefault="00625816"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Financial</w:t>
            </w:r>
            <w:r w:rsidR="004062BC" w:rsidRPr="00AD6648">
              <w:rPr>
                <w:rFonts w:asciiTheme="majorHAnsi" w:hAnsiTheme="majorHAnsi" w:cstheme="majorHAnsi"/>
                <w:color w:val="000000"/>
              </w:rPr>
              <w:t xml:space="preserve"> Head</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Mr. Dooku</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Project coordinator</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BA</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Mr Vandaman</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PM</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bl>
    <w:p w:rsidR="003518BD" w:rsidRPr="00AD6648" w:rsidRDefault="003518BD"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rPr>
          <w:rFonts w:asciiTheme="majorHAnsi" w:hAnsiTheme="majorHAnsi" w:cstheme="majorHAnsi"/>
          <w:b/>
          <w:bCs/>
          <w:u w:val="single"/>
          <w:lang w:val="en-US"/>
        </w:rPr>
      </w:pPr>
    </w:p>
    <w:sectPr w:rsidR="004C402F" w:rsidRPr="00AD66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C09"/>
    <w:multiLevelType w:val="multilevel"/>
    <w:tmpl w:val="B20C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D3BD3"/>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64540"/>
    <w:multiLevelType w:val="hybridMultilevel"/>
    <w:tmpl w:val="BFF49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96A61"/>
    <w:multiLevelType w:val="multilevel"/>
    <w:tmpl w:val="D4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51F13"/>
    <w:multiLevelType w:val="multilevel"/>
    <w:tmpl w:val="82E6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32EB5"/>
    <w:multiLevelType w:val="multilevel"/>
    <w:tmpl w:val="16FAC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507C2"/>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E61ED"/>
    <w:multiLevelType w:val="multilevel"/>
    <w:tmpl w:val="05E4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46CDD"/>
    <w:multiLevelType w:val="multilevel"/>
    <w:tmpl w:val="3998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259AA"/>
    <w:multiLevelType w:val="multilevel"/>
    <w:tmpl w:val="0BE6C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E5BA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33D2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172D9C"/>
    <w:multiLevelType w:val="multilevel"/>
    <w:tmpl w:val="FC2CD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31500"/>
    <w:multiLevelType w:val="multilevel"/>
    <w:tmpl w:val="C4C2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81438"/>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8E714E"/>
    <w:multiLevelType w:val="multilevel"/>
    <w:tmpl w:val="222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B4AC3"/>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232256"/>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885F8F"/>
    <w:multiLevelType w:val="multilevel"/>
    <w:tmpl w:val="69AC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A4936"/>
    <w:multiLevelType w:val="multilevel"/>
    <w:tmpl w:val="E0C2FCC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15B291A"/>
    <w:multiLevelType w:val="multilevel"/>
    <w:tmpl w:val="086A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32397"/>
    <w:multiLevelType w:val="hybridMultilevel"/>
    <w:tmpl w:val="A0E61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5777D9"/>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55144B"/>
    <w:multiLevelType w:val="multilevel"/>
    <w:tmpl w:val="5CA2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0A0C00"/>
    <w:multiLevelType w:val="multilevel"/>
    <w:tmpl w:val="0A2A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650A43"/>
    <w:multiLevelType w:val="multilevel"/>
    <w:tmpl w:val="AA201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60857"/>
    <w:multiLevelType w:val="multilevel"/>
    <w:tmpl w:val="583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CE20F3"/>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AF5454"/>
    <w:multiLevelType w:val="multilevel"/>
    <w:tmpl w:val="BE10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142B6"/>
    <w:multiLevelType w:val="multilevel"/>
    <w:tmpl w:val="F574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473CF3"/>
    <w:multiLevelType w:val="multilevel"/>
    <w:tmpl w:val="002E2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405D59"/>
    <w:multiLevelType w:val="multilevel"/>
    <w:tmpl w:val="B0F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021FA"/>
    <w:multiLevelType w:val="multilevel"/>
    <w:tmpl w:val="61BC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864F0"/>
    <w:multiLevelType w:val="multilevel"/>
    <w:tmpl w:val="1BFC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464738"/>
    <w:multiLevelType w:val="multilevel"/>
    <w:tmpl w:val="DED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F772E"/>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BC62E0"/>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6352D4"/>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1B6918"/>
    <w:multiLevelType w:val="multilevel"/>
    <w:tmpl w:val="FBF2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7303E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153822"/>
    <w:multiLevelType w:val="hybridMultilevel"/>
    <w:tmpl w:val="0130F8D2"/>
    <w:lvl w:ilvl="0" w:tplc="02F82C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5C6D1AC9"/>
    <w:multiLevelType w:val="hybridMultilevel"/>
    <w:tmpl w:val="D9F0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FC06C5"/>
    <w:multiLevelType w:val="multilevel"/>
    <w:tmpl w:val="BA3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673CC2"/>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E93475"/>
    <w:multiLevelType w:val="multilevel"/>
    <w:tmpl w:val="3DE2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2409FC"/>
    <w:multiLevelType w:val="multilevel"/>
    <w:tmpl w:val="5BF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082956"/>
    <w:multiLevelType w:val="multilevel"/>
    <w:tmpl w:val="F918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203137"/>
    <w:multiLevelType w:val="multilevel"/>
    <w:tmpl w:val="749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C7151C"/>
    <w:multiLevelType w:val="multilevel"/>
    <w:tmpl w:val="2AD48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FA1D77"/>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8871AA"/>
    <w:multiLevelType w:val="multilevel"/>
    <w:tmpl w:val="C1DA5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0B4174"/>
    <w:multiLevelType w:val="multilevel"/>
    <w:tmpl w:val="85D0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EA532F"/>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15442F"/>
    <w:multiLevelType w:val="multilevel"/>
    <w:tmpl w:val="20C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612405"/>
    <w:multiLevelType w:val="multilevel"/>
    <w:tmpl w:val="22CC5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A206B4"/>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A8173A4"/>
    <w:multiLevelType w:val="hybridMultilevel"/>
    <w:tmpl w:val="5E30F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8424030">
    <w:abstractNumId w:val="22"/>
  </w:num>
  <w:num w:numId="2" w16cid:durableId="1188251080">
    <w:abstractNumId w:val="2"/>
  </w:num>
  <w:num w:numId="3" w16cid:durableId="1984770604">
    <w:abstractNumId w:val="18"/>
  </w:num>
  <w:num w:numId="4" w16cid:durableId="1138182108">
    <w:abstractNumId w:val="49"/>
  </w:num>
  <w:num w:numId="5" w16cid:durableId="69472681">
    <w:abstractNumId w:val="45"/>
  </w:num>
  <w:num w:numId="6" w16cid:durableId="130100191">
    <w:abstractNumId w:val="48"/>
  </w:num>
  <w:num w:numId="7" w16cid:durableId="1119644562">
    <w:abstractNumId w:val="1"/>
  </w:num>
  <w:num w:numId="8" w16cid:durableId="815758336">
    <w:abstractNumId w:val="12"/>
  </w:num>
  <w:num w:numId="9" w16cid:durableId="1810050855">
    <w:abstractNumId w:val="10"/>
  </w:num>
  <w:num w:numId="10" w16cid:durableId="2057654165">
    <w:abstractNumId w:val="37"/>
  </w:num>
  <w:num w:numId="11" w16cid:durableId="259484558">
    <w:abstractNumId w:val="20"/>
  </w:num>
  <w:num w:numId="12" w16cid:durableId="35283090">
    <w:abstractNumId w:val="47"/>
  </w:num>
  <w:num w:numId="13" w16cid:durableId="369382319">
    <w:abstractNumId w:val="50"/>
  </w:num>
  <w:num w:numId="14" w16cid:durableId="1246915411">
    <w:abstractNumId w:val="38"/>
  </w:num>
  <w:num w:numId="15" w16cid:durableId="275451429">
    <w:abstractNumId w:val="44"/>
  </w:num>
  <w:num w:numId="16" w16cid:durableId="1338734434">
    <w:abstractNumId w:val="14"/>
  </w:num>
  <w:num w:numId="17" w16cid:durableId="685717592">
    <w:abstractNumId w:val="11"/>
  </w:num>
  <w:num w:numId="18" w16cid:durableId="1657605606">
    <w:abstractNumId w:val="17"/>
  </w:num>
  <w:num w:numId="19" w16cid:durableId="1135561580">
    <w:abstractNumId w:val="6"/>
  </w:num>
  <w:num w:numId="20" w16cid:durableId="361326057">
    <w:abstractNumId w:val="23"/>
  </w:num>
  <w:num w:numId="21" w16cid:durableId="1543247661">
    <w:abstractNumId w:val="56"/>
  </w:num>
  <w:num w:numId="22" w16cid:durableId="1729452719">
    <w:abstractNumId w:val="15"/>
  </w:num>
  <w:num w:numId="23" w16cid:durableId="911895460">
    <w:abstractNumId w:val="28"/>
  </w:num>
  <w:num w:numId="24" w16cid:durableId="1867795186">
    <w:abstractNumId w:val="42"/>
  </w:num>
  <w:num w:numId="25" w16cid:durableId="585842048">
    <w:abstractNumId w:val="5"/>
  </w:num>
  <w:num w:numId="26" w16cid:durableId="730343749">
    <w:abstractNumId w:val="3"/>
  </w:num>
  <w:num w:numId="27" w16cid:durableId="770052510">
    <w:abstractNumId w:val="55"/>
  </w:num>
  <w:num w:numId="28" w16cid:durableId="641153749">
    <w:abstractNumId w:val="9"/>
  </w:num>
  <w:num w:numId="29" w16cid:durableId="1981840630">
    <w:abstractNumId w:val="25"/>
  </w:num>
  <w:num w:numId="30" w16cid:durableId="303388872">
    <w:abstractNumId w:val="26"/>
  </w:num>
  <w:num w:numId="31" w16cid:durableId="1391466663">
    <w:abstractNumId w:val="31"/>
  </w:num>
  <w:num w:numId="32" w16cid:durableId="5136440">
    <w:abstractNumId w:val="51"/>
  </w:num>
  <w:num w:numId="33" w16cid:durableId="931545793">
    <w:abstractNumId w:val="8"/>
  </w:num>
  <w:num w:numId="34" w16cid:durableId="1689915951">
    <w:abstractNumId w:val="43"/>
  </w:num>
  <w:num w:numId="35" w16cid:durableId="1764452592">
    <w:abstractNumId w:val="52"/>
  </w:num>
  <w:num w:numId="36" w16cid:durableId="1521503334">
    <w:abstractNumId w:val="46"/>
  </w:num>
  <w:num w:numId="37" w16cid:durableId="342901644">
    <w:abstractNumId w:val="13"/>
  </w:num>
  <w:num w:numId="38" w16cid:durableId="1554999697">
    <w:abstractNumId w:val="7"/>
  </w:num>
  <w:num w:numId="39" w16cid:durableId="70808747">
    <w:abstractNumId w:val="34"/>
  </w:num>
  <w:num w:numId="40" w16cid:durableId="1073553195">
    <w:abstractNumId w:val="16"/>
  </w:num>
  <w:num w:numId="41" w16cid:durableId="211503685">
    <w:abstractNumId w:val="32"/>
  </w:num>
  <w:num w:numId="42" w16cid:durableId="1590694201">
    <w:abstractNumId w:val="57"/>
  </w:num>
  <w:num w:numId="43" w16cid:durableId="1885486112">
    <w:abstractNumId w:val="19"/>
  </w:num>
  <w:num w:numId="44" w16cid:durableId="82070364">
    <w:abstractNumId w:val="39"/>
  </w:num>
  <w:num w:numId="45" w16cid:durableId="211161026">
    <w:abstractNumId w:val="30"/>
  </w:num>
  <w:num w:numId="46" w16cid:durableId="1156608536">
    <w:abstractNumId w:val="21"/>
  </w:num>
  <w:num w:numId="47" w16cid:durableId="1145008497">
    <w:abstractNumId w:val="40"/>
  </w:num>
  <w:num w:numId="48" w16cid:durableId="356734159">
    <w:abstractNumId w:val="29"/>
  </w:num>
  <w:num w:numId="49" w16cid:durableId="1542547757">
    <w:abstractNumId w:val="54"/>
  </w:num>
  <w:num w:numId="50" w16cid:durableId="1932738777">
    <w:abstractNumId w:val="24"/>
  </w:num>
  <w:num w:numId="51" w16cid:durableId="2140681184">
    <w:abstractNumId w:val="4"/>
  </w:num>
  <w:num w:numId="52" w16cid:durableId="993678780">
    <w:abstractNumId w:val="33"/>
  </w:num>
  <w:num w:numId="53" w16cid:durableId="1874997213">
    <w:abstractNumId w:val="0"/>
  </w:num>
  <w:num w:numId="54" w16cid:durableId="524946211">
    <w:abstractNumId w:val="35"/>
  </w:num>
  <w:num w:numId="55" w16cid:durableId="44527241">
    <w:abstractNumId w:val="53"/>
  </w:num>
  <w:num w:numId="56" w16cid:durableId="1998726140">
    <w:abstractNumId w:val="36"/>
  </w:num>
  <w:num w:numId="57" w16cid:durableId="839781465">
    <w:abstractNumId w:val="27"/>
  </w:num>
  <w:num w:numId="58" w16cid:durableId="39369985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40"/>
    <w:rsid w:val="00053C4C"/>
    <w:rsid w:val="00073980"/>
    <w:rsid w:val="00083E3D"/>
    <w:rsid w:val="0009018D"/>
    <w:rsid w:val="00103AE6"/>
    <w:rsid w:val="0011623E"/>
    <w:rsid w:val="0012499A"/>
    <w:rsid w:val="00125E4E"/>
    <w:rsid w:val="001655B4"/>
    <w:rsid w:val="00171240"/>
    <w:rsid w:val="001C2133"/>
    <w:rsid w:val="002E5687"/>
    <w:rsid w:val="002F1FE9"/>
    <w:rsid w:val="00314068"/>
    <w:rsid w:val="003518BD"/>
    <w:rsid w:val="003B799A"/>
    <w:rsid w:val="004062BC"/>
    <w:rsid w:val="004062C2"/>
    <w:rsid w:val="00412196"/>
    <w:rsid w:val="004126EA"/>
    <w:rsid w:val="00417C5C"/>
    <w:rsid w:val="004355DF"/>
    <w:rsid w:val="004C402F"/>
    <w:rsid w:val="004D5BE9"/>
    <w:rsid w:val="00506D52"/>
    <w:rsid w:val="005279D0"/>
    <w:rsid w:val="00536C16"/>
    <w:rsid w:val="00581CEC"/>
    <w:rsid w:val="005A3601"/>
    <w:rsid w:val="00616690"/>
    <w:rsid w:val="00625816"/>
    <w:rsid w:val="006F2053"/>
    <w:rsid w:val="006F45DE"/>
    <w:rsid w:val="00717FE1"/>
    <w:rsid w:val="007B7439"/>
    <w:rsid w:val="007F2A45"/>
    <w:rsid w:val="00847E1F"/>
    <w:rsid w:val="00854171"/>
    <w:rsid w:val="008560E4"/>
    <w:rsid w:val="00867B03"/>
    <w:rsid w:val="009040E0"/>
    <w:rsid w:val="00907646"/>
    <w:rsid w:val="00912164"/>
    <w:rsid w:val="0093297D"/>
    <w:rsid w:val="00957DF3"/>
    <w:rsid w:val="00965A4A"/>
    <w:rsid w:val="0096748D"/>
    <w:rsid w:val="009A6D03"/>
    <w:rsid w:val="009D13C5"/>
    <w:rsid w:val="009E6626"/>
    <w:rsid w:val="009F56EE"/>
    <w:rsid w:val="00A1361A"/>
    <w:rsid w:val="00A419E4"/>
    <w:rsid w:val="00A81A30"/>
    <w:rsid w:val="00AD6648"/>
    <w:rsid w:val="00AE7F66"/>
    <w:rsid w:val="00B16018"/>
    <w:rsid w:val="00B70739"/>
    <w:rsid w:val="00B755C7"/>
    <w:rsid w:val="00B8454B"/>
    <w:rsid w:val="00B96536"/>
    <w:rsid w:val="00B9772C"/>
    <w:rsid w:val="00BB62C8"/>
    <w:rsid w:val="00BE3029"/>
    <w:rsid w:val="00BE7CE0"/>
    <w:rsid w:val="00BF00BB"/>
    <w:rsid w:val="00C72D15"/>
    <w:rsid w:val="00CC5B72"/>
    <w:rsid w:val="00CF47B8"/>
    <w:rsid w:val="00CF79C0"/>
    <w:rsid w:val="00D278CF"/>
    <w:rsid w:val="00D33646"/>
    <w:rsid w:val="00D43C34"/>
    <w:rsid w:val="00D6187C"/>
    <w:rsid w:val="00D81DA7"/>
    <w:rsid w:val="00DE54CE"/>
    <w:rsid w:val="00E5162E"/>
    <w:rsid w:val="00E87796"/>
    <w:rsid w:val="00EC6EA8"/>
    <w:rsid w:val="00ED2FCB"/>
    <w:rsid w:val="00EE5440"/>
    <w:rsid w:val="00F55979"/>
    <w:rsid w:val="00FE0A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B245A"/>
  <w15:chartTrackingRefBased/>
  <w15:docId w15:val="{D858BC22-2500-3746-9A85-E6490279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C4C"/>
    <w:rPr>
      <w:rFonts w:ascii="Times New Roman" w:eastAsia="Times New Roman" w:hAnsi="Times New Roman" w:cs="Times New Roman"/>
      <w:kern w:val="0"/>
      <w:lang w:eastAsia="en-GB"/>
      <w14:ligatures w14:val="none"/>
    </w:rPr>
  </w:style>
  <w:style w:type="paragraph" w:styleId="Heading3">
    <w:name w:val="heading 3"/>
    <w:basedOn w:val="Normal"/>
    <w:next w:val="Normal"/>
    <w:link w:val="Heading3Char"/>
    <w:uiPriority w:val="9"/>
    <w:semiHidden/>
    <w:unhideWhenUsed/>
    <w:qFormat/>
    <w:rsid w:val="002F1FE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F79C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3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7C5C"/>
    <w:pPr>
      <w:ind w:left="720"/>
      <w:contextualSpacing/>
    </w:pPr>
  </w:style>
  <w:style w:type="table" w:styleId="TableGridLight">
    <w:name w:val="Grid Table Light"/>
    <w:basedOn w:val="TableNormal"/>
    <w:uiPriority w:val="40"/>
    <w:rsid w:val="00CF79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F79C0"/>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CF79C0"/>
    <w:rPr>
      <w:b/>
      <w:bCs/>
    </w:rPr>
  </w:style>
  <w:style w:type="paragraph" w:styleId="NormalWeb">
    <w:name w:val="Normal (Web)"/>
    <w:basedOn w:val="Normal"/>
    <w:uiPriority w:val="99"/>
    <w:unhideWhenUsed/>
    <w:rsid w:val="00CF79C0"/>
    <w:pPr>
      <w:spacing w:before="100" w:beforeAutospacing="1" w:after="100" w:afterAutospacing="1"/>
    </w:pPr>
  </w:style>
  <w:style w:type="character" w:customStyle="1" w:styleId="Heading3Char">
    <w:name w:val="Heading 3 Char"/>
    <w:basedOn w:val="DefaultParagraphFont"/>
    <w:link w:val="Heading3"/>
    <w:uiPriority w:val="9"/>
    <w:semiHidden/>
    <w:rsid w:val="002F1FE9"/>
    <w:rPr>
      <w:rFonts w:asciiTheme="majorHAnsi" w:eastAsiaTheme="majorEastAsia" w:hAnsiTheme="majorHAnsi" w:cstheme="majorBidi"/>
      <w:color w:val="1F3763" w:themeColor="accent1" w:themeShade="7F"/>
      <w:kern w:val="0"/>
      <w:lang w:eastAsia="en-GB"/>
      <w14:ligatures w14:val="none"/>
    </w:rPr>
  </w:style>
  <w:style w:type="character" w:customStyle="1" w:styleId="apple-converted-space">
    <w:name w:val="apple-converted-space"/>
    <w:basedOn w:val="DefaultParagraphFont"/>
    <w:rsid w:val="002F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6837">
      <w:bodyDiv w:val="1"/>
      <w:marLeft w:val="0"/>
      <w:marRight w:val="0"/>
      <w:marTop w:val="0"/>
      <w:marBottom w:val="0"/>
      <w:divBdr>
        <w:top w:val="none" w:sz="0" w:space="0" w:color="auto"/>
        <w:left w:val="none" w:sz="0" w:space="0" w:color="auto"/>
        <w:bottom w:val="none" w:sz="0" w:space="0" w:color="auto"/>
        <w:right w:val="none" w:sz="0" w:space="0" w:color="auto"/>
      </w:divBdr>
    </w:div>
    <w:div w:id="78211841">
      <w:bodyDiv w:val="1"/>
      <w:marLeft w:val="0"/>
      <w:marRight w:val="0"/>
      <w:marTop w:val="0"/>
      <w:marBottom w:val="0"/>
      <w:divBdr>
        <w:top w:val="none" w:sz="0" w:space="0" w:color="auto"/>
        <w:left w:val="none" w:sz="0" w:space="0" w:color="auto"/>
        <w:bottom w:val="none" w:sz="0" w:space="0" w:color="auto"/>
        <w:right w:val="none" w:sz="0" w:space="0" w:color="auto"/>
      </w:divBdr>
    </w:div>
    <w:div w:id="83961930">
      <w:bodyDiv w:val="1"/>
      <w:marLeft w:val="0"/>
      <w:marRight w:val="0"/>
      <w:marTop w:val="0"/>
      <w:marBottom w:val="0"/>
      <w:divBdr>
        <w:top w:val="none" w:sz="0" w:space="0" w:color="auto"/>
        <w:left w:val="none" w:sz="0" w:space="0" w:color="auto"/>
        <w:bottom w:val="none" w:sz="0" w:space="0" w:color="auto"/>
        <w:right w:val="none" w:sz="0" w:space="0" w:color="auto"/>
      </w:divBdr>
      <w:divsChild>
        <w:div w:id="1029334563">
          <w:marLeft w:val="0"/>
          <w:marRight w:val="0"/>
          <w:marTop w:val="0"/>
          <w:marBottom w:val="0"/>
          <w:divBdr>
            <w:top w:val="none" w:sz="0" w:space="0" w:color="auto"/>
            <w:left w:val="none" w:sz="0" w:space="0" w:color="auto"/>
            <w:bottom w:val="none" w:sz="0" w:space="0" w:color="auto"/>
            <w:right w:val="none" w:sz="0" w:space="0" w:color="auto"/>
          </w:divBdr>
        </w:div>
      </w:divsChild>
    </w:div>
    <w:div w:id="110829399">
      <w:bodyDiv w:val="1"/>
      <w:marLeft w:val="0"/>
      <w:marRight w:val="0"/>
      <w:marTop w:val="0"/>
      <w:marBottom w:val="0"/>
      <w:divBdr>
        <w:top w:val="none" w:sz="0" w:space="0" w:color="auto"/>
        <w:left w:val="none" w:sz="0" w:space="0" w:color="auto"/>
        <w:bottom w:val="none" w:sz="0" w:space="0" w:color="auto"/>
        <w:right w:val="none" w:sz="0" w:space="0" w:color="auto"/>
      </w:divBdr>
    </w:div>
    <w:div w:id="159392651">
      <w:bodyDiv w:val="1"/>
      <w:marLeft w:val="0"/>
      <w:marRight w:val="0"/>
      <w:marTop w:val="0"/>
      <w:marBottom w:val="0"/>
      <w:divBdr>
        <w:top w:val="none" w:sz="0" w:space="0" w:color="auto"/>
        <w:left w:val="none" w:sz="0" w:space="0" w:color="auto"/>
        <w:bottom w:val="none" w:sz="0" w:space="0" w:color="auto"/>
        <w:right w:val="none" w:sz="0" w:space="0" w:color="auto"/>
      </w:divBdr>
      <w:divsChild>
        <w:div w:id="1239638190">
          <w:marLeft w:val="0"/>
          <w:marRight w:val="0"/>
          <w:marTop w:val="0"/>
          <w:marBottom w:val="0"/>
          <w:divBdr>
            <w:top w:val="none" w:sz="0" w:space="0" w:color="auto"/>
            <w:left w:val="none" w:sz="0" w:space="0" w:color="auto"/>
            <w:bottom w:val="none" w:sz="0" w:space="0" w:color="auto"/>
            <w:right w:val="none" w:sz="0" w:space="0" w:color="auto"/>
          </w:divBdr>
        </w:div>
      </w:divsChild>
    </w:div>
    <w:div w:id="236208029">
      <w:bodyDiv w:val="1"/>
      <w:marLeft w:val="0"/>
      <w:marRight w:val="0"/>
      <w:marTop w:val="0"/>
      <w:marBottom w:val="0"/>
      <w:divBdr>
        <w:top w:val="none" w:sz="0" w:space="0" w:color="auto"/>
        <w:left w:val="none" w:sz="0" w:space="0" w:color="auto"/>
        <w:bottom w:val="none" w:sz="0" w:space="0" w:color="auto"/>
        <w:right w:val="none" w:sz="0" w:space="0" w:color="auto"/>
      </w:divBdr>
    </w:div>
    <w:div w:id="238832105">
      <w:bodyDiv w:val="1"/>
      <w:marLeft w:val="0"/>
      <w:marRight w:val="0"/>
      <w:marTop w:val="0"/>
      <w:marBottom w:val="0"/>
      <w:divBdr>
        <w:top w:val="none" w:sz="0" w:space="0" w:color="auto"/>
        <w:left w:val="none" w:sz="0" w:space="0" w:color="auto"/>
        <w:bottom w:val="none" w:sz="0" w:space="0" w:color="auto"/>
        <w:right w:val="none" w:sz="0" w:space="0" w:color="auto"/>
      </w:divBdr>
    </w:div>
    <w:div w:id="256211308">
      <w:bodyDiv w:val="1"/>
      <w:marLeft w:val="0"/>
      <w:marRight w:val="0"/>
      <w:marTop w:val="0"/>
      <w:marBottom w:val="0"/>
      <w:divBdr>
        <w:top w:val="none" w:sz="0" w:space="0" w:color="auto"/>
        <w:left w:val="none" w:sz="0" w:space="0" w:color="auto"/>
        <w:bottom w:val="none" w:sz="0" w:space="0" w:color="auto"/>
        <w:right w:val="none" w:sz="0" w:space="0" w:color="auto"/>
      </w:divBdr>
    </w:div>
    <w:div w:id="260912663">
      <w:bodyDiv w:val="1"/>
      <w:marLeft w:val="0"/>
      <w:marRight w:val="0"/>
      <w:marTop w:val="0"/>
      <w:marBottom w:val="0"/>
      <w:divBdr>
        <w:top w:val="none" w:sz="0" w:space="0" w:color="auto"/>
        <w:left w:val="none" w:sz="0" w:space="0" w:color="auto"/>
        <w:bottom w:val="none" w:sz="0" w:space="0" w:color="auto"/>
        <w:right w:val="none" w:sz="0" w:space="0" w:color="auto"/>
      </w:divBdr>
    </w:div>
    <w:div w:id="299575432">
      <w:bodyDiv w:val="1"/>
      <w:marLeft w:val="0"/>
      <w:marRight w:val="0"/>
      <w:marTop w:val="0"/>
      <w:marBottom w:val="0"/>
      <w:divBdr>
        <w:top w:val="none" w:sz="0" w:space="0" w:color="auto"/>
        <w:left w:val="none" w:sz="0" w:space="0" w:color="auto"/>
        <w:bottom w:val="none" w:sz="0" w:space="0" w:color="auto"/>
        <w:right w:val="none" w:sz="0" w:space="0" w:color="auto"/>
      </w:divBdr>
    </w:div>
    <w:div w:id="310866971">
      <w:bodyDiv w:val="1"/>
      <w:marLeft w:val="0"/>
      <w:marRight w:val="0"/>
      <w:marTop w:val="0"/>
      <w:marBottom w:val="0"/>
      <w:divBdr>
        <w:top w:val="none" w:sz="0" w:space="0" w:color="auto"/>
        <w:left w:val="none" w:sz="0" w:space="0" w:color="auto"/>
        <w:bottom w:val="none" w:sz="0" w:space="0" w:color="auto"/>
        <w:right w:val="none" w:sz="0" w:space="0" w:color="auto"/>
      </w:divBdr>
      <w:divsChild>
        <w:div w:id="818424795">
          <w:marLeft w:val="0"/>
          <w:marRight w:val="0"/>
          <w:marTop w:val="0"/>
          <w:marBottom w:val="0"/>
          <w:divBdr>
            <w:top w:val="none" w:sz="0" w:space="0" w:color="auto"/>
            <w:left w:val="none" w:sz="0" w:space="0" w:color="auto"/>
            <w:bottom w:val="none" w:sz="0" w:space="0" w:color="auto"/>
            <w:right w:val="none" w:sz="0" w:space="0" w:color="auto"/>
          </w:divBdr>
        </w:div>
      </w:divsChild>
    </w:div>
    <w:div w:id="353920040">
      <w:bodyDiv w:val="1"/>
      <w:marLeft w:val="0"/>
      <w:marRight w:val="0"/>
      <w:marTop w:val="0"/>
      <w:marBottom w:val="0"/>
      <w:divBdr>
        <w:top w:val="none" w:sz="0" w:space="0" w:color="auto"/>
        <w:left w:val="none" w:sz="0" w:space="0" w:color="auto"/>
        <w:bottom w:val="none" w:sz="0" w:space="0" w:color="auto"/>
        <w:right w:val="none" w:sz="0" w:space="0" w:color="auto"/>
      </w:divBdr>
      <w:divsChild>
        <w:div w:id="312872239">
          <w:marLeft w:val="0"/>
          <w:marRight w:val="0"/>
          <w:marTop w:val="0"/>
          <w:marBottom w:val="0"/>
          <w:divBdr>
            <w:top w:val="none" w:sz="0" w:space="0" w:color="auto"/>
            <w:left w:val="none" w:sz="0" w:space="0" w:color="auto"/>
            <w:bottom w:val="none" w:sz="0" w:space="0" w:color="auto"/>
            <w:right w:val="none" w:sz="0" w:space="0" w:color="auto"/>
          </w:divBdr>
        </w:div>
        <w:div w:id="1090354315">
          <w:marLeft w:val="0"/>
          <w:marRight w:val="0"/>
          <w:marTop w:val="0"/>
          <w:marBottom w:val="0"/>
          <w:divBdr>
            <w:top w:val="none" w:sz="0" w:space="0" w:color="auto"/>
            <w:left w:val="none" w:sz="0" w:space="0" w:color="auto"/>
            <w:bottom w:val="none" w:sz="0" w:space="0" w:color="auto"/>
            <w:right w:val="none" w:sz="0" w:space="0" w:color="auto"/>
          </w:divBdr>
        </w:div>
      </w:divsChild>
    </w:div>
    <w:div w:id="419135049">
      <w:bodyDiv w:val="1"/>
      <w:marLeft w:val="0"/>
      <w:marRight w:val="0"/>
      <w:marTop w:val="0"/>
      <w:marBottom w:val="0"/>
      <w:divBdr>
        <w:top w:val="none" w:sz="0" w:space="0" w:color="auto"/>
        <w:left w:val="none" w:sz="0" w:space="0" w:color="auto"/>
        <w:bottom w:val="none" w:sz="0" w:space="0" w:color="auto"/>
        <w:right w:val="none" w:sz="0" w:space="0" w:color="auto"/>
      </w:divBdr>
    </w:div>
    <w:div w:id="425813322">
      <w:bodyDiv w:val="1"/>
      <w:marLeft w:val="0"/>
      <w:marRight w:val="0"/>
      <w:marTop w:val="0"/>
      <w:marBottom w:val="0"/>
      <w:divBdr>
        <w:top w:val="none" w:sz="0" w:space="0" w:color="auto"/>
        <w:left w:val="none" w:sz="0" w:space="0" w:color="auto"/>
        <w:bottom w:val="none" w:sz="0" w:space="0" w:color="auto"/>
        <w:right w:val="none" w:sz="0" w:space="0" w:color="auto"/>
      </w:divBdr>
      <w:divsChild>
        <w:div w:id="875385721">
          <w:marLeft w:val="0"/>
          <w:marRight w:val="0"/>
          <w:marTop w:val="0"/>
          <w:marBottom w:val="0"/>
          <w:divBdr>
            <w:top w:val="none" w:sz="0" w:space="0" w:color="auto"/>
            <w:left w:val="none" w:sz="0" w:space="0" w:color="auto"/>
            <w:bottom w:val="none" w:sz="0" w:space="0" w:color="auto"/>
            <w:right w:val="none" w:sz="0" w:space="0" w:color="auto"/>
          </w:divBdr>
        </w:div>
        <w:div w:id="1636912177">
          <w:marLeft w:val="0"/>
          <w:marRight w:val="0"/>
          <w:marTop w:val="0"/>
          <w:marBottom w:val="0"/>
          <w:divBdr>
            <w:top w:val="none" w:sz="0" w:space="0" w:color="auto"/>
            <w:left w:val="none" w:sz="0" w:space="0" w:color="auto"/>
            <w:bottom w:val="none" w:sz="0" w:space="0" w:color="auto"/>
            <w:right w:val="none" w:sz="0" w:space="0" w:color="auto"/>
          </w:divBdr>
        </w:div>
      </w:divsChild>
    </w:div>
    <w:div w:id="450515714">
      <w:bodyDiv w:val="1"/>
      <w:marLeft w:val="0"/>
      <w:marRight w:val="0"/>
      <w:marTop w:val="0"/>
      <w:marBottom w:val="0"/>
      <w:divBdr>
        <w:top w:val="none" w:sz="0" w:space="0" w:color="auto"/>
        <w:left w:val="none" w:sz="0" w:space="0" w:color="auto"/>
        <w:bottom w:val="none" w:sz="0" w:space="0" w:color="auto"/>
        <w:right w:val="none" w:sz="0" w:space="0" w:color="auto"/>
      </w:divBdr>
    </w:div>
    <w:div w:id="470830988">
      <w:bodyDiv w:val="1"/>
      <w:marLeft w:val="0"/>
      <w:marRight w:val="0"/>
      <w:marTop w:val="0"/>
      <w:marBottom w:val="0"/>
      <w:divBdr>
        <w:top w:val="none" w:sz="0" w:space="0" w:color="auto"/>
        <w:left w:val="none" w:sz="0" w:space="0" w:color="auto"/>
        <w:bottom w:val="none" w:sz="0" w:space="0" w:color="auto"/>
        <w:right w:val="none" w:sz="0" w:space="0" w:color="auto"/>
      </w:divBdr>
    </w:div>
    <w:div w:id="473135479">
      <w:bodyDiv w:val="1"/>
      <w:marLeft w:val="0"/>
      <w:marRight w:val="0"/>
      <w:marTop w:val="0"/>
      <w:marBottom w:val="0"/>
      <w:divBdr>
        <w:top w:val="none" w:sz="0" w:space="0" w:color="auto"/>
        <w:left w:val="none" w:sz="0" w:space="0" w:color="auto"/>
        <w:bottom w:val="none" w:sz="0" w:space="0" w:color="auto"/>
        <w:right w:val="none" w:sz="0" w:space="0" w:color="auto"/>
      </w:divBdr>
      <w:divsChild>
        <w:div w:id="1228570257">
          <w:marLeft w:val="0"/>
          <w:marRight w:val="0"/>
          <w:marTop w:val="0"/>
          <w:marBottom w:val="0"/>
          <w:divBdr>
            <w:top w:val="none" w:sz="0" w:space="0" w:color="auto"/>
            <w:left w:val="none" w:sz="0" w:space="0" w:color="auto"/>
            <w:bottom w:val="none" w:sz="0" w:space="0" w:color="auto"/>
            <w:right w:val="none" w:sz="0" w:space="0" w:color="auto"/>
          </w:divBdr>
        </w:div>
      </w:divsChild>
    </w:div>
    <w:div w:id="505436069">
      <w:bodyDiv w:val="1"/>
      <w:marLeft w:val="0"/>
      <w:marRight w:val="0"/>
      <w:marTop w:val="0"/>
      <w:marBottom w:val="0"/>
      <w:divBdr>
        <w:top w:val="none" w:sz="0" w:space="0" w:color="auto"/>
        <w:left w:val="none" w:sz="0" w:space="0" w:color="auto"/>
        <w:bottom w:val="none" w:sz="0" w:space="0" w:color="auto"/>
        <w:right w:val="none" w:sz="0" w:space="0" w:color="auto"/>
      </w:divBdr>
    </w:div>
    <w:div w:id="557126947">
      <w:bodyDiv w:val="1"/>
      <w:marLeft w:val="0"/>
      <w:marRight w:val="0"/>
      <w:marTop w:val="0"/>
      <w:marBottom w:val="0"/>
      <w:divBdr>
        <w:top w:val="none" w:sz="0" w:space="0" w:color="auto"/>
        <w:left w:val="none" w:sz="0" w:space="0" w:color="auto"/>
        <w:bottom w:val="none" w:sz="0" w:space="0" w:color="auto"/>
        <w:right w:val="none" w:sz="0" w:space="0" w:color="auto"/>
      </w:divBdr>
    </w:div>
    <w:div w:id="582835482">
      <w:bodyDiv w:val="1"/>
      <w:marLeft w:val="0"/>
      <w:marRight w:val="0"/>
      <w:marTop w:val="0"/>
      <w:marBottom w:val="0"/>
      <w:divBdr>
        <w:top w:val="none" w:sz="0" w:space="0" w:color="auto"/>
        <w:left w:val="none" w:sz="0" w:space="0" w:color="auto"/>
        <w:bottom w:val="none" w:sz="0" w:space="0" w:color="auto"/>
        <w:right w:val="none" w:sz="0" w:space="0" w:color="auto"/>
      </w:divBdr>
    </w:div>
    <w:div w:id="604701858">
      <w:bodyDiv w:val="1"/>
      <w:marLeft w:val="0"/>
      <w:marRight w:val="0"/>
      <w:marTop w:val="0"/>
      <w:marBottom w:val="0"/>
      <w:divBdr>
        <w:top w:val="none" w:sz="0" w:space="0" w:color="auto"/>
        <w:left w:val="none" w:sz="0" w:space="0" w:color="auto"/>
        <w:bottom w:val="none" w:sz="0" w:space="0" w:color="auto"/>
        <w:right w:val="none" w:sz="0" w:space="0" w:color="auto"/>
      </w:divBdr>
    </w:div>
    <w:div w:id="607547438">
      <w:bodyDiv w:val="1"/>
      <w:marLeft w:val="0"/>
      <w:marRight w:val="0"/>
      <w:marTop w:val="0"/>
      <w:marBottom w:val="0"/>
      <w:divBdr>
        <w:top w:val="none" w:sz="0" w:space="0" w:color="auto"/>
        <w:left w:val="none" w:sz="0" w:space="0" w:color="auto"/>
        <w:bottom w:val="none" w:sz="0" w:space="0" w:color="auto"/>
        <w:right w:val="none" w:sz="0" w:space="0" w:color="auto"/>
      </w:divBdr>
    </w:div>
    <w:div w:id="631785184">
      <w:bodyDiv w:val="1"/>
      <w:marLeft w:val="0"/>
      <w:marRight w:val="0"/>
      <w:marTop w:val="0"/>
      <w:marBottom w:val="0"/>
      <w:divBdr>
        <w:top w:val="none" w:sz="0" w:space="0" w:color="auto"/>
        <w:left w:val="none" w:sz="0" w:space="0" w:color="auto"/>
        <w:bottom w:val="none" w:sz="0" w:space="0" w:color="auto"/>
        <w:right w:val="none" w:sz="0" w:space="0" w:color="auto"/>
      </w:divBdr>
    </w:div>
    <w:div w:id="655761360">
      <w:bodyDiv w:val="1"/>
      <w:marLeft w:val="0"/>
      <w:marRight w:val="0"/>
      <w:marTop w:val="0"/>
      <w:marBottom w:val="0"/>
      <w:divBdr>
        <w:top w:val="none" w:sz="0" w:space="0" w:color="auto"/>
        <w:left w:val="none" w:sz="0" w:space="0" w:color="auto"/>
        <w:bottom w:val="none" w:sz="0" w:space="0" w:color="auto"/>
        <w:right w:val="none" w:sz="0" w:space="0" w:color="auto"/>
      </w:divBdr>
    </w:div>
    <w:div w:id="691878447">
      <w:bodyDiv w:val="1"/>
      <w:marLeft w:val="0"/>
      <w:marRight w:val="0"/>
      <w:marTop w:val="0"/>
      <w:marBottom w:val="0"/>
      <w:divBdr>
        <w:top w:val="none" w:sz="0" w:space="0" w:color="auto"/>
        <w:left w:val="none" w:sz="0" w:space="0" w:color="auto"/>
        <w:bottom w:val="none" w:sz="0" w:space="0" w:color="auto"/>
        <w:right w:val="none" w:sz="0" w:space="0" w:color="auto"/>
      </w:divBdr>
    </w:div>
    <w:div w:id="693188115">
      <w:bodyDiv w:val="1"/>
      <w:marLeft w:val="0"/>
      <w:marRight w:val="0"/>
      <w:marTop w:val="0"/>
      <w:marBottom w:val="0"/>
      <w:divBdr>
        <w:top w:val="none" w:sz="0" w:space="0" w:color="auto"/>
        <w:left w:val="none" w:sz="0" w:space="0" w:color="auto"/>
        <w:bottom w:val="none" w:sz="0" w:space="0" w:color="auto"/>
        <w:right w:val="none" w:sz="0" w:space="0" w:color="auto"/>
      </w:divBdr>
    </w:div>
    <w:div w:id="726732807">
      <w:bodyDiv w:val="1"/>
      <w:marLeft w:val="0"/>
      <w:marRight w:val="0"/>
      <w:marTop w:val="0"/>
      <w:marBottom w:val="0"/>
      <w:divBdr>
        <w:top w:val="none" w:sz="0" w:space="0" w:color="auto"/>
        <w:left w:val="none" w:sz="0" w:space="0" w:color="auto"/>
        <w:bottom w:val="none" w:sz="0" w:space="0" w:color="auto"/>
        <w:right w:val="none" w:sz="0" w:space="0" w:color="auto"/>
      </w:divBdr>
    </w:div>
    <w:div w:id="729117843">
      <w:bodyDiv w:val="1"/>
      <w:marLeft w:val="0"/>
      <w:marRight w:val="0"/>
      <w:marTop w:val="0"/>
      <w:marBottom w:val="0"/>
      <w:divBdr>
        <w:top w:val="none" w:sz="0" w:space="0" w:color="auto"/>
        <w:left w:val="none" w:sz="0" w:space="0" w:color="auto"/>
        <w:bottom w:val="none" w:sz="0" w:space="0" w:color="auto"/>
        <w:right w:val="none" w:sz="0" w:space="0" w:color="auto"/>
      </w:divBdr>
    </w:div>
    <w:div w:id="735317213">
      <w:bodyDiv w:val="1"/>
      <w:marLeft w:val="0"/>
      <w:marRight w:val="0"/>
      <w:marTop w:val="0"/>
      <w:marBottom w:val="0"/>
      <w:divBdr>
        <w:top w:val="none" w:sz="0" w:space="0" w:color="auto"/>
        <w:left w:val="none" w:sz="0" w:space="0" w:color="auto"/>
        <w:bottom w:val="none" w:sz="0" w:space="0" w:color="auto"/>
        <w:right w:val="none" w:sz="0" w:space="0" w:color="auto"/>
      </w:divBdr>
    </w:div>
    <w:div w:id="796335484">
      <w:bodyDiv w:val="1"/>
      <w:marLeft w:val="0"/>
      <w:marRight w:val="0"/>
      <w:marTop w:val="0"/>
      <w:marBottom w:val="0"/>
      <w:divBdr>
        <w:top w:val="none" w:sz="0" w:space="0" w:color="auto"/>
        <w:left w:val="none" w:sz="0" w:space="0" w:color="auto"/>
        <w:bottom w:val="none" w:sz="0" w:space="0" w:color="auto"/>
        <w:right w:val="none" w:sz="0" w:space="0" w:color="auto"/>
      </w:divBdr>
    </w:div>
    <w:div w:id="822085697">
      <w:bodyDiv w:val="1"/>
      <w:marLeft w:val="0"/>
      <w:marRight w:val="0"/>
      <w:marTop w:val="0"/>
      <w:marBottom w:val="0"/>
      <w:divBdr>
        <w:top w:val="none" w:sz="0" w:space="0" w:color="auto"/>
        <w:left w:val="none" w:sz="0" w:space="0" w:color="auto"/>
        <w:bottom w:val="none" w:sz="0" w:space="0" w:color="auto"/>
        <w:right w:val="none" w:sz="0" w:space="0" w:color="auto"/>
      </w:divBdr>
    </w:div>
    <w:div w:id="827403128">
      <w:bodyDiv w:val="1"/>
      <w:marLeft w:val="0"/>
      <w:marRight w:val="0"/>
      <w:marTop w:val="0"/>
      <w:marBottom w:val="0"/>
      <w:divBdr>
        <w:top w:val="none" w:sz="0" w:space="0" w:color="auto"/>
        <w:left w:val="none" w:sz="0" w:space="0" w:color="auto"/>
        <w:bottom w:val="none" w:sz="0" w:space="0" w:color="auto"/>
        <w:right w:val="none" w:sz="0" w:space="0" w:color="auto"/>
      </w:divBdr>
    </w:div>
    <w:div w:id="875236485">
      <w:bodyDiv w:val="1"/>
      <w:marLeft w:val="0"/>
      <w:marRight w:val="0"/>
      <w:marTop w:val="0"/>
      <w:marBottom w:val="0"/>
      <w:divBdr>
        <w:top w:val="none" w:sz="0" w:space="0" w:color="auto"/>
        <w:left w:val="none" w:sz="0" w:space="0" w:color="auto"/>
        <w:bottom w:val="none" w:sz="0" w:space="0" w:color="auto"/>
        <w:right w:val="none" w:sz="0" w:space="0" w:color="auto"/>
      </w:divBdr>
    </w:div>
    <w:div w:id="897209312">
      <w:bodyDiv w:val="1"/>
      <w:marLeft w:val="0"/>
      <w:marRight w:val="0"/>
      <w:marTop w:val="0"/>
      <w:marBottom w:val="0"/>
      <w:divBdr>
        <w:top w:val="none" w:sz="0" w:space="0" w:color="auto"/>
        <w:left w:val="none" w:sz="0" w:space="0" w:color="auto"/>
        <w:bottom w:val="none" w:sz="0" w:space="0" w:color="auto"/>
        <w:right w:val="none" w:sz="0" w:space="0" w:color="auto"/>
      </w:divBdr>
    </w:div>
    <w:div w:id="918753597">
      <w:bodyDiv w:val="1"/>
      <w:marLeft w:val="0"/>
      <w:marRight w:val="0"/>
      <w:marTop w:val="0"/>
      <w:marBottom w:val="0"/>
      <w:divBdr>
        <w:top w:val="none" w:sz="0" w:space="0" w:color="auto"/>
        <w:left w:val="none" w:sz="0" w:space="0" w:color="auto"/>
        <w:bottom w:val="none" w:sz="0" w:space="0" w:color="auto"/>
        <w:right w:val="none" w:sz="0" w:space="0" w:color="auto"/>
      </w:divBdr>
    </w:div>
    <w:div w:id="939146875">
      <w:bodyDiv w:val="1"/>
      <w:marLeft w:val="0"/>
      <w:marRight w:val="0"/>
      <w:marTop w:val="0"/>
      <w:marBottom w:val="0"/>
      <w:divBdr>
        <w:top w:val="none" w:sz="0" w:space="0" w:color="auto"/>
        <w:left w:val="none" w:sz="0" w:space="0" w:color="auto"/>
        <w:bottom w:val="none" w:sz="0" w:space="0" w:color="auto"/>
        <w:right w:val="none" w:sz="0" w:space="0" w:color="auto"/>
      </w:divBdr>
    </w:div>
    <w:div w:id="947009953">
      <w:bodyDiv w:val="1"/>
      <w:marLeft w:val="0"/>
      <w:marRight w:val="0"/>
      <w:marTop w:val="0"/>
      <w:marBottom w:val="0"/>
      <w:divBdr>
        <w:top w:val="none" w:sz="0" w:space="0" w:color="auto"/>
        <w:left w:val="none" w:sz="0" w:space="0" w:color="auto"/>
        <w:bottom w:val="none" w:sz="0" w:space="0" w:color="auto"/>
        <w:right w:val="none" w:sz="0" w:space="0" w:color="auto"/>
      </w:divBdr>
    </w:div>
    <w:div w:id="971791695">
      <w:bodyDiv w:val="1"/>
      <w:marLeft w:val="0"/>
      <w:marRight w:val="0"/>
      <w:marTop w:val="0"/>
      <w:marBottom w:val="0"/>
      <w:divBdr>
        <w:top w:val="none" w:sz="0" w:space="0" w:color="auto"/>
        <w:left w:val="none" w:sz="0" w:space="0" w:color="auto"/>
        <w:bottom w:val="none" w:sz="0" w:space="0" w:color="auto"/>
        <w:right w:val="none" w:sz="0" w:space="0" w:color="auto"/>
      </w:divBdr>
    </w:div>
    <w:div w:id="990524830">
      <w:bodyDiv w:val="1"/>
      <w:marLeft w:val="0"/>
      <w:marRight w:val="0"/>
      <w:marTop w:val="0"/>
      <w:marBottom w:val="0"/>
      <w:divBdr>
        <w:top w:val="none" w:sz="0" w:space="0" w:color="auto"/>
        <w:left w:val="none" w:sz="0" w:space="0" w:color="auto"/>
        <w:bottom w:val="none" w:sz="0" w:space="0" w:color="auto"/>
        <w:right w:val="none" w:sz="0" w:space="0" w:color="auto"/>
      </w:divBdr>
    </w:div>
    <w:div w:id="994719957">
      <w:bodyDiv w:val="1"/>
      <w:marLeft w:val="0"/>
      <w:marRight w:val="0"/>
      <w:marTop w:val="0"/>
      <w:marBottom w:val="0"/>
      <w:divBdr>
        <w:top w:val="none" w:sz="0" w:space="0" w:color="auto"/>
        <w:left w:val="none" w:sz="0" w:space="0" w:color="auto"/>
        <w:bottom w:val="none" w:sz="0" w:space="0" w:color="auto"/>
        <w:right w:val="none" w:sz="0" w:space="0" w:color="auto"/>
      </w:divBdr>
    </w:div>
    <w:div w:id="1010912440">
      <w:bodyDiv w:val="1"/>
      <w:marLeft w:val="0"/>
      <w:marRight w:val="0"/>
      <w:marTop w:val="0"/>
      <w:marBottom w:val="0"/>
      <w:divBdr>
        <w:top w:val="none" w:sz="0" w:space="0" w:color="auto"/>
        <w:left w:val="none" w:sz="0" w:space="0" w:color="auto"/>
        <w:bottom w:val="none" w:sz="0" w:space="0" w:color="auto"/>
        <w:right w:val="none" w:sz="0" w:space="0" w:color="auto"/>
      </w:divBdr>
    </w:div>
    <w:div w:id="1013459023">
      <w:bodyDiv w:val="1"/>
      <w:marLeft w:val="0"/>
      <w:marRight w:val="0"/>
      <w:marTop w:val="0"/>
      <w:marBottom w:val="0"/>
      <w:divBdr>
        <w:top w:val="none" w:sz="0" w:space="0" w:color="auto"/>
        <w:left w:val="none" w:sz="0" w:space="0" w:color="auto"/>
        <w:bottom w:val="none" w:sz="0" w:space="0" w:color="auto"/>
        <w:right w:val="none" w:sz="0" w:space="0" w:color="auto"/>
      </w:divBdr>
    </w:div>
    <w:div w:id="1026248380">
      <w:bodyDiv w:val="1"/>
      <w:marLeft w:val="0"/>
      <w:marRight w:val="0"/>
      <w:marTop w:val="0"/>
      <w:marBottom w:val="0"/>
      <w:divBdr>
        <w:top w:val="none" w:sz="0" w:space="0" w:color="auto"/>
        <w:left w:val="none" w:sz="0" w:space="0" w:color="auto"/>
        <w:bottom w:val="none" w:sz="0" w:space="0" w:color="auto"/>
        <w:right w:val="none" w:sz="0" w:space="0" w:color="auto"/>
      </w:divBdr>
      <w:divsChild>
        <w:div w:id="1632320107">
          <w:marLeft w:val="0"/>
          <w:marRight w:val="0"/>
          <w:marTop w:val="0"/>
          <w:marBottom w:val="0"/>
          <w:divBdr>
            <w:top w:val="none" w:sz="0" w:space="0" w:color="auto"/>
            <w:left w:val="none" w:sz="0" w:space="0" w:color="auto"/>
            <w:bottom w:val="none" w:sz="0" w:space="0" w:color="auto"/>
            <w:right w:val="none" w:sz="0" w:space="0" w:color="auto"/>
          </w:divBdr>
        </w:div>
      </w:divsChild>
    </w:div>
    <w:div w:id="1035891761">
      <w:bodyDiv w:val="1"/>
      <w:marLeft w:val="0"/>
      <w:marRight w:val="0"/>
      <w:marTop w:val="0"/>
      <w:marBottom w:val="0"/>
      <w:divBdr>
        <w:top w:val="none" w:sz="0" w:space="0" w:color="auto"/>
        <w:left w:val="none" w:sz="0" w:space="0" w:color="auto"/>
        <w:bottom w:val="none" w:sz="0" w:space="0" w:color="auto"/>
        <w:right w:val="none" w:sz="0" w:space="0" w:color="auto"/>
      </w:divBdr>
      <w:divsChild>
        <w:div w:id="470446570">
          <w:marLeft w:val="0"/>
          <w:marRight w:val="0"/>
          <w:marTop w:val="0"/>
          <w:marBottom w:val="0"/>
          <w:divBdr>
            <w:top w:val="none" w:sz="0" w:space="0" w:color="auto"/>
            <w:left w:val="none" w:sz="0" w:space="0" w:color="auto"/>
            <w:bottom w:val="none" w:sz="0" w:space="0" w:color="auto"/>
            <w:right w:val="none" w:sz="0" w:space="0" w:color="auto"/>
          </w:divBdr>
        </w:div>
      </w:divsChild>
    </w:div>
    <w:div w:id="1058287371">
      <w:bodyDiv w:val="1"/>
      <w:marLeft w:val="0"/>
      <w:marRight w:val="0"/>
      <w:marTop w:val="0"/>
      <w:marBottom w:val="0"/>
      <w:divBdr>
        <w:top w:val="none" w:sz="0" w:space="0" w:color="auto"/>
        <w:left w:val="none" w:sz="0" w:space="0" w:color="auto"/>
        <w:bottom w:val="none" w:sz="0" w:space="0" w:color="auto"/>
        <w:right w:val="none" w:sz="0" w:space="0" w:color="auto"/>
      </w:divBdr>
      <w:divsChild>
        <w:div w:id="910193453">
          <w:marLeft w:val="0"/>
          <w:marRight w:val="0"/>
          <w:marTop w:val="0"/>
          <w:marBottom w:val="0"/>
          <w:divBdr>
            <w:top w:val="none" w:sz="0" w:space="0" w:color="auto"/>
            <w:left w:val="none" w:sz="0" w:space="0" w:color="auto"/>
            <w:bottom w:val="none" w:sz="0" w:space="0" w:color="auto"/>
            <w:right w:val="none" w:sz="0" w:space="0" w:color="auto"/>
          </w:divBdr>
        </w:div>
      </w:divsChild>
    </w:div>
    <w:div w:id="1071123827">
      <w:bodyDiv w:val="1"/>
      <w:marLeft w:val="0"/>
      <w:marRight w:val="0"/>
      <w:marTop w:val="0"/>
      <w:marBottom w:val="0"/>
      <w:divBdr>
        <w:top w:val="none" w:sz="0" w:space="0" w:color="auto"/>
        <w:left w:val="none" w:sz="0" w:space="0" w:color="auto"/>
        <w:bottom w:val="none" w:sz="0" w:space="0" w:color="auto"/>
        <w:right w:val="none" w:sz="0" w:space="0" w:color="auto"/>
      </w:divBdr>
    </w:div>
    <w:div w:id="1083070362">
      <w:bodyDiv w:val="1"/>
      <w:marLeft w:val="0"/>
      <w:marRight w:val="0"/>
      <w:marTop w:val="0"/>
      <w:marBottom w:val="0"/>
      <w:divBdr>
        <w:top w:val="none" w:sz="0" w:space="0" w:color="auto"/>
        <w:left w:val="none" w:sz="0" w:space="0" w:color="auto"/>
        <w:bottom w:val="none" w:sz="0" w:space="0" w:color="auto"/>
        <w:right w:val="none" w:sz="0" w:space="0" w:color="auto"/>
      </w:divBdr>
      <w:divsChild>
        <w:div w:id="372001654">
          <w:marLeft w:val="0"/>
          <w:marRight w:val="0"/>
          <w:marTop w:val="0"/>
          <w:marBottom w:val="0"/>
          <w:divBdr>
            <w:top w:val="none" w:sz="0" w:space="0" w:color="auto"/>
            <w:left w:val="none" w:sz="0" w:space="0" w:color="auto"/>
            <w:bottom w:val="none" w:sz="0" w:space="0" w:color="auto"/>
            <w:right w:val="none" w:sz="0" w:space="0" w:color="auto"/>
          </w:divBdr>
        </w:div>
        <w:div w:id="474447449">
          <w:marLeft w:val="0"/>
          <w:marRight w:val="0"/>
          <w:marTop w:val="0"/>
          <w:marBottom w:val="0"/>
          <w:divBdr>
            <w:top w:val="none" w:sz="0" w:space="0" w:color="auto"/>
            <w:left w:val="none" w:sz="0" w:space="0" w:color="auto"/>
            <w:bottom w:val="none" w:sz="0" w:space="0" w:color="auto"/>
            <w:right w:val="none" w:sz="0" w:space="0" w:color="auto"/>
          </w:divBdr>
        </w:div>
        <w:div w:id="1542129112">
          <w:marLeft w:val="0"/>
          <w:marRight w:val="0"/>
          <w:marTop w:val="0"/>
          <w:marBottom w:val="0"/>
          <w:divBdr>
            <w:top w:val="none" w:sz="0" w:space="0" w:color="auto"/>
            <w:left w:val="none" w:sz="0" w:space="0" w:color="auto"/>
            <w:bottom w:val="none" w:sz="0" w:space="0" w:color="auto"/>
            <w:right w:val="none" w:sz="0" w:space="0" w:color="auto"/>
          </w:divBdr>
        </w:div>
      </w:divsChild>
    </w:div>
    <w:div w:id="1095832867">
      <w:bodyDiv w:val="1"/>
      <w:marLeft w:val="0"/>
      <w:marRight w:val="0"/>
      <w:marTop w:val="0"/>
      <w:marBottom w:val="0"/>
      <w:divBdr>
        <w:top w:val="none" w:sz="0" w:space="0" w:color="auto"/>
        <w:left w:val="none" w:sz="0" w:space="0" w:color="auto"/>
        <w:bottom w:val="none" w:sz="0" w:space="0" w:color="auto"/>
        <w:right w:val="none" w:sz="0" w:space="0" w:color="auto"/>
      </w:divBdr>
    </w:div>
    <w:div w:id="1097870658">
      <w:bodyDiv w:val="1"/>
      <w:marLeft w:val="0"/>
      <w:marRight w:val="0"/>
      <w:marTop w:val="0"/>
      <w:marBottom w:val="0"/>
      <w:divBdr>
        <w:top w:val="none" w:sz="0" w:space="0" w:color="auto"/>
        <w:left w:val="none" w:sz="0" w:space="0" w:color="auto"/>
        <w:bottom w:val="none" w:sz="0" w:space="0" w:color="auto"/>
        <w:right w:val="none" w:sz="0" w:space="0" w:color="auto"/>
      </w:divBdr>
    </w:div>
    <w:div w:id="1113936149">
      <w:bodyDiv w:val="1"/>
      <w:marLeft w:val="0"/>
      <w:marRight w:val="0"/>
      <w:marTop w:val="0"/>
      <w:marBottom w:val="0"/>
      <w:divBdr>
        <w:top w:val="none" w:sz="0" w:space="0" w:color="auto"/>
        <w:left w:val="none" w:sz="0" w:space="0" w:color="auto"/>
        <w:bottom w:val="none" w:sz="0" w:space="0" w:color="auto"/>
        <w:right w:val="none" w:sz="0" w:space="0" w:color="auto"/>
      </w:divBdr>
    </w:div>
    <w:div w:id="1114321512">
      <w:bodyDiv w:val="1"/>
      <w:marLeft w:val="0"/>
      <w:marRight w:val="0"/>
      <w:marTop w:val="0"/>
      <w:marBottom w:val="0"/>
      <w:divBdr>
        <w:top w:val="none" w:sz="0" w:space="0" w:color="auto"/>
        <w:left w:val="none" w:sz="0" w:space="0" w:color="auto"/>
        <w:bottom w:val="none" w:sz="0" w:space="0" w:color="auto"/>
        <w:right w:val="none" w:sz="0" w:space="0" w:color="auto"/>
      </w:divBdr>
    </w:div>
    <w:div w:id="1118720566">
      <w:bodyDiv w:val="1"/>
      <w:marLeft w:val="0"/>
      <w:marRight w:val="0"/>
      <w:marTop w:val="0"/>
      <w:marBottom w:val="0"/>
      <w:divBdr>
        <w:top w:val="none" w:sz="0" w:space="0" w:color="auto"/>
        <w:left w:val="none" w:sz="0" w:space="0" w:color="auto"/>
        <w:bottom w:val="none" w:sz="0" w:space="0" w:color="auto"/>
        <w:right w:val="none" w:sz="0" w:space="0" w:color="auto"/>
      </w:divBdr>
    </w:div>
    <w:div w:id="1163623979">
      <w:bodyDiv w:val="1"/>
      <w:marLeft w:val="0"/>
      <w:marRight w:val="0"/>
      <w:marTop w:val="0"/>
      <w:marBottom w:val="0"/>
      <w:divBdr>
        <w:top w:val="none" w:sz="0" w:space="0" w:color="auto"/>
        <w:left w:val="none" w:sz="0" w:space="0" w:color="auto"/>
        <w:bottom w:val="none" w:sz="0" w:space="0" w:color="auto"/>
        <w:right w:val="none" w:sz="0" w:space="0" w:color="auto"/>
      </w:divBdr>
    </w:div>
    <w:div w:id="1216623663">
      <w:bodyDiv w:val="1"/>
      <w:marLeft w:val="0"/>
      <w:marRight w:val="0"/>
      <w:marTop w:val="0"/>
      <w:marBottom w:val="0"/>
      <w:divBdr>
        <w:top w:val="none" w:sz="0" w:space="0" w:color="auto"/>
        <w:left w:val="none" w:sz="0" w:space="0" w:color="auto"/>
        <w:bottom w:val="none" w:sz="0" w:space="0" w:color="auto"/>
        <w:right w:val="none" w:sz="0" w:space="0" w:color="auto"/>
      </w:divBdr>
    </w:div>
    <w:div w:id="1224440296">
      <w:bodyDiv w:val="1"/>
      <w:marLeft w:val="0"/>
      <w:marRight w:val="0"/>
      <w:marTop w:val="0"/>
      <w:marBottom w:val="0"/>
      <w:divBdr>
        <w:top w:val="none" w:sz="0" w:space="0" w:color="auto"/>
        <w:left w:val="none" w:sz="0" w:space="0" w:color="auto"/>
        <w:bottom w:val="none" w:sz="0" w:space="0" w:color="auto"/>
        <w:right w:val="none" w:sz="0" w:space="0" w:color="auto"/>
      </w:divBdr>
    </w:div>
    <w:div w:id="1226379077">
      <w:bodyDiv w:val="1"/>
      <w:marLeft w:val="0"/>
      <w:marRight w:val="0"/>
      <w:marTop w:val="0"/>
      <w:marBottom w:val="0"/>
      <w:divBdr>
        <w:top w:val="none" w:sz="0" w:space="0" w:color="auto"/>
        <w:left w:val="none" w:sz="0" w:space="0" w:color="auto"/>
        <w:bottom w:val="none" w:sz="0" w:space="0" w:color="auto"/>
        <w:right w:val="none" w:sz="0" w:space="0" w:color="auto"/>
      </w:divBdr>
    </w:div>
    <w:div w:id="1236623166">
      <w:bodyDiv w:val="1"/>
      <w:marLeft w:val="0"/>
      <w:marRight w:val="0"/>
      <w:marTop w:val="0"/>
      <w:marBottom w:val="0"/>
      <w:divBdr>
        <w:top w:val="none" w:sz="0" w:space="0" w:color="auto"/>
        <w:left w:val="none" w:sz="0" w:space="0" w:color="auto"/>
        <w:bottom w:val="none" w:sz="0" w:space="0" w:color="auto"/>
        <w:right w:val="none" w:sz="0" w:space="0" w:color="auto"/>
      </w:divBdr>
      <w:divsChild>
        <w:div w:id="1549994747">
          <w:marLeft w:val="0"/>
          <w:marRight w:val="0"/>
          <w:marTop w:val="0"/>
          <w:marBottom w:val="0"/>
          <w:divBdr>
            <w:top w:val="none" w:sz="0" w:space="0" w:color="auto"/>
            <w:left w:val="none" w:sz="0" w:space="0" w:color="auto"/>
            <w:bottom w:val="none" w:sz="0" w:space="0" w:color="auto"/>
            <w:right w:val="none" w:sz="0" w:space="0" w:color="auto"/>
          </w:divBdr>
        </w:div>
      </w:divsChild>
    </w:div>
    <w:div w:id="1310598870">
      <w:bodyDiv w:val="1"/>
      <w:marLeft w:val="0"/>
      <w:marRight w:val="0"/>
      <w:marTop w:val="0"/>
      <w:marBottom w:val="0"/>
      <w:divBdr>
        <w:top w:val="none" w:sz="0" w:space="0" w:color="auto"/>
        <w:left w:val="none" w:sz="0" w:space="0" w:color="auto"/>
        <w:bottom w:val="none" w:sz="0" w:space="0" w:color="auto"/>
        <w:right w:val="none" w:sz="0" w:space="0" w:color="auto"/>
      </w:divBdr>
    </w:div>
    <w:div w:id="1354724524">
      <w:bodyDiv w:val="1"/>
      <w:marLeft w:val="0"/>
      <w:marRight w:val="0"/>
      <w:marTop w:val="0"/>
      <w:marBottom w:val="0"/>
      <w:divBdr>
        <w:top w:val="none" w:sz="0" w:space="0" w:color="auto"/>
        <w:left w:val="none" w:sz="0" w:space="0" w:color="auto"/>
        <w:bottom w:val="none" w:sz="0" w:space="0" w:color="auto"/>
        <w:right w:val="none" w:sz="0" w:space="0" w:color="auto"/>
      </w:divBdr>
    </w:div>
    <w:div w:id="1372419865">
      <w:bodyDiv w:val="1"/>
      <w:marLeft w:val="0"/>
      <w:marRight w:val="0"/>
      <w:marTop w:val="0"/>
      <w:marBottom w:val="0"/>
      <w:divBdr>
        <w:top w:val="none" w:sz="0" w:space="0" w:color="auto"/>
        <w:left w:val="none" w:sz="0" w:space="0" w:color="auto"/>
        <w:bottom w:val="none" w:sz="0" w:space="0" w:color="auto"/>
        <w:right w:val="none" w:sz="0" w:space="0" w:color="auto"/>
      </w:divBdr>
    </w:div>
    <w:div w:id="1432552801">
      <w:bodyDiv w:val="1"/>
      <w:marLeft w:val="0"/>
      <w:marRight w:val="0"/>
      <w:marTop w:val="0"/>
      <w:marBottom w:val="0"/>
      <w:divBdr>
        <w:top w:val="none" w:sz="0" w:space="0" w:color="auto"/>
        <w:left w:val="none" w:sz="0" w:space="0" w:color="auto"/>
        <w:bottom w:val="none" w:sz="0" w:space="0" w:color="auto"/>
        <w:right w:val="none" w:sz="0" w:space="0" w:color="auto"/>
      </w:divBdr>
    </w:div>
    <w:div w:id="1432704919">
      <w:bodyDiv w:val="1"/>
      <w:marLeft w:val="0"/>
      <w:marRight w:val="0"/>
      <w:marTop w:val="0"/>
      <w:marBottom w:val="0"/>
      <w:divBdr>
        <w:top w:val="none" w:sz="0" w:space="0" w:color="auto"/>
        <w:left w:val="none" w:sz="0" w:space="0" w:color="auto"/>
        <w:bottom w:val="none" w:sz="0" w:space="0" w:color="auto"/>
        <w:right w:val="none" w:sz="0" w:space="0" w:color="auto"/>
      </w:divBdr>
    </w:div>
    <w:div w:id="1467579063">
      <w:bodyDiv w:val="1"/>
      <w:marLeft w:val="0"/>
      <w:marRight w:val="0"/>
      <w:marTop w:val="0"/>
      <w:marBottom w:val="0"/>
      <w:divBdr>
        <w:top w:val="none" w:sz="0" w:space="0" w:color="auto"/>
        <w:left w:val="none" w:sz="0" w:space="0" w:color="auto"/>
        <w:bottom w:val="none" w:sz="0" w:space="0" w:color="auto"/>
        <w:right w:val="none" w:sz="0" w:space="0" w:color="auto"/>
      </w:divBdr>
    </w:div>
    <w:div w:id="1476141419">
      <w:bodyDiv w:val="1"/>
      <w:marLeft w:val="0"/>
      <w:marRight w:val="0"/>
      <w:marTop w:val="0"/>
      <w:marBottom w:val="0"/>
      <w:divBdr>
        <w:top w:val="none" w:sz="0" w:space="0" w:color="auto"/>
        <w:left w:val="none" w:sz="0" w:space="0" w:color="auto"/>
        <w:bottom w:val="none" w:sz="0" w:space="0" w:color="auto"/>
        <w:right w:val="none" w:sz="0" w:space="0" w:color="auto"/>
      </w:divBdr>
    </w:div>
    <w:div w:id="1482311891">
      <w:bodyDiv w:val="1"/>
      <w:marLeft w:val="0"/>
      <w:marRight w:val="0"/>
      <w:marTop w:val="0"/>
      <w:marBottom w:val="0"/>
      <w:divBdr>
        <w:top w:val="none" w:sz="0" w:space="0" w:color="auto"/>
        <w:left w:val="none" w:sz="0" w:space="0" w:color="auto"/>
        <w:bottom w:val="none" w:sz="0" w:space="0" w:color="auto"/>
        <w:right w:val="none" w:sz="0" w:space="0" w:color="auto"/>
      </w:divBdr>
    </w:div>
    <w:div w:id="1485508621">
      <w:bodyDiv w:val="1"/>
      <w:marLeft w:val="0"/>
      <w:marRight w:val="0"/>
      <w:marTop w:val="0"/>
      <w:marBottom w:val="0"/>
      <w:divBdr>
        <w:top w:val="none" w:sz="0" w:space="0" w:color="auto"/>
        <w:left w:val="none" w:sz="0" w:space="0" w:color="auto"/>
        <w:bottom w:val="none" w:sz="0" w:space="0" w:color="auto"/>
        <w:right w:val="none" w:sz="0" w:space="0" w:color="auto"/>
      </w:divBdr>
    </w:div>
    <w:div w:id="1488784085">
      <w:bodyDiv w:val="1"/>
      <w:marLeft w:val="0"/>
      <w:marRight w:val="0"/>
      <w:marTop w:val="0"/>
      <w:marBottom w:val="0"/>
      <w:divBdr>
        <w:top w:val="none" w:sz="0" w:space="0" w:color="auto"/>
        <w:left w:val="none" w:sz="0" w:space="0" w:color="auto"/>
        <w:bottom w:val="none" w:sz="0" w:space="0" w:color="auto"/>
        <w:right w:val="none" w:sz="0" w:space="0" w:color="auto"/>
      </w:divBdr>
    </w:div>
    <w:div w:id="1491798703">
      <w:bodyDiv w:val="1"/>
      <w:marLeft w:val="0"/>
      <w:marRight w:val="0"/>
      <w:marTop w:val="0"/>
      <w:marBottom w:val="0"/>
      <w:divBdr>
        <w:top w:val="none" w:sz="0" w:space="0" w:color="auto"/>
        <w:left w:val="none" w:sz="0" w:space="0" w:color="auto"/>
        <w:bottom w:val="none" w:sz="0" w:space="0" w:color="auto"/>
        <w:right w:val="none" w:sz="0" w:space="0" w:color="auto"/>
      </w:divBdr>
    </w:div>
    <w:div w:id="1499346125">
      <w:bodyDiv w:val="1"/>
      <w:marLeft w:val="0"/>
      <w:marRight w:val="0"/>
      <w:marTop w:val="0"/>
      <w:marBottom w:val="0"/>
      <w:divBdr>
        <w:top w:val="none" w:sz="0" w:space="0" w:color="auto"/>
        <w:left w:val="none" w:sz="0" w:space="0" w:color="auto"/>
        <w:bottom w:val="none" w:sz="0" w:space="0" w:color="auto"/>
        <w:right w:val="none" w:sz="0" w:space="0" w:color="auto"/>
      </w:divBdr>
    </w:div>
    <w:div w:id="1501890611">
      <w:bodyDiv w:val="1"/>
      <w:marLeft w:val="0"/>
      <w:marRight w:val="0"/>
      <w:marTop w:val="0"/>
      <w:marBottom w:val="0"/>
      <w:divBdr>
        <w:top w:val="none" w:sz="0" w:space="0" w:color="auto"/>
        <w:left w:val="none" w:sz="0" w:space="0" w:color="auto"/>
        <w:bottom w:val="none" w:sz="0" w:space="0" w:color="auto"/>
        <w:right w:val="none" w:sz="0" w:space="0" w:color="auto"/>
      </w:divBdr>
    </w:div>
    <w:div w:id="1507555015">
      <w:bodyDiv w:val="1"/>
      <w:marLeft w:val="0"/>
      <w:marRight w:val="0"/>
      <w:marTop w:val="0"/>
      <w:marBottom w:val="0"/>
      <w:divBdr>
        <w:top w:val="none" w:sz="0" w:space="0" w:color="auto"/>
        <w:left w:val="none" w:sz="0" w:space="0" w:color="auto"/>
        <w:bottom w:val="none" w:sz="0" w:space="0" w:color="auto"/>
        <w:right w:val="none" w:sz="0" w:space="0" w:color="auto"/>
      </w:divBdr>
    </w:div>
    <w:div w:id="1546746895">
      <w:bodyDiv w:val="1"/>
      <w:marLeft w:val="0"/>
      <w:marRight w:val="0"/>
      <w:marTop w:val="0"/>
      <w:marBottom w:val="0"/>
      <w:divBdr>
        <w:top w:val="none" w:sz="0" w:space="0" w:color="auto"/>
        <w:left w:val="none" w:sz="0" w:space="0" w:color="auto"/>
        <w:bottom w:val="none" w:sz="0" w:space="0" w:color="auto"/>
        <w:right w:val="none" w:sz="0" w:space="0" w:color="auto"/>
      </w:divBdr>
      <w:divsChild>
        <w:div w:id="762259444">
          <w:marLeft w:val="0"/>
          <w:marRight w:val="0"/>
          <w:marTop w:val="0"/>
          <w:marBottom w:val="0"/>
          <w:divBdr>
            <w:top w:val="none" w:sz="0" w:space="0" w:color="auto"/>
            <w:left w:val="none" w:sz="0" w:space="0" w:color="auto"/>
            <w:bottom w:val="none" w:sz="0" w:space="0" w:color="auto"/>
            <w:right w:val="none" w:sz="0" w:space="0" w:color="auto"/>
          </w:divBdr>
        </w:div>
      </w:divsChild>
    </w:div>
    <w:div w:id="1563559927">
      <w:bodyDiv w:val="1"/>
      <w:marLeft w:val="0"/>
      <w:marRight w:val="0"/>
      <w:marTop w:val="0"/>
      <w:marBottom w:val="0"/>
      <w:divBdr>
        <w:top w:val="none" w:sz="0" w:space="0" w:color="auto"/>
        <w:left w:val="none" w:sz="0" w:space="0" w:color="auto"/>
        <w:bottom w:val="none" w:sz="0" w:space="0" w:color="auto"/>
        <w:right w:val="none" w:sz="0" w:space="0" w:color="auto"/>
      </w:divBdr>
    </w:div>
    <w:div w:id="1564482563">
      <w:bodyDiv w:val="1"/>
      <w:marLeft w:val="0"/>
      <w:marRight w:val="0"/>
      <w:marTop w:val="0"/>
      <w:marBottom w:val="0"/>
      <w:divBdr>
        <w:top w:val="none" w:sz="0" w:space="0" w:color="auto"/>
        <w:left w:val="none" w:sz="0" w:space="0" w:color="auto"/>
        <w:bottom w:val="none" w:sz="0" w:space="0" w:color="auto"/>
        <w:right w:val="none" w:sz="0" w:space="0" w:color="auto"/>
      </w:divBdr>
    </w:div>
    <w:div w:id="1585140739">
      <w:bodyDiv w:val="1"/>
      <w:marLeft w:val="0"/>
      <w:marRight w:val="0"/>
      <w:marTop w:val="0"/>
      <w:marBottom w:val="0"/>
      <w:divBdr>
        <w:top w:val="none" w:sz="0" w:space="0" w:color="auto"/>
        <w:left w:val="none" w:sz="0" w:space="0" w:color="auto"/>
        <w:bottom w:val="none" w:sz="0" w:space="0" w:color="auto"/>
        <w:right w:val="none" w:sz="0" w:space="0" w:color="auto"/>
      </w:divBdr>
    </w:div>
    <w:div w:id="1585794630">
      <w:bodyDiv w:val="1"/>
      <w:marLeft w:val="0"/>
      <w:marRight w:val="0"/>
      <w:marTop w:val="0"/>
      <w:marBottom w:val="0"/>
      <w:divBdr>
        <w:top w:val="none" w:sz="0" w:space="0" w:color="auto"/>
        <w:left w:val="none" w:sz="0" w:space="0" w:color="auto"/>
        <w:bottom w:val="none" w:sz="0" w:space="0" w:color="auto"/>
        <w:right w:val="none" w:sz="0" w:space="0" w:color="auto"/>
      </w:divBdr>
    </w:div>
    <w:div w:id="1594239436">
      <w:bodyDiv w:val="1"/>
      <w:marLeft w:val="0"/>
      <w:marRight w:val="0"/>
      <w:marTop w:val="0"/>
      <w:marBottom w:val="0"/>
      <w:divBdr>
        <w:top w:val="none" w:sz="0" w:space="0" w:color="auto"/>
        <w:left w:val="none" w:sz="0" w:space="0" w:color="auto"/>
        <w:bottom w:val="none" w:sz="0" w:space="0" w:color="auto"/>
        <w:right w:val="none" w:sz="0" w:space="0" w:color="auto"/>
      </w:divBdr>
    </w:div>
    <w:div w:id="1598632493">
      <w:bodyDiv w:val="1"/>
      <w:marLeft w:val="0"/>
      <w:marRight w:val="0"/>
      <w:marTop w:val="0"/>
      <w:marBottom w:val="0"/>
      <w:divBdr>
        <w:top w:val="none" w:sz="0" w:space="0" w:color="auto"/>
        <w:left w:val="none" w:sz="0" w:space="0" w:color="auto"/>
        <w:bottom w:val="none" w:sz="0" w:space="0" w:color="auto"/>
        <w:right w:val="none" w:sz="0" w:space="0" w:color="auto"/>
      </w:divBdr>
    </w:div>
    <w:div w:id="1616522188">
      <w:bodyDiv w:val="1"/>
      <w:marLeft w:val="0"/>
      <w:marRight w:val="0"/>
      <w:marTop w:val="0"/>
      <w:marBottom w:val="0"/>
      <w:divBdr>
        <w:top w:val="none" w:sz="0" w:space="0" w:color="auto"/>
        <w:left w:val="none" w:sz="0" w:space="0" w:color="auto"/>
        <w:bottom w:val="none" w:sz="0" w:space="0" w:color="auto"/>
        <w:right w:val="none" w:sz="0" w:space="0" w:color="auto"/>
      </w:divBdr>
    </w:div>
    <w:div w:id="1619943412">
      <w:bodyDiv w:val="1"/>
      <w:marLeft w:val="0"/>
      <w:marRight w:val="0"/>
      <w:marTop w:val="0"/>
      <w:marBottom w:val="0"/>
      <w:divBdr>
        <w:top w:val="none" w:sz="0" w:space="0" w:color="auto"/>
        <w:left w:val="none" w:sz="0" w:space="0" w:color="auto"/>
        <w:bottom w:val="none" w:sz="0" w:space="0" w:color="auto"/>
        <w:right w:val="none" w:sz="0" w:space="0" w:color="auto"/>
      </w:divBdr>
    </w:div>
    <w:div w:id="1621379779">
      <w:bodyDiv w:val="1"/>
      <w:marLeft w:val="0"/>
      <w:marRight w:val="0"/>
      <w:marTop w:val="0"/>
      <w:marBottom w:val="0"/>
      <w:divBdr>
        <w:top w:val="none" w:sz="0" w:space="0" w:color="auto"/>
        <w:left w:val="none" w:sz="0" w:space="0" w:color="auto"/>
        <w:bottom w:val="none" w:sz="0" w:space="0" w:color="auto"/>
        <w:right w:val="none" w:sz="0" w:space="0" w:color="auto"/>
      </w:divBdr>
    </w:div>
    <w:div w:id="1624193137">
      <w:bodyDiv w:val="1"/>
      <w:marLeft w:val="0"/>
      <w:marRight w:val="0"/>
      <w:marTop w:val="0"/>
      <w:marBottom w:val="0"/>
      <w:divBdr>
        <w:top w:val="none" w:sz="0" w:space="0" w:color="auto"/>
        <w:left w:val="none" w:sz="0" w:space="0" w:color="auto"/>
        <w:bottom w:val="none" w:sz="0" w:space="0" w:color="auto"/>
        <w:right w:val="none" w:sz="0" w:space="0" w:color="auto"/>
      </w:divBdr>
    </w:div>
    <w:div w:id="1631983588">
      <w:bodyDiv w:val="1"/>
      <w:marLeft w:val="0"/>
      <w:marRight w:val="0"/>
      <w:marTop w:val="0"/>
      <w:marBottom w:val="0"/>
      <w:divBdr>
        <w:top w:val="none" w:sz="0" w:space="0" w:color="auto"/>
        <w:left w:val="none" w:sz="0" w:space="0" w:color="auto"/>
        <w:bottom w:val="none" w:sz="0" w:space="0" w:color="auto"/>
        <w:right w:val="none" w:sz="0" w:space="0" w:color="auto"/>
      </w:divBdr>
    </w:div>
    <w:div w:id="1653943993">
      <w:bodyDiv w:val="1"/>
      <w:marLeft w:val="0"/>
      <w:marRight w:val="0"/>
      <w:marTop w:val="0"/>
      <w:marBottom w:val="0"/>
      <w:divBdr>
        <w:top w:val="none" w:sz="0" w:space="0" w:color="auto"/>
        <w:left w:val="none" w:sz="0" w:space="0" w:color="auto"/>
        <w:bottom w:val="none" w:sz="0" w:space="0" w:color="auto"/>
        <w:right w:val="none" w:sz="0" w:space="0" w:color="auto"/>
      </w:divBdr>
    </w:div>
    <w:div w:id="1708329578">
      <w:bodyDiv w:val="1"/>
      <w:marLeft w:val="0"/>
      <w:marRight w:val="0"/>
      <w:marTop w:val="0"/>
      <w:marBottom w:val="0"/>
      <w:divBdr>
        <w:top w:val="none" w:sz="0" w:space="0" w:color="auto"/>
        <w:left w:val="none" w:sz="0" w:space="0" w:color="auto"/>
        <w:bottom w:val="none" w:sz="0" w:space="0" w:color="auto"/>
        <w:right w:val="none" w:sz="0" w:space="0" w:color="auto"/>
      </w:divBdr>
    </w:div>
    <w:div w:id="1728259667">
      <w:bodyDiv w:val="1"/>
      <w:marLeft w:val="0"/>
      <w:marRight w:val="0"/>
      <w:marTop w:val="0"/>
      <w:marBottom w:val="0"/>
      <w:divBdr>
        <w:top w:val="none" w:sz="0" w:space="0" w:color="auto"/>
        <w:left w:val="none" w:sz="0" w:space="0" w:color="auto"/>
        <w:bottom w:val="none" w:sz="0" w:space="0" w:color="auto"/>
        <w:right w:val="none" w:sz="0" w:space="0" w:color="auto"/>
      </w:divBdr>
    </w:div>
    <w:div w:id="1728987611">
      <w:bodyDiv w:val="1"/>
      <w:marLeft w:val="0"/>
      <w:marRight w:val="0"/>
      <w:marTop w:val="0"/>
      <w:marBottom w:val="0"/>
      <w:divBdr>
        <w:top w:val="none" w:sz="0" w:space="0" w:color="auto"/>
        <w:left w:val="none" w:sz="0" w:space="0" w:color="auto"/>
        <w:bottom w:val="none" w:sz="0" w:space="0" w:color="auto"/>
        <w:right w:val="none" w:sz="0" w:space="0" w:color="auto"/>
      </w:divBdr>
    </w:div>
    <w:div w:id="1730763487">
      <w:bodyDiv w:val="1"/>
      <w:marLeft w:val="0"/>
      <w:marRight w:val="0"/>
      <w:marTop w:val="0"/>
      <w:marBottom w:val="0"/>
      <w:divBdr>
        <w:top w:val="none" w:sz="0" w:space="0" w:color="auto"/>
        <w:left w:val="none" w:sz="0" w:space="0" w:color="auto"/>
        <w:bottom w:val="none" w:sz="0" w:space="0" w:color="auto"/>
        <w:right w:val="none" w:sz="0" w:space="0" w:color="auto"/>
      </w:divBdr>
      <w:divsChild>
        <w:div w:id="1718816802">
          <w:marLeft w:val="0"/>
          <w:marRight w:val="0"/>
          <w:marTop w:val="0"/>
          <w:marBottom w:val="0"/>
          <w:divBdr>
            <w:top w:val="none" w:sz="0" w:space="0" w:color="auto"/>
            <w:left w:val="none" w:sz="0" w:space="0" w:color="auto"/>
            <w:bottom w:val="none" w:sz="0" w:space="0" w:color="auto"/>
            <w:right w:val="none" w:sz="0" w:space="0" w:color="auto"/>
          </w:divBdr>
        </w:div>
      </w:divsChild>
    </w:div>
    <w:div w:id="1736202124">
      <w:bodyDiv w:val="1"/>
      <w:marLeft w:val="0"/>
      <w:marRight w:val="0"/>
      <w:marTop w:val="0"/>
      <w:marBottom w:val="0"/>
      <w:divBdr>
        <w:top w:val="none" w:sz="0" w:space="0" w:color="auto"/>
        <w:left w:val="none" w:sz="0" w:space="0" w:color="auto"/>
        <w:bottom w:val="none" w:sz="0" w:space="0" w:color="auto"/>
        <w:right w:val="none" w:sz="0" w:space="0" w:color="auto"/>
      </w:divBdr>
    </w:div>
    <w:div w:id="1742677048">
      <w:bodyDiv w:val="1"/>
      <w:marLeft w:val="0"/>
      <w:marRight w:val="0"/>
      <w:marTop w:val="0"/>
      <w:marBottom w:val="0"/>
      <w:divBdr>
        <w:top w:val="none" w:sz="0" w:space="0" w:color="auto"/>
        <w:left w:val="none" w:sz="0" w:space="0" w:color="auto"/>
        <w:bottom w:val="none" w:sz="0" w:space="0" w:color="auto"/>
        <w:right w:val="none" w:sz="0" w:space="0" w:color="auto"/>
      </w:divBdr>
    </w:div>
    <w:div w:id="1761558254">
      <w:bodyDiv w:val="1"/>
      <w:marLeft w:val="0"/>
      <w:marRight w:val="0"/>
      <w:marTop w:val="0"/>
      <w:marBottom w:val="0"/>
      <w:divBdr>
        <w:top w:val="none" w:sz="0" w:space="0" w:color="auto"/>
        <w:left w:val="none" w:sz="0" w:space="0" w:color="auto"/>
        <w:bottom w:val="none" w:sz="0" w:space="0" w:color="auto"/>
        <w:right w:val="none" w:sz="0" w:space="0" w:color="auto"/>
      </w:divBdr>
    </w:div>
    <w:div w:id="1771389546">
      <w:bodyDiv w:val="1"/>
      <w:marLeft w:val="0"/>
      <w:marRight w:val="0"/>
      <w:marTop w:val="0"/>
      <w:marBottom w:val="0"/>
      <w:divBdr>
        <w:top w:val="none" w:sz="0" w:space="0" w:color="auto"/>
        <w:left w:val="none" w:sz="0" w:space="0" w:color="auto"/>
        <w:bottom w:val="none" w:sz="0" w:space="0" w:color="auto"/>
        <w:right w:val="none" w:sz="0" w:space="0" w:color="auto"/>
      </w:divBdr>
    </w:div>
    <w:div w:id="1783839923">
      <w:bodyDiv w:val="1"/>
      <w:marLeft w:val="0"/>
      <w:marRight w:val="0"/>
      <w:marTop w:val="0"/>
      <w:marBottom w:val="0"/>
      <w:divBdr>
        <w:top w:val="none" w:sz="0" w:space="0" w:color="auto"/>
        <w:left w:val="none" w:sz="0" w:space="0" w:color="auto"/>
        <w:bottom w:val="none" w:sz="0" w:space="0" w:color="auto"/>
        <w:right w:val="none" w:sz="0" w:space="0" w:color="auto"/>
      </w:divBdr>
      <w:divsChild>
        <w:div w:id="2085880304">
          <w:marLeft w:val="0"/>
          <w:marRight w:val="0"/>
          <w:marTop w:val="0"/>
          <w:marBottom w:val="0"/>
          <w:divBdr>
            <w:top w:val="none" w:sz="0" w:space="0" w:color="auto"/>
            <w:left w:val="none" w:sz="0" w:space="0" w:color="auto"/>
            <w:bottom w:val="none" w:sz="0" w:space="0" w:color="auto"/>
            <w:right w:val="none" w:sz="0" w:space="0" w:color="auto"/>
          </w:divBdr>
        </w:div>
      </w:divsChild>
    </w:div>
    <w:div w:id="1805003959">
      <w:bodyDiv w:val="1"/>
      <w:marLeft w:val="0"/>
      <w:marRight w:val="0"/>
      <w:marTop w:val="0"/>
      <w:marBottom w:val="0"/>
      <w:divBdr>
        <w:top w:val="none" w:sz="0" w:space="0" w:color="auto"/>
        <w:left w:val="none" w:sz="0" w:space="0" w:color="auto"/>
        <w:bottom w:val="none" w:sz="0" w:space="0" w:color="auto"/>
        <w:right w:val="none" w:sz="0" w:space="0" w:color="auto"/>
      </w:divBdr>
    </w:div>
    <w:div w:id="1829128244">
      <w:bodyDiv w:val="1"/>
      <w:marLeft w:val="0"/>
      <w:marRight w:val="0"/>
      <w:marTop w:val="0"/>
      <w:marBottom w:val="0"/>
      <w:divBdr>
        <w:top w:val="none" w:sz="0" w:space="0" w:color="auto"/>
        <w:left w:val="none" w:sz="0" w:space="0" w:color="auto"/>
        <w:bottom w:val="none" w:sz="0" w:space="0" w:color="auto"/>
        <w:right w:val="none" w:sz="0" w:space="0" w:color="auto"/>
      </w:divBdr>
    </w:div>
    <w:div w:id="1834837794">
      <w:bodyDiv w:val="1"/>
      <w:marLeft w:val="0"/>
      <w:marRight w:val="0"/>
      <w:marTop w:val="0"/>
      <w:marBottom w:val="0"/>
      <w:divBdr>
        <w:top w:val="none" w:sz="0" w:space="0" w:color="auto"/>
        <w:left w:val="none" w:sz="0" w:space="0" w:color="auto"/>
        <w:bottom w:val="none" w:sz="0" w:space="0" w:color="auto"/>
        <w:right w:val="none" w:sz="0" w:space="0" w:color="auto"/>
      </w:divBdr>
    </w:div>
    <w:div w:id="1838305369">
      <w:bodyDiv w:val="1"/>
      <w:marLeft w:val="0"/>
      <w:marRight w:val="0"/>
      <w:marTop w:val="0"/>
      <w:marBottom w:val="0"/>
      <w:divBdr>
        <w:top w:val="none" w:sz="0" w:space="0" w:color="auto"/>
        <w:left w:val="none" w:sz="0" w:space="0" w:color="auto"/>
        <w:bottom w:val="none" w:sz="0" w:space="0" w:color="auto"/>
        <w:right w:val="none" w:sz="0" w:space="0" w:color="auto"/>
      </w:divBdr>
    </w:div>
    <w:div w:id="1845901037">
      <w:bodyDiv w:val="1"/>
      <w:marLeft w:val="0"/>
      <w:marRight w:val="0"/>
      <w:marTop w:val="0"/>
      <w:marBottom w:val="0"/>
      <w:divBdr>
        <w:top w:val="none" w:sz="0" w:space="0" w:color="auto"/>
        <w:left w:val="none" w:sz="0" w:space="0" w:color="auto"/>
        <w:bottom w:val="none" w:sz="0" w:space="0" w:color="auto"/>
        <w:right w:val="none" w:sz="0" w:space="0" w:color="auto"/>
      </w:divBdr>
      <w:divsChild>
        <w:div w:id="1671248260">
          <w:marLeft w:val="0"/>
          <w:marRight w:val="0"/>
          <w:marTop w:val="0"/>
          <w:marBottom w:val="0"/>
          <w:divBdr>
            <w:top w:val="none" w:sz="0" w:space="0" w:color="auto"/>
            <w:left w:val="none" w:sz="0" w:space="0" w:color="auto"/>
            <w:bottom w:val="none" w:sz="0" w:space="0" w:color="auto"/>
            <w:right w:val="none" w:sz="0" w:space="0" w:color="auto"/>
          </w:divBdr>
        </w:div>
        <w:div w:id="623579919">
          <w:marLeft w:val="0"/>
          <w:marRight w:val="0"/>
          <w:marTop w:val="0"/>
          <w:marBottom w:val="0"/>
          <w:divBdr>
            <w:top w:val="none" w:sz="0" w:space="0" w:color="auto"/>
            <w:left w:val="none" w:sz="0" w:space="0" w:color="auto"/>
            <w:bottom w:val="none" w:sz="0" w:space="0" w:color="auto"/>
            <w:right w:val="none" w:sz="0" w:space="0" w:color="auto"/>
          </w:divBdr>
        </w:div>
        <w:div w:id="726539202">
          <w:marLeft w:val="0"/>
          <w:marRight w:val="0"/>
          <w:marTop w:val="0"/>
          <w:marBottom w:val="0"/>
          <w:divBdr>
            <w:top w:val="none" w:sz="0" w:space="0" w:color="auto"/>
            <w:left w:val="none" w:sz="0" w:space="0" w:color="auto"/>
            <w:bottom w:val="none" w:sz="0" w:space="0" w:color="auto"/>
            <w:right w:val="none" w:sz="0" w:space="0" w:color="auto"/>
          </w:divBdr>
        </w:div>
      </w:divsChild>
    </w:div>
    <w:div w:id="1861822471">
      <w:bodyDiv w:val="1"/>
      <w:marLeft w:val="0"/>
      <w:marRight w:val="0"/>
      <w:marTop w:val="0"/>
      <w:marBottom w:val="0"/>
      <w:divBdr>
        <w:top w:val="none" w:sz="0" w:space="0" w:color="auto"/>
        <w:left w:val="none" w:sz="0" w:space="0" w:color="auto"/>
        <w:bottom w:val="none" w:sz="0" w:space="0" w:color="auto"/>
        <w:right w:val="none" w:sz="0" w:space="0" w:color="auto"/>
      </w:divBdr>
    </w:div>
    <w:div w:id="1899902536">
      <w:bodyDiv w:val="1"/>
      <w:marLeft w:val="0"/>
      <w:marRight w:val="0"/>
      <w:marTop w:val="0"/>
      <w:marBottom w:val="0"/>
      <w:divBdr>
        <w:top w:val="none" w:sz="0" w:space="0" w:color="auto"/>
        <w:left w:val="none" w:sz="0" w:space="0" w:color="auto"/>
        <w:bottom w:val="none" w:sz="0" w:space="0" w:color="auto"/>
        <w:right w:val="none" w:sz="0" w:space="0" w:color="auto"/>
      </w:divBdr>
    </w:div>
    <w:div w:id="1927807438">
      <w:bodyDiv w:val="1"/>
      <w:marLeft w:val="0"/>
      <w:marRight w:val="0"/>
      <w:marTop w:val="0"/>
      <w:marBottom w:val="0"/>
      <w:divBdr>
        <w:top w:val="none" w:sz="0" w:space="0" w:color="auto"/>
        <w:left w:val="none" w:sz="0" w:space="0" w:color="auto"/>
        <w:bottom w:val="none" w:sz="0" w:space="0" w:color="auto"/>
        <w:right w:val="none" w:sz="0" w:space="0" w:color="auto"/>
      </w:divBdr>
    </w:div>
    <w:div w:id="1933778732">
      <w:bodyDiv w:val="1"/>
      <w:marLeft w:val="0"/>
      <w:marRight w:val="0"/>
      <w:marTop w:val="0"/>
      <w:marBottom w:val="0"/>
      <w:divBdr>
        <w:top w:val="none" w:sz="0" w:space="0" w:color="auto"/>
        <w:left w:val="none" w:sz="0" w:space="0" w:color="auto"/>
        <w:bottom w:val="none" w:sz="0" w:space="0" w:color="auto"/>
        <w:right w:val="none" w:sz="0" w:space="0" w:color="auto"/>
      </w:divBdr>
    </w:div>
    <w:div w:id="1961718422">
      <w:bodyDiv w:val="1"/>
      <w:marLeft w:val="0"/>
      <w:marRight w:val="0"/>
      <w:marTop w:val="0"/>
      <w:marBottom w:val="0"/>
      <w:divBdr>
        <w:top w:val="none" w:sz="0" w:space="0" w:color="auto"/>
        <w:left w:val="none" w:sz="0" w:space="0" w:color="auto"/>
        <w:bottom w:val="none" w:sz="0" w:space="0" w:color="auto"/>
        <w:right w:val="none" w:sz="0" w:space="0" w:color="auto"/>
      </w:divBdr>
    </w:div>
    <w:div w:id="1965379414">
      <w:bodyDiv w:val="1"/>
      <w:marLeft w:val="0"/>
      <w:marRight w:val="0"/>
      <w:marTop w:val="0"/>
      <w:marBottom w:val="0"/>
      <w:divBdr>
        <w:top w:val="none" w:sz="0" w:space="0" w:color="auto"/>
        <w:left w:val="none" w:sz="0" w:space="0" w:color="auto"/>
        <w:bottom w:val="none" w:sz="0" w:space="0" w:color="auto"/>
        <w:right w:val="none" w:sz="0" w:space="0" w:color="auto"/>
      </w:divBdr>
      <w:divsChild>
        <w:div w:id="138812504">
          <w:marLeft w:val="0"/>
          <w:marRight w:val="0"/>
          <w:marTop w:val="0"/>
          <w:marBottom w:val="0"/>
          <w:divBdr>
            <w:top w:val="none" w:sz="0" w:space="0" w:color="auto"/>
            <w:left w:val="none" w:sz="0" w:space="0" w:color="auto"/>
            <w:bottom w:val="none" w:sz="0" w:space="0" w:color="auto"/>
            <w:right w:val="none" w:sz="0" w:space="0" w:color="auto"/>
          </w:divBdr>
        </w:div>
        <w:div w:id="1558662102">
          <w:marLeft w:val="0"/>
          <w:marRight w:val="0"/>
          <w:marTop w:val="0"/>
          <w:marBottom w:val="0"/>
          <w:divBdr>
            <w:top w:val="none" w:sz="0" w:space="0" w:color="auto"/>
            <w:left w:val="none" w:sz="0" w:space="0" w:color="auto"/>
            <w:bottom w:val="none" w:sz="0" w:space="0" w:color="auto"/>
            <w:right w:val="none" w:sz="0" w:space="0" w:color="auto"/>
          </w:divBdr>
        </w:div>
      </w:divsChild>
    </w:div>
    <w:div w:id="1976519396">
      <w:bodyDiv w:val="1"/>
      <w:marLeft w:val="0"/>
      <w:marRight w:val="0"/>
      <w:marTop w:val="0"/>
      <w:marBottom w:val="0"/>
      <w:divBdr>
        <w:top w:val="none" w:sz="0" w:space="0" w:color="auto"/>
        <w:left w:val="none" w:sz="0" w:space="0" w:color="auto"/>
        <w:bottom w:val="none" w:sz="0" w:space="0" w:color="auto"/>
        <w:right w:val="none" w:sz="0" w:space="0" w:color="auto"/>
      </w:divBdr>
    </w:div>
    <w:div w:id="2021004387">
      <w:bodyDiv w:val="1"/>
      <w:marLeft w:val="0"/>
      <w:marRight w:val="0"/>
      <w:marTop w:val="0"/>
      <w:marBottom w:val="0"/>
      <w:divBdr>
        <w:top w:val="none" w:sz="0" w:space="0" w:color="auto"/>
        <w:left w:val="none" w:sz="0" w:space="0" w:color="auto"/>
        <w:bottom w:val="none" w:sz="0" w:space="0" w:color="auto"/>
        <w:right w:val="none" w:sz="0" w:space="0" w:color="auto"/>
      </w:divBdr>
    </w:div>
    <w:div w:id="2078820087">
      <w:bodyDiv w:val="1"/>
      <w:marLeft w:val="0"/>
      <w:marRight w:val="0"/>
      <w:marTop w:val="0"/>
      <w:marBottom w:val="0"/>
      <w:divBdr>
        <w:top w:val="none" w:sz="0" w:space="0" w:color="auto"/>
        <w:left w:val="none" w:sz="0" w:space="0" w:color="auto"/>
        <w:bottom w:val="none" w:sz="0" w:space="0" w:color="auto"/>
        <w:right w:val="none" w:sz="0" w:space="0" w:color="auto"/>
      </w:divBdr>
      <w:divsChild>
        <w:div w:id="645666240">
          <w:marLeft w:val="0"/>
          <w:marRight w:val="0"/>
          <w:marTop w:val="0"/>
          <w:marBottom w:val="0"/>
          <w:divBdr>
            <w:top w:val="none" w:sz="0" w:space="0" w:color="auto"/>
            <w:left w:val="none" w:sz="0" w:space="0" w:color="auto"/>
            <w:bottom w:val="none" w:sz="0" w:space="0" w:color="auto"/>
            <w:right w:val="none" w:sz="0" w:space="0" w:color="auto"/>
          </w:divBdr>
        </w:div>
      </w:divsChild>
    </w:div>
    <w:div w:id="2079472637">
      <w:bodyDiv w:val="1"/>
      <w:marLeft w:val="0"/>
      <w:marRight w:val="0"/>
      <w:marTop w:val="0"/>
      <w:marBottom w:val="0"/>
      <w:divBdr>
        <w:top w:val="none" w:sz="0" w:space="0" w:color="auto"/>
        <w:left w:val="none" w:sz="0" w:space="0" w:color="auto"/>
        <w:bottom w:val="none" w:sz="0" w:space="0" w:color="auto"/>
        <w:right w:val="none" w:sz="0" w:space="0" w:color="auto"/>
      </w:divBdr>
    </w:div>
    <w:div w:id="2104061982">
      <w:bodyDiv w:val="1"/>
      <w:marLeft w:val="0"/>
      <w:marRight w:val="0"/>
      <w:marTop w:val="0"/>
      <w:marBottom w:val="0"/>
      <w:divBdr>
        <w:top w:val="none" w:sz="0" w:space="0" w:color="auto"/>
        <w:left w:val="none" w:sz="0" w:space="0" w:color="auto"/>
        <w:bottom w:val="none" w:sz="0" w:space="0" w:color="auto"/>
        <w:right w:val="none" w:sz="0" w:space="0" w:color="auto"/>
      </w:divBdr>
      <w:divsChild>
        <w:div w:id="801389079">
          <w:marLeft w:val="0"/>
          <w:marRight w:val="0"/>
          <w:marTop w:val="0"/>
          <w:marBottom w:val="0"/>
          <w:divBdr>
            <w:top w:val="none" w:sz="0" w:space="0" w:color="auto"/>
            <w:left w:val="none" w:sz="0" w:space="0" w:color="auto"/>
            <w:bottom w:val="none" w:sz="0" w:space="0" w:color="auto"/>
            <w:right w:val="none" w:sz="0" w:space="0" w:color="auto"/>
          </w:divBdr>
        </w:div>
        <w:div w:id="609438101">
          <w:marLeft w:val="0"/>
          <w:marRight w:val="0"/>
          <w:marTop w:val="0"/>
          <w:marBottom w:val="0"/>
          <w:divBdr>
            <w:top w:val="none" w:sz="0" w:space="0" w:color="auto"/>
            <w:left w:val="none" w:sz="0" w:space="0" w:color="auto"/>
            <w:bottom w:val="none" w:sz="0" w:space="0" w:color="auto"/>
            <w:right w:val="none" w:sz="0" w:space="0" w:color="auto"/>
          </w:divBdr>
        </w:div>
      </w:divsChild>
    </w:div>
    <w:div w:id="2129617540">
      <w:bodyDiv w:val="1"/>
      <w:marLeft w:val="0"/>
      <w:marRight w:val="0"/>
      <w:marTop w:val="0"/>
      <w:marBottom w:val="0"/>
      <w:divBdr>
        <w:top w:val="none" w:sz="0" w:space="0" w:color="auto"/>
        <w:left w:val="none" w:sz="0" w:space="0" w:color="auto"/>
        <w:bottom w:val="none" w:sz="0" w:space="0" w:color="auto"/>
        <w:right w:val="none" w:sz="0" w:space="0" w:color="auto"/>
      </w:divBdr>
      <w:divsChild>
        <w:div w:id="1512990727">
          <w:marLeft w:val="0"/>
          <w:marRight w:val="0"/>
          <w:marTop w:val="0"/>
          <w:marBottom w:val="0"/>
          <w:divBdr>
            <w:top w:val="none" w:sz="0" w:space="0" w:color="auto"/>
            <w:left w:val="none" w:sz="0" w:space="0" w:color="auto"/>
            <w:bottom w:val="none" w:sz="0" w:space="0" w:color="auto"/>
            <w:right w:val="none" w:sz="0" w:space="0" w:color="auto"/>
          </w:divBdr>
        </w:div>
        <w:div w:id="2140688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983</TotalTime>
  <Pages>37</Pages>
  <Words>4332</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dcterms:created xsi:type="dcterms:W3CDTF">2025-01-04T17:37:00Z</dcterms:created>
  <dcterms:modified xsi:type="dcterms:W3CDTF">2025-01-25T11:14:00Z</dcterms:modified>
</cp:coreProperties>
</file>