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F7" w:rsidRDefault="00CF05E4" w:rsidP="00D03265">
      <w:pPr>
        <w:pStyle w:val="Heading2"/>
      </w:pPr>
      <w:r>
        <w:t>1.</w:t>
      </w:r>
      <w:r w:rsidR="00D03265">
        <w:t xml:space="preserve"> Business Case Document</w:t>
      </w:r>
      <w:r w:rsidR="00DB1DF7">
        <w:br/>
      </w:r>
    </w:p>
    <w:tbl>
      <w:tblPr>
        <w:tblStyle w:val="TableGrid"/>
        <w:tblW w:w="0" w:type="auto"/>
        <w:tblLook w:val="04A0" w:firstRow="1" w:lastRow="0" w:firstColumn="1" w:lastColumn="0" w:noHBand="0" w:noVBand="1"/>
      </w:tblPr>
      <w:tblGrid>
        <w:gridCol w:w="2718"/>
        <w:gridCol w:w="6858"/>
      </w:tblGrid>
      <w:tr w:rsidR="00DB1DF7" w:rsidTr="00410E57">
        <w:trPr>
          <w:trHeight w:val="634"/>
        </w:trPr>
        <w:tc>
          <w:tcPr>
            <w:tcW w:w="9576" w:type="dxa"/>
            <w:gridSpan w:val="2"/>
            <w:tcBorders>
              <w:top w:val="single" w:sz="4" w:space="0" w:color="auto"/>
              <w:left w:val="single" w:sz="4" w:space="0" w:color="auto"/>
              <w:bottom w:val="single" w:sz="4" w:space="0" w:color="auto"/>
              <w:right w:val="single" w:sz="4" w:space="0" w:color="auto"/>
            </w:tcBorders>
            <w:shd w:val="clear" w:color="auto" w:fill="9BBB59" w:themeFill="accent3"/>
            <w:hideMark/>
          </w:tcPr>
          <w:p w:rsidR="00DB1DF7" w:rsidRDefault="00DB1DF7" w:rsidP="00410E57">
            <w:r>
              <w:t xml:space="preserve">                           </w:t>
            </w:r>
            <w:r>
              <w:br/>
              <w:t xml:space="preserve">                                                                BUSINESS CASE DOCUMENT</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OBJECITVE/ AIM</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To design a system to manage the ordering, arranging and selling goods.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CURRENT ISSUES</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Supplying goods is manual leading to errors.</w:t>
            </w:r>
          </w:p>
          <w:p w:rsidR="00DB1DF7" w:rsidRDefault="00DB1DF7" w:rsidP="00410E57">
            <w:r>
              <w:t>Difficulties in handling third-party services directly.</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DESIRED OUTPUT</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 xml:space="preserve">Automating bill processes, better inventory management </w:t>
            </w:r>
            <w:proofErr w:type="spellStart"/>
            <w:r>
              <w:t>i.e</w:t>
            </w:r>
            <w:proofErr w:type="spellEnd"/>
            <w:r>
              <w:t>, managing of availability of goods and streamlined payment options.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Pr="00885B48" w:rsidRDefault="00DB1DF7" w:rsidP="00410E57">
            <w:pPr>
              <w:rPr>
                <w:color w:val="948A54" w:themeColor="background2" w:themeShade="80"/>
              </w:rPr>
            </w:pPr>
            <w:r>
              <w:t>RESOURCES REQUIRED</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Project team members from the client community.</w:t>
            </w:r>
            <w:r>
              <w:br/>
              <w:t xml:space="preserve">Information technology </w:t>
            </w:r>
            <w:proofErr w:type="gramStart"/>
            <w:r>
              <w:t>services(</w:t>
            </w:r>
            <w:proofErr w:type="gramEnd"/>
            <w:r>
              <w:t>ITS) staff.</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CHANGES REQUIRED</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Automate</w:t>
            </w:r>
            <w:r w:rsidRPr="00CD1BAA">
              <w:t xml:space="preserve"> </w:t>
            </w:r>
            <w:r>
              <w:t>key retail operation, improve inventory management.</w:t>
            </w:r>
          </w:p>
          <w:p w:rsidR="00DB1DF7" w:rsidRPr="00CD1BAA" w:rsidRDefault="00DB1DF7" w:rsidP="00410E57">
            <w:r>
              <w:t>Offering multiple payment options.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DB1DF7" w:rsidP="00410E57">
            <w:r>
              <w:t>TIME FRAME TO RECOVER ROI</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 xml:space="preserve"> 18 months</w:t>
            </w:r>
          </w:p>
        </w:tc>
      </w:tr>
      <w:tr w:rsidR="00DB1DF7" w:rsidTr="00410E57">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DB1DF7" w:rsidRDefault="00CF05E4" w:rsidP="00410E57">
            <w:r>
              <w:t>0</w:t>
            </w:r>
            <w:r w:rsidR="00DB1DF7">
              <w:t>STAKEHOLDERS IDENTIFICATION</w:t>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B1DF7" w:rsidRDefault="00DB1DF7" w:rsidP="00410E57">
            <w:r>
              <w:t>List out stakeholders and RACI MATRIX depending on functionalities, phases and process.</w:t>
            </w:r>
          </w:p>
        </w:tc>
      </w:tr>
      <w:tr w:rsidR="00DB1DF7" w:rsidTr="00885B48">
        <w:tc>
          <w:tcPr>
            <w:tcW w:w="271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DB1DF7" w:rsidRPr="00885B48" w:rsidRDefault="00885B48" w:rsidP="00885B48">
            <w:pPr>
              <w:tabs>
                <w:tab w:val="right" w:pos="2502"/>
              </w:tabs>
              <w:rPr>
                <w:color w:val="948A54" w:themeColor="background2" w:themeShade="80"/>
              </w:rPr>
            </w:pPr>
            <w:r>
              <w:t>PROBLEMS SOLVED</w:t>
            </w:r>
            <w:r>
              <w:tab/>
            </w:r>
          </w:p>
        </w:tc>
        <w:tc>
          <w:tcPr>
            <w:tcW w:w="685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B1DF7" w:rsidRDefault="00885B48" w:rsidP="00410E57">
            <w:r>
              <w:t>Automate operations, offering multiple payment options, reducing system downtime.</w:t>
            </w:r>
          </w:p>
        </w:tc>
      </w:tr>
    </w:tbl>
    <w:p w:rsidR="00B52883" w:rsidRDefault="00B52883" w:rsidP="00D03265">
      <w:pPr>
        <w:pStyle w:val="Heading2"/>
      </w:pPr>
    </w:p>
    <w:p w:rsidR="00CF05E4" w:rsidRPr="00CF05E4" w:rsidRDefault="00DB1DF7" w:rsidP="00D03265">
      <w:pPr>
        <w:pStyle w:val="Heading2"/>
      </w:pPr>
      <w:r>
        <w:t>2.</w:t>
      </w:r>
      <w:r w:rsidR="00CF05E4" w:rsidRPr="00CF05E4">
        <w:t xml:space="preserve"> Business Analyst Approach Strategy</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 Project Initiation</w:t>
      </w:r>
    </w:p>
    <w:p w:rsidR="00CF05E4" w:rsidRPr="00CF05E4" w:rsidRDefault="00CF05E4" w:rsidP="005F4C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Understand Project Scope:</w:t>
      </w:r>
      <w:r w:rsidRPr="00CF05E4">
        <w:rPr>
          <w:rFonts w:ascii="Times New Roman" w:eastAsia="Times New Roman" w:hAnsi="Times New Roman" w:cs="Times New Roman"/>
          <w:sz w:val="24"/>
          <w:szCs w:val="24"/>
        </w:rPr>
        <w:t xml:space="preserve"> Define the project's objectives, deliverables, and constraints.</w:t>
      </w:r>
    </w:p>
    <w:p w:rsidR="00CF05E4" w:rsidRPr="00CF05E4" w:rsidRDefault="00CF05E4" w:rsidP="005F4C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Stakeholder Identification:</w:t>
      </w:r>
      <w:r w:rsidRPr="00CF05E4">
        <w:rPr>
          <w:rFonts w:ascii="Times New Roman" w:eastAsia="Times New Roman" w:hAnsi="Times New Roman" w:cs="Times New Roman"/>
          <w:sz w:val="24"/>
          <w:szCs w:val="24"/>
        </w:rPr>
        <w:t xml:space="preserve"> Identify key stakeholders (e.g., project sponsor, retail store managers, </w:t>
      </w:r>
      <w:proofErr w:type="gramStart"/>
      <w:r w:rsidRPr="00CF05E4">
        <w:rPr>
          <w:rFonts w:ascii="Times New Roman" w:eastAsia="Times New Roman" w:hAnsi="Times New Roman" w:cs="Times New Roman"/>
          <w:sz w:val="24"/>
          <w:szCs w:val="24"/>
        </w:rPr>
        <w:t>IT</w:t>
      </w:r>
      <w:proofErr w:type="gramEnd"/>
      <w:r w:rsidRPr="00CF05E4">
        <w:rPr>
          <w:rFonts w:ascii="Times New Roman" w:eastAsia="Times New Roman" w:hAnsi="Times New Roman" w:cs="Times New Roman"/>
          <w:sz w:val="24"/>
          <w:szCs w:val="24"/>
        </w:rPr>
        <w:t xml:space="preserve"> team).</w:t>
      </w:r>
    </w:p>
    <w:p w:rsidR="00CF05E4" w:rsidRPr="00CF05E4" w:rsidRDefault="00CF05E4" w:rsidP="005F4C6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Establish Communication Channels:</w:t>
      </w:r>
      <w:r w:rsidRPr="00CF05E4">
        <w:rPr>
          <w:rFonts w:ascii="Times New Roman" w:eastAsia="Times New Roman" w:hAnsi="Times New Roman" w:cs="Times New Roman"/>
          <w:sz w:val="24"/>
          <w:szCs w:val="24"/>
        </w:rPr>
        <w:t xml:space="preserve"> Set up regular meetings, emails, and a collaborative workspa</w:t>
      </w:r>
      <w:r w:rsidR="005D34DA">
        <w:rPr>
          <w:rFonts w:ascii="Times New Roman" w:eastAsia="Times New Roman" w:hAnsi="Times New Roman" w:cs="Times New Roman"/>
          <w:sz w:val="24"/>
          <w:szCs w:val="24"/>
        </w:rPr>
        <w:t>ce (e.g., Microsoft Teams</w:t>
      </w:r>
      <w:r w:rsidRPr="00CF05E4">
        <w:rPr>
          <w:rFonts w:ascii="Times New Roman" w:eastAsia="Times New Roman" w:hAnsi="Times New Roman" w:cs="Times New Roman"/>
          <w:sz w:val="24"/>
          <w:szCs w:val="24"/>
        </w:rPr>
        <w:t>).</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2. Elicitation Techniques</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Interviews:</w:t>
      </w:r>
      <w:r w:rsidRPr="00CF05E4">
        <w:rPr>
          <w:rFonts w:ascii="Times New Roman" w:eastAsia="Times New Roman" w:hAnsi="Times New Roman" w:cs="Times New Roman"/>
          <w:sz w:val="24"/>
          <w:szCs w:val="24"/>
        </w:rPr>
        <w:t xml:space="preserve"> Conduct one-on-one or group interviews with stakeholders.</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Surveys/Questionnaires:</w:t>
      </w:r>
      <w:r w:rsidRPr="00CF05E4">
        <w:rPr>
          <w:rFonts w:ascii="Times New Roman" w:eastAsia="Times New Roman" w:hAnsi="Times New Roman" w:cs="Times New Roman"/>
          <w:sz w:val="24"/>
          <w:szCs w:val="24"/>
        </w:rPr>
        <w:t xml:space="preserve"> Distribute surveys to gather quantitative data.</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Workshops:</w:t>
      </w:r>
      <w:r w:rsidRPr="00CF05E4">
        <w:rPr>
          <w:rFonts w:ascii="Times New Roman" w:eastAsia="Times New Roman" w:hAnsi="Times New Roman" w:cs="Times New Roman"/>
          <w:sz w:val="24"/>
          <w:szCs w:val="24"/>
        </w:rPr>
        <w:t xml:space="preserve"> Organize workshops to brainstorm and gather requirements collaboratively.</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Observation:</w:t>
      </w:r>
      <w:r w:rsidRPr="00CF05E4">
        <w:rPr>
          <w:rFonts w:ascii="Times New Roman" w:eastAsia="Times New Roman" w:hAnsi="Times New Roman" w:cs="Times New Roman"/>
          <w:sz w:val="24"/>
          <w:szCs w:val="24"/>
        </w:rPr>
        <w:t xml:space="preserve"> Observe retail store operations to understand workflows.</w:t>
      </w:r>
    </w:p>
    <w:p w:rsidR="00CF05E4" w:rsidRPr="00CF05E4" w:rsidRDefault="00CF05E4" w:rsidP="005F4C6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 Analysis:</w:t>
      </w:r>
      <w:r w:rsidRPr="00CF05E4">
        <w:rPr>
          <w:rFonts w:ascii="Times New Roman" w:eastAsia="Times New Roman" w:hAnsi="Times New Roman" w:cs="Times New Roman"/>
          <w:sz w:val="24"/>
          <w:szCs w:val="24"/>
        </w:rPr>
        <w:t xml:space="preserve"> Review existing documentation, system manuals, and reports.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3. Stakeholder Analysis</w:t>
      </w:r>
    </w:p>
    <w:p w:rsidR="00CF05E4" w:rsidRPr="00CF05E4" w:rsidRDefault="00CF05E4" w:rsidP="005F4C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RACI Matrix:</w:t>
      </w:r>
      <w:r w:rsidRPr="00CF05E4">
        <w:rPr>
          <w:rFonts w:ascii="Times New Roman" w:eastAsia="Times New Roman" w:hAnsi="Times New Roman" w:cs="Times New Roman"/>
          <w:sz w:val="24"/>
          <w:szCs w:val="24"/>
        </w:rPr>
        <w:t xml:space="preserve"> Determine Responsibility, Accountability, Consultation, and Information roles for each stakeholder.</w:t>
      </w:r>
    </w:p>
    <w:p w:rsidR="00CF05E4" w:rsidRPr="00CF05E4" w:rsidRDefault="00CF05E4" w:rsidP="005F4C6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Influence/Interest Matrix (ILS):</w:t>
      </w:r>
      <w:r w:rsidRPr="00CF05E4">
        <w:rPr>
          <w:rFonts w:ascii="Times New Roman" w:eastAsia="Times New Roman" w:hAnsi="Times New Roman" w:cs="Times New Roman"/>
          <w:sz w:val="24"/>
          <w:szCs w:val="24"/>
        </w:rPr>
        <w:t xml:space="preserve"> Analyze stakeholders based on their influence and interest in the project.</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4. Documentation</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Business Requirements Document (BRD):</w:t>
      </w:r>
      <w:r w:rsidRPr="00CF05E4">
        <w:rPr>
          <w:rFonts w:ascii="Times New Roman" w:eastAsia="Times New Roman" w:hAnsi="Times New Roman" w:cs="Times New Roman"/>
          <w:sz w:val="24"/>
          <w:szCs w:val="24"/>
        </w:rPr>
        <w:t xml:space="preserve"> Capture the high-level business requirements.</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Functional Requirements Document (FRD):</w:t>
      </w:r>
      <w:r w:rsidRPr="00CF05E4">
        <w:rPr>
          <w:rFonts w:ascii="Times New Roman" w:eastAsia="Times New Roman" w:hAnsi="Times New Roman" w:cs="Times New Roman"/>
          <w:sz w:val="24"/>
          <w:szCs w:val="24"/>
        </w:rPr>
        <w:t xml:space="preserve"> Detail functional requirements based on business needs.</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Use Cases/User Stories:</w:t>
      </w:r>
      <w:r w:rsidRPr="00CF05E4">
        <w:rPr>
          <w:rFonts w:ascii="Times New Roman" w:eastAsia="Times New Roman" w:hAnsi="Times New Roman" w:cs="Times New Roman"/>
          <w:sz w:val="24"/>
          <w:szCs w:val="24"/>
        </w:rPr>
        <w:t xml:space="preserve"> Describe specific scenarios and interactions.</w:t>
      </w:r>
    </w:p>
    <w:p w:rsidR="00CF05E4" w:rsidRPr="00CF05E4" w:rsidRDefault="00CF05E4" w:rsidP="005F4C6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Traceability Matrix:</w:t>
      </w:r>
      <w:r w:rsidRPr="00CF05E4">
        <w:rPr>
          <w:rFonts w:ascii="Times New Roman" w:eastAsia="Times New Roman" w:hAnsi="Times New Roman" w:cs="Times New Roman"/>
          <w:sz w:val="24"/>
          <w:szCs w:val="24"/>
        </w:rPr>
        <w:t xml:space="preserve"> Map requirements to ensure each one is addressed in the solution.</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5. Process for Document Sign-Off</w:t>
      </w:r>
    </w:p>
    <w:p w:rsidR="00CF05E4" w:rsidRPr="00CF05E4" w:rsidRDefault="00CF05E4" w:rsidP="005F4C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Draft Documents:</w:t>
      </w:r>
      <w:r w:rsidRPr="00CF05E4">
        <w:rPr>
          <w:rFonts w:ascii="Times New Roman" w:eastAsia="Times New Roman" w:hAnsi="Times New Roman" w:cs="Times New Roman"/>
          <w:sz w:val="24"/>
          <w:szCs w:val="24"/>
        </w:rPr>
        <w:t xml:space="preserve"> Create initial drafts of the BRD, FRD, and other relevant documents.</w:t>
      </w:r>
    </w:p>
    <w:p w:rsidR="00CF05E4" w:rsidRPr="00CF05E4" w:rsidRDefault="00CF05E4" w:rsidP="005F4C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Cycle:</w:t>
      </w:r>
      <w:r w:rsidRPr="00CF05E4">
        <w:rPr>
          <w:rFonts w:ascii="Times New Roman" w:eastAsia="Times New Roman" w:hAnsi="Times New Roman" w:cs="Times New Roman"/>
          <w:sz w:val="24"/>
          <w:szCs w:val="24"/>
        </w:rPr>
        <w:t xml:space="preserve"> Share drafts with stakeholders for feedback and conduct review meetings.</w:t>
      </w:r>
    </w:p>
    <w:p w:rsidR="00CF05E4" w:rsidRPr="00CF05E4" w:rsidRDefault="00CF05E4" w:rsidP="005F4C6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Approval Process:</w:t>
      </w:r>
      <w:r w:rsidRPr="00CF05E4">
        <w:rPr>
          <w:rFonts w:ascii="Times New Roman" w:eastAsia="Times New Roman" w:hAnsi="Times New Roman" w:cs="Times New Roman"/>
          <w:sz w:val="24"/>
          <w:szCs w:val="24"/>
        </w:rPr>
        <w:t xml:space="preserve"> Incorporate feedback and get formal sign-off from key stakeholders.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6. Client Approvals</w:t>
      </w:r>
    </w:p>
    <w:p w:rsidR="00CF05E4" w:rsidRPr="00CF05E4" w:rsidRDefault="00CF05E4" w:rsidP="005F4C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Milestone Approvals:</w:t>
      </w:r>
      <w:r w:rsidRPr="00CF05E4">
        <w:rPr>
          <w:rFonts w:ascii="Times New Roman" w:eastAsia="Times New Roman" w:hAnsi="Times New Roman" w:cs="Times New Roman"/>
          <w:sz w:val="24"/>
          <w:szCs w:val="24"/>
        </w:rPr>
        <w:t xml:space="preserve"> Seek client approval at key project milestones.</w:t>
      </w:r>
    </w:p>
    <w:p w:rsidR="00CF05E4" w:rsidRPr="00CF05E4" w:rsidRDefault="00CF05E4" w:rsidP="005F4C6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Feedback Loop:</w:t>
      </w:r>
      <w:r w:rsidRPr="00CF05E4">
        <w:rPr>
          <w:rFonts w:ascii="Times New Roman" w:eastAsia="Times New Roman" w:hAnsi="Times New Roman" w:cs="Times New Roman"/>
          <w:sz w:val="24"/>
          <w:szCs w:val="24"/>
        </w:rPr>
        <w:t xml:space="preserve"> Establish a process for continuous feedback and approval during project iterations.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7. Communication Channels</w:t>
      </w:r>
    </w:p>
    <w:p w:rsidR="00CF05E4" w:rsidRPr="00CF05E4" w:rsidRDefault="00CF05E4" w:rsidP="005F4C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Regular Updates:</w:t>
      </w:r>
      <w:r w:rsidRPr="00CF05E4">
        <w:rPr>
          <w:rFonts w:ascii="Times New Roman" w:eastAsia="Times New Roman" w:hAnsi="Times New Roman" w:cs="Times New Roman"/>
          <w:sz w:val="24"/>
          <w:szCs w:val="24"/>
        </w:rPr>
        <w:t xml:space="preserve"> Provide weekly or bi-weekly progress reports.</w:t>
      </w:r>
    </w:p>
    <w:p w:rsidR="00CF05E4" w:rsidRPr="00CF05E4" w:rsidRDefault="00CF05E4" w:rsidP="005F4C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Status Meetings:</w:t>
      </w:r>
      <w:r w:rsidRPr="00CF05E4">
        <w:rPr>
          <w:rFonts w:ascii="Times New Roman" w:eastAsia="Times New Roman" w:hAnsi="Times New Roman" w:cs="Times New Roman"/>
          <w:sz w:val="24"/>
          <w:szCs w:val="24"/>
        </w:rPr>
        <w:t xml:space="preserve"> Hold regular status meetings with stakeholders.</w:t>
      </w:r>
    </w:p>
    <w:p w:rsidR="00CF05E4" w:rsidRPr="00CF05E4" w:rsidRDefault="00CF05E4" w:rsidP="005F4C6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Collaboration Tools:</w:t>
      </w:r>
      <w:r w:rsidRPr="00CF05E4">
        <w:rPr>
          <w:rFonts w:ascii="Times New Roman" w:eastAsia="Times New Roman" w:hAnsi="Times New Roman" w:cs="Times New Roman"/>
          <w:sz w:val="24"/>
          <w:szCs w:val="24"/>
        </w:rPr>
        <w:t xml:space="preserve"> Use too</w:t>
      </w:r>
      <w:r w:rsidR="005D34DA">
        <w:rPr>
          <w:rFonts w:ascii="Times New Roman" w:eastAsia="Times New Roman" w:hAnsi="Times New Roman" w:cs="Times New Roman"/>
          <w:sz w:val="24"/>
          <w:szCs w:val="24"/>
        </w:rPr>
        <w:t xml:space="preserve">ls like Microsoft Teams </w:t>
      </w:r>
      <w:proofErr w:type="spellStart"/>
      <w:r w:rsidR="005D34DA">
        <w:rPr>
          <w:rFonts w:ascii="Times New Roman" w:eastAsia="Times New Roman" w:hAnsi="Times New Roman" w:cs="Times New Roman"/>
          <w:sz w:val="24"/>
          <w:szCs w:val="24"/>
        </w:rPr>
        <w:t>etc</w:t>
      </w:r>
      <w:proofErr w:type="spellEnd"/>
      <w:r w:rsidRPr="00CF05E4">
        <w:rPr>
          <w:rFonts w:ascii="Times New Roman" w:eastAsia="Times New Roman" w:hAnsi="Times New Roman" w:cs="Times New Roman"/>
          <w:sz w:val="24"/>
          <w:szCs w:val="24"/>
        </w:rPr>
        <w:t xml:space="preserve"> for ongoing communication.</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8. Handling Change Requests</w:t>
      </w:r>
    </w:p>
    <w:p w:rsidR="00CF05E4" w:rsidRPr="00CF05E4" w:rsidRDefault="00CF05E4" w:rsidP="005F4C6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Change Control Process:</w:t>
      </w:r>
      <w:r w:rsidRPr="00CF05E4">
        <w:rPr>
          <w:rFonts w:ascii="Times New Roman" w:eastAsia="Times New Roman" w:hAnsi="Times New Roman" w:cs="Times New Roman"/>
          <w:sz w:val="24"/>
          <w:szCs w:val="24"/>
        </w:rPr>
        <w:t xml:space="preserve"> Define a process for submitting, reviewing, and approving change requests.</w:t>
      </w:r>
    </w:p>
    <w:p w:rsidR="00CF05E4" w:rsidRPr="00CF05E4" w:rsidRDefault="00CF05E4" w:rsidP="005F4C6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Impact Analysis:</w:t>
      </w:r>
      <w:r w:rsidRPr="00CF05E4">
        <w:rPr>
          <w:rFonts w:ascii="Times New Roman" w:eastAsia="Times New Roman" w:hAnsi="Times New Roman" w:cs="Times New Roman"/>
          <w:sz w:val="24"/>
          <w:szCs w:val="24"/>
        </w:rPr>
        <w:t xml:space="preserve"> Assess the impact of proposed changes on project scope, timeline, and budget.</w:t>
      </w:r>
    </w:p>
    <w:p w:rsidR="00CF05E4" w:rsidRPr="00CF05E4" w:rsidRDefault="00CF05E4" w:rsidP="005F4C6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Documentation:</w:t>
      </w:r>
      <w:r w:rsidRPr="00CF05E4">
        <w:rPr>
          <w:rFonts w:ascii="Times New Roman" w:eastAsia="Times New Roman" w:hAnsi="Times New Roman" w:cs="Times New Roman"/>
          <w:sz w:val="24"/>
          <w:szCs w:val="24"/>
        </w:rPr>
        <w:t xml:space="preserve"> Update project documents to reflect approved changes.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9. Progress Updates</w:t>
      </w:r>
    </w:p>
    <w:p w:rsidR="00CF05E4" w:rsidRPr="00CF05E4" w:rsidRDefault="00CF05E4" w:rsidP="005F4C6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Project Dashboard:</w:t>
      </w:r>
      <w:r w:rsidRPr="00CF05E4">
        <w:rPr>
          <w:rFonts w:ascii="Times New Roman" w:eastAsia="Times New Roman" w:hAnsi="Times New Roman" w:cs="Times New Roman"/>
          <w:sz w:val="24"/>
          <w:szCs w:val="24"/>
        </w:rPr>
        <w:t xml:space="preserve"> Create a project dashboard to track progress and key metrics.</w:t>
      </w:r>
    </w:p>
    <w:p w:rsidR="00CF05E4" w:rsidRPr="00CF05E4" w:rsidRDefault="00CF05E4" w:rsidP="005F4C6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Progress Reports:</w:t>
      </w:r>
      <w:r w:rsidRPr="00CF05E4">
        <w:rPr>
          <w:rFonts w:ascii="Times New Roman" w:eastAsia="Times New Roman" w:hAnsi="Times New Roman" w:cs="Times New Roman"/>
          <w:sz w:val="24"/>
          <w:szCs w:val="24"/>
        </w:rPr>
        <w:t xml:space="preserve"> Send regular progress reports to stakeholders.</w:t>
      </w:r>
    </w:p>
    <w:p w:rsidR="00CF05E4" w:rsidRPr="00CF05E4" w:rsidRDefault="00CF05E4" w:rsidP="005F4C6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Meetings:</w:t>
      </w:r>
      <w:r w:rsidRPr="00CF05E4">
        <w:rPr>
          <w:rFonts w:ascii="Times New Roman" w:eastAsia="Times New Roman" w:hAnsi="Times New Roman" w:cs="Times New Roman"/>
          <w:sz w:val="24"/>
          <w:szCs w:val="24"/>
        </w:rPr>
        <w:t xml:space="preserve"> Conduct periodic review meetings to discuss progress and address any issues.</w:t>
      </w:r>
    </w:p>
    <w:p w:rsidR="00CF05E4" w:rsidRPr="00CF05E4" w:rsidRDefault="00CF05E4" w:rsidP="00CF05E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10. User Acceptance Testing (UAT)</w:t>
      </w:r>
    </w:p>
    <w:p w:rsidR="00CF05E4" w:rsidRPr="00CF05E4" w:rsidRDefault="00CF05E4" w:rsidP="005F4C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Planning:</w:t>
      </w:r>
      <w:r w:rsidRPr="00CF05E4">
        <w:rPr>
          <w:rFonts w:ascii="Times New Roman" w:eastAsia="Times New Roman" w:hAnsi="Times New Roman" w:cs="Times New Roman"/>
          <w:sz w:val="24"/>
          <w:szCs w:val="24"/>
        </w:rPr>
        <w:t xml:space="preserve"> Develop a UAT plan outlining test cases, scenarios, and acceptance criteria.</w:t>
      </w:r>
    </w:p>
    <w:p w:rsidR="00CF05E4" w:rsidRPr="00CF05E4" w:rsidRDefault="00CF05E4" w:rsidP="005F4C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Conduct UAT:</w:t>
      </w:r>
      <w:r w:rsidRPr="00CF05E4">
        <w:rPr>
          <w:rFonts w:ascii="Times New Roman" w:eastAsia="Times New Roman" w:hAnsi="Times New Roman" w:cs="Times New Roman"/>
          <w:sz w:val="24"/>
          <w:szCs w:val="24"/>
        </w:rPr>
        <w:t xml:space="preserve"> Facilitate UAT sessions with end-users and stakeholders.</w:t>
      </w:r>
    </w:p>
    <w:p w:rsidR="00CF05E4" w:rsidRDefault="00CF05E4" w:rsidP="005F4C6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Sign-Off:</w:t>
      </w:r>
      <w:r w:rsidRPr="00CF05E4">
        <w:rPr>
          <w:rFonts w:ascii="Times New Roman" w:eastAsia="Times New Roman" w:hAnsi="Times New Roman" w:cs="Times New Roman"/>
          <w:sz w:val="24"/>
          <w:szCs w:val="24"/>
        </w:rPr>
        <w:t xml:space="preserve"> Collect feedback, resolve any issues, and obtain formal sign-off from the client.</w:t>
      </w:r>
    </w:p>
    <w:p w:rsidR="00CF05E4" w:rsidRPr="00CF05E4" w:rsidRDefault="00CF05E4" w:rsidP="00CF05E4">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r>
    </w:p>
    <w:p w:rsidR="00D03265" w:rsidRPr="00D03265" w:rsidRDefault="00CF05E4" w:rsidP="00D03265">
      <w:pPr>
        <w:pStyle w:val="Heading2"/>
      </w:pPr>
      <w:r w:rsidRPr="00D03265">
        <w:t>3.</w:t>
      </w:r>
      <w:r w:rsidR="00D03265" w:rsidRPr="00D03265">
        <w:t xml:space="preserve"> Functional specifications</w:t>
      </w:r>
      <w:r w:rsidR="00D03265" w:rsidRPr="00D03265">
        <w:br/>
      </w:r>
    </w:p>
    <w:tbl>
      <w:tblPr>
        <w:tblStyle w:val="TableGrid"/>
        <w:tblW w:w="0" w:type="auto"/>
        <w:tblLook w:val="04A0" w:firstRow="1" w:lastRow="0" w:firstColumn="1" w:lastColumn="0" w:noHBand="0" w:noVBand="1"/>
      </w:tblPr>
      <w:tblGrid>
        <w:gridCol w:w="4788"/>
        <w:gridCol w:w="4788"/>
      </w:tblGrid>
      <w:tr w:rsidR="00D03265" w:rsidTr="00410E57">
        <w:tc>
          <w:tcPr>
            <w:tcW w:w="4788" w:type="dxa"/>
          </w:tcPr>
          <w:p w:rsidR="00D03265" w:rsidRDefault="00D03265" w:rsidP="00410E57">
            <w:r>
              <w:t>Project Name</w:t>
            </w:r>
          </w:p>
        </w:tc>
        <w:tc>
          <w:tcPr>
            <w:tcW w:w="4788" w:type="dxa"/>
          </w:tcPr>
          <w:p w:rsidR="00D03265" w:rsidRDefault="00D03265" w:rsidP="00410E57">
            <w:r>
              <w:t>Retail store management</w:t>
            </w:r>
          </w:p>
        </w:tc>
      </w:tr>
      <w:tr w:rsidR="00D03265" w:rsidTr="00410E57">
        <w:tc>
          <w:tcPr>
            <w:tcW w:w="4788" w:type="dxa"/>
          </w:tcPr>
          <w:p w:rsidR="00D03265" w:rsidRDefault="00D03265" w:rsidP="00410E57">
            <w:r>
              <w:t>Customer Name</w:t>
            </w:r>
          </w:p>
        </w:tc>
        <w:tc>
          <w:tcPr>
            <w:tcW w:w="4788" w:type="dxa"/>
          </w:tcPr>
          <w:p w:rsidR="00D03265" w:rsidRDefault="00D03265" w:rsidP="00410E57">
            <w:r>
              <w:t>Sunil</w:t>
            </w:r>
          </w:p>
        </w:tc>
      </w:tr>
      <w:tr w:rsidR="00D03265" w:rsidTr="00410E57">
        <w:tc>
          <w:tcPr>
            <w:tcW w:w="4788" w:type="dxa"/>
          </w:tcPr>
          <w:p w:rsidR="00D03265" w:rsidRDefault="00D03265" w:rsidP="00410E57">
            <w:r>
              <w:t>Project Version</w:t>
            </w:r>
          </w:p>
        </w:tc>
        <w:tc>
          <w:tcPr>
            <w:tcW w:w="4788" w:type="dxa"/>
          </w:tcPr>
          <w:p w:rsidR="00D03265" w:rsidRDefault="00D03265" w:rsidP="00410E57">
            <w:r>
              <w:t>RSM2.0</w:t>
            </w:r>
          </w:p>
        </w:tc>
      </w:tr>
      <w:tr w:rsidR="00D03265" w:rsidTr="00410E57">
        <w:tc>
          <w:tcPr>
            <w:tcW w:w="4788" w:type="dxa"/>
          </w:tcPr>
          <w:p w:rsidR="00D03265" w:rsidRDefault="00D03265" w:rsidP="00410E57">
            <w:r>
              <w:t>Project sponsor</w:t>
            </w:r>
          </w:p>
        </w:tc>
        <w:tc>
          <w:tcPr>
            <w:tcW w:w="4788" w:type="dxa"/>
          </w:tcPr>
          <w:p w:rsidR="00D03265" w:rsidRDefault="00D03265" w:rsidP="00410E57">
            <w:r>
              <w:t>Sunil</w:t>
            </w:r>
          </w:p>
        </w:tc>
      </w:tr>
      <w:tr w:rsidR="00D03265" w:rsidTr="00410E57">
        <w:tc>
          <w:tcPr>
            <w:tcW w:w="4788" w:type="dxa"/>
          </w:tcPr>
          <w:p w:rsidR="00D03265" w:rsidRDefault="00D03265" w:rsidP="00410E57">
            <w:r>
              <w:t>Project Manager</w:t>
            </w:r>
          </w:p>
        </w:tc>
        <w:tc>
          <w:tcPr>
            <w:tcW w:w="4788" w:type="dxa"/>
          </w:tcPr>
          <w:p w:rsidR="00D03265" w:rsidRDefault="00D03265" w:rsidP="00410E57">
            <w:r>
              <w:t>Susheel</w:t>
            </w:r>
          </w:p>
        </w:tc>
      </w:tr>
      <w:tr w:rsidR="00D03265" w:rsidTr="00410E57">
        <w:tc>
          <w:tcPr>
            <w:tcW w:w="4788" w:type="dxa"/>
          </w:tcPr>
          <w:p w:rsidR="00D03265" w:rsidRDefault="00D03265" w:rsidP="00410E57">
            <w:r>
              <w:t>Project Initiation date</w:t>
            </w:r>
          </w:p>
        </w:tc>
        <w:tc>
          <w:tcPr>
            <w:tcW w:w="4788" w:type="dxa"/>
          </w:tcPr>
          <w:p w:rsidR="00D03265" w:rsidRDefault="00D03265" w:rsidP="00410E57">
            <w:r>
              <w:t>1/01/2025</w:t>
            </w:r>
          </w:p>
        </w:tc>
      </w:tr>
    </w:tbl>
    <w:p w:rsidR="00D03265" w:rsidRDefault="00D03265" w:rsidP="00D03265"/>
    <w:p w:rsidR="00D03265" w:rsidRPr="00D03265" w:rsidRDefault="00D03265" w:rsidP="00D03265">
      <w:pPr>
        <w:rPr>
          <w:rStyle w:val="Strong"/>
          <w:rFonts w:ascii="Times New Roman" w:hAnsi="Times New Roman" w:cs="Times New Roman"/>
          <w:b w:val="0"/>
          <w:bCs w:val="0"/>
          <w:sz w:val="24"/>
          <w:szCs w:val="24"/>
        </w:rPr>
      </w:pPr>
      <w:r w:rsidRPr="00D03265">
        <w:rPr>
          <w:rFonts w:ascii="Times New Roman" w:hAnsi="Times New Roman" w:cs="Times New Roman"/>
          <w:sz w:val="24"/>
          <w:szCs w:val="24"/>
        </w:rPr>
        <w:t xml:space="preserve">Functional Requirements Specifications </w:t>
      </w:r>
    </w:p>
    <w:tbl>
      <w:tblPr>
        <w:tblW w:w="10347" w:type="dxa"/>
        <w:tblInd w:w="93" w:type="dxa"/>
        <w:tblLook w:val="04A0" w:firstRow="1" w:lastRow="0" w:firstColumn="1" w:lastColumn="0" w:noHBand="0" w:noVBand="1"/>
      </w:tblPr>
      <w:tblGrid>
        <w:gridCol w:w="799"/>
        <w:gridCol w:w="1375"/>
        <w:gridCol w:w="2139"/>
        <w:gridCol w:w="6034"/>
      </w:tblGrid>
      <w:tr w:rsidR="00D03265" w:rsidTr="00836C23">
        <w:trPr>
          <w:trHeight w:val="542"/>
        </w:trPr>
        <w:tc>
          <w:tcPr>
            <w:tcW w:w="799" w:type="dxa"/>
            <w:tcBorders>
              <w:top w:val="single" w:sz="4" w:space="0" w:color="auto"/>
              <w:left w:val="single" w:sz="4" w:space="0" w:color="auto"/>
              <w:bottom w:val="single" w:sz="4" w:space="0" w:color="auto"/>
              <w:right w:val="single" w:sz="4" w:space="0" w:color="auto"/>
            </w:tcBorders>
            <w:shd w:val="clear" w:color="auto" w:fill="8DB4E3"/>
            <w:vAlign w:val="bottom"/>
            <w:hideMark/>
          </w:tcPr>
          <w:p w:rsidR="00D03265" w:rsidRDefault="00D03265"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S.NO</w:t>
            </w:r>
          </w:p>
        </w:tc>
        <w:tc>
          <w:tcPr>
            <w:tcW w:w="1375" w:type="dxa"/>
            <w:tcBorders>
              <w:top w:val="single" w:sz="4" w:space="0" w:color="auto"/>
              <w:left w:val="nil"/>
              <w:bottom w:val="single" w:sz="4" w:space="0" w:color="auto"/>
              <w:right w:val="single" w:sz="4" w:space="0" w:color="auto"/>
            </w:tcBorders>
            <w:shd w:val="clear" w:color="auto" w:fill="8DB4E3"/>
            <w:vAlign w:val="bottom"/>
            <w:hideMark/>
          </w:tcPr>
          <w:p w:rsidR="00D03265" w:rsidRDefault="00D03265"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FR-CODE</w:t>
            </w:r>
          </w:p>
        </w:tc>
        <w:tc>
          <w:tcPr>
            <w:tcW w:w="2139" w:type="dxa"/>
            <w:tcBorders>
              <w:top w:val="single" w:sz="4" w:space="0" w:color="auto"/>
              <w:left w:val="nil"/>
              <w:bottom w:val="single" w:sz="4" w:space="0" w:color="auto"/>
              <w:right w:val="single" w:sz="4" w:space="0" w:color="auto"/>
            </w:tcBorders>
            <w:shd w:val="clear" w:color="auto" w:fill="8DB4E3"/>
            <w:vAlign w:val="bottom"/>
            <w:hideMark/>
          </w:tcPr>
          <w:p w:rsidR="00D03265" w:rsidRDefault="00D03265" w:rsidP="00410E57">
            <w:pPr>
              <w:spacing w:after="0" w:line="240" w:lineRule="auto"/>
              <w:jc w:val="center"/>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 xml:space="preserve"> REQUIREMENT</w:t>
            </w:r>
          </w:p>
        </w:tc>
        <w:tc>
          <w:tcPr>
            <w:tcW w:w="6034" w:type="dxa"/>
            <w:tcBorders>
              <w:top w:val="single" w:sz="4" w:space="0" w:color="auto"/>
              <w:left w:val="nil"/>
              <w:bottom w:val="single" w:sz="4" w:space="0" w:color="auto"/>
              <w:right w:val="single" w:sz="4" w:space="0" w:color="auto"/>
            </w:tcBorders>
            <w:shd w:val="clear" w:color="auto" w:fill="8DB4E3"/>
            <w:vAlign w:val="bottom"/>
            <w:hideMark/>
          </w:tcPr>
          <w:p w:rsidR="00D03265" w:rsidRDefault="00D03265"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DESCRIPTION</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FR-0001</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Login/Registration</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New user has to register first and then login to bill any product. </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2</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FR-0002</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Browse</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should be allowed to browse products in the category the</w:t>
            </w:r>
            <w:r w:rsidR="005D5E54">
              <w:rPr>
                <w:rFonts w:ascii="Calibri" w:eastAsia="Times New Roman" w:hAnsi="Calibri" w:cs="Calibri"/>
                <w:color w:val="000000"/>
                <w:lang w:val="en-IN"/>
              </w:rPr>
              <w:t>y</w:t>
            </w:r>
            <w:r>
              <w:rPr>
                <w:rFonts w:ascii="Calibri" w:eastAsia="Times New Roman" w:hAnsi="Calibri" w:cs="Calibri"/>
                <w:color w:val="000000"/>
                <w:lang w:val="en-IN"/>
              </w:rPr>
              <w:t xml:space="preserve"> choose.</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3</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FR-0003</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Add to cart</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has to add the product to cart, if they want to choose any other category item and add if they want</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4</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FR-0004</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Billing</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The total amount is informed to the customer.</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5</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FR-0005</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Card</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the customer of preferable payment method like debit/ credit card.</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6</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FR-0006</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UPI</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Allowing customer to pay via </w:t>
            </w:r>
            <w:proofErr w:type="spellStart"/>
            <w:r>
              <w:rPr>
                <w:rFonts w:ascii="Calibri" w:eastAsia="Times New Roman" w:hAnsi="Calibri" w:cs="Calibri"/>
                <w:color w:val="000000"/>
                <w:lang w:val="en-IN"/>
              </w:rPr>
              <w:t>qr</w:t>
            </w:r>
            <w:proofErr w:type="spellEnd"/>
            <w:r>
              <w:rPr>
                <w:rFonts w:ascii="Calibri" w:eastAsia="Times New Roman" w:hAnsi="Calibri" w:cs="Calibri"/>
                <w:color w:val="000000"/>
                <w:lang w:val="en-IN"/>
              </w:rPr>
              <w:t xml:space="preserve"> code to pay through </w:t>
            </w:r>
            <w:proofErr w:type="spellStart"/>
            <w:r>
              <w:rPr>
                <w:rFonts w:ascii="Calibri" w:eastAsia="Times New Roman" w:hAnsi="Calibri" w:cs="Calibri"/>
                <w:color w:val="000000"/>
                <w:lang w:val="en-IN"/>
              </w:rPr>
              <w:t>upi</w:t>
            </w:r>
            <w:proofErr w:type="spellEnd"/>
            <w:r>
              <w:rPr>
                <w:rFonts w:ascii="Calibri" w:eastAsia="Times New Roman" w:hAnsi="Calibri" w:cs="Calibri"/>
                <w:color w:val="000000"/>
                <w:lang w:val="en-IN"/>
              </w:rPr>
              <w:t>.</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7</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FR-0007</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via cash</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customer to pay via cash.</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8</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FR-0008</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Recommendations</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While billing the products, customers might be allowed to view some products related to the chosen item, they will take a look if they want to.</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9</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FR-0009</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Coupons/ discount</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Check with the customers if there are any coupons or let them know about the discount if there are any</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10</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FR-0010</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Print acknowledgement</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Customers are given print receipt after payment after getting billed.</w:t>
            </w:r>
          </w:p>
        </w:tc>
      </w:tr>
      <w:tr w:rsidR="00D03265" w:rsidTr="00836C23">
        <w:trPr>
          <w:trHeight w:val="718"/>
        </w:trPr>
        <w:tc>
          <w:tcPr>
            <w:tcW w:w="799" w:type="dxa"/>
            <w:tcBorders>
              <w:top w:val="nil"/>
              <w:left w:val="single" w:sz="4" w:space="0" w:color="auto"/>
              <w:bottom w:val="single" w:sz="4" w:space="0" w:color="auto"/>
              <w:right w:val="single" w:sz="4" w:space="0" w:color="auto"/>
            </w:tcBorders>
            <w:vAlign w:val="bottom"/>
            <w:hideMark/>
          </w:tcPr>
          <w:p w:rsidR="00D03265" w:rsidRDefault="00D03265"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11</w:t>
            </w:r>
          </w:p>
        </w:tc>
        <w:tc>
          <w:tcPr>
            <w:tcW w:w="1375"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FR-0011</w:t>
            </w:r>
          </w:p>
        </w:tc>
        <w:tc>
          <w:tcPr>
            <w:tcW w:w="2139"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Refilling stock</w:t>
            </w:r>
          </w:p>
        </w:tc>
        <w:tc>
          <w:tcPr>
            <w:tcW w:w="6034" w:type="dxa"/>
            <w:tcBorders>
              <w:top w:val="nil"/>
              <w:left w:val="nil"/>
              <w:bottom w:val="single" w:sz="4" w:space="0" w:color="auto"/>
              <w:right w:val="single" w:sz="4" w:space="0" w:color="auto"/>
            </w:tcBorders>
            <w:vAlign w:val="bottom"/>
            <w:hideMark/>
          </w:tcPr>
          <w:p w:rsidR="00D03265" w:rsidRDefault="00D03265"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rPr>
              <w:t xml:space="preserve"> checking upon stock to refill them in case of shortage/ requirement</w:t>
            </w:r>
          </w:p>
        </w:tc>
      </w:tr>
    </w:tbl>
    <w:p w:rsidR="00D03265" w:rsidRPr="002C1177" w:rsidRDefault="00D03265" w:rsidP="00D03265">
      <w:pPr>
        <w:rPr>
          <w:rFonts w:ascii="Times New Roman" w:hAnsi="Times New Roman" w:cs="Times New Roman"/>
          <w:sz w:val="24"/>
        </w:rPr>
      </w:pPr>
    </w:p>
    <w:p w:rsidR="00D03265" w:rsidRDefault="00D03265" w:rsidP="00D03265">
      <w:pPr>
        <w:pStyle w:val="Heading2"/>
      </w:pPr>
      <w:r>
        <w:t>4. Requirement Traceability Matrix</w:t>
      </w:r>
    </w:p>
    <w:p w:rsidR="00D03265" w:rsidRDefault="00D03265" w:rsidP="00D03265"/>
    <w:tbl>
      <w:tblPr>
        <w:tblW w:w="15475" w:type="dxa"/>
        <w:tblInd w:w="-21" w:type="dxa"/>
        <w:tblLook w:val="04A0" w:firstRow="1" w:lastRow="0" w:firstColumn="1" w:lastColumn="0" w:noHBand="0" w:noVBand="1"/>
      </w:tblPr>
      <w:tblGrid>
        <w:gridCol w:w="797"/>
        <w:gridCol w:w="1959"/>
        <w:gridCol w:w="1959"/>
        <w:gridCol w:w="4547"/>
        <w:gridCol w:w="1619"/>
        <w:gridCol w:w="1009"/>
        <w:gridCol w:w="873"/>
        <w:gridCol w:w="874"/>
        <w:gridCol w:w="873"/>
        <w:gridCol w:w="965"/>
      </w:tblGrid>
      <w:tr w:rsidR="00836C23" w:rsidTr="00836C23">
        <w:trPr>
          <w:trHeight w:val="525"/>
        </w:trPr>
        <w:tc>
          <w:tcPr>
            <w:tcW w:w="794" w:type="dxa"/>
            <w:tcBorders>
              <w:top w:val="single" w:sz="4" w:space="0" w:color="auto"/>
              <w:left w:val="single" w:sz="4" w:space="0" w:color="auto"/>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rPr>
                <w:rFonts w:ascii="Calibri" w:eastAsia="Times New Roman" w:hAnsi="Calibri" w:cs="Calibri"/>
                <w:b/>
                <w:bCs/>
                <w:color w:val="000000"/>
                <w:sz w:val="28"/>
                <w:szCs w:val="28"/>
                <w:lang w:val="en-IN"/>
              </w:rPr>
            </w:pPr>
            <w:r w:rsidRPr="008F5206">
              <w:rPr>
                <w:rFonts w:ascii="Calibri" w:eastAsia="Times New Roman" w:hAnsi="Calibri" w:cs="Calibri"/>
                <w:b/>
                <w:bCs/>
                <w:color w:val="000000"/>
                <w:sz w:val="28"/>
                <w:szCs w:val="28"/>
                <w:lang w:val="en-IN"/>
              </w:rPr>
              <w:t>S.NO</w:t>
            </w:r>
          </w:p>
        </w:tc>
        <w:tc>
          <w:tcPr>
            <w:tcW w:w="1923" w:type="dxa"/>
            <w:tcBorders>
              <w:top w:val="single" w:sz="4" w:space="0" w:color="auto"/>
              <w:left w:val="nil"/>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REQUIREMENT ID</w:t>
            </w:r>
          </w:p>
        </w:tc>
        <w:tc>
          <w:tcPr>
            <w:tcW w:w="1923" w:type="dxa"/>
            <w:tcBorders>
              <w:top w:val="single" w:sz="4" w:space="0" w:color="auto"/>
              <w:left w:val="nil"/>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jc w:val="center"/>
              <w:rPr>
                <w:rFonts w:ascii="Calibri" w:eastAsia="Times New Roman" w:hAnsi="Calibri" w:cs="Calibri"/>
                <w:b/>
                <w:bCs/>
                <w:color w:val="000000"/>
                <w:sz w:val="28"/>
                <w:szCs w:val="28"/>
                <w:lang w:val="en-IN"/>
              </w:rPr>
            </w:pPr>
            <w:r w:rsidRPr="008F5206">
              <w:rPr>
                <w:rFonts w:ascii="Calibri" w:eastAsia="Times New Roman" w:hAnsi="Calibri" w:cs="Calibri"/>
                <w:b/>
                <w:bCs/>
                <w:color w:val="000000"/>
                <w:sz w:val="28"/>
                <w:szCs w:val="28"/>
                <w:lang w:val="en-IN"/>
              </w:rPr>
              <w:t xml:space="preserve"> REQUIREMENT</w:t>
            </w:r>
            <w:r>
              <w:rPr>
                <w:rFonts w:ascii="Calibri" w:eastAsia="Times New Roman" w:hAnsi="Calibri" w:cs="Calibri"/>
                <w:b/>
                <w:bCs/>
                <w:color w:val="000000"/>
                <w:sz w:val="28"/>
                <w:szCs w:val="28"/>
                <w:lang w:val="en-IN"/>
              </w:rPr>
              <w:t xml:space="preserve"> NAME</w:t>
            </w:r>
          </w:p>
        </w:tc>
        <w:tc>
          <w:tcPr>
            <w:tcW w:w="4590" w:type="dxa"/>
            <w:tcBorders>
              <w:top w:val="single" w:sz="4" w:space="0" w:color="auto"/>
              <w:left w:val="nil"/>
              <w:bottom w:val="single" w:sz="4" w:space="0" w:color="auto"/>
              <w:right w:val="single" w:sz="4" w:space="0" w:color="auto"/>
            </w:tcBorders>
            <w:shd w:val="clear" w:color="auto" w:fill="8DB4E3"/>
            <w:vAlign w:val="bottom"/>
            <w:hideMark/>
          </w:tcPr>
          <w:p w:rsidR="00836C23" w:rsidRPr="008F5206" w:rsidRDefault="00836C23" w:rsidP="00410E57">
            <w:pPr>
              <w:spacing w:after="0" w:line="240" w:lineRule="auto"/>
              <w:rPr>
                <w:rFonts w:ascii="Calibri" w:eastAsia="Times New Roman" w:hAnsi="Calibri" w:cs="Calibri"/>
                <w:b/>
                <w:bCs/>
                <w:color w:val="000000"/>
                <w:sz w:val="28"/>
                <w:szCs w:val="28"/>
                <w:lang w:val="en-IN"/>
              </w:rPr>
            </w:pPr>
            <w:r>
              <w:rPr>
                <w:rFonts w:ascii="Calibri" w:eastAsia="Times New Roman" w:hAnsi="Calibri" w:cs="Calibri"/>
                <w:b/>
                <w:bCs/>
                <w:color w:val="000000"/>
                <w:sz w:val="28"/>
                <w:szCs w:val="28"/>
                <w:lang w:val="en-IN"/>
              </w:rPr>
              <w:t xml:space="preserve">REQUIREMENT </w:t>
            </w:r>
            <w:r w:rsidRPr="008F5206">
              <w:rPr>
                <w:rFonts w:ascii="Calibri" w:eastAsia="Times New Roman" w:hAnsi="Calibri" w:cs="Calibri"/>
                <w:b/>
                <w:bCs/>
                <w:color w:val="000000"/>
                <w:sz w:val="28"/>
                <w:szCs w:val="28"/>
                <w:lang w:val="en-IN"/>
              </w:rPr>
              <w:t>DESCRIPTION</w:t>
            </w:r>
          </w:p>
        </w:tc>
        <w:tc>
          <w:tcPr>
            <w:tcW w:w="1626"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Pr>
                <w:color w:val="000000" w:themeColor="text1"/>
              </w:rPr>
              <w:t>DESIGN</w:t>
            </w:r>
          </w:p>
        </w:tc>
        <w:tc>
          <w:tcPr>
            <w:tcW w:w="1016"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836C23">
            <w:pPr>
              <w:pStyle w:val="Heading1"/>
              <w:rPr>
                <w:color w:val="000000" w:themeColor="text1"/>
              </w:rPr>
            </w:pPr>
            <w:r>
              <w:rPr>
                <w:color w:val="000000" w:themeColor="text1"/>
              </w:rPr>
              <w:t>D1</w:t>
            </w:r>
          </w:p>
        </w:tc>
        <w:tc>
          <w:tcPr>
            <w:tcW w:w="878"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T1</w:t>
            </w:r>
          </w:p>
        </w:tc>
        <w:tc>
          <w:tcPr>
            <w:tcW w:w="879"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D2</w:t>
            </w:r>
          </w:p>
        </w:tc>
        <w:tc>
          <w:tcPr>
            <w:tcW w:w="878"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T2</w:t>
            </w:r>
          </w:p>
        </w:tc>
        <w:tc>
          <w:tcPr>
            <w:tcW w:w="968" w:type="dxa"/>
            <w:tcBorders>
              <w:top w:val="single" w:sz="4" w:space="0" w:color="auto"/>
              <w:bottom w:val="single" w:sz="4" w:space="0" w:color="auto"/>
              <w:right w:val="single" w:sz="4" w:space="0" w:color="auto"/>
            </w:tcBorders>
            <w:shd w:val="clear" w:color="auto" w:fill="8DB3E2" w:themeFill="text2" w:themeFillTint="66"/>
          </w:tcPr>
          <w:p w:rsidR="00836C23" w:rsidRPr="00594A3D" w:rsidRDefault="00836C23" w:rsidP="00410E57">
            <w:pPr>
              <w:pStyle w:val="Heading1"/>
              <w:rPr>
                <w:color w:val="000000" w:themeColor="text1"/>
              </w:rPr>
            </w:pPr>
            <w:r w:rsidRPr="00594A3D">
              <w:rPr>
                <w:color w:val="000000" w:themeColor="text1"/>
              </w:rPr>
              <w:t>UAT</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Login/Registration</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New user has to register first and then login to bill any product. </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RPr="00594A3D"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2</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FR-0002</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Browse</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should be allowed to browse products in the category they choose.</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3</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FR-0003</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Add to cart</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User has to add the product to cart, if they want to choose any other category item and add if they want</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4</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FR-0004</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Billing</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The total amount is informed to the customer.</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5</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FR-0005</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Card</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the customer of preferable payment method like debit/ credit card.</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6</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FR-0006</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through UPI</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 xml:space="preserve">Allowing customer to pay via </w:t>
            </w:r>
            <w:proofErr w:type="spellStart"/>
            <w:r>
              <w:rPr>
                <w:rFonts w:ascii="Calibri" w:eastAsia="Times New Roman" w:hAnsi="Calibri" w:cs="Calibri"/>
                <w:color w:val="000000"/>
                <w:lang w:val="en-IN"/>
              </w:rPr>
              <w:t>qr</w:t>
            </w:r>
            <w:proofErr w:type="spellEnd"/>
            <w:r>
              <w:rPr>
                <w:rFonts w:ascii="Calibri" w:eastAsia="Times New Roman" w:hAnsi="Calibri" w:cs="Calibri"/>
                <w:color w:val="000000"/>
                <w:lang w:val="en-IN"/>
              </w:rPr>
              <w:t xml:space="preserve"> code to pay through </w:t>
            </w:r>
            <w:proofErr w:type="spellStart"/>
            <w:r>
              <w:rPr>
                <w:rFonts w:ascii="Calibri" w:eastAsia="Times New Roman" w:hAnsi="Calibri" w:cs="Calibri"/>
                <w:color w:val="000000"/>
                <w:lang w:val="en-IN"/>
              </w:rPr>
              <w:t>upi</w:t>
            </w:r>
            <w:proofErr w:type="spellEnd"/>
            <w:r>
              <w:rPr>
                <w:rFonts w:ascii="Calibri" w:eastAsia="Times New Roman" w:hAnsi="Calibri" w:cs="Calibri"/>
                <w:color w:val="000000"/>
                <w:lang w:val="en-IN"/>
              </w:rPr>
              <w:t>.</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7</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FR-0007</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Payment via cash</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Allowing customer to pay via cash.</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8</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FR-0008</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Recommendations</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While billing the products, customers might be allowed to view some products related to the chosen item, they will take a look if they want to.</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9</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FR-0009</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Coupons/ discount</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Check with the customers if there are any coupons or let them know about the discount if there are any</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40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10</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FR-0010</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Print acknowledgement</w:t>
            </w:r>
          </w:p>
        </w:tc>
        <w:tc>
          <w:tcPr>
            <w:tcW w:w="4590"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Customers are given print receipt after payment after getting billed.</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r>
      <w:tr w:rsidR="00836C23" w:rsidTr="00836C23">
        <w:trPr>
          <w:trHeight w:val="33"/>
        </w:trPr>
        <w:tc>
          <w:tcPr>
            <w:tcW w:w="794" w:type="dxa"/>
            <w:tcBorders>
              <w:top w:val="nil"/>
              <w:left w:val="single" w:sz="4" w:space="0" w:color="auto"/>
              <w:bottom w:val="single" w:sz="4" w:space="0" w:color="auto"/>
              <w:right w:val="single" w:sz="4" w:space="0" w:color="auto"/>
            </w:tcBorders>
            <w:vAlign w:val="bottom"/>
            <w:hideMark/>
          </w:tcPr>
          <w:p w:rsidR="00836C23" w:rsidRDefault="00836C23" w:rsidP="00410E57">
            <w:pPr>
              <w:spacing w:after="0" w:line="240" w:lineRule="auto"/>
              <w:jc w:val="right"/>
              <w:rPr>
                <w:rFonts w:ascii="Calibri" w:eastAsia="Times New Roman" w:hAnsi="Calibri" w:cs="Calibri"/>
                <w:color w:val="000000"/>
                <w:lang w:val="en-IN"/>
              </w:rPr>
            </w:pPr>
            <w:r>
              <w:rPr>
                <w:rFonts w:ascii="Calibri" w:eastAsia="Times New Roman" w:hAnsi="Calibri" w:cs="Calibri"/>
                <w:color w:val="000000"/>
                <w:lang w:val="en-IN"/>
              </w:rPr>
              <w:t>11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FR-0011</w:t>
            </w:r>
          </w:p>
        </w:tc>
        <w:tc>
          <w:tcPr>
            <w:tcW w:w="1923" w:type="dxa"/>
            <w:tcBorders>
              <w:top w:val="nil"/>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lang w:val="en-IN"/>
              </w:rPr>
              <w:t>Refilling stock</w:t>
            </w:r>
          </w:p>
        </w:tc>
        <w:tc>
          <w:tcPr>
            <w:tcW w:w="4590" w:type="dxa"/>
            <w:tcBorders>
              <w:top w:val="single" w:sz="4" w:space="0" w:color="auto"/>
              <w:left w:val="nil"/>
              <w:bottom w:val="single" w:sz="4" w:space="0" w:color="auto"/>
              <w:right w:val="single" w:sz="4" w:space="0" w:color="auto"/>
            </w:tcBorders>
            <w:vAlign w:val="bottom"/>
            <w:hideMark/>
          </w:tcPr>
          <w:p w:rsidR="00836C23" w:rsidRDefault="00836C23" w:rsidP="00410E57">
            <w:pPr>
              <w:spacing w:after="0" w:line="240" w:lineRule="auto"/>
              <w:rPr>
                <w:rFonts w:ascii="Calibri" w:eastAsia="Times New Roman" w:hAnsi="Calibri" w:cs="Calibri"/>
                <w:color w:val="000000"/>
                <w:lang w:val="en-IN"/>
              </w:rPr>
            </w:pPr>
            <w:r>
              <w:rPr>
                <w:rFonts w:ascii="Calibri" w:eastAsia="Times New Roman" w:hAnsi="Calibri" w:cs="Calibri"/>
                <w:color w:val="000000"/>
              </w:rPr>
              <w:t xml:space="preserve"> checking upon stock to refill them in case of shortage/ requirement</w:t>
            </w:r>
          </w:p>
        </w:tc>
        <w:tc>
          <w:tcPr>
            <w:tcW w:w="1626"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1016" w:type="dxa"/>
            <w:tcBorders>
              <w:top w:val="single" w:sz="4" w:space="0" w:color="auto"/>
              <w:bottom w:val="single" w:sz="4" w:space="0" w:color="auto"/>
              <w:right w:val="single" w:sz="4" w:space="0" w:color="auto"/>
            </w:tcBorders>
            <w:shd w:val="clear" w:color="auto" w:fill="auto"/>
          </w:tcPr>
          <w:p w:rsidR="00836C23" w:rsidRDefault="00836C23" w:rsidP="00836C23">
            <w:r>
              <w:b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9"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87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r>
            <w:r w:rsidRPr="00B70A8F">
              <w:rPr>
                <w:sz w:val="20"/>
                <w:szCs w:val="20"/>
              </w:rPr>
              <w:t>Yes</w:t>
            </w:r>
          </w:p>
        </w:tc>
        <w:tc>
          <w:tcPr>
            <w:tcW w:w="968" w:type="dxa"/>
            <w:tcBorders>
              <w:top w:val="single" w:sz="4" w:space="0" w:color="auto"/>
              <w:bottom w:val="single" w:sz="4" w:space="0" w:color="auto"/>
              <w:right w:val="single" w:sz="4" w:space="0" w:color="auto"/>
            </w:tcBorders>
            <w:shd w:val="clear" w:color="auto" w:fill="auto"/>
          </w:tcPr>
          <w:p w:rsidR="00836C23" w:rsidRDefault="00836C23" w:rsidP="00410E57">
            <w:r>
              <w:rPr>
                <w:sz w:val="20"/>
                <w:szCs w:val="20"/>
              </w:rPr>
              <w:br/>
              <w:t>Y</w:t>
            </w:r>
            <w:r w:rsidRPr="00B70A8F">
              <w:rPr>
                <w:sz w:val="20"/>
                <w:szCs w:val="20"/>
              </w:rPr>
              <w:t>es</w:t>
            </w:r>
          </w:p>
        </w:tc>
      </w:tr>
    </w:tbl>
    <w:p w:rsidR="00D03265" w:rsidRDefault="00D03265" w:rsidP="00D03265"/>
    <w:p w:rsidR="001052C1" w:rsidRDefault="001052C1" w:rsidP="00D03265"/>
    <w:p w:rsidR="001052C1" w:rsidRPr="00A472A2" w:rsidRDefault="00A472A2" w:rsidP="00A472A2">
      <w:pPr>
        <w:pStyle w:val="Heading2"/>
        <w:rPr>
          <w:rStyle w:val="Heading2Char"/>
          <w:b/>
          <w:bCs/>
        </w:rPr>
      </w:pPr>
      <w:r w:rsidRPr="00A472A2">
        <w:t>5.</w:t>
      </w:r>
      <w:r w:rsidRPr="00A472A2">
        <w:rPr>
          <w:rStyle w:val="Heading2Char"/>
          <w:b/>
          <w:bCs/>
        </w:rPr>
        <w:t xml:space="preserve"> Business</w:t>
      </w:r>
      <w:r w:rsidR="001052C1" w:rsidRPr="00A472A2">
        <w:rPr>
          <w:rStyle w:val="Heading2Char"/>
          <w:b/>
          <w:bCs/>
        </w:rPr>
        <w:t xml:space="preserve"> Requirement Document</w:t>
      </w:r>
    </w:p>
    <w:p w:rsidR="00133404" w:rsidRPr="00133404" w:rsidRDefault="00062180" w:rsidP="00D03265">
      <w:pPr>
        <w:rPr>
          <w:u w:val="single"/>
        </w:rPr>
      </w:pPr>
      <w:r>
        <w:t>Retail store management</w:t>
      </w:r>
      <w:r>
        <w:br/>
        <w:t>version 2.0</w:t>
      </w:r>
    </w:p>
    <w:p w:rsidR="00062180" w:rsidRPr="00A472A2" w:rsidRDefault="00133404" w:rsidP="00D03265">
      <w:pPr>
        <w:rPr>
          <w:rStyle w:val="Strong"/>
          <w:sz w:val="27"/>
          <w:szCs w:val="27"/>
        </w:rPr>
      </w:pPr>
      <w:r w:rsidRPr="00A472A2">
        <w:rPr>
          <w:rStyle w:val="Strong"/>
          <w:sz w:val="27"/>
          <w:szCs w:val="27"/>
        </w:rPr>
        <w:t>1. Documents revision</w:t>
      </w:r>
      <w:r w:rsidR="00062180" w:rsidRPr="00A472A2">
        <w:rPr>
          <w:rStyle w:val="Strong"/>
          <w:sz w:val="27"/>
          <w:szCs w:val="27"/>
        </w:rPr>
        <w:br/>
      </w:r>
    </w:p>
    <w:tbl>
      <w:tblPr>
        <w:tblStyle w:val="TableGrid"/>
        <w:tblW w:w="0" w:type="auto"/>
        <w:tblLook w:val="04A0" w:firstRow="1" w:lastRow="0" w:firstColumn="1" w:lastColumn="0" w:noHBand="0" w:noVBand="1"/>
      </w:tblPr>
      <w:tblGrid>
        <w:gridCol w:w="3084"/>
        <w:gridCol w:w="6"/>
        <w:gridCol w:w="2979"/>
        <w:gridCol w:w="3507"/>
      </w:tblGrid>
      <w:tr w:rsidR="00133404" w:rsidTr="00F901E2">
        <w:trPr>
          <w:trHeight w:val="953"/>
        </w:trPr>
        <w:tc>
          <w:tcPr>
            <w:tcW w:w="4746" w:type="dxa"/>
          </w:tcPr>
          <w:p w:rsidR="00062180" w:rsidRDefault="00062180" w:rsidP="00F901E2">
            <w:pPr>
              <w:pStyle w:val="Heading4"/>
              <w:outlineLvl w:val="3"/>
            </w:pPr>
            <w:r>
              <w:br/>
              <w:t>Date</w:t>
            </w:r>
          </w:p>
        </w:tc>
        <w:tc>
          <w:tcPr>
            <w:tcW w:w="4746" w:type="dxa"/>
            <w:gridSpan w:val="2"/>
          </w:tcPr>
          <w:p w:rsidR="00062180" w:rsidRDefault="00062180" w:rsidP="00F901E2">
            <w:pPr>
              <w:pStyle w:val="Heading4"/>
              <w:outlineLvl w:val="3"/>
            </w:pPr>
            <w:r>
              <w:br/>
              <w:t>Version Number</w:t>
            </w:r>
          </w:p>
        </w:tc>
        <w:tc>
          <w:tcPr>
            <w:tcW w:w="4746" w:type="dxa"/>
          </w:tcPr>
          <w:p w:rsidR="00062180" w:rsidRDefault="00062180" w:rsidP="00F901E2">
            <w:pPr>
              <w:pStyle w:val="Heading4"/>
              <w:outlineLvl w:val="3"/>
            </w:pPr>
            <w:r>
              <w:br/>
              <w:t>Document changes</w:t>
            </w:r>
          </w:p>
        </w:tc>
      </w:tr>
      <w:tr w:rsidR="00133404" w:rsidTr="00F901E2">
        <w:trPr>
          <w:trHeight w:val="953"/>
        </w:trPr>
        <w:tc>
          <w:tcPr>
            <w:tcW w:w="4746" w:type="dxa"/>
          </w:tcPr>
          <w:p w:rsidR="00062180" w:rsidRDefault="00133404" w:rsidP="00F901E2">
            <w:r>
              <w:br/>
              <w:t>5/01/2025</w:t>
            </w:r>
          </w:p>
        </w:tc>
        <w:tc>
          <w:tcPr>
            <w:tcW w:w="4746" w:type="dxa"/>
            <w:gridSpan w:val="2"/>
          </w:tcPr>
          <w:p w:rsidR="00062180" w:rsidRDefault="00062180" w:rsidP="00F901E2">
            <w:r>
              <w:br/>
              <w:t>0.1</w:t>
            </w:r>
          </w:p>
        </w:tc>
        <w:tc>
          <w:tcPr>
            <w:tcW w:w="4746" w:type="dxa"/>
          </w:tcPr>
          <w:p w:rsidR="00062180" w:rsidRDefault="00062180" w:rsidP="00F901E2">
            <w:r>
              <w:br/>
              <w:t>Initial draft</w:t>
            </w:r>
          </w:p>
        </w:tc>
      </w:tr>
      <w:tr w:rsidR="00133404" w:rsidTr="00F901E2">
        <w:trPr>
          <w:trHeight w:val="953"/>
        </w:trPr>
        <w:tc>
          <w:tcPr>
            <w:tcW w:w="4746" w:type="dxa"/>
          </w:tcPr>
          <w:p w:rsidR="00062180" w:rsidRDefault="00133404" w:rsidP="00F901E2">
            <w:r>
              <w:br/>
              <w:t>10/01/2025</w:t>
            </w:r>
          </w:p>
        </w:tc>
        <w:tc>
          <w:tcPr>
            <w:tcW w:w="4746" w:type="dxa"/>
            <w:gridSpan w:val="2"/>
          </w:tcPr>
          <w:p w:rsidR="00133404" w:rsidRDefault="00133404" w:rsidP="00F901E2">
            <w:r>
              <w:br/>
            </w:r>
          </w:p>
          <w:p w:rsidR="00062180" w:rsidRDefault="00F901E2" w:rsidP="00F901E2">
            <w:r>
              <w:t>0.2</w:t>
            </w:r>
          </w:p>
        </w:tc>
        <w:tc>
          <w:tcPr>
            <w:tcW w:w="4746" w:type="dxa"/>
          </w:tcPr>
          <w:p w:rsidR="00F901E2" w:rsidRPr="00F901E2" w:rsidRDefault="00062180" w:rsidP="00F901E2">
            <w:pPr>
              <w:rPr>
                <w:lang w:val="en-US"/>
              </w:rPr>
            </w:pPr>
            <w:r>
              <w:t xml:space="preserve">Revised documents- </w:t>
            </w:r>
            <w:r w:rsidRPr="00F901E2">
              <w:rPr>
                <w:b/>
              </w:rPr>
              <w:t>BRD</w:t>
            </w:r>
            <w:r>
              <w:t xml:space="preserve"> </w:t>
            </w:r>
            <w:proofErr w:type="spellStart"/>
            <w:r>
              <w:t>i.e</w:t>
            </w:r>
            <w:proofErr w:type="spellEnd"/>
            <w:r>
              <w:t>, redefine the existing one.</w:t>
            </w:r>
            <w:r w:rsidR="00F901E2">
              <w:br/>
            </w:r>
            <w:r w:rsidRPr="00F901E2">
              <w:rPr>
                <w:b/>
              </w:rPr>
              <w:t>Functional</w:t>
            </w:r>
            <w:r w:rsidRPr="00F901E2">
              <w:t>- changes aligned with updated business requirements.</w:t>
            </w:r>
          </w:p>
          <w:p w:rsidR="00062180" w:rsidRDefault="00062180" w:rsidP="00F901E2">
            <w:r w:rsidRPr="00F901E2">
              <w:rPr>
                <w:b/>
                <w:lang w:val="en-US"/>
              </w:rPr>
              <w:t>Non-functional</w:t>
            </w:r>
            <w:r w:rsidRPr="00F901E2">
              <w:rPr>
                <w:lang w:val="en-US"/>
              </w:rPr>
              <w:t xml:space="preserve">-Adjustment n performance, scalability </w:t>
            </w:r>
            <w:proofErr w:type="spellStart"/>
            <w:r w:rsidRPr="00F901E2">
              <w:rPr>
                <w:lang w:val="en-US"/>
              </w:rPr>
              <w:t>etc</w:t>
            </w:r>
            <w:proofErr w:type="spellEnd"/>
            <w:r w:rsidRPr="00F901E2">
              <w:rPr>
                <w:lang w:val="en-US"/>
              </w:rPr>
              <w:t xml:space="preserve"> based on additional stakeholder input.</w:t>
            </w:r>
          </w:p>
        </w:tc>
      </w:tr>
      <w:tr w:rsidR="00133404" w:rsidTr="00F901E2">
        <w:trPr>
          <w:trHeight w:val="953"/>
        </w:trPr>
        <w:tc>
          <w:tcPr>
            <w:tcW w:w="4746" w:type="dxa"/>
          </w:tcPr>
          <w:p w:rsidR="00062180" w:rsidRDefault="00133404" w:rsidP="00F901E2">
            <w:r>
              <w:br/>
              <w:t>20/01/2025</w:t>
            </w:r>
          </w:p>
        </w:tc>
        <w:tc>
          <w:tcPr>
            <w:tcW w:w="4746" w:type="dxa"/>
            <w:gridSpan w:val="2"/>
          </w:tcPr>
          <w:p w:rsidR="00062180" w:rsidRDefault="00133404" w:rsidP="00F901E2">
            <w:r>
              <w:br/>
            </w:r>
            <w:r w:rsidR="00F901E2">
              <w:t>0.4</w:t>
            </w:r>
          </w:p>
        </w:tc>
        <w:tc>
          <w:tcPr>
            <w:tcW w:w="4746" w:type="dxa"/>
          </w:tcPr>
          <w:p w:rsidR="00062180" w:rsidRDefault="00062180" w:rsidP="00F901E2">
            <w:r w:rsidRPr="00F901E2">
              <w:rPr>
                <w:b/>
              </w:rPr>
              <w:t>Design phase</w:t>
            </w:r>
            <w:r>
              <w:t xml:space="preserve">-Revisions </w:t>
            </w:r>
            <w:r w:rsidR="00F901E2">
              <w:t>occurred</w:t>
            </w:r>
            <w:r>
              <w:t xml:space="preserve"> due to the design </w:t>
            </w:r>
            <w:r w:rsidR="00F901E2">
              <w:t xml:space="preserve"> update</w:t>
            </w:r>
            <w:r>
              <w:t xml:space="preserve"> to better meet requirements or resolve technical constraints</w:t>
            </w:r>
          </w:p>
        </w:tc>
      </w:tr>
      <w:tr w:rsidR="00133404" w:rsidTr="00F901E2">
        <w:trPr>
          <w:trHeight w:val="953"/>
        </w:trPr>
        <w:tc>
          <w:tcPr>
            <w:tcW w:w="4746" w:type="dxa"/>
          </w:tcPr>
          <w:p w:rsidR="00062180" w:rsidRDefault="00133404" w:rsidP="00F901E2">
            <w:r>
              <w:br/>
              <w:t>27/01/2025</w:t>
            </w:r>
          </w:p>
        </w:tc>
        <w:tc>
          <w:tcPr>
            <w:tcW w:w="4746" w:type="dxa"/>
            <w:gridSpan w:val="2"/>
          </w:tcPr>
          <w:p w:rsidR="00062180" w:rsidRDefault="00133404" w:rsidP="00F901E2">
            <w:r>
              <w:br/>
            </w:r>
            <w:r w:rsidR="00F901E2">
              <w:t>0.8</w:t>
            </w:r>
          </w:p>
        </w:tc>
        <w:tc>
          <w:tcPr>
            <w:tcW w:w="4746" w:type="dxa"/>
          </w:tcPr>
          <w:p w:rsidR="00F901E2" w:rsidRPr="00F901E2" w:rsidRDefault="00F901E2" w:rsidP="00F901E2">
            <w:pPr>
              <w:rPr>
                <w:lang w:val="en-US"/>
              </w:rPr>
            </w:pPr>
            <w:r w:rsidRPr="00F901E2">
              <w:rPr>
                <w:b/>
                <w:bCs/>
                <w:lang w:val="en-US"/>
              </w:rPr>
              <w:t>Development Phase</w:t>
            </w:r>
            <w:r>
              <w:rPr>
                <w:b/>
                <w:bCs/>
                <w:lang w:val="en-US"/>
              </w:rPr>
              <w:t>:</w:t>
            </w:r>
            <w:r>
              <w:rPr>
                <w:b/>
                <w:bCs/>
                <w:lang w:val="en-US"/>
              </w:rPr>
              <w:br/>
            </w:r>
            <w:r w:rsidRPr="00F901E2">
              <w:rPr>
                <w:b/>
                <w:bCs/>
                <w:lang w:val="en-US"/>
              </w:rPr>
              <w:t>Traceability Matrix:</w:t>
            </w:r>
          </w:p>
          <w:p w:rsidR="00F901E2" w:rsidRPr="00F901E2" w:rsidRDefault="00F901E2" w:rsidP="00F901E2">
            <w:pPr>
              <w:rPr>
                <w:lang w:val="en-US"/>
              </w:rPr>
            </w:pPr>
            <w:r w:rsidRPr="00F901E2">
              <w:rPr>
                <w:lang w:val="en-US"/>
              </w:rPr>
              <w:t>Updated to reflect changes in the mapping of requirements to design, development, or test cases.</w:t>
            </w:r>
          </w:p>
          <w:p w:rsidR="00062180" w:rsidRDefault="00062180" w:rsidP="00F901E2"/>
        </w:tc>
      </w:tr>
      <w:tr w:rsidR="00133404" w:rsidTr="00F901E2">
        <w:trPr>
          <w:trHeight w:val="953"/>
        </w:trPr>
        <w:tc>
          <w:tcPr>
            <w:tcW w:w="4746" w:type="dxa"/>
          </w:tcPr>
          <w:p w:rsidR="00062180" w:rsidRDefault="00133404" w:rsidP="00F901E2">
            <w:r>
              <w:br/>
            </w:r>
            <w:r>
              <w:br/>
              <w:t>16/02/2025</w:t>
            </w:r>
          </w:p>
        </w:tc>
        <w:tc>
          <w:tcPr>
            <w:tcW w:w="4746" w:type="dxa"/>
            <w:gridSpan w:val="2"/>
          </w:tcPr>
          <w:p w:rsidR="00062180" w:rsidRDefault="00133404" w:rsidP="00F901E2">
            <w:r>
              <w:br/>
            </w:r>
            <w:r>
              <w:br/>
            </w:r>
            <w:r w:rsidR="00F901E2">
              <w:t>1.0</w:t>
            </w:r>
          </w:p>
        </w:tc>
        <w:tc>
          <w:tcPr>
            <w:tcW w:w="4746" w:type="dxa"/>
          </w:tcPr>
          <w:p w:rsidR="00F901E2" w:rsidRPr="00F901E2" w:rsidRDefault="00F901E2" w:rsidP="00F901E2">
            <w:pPr>
              <w:rPr>
                <w:lang w:val="en-US"/>
              </w:rPr>
            </w:pPr>
            <w:r w:rsidRPr="00F901E2">
              <w:rPr>
                <w:b/>
                <w:bCs/>
                <w:lang w:val="en-US"/>
              </w:rPr>
              <w:t>Testing Phase</w:t>
            </w:r>
            <w:r>
              <w:rPr>
                <w:b/>
                <w:bCs/>
                <w:lang w:val="en-US"/>
              </w:rPr>
              <w:t>:</w:t>
            </w:r>
            <w:r>
              <w:rPr>
                <w:b/>
                <w:bCs/>
                <w:lang w:val="en-US"/>
              </w:rPr>
              <w:br/>
              <w:t>T</w:t>
            </w:r>
            <w:r w:rsidRPr="00F901E2">
              <w:rPr>
                <w:b/>
                <w:bCs/>
                <w:lang w:val="en-US"/>
              </w:rPr>
              <w:t>est Plan:</w:t>
            </w:r>
          </w:p>
          <w:p w:rsidR="00F901E2" w:rsidRPr="00F901E2" w:rsidRDefault="00F901E2" w:rsidP="00F901E2">
            <w:pPr>
              <w:rPr>
                <w:lang w:val="en-US"/>
              </w:rPr>
            </w:pPr>
            <w:r w:rsidRPr="00F901E2">
              <w:rPr>
                <w:lang w:val="en-US"/>
              </w:rPr>
              <w:t xml:space="preserve">Revisions </w:t>
            </w:r>
            <w:r>
              <w:rPr>
                <w:lang w:val="en-US"/>
              </w:rPr>
              <w:t xml:space="preserve">required because of </w:t>
            </w:r>
            <w:r w:rsidRPr="00F901E2">
              <w:rPr>
                <w:lang w:val="en-US"/>
              </w:rPr>
              <w:t>the t</w:t>
            </w:r>
            <w:r>
              <w:rPr>
                <w:lang w:val="en-US"/>
              </w:rPr>
              <w:t>esting strategy are updated due to</w:t>
            </w:r>
            <w:r w:rsidRPr="00F901E2">
              <w:rPr>
                <w:lang w:val="en-US"/>
              </w:rPr>
              <w:t xml:space="preserve"> addit</w:t>
            </w:r>
            <w:r>
              <w:rPr>
                <w:lang w:val="en-US"/>
              </w:rPr>
              <w:t>ional test cases inclusion.</w:t>
            </w:r>
          </w:p>
          <w:p w:rsidR="00F901E2" w:rsidRPr="00F901E2" w:rsidRDefault="00F901E2" w:rsidP="00F901E2">
            <w:pPr>
              <w:rPr>
                <w:lang w:val="en-US"/>
              </w:rPr>
            </w:pPr>
            <w:r w:rsidRPr="00F901E2">
              <w:rPr>
                <w:b/>
                <w:bCs/>
                <w:lang w:val="en-US"/>
              </w:rPr>
              <w:t>Test Case Documents:</w:t>
            </w:r>
          </w:p>
          <w:p w:rsidR="00F901E2" w:rsidRPr="00F901E2" w:rsidRDefault="00F901E2" w:rsidP="00F901E2">
            <w:pPr>
              <w:rPr>
                <w:lang w:val="en-US"/>
              </w:rPr>
            </w:pPr>
            <w:r>
              <w:rPr>
                <w:lang w:val="en-US"/>
              </w:rPr>
              <w:t>R</w:t>
            </w:r>
            <w:r w:rsidRPr="00F901E2">
              <w:rPr>
                <w:lang w:val="en-US"/>
              </w:rPr>
              <w:t>efined to cover newly discovered scenarios or overlooked requirements.</w:t>
            </w:r>
          </w:p>
          <w:p w:rsidR="00F901E2" w:rsidRPr="00F901E2" w:rsidRDefault="00F901E2" w:rsidP="00F901E2">
            <w:pPr>
              <w:rPr>
                <w:lang w:val="en-US"/>
              </w:rPr>
            </w:pPr>
            <w:r w:rsidRPr="00F901E2">
              <w:rPr>
                <w:b/>
                <w:bCs/>
                <w:lang w:val="en-US"/>
              </w:rPr>
              <w:t>Bug Reports:</w:t>
            </w:r>
          </w:p>
          <w:p w:rsidR="00F901E2" w:rsidRPr="00F901E2" w:rsidRDefault="00F901E2" w:rsidP="00F901E2">
            <w:pPr>
              <w:rPr>
                <w:lang w:val="en-US"/>
              </w:rPr>
            </w:pPr>
            <w:r w:rsidRPr="00F901E2">
              <w:rPr>
                <w:lang w:val="en-US"/>
              </w:rPr>
              <w:t>Continuously updated during the testing process.</w:t>
            </w:r>
          </w:p>
          <w:p w:rsidR="00062180" w:rsidRDefault="00062180" w:rsidP="00F901E2"/>
        </w:tc>
      </w:tr>
      <w:tr w:rsidR="00133404" w:rsidTr="00F901E2">
        <w:trPr>
          <w:trHeight w:val="953"/>
        </w:trPr>
        <w:tc>
          <w:tcPr>
            <w:tcW w:w="4746" w:type="dxa"/>
          </w:tcPr>
          <w:p w:rsidR="00062180" w:rsidRDefault="00133404" w:rsidP="00F901E2">
            <w:r>
              <w:br/>
            </w:r>
            <w:r>
              <w:br/>
              <w:t>25/02/2025</w:t>
            </w:r>
          </w:p>
        </w:tc>
        <w:tc>
          <w:tcPr>
            <w:tcW w:w="4746" w:type="dxa"/>
            <w:gridSpan w:val="2"/>
          </w:tcPr>
          <w:p w:rsidR="00062180" w:rsidRDefault="00133404" w:rsidP="00F901E2">
            <w:r>
              <w:br/>
            </w:r>
            <w:r>
              <w:br/>
            </w:r>
            <w:r>
              <w:br/>
            </w:r>
            <w:r w:rsidR="00F901E2">
              <w:t>1.4</w:t>
            </w:r>
          </w:p>
        </w:tc>
        <w:tc>
          <w:tcPr>
            <w:tcW w:w="4746" w:type="dxa"/>
          </w:tcPr>
          <w:p w:rsidR="00F901E2" w:rsidRDefault="00F901E2" w:rsidP="00F901E2">
            <w:pPr>
              <w:rPr>
                <w:b/>
                <w:bCs/>
                <w:lang w:val="en-US"/>
              </w:rPr>
            </w:pPr>
            <w:r w:rsidRPr="00F901E2">
              <w:rPr>
                <w:b/>
                <w:bCs/>
                <w:lang w:val="en-US"/>
              </w:rPr>
              <w:t>Deployment Phase</w:t>
            </w:r>
            <w:r>
              <w:rPr>
                <w:b/>
                <w:bCs/>
                <w:lang w:val="en-US"/>
              </w:rPr>
              <w:t>:</w:t>
            </w:r>
          </w:p>
          <w:p w:rsidR="00F901E2" w:rsidRPr="00F901E2" w:rsidRDefault="00F901E2" w:rsidP="00F901E2">
            <w:pPr>
              <w:rPr>
                <w:lang w:val="en-US"/>
              </w:rPr>
            </w:pPr>
            <w:r w:rsidRPr="00F901E2">
              <w:rPr>
                <w:b/>
                <w:bCs/>
                <w:lang w:val="en-US"/>
              </w:rPr>
              <w:t>Operational Manual:</w:t>
            </w:r>
          </w:p>
          <w:p w:rsidR="00F901E2" w:rsidRPr="00F901E2" w:rsidRDefault="00F901E2" w:rsidP="00F901E2">
            <w:pPr>
              <w:rPr>
                <w:lang w:val="en-US"/>
              </w:rPr>
            </w:pPr>
            <w:r w:rsidRPr="00F901E2">
              <w:rPr>
                <w:lang w:val="en-US"/>
              </w:rPr>
              <w:t>Updated to reflect the final functionality and any changes made during development/testing.</w:t>
            </w:r>
          </w:p>
          <w:p w:rsidR="00F901E2" w:rsidRPr="00F901E2" w:rsidRDefault="00F901E2" w:rsidP="00F901E2">
            <w:pPr>
              <w:rPr>
                <w:lang w:val="en-US"/>
              </w:rPr>
            </w:pPr>
            <w:r w:rsidRPr="00F901E2">
              <w:rPr>
                <w:b/>
                <w:bCs/>
                <w:lang w:val="en-US"/>
              </w:rPr>
              <w:t>Training Materials:</w:t>
            </w:r>
          </w:p>
          <w:p w:rsidR="00F901E2" w:rsidRPr="00F901E2" w:rsidRDefault="00F901E2" w:rsidP="00F901E2">
            <w:pPr>
              <w:rPr>
                <w:lang w:val="en-US"/>
              </w:rPr>
            </w:pPr>
            <w:r w:rsidRPr="00F901E2">
              <w:rPr>
                <w:lang w:val="en-US"/>
              </w:rPr>
              <w:t>Adjusted based on updates to the system features or workflows.</w:t>
            </w:r>
          </w:p>
          <w:p w:rsidR="00F901E2" w:rsidRPr="00F901E2" w:rsidRDefault="00F901E2" w:rsidP="00F901E2">
            <w:pPr>
              <w:rPr>
                <w:lang w:val="en-US"/>
              </w:rPr>
            </w:pPr>
            <w:r w:rsidRPr="00F901E2">
              <w:rPr>
                <w:lang w:val="en-US"/>
              </w:rPr>
              <w:t xml:space="preserve"> </w:t>
            </w:r>
            <w:r w:rsidRPr="00F901E2">
              <w:rPr>
                <w:b/>
                <w:bCs/>
                <w:lang w:val="en-US"/>
              </w:rPr>
              <w:t>UAT Plan and Reports:</w:t>
            </w:r>
          </w:p>
          <w:p w:rsidR="00F901E2" w:rsidRPr="00F901E2" w:rsidRDefault="00F901E2" w:rsidP="00F901E2">
            <w:pPr>
              <w:rPr>
                <w:lang w:val="en-US"/>
              </w:rPr>
            </w:pPr>
            <w:r w:rsidRPr="00F901E2">
              <w:rPr>
                <w:lang w:val="en-US"/>
              </w:rPr>
              <w:t>Revisions might occur during User Acceptance Testing to address feedback from end-users.</w:t>
            </w:r>
          </w:p>
          <w:p w:rsidR="00062180" w:rsidRDefault="00062180" w:rsidP="00F901E2"/>
        </w:tc>
      </w:tr>
      <w:tr w:rsidR="00F901E2" w:rsidTr="00F901E2">
        <w:tblPrEx>
          <w:tblLook w:val="0000" w:firstRow="0" w:lastRow="0" w:firstColumn="0" w:lastColumn="0" w:noHBand="0" w:noVBand="0"/>
        </w:tblPrEx>
        <w:trPr>
          <w:trHeight w:val="1200"/>
        </w:trPr>
        <w:tc>
          <w:tcPr>
            <w:tcW w:w="4752" w:type="dxa"/>
            <w:gridSpan w:val="2"/>
          </w:tcPr>
          <w:p w:rsidR="00F901E2" w:rsidRDefault="00133404" w:rsidP="00F901E2">
            <w:pPr>
              <w:spacing w:after="200" w:line="276" w:lineRule="auto"/>
              <w:ind w:left="-6"/>
            </w:pPr>
            <w:r>
              <w:br/>
            </w:r>
            <w:r>
              <w:br/>
              <w:t>01/03/2025</w:t>
            </w:r>
          </w:p>
        </w:tc>
        <w:tc>
          <w:tcPr>
            <w:tcW w:w="4740" w:type="dxa"/>
          </w:tcPr>
          <w:p w:rsidR="00F901E2" w:rsidRDefault="00133404" w:rsidP="00F901E2">
            <w:pPr>
              <w:ind w:left="-6"/>
            </w:pPr>
            <w:r>
              <w:br/>
            </w:r>
            <w:r>
              <w:br/>
            </w:r>
            <w:r>
              <w:br/>
            </w:r>
            <w:r w:rsidR="00F901E2">
              <w:t>1.8</w:t>
            </w:r>
          </w:p>
        </w:tc>
        <w:tc>
          <w:tcPr>
            <w:tcW w:w="4746" w:type="dxa"/>
          </w:tcPr>
          <w:p w:rsidR="00F901E2" w:rsidRPr="00F901E2" w:rsidRDefault="00F901E2" w:rsidP="00F901E2">
            <w:pPr>
              <w:rPr>
                <w:lang w:val="en-US"/>
              </w:rPr>
            </w:pPr>
            <w:r w:rsidRPr="00F901E2">
              <w:rPr>
                <w:b/>
                <w:bCs/>
                <w:lang w:val="en-US"/>
              </w:rPr>
              <w:t>Maintenance Phase</w:t>
            </w:r>
            <w:r>
              <w:rPr>
                <w:b/>
                <w:bCs/>
                <w:lang w:val="en-US"/>
              </w:rPr>
              <w:t>:</w:t>
            </w:r>
            <w:r>
              <w:rPr>
                <w:b/>
                <w:bCs/>
                <w:lang w:val="en-US"/>
              </w:rPr>
              <w:br/>
            </w:r>
            <w:r w:rsidRPr="00F901E2">
              <w:rPr>
                <w:b/>
                <w:bCs/>
                <w:lang w:val="en-US"/>
              </w:rPr>
              <w:t>Maintenance and Support Documents:</w:t>
            </w:r>
          </w:p>
          <w:p w:rsidR="00F901E2" w:rsidRPr="00F901E2" w:rsidRDefault="00F901E2" w:rsidP="00F901E2">
            <w:pPr>
              <w:rPr>
                <w:lang w:val="en-US"/>
              </w:rPr>
            </w:pPr>
            <w:r w:rsidRPr="00F901E2">
              <w:rPr>
                <w:lang w:val="en-US"/>
              </w:rPr>
              <w:t>Updated with logs or changes implemented post-deployment.</w:t>
            </w:r>
          </w:p>
          <w:p w:rsidR="00F901E2" w:rsidRPr="00F901E2" w:rsidRDefault="00F901E2" w:rsidP="00F901E2">
            <w:pPr>
              <w:rPr>
                <w:lang w:val="en-US"/>
              </w:rPr>
            </w:pPr>
            <w:r w:rsidRPr="00F901E2">
              <w:rPr>
                <w:b/>
                <w:bCs/>
                <w:lang w:val="en-US"/>
              </w:rPr>
              <w:t>Change Request Log:</w:t>
            </w:r>
          </w:p>
          <w:p w:rsidR="00F901E2" w:rsidRPr="00F901E2" w:rsidRDefault="00F901E2" w:rsidP="00F901E2">
            <w:pPr>
              <w:rPr>
                <w:lang w:val="en-US"/>
              </w:rPr>
            </w:pPr>
            <w:r w:rsidRPr="00F901E2">
              <w:rPr>
                <w:lang w:val="en-US"/>
              </w:rPr>
              <w:t>Maintained and updated with approved modifications or enhancements.</w:t>
            </w:r>
          </w:p>
          <w:p w:rsidR="00F901E2" w:rsidRDefault="00F901E2" w:rsidP="00F901E2">
            <w:pPr>
              <w:ind w:left="-6"/>
            </w:pPr>
          </w:p>
        </w:tc>
      </w:tr>
      <w:tr w:rsidR="00F901E2" w:rsidTr="00F901E2">
        <w:tblPrEx>
          <w:tblLook w:val="0000" w:firstRow="0" w:lastRow="0" w:firstColumn="0" w:lastColumn="0" w:noHBand="0" w:noVBand="0"/>
        </w:tblPrEx>
        <w:trPr>
          <w:trHeight w:val="696"/>
        </w:trPr>
        <w:tc>
          <w:tcPr>
            <w:tcW w:w="4752" w:type="dxa"/>
            <w:gridSpan w:val="2"/>
          </w:tcPr>
          <w:p w:rsidR="00F901E2" w:rsidRDefault="00133404" w:rsidP="00F901E2">
            <w:r>
              <w:br/>
              <w:t>04/03/2025</w:t>
            </w:r>
          </w:p>
        </w:tc>
        <w:tc>
          <w:tcPr>
            <w:tcW w:w="4740" w:type="dxa"/>
          </w:tcPr>
          <w:p w:rsidR="00F901E2" w:rsidRDefault="00133404" w:rsidP="00F901E2">
            <w:r>
              <w:br/>
            </w:r>
            <w:r w:rsidR="00F901E2">
              <w:t>2.0</w:t>
            </w:r>
          </w:p>
        </w:tc>
        <w:tc>
          <w:tcPr>
            <w:tcW w:w="4746" w:type="dxa"/>
          </w:tcPr>
          <w:p w:rsidR="00F901E2" w:rsidRPr="00F901E2" w:rsidRDefault="00F901E2" w:rsidP="00F901E2">
            <w:pPr>
              <w:rPr>
                <w:b/>
              </w:rPr>
            </w:pPr>
            <w:r>
              <w:br/>
            </w:r>
            <w:r w:rsidRPr="00F901E2">
              <w:rPr>
                <w:b/>
              </w:rPr>
              <w:t>Final draft</w:t>
            </w:r>
          </w:p>
        </w:tc>
      </w:tr>
    </w:tbl>
    <w:p w:rsidR="001052C1" w:rsidRDefault="001052C1" w:rsidP="00D03265"/>
    <w:p w:rsidR="00133404" w:rsidRPr="00A472A2" w:rsidRDefault="00133404" w:rsidP="00D03265">
      <w:pPr>
        <w:rPr>
          <w:rStyle w:val="Strong"/>
          <w:sz w:val="27"/>
          <w:szCs w:val="27"/>
        </w:rPr>
      </w:pPr>
    </w:p>
    <w:p w:rsidR="00133404" w:rsidRPr="00A472A2" w:rsidRDefault="00133404" w:rsidP="00D03265">
      <w:pPr>
        <w:rPr>
          <w:rStyle w:val="Strong"/>
          <w:sz w:val="27"/>
          <w:szCs w:val="27"/>
        </w:rPr>
      </w:pPr>
      <w:r w:rsidRPr="00A472A2">
        <w:rPr>
          <w:rStyle w:val="Strong"/>
          <w:sz w:val="27"/>
          <w:szCs w:val="27"/>
        </w:rPr>
        <w:t>2. Approvals</w:t>
      </w:r>
    </w:p>
    <w:p w:rsidR="00133404" w:rsidRDefault="00133404" w:rsidP="00D03265"/>
    <w:tbl>
      <w:tblPr>
        <w:tblStyle w:val="TableGrid"/>
        <w:tblW w:w="0" w:type="auto"/>
        <w:tblLook w:val="04A0" w:firstRow="1" w:lastRow="0" w:firstColumn="1" w:lastColumn="0" w:noHBand="0" w:noVBand="1"/>
      </w:tblPr>
      <w:tblGrid>
        <w:gridCol w:w="2011"/>
        <w:gridCol w:w="2035"/>
        <w:gridCol w:w="8"/>
        <w:gridCol w:w="1644"/>
        <w:gridCol w:w="1939"/>
        <w:gridCol w:w="1939"/>
      </w:tblGrid>
      <w:tr w:rsidR="0009216B" w:rsidTr="00D60A40">
        <w:trPr>
          <w:trHeight w:val="620"/>
        </w:trPr>
        <w:tc>
          <w:tcPr>
            <w:tcW w:w="2583" w:type="dxa"/>
          </w:tcPr>
          <w:p w:rsidR="00133404" w:rsidRPr="00133404" w:rsidRDefault="00133404" w:rsidP="00133404">
            <w:pPr>
              <w:jc w:val="center"/>
              <w:rPr>
                <w:rStyle w:val="Strong"/>
              </w:rPr>
            </w:pPr>
            <w:r w:rsidRPr="00133404">
              <w:rPr>
                <w:rStyle w:val="Strong"/>
              </w:rPr>
              <w:br/>
              <w:t>ROLE</w:t>
            </w:r>
          </w:p>
        </w:tc>
        <w:tc>
          <w:tcPr>
            <w:tcW w:w="2583" w:type="dxa"/>
          </w:tcPr>
          <w:p w:rsidR="00133404" w:rsidRPr="00133404" w:rsidRDefault="00133404" w:rsidP="00133404">
            <w:pPr>
              <w:jc w:val="center"/>
              <w:rPr>
                <w:rStyle w:val="Strong"/>
              </w:rPr>
            </w:pPr>
            <w:r w:rsidRPr="00133404">
              <w:rPr>
                <w:rStyle w:val="Strong"/>
              </w:rPr>
              <w:br/>
              <w:t>NAME</w:t>
            </w:r>
          </w:p>
        </w:tc>
        <w:tc>
          <w:tcPr>
            <w:tcW w:w="2586" w:type="dxa"/>
            <w:gridSpan w:val="2"/>
          </w:tcPr>
          <w:p w:rsidR="00133404" w:rsidRPr="00133404" w:rsidRDefault="00133404" w:rsidP="00133404">
            <w:pPr>
              <w:jc w:val="center"/>
              <w:rPr>
                <w:rStyle w:val="Strong"/>
              </w:rPr>
            </w:pPr>
            <w:r w:rsidRPr="00133404">
              <w:rPr>
                <w:rStyle w:val="Strong"/>
              </w:rPr>
              <w:br/>
              <w:t>TITLE</w:t>
            </w:r>
          </w:p>
        </w:tc>
        <w:tc>
          <w:tcPr>
            <w:tcW w:w="2583" w:type="dxa"/>
          </w:tcPr>
          <w:p w:rsidR="00133404" w:rsidRPr="00133404" w:rsidRDefault="00133404" w:rsidP="00133404">
            <w:pPr>
              <w:jc w:val="center"/>
              <w:rPr>
                <w:rStyle w:val="Strong"/>
              </w:rPr>
            </w:pPr>
            <w:r w:rsidRPr="00133404">
              <w:rPr>
                <w:rStyle w:val="Strong"/>
              </w:rPr>
              <w:br/>
              <w:t>SIGNATURE</w:t>
            </w:r>
          </w:p>
        </w:tc>
        <w:tc>
          <w:tcPr>
            <w:tcW w:w="2585" w:type="dxa"/>
          </w:tcPr>
          <w:p w:rsidR="00133404" w:rsidRPr="00133404" w:rsidRDefault="00133404" w:rsidP="00133404">
            <w:pPr>
              <w:jc w:val="center"/>
              <w:rPr>
                <w:rStyle w:val="Strong"/>
              </w:rPr>
            </w:pPr>
            <w:r w:rsidRPr="00133404">
              <w:rPr>
                <w:rStyle w:val="Strong"/>
              </w:rPr>
              <w:br/>
              <w:t>DATE</w:t>
            </w:r>
          </w:p>
        </w:tc>
      </w:tr>
      <w:tr w:rsidR="0009216B" w:rsidTr="00D60A40">
        <w:trPr>
          <w:trHeight w:val="620"/>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Project Sponsor</w:t>
            </w:r>
          </w:p>
        </w:tc>
        <w:tc>
          <w:tcPr>
            <w:tcW w:w="2583" w:type="dxa"/>
            <w:vAlign w:val="center"/>
          </w:tcPr>
          <w:p w:rsidR="00133404" w:rsidRDefault="0009216B" w:rsidP="0009216B">
            <w:r>
              <w:t>Sunil</w:t>
            </w:r>
          </w:p>
        </w:tc>
        <w:tc>
          <w:tcPr>
            <w:tcW w:w="2586" w:type="dxa"/>
            <w:gridSpan w:val="2"/>
            <w:vAlign w:val="center"/>
          </w:tcPr>
          <w:p w:rsidR="00133404" w:rsidRDefault="005F4C68" w:rsidP="0009216B">
            <w:r>
              <w:t>Mr</w:t>
            </w:r>
          </w:p>
        </w:tc>
        <w:tc>
          <w:tcPr>
            <w:tcW w:w="2583" w:type="dxa"/>
            <w:vAlign w:val="center"/>
          </w:tcPr>
          <w:p w:rsidR="00133404" w:rsidRDefault="0009216B" w:rsidP="0009216B">
            <w:r>
              <w:br/>
              <w:t>yes</w:t>
            </w:r>
          </w:p>
        </w:tc>
        <w:tc>
          <w:tcPr>
            <w:tcW w:w="2585" w:type="dxa"/>
            <w:vAlign w:val="center"/>
          </w:tcPr>
          <w:p w:rsidR="00133404" w:rsidRDefault="0009216B" w:rsidP="0009216B">
            <w:pPr>
              <w:jc w:val="center"/>
            </w:pPr>
            <w:r>
              <w:t>01/01/2025</w:t>
            </w:r>
          </w:p>
        </w:tc>
      </w:tr>
      <w:tr w:rsidR="0009216B" w:rsidTr="00D60A40">
        <w:trPr>
          <w:trHeight w:val="52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Business Owner</w:t>
            </w:r>
          </w:p>
        </w:tc>
        <w:tc>
          <w:tcPr>
            <w:tcW w:w="2583" w:type="dxa"/>
            <w:vAlign w:val="center"/>
          </w:tcPr>
          <w:p w:rsidR="00133404" w:rsidRDefault="0009216B" w:rsidP="0009216B">
            <w:r>
              <w:t>Mark</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01/01/2025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Project Manager</w:t>
            </w:r>
          </w:p>
        </w:tc>
        <w:tc>
          <w:tcPr>
            <w:tcW w:w="2583" w:type="dxa"/>
            <w:vAlign w:val="center"/>
          </w:tcPr>
          <w:p w:rsidR="00133404" w:rsidRDefault="0009216B" w:rsidP="0009216B">
            <w:r>
              <w:t>Susheel</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01/01/2025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System Architect</w:t>
            </w:r>
          </w:p>
        </w:tc>
        <w:tc>
          <w:tcPr>
            <w:tcW w:w="2583" w:type="dxa"/>
            <w:vAlign w:val="center"/>
          </w:tcPr>
          <w:p w:rsidR="00133404" w:rsidRDefault="0009216B" w:rsidP="0009216B">
            <w:r>
              <w:t>Varun</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01/02/2025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Development Lead</w:t>
            </w:r>
          </w:p>
        </w:tc>
        <w:tc>
          <w:tcPr>
            <w:tcW w:w="2583" w:type="dxa"/>
            <w:vAlign w:val="center"/>
          </w:tcPr>
          <w:p w:rsidR="00133404" w:rsidRDefault="0009216B" w:rsidP="0009216B">
            <w:r>
              <w:t>Kranthi</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25/02/2025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User Experience Lead</w:t>
            </w:r>
          </w:p>
        </w:tc>
        <w:tc>
          <w:tcPr>
            <w:tcW w:w="2583" w:type="dxa"/>
            <w:vAlign w:val="center"/>
          </w:tcPr>
          <w:p w:rsidR="00133404" w:rsidRDefault="0009216B" w:rsidP="0009216B">
            <w:r>
              <w:t>Chandrarekha</w:t>
            </w:r>
          </w:p>
        </w:tc>
        <w:tc>
          <w:tcPr>
            <w:tcW w:w="2586" w:type="dxa"/>
            <w:gridSpan w:val="2"/>
            <w:vAlign w:val="center"/>
          </w:tcPr>
          <w:p w:rsidR="00133404" w:rsidRDefault="005F4C68" w:rsidP="0009216B">
            <w:r>
              <w:t>Mrs</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26/02/2025</w:t>
            </w:r>
          </w:p>
        </w:tc>
      </w:tr>
      <w:tr w:rsidR="0009216B" w:rsidTr="00D60A40">
        <w:trPr>
          <w:trHeight w:val="631"/>
        </w:trPr>
        <w:tc>
          <w:tcPr>
            <w:tcW w:w="2583" w:type="dxa"/>
            <w:vAlign w:val="center"/>
          </w:tcPr>
          <w:p w:rsidR="00133404" w:rsidRPr="00133404" w:rsidRDefault="00133404" w:rsidP="00133404">
            <w:pPr>
              <w:jc w:val="center"/>
              <w:rPr>
                <w:color w:val="0F243E" w:themeColor="text2" w:themeShade="80"/>
              </w:rPr>
            </w:pPr>
            <w:r w:rsidRPr="00133404">
              <w:rPr>
                <w:color w:val="0F243E" w:themeColor="text2" w:themeShade="80"/>
              </w:rPr>
              <w:t>Quality Lead</w:t>
            </w:r>
          </w:p>
        </w:tc>
        <w:tc>
          <w:tcPr>
            <w:tcW w:w="2583" w:type="dxa"/>
            <w:vAlign w:val="center"/>
          </w:tcPr>
          <w:p w:rsidR="00133404" w:rsidRDefault="0009216B" w:rsidP="0009216B">
            <w:r>
              <w:t>Arun</w:t>
            </w:r>
          </w:p>
        </w:tc>
        <w:tc>
          <w:tcPr>
            <w:tcW w:w="2586" w:type="dxa"/>
            <w:gridSpan w:val="2"/>
            <w:vAlign w:val="center"/>
          </w:tcPr>
          <w:p w:rsidR="00133404" w:rsidRDefault="005F4C68" w:rsidP="0009216B">
            <w:r>
              <w:t>Mr</w:t>
            </w:r>
          </w:p>
        </w:tc>
        <w:tc>
          <w:tcPr>
            <w:tcW w:w="2583" w:type="dxa"/>
            <w:vAlign w:val="center"/>
          </w:tcPr>
          <w:p w:rsidR="00133404" w:rsidRDefault="0009216B" w:rsidP="0009216B">
            <w:r>
              <w:t>yes</w:t>
            </w:r>
          </w:p>
        </w:tc>
        <w:tc>
          <w:tcPr>
            <w:tcW w:w="2585" w:type="dxa"/>
            <w:vAlign w:val="center"/>
          </w:tcPr>
          <w:p w:rsidR="00133404" w:rsidRDefault="0009216B" w:rsidP="0009216B">
            <w:pPr>
              <w:jc w:val="center"/>
            </w:pPr>
            <w:r>
              <w:t>27/02/2025</w:t>
            </w:r>
          </w:p>
        </w:tc>
      </w:tr>
      <w:tr w:rsidR="0009216B" w:rsidTr="00D60A40">
        <w:tblPrEx>
          <w:tblLook w:val="0000" w:firstRow="0" w:lastRow="0" w:firstColumn="0" w:lastColumn="0" w:noHBand="0" w:noVBand="0"/>
        </w:tblPrEx>
        <w:trPr>
          <w:trHeight w:val="696"/>
        </w:trPr>
        <w:tc>
          <w:tcPr>
            <w:tcW w:w="2580" w:type="dxa"/>
            <w:tcBorders>
              <w:bottom w:val="single" w:sz="4" w:space="0" w:color="auto"/>
            </w:tcBorders>
            <w:vAlign w:val="center"/>
          </w:tcPr>
          <w:p w:rsidR="00133404" w:rsidRPr="00133404" w:rsidRDefault="00133404" w:rsidP="00133404">
            <w:pPr>
              <w:spacing w:after="200" w:line="276" w:lineRule="auto"/>
              <w:ind w:left="-6"/>
              <w:jc w:val="center"/>
              <w:rPr>
                <w:color w:val="0F243E" w:themeColor="text2" w:themeShade="80"/>
              </w:rPr>
            </w:pPr>
            <w:r w:rsidRPr="00133404">
              <w:rPr>
                <w:color w:val="0F243E" w:themeColor="text2" w:themeShade="80"/>
              </w:rPr>
              <w:t>Content Lead</w:t>
            </w:r>
          </w:p>
        </w:tc>
        <w:tc>
          <w:tcPr>
            <w:tcW w:w="2592" w:type="dxa"/>
            <w:gridSpan w:val="2"/>
            <w:tcBorders>
              <w:bottom w:val="single" w:sz="4" w:space="0" w:color="auto"/>
            </w:tcBorders>
            <w:vAlign w:val="center"/>
          </w:tcPr>
          <w:p w:rsidR="00133404" w:rsidRDefault="0009216B" w:rsidP="0009216B">
            <w:pPr>
              <w:ind w:left="-6"/>
            </w:pPr>
            <w:r>
              <w:t>Mike</w:t>
            </w:r>
          </w:p>
        </w:tc>
        <w:tc>
          <w:tcPr>
            <w:tcW w:w="2580" w:type="dxa"/>
            <w:tcBorders>
              <w:bottom w:val="single" w:sz="4" w:space="0" w:color="auto"/>
            </w:tcBorders>
            <w:vAlign w:val="center"/>
          </w:tcPr>
          <w:p w:rsidR="00133404" w:rsidRDefault="005F4C68" w:rsidP="0009216B">
            <w:pPr>
              <w:ind w:left="-6"/>
            </w:pPr>
            <w:r>
              <w:t>Mr</w:t>
            </w:r>
          </w:p>
        </w:tc>
        <w:tc>
          <w:tcPr>
            <w:tcW w:w="2583" w:type="dxa"/>
            <w:tcBorders>
              <w:bottom w:val="single" w:sz="4" w:space="0" w:color="auto"/>
            </w:tcBorders>
            <w:vAlign w:val="center"/>
          </w:tcPr>
          <w:p w:rsidR="00133404" w:rsidRDefault="0009216B" w:rsidP="0009216B">
            <w:pPr>
              <w:ind w:left="-6"/>
            </w:pPr>
            <w:r>
              <w:t>yes</w:t>
            </w:r>
          </w:p>
        </w:tc>
        <w:tc>
          <w:tcPr>
            <w:tcW w:w="2585" w:type="dxa"/>
            <w:tcBorders>
              <w:bottom w:val="single" w:sz="4" w:space="0" w:color="auto"/>
            </w:tcBorders>
            <w:vAlign w:val="center"/>
          </w:tcPr>
          <w:p w:rsidR="00133404" w:rsidRDefault="0009216B" w:rsidP="0009216B">
            <w:pPr>
              <w:ind w:left="-6"/>
              <w:jc w:val="center"/>
            </w:pPr>
            <w:r>
              <w:t>28/02/2025</w:t>
            </w:r>
          </w:p>
        </w:tc>
      </w:tr>
    </w:tbl>
    <w:p w:rsidR="00133404" w:rsidRDefault="00133404" w:rsidP="00D03265"/>
    <w:p w:rsidR="00133404" w:rsidRPr="00D60A40" w:rsidRDefault="00D60A40" w:rsidP="00D03265">
      <w:pPr>
        <w:rPr>
          <w:b/>
          <w:sz w:val="28"/>
        </w:rPr>
      </w:pPr>
      <w:bookmarkStart w:id="0" w:name="_GoBack"/>
      <w:bookmarkEnd w:id="0"/>
      <w:r w:rsidRPr="00D60A40">
        <w:rPr>
          <w:b/>
          <w:sz w:val="28"/>
        </w:rPr>
        <w:t>3. RACI chart</w:t>
      </w:r>
    </w:p>
    <w:tbl>
      <w:tblPr>
        <w:tblStyle w:val="TableGrid"/>
        <w:tblW w:w="0" w:type="auto"/>
        <w:tblLook w:val="04A0" w:firstRow="1" w:lastRow="0" w:firstColumn="1" w:lastColumn="0" w:noHBand="0" w:noVBand="1"/>
      </w:tblPr>
      <w:tblGrid>
        <w:gridCol w:w="1533"/>
        <w:gridCol w:w="6"/>
        <w:gridCol w:w="1350"/>
        <w:gridCol w:w="1113"/>
        <w:gridCol w:w="6"/>
        <w:gridCol w:w="1110"/>
        <w:gridCol w:w="1113"/>
        <w:gridCol w:w="6"/>
        <w:gridCol w:w="1110"/>
        <w:gridCol w:w="1113"/>
        <w:gridCol w:w="6"/>
        <w:gridCol w:w="1110"/>
      </w:tblGrid>
      <w:tr w:rsidR="00D60A40" w:rsidTr="00D60A40">
        <w:trPr>
          <w:trHeight w:val="763"/>
        </w:trPr>
        <w:tc>
          <w:tcPr>
            <w:tcW w:w="1626" w:type="dxa"/>
            <w:shd w:val="clear" w:color="auto" w:fill="D9D9D9" w:themeFill="background1" w:themeFillShade="D9"/>
          </w:tcPr>
          <w:p w:rsidR="00120960" w:rsidRPr="00120960" w:rsidRDefault="00D60A40" w:rsidP="00E04801">
            <w:pPr>
              <w:pStyle w:val="Heading1"/>
              <w:outlineLvl w:val="0"/>
              <w:rPr>
                <w:color w:val="0D0D0D" w:themeColor="text1" w:themeTint="F2"/>
              </w:rPr>
            </w:pPr>
            <w:r>
              <w:rPr>
                <w:color w:val="0D0D0D" w:themeColor="text1" w:themeTint="F2"/>
              </w:rPr>
              <w:t>Position</w:t>
            </w:r>
          </w:p>
        </w:tc>
        <w:tc>
          <w:tcPr>
            <w:tcW w:w="1626" w:type="dxa"/>
            <w:gridSpan w:val="2"/>
            <w:shd w:val="clear" w:color="auto" w:fill="D9D9D9" w:themeFill="background1" w:themeFillShade="D9"/>
          </w:tcPr>
          <w:p w:rsidR="00120960" w:rsidRPr="00120960" w:rsidRDefault="00D60A40" w:rsidP="00E04801">
            <w:pPr>
              <w:pStyle w:val="Heading1"/>
              <w:outlineLvl w:val="0"/>
              <w:rPr>
                <w:color w:val="0D0D0D" w:themeColor="text1" w:themeTint="F2"/>
              </w:rPr>
            </w:pPr>
            <w:r>
              <w:rPr>
                <w:color w:val="0D0D0D" w:themeColor="text1" w:themeTint="F2"/>
              </w:rPr>
              <w:t>Name</w:t>
            </w:r>
          </w:p>
        </w:tc>
        <w:tc>
          <w:tcPr>
            <w:tcW w:w="1626" w:type="dxa"/>
            <w:shd w:val="clear" w:color="auto" w:fill="D9D9D9" w:themeFill="background1" w:themeFillShade="D9"/>
          </w:tcPr>
          <w:p w:rsidR="00120960" w:rsidRPr="00120960" w:rsidRDefault="00E04801" w:rsidP="00E04801">
            <w:pPr>
              <w:pStyle w:val="Heading1"/>
              <w:outlineLvl w:val="0"/>
              <w:rPr>
                <w:color w:val="0D0D0D" w:themeColor="text1" w:themeTint="F2"/>
              </w:rPr>
            </w:pPr>
            <w:r>
              <w:rPr>
                <w:color w:val="0D0D0D" w:themeColor="text1" w:themeTint="F2"/>
              </w:rPr>
              <w:t>*</w:t>
            </w:r>
          </w:p>
        </w:tc>
        <w:tc>
          <w:tcPr>
            <w:tcW w:w="1626" w:type="dxa"/>
            <w:gridSpan w:val="2"/>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R</w:t>
            </w:r>
          </w:p>
        </w:tc>
        <w:tc>
          <w:tcPr>
            <w:tcW w:w="1626" w:type="dxa"/>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A</w:t>
            </w:r>
          </w:p>
        </w:tc>
        <w:tc>
          <w:tcPr>
            <w:tcW w:w="1626" w:type="dxa"/>
            <w:gridSpan w:val="2"/>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S</w:t>
            </w:r>
          </w:p>
        </w:tc>
        <w:tc>
          <w:tcPr>
            <w:tcW w:w="1626" w:type="dxa"/>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C</w:t>
            </w:r>
          </w:p>
        </w:tc>
        <w:tc>
          <w:tcPr>
            <w:tcW w:w="1626" w:type="dxa"/>
            <w:gridSpan w:val="2"/>
            <w:shd w:val="clear" w:color="auto" w:fill="D9D9D9" w:themeFill="background1" w:themeFillShade="D9"/>
          </w:tcPr>
          <w:p w:rsidR="00120960" w:rsidRPr="00120960" w:rsidRDefault="00120960" w:rsidP="00E04801">
            <w:pPr>
              <w:pStyle w:val="Heading1"/>
              <w:outlineLvl w:val="0"/>
              <w:rPr>
                <w:color w:val="0D0D0D" w:themeColor="text1" w:themeTint="F2"/>
              </w:rPr>
            </w:pPr>
            <w:r w:rsidRPr="00120960">
              <w:rPr>
                <w:color w:val="0D0D0D" w:themeColor="text1" w:themeTint="F2"/>
              </w:rPr>
              <w:t>I</w:t>
            </w:r>
          </w:p>
        </w:tc>
      </w:tr>
      <w:tr w:rsidR="00D60A40" w:rsidTr="00D60A40">
        <w:trPr>
          <w:trHeight w:val="763"/>
        </w:trPr>
        <w:tc>
          <w:tcPr>
            <w:tcW w:w="1626" w:type="dxa"/>
          </w:tcPr>
          <w:p w:rsidR="00120960" w:rsidRPr="00120960" w:rsidRDefault="00E04801" w:rsidP="00E04801">
            <w:pPr>
              <w:rPr>
                <w:color w:val="0D0D0D" w:themeColor="text1" w:themeTint="F2"/>
              </w:rPr>
            </w:pPr>
            <w:r w:rsidRPr="00133404">
              <w:rPr>
                <w:color w:val="0F243E" w:themeColor="text2" w:themeShade="80"/>
              </w:rPr>
              <w:t>Business Owner</w:t>
            </w:r>
          </w:p>
        </w:tc>
        <w:tc>
          <w:tcPr>
            <w:tcW w:w="1626" w:type="dxa"/>
            <w:gridSpan w:val="2"/>
          </w:tcPr>
          <w:p w:rsidR="00120960" w:rsidRPr="00120960" w:rsidRDefault="00D60A40" w:rsidP="00E04801">
            <w:pPr>
              <w:rPr>
                <w:color w:val="0D0D0D" w:themeColor="text1" w:themeTint="F2"/>
              </w:rPr>
            </w:pPr>
            <w:r>
              <w:t>Mark</w:t>
            </w:r>
          </w:p>
        </w:tc>
        <w:tc>
          <w:tcPr>
            <w:tcW w:w="1626" w:type="dxa"/>
          </w:tcPr>
          <w:p w:rsidR="00120960" w:rsidRPr="00120960" w:rsidRDefault="00D60A40" w:rsidP="00E04801">
            <w:pPr>
              <w:rPr>
                <w:color w:val="0D0D0D" w:themeColor="text1" w:themeTint="F2"/>
              </w:rPr>
            </w:pPr>
            <w:r>
              <w:rPr>
                <w:color w:val="0D0D0D" w:themeColor="text1" w:themeTint="F2"/>
              </w:rPr>
              <w:t>Yes</w:t>
            </w:r>
          </w:p>
        </w:tc>
        <w:tc>
          <w:tcPr>
            <w:tcW w:w="1626" w:type="dxa"/>
            <w:gridSpan w:val="2"/>
          </w:tcPr>
          <w:p w:rsidR="00120960" w:rsidRPr="00120960" w:rsidRDefault="00D60A40" w:rsidP="00E04801">
            <w:pPr>
              <w:rPr>
                <w:color w:val="0D0D0D" w:themeColor="text1" w:themeTint="F2"/>
              </w:rPr>
            </w:pPr>
            <w:r>
              <w:rPr>
                <w:color w:val="0D0D0D" w:themeColor="text1" w:themeTint="F2"/>
              </w:rPr>
              <w:t>Yes</w:t>
            </w:r>
          </w:p>
        </w:tc>
        <w:tc>
          <w:tcPr>
            <w:tcW w:w="1626" w:type="dxa"/>
          </w:tcPr>
          <w:p w:rsidR="00120960" w:rsidRPr="00120960" w:rsidRDefault="00D60A40" w:rsidP="00E04801">
            <w:pPr>
              <w:rPr>
                <w:color w:val="0D0D0D" w:themeColor="text1" w:themeTint="F2"/>
              </w:rPr>
            </w:pPr>
            <w:r>
              <w:rPr>
                <w:color w:val="0D0D0D" w:themeColor="text1" w:themeTint="F2"/>
              </w:rPr>
              <w:t>Yes</w:t>
            </w:r>
          </w:p>
        </w:tc>
        <w:tc>
          <w:tcPr>
            <w:tcW w:w="1626" w:type="dxa"/>
            <w:gridSpan w:val="2"/>
          </w:tcPr>
          <w:p w:rsidR="00120960" w:rsidRPr="00120960" w:rsidRDefault="00120960" w:rsidP="00E04801">
            <w:pPr>
              <w:rPr>
                <w:color w:val="0D0D0D" w:themeColor="text1" w:themeTint="F2"/>
              </w:rPr>
            </w:pPr>
          </w:p>
        </w:tc>
        <w:tc>
          <w:tcPr>
            <w:tcW w:w="1626" w:type="dxa"/>
          </w:tcPr>
          <w:p w:rsidR="00120960" w:rsidRPr="00120960" w:rsidRDefault="00120960" w:rsidP="00E04801">
            <w:pPr>
              <w:rPr>
                <w:color w:val="0D0D0D" w:themeColor="text1" w:themeTint="F2"/>
              </w:rPr>
            </w:pPr>
          </w:p>
        </w:tc>
        <w:tc>
          <w:tcPr>
            <w:tcW w:w="1626" w:type="dxa"/>
            <w:gridSpan w:val="2"/>
          </w:tcPr>
          <w:p w:rsidR="00120960" w:rsidRPr="00120960" w:rsidRDefault="00D60A40" w:rsidP="00E04801">
            <w:pPr>
              <w:rPr>
                <w:color w:val="0D0D0D" w:themeColor="text1" w:themeTint="F2"/>
              </w:rPr>
            </w:pPr>
            <w:r>
              <w:rPr>
                <w:color w:val="0D0D0D" w:themeColor="text1" w:themeTint="F2"/>
              </w:rPr>
              <w:t>yes</w:t>
            </w:r>
          </w:p>
        </w:tc>
      </w:tr>
      <w:tr w:rsidR="00D60A40" w:rsidTr="00D60A40">
        <w:trPr>
          <w:trHeight w:val="763"/>
        </w:trPr>
        <w:tc>
          <w:tcPr>
            <w:tcW w:w="1626" w:type="dxa"/>
          </w:tcPr>
          <w:p w:rsidR="00120960" w:rsidRDefault="00E04801" w:rsidP="00E04801">
            <w:r w:rsidRPr="00133404">
              <w:rPr>
                <w:color w:val="0F243E" w:themeColor="text2" w:themeShade="80"/>
              </w:rPr>
              <w:t>Project Sponsor</w:t>
            </w:r>
          </w:p>
        </w:tc>
        <w:tc>
          <w:tcPr>
            <w:tcW w:w="1626" w:type="dxa"/>
            <w:gridSpan w:val="2"/>
          </w:tcPr>
          <w:p w:rsidR="00120960" w:rsidRDefault="00D60A40" w:rsidP="00E04801">
            <w:r>
              <w:t>Sunil</w:t>
            </w:r>
          </w:p>
        </w:tc>
        <w:tc>
          <w:tcPr>
            <w:tcW w:w="1626" w:type="dxa"/>
          </w:tcPr>
          <w:p w:rsidR="00120960" w:rsidRDefault="00D60A40" w:rsidP="00E04801">
            <w:r>
              <w:t>Yes</w:t>
            </w:r>
          </w:p>
        </w:tc>
        <w:tc>
          <w:tcPr>
            <w:tcW w:w="1626" w:type="dxa"/>
            <w:gridSpan w:val="2"/>
          </w:tcPr>
          <w:p w:rsidR="00120960" w:rsidRDefault="00D60A40" w:rsidP="00E04801">
            <w:r>
              <w:t>yes</w:t>
            </w:r>
          </w:p>
        </w:tc>
        <w:tc>
          <w:tcPr>
            <w:tcW w:w="1626" w:type="dxa"/>
          </w:tcPr>
          <w:p w:rsidR="00120960" w:rsidRDefault="00120960" w:rsidP="00E04801"/>
        </w:tc>
        <w:tc>
          <w:tcPr>
            <w:tcW w:w="1626" w:type="dxa"/>
            <w:gridSpan w:val="2"/>
          </w:tcPr>
          <w:p w:rsidR="00120960" w:rsidRDefault="00120960" w:rsidP="00E04801"/>
        </w:tc>
        <w:tc>
          <w:tcPr>
            <w:tcW w:w="1626" w:type="dxa"/>
          </w:tcPr>
          <w:p w:rsidR="00120960" w:rsidRDefault="00120960" w:rsidP="00E04801"/>
        </w:tc>
        <w:tc>
          <w:tcPr>
            <w:tcW w:w="1626" w:type="dxa"/>
            <w:gridSpan w:val="2"/>
          </w:tcPr>
          <w:p w:rsidR="00120960" w:rsidRDefault="00D60A40" w:rsidP="00E04801">
            <w:r>
              <w:t>yes</w:t>
            </w:r>
          </w:p>
        </w:tc>
      </w:tr>
      <w:tr w:rsidR="00D60A40" w:rsidTr="00D60A40">
        <w:trPr>
          <w:trHeight w:val="763"/>
        </w:trPr>
        <w:tc>
          <w:tcPr>
            <w:tcW w:w="1626" w:type="dxa"/>
          </w:tcPr>
          <w:p w:rsidR="00120960" w:rsidRDefault="00E04801" w:rsidP="00E04801">
            <w:r w:rsidRPr="00133404">
              <w:rPr>
                <w:color w:val="0F243E" w:themeColor="text2" w:themeShade="80"/>
              </w:rPr>
              <w:t>Project Manager</w:t>
            </w:r>
          </w:p>
        </w:tc>
        <w:tc>
          <w:tcPr>
            <w:tcW w:w="1626" w:type="dxa"/>
            <w:gridSpan w:val="2"/>
          </w:tcPr>
          <w:p w:rsidR="00120960" w:rsidRDefault="00D60A40" w:rsidP="00E04801">
            <w:proofErr w:type="spellStart"/>
            <w:r>
              <w:t>Susheel</w:t>
            </w:r>
            <w:proofErr w:type="spellEnd"/>
          </w:p>
        </w:tc>
        <w:tc>
          <w:tcPr>
            <w:tcW w:w="1626" w:type="dxa"/>
          </w:tcPr>
          <w:p w:rsidR="00120960" w:rsidRDefault="00D60A40" w:rsidP="00E04801">
            <w:r>
              <w:t>Yes</w:t>
            </w:r>
          </w:p>
        </w:tc>
        <w:tc>
          <w:tcPr>
            <w:tcW w:w="1626" w:type="dxa"/>
            <w:gridSpan w:val="2"/>
          </w:tcPr>
          <w:p w:rsidR="00120960" w:rsidRDefault="00D60A40" w:rsidP="00E04801">
            <w:r>
              <w:t>Yes</w:t>
            </w:r>
          </w:p>
        </w:tc>
        <w:tc>
          <w:tcPr>
            <w:tcW w:w="1626" w:type="dxa"/>
          </w:tcPr>
          <w:p w:rsidR="00120960" w:rsidRDefault="00D60A40" w:rsidP="00E04801">
            <w:r>
              <w:t>Yes</w:t>
            </w:r>
          </w:p>
        </w:tc>
        <w:tc>
          <w:tcPr>
            <w:tcW w:w="1626" w:type="dxa"/>
            <w:gridSpan w:val="2"/>
          </w:tcPr>
          <w:p w:rsidR="00120960" w:rsidRDefault="00D60A40" w:rsidP="00E04801">
            <w:r>
              <w:t>Yes</w:t>
            </w:r>
          </w:p>
        </w:tc>
        <w:tc>
          <w:tcPr>
            <w:tcW w:w="1626" w:type="dxa"/>
          </w:tcPr>
          <w:p w:rsidR="00120960" w:rsidRDefault="00D60A40" w:rsidP="00E04801">
            <w:r>
              <w:t>Yes</w:t>
            </w:r>
          </w:p>
        </w:tc>
        <w:tc>
          <w:tcPr>
            <w:tcW w:w="1626" w:type="dxa"/>
            <w:gridSpan w:val="2"/>
          </w:tcPr>
          <w:p w:rsidR="00120960" w:rsidRDefault="00D60A40" w:rsidP="00E04801">
            <w:r>
              <w:t>yes</w:t>
            </w:r>
          </w:p>
        </w:tc>
      </w:tr>
      <w:tr w:rsidR="00D60A40" w:rsidTr="00D60A40">
        <w:trPr>
          <w:trHeight w:val="763"/>
        </w:trPr>
        <w:tc>
          <w:tcPr>
            <w:tcW w:w="1626" w:type="dxa"/>
          </w:tcPr>
          <w:p w:rsidR="00D60A40" w:rsidRDefault="00D60A40" w:rsidP="00E04801">
            <w:r w:rsidRPr="00133404">
              <w:rPr>
                <w:color w:val="0F243E" w:themeColor="text2" w:themeShade="80"/>
              </w:rPr>
              <w:t>System Architect</w:t>
            </w:r>
          </w:p>
        </w:tc>
        <w:tc>
          <w:tcPr>
            <w:tcW w:w="1626" w:type="dxa"/>
            <w:gridSpan w:val="2"/>
            <w:vAlign w:val="center"/>
          </w:tcPr>
          <w:p w:rsidR="00D60A40" w:rsidRDefault="00D60A40" w:rsidP="00AF68FF">
            <w:proofErr w:type="spellStart"/>
            <w:r>
              <w:t>Varun</w:t>
            </w:r>
            <w:proofErr w:type="spellEnd"/>
          </w:p>
        </w:tc>
        <w:tc>
          <w:tcPr>
            <w:tcW w:w="1626" w:type="dxa"/>
          </w:tcPr>
          <w:p w:rsidR="00D60A40" w:rsidRDefault="00D60A40" w:rsidP="00E04801"/>
        </w:tc>
        <w:tc>
          <w:tcPr>
            <w:tcW w:w="1626" w:type="dxa"/>
            <w:gridSpan w:val="2"/>
          </w:tcPr>
          <w:p w:rsidR="00D60A40" w:rsidRDefault="00D60A40" w:rsidP="00E04801"/>
        </w:tc>
        <w:tc>
          <w:tcPr>
            <w:tcW w:w="1626" w:type="dxa"/>
          </w:tcPr>
          <w:p w:rsidR="00D60A40" w:rsidRDefault="00D60A40" w:rsidP="00E04801">
            <w:r>
              <w:t>yes</w:t>
            </w:r>
          </w:p>
        </w:tc>
        <w:tc>
          <w:tcPr>
            <w:tcW w:w="1626" w:type="dxa"/>
            <w:gridSpan w:val="2"/>
          </w:tcPr>
          <w:p w:rsidR="00D60A40" w:rsidRDefault="00D60A40" w:rsidP="00E04801">
            <w:r>
              <w:t>yes</w:t>
            </w:r>
          </w:p>
        </w:tc>
        <w:tc>
          <w:tcPr>
            <w:tcW w:w="1626" w:type="dxa"/>
          </w:tcPr>
          <w:p w:rsidR="00D60A40" w:rsidRDefault="00D60A40" w:rsidP="00E04801">
            <w:r>
              <w:t>yes</w:t>
            </w:r>
          </w:p>
        </w:tc>
        <w:tc>
          <w:tcPr>
            <w:tcW w:w="1626" w:type="dxa"/>
            <w:gridSpan w:val="2"/>
          </w:tcPr>
          <w:p w:rsidR="00D60A40" w:rsidRDefault="00D60A40" w:rsidP="00E04801"/>
        </w:tc>
      </w:tr>
      <w:tr w:rsidR="00D60A40" w:rsidTr="00D60A40">
        <w:trPr>
          <w:trHeight w:val="763"/>
        </w:trPr>
        <w:tc>
          <w:tcPr>
            <w:tcW w:w="1626" w:type="dxa"/>
          </w:tcPr>
          <w:p w:rsidR="00D60A40" w:rsidRDefault="00D60A40" w:rsidP="00E04801">
            <w:r w:rsidRPr="00133404">
              <w:rPr>
                <w:color w:val="0F243E" w:themeColor="text2" w:themeShade="80"/>
              </w:rPr>
              <w:t>Development Lead</w:t>
            </w:r>
          </w:p>
        </w:tc>
        <w:tc>
          <w:tcPr>
            <w:tcW w:w="1626" w:type="dxa"/>
            <w:gridSpan w:val="2"/>
          </w:tcPr>
          <w:p w:rsidR="00D60A40" w:rsidRDefault="00D60A40" w:rsidP="00E04801">
            <w:proofErr w:type="spellStart"/>
            <w:r>
              <w:t>Kranthi</w:t>
            </w:r>
            <w:proofErr w:type="spellEnd"/>
          </w:p>
        </w:tc>
        <w:tc>
          <w:tcPr>
            <w:tcW w:w="1626" w:type="dxa"/>
          </w:tcPr>
          <w:p w:rsidR="00D60A40" w:rsidRDefault="00D60A40" w:rsidP="00E04801"/>
        </w:tc>
        <w:tc>
          <w:tcPr>
            <w:tcW w:w="1626" w:type="dxa"/>
            <w:gridSpan w:val="2"/>
          </w:tcPr>
          <w:p w:rsidR="00D60A40" w:rsidRDefault="00D60A40" w:rsidP="00E04801">
            <w:r>
              <w:t>yes</w:t>
            </w:r>
          </w:p>
        </w:tc>
        <w:tc>
          <w:tcPr>
            <w:tcW w:w="1626" w:type="dxa"/>
          </w:tcPr>
          <w:p w:rsidR="00D60A40" w:rsidRDefault="00D60A40" w:rsidP="00E04801">
            <w:r>
              <w:t>yes</w:t>
            </w:r>
          </w:p>
        </w:tc>
        <w:tc>
          <w:tcPr>
            <w:tcW w:w="1626" w:type="dxa"/>
            <w:gridSpan w:val="2"/>
          </w:tcPr>
          <w:p w:rsidR="00D60A40" w:rsidRDefault="00D60A40" w:rsidP="00E04801"/>
        </w:tc>
        <w:tc>
          <w:tcPr>
            <w:tcW w:w="1626" w:type="dxa"/>
          </w:tcPr>
          <w:p w:rsidR="00D60A40" w:rsidRDefault="00D60A40" w:rsidP="00E04801">
            <w:r>
              <w:t>yes</w:t>
            </w:r>
          </w:p>
        </w:tc>
        <w:tc>
          <w:tcPr>
            <w:tcW w:w="1626" w:type="dxa"/>
            <w:gridSpan w:val="2"/>
          </w:tcPr>
          <w:p w:rsidR="00D60A40" w:rsidRDefault="00D60A40" w:rsidP="00E04801"/>
        </w:tc>
      </w:tr>
      <w:tr w:rsidR="00D60A40" w:rsidTr="00D60A40">
        <w:tblPrEx>
          <w:tblLook w:val="0000" w:firstRow="0" w:lastRow="0" w:firstColumn="0" w:lastColumn="0" w:noHBand="0" w:noVBand="0"/>
        </w:tblPrEx>
        <w:trPr>
          <w:trHeight w:val="720"/>
        </w:trPr>
        <w:tc>
          <w:tcPr>
            <w:tcW w:w="1632" w:type="dxa"/>
            <w:gridSpan w:val="2"/>
          </w:tcPr>
          <w:p w:rsidR="00D60A40" w:rsidRDefault="00D60A40" w:rsidP="00E04801">
            <w:r>
              <w:t>Business analyst</w:t>
            </w:r>
          </w:p>
        </w:tc>
        <w:tc>
          <w:tcPr>
            <w:tcW w:w="1620" w:type="dxa"/>
          </w:tcPr>
          <w:p w:rsidR="00D60A40" w:rsidRDefault="00D60A40" w:rsidP="00E04801">
            <w:proofErr w:type="spellStart"/>
            <w:r>
              <w:t>Abhishek</w:t>
            </w:r>
            <w:proofErr w:type="spellEnd"/>
          </w:p>
        </w:tc>
        <w:tc>
          <w:tcPr>
            <w:tcW w:w="1632" w:type="dxa"/>
            <w:gridSpan w:val="2"/>
          </w:tcPr>
          <w:p w:rsidR="00D60A40" w:rsidRDefault="00D60A40" w:rsidP="00E04801"/>
        </w:tc>
        <w:tc>
          <w:tcPr>
            <w:tcW w:w="1620" w:type="dxa"/>
          </w:tcPr>
          <w:p w:rsidR="00D60A40" w:rsidRDefault="00D60A40" w:rsidP="00E04801">
            <w:r>
              <w:t>Yes</w:t>
            </w:r>
          </w:p>
        </w:tc>
        <w:tc>
          <w:tcPr>
            <w:tcW w:w="1632" w:type="dxa"/>
            <w:gridSpan w:val="2"/>
          </w:tcPr>
          <w:p w:rsidR="00D60A40" w:rsidRDefault="00D60A40" w:rsidP="00E04801">
            <w:r>
              <w:t>Yes</w:t>
            </w:r>
          </w:p>
        </w:tc>
        <w:tc>
          <w:tcPr>
            <w:tcW w:w="1620" w:type="dxa"/>
          </w:tcPr>
          <w:p w:rsidR="00D60A40" w:rsidRDefault="00D60A40" w:rsidP="00E04801">
            <w:r>
              <w:t>Yes</w:t>
            </w:r>
          </w:p>
        </w:tc>
        <w:tc>
          <w:tcPr>
            <w:tcW w:w="1632" w:type="dxa"/>
            <w:gridSpan w:val="2"/>
          </w:tcPr>
          <w:p w:rsidR="00D60A40" w:rsidRDefault="00D60A40" w:rsidP="00E04801">
            <w:r>
              <w:t>Yes</w:t>
            </w:r>
          </w:p>
        </w:tc>
        <w:tc>
          <w:tcPr>
            <w:tcW w:w="1620" w:type="dxa"/>
          </w:tcPr>
          <w:p w:rsidR="00D60A40" w:rsidRDefault="00D60A40" w:rsidP="00E04801">
            <w:r>
              <w:t>Yes</w:t>
            </w:r>
          </w:p>
        </w:tc>
      </w:tr>
    </w:tbl>
    <w:p w:rsidR="00120960" w:rsidRDefault="00120960" w:rsidP="00D03265"/>
    <w:p w:rsidR="00F730DE" w:rsidRDefault="00F730DE" w:rsidP="00D03265"/>
    <w:p w:rsidR="00F730DE" w:rsidRPr="00A472A2" w:rsidRDefault="00F730DE" w:rsidP="00D03265">
      <w:pPr>
        <w:rPr>
          <w:rStyle w:val="Strong"/>
          <w:sz w:val="27"/>
          <w:szCs w:val="27"/>
        </w:rPr>
      </w:pPr>
      <w:proofErr w:type="gramStart"/>
      <w:r w:rsidRPr="00A472A2">
        <w:rPr>
          <w:rStyle w:val="Strong"/>
          <w:sz w:val="27"/>
          <w:szCs w:val="27"/>
        </w:rPr>
        <w:t>4.Introduction</w:t>
      </w:r>
      <w:proofErr w:type="gramEnd"/>
    </w:p>
    <w:p w:rsidR="00F730DE" w:rsidRPr="00A472A2" w:rsidRDefault="00AA50DF" w:rsidP="00D03265">
      <w:pPr>
        <w:rPr>
          <w:rStyle w:val="Strong"/>
          <w:sz w:val="27"/>
          <w:szCs w:val="27"/>
        </w:rPr>
      </w:pPr>
      <w:r w:rsidRPr="00A472A2">
        <w:rPr>
          <w:rStyle w:val="Strong"/>
          <w:sz w:val="27"/>
          <w:szCs w:val="27"/>
        </w:rPr>
        <w:t>4.1 Business Goals</w:t>
      </w:r>
    </w:p>
    <w:p w:rsidR="00410E57" w:rsidRPr="00AA50DF" w:rsidRDefault="00410E57" w:rsidP="005F4C68">
      <w:pPr>
        <w:numPr>
          <w:ilvl w:val="0"/>
          <w:numId w:val="11"/>
        </w:numPr>
      </w:pPr>
      <w:r w:rsidRPr="00AA50DF">
        <w:t>Enhance Efficiency: Automate key retail operations to save time and reduce manual errors.</w:t>
      </w:r>
    </w:p>
    <w:p w:rsidR="00410E57" w:rsidRPr="00AA50DF" w:rsidRDefault="00410E57" w:rsidP="005F4C68">
      <w:pPr>
        <w:numPr>
          <w:ilvl w:val="0"/>
          <w:numId w:val="11"/>
        </w:numPr>
      </w:pPr>
      <w:r w:rsidRPr="00AA50DF">
        <w:t>Improve Inventory Management: Ensure accurate tracking of goods and timely restocking.</w:t>
      </w:r>
    </w:p>
    <w:p w:rsidR="00410E57" w:rsidRPr="00AA50DF" w:rsidRDefault="00410E57" w:rsidP="005F4C68">
      <w:pPr>
        <w:numPr>
          <w:ilvl w:val="0"/>
          <w:numId w:val="11"/>
        </w:numPr>
      </w:pPr>
      <w:r w:rsidRPr="00AA50DF">
        <w:t>Streamline Product Arrangement: Organize products by price or category for easier management and customer navigation.</w:t>
      </w:r>
    </w:p>
    <w:p w:rsidR="00410E57" w:rsidRPr="00AA50DF" w:rsidRDefault="00410E57" w:rsidP="005F4C68">
      <w:pPr>
        <w:numPr>
          <w:ilvl w:val="0"/>
          <w:numId w:val="11"/>
        </w:numPr>
      </w:pPr>
      <w:r w:rsidRPr="00AA50DF">
        <w:t>Facilitate Sales Transactions: Simplify the process of generating bills and processing sales.</w:t>
      </w:r>
    </w:p>
    <w:p w:rsidR="00410E57" w:rsidRPr="00AA50DF" w:rsidRDefault="00410E57" w:rsidP="005F4C68">
      <w:pPr>
        <w:numPr>
          <w:ilvl w:val="0"/>
          <w:numId w:val="11"/>
        </w:numPr>
      </w:pPr>
      <w:r w:rsidRPr="00AA50DF">
        <w:t>Offer Flexible Payment Options: Accept payments via credit card or cash to accommodate customer preferences.</w:t>
      </w:r>
    </w:p>
    <w:p w:rsidR="00410E57" w:rsidRDefault="00410E57" w:rsidP="005F4C68">
      <w:pPr>
        <w:numPr>
          <w:ilvl w:val="0"/>
          <w:numId w:val="11"/>
        </w:numPr>
      </w:pPr>
      <w:r w:rsidRPr="00AA50DF">
        <w:t>Boost Customer Satisfaction: Provide a seamless shopping experience with faster transactions and better service.</w:t>
      </w:r>
    </w:p>
    <w:p w:rsidR="00AA50DF" w:rsidRPr="00A472A2" w:rsidRDefault="00AA50DF" w:rsidP="00AA50DF">
      <w:pPr>
        <w:rPr>
          <w:rStyle w:val="Strong"/>
          <w:sz w:val="27"/>
          <w:szCs w:val="27"/>
        </w:rPr>
      </w:pPr>
      <w:r w:rsidRPr="00A472A2">
        <w:rPr>
          <w:rStyle w:val="Strong"/>
          <w:sz w:val="27"/>
          <w:szCs w:val="27"/>
        </w:rPr>
        <w:t>4.2 Business objectives</w:t>
      </w:r>
    </w:p>
    <w:p w:rsidR="00AA50DF" w:rsidRPr="00AA50DF" w:rsidRDefault="00AA50DF" w:rsidP="00AA50DF">
      <w:r w:rsidRPr="00AA50DF">
        <w:rPr>
          <w:b/>
          <w:bCs/>
        </w:rPr>
        <w:t>Solution Selection</w:t>
      </w:r>
      <w:r w:rsidRPr="00AA50DF">
        <w:t>: Choose the most suitable solution based on design criteria, specifications, and requirements.</w:t>
      </w:r>
    </w:p>
    <w:p w:rsidR="00AA50DF" w:rsidRPr="00AA50DF" w:rsidRDefault="00AA50DF" w:rsidP="00AA50DF">
      <w:r w:rsidRPr="00AA50DF">
        <w:rPr>
          <w:b/>
          <w:bCs/>
        </w:rPr>
        <w:t>Solution Prototyping and Testing</w:t>
      </w:r>
      <w:r w:rsidRPr="00AA50DF">
        <w:t>: Develop prototypes and conduct thorough testing to ensure the solution meets all functional and non-functional requirements.</w:t>
      </w:r>
    </w:p>
    <w:p w:rsidR="00AA50DF" w:rsidRPr="00AA50DF" w:rsidRDefault="00AA50DF" w:rsidP="00AA50DF">
      <w:r w:rsidRPr="00AA50DF">
        <w:rPr>
          <w:b/>
          <w:bCs/>
        </w:rPr>
        <w:t>System Integration</w:t>
      </w:r>
      <w:r w:rsidRPr="00AA50DF">
        <w:t>: Integrate the selected solution with existing systems and processes to ensure seamless operation.</w:t>
      </w:r>
    </w:p>
    <w:p w:rsidR="00AA50DF" w:rsidRPr="00AA50DF" w:rsidRDefault="00AA50DF" w:rsidP="00AA50DF">
      <w:r w:rsidRPr="00AA50DF">
        <w:rPr>
          <w:b/>
          <w:bCs/>
        </w:rPr>
        <w:t>User Training and Support</w:t>
      </w:r>
      <w:r w:rsidRPr="00AA50DF">
        <w:t>: Provide comprehensive training and ongoing support to users to ensure effective utilization of the system.</w:t>
      </w:r>
    </w:p>
    <w:p w:rsidR="00AA50DF" w:rsidRDefault="00AA50DF" w:rsidP="00AA50DF">
      <w:r w:rsidRPr="00AA50DF">
        <w:rPr>
          <w:b/>
          <w:bCs/>
        </w:rPr>
        <w:t>Performance Monitoring and Optimization</w:t>
      </w:r>
      <w:r w:rsidRPr="00AA50DF">
        <w:t>: Continuously monitor system performance and make necessary optimizations to maintain efficiency and effectiveness.</w:t>
      </w:r>
    </w:p>
    <w:p w:rsidR="00AA50DF" w:rsidRDefault="00AA50DF" w:rsidP="00AA50DF"/>
    <w:p w:rsidR="00410E57" w:rsidRDefault="00AA50DF" w:rsidP="00410E57">
      <w:pPr>
        <w:pStyle w:val="Heading3"/>
      </w:pPr>
      <w:r>
        <w:t>4.3 Business Rules</w:t>
      </w:r>
      <w:r w:rsidR="00410E57">
        <w:br/>
        <w:t>Inventory Management</w:t>
      </w:r>
    </w:p>
    <w:p w:rsidR="00410E57" w:rsidRDefault="00410E57" w:rsidP="005F4C68">
      <w:pPr>
        <w:pStyle w:val="NormalWeb"/>
        <w:numPr>
          <w:ilvl w:val="0"/>
          <w:numId w:val="12"/>
        </w:numPr>
      </w:pPr>
      <w:r>
        <w:t>Maintain minimum stock levels for each product to avoid shortages.</w:t>
      </w:r>
    </w:p>
    <w:p w:rsidR="00410E57" w:rsidRDefault="00410E57" w:rsidP="005F4C68">
      <w:pPr>
        <w:pStyle w:val="NormalWeb"/>
        <w:numPr>
          <w:ilvl w:val="0"/>
          <w:numId w:val="12"/>
        </w:numPr>
      </w:pPr>
      <w:r>
        <w:t>Automatically reorder products when stock reaches a predefined threshold.</w:t>
      </w:r>
    </w:p>
    <w:p w:rsidR="00410E57" w:rsidRDefault="00410E57" w:rsidP="005F4C68">
      <w:pPr>
        <w:pStyle w:val="NormalWeb"/>
        <w:numPr>
          <w:ilvl w:val="0"/>
          <w:numId w:val="12"/>
        </w:numPr>
      </w:pPr>
      <w:r>
        <w:t>Categorize products for efficient tracking (e.g., perishable, non-perishable, seasonal).</w:t>
      </w:r>
    </w:p>
    <w:p w:rsidR="00410E57" w:rsidRDefault="00410E57" w:rsidP="005F4C68">
      <w:pPr>
        <w:pStyle w:val="NormalWeb"/>
        <w:numPr>
          <w:ilvl w:val="0"/>
          <w:numId w:val="12"/>
        </w:numPr>
      </w:pPr>
      <w:r>
        <w:t>Assign unique SKUs (Stock Keeping Units) to all products for accurate identification.</w:t>
      </w:r>
    </w:p>
    <w:p w:rsidR="00410E57" w:rsidRDefault="00410E57" w:rsidP="00410E57">
      <w:pPr>
        <w:pStyle w:val="Heading3"/>
      </w:pPr>
      <w:r>
        <w:t>Sales and Discounts</w:t>
      </w:r>
    </w:p>
    <w:p w:rsidR="00410E57" w:rsidRDefault="00410E57" w:rsidP="005F4C68">
      <w:pPr>
        <w:pStyle w:val="NormalWeb"/>
        <w:numPr>
          <w:ilvl w:val="0"/>
          <w:numId w:val="13"/>
        </w:numPr>
      </w:pPr>
      <w:r>
        <w:t>Apply promotional discounts only within the specified time frames.</w:t>
      </w:r>
    </w:p>
    <w:p w:rsidR="00410E57" w:rsidRDefault="00410E57" w:rsidP="005F4C68">
      <w:pPr>
        <w:pStyle w:val="NormalWeb"/>
        <w:numPr>
          <w:ilvl w:val="0"/>
          <w:numId w:val="13"/>
        </w:numPr>
      </w:pPr>
      <w:r>
        <w:t>Prevent stacking of multiple discounts unless explicitly allowed.</w:t>
      </w:r>
    </w:p>
    <w:p w:rsidR="00410E57" w:rsidRDefault="00410E57" w:rsidP="005F4C68">
      <w:pPr>
        <w:pStyle w:val="NormalWeb"/>
        <w:numPr>
          <w:ilvl w:val="0"/>
          <w:numId w:val="13"/>
        </w:numPr>
      </w:pPr>
      <w:r>
        <w:t>Enforce price consistency across all outlets, unless localized pricing is defined.</w:t>
      </w:r>
    </w:p>
    <w:p w:rsidR="00410E57" w:rsidRDefault="00410E57" w:rsidP="005F4C68">
      <w:pPr>
        <w:pStyle w:val="NormalWeb"/>
        <w:numPr>
          <w:ilvl w:val="0"/>
          <w:numId w:val="13"/>
        </w:numPr>
      </w:pPr>
      <w:r>
        <w:t>Record all sales transactions in real-time for accurate reporting.</w:t>
      </w:r>
    </w:p>
    <w:p w:rsidR="00410E57" w:rsidRDefault="00410E57" w:rsidP="00410E57">
      <w:pPr>
        <w:pStyle w:val="Heading3"/>
      </w:pPr>
      <w:r>
        <w:t>Customer Management</w:t>
      </w:r>
    </w:p>
    <w:p w:rsidR="00410E57" w:rsidRDefault="00410E57" w:rsidP="005F4C68">
      <w:pPr>
        <w:pStyle w:val="NormalWeb"/>
        <w:numPr>
          <w:ilvl w:val="0"/>
          <w:numId w:val="14"/>
        </w:numPr>
      </w:pPr>
      <w:r>
        <w:t>Implement a loyalty program to reward repeat customers with points or discounts.</w:t>
      </w:r>
    </w:p>
    <w:p w:rsidR="00410E57" w:rsidRDefault="00410E57" w:rsidP="005F4C68">
      <w:pPr>
        <w:pStyle w:val="NormalWeb"/>
        <w:numPr>
          <w:ilvl w:val="0"/>
          <w:numId w:val="14"/>
        </w:numPr>
      </w:pPr>
      <w:r>
        <w:t>Store and protect customer data in compliance with data privacy regulations (e.g., GDPR or local data protection laws).</w:t>
      </w:r>
    </w:p>
    <w:p w:rsidR="00410E57" w:rsidRDefault="00410E57" w:rsidP="005F4C68">
      <w:pPr>
        <w:pStyle w:val="NormalWeb"/>
        <w:numPr>
          <w:ilvl w:val="0"/>
          <w:numId w:val="14"/>
        </w:numPr>
      </w:pPr>
      <w:r>
        <w:t>Offer personalized promotions based on customer purchase history.</w:t>
      </w:r>
    </w:p>
    <w:p w:rsidR="00410E57" w:rsidRDefault="00410E57" w:rsidP="00410E57">
      <w:pPr>
        <w:pStyle w:val="Heading3"/>
      </w:pPr>
      <w:r>
        <w:t>Employee Management</w:t>
      </w:r>
    </w:p>
    <w:p w:rsidR="00410E57" w:rsidRDefault="00410E57" w:rsidP="005F4C68">
      <w:pPr>
        <w:pStyle w:val="NormalWeb"/>
        <w:numPr>
          <w:ilvl w:val="0"/>
          <w:numId w:val="15"/>
        </w:numPr>
      </w:pPr>
      <w:r>
        <w:t>Restrict employee access to specific system modules based on their roles (e.g., cashier, manager).</w:t>
      </w:r>
    </w:p>
    <w:p w:rsidR="00410E57" w:rsidRDefault="00410E57" w:rsidP="005F4C68">
      <w:pPr>
        <w:pStyle w:val="NormalWeb"/>
        <w:numPr>
          <w:ilvl w:val="0"/>
          <w:numId w:val="15"/>
        </w:numPr>
      </w:pPr>
      <w:r>
        <w:t>Track employee performance metrics such as sales completed, hours worked, and error rates.</w:t>
      </w:r>
    </w:p>
    <w:p w:rsidR="00410E57" w:rsidRDefault="00410E57" w:rsidP="00410E57">
      <w:pPr>
        <w:pStyle w:val="Heading3"/>
      </w:pPr>
      <w:r>
        <w:t>Payment and Transactions</w:t>
      </w:r>
    </w:p>
    <w:p w:rsidR="00410E57" w:rsidRDefault="00410E57" w:rsidP="005F4C68">
      <w:pPr>
        <w:pStyle w:val="NormalWeb"/>
        <w:numPr>
          <w:ilvl w:val="0"/>
          <w:numId w:val="16"/>
        </w:numPr>
      </w:pPr>
      <w:r>
        <w:t>Accept multiple payment methods (e.g., cash, card, digital wallets).</w:t>
      </w:r>
    </w:p>
    <w:p w:rsidR="00410E57" w:rsidRDefault="00410E57" w:rsidP="005F4C68">
      <w:pPr>
        <w:pStyle w:val="NormalWeb"/>
        <w:numPr>
          <w:ilvl w:val="0"/>
          <w:numId w:val="16"/>
        </w:numPr>
      </w:pPr>
      <w:r>
        <w:t>Ensure receipts are generated for every transaction, including refunds and exchanges.</w:t>
      </w:r>
    </w:p>
    <w:p w:rsidR="00410E57" w:rsidRDefault="00410E57" w:rsidP="005F4C68">
      <w:pPr>
        <w:pStyle w:val="NormalWeb"/>
        <w:numPr>
          <w:ilvl w:val="0"/>
          <w:numId w:val="16"/>
        </w:numPr>
      </w:pPr>
      <w:r>
        <w:t>Maintain a clear return and refund policy and apply it uniformly.</w:t>
      </w:r>
    </w:p>
    <w:p w:rsidR="00410E57" w:rsidRDefault="00410E57" w:rsidP="00410E57">
      <w:pPr>
        <w:pStyle w:val="Heading3"/>
      </w:pPr>
      <w:r>
        <w:t>Reporting and Analytics</w:t>
      </w:r>
    </w:p>
    <w:p w:rsidR="00410E57" w:rsidRDefault="00410E57" w:rsidP="005F4C68">
      <w:pPr>
        <w:pStyle w:val="NormalWeb"/>
        <w:numPr>
          <w:ilvl w:val="0"/>
          <w:numId w:val="17"/>
        </w:numPr>
      </w:pPr>
      <w:r>
        <w:t>Generate daily, weekly, and monthly sales and inventory reports for management.</w:t>
      </w:r>
    </w:p>
    <w:p w:rsidR="00410E57" w:rsidRDefault="00410E57" w:rsidP="005F4C68">
      <w:pPr>
        <w:pStyle w:val="NormalWeb"/>
        <w:numPr>
          <w:ilvl w:val="0"/>
          <w:numId w:val="17"/>
        </w:numPr>
      </w:pPr>
      <w:r>
        <w:t>Track key performance indicators (KPIs) like sales trends, footfall, and conversion rates.</w:t>
      </w:r>
    </w:p>
    <w:p w:rsidR="00410E57" w:rsidRDefault="00410E57" w:rsidP="00410E57">
      <w:pPr>
        <w:pStyle w:val="Heading3"/>
      </w:pPr>
      <w:r>
        <w:t>Compliance and Security</w:t>
      </w:r>
    </w:p>
    <w:p w:rsidR="00410E57" w:rsidRDefault="00410E57" w:rsidP="005F4C68">
      <w:pPr>
        <w:pStyle w:val="NormalWeb"/>
        <w:numPr>
          <w:ilvl w:val="0"/>
          <w:numId w:val="18"/>
        </w:numPr>
      </w:pPr>
      <w:r>
        <w:t>Enforce compliance with tax regulations by integrating accurate tax calculations.</w:t>
      </w:r>
    </w:p>
    <w:p w:rsidR="00410E57" w:rsidRDefault="00410E57" w:rsidP="005F4C68">
      <w:pPr>
        <w:pStyle w:val="NormalWeb"/>
        <w:numPr>
          <w:ilvl w:val="0"/>
          <w:numId w:val="18"/>
        </w:numPr>
      </w:pPr>
      <w:r>
        <w:t>Implement data encryption and user authentication to protect sensitive business information.</w:t>
      </w:r>
    </w:p>
    <w:p w:rsidR="00AA50DF" w:rsidRDefault="00AA50DF" w:rsidP="00AA50DF"/>
    <w:p w:rsidR="00410E57" w:rsidRDefault="00AA50DF" w:rsidP="00410E57">
      <w:pPr>
        <w:pStyle w:val="Heading3"/>
      </w:pPr>
      <w:r>
        <w:t>4.4 project background</w:t>
      </w:r>
      <w:r w:rsidR="00410E57">
        <w:br/>
        <w:t>History and Proposal</w:t>
      </w:r>
    </w:p>
    <w:p w:rsidR="00410E57" w:rsidRDefault="00410E57" w:rsidP="00410E57">
      <w:pPr>
        <w:pStyle w:val="NormalWeb"/>
      </w:pPr>
      <w:r>
        <w:t>Traditionally, managing a retail store involved manual processes for tasks such as inventory tracking, sales recording, and customer management. As the retail landscape grew more competitive and customer expectations evolved, these manual methods became unsustainable. Rising operational costs, human errors, and a lack of real-time data became critical pain points for retailers.</w:t>
      </w:r>
    </w:p>
    <w:p w:rsidR="00410E57" w:rsidRDefault="00410E57" w:rsidP="00410E57">
      <w:pPr>
        <w:pStyle w:val="NormalWeb"/>
      </w:pPr>
      <w:r>
        <w:t>The idea to automate and optimize retail store management processes was proposed as a way to overcome these challenges. With advancements in technology, software solutions emerged to centralize and streamline various aspects of retail operations, making store management more efficient and scalable.</w:t>
      </w:r>
    </w:p>
    <w:p w:rsidR="00410E57" w:rsidRDefault="00410E57" w:rsidP="00410E57">
      <w:pPr>
        <w:pStyle w:val="Heading3"/>
      </w:pPr>
      <w:r>
        <w:t>Business Issues Identified</w:t>
      </w:r>
    </w:p>
    <w:p w:rsidR="00410E57" w:rsidRDefault="00410E57" w:rsidP="005F4C68">
      <w:pPr>
        <w:pStyle w:val="NormalWeb"/>
        <w:numPr>
          <w:ilvl w:val="0"/>
          <w:numId w:val="19"/>
        </w:numPr>
      </w:pPr>
      <w:r>
        <w:rPr>
          <w:rStyle w:val="Strong"/>
        </w:rPr>
        <w:t>Inventory Mismanagement</w:t>
      </w:r>
      <w:r>
        <w:t xml:space="preserve">: Overstocking and </w:t>
      </w:r>
      <w:proofErr w:type="spellStart"/>
      <w:r>
        <w:t>understocking</w:t>
      </w:r>
      <w:proofErr w:type="spellEnd"/>
      <w:r>
        <w:t xml:space="preserve"> issues caused financial losses and customer dissatisfaction.</w:t>
      </w:r>
    </w:p>
    <w:p w:rsidR="00410E57" w:rsidRDefault="00410E57" w:rsidP="005F4C68">
      <w:pPr>
        <w:pStyle w:val="NormalWeb"/>
        <w:numPr>
          <w:ilvl w:val="0"/>
          <w:numId w:val="19"/>
        </w:numPr>
      </w:pPr>
      <w:r>
        <w:rPr>
          <w:rStyle w:val="Strong"/>
        </w:rPr>
        <w:t>Inefficient Sales Tracking</w:t>
      </w:r>
      <w:r>
        <w:t>: Inconsistent or inaccurate sales records hindered decision-making and performance analysis.</w:t>
      </w:r>
    </w:p>
    <w:p w:rsidR="00410E57" w:rsidRDefault="00410E57" w:rsidP="005F4C68">
      <w:pPr>
        <w:pStyle w:val="NormalWeb"/>
        <w:numPr>
          <w:ilvl w:val="0"/>
          <w:numId w:val="19"/>
        </w:numPr>
      </w:pPr>
      <w:r>
        <w:rPr>
          <w:rStyle w:val="Strong"/>
        </w:rPr>
        <w:t>Customer Retention</w:t>
      </w:r>
      <w:r>
        <w:t>: Difficulty in tracking and understanding customer behavior led to a loss of repeat business.</w:t>
      </w:r>
    </w:p>
    <w:p w:rsidR="00410E57" w:rsidRDefault="00410E57" w:rsidP="005F4C68">
      <w:pPr>
        <w:pStyle w:val="NormalWeb"/>
        <w:numPr>
          <w:ilvl w:val="0"/>
          <w:numId w:val="19"/>
        </w:numPr>
      </w:pPr>
      <w:r>
        <w:rPr>
          <w:rStyle w:val="Strong"/>
        </w:rPr>
        <w:t>Operational Inefficiencies</w:t>
      </w:r>
      <w:r>
        <w:t>: Time-consuming manual processes reduced productivity and left room for errors.</w:t>
      </w:r>
    </w:p>
    <w:p w:rsidR="00410E57" w:rsidRDefault="00410E57" w:rsidP="005F4C68">
      <w:pPr>
        <w:pStyle w:val="NormalWeb"/>
        <w:numPr>
          <w:ilvl w:val="0"/>
          <w:numId w:val="19"/>
        </w:numPr>
      </w:pPr>
      <w:r>
        <w:rPr>
          <w:rStyle w:val="Strong"/>
        </w:rPr>
        <w:t>Compliance Risks</w:t>
      </w:r>
      <w:r>
        <w:t>: Failure to comply with tax regulations or data protection laws posed legal and financial risks.</w:t>
      </w:r>
    </w:p>
    <w:p w:rsidR="00410E57" w:rsidRDefault="00410E57" w:rsidP="00410E57">
      <w:pPr>
        <w:pStyle w:val="Heading3"/>
      </w:pPr>
      <w:r>
        <w:t>Expected Benefits</w:t>
      </w:r>
    </w:p>
    <w:p w:rsidR="00410E57" w:rsidRDefault="00410E57" w:rsidP="00410E57">
      <w:pPr>
        <w:pStyle w:val="NormalWeb"/>
      </w:pPr>
      <w:r>
        <w:t>By implementing a retail store management project, businesses could expect:</w:t>
      </w:r>
    </w:p>
    <w:p w:rsidR="00410E57" w:rsidRDefault="00410E57" w:rsidP="005F4C68">
      <w:pPr>
        <w:pStyle w:val="NormalWeb"/>
        <w:numPr>
          <w:ilvl w:val="0"/>
          <w:numId w:val="20"/>
        </w:numPr>
      </w:pPr>
      <w:r>
        <w:rPr>
          <w:rStyle w:val="Strong"/>
        </w:rPr>
        <w:t>Improved Inventory Control</w:t>
      </w:r>
      <w:r>
        <w:t>: Real-time stock tracking minimized shortages and excesses, reducing waste and costs.</w:t>
      </w:r>
    </w:p>
    <w:p w:rsidR="00410E57" w:rsidRDefault="00410E57" w:rsidP="005F4C68">
      <w:pPr>
        <w:pStyle w:val="NormalWeb"/>
        <w:numPr>
          <w:ilvl w:val="0"/>
          <w:numId w:val="20"/>
        </w:numPr>
      </w:pPr>
      <w:r>
        <w:rPr>
          <w:rStyle w:val="Strong"/>
        </w:rPr>
        <w:t>Enhanced Sales Insights</w:t>
      </w:r>
      <w:r>
        <w:t>: Centralized data provided valuable analytics to improve decision-making and strategy.</w:t>
      </w:r>
    </w:p>
    <w:p w:rsidR="00410E57" w:rsidRDefault="00410E57" w:rsidP="005F4C68">
      <w:pPr>
        <w:pStyle w:val="NormalWeb"/>
        <w:numPr>
          <w:ilvl w:val="0"/>
          <w:numId w:val="20"/>
        </w:numPr>
      </w:pPr>
      <w:r>
        <w:rPr>
          <w:rStyle w:val="Strong"/>
        </w:rPr>
        <w:t>Better Customer Experience</w:t>
      </w:r>
      <w:r>
        <w:t>: Loyalty programs and personalized promotions fostered customer retention and satisfaction.</w:t>
      </w:r>
    </w:p>
    <w:p w:rsidR="00410E57" w:rsidRDefault="00410E57" w:rsidP="005F4C68">
      <w:pPr>
        <w:pStyle w:val="NormalWeb"/>
        <w:numPr>
          <w:ilvl w:val="0"/>
          <w:numId w:val="20"/>
        </w:numPr>
      </w:pPr>
      <w:r>
        <w:rPr>
          <w:rStyle w:val="Strong"/>
        </w:rPr>
        <w:t>Operational Efficiency</w:t>
      </w:r>
      <w:r>
        <w:t>: Automation reduced manual workload, improved accuracy, and saved time.</w:t>
      </w:r>
    </w:p>
    <w:p w:rsidR="00410E57" w:rsidRDefault="00410E57" w:rsidP="005F4C68">
      <w:pPr>
        <w:pStyle w:val="NormalWeb"/>
        <w:numPr>
          <w:ilvl w:val="0"/>
          <w:numId w:val="20"/>
        </w:numPr>
      </w:pPr>
      <w:r>
        <w:rPr>
          <w:rStyle w:val="Strong"/>
        </w:rPr>
        <w:t>Regulatory Compliance</w:t>
      </w:r>
      <w:r>
        <w:t>: Integrated tax and data security features ensured adherence to regulations</w:t>
      </w:r>
    </w:p>
    <w:p w:rsidR="00410E57" w:rsidRDefault="00410E57" w:rsidP="00410E57">
      <w:pPr>
        <w:pStyle w:val="NormalWeb"/>
      </w:pPr>
    </w:p>
    <w:p w:rsidR="00410E57" w:rsidRDefault="00AA50DF" w:rsidP="00410E57">
      <w:pPr>
        <w:pStyle w:val="Heading3"/>
      </w:pPr>
      <w:r>
        <w:t>4.5 Project objective</w:t>
      </w:r>
      <w:r w:rsidR="00410E57">
        <w:br/>
        <w:t xml:space="preserve">1. </w:t>
      </w:r>
      <w:r w:rsidR="00410E57">
        <w:rPr>
          <w:rStyle w:val="Strong"/>
          <w:b/>
          <w:bCs/>
        </w:rPr>
        <w:t>Seamless System Integration</w:t>
      </w:r>
    </w:p>
    <w:p w:rsidR="00410E57" w:rsidRDefault="00410E57" w:rsidP="005F4C68">
      <w:pPr>
        <w:pStyle w:val="NormalWeb"/>
        <w:numPr>
          <w:ilvl w:val="0"/>
          <w:numId w:val="21"/>
        </w:numPr>
      </w:pPr>
      <w:r>
        <w:t>Develop a system that integrates inventory, sales, customer, and employee management into a single platform.</w:t>
      </w:r>
    </w:p>
    <w:p w:rsidR="00410E57" w:rsidRDefault="00410E57" w:rsidP="005F4C68">
      <w:pPr>
        <w:pStyle w:val="NormalWeb"/>
        <w:numPr>
          <w:ilvl w:val="0"/>
          <w:numId w:val="21"/>
        </w:numPr>
      </w:pPr>
      <w:r>
        <w:t>Ensure compatibility with existing infrastructure and third-party tools like accounting software or payment gateways.</w:t>
      </w:r>
    </w:p>
    <w:p w:rsidR="00410E57" w:rsidRDefault="00410E57" w:rsidP="00410E57">
      <w:pPr>
        <w:pStyle w:val="Heading3"/>
      </w:pPr>
      <w:r>
        <w:t xml:space="preserve">2. </w:t>
      </w:r>
      <w:r>
        <w:rPr>
          <w:rStyle w:val="Strong"/>
          <w:b/>
          <w:bCs/>
        </w:rPr>
        <w:t>Accuracy and Real-Time Data</w:t>
      </w:r>
    </w:p>
    <w:p w:rsidR="00410E57" w:rsidRDefault="00410E57" w:rsidP="005F4C68">
      <w:pPr>
        <w:pStyle w:val="NormalWeb"/>
        <w:numPr>
          <w:ilvl w:val="0"/>
          <w:numId w:val="22"/>
        </w:numPr>
      </w:pPr>
      <w:r>
        <w:t>Provide real-time updates for inventory levels, sales transactions, and customer profiles.</w:t>
      </w:r>
    </w:p>
    <w:p w:rsidR="00410E57" w:rsidRDefault="00410E57" w:rsidP="005F4C68">
      <w:pPr>
        <w:pStyle w:val="NormalWeb"/>
        <w:numPr>
          <w:ilvl w:val="0"/>
          <w:numId w:val="22"/>
        </w:numPr>
      </w:pPr>
      <w:r>
        <w:t>Eliminate manual errors by automating repetitive tasks.</w:t>
      </w:r>
    </w:p>
    <w:p w:rsidR="00410E57" w:rsidRDefault="00410E57" w:rsidP="00410E57">
      <w:pPr>
        <w:pStyle w:val="Heading3"/>
      </w:pPr>
      <w:r>
        <w:t xml:space="preserve">3. </w:t>
      </w:r>
      <w:r>
        <w:rPr>
          <w:rStyle w:val="Strong"/>
          <w:b/>
          <w:bCs/>
        </w:rPr>
        <w:t>User-Friendly Interface</w:t>
      </w:r>
    </w:p>
    <w:p w:rsidR="00410E57" w:rsidRDefault="00410E57" w:rsidP="005F4C68">
      <w:pPr>
        <w:pStyle w:val="NormalWeb"/>
        <w:numPr>
          <w:ilvl w:val="0"/>
          <w:numId w:val="23"/>
        </w:numPr>
      </w:pPr>
      <w:r>
        <w:t>Build an intuitive system interface for employees of varying technical expertise to reduce training time.</w:t>
      </w:r>
    </w:p>
    <w:p w:rsidR="00410E57" w:rsidRDefault="00410E57" w:rsidP="005F4C68">
      <w:pPr>
        <w:pStyle w:val="NormalWeb"/>
        <w:numPr>
          <w:ilvl w:val="0"/>
          <w:numId w:val="23"/>
        </w:numPr>
      </w:pPr>
      <w:r>
        <w:t>Ensure that both back-end operations (e.g., inventory tracking) and front-end processes (e.g., billing) are easy to navigate.</w:t>
      </w:r>
    </w:p>
    <w:p w:rsidR="00410E57" w:rsidRDefault="00410E57" w:rsidP="00410E57">
      <w:pPr>
        <w:pStyle w:val="Heading3"/>
      </w:pPr>
      <w:r>
        <w:t xml:space="preserve">4. </w:t>
      </w:r>
      <w:r>
        <w:rPr>
          <w:rStyle w:val="Strong"/>
          <w:b/>
          <w:bCs/>
        </w:rPr>
        <w:t>Customer-Centric Features</w:t>
      </w:r>
    </w:p>
    <w:p w:rsidR="00410E57" w:rsidRDefault="00410E57" w:rsidP="005F4C68">
      <w:pPr>
        <w:pStyle w:val="NormalWeb"/>
        <w:numPr>
          <w:ilvl w:val="0"/>
          <w:numId w:val="24"/>
        </w:numPr>
      </w:pPr>
      <w:r>
        <w:t>Enable the system to manage loyalty programs, personalized promotions, and feedback collection.</w:t>
      </w:r>
    </w:p>
    <w:p w:rsidR="00410E57" w:rsidRDefault="00410E57" w:rsidP="005F4C68">
      <w:pPr>
        <w:pStyle w:val="NormalWeb"/>
        <w:numPr>
          <w:ilvl w:val="0"/>
          <w:numId w:val="24"/>
        </w:numPr>
      </w:pPr>
      <w:r>
        <w:t>Improve the shopping experience through quicker checkouts and accurate information on product availability.</w:t>
      </w:r>
    </w:p>
    <w:p w:rsidR="00410E57" w:rsidRDefault="00410E57" w:rsidP="00410E57">
      <w:pPr>
        <w:pStyle w:val="Heading3"/>
      </w:pPr>
      <w:r>
        <w:t xml:space="preserve">5. </w:t>
      </w:r>
      <w:r>
        <w:rPr>
          <w:rStyle w:val="Strong"/>
          <w:b/>
          <w:bCs/>
        </w:rPr>
        <w:t>Streamlined Inventory Management</w:t>
      </w:r>
    </w:p>
    <w:p w:rsidR="00410E57" w:rsidRDefault="00410E57" w:rsidP="005F4C68">
      <w:pPr>
        <w:pStyle w:val="NormalWeb"/>
        <w:numPr>
          <w:ilvl w:val="0"/>
          <w:numId w:val="25"/>
        </w:numPr>
      </w:pPr>
      <w:r>
        <w:t>Automate stock replenishment processes based on predefined thresholds.</w:t>
      </w:r>
    </w:p>
    <w:p w:rsidR="00410E57" w:rsidRDefault="00410E57" w:rsidP="005F4C68">
      <w:pPr>
        <w:pStyle w:val="NormalWeb"/>
        <w:numPr>
          <w:ilvl w:val="0"/>
          <w:numId w:val="25"/>
        </w:numPr>
      </w:pPr>
      <w:r>
        <w:t>Provide alerts for low stock, slow-moving inventory, or approaching expiration dates.</w:t>
      </w:r>
    </w:p>
    <w:p w:rsidR="00410E57" w:rsidRDefault="00410E57" w:rsidP="00410E57">
      <w:pPr>
        <w:pStyle w:val="Heading3"/>
      </w:pPr>
      <w:r>
        <w:t xml:space="preserve">6. </w:t>
      </w:r>
      <w:r>
        <w:rPr>
          <w:rStyle w:val="Strong"/>
          <w:b/>
          <w:bCs/>
        </w:rPr>
        <w:t>Scalable and Flexible Architecture</w:t>
      </w:r>
    </w:p>
    <w:p w:rsidR="00410E57" w:rsidRDefault="00410E57" w:rsidP="005F4C68">
      <w:pPr>
        <w:pStyle w:val="NormalWeb"/>
        <w:numPr>
          <w:ilvl w:val="0"/>
          <w:numId w:val="26"/>
        </w:numPr>
      </w:pPr>
      <w:r>
        <w:t>Design the system to scale with the business as it grows in terms of outlets, product range, or customer base.</w:t>
      </w:r>
    </w:p>
    <w:p w:rsidR="00410E57" w:rsidRDefault="00410E57" w:rsidP="005F4C68">
      <w:pPr>
        <w:pStyle w:val="NormalWeb"/>
        <w:numPr>
          <w:ilvl w:val="0"/>
          <w:numId w:val="26"/>
        </w:numPr>
      </w:pPr>
      <w:r>
        <w:t>Ensure the flexibility to accommodate future technological upgrades or market demands.</w:t>
      </w:r>
    </w:p>
    <w:p w:rsidR="00410E57" w:rsidRDefault="00410E57" w:rsidP="00410E57">
      <w:pPr>
        <w:pStyle w:val="Heading3"/>
      </w:pPr>
      <w:r>
        <w:t xml:space="preserve">7. </w:t>
      </w:r>
      <w:r>
        <w:rPr>
          <w:rStyle w:val="Strong"/>
          <w:b/>
          <w:bCs/>
        </w:rPr>
        <w:t>Comprehensive Reporting and Analytics</w:t>
      </w:r>
    </w:p>
    <w:p w:rsidR="00410E57" w:rsidRDefault="00410E57" w:rsidP="005F4C68">
      <w:pPr>
        <w:pStyle w:val="NormalWeb"/>
        <w:numPr>
          <w:ilvl w:val="0"/>
          <w:numId w:val="27"/>
        </w:numPr>
      </w:pPr>
      <w:r>
        <w:t>Generate actionable reports on sales trends, inventory performance, and customer behavior.</w:t>
      </w:r>
    </w:p>
    <w:p w:rsidR="00410E57" w:rsidRDefault="00410E57" w:rsidP="005F4C68">
      <w:pPr>
        <w:pStyle w:val="NormalWeb"/>
        <w:numPr>
          <w:ilvl w:val="0"/>
          <w:numId w:val="27"/>
        </w:numPr>
      </w:pPr>
      <w:r>
        <w:t>Provide insights to aid strategic decision-making and forecasting.</w:t>
      </w:r>
    </w:p>
    <w:p w:rsidR="00410E57" w:rsidRDefault="00410E57" w:rsidP="00410E57">
      <w:pPr>
        <w:pStyle w:val="Heading3"/>
      </w:pPr>
      <w:r>
        <w:t xml:space="preserve">8. </w:t>
      </w:r>
      <w:r>
        <w:rPr>
          <w:rStyle w:val="Strong"/>
          <w:b/>
          <w:bCs/>
        </w:rPr>
        <w:t>Enhanced Security and Compliance</w:t>
      </w:r>
    </w:p>
    <w:p w:rsidR="00410E57" w:rsidRDefault="00410E57" w:rsidP="005F4C68">
      <w:pPr>
        <w:pStyle w:val="NormalWeb"/>
        <w:numPr>
          <w:ilvl w:val="0"/>
          <w:numId w:val="28"/>
        </w:numPr>
      </w:pPr>
      <w:r>
        <w:t>Implement robust data security protocols to protect business and customer information.</w:t>
      </w:r>
    </w:p>
    <w:p w:rsidR="00410E57" w:rsidRDefault="00410E57" w:rsidP="005F4C68">
      <w:pPr>
        <w:pStyle w:val="NormalWeb"/>
        <w:numPr>
          <w:ilvl w:val="0"/>
          <w:numId w:val="28"/>
        </w:numPr>
      </w:pPr>
      <w:r>
        <w:t>Ensure compliance with all relevant legal and tax regulations.</w:t>
      </w:r>
    </w:p>
    <w:p w:rsidR="00410E57" w:rsidRDefault="00410E57" w:rsidP="00410E57">
      <w:pPr>
        <w:pStyle w:val="Heading3"/>
      </w:pPr>
      <w:r>
        <w:t xml:space="preserve">9. </w:t>
      </w:r>
      <w:r>
        <w:rPr>
          <w:rStyle w:val="Strong"/>
          <w:b/>
          <w:bCs/>
        </w:rPr>
        <w:t>Operational Efficiency</w:t>
      </w:r>
    </w:p>
    <w:p w:rsidR="00410E57" w:rsidRDefault="00410E57" w:rsidP="005F4C68">
      <w:pPr>
        <w:pStyle w:val="NormalWeb"/>
        <w:numPr>
          <w:ilvl w:val="0"/>
          <w:numId w:val="29"/>
        </w:numPr>
      </w:pPr>
      <w:r>
        <w:t>Automate routine administrative tasks like sales recording, billing, and employee performance tracking.</w:t>
      </w:r>
    </w:p>
    <w:p w:rsidR="00410E57" w:rsidRDefault="00410E57" w:rsidP="005F4C68">
      <w:pPr>
        <w:pStyle w:val="NormalWeb"/>
        <w:numPr>
          <w:ilvl w:val="0"/>
          <w:numId w:val="29"/>
        </w:numPr>
      </w:pPr>
      <w:r>
        <w:t>Reduce the time spent on manual processes, allowing employees to focus on customer engagement.</w:t>
      </w:r>
    </w:p>
    <w:p w:rsidR="00410E57" w:rsidRDefault="00410E57" w:rsidP="00410E57">
      <w:pPr>
        <w:pStyle w:val="Heading3"/>
      </w:pPr>
      <w:r>
        <w:t xml:space="preserve">10. </w:t>
      </w:r>
      <w:r>
        <w:rPr>
          <w:rStyle w:val="Strong"/>
          <w:b/>
          <w:bCs/>
        </w:rPr>
        <w:t>Cost Reduction</w:t>
      </w:r>
    </w:p>
    <w:p w:rsidR="00410E57" w:rsidRDefault="00410E57" w:rsidP="005F4C68">
      <w:pPr>
        <w:pStyle w:val="NormalWeb"/>
        <w:numPr>
          <w:ilvl w:val="0"/>
          <w:numId w:val="30"/>
        </w:numPr>
      </w:pPr>
      <w:r>
        <w:t>Minimize losses due to inventory mismanagement and human errors.</w:t>
      </w:r>
    </w:p>
    <w:p w:rsidR="00410E57" w:rsidRDefault="00410E57" w:rsidP="005F4C68">
      <w:pPr>
        <w:pStyle w:val="NormalWeb"/>
        <w:numPr>
          <w:ilvl w:val="0"/>
          <w:numId w:val="30"/>
        </w:numPr>
      </w:pPr>
      <w:r>
        <w:t>Optimize labor costs by automating repetitive tasks and improving overall productivity.</w:t>
      </w:r>
    </w:p>
    <w:p w:rsidR="00410E57" w:rsidRDefault="00410E57" w:rsidP="00AA50DF"/>
    <w:p w:rsidR="00410E57" w:rsidRDefault="00410E57" w:rsidP="00AA50DF"/>
    <w:p w:rsidR="00DF7E61" w:rsidRDefault="00AA50DF" w:rsidP="00DF7E61">
      <w:pPr>
        <w:pStyle w:val="Heading3"/>
      </w:pPr>
      <w:r>
        <w:t>4.6 Project scope</w:t>
      </w:r>
      <w:r w:rsidR="00DF7E61">
        <w:br/>
        <w:t xml:space="preserve">1. </w:t>
      </w:r>
      <w:r w:rsidR="00DF7E61">
        <w:rPr>
          <w:rStyle w:val="Strong"/>
          <w:b/>
          <w:bCs/>
        </w:rPr>
        <w:t>Inventory Management</w:t>
      </w:r>
    </w:p>
    <w:p w:rsidR="00DF7E61" w:rsidRDefault="00DF7E61" w:rsidP="005F4C68">
      <w:pPr>
        <w:pStyle w:val="NormalWeb"/>
        <w:numPr>
          <w:ilvl w:val="0"/>
          <w:numId w:val="31"/>
        </w:numPr>
      </w:pPr>
      <w:r>
        <w:t>Automated stock tracking, including real-time updates on inventory levels.</w:t>
      </w:r>
    </w:p>
    <w:p w:rsidR="00DF7E61" w:rsidRDefault="00DF7E61" w:rsidP="005F4C68">
      <w:pPr>
        <w:pStyle w:val="NormalWeb"/>
        <w:numPr>
          <w:ilvl w:val="0"/>
          <w:numId w:val="31"/>
        </w:numPr>
      </w:pPr>
      <w:r>
        <w:t xml:space="preserve">Reorder point automation to ensure timely restocking and avoid </w:t>
      </w:r>
      <w:proofErr w:type="spellStart"/>
      <w:r>
        <w:t>stockouts</w:t>
      </w:r>
      <w:proofErr w:type="spellEnd"/>
      <w:r>
        <w:t>.</w:t>
      </w:r>
    </w:p>
    <w:p w:rsidR="00DF7E61" w:rsidRDefault="00DF7E61" w:rsidP="005F4C68">
      <w:pPr>
        <w:pStyle w:val="NormalWeb"/>
        <w:numPr>
          <w:ilvl w:val="0"/>
          <w:numId w:val="31"/>
        </w:numPr>
      </w:pPr>
      <w:r>
        <w:t>Integration with barcode or RFID scanning for efficient inventory handling.</w:t>
      </w:r>
    </w:p>
    <w:p w:rsidR="00DF7E61" w:rsidRDefault="00DF7E61" w:rsidP="00DF7E61">
      <w:pPr>
        <w:pStyle w:val="Heading3"/>
      </w:pPr>
      <w:r>
        <w:t xml:space="preserve">2. </w:t>
      </w:r>
      <w:r>
        <w:rPr>
          <w:rStyle w:val="Strong"/>
          <w:b/>
          <w:bCs/>
        </w:rPr>
        <w:t>Sales and Point of Sale (POS)</w:t>
      </w:r>
    </w:p>
    <w:p w:rsidR="00DF7E61" w:rsidRDefault="00DF7E61" w:rsidP="005F4C68">
      <w:pPr>
        <w:pStyle w:val="NormalWeb"/>
        <w:numPr>
          <w:ilvl w:val="0"/>
          <w:numId w:val="32"/>
        </w:numPr>
      </w:pPr>
      <w:r>
        <w:t>Automated sales processing with quick and accurate billing.</w:t>
      </w:r>
    </w:p>
    <w:p w:rsidR="00DF7E61" w:rsidRDefault="00DF7E61" w:rsidP="005F4C68">
      <w:pPr>
        <w:pStyle w:val="NormalWeb"/>
        <w:numPr>
          <w:ilvl w:val="0"/>
          <w:numId w:val="32"/>
        </w:numPr>
      </w:pPr>
      <w:r>
        <w:t>Integration of multiple payment methods, including digital wallets and credit/debit cards.</w:t>
      </w:r>
    </w:p>
    <w:p w:rsidR="00DF7E61" w:rsidRDefault="00DF7E61" w:rsidP="005F4C68">
      <w:pPr>
        <w:pStyle w:val="NormalWeb"/>
        <w:numPr>
          <w:ilvl w:val="0"/>
          <w:numId w:val="32"/>
        </w:numPr>
      </w:pPr>
      <w:r>
        <w:t>Sales data recording and reconciliation in real-time for enhanced accuracy.</w:t>
      </w:r>
    </w:p>
    <w:p w:rsidR="00DF7E61" w:rsidRDefault="00DF7E61" w:rsidP="00DF7E61">
      <w:pPr>
        <w:pStyle w:val="Heading3"/>
      </w:pPr>
      <w:r>
        <w:t xml:space="preserve">3. </w:t>
      </w:r>
      <w:r>
        <w:rPr>
          <w:rStyle w:val="Strong"/>
          <w:b/>
          <w:bCs/>
        </w:rPr>
        <w:t>Customer Relationship Management (CRM)</w:t>
      </w:r>
    </w:p>
    <w:p w:rsidR="00DF7E61" w:rsidRDefault="00DF7E61" w:rsidP="005F4C68">
      <w:pPr>
        <w:pStyle w:val="NormalWeb"/>
        <w:numPr>
          <w:ilvl w:val="0"/>
          <w:numId w:val="33"/>
        </w:numPr>
      </w:pPr>
      <w:r>
        <w:t>Automation of loyalty programs to track and reward repeat customers.</w:t>
      </w:r>
    </w:p>
    <w:p w:rsidR="00DF7E61" w:rsidRDefault="00DF7E61" w:rsidP="005F4C68">
      <w:pPr>
        <w:pStyle w:val="NormalWeb"/>
        <w:numPr>
          <w:ilvl w:val="0"/>
          <w:numId w:val="33"/>
        </w:numPr>
      </w:pPr>
      <w:r>
        <w:t>Personalized marketing and promotions based on purchase behavior analytics.</w:t>
      </w:r>
    </w:p>
    <w:p w:rsidR="00DF7E61" w:rsidRDefault="00DF7E61" w:rsidP="005F4C68">
      <w:pPr>
        <w:pStyle w:val="NormalWeb"/>
        <w:numPr>
          <w:ilvl w:val="0"/>
          <w:numId w:val="33"/>
        </w:numPr>
      </w:pPr>
      <w:r>
        <w:t>Automated customer feedback collection and analysis for service improvement.</w:t>
      </w:r>
    </w:p>
    <w:p w:rsidR="00DF7E61" w:rsidRDefault="00DF7E61" w:rsidP="00DF7E61">
      <w:pPr>
        <w:pStyle w:val="Heading3"/>
      </w:pPr>
      <w:r>
        <w:t xml:space="preserve">4. </w:t>
      </w:r>
      <w:r>
        <w:rPr>
          <w:rStyle w:val="Strong"/>
          <w:b/>
          <w:bCs/>
        </w:rPr>
        <w:t>Employee and Task Management</w:t>
      </w:r>
    </w:p>
    <w:p w:rsidR="00DF7E61" w:rsidRDefault="00DF7E61" w:rsidP="005F4C68">
      <w:pPr>
        <w:pStyle w:val="NormalWeb"/>
        <w:numPr>
          <w:ilvl w:val="0"/>
          <w:numId w:val="34"/>
        </w:numPr>
      </w:pPr>
      <w:r>
        <w:t>Role-based system access to enhance security and workflow efficiency.</w:t>
      </w:r>
    </w:p>
    <w:p w:rsidR="00DF7E61" w:rsidRDefault="00DF7E61" w:rsidP="005F4C68">
      <w:pPr>
        <w:pStyle w:val="NormalWeb"/>
        <w:numPr>
          <w:ilvl w:val="0"/>
          <w:numId w:val="34"/>
        </w:numPr>
      </w:pPr>
      <w:r>
        <w:t>Automated shift scheduling and performance tracking for employees.</w:t>
      </w:r>
    </w:p>
    <w:p w:rsidR="00DF7E61" w:rsidRDefault="00DF7E61" w:rsidP="005F4C68">
      <w:pPr>
        <w:pStyle w:val="NormalWeb"/>
        <w:numPr>
          <w:ilvl w:val="0"/>
          <w:numId w:val="34"/>
        </w:numPr>
      </w:pPr>
      <w:r>
        <w:t>Centralized management of employee tasks and activities.</w:t>
      </w:r>
    </w:p>
    <w:p w:rsidR="00DF7E61" w:rsidRDefault="00DF7E61" w:rsidP="00DF7E61">
      <w:pPr>
        <w:pStyle w:val="Heading3"/>
      </w:pPr>
      <w:r>
        <w:t xml:space="preserve">5. </w:t>
      </w:r>
      <w:r>
        <w:rPr>
          <w:rStyle w:val="Strong"/>
          <w:b/>
          <w:bCs/>
        </w:rPr>
        <w:t>Reporting and Analytics</w:t>
      </w:r>
    </w:p>
    <w:p w:rsidR="00DF7E61" w:rsidRDefault="00DF7E61" w:rsidP="005F4C68">
      <w:pPr>
        <w:pStyle w:val="NormalWeb"/>
        <w:numPr>
          <w:ilvl w:val="0"/>
          <w:numId w:val="35"/>
        </w:numPr>
      </w:pPr>
      <w:r>
        <w:t>Automated generation of sales, inventory, and customer reports at regular intervals.</w:t>
      </w:r>
    </w:p>
    <w:p w:rsidR="00DF7E61" w:rsidRDefault="00DF7E61" w:rsidP="005F4C68">
      <w:pPr>
        <w:pStyle w:val="NormalWeb"/>
        <w:numPr>
          <w:ilvl w:val="0"/>
          <w:numId w:val="35"/>
        </w:numPr>
      </w:pPr>
      <w:r>
        <w:t>Advanced analytics for trend forecasting and performance measurement.</w:t>
      </w:r>
    </w:p>
    <w:p w:rsidR="00DF7E61" w:rsidRDefault="00DF7E61" w:rsidP="005F4C68">
      <w:pPr>
        <w:pStyle w:val="NormalWeb"/>
        <w:numPr>
          <w:ilvl w:val="0"/>
          <w:numId w:val="35"/>
        </w:numPr>
      </w:pPr>
      <w:r>
        <w:t>Visual dashboards to track key performance indicators (KPIs) in real-time.</w:t>
      </w:r>
    </w:p>
    <w:p w:rsidR="00DF7E61" w:rsidRDefault="00DF7E61" w:rsidP="00DF7E61">
      <w:pPr>
        <w:pStyle w:val="Heading3"/>
      </w:pPr>
      <w:r>
        <w:t xml:space="preserve">6. </w:t>
      </w:r>
      <w:r>
        <w:rPr>
          <w:rStyle w:val="Strong"/>
          <w:b/>
          <w:bCs/>
        </w:rPr>
        <w:t>Compliance and Security</w:t>
      </w:r>
    </w:p>
    <w:p w:rsidR="00DF7E61" w:rsidRDefault="00DF7E61" w:rsidP="005F4C68">
      <w:pPr>
        <w:pStyle w:val="NormalWeb"/>
        <w:numPr>
          <w:ilvl w:val="0"/>
          <w:numId w:val="36"/>
        </w:numPr>
      </w:pPr>
      <w:r>
        <w:t>Automated tax calculations and compliance with regulatory requirements.</w:t>
      </w:r>
    </w:p>
    <w:p w:rsidR="00DF7E61" w:rsidRDefault="00DF7E61" w:rsidP="005F4C68">
      <w:pPr>
        <w:pStyle w:val="NormalWeb"/>
        <w:numPr>
          <w:ilvl w:val="0"/>
          <w:numId w:val="36"/>
        </w:numPr>
      </w:pPr>
      <w:r>
        <w:t>Secure handling of customer data through encryption and restricted access.</w:t>
      </w:r>
    </w:p>
    <w:p w:rsidR="00DF7E61" w:rsidRDefault="00DF7E61" w:rsidP="005F4C68">
      <w:pPr>
        <w:pStyle w:val="NormalWeb"/>
        <w:numPr>
          <w:ilvl w:val="0"/>
          <w:numId w:val="36"/>
        </w:numPr>
      </w:pPr>
      <w:r>
        <w:t>Audit trails to monitor and track system usage.</w:t>
      </w:r>
    </w:p>
    <w:p w:rsidR="00DF7E61" w:rsidRDefault="00DF7E61" w:rsidP="00DF7E61">
      <w:pPr>
        <w:pStyle w:val="Heading3"/>
      </w:pPr>
      <w:r>
        <w:t xml:space="preserve">7. </w:t>
      </w:r>
      <w:proofErr w:type="spellStart"/>
      <w:r>
        <w:rPr>
          <w:rStyle w:val="Strong"/>
          <w:b/>
          <w:bCs/>
        </w:rPr>
        <w:t>Omnichannel</w:t>
      </w:r>
      <w:proofErr w:type="spellEnd"/>
      <w:r>
        <w:rPr>
          <w:rStyle w:val="Strong"/>
          <w:b/>
          <w:bCs/>
        </w:rPr>
        <w:t xml:space="preserve"> Retail</w:t>
      </w:r>
    </w:p>
    <w:p w:rsidR="00DF7E61" w:rsidRDefault="00DF7E61" w:rsidP="005F4C68">
      <w:pPr>
        <w:pStyle w:val="NormalWeb"/>
        <w:numPr>
          <w:ilvl w:val="0"/>
          <w:numId w:val="37"/>
        </w:numPr>
      </w:pPr>
      <w:r>
        <w:t>Integration of online and offline sales channels for unified inventory and sales management.</w:t>
      </w:r>
    </w:p>
    <w:p w:rsidR="00DF7E61" w:rsidRDefault="00DF7E61" w:rsidP="005F4C68">
      <w:pPr>
        <w:pStyle w:val="NormalWeb"/>
        <w:numPr>
          <w:ilvl w:val="0"/>
          <w:numId w:val="37"/>
        </w:numPr>
      </w:pPr>
      <w:r>
        <w:t>Automation of order processing and fulfillment, including online orders and in-store pickups.</w:t>
      </w:r>
    </w:p>
    <w:p w:rsidR="00DF7E61" w:rsidRDefault="00DF7E61" w:rsidP="005F4C68">
      <w:pPr>
        <w:pStyle w:val="NormalWeb"/>
        <w:numPr>
          <w:ilvl w:val="0"/>
          <w:numId w:val="37"/>
        </w:numPr>
      </w:pPr>
      <w:r>
        <w:t>Real-time stock synchronization across multiple locations.</w:t>
      </w:r>
    </w:p>
    <w:p w:rsidR="00DF7E61" w:rsidRDefault="00DF7E61" w:rsidP="00DF7E61">
      <w:pPr>
        <w:pStyle w:val="Heading3"/>
      </w:pPr>
      <w:r>
        <w:t xml:space="preserve">8. </w:t>
      </w:r>
      <w:r>
        <w:rPr>
          <w:rStyle w:val="Strong"/>
          <w:b/>
          <w:bCs/>
        </w:rPr>
        <w:t>Scalability and Multi-Store Operations</w:t>
      </w:r>
    </w:p>
    <w:p w:rsidR="00DF7E61" w:rsidRDefault="00DF7E61" w:rsidP="005F4C68">
      <w:pPr>
        <w:pStyle w:val="NormalWeb"/>
        <w:numPr>
          <w:ilvl w:val="0"/>
          <w:numId w:val="38"/>
        </w:numPr>
      </w:pPr>
      <w:r>
        <w:t>Centralized management of multiple stores or outlets through automated systems.</w:t>
      </w:r>
    </w:p>
    <w:p w:rsidR="00DF7E61" w:rsidRDefault="00DF7E61" w:rsidP="005F4C68">
      <w:pPr>
        <w:pStyle w:val="NormalWeb"/>
        <w:numPr>
          <w:ilvl w:val="0"/>
          <w:numId w:val="38"/>
        </w:numPr>
      </w:pPr>
      <w:r>
        <w:t>Scalability to accommodate business growth without significant manual intervention.</w:t>
      </w:r>
    </w:p>
    <w:p w:rsidR="00DF7E61" w:rsidRDefault="00DF7E61" w:rsidP="005F4C68">
      <w:pPr>
        <w:pStyle w:val="NormalWeb"/>
        <w:numPr>
          <w:ilvl w:val="0"/>
          <w:numId w:val="38"/>
        </w:numPr>
      </w:pPr>
      <w:r>
        <w:t>Consistency in pricing, promotions, and policies across all branches.</w:t>
      </w:r>
    </w:p>
    <w:p w:rsidR="00DF7E61" w:rsidRDefault="00DF7E61" w:rsidP="00DF7E61">
      <w:pPr>
        <w:pStyle w:val="Heading3"/>
      </w:pPr>
      <w:r>
        <w:t xml:space="preserve">9. </w:t>
      </w:r>
      <w:r>
        <w:rPr>
          <w:rStyle w:val="Strong"/>
          <w:b/>
          <w:bCs/>
        </w:rPr>
        <w:t>Customer Self-Service</w:t>
      </w:r>
    </w:p>
    <w:p w:rsidR="00DF7E61" w:rsidRDefault="00DF7E61" w:rsidP="005F4C68">
      <w:pPr>
        <w:pStyle w:val="NormalWeb"/>
        <w:numPr>
          <w:ilvl w:val="0"/>
          <w:numId w:val="39"/>
        </w:numPr>
      </w:pPr>
      <w:r>
        <w:t>Introduction of self-checkout kiosks to reduce wait times.</w:t>
      </w:r>
    </w:p>
    <w:p w:rsidR="00DF7E61" w:rsidRDefault="00DF7E61" w:rsidP="005F4C68">
      <w:pPr>
        <w:pStyle w:val="NormalWeb"/>
        <w:numPr>
          <w:ilvl w:val="0"/>
          <w:numId w:val="39"/>
        </w:numPr>
      </w:pPr>
      <w:r>
        <w:t xml:space="preserve">Interactive </w:t>
      </w:r>
      <w:proofErr w:type="spellStart"/>
      <w:r>
        <w:t>touchpoints</w:t>
      </w:r>
      <w:proofErr w:type="spellEnd"/>
      <w:r>
        <w:t xml:space="preserve"> for product information, reviews, and availability checks.</w:t>
      </w:r>
    </w:p>
    <w:p w:rsidR="00DF7E61" w:rsidRDefault="00DF7E61" w:rsidP="005F4C68">
      <w:pPr>
        <w:pStyle w:val="NormalWeb"/>
        <w:numPr>
          <w:ilvl w:val="0"/>
          <w:numId w:val="39"/>
        </w:numPr>
      </w:pPr>
      <w:r>
        <w:t xml:space="preserve">Automated customer support through </w:t>
      </w:r>
      <w:proofErr w:type="spellStart"/>
      <w:r>
        <w:t>chatbots</w:t>
      </w:r>
      <w:proofErr w:type="spellEnd"/>
      <w:r>
        <w:t xml:space="preserve"> or virtual assistants.</w:t>
      </w:r>
    </w:p>
    <w:p w:rsidR="00AA50DF" w:rsidRDefault="00AA50DF" w:rsidP="00AA50DF"/>
    <w:p w:rsidR="00DF7E61" w:rsidRDefault="00AA50DF" w:rsidP="00DF7E61">
      <w:pPr>
        <w:pStyle w:val="Heading3"/>
      </w:pPr>
      <w:r>
        <w:t xml:space="preserve">4.6.1 In Scope </w:t>
      </w:r>
      <w:r w:rsidR="00DF7E61">
        <w:t>functionality</w:t>
      </w:r>
    </w:p>
    <w:p w:rsidR="00DF7E61" w:rsidRDefault="00DF7E61" w:rsidP="00DF7E61">
      <w:pPr>
        <w:pStyle w:val="NormalWeb"/>
      </w:pPr>
      <w:r>
        <w:t>These are the core functionalities that the project will cover:</w:t>
      </w:r>
    </w:p>
    <w:p w:rsidR="00DF7E61" w:rsidRDefault="00DF7E61" w:rsidP="005F4C68">
      <w:pPr>
        <w:pStyle w:val="NormalWeb"/>
        <w:numPr>
          <w:ilvl w:val="0"/>
          <w:numId w:val="40"/>
        </w:numPr>
      </w:pPr>
      <w:r>
        <w:rPr>
          <w:rStyle w:val="Strong"/>
        </w:rPr>
        <w:t>Inventory Management:</w:t>
      </w:r>
    </w:p>
    <w:p w:rsidR="00DF7E61" w:rsidRDefault="00DF7E61" w:rsidP="005F4C68">
      <w:pPr>
        <w:pStyle w:val="NormalWeb"/>
        <w:numPr>
          <w:ilvl w:val="1"/>
          <w:numId w:val="40"/>
        </w:numPr>
      </w:pPr>
      <w:r>
        <w:t>Real-time stock tracking and updates.</w:t>
      </w:r>
    </w:p>
    <w:p w:rsidR="00DF7E61" w:rsidRDefault="00DF7E61" w:rsidP="005F4C68">
      <w:pPr>
        <w:pStyle w:val="NormalWeb"/>
        <w:numPr>
          <w:ilvl w:val="1"/>
          <w:numId w:val="40"/>
        </w:numPr>
      </w:pPr>
      <w:r>
        <w:t>Automated reordering based on predefined stock levels.</w:t>
      </w:r>
    </w:p>
    <w:p w:rsidR="00DF7E61" w:rsidRDefault="00DF7E61" w:rsidP="005F4C68">
      <w:pPr>
        <w:pStyle w:val="NormalWeb"/>
        <w:numPr>
          <w:ilvl w:val="1"/>
          <w:numId w:val="40"/>
        </w:numPr>
      </w:pPr>
      <w:r>
        <w:t>Integration with barcode/RFID systems for efficient inventory control.</w:t>
      </w:r>
    </w:p>
    <w:p w:rsidR="00DF7E61" w:rsidRDefault="00DF7E61" w:rsidP="005F4C68">
      <w:pPr>
        <w:pStyle w:val="NormalWeb"/>
        <w:numPr>
          <w:ilvl w:val="0"/>
          <w:numId w:val="40"/>
        </w:numPr>
      </w:pPr>
      <w:r>
        <w:rPr>
          <w:rStyle w:val="Strong"/>
        </w:rPr>
        <w:t>Sales and Billing:</w:t>
      </w:r>
    </w:p>
    <w:p w:rsidR="00DF7E61" w:rsidRDefault="00DF7E61" w:rsidP="005F4C68">
      <w:pPr>
        <w:pStyle w:val="NormalWeb"/>
        <w:numPr>
          <w:ilvl w:val="1"/>
          <w:numId w:val="40"/>
        </w:numPr>
      </w:pPr>
      <w:r>
        <w:t>Centralized Point of Sale (POS) system for quick billing and accurate sales recording.</w:t>
      </w:r>
    </w:p>
    <w:p w:rsidR="00DF7E61" w:rsidRDefault="00DF7E61" w:rsidP="005F4C68">
      <w:pPr>
        <w:pStyle w:val="NormalWeb"/>
        <w:numPr>
          <w:ilvl w:val="1"/>
          <w:numId w:val="40"/>
        </w:numPr>
      </w:pPr>
      <w:r>
        <w:t>Integration with multiple payment methods (cash, cards, digital wallets).</w:t>
      </w:r>
    </w:p>
    <w:p w:rsidR="00DF7E61" w:rsidRDefault="00DF7E61" w:rsidP="005F4C68">
      <w:pPr>
        <w:pStyle w:val="NormalWeb"/>
        <w:numPr>
          <w:ilvl w:val="0"/>
          <w:numId w:val="40"/>
        </w:numPr>
      </w:pPr>
      <w:r>
        <w:rPr>
          <w:rStyle w:val="Strong"/>
        </w:rPr>
        <w:t>Customer Management:</w:t>
      </w:r>
    </w:p>
    <w:p w:rsidR="00DF7E61" w:rsidRDefault="00DF7E61" w:rsidP="005F4C68">
      <w:pPr>
        <w:pStyle w:val="NormalWeb"/>
        <w:numPr>
          <w:ilvl w:val="1"/>
          <w:numId w:val="40"/>
        </w:numPr>
      </w:pPr>
      <w:r>
        <w:t>Implementation of loyalty programs and personalized promotions.</w:t>
      </w:r>
    </w:p>
    <w:p w:rsidR="00DF7E61" w:rsidRDefault="00DF7E61" w:rsidP="005F4C68">
      <w:pPr>
        <w:pStyle w:val="NormalWeb"/>
        <w:numPr>
          <w:ilvl w:val="1"/>
          <w:numId w:val="40"/>
        </w:numPr>
      </w:pPr>
      <w:r>
        <w:t>Collection and analysis of customer feedback.</w:t>
      </w:r>
    </w:p>
    <w:p w:rsidR="00DF7E61" w:rsidRDefault="00DF7E61" w:rsidP="005F4C68">
      <w:pPr>
        <w:pStyle w:val="NormalWeb"/>
        <w:numPr>
          <w:ilvl w:val="0"/>
          <w:numId w:val="40"/>
        </w:numPr>
      </w:pPr>
      <w:r>
        <w:rPr>
          <w:rStyle w:val="Strong"/>
        </w:rPr>
        <w:t>Employee Management:</w:t>
      </w:r>
    </w:p>
    <w:p w:rsidR="00DF7E61" w:rsidRDefault="00DF7E61" w:rsidP="005F4C68">
      <w:pPr>
        <w:pStyle w:val="NormalWeb"/>
        <w:numPr>
          <w:ilvl w:val="1"/>
          <w:numId w:val="40"/>
        </w:numPr>
      </w:pPr>
      <w:r>
        <w:t>Role-based access control to ensure secure and efficient workflows.</w:t>
      </w:r>
    </w:p>
    <w:p w:rsidR="00DF7E61" w:rsidRDefault="00DF7E61" w:rsidP="005F4C68">
      <w:pPr>
        <w:pStyle w:val="NormalWeb"/>
        <w:numPr>
          <w:ilvl w:val="1"/>
          <w:numId w:val="40"/>
        </w:numPr>
      </w:pPr>
      <w:r>
        <w:t>Shift scheduling and performance tracking.</w:t>
      </w:r>
    </w:p>
    <w:p w:rsidR="00DF7E61" w:rsidRDefault="00DF7E61" w:rsidP="005F4C68">
      <w:pPr>
        <w:pStyle w:val="NormalWeb"/>
        <w:numPr>
          <w:ilvl w:val="0"/>
          <w:numId w:val="40"/>
        </w:numPr>
      </w:pPr>
      <w:r>
        <w:rPr>
          <w:rStyle w:val="Strong"/>
        </w:rPr>
        <w:t>Reporting and Analytics:</w:t>
      </w:r>
    </w:p>
    <w:p w:rsidR="00DF7E61" w:rsidRDefault="00DF7E61" w:rsidP="005F4C68">
      <w:pPr>
        <w:pStyle w:val="NormalWeb"/>
        <w:numPr>
          <w:ilvl w:val="1"/>
          <w:numId w:val="40"/>
        </w:numPr>
      </w:pPr>
      <w:r>
        <w:t>Automated generation of reports on sales, inventory, and customer behavior.</w:t>
      </w:r>
    </w:p>
    <w:p w:rsidR="00DF7E61" w:rsidRDefault="00DF7E61" w:rsidP="005F4C68">
      <w:pPr>
        <w:pStyle w:val="NormalWeb"/>
        <w:numPr>
          <w:ilvl w:val="1"/>
          <w:numId w:val="40"/>
        </w:numPr>
      </w:pPr>
      <w:r>
        <w:t>Real-time dashboards for performance monitoring.</w:t>
      </w:r>
    </w:p>
    <w:p w:rsidR="00DF7E61" w:rsidRDefault="00DF7E61" w:rsidP="005F4C68">
      <w:pPr>
        <w:pStyle w:val="NormalWeb"/>
        <w:numPr>
          <w:ilvl w:val="0"/>
          <w:numId w:val="40"/>
        </w:numPr>
      </w:pPr>
      <w:r>
        <w:rPr>
          <w:rStyle w:val="Strong"/>
        </w:rPr>
        <w:t>Regulatory Compliance:</w:t>
      </w:r>
    </w:p>
    <w:p w:rsidR="00DF7E61" w:rsidRDefault="00DF7E61" w:rsidP="005F4C68">
      <w:pPr>
        <w:pStyle w:val="NormalWeb"/>
        <w:numPr>
          <w:ilvl w:val="1"/>
          <w:numId w:val="40"/>
        </w:numPr>
      </w:pPr>
      <w:r>
        <w:t>Tax calculations and integration with relevant tax policies.</w:t>
      </w:r>
    </w:p>
    <w:p w:rsidR="00DF7E61" w:rsidRDefault="00DF7E61" w:rsidP="005F4C68">
      <w:pPr>
        <w:pStyle w:val="NormalWeb"/>
        <w:numPr>
          <w:ilvl w:val="1"/>
          <w:numId w:val="40"/>
        </w:numPr>
      </w:pPr>
      <w:r>
        <w:t>Data encryption and adherence to privacy laws like GDPR.</w:t>
      </w:r>
    </w:p>
    <w:p w:rsidR="00DF7E61" w:rsidRDefault="00DF7E61" w:rsidP="005F4C68">
      <w:pPr>
        <w:pStyle w:val="NormalWeb"/>
        <w:numPr>
          <w:ilvl w:val="0"/>
          <w:numId w:val="40"/>
        </w:numPr>
      </w:pPr>
      <w:r>
        <w:rPr>
          <w:rStyle w:val="Strong"/>
        </w:rPr>
        <w:t>Multi-Store Management:</w:t>
      </w:r>
    </w:p>
    <w:p w:rsidR="00DF7E61" w:rsidRDefault="00DF7E61" w:rsidP="005F4C68">
      <w:pPr>
        <w:pStyle w:val="NormalWeb"/>
        <w:numPr>
          <w:ilvl w:val="1"/>
          <w:numId w:val="40"/>
        </w:numPr>
      </w:pPr>
      <w:r>
        <w:t>Centralized operations management for multiple outlets.</w:t>
      </w:r>
    </w:p>
    <w:p w:rsidR="00DF7E61" w:rsidRDefault="00DF7E61" w:rsidP="005F4C68">
      <w:pPr>
        <w:pStyle w:val="NormalWeb"/>
        <w:numPr>
          <w:ilvl w:val="1"/>
          <w:numId w:val="40"/>
        </w:numPr>
      </w:pPr>
      <w:r>
        <w:t>Synchronization of inventory and sales data across locations.</w:t>
      </w:r>
    </w:p>
    <w:p w:rsidR="00DF7E61" w:rsidRDefault="00DF7E61" w:rsidP="005F4C68">
      <w:pPr>
        <w:pStyle w:val="NormalWeb"/>
        <w:numPr>
          <w:ilvl w:val="0"/>
          <w:numId w:val="40"/>
        </w:numPr>
      </w:pPr>
      <w:r>
        <w:rPr>
          <w:rStyle w:val="Strong"/>
        </w:rPr>
        <w:t>Scalability and Flexibility:</w:t>
      </w:r>
    </w:p>
    <w:p w:rsidR="00DF7E61" w:rsidRDefault="00DF7E61" w:rsidP="005F4C68">
      <w:pPr>
        <w:pStyle w:val="NormalWeb"/>
        <w:numPr>
          <w:ilvl w:val="1"/>
          <w:numId w:val="40"/>
        </w:numPr>
      </w:pPr>
      <w:r>
        <w:t>System designed to accommodate future growth and enhancements.</w:t>
      </w:r>
    </w:p>
    <w:p w:rsidR="00AA50DF" w:rsidRDefault="00AA50DF" w:rsidP="00AA50DF"/>
    <w:p w:rsidR="00DF7E61" w:rsidRDefault="00AA50DF" w:rsidP="00DF7E61">
      <w:pPr>
        <w:pStyle w:val="Heading3"/>
      </w:pPr>
      <w:r>
        <w:t xml:space="preserve">4.6.2 </w:t>
      </w:r>
      <w:proofErr w:type="gramStart"/>
      <w:r>
        <w:t>Out</w:t>
      </w:r>
      <w:proofErr w:type="gramEnd"/>
      <w:r>
        <w:t xml:space="preserve"> scope functionality</w:t>
      </w:r>
    </w:p>
    <w:p w:rsidR="00DF7E61" w:rsidRDefault="00DF7E61" w:rsidP="00DF7E61">
      <w:pPr>
        <w:pStyle w:val="NormalWeb"/>
      </w:pPr>
      <w:r>
        <w:t>These are areas that the project will not address or include in its scope:</w:t>
      </w:r>
    </w:p>
    <w:p w:rsidR="00DF7E61" w:rsidRDefault="00DF7E61" w:rsidP="005F4C68">
      <w:pPr>
        <w:pStyle w:val="NormalWeb"/>
        <w:numPr>
          <w:ilvl w:val="0"/>
          <w:numId w:val="41"/>
        </w:numPr>
      </w:pPr>
      <w:r>
        <w:rPr>
          <w:rStyle w:val="Strong"/>
        </w:rPr>
        <w:t>Physical Infrastructure:</w:t>
      </w:r>
    </w:p>
    <w:p w:rsidR="00DF7E61" w:rsidRDefault="00DF7E61" w:rsidP="005F4C68">
      <w:pPr>
        <w:pStyle w:val="NormalWeb"/>
        <w:numPr>
          <w:ilvl w:val="1"/>
          <w:numId w:val="41"/>
        </w:numPr>
      </w:pPr>
      <w:r>
        <w:t>Setup or procurement of hardware such as POS machines, scanners, or kiosks.</w:t>
      </w:r>
    </w:p>
    <w:p w:rsidR="00DF7E61" w:rsidRDefault="00DF7E61" w:rsidP="005F4C68">
      <w:pPr>
        <w:pStyle w:val="NormalWeb"/>
        <w:numPr>
          <w:ilvl w:val="0"/>
          <w:numId w:val="41"/>
        </w:numPr>
      </w:pPr>
      <w:r>
        <w:rPr>
          <w:rStyle w:val="Strong"/>
        </w:rPr>
        <w:t>Supply Chain Management:</w:t>
      </w:r>
    </w:p>
    <w:p w:rsidR="00DF7E61" w:rsidRDefault="00DF7E61" w:rsidP="005F4C68">
      <w:pPr>
        <w:pStyle w:val="NormalWeb"/>
        <w:numPr>
          <w:ilvl w:val="1"/>
          <w:numId w:val="41"/>
        </w:numPr>
      </w:pPr>
      <w:r>
        <w:t>Vendor management, logistics, or warehouse operations beyond inventory tracking.</w:t>
      </w:r>
    </w:p>
    <w:p w:rsidR="00DF7E61" w:rsidRDefault="00DF7E61" w:rsidP="005F4C68">
      <w:pPr>
        <w:pStyle w:val="NormalWeb"/>
        <w:numPr>
          <w:ilvl w:val="0"/>
          <w:numId w:val="41"/>
        </w:numPr>
      </w:pPr>
      <w:r>
        <w:rPr>
          <w:rStyle w:val="Strong"/>
        </w:rPr>
        <w:t>E-commerce Integration:</w:t>
      </w:r>
    </w:p>
    <w:p w:rsidR="00DF7E61" w:rsidRDefault="00DF7E61" w:rsidP="005F4C68">
      <w:pPr>
        <w:pStyle w:val="NormalWeb"/>
        <w:numPr>
          <w:ilvl w:val="1"/>
          <w:numId w:val="41"/>
        </w:numPr>
      </w:pPr>
      <w:r>
        <w:t>Direct management of online sales platforms unless explicitly included.</w:t>
      </w:r>
    </w:p>
    <w:p w:rsidR="00DF7E61" w:rsidRDefault="00DF7E61" w:rsidP="005F4C68">
      <w:pPr>
        <w:pStyle w:val="NormalWeb"/>
        <w:numPr>
          <w:ilvl w:val="0"/>
          <w:numId w:val="41"/>
        </w:numPr>
      </w:pPr>
      <w:r>
        <w:rPr>
          <w:rStyle w:val="Strong"/>
        </w:rPr>
        <w:t>Product Development:</w:t>
      </w:r>
    </w:p>
    <w:p w:rsidR="00DF7E61" w:rsidRDefault="00DF7E61" w:rsidP="005F4C68">
      <w:pPr>
        <w:pStyle w:val="NormalWeb"/>
        <w:numPr>
          <w:ilvl w:val="1"/>
          <w:numId w:val="41"/>
        </w:numPr>
      </w:pPr>
      <w:r>
        <w:t>Manufacturing or sourcing of products will not be automated or managed.</w:t>
      </w:r>
    </w:p>
    <w:p w:rsidR="00DF7E61" w:rsidRDefault="00DF7E61" w:rsidP="005F4C68">
      <w:pPr>
        <w:pStyle w:val="NormalWeb"/>
        <w:numPr>
          <w:ilvl w:val="0"/>
          <w:numId w:val="41"/>
        </w:numPr>
      </w:pPr>
      <w:r>
        <w:rPr>
          <w:rStyle w:val="Strong"/>
        </w:rPr>
        <w:t>Third-Party Integrations:</w:t>
      </w:r>
    </w:p>
    <w:p w:rsidR="00DF7E61" w:rsidRDefault="00DF7E61" w:rsidP="005F4C68">
      <w:pPr>
        <w:pStyle w:val="NormalWeb"/>
        <w:numPr>
          <w:ilvl w:val="1"/>
          <w:numId w:val="41"/>
        </w:numPr>
      </w:pPr>
      <w:r>
        <w:t>Custom integrations with unrelated external software, unless specified.</w:t>
      </w:r>
    </w:p>
    <w:p w:rsidR="00DF7E61" w:rsidRDefault="00DF7E61" w:rsidP="005F4C68">
      <w:pPr>
        <w:pStyle w:val="NormalWeb"/>
        <w:numPr>
          <w:ilvl w:val="0"/>
          <w:numId w:val="41"/>
        </w:numPr>
      </w:pPr>
      <w:r>
        <w:rPr>
          <w:rStyle w:val="Strong"/>
        </w:rPr>
        <w:t>Custom Hardware Development:</w:t>
      </w:r>
    </w:p>
    <w:p w:rsidR="00DF7E61" w:rsidRDefault="00DF7E61" w:rsidP="005F4C68">
      <w:pPr>
        <w:pStyle w:val="NormalWeb"/>
        <w:numPr>
          <w:ilvl w:val="1"/>
          <w:numId w:val="41"/>
        </w:numPr>
      </w:pPr>
      <w:r>
        <w:t>Development of proprietary devices or hardware components for store operations.</w:t>
      </w:r>
    </w:p>
    <w:p w:rsidR="00DF7E61" w:rsidRDefault="00DF7E61" w:rsidP="005F4C68">
      <w:pPr>
        <w:pStyle w:val="NormalWeb"/>
        <w:numPr>
          <w:ilvl w:val="0"/>
          <w:numId w:val="41"/>
        </w:numPr>
      </w:pPr>
      <w:r>
        <w:rPr>
          <w:rStyle w:val="Strong"/>
        </w:rPr>
        <w:t>Advanced AI Features:</w:t>
      </w:r>
    </w:p>
    <w:p w:rsidR="00DF7E61" w:rsidRDefault="00DF7E61" w:rsidP="005F4C68">
      <w:pPr>
        <w:pStyle w:val="NormalWeb"/>
        <w:numPr>
          <w:ilvl w:val="1"/>
          <w:numId w:val="41"/>
        </w:numPr>
      </w:pPr>
      <w:r>
        <w:t>Use of AI for predictive analytics or customer sentiment analysis (beyond basic analytics).</w:t>
      </w:r>
    </w:p>
    <w:p w:rsidR="00DF7E61" w:rsidRDefault="00DF7E61" w:rsidP="005F4C68">
      <w:pPr>
        <w:pStyle w:val="NormalWeb"/>
        <w:numPr>
          <w:ilvl w:val="0"/>
          <w:numId w:val="41"/>
        </w:numPr>
      </w:pPr>
      <w:r>
        <w:rPr>
          <w:rStyle w:val="Strong"/>
        </w:rPr>
        <w:t>Comprehensive IT Support:</w:t>
      </w:r>
    </w:p>
    <w:p w:rsidR="00DF7E61" w:rsidRDefault="00DF7E61" w:rsidP="005F4C68">
      <w:pPr>
        <w:pStyle w:val="NormalWeb"/>
        <w:numPr>
          <w:ilvl w:val="1"/>
          <w:numId w:val="41"/>
        </w:numPr>
      </w:pPr>
      <w:r>
        <w:t>Post-deployment troubleshooting, maintenance, or IT support unless included in the service agreement.</w:t>
      </w:r>
    </w:p>
    <w:p w:rsidR="00AA50DF" w:rsidRDefault="00AA50DF" w:rsidP="00AA50DF"/>
    <w:p w:rsidR="00DF7E61" w:rsidRDefault="00AA50DF" w:rsidP="00DF7E61">
      <w:pPr>
        <w:pStyle w:val="Heading3"/>
      </w:pPr>
      <w:r>
        <w:t>5. Assumptions</w:t>
      </w:r>
      <w:r w:rsidR="00DF7E61">
        <w:br/>
        <w:t>Technical Assumptions</w:t>
      </w:r>
    </w:p>
    <w:p w:rsidR="00DF7E61" w:rsidRDefault="00DF7E61" w:rsidP="005F4C68">
      <w:pPr>
        <w:pStyle w:val="NormalWeb"/>
        <w:numPr>
          <w:ilvl w:val="0"/>
          <w:numId w:val="42"/>
        </w:numPr>
      </w:pPr>
      <w:r>
        <w:t>Adequate infrastructure, such as a stable internet connection and compatible hardware (POS systems, barcode scanners), is available.</w:t>
      </w:r>
    </w:p>
    <w:p w:rsidR="00DF7E61" w:rsidRDefault="00DF7E61" w:rsidP="005F4C68">
      <w:pPr>
        <w:pStyle w:val="NormalWeb"/>
        <w:numPr>
          <w:ilvl w:val="0"/>
          <w:numId w:val="42"/>
        </w:numPr>
      </w:pPr>
      <w:r>
        <w:t>The system will operate on a reliable database capable of handling real-time data transactions.</w:t>
      </w:r>
    </w:p>
    <w:p w:rsidR="00DF7E61" w:rsidRDefault="00DF7E61" w:rsidP="005F4C68">
      <w:pPr>
        <w:pStyle w:val="NormalWeb"/>
        <w:numPr>
          <w:ilvl w:val="0"/>
          <w:numId w:val="42"/>
        </w:numPr>
      </w:pPr>
      <w:r>
        <w:t>Integration with third-party payment gateways and tax systems is feasible and supported.</w:t>
      </w:r>
    </w:p>
    <w:p w:rsidR="00DF7E61" w:rsidRDefault="00DF7E61" w:rsidP="005F4C68">
      <w:pPr>
        <w:pStyle w:val="NormalWeb"/>
        <w:numPr>
          <w:ilvl w:val="0"/>
          <w:numId w:val="42"/>
        </w:numPr>
      </w:pPr>
      <w:r>
        <w:t>End-users (e.g., employees) will have basic technical skills to operate the system with minimal training.</w:t>
      </w:r>
    </w:p>
    <w:p w:rsidR="00DF7E61" w:rsidRDefault="00DF7E61" w:rsidP="00DF7E61">
      <w:pPr>
        <w:pStyle w:val="Heading3"/>
      </w:pPr>
      <w:r>
        <w:t>Business Assumptions</w:t>
      </w:r>
    </w:p>
    <w:p w:rsidR="00DF7E61" w:rsidRDefault="00DF7E61" w:rsidP="005F4C68">
      <w:pPr>
        <w:pStyle w:val="NormalWeb"/>
        <w:numPr>
          <w:ilvl w:val="0"/>
          <w:numId w:val="43"/>
        </w:numPr>
      </w:pPr>
      <w:r>
        <w:t>All retail outlets involved have similar operational workflows that the system can standardize.</w:t>
      </w:r>
    </w:p>
    <w:p w:rsidR="00DF7E61" w:rsidRDefault="00DF7E61" w:rsidP="005F4C68">
      <w:pPr>
        <w:pStyle w:val="NormalWeb"/>
        <w:numPr>
          <w:ilvl w:val="0"/>
          <w:numId w:val="43"/>
        </w:numPr>
      </w:pPr>
      <w:r>
        <w:t>A sufficient budget is allocated for system development, testing, and implementation.</w:t>
      </w:r>
    </w:p>
    <w:p w:rsidR="00DF7E61" w:rsidRDefault="00DF7E61" w:rsidP="005F4C68">
      <w:pPr>
        <w:pStyle w:val="NormalWeb"/>
        <w:numPr>
          <w:ilvl w:val="0"/>
          <w:numId w:val="43"/>
        </w:numPr>
      </w:pPr>
      <w:r>
        <w:t>The project has stakeholder buy-in, including from store managers and staff.</w:t>
      </w:r>
    </w:p>
    <w:p w:rsidR="00DF7E61" w:rsidRDefault="00DF7E61" w:rsidP="005F4C68">
      <w:pPr>
        <w:pStyle w:val="NormalWeb"/>
        <w:numPr>
          <w:ilvl w:val="0"/>
          <w:numId w:val="43"/>
        </w:numPr>
      </w:pPr>
      <w:r>
        <w:t>The inventory categorization system (e.g., SKUs) is well-established and consistent across outlets.</w:t>
      </w:r>
    </w:p>
    <w:p w:rsidR="00DF7E61" w:rsidRDefault="00DF7E61" w:rsidP="00DF7E61">
      <w:pPr>
        <w:pStyle w:val="Heading3"/>
      </w:pPr>
      <w:r>
        <w:t>Customer-Related Assumptions</w:t>
      </w:r>
    </w:p>
    <w:p w:rsidR="00DF7E61" w:rsidRDefault="00DF7E61" w:rsidP="005F4C68">
      <w:pPr>
        <w:pStyle w:val="NormalWeb"/>
        <w:numPr>
          <w:ilvl w:val="0"/>
          <w:numId w:val="44"/>
        </w:numPr>
      </w:pPr>
      <w:r>
        <w:t>Customers are open to using automated processes, such as digital payments or self-checkout kiosks (if applicable).</w:t>
      </w:r>
    </w:p>
    <w:p w:rsidR="00DF7E61" w:rsidRDefault="00DF7E61" w:rsidP="005F4C68">
      <w:pPr>
        <w:pStyle w:val="NormalWeb"/>
        <w:numPr>
          <w:ilvl w:val="0"/>
          <w:numId w:val="44"/>
        </w:numPr>
      </w:pPr>
      <w:r>
        <w:t>Customer data collected during transactions will be willingly shared and used responsibly, within the scope of privacy laws.</w:t>
      </w:r>
    </w:p>
    <w:p w:rsidR="00DF7E61" w:rsidRDefault="00DF7E61" w:rsidP="00DF7E61">
      <w:pPr>
        <w:pStyle w:val="Heading3"/>
      </w:pPr>
      <w:r>
        <w:t>Functional Assumptions</w:t>
      </w:r>
    </w:p>
    <w:p w:rsidR="00DF7E61" w:rsidRDefault="00DF7E61" w:rsidP="005F4C68">
      <w:pPr>
        <w:pStyle w:val="NormalWeb"/>
        <w:numPr>
          <w:ilvl w:val="0"/>
          <w:numId w:val="45"/>
        </w:numPr>
      </w:pPr>
      <w:r>
        <w:t>The system is expected to scale with the business (e.g., accommodating additional outlets or product lines in the future).</w:t>
      </w:r>
    </w:p>
    <w:p w:rsidR="00DF7E61" w:rsidRDefault="00DF7E61" w:rsidP="005F4C68">
      <w:pPr>
        <w:pStyle w:val="NormalWeb"/>
        <w:numPr>
          <w:ilvl w:val="0"/>
          <w:numId w:val="45"/>
        </w:numPr>
      </w:pPr>
      <w:r>
        <w:t>The existing workflow processes (sales, inventory, etc.) are clearly defined and will serve as a baseline for automation.</w:t>
      </w:r>
    </w:p>
    <w:p w:rsidR="00DF7E61" w:rsidRDefault="00DF7E61" w:rsidP="005F4C68">
      <w:pPr>
        <w:pStyle w:val="NormalWeb"/>
        <w:numPr>
          <w:ilvl w:val="0"/>
          <w:numId w:val="45"/>
        </w:numPr>
      </w:pPr>
      <w:r>
        <w:t>Required integrations, such as with accounting or loyalty program systems, are supported and accessible.</w:t>
      </w:r>
    </w:p>
    <w:p w:rsidR="00DF7E61" w:rsidRDefault="00DF7E61" w:rsidP="00DF7E61">
      <w:pPr>
        <w:pStyle w:val="Heading3"/>
      </w:pPr>
      <w:r>
        <w:t>Compliance and Security Assumptions</w:t>
      </w:r>
    </w:p>
    <w:p w:rsidR="00DF7E61" w:rsidRDefault="00DF7E61" w:rsidP="005F4C68">
      <w:pPr>
        <w:pStyle w:val="NormalWeb"/>
        <w:numPr>
          <w:ilvl w:val="0"/>
          <w:numId w:val="46"/>
        </w:numPr>
      </w:pPr>
      <w:r>
        <w:t>The system will comply with local tax regulations, including automated calculations and reporting.</w:t>
      </w:r>
    </w:p>
    <w:p w:rsidR="00DF7E61" w:rsidRDefault="00DF7E61" w:rsidP="005F4C68">
      <w:pPr>
        <w:pStyle w:val="NormalWeb"/>
        <w:numPr>
          <w:ilvl w:val="0"/>
          <w:numId w:val="46"/>
        </w:numPr>
      </w:pPr>
      <w:r>
        <w:t>Data protection measures (encryption, access control) will meet legal requirements and industry standards.</w:t>
      </w:r>
    </w:p>
    <w:p w:rsidR="00DF7E61" w:rsidRDefault="00DF7E61" w:rsidP="005F4C68">
      <w:pPr>
        <w:pStyle w:val="NormalWeb"/>
        <w:numPr>
          <w:ilvl w:val="0"/>
          <w:numId w:val="46"/>
        </w:numPr>
      </w:pPr>
      <w:r>
        <w:t>Audit trails for all transactions will be maintained for transparency and compliance.</w:t>
      </w:r>
    </w:p>
    <w:p w:rsidR="00DF7E61" w:rsidRDefault="00DF7E61" w:rsidP="00DF7E61">
      <w:pPr>
        <w:pStyle w:val="Heading3"/>
      </w:pPr>
      <w:r>
        <w:t>Project Implementation Assumptions</w:t>
      </w:r>
    </w:p>
    <w:p w:rsidR="00DF7E61" w:rsidRDefault="00DF7E61" w:rsidP="005F4C68">
      <w:pPr>
        <w:pStyle w:val="NormalWeb"/>
        <w:numPr>
          <w:ilvl w:val="0"/>
          <w:numId w:val="47"/>
        </w:numPr>
      </w:pPr>
      <w:r>
        <w:t>End-users will cooperate during testing and provide timely feedback for system improvements.</w:t>
      </w:r>
    </w:p>
    <w:p w:rsidR="00DF7E61" w:rsidRDefault="00DF7E61" w:rsidP="005F4C68">
      <w:pPr>
        <w:pStyle w:val="NormalWeb"/>
        <w:numPr>
          <w:ilvl w:val="0"/>
          <w:numId w:val="47"/>
        </w:numPr>
      </w:pPr>
      <w:r>
        <w:t>Post-implementation support and maintenance will be available to address any unforeseen issues.</w:t>
      </w:r>
    </w:p>
    <w:p w:rsidR="00DF7E61" w:rsidRDefault="00DF7E61" w:rsidP="005F4C68">
      <w:pPr>
        <w:pStyle w:val="NormalWeb"/>
        <w:numPr>
          <w:ilvl w:val="0"/>
          <w:numId w:val="47"/>
        </w:numPr>
      </w:pPr>
      <w:r>
        <w:t>Adequate time will be allocated for system deployment, training, and transition from manual processes.</w:t>
      </w:r>
    </w:p>
    <w:p w:rsidR="00AA50DF" w:rsidRDefault="00AA50DF" w:rsidP="00AA50DF"/>
    <w:p w:rsidR="00DF7E61" w:rsidRDefault="00AA50DF" w:rsidP="00DF7E61">
      <w:pPr>
        <w:pStyle w:val="Heading3"/>
      </w:pPr>
      <w:r>
        <w:t>6. Constraints</w:t>
      </w:r>
      <w:r w:rsidR="00DF7E61">
        <w:br/>
        <w:t>Technical Constraints</w:t>
      </w:r>
    </w:p>
    <w:p w:rsidR="00DF7E61" w:rsidRDefault="00DF7E61" w:rsidP="005F4C68">
      <w:pPr>
        <w:pStyle w:val="NormalWeb"/>
        <w:numPr>
          <w:ilvl w:val="0"/>
          <w:numId w:val="48"/>
        </w:numPr>
      </w:pPr>
      <w:r>
        <w:rPr>
          <w:rStyle w:val="Strong"/>
        </w:rPr>
        <w:t>Hardware Limitations</w:t>
      </w:r>
      <w:r>
        <w:t>: Availability and compatibility of existing POS systems, barcode scanners, and other devices.</w:t>
      </w:r>
    </w:p>
    <w:p w:rsidR="00DF7E61" w:rsidRDefault="00DF7E61" w:rsidP="005F4C68">
      <w:pPr>
        <w:pStyle w:val="NormalWeb"/>
        <w:numPr>
          <w:ilvl w:val="0"/>
          <w:numId w:val="48"/>
        </w:numPr>
      </w:pPr>
      <w:r>
        <w:rPr>
          <w:rStyle w:val="Strong"/>
        </w:rPr>
        <w:t>Integration Challenges</w:t>
      </w:r>
      <w:r>
        <w:t>: Difficulty in integrating with legacy systems or third-party software (e.g., payment gateways, tax systems).</w:t>
      </w:r>
    </w:p>
    <w:p w:rsidR="00DF7E61" w:rsidRDefault="00DF7E61" w:rsidP="005F4C68">
      <w:pPr>
        <w:pStyle w:val="NormalWeb"/>
        <w:numPr>
          <w:ilvl w:val="0"/>
          <w:numId w:val="48"/>
        </w:numPr>
      </w:pPr>
      <w:r>
        <w:rPr>
          <w:rStyle w:val="Strong"/>
        </w:rPr>
        <w:t>Scalability</w:t>
      </w:r>
      <w:r>
        <w:t>: Limitations in accommodating future growth, such as additional stores or product lines.</w:t>
      </w:r>
    </w:p>
    <w:p w:rsidR="00DF7E61" w:rsidRDefault="00DF7E61" w:rsidP="005F4C68">
      <w:pPr>
        <w:pStyle w:val="NormalWeb"/>
        <w:numPr>
          <w:ilvl w:val="0"/>
          <w:numId w:val="48"/>
        </w:numPr>
      </w:pPr>
      <w:r>
        <w:rPr>
          <w:rStyle w:val="Strong"/>
        </w:rPr>
        <w:t>Real-Time Data Handling</w:t>
      </w:r>
      <w:r>
        <w:t>: Constraints related to processing and syncing large amounts of data across multiple outlets.</w:t>
      </w:r>
    </w:p>
    <w:p w:rsidR="00DF7E61" w:rsidRDefault="00DF7E61" w:rsidP="00DF7E61">
      <w:pPr>
        <w:pStyle w:val="Heading3"/>
      </w:pPr>
      <w:r>
        <w:t>Budgetary Constraints</w:t>
      </w:r>
    </w:p>
    <w:p w:rsidR="00DF7E61" w:rsidRDefault="00DF7E61" w:rsidP="005F4C68">
      <w:pPr>
        <w:pStyle w:val="NormalWeb"/>
        <w:numPr>
          <w:ilvl w:val="0"/>
          <w:numId w:val="49"/>
        </w:numPr>
      </w:pPr>
      <w:r>
        <w:rPr>
          <w:rStyle w:val="Strong"/>
        </w:rPr>
        <w:t>Financial Resources</w:t>
      </w:r>
      <w:r>
        <w:t>: Limited budget allocated for development, implementation, and ongoing maintenance.</w:t>
      </w:r>
    </w:p>
    <w:p w:rsidR="00DF7E61" w:rsidRDefault="00DF7E61" w:rsidP="005F4C68">
      <w:pPr>
        <w:pStyle w:val="NormalWeb"/>
        <w:numPr>
          <w:ilvl w:val="0"/>
          <w:numId w:val="49"/>
        </w:numPr>
      </w:pPr>
      <w:r>
        <w:rPr>
          <w:rStyle w:val="Strong"/>
        </w:rPr>
        <w:t>Cost of Upgrades</w:t>
      </w:r>
      <w:r>
        <w:t>: Expenses for upgrading existing hardware or procuring additional infrastructure.</w:t>
      </w:r>
    </w:p>
    <w:p w:rsidR="00DF7E61" w:rsidRDefault="00DF7E61" w:rsidP="00DF7E61">
      <w:pPr>
        <w:pStyle w:val="Heading3"/>
      </w:pPr>
      <w:r>
        <w:t>Time Constraints</w:t>
      </w:r>
    </w:p>
    <w:p w:rsidR="00DF7E61" w:rsidRDefault="00DF7E61" w:rsidP="005F4C68">
      <w:pPr>
        <w:pStyle w:val="NormalWeb"/>
        <w:numPr>
          <w:ilvl w:val="0"/>
          <w:numId w:val="50"/>
        </w:numPr>
      </w:pPr>
      <w:r>
        <w:rPr>
          <w:rStyle w:val="Strong"/>
        </w:rPr>
        <w:t>Project Deadlines</w:t>
      </w:r>
      <w:r>
        <w:t>: Strict timelines for system development, testing, and deployment.</w:t>
      </w:r>
    </w:p>
    <w:p w:rsidR="00DF7E61" w:rsidRDefault="00DF7E61" w:rsidP="005F4C68">
      <w:pPr>
        <w:pStyle w:val="NormalWeb"/>
        <w:numPr>
          <w:ilvl w:val="0"/>
          <w:numId w:val="50"/>
        </w:numPr>
      </w:pPr>
      <w:r>
        <w:rPr>
          <w:rStyle w:val="Strong"/>
        </w:rPr>
        <w:t>Training Time</w:t>
      </w:r>
      <w:r>
        <w:t>: Limited time available for training employees on the new system.</w:t>
      </w:r>
    </w:p>
    <w:p w:rsidR="00DF7E61" w:rsidRDefault="00DF7E61" w:rsidP="00DF7E61">
      <w:pPr>
        <w:pStyle w:val="Heading3"/>
      </w:pPr>
      <w:r>
        <w:t>Human Resource Constraints</w:t>
      </w:r>
    </w:p>
    <w:p w:rsidR="00DF7E61" w:rsidRDefault="00DF7E61" w:rsidP="005F4C68">
      <w:pPr>
        <w:pStyle w:val="NormalWeb"/>
        <w:numPr>
          <w:ilvl w:val="0"/>
          <w:numId w:val="51"/>
        </w:numPr>
      </w:pPr>
      <w:r>
        <w:rPr>
          <w:rStyle w:val="Strong"/>
        </w:rPr>
        <w:t>Employee Adoption</w:t>
      </w:r>
      <w:r>
        <w:t>: Resistance to change from staff accustomed to manual processes.</w:t>
      </w:r>
    </w:p>
    <w:p w:rsidR="00DF7E61" w:rsidRDefault="00DF7E61" w:rsidP="005F4C68">
      <w:pPr>
        <w:pStyle w:val="NormalWeb"/>
        <w:numPr>
          <w:ilvl w:val="0"/>
          <w:numId w:val="51"/>
        </w:numPr>
      </w:pPr>
      <w:r>
        <w:rPr>
          <w:rStyle w:val="Strong"/>
        </w:rPr>
        <w:t>Training Capacity</w:t>
      </w:r>
      <w:r>
        <w:t>: Limited availability of trainers or resources for employee onboarding.</w:t>
      </w:r>
    </w:p>
    <w:p w:rsidR="00DF7E61" w:rsidRDefault="00DF7E61" w:rsidP="00DF7E61">
      <w:pPr>
        <w:pStyle w:val="Heading3"/>
      </w:pPr>
      <w:r>
        <w:t>Functional Constraints</w:t>
      </w:r>
    </w:p>
    <w:p w:rsidR="00DF7E61" w:rsidRDefault="00DF7E61" w:rsidP="005F4C68">
      <w:pPr>
        <w:pStyle w:val="NormalWeb"/>
        <w:numPr>
          <w:ilvl w:val="0"/>
          <w:numId w:val="52"/>
        </w:numPr>
      </w:pPr>
      <w:r>
        <w:rPr>
          <w:rStyle w:val="Strong"/>
        </w:rPr>
        <w:t>Customization</w:t>
      </w:r>
      <w:r>
        <w:t>: Restrictions on customizing the system beyond predefined templates or features.</w:t>
      </w:r>
    </w:p>
    <w:p w:rsidR="00DF7E61" w:rsidRDefault="00DF7E61" w:rsidP="005F4C68">
      <w:pPr>
        <w:pStyle w:val="NormalWeb"/>
        <w:numPr>
          <w:ilvl w:val="0"/>
          <w:numId w:val="52"/>
        </w:numPr>
      </w:pPr>
      <w:r>
        <w:rPr>
          <w:rStyle w:val="Strong"/>
        </w:rPr>
        <w:t>Feature Scope</w:t>
      </w:r>
      <w:r>
        <w:t>: Inability to include advanced features (e.g., predictive analytics, AI-powered insights) due to time or resource limitations.</w:t>
      </w:r>
    </w:p>
    <w:p w:rsidR="00DF7E61" w:rsidRDefault="00DF7E61" w:rsidP="00DF7E61">
      <w:pPr>
        <w:pStyle w:val="Heading3"/>
      </w:pPr>
      <w:r>
        <w:t>Regulatory Constraints</w:t>
      </w:r>
    </w:p>
    <w:p w:rsidR="00DF7E61" w:rsidRDefault="00DF7E61" w:rsidP="005F4C68">
      <w:pPr>
        <w:pStyle w:val="NormalWeb"/>
        <w:numPr>
          <w:ilvl w:val="0"/>
          <w:numId w:val="53"/>
        </w:numPr>
      </w:pPr>
      <w:r>
        <w:rPr>
          <w:rStyle w:val="Strong"/>
        </w:rPr>
        <w:t>Compliance Requirements</w:t>
      </w:r>
      <w:r>
        <w:t>: Adherence to local tax laws, data protection regulations, and industry standards.</w:t>
      </w:r>
    </w:p>
    <w:p w:rsidR="00DF7E61" w:rsidRDefault="00DF7E61" w:rsidP="005F4C68">
      <w:pPr>
        <w:pStyle w:val="NormalWeb"/>
        <w:numPr>
          <w:ilvl w:val="0"/>
          <w:numId w:val="53"/>
        </w:numPr>
      </w:pPr>
      <w:r>
        <w:rPr>
          <w:rStyle w:val="Strong"/>
        </w:rPr>
        <w:t>Data Privacy</w:t>
      </w:r>
      <w:r>
        <w:t>: Limitations on collecting, storing, or processing customer data due to legal restrictions.</w:t>
      </w:r>
    </w:p>
    <w:p w:rsidR="00DF7E61" w:rsidRDefault="00DF7E61" w:rsidP="00DF7E61">
      <w:pPr>
        <w:pStyle w:val="Heading3"/>
      </w:pPr>
      <w:r>
        <w:t>Operational Constraints</w:t>
      </w:r>
    </w:p>
    <w:p w:rsidR="00DF7E61" w:rsidRDefault="00DF7E61" w:rsidP="005F4C68">
      <w:pPr>
        <w:pStyle w:val="NormalWeb"/>
        <w:numPr>
          <w:ilvl w:val="0"/>
          <w:numId w:val="54"/>
        </w:numPr>
      </w:pPr>
      <w:r>
        <w:rPr>
          <w:rStyle w:val="Strong"/>
        </w:rPr>
        <w:t>Store Downtime</w:t>
      </w:r>
      <w:r>
        <w:t>: Risk of temporary operational disruptions during system deployment.</w:t>
      </w:r>
    </w:p>
    <w:p w:rsidR="00DF7E61" w:rsidRDefault="00DF7E61" w:rsidP="005F4C68">
      <w:pPr>
        <w:pStyle w:val="NormalWeb"/>
        <w:numPr>
          <w:ilvl w:val="0"/>
          <w:numId w:val="54"/>
        </w:numPr>
      </w:pPr>
      <w:r>
        <w:rPr>
          <w:rStyle w:val="Strong"/>
        </w:rPr>
        <w:t>Data Migration</w:t>
      </w:r>
      <w:r>
        <w:t>: Challenges in transferring existing data (inventory, customer records) to the new system.</w:t>
      </w:r>
    </w:p>
    <w:p w:rsidR="00DF7E61" w:rsidRDefault="00DF7E61" w:rsidP="00DF7E61">
      <w:pPr>
        <w:pStyle w:val="Heading3"/>
      </w:pPr>
      <w:r>
        <w:t>Geographical Constraints</w:t>
      </w:r>
    </w:p>
    <w:p w:rsidR="00DF7E61" w:rsidRDefault="00DF7E61" w:rsidP="005F4C68">
      <w:pPr>
        <w:pStyle w:val="NormalWeb"/>
        <w:numPr>
          <w:ilvl w:val="0"/>
          <w:numId w:val="55"/>
        </w:numPr>
      </w:pPr>
      <w:r>
        <w:rPr>
          <w:rStyle w:val="Strong"/>
        </w:rPr>
        <w:t>Regional Variability</w:t>
      </w:r>
      <w:r>
        <w:t>: Differences in tax regulations, customer preferences, or operational practices across locations.</w:t>
      </w:r>
    </w:p>
    <w:p w:rsidR="00DF7E61" w:rsidRDefault="00DF7E61" w:rsidP="005F4C68">
      <w:pPr>
        <w:pStyle w:val="NormalWeb"/>
        <w:numPr>
          <w:ilvl w:val="0"/>
          <w:numId w:val="55"/>
        </w:numPr>
      </w:pPr>
      <w:r>
        <w:rPr>
          <w:rStyle w:val="Strong"/>
        </w:rPr>
        <w:t>Connectivity</w:t>
      </w:r>
      <w:r>
        <w:t>: Reliance on stable internet connectivity for real-time updates and system performance.</w:t>
      </w:r>
    </w:p>
    <w:p w:rsidR="00DF7E61" w:rsidRDefault="00DF7E61" w:rsidP="00DF7E61">
      <w:pPr>
        <w:pStyle w:val="Heading3"/>
      </w:pPr>
      <w:r>
        <w:t>External Constraints</w:t>
      </w:r>
    </w:p>
    <w:p w:rsidR="00DF7E61" w:rsidRDefault="00DF7E61" w:rsidP="005F4C68">
      <w:pPr>
        <w:pStyle w:val="NormalWeb"/>
        <w:numPr>
          <w:ilvl w:val="0"/>
          <w:numId w:val="56"/>
        </w:numPr>
      </w:pPr>
      <w:r>
        <w:rPr>
          <w:rStyle w:val="Strong"/>
        </w:rPr>
        <w:t>Vendor Dependency</w:t>
      </w:r>
      <w:r>
        <w:t>: Dependence on third-party vendors for software support, hardware procurement, or system maintenance.</w:t>
      </w:r>
    </w:p>
    <w:p w:rsidR="00DF7E61" w:rsidRDefault="00DF7E61" w:rsidP="005F4C68">
      <w:pPr>
        <w:pStyle w:val="NormalWeb"/>
        <w:numPr>
          <w:ilvl w:val="0"/>
          <w:numId w:val="56"/>
        </w:numPr>
      </w:pPr>
      <w:r>
        <w:rPr>
          <w:rStyle w:val="Strong"/>
        </w:rPr>
        <w:t>Market Dynamics</w:t>
      </w:r>
      <w:r>
        <w:t>: Evolving customer expectations and competitive pressures that may demand frequent system updates.</w:t>
      </w:r>
    </w:p>
    <w:p w:rsidR="00AA50DF" w:rsidRDefault="00AA50DF" w:rsidP="00AA50DF"/>
    <w:p w:rsidR="00DF7E61" w:rsidRDefault="00AA50DF" w:rsidP="00DF7E61">
      <w:pPr>
        <w:pStyle w:val="Heading3"/>
      </w:pPr>
      <w:r>
        <w:t>7. Risks</w:t>
      </w:r>
      <w:r w:rsidR="00DF7E61">
        <w:br/>
      </w:r>
      <w:r w:rsidR="00DF7E61">
        <w:rPr>
          <w:rStyle w:val="Strong"/>
          <w:b/>
          <w:bCs/>
        </w:rPr>
        <w:t>Technological Risks</w:t>
      </w:r>
    </w:p>
    <w:p w:rsidR="00DF7E61" w:rsidRDefault="00DF7E61" w:rsidP="005F4C68">
      <w:pPr>
        <w:pStyle w:val="NormalWeb"/>
        <w:numPr>
          <w:ilvl w:val="0"/>
          <w:numId w:val="57"/>
        </w:numPr>
      </w:pPr>
      <w:r>
        <w:rPr>
          <w:rStyle w:val="Strong"/>
        </w:rPr>
        <w:t>Risk</w:t>
      </w:r>
      <w:r>
        <w:t>: Difficulty in integrating the system with legacy or third-party platforms.</w:t>
      </w:r>
    </w:p>
    <w:p w:rsidR="00DF7E61" w:rsidRDefault="00DF7E61" w:rsidP="005F4C68">
      <w:pPr>
        <w:pStyle w:val="NormalWeb"/>
        <w:numPr>
          <w:ilvl w:val="1"/>
          <w:numId w:val="57"/>
        </w:numPr>
      </w:pPr>
      <w:r>
        <w:rPr>
          <w:rStyle w:val="Strong"/>
        </w:rPr>
        <w:t>Likelihood</w:t>
      </w:r>
      <w:r>
        <w:t>: Medium</w:t>
      </w:r>
    </w:p>
    <w:p w:rsidR="00DF7E61" w:rsidRDefault="00DF7E61" w:rsidP="005F4C68">
      <w:pPr>
        <w:pStyle w:val="NormalWeb"/>
        <w:numPr>
          <w:ilvl w:val="1"/>
          <w:numId w:val="57"/>
        </w:numPr>
      </w:pPr>
      <w:r>
        <w:rPr>
          <w:rStyle w:val="Strong"/>
        </w:rPr>
        <w:t>Impact</w:t>
      </w:r>
      <w:r>
        <w:t>: High—delays in deployment and additional development costs.</w:t>
      </w:r>
    </w:p>
    <w:p w:rsidR="00DF7E61" w:rsidRDefault="00DF7E61" w:rsidP="005F4C68">
      <w:pPr>
        <w:pStyle w:val="NormalWeb"/>
        <w:numPr>
          <w:ilvl w:val="1"/>
          <w:numId w:val="57"/>
        </w:numPr>
      </w:pPr>
      <w:r>
        <w:rPr>
          <w:rStyle w:val="Strong"/>
        </w:rPr>
        <w:t>Strategy</w:t>
      </w:r>
      <w:r>
        <w:t>: Mitigate—conduct compatibility tests early and involve third-party providers during design.</w:t>
      </w:r>
    </w:p>
    <w:p w:rsidR="00DF7E61" w:rsidRDefault="00DF7E61" w:rsidP="005F4C68">
      <w:pPr>
        <w:pStyle w:val="NormalWeb"/>
        <w:numPr>
          <w:ilvl w:val="0"/>
          <w:numId w:val="57"/>
        </w:numPr>
      </w:pPr>
      <w:r>
        <w:rPr>
          <w:rStyle w:val="Strong"/>
        </w:rPr>
        <w:t>Risk</w:t>
      </w:r>
      <w:r>
        <w:t>: Performance issues in handling real-time data for large inventories.</w:t>
      </w:r>
    </w:p>
    <w:p w:rsidR="00DF7E61" w:rsidRDefault="00DF7E61" w:rsidP="005F4C68">
      <w:pPr>
        <w:pStyle w:val="NormalWeb"/>
        <w:numPr>
          <w:ilvl w:val="1"/>
          <w:numId w:val="57"/>
        </w:numPr>
      </w:pPr>
      <w:r>
        <w:rPr>
          <w:rStyle w:val="Strong"/>
        </w:rPr>
        <w:t>Likelihood</w:t>
      </w:r>
      <w:r>
        <w:t>: Medium</w:t>
      </w:r>
    </w:p>
    <w:p w:rsidR="00DF7E61" w:rsidRDefault="00DF7E61" w:rsidP="005F4C68">
      <w:pPr>
        <w:pStyle w:val="NormalWeb"/>
        <w:numPr>
          <w:ilvl w:val="1"/>
          <w:numId w:val="57"/>
        </w:numPr>
      </w:pPr>
      <w:r>
        <w:rPr>
          <w:rStyle w:val="Strong"/>
        </w:rPr>
        <w:t>Impact</w:t>
      </w:r>
      <w:r>
        <w:t>: High—affects user experience and decision-making.</w:t>
      </w:r>
    </w:p>
    <w:p w:rsidR="00DF7E61" w:rsidRDefault="00DF7E61" w:rsidP="005F4C68">
      <w:pPr>
        <w:pStyle w:val="NormalWeb"/>
        <w:numPr>
          <w:ilvl w:val="1"/>
          <w:numId w:val="57"/>
        </w:numPr>
      </w:pPr>
      <w:r>
        <w:rPr>
          <w:rStyle w:val="Strong"/>
        </w:rPr>
        <w:t>Strategy</w:t>
      </w:r>
      <w:r>
        <w:t>: Mitigate—use scalable cloud-based infrastructure and optimize system performance.</w:t>
      </w:r>
    </w:p>
    <w:p w:rsidR="00DF7E61" w:rsidRDefault="00DF7E61" w:rsidP="005F4C68">
      <w:pPr>
        <w:pStyle w:val="NormalWeb"/>
        <w:numPr>
          <w:ilvl w:val="0"/>
          <w:numId w:val="57"/>
        </w:numPr>
      </w:pPr>
      <w:r>
        <w:rPr>
          <w:rStyle w:val="Strong"/>
        </w:rPr>
        <w:t>Risk</w:t>
      </w:r>
      <w:r>
        <w:t>: Dependence on stable internet connectivity.</w:t>
      </w:r>
    </w:p>
    <w:p w:rsidR="00DF7E61" w:rsidRDefault="00DF7E61" w:rsidP="005F4C68">
      <w:pPr>
        <w:pStyle w:val="NormalWeb"/>
        <w:numPr>
          <w:ilvl w:val="1"/>
          <w:numId w:val="57"/>
        </w:numPr>
      </w:pPr>
      <w:r>
        <w:rPr>
          <w:rStyle w:val="Strong"/>
        </w:rPr>
        <w:t>Likelihood</w:t>
      </w:r>
      <w:r>
        <w:t>: Medium</w:t>
      </w:r>
    </w:p>
    <w:p w:rsidR="00DF7E61" w:rsidRDefault="00DF7E61" w:rsidP="005F4C68">
      <w:pPr>
        <w:pStyle w:val="NormalWeb"/>
        <w:numPr>
          <w:ilvl w:val="1"/>
          <w:numId w:val="57"/>
        </w:numPr>
      </w:pPr>
      <w:r>
        <w:rPr>
          <w:rStyle w:val="Strong"/>
        </w:rPr>
        <w:t>Impact</w:t>
      </w:r>
      <w:r>
        <w:t>: Medium—disruptions could affect real-time operations.</w:t>
      </w:r>
    </w:p>
    <w:p w:rsidR="00DF7E61" w:rsidRDefault="00DF7E61" w:rsidP="005F4C68">
      <w:pPr>
        <w:pStyle w:val="NormalWeb"/>
        <w:numPr>
          <w:ilvl w:val="1"/>
          <w:numId w:val="57"/>
        </w:numPr>
      </w:pPr>
      <w:r>
        <w:rPr>
          <w:rStyle w:val="Strong"/>
        </w:rPr>
        <w:t>Strategy</w:t>
      </w:r>
      <w:r>
        <w:t>: Accept—implement offline functionality for critical features like billing.</w:t>
      </w:r>
    </w:p>
    <w:p w:rsidR="00DF7E61" w:rsidRDefault="00DF7E61" w:rsidP="00DF7E61">
      <w:pPr>
        <w:pStyle w:val="Heading3"/>
      </w:pPr>
      <w:r>
        <w:rPr>
          <w:rStyle w:val="Strong"/>
          <w:b/>
          <w:bCs/>
        </w:rPr>
        <w:t>Skills Risks</w:t>
      </w:r>
    </w:p>
    <w:p w:rsidR="00DF7E61" w:rsidRDefault="00DF7E61" w:rsidP="005F4C68">
      <w:pPr>
        <w:pStyle w:val="NormalWeb"/>
        <w:numPr>
          <w:ilvl w:val="0"/>
          <w:numId w:val="58"/>
        </w:numPr>
      </w:pPr>
      <w:r>
        <w:rPr>
          <w:rStyle w:val="Strong"/>
        </w:rPr>
        <w:t>Risk</w:t>
      </w:r>
      <w:r>
        <w:t>: Lack of trained staff to operate the new system.</w:t>
      </w:r>
    </w:p>
    <w:p w:rsidR="00DF7E61" w:rsidRDefault="00DF7E61" w:rsidP="005F4C68">
      <w:pPr>
        <w:pStyle w:val="NormalWeb"/>
        <w:numPr>
          <w:ilvl w:val="1"/>
          <w:numId w:val="58"/>
        </w:numPr>
      </w:pPr>
      <w:r>
        <w:rPr>
          <w:rStyle w:val="Strong"/>
        </w:rPr>
        <w:t>Likelihood</w:t>
      </w:r>
      <w:r>
        <w:t>: High</w:t>
      </w:r>
    </w:p>
    <w:p w:rsidR="00DF7E61" w:rsidRDefault="00DF7E61" w:rsidP="005F4C68">
      <w:pPr>
        <w:pStyle w:val="NormalWeb"/>
        <w:numPr>
          <w:ilvl w:val="1"/>
          <w:numId w:val="58"/>
        </w:numPr>
      </w:pPr>
      <w:r>
        <w:rPr>
          <w:rStyle w:val="Strong"/>
        </w:rPr>
        <w:t>Impact</w:t>
      </w:r>
      <w:r>
        <w:t>: Medium—leads to adoption delays and operational inefficiencies.</w:t>
      </w:r>
    </w:p>
    <w:p w:rsidR="00DF7E61" w:rsidRDefault="00DF7E61" w:rsidP="005F4C68">
      <w:pPr>
        <w:pStyle w:val="NormalWeb"/>
        <w:numPr>
          <w:ilvl w:val="1"/>
          <w:numId w:val="58"/>
        </w:numPr>
      </w:pPr>
      <w:r>
        <w:rPr>
          <w:rStyle w:val="Strong"/>
        </w:rPr>
        <w:t>Strategy</w:t>
      </w:r>
      <w:r>
        <w:t>: Mitigate—provide comprehensive training sessions and ongoing support.</w:t>
      </w:r>
    </w:p>
    <w:p w:rsidR="00DF7E61" w:rsidRDefault="00DF7E61" w:rsidP="005F4C68">
      <w:pPr>
        <w:pStyle w:val="NormalWeb"/>
        <w:numPr>
          <w:ilvl w:val="0"/>
          <w:numId w:val="58"/>
        </w:numPr>
      </w:pPr>
      <w:r>
        <w:rPr>
          <w:rStyle w:val="Strong"/>
        </w:rPr>
        <w:t>Risk</w:t>
      </w:r>
      <w:r>
        <w:t>: Insufficient technical expertise in the development team.</w:t>
      </w:r>
    </w:p>
    <w:p w:rsidR="00DF7E61" w:rsidRDefault="00DF7E61" w:rsidP="005F4C68">
      <w:pPr>
        <w:pStyle w:val="NormalWeb"/>
        <w:numPr>
          <w:ilvl w:val="1"/>
          <w:numId w:val="58"/>
        </w:numPr>
      </w:pPr>
      <w:r>
        <w:rPr>
          <w:rStyle w:val="Strong"/>
        </w:rPr>
        <w:t>Likelihood</w:t>
      </w:r>
      <w:r>
        <w:t>: Medium</w:t>
      </w:r>
    </w:p>
    <w:p w:rsidR="00DF7E61" w:rsidRDefault="00DF7E61" w:rsidP="005F4C68">
      <w:pPr>
        <w:pStyle w:val="NormalWeb"/>
        <w:numPr>
          <w:ilvl w:val="1"/>
          <w:numId w:val="58"/>
        </w:numPr>
      </w:pPr>
      <w:r>
        <w:rPr>
          <w:rStyle w:val="Strong"/>
        </w:rPr>
        <w:t>Impact</w:t>
      </w:r>
      <w:r>
        <w:t>: High—may result in poor system performance.</w:t>
      </w:r>
    </w:p>
    <w:p w:rsidR="00DF7E61" w:rsidRDefault="00DF7E61" w:rsidP="005F4C68">
      <w:pPr>
        <w:pStyle w:val="NormalWeb"/>
        <w:numPr>
          <w:ilvl w:val="1"/>
          <w:numId w:val="58"/>
        </w:numPr>
      </w:pPr>
      <w:r>
        <w:rPr>
          <w:rStyle w:val="Strong"/>
        </w:rPr>
        <w:t>Strategy</w:t>
      </w:r>
      <w:r>
        <w:t>: Transfer—outsource specific tasks to specialized vendors or consultants.</w:t>
      </w:r>
    </w:p>
    <w:p w:rsidR="00DF7E61" w:rsidRDefault="00DF7E61" w:rsidP="00DF7E61">
      <w:pPr>
        <w:pStyle w:val="Heading3"/>
      </w:pPr>
      <w:r>
        <w:rPr>
          <w:rStyle w:val="Strong"/>
          <w:b/>
          <w:bCs/>
        </w:rPr>
        <w:t>Political Risks</w:t>
      </w:r>
    </w:p>
    <w:p w:rsidR="00DF7E61" w:rsidRDefault="00DF7E61" w:rsidP="005F4C68">
      <w:pPr>
        <w:pStyle w:val="NormalWeb"/>
        <w:numPr>
          <w:ilvl w:val="0"/>
          <w:numId w:val="59"/>
        </w:numPr>
      </w:pPr>
      <w:r>
        <w:rPr>
          <w:rStyle w:val="Strong"/>
        </w:rPr>
        <w:t>Risk</w:t>
      </w:r>
      <w:r>
        <w:t>: Resistance to change from internal stakeholders.</w:t>
      </w:r>
    </w:p>
    <w:p w:rsidR="00DF7E61" w:rsidRDefault="00DF7E61" w:rsidP="005F4C68">
      <w:pPr>
        <w:pStyle w:val="NormalWeb"/>
        <w:numPr>
          <w:ilvl w:val="1"/>
          <w:numId w:val="59"/>
        </w:numPr>
      </w:pPr>
      <w:r>
        <w:rPr>
          <w:rStyle w:val="Strong"/>
        </w:rPr>
        <w:t>Likelihood</w:t>
      </w:r>
      <w:r>
        <w:t>: Medium</w:t>
      </w:r>
    </w:p>
    <w:p w:rsidR="00DF7E61" w:rsidRDefault="00DF7E61" w:rsidP="005F4C68">
      <w:pPr>
        <w:pStyle w:val="NormalWeb"/>
        <w:numPr>
          <w:ilvl w:val="1"/>
          <w:numId w:val="59"/>
        </w:numPr>
      </w:pPr>
      <w:r>
        <w:rPr>
          <w:rStyle w:val="Strong"/>
        </w:rPr>
        <w:t>Impact</w:t>
      </w:r>
      <w:r>
        <w:t>: Medium—hinders project progress and acceptance.</w:t>
      </w:r>
    </w:p>
    <w:p w:rsidR="00DF7E61" w:rsidRDefault="00DF7E61" w:rsidP="005F4C68">
      <w:pPr>
        <w:pStyle w:val="NormalWeb"/>
        <w:numPr>
          <w:ilvl w:val="1"/>
          <w:numId w:val="59"/>
        </w:numPr>
      </w:pPr>
      <w:r>
        <w:rPr>
          <w:rStyle w:val="Strong"/>
        </w:rPr>
        <w:t>Strategy</w:t>
      </w:r>
      <w:r>
        <w:t>: Mitigate—engage stakeholders early, highlight benefits, and address concerns through workshops.</w:t>
      </w:r>
    </w:p>
    <w:p w:rsidR="00DF7E61" w:rsidRDefault="00DF7E61" w:rsidP="005F4C68">
      <w:pPr>
        <w:pStyle w:val="NormalWeb"/>
        <w:numPr>
          <w:ilvl w:val="0"/>
          <w:numId w:val="59"/>
        </w:numPr>
      </w:pPr>
      <w:r>
        <w:rPr>
          <w:rStyle w:val="Strong"/>
        </w:rPr>
        <w:t>Risk</w:t>
      </w:r>
      <w:r>
        <w:t>: Changes in business leadership or policies affecting priorities.</w:t>
      </w:r>
    </w:p>
    <w:p w:rsidR="00DF7E61" w:rsidRDefault="00DF7E61" w:rsidP="005F4C68">
      <w:pPr>
        <w:pStyle w:val="NormalWeb"/>
        <w:numPr>
          <w:ilvl w:val="1"/>
          <w:numId w:val="59"/>
        </w:numPr>
      </w:pPr>
      <w:r>
        <w:rPr>
          <w:rStyle w:val="Strong"/>
        </w:rPr>
        <w:t>Likelihood</w:t>
      </w:r>
      <w:r>
        <w:t>: Low</w:t>
      </w:r>
    </w:p>
    <w:p w:rsidR="00DF7E61" w:rsidRDefault="00DF7E61" w:rsidP="005F4C68">
      <w:pPr>
        <w:pStyle w:val="NormalWeb"/>
        <w:numPr>
          <w:ilvl w:val="1"/>
          <w:numId w:val="59"/>
        </w:numPr>
      </w:pPr>
      <w:r>
        <w:rPr>
          <w:rStyle w:val="Strong"/>
        </w:rPr>
        <w:t>Impact</w:t>
      </w:r>
      <w:r>
        <w:t>: High—risk of project being deprioritized or canceled.</w:t>
      </w:r>
    </w:p>
    <w:p w:rsidR="00DF7E61" w:rsidRDefault="00DF7E61" w:rsidP="005F4C68">
      <w:pPr>
        <w:pStyle w:val="NormalWeb"/>
        <w:numPr>
          <w:ilvl w:val="1"/>
          <w:numId w:val="59"/>
        </w:numPr>
      </w:pPr>
      <w:r>
        <w:rPr>
          <w:rStyle w:val="Strong"/>
        </w:rPr>
        <w:t>Strategy</w:t>
      </w:r>
      <w:r>
        <w:t>: Accept—build a robust business case to secure ongoing leadership buy-in.</w:t>
      </w:r>
    </w:p>
    <w:p w:rsidR="00DF7E61" w:rsidRDefault="00DF7E61" w:rsidP="00DF7E61">
      <w:pPr>
        <w:pStyle w:val="Heading3"/>
      </w:pPr>
      <w:r>
        <w:rPr>
          <w:rStyle w:val="Strong"/>
          <w:b/>
          <w:bCs/>
        </w:rPr>
        <w:t>Business Risks</w:t>
      </w:r>
    </w:p>
    <w:p w:rsidR="00DF7E61" w:rsidRDefault="00DF7E61" w:rsidP="005F4C68">
      <w:pPr>
        <w:pStyle w:val="NormalWeb"/>
        <w:numPr>
          <w:ilvl w:val="0"/>
          <w:numId w:val="60"/>
        </w:numPr>
      </w:pPr>
      <w:r>
        <w:rPr>
          <w:rStyle w:val="Strong"/>
        </w:rPr>
        <w:t>Risk</w:t>
      </w:r>
      <w:r>
        <w:t>: Financial loss if the project is canceled mid-development.</w:t>
      </w:r>
    </w:p>
    <w:p w:rsidR="00DF7E61" w:rsidRDefault="00DF7E61" w:rsidP="005F4C68">
      <w:pPr>
        <w:pStyle w:val="NormalWeb"/>
        <w:numPr>
          <w:ilvl w:val="1"/>
          <w:numId w:val="60"/>
        </w:numPr>
      </w:pPr>
      <w:r>
        <w:rPr>
          <w:rStyle w:val="Strong"/>
        </w:rPr>
        <w:t>Likelihood</w:t>
      </w:r>
      <w:r>
        <w:t>: Low</w:t>
      </w:r>
    </w:p>
    <w:p w:rsidR="00DF7E61" w:rsidRDefault="00DF7E61" w:rsidP="005F4C68">
      <w:pPr>
        <w:pStyle w:val="NormalWeb"/>
        <w:numPr>
          <w:ilvl w:val="1"/>
          <w:numId w:val="60"/>
        </w:numPr>
      </w:pPr>
      <w:r>
        <w:rPr>
          <w:rStyle w:val="Strong"/>
        </w:rPr>
        <w:t>Impact</w:t>
      </w:r>
      <w:r>
        <w:t>: High—significant sunk costs with no return on investment.</w:t>
      </w:r>
    </w:p>
    <w:p w:rsidR="00DF7E61" w:rsidRDefault="00DF7E61" w:rsidP="005F4C68">
      <w:pPr>
        <w:pStyle w:val="NormalWeb"/>
        <w:numPr>
          <w:ilvl w:val="1"/>
          <w:numId w:val="60"/>
        </w:numPr>
      </w:pPr>
      <w:r>
        <w:rPr>
          <w:rStyle w:val="Strong"/>
        </w:rPr>
        <w:t>Strategy</w:t>
      </w:r>
      <w:r>
        <w:t>: Mitigate—ensure project feasibility through a thorough planning phase and regular review checkpoints.</w:t>
      </w:r>
    </w:p>
    <w:p w:rsidR="00DF7E61" w:rsidRDefault="00DF7E61" w:rsidP="005F4C68">
      <w:pPr>
        <w:pStyle w:val="NormalWeb"/>
        <w:numPr>
          <w:ilvl w:val="0"/>
          <w:numId w:val="60"/>
        </w:numPr>
      </w:pPr>
      <w:r>
        <w:rPr>
          <w:rStyle w:val="Strong"/>
        </w:rPr>
        <w:t>Risk</w:t>
      </w:r>
      <w:r>
        <w:t>: Loss of customer trust if the system fails to deliver expected benefits.</w:t>
      </w:r>
    </w:p>
    <w:p w:rsidR="00DF7E61" w:rsidRDefault="00DF7E61" w:rsidP="005F4C68">
      <w:pPr>
        <w:pStyle w:val="NormalWeb"/>
        <w:numPr>
          <w:ilvl w:val="1"/>
          <w:numId w:val="60"/>
        </w:numPr>
      </w:pPr>
      <w:r>
        <w:rPr>
          <w:rStyle w:val="Strong"/>
        </w:rPr>
        <w:t>Likelihood</w:t>
      </w:r>
      <w:r>
        <w:t>: Medium</w:t>
      </w:r>
    </w:p>
    <w:p w:rsidR="00DF7E61" w:rsidRDefault="00DF7E61" w:rsidP="005F4C68">
      <w:pPr>
        <w:pStyle w:val="NormalWeb"/>
        <w:numPr>
          <w:ilvl w:val="1"/>
          <w:numId w:val="60"/>
        </w:numPr>
      </w:pPr>
      <w:r>
        <w:rPr>
          <w:rStyle w:val="Strong"/>
        </w:rPr>
        <w:t>Impact</w:t>
      </w:r>
      <w:r>
        <w:t>: High—could lead to a decline in sales and brand reputation.</w:t>
      </w:r>
    </w:p>
    <w:p w:rsidR="00DF7E61" w:rsidRDefault="00DF7E61" w:rsidP="005F4C68">
      <w:pPr>
        <w:pStyle w:val="NormalWeb"/>
        <w:numPr>
          <w:ilvl w:val="1"/>
          <w:numId w:val="60"/>
        </w:numPr>
      </w:pPr>
      <w:r>
        <w:rPr>
          <w:rStyle w:val="Strong"/>
        </w:rPr>
        <w:t>Strategy</w:t>
      </w:r>
      <w:r>
        <w:t>: Avoid—rigorously test the system before deployment.</w:t>
      </w:r>
    </w:p>
    <w:p w:rsidR="00DF7E61" w:rsidRDefault="00DF7E61" w:rsidP="00DF7E61">
      <w:pPr>
        <w:pStyle w:val="Heading3"/>
      </w:pPr>
      <w:r>
        <w:rPr>
          <w:rStyle w:val="Strong"/>
          <w:b/>
          <w:bCs/>
        </w:rPr>
        <w:t>Requirements Risks</w:t>
      </w:r>
    </w:p>
    <w:p w:rsidR="00DF7E61" w:rsidRDefault="00DF7E61" w:rsidP="005F4C68">
      <w:pPr>
        <w:pStyle w:val="NormalWeb"/>
        <w:numPr>
          <w:ilvl w:val="0"/>
          <w:numId w:val="61"/>
        </w:numPr>
      </w:pPr>
      <w:r>
        <w:rPr>
          <w:rStyle w:val="Strong"/>
        </w:rPr>
        <w:t>Risk</w:t>
      </w:r>
      <w:r>
        <w:t>: Incorrectly capturing business needs during the requirement-gathering phase.</w:t>
      </w:r>
    </w:p>
    <w:p w:rsidR="00DF7E61" w:rsidRDefault="00DF7E61" w:rsidP="005F4C68">
      <w:pPr>
        <w:pStyle w:val="NormalWeb"/>
        <w:numPr>
          <w:ilvl w:val="1"/>
          <w:numId w:val="61"/>
        </w:numPr>
      </w:pPr>
      <w:r>
        <w:rPr>
          <w:rStyle w:val="Strong"/>
        </w:rPr>
        <w:t>Likelihood</w:t>
      </w:r>
      <w:r>
        <w:t>: Medium</w:t>
      </w:r>
    </w:p>
    <w:p w:rsidR="00DF7E61" w:rsidRDefault="00DF7E61" w:rsidP="005F4C68">
      <w:pPr>
        <w:pStyle w:val="NormalWeb"/>
        <w:numPr>
          <w:ilvl w:val="1"/>
          <w:numId w:val="61"/>
        </w:numPr>
      </w:pPr>
      <w:r>
        <w:rPr>
          <w:rStyle w:val="Strong"/>
        </w:rPr>
        <w:t>Impact</w:t>
      </w:r>
      <w:r>
        <w:t>: High—results in a system that doesn’t meet user expectations.</w:t>
      </w:r>
    </w:p>
    <w:p w:rsidR="00DF7E61" w:rsidRDefault="00DF7E61" w:rsidP="005F4C68">
      <w:pPr>
        <w:pStyle w:val="NormalWeb"/>
        <w:numPr>
          <w:ilvl w:val="1"/>
          <w:numId w:val="61"/>
        </w:numPr>
      </w:pPr>
      <w:r>
        <w:rPr>
          <w:rStyle w:val="Strong"/>
        </w:rPr>
        <w:t>Strategy</w:t>
      </w:r>
      <w:r>
        <w:t>: Mitigate—conduct detailed requirements analysis with end-user input.</w:t>
      </w:r>
    </w:p>
    <w:p w:rsidR="00DF7E61" w:rsidRDefault="00DF7E61" w:rsidP="005F4C68">
      <w:pPr>
        <w:pStyle w:val="NormalWeb"/>
        <w:numPr>
          <w:ilvl w:val="0"/>
          <w:numId w:val="61"/>
        </w:numPr>
      </w:pPr>
      <w:r>
        <w:rPr>
          <w:rStyle w:val="Strong"/>
        </w:rPr>
        <w:t>Risk</w:t>
      </w:r>
      <w:r>
        <w:t>: Overlooking essential features, like localized tax compliance.</w:t>
      </w:r>
    </w:p>
    <w:p w:rsidR="00DF7E61" w:rsidRDefault="00DF7E61" w:rsidP="005F4C68">
      <w:pPr>
        <w:pStyle w:val="NormalWeb"/>
        <w:numPr>
          <w:ilvl w:val="1"/>
          <w:numId w:val="61"/>
        </w:numPr>
      </w:pPr>
      <w:r>
        <w:rPr>
          <w:rStyle w:val="Strong"/>
        </w:rPr>
        <w:t>Likelihood</w:t>
      </w:r>
      <w:r>
        <w:t>: Medium</w:t>
      </w:r>
    </w:p>
    <w:p w:rsidR="00DF7E61" w:rsidRDefault="00DF7E61" w:rsidP="005F4C68">
      <w:pPr>
        <w:pStyle w:val="NormalWeb"/>
        <w:numPr>
          <w:ilvl w:val="1"/>
          <w:numId w:val="61"/>
        </w:numPr>
      </w:pPr>
      <w:r>
        <w:rPr>
          <w:rStyle w:val="Strong"/>
        </w:rPr>
        <w:t>Impact</w:t>
      </w:r>
      <w:r>
        <w:t>: High—leads to non-compliance and potential penalties.</w:t>
      </w:r>
    </w:p>
    <w:p w:rsidR="00DF7E61" w:rsidRDefault="00DF7E61" w:rsidP="005F4C68">
      <w:pPr>
        <w:pStyle w:val="NormalWeb"/>
        <w:numPr>
          <w:ilvl w:val="1"/>
          <w:numId w:val="61"/>
        </w:numPr>
      </w:pPr>
      <w:r>
        <w:rPr>
          <w:rStyle w:val="Strong"/>
        </w:rPr>
        <w:t>Strategy</w:t>
      </w:r>
      <w:r>
        <w:t>: Mitigate—engage legal and operational experts during the requirements phase.</w:t>
      </w:r>
    </w:p>
    <w:p w:rsidR="00DF7E61" w:rsidRDefault="00DF7E61" w:rsidP="00DF7E61">
      <w:pPr>
        <w:pStyle w:val="Heading3"/>
      </w:pPr>
      <w:r>
        <w:rPr>
          <w:rStyle w:val="Strong"/>
          <w:b/>
          <w:bCs/>
        </w:rPr>
        <w:t>Other Risks</w:t>
      </w:r>
    </w:p>
    <w:p w:rsidR="00DF7E61" w:rsidRDefault="00DF7E61" w:rsidP="005F4C68">
      <w:pPr>
        <w:pStyle w:val="NormalWeb"/>
        <w:numPr>
          <w:ilvl w:val="0"/>
          <w:numId w:val="62"/>
        </w:numPr>
      </w:pPr>
      <w:r>
        <w:rPr>
          <w:rStyle w:val="Strong"/>
        </w:rPr>
        <w:t>Risk</w:t>
      </w:r>
      <w:r>
        <w:t>: Vendor delays in delivering required software or hardware.</w:t>
      </w:r>
    </w:p>
    <w:p w:rsidR="00DF7E61" w:rsidRDefault="00DF7E61" w:rsidP="005F4C68">
      <w:pPr>
        <w:pStyle w:val="NormalWeb"/>
        <w:numPr>
          <w:ilvl w:val="1"/>
          <w:numId w:val="62"/>
        </w:numPr>
      </w:pPr>
      <w:r>
        <w:rPr>
          <w:rStyle w:val="Strong"/>
        </w:rPr>
        <w:t>Likelihood</w:t>
      </w:r>
      <w:r>
        <w:t>: Medium</w:t>
      </w:r>
    </w:p>
    <w:p w:rsidR="00DF7E61" w:rsidRDefault="00DF7E61" w:rsidP="005F4C68">
      <w:pPr>
        <w:pStyle w:val="NormalWeb"/>
        <w:numPr>
          <w:ilvl w:val="1"/>
          <w:numId w:val="62"/>
        </w:numPr>
      </w:pPr>
      <w:r>
        <w:rPr>
          <w:rStyle w:val="Strong"/>
        </w:rPr>
        <w:t>Impact</w:t>
      </w:r>
      <w:r>
        <w:t>: Medium—causes project timeline extensions.</w:t>
      </w:r>
    </w:p>
    <w:p w:rsidR="00DF7E61" w:rsidRDefault="00DF7E61" w:rsidP="005F4C68">
      <w:pPr>
        <w:pStyle w:val="NormalWeb"/>
        <w:numPr>
          <w:ilvl w:val="1"/>
          <w:numId w:val="62"/>
        </w:numPr>
      </w:pPr>
      <w:r>
        <w:rPr>
          <w:rStyle w:val="Strong"/>
        </w:rPr>
        <w:t>Strategy</w:t>
      </w:r>
      <w:r>
        <w:t>: Transfer—include strict delivery timelines in vendor contracts.</w:t>
      </w:r>
    </w:p>
    <w:p w:rsidR="00DF7E61" w:rsidRDefault="00DF7E61" w:rsidP="005F4C68">
      <w:pPr>
        <w:pStyle w:val="NormalWeb"/>
        <w:numPr>
          <w:ilvl w:val="0"/>
          <w:numId w:val="62"/>
        </w:numPr>
      </w:pPr>
      <w:r>
        <w:rPr>
          <w:rStyle w:val="Strong"/>
        </w:rPr>
        <w:t>Risk</w:t>
      </w:r>
      <w:r>
        <w:t>: Data security breaches during or after implementation.</w:t>
      </w:r>
    </w:p>
    <w:p w:rsidR="00DF7E61" w:rsidRDefault="00DF7E61" w:rsidP="005F4C68">
      <w:pPr>
        <w:pStyle w:val="NormalWeb"/>
        <w:numPr>
          <w:ilvl w:val="1"/>
          <w:numId w:val="62"/>
        </w:numPr>
      </w:pPr>
      <w:r>
        <w:rPr>
          <w:rStyle w:val="Strong"/>
        </w:rPr>
        <w:t>Likelihood</w:t>
      </w:r>
      <w:r>
        <w:t>: Low</w:t>
      </w:r>
    </w:p>
    <w:p w:rsidR="00DF7E61" w:rsidRDefault="00DF7E61" w:rsidP="005F4C68">
      <w:pPr>
        <w:pStyle w:val="NormalWeb"/>
        <w:numPr>
          <w:ilvl w:val="1"/>
          <w:numId w:val="62"/>
        </w:numPr>
      </w:pPr>
      <w:r>
        <w:rPr>
          <w:rStyle w:val="Strong"/>
        </w:rPr>
        <w:t>Impact</w:t>
      </w:r>
      <w:r>
        <w:t>: High—compromises sensitive customer and business data.</w:t>
      </w:r>
    </w:p>
    <w:p w:rsidR="00DF7E61" w:rsidRDefault="00DF7E61" w:rsidP="005F4C68">
      <w:pPr>
        <w:pStyle w:val="NormalWeb"/>
        <w:numPr>
          <w:ilvl w:val="1"/>
          <w:numId w:val="62"/>
        </w:numPr>
      </w:pPr>
      <w:r>
        <w:rPr>
          <w:rStyle w:val="Strong"/>
        </w:rPr>
        <w:t>Strategy</w:t>
      </w:r>
      <w:r>
        <w:t>: Avoid—implement robust encryption and access control measures.</w:t>
      </w:r>
    </w:p>
    <w:p w:rsidR="00AA50DF" w:rsidRDefault="00AA50DF" w:rsidP="00AA50DF"/>
    <w:p w:rsidR="00AA50DF" w:rsidRPr="00A472A2" w:rsidRDefault="00AA50DF" w:rsidP="00AA50DF">
      <w:pPr>
        <w:rPr>
          <w:rStyle w:val="Strong"/>
          <w:sz w:val="27"/>
          <w:szCs w:val="27"/>
        </w:rPr>
      </w:pPr>
      <w:r w:rsidRPr="00A472A2">
        <w:rPr>
          <w:rStyle w:val="Strong"/>
          <w:sz w:val="27"/>
          <w:szCs w:val="27"/>
        </w:rPr>
        <w:t>8. Business process overview</w:t>
      </w:r>
    </w:p>
    <w:p w:rsidR="00AA50DF" w:rsidRPr="00A472A2" w:rsidRDefault="00AA50DF" w:rsidP="00AA50DF">
      <w:pPr>
        <w:jc w:val="both"/>
        <w:rPr>
          <w:rStyle w:val="Strong"/>
          <w:sz w:val="27"/>
          <w:szCs w:val="27"/>
        </w:rPr>
      </w:pPr>
      <w:r w:rsidRPr="00A472A2">
        <w:rPr>
          <w:rStyle w:val="Strong"/>
          <w:sz w:val="27"/>
          <w:szCs w:val="27"/>
        </w:rPr>
        <w:t>8.1 Legacy system</w:t>
      </w:r>
    </w:p>
    <w:p w:rsidR="00DF7E61" w:rsidRDefault="00DF7E61" w:rsidP="00DF7E61">
      <w:pPr>
        <w:pStyle w:val="Heading3"/>
      </w:pPr>
      <w:r>
        <w:t>8.2Proposed Recommendations ("To Be")</w:t>
      </w:r>
    </w:p>
    <w:p w:rsidR="00DF7E61" w:rsidRDefault="00DF7E61" w:rsidP="00DF7E61">
      <w:pPr>
        <w:pStyle w:val="NormalWeb"/>
      </w:pPr>
      <w:r>
        <w:t>The proposed automated system for retail store management addresses the inefficiencies of the legacy system by streamlining operations, improving accuracy, and enhancing customer satisfaction. Here’s an overview of the recommended process and how it resolves challenges:</w:t>
      </w:r>
    </w:p>
    <w:p w:rsidR="00DF7E61" w:rsidRDefault="00DF7E61" w:rsidP="00DF7E61">
      <w:pPr>
        <w:pStyle w:val="Heading3"/>
      </w:pPr>
      <w:r>
        <w:t xml:space="preserve">1. </w:t>
      </w:r>
      <w:r>
        <w:rPr>
          <w:rStyle w:val="Strong"/>
          <w:b/>
          <w:bCs/>
        </w:rPr>
        <w:t>Inventory Management</w:t>
      </w:r>
    </w:p>
    <w:p w:rsidR="00DF7E61" w:rsidRDefault="00DF7E61" w:rsidP="00DF7E61">
      <w:pPr>
        <w:pStyle w:val="NormalWeb"/>
      </w:pPr>
      <w:r>
        <w:rPr>
          <w:rStyle w:val="Strong"/>
        </w:rPr>
        <w:t>Recommended Process:</w:t>
      </w:r>
    </w:p>
    <w:p w:rsidR="00DF7E61" w:rsidRDefault="00DF7E61" w:rsidP="005F4C68">
      <w:pPr>
        <w:pStyle w:val="NormalWeb"/>
        <w:numPr>
          <w:ilvl w:val="0"/>
          <w:numId w:val="63"/>
        </w:numPr>
      </w:pPr>
      <w:r>
        <w:t>Implement a real-time inventory tracking system to monitor stock levels automatically.</w:t>
      </w:r>
    </w:p>
    <w:p w:rsidR="00DF7E61" w:rsidRDefault="00DF7E61" w:rsidP="005F4C68">
      <w:pPr>
        <w:pStyle w:val="NormalWeb"/>
        <w:numPr>
          <w:ilvl w:val="0"/>
          <w:numId w:val="63"/>
        </w:numPr>
      </w:pPr>
      <w:r>
        <w:t>Use predefined reorder thresholds for automatic purchase order generation when stock is low.</w:t>
      </w:r>
    </w:p>
    <w:p w:rsidR="00DF7E61" w:rsidRDefault="00DF7E61" w:rsidP="005F4C68">
      <w:pPr>
        <w:pStyle w:val="NormalWeb"/>
        <w:numPr>
          <w:ilvl w:val="0"/>
          <w:numId w:val="63"/>
        </w:numPr>
      </w:pPr>
      <w:r>
        <w:t>Integrate barcode or RFID systems for efficient stock management and tracking.</w:t>
      </w:r>
    </w:p>
    <w:p w:rsidR="00DF7E61" w:rsidRDefault="00DF7E61" w:rsidP="00DF7E61">
      <w:pPr>
        <w:pStyle w:val="NormalWeb"/>
      </w:pPr>
      <w:r>
        <w:rPr>
          <w:rStyle w:val="Strong"/>
        </w:rPr>
        <w:t>Challenges Addressed:</w:t>
      </w:r>
    </w:p>
    <w:p w:rsidR="00DF7E61" w:rsidRDefault="00DF7E61" w:rsidP="005F4C68">
      <w:pPr>
        <w:pStyle w:val="NormalWeb"/>
        <w:numPr>
          <w:ilvl w:val="0"/>
          <w:numId w:val="64"/>
        </w:numPr>
      </w:pPr>
      <w:r>
        <w:t>Eliminates manual stock counts, reducing errors and inefficiencies.</w:t>
      </w:r>
    </w:p>
    <w:p w:rsidR="00DF7E61" w:rsidRDefault="00DF7E61" w:rsidP="005F4C68">
      <w:pPr>
        <w:pStyle w:val="NormalWeb"/>
        <w:numPr>
          <w:ilvl w:val="0"/>
          <w:numId w:val="64"/>
        </w:numPr>
      </w:pPr>
      <w:r>
        <w:t xml:space="preserve">Avoids overstocking and </w:t>
      </w:r>
      <w:proofErr w:type="spellStart"/>
      <w:r>
        <w:t>stockouts</w:t>
      </w:r>
      <w:proofErr w:type="spellEnd"/>
      <w:r>
        <w:t xml:space="preserve"> by automating reorder processes.</w:t>
      </w:r>
    </w:p>
    <w:p w:rsidR="00DF7E61" w:rsidRDefault="00DF7E61" w:rsidP="005F4C68">
      <w:pPr>
        <w:pStyle w:val="NormalWeb"/>
        <w:numPr>
          <w:ilvl w:val="0"/>
          <w:numId w:val="64"/>
        </w:numPr>
      </w:pPr>
      <w:r>
        <w:t>Simplifies inventory categorization with better visibility into stock movement.</w:t>
      </w:r>
    </w:p>
    <w:p w:rsidR="00DF7E61" w:rsidRDefault="00DF7E61" w:rsidP="00DF7E61">
      <w:pPr>
        <w:pStyle w:val="Heading3"/>
      </w:pPr>
      <w:r>
        <w:t xml:space="preserve">2. </w:t>
      </w:r>
      <w:r>
        <w:rPr>
          <w:rStyle w:val="Strong"/>
          <w:b/>
          <w:bCs/>
        </w:rPr>
        <w:t>Sales and Billing</w:t>
      </w:r>
    </w:p>
    <w:p w:rsidR="00DF7E61" w:rsidRDefault="00DF7E61" w:rsidP="00DF7E61">
      <w:pPr>
        <w:pStyle w:val="NormalWeb"/>
      </w:pPr>
      <w:r>
        <w:rPr>
          <w:rStyle w:val="Strong"/>
        </w:rPr>
        <w:t>Recommended Process:</w:t>
      </w:r>
    </w:p>
    <w:p w:rsidR="00DF7E61" w:rsidRDefault="00DF7E61" w:rsidP="005F4C68">
      <w:pPr>
        <w:pStyle w:val="NormalWeb"/>
        <w:numPr>
          <w:ilvl w:val="0"/>
          <w:numId w:val="65"/>
        </w:numPr>
      </w:pPr>
      <w:r>
        <w:t>Introduce a centralized Point of Sale (POS) system for faster and accurate billing.</w:t>
      </w:r>
    </w:p>
    <w:p w:rsidR="00DF7E61" w:rsidRDefault="00DF7E61" w:rsidP="005F4C68">
      <w:pPr>
        <w:pStyle w:val="NormalWeb"/>
        <w:numPr>
          <w:ilvl w:val="0"/>
          <w:numId w:val="65"/>
        </w:numPr>
      </w:pPr>
      <w:r>
        <w:t>Enable support for multiple payment modes (cash, card, digital wallets).</w:t>
      </w:r>
    </w:p>
    <w:p w:rsidR="00DF7E61" w:rsidRDefault="00DF7E61" w:rsidP="005F4C68">
      <w:pPr>
        <w:pStyle w:val="NormalWeb"/>
        <w:numPr>
          <w:ilvl w:val="0"/>
          <w:numId w:val="65"/>
        </w:numPr>
      </w:pPr>
      <w:r>
        <w:t>Store sales data in a centralized database for real-time access and reporting.</w:t>
      </w:r>
    </w:p>
    <w:p w:rsidR="00DF7E61" w:rsidRDefault="00DF7E61" w:rsidP="00DF7E61">
      <w:pPr>
        <w:pStyle w:val="NormalWeb"/>
      </w:pPr>
      <w:r>
        <w:rPr>
          <w:rStyle w:val="Strong"/>
        </w:rPr>
        <w:t>Challenges Addressed:</w:t>
      </w:r>
    </w:p>
    <w:p w:rsidR="00DF7E61" w:rsidRDefault="00DF7E61" w:rsidP="005F4C68">
      <w:pPr>
        <w:pStyle w:val="NormalWeb"/>
        <w:numPr>
          <w:ilvl w:val="0"/>
          <w:numId w:val="66"/>
        </w:numPr>
      </w:pPr>
      <w:r>
        <w:t>Reduces manual effort and errors in billing and transaction recording.</w:t>
      </w:r>
    </w:p>
    <w:p w:rsidR="00DF7E61" w:rsidRDefault="00DF7E61" w:rsidP="005F4C68">
      <w:pPr>
        <w:pStyle w:val="NormalWeb"/>
        <w:numPr>
          <w:ilvl w:val="0"/>
          <w:numId w:val="66"/>
        </w:numPr>
      </w:pPr>
      <w:r>
        <w:t>Speeds up checkout processes, improving customer experience.</w:t>
      </w:r>
    </w:p>
    <w:p w:rsidR="00DF7E61" w:rsidRDefault="00DF7E61" w:rsidP="005F4C68">
      <w:pPr>
        <w:pStyle w:val="NormalWeb"/>
        <w:numPr>
          <w:ilvl w:val="0"/>
          <w:numId w:val="66"/>
        </w:numPr>
      </w:pPr>
      <w:r>
        <w:t>Provides centralized sales records for better decision-making.</w:t>
      </w:r>
    </w:p>
    <w:p w:rsidR="00DF7E61" w:rsidRDefault="00DF7E61" w:rsidP="00DF7E61">
      <w:pPr>
        <w:pStyle w:val="Heading3"/>
      </w:pPr>
      <w:r>
        <w:t xml:space="preserve">3. </w:t>
      </w:r>
      <w:r>
        <w:rPr>
          <w:rStyle w:val="Strong"/>
          <w:b/>
          <w:bCs/>
        </w:rPr>
        <w:t>Customer Relationship Management (CRM)</w:t>
      </w:r>
    </w:p>
    <w:p w:rsidR="00DF7E61" w:rsidRDefault="00DF7E61" w:rsidP="00DF7E61">
      <w:pPr>
        <w:pStyle w:val="NormalWeb"/>
      </w:pPr>
      <w:r>
        <w:rPr>
          <w:rStyle w:val="Strong"/>
        </w:rPr>
        <w:t>Recommended Process:</w:t>
      </w:r>
    </w:p>
    <w:p w:rsidR="00DF7E61" w:rsidRDefault="00DF7E61" w:rsidP="005F4C68">
      <w:pPr>
        <w:pStyle w:val="NormalWeb"/>
        <w:numPr>
          <w:ilvl w:val="0"/>
          <w:numId w:val="67"/>
        </w:numPr>
      </w:pPr>
      <w:r>
        <w:t>Implement loyalty programs to reward repeat customers with points and discounts.</w:t>
      </w:r>
    </w:p>
    <w:p w:rsidR="00DF7E61" w:rsidRDefault="00DF7E61" w:rsidP="005F4C68">
      <w:pPr>
        <w:pStyle w:val="NormalWeb"/>
        <w:numPr>
          <w:ilvl w:val="0"/>
          <w:numId w:val="67"/>
        </w:numPr>
      </w:pPr>
      <w:r>
        <w:t>Use customer data to offer personalized promotions and recommendations.</w:t>
      </w:r>
    </w:p>
    <w:p w:rsidR="00DF7E61" w:rsidRDefault="00DF7E61" w:rsidP="005F4C68">
      <w:pPr>
        <w:pStyle w:val="NormalWeb"/>
        <w:numPr>
          <w:ilvl w:val="0"/>
          <w:numId w:val="67"/>
        </w:numPr>
      </w:pPr>
      <w:r>
        <w:t>Automate customer feedback collection and analysis for service improvement.</w:t>
      </w:r>
    </w:p>
    <w:p w:rsidR="00DF7E61" w:rsidRDefault="00DF7E61" w:rsidP="00DF7E61">
      <w:pPr>
        <w:pStyle w:val="NormalWeb"/>
      </w:pPr>
      <w:r>
        <w:rPr>
          <w:rStyle w:val="Strong"/>
        </w:rPr>
        <w:t>Challenges Addressed:</w:t>
      </w:r>
    </w:p>
    <w:p w:rsidR="00DF7E61" w:rsidRDefault="00DF7E61" w:rsidP="005F4C68">
      <w:pPr>
        <w:pStyle w:val="NormalWeb"/>
        <w:numPr>
          <w:ilvl w:val="0"/>
          <w:numId w:val="68"/>
        </w:numPr>
      </w:pPr>
      <w:r>
        <w:t>Fosters customer loyalty and retention through data-driven incentives.</w:t>
      </w:r>
    </w:p>
    <w:p w:rsidR="00DF7E61" w:rsidRDefault="00DF7E61" w:rsidP="005F4C68">
      <w:pPr>
        <w:pStyle w:val="NormalWeb"/>
        <w:numPr>
          <w:ilvl w:val="0"/>
          <w:numId w:val="68"/>
        </w:numPr>
      </w:pPr>
      <w:r>
        <w:t>Allows tailored customer experiences, enhancing satisfaction and engagement.</w:t>
      </w:r>
    </w:p>
    <w:p w:rsidR="00DF7E61" w:rsidRDefault="00DF7E61" w:rsidP="005F4C68">
      <w:pPr>
        <w:pStyle w:val="NormalWeb"/>
        <w:numPr>
          <w:ilvl w:val="0"/>
          <w:numId w:val="68"/>
        </w:numPr>
      </w:pPr>
      <w:r>
        <w:t>Simplifies feedback management, enabling quicker responses to concerns.</w:t>
      </w:r>
    </w:p>
    <w:p w:rsidR="00DF7E61" w:rsidRDefault="00DF7E61" w:rsidP="00DF7E61">
      <w:pPr>
        <w:pStyle w:val="Heading3"/>
      </w:pPr>
      <w:r>
        <w:t xml:space="preserve">4. </w:t>
      </w:r>
      <w:r>
        <w:rPr>
          <w:rStyle w:val="Strong"/>
          <w:b/>
          <w:bCs/>
        </w:rPr>
        <w:t>Reporting and Analytics</w:t>
      </w:r>
    </w:p>
    <w:p w:rsidR="00DF7E61" w:rsidRDefault="00DF7E61" w:rsidP="00DF7E61">
      <w:pPr>
        <w:pStyle w:val="NormalWeb"/>
      </w:pPr>
      <w:r>
        <w:rPr>
          <w:rStyle w:val="Strong"/>
        </w:rPr>
        <w:t>Recommended Process:</w:t>
      </w:r>
    </w:p>
    <w:p w:rsidR="00DF7E61" w:rsidRDefault="00DF7E61" w:rsidP="005F4C68">
      <w:pPr>
        <w:pStyle w:val="NormalWeb"/>
        <w:numPr>
          <w:ilvl w:val="0"/>
          <w:numId w:val="69"/>
        </w:numPr>
      </w:pPr>
      <w:r>
        <w:t>Generate automated reports on sales, inventory, and customer behavior.</w:t>
      </w:r>
    </w:p>
    <w:p w:rsidR="00DF7E61" w:rsidRDefault="00DF7E61" w:rsidP="005F4C68">
      <w:pPr>
        <w:pStyle w:val="NormalWeb"/>
        <w:numPr>
          <w:ilvl w:val="0"/>
          <w:numId w:val="69"/>
        </w:numPr>
      </w:pPr>
      <w:r>
        <w:t>Use dashboards to provide real-time insights into key performance metrics.</w:t>
      </w:r>
    </w:p>
    <w:p w:rsidR="00DF7E61" w:rsidRDefault="00DF7E61" w:rsidP="005F4C68">
      <w:pPr>
        <w:pStyle w:val="NormalWeb"/>
        <w:numPr>
          <w:ilvl w:val="0"/>
          <w:numId w:val="69"/>
        </w:numPr>
      </w:pPr>
      <w:r>
        <w:t>Leverage advanced analytics to forecast trends and optimize operations.</w:t>
      </w:r>
    </w:p>
    <w:p w:rsidR="00DF7E61" w:rsidRDefault="00DF7E61" w:rsidP="00DF7E61">
      <w:pPr>
        <w:pStyle w:val="NormalWeb"/>
      </w:pPr>
      <w:r>
        <w:rPr>
          <w:rStyle w:val="Strong"/>
        </w:rPr>
        <w:t>Challenges Addressed:</w:t>
      </w:r>
    </w:p>
    <w:p w:rsidR="00DF7E61" w:rsidRDefault="00DF7E61" w:rsidP="005F4C68">
      <w:pPr>
        <w:pStyle w:val="NormalWeb"/>
        <w:numPr>
          <w:ilvl w:val="0"/>
          <w:numId w:val="70"/>
        </w:numPr>
      </w:pPr>
      <w:r>
        <w:t>Reduces manual effort in creating reports, saving time and ensuring accuracy.</w:t>
      </w:r>
    </w:p>
    <w:p w:rsidR="00DF7E61" w:rsidRDefault="00DF7E61" w:rsidP="005F4C68">
      <w:pPr>
        <w:pStyle w:val="NormalWeb"/>
        <w:numPr>
          <w:ilvl w:val="0"/>
          <w:numId w:val="70"/>
        </w:numPr>
      </w:pPr>
      <w:r>
        <w:t>Helps identify sales trends, enabling data-driven strategic decisions.</w:t>
      </w:r>
    </w:p>
    <w:p w:rsidR="00DF7E61" w:rsidRDefault="00DF7E61" w:rsidP="005F4C68">
      <w:pPr>
        <w:pStyle w:val="NormalWeb"/>
        <w:numPr>
          <w:ilvl w:val="0"/>
          <w:numId w:val="70"/>
        </w:numPr>
      </w:pPr>
      <w:r>
        <w:t>Provides visibility into customer preferences and product performance.</w:t>
      </w:r>
    </w:p>
    <w:p w:rsidR="00DF7E61" w:rsidRDefault="00DF7E61" w:rsidP="00DF7E61">
      <w:pPr>
        <w:pStyle w:val="Heading3"/>
      </w:pPr>
      <w:r>
        <w:t xml:space="preserve">5. </w:t>
      </w:r>
      <w:r>
        <w:rPr>
          <w:rStyle w:val="Strong"/>
          <w:b/>
          <w:bCs/>
        </w:rPr>
        <w:t>Compliance and Security</w:t>
      </w:r>
    </w:p>
    <w:p w:rsidR="00DF7E61" w:rsidRDefault="00DF7E61" w:rsidP="00DF7E61">
      <w:pPr>
        <w:pStyle w:val="NormalWeb"/>
      </w:pPr>
      <w:r>
        <w:rPr>
          <w:rStyle w:val="Strong"/>
        </w:rPr>
        <w:t>Recommended Process:</w:t>
      </w:r>
    </w:p>
    <w:p w:rsidR="00DF7E61" w:rsidRDefault="00DF7E61" w:rsidP="005F4C68">
      <w:pPr>
        <w:pStyle w:val="NormalWeb"/>
        <w:numPr>
          <w:ilvl w:val="0"/>
          <w:numId w:val="71"/>
        </w:numPr>
      </w:pPr>
      <w:r>
        <w:t>Automate tax calculations and reporting to meet legal requirements.</w:t>
      </w:r>
    </w:p>
    <w:p w:rsidR="00DF7E61" w:rsidRDefault="00DF7E61" w:rsidP="005F4C68">
      <w:pPr>
        <w:pStyle w:val="NormalWeb"/>
        <w:numPr>
          <w:ilvl w:val="0"/>
          <w:numId w:val="71"/>
        </w:numPr>
      </w:pPr>
      <w:r>
        <w:t>Encrypt customer and business data to enhance security.</w:t>
      </w:r>
    </w:p>
    <w:p w:rsidR="00DF7E61" w:rsidRDefault="00DF7E61" w:rsidP="005F4C68">
      <w:pPr>
        <w:pStyle w:val="NormalWeb"/>
        <w:numPr>
          <w:ilvl w:val="0"/>
          <w:numId w:val="71"/>
        </w:numPr>
      </w:pPr>
      <w:r>
        <w:t>Implement role-based access control to restrict sensitive information access.</w:t>
      </w:r>
    </w:p>
    <w:p w:rsidR="00DF7E61" w:rsidRDefault="00DF7E61" w:rsidP="00DF7E61">
      <w:pPr>
        <w:pStyle w:val="NormalWeb"/>
      </w:pPr>
      <w:r>
        <w:rPr>
          <w:rStyle w:val="Strong"/>
        </w:rPr>
        <w:t>Challenges Addressed:</w:t>
      </w:r>
    </w:p>
    <w:p w:rsidR="00DF7E61" w:rsidRDefault="00DF7E61" w:rsidP="005F4C68">
      <w:pPr>
        <w:pStyle w:val="NormalWeb"/>
        <w:numPr>
          <w:ilvl w:val="0"/>
          <w:numId w:val="72"/>
        </w:numPr>
      </w:pPr>
      <w:r>
        <w:t>Eliminates manual tax calculations, reducing errors and ensuring compliance.</w:t>
      </w:r>
    </w:p>
    <w:p w:rsidR="00DF7E61" w:rsidRDefault="00DF7E61" w:rsidP="005F4C68">
      <w:pPr>
        <w:pStyle w:val="NormalWeb"/>
        <w:numPr>
          <w:ilvl w:val="0"/>
          <w:numId w:val="72"/>
        </w:numPr>
      </w:pPr>
      <w:r>
        <w:t>Protects sensitive data from breaches, maintaining trust and privacy.</w:t>
      </w:r>
    </w:p>
    <w:p w:rsidR="00DF7E61" w:rsidRDefault="00DF7E61" w:rsidP="005F4C68">
      <w:pPr>
        <w:pStyle w:val="NormalWeb"/>
        <w:numPr>
          <w:ilvl w:val="0"/>
          <w:numId w:val="72"/>
        </w:numPr>
      </w:pPr>
      <w:r>
        <w:t>Enhances accountability and transparency through access control.</w:t>
      </w:r>
    </w:p>
    <w:p w:rsidR="00DF7E61" w:rsidRDefault="00DF7E61" w:rsidP="00DF7E61">
      <w:pPr>
        <w:pStyle w:val="Heading3"/>
      </w:pPr>
      <w:r>
        <w:t xml:space="preserve">6. </w:t>
      </w:r>
      <w:r>
        <w:rPr>
          <w:rStyle w:val="Strong"/>
          <w:b/>
          <w:bCs/>
        </w:rPr>
        <w:t>Employee and Task Management</w:t>
      </w:r>
    </w:p>
    <w:p w:rsidR="00DF7E61" w:rsidRDefault="00DF7E61" w:rsidP="00DF7E61">
      <w:pPr>
        <w:pStyle w:val="NormalWeb"/>
      </w:pPr>
      <w:r>
        <w:rPr>
          <w:rStyle w:val="Strong"/>
        </w:rPr>
        <w:t>Recommended Process:</w:t>
      </w:r>
    </w:p>
    <w:p w:rsidR="00DF7E61" w:rsidRDefault="00DF7E61" w:rsidP="005F4C68">
      <w:pPr>
        <w:pStyle w:val="NormalWeb"/>
        <w:numPr>
          <w:ilvl w:val="0"/>
          <w:numId w:val="73"/>
        </w:numPr>
      </w:pPr>
      <w:r>
        <w:t>Track employee performance metrics such as sales completed and shift adherence.</w:t>
      </w:r>
    </w:p>
    <w:p w:rsidR="00DF7E61" w:rsidRDefault="00DF7E61" w:rsidP="005F4C68">
      <w:pPr>
        <w:pStyle w:val="NormalWeb"/>
        <w:numPr>
          <w:ilvl w:val="0"/>
          <w:numId w:val="73"/>
        </w:numPr>
      </w:pPr>
      <w:r>
        <w:t>Automate shift scheduling to ensure fair and efficient allocation of tasks.</w:t>
      </w:r>
    </w:p>
    <w:p w:rsidR="00DF7E61" w:rsidRDefault="00DF7E61" w:rsidP="005F4C68">
      <w:pPr>
        <w:pStyle w:val="NormalWeb"/>
        <w:numPr>
          <w:ilvl w:val="0"/>
          <w:numId w:val="73"/>
        </w:numPr>
      </w:pPr>
      <w:r>
        <w:t>Provide role-based system access to employees based on their responsibilities.</w:t>
      </w:r>
    </w:p>
    <w:p w:rsidR="00DF7E61" w:rsidRDefault="00DF7E61" w:rsidP="00DF7E61">
      <w:pPr>
        <w:pStyle w:val="NormalWeb"/>
      </w:pPr>
      <w:r>
        <w:rPr>
          <w:rStyle w:val="Strong"/>
        </w:rPr>
        <w:t>Challenges Addressed:</w:t>
      </w:r>
    </w:p>
    <w:p w:rsidR="00DF7E61" w:rsidRDefault="00DF7E61" w:rsidP="005F4C68">
      <w:pPr>
        <w:pStyle w:val="NormalWeb"/>
        <w:numPr>
          <w:ilvl w:val="0"/>
          <w:numId w:val="74"/>
        </w:numPr>
      </w:pPr>
      <w:r>
        <w:t>Reduces administrative burden and ensures better resource allocation.</w:t>
      </w:r>
    </w:p>
    <w:p w:rsidR="00DF7E61" w:rsidRDefault="00DF7E61" w:rsidP="005F4C68">
      <w:pPr>
        <w:pStyle w:val="NormalWeb"/>
        <w:numPr>
          <w:ilvl w:val="0"/>
          <w:numId w:val="74"/>
        </w:numPr>
      </w:pPr>
      <w:r>
        <w:t>Improves employee accountability and performance tracking.</w:t>
      </w:r>
    </w:p>
    <w:p w:rsidR="00DF7E61" w:rsidRDefault="00DF7E61" w:rsidP="005F4C68">
      <w:pPr>
        <w:pStyle w:val="NormalWeb"/>
        <w:numPr>
          <w:ilvl w:val="0"/>
          <w:numId w:val="74"/>
        </w:numPr>
      </w:pPr>
      <w:r>
        <w:t>Enhances security by limiting system access to authorized personnel.</w:t>
      </w:r>
    </w:p>
    <w:p w:rsidR="00DF7E61" w:rsidRDefault="00DF7E61" w:rsidP="00DF7E61">
      <w:pPr>
        <w:pStyle w:val="Heading3"/>
      </w:pPr>
      <w:r>
        <w:t xml:space="preserve">7. </w:t>
      </w:r>
      <w:r>
        <w:rPr>
          <w:rStyle w:val="Strong"/>
          <w:b/>
          <w:bCs/>
        </w:rPr>
        <w:t>Scalability and Multi-Store Operations</w:t>
      </w:r>
    </w:p>
    <w:p w:rsidR="00DF7E61" w:rsidRDefault="00DF7E61" w:rsidP="00DF7E61">
      <w:pPr>
        <w:pStyle w:val="NormalWeb"/>
      </w:pPr>
      <w:r>
        <w:rPr>
          <w:rStyle w:val="Strong"/>
        </w:rPr>
        <w:t>Recommended Process:</w:t>
      </w:r>
    </w:p>
    <w:p w:rsidR="00DF7E61" w:rsidRDefault="00DF7E61" w:rsidP="005F4C68">
      <w:pPr>
        <w:pStyle w:val="NormalWeb"/>
        <w:numPr>
          <w:ilvl w:val="0"/>
          <w:numId w:val="75"/>
        </w:numPr>
      </w:pPr>
      <w:r>
        <w:t>Enable centralized management for all retail outlets using a single platform.</w:t>
      </w:r>
    </w:p>
    <w:p w:rsidR="00DF7E61" w:rsidRDefault="00DF7E61" w:rsidP="005F4C68">
      <w:pPr>
        <w:pStyle w:val="NormalWeb"/>
        <w:numPr>
          <w:ilvl w:val="0"/>
          <w:numId w:val="75"/>
        </w:numPr>
      </w:pPr>
      <w:r>
        <w:t>Synchronize inventory, sales, and customer data across multiple locations.</w:t>
      </w:r>
    </w:p>
    <w:p w:rsidR="00DF7E61" w:rsidRDefault="00DF7E61" w:rsidP="005F4C68">
      <w:pPr>
        <w:pStyle w:val="NormalWeb"/>
        <w:numPr>
          <w:ilvl w:val="0"/>
          <w:numId w:val="75"/>
        </w:numPr>
      </w:pPr>
      <w:r>
        <w:t>Create standardized policies for pricing, promotions, and operations.</w:t>
      </w:r>
    </w:p>
    <w:p w:rsidR="00DF7E61" w:rsidRDefault="00DF7E61" w:rsidP="00DF7E61">
      <w:pPr>
        <w:pStyle w:val="NormalWeb"/>
      </w:pPr>
      <w:r>
        <w:rPr>
          <w:rStyle w:val="Strong"/>
        </w:rPr>
        <w:t>Challenges Addressed:</w:t>
      </w:r>
    </w:p>
    <w:p w:rsidR="00DF7E61" w:rsidRDefault="00DF7E61" w:rsidP="005F4C68">
      <w:pPr>
        <w:pStyle w:val="NormalWeb"/>
        <w:numPr>
          <w:ilvl w:val="0"/>
          <w:numId w:val="76"/>
        </w:numPr>
      </w:pPr>
      <w:r>
        <w:t>Simplifies operations for businesses with multiple branches.</w:t>
      </w:r>
    </w:p>
    <w:p w:rsidR="00DF7E61" w:rsidRDefault="00DF7E61" w:rsidP="005F4C68">
      <w:pPr>
        <w:pStyle w:val="NormalWeb"/>
        <w:numPr>
          <w:ilvl w:val="0"/>
          <w:numId w:val="76"/>
        </w:numPr>
      </w:pPr>
      <w:r>
        <w:t>Ensures consistency in customer experiences across locations.</w:t>
      </w:r>
    </w:p>
    <w:p w:rsidR="00DF7E61" w:rsidRDefault="00DF7E61" w:rsidP="005F4C68">
      <w:pPr>
        <w:pStyle w:val="NormalWeb"/>
        <w:numPr>
          <w:ilvl w:val="0"/>
          <w:numId w:val="76"/>
        </w:numPr>
      </w:pPr>
      <w:r>
        <w:t>Reduces operational complexity as the business grows.</w:t>
      </w:r>
    </w:p>
    <w:p w:rsidR="00DF7E61" w:rsidRDefault="00DF7E61" w:rsidP="00AA50DF">
      <w:pPr>
        <w:jc w:val="both"/>
      </w:pPr>
    </w:p>
    <w:p w:rsidR="00AA50DF" w:rsidRPr="00F814CC" w:rsidRDefault="00AA50DF" w:rsidP="00AA50DF">
      <w:pPr>
        <w:jc w:val="both"/>
        <w:rPr>
          <w:rStyle w:val="Strong"/>
          <w:sz w:val="28"/>
        </w:rPr>
      </w:pPr>
      <w:r w:rsidRPr="00F814CC">
        <w:rPr>
          <w:rStyle w:val="Strong"/>
          <w:sz w:val="28"/>
        </w:rPr>
        <w:t>9. Business Requirements</w:t>
      </w:r>
    </w:p>
    <w:p w:rsidR="00F814CC" w:rsidRDefault="00F814CC" w:rsidP="00F814CC">
      <w:pPr>
        <w:pStyle w:val="Heading3"/>
      </w:pPr>
      <w:r>
        <w:t xml:space="preserve">1. </w:t>
      </w:r>
      <w:r>
        <w:rPr>
          <w:rStyle w:val="Strong"/>
          <w:b/>
          <w:bCs/>
        </w:rPr>
        <w:t>Business Requirements Categorized by Priority and Functionality</w:t>
      </w:r>
    </w:p>
    <w:p w:rsidR="00F814CC" w:rsidRDefault="00F814CC" w:rsidP="00F814CC">
      <w:pPr>
        <w:pStyle w:val="NormalWeb"/>
        <w:numPr>
          <w:ilvl w:val="0"/>
          <w:numId w:val="96"/>
        </w:numPr>
      </w:pPr>
      <w:r>
        <w:rPr>
          <w:rStyle w:val="Strong"/>
        </w:rPr>
        <w:t>High-Priority Requirements:</w:t>
      </w:r>
    </w:p>
    <w:p w:rsidR="00F814CC" w:rsidRDefault="00F814CC" w:rsidP="00F814CC">
      <w:pPr>
        <w:pStyle w:val="NormalWeb"/>
        <w:numPr>
          <w:ilvl w:val="1"/>
          <w:numId w:val="96"/>
        </w:numPr>
      </w:pPr>
      <w:r>
        <w:t>Automation of billing and invoicing processes.</w:t>
      </w:r>
    </w:p>
    <w:p w:rsidR="00F814CC" w:rsidRDefault="00F814CC" w:rsidP="00F814CC">
      <w:pPr>
        <w:pStyle w:val="NormalWeb"/>
        <w:numPr>
          <w:ilvl w:val="1"/>
          <w:numId w:val="96"/>
        </w:numPr>
      </w:pPr>
      <w:r>
        <w:t>Real-time inventory tracking and restocking alerts.</w:t>
      </w:r>
    </w:p>
    <w:p w:rsidR="00F814CC" w:rsidRDefault="00F814CC" w:rsidP="00F814CC">
      <w:pPr>
        <w:pStyle w:val="NormalWeb"/>
        <w:numPr>
          <w:ilvl w:val="1"/>
          <w:numId w:val="96"/>
        </w:numPr>
      </w:pPr>
      <w:r>
        <w:t>Integration with existing CRM systems for customer management.</w:t>
      </w:r>
    </w:p>
    <w:p w:rsidR="00F814CC" w:rsidRDefault="00F814CC" w:rsidP="00F814CC">
      <w:pPr>
        <w:pStyle w:val="NormalWeb"/>
        <w:numPr>
          <w:ilvl w:val="0"/>
          <w:numId w:val="96"/>
        </w:numPr>
      </w:pPr>
      <w:r>
        <w:rPr>
          <w:rStyle w:val="Strong"/>
        </w:rPr>
        <w:t>Medium-Priority Requirements:</w:t>
      </w:r>
    </w:p>
    <w:p w:rsidR="00F814CC" w:rsidRDefault="00F814CC" w:rsidP="00F814CC">
      <w:pPr>
        <w:pStyle w:val="NormalWeb"/>
        <w:numPr>
          <w:ilvl w:val="1"/>
          <w:numId w:val="96"/>
        </w:numPr>
      </w:pPr>
      <w:r>
        <w:t>Automated scheduling for staff based on demand prediction.</w:t>
      </w:r>
    </w:p>
    <w:p w:rsidR="00F814CC" w:rsidRDefault="00F814CC" w:rsidP="00F814CC">
      <w:pPr>
        <w:pStyle w:val="NormalWeb"/>
        <w:numPr>
          <w:ilvl w:val="1"/>
          <w:numId w:val="96"/>
        </w:numPr>
      </w:pPr>
      <w:r>
        <w:t>Personalized marketing and promotional campaigns.</w:t>
      </w:r>
    </w:p>
    <w:p w:rsidR="00F814CC" w:rsidRDefault="00F814CC" w:rsidP="00F814CC">
      <w:pPr>
        <w:pStyle w:val="NormalWeb"/>
        <w:numPr>
          <w:ilvl w:val="0"/>
          <w:numId w:val="96"/>
        </w:numPr>
      </w:pPr>
      <w:r>
        <w:rPr>
          <w:rStyle w:val="Strong"/>
        </w:rPr>
        <w:t>Low-Priority Requirements:</w:t>
      </w:r>
    </w:p>
    <w:p w:rsidR="00F814CC" w:rsidRDefault="00F814CC" w:rsidP="00F814CC">
      <w:pPr>
        <w:pStyle w:val="NormalWeb"/>
        <w:numPr>
          <w:ilvl w:val="1"/>
          <w:numId w:val="96"/>
        </w:numPr>
      </w:pPr>
      <w:r>
        <w:t xml:space="preserve">AI-driven customer assistance (e.g., </w:t>
      </w:r>
      <w:proofErr w:type="spellStart"/>
      <w:r>
        <w:t>chatbots</w:t>
      </w:r>
      <w:proofErr w:type="spellEnd"/>
      <w:r>
        <w:t xml:space="preserve"> or in-store kiosks).</w:t>
      </w:r>
    </w:p>
    <w:p w:rsidR="00F814CC" w:rsidRDefault="00F814CC" w:rsidP="00F814CC">
      <w:pPr>
        <w:pStyle w:val="NormalWeb"/>
        <w:numPr>
          <w:ilvl w:val="0"/>
          <w:numId w:val="96"/>
        </w:numPr>
      </w:pPr>
      <w:r>
        <w:rPr>
          <w:rStyle w:val="Strong"/>
        </w:rPr>
        <w:t>Areas of Functionality:</w:t>
      </w:r>
    </w:p>
    <w:p w:rsidR="00F814CC" w:rsidRDefault="00F814CC" w:rsidP="00F814CC">
      <w:pPr>
        <w:pStyle w:val="NormalWeb"/>
        <w:numPr>
          <w:ilvl w:val="1"/>
          <w:numId w:val="96"/>
        </w:numPr>
      </w:pPr>
      <w:r>
        <w:rPr>
          <w:rStyle w:val="Strong"/>
        </w:rPr>
        <w:t>Inventory Management:</w:t>
      </w:r>
      <w:r>
        <w:t xml:space="preserve"> Automatic tracking, order generation, and supplier integration.</w:t>
      </w:r>
    </w:p>
    <w:p w:rsidR="00F814CC" w:rsidRDefault="00F814CC" w:rsidP="00F814CC">
      <w:pPr>
        <w:pStyle w:val="NormalWeb"/>
        <w:numPr>
          <w:ilvl w:val="1"/>
          <w:numId w:val="96"/>
        </w:numPr>
      </w:pPr>
      <w:r>
        <w:rPr>
          <w:rStyle w:val="Strong"/>
        </w:rPr>
        <w:t>Customer Management:</w:t>
      </w:r>
      <w:r>
        <w:t xml:space="preserve"> Loyalty programs, purchase history, and personalized offers.</w:t>
      </w:r>
    </w:p>
    <w:p w:rsidR="00F814CC" w:rsidRDefault="00F814CC" w:rsidP="00F814CC">
      <w:pPr>
        <w:pStyle w:val="NormalWeb"/>
        <w:numPr>
          <w:ilvl w:val="1"/>
          <w:numId w:val="96"/>
        </w:numPr>
      </w:pPr>
      <w:r>
        <w:rPr>
          <w:rStyle w:val="Strong"/>
        </w:rPr>
        <w:t>Employee Management:</w:t>
      </w:r>
      <w:r>
        <w:t xml:space="preserve"> Scheduling and payroll automation.</w:t>
      </w:r>
    </w:p>
    <w:p w:rsidR="00F814CC" w:rsidRDefault="00F814CC" w:rsidP="00F814CC">
      <w:pPr>
        <w:pStyle w:val="NormalWeb"/>
        <w:numPr>
          <w:ilvl w:val="1"/>
          <w:numId w:val="96"/>
        </w:numPr>
      </w:pPr>
      <w:r>
        <w:rPr>
          <w:rStyle w:val="Strong"/>
        </w:rPr>
        <w:t>Reporting and Analytics:</w:t>
      </w:r>
      <w:r>
        <w:t xml:space="preserve"> Real-time dashboards and predictive analytics.</w:t>
      </w:r>
    </w:p>
    <w:p w:rsidR="00F814CC" w:rsidRDefault="00F814CC" w:rsidP="00F814CC">
      <w:pPr>
        <w:pStyle w:val="Heading3"/>
      </w:pPr>
      <w:r>
        <w:t xml:space="preserve">2. </w:t>
      </w:r>
      <w:r>
        <w:rPr>
          <w:rStyle w:val="Strong"/>
          <w:b/>
          <w:bCs/>
        </w:rPr>
        <w:t>Use Case Documentation and References</w:t>
      </w:r>
    </w:p>
    <w:p w:rsidR="00F814CC" w:rsidRDefault="00F814CC" w:rsidP="00F814CC">
      <w:pPr>
        <w:pStyle w:val="NormalWeb"/>
        <w:numPr>
          <w:ilvl w:val="0"/>
          <w:numId w:val="97"/>
        </w:numPr>
      </w:pPr>
      <w:r>
        <w:t>Provide detailed use case documents for:</w:t>
      </w:r>
    </w:p>
    <w:p w:rsidR="00F814CC" w:rsidRDefault="00F814CC" w:rsidP="00F814CC">
      <w:pPr>
        <w:pStyle w:val="NormalWeb"/>
        <w:numPr>
          <w:ilvl w:val="1"/>
          <w:numId w:val="97"/>
        </w:numPr>
      </w:pPr>
      <w:r>
        <w:t>Inventory tracking: Process flow, triggers, and expected outcomes.</w:t>
      </w:r>
    </w:p>
    <w:p w:rsidR="00F814CC" w:rsidRDefault="00F814CC" w:rsidP="00F814CC">
      <w:pPr>
        <w:pStyle w:val="NormalWeb"/>
        <w:numPr>
          <w:ilvl w:val="1"/>
          <w:numId w:val="97"/>
        </w:numPr>
      </w:pPr>
      <w:r>
        <w:t>Billing systems: Integration points, error handling, and security.</w:t>
      </w:r>
    </w:p>
    <w:p w:rsidR="00F814CC" w:rsidRDefault="00F814CC" w:rsidP="00F814CC">
      <w:pPr>
        <w:pStyle w:val="NormalWeb"/>
        <w:numPr>
          <w:ilvl w:val="1"/>
          <w:numId w:val="97"/>
        </w:numPr>
      </w:pPr>
      <w:r>
        <w:t>Customer engagement: Use cases for targeted promotions and loyalty tracking.</w:t>
      </w:r>
    </w:p>
    <w:p w:rsidR="00F814CC" w:rsidRDefault="00F814CC" w:rsidP="00F814CC">
      <w:pPr>
        <w:pStyle w:val="NormalWeb"/>
        <w:numPr>
          <w:ilvl w:val="0"/>
          <w:numId w:val="97"/>
        </w:numPr>
      </w:pPr>
      <w:r>
        <w:rPr>
          <w:rStyle w:val="Strong"/>
        </w:rPr>
        <w:t>Key Reference Materials:</w:t>
      </w:r>
    </w:p>
    <w:p w:rsidR="00F814CC" w:rsidRDefault="00F814CC" w:rsidP="00F814CC">
      <w:pPr>
        <w:pStyle w:val="NormalWeb"/>
        <w:numPr>
          <w:ilvl w:val="1"/>
          <w:numId w:val="97"/>
        </w:numPr>
      </w:pPr>
      <w:r>
        <w:t>Manuals for existing systems or APIs.</w:t>
      </w:r>
    </w:p>
    <w:p w:rsidR="00F814CC" w:rsidRDefault="00F814CC" w:rsidP="00F814CC">
      <w:pPr>
        <w:pStyle w:val="NormalWeb"/>
        <w:numPr>
          <w:ilvl w:val="1"/>
          <w:numId w:val="97"/>
        </w:numPr>
      </w:pPr>
      <w:r>
        <w:t>Research papers or benchmarks on store automation.</w:t>
      </w:r>
    </w:p>
    <w:p w:rsidR="00F814CC" w:rsidRDefault="00F814CC" w:rsidP="00F814CC">
      <w:pPr>
        <w:pStyle w:val="NormalWeb"/>
        <w:numPr>
          <w:ilvl w:val="1"/>
          <w:numId w:val="97"/>
        </w:numPr>
      </w:pPr>
      <w:r>
        <w:t>User journey maps to support functional alignment.</w:t>
      </w:r>
    </w:p>
    <w:tbl>
      <w:tblPr>
        <w:tblStyle w:val="TableGrid"/>
        <w:tblW w:w="0" w:type="auto"/>
        <w:tblLook w:val="04A0" w:firstRow="1" w:lastRow="0" w:firstColumn="1" w:lastColumn="0" w:noHBand="0" w:noVBand="1"/>
      </w:tblPr>
      <w:tblGrid>
        <w:gridCol w:w="1856"/>
        <w:gridCol w:w="1856"/>
        <w:gridCol w:w="1856"/>
        <w:gridCol w:w="1856"/>
        <w:gridCol w:w="1273"/>
        <w:gridCol w:w="879"/>
      </w:tblGrid>
      <w:tr w:rsidR="008D34C2" w:rsidTr="009D1919">
        <w:trPr>
          <w:trHeight w:val="1493"/>
        </w:trPr>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4"/>
              <w:gridCol w:w="82"/>
            </w:tblGrid>
            <w:tr w:rsidR="008D34C2" w:rsidRPr="008D34C2" w:rsidTr="008D34C2">
              <w:trPr>
                <w:trHeight w:val="132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Requirement ID</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5"/>
              <w:gridCol w:w="81"/>
            </w:tblGrid>
            <w:tr w:rsidR="008D34C2" w:rsidRPr="008D34C2" w:rsidTr="008D34C2">
              <w:trPr>
                <w:trHeight w:val="132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Business Requirement</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5"/>
              <w:gridCol w:w="81"/>
            </w:tblGrid>
            <w:tr w:rsidR="008D34C2" w:rsidRPr="008D34C2" w:rsidTr="008D34C2">
              <w:trPr>
                <w:trHeight w:val="132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Functional Requirement</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152" w:type="dxa"/>
            <w:shd w:val="clear" w:color="auto" w:fill="DDD9C3" w:themeFill="background2" w:themeFillShade="E6"/>
            <w:vAlign w:val="center"/>
          </w:tcPr>
          <w:tbl>
            <w:tblPr>
              <w:tblW w:w="1876"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795"/>
              <w:gridCol w:w="81"/>
            </w:tblGrid>
            <w:tr w:rsidR="008D34C2" w:rsidRPr="008D34C2" w:rsidTr="008D34C2">
              <w:trPr>
                <w:trHeight w:val="1983"/>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Non-Functional Requirement</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045" w:type="dxa"/>
            <w:shd w:val="clear" w:color="auto" w:fill="DDD9C3" w:themeFill="background2" w:themeFillShade="E6"/>
            <w:vAlign w:val="center"/>
          </w:tcPr>
          <w:tbl>
            <w:tblPr>
              <w:tblW w:w="1199"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1109"/>
              <w:gridCol w:w="90"/>
            </w:tblGrid>
            <w:tr w:rsidR="008D34C2" w:rsidRPr="008D34C2" w:rsidTr="008D34C2">
              <w:trPr>
                <w:trHeight w:val="661"/>
                <w:tblCellSpacing w:w="15" w:type="dxa"/>
              </w:trPr>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r w:rsidRPr="008D34C2">
                    <w:rPr>
                      <w:rFonts w:ascii="Times New Roman" w:eastAsia="Times New Roman" w:hAnsi="Times New Roman" w:cs="Times New Roman"/>
                      <w:b/>
                      <w:bCs/>
                      <w:sz w:val="24"/>
                      <w:szCs w:val="24"/>
                    </w:rPr>
                    <w:t>Priority</w:t>
                  </w:r>
                </w:p>
              </w:tc>
              <w:tc>
                <w:tcPr>
                  <w:tcW w:w="0" w:type="auto"/>
                  <w:vAlign w:val="center"/>
                  <w:hideMark/>
                </w:tcPr>
                <w:p w:rsidR="008D34C2" w:rsidRPr="008D34C2" w:rsidRDefault="008D34C2" w:rsidP="008D34C2">
                  <w:pPr>
                    <w:spacing w:after="0" w:line="240" w:lineRule="auto"/>
                    <w:jc w:val="center"/>
                    <w:rPr>
                      <w:rFonts w:ascii="Times New Roman" w:eastAsia="Times New Roman" w:hAnsi="Times New Roman" w:cs="Times New Roman"/>
                      <w:b/>
                      <w:bCs/>
                      <w:sz w:val="24"/>
                      <w:szCs w:val="24"/>
                    </w:rPr>
                  </w:pPr>
                </w:p>
              </w:tc>
            </w:tr>
          </w:tbl>
          <w:p w:rsidR="00F814CC" w:rsidRDefault="00F814CC" w:rsidP="008D34C2">
            <w:pPr>
              <w:jc w:val="center"/>
            </w:pPr>
          </w:p>
        </w:tc>
        <w:tc>
          <w:tcPr>
            <w:tcW w:w="2045" w:type="dxa"/>
            <w:shd w:val="clear" w:color="auto" w:fill="DDD9C3" w:themeFill="background2" w:themeFillShade="E6"/>
            <w:vAlign w:val="center"/>
          </w:tcPr>
          <w:p w:rsidR="008D34C2" w:rsidRPr="008D34C2" w:rsidRDefault="008D34C2" w:rsidP="008D34C2">
            <w:pPr>
              <w:jc w:val="center"/>
              <w:rPr>
                <w:b/>
                <w:sz w:val="24"/>
                <w:szCs w:val="24"/>
              </w:rPr>
            </w:pPr>
            <w:r w:rsidRPr="008D34C2">
              <w:rPr>
                <w:b/>
                <w:sz w:val="24"/>
                <w:szCs w:val="24"/>
              </w:rPr>
              <w:t>Status</w:t>
            </w:r>
          </w:p>
          <w:p w:rsidR="00F814CC" w:rsidRDefault="00F814CC" w:rsidP="008D34C2">
            <w:pPr>
              <w:jc w:val="center"/>
            </w:pPr>
          </w:p>
        </w:tc>
      </w:tr>
      <w:tr w:rsidR="008D34C2" w:rsidTr="008D34C2">
        <w:trPr>
          <w:trHeight w:val="632"/>
        </w:trPr>
        <w:tc>
          <w:tcPr>
            <w:tcW w:w="2152" w:type="dxa"/>
            <w:vAlign w:val="center"/>
          </w:tcPr>
          <w:p w:rsidR="00F814CC" w:rsidRDefault="008D34C2" w:rsidP="008D34C2">
            <w:pPr>
              <w:jc w:val="center"/>
            </w:pPr>
            <w:r>
              <w:t>BR-01</w:t>
            </w:r>
          </w:p>
        </w:tc>
        <w:tc>
          <w:tcPr>
            <w:tcW w:w="2152" w:type="dxa"/>
            <w:vAlign w:val="center"/>
          </w:tcPr>
          <w:p w:rsidR="00F814CC" w:rsidRDefault="008D34C2" w:rsidP="008D34C2">
            <w:pPr>
              <w:jc w:val="center"/>
            </w:pPr>
            <w:r>
              <w:t>Automated billing</w:t>
            </w:r>
          </w:p>
        </w:tc>
        <w:tc>
          <w:tcPr>
            <w:tcW w:w="2152" w:type="dxa"/>
            <w:vAlign w:val="center"/>
          </w:tcPr>
          <w:p w:rsidR="00F814CC" w:rsidRDefault="008D34C2" w:rsidP="008D34C2">
            <w:pPr>
              <w:jc w:val="center"/>
            </w:pPr>
            <w:r>
              <w:t>Integration with POS system</w:t>
            </w:r>
          </w:p>
        </w:tc>
        <w:tc>
          <w:tcPr>
            <w:tcW w:w="2152" w:type="dxa"/>
            <w:vAlign w:val="center"/>
          </w:tcPr>
          <w:p w:rsidR="00F814CC" w:rsidRDefault="008D34C2" w:rsidP="008D34C2">
            <w:pPr>
              <w:jc w:val="center"/>
            </w:pPr>
            <w:r>
              <w:t>Low error rate</w:t>
            </w:r>
          </w:p>
        </w:tc>
        <w:tc>
          <w:tcPr>
            <w:tcW w:w="2045" w:type="dxa"/>
            <w:vAlign w:val="center"/>
          </w:tcPr>
          <w:p w:rsidR="00F814CC" w:rsidRDefault="008D34C2" w:rsidP="008D34C2">
            <w:pPr>
              <w:jc w:val="center"/>
            </w:pPr>
            <w:r>
              <w:t>high</w:t>
            </w:r>
          </w:p>
        </w:tc>
        <w:tc>
          <w:tcPr>
            <w:tcW w:w="2045" w:type="dxa"/>
            <w:vAlign w:val="center"/>
          </w:tcPr>
          <w:p w:rsidR="00F814CC" w:rsidRDefault="008D34C2" w:rsidP="008D34C2">
            <w:pPr>
              <w:jc w:val="center"/>
            </w:pPr>
            <w:r>
              <w:t>pending</w:t>
            </w:r>
          </w:p>
        </w:tc>
      </w:tr>
      <w:tr w:rsidR="008D34C2" w:rsidTr="008D34C2">
        <w:trPr>
          <w:trHeight w:val="632"/>
        </w:trPr>
        <w:tc>
          <w:tcPr>
            <w:tcW w:w="2152" w:type="dxa"/>
            <w:vAlign w:val="center"/>
          </w:tcPr>
          <w:p w:rsidR="00F814CC" w:rsidRDefault="008D34C2" w:rsidP="008D34C2">
            <w:pPr>
              <w:jc w:val="center"/>
            </w:pPr>
            <w:r>
              <w:t>BR-02</w:t>
            </w:r>
          </w:p>
        </w:tc>
        <w:tc>
          <w:tcPr>
            <w:tcW w:w="2152" w:type="dxa"/>
            <w:vAlign w:val="center"/>
          </w:tcPr>
          <w:p w:rsidR="00F814CC" w:rsidRDefault="008D34C2" w:rsidP="008D34C2">
            <w:pPr>
              <w:jc w:val="center"/>
            </w:pPr>
            <w:r>
              <w:t>Real-time inventory tracking</w:t>
            </w:r>
          </w:p>
        </w:tc>
        <w:tc>
          <w:tcPr>
            <w:tcW w:w="2152" w:type="dxa"/>
            <w:vAlign w:val="center"/>
          </w:tcPr>
          <w:p w:rsidR="00F814CC" w:rsidRDefault="008D34C2" w:rsidP="008D34C2">
            <w:pPr>
              <w:jc w:val="center"/>
            </w:pPr>
            <w:r>
              <w:t>Automatic stock level monitoring</w:t>
            </w:r>
          </w:p>
        </w:tc>
        <w:tc>
          <w:tcPr>
            <w:tcW w:w="2152" w:type="dxa"/>
            <w:vAlign w:val="center"/>
          </w:tcPr>
          <w:p w:rsidR="00F814CC" w:rsidRDefault="008D34C2" w:rsidP="008D34C2">
            <w:pPr>
              <w:jc w:val="center"/>
            </w:pPr>
            <w:r>
              <w:t>Maximum uptime</w:t>
            </w:r>
          </w:p>
        </w:tc>
        <w:tc>
          <w:tcPr>
            <w:tcW w:w="2045" w:type="dxa"/>
            <w:vAlign w:val="center"/>
          </w:tcPr>
          <w:p w:rsidR="00F814CC" w:rsidRDefault="008D34C2" w:rsidP="008D34C2">
            <w:pPr>
              <w:jc w:val="center"/>
            </w:pPr>
            <w:r>
              <w:t>high</w:t>
            </w:r>
          </w:p>
        </w:tc>
        <w:tc>
          <w:tcPr>
            <w:tcW w:w="2045" w:type="dxa"/>
            <w:vAlign w:val="center"/>
          </w:tcPr>
          <w:p w:rsidR="00F814CC" w:rsidRDefault="008D34C2" w:rsidP="008D34C2">
            <w:pPr>
              <w:jc w:val="center"/>
            </w:pPr>
            <w:r>
              <w:t>In progress</w:t>
            </w:r>
          </w:p>
        </w:tc>
      </w:tr>
      <w:tr w:rsidR="008D34C2" w:rsidTr="008D34C2">
        <w:trPr>
          <w:trHeight w:val="632"/>
        </w:trPr>
        <w:tc>
          <w:tcPr>
            <w:tcW w:w="2152" w:type="dxa"/>
            <w:vAlign w:val="center"/>
          </w:tcPr>
          <w:p w:rsidR="00F814CC" w:rsidRDefault="008D34C2" w:rsidP="008D34C2">
            <w:pPr>
              <w:jc w:val="center"/>
            </w:pPr>
            <w:r>
              <w:t>BR-03</w:t>
            </w:r>
          </w:p>
        </w:tc>
        <w:tc>
          <w:tcPr>
            <w:tcW w:w="2152" w:type="dxa"/>
            <w:vAlign w:val="center"/>
          </w:tcPr>
          <w:p w:rsidR="00F814CC" w:rsidRDefault="008D34C2" w:rsidP="008D34C2">
            <w:pPr>
              <w:jc w:val="center"/>
            </w:pPr>
            <w:r>
              <w:t>Customer loyalty management</w:t>
            </w:r>
          </w:p>
        </w:tc>
        <w:tc>
          <w:tcPr>
            <w:tcW w:w="2152" w:type="dxa"/>
            <w:vAlign w:val="center"/>
          </w:tcPr>
          <w:p w:rsidR="00F814CC" w:rsidRDefault="008D34C2" w:rsidP="008D34C2">
            <w:pPr>
              <w:jc w:val="center"/>
            </w:pPr>
            <w:r>
              <w:t>CRM system integration</w:t>
            </w:r>
          </w:p>
        </w:tc>
        <w:tc>
          <w:tcPr>
            <w:tcW w:w="2152" w:type="dxa"/>
            <w:vAlign w:val="center"/>
          </w:tcPr>
          <w:p w:rsidR="00F814CC" w:rsidRDefault="008D34C2" w:rsidP="008D34C2">
            <w:pPr>
              <w:jc w:val="center"/>
            </w:pPr>
            <w:r>
              <w:t>High scalability</w:t>
            </w:r>
          </w:p>
        </w:tc>
        <w:tc>
          <w:tcPr>
            <w:tcW w:w="2045" w:type="dxa"/>
            <w:vAlign w:val="center"/>
          </w:tcPr>
          <w:p w:rsidR="00F814CC" w:rsidRDefault="008D34C2" w:rsidP="008D34C2">
            <w:pPr>
              <w:jc w:val="center"/>
            </w:pPr>
            <w:r>
              <w:t>medium</w:t>
            </w:r>
          </w:p>
        </w:tc>
        <w:tc>
          <w:tcPr>
            <w:tcW w:w="2045" w:type="dxa"/>
            <w:vAlign w:val="center"/>
          </w:tcPr>
          <w:p w:rsidR="00F814CC" w:rsidRDefault="008D34C2" w:rsidP="008D34C2">
            <w:pPr>
              <w:jc w:val="center"/>
            </w:pPr>
            <w:r>
              <w:t>pending</w:t>
            </w:r>
          </w:p>
        </w:tc>
      </w:tr>
    </w:tbl>
    <w:p w:rsidR="00F814CC" w:rsidRDefault="00F814CC" w:rsidP="00AA50DF">
      <w:pPr>
        <w:jc w:val="both"/>
      </w:pPr>
    </w:p>
    <w:p w:rsidR="00AA50DF" w:rsidRPr="00A472A2" w:rsidRDefault="00AA50DF" w:rsidP="00AA50DF">
      <w:pPr>
        <w:jc w:val="both"/>
        <w:rPr>
          <w:rStyle w:val="Strong"/>
          <w:sz w:val="27"/>
          <w:szCs w:val="27"/>
        </w:rPr>
      </w:pPr>
      <w:r w:rsidRPr="00A472A2">
        <w:rPr>
          <w:rStyle w:val="Strong"/>
          <w:sz w:val="27"/>
          <w:szCs w:val="27"/>
        </w:rPr>
        <w:t>10. Appendices</w:t>
      </w:r>
    </w:p>
    <w:p w:rsidR="00A472A2" w:rsidRDefault="00A472A2" w:rsidP="00A472A2">
      <w:pPr>
        <w:pStyle w:val="NormalWeb"/>
      </w:pPr>
      <w:r w:rsidRPr="00A472A2">
        <w:rPr>
          <w:rStyle w:val="Strong"/>
          <w:sz w:val="27"/>
          <w:szCs w:val="27"/>
        </w:rPr>
        <w:t xml:space="preserve">10.1 </w:t>
      </w:r>
      <w:proofErr w:type="gramStart"/>
      <w:r w:rsidRPr="00A472A2">
        <w:rPr>
          <w:rStyle w:val="Strong"/>
          <w:sz w:val="27"/>
          <w:szCs w:val="27"/>
        </w:rPr>
        <w:t>list</w:t>
      </w:r>
      <w:proofErr w:type="gramEnd"/>
      <w:r w:rsidRPr="00A472A2">
        <w:rPr>
          <w:rStyle w:val="Strong"/>
          <w:sz w:val="27"/>
          <w:szCs w:val="27"/>
        </w:rPr>
        <w:t xml:space="preserve"> of acronyms</w:t>
      </w:r>
      <w:r>
        <w:br/>
        <w:t>Here are some common acronyms that could be relevant to the retail store management automation project:</w:t>
      </w:r>
    </w:p>
    <w:p w:rsidR="00A472A2" w:rsidRDefault="00A472A2" w:rsidP="005F4C68">
      <w:pPr>
        <w:pStyle w:val="NormalWeb"/>
        <w:numPr>
          <w:ilvl w:val="0"/>
          <w:numId w:val="93"/>
        </w:numPr>
      </w:pPr>
      <w:r>
        <w:rPr>
          <w:rStyle w:val="Strong"/>
        </w:rPr>
        <w:t>POS</w:t>
      </w:r>
      <w:r>
        <w:t xml:space="preserve"> - Point of Sale</w:t>
      </w:r>
    </w:p>
    <w:p w:rsidR="00A472A2" w:rsidRDefault="00A472A2" w:rsidP="005F4C68">
      <w:pPr>
        <w:pStyle w:val="NormalWeb"/>
        <w:numPr>
          <w:ilvl w:val="0"/>
          <w:numId w:val="93"/>
        </w:numPr>
      </w:pPr>
      <w:r>
        <w:rPr>
          <w:rStyle w:val="Strong"/>
        </w:rPr>
        <w:t>SKU</w:t>
      </w:r>
      <w:r>
        <w:t xml:space="preserve"> - Stock Keeping Unit</w:t>
      </w:r>
    </w:p>
    <w:p w:rsidR="00A472A2" w:rsidRDefault="00A472A2" w:rsidP="005F4C68">
      <w:pPr>
        <w:pStyle w:val="NormalWeb"/>
        <w:numPr>
          <w:ilvl w:val="0"/>
          <w:numId w:val="93"/>
        </w:numPr>
      </w:pPr>
      <w:r>
        <w:rPr>
          <w:rStyle w:val="Strong"/>
        </w:rPr>
        <w:t>CRM</w:t>
      </w:r>
      <w:r>
        <w:t xml:space="preserve"> - Customer Relationship Management</w:t>
      </w:r>
    </w:p>
    <w:p w:rsidR="00A472A2" w:rsidRDefault="00A472A2" w:rsidP="005F4C68">
      <w:pPr>
        <w:pStyle w:val="NormalWeb"/>
        <w:numPr>
          <w:ilvl w:val="0"/>
          <w:numId w:val="93"/>
        </w:numPr>
      </w:pPr>
      <w:r>
        <w:rPr>
          <w:rStyle w:val="Strong"/>
        </w:rPr>
        <w:t>KPI</w:t>
      </w:r>
      <w:r>
        <w:t xml:space="preserve"> - Key Performance Indicator</w:t>
      </w:r>
    </w:p>
    <w:p w:rsidR="00A472A2" w:rsidRDefault="00A472A2" w:rsidP="005F4C68">
      <w:pPr>
        <w:pStyle w:val="NormalWeb"/>
        <w:numPr>
          <w:ilvl w:val="0"/>
          <w:numId w:val="93"/>
        </w:numPr>
      </w:pPr>
      <w:r>
        <w:rPr>
          <w:rStyle w:val="Strong"/>
        </w:rPr>
        <w:t>RFID</w:t>
      </w:r>
      <w:r>
        <w:t xml:space="preserve"> - Radio Frequency Identification</w:t>
      </w:r>
    </w:p>
    <w:p w:rsidR="00A472A2" w:rsidRDefault="00A472A2" w:rsidP="005F4C68">
      <w:pPr>
        <w:pStyle w:val="NormalWeb"/>
        <w:numPr>
          <w:ilvl w:val="0"/>
          <w:numId w:val="93"/>
        </w:numPr>
      </w:pPr>
      <w:r>
        <w:rPr>
          <w:rStyle w:val="Strong"/>
        </w:rPr>
        <w:t>BRD</w:t>
      </w:r>
      <w:r>
        <w:t xml:space="preserve"> - Business Requirements Document</w:t>
      </w:r>
    </w:p>
    <w:p w:rsidR="00A472A2" w:rsidRDefault="00A472A2" w:rsidP="005F4C68">
      <w:pPr>
        <w:pStyle w:val="NormalWeb"/>
        <w:numPr>
          <w:ilvl w:val="0"/>
          <w:numId w:val="93"/>
        </w:numPr>
      </w:pPr>
      <w:r>
        <w:rPr>
          <w:rStyle w:val="Strong"/>
        </w:rPr>
        <w:t>NFR</w:t>
      </w:r>
      <w:r>
        <w:t xml:space="preserve"> - Non-Functional Requirements</w:t>
      </w:r>
    </w:p>
    <w:p w:rsidR="00A472A2" w:rsidRDefault="00A472A2" w:rsidP="005F4C68">
      <w:pPr>
        <w:pStyle w:val="NormalWeb"/>
        <w:numPr>
          <w:ilvl w:val="0"/>
          <w:numId w:val="93"/>
        </w:numPr>
      </w:pPr>
      <w:r>
        <w:rPr>
          <w:rStyle w:val="Strong"/>
        </w:rPr>
        <w:t>FR</w:t>
      </w:r>
      <w:r>
        <w:t xml:space="preserve"> - Functional Requirements</w:t>
      </w:r>
    </w:p>
    <w:p w:rsidR="00A472A2" w:rsidRDefault="00A472A2" w:rsidP="005F4C68">
      <w:pPr>
        <w:pStyle w:val="NormalWeb"/>
        <w:numPr>
          <w:ilvl w:val="0"/>
          <w:numId w:val="93"/>
        </w:numPr>
      </w:pPr>
      <w:r>
        <w:rPr>
          <w:rStyle w:val="Strong"/>
        </w:rPr>
        <w:t>UI/UX</w:t>
      </w:r>
      <w:r>
        <w:t xml:space="preserve"> - User Interface/User Experience</w:t>
      </w:r>
    </w:p>
    <w:p w:rsidR="00A472A2" w:rsidRDefault="00A472A2" w:rsidP="005F4C68">
      <w:pPr>
        <w:pStyle w:val="NormalWeb"/>
        <w:numPr>
          <w:ilvl w:val="0"/>
          <w:numId w:val="93"/>
        </w:numPr>
      </w:pPr>
      <w:r>
        <w:rPr>
          <w:rStyle w:val="Strong"/>
        </w:rPr>
        <w:t>GDPR</w:t>
      </w:r>
      <w:r>
        <w:t xml:space="preserve"> - General Data Protection Regulation</w:t>
      </w:r>
    </w:p>
    <w:p w:rsidR="00A472A2" w:rsidRDefault="00A472A2" w:rsidP="005F4C68">
      <w:pPr>
        <w:pStyle w:val="NormalWeb"/>
        <w:numPr>
          <w:ilvl w:val="0"/>
          <w:numId w:val="93"/>
        </w:numPr>
      </w:pPr>
      <w:r>
        <w:rPr>
          <w:rStyle w:val="Strong"/>
        </w:rPr>
        <w:t>API</w:t>
      </w:r>
      <w:r>
        <w:t xml:space="preserve"> - Application Programming Interface</w:t>
      </w:r>
    </w:p>
    <w:p w:rsidR="00A472A2" w:rsidRDefault="00A472A2" w:rsidP="005F4C68">
      <w:pPr>
        <w:pStyle w:val="NormalWeb"/>
        <w:numPr>
          <w:ilvl w:val="0"/>
          <w:numId w:val="93"/>
        </w:numPr>
      </w:pPr>
      <w:r>
        <w:rPr>
          <w:rStyle w:val="Strong"/>
        </w:rPr>
        <w:t>IT</w:t>
      </w:r>
      <w:r>
        <w:t xml:space="preserve"> - Information Technology</w:t>
      </w:r>
    </w:p>
    <w:p w:rsidR="00A472A2" w:rsidRDefault="00A472A2" w:rsidP="005F4C68">
      <w:pPr>
        <w:pStyle w:val="NormalWeb"/>
        <w:numPr>
          <w:ilvl w:val="0"/>
          <w:numId w:val="93"/>
        </w:numPr>
      </w:pPr>
      <w:r>
        <w:rPr>
          <w:rStyle w:val="Strong"/>
        </w:rPr>
        <w:t>ROI</w:t>
      </w:r>
      <w:r>
        <w:t xml:space="preserve"> - Return on Investment</w:t>
      </w:r>
    </w:p>
    <w:p w:rsidR="00A472A2" w:rsidRDefault="00A472A2" w:rsidP="005F4C68">
      <w:pPr>
        <w:pStyle w:val="NormalWeb"/>
        <w:numPr>
          <w:ilvl w:val="0"/>
          <w:numId w:val="93"/>
        </w:numPr>
      </w:pPr>
      <w:r>
        <w:rPr>
          <w:rStyle w:val="Strong"/>
        </w:rPr>
        <w:t>ERP</w:t>
      </w:r>
      <w:r>
        <w:t xml:space="preserve"> - Enterprise Resource Planning</w:t>
      </w:r>
    </w:p>
    <w:p w:rsidR="00A472A2" w:rsidRDefault="00A472A2" w:rsidP="005F4C68">
      <w:pPr>
        <w:pStyle w:val="NormalWeb"/>
        <w:numPr>
          <w:ilvl w:val="0"/>
          <w:numId w:val="93"/>
        </w:numPr>
      </w:pPr>
      <w:r>
        <w:rPr>
          <w:rStyle w:val="Strong"/>
        </w:rPr>
        <w:t>HR</w:t>
      </w:r>
      <w:r>
        <w:t xml:space="preserve"> - Human Resources</w:t>
      </w:r>
    </w:p>
    <w:p w:rsidR="00AA50DF" w:rsidRDefault="00AA50DF" w:rsidP="00AA50DF">
      <w:pPr>
        <w:jc w:val="both"/>
      </w:pPr>
    </w:p>
    <w:p w:rsidR="00AA50DF" w:rsidRDefault="00AA50DF" w:rsidP="00AA50DF">
      <w:pPr>
        <w:jc w:val="both"/>
      </w:pPr>
    </w:p>
    <w:p w:rsidR="00A472A2" w:rsidRDefault="00A472A2" w:rsidP="00A472A2">
      <w:pPr>
        <w:pStyle w:val="Heading3"/>
      </w:pPr>
      <w:r>
        <w:rPr>
          <w:rStyle w:val="Strong"/>
          <w:b/>
          <w:bCs/>
        </w:rPr>
        <w:t>10.2Glossary of Terms</w:t>
      </w:r>
    </w:p>
    <w:p w:rsidR="00A472A2" w:rsidRDefault="00A472A2" w:rsidP="005F4C68">
      <w:pPr>
        <w:pStyle w:val="NormalWeb"/>
        <w:numPr>
          <w:ilvl w:val="0"/>
          <w:numId w:val="92"/>
        </w:numPr>
      </w:pPr>
      <w:r>
        <w:rPr>
          <w:rStyle w:val="Strong"/>
        </w:rPr>
        <w:t>Automation</w:t>
      </w:r>
      <w:r>
        <w:t>: The use of technology to perform tasks with minimal human intervention, aiming to increase efficiency and reduce errors.</w:t>
      </w:r>
    </w:p>
    <w:p w:rsidR="00A472A2" w:rsidRDefault="00A472A2" w:rsidP="005F4C68">
      <w:pPr>
        <w:pStyle w:val="NormalWeb"/>
        <w:numPr>
          <w:ilvl w:val="0"/>
          <w:numId w:val="92"/>
        </w:numPr>
      </w:pPr>
      <w:r>
        <w:rPr>
          <w:rStyle w:val="Strong"/>
        </w:rPr>
        <w:t>Barcode</w:t>
      </w:r>
      <w:r>
        <w:t>: A machine-readable code representing data about a product, such as price and inventory information.</w:t>
      </w:r>
    </w:p>
    <w:p w:rsidR="00A472A2" w:rsidRDefault="00A472A2" w:rsidP="005F4C68">
      <w:pPr>
        <w:pStyle w:val="NormalWeb"/>
        <w:numPr>
          <w:ilvl w:val="0"/>
          <w:numId w:val="92"/>
        </w:numPr>
      </w:pPr>
      <w:r>
        <w:rPr>
          <w:rStyle w:val="Strong"/>
        </w:rPr>
        <w:t>Cloud-Based System</w:t>
      </w:r>
      <w:r>
        <w:t>: A software solution hosted on remote servers, providing scalability, accessibility, and real-time updates.</w:t>
      </w:r>
    </w:p>
    <w:p w:rsidR="00A472A2" w:rsidRDefault="00A472A2" w:rsidP="005F4C68">
      <w:pPr>
        <w:pStyle w:val="NormalWeb"/>
        <w:numPr>
          <w:ilvl w:val="0"/>
          <w:numId w:val="92"/>
        </w:numPr>
      </w:pPr>
      <w:r>
        <w:rPr>
          <w:rStyle w:val="Strong"/>
        </w:rPr>
        <w:t>Compliance</w:t>
      </w:r>
      <w:r>
        <w:t>: Adhering to legal and regulatory requirements, such as tax laws and data privacy regulations.</w:t>
      </w:r>
    </w:p>
    <w:p w:rsidR="00A472A2" w:rsidRDefault="00A472A2" w:rsidP="005F4C68">
      <w:pPr>
        <w:pStyle w:val="NormalWeb"/>
        <w:numPr>
          <w:ilvl w:val="0"/>
          <w:numId w:val="92"/>
        </w:numPr>
      </w:pPr>
      <w:r>
        <w:rPr>
          <w:rStyle w:val="Strong"/>
        </w:rPr>
        <w:t>Customer Relationship Management (CRM)</w:t>
      </w:r>
      <w:r>
        <w:t>: A strategy and system used to manage interactions with customers, improve loyalty, and drive sales.</w:t>
      </w:r>
    </w:p>
    <w:p w:rsidR="00A472A2" w:rsidRDefault="00A472A2" w:rsidP="005F4C68">
      <w:pPr>
        <w:pStyle w:val="NormalWeb"/>
        <w:numPr>
          <w:ilvl w:val="0"/>
          <w:numId w:val="92"/>
        </w:numPr>
      </w:pPr>
      <w:r>
        <w:rPr>
          <w:rStyle w:val="Strong"/>
        </w:rPr>
        <w:t>Data Encryption</w:t>
      </w:r>
      <w:r>
        <w:t>: A security measure that encodes data to protect it from unauthorized access during storage or transmission.</w:t>
      </w:r>
    </w:p>
    <w:p w:rsidR="00A472A2" w:rsidRDefault="00A472A2" w:rsidP="005F4C68">
      <w:pPr>
        <w:pStyle w:val="NormalWeb"/>
        <w:numPr>
          <w:ilvl w:val="0"/>
          <w:numId w:val="92"/>
        </w:numPr>
      </w:pPr>
      <w:r>
        <w:rPr>
          <w:rStyle w:val="Strong"/>
        </w:rPr>
        <w:t>Dashboards</w:t>
      </w:r>
      <w:r>
        <w:t>: Visual displays of key performance indicators (KPIs) and other data metrics, enabling real-time monitoring and decision-making.</w:t>
      </w:r>
    </w:p>
    <w:p w:rsidR="00A472A2" w:rsidRDefault="00A472A2" w:rsidP="005F4C68">
      <w:pPr>
        <w:pStyle w:val="NormalWeb"/>
        <w:numPr>
          <w:ilvl w:val="0"/>
          <w:numId w:val="92"/>
        </w:numPr>
      </w:pPr>
      <w:r>
        <w:rPr>
          <w:rStyle w:val="Strong"/>
        </w:rPr>
        <w:t>Inventory</w:t>
      </w:r>
      <w:r>
        <w:t>: The stock of goods or products available for sale in a retail store.</w:t>
      </w:r>
    </w:p>
    <w:p w:rsidR="00A472A2" w:rsidRDefault="00A472A2" w:rsidP="005F4C68">
      <w:pPr>
        <w:pStyle w:val="NormalWeb"/>
        <w:numPr>
          <w:ilvl w:val="0"/>
          <w:numId w:val="92"/>
        </w:numPr>
      </w:pPr>
      <w:r>
        <w:rPr>
          <w:rStyle w:val="Strong"/>
        </w:rPr>
        <w:t>Key Performance Indicator (KPI)</w:t>
      </w:r>
      <w:r>
        <w:t>: A measurable value that indicates how effectively a business is achieving its objectives (e.g., sales growth, customer retention).</w:t>
      </w:r>
    </w:p>
    <w:p w:rsidR="00A472A2" w:rsidRDefault="00A472A2" w:rsidP="005F4C68">
      <w:pPr>
        <w:pStyle w:val="NormalWeb"/>
        <w:numPr>
          <w:ilvl w:val="0"/>
          <w:numId w:val="92"/>
        </w:numPr>
      </w:pPr>
      <w:r>
        <w:rPr>
          <w:rStyle w:val="Strong"/>
        </w:rPr>
        <w:t>Loyalty Program</w:t>
      </w:r>
      <w:r>
        <w:t>: A rewards program designed to incentivize repeat purchases and build customer loyalty.</w:t>
      </w:r>
    </w:p>
    <w:p w:rsidR="00A472A2" w:rsidRDefault="00A472A2" w:rsidP="005F4C68">
      <w:pPr>
        <w:pStyle w:val="NormalWeb"/>
        <w:numPr>
          <w:ilvl w:val="0"/>
          <w:numId w:val="92"/>
        </w:numPr>
      </w:pPr>
      <w:r>
        <w:rPr>
          <w:rStyle w:val="Strong"/>
        </w:rPr>
        <w:t>Point of Sale (POS)</w:t>
      </w:r>
      <w:r>
        <w:t>: The system used to process sales transactions and record payment details at the checkout.</w:t>
      </w:r>
    </w:p>
    <w:p w:rsidR="00A472A2" w:rsidRDefault="00A472A2" w:rsidP="005F4C68">
      <w:pPr>
        <w:pStyle w:val="NormalWeb"/>
        <w:numPr>
          <w:ilvl w:val="0"/>
          <w:numId w:val="92"/>
        </w:numPr>
      </w:pPr>
      <w:r>
        <w:rPr>
          <w:rStyle w:val="Strong"/>
        </w:rPr>
        <w:t>Radio Frequency Identification (RFID)</w:t>
      </w:r>
      <w:r>
        <w:t>: A technology that uses electromagnetic fields to identify and track items via embedded tags.</w:t>
      </w:r>
    </w:p>
    <w:p w:rsidR="00A472A2" w:rsidRDefault="00A472A2" w:rsidP="005F4C68">
      <w:pPr>
        <w:pStyle w:val="NormalWeb"/>
        <w:numPr>
          <w:ilvl w:val="0"/>
          <w:numId w:val="92"/>
        </w:numPr>
      </w:pPr>
      <w:r>
        <w:rPr>
          <w:rStyle w:val="Strong"/>
        </w:rPr>
        <w:t>Real-Time Data</w:t>
      </w:r>
      <w:r>
        <w:t>: Information that is updated instantly, providing immediate access to the latest data for decision-making.</w:t>
      </w:r>
    </w:p>
    <w:p w:rsidR="00A472A2" w:rsidRDefault="00A472A2" w:rsidP="005F4C68">
      <w:pPr>
        <w:pStyle w:val="NormalWeb"/>
        <w:numPr>
          <w:ilvl w:val="0"/>
          <w:numId w:val="92"/>
        </w:numPr>
      </w:pPr>
      <w:r>
        <w:rPr>
          <w:rStyle w:val="Strong"/>
        </w:rPr>
        <w:t>Scalability</w:t>
      </w:r>
      <w:r>
        <w:t>: The ability of a system to handle increasing amounts of work or expand to accommodate growth.</w:t>
      </w:r>
    </w:p>
    <w:p w:rsidR="00A472A2" w:rsidRDefault="00A472A2" w:rsidP="005F4C68">
      <w:pPr>
        <w:pStyle w:val="NormalWeb"/>
        <w:numPr>
          <w:ilvl w:val="0"/>
          <w:numId w:val="92"/>
        </w:numPr>
      </w:pPr>
      <w:r>
        <w:rPr>
          <w:rStyle w:val="Strong"/>
        </w:rPr>
        <w:t>Stock Keeping Unit (SKU)</w:t>
      </w:r>
      <w:r>
        <w:t>: A unique identifier assigned to a product for inventory tracking purposes.</w:t>
      </w:r>
    </w:p>
    <w:p w:rsidR="00A472A2" w:rsidRDefault="00A472A2" w:rsidP="005F4C68">
      <w:pPr>
        <w:pStyle w:val="NormalWeb"/>
        <w:numPr>
          <w:ilvl w:val="0"/>
          <w:numId w:val="92"/>
        </w:numPr>
      </w:pPr>
      <w:r>
        <w:rPr>
          <w:rStyle w:val="Strong"/>
        </w:rPr>
        <w:t>Traceability Matrix</w:t>
      </w:r>
      <w:r>
        <w:t>: A tool used to track and ensure that all business requirements are addressed and met during the project lifecycle.</w:t>
      </w:r>
    </w:p>
    <w:p w:rsidR="00A472A2" w:rsidRDefault="00A472A2" w:rsidP="005F4C68">
      <w:pPr>
        <w:pStyle w:val="NormalWeb"/>
        <w:numPr>
          <w:ilvl w:val="0"/>
          <w:numId w:val="92"/>
        </w:numPr>
      </w:pPr>
      <w:r>
        <w:rPr>
          <w:rStyle w:val="Strong"/>
        </w:rPr>
        <w:t>User Interface (UI)</w:t>
      </w:r>
      <w:r>
        <w:t>: The visual and interactive elements of a system that users interact with, such as screens, buttons, and menus.</w:t>
      </w:r>
    </w:p>
    <w:p w:rsidR="00A472A2" w:rsidRDefault="00A472A2" w:rsidP="005F4C68">
      <w:pPr>
        <w:pStyle w:val="NormalWeb"/>
        <w:numPr>
          <w:ilvl w:val="0"/>
          <w:numId w:val="92"/>
        </w:numPr>
      </w:pPr>
      <w:r>
        <w:rPr>
          <w:rStyle w:val="Strong"/>
        </w:rPr>
        <w:t>Uptime</w:t>
      </w:r>
      <w:r>
        <w:t>: The percentage of time a system or software remains operational without disruptions.</w:t>
      </w:r>
    </w:p>
    <w:p w:rsidR="00A472A2" w:rsidRDefault="00A472A2" w:rsidP="005F4C68">
      <w:pPr>
        <w:pStyle w:val="NormalWeb"/>
        <w:numPr>
          <w:ilvl w:val="0"/>
          <w:numId w:val="92"/>
        </w:numPr>
      </w:pPr>
      <w:r>
        <w:rPr>
          <w:rStyle w:val="Strong"/>
        </w:rPr>
        <w:t>Workflow</w:t>
      </w:r>
      <w:r>
        <w:t>: A series of tasks or steps involved in completing a business process.</w:t>
      </w:r>
    </w:p>
    <w:p w:rsidR="00A472A2" w:rsidRDefault="00A472A2" w:rsidP="005F4C68">
      <w:pPr>
        <w:pStyle w:val="NormalWeb"/>
        <w:numPr>
          <w:ilvl w:val="0"/>
          <w:numId w:val="92"/>
        </w:numPr>
      </w:pPr>
      <w:r>
        <w:rPr>
          <w:rStyle w:val="Strong"/>
        </w:rPr>
        <w:t>Zero Downtime</w:t>
      </w:r>
      <w:r>
        <w:t>: A state where a system experiences no interruptions in availability during updates or operations.</w:t>
      </w:r>
    </w:p>
    <w:p w:rsidR="00A472A2" w:rsidRDefault="00A472A2" w:rsidP="00AA50DF">
      <w:pPr>
        <w:jc w:val="both"/>
      </w:pPr>
    </w:p>
    <w:p w:rsidR="00AA50DF" w:rsidRDefault="00AA50DF" w:rsidP="00AA50DF">
      <w:pPr>
        <w:jc w:val="both"/>
      </w:pPr>
      <w:r>
        <w:t>10.3 Related documents</w:t>
      </w:r>
      <w:r w:rsidR="00DF7E61">
        <w:t xml:space="preserve"> </w:t>
      </w:r>
    </w:p>
    <w:p w:rsidR="00DF7E61" w:rsidRDefault="00DF7E61" w:rsidP="00DF7E61">
      <w:pPr>
        <w:pStyle w:val="Heading3"/>
      </w:pPr>
      <w:r>
        <w:rPr>
          <w:rStyle w:val="Strong"/>
          <w:b/>
          <w:bCs/>
        </w:rPr>
        <w:t>1. Business Requirements Document (BRD)</w:t>
      </w:r>
    </w:p>
    <w:p w:rsidR="00DF7E61" w:rsidRDefault="00DF7E61" w:rsidP="005F4C68">
      <w:pPr>
        <w:pStyle w:val="NormalWeb"/>
        <w:numPr>
          <w:ilvl w:val="0"/>
          <w:numId w:val="77"/>
        </w:numPr>
      </w:pPr>
      <w:r>
        <w:t>Outlines the business goals, objectives, and high-level requirements of the project.</w:t>
      </w:r>
    </w:p>
    <w:p w:rsidR="00DF7E61" w:rsidRDefault="00DF7E61" w:rsidP="005F4C68">
      <w:pPr>
        <w:pStyle w:val="NormalWeb"/>
        <w:numPr>
          <w:ilvl w:val="0"/>
          <w:numId w:val="77"/>
        </w:numPr>
      </w:pPr>
      <w:r>
        <w:t>Includes traceability matrix, glossary of terms, scope, constraints, and assumptions.</w:t>
      </w:r>
    </w:p>
    <w:p w:rsidR="00DF7E61" w:rsidRDefault="00DF7E61" w:rsidP="00DF7E61">
      <w:pPr>
        <w:pStyle w:val="Heading3"/>
      </w:pPr>
      <w:r>
        <w:rPr>
          <w:rStyle w:val="Strong"/>
          <w:b/>
          <w:bCs/>
        </w:rPr>
        <w:t>2. Functional Requirements Specification (FRS)</w:t>
      </w:r>
    </w:p>
    <w:p w:rsidR="00DF7E61" w:rsidRDefault="00DF7E61" w:rsidP="005F4C68">
      <w:pPr>
        <w:pStyle w:val="NormalWeb"/>
        <w:numPr>
          <w:ilvl w:val="0"/>
          <w:numId w:val="78"/>
        </w:numPr>
      </w:pPr>
      <w:r>
        <w:t>Details the functional features and operations the system needs to support, such as inventory management, billing, and reporting.</w:t>
      </w:r>
    </w:p>
    <w:p w:rsidR="00DF7E61" w:rsidRDefault="00DF7E61" w:rsidP="00DF7E61">
      <w:pPr>
        <w:pStyle w:val="Heading3"/>
      </w:pPr>
      <w:r>
        <w:rPr>
          <w:rStyle w:val="Strong"/>
          <w:b/>
          <w:bCs/>
        </w:rPr>
        <w:t>3. Non-Functional Requirements (NFR) Document</w:t>
      </w:r>
    </w:p>
    <w:p w:rsidR="00DF7E61" w:rsidRDefault="00DF7E61" w:rsidP="005F4C68">
      <w:pPr>
        <w:pStyle w:val="NormalWeb"/>
        <w:numPr>
          <w:ilvl w:val="0"/>
          <w:numId w:val="79"/>
        </w:numPr>
      </w:pPr>
      <w:r>
        <w:t>Specifies performance, security, scalability, and availability requirements that the system must adhere to.</w:t>
      </w:r>
    </w:p>
    <w:p w:rsidR="00DF7E61" w:rsidRDefault="00DF7E61" w:rsidP="00DF7E61">
      <w:pPr>
        <w:pStyle w:val="Heading3"/>
      </w:pPr>
      <w:r>
        <w:rPr>
          <w:rStyle w:val="Strong"/>
          <w:b/>
          <w:bCs/>
        </w:rPr>
        <w:t>4. Use Case Documentation</w:t>
      </w:r>
    </w:p>
    <w:p w:rsidR="00DF7E61" w:rsidRDefault="00DF7E61" w:rsidP="005F4C68">
      <w:pPr>
        <w:pStyle w:val="NormalWeb"/>
        <w:numPr>
          <w:ilvl w:val="0"/>
          <w:numId w:val="80"/>
        </w:numPr>
      </w:pPr>
      <w:r>
        <w:t>Provides descriptions of the system's interaction with users and other systems to fulfill specific requirements.</w:t>
      </w:r>
    </w:p>
    <w:p w:rsidR="00DF7E61" w:rsidRDefault="00DF7E61" w:rsidP="005F4C68">
      <w:pPr>
        <w:pStyle w:val="NormalWeb"/>
        <w:numPr>
          <w:ilvl w:val="0"/>
          <w:numId w:val="80"/>
        </w:numPr>
      </w:pPr>
      <w:r>
        <w:t>Examples: Use cases for billing, inventory tracking, and generating reports.</w:t>
      </w:r>
    </w:p>
    <w:p w:rsidR="00DF7E61" w:rsidRDefault="00DF7E61" w:rsidP="00DF7E61">
      <w:pPr>
        <w:pStyle w:val="Heading3"/>
      </w:pPr>
      <w:r>
        <w:rPr>
          <w:rStyle w:val="Strong"/>
          <w:b/>
          <w:bCs/>
        </w:rPr>
        <w:t>5. System Design Document (SDD)</w:t>
      </w:r>
    </w:p>
    <w:p w:rsidR="00DF7E61" w:rsidRDefault="00DF7E61" w:rsidP="005F4C68">
      <w:pPr>
        <w:pStyle w:val="NormalWeb"/>
        <w:numPr>
          <w:ilvl w:val="0"/>
          <w:numId w:val="81"/>
        </w:numPr>
      </w:pPr>
      <w:r>
        <w:t>Describes the architecture, modules, data flow diagrams, and database schema of the proposed system.</w:t>
      </w:r>
    </w:p>
    <w:p w:rsidR="00DF7E61" w:rsidRDefault="00DF7E61" w:rsidP="00DF7E61">
      <w:pPr>
        <w:pStyle w:val="Heading3"/>
      </w:pPr>
      <w:r>
        <w:rPr>
          <w:rStyle w:val="Strong"/>
          <w:b/>
          <w:bCs/>
        </w:rPr>
        <w:t>6. Test Plan and Test Case Documentation</w:t>
      </w:r>
    </w:p>
    <w:p w:rsidR="00DF7E61" w:rsidRDefault="00DF7E61" w:rsidP="005F4C68">
      <w:pPr>
        <w:pStyle w:val="NormalWeb"/>
        <w:numPr>
          <w:ilvl w:val="0"/>
          <w:numId w:val="82"/>
        </w:numPr>
      </w:pPr>
      <w:r>
        <w:t>Defines the testing approach, test cases, and scenarios to validate system functionality and performance.</w:t>
      </w:r>
    </w:p>
    <w:p w:rsidR="00DF7E61" w:rsidRDefault="00DF7E61" w:rsidP="00DF7E61">
      <w:pPr>
        <w:pStyle w:val="Heading3"/>
      </w:pPr>
      <w:r>
        <w:rPr>
          <w:rStyle w:val="Strong"/>
          <w:b/>
          <w:bCs/>
        </w:rPr>
        <w:t>7. Data Migration Plan</w:t>
      </w:r>
    </w:p>
    <w:p w:rsidR="00DF7E61" w:rsidRDefault="00DF7E61" w:rsidP="005F4C68">
      <w:pPr>
        <w:pStyle w:val="NormalWeb"/>
        <w:numPr>
          <w:ilvl w:val="0"/>
          <w:numId w:val="83"/>
        </w:numPr>
      </w:pPr>
      <w:r>
        <w:t>Outlines the strategy for transitioning existing data (inventory, sales, and customer records) from the legacy system to the automated system.</w:t>
      </w:r>
    </w:p>
    <w:p w:rsidR="00DF7E61" w:rsidRDefault="00DF7E61" w:rsidP="00DF7E61">
      <w:pPr>
        <w:pStyle w:val="Heading3"/>
      </w:pPr>
      <w:r>
        <w:rPr>
          <w:rStyle w:val="Strong"/>
          <w:b/>
          <w:bCs/>
        </w:rPr>
        <w:t>8. Change Management Plan</w:t>
      </w:r>
    </w:p>
    <w:p w:rsidR="00DF7E61" w:rsidRDefault="00DF7E61" w:rsidP="005F4C68">
      <w:pPr>
        <w:pStyle w:val="NormalWeb"/>
        <w:numPr>
          <w:ilvl w:val="0"/>
          <w:numId w:val="84"/>
        </w:numPr>
      </w:pPr>
      <w:r>
        <w:t>Details the process for training employees, managing stakeholder expectations, and ensuring smooth adoption of the new system.</w:t>
      </w:r>
    </w:p>
    <w:p w:rsidR="00DF7E61" w:rsidRDefault="00DF7E61" w:rsidP="00DF7E61">
      <w:pPr>
        <w:pStyle w:val="Heading3"/>
      </w:pPr>
      <w:r>
        <w:rPr>
          <w:rStyle w:val="Strong"/>
          <w:b/>
          <w:bCs/>
        </w:rPr>
        <w:t>9. Risk Management Plan</w:t>
      </w:r>
    </w:p>
    <w:p w:rsidR="00DF7E61" w:rsidRDefault="00DF7E61" w:rsidP="005F4C68">
      <w:pPr>
        <w:pStyle w:val="NormalWeb"/>
        <w:numPr>
          <w:ilvl w:val="0"/>
          <w:numId w:val="85"/>
        </w:numPr>
      </w:pPr>
      <w:r>
        <w:t>Lists potential risks, likelihood of occurrence, mitigation strategies, and contingency plans.</w:t>
      </w:r>
    </w:p>
    <w:p w:rsidR="00DF7E61" w:rsidRDefault="00DF7E61" w:rsidP="00DF7E61">
      <w:pPr>
        <w:pStyle w:val="Heading3"/>
      </w:pPr>
      <w:r>
        <w:rPr>
          <w:rStyle w:val="Strong"/>
          <w:b/>
          <w:bCs/>
        </w:rPr>
        <w:t>10. Compliance Documentation</w:t>
      </w:r>
    </w:p>
    <w:p w:rsidR="00DF7E61" w:rsidRDefault="00DF7E61" w:rsidP="005F4C68">
      <w:pPr>
        <w:pStyle w:val="NormalWeb"/>
        <w:numPr>
          <w:ilvl w:val="0"/>
          <w:numId w:val="86"/>
        </w:numPr>
      </w:pPr>
      <w:r>
        <w:t>Ensures the system meets regulatory requirements such as tax laws, data privacy regulations (e.g., GDPR), and security standards.</w:t>
      </w:r>
    </w:p>
    <w:p w:rsidR="00DF7E61" w:rsidRDefault="00DF7E61" w:rsidP="00DF7E61">
      <w:pPr>
        <w:pStyle w:val="Heading3"/>
      </w:pPr>
      <w:r>
        <w:rPr>
          <w:rStyle w:val="Strong"/>
          <w:b/>
          <w:bCs/>
        </w:rPr>
        <w:t>11. User Training Manuals</w:t>
      </w:r>
    </w:p>
    <w:p w:rsidR="00DF7E61" w:rsidRDefault="00DF7E61" w:rsidP="005F4C68">
      <w:pPr>
        <w:pStyle w:val="NormalWeb"/>
        <w:numPr>
          <w:ilvl w:val="0"/>
          <w:numId w:val="87"/>
        </w:numPr>
      </w:pPr>
      <w:r>
        <w:t>Guides end-users on how to use the new system, including features like billing, inventory tracking, and generating reports.</w:t>
      </w:r>
    </w:p>
    <w:p w:rsidR="00DF7E61" w:rsidRDefault="00DF7E61" w:rsidP="00DF7E61">
      <w:pPr>
        <w:pStyle w:val="Heading3"/>
      </w:pPr>
      <w:r>
        <w:rPr>
          <w:rStyle w:val="Strong"/>
          <w:b/>
          <w:bCs/>
        </w:rPr>
        <w:t>12. Project Plan</w:t>
      </w:r>
    </w:p>
    <w:p w:rsidR="00DF7E61" w:rsidRDefault="00DF7E61" w:rsidP="005F4C68">
      <w:pPr>
        <w:pStyle w:val="NormalWeb"/>
        <w:numPr>
          <w:ilvl w:val="0"/>
          <w:numId w:val="88"/>
        </w:numPr>
      </w:pPr>
      <w:r>
        <w:t>Includes timelines, milestones, resource allocation, and deliverables to manage the project effectively.</w:t>
      </w:r>
    </w:p>
    <w:p w:rsidR="00DF7E61" w:rsidRDefault="00DF7E61" w:rsidP="00DF7E61">
      <w:pPr>
        <w:pStyle w:val="Heading3"/>
      </w:pPr>
      <w:r>
        <w:rPr>
          <w:rStyle w:val="Strong"/>
          <w:b/>
          <w:bCs/>
        </w:rPr>
        <w:t>13. Vendor Agreements and SLAs (Service Level Agreements)</w:t>
      </w:r>
    </w:p>
    <w:p w:rsidR="00DF7E61" w:rsidRDefault="00DF7E61" w:rsidP="005F4C68">
      <w:pPr>
        <w:pStyle w:val="NormalWeb"/>
        <w:numPr>
          <w:ilvl w:val="0"/>
          <w:numId w:val="89"/>
        </w:numPr>
      </w:pPr>
      <w:r>
        <w:t>Covers agreements with third-party vendors for software, hardware, or services, including timelines and support levels.</w:t>
      </w:r>
    </w:p>
    <w:p w:rsidR="00DF7E61" w:rsidRDefault="00DF7E61" w:rsidP="00DF7E61">
      <w:pPr>
        <w:pStyle w:val="Heading3"/>
      </w:pPr>
      <w:r>
        <w:rPr>
          <w:rStyle w:val="Strong"/>
          <w:b/>
          <w:bCs/>
        </w:rPr>
        <w:t>14. Maintenance and Support Plan</w:t>
      </w:r>
    </w:p>
    <w:p w:rsidR="00DF7E61" w:rsidRDefault="00DF7E61" w:rsidP="005F4C68">
      <w:pPr>
        <w:pStyle w:val="NormalWeb"/>
        <w:numPr>
          <w:ilvl w:val="0"/>
          <w:numId w:val="90"/>
        </w:numPr>
      </w:pPr>
      <w:r>
        <w:t>Provides a roadmap for ongoing system updates, issue resolution, and support after implementation.</w:t>
      </w:r>
    </w:p>
    <w:p w:rsidR="00DF7E61" w:rsidRDefault="00DF7E61" w:rsidP="00DF7E61">
      <w:pPr>
        <w:pStyle w:val="Heading3"/>
      </w:pPr>
      <w:r>
        <w:rPr>
          <w:rStyle w:val="Strong"/>
          <w:b/>
          <w:bCs/>
        </w:rPr>
        <w:t>15. Stakeholder Communication Plan</w:t>
      </w:r>
    </w:p>
    <w:p w:rsidR="00DF7E61" w:rsidRDefault="00DF7E61" w:rsidP="005F4C68">
      <w:pPr>
        <w:pStyle w:val="NormalWeb"/>
        <w:numPr>
          <w:ilvl w:val="0"/>
          <w:numId w:val="91"/>
        </w:numPr>
      </w:pPr>
      <w:r>
        <w:t>Ensures all stakeholders are informed about project progress, key milestones, and decisions.</w:t>
      </w:r>
    </w:p>
    <w:p w:rsidR="00DF7E61" w:rsidRPr="00AA50DF" w:rsidRDefault="00DF7E61" w:rsidP="00AA50DF">
      <w:pPr>
        <w:jc w:val="both"/>
      </w:pPr>
    </w:p>
    <w:p w:rsidR="00AA50DF" w:rsidRPr="00AA50DF" w:rsidRDefault="00AA50DF" w:rsidP="00AA50DF"/>
    <w:p w:rsidR="00AA50DF" w:rsidRPr="00D03265" w:rsidRDefault="00AA50DF" w:rsidP="00D03265"/>
    <w:sectPr w:rsidR="00AA50DF" w:rsidRPr="00D03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B7D"/>
    <w:multiLevelType w:val="multilevel"/>
    <w:tmpl w:val="7FC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53285E"/>
    <w:multiLevelType w:val="multilevel"/>
    <w:tmpl w:val="B4607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1F37F3"/>
    <w:multiLevelType w:val="multilevel"/>
    <w:tmpl w:val="6882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5C1FB0"/>
    <w:multiLevelType w:val="multilevel"/>
    <w:tmpl w:val="9BC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9F34A8"/>
    <w:multiLevelType w:val="multilevel"/>
    <w:tmpl w:val="8FE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C00825"/>
    <w:multiLevelType w:val="multilevel"/>
    <w:tmpl w:val="2A7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DB2002"/>
    <w:multiLevelType w:val="multilevel"/>
    <w:tmpl w:val="36F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EE65A9"/>
    <w:multiLevelType w:val="multilevel"/>
    <w:tmpl w:val="9106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A77A77"/>
    <w:multiLevelType w:val="multilevel"/>
    <w:tmpl w:val="EA380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A83651"/>
    <w:multiLevelType w:val="multilevel"/>
    <w:tmpl w:val="F20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31686C"/>
    <w:multiLevelType w:val="multilevel"/>
    <w:tmpl w:val="8FC042C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DD42E8"/>
    <w:multiLevelType w:val="multilevel"/>
    <w:tmpl w:val="E604E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E12A7A"/>
    <w:multiLevelType w:val="multilevel"/>
    <w:tmpl w:val="AA8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FB1AEF"/>
    <w:multiLevelType w:val="multilevel"/>
    <w:tmpl w:val="CFA4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4A3590"/>
    <w:multiLevelType w:val="multilevel"/>
    <w:tmpl w:val="44CA86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CC33B45"/>
    <w:multiLevelType w:val="multilevel"/>
    <w:tmpl w:val="3094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CA418F"/>
    <w:multiLevelType w:val="multilevel"/>
    <w:tmpl w:val="7710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0F1EDD"/>
    <w:multiLevelType w:val="multilevel"/>
    <w:tmpl w:val="6D2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14A6F45"/>
    <w:multiLevelType w:val="multilevel"/>
    <w:tmpl w:val="DC64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44F4877"/>
    <w:multiLevelType w:val="multilevel"/>
    <w:tmpl w:val="86E4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75425B"/>
    <w:multiLevelType w:val="multilevel"/>
    <w:tmpl w:val="E4682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E166AC"/>
    <w:multiLevelType w:val="multilevel"/>
    <w:tmpl w:val="494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255753"/>
    <w:multiLevelType w:val="multilevel"/>
    <w:tmpl w:val="93E66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D5D2F3A"/>
    <w:multiLevelType w:val="multilevel"/>
    <w:tmpl w:val="06A4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8D3B47"/>
    <w:multiLevelType w:val="multilevel"/>
    <w:tmpl w:val="AE84A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FD74E7"/>
    <w:multiLevelType w:val="multilevel"/>
    <w:tmpl w:val="4340504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CF62AA"/>
    <w:multiLevelType w:val="multilevel"/>
    <w:tmpl w:val="B1EC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DD7781"/>
    <w:multiLevelType w:val="multilevel"/>
    <w:tmpl w:val="CE54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38506B"/>
    <w:multiLevelType w:val="multilevel"/>
    <w:tmpl w:val="E422A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59497B"/>
    <w:multiLevelType w:val="multilevel"/>
    <w:tmpl w:val="4B7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622556"/>
    <w:multiLevelType w:val="multilevel"/>
    <w:tmpl w:val="325661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47D1B30"/>
    <w:multiLevelType w:val="multilevel"/>
    <w:tmpl w:val="73A611C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5044134"/>
    <w:multiLevelType w:val="multilevel"/>
    <w:tmpl w:val="427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6211B6"/>
    <w:multiLevelType w:val="multilevel"/>
    <w:tmpl w:val="29C4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B56F22"/>
    <w:multiLevelType w:val="multilevel"/>
    <w:tmpl w:val="6DF82F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8BF52C5"/>
    <w:multiLevelType w:val="multilevel"/>
    <w:tmpl w:val="39CE0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A10EC7"/>
    <w:multiLevelType w:val="multilevel"/>
    <w:tmpl w:val="4B8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B3E276A"/>
    <w:multiLevelType w:val="multilevel"/>
    <w:tmpl w:val="7BA6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1F4D52"/>
    <w:multiLevelType w:val="multilevel"/>
    <w:tmpl w:val="22A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294AC6"/>
    <w:multiLevelType w:val="multilevel"/>
    <w:tmpl w:val="90F6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E355096"/>
    <w:multiLevelType w:val="multilevel"/>
    <w:tmpl w:val="AF68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FB0A09"/>
    <w:multiLevelType w:val="multilevel"/>
    <w:tmpl w:val="5B9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F4E76D9"/>
    <w:multiLevelType w:val="multilevel"/>
    <w:tmpl w:val="7F1E0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2D6BC4"/>
    <w:multiLevelType w:val="multilevel"/>
    <w:tmpl w:val="F3C6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1096720"/>
    <w:multiLevelType w:val="multilevel"/>
    <w:tmpl w:val="01C4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1F000AD"/>
    <w:multiLevelType w:val="multilevel"/>
    <w:tmpl w:val="5020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5D20624"/>
    <w:multiLevelType w:val="multilevel"/>
    <w:tmpl w:val="63D693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2A5460"/>
    <w:multiLevelType w:val="multilevel"/>
    <w:tmpl w:val="80F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95D71CC"/>
    <w:multiLevelType w:val="multilevel"/>
    <w:tmpl w:val="F90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CD62EF9"/>
    <w:multiLevelType w:val="multilevel"/>
    <w:tmpl w:val="788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482466"/>
    <w:multiLevelType w:val="multilevel"/>
    <w:tmpl w:val="39B6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D911AAC"/>
    <w:multiLevelType w:val="multilevel"/>
    <w:tmpl w:val="E5C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DFD575C"/>
    <w:multiLevelType w:val="multilevel"/>
    <w:tmpl w:val="3ED013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E6C72B6"/>
    <w:multiLevelType w:val="hybridMultilevel"/>
    <w:tmpl w:val="209EAE1A"/>
    <w:lvl w:ilvl="0" w:tplc="BDE46F6E">
      <w:start w:val="1"/>
      <w:numFmt w:val="bullet"/>
      <w:lvlText w:val=""/>
      <w:lvlJc w:val="left"/>
      <w:pPr>
        <w:tabs>
          <w:tab w:val="num" w:pos="720"/>
        </w:tabs>
        <w:ind w:left="720" w:hanging="360"/>
      </w:pPr>
      <w:rPr>
        <w:rFonts w:ascii="Wingdings" w:hAnsi="Wingdings" w:hint="default"/>
      </w:rPr>
    </w:lvl>
    <w:lvl w:ilvl="1" w:tplc="46628E2E" w:tentative="1">
      <w:start w:val="1"/>
      <w:numFmt w:val="bullet"/>
      <w:lvlText w:val=""/>
      <w:lvlJc w:val="left"/>
      <w:pPr>
        <w:tabs>
          <w:tab w:val="num" w:pos="1440"/>
        </w:tabs>
        <w:ind w:left="1440" w:hanging="360"/>
      </w:pPr>
      <w:rPr>
        <w:rFonts w:ascii="Wingdings" w:hAnsi="Wingdings" w:hint="default"/>
      </w:rPr>
    </w:lvl>
    <w:lvl w:ilvl="2" w:tplc="E0CC71BC" w:tentative="1">
      <w:start w:val="1"/>
      <w:numFmt w:val="bullet"/>
      <w:lvlText w:val=""/>
      <w:lvlJc w:val="left"/>
      <w:pPr>
        <w:tabs>
          <w:tab w:val="num" w:pos="2160"/>
        </w:tabs>
        <w:ind w:left="2160" w:hanging="360"/>
      </w:pPr>
      <w:rPr>
        <w:rFonts w:ascii="Wingdings" w:hAnsi="Wingdings" w:hint="default"/>
      </w:rPr>
    </w:lvl>
    <w:lvl w:ilvl="3" w:tplc="BDB2C60E" w:tentative="1">
      <w:start w:val="1"/>
      <w:numFmt w:val="bullet"/>
      <w:lvlText w:val=""/>
      <w:lvlJc w:val="left"/>
      <w:pPr>
        <w:tabs>
          <w:tab w:val="num" w:pos="2880"/>
        </w:tabs>
        <w:ind w:left="2880" w:hanging="360"/>
      </w:pPr>
      <w:rPr>
        <w:rFonts w:ascii="Wingdings" w:hAnsi="Wingdings" w:hint="default"/>
      </w:rPr>
    </w:lvl>
    <w:lvl w:ilvl="4" w:tplc="939A1BE6" w:tentative="1">
      <w:start w:val="1"/>
      <w:numFmt w:val="bullet"/>
      <w:lvlText w:val=""/>
      <w:lvlJc w:val="left"/>
      <w:pPr>
        <w:tabs>
          <w:tab w:val="num" w:pos="3600"/>
        </w:tabs>
        <w:ind w:left="3600" w:hanging="360"/>
      </w:pPr>
      <w:rPr>
        <w:rFonts w:ascii="Wingdings" w:hAnsi="Wingdings" w:hint="default"/>
      </w:rPr>
    </w:lvl>
    <w:lvl w:ilvl="5" w:tplc="A11670A8" w:tentative="1">
      <w:start w:val="1"/>
      <w:numFmt w:val="bullet"/>
      <w:lvlText w:val=""/>
      <w:lvlJc w:val="left"/>
      <w:pPr>
        <w:tabs>
          <w:tab w:val="num" w:pos="4320"/>
        </w:tabs>
        <w:ind w:left="4320" w:hanging="360"/>
      </w:pPr>
      <w:rPr>
        <w:rFonts w:ascii="Wingdings" w:hAnsi="Wingdings" w:hint="default"/>
      </w:rPr>
    </w:lvl>
    <w:lvl w:ilvl="6" w:tplc="5F3CED34" w:tentative="1">
      <w:start w:val="1"/>
      <w:numFmt w:val="bullet"/>
      <w:lvlText w:val=""/>
      <w:lvlJc w:val="left"/>
      <w:pPr>
        <w:tabs>
          <w:tab w:val="num" w:pos="5040"/>
        </w:tabs>
        <w:ind w:left="5040" w:hanging="360"/>
      </w:pPr>
      <w:rPr>
        <w:rFonts w:ascii="Wingdings" w:hAnsi="Wingdings" w:hint="default"/>
      </w:rPr>
    </w:lvl>
    <w:lvl w:ilvl="7" w:tplc="8AD2349A" w:tentative="1">
      <w:start w:val="1"/>
      <w:numFmt w:val="bullet"/>
      <w:lvlText w:val=""/>
      <w:lvlJc w:val="left"/>
      <w:pPr>
        <w:tabs>
          <w:tab w:val="num" w:pos="5760"/>
        </w:tabs>
        <w:ind w:left="5760" w:hanging="360"/>
      </w:pPr>
      <w:rPr>
        <w:rFonts w:ascii="Wingdings" w:hAnsi="Wingdings" w:hint="default"/>
      </w:rPr>
    </w:lvl>
    <w:lvl w:ilvl="8" w:tplc="43DE20C4" w:tentative="1">
      <w:start w:val="1"/>
      <w:numFmt w:val="bullet"/>
      <w:lvlText w:val=""/>
      <w:lvlJc w:val="left"/>
      <w:pPr>
        <w:tabs>
          <w:tab w:val="num" w:pos="6480"/>
        </w:tabs>
        <w:ind w:left="6480" w:hanging="360"/>
      </w:pPr>
      <w:rPr>
        <w:rFonts w:ascii="Wingdings" w:hAnsi="Wingdings" w:hint="default"/>
      </w:rPr>
    </w:lvl>
  </w:abstractNum>
  <w:abstractNum w:abstractNumId="54">
    <w:nsid w:val="3FB23F4D"/>
    <w:multiLevelType w:val="multilevel"/>
    <w:tmpl w:val="58F4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2306825"/>
    <w:multiLevelType w:val="multilevel"/>
    <w:tmpl w:val="4B9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25B648A"/>
    <w:multiLevelType w:val="multilevel"/>
    <w:tmpl w:val="AB80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569061B"/>
    <w:multiLevelType w:val="multilevel"/>
    <w:tmpl w:val="CF242A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6C066C3"/>
    <w:multiLevelType w:val="multilevel"/>
    <w:tmpl w:val="082A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7A54EA0"/>
    <w:multiLevelType w:val="multilevel"/>
    <w:tmpl w:val="46C2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BF9430C"/>
    <w:multiLevelType w:val="multilevel"/>
    <w:tmpl w:val="C80C11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C1B604B"/>
    <w:multiLevelType w:val="multilevel"/>
    <w:tmpl w:val="E784575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D212C2A"/>
    <w:multiLevelType w:val="multilevel"/>
    <w:tmpl w:val="FD12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D455C8"/>
    <w:multiLevelType w:val="multilevel"/>
    <w:tmpl w:val="5702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C4136A"/>
    <w:multiLevelType w:val="multilevel"/>
    <w:tmpl w:val="ED30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58045F1"/>
    <w:multiLevelType w:val="multilevel"/>
    <w:tmpl w:val="C2F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5E6121C"/>
    <w:multiLevelType w:val="multilevel"/>
    <w:tmpl w:val="C08680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6BD5B1A"/>
    <w:multiLevelType w:val="multilevel"/>
    <w:tmpl w:val="77440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B2E4049"/>
    <w:multiLevelType w:val="multilevel"/>
    <w:tmpl w:val="C12EA8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CA86169"/>
    <w:multiLevelType w:val="multilevel"/>
    <w:tmpl w:val="A664EF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CDD4215"/>
    <w:multiLevelType w:val="multilevel"/>
    <w:tmpl w:val="E486A5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01C5514"/>
    <w:multiLevelType w:val="multilevel"/>
    <w:tmpl w:val="59D47A6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0E625FA"/>
    <w:multiLevelType w:val="multilevel"/>
    <w:tmpl w:val="47028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33B1C16"/>
    <w:multiLevelType w:val="multilevel"/>
    <w:tmpl w:val="74A6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3CE30B4"/>
    <w:multiLevelType w:val="multilevel"/>
    <w:tmpl w:val="5B50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4A0248C"/>
    <w:multiLevelType w:val="multilevel"/>
    <w:tmpl w:val="849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51F18C8"/>
    <w:multiLevelType w:val="multilevel"/>
    <w:tmpl w:val="BE961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5275A09"/>
    <w:multiLevelType w:val="multilevel"/>
    <w:tmpl w:val="98D82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6115C3A"/>
    <w:multiLevelType w:val="multilevel"/>
    <w:tmpl w:val="F424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6A50B6B"/>
    <w:multiLevelType w:val="multilevel"/>
    <w:tmpl w:val="5BD6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6ED5EDC"/>
    <w:multiLevelType w:val="multilevel"/>
    <w:tmpl w:val="BC04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B031717"/>
    <w:multiLevelType w:val="multilevel"/>
    <w:tmpl w:val="E60A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B380607"/>
    <w:multiLevelType w:val="multilevel"/>
    <w:tmpl w:val="D86063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BA0207C"/>
    <w:multiLevelType w:val="multilevel"/>
    <w:tmpl w:val="E30A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C0D7D4D"/>
    <w:multiLevelType w:val="multilevel"/>
    <w:tmpl w:val="8D9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CE67380"/>
    <w:multiLevelType w:val="multilevel"/>
    <w:tmpl w:val="923A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2A278E2"/>
    <w:multiLevelType w:val="multilevel"/>
    <w:tmpl w:val="A43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2CC5C67"/>
    <w:multiLevelType w:val="multilevel"/>
    <w:tmpl w:val="5436F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4C613B8"/>
    <w:multiLevelType w:val="multilevel"/>
    <w:tmpl w:val="55F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4CC7C92"/>
    <w:multiLevelType w:val="multilevel"/>
    <w:tmpl w:val="7898010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92127D9"/>
    <w:multiLevelType w:val="multilevel"/>
    <w:tmpl w:val="B44C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7AEC052B"/>
    <w:multiLevelType w:val="multilevel"/>
    <w:tmpl w:val="D9B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B914BE4"/>
    <w:multiLevelType w:val="multilevel"/>
    <w:tmpl w:val="7030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BDE5567"/>
    <w:multiLevelType w:val="multilevel"/>
    <w:tmpl w:val="18B8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C13352C"/>
    <w:multiLevelType w:val="multilevel"/>
    <w:tmpl w:val="4CCC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DF45136"/>
    <w:multiLevelType w:val="multilevel"/>
    <w:tmpl w:val="78A6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EF720A6"/>
    <w:multiLevelType w:val="multilevel"/>
    <w:tmpl w:val="631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86"/>
  </w:num>
  <w:num w:numId="3">
    <w:abstractNumId w:val="3"/>
  </w:num>
  <w:num w:numId="4">
    <w:abstractNumId w:val="96"/>
  </w:num>
  <w:num w:numId="5">
    <w:abstractNumId w:val="6"/>
  </w:num>
  <w:num w:numId="6">
    <w:abstractNumId w:val="36"/>
  </w:num>
  <w:num w:numId="7">
    <w:abstractNumId w:val="17"/>
  </w:num>
  <w:num w:numId="8">
    <w:abstractNumId w:val="32"/>
  </w:num>
  <w:num w:numId="9">
    <w:abstractNumId w:val="75"/>
  </w:num>
  <w:num w:numId="10">
    <w:abstractNumId w:val="9"/>
  </w:num>
  <w:num w:numId="11">
    <w:abstractNumId w:val="53"/>
  </w:num>
  <w:num w:numId="12">
    <w:abstractNumId w:val="76"/>
  </w:num>
  <w:num w:numId="13">
    <w:abstractNumId w:val="52"/>
  </w:num>
  <w:num w:numId="14">
    <w:abstractNumId w:val="14"/>
  </w:num>
  <w:num w:numId="15">
    <w:abstractNumId w:val="28"/>
  </w:num>
  <w:num w:numId="16">
    <w:abstractNumId w:val="46"/>
  </w:num>
  <w:num w:numId="17">
    <w:abstractNumId w:val="61"/>
  </w:num>
  <w:num w:numId="18">
    <w:abstractNumId w:val="89"/>
  </w:num>
  <w:num w:numId="19">
    <w:abstractNumId w:val="90"/>
  </w:num>
  <w:num w:numId="20">
    <w:abstractNumId w:val="50"/>
  </w:num>
  <w:num w:numId="21">
    <w:abstractNumId w:val="83"/>
  </w:num>
  <w:num w:numId="22">
    <w:abstractNumId w:val="0"/>
  </w:num>
  <w:num w:numId="23">
    <w:abstractNumId w:val="47"/>
  </w:num>
  <w:num w:numId="24">
    <w:abstractNumId w:val="38"/>
  </w:num>
  <w:num w:numId="25">
    <w:abstractNumId w:val="13"/>
  </w:num>
  <w:num w:numId="26">
    <w:abstractNumId w:val="84"/>
  </w:num>
  <w:num w:numId="27">
    <w:abstractNumId w:val="81"/>
  </w:num>
  <w:num w:numId="28">
    <w:abstractNumId w:val="16"/>
  </w:num>
  <w:num w:numId="29">
    <w:abstractNumId w:val="91"/>
  </w:num>
  <w:num w:numId="30">
    <w:abstractNumId w:val="74"/>
  </w:num>
  <w:num w:numId="31">
    <w:abstractNumId w:val="94"/>
  </w:num>
  <w:num w:numId="32">
    <w:abstractNumId w:val="64"/>
  </w:num>
  <w:num w:numId="33">
    <w:abstractNumId w:val="33"/>
  </w:num>
  <w:num w:numId="34">
    <w:abstractNumId w:val="27"/>
  </w:num>
  <w:num w:numId="35">
    <w:abstractNumId w:val="55"/>
  </w:num>
  <w:num w:numId="36">
    <w:abstractNumId w:val="29"/>
  </w:num>
  <w:num w:numId="37">
    <w:abstractNumId w:val="92"/>
  </w:num>
  <w:num w:numId="38">
    <w:abstractNumId w:val="93"/>
  </w:num>
  <w:num w:numId="39">
    <w:abstractNumId w:val="58"/>
  </w:num>
  <w:num w:numId="40">
    <w:abstractNumId w:val="68"/>
  </w:num>
  <w:num w:numId="41">
    <w:abstractNumId w:val="24"/>
  </w:num>
  <w:num w:numId="42">
    <w:abstractNumId w:val="73"/>
  </w:num>
  <w:num w:numId="43">
    <w:abstractNumId w:val="57"/>
  </w:num>
  <w:num w:numId="44">
    <w:abstractNumId w:val="34"/>
  </w:num>
  <w:num w:numId="45">
    <w:abstractNumId w:val="70"/>
  </w:num>
  <w:num w:numId="46">
    <w:abstractNumId w:val="60"/>
  </w:num>
  <w:num w:numId="47">
    <w:abstractNumId w:val="25"/>
  </w:num>
  <w:num w:numId="48">
    <w:abstractNumId w:val="8"/>
  </w:num>
  <w:num w:numId="49">
    <w:abstractNumId w:val="82"/>
  </w:num>
  <w:num w:numId="50">
    <w:abstractNumId w:val="30"/>
  </w:num>
  <w:num w:numId="51">
    <w:abstractNumId w:val="72"/>
  </w:num>
  <w:num w:numId="52">
    <w:abstractNumId w:val="66"/>
  </w:num>
  <w:num w:numId="53">
    <w:abstractNumId w:val="69"/>
  </w:num>
  <w:num w:numId="54">
    <w:abstractNumId w:val="71"/>
  </w:num>
  <w:num w:numId="55">
    <w:abstractNumId w:val="10"/>
  </w:num>
  <w:num w:numId="56">
    <w:abstractNumId w:val="31"/>
  </w:num>
  <w:num w:numId="57">
    <w:abstractNumId w:val="1"/>
  </w:num>
  <w:num w:numId="58">
    <w:abstractNumId w:val="20"/>
  </w:num>
  <w:num w:numId="59">
    <w:abstractNumId w:val="22"/>
  </w:num>
  <w:num w:numId="60">
    <w:abstractNumId w:val="95"/>
  </w:num>
  <w:num w:numId="61">
    <w:abstractNumId w:val="45"/>
  </w:num>
  <w:num w:numId="62">
    <w:abstractNumId w:val="54"/>
  </w:num>
  <w:num w:numId="63">
    <w:abstractNumId w:val="48"/>
  </w:num>
  <w:num w:numId="64">
    <w:abstractNumId w:val="21"/>
  </w:num>
  <w:num w:numId="65">
    <w:abstractNumId w:val="41"/>
  </w:num>
  <w:num w:numId="66">
    <w:abstractNumId w:val="5"/>
  </w:num>
  <w:num w:numId="67">
    <w:abstractNumId w:val="39"/>
  </w:num>
  <w:num w:numId="68">
    <w:abstractNumId w:val="65"/>
  </w:num>
  <w:num w:numId="69">
    <w:abstractNumId w:val="40"/>
  </w:num>
  <w:num w:numId="70">
    <w:abstractNumId w:val="80"/>
  </w:num>
  <w:num w:numId="71">
    <w:abstractNumId w:val="4"/>
  </w:num>
  <w:num w:numId="72">
    <w:abstractNumId w:val="88"/>
  </w:num>
  <w:num w:numId="73">
    <w:abstractNumId w:val="78"/>
  </w:num>
  <w:num w:numId="74">
    <w:abstractNumId w:val="18"/>
  </w:num>
  <w:num w:numId="75">
    <w:abstractNumId w:val="26"/>
  </w:num>
  <w:num w:numId="76">
    <w:abstractNumId w:val="7"/>
  </w:num>
  <w:num w:numId="77">
    <w:abstractNumId w:val="62"/>
  </w:num>
  <w:num w:numId="78">
    <w:abstractNumId w:val="23"/>
  </w:num>
  <w:num w:numId="79">
    <w:abstractNumId w:val="79"/>
  </w:num>
  <w:num w:numId="80">
    <w:abstractNumId w:val="37"/>
  </w:num>
  <w:num w:numId="81">
    <w:abstractNumId w:val="15"/>
  </w:num>
  <w:num w:numId="82">
    <w:abstractNumId w:val="12"/>
  </w:num>
  <w:num w:numId="83">
    <w:abstractNumId w:val="49"/>
  </w:num>
  <w:num w:numId="84">
    <w:abstractNumId w:val="56"/>
  </w:num>
  <w:num w:numId="85">
    <w:abstractNumId w:val="44"/>
  </w:num>
  <w:num w:numId="86">
    <w:abstractNumId w:val="85"/>
  </w:num>
  <w:num w:numId="87">
    <w:abstractNumId w:val="87"/>
  </w:num>
  <w:num w:numId="88">
    <w:abstractNumId w:val="63"/>
  </w:num>
  <w:num w:numId="89">
    <w:abstractNumId w:val="11"/>
  </w:num>
  <w:num w:numId="90">
    <w:abstractNumId w:val="19"/>
  </w:num>
  <w:num w:numId="91">
    <w:abstractNumId w:val="43"/>
  </w:num>
  <w:num w:numId="92">
    <w:abstractNumId w:val="67"/>
  </w:num>
  <w:num w:numId="93">
    <w:abstractNumId w:val="2"/>
  </w:num>
  <w:num w:numId="94">
    <w:abstractNumId w:val="35"/>
  </w:num>
  <w:num w:numId="95">
    <w:abstractNumId w:val="77"/>
  </w:num>
  <w:num w:numId="96">
    <w:abstractNumId w:val="42"/>
  </w:num>
  <w:num w:numId="97">
    <w:abstractNumId w:val="5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F6D"/>
    <w:rsid w:val="00062180"/>
    <w:rsid w:val="0009216B"/>
    <w:rsid w:val="001052C1"/>
    <w:rsid w:val="00120960"/>
    <w:rsid w:val="00133404"/>
    <w:rsid w:val="002B1B02"/>
    <w:rsid w:val="003C5870"/>
    <w:rsid w:val="00410E57"/>
    <w:rsid w:val="005D34DA"/>
    <w:rsid w:val="005D5E54"/>
    <w:rsid w:val="005F4C68"/>
    <w:rsid w:val="00694227"/>
    <w:rsid w:val="00836C23"/>
    <w:rsid w:val="00885B48"/>
    <w:rsid w:val="008D34C2"/>
    <w:rsid w:val="009D1919"/>
    <w:rsid w:val="00A34F6D"/>
    <w:rsid w:val="00A472A2"/>
    <w:rsid w:val="00AA50DF"/>
    <w:rsid w:val="00B16891"/>
    <w:rsid w:val="00B52883"/>
    <w:rsid w:val="00CD1BAA"/>
    <w:rsid w:val="00CF05E4"/>
    <w:rsid w:val="00D03265"/>
    <w:rsid w:val="00D60A40"/>
    <w:rsid w:val="00DB1DF7"/>
    <w:rsid w:val="00DF7E61"/>
    <w:rsid w:val="00E04801"/>
    <w:rsid w:val="00F730DE"/>
    <w:rsid w:val="00F814CC"/>
    <w:rsid w:val="00F9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6D"/>
  </w:style>
  <w:style w:type="paragraph" w:styleId="Heading1">
    <w:name w:val="heading 1"/>
    <w:basedOn w:val="Normal"/>
    <w:next w:val="Normal"/>
    <w:link w:val="Heading1Char"/>
    <w:uiPriority w:val="9"/>
    <w:qFormat/>
    <w:rsid w:val="00836C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2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05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6D"/>
    <w:pPr>
      <w:ind w:left="720"/>
      <w:contextualSpacing/>
    </w:pPr>
  </w:style>
  <w:style w:type="table" w:styleId="TableGrid">
    <w:name w:val="Table Grid"/>
    <w:basedOn w:val="TableNormal"/>
    <w:uiPriority w:val="59"/>
    <w:rsid w:val="00A34F6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05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05E4"/>
    <w:rPr>
      <w:rFonts w:ascii="Times New Roman" w:eastAsia="Times New Roman" w:hAnsi="Times New Roman" w:cs="Times New Roman"/>
      <w:b/>
      <w:bCs/>
      <w:sz w:val="24"/>
      <w:szCs w:val="24"/>
    </w:rPr>
  </w:style>
  <w:style w:type="character" w:styleId="Strong">
    <w:name w:val="Strong"/>
    <w:basedOn w:val="DefaultParagraphFont"/>
    <w:uiPriority w:val="22"/>
    <w:qFormat/>
    <w:rsid w:val="00CF05E4"/>
    <w:rPr>
      <w:b/>
      <w:bCs/>
    </w:rPr>
  </w:style>
  <w:style w:type="paragraph" w:styleId="NormalWeb">
    <w:name w:val="Normal (Web)"/>
    <w:basedOn w:val="Normal"/>
    <w:uiPriority w:val="99"/>
    <w:unhideWhenUsed/>
    <w:rsid w:val="00CF0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032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6C2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F6D"/>
  </w:style>
  <w:style w:type="paragraph" w:styleId="Heading1">
    <w:name w:val="heading 1"/>
    <w:basedOn w:val="Normal"/>
    <w:next w:val="Normal"/>
    <w:link w:val="Heading1Char"/>
    <w:uiPriority w:val="9"/>
    <w:qFormat/>
    <w:rsid w:val="00836C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32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0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F05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F6D"/>
    <w:pPr>
      <w:ind w:left="720"/>
      <w:contextualSpacing/>
    </w:pPr>
  </w:style>
  <w:style w:type="table" w:styleId="TableGrid">
    <w:name w:val="Table Grid"/>
    <w:basedOn w:val="TableNormal"/>
    <w:uiPriority w:val="59"/>
    <w:rsid w:val="00A34F6D"/>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F05E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F05E4"/>
    <w:rPr>
      <w:rFonts w:ascii="Times New Roman" w:eastAsia="Times New Roman" w:hAnsi="Times New Roman" w:cs="Times New Roman"/>
      <w:b/>
      <w:bCs/>
      <w:sz w:val="24"/>
      <w:szCs w:val="24"/>
    </w:rPr>
  </w:style>
  <w:style w:type="character" w:styleId="Strong">
    <w:name w:val="Strong"/>
    <w:basedOn w:val="DefaultParagraphFont"/>
    <w:uiPriority w:val="22"/>
    <w:qFormat/>
    <w:rsid w:val="00CF05E4"/>
    <w:rPr>
      <w:b/>
      <w:bCs/>
    </w:rPr>
  </w:style>
  <w:style w:type="paragraph" w:styleId="NormalWeb">
    <w:name w:val="Normal (Web)"/>
    <w:basedOn w:val="Normal"/>
    <w:uiPriority w:val="99"/>
    <w:unhideWhenUsed/>
    <w:rsid w:val="00CF0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0326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36C2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8597">
      <w:bodyDiv w:val="1"/>
      <w:marLeft w:val="0"/>
      <w:marRight w:val="0"/>
      <w:marTop w:val="0"/>
      <w:marBottom w:val="0"/>
      <w:divBdr>
        <w:top w:val="none" w:sz="0" w:space="0" w:color="auto"/>
        <w:left w:val="none" w:sz="0" w:space="0" w:color="auto"/>
        <w:bottom w:val="none" w:sz="0" w:space="0" w:color="auto"/>
        <w:right w:val="none" w:sz="0" w:space="0" w:color="auto"/>
      </w:divBdr>
      <w:divsChild>
        <w:div w:id="1861817552">
          <w:marLeft w:val="0"/>
          <w:marRight w:val="0"/>
          <w:marTop w:val="0"/>
          <w:marBottom w:val="0"/>
          <w:divBdr>
            <w:top w:val="none" w:sz="0" w:space="0" w:color="auto"/>
            <w:left w:val="none" w:sz="0" w:space="0" w:color="auto"/>
            <w:bottom w:val="none" w:sz="0" w:space="0" w:color="auto"/>
            <w:right w:val="none" w:sz="0" w:space="0" w:color="auto"/>
          </w:divBdr>
          <w:divsChild>
            <w:div w:id="1925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4826">
      <w:bodyDiv w:val="1"/>
      <w:marLeft w:val="0"/>
      <w:marRight w:val="0"/>
      <w:marTop w:val="0"/>
      <w:marBottom w:val="0"/>
      <w:divBdr>
        <w:top w:val="none" w:sz="0" w:space="0" w:color="auto"/>
        <w:left w:val="none" w:sz="0" w:space="0" w:color="auto"/>
        <w:bottom w:val="none" w:sz="0" w:space="0" w:color="auto"/>
        <w:right w:val="none" w:sz="0" w:space="0" w:color="auto"/>
      </w:divBdr>
    </w:div>
    <w:div w:id="75832401">
      <w:bodyDiv w:val="1"/>
      <w:marLeft w:val="0"/>
      <w:marRight w:val="0"/>
      <w:marTop w:val="0"/>
      <w:marBottom w:val="0"/>
      <w:divBdr>
        <w:top w:val="none" w:sz="0" w:space="0" w:color="auto"/>
        <w:left w:val="none" w:sz="0" w:space="0" w:color="auto"/>
        <w:bottom w:val="none" w:sz="0" w:space="0" w:color="auto"/>
        <w:right w:val="none" w:sz="0" w:space="0" w:color="auto"/>
      </w:divBdr>
    </w:div>
    <w:div w:id="80414250">
      <w:bodyDiv w:val="1"/>
      <w:marLeft w:val="0"/>
      <w:marRight w:val="0"/>
      <w:marTop w:val="0"/>
      <w:marBottom w:val="0"/>
      <w:divBdr>
        <w:top w:val="none" w:sz="0" w:space="0" w:color="auto"/>
        <w:left w:val="none" w:sz="0" w:space="0" w:color="auto"/>
        <w:bottom w:val="none" w:sz="0" w:space="0" w:color="auto"/>
        <w:right w:val="none" w:sz="0" w:space="0" w:color="auto"/>
      </w:divBdr>
    </w:div>
    <w:div w:id="139083955">
      <w:bodyDiv w:val="1"/>
      <w:marLeft w:val="0"/>
      <w:marRight w:val="0"/>
      <w:marTop w:val="0"/>
      <w:marBottom w:val="0"/>
      <w:divBdr>
        <w:top w:val="none" w:sz="0" w:space="0" w:color="auto"/>
        <w:left w:val="none" w:sz="0" w:space="0" w:color="auto"/>
        <w:bottom w:val="none" w:sz="0" w:space="0" w:color="auto"/>
        <w:right w:val="none" w:sz="0" w:space="0" w:color="auto"/>
      </w:divBdr>
    </w:div>
    <w:div w:id="271478343">
      <w:bodyDiv w:val="1"/>
      <w:marLeft w:val="0"/>
      <w:marRight w:val="0"/>
      <w:marTop w:val="0"/>
      <w:marBottom w:val="0"/>
      <w:divBdr>
        <w:top w:val="none" w:sz="0" w:space="0" w:color="auto"/>
        <w:left w:val="none" w:sz="0" w:space="0" w:color="auto"/>
        <w:bottom w:val="none" w:sz="0" w:space="0" w:color="auto"/>
        <w:right w:val="none" w:sz="0" w:space="0" w:color="auto"/>
      </w:divBdr>
    </w:div>
    <w:div w:id="298195321">
      <w:bodyDiv w:val="1"/>
      <w:marLeft w:val="0"/>
      <w:marRight w:val="0"/>
      <w:marTop w:val="0"/>
      <w:marBottom w:val="0"/>
      <w:divBdr>
        <w:top w:val="none" w:sz="0" w:space="0" w:color="auto"/>
        <w:left w:val="none" w:sz="0" w:space="0" w:color="auto"/>
        <w:bottom w:val="none" w:sz="0" w:space="0" w:color="auto"/>
        <w:right w:val="none" w:sz="0" w:space="0" w:color="auto"/>
      </w:divBdr>
    </w:div>
    <w:div w:id="367144800">
      <w:bodyDiv w:val="1"/>
      <w:marLeft w:val="0"/>
      <w:marRight w:val="0"/>
      <w:marTop w:val="0"/>
      <w:marBottom w:val="0"/>
      <w:divBdr>
        <w:top w:val="none" w:sz="0" w:space="0" w:color="auto"/>
        <w:left w:val="none" w:sz="0" w:space="0" w:color="auto"/>
        <w:bottom w:val="none" w:sz="0" w:space="0" w:color="auto"/>
        <w:right w:val="none" w:sz="0" w:space="0" w:color="auto"/>
      </w:divBdr>
    </w:div>
    <w:div w:id="504981114">
      <w:bodyDiv w:val="1"/>
      <w:marLeft w:val="0"/>
      <w:marRight w:val="0"/>
      <w:marTop w:val="0"/>
      <w:marBottom w:val="0"/>
      <w:divBdr>
        <w:top w:val="none" w:sz="0" w:space="0" w:color="auto"/>
        <w:left w:val="none" w:sz="0" w:space="0" w:color="auto"/>
        <w:bottom w:val="none" w:sz="0" w:space="0" w:color="auto"/>
        <w:right w:val="none" w:sz="0" w:space="0" w:color="auto"/>
      </w:divBdr>
    </w:div>
    <w:div w:id="572663353">
      <w:bodyDiv w:val="1"/>
      <w:marLeft w:val="0"/>
      <w:marRight w:val="0"/>
      <w:marTop w:val="0"/>
      <w:marBottom w:val="0"/>
      <w:divBdr>
        <w:top w:val="none" w:sz="0" w:space="0" w:color="auto"/>
        <w:left w:val="none" w:sz="0" w:space="0" w:color="auto"/>
        <w:bottom w:val="none" w:sz="0" w:space="0" w:color="auto"/>
        <w:right w:val="none" w:sz="0" w:space="0" w:color="auto"/>
      </w:divBdr>
    </w:div>
    <w:div w:id="599486042">
      <w:bodyDiv w:val="1"/>
      <w:marLeft w:val="0"/>
      <w:marRight w:val="0"/>
      <w:marTop w:val="0"/>
      <w:marBottom w:val="0"/>
      <w:divBdr>
        <w:top w:val="none" w:sz="0" w:space="0" w:color="auto"/>
        <w:left w:val="none" w:sz="0" w:space="0" w:color="auto"/>
        <w:bottom w:val="none" w:sz="0" w:space="0" w:color="auto"/>
        <w:right w:val="none" w:sz="0" w:space="0" w:color="auto"/>
      </w:divBdr>
    </w:div>
    <w:div w:id="809440114">
      <w:bodyDiv w:val="1"/>
      <w:marLeft w:val="0"/>
      <w:marRight w:val="0"/>
      <w:marTop w:val="0"/>
      <w:marBottom w:val="0"/>
      <w:divBdr>
        <w:top w:val="none" w:sz="0" w:space="0" w:color="auto"/>
        <w:left w:val="none" w:sz="0" w:space="0" w:color="auto"/>
        <w:bottom w:val="none" w:sz="0" w:space="0" w:color="auto"/>
        <w:right w:val="none" w:sz="0" w:space="0" w:color="auto"/>
      </w:divBdr>
    </w:div>
    <w:div w:id="859051191">
      <w:bodyDiv w:val="1"/>
      <w:marLeft w:val="0"/>
      <w:marRight w:val="0"/>
      <w:marTop w:val="0"/>
      <w:marBottom w:val="0"/>
      <w:divBdr>
        <w:top w:val="none" w:sz="0" w:space="0" w:color="auto"/>
        <w:left w:val="none" w:sz="0" w:space="0" w:color="auto"/>
        <w:bottom w:val="none" w:sz="0" w:space="0" w:color="auto"/>
        <w:right w:val="none" w:sz="0" w:space="0" w:color="auto"/>
      </w:divBdr>
    </w:div>
    <w:div w:id="919755268">
      <w:bodyDiv w:val="1"/>
      <w:marLeft w:val="0"/>
      <w:marRight w:val="0"/>
      <w:marTop w:val="0"/>
      <w:marBottom w:val="0"/>
      <w:divBdr>
        <w:top w:val="none" w:sz="0" w:space="0" w:color="auto"/>
        <w:left w:val="none" w:sz="0" w:space="0" w:color="auto"/>
        <w:bottom w:val="none" w:sz="0" w:space="0" w:color="auto"/>
        <w:right w:val="none" w:sz="0" w:space="0" w:color="auto"/>
      </w:divBdr>
    </w:div>
    <w:div w:id="953707994">
      <w:bodyDiv w:val="1"/>
      <w:marLeft w:val="0"/>
      <w:marRight w:val="0"/>
      <w:marTop w:val="0"/>
      <w:marBottom w:val="0"/>
      <w:divBdr>
        <w:top w:val="none" w:sz="0" w:space="0" w:color="auto"/>
        <w:left w:val="none" w:sz="0" w:space="0" w:color="auto"/>
        <w:bottom w:val="none" w:sz="0" w:space="0" w:color="auto"/>
        <w:right w:val="none" w:sz="0" w:space="0" w:color="auto"/>
      </w:divBdr>
    </w:div>
    <w:div w:id="1000081031">
      <w:bodyDiv w:val="1"/>
      <w:marLeft w:val="0"/>
      <w:marRight w:val="0"/>
      <w:marTop w:val="0"/>
      <w:marBottom w:val="0"/>
      <w:divBdr>
        <w:top w:val="none" w:sz="0" w:space="0" w:color="auto"/>
        <w:left w:val="none" w:sz="0" w:space="0" w:color="auto"/>
        <w:bottom w:val="none" w:sz="0" w:space="0" w:color="auto"/>
        <w:right w:val="none" w:sz="0" w:space="0" w:color="auto"/>
      </w:divBdr>
    </w:div>
    <w:div w:id="1084645458">
      <w:bodyDiv w:val="1"/>
      <w:marLeft w:val="0"/>
      <w:marRight w:val="0"/>
      <w:marTop w:val="0"/>
      <w:marBottom w:val="0"/>
      <w:divBdr>
        <w:top w:val="none" w:sz="0" w:space="0" w:color="auto"/>
        <w:left w:val="none" w:sz="0" w:space="0" w:color="auto"/>
        <w:bottom w:val="none" w:sz="0" w:space="0" w:color="auto"/>
        <w:right w:val="none" w:sz="0" w:space="0" w:color="auto"/>
      </w:divBdr>
    </w:div>
    <w:div w:id="1109469646">
      <w:bodyDiv w:val="1"/>
      <w:marLeft w:val="0"/>
      <w:marRight w:val="0"/>
      <w:marTop w:val="0"/>
      <w:marBottom w:val="0"/>
      <w:divBdr>
        <w:top w:val="none" w:sz="0" w:space="0" w:color="auto"/>
        <w:left w:val="none" w:sz="0" w:space="0" w:color="auto"/>
        <w:bottom w:val="none" w:sz="0" w:space="0" w:color="auto"/>
        <w:right w:val="none" w:sz="0" w:space="0" w:color="auto"/>
      </w:divBdr>
    </w:div>
    <w:div w:id="1119102769">
      <w:bodyDiv w:val="1"/>
      <w:marLeft w:val="0"/>
      <w:marRight w:val="0"/>
      <w:marTop w:val="0"/>
      <w:marBottom w:val="0"/>
      <w:divBdr>
        <w:top w:val="none" w:sz="0" w:space="0" w:color="auto"/>
        <w:left w:val="none" w:sz="0" w:space="0" w:color="auto"/>
        <w:bottom w:val="none" w:sz="0" w:space="0" w:color="auto"/>
        <w:right w:val="none" w:sz="0" w:space="0" w:color="auto"/>
      </w:divBdr>
    </w:div>
    <w:div w:id="1122729435">
      <w:bodyDiv w:val="1"/>
      <w:marLeft w:val="0"/>
      <w:marRight w:val="0"/>
      <w:marTop w:val="0"/>
      <w:marBottom w:val="0"/>
      <w:divBdr>
        <w:top w:val="none" w:sz="0" w:space="0" w:color="auto"/>
        <w:left w:val="none" w:sz="0" w:space="0" w:color="auto"/>
        <w:bottom w:val="none" w:sz="0" w:space="0" w:color="auto"/>
        <w:right w:val="none" w:sz="0" w:space="0" w:color="auto"/>
      </w:divBdr>
    </w:div>
    <w:div w:id="1152402831">
      <w:bodyDiv w:val="1"/>
      <w:marLeft w:val="0"/>
      <w:marRight w:val="0"/>
      <w:marTop w:val="0"/>
      <w:marBottom w:val="0"/>
      <w:divBdr>
        <w:top w:val="none" w:sz="0" w:space="0" w:color="auto"/>
        <w:left w:val="none" w:sz="0" w:space="0" w:color="auto"/>
        <w:bottom w:val="none" w:sz="0" w:space="0" w:color="auto"/>
        <w:right w:val="none" w:sz="0" w:space="0" w:color="auto"/>
      </w:divBdr>
    </w:div>
    <w:div w:id="1295524886">
      <w:bodyDiv w:val="1"/>
      <w:marLeft w:val="0"/>
      <w:marRight w:val="0"/>
      <w:marTop w:val="0"/>
      <w:marBottom w:val="0"/>
      <w:divBdr>
        <w:top w:val="none" w:sz="0" w:space="0" w:color="auto"/>
        <w:left w:val="none" w:sz="0" w:space="0" w:color="auto"/>
        <w:bottom w:val="none" w:sz="0" w:space="0" w:color="auto"/>
        <w:right w:val="none" w:sz="0" w:space="0" w:color="auto"/>
      </w:divBdr>
    </w:div>
    <w:div w:id="1308047437">
      <w:bodyDiv w:val="1"/>
      <w:marLeft w:val="0"/>
      <w:marRight w:val="0"/>
      <w:marTop w:val="0"/>
      <w:marBottom w:val="0"/>
      <w:divBdr>
        <w:top w:val="none" w:sz="0" w:space="0" w:color="auto"/>
        <w:left w:val="none" w:sz="0" w:space="0" w:color="auto"/>
        <w:bottom w:val="none" w:sz="0" w:space="0" w:color="auto"/>
        <w:right w:val="none" w:sz="0" w:space="0" w:color="auto"/>
      </w:divBdr>
    </w:div>
    <w:div w:id="1314985187">
      <w:bodyDiv w:val="1"/>
      <w:marLeft w:val="0"/>
      <w:marRight w:val="0"/>
      <w:marTop w:val="0"/>
      <w:marBottom w:val="0"/>
      <w:divBdr>
        <w:top w:val="none" w:sz="0" w:space="0" w:color="auto"/>
        <w:left w:val="none" w:sz="0" w:space="0" w:color="auto"/>
        <w:bottom w:val="none" w:sz="0" w:space="0" w:color="auto"/>
        <w:right w:val="none" w:sz="0" w:space="0" w:color="auto"/>
      </w:divBdr>
    </w:div>
    <w:div w:id="1403484477">
      <w:bodyDiv w:val="1"/>
      <w:marLeft w:val="0"/>
      <w:marRight w:val="0"/>
      <w:marTop w:val="0"/>
      <w:marBottom w:val="0"/>
      <w:divBdr>
        <w:top w:val="none" w:sz="0" w:space="0" w:color="auto"/>
        <w:left w:val="none" w:sz="0" w:space="0" w:color="auto"/>
        <w:bottom w:val="none" w:sz="0" w:space="0" w:color="auto"/>
        <w:right w:val="none" w:sz="0" w:space="0" w:color="auto"/>
      </w:divBdr>
    </w:div>
    <w:div w:id="1423143696">
      <w:bodyDiv w:val="1"/>
      <w:marLeft w:val="0"/>
      <w:marRight w:val="0"/>
      <w:marTop w:val="0"/>
      <w:marBottom w:val="0"/>
      <w:divBdr>
        <w:top w:val="none" w:sz="0" w:space="0" w:color="auto"/>
        <w:left w:val="none" w:sz="0" w:space="0" w:color="auto"/>
        <w:bottom w:val="none" w:sz="0" w:space="0" w:color="auto"/>
        <w:right w:val="none" w:sz="0" w:space="0" w:color="auto"/>
      </w:divBdr>
    </w:div>
    <w:div w:id="1483503984">
      <w:bodyDiv w:val="1"/>
      <w:marLeft w:val="0"/>
      <w:marRight w:val="0"/>
      <w:marTop w:val="0"/>
      <w:marBottom w:val="0"/>
      <w:divBdr>
        <w:top w:val="none" w:sz="0" w:space="0" w:color="auto"/>
        <w:left w:val="none" w:sz="0" w:space="0" w:color="auto"/>
        <w:bottom w:val="none" w:sz="0" w:space="0" w:color="auto"/>
        <w:right w:val="none" w:sz="0" w:space="0" w:color="auto"/>
      </w:divBdr>
    </w:div>
    <w:div w:id="1506937959">
      <w:bodyDiv w:val="1"/>
      <w:marLeft w:val="0"/>
      <w:marRight w:val="0"/>
      <w:marTop w:val="0"/>
      <w:marBottom w:val="0"/>
      <w:divBdr>
        <w:top w:val="none" w:sz="0" w:space="0" w:color="auto"/>
        <w:left w:val="none" w:sz="0" w:space="0" w:color="auto"/>
        <w:bottom w:val="none" w:sz="0" w:space="0" w:color="auto"/>
        <w:right w:val="none" w:sz="0" w:space="0" w:color="auto"/>
      </w:divBdr>
      <w:divsChild>
        <w:div w:id="1136722612">
          <w:marLeft w:val="446"/>
          <w:marRight w:val="0"/>
          <w:marTop w:val="0"/>
          <w:marBottom w:val="0"/>
          <w:divBdr>
            <w:top w:val="none" w:sz="0" w:space="0" w:color="auto"/>
            <w:left w:val="none" w:sz="0" w:space="0" w:color="auto"/>
            <w:bottom w:val="none" w:sz="0" w:space="0" w:color="auto"/>
            <w:right w:val="none" w:sz="0" w:space="0" w:color="auto"/>
          </w:divBdr>
        </w:div>
        <w:div w:id="2025276374">
          <w:marLeft w:val="446"/>
          <w:marRight w:val="0"/>
          <w:marTop w:val="0"/>
          <w:marBottom w:val="0"/>
          <w:divBdr>
            <w:top w:val="none" w:sz="0" w:space="0" w:color="auto"/>
            <w:left w:val="none" w:sz="0" w:space="0" w:color="auto"/>
            <w:bottom w:val="none" w:sz="0" w:space="0" w:color="auto"/>
            <w:right w:val="none" w:sz="0" w:space="0" w:color="auto"/>
          </w:divBdr>
        </w:div>
        <w:div w:id="543253803">
          <w:marLeft w:val="446"/>
          <w:marRight w:val="0"/>
          <w:marTop w:val="0"/>
          <w:marBottom w:val="0"/>
          <w:divBdr>
            <w:top w:val="none" w:sz="0" w:space="0" w:color="auto"/>
            <w:left w:val="none" w:sz="0" w:space="0" w:color="auto"/>
            <w:bottom w:val="none" w:sz="0" w:space="0" w:color="auto"/>
            <w:right w:val="none" w:sz="0" w:space="0" w:color="auto"/>
          </w:divBdr>
        </w:div>
        <w:div w:id="1920170597">
          <w:marLeft w:val="446"/>
          <w:marRight w:val="0"/>
          <w:marTop w:val="0"/>
          <w:marBottom w:val="0"/>
          <w:divBdr>
            <w:top w:val="none" w:sz="0" w:space="0" w:color="auto"/>
            <w:left w:val="none" w:sz="0" w:space="0" w:color="auto"/>
            <w:bottom w:val="none" w:sz="0" w:space="0" w:color="auto"/>
            <w:right w:val="none" w:sz="0" w:space="0" w:color="auto"/>
          </w:divBdr>
        </w:div>
        <w:div w:id="1413623197">
          <w:marLeft w:val="446"/>
          <w:marRight w:val="0"/>
          <w:marTop w:val="0"/>
          <w:marBottom w:val="0"/>
          <w:divBdr>
            <w:top w:val="none" w:sz="0" w:space="0" w:color="auto"/>
            <w:left w:val="none" w:sz="0" w:space="0" w:color="auto"/>
            <w:bottom w:val="none" w:sz="0" w:space="0" w:color="auto"/>
            <w:right w:val="none" w:sz="0" w:space="0" w:color="auto"/>
          </w:divBdr>
        </w:div>
        <w:div w:id="1296646498">
          <w:marLeft w:val="446"/>
          <w:marRight w:val="0"/>
          <w:marTop w:val="0"/>
          <w:marBottom w:val="0"/>
          <w:divBdr>
            <w:top w:val="none" w:sz="0" w:space="0" w:color="auto"/>
            <w:left w:val="none" w:sz="0" w:space="0" w:color="auto"/>
            <w:bottom w:val="none" w:sz="0" w:space="0" w:color="auto"/>
            <w:right w:val="none" w:sz="0" w:space="0" w:color="auto"/>
          </w:divBdr>
        </w:div>
      </w:divsChild>
    </w:div>
    <w:div w:id="1510212018">
      <w:bodyDiv w:val="1"/>
      <w:marLeft w:val="0"/>
      <w:marRight w:val="0"/>
      <w:marTop w:val="0"/>
      <w:marBottom w:val="0"/>
      <w:divBdr>
        <w:top w:val="none" w:sz="0" w:space="0" w:color="auto"/>
        <w:left w:val="none" w:sz="0" w:space="0" w:color="auto"/>
        <w:bottom w:val="none" w:sz="0" w:space="0" w:color="auto"/>
        <w:right w:val="none" w:sz="0" w:space="0" w:color="auto"/>
      </w:divBdr>
    </w:div>
    <w:div w:id="1548836375">
      <w:bodyDiv w:val="1"/>
      <w:marLeft w:val="0"/>
      <w:marRight w:val="0"/>
      <w:marTop w:val="0"/>
      <w:marBottom w:val="0"/>
      <w:divBdr>
        <w:top w:val="none" w:sz="0" w:space="0" w:color="auto"/>
        <w:left w:val="none" w:sz="0" w:space="0" w:color="auto"/>
        <w:bottom w:val="none" w:sz="0" w:space="0" w:color="auto"/>
        <w:right w:val="none" w:sz="0" w:space="0" w:color="auto"/>
      </w:divBdr>
    </w:div>
    <w:div w:id="1559127031">
      <w:bodyDiv w:val="1"/>
      <w:marLeft w:val="0"/>
      <w:marRight w:val="0"/>
      <w:marTop w:val="0"/>
      <w:marBottom w:val="0"/>
      <w:divBdr>
        <w:top w:val="none" w:sz="0" w:space="0" w:color="auto"/>
        <w:left w:val="none" w:sz="0" w:space="0" w:color="auto"/>
        <w:bottom w:val="none" w:sz="0" w:space="0" w:color="auto"/>
        <w:right w:val="none" w:sz="0" w:space="0" w:color="auto"/>
      </w:divBdr>
    </w:div>
    <w:div w:id="1580287289">
      <w:bodyDiv w:val="1"/>
      <w:marLeft w:val="0"/>
      <w:marRight w:val="0"/>
      <w:marTop w:val="0"/>
      <w:marBottom w:val="0"/>
      <w:divBdr>
        <w:top w:val="none" w:sz="0" w:space="0" w:color="auto"/>
        <w:left w:val="none" w:sz="0" w:space="0" w:color="auto"/>
        <w:bottom w:val="none" w:sz="0" w:space="0" w:color="auto"/>
        <w:right w:val="none" w:sz="0" w:space="0" w:color="auto"/>
      </w:divBdr>
    </w:div>
    <w:div w:id="1604343717">
      <w:bodyDiv w:val="1"/>
      <w:marLeft w:val="0"/>
      <w:marRight w:val="0"/>
      <w:marTop w:val="0"/>
      <w:marBottom w:val="0"/>
      <w:divBdr>
        <w:top w:val="none" w:sz="0" w:space="0" w:color="auto"/>
        <w:left w:val="none" w:sz="0" w:space="0" w:color="auto"/>
        <w:bottom w:val="none" w:sz="0" w:space="0" w:color="auto"/>
        <w:right w:val="none" w:sz="0" w:space="0" w:color="auto"/>
      </w:divBdr>
    </w:div>
    <w:div w:id="1659069356">
      <w:bodyDiv w:val="1"/>
      <w:marLeft w:val="0"/>
      <w:marRight w:val="0"/>
      <w:marTop w:val="0"/>
      <w:marBottom w:val="0"/>
      <w:divBdr>
        <w:top w:val="none" w:sz="0" w:space="0" w:color="auto"/>
        <w:left w:val="none" w:sz="0" w:space="0" w:color="auto"/>
        <w:bottom w:val="none" w:sz="0" w:space="0" w:color="auto"/>
        <w:right w:val="none" w:sz="0" w:space="0" w:color="auto"/>
      </w:divBdr>
    </w:div>
    <w:div w:id="1730034840">
      <w:bodyDiv w:val="1"/>
      <w:marLeft w:val="0"/>
      <w:marRight w:val="0"/>
      <w:marTop w:val="0"/>
      <w:marBottom w:val="0"/>
      <w:divBdr>
        <w:top w:val="none" w:sz="0" w:space="0" w:color="auto"/>
        <w:left w:val="none" w:sz="0" w:space="0" w:color="auto"/>
        <w:bottom w:val="none" w:sz="0" w:space="0" w:color="auto"/>
        <w:right w:val="none" w:sz="0" w:space="0" w:color="auto"/>
      </w:divBdr>
    </w:div>
    <w:div w:id="1816486181">
      <w:bodyDiv w:val="1"/>
      <w:marLeft w:val="0"/>
      <w:marRight w:val="0"/>
      <w:marTop w:val="0"/>
      <w:marBottom w:val="0"/>
      <w:divBdr>
        <w:top w:val="none" w:sz="0" w:space="0" w:color="auto"/>
        <w:left w:val="none" w:sz="0" w:space="0" w:color="auto"/>
        <w:bottom w:val="none" w:sz="0" w:space="0" w:color="auto"/>
        <w:right w:val="none" w:sz="0" w:space="0" w:color="auto"/>
      </w:divBdr>
    </w:div>
    <w:div w:id="1817841836">
      <w:bodyDiv w:val="1"/>
      <w:marLeft w:val="0"/>
      <w:marRight w:val="0"/>
      <w:marTop w:val="0"/>
      <w:marBottom w:val="0"/>
      <w:divBdr>
        <w:top w:val="none" w:sz="0" w:space="0" w:color="auto"/>
        <w:left w:val="none" w:sz="0" w:space="0" w:color="auto"/>
        <w:bottom w:val="none" w:sz="0" w:space="0" w:color="auto"/>
        <w:right w:val="none" w:sz="0" w:space="0" w:color="auto"/>
      </w:divBdr>
      <w:divsChild>
        <w:div w:id="1056472127">
          <w:marLeft w:val="446"/>
          <w:marRight w:val="0"/>
          <w:marTop w:val="0"/>
          <w:marBottom w:val="0"/>
          <w:divBdr>
            <w:top w:val="none" w:sz="0" w:space="0" w:color="auto"/>
            <w:left w:val="none" w:sz="0" w:space="0" w:color="auto"/>
            <w:bottom w:val="none" w:sz="0" w:space="0" w:color="auto"/>
            <w:right w:val="none" w:sz="0" w:space="0" w:color="auto"/>
          </w:divBdr>
        </w:div>
        <w:div w:id="942957915">
          <w:marLeft w:val="446"/>
          <w:marRight w:val="0"/>
          <w:marTop w:val="0"/>
          <w:marBottom w:val="0"/>
          <w:divBdr>
            <w:top w:val="none" w:sz="0" w:space="0" w:color="auto"/>
            <w:left w:val="none" w:sz="0" w:space="0" w:color="auto"/>
            <w:bottom w:val="none" w:sz="0" w:space="0" w:color="auto"/>
            <w:right w:val="none" w:sz="0" w:space="0" w:color="auto"/>
          </w:divBdr>
        </w:div>
        <w:div w:id="1263606649">
          <w:marLeft w:val="446"/>
          <w:marRight w:val="0"/>
          <w:marTop w:val="0"/>
          <w:marBottom w:val="0"/>
          <w:divBdr>
            <w:top w:val="none" w:sz="0" w:space="0" w:color="auto"/>
            <w:left w:val="none" w:sz="0" w:space="0" w:color="auto"/>
            <w:bottom w:val="none" w:sz="0" w:space="0" w:color="auto"/>
            <w:right w:val="none" w:sz="0" w:space="0" w:color="auto"/>
          </w:divBdr>
        </w:div>
        <w:div w:id="1941910611">
          <w:marLeft w:val="446"/>
          <w:marRight w:val="0"/>
          <w:marTop w:val="0"/>
          <w:marBottom w:val="0"/>
          <w:divBdr>
            <w:top w:val="none" w:sz="0" w:space="0" w:color="auto"/>
            <w:left w:val="none" w:sz="0" w:space="0" w:color="auto"/>
            <w:bottom w:val="none" w:sz="0" w:space="0" w:color="auto"/>
            <w:right w:val="none" w:sz="0" w:space="0" w:color="auto"/>
          </w:divBdr>
        </w:div>
        <w:div w:id="1696030337">
          <w:marLeft w:val="446"/>
          <w:marRight w:val="0"/>
          <w:marTop w:val="0"/>
          <w:marBottom w:val="0"/>
          <w:divBdr>
            <w:top w:val="none" w:sz="0" w:space="0" w:color="auto"/>
            <w:left w:val="none" w:sz="0" w:space="0" w:color="auto"/>
            <w:bottom w:val="none" w:sz="0" w:space="0" w:color="auto"/>
            <w:right w:val="none" w:sz="0" w:space="0" w:color="auto"/>
          </w:divBdr>
        </w:div>
        <w:div w:id="704401476">
          <w:marLeft w:val="446"/>
          <w:marRight w:val="0"/>
          <w:marTop w:val="0"/>
          <w:marBottom w:val="0"/>
          <w:divBdr>
            <w:top w:val="none" w:sz="0" w:space="0" w:color="auto"/>
            <w:left w:val="none" w:sz="0" w:space="0" w:color="auto"/>
            <w:bottom w:val="none" w:sz="0" w:space="0" w:color="auto"/>
            <w:right w:val="none" w:sz="0" w:space="0" w:color="auto"/>
          </w:divBdr>
        </w:div>
      </w:divsChild>
    </w:div>
    <w:div w:id="1838031614">
      <w:bodyDiv w:val="1"/>
      <w:marLeft w:val="0"/>
      <w:marRight w:val="0"/>
      <w:marTop w:val="0"/>
      <w:marBottom w:val="0"/>
      <w:divBdr>
        <w:top w:val="none" w:sz="0" w:space="0" w:color="auto"/>
        <w:left w:val="none" w:sz="0" w:space="0" w:color="auto"/>
        <w:bottom w:val="none" w:sz="0" w:space="0" w:color="auto"/>
        <w:right w:val="none" w:sz="0" w:space="0" w:color="auto"/>
      </w:divBdr>
    </w:div>
    <w:div w:id="1856068600">
      <w:bodyDiv w:val="1"/>
      <w:marLeft w:val="0"/>
      <w:marRight w:val="0"/>
      <w:marTop w:val="0"/>
      <w:marBottom w:val="0"/>
      <w:divBdr>
        <w:top w:val="none" w:sz="0" w:space="0" w:color="auto"/>
        <w:left w:val="none" w:sz="0" w:space="0" w:color="auto"/>
        <w:bottom w:val="none" w:sz="0" w:space="0" w:color="auto"/>
        <w:right w:val="none" w:sz="0" w:space="0" w:color="auto"/>
      </w:divBdr>
    </w:div>
    <w:div w:id="1902399079">
      <w:bodyDiv w:val="1"/>
      <w:marLeft w:val="0"/>
      <w:marRight w:val="0"/>
      <w:marTop w:val="0"/>
      <w:marBottom w:val="0"/>
      <w:divBdr>
        <w:top w:val="none" w:sz="0" w:space="0" w:color="auto"/>
        <w:left w:val="none" w:sz="0" w:space="0" w:color="auto"/>
        <w:bottom w:val="none" w:sz="0" w:space="0" w:color="auto"/>
        <w:right w:val="none" w:sz="0" w:space="0" w:color="auto"/>
      </w:divBdr>
    </w:div>
    <w:div w:id="2012902008">
      <w:bodyDiv w:val="1"/>
      <w:marLeft w:val="0"/>
      <w:marRight w:val="0"/>
      <w:marTop w:val="0"/>
      <w:marBottom w:val="0"/>
      <w:divBdr>
        <w:top w:val="none" w:sz="0" w:space="0" w:color="auto"/>
        <w:left w:val="none" w:sz="0" w:space="0" w:color="auto"/>
        <w:bottom w:val="none" w:sz="0" w:space="0" w:color="auto"/>
        <w:right w:val="none" w:sz="0" w:space="0" w:color="auto"/>
      </w:divBdr>
      <w:divsChild>
        <w:div w:id="1253779454">
          <w:marLeft w:val="0"/>
          <w:marRight w:val="0"/>
          <w:marTop w:val="0"/>
          <w:marBottom w:val="0"/>
          <w:divBdr>
            <w:top w:val="none" w:sz="0" w:space="0" w:color="auto"/>
            <w:left w:val="none" w:sz="0" w:space="0" w:color="auto"/>
            <w:bottom w:val="none" w:sz="0" w:space="0" w:color="auto"/>
            <w:right w:val="none" w:sz="0" w:space="0" w:color="auto"/>
          </w:divBdr>
        </w:div>
        <w:div w:id="1615400177">
          <w:marLeft w:val="0"/>
          <w:marRight w:val="0"/>
          <w:marTop w:val="0"/>
          <w:marBottom w:val="0"/>
          <w:divBdr>
            <w:top w:val="none" w:sz="0" w:space="0" w:color="auto"/>
            <w:left w:val="none" w:sz="0" w:space="0" w:color="auto"/>
            <w:bottom w:val="none" w:sz="0" w:space="0" w:color="auto"/>
            <w:right w:val="none" w:sz="0" w:space="0" w:color="auto"/>
          </w:divBdr>
          <w:divsChild>
            <w:div w:id="908878734">
              <w:marLeft w:val="0"/>
              <w:marRight w:val="0"/>
              <w:marTop w:val="0"/>
              <w:marBottom w:val="0"/>
              <w:divBdr>
                <w:top w:val="none" w:sz="0" w:space="0" w:color="auto"/>
                <w:left w:val="none" w:sz="0" w:space="0" w:color="auto"/>
                <w:bottom w:val="none" w:sz="0" w:space="0" w:color="auto"/>
                <w:right w:val="none" w:sz="0" w:space="0" w:color="auto"/>
              </w:divBdr>
              <w:divsChild>
                <w:div w:id="126642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5853">
          <w:marLeft w:val="0"/>
          <w:marRight w:val="0"/>
          <w:marTop w:val="0"/>
          <w:marBottom w:val="0"/>
          <w:divBdr>
            <w:top w:val="none" w:sz="0" w:space="0" w:color="auto"/>
            <w:left w:val="none" w:sz="0" w:space="0" w:color="auto"/>
            <w:bottom w:val="none" w:sz="0" w:space="0" w:color="auto"/>
            <w:right w:val="none" w:sz="0" w:space="0" w:color="auto"/>
          </w:divBdr>
          <w:divsChild>
            <w:div w:id="923421491">
              <w:marLeft w:val="0"/>
              <w:marRight w:val="0"/>
              <w:marTop w:val="0"/>
              <w:marBottom w:val="0"/>
              <w:divBdr>
                <w:top w:val="none" w:sz="0" w:space="0" w:color="auto"/>
                <w:left w:val="none" w:sz="0" w:space="0" w:color="auto"/>
                <w:bottom w:val="none" w:sz="0" w:space="0" w:color="auto"/>
                <w:right w:val="none" w:sz="0" w:space="0" w:color="auto"/>
              </w:divBdr>
            </w:div>
          </w:divsChild>
        </w:div>
        <w:div w:id="1195266289">
          <w:marLeft w:val="0"/>
          <w:marRight w:val="0"/>
          <w:marTop w:val="0"/>
          <w:marBottom w:val="0"/>
          <w:divBdr>
            <w:top w:val="none" w:sz="0" w:space="0" w:color="auto"/>
            <w:left w:val="none" w:sz="0" w:space="0" w:color="auto"/>
            <w:bottom w:val="none" w:sz="0" w:space="0" w:color="auto"/>
            <w:right w:val="none" w:sz="0" w:space="0" w:color="auto"/>
          </w:divBdr>
          <w:divsChild>
            <w:div w:id="1120759167">
              <w:marLeft w:val="0"/>
              <w:marRight w:val="0"/>
              <w:marTop w:val="0"/>
              <w:marBottom w:val="0"/>
              <w:divBdr>
                <w:top w:val="none" w:sz="0" w:space="0" w:color="auto"/>
                <w:left w:val="none" w:sz="0" w:space="0" w:color="auto"/>
                <w:bottom w:val="none" w:sz="0" w:space="0" w:color="auto"/>
                <w:right w:val="none" w:sz="0" w:space="0" w:color="auto"/>
              </w:divBdr>
              <w:divsChild>
                <w:div w:id="104675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266">
          <w:marLeft w:val="0"/>
          <w:marRight w:val="0"/>
          <w:marTop w:val="0"/>
          <w:marBottom w:val="0"/>
          <w:divBdr>
            <w:top w:val="none" w:sz="0" w:space="0" w:color="auto"/>
            <w:left w:val="none" w:sz="0" w:space="0" w:color="auto"/>
            <w:bottom w:val="none" w:sz="0" w:space="0" w:color="auto"/>
            <w:right w:val="none" w:sz="0" w:space="0" w:color="auto"/>
          </w:divBdr>
          <w:divsChild>
            <w:div w:id="1667130768">
              <w:marLeft w:val="0"/>
              <w:marRight w:val="0"/>
              <w:marTop w:val="0"/>
              <w:marBottom w:val="0"/>
              <w:divBdr>
                <w:top w:val="none" w:sz="0" w:space="0" w:color="auto"/>
                <w:left w:val="none" w:sz="0" w:space="0" w:color="auto"/>
                <w:bottom w:val="none" w:sz="0" w:space="0" w:color="auto"/>
                <w:right w:val="none" w:sz="0" w:space="0" w:color="auto"/>
              </w:divBdr>
            </w:div>
          </w:divsChild>
        </w:div>
        <w:div w:id="508712822">
          <w:marLeft w:val="0"/>
          <w:marRight w:val="0"/>
          <w:marTop w:val="0"/>
          <w:marBottom w:val="0"/>
          <w:divBdr>
            <w:top w:val="none" w:sz="0" w:space="0" w:color="auto"/>
            <w:left w:val="none" w:sz="0" w:space="0" w:color="auto"/>
            <w:bottom w:val="none" w:sz="0" w:space="0" w:color="auto"/>
            <w:right w:val="none" w:sz="0" w:space="0" w:color="auto"/>
          </w:divBdr>
          <w:divsChild>
            <w:div w:id="707801506">
              <w:marLeft w:val="0"/>
              <w:marRight w:val="0"/>
              <w:marTop w:val="0"/>
              <w:marBottom w:val="0"/>
              <w:divBdr>
                <w:top w:val="none" w:sz="0" w:space="0" w:color="auto"/>
                <w:left w:val="none" w:sz="0" w:space="0" w:color="auto"/>
                <w:bottom w:val="none" w:sz="0" w:space="0" w:color="auto"/>
                <w:right w:val="none" w:sz="0" w:space="0" w:color="auto"/>
              </w:divBdr>
              <w:divsChild>
                <w:div w:id="14973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4451">
          <w:marLeft w:val="0"/>
          <w:marRight w:val="0"/>
          <w:marTop w:val="0"/>
          <w:marBottom w:val="0"/>
          <w:divBdr>
            <w:top w:val="none" w:sz="0" w:space="0" w:color="auto"/>
            <w:left w:val="none" w:sz="0" w:space="0" w:color="auto"/>
            <w:bottom w:val="none" w:sz="0" w:space="0" w:color="auto"/>
            <w:right w:val="none" w:sz="0" w:space="0" w:color="auto"/>
          </w:divBdr>
          <w:divsChild>
            <w:div w:id="819468766">
              <w:marLeft w:val="0"/>
              <w:marRight w:val="0"/>
              <w:marTop w:val="0"/>
              <w:marBottom w:val="0"/>
              <w:divBdr>
                <w:top w:val="none" w:sz="0" w:space="0" w:color="auto"/>
                <w:left w:val="none" w:sz="0" w:space="0" w:color="auto"/>
                <w:bottom w:val="none" w:sz="0" w:space="0" w:color="auto"/>
                <w:right w:val="none" w:sz="0" w:space="0" w:color="auto"/>
              </w:divBdr>
            </w:div>
          </w:divsChild>
        </w:div>
        <w:div w:id="1717509891">
          <w:marLeft w:val="0"/>
          <w:marRight w:val="0"/>
          <w:marTop w:val="0"/>
          <w:marBottom w:val="0"/>
          <w:divBdr>
            <w:top w:val="none" w:sz="0" w:space="0" w:color="auto"/>
            <w:left w:val="none" w:sz="0" w:space="0" w:color="auto"/>
            <w:bottom w:val="none" w:sz="0" w:space="0" w:color="auto"/>
            <w:right w:val="none" w:sz="0" w:space="0" w:color="auto"/>
          </w:divBdr>
          <w:divsChild>
            <w:div w:id="136992977">
              <w:marLeft w:val="0"/>
              <w:marRight w:val="0"/>
              <w:marTop w:val="0"/>
              <w:marBottom w:val="0"/>
              <w:divBdr>
                <w:top w:val="none" w:sz="0" w:space="0" w:color="auto"/>
                <w:left w:val="none" w:sz="0" w:space="0" w:color="auto"/>
                <w:bottom w:val="none" w:sz="0" w:space="0" w:color="auto"/>
                <w:right w:val="none" w:sz="0" w:space="0" w:color="auto"/>
              </w:divBdr>
              <w:divsChild>
                <w:div w:id="12343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288">
          <w:marLeft w:val="0"/>
          <w:marRight w:val="0"/>
          <w:marTop w:val="0"/>
          <w:marBottom w:val="0"/>
          <w:divBdr>
            <w:top w:val="none" w:sz="0" w:space="0" w:color="auto"/>
            <w:left w:val="none" w:sz="0" w:space="0" w:color="auto"/>
            <w:bottom w:val="none" w:sz="0" w:space="0" w:color="auto"/>
            <w:right w:val="none" w:sz="0" w:space="0" w:color="auto"/>
          </w:divBdr>
          <w:divsChild>
            <w:div w:id="562374467">
              <w:marLeft w:val="0"/>
              <w:marRight w:val="0"/>
              <w:marTop w:val="0"/>
              <w:marBottom w:val="0"/>
              <w:divBdr>
                <w:top w:val="none" w:sz="0" w:space="0" w:color="auto"/>
                <w:left w:val="none" w:sz="0" w:space="0" w:color="auto"/>
                <w:bottom w:val="none" w:sz="0" w:space="0" w:color="auto"/>
                <w:right w:val="none" w:sz="0" w:space="0" w:color="auto"/>
              </w:divBdr>
            </w:div>
          </w:divsChild>
        </w:div>
        <w:div w:id="391076710">
          <w:marLeft w:val="0"/>
          <w:marRight w:val="0"/>
          <w:marTop w:val="0"/>
          <w:marBottom w:val="0"/>
          <w:divBdr>
            <w:top w:val="none" w:sz="0" w:space="0" w:color="auto"/>
            <w:left w:val="none" w:sz="0" w:space="0" w:color="auto"/>
            <w:bottom w:val="none" w:sz="0" w:space="0" w:color="auto"/>
            <w:right w:val="none" w:sz="0" w:space="0" w:color="auto"/>
          </w:divBdr>
          <w:divsChild>
            <w:div w:id="1425955667">
              <w:marLeft w:val="0"/>
              <w:marRight w:val="0"/>
              <w:marTop w:val="0"/>
              <w:marBottom w:val="0"/>
              <w:divBdr>
                <w:top w:val="none" w:sz="0" w:space="0" w:color="auto"/>
                <w:left w:val="none" w:sz="0" w:space="0" w:color="auto"/>
                <w:bottom w:val="none" w:sz="0" w:space="0" w:color="auto"/>
                <w:right w:val="none" w:sz="0" w:space="0" w:color="auto"/>
              </w:divBdr>
              <w:divsChild>
                <w:div w:id="7654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6275">
          <w:marLeft w:val="0"/>
          <w:marRight w:val="0"/>
          <w:marTop w:val="0"/>
          <w:marBottom w:val="0"/>
          <w:divBdr>
            <w:top w:val="none" w:sz="0" w:space="0" w:color="auto"/>
            <w:left w:val="none" w:sz="0" w:space="0" w:color="auto"/>
            <w:bottom w:val="none" w:sz="0" w:space="0" w:color="auto"/>
            <w:right w:val="none" w:sz="0" w:space="0" w:color="auto"/>
          </w:divBdr>
          <w:divsChild>
            <w:div w:id="958412254">
              <w:marLeft w:val="0"/>
              <w:marRight w:val="0"/>
              <w:marTop w:val="0"/>
              <w:marBottom w:val="0"/>
              <w:divBdr>
                <w:top w:val="none" w:sz="0" w:space="0" w:color="auto"/>
                <w:left w:val="none" w:sz="0" w:space="0" w:color="auto"/>
                <w:bottom w:val="none" w:sz="0" w:space="0" w:color="auto"/>
                <w:right w:val="none" w:sz="0" w:space="0" w:color="auto"/>
              </w:divBdr>
            </w:div>
          </w:divsChild>
        </w:div>
        <w:div w:id="471606307">
          <w:marLeft w:val="0"/>
          <w:marRight w:val="0"/>
          <w:marTop w:val="0"/>
          <w:marBottom w:val="0"/>
          <w:divBdr>
            <w:top w:val="none" w:sz="0" w:space="0" w:color="auto"/>
            <w:left w:val="none" w:sz="0" w:space="0" w:color="auto"/>
            <w:bottom w:val="none" w:sz="0" w:space="0" w:color="auto"/>
            <w:right w:val="none" w:sz="0" w:space="0" w:color="auto"/>
          </w:divBdr>
          <w:divsChild>
            <w:div w:id="671831961">
              <w:marLeft w:val="0"/>
              <w:marRight w:val="0"/>
              <w:marTop w:val="0"/>
              <w:marBottom w:val="0"/>
              <w:divBdr>
                <w:top w:val="none" w:sz="0" w:space="0" w:color="auto"/>
                <w:left w:val="none" w:sz="0" w:space="0" w:color="auto"/>
                <w:bottom w:val="none" w:sz="0" w:space="0" w:color="auto"/>
                <w:right w:val="none" w:sz="0" w:space="0" w:color="auto"/>
              </w:divBdr>
              <w:divsChild>
                <w:div w:id="10506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5263">
          <w:marLeft w:val="0"/>
          <w:marRight w:val="0"/>
          <w:marTop w:val="0"/>
          <w:marBottom w:val="0"/>
          <w:divBdr>
            <w:top w:val="none" w:sz="0" w:space="0" w:color="auto"/>
            <w:left w:val="none" w:sz="0" w:space="0" w:color="auto"/>
            <w:bottom w:val="none" w:sz="0" w:space="0" w:color="auto"/>
            <w:right w:val="none" w:sz="0" w:space="0" w:color="auto"/>
          </w:divBdr>
          <w:divsChild>
            <w:div w:id="336079462">
              <w:marLeft w:val="0"/>
              <w:marRight w:val="0"/>
              <w:marTop w:val="0"/>
              <w:marBottom w:val="0"/>
              <w:divBdr>
                <w:top w:val="none" w:sz="0" w:space="0" w:color="auto"/>
                <w:left w:val="none" w:sz="0" w:space="0" w:color="auto"/>
                <w:bottom w:val="none" w:sz="0" w:space="0" w:color="auto"/>
                <w:right w:val="none" w:sz="0" w:space="0" w:color="auto"/>
              </w:divBdr>
            </w:div>
          </w:divsChild>
        </w:div>
        <w:div w:id="1427268168">
          <w:marLeft w:val="0"/>
          <w:marRight w:val="0"/>
          <w:marTop w:val="0"/>
          <w:marBottom w:val="0"/>
          <w:divBdr>
            <w:top w:val="none" w:sz="0" w:space="0" w:color="auto"/>
            <w:left w:val="none" w:sz="0" w:space="0" w:color="auto"/>
            <w:bottom w:val="none" w:sz="0" w:space="0" w:color="auto"/>
            <w:right w:val="none" w:sz="0" w:space="0" w:color="auto"/>
          </w:divBdr>
          <w:divsChild>
            <w:div w:id="1171531671">
              <w:marLeft w:val="0"/>
              <w:marRight w:val="0"/>
              <w:marTop w:val="0"/>
              <w:marBottom w:val="0"/>
              <w:divBdr>
                <w:top w:val="none" w:sz="0" w:space="0" w:color="auto"/>
                <w:left w:val="none" w:sz="0" w:space="0" w:color="auto"/>
                <w:bottom w:val="none" w:sz="0" w:space="0" w:color="auto"/>
                <w:right w:val="none" w:sz="0" w:space="0" w:color="auto"/>
              </w:divBdr>
              <w:divsChild>
                <w:div w:id="829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10122">
          <w:marLeft w:val="0"/>
          <w:marRight w:val="0"/>
          <w:marTop w:val="0"/>
          <w:marBottom w:val="0"/>
          <w:divBdr>
            <w:top w:val="none" w:sz="0" w:space="0" w:color="auto"/>
            <w:left w:val="none" w:sz="0" w:space="0" w:color="auto"/>
            <w:bottom w:val="none" w:sz="0" w:space="0" w:color="auto"/>
            <w:right w:val="none" w:sz="0" w:space="0" w:color="auto"/>
          </w:divBdr>
          <w:divsChild>
            <w:div w:id="1169901956">
              <w:marLeft w:val="0"/>
              <w:marRight w:val="0"/>
              <w:marTop w:val="0"/>
              <w:marBottom w:val="0"/>
              <w:divBdr>
                <w:top w:val="none" w:sz="0" w:space="0" w:color="auto"/>
                <w:left w:val="none" w:sz="0" w:space="0" w:color="auto"/>
                <w:bottom w:val="none" w:sz="0" w:space="0" w:color="auto"/>
                <w:right w:val="none" w:sz="0" w:space="0" w:color="auto"/>
              </w:divBdr>
            </w:div>
          </w:divsChild>
        </w:div>
        <w:div w:id="187721299">
          <w:marLeft w:val="0"/>
          <w:marRight w:val="0"/>
          <w:marTop w:val="0"/>
          <w:marBottom w:val="0"/>
          <w:divBdr>
            <w:top w:val="none" w:sz="0" w:space="0" w:color="auto"/>
            <w:left w:val="none" w:sz="0" w:space="0" w:color="auto"/>
            <w:bottom w:val="none" w:sz="0" w:space="0" w:color="auto"/>
            <w:right w:val="none" w:sz="0" w:space="0" w:color="auto"/>
          </w:divBdr>
          <w:divsChild>
            <w:div w:id="452865925">
              <w:marLeft w:val="0"/>
              <w:marRight w:val="0"/>
              <w:marTop w:val="0"/>
              <w:marBottom w:val="0"/>
              <w:divBdr>
                <w:top w:val="none" w:sz="0" w:space="0" w:color="auto"/>
                <w:left w:val="none" w:sz="0" w:space="0" w:color="auto"/>
                <w:bottom w:val="none" w:sz="0" w:space="0" w:color="auto"/>
                <w:right w:val="none" w:sz="0" w:space="0" w:color="auto"/>
              </w:divBdr>
              <w:divsChild>
                <w:div w:id="7466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9928">
          <w:marLeft w:val="0"/>
          <w:marRight w:val="0"/>
          <w:marTop w:val="0"/>
          <w:marBottom w:val="0"/>
          <w:divBdr>
            <w:top w:val="none" w:sz="0" w:space="0" w:color="auto"/>
            <w:left w:val="none" w:sz="0" w:space="0" w:color="auto"/>
            <w:bottom w:val="none" w:sz="0" w:space="0" w:color="auto"/>
            <w:right w:val="none" w:sz="0" w:space="0" w:color="auto"/>
          </w:divBdr>
          <w:divsChild>
            <w:div w:id="349994635">
              <w:marLeft w:val="0"/>
              <w:marRight w:val="0"/>
              <w:marTop w:val="0"/>
              <w:marBottom w:val="0"/>
              <w:divBdr>
                <w:top w:val="none" w:sz="0" w:space="0" w:color="auto"/>
                <w:left w:val="none" w:sz="0" w:space="0" w:color="auto"/>
                <w:bottom w:val="none" w:sz="0" w:space="0" w:color="auto"/>
                <w:right w:val="none" w:sz="0" w:space="0" w:color="auto"/>
              </w:divBdr>
            </w:div>
          </w:divsChild>
        </w:div>
        <w:div w:id="1071854463">
          <w:marLeft w:val="0"/>
          <w:marRight w:val="0"/>
          <w:marTop w:val="0"/>
          <w:marBottom w:val="0"/>
          <w:divBdr>
            <w:top w:val="none" w:sz="0" w:space="0" w:color="auto"/>
            <w:left w:val="none" w:sz="0" w:space="0" w:color="auto"/>
            <w:bottom w:val="none" w:sz="0" w:space="0" w:color="auto"/>
            <w:right w:val="none" w:sz="0" w:space="0" w:color="auto"/>
          </w:divBdr>
          <w:divsChild>
            <w:div w:id="1929267820">
              <w:marLeft w:val="0"/>
              <w:marRight w:val="0"/>
              <w:marTop w:val="0"/>
              <w:marBottom w:val="0"/>
              <w:divBdr>
                <w:top w:val="none" w:sz="0" w:space="0" w:color="auto"/>
                <w:left w:val="none" w:sz="0" w:space="0" w:color="auto"/>
                <w:bottom w:val="none" w:sz="0" w:space="0" w:color="auto"/>
                <w:right w:val="none" w:sz="0" w:space="0" w:color="auto"/>
              </w:divBdr>
              <w:divsChild>
                <w:div w:id="3588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7347">
          <w:marLeft w:val="0"/>
          <w:marRight w:val="0"/>
          <w:marTop w:val="0"/>
          <w:marBottom w:val="0"/>
          <w:divBdr>
            <w:top w:val="none" w:sz="0" w:space="0" w:color="auto"/>
            <w:left w:val="none" w:sz="0" w:space="0" w:color="auto"/>
            <w:bottom w:val="none" w:sz="0" w:space="0" w:color="auto"/>
            <w:right w:val="none" w:sz="0" w:space="0" w:color="auto"/>
          </w:divBdr>
          <w:divsChild>
            <w:div w:id="1178688477">
              <w:marLeft w:val="0"/>
              <w:marRight w:val="0"/>
              <w:marTop w:val="0"/>
              <w:marBottom w:val="0"/>
              <w:divBdr>
                <w:top w:val="none" w:sz="0" w:space="0" w:color="auto"/>
                <w:left w:val="none" w:sz="0" w:space="0" w:color="auto"/>
                <w:bottom w:val="none" w:sz="0" w:space="0" w:color="auto"/>
                <w:right w:val="none" w:sz="0" w:space="0" w:color="auto"/>
              </w:divBdr>
            </w:div>
          </w:divsChild>
        </w:div>
        <w:div w:id="1031960076">
          <w:marLeft w:val="0"/>
          <w:marRight w:val="0"/>
          <w:marTop w:val="0"/>
          <w:marBottom w:val="0"/>
          <w:divBdr>
            <w:top w:val="none" w:sz="0" w:space="0" w:color="auto"/>
            <w:left w:val="none" w:sz="0" w:space="0" w:color="auto"/>
            <w:bottom w:val="none" w:sz="0" w:space="0" w:color="auto"/>
            <w:right w:val="none" w:sz="0" w:space="0" w:color="auto"/>
          </w:divBdr>
          <w:divsChild>
            <w:div w:id="1540240032">
              <w:marLeft w:val="0"/>
              <w:marRight w:val="0"/>
              <w:marTop w:val="0"/>
              <w:marBottom w:val="0"/>
              <w:divBdr>
                <w:top w:val="none" w:sz="0" w:space="0" w:color="auto"/>
                <w:left w:val="none" w:sz="0" w:space="0" w:color="auto"/>
                <w:bottom w:val="none" w:sz="0" w:space="0" w:color="auto"/>
                <w:right w:val="none" w:sz="0" w:space="0" w:color="auto"/>
              </w:divBdr>
              <w:divsChild>
                <w:div w:id="105697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2704">
          <w:marLeft w:val="0"/>
          <w:marRight w:val="0"/>
          <w:marTop w:val="0"/>
          <w:marBottom w:val="0"/>
          <w:divBdr>
            <w:top w:val="none" w:sz="0" w:space="0" w:color="auto"/>
            <w:left w:val="none" w:sz="0" w:space="0" w:color="auto"/>
            <w:bottom w:val="none" w:sz="0" w:space="0" w:color="auto"/>
            <w:right w:val="none" w:sz="0" w:space="0" w:color="auto"/>
          </w:divBdr>
          <w:divsChild>
            <w:div w:id="1024136842">
              <w:marLeft w:val="0"/>
              <w:marRight w:val="0"/>
              <w:marTop w:val="0"/>
              <w:marBottom w:val="0"/>
              <w:divBdr>
                <w:top w:val="none" w:sz="0" w:space="0" w:color="auto"/>
                <w:left w:val="none" w:sz="0" w:space="0" w:color="auto"/>
                <w:bottom w:val="none" w:sz="0" w:space="0" w:color="auto"/>
                <w:right w:val="none" w:sz="0" w:space="0" w:color="auto"/>
              </w:divBdr>
            </w:div>
            <w:div w:id="1252619796">
              <w:marLeft w:val="0"/>
              <w:marRight w:val="0"/>
              <w:marTop w:val="0"/>
              <w:marBottom w:val="0"/>
              <w:divBdr>
                <w:top w:val="none" w:sz="0" w:space="0" w:color="auto"/>
                <w:left w:val="none" w:sz="0" w:space="0" w:color="auto"/>
                <w:bottom w:val="none" w:sz="0" w:space="0" w:color="auto"/>
                <w:right w:val="none" w:sz="0" w:space="0" w:color="auto"/>
              </w:divBdr>
              <w:divsChild>
                <w:div w:id="1120107617">
                  <w:marLeft w:val="0"/>
                  <w:marRight w:val="0"/>
                  <w:marTop w:val="0"/>
                  <w:marBottom w:val="0"/>
                  <w:divBdr>
                    <w:top w:val="none" w:sz="0" w:space="0" w:color="auto"/>
                    <w:left w:val="none" w:sz="0" w:space="0" w:color="auto"/>
                    <w:bottom w:val="none" w:sz="0" w:space="0" w:color="auto"/>
                    <w:right w:val="none" w:sz="0" w:space="0" w:color="auto"/>
                  </w:divBdr>
                  <w:divsChild>
                    <w:div w:id="536164991">
                      <w:marLeft w:val="0"/>
                      <w:marRight w:val="0"/>
                      <w:marTop w:val="0"/>
                      <w:marBottom w:val="0"/>
                      <w:divBdr>
                        <w:top w:val="none" w:sz="0" w:space="0" w:color="auto"/>
                        <w:left w:val="none" w:sz="0" w:space="0" w:color="auto"/>
                        <w:bottom w:val="none" w:sz="0" w:space="0" w:color="auto"/>
                        <w:right w:val="none" w:sz="0" w:space="0" w:color="auto"/>
                      </w:divBdr>
                      <w:divsChild>
                        <w:div w:id="435953714">
                          <w:marLeft w:val="0"/>
                          <w:marRight w:val="0"/>
                          <w:marTop w:val="0"/>
                          <w:marBottom w:val="0"/>
                          <w:divBdr>
                            <w:top w:val="none" w:sz="0" w:space="0" w:color="auto"/>
                            <w:left w:val="none" w:sz="0" w:space="0" w:color="auto"/>
                            <w:bottom w:val="none" w:sz="0" w:space="0" w:color="auto"/>
                            <w:right w:val="none" w:sz="0" w:space="0" w:color="auto"/>
                          </w:divBdr>
                          <w:divsChild>
                            <w:div w:id="895553181">
                              <w:marLeft w:val="0"/>
                              <w:marRight w:val="0"/>
                              <w:marTop w:val="0"/>
                              <w:marBottom w:val="0"/>
                              <w:divBdr>
                                <w:top w:val="none" w:sz="0" w:space="0" w:color="auto"/>
                                <w:left w:val="none" w:sz="0" w:space="0" w:color="auto"/>
                                <w:bottom w:val="none" w:sz="0" w:space="0" w:color="auto"/>
                                <w:right w:val="none" w:sz="0" w:space="0" w:color="auto"/>
                              </w:divBdr>
                            </w:div>
                          </w:divsChild>
                        </w:div>
                        <w:div w:id="1395660395">
                          <w:marLeft w:val="0"/>
                          <w:marRight w:val="0"/>
                          <w:marTop w:val="0"/>
                          <w:marBottom w:val="0"/>
                          <w:divBdr>
                            <w:top w:val="none" w:sz="0" w:space="0" w:color="auto"/>
                            <w:left w:val="none" w:sz="0" w:space="0" w:color="auto"/>
                            <w:bottom w:val="none" w:sz="0" w:space="0" w:color="auto"/>
                            <w:right w:val="none" w:sz="0" w:space="0" w:color="auto"/>
                          </w:divBdr>
                          <w:divsChild>
                            <w:div w:id="2037851277">
                              <w:marLeft w:val="0"/>
                              <w:marRight w:val="0"/>
                              <w:marTop w:val="0"/>
                              <w:marBottom w:val="0"/>
                              <w:divBdr>
                                <w:top w:val="none" w:sz="0" w:space="0" w:color="auto"/>
                                <w:left w:val="none" w:sz="0" w:space="0" w:color="auto"/>
                                <w:bottom w:val="none" w:sz="0" w:space="0" w:color="auto"/>
                                <w:right w:val="none" w:sz="0" w:space="0" w:color="auto"/>
                              </w:divBdr>
                              <w:divsChild>
                                <w:div w:id="1688678600">
                                  <w:marLeft w:val="0"/>
                                  <w:marRight w:val="0"/>
                                  <w:marTop w:val="0"/>
                                  <w:marBottom w:val="0"/>
                                  <w:divBdr>
                                    <w:top w:val="none" w:sz="0" w:space="0" w:color="auto"/>
                                    <w:left w:val="none" w:sz="0" w:space="0" w:color="auto"/>
                                    <w:bottom w:val="none" w:sz="0" w:space="0" w:color="auto"/>
                                    <w:right w:val="none" w:sz="0" w:space="0" w:color="auto"/>
                                  </w:divBdr>
                                  <w:divsChild>
                                    <w:div w:id="1635522501">
                                      <w:marLeft w:val="0"/>
                                      <w:marRight w:val="0"/>
                                      <w:marTop w:val="0"/>
                                      <w:marBottom w:val="0"/>
                                      <w:divBdr>
                                        <w:top w:val="none" w:sz="0" w:space="0" w:color="auto"/>
                                        <w:left w:val="none" w:sz="0" w:space="0" w:color="auto"/>
                                        <w:bottom w:val="none" w:sz="0" w:space="0" w:color="auto"/>
                                        <w:right w:val="none" w:sz="0" w:space="0" w:color="auto"/>
                                      </w:divBdr>
                                      <w:divsChild>
                                        <w:div w:id="617368892">
                                          <w:marLeft w:val="0"/>
                                          <w:marRight w:val="0"/>
                                          <w:marTop w:val="0"/>
                                          <w:marBottom w:val="0"/>
                                          <w:divBdr>
                                            <w:top w:val="none" w:sz="0" w:space="0" w:color="auto"/>
                                            <w:left w:val="none" w:sz="0" w:space="0" w:color="auto"/>
                                            <w:bottom w:val="none" w:sz="0" w:space="0" w:color="auto"/>
                                            <w:right w:val="none" w:sz="0" w:space="0" w:color="auto"/>
                                          </w:divBdr>
                                          <w:divsChild>
                                            <w:div w:id="1632593150">
                                              <w:marLeft w:val="0"/>
                                              <w:marRight w:val="0"/>
                                              <w:marTop w:val="0"/>
                                              <w:marBottom w:val="0"/>
                                              <w:divBdr>
                                                <w:top w:val="none" w:sz="0" w:space="0" w:color="auto"/>
                                                <w:left w:val="none" w:sz="0" w:space="0" w:color="auto"/>
                                                <w:bottom w:val="none" w:sz="0" w:space="0" w:color="auto"/>
                                                <w:right w:val="none" w:sz="0" w:space="0" w:color="auto"/>
                                              </w:divBdr>
                                              <w:divsChild>
                                                <w:div w:id="1121606825">
                                                  <w:marLeft w:val="0"/>
                                                  <w:marRight w:val="0"/>
                                                  <w:marTop w:val="0"/>
                                                  <w:marBottom w:val="0"/>
                                                  <w:divBdr>
                                                    <w:top w:val="none" w:sz="0" w:space="0" w:color="auto"/>
                                                    <w:left w:val="none" w:sz="0" w:space="0" w:color="auto"/>
                                                    <w:bottom w:val="none" w:sz="0" w:space="0" w:color="auto"/>
                                                    <w:right w:val="none" w:sz="0" w:space="0" w:color="auto"/>
                                                  </w:divBdr>
                                                </w:div>
                                              </w:divsChild>
                                            </w:div>
                                            <w:div w:id="521631907">
                                              <w:marLeft w:val="0"/>
                                              <w:marRight w:val="0"/>
                                              <w:marTop w:val="0"/>
                                              <w:marBottom w:val="0"/>
                                              <w:divBdr>
                                                <w:top w:val="none" w:sz="0" w:space="0" w:color="auto"/>
                                                <w:left w:val="none" w:sz="0" w:space="0" w:color="auto"/>
                                                <w:bottom w:val="none" w:sz="0" w:space="0" w:color="auto"/>
                                                <w:right w:val="none" w:sz="0" w:space="0" w:color="auto"/>
                                              </w:divBdr>
                                            </w:div>
                                            <w:div w:id="607079694">
                                              <w:marLeft w:val="0"/>
                                              <w:marRight w:val="0"/>
                                              <w:marTop w:val="0"/>
                                              <w:marBottom w:val="0"/>
                                              <w:divBdr>
                                                <w:top w:val="none" w:sz="0" w:space="0" w:color="auto"/>
                                                <w:left w:val="none" w:sz="0" w:space="0" w:color="auto"/>
                                                <w:bottom w:val="none" w:sz="0" w:space="0" w:color="auto"/>
                                                <w:right w:val="none" w:sz="0" w:space="0" w:color="auto"/>
                                              </w:divBdr>
                                              <w:divsChild>
                                                <w:div w:id="297614149">
                                                  <w:marLeft w:val="0"/>
                                                  <w:marRight w:val="0"/>
                                                  <w:marTop w:val="0"/>
                                                  <w:marBottom w:val="0"/>
                                                  <w:divBdr>
                                                    <w:top w:val="none" w:sz="0" w:space="0" w:color="auto"/>
                                                    <w:left w:val="none" w:sz="0" w:space="0" w:color="auto"/>
                                                    <w:bottom w:val="none" w:sz="0" w:space="0" w:color="auto"/>
                                                    <w:right w:val="none" w:sz="0" w:space="0" w:color="auto"/>
                                                  </w:divBdr>
                                                </w:div>
                                                <w:div w:id="1650356276">
                                                  <w:marLeft w:val="0"/>
                                                  <w:marRight w:val="0"/>
                                                  <w:marTop w:val="0"/>
                                                  <w:marBottom w:val="0"/>
                                                  <w:divBdr>
                                                    <w:top w:val="none" w:sz="0" w:space="0" w:color="auto"/>
                                                    <w:left w:val="none" w:sz="0" w:space="0" w:color="auto"/>
                                                    <w:bottom w:val="none" w:sz="0" w:space="0" w:color="auto"/>
                                                    <w:right w:val="none" w:sz="0" w:space="0" w:color="auto"/>
                                                  </w:divBdr>
                                                  <w:divsChild>
                                                    <w:div w:id="3081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5161">
                                          <w:marLeft w:val="0"/>
                                          <w:marRight w:val="0"/>
                                          <w:marTop w:val="0"/>
                                          <w:marBottom w:val="0"/>
                                          <w:divBdr>
                                            <w:top w:val="none" w:sz="0" w:space="0" w:color="auto"/>
                                            <w:left w:val="none" w:sz="0" w:space="0" w:color="auto"/>
                                            <w:bottom w:val="none" w:sz="0" w:space="0" w:color="auto"/>
                                            <w:right w:val="none" w:sz="0" w:space="0" w:color="auto"/>
                                          </w:divBdr>
                                        </w:div>
                                      </w:divsChild>
                                    </w:div>
                                    <w:div w:id="1407417839">
                                      <w:marLeft w:val="0"/>
                                      <w:marRight w:val="0"/>
                                      <w:marTop w:val="0"/>
                                      <w:marBottom w:val="0"/>
                                      <w:divBdr>
                                        <w:top w:val="none" w:sz="0" w:space="0" w:color="auto"/>
                                        <w:left w:val="none" w:sz="0" w:space="0" w:color="auto"/>
                                        <w:bottom w:val="none" w:sz="0" w:space="0" w:color="auto"/>
                                        <w:right w:val="none" w:sz="0" w:space="0" w:color="auto"/>
                                      </w:divBdr>
                                    </w:div>
                                    <w:div w:id="929193082">
                                      <w:marLeft w:val="0"/>
                                      <w:marRight w:val="0"/>
                                      <w:marTop w:val="0"/>
                                      <w:marBottom w:val="0"/>
                                      <w:divBdr>
                                        <w:top w:val="none" w:sz="0" w:space="0" w:color="auto"/>
                                        <w:left w:val="none" w:sz="0" w:space="0" w:color="auto"/>
                                        <w:bottom w:val="none" w:sz="0" w:space="0" w:color="auto"/>
                                        <w:right w:val="none" w:sz="0" w:space="0" w:color="auto"/>
                                      </w:divBdr>
                                      <w:divsChild>
                                        <w:div w:id="9438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5878827">
          <w:marLeft w:val="0"/>
          <w:marRight w:val="0"/>
          <w:marTop w:val="0"/>
          <w:marBottom w:val="0"/>
          <w:divBdr>
            <w:top w:val="none" w:sz="0" w:space="0" w:color="auto"/>
            <w:left w:val="none" w:sz="0" w:space="0" w:color="auto"/>
            <w:bottom w:val="none" w:sz="0" w:space="0" w:color="auto"/>
            <w:right w:val="none" w:sz="0" w:space="0" w:color="auto"/>
          </w:divBdr>
          <w:divsChild>
            <w:div w:id="1054155527">
              <w:marLeft w:val="0"/>
              <w:marRight w:val="0"/>
              <w:marTop w:val="0"/>
              <w:marBottom w:val="0"/>
              <w:divBdr>
                <w:top w:val="none" w:sz="0" w:space="0" w:color="auto"/>
                <w:left w:val="none" w:sz="0" w:space="0" w:color="auto"/>
                <w:bottom w:val="none" w:sz="0" w:space="0" w:color="auto"/>
                <w:right w:val="none" w:sz="0" w:space="0" w:color="auto"/>
              </w:divBdr>
              <w:divsChild>
                <w:div w:id="1077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58207">
          <w:marLeft w:val="0"/>
          <w:marRight w:val="0"/>
          <w:marTop w:val="0"/>
          <w:marBottom w:val="0"/>
          <w:divBdr>
            <w:top w:val="none" w:sz="0" w:space="0" w:color="auto"/>
            <w:left w:val="none" w:sz="0" w:space="0" w:color="auto"/>
            <w:bottom w:val="none" w:sz="0" w:space="0" w:color="auto"/>
            <w:right w:val="none" w:sz="0" w:space="0" w:color="auto"/>
          </w:divBdr>
          <w:divsChild>
            <w:div w:id="1471557431">
              <w:marLeft w:val="0"/>
              <w:marRight w:val="0"/>
              <w:marTop w:val="0"/>
              <w:marBottom w:val="0"/>
              <w:divBdr>
                <w:top w:val="none" w:sz="0" w:space="0" w:color="auto"/>
                <w:left w:val="none" w:sz="0" w:space="0" w:color="auto"/>
                <w:bottom w:val="none" w:sz="0" w:space="0" w:color="auto"/>
                <w:right w:val="none" w:sz="0" w:space="0" w:color="auto"/>
              </w:divBdr>
            </w:div>
          </w:divsChild>
        </w:div>
        <w:div w:id="303781364">
          <w:marLeft w:val="0"/>
          <w:marRight w:val="0"/>
          <w:marTop w:val="0"/>
          <w:marBottom w:val="0"/>
          <w:divBdr>
            <w:top w:val="none" w:sz="0" w:space="0" w:color="auto"/>
            <w:left w:val="none" w:sz="0" w:space="0" w:color="auto"/>
            <w:bottom w:val="none" w:sz="0" w:space="0" w:color="auto"/>
            <w:right w:val="none" w:sz="0" w:space="0" w:color="auto"/>
          </w:divBdr>
          <w:divsChild>
            <w:div w:id="1498181767">
              <w:marLeft w:val="0"/>
              <w:marRight w:val="0"/>
              <w:marTop w:val="0"/>
              <w:marBottom w:val="0"/>
              <w:divBdr>
                <w:top w:val="none" w:sz="0" w:space="0" w:color="auto"/>
                <w:left w:val="none" w:sz="0" w:space="0" w:color="auto"/>
                <w:bottom w:val="none" w:sz="0" w:space="0" w:color="auto"/>
                <w:right w:val="none" w:sz="0" w:space="0" w:color="auto"/>
              </w:divBdr>
              <w:divsChild>
                <w:div w:id="1704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70232">
          <w:marLeft w:val="0"/>
          <w:marRight w:val="0"/>
          <w:marTop w:val="0"/>
          <w:marBottom w:val="0"/>
          <w:divBdr>
            <w:top w:val="none" w:sz="0" w:space="0" w:color="auto"/>
            <w:left w:val="none" w:sz="0" w:space="0" w:color="auto"/>
            <w:bottom w:val="none" w:sz="0" w:space="0" w:color="auto"/>
            <w:right w:val="none" w:sz="0" w:space="0" w:color="auto"/>
          </w:divBdr>
          <w:divsChild>
            <w:div w:id="1779908961">
              <w:marLeft w:val="0"/>
              <w:marRight w:val="0"/>
              <w:marTop w:val="0"/>
              <w:marBottom w:val="0"/>
              <w:divBdr>
                <w:top w:val="none" w:sz="0" w:space="0" w:color="auto"/>
                <w:left w:val="none" w:sz="0" w:space="0" w:color="auto"/>
                <w:bottom w:val="none" w:sz="0" w:space="0" w:color="auto"/>
                <w:right w:val="none" w:sz="0" w:space="0" w:color="auto"/>
              </w:divBdr>
              <w:divsChild>
                <w:div w:id="108092291">
                  <w:marLeft w:val="0"/>
                  <w:marRight w:val="0"/>
                  <w:marTop w:val="0"/>
                  <w:marBottom w:val="0"/>
                  <w:divBdr>
                    <w:top w:val="none" w:sz="0" w:space="0" w:color="auto"/>
                    <w:left w:val="none" w:sz="0" w:space="0" w:color="auto"/>
                    <w:bottom w:val="none" w:sz="0" w:space="0" w:color="auto"/>
                    <w:right w:val="none" w:sz="0" w:space="0" w:color="auto"/>
                  </w:divBdr>
                  <w:divsChild>
                    <w:div w:id="17580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568752">
          <w:marLeft w:val="0"/>
          <w:marRight w:val="0"/>
          <w:marTop w:val="0"/>
          <w:marBottom w:val="0"/>
          <w:divBdr>
            <w:top w:val="none" w:sz="0" w:space="0" w:color="auto"/>
            <w:left w:val="none" w:sz="0" w:space="0" w:color="auto"/>
            <w:bottom w:val="none" w:sz="0" w:space="0" w:color="auto"/>
            <w:right w:val="none" w:sz="0" w:space="0" w:color="auto"/>
          </w:divBdr>
          <w:divsChild>
            <w:div w:id="1371148178">
              <w:marLeft w:val="0"/>
              <w:marRight w:val="0"/>
              <w:marTop w:val="0"/>
              <w:marBottom w:val="0"/>
              <w:divBdr>
                <w:top w:val="none" w:sz="0" w:space="0" w:color="auto"/>
                <w:left w:val="none" w:sz="0" w:space="0" w:color="auto"/>
                <w:bottom w:val="none" w:sz="0" w:space="0" w:color="auto"/>
                <w:right w:val="none" w:sz="0" w:space="0" w:color="auto"/>
              </w:divBdr>
              <w:divsChild>
                <w:div w:id="613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3530">
          <w:marLeft w:val="0"/>
          <w:marRight w:val="0"/>
          <w:marTop w:val="0"/>
          <w:marBottom w:val="0"/>
          <w:divBdr>
            <w:top w:val="none" w:sz="0" w:space="0" w:color="auto"/>
            <w:left w:val="none" w:sz="0" w:space="0" w:color="auto"/>
            <w:bottom w:val="none" w:sz="0" w:space="0" w:color="auto"/>
            <w:right w:val="none" w:sz="0" w:space="0" w:color="auto"/>
          </w:divBdr>
          <w:divsChild>
            <w:div w:id="850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3252">
      <w:bodyDiv w:val="1"/>
      <w:marLeft w:val="0"/>
      <w:marRight w:val="0"/>
      <w:marTop w:val="0"/>
      <w:marBottom w:val="0"/>
      <w:divBdr>
        <w:top w:val="none" w:sz="0" w:space="0" w:color="auto"/>
        <w:left w:val="none" w:sz="0" w:space="0" w:color="auto"/>
        <w:bottom w:val="none" w:sz="0" w:space="0" w:color="auto"/>
        <w:right w:val="none" w:sz="0" w:space="0" w:color="auto"/>
      </w:divBdr>
    </w:div>
    <w:div w:id="21379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1736</TotalTime>
  <Pages>12</Pages>
  <Words>5901</Words>
  <Characters>33638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2025-03-02T16:57:00Z</dcterms:created>
  <dcterms:modified xsi:type="dcterms:W3CDTF">2025-03-08T07:31:00Z</dcterms:modified>
</cp:coreProperties>
</file>