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5AFF11B" w:rsidR="007E6A4C" w:rsidRPr="005B5816" w:rsidRDefault="00000000" w:rsidP="004A0123">
      <w:pPr>
        <w:ind w:left="2880" w:right="93" w:hanging="288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sz w:val="20"/>
          <w:szCs w:val="20"/>
        </w:rPr>
        <w:t xml:space="preserve">                  Sanket Patil | </w:t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Senior </w:t>
      </w:r>
      <w:r w:rsidR="000E102F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Business Analyst</w:t>
      </w:r>
      <w:r w:rsidRPr="005B5816">
        <w:rPr>
          <w:rFonts w:asciiTheme="minorHAnsi" w:eastAsia="Calibri" w:hAnsiTheme="minorHAnsi" w:cstheme="minorHAnsi"/>
          <w:b/>
          <w:sz w:val="20"/>
          <w:szCs w:val="20"/>
        </w:rPr>
        <w:tab/>
      </w:r>
    </w:p>
    <w:p w14:paraId="00000002" w14:textId="44B007AE" w:rsidR="007E6A4C" w:rsidRPr="005B5816" w:rsidRDefault="00000000" w:rsidP="004A0123">
      <w:pPr>
        <w:ind w:left="2880" w:right="93" w:hanging="2880"/>
        <w:jc w:val="center"/>
        <w:rPr>
          <w:rFonts w:asciiTheme="minorHAnsi" w:eastAsia="Calibri" w:hAnsiTheme="minorHAnsi" w:cstheme="minorHAnsi"/>
          <w:color w:val="B45F06"/>
          <w:sz w:val="20"/>
          <w:szCs w:val="20"/>
        </w:rPr>
      </w:pPr>
      <w:r w:rsidRPr="005B5816">
        <w:rPr>
          <w:rFonts w:asciiTheme="minorHAnsi" w:eastAsia="Calibri" w:hAnsiTheme="minorHAnsi" w:cstheme="minorHAnsi"/>
          <w:color w:val="1155CC"/>
          <w:sz w:val="20"/>
          <w:szCs w:val="20"/>
          <w:u w:val="single"/>
        </w:rPr>
        <w:t>Sanketpa29</w:t>
      </w:r>
      <w:hyperlink r:id="rId6">
        <w:r w:rsidR="007E6A4C" w:rsidRPr="005B5816">
          <w:rPr>
            <w:rFonts w:asciiTheme="minorHAnsi" w:eastAsia="Calibri" w:hAnsiTheme="minorHAnsi" w:cstheme="minorHAnsi"/>
            <w:color w:val="1155CC"/>
            <w:sz w:val="20"/>
            <w:szCs w:val="20"/>
            <w:u w:val="single"/>
          </w:rPr>
          <w:t>@gmail.co</w:t>
        </w:r>
      </w:hyperlink>
      <w:r w:rsidRPr="005B5816">
        <w:rPr>
          <w:rFonts w:asciiTheme="minorHAnsi" w:eastAsia="Calibri" w:hAnsiTheme="minorHAnsi" w:cstheme="minorHAnsi"/>
          <w:color w:val="1155CC"/>
          <w:sz w:val="20"/>
          <w:szCs w:val="20"/>
          <w:u w:val="single"/>
        </w:rPr>
        <w:t>m</w:t>
      </w:r>
      <w:r w:rsidRPr="005B5816">
        <w:rPr>
          <w:rFonts w:asciiTheme="minorHAnsi" w:eastAsia="Calibri" w:hAnsiTheme="minorHAnsi" w:cstheme="minorHAnsi"/>
          <w:sz w:val="20"/>
          <w:szCs w:val="20"/>
        </w:rPr>
        <w:t xml:space="preserve">  </w:t>
      </w:r>
      <w:r w:rsidRPr="005B5816">
        <w:rPr>
          <w:rFonts w:asciiTheme="minorHAnsi" w:eastAsia="Calibri" w:hAnsiTheme="minorHAnsi" w:cstheme="minorHAnsi"/>
          <w:b/>
          <w:sz w:val="20"/>
          <w:szCs w:val="20"/>
        </w:rPr>
        <w:t>|</w:t>
      </w:r>
      <w:r w:rsidRPr="005B5816">
        <w:rPr>
          <w:rFonts w:asciiTheme="minorHAnsi" w:eastAsia="Calibri" w:hAnsiTheme="minorHAnsi" w:cstheme="minorHAnsi"/>
          <w:sz w:val="20"/>
          <w:szCs w:val="20"/>
        </w:rPr>
        <w:t xml:space="preserve"> +</w:t>
      </w:r>
      <w:r w:rsidR="005142C1" w:rsidRPr="005B5816">
        <w:rPr>
          <w:rFonts w:asciiTheme="minorHAnsi" w:eastAsia="Calibri" w:hAnsiTheme="minorHAnsi" w:cstheme="minorHAnsi"/>
          <w:sz w:val="20"/>
          <w:szCs w:val="20"/>
        </w:rPr>
        <w:t>91 9265801947</w:t>
      </w:r>
      <w:r w:rsidRPr="005B5816">
        <w:rPr>
          <w:rFonts w:asciiTheme="minorHAnsi" w:eastAsia="Calibri" w:hAnsiTheme="minorHAnsi" w:cstheme="minorHAnsi"/>
          <w:sz w:val="20"/>
          <w:szCs w:val="20"/>
        </w:rPr>
        <w:t xml:space="preserve"> | </w:t>
      </w:r>
      <w:r w:rsidR="00355E78" w:rsidRPr="005B5816">
        <w:rPr>
          <w:rFonts w:asciiTheme="minorHAnsi" w:eastAsia="Calibri" w:hAnsiTheme="minorHAnsi" w:cstheme="minorHAnsi"/>
          <w:sz w:val="20"/>
          <w:szCs w:val="20"/>
        </w:rPr>
        <w:t>Pune</w:t>
      </w:r>
    </w:p>
    <w:p w14:paraId="00000003" w14:textId="60618ECE" w:rsidR="007E6A4C" w:rsidRPr="005B5816" w:rsidRDefault="00355E78" w:rsidP="004A0123">
      <w:pPr>
        <w:pStyle w:val="Heading2"/>
        <w:pBdr>
          <w:bottom w:val="single" w:sz="12" w:space="2" w:color="CC4125"/>
        </w:pBdr>
        <w:ind w:right="93"/>
        <w:rPr>
          <w:rFonts w:asciiTheme="minorHAnsi" w:eastAsia="Calibri" w:hAnsiTheme="minorHAnsi" w:cstheme="minorHAnsi"/>
          <w:color w:val="B45F06"/>
          <w:sz w:val="20"/>
          <w:szCs w:val="20"/>
        </w:rPr>
      </w:pPr>
      <w:bookmarkStart w:id="0" w:name="_heading=h.g318twkgatfm" w:colFirst="0" w:colLast="0"/>
      <w:bookmarkEnd w:id="0"/>
      <w:r w:rsidRPr="005B5816">
        <w:rPr>
          <w:rFonts w:asciiTheme="minorHAnsi" w:eastAsia="Calibri" w:hAnsiTheme="minorHAnsi" w:cstheme="minorHAnsi"/>
          <w:color w:val="B45F06"/>
          <w:sz w:val="20"/>
          <w:szCs w:val="20"/>
        </w:rPr>
        <w:t>CAREER OBJECTIVE</w:t>
      </w:r>
    </w:p>
    <w:p w14:paraId="0C965B55" w14:textId="15733C9B" w:rsidR="000E102F" w:rsidRPr="005B5816" w:rsidRDefault="000E102F" w:rsidP="004A0123">
      <w:pPr>
        <w:spacing w:after="140"/>
        <w:rPr>
          <w:rFonts w:asciiTheme="minorHAnsi" w:eastAsia="Calibri" w:hAnsiTheme="minorHAnsi" w:cstheme="minorHAnsi"/>
          <w:sz w:val="20"/>
          <w:szCs w:val="20"/>
        </w:rPr>
      </w:pPr>
      <w:r w:rsidRPr="005B5816">
        <w:rPr>
          <w:rFonts w:asciiTheme="minorHAnsi" w:eastAsia="Calibri" w:hAnsiTheme="minorHAnsi" w:cstheme="minorHAnsi"/>
          <w:sz w:val="20"/>
          <w:szCs w:val="20"/>
        </w:rPr>
        <w:t xml:space="preserve">Solutions-driven Senior Business Analyst with 6+ years of experience as a Business Analyst with  extensive knowledge and experience across the project life cycle in Systems Development Life Cycle (SDLC) in Banking, Insurance, and Investment Domains.  </w:t>
      </w:r>
    </w:p>
    <w:p w14:paraId="0AC2FE2F" w14:textId="5E5EBD22" w:rsidR="00355E78" w:rsidRPr="005B5816" w:rsidRDefault="00355E78" w:rsidP="00355E78">
      <w:pPr>
        <w:pStyle w:val="Heading2"/>
        <w:pBdr>
          <w:bottom w:val="single" w:sz="12" w:space="2" w:color="CC4125"/>
        </w:pBdr>
        <w:ind w:right="93"/>
        <w:rPr>
          <w:rFonts w:asciiTheme="minorHAnsi" w:eastAsia="Calibri" w:hAnsiTheme="minorHAnsi" w:cstheme="minorHAnsi"/>
          <w:color w:val="B45F06"/>
          <w:sz w:val="20"/>
          <w:szCs w:val="20"/>
        </w:rPr>
      </w:pPr>
      <w:r w:rsidRPr="005B5816">
        <w:rPr>
          <w:rFonts w:asciiTheme="minorHAnsi" w:eastAsia="Calibri" w:hAnsiTheme="minorHAnsi" w:cstheme="minorHAnsi"/>
          <w:color w:val="B45F06"/>
          <w:sz w:val="20"/>
          <w:szCs w:val="20"/>
        </w:rPr>
        <w:t>PROFILE SUMMARY</w:t>
      </w:r>
    </w:p>
    <w:p w14:paraId="171C8501" w14:textId="65A003F6" w:rsidR="008A2086" w:rsidRPr="005B5816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bookmarkStart w:id="1" w:name="_heading=h.9z84yqh7382p" w:colFirst="0" w:colLast="0"/>
      <w:bookmarkEnd w:id="1"/>
      <w:r w:rsidRPr="005B5816">
        <w:rPr>
          <w:rFonts w:asciiTheme="minorHAnsi" w:hAnsiTheme="minorHAnsi" w:cstheme="minorHAnsi"/>
          <w:sz w:val="20"/>
          <w:szCs w:val="20"/>
        </w:rPr>
        <w:t xml:space="preserve">Seasoned Business Analyst with extensive experience in managing and enhancing major banking applications like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Guidewire Home &amp; Auto Insurance Policies for Personal &amp; Commercial Use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3C2732A2" w14:textId="54E10D34" w:rsidR="008A2086" w:rsidRPr="005B5816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Proficient in various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SDLC models</w:t>
      </w:r>
      <w:r w:rsidRPr="005B5816">
        <w:rPr>
          <w:rFonts w:asciiTheme="minorHAnsi" w:hAnsiTheme="minorHAnsi" w:cstheme="minorHAnsi"/>
          <w:sz w:val="20"/>
          <w:szCs w:val="20"/>
        </w:rPr>
        <w:t xml:space="preserve">, including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Waterfall</w:t>
      </w:r>
      <w:r w:rsidRPr="005B5816">
        <w:rPr>
          <w:rFonts w:asciiTheme="minorHAnsi" w:hAnsiTheme="minorHAnsi" w:cstheme="minorHAnsi"/>
          <w:sz w:val="20"/>
          <w:szCs w:val="20"/>
        </w:rPr>
        <w:t xml:space="preserve"> and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Agile Scrum methodologies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46CE3E54" w14:textId="58C47269" w:rsidR="008A2086" w:rsidRPr="005B5816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Expert in Waterfall model: adept at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Requirements Gathering</w:t>
      </w:r>
      <w:r w:rsidRPr="005B5816">
        <w:rPr>
          <w:rFonts w:asciiTheme="minorHAnsi" w:hAnsiTheme="minorHAnsi" w:cstheme="minorHAnsi"/>
          <w:sz w:val="20"/>
          <w:szCs w:val="20"/>
        </w:rPr>
        <w:t xml:space="preserve"> through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Elicitation techniques</w:t>
      </w:r>
      <w:r w:rsidRPr="005B5816">
        <w:rPr>
          <w:rFonts w:asciiTheme="minorHAnsi" w:hAnsiTheme="minorHAnsi" w:cstheme="minorHAnsi"/>
          <w:sz w:val="20"/>
          <w:szCs w:val="20"/>
        </w:rPr>
        <w:t xml:space="preserve"> such as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Brainstorming, JAD sessions, Focus Groups, Interviews, Documentation, and Prototyping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76947D0A" w14:textId="77777777" w:rsidR="004126C4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proofErr w:type="gramStart"/>
      <w:r w:rsidRPr="005B5816">
        <w:rPr>
          <w:rFonts w:asciiTheme="minorHAnsi" w:hAnsiTheme="minorHAnsi" w:cstheme="minorHAnsi"/>
          <w:sz w:val="20"/>
          <w:szCs w:val="20"/>
        </w:rPr>
        <w:t>Highly</w:t>
      </w:r>
      <w:proofErr w:type="gramEnd"/>
      <w:r w:rsidRPr="005B5816">
        <w:rPr>
          <w:rFonts w:asciiTheme="minorHAnsi" w:hAnsiTheme="minorHAnsi" w:cstheme="minorHAnsi"/>
          <w:sz w:val="20"/>
          <w:szCs w:val="20"/>
        </w:rPr>
        <w:t xml:space="preserve"> skilled in translating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Business Requirements Documents (BRD)</w:t>
      </w:r>
      <w:r w:rsidRPr="005B5816">
        <w:rPr>
          <w:rFonts w:asciiTheme="minorHAnsi" w:hAnsiTheme="minorHAnsi" w:cstheme="minorHAnsi"/>
          <w:sz w:val="20"/>
          <w:szCs w:val="20"/>
        </w:rPr>
        <w:t xml:space="preserve"> into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Functional Requirements Documents (FRD)</w:t>
      </w:r>
      <w:r w:rsidRPr="005B5816">
        <w:rPr>
          <w:rFonts w:asciiTheme="minorHAnsi" w:hAnsiTheme="minorHAnsi" w:cstheme="minorHAnsi"/>
          <w:sz w:val="20"/>
          <w:szCs w:val="20"/>
        </w:rPr>
        <w:t xml:space="preserve"> and ensuring meticulous requirements tracking through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Requirements Traceability Matrix (RTM)</w:t>
      </w:r>
      <w:r w:rsidRPr="005B581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139EF4F" w14:textId="611B7CED" w:rsidR="008A2086" w:rsidRPr="005B5816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Well-versed in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User Acceptance Testing (UAT)</w:t>
      </w:r>
      <w:r w:rsidRPr="005B5816">
        <w:rPr>
          <w:rFonts w:asciiTheme="minorHAnsi" w:hAnsiTheme="minorHAnsi" w:cstheme="minorHAnsi"/>
          <w:sz w:val="20"/>
          <w:szCs w:val="20"/>
        </w:rPr>
        <w:t xml:space="preserve"> and managing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change requests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569E9EE3" w14:textId="7AA45D85" w:rsidR="008A2086" w:rsidRPr="005B5816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Agile Scrum specialist: proficient in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creating user stories, managing sprint and product backlogs, conducting sprint meetings, and maintaining sprint and product burndown charts</w:t>
      </w:r>
      <w:r w:rsidRPr="005B5816">
        <w:rPr>
          <w:rFonts w:asciiTheme="minorHAnsi" w:hAnsiTheme="minorHAnsi" w:cstheme="minorHAnsi"/>
          <w:sz w:val="20"/>
          <w:szCs w:val="20"/>
        </w:rPr>
        <w:t xml:space="preserve">. Ensured adherence to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Definition of Ready (</w:t>
      </w:r>
      <w:proofErr w:type="spellStart"/>
      <w:r w:rsidRPr="005B5816">
        <w:rPr>
          <w:rFonts w:asciiTheme="minorHAnsi" w:hAnsiTheme="minorHAnsi" w:cstheme="minorHAnsi"/>
          <w:b/>
          <w:bCs/>
          <w:sz w:val="20"/>
          <w:szCs w:val="20"/>
        </w:rPr>
        <w:t>DoR</w:t>
      </w:r>
      <w:proofErr w:type="spellEnd"/>
      <w:r w:rsidRPr="005B5816">
        <w:rPr>
          <w:rFonts w:asciiTheme="minorHAnsi" w:hAnsiTheme="minorHAnsi" w:cstheme="minorHAnsi"/>
          <w:b/>
          <w:bCs/>
          <w:sz w:val="20"/>
          <w:szCs w:val="20"/>
        </w:rPr>
        <w:t>) and Definition of Done (DoD) checklists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1E42479A" w14:textId="0EA4A038" w:rsidR="008A2086" w:rsidRPr="005B5816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Strong analytical skills with a solid understanding of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data analysis, data modeling, and business process modeling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6FC1B051" w14:textId="5CA34335" w:rsidR="008A2086" w:rsidRPr="005B5816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Experienced in utilizing advanced tools and software for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data visualization (e.g., Tableau, Power BI)</w:t>
      </w:r>
      <w:r w:rsidRPr="005B5816">
        <w:rPr>
          <w:rFonts w:asciiTheme="minorHAnsi" w:hAnsiTheme="minorHAnsi" w:cstheme="minorHAnsi"/>
          <w:sz w:val="20"/>
          <w:szCs w:val="20"/>
        </w:rPr>
        <w:t xml:space="preserve"> and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requirements management (e.g., JIRA, Confluence)</w:t>
      </w:r>
      <w:r w:rsidRPr="005B5816">
        <w:rPr>
          <w:rFonts w:asciiTheme="minorHAnsi" w:hAnsiTheme="minorHAnsi" w:cstheme="minorHAnsi"/>
          <w:sz w:val="20"/>
          <w:szCs w:val="20"/>
        </w:rPr>
        <w:t>.</w:t>
      </w:r>
    </w:p>
    <w:p w14:paraId="7495F74D" w14:textId="7E56314D" w:rsidR="008A2086" w:rsidRPr="005B5816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 xml:space="preserve">Demonstrated ability to </w:t>
      </w:r>
      <w:r w:rsidRPr="005B5816">
        <w:rPr>
          <w:rFonts w:asciiTheme="minorHAnsi" w:hAnsiTheme="minorHAnsi" w:cstheme="minorHAnsi"/>
          <w:b/>
          <w:bCs/>
          <w:sz w:val="20"/>
          <w:szCs w:val="20"/>
        </w:rPr>
        <w:t>collaborate effectively with cross-functional teams</w:t>
      </w:r>
      <w:r w:rsidRPr="005B5816">
        <w:rPr>
          <w:rFonts w:asciiTheme="minorHAnsi" w:hAnsiTheme="minorHAnsi" w:cstheme="minorHAnsi"/>
          <w:sz w:val="20"/>
          <w:szCs w:val="20"/>
        </w:rPr>
        <w:t>, including developers, QA engineers, and stakeholders.</w:t>
      </w:r>
    </w:p>
    <w:p w14:paraId="2EDF442D" w14:textId="4BAE4A23" w:rsidR="00E66FE6" w:rsidRPr="005B5816" w:rsidRDefault="008A2086" w:rsidP="00355E78">
      <w:pPr>
        <w:pStyle w:val="ListParagraph"/>
        <w:numPr>
          <w:ilvl w:val="0"/>
          <w:numId w:val="14"/>
        </w:numPr>
        <w:tabs>
          <w:tab w:val="left" w:pos="795"/>
        </w:tabs>
        <w:rPr>
          <w:rFonts w:asciiTheme="minorHAnsi" w:hAnsiTheme="minorHAnsi" w:cstheme="minorHAnsi"/>
          <w:b/>
          <w:color w:val="575757"/>
          <w:sz w:val="20"/>
          <w:szCs w:val="20"/>
        </w:rPr>
      </w:pPr>
      <w:r w:rsidRPr="005B5816">
        <w:rPr>
          <w:rFonts w:asciiTheme="minorHAnsi" w:hAnsiTheme="minorHAnsi" w:cstheme="minorHAnsi"/>
          <w:b/>
          <w:bCs/>
          <w:sz w:val="20"/>
          <w:szCs w:val="20"/>
        </w:rPr>
        <w:t>Excellent communication and presentation skills</w:t>
      </w:r>
      <w:r w:rsidRPr="005B5816">
        <w:rPr>
          <w:rFonts w:asciiTheme="minorHAnsi" w:hAnsiTheme="minorHAnsi" w:cstheme="minorHAnsi"/>
          <w:sz w:val="20"/>
          <w:szCs w:val="20"/>
        </w:rPr>
        <w:t>, with a proven track record of delivering impactful insights and recommendations to drive business growth.</w:t>
      </w:r>
    </w:p>
    <w:p w14:paraId="0559941A" w14:textId="77777777" w:rsidR="00355E78" w:rsidRPr="005B5816" w:rsidRDefault="00355E78" w:rsidP="004A0123">
      <w:pPr>
        <w:pStyle w:val="Heading2"/>
        <w:keepNext w:val="0"/>
        <w:keepLines w:val="0"/>
        <w:widowControl/>
        <w:pBdr>
          <w:bottom w:val="single" w:sz="12" w:space="2" w:color="990000"/>
        </w:pBdr>
        <w:spacing w:before="0" w:after="0"/>
        <w:rPr>
          <w:rFonts w:asciiTheme="minorHAnsi" w:eastAsia="Calibri" w:hAnsiTheme="minorHAnsi" w:cstheme="minorHAnsi"/>
          <w:color w:val="B45F06"/>
          <w:sz w:val="20"/>
          <w:szCs w:val="20"/>
        </w:rPr>
      </w:pPr>
    </w:p>
    <w:p w14:paraId="00000024" w14:textId="0F71FA36" w:rsidR="007E6A4C" w:rsidRPr="005B5816" w:rsidRDefault="00355E78" w:rsidP="004A0123">
      <w:pPr>
        <w:pStyle w:val="Heading2"/>
        <w:keepNext w:val="0"/>
        <w:keepLines w:val="0"/>
        <w:widowControl/>
        <w:pBdr>
          <w:bottom w:val="single" w:sz="12" w:space="2" w:color="990000"/>
        </w:pBdr>
        <w:spacing w:before="0" w:after="0"/>
        <w:rPr>
          <w:rFonts w:asciiTheme="minorHAnsi" w:eastAsia="Calibri" w:hAnsiTheme="minorHAnsi" w:cstheme="minorHAnsi"/>
          <w:sz w:val="20"/>
          <w:szCs w:val="20"/>
        </w:rPr>
      </w:pPr>
      <w:r w:rsidRPr="005B5816">
        <w:rPr>
          <w:rFonts w:asciiTheme="minorHAnsi" w:eastAsia="Calibri" w:hAnsiTheme="minorHAnsi" w:cstheme="minorHAnsi"/>
          <w:color w:val="B45F06"/>
          <w:sz w:val="20"/>
          <w:szCs w:val="20"/>
        </w:rPr>
        <w:t>WORK EXPERIENCE</w:t>
      </w:r>
    </w:p>
    <w:p w14:paraId="2D3B7C3C" w14:textId="00B42FDC" w:rsidR="005142C1" w:rsidRPr="005B5816" w:rsidRDefault="0042247C" w:rsidP="005142C1">
      <w:pPr>
        <w:pStyle w:val="Heading3"/>
        <w:widowControl/>
        <w:jc w:val="both"/>
        <w:rPr>
          <w:rFonts w:asciiTheme="minorHAnsi" w:eastAsia="Calibri" w:hAnsiTheme="minorHAnsi" w:cstheme="minorHAnsi"/>
          <w:sz w:val="20"/>
          <w:szCs w:val="20"/>
        </w:rPr>
      </w:pPr>
      <w:bookmarkStart w:id="2" w:name="_Hlk190263758"/>
      <w:proofErr w:type="spellStart"/>
      <w:r w:rsidRPr="005B5816">
        <w:rPr>
          <w:rFonts w:asciiTheme="minorHAnsi" w:eastAsia="Calibri" w:hAnsiTheme="minorHAnsi" w:cstheme="minorHAnsi"/>
          <w:sz w:val="20"/>
          <w:szCs w:val="20"/>
        </w:rPr>
        <w:t>Qualitest</w:t>
      </w:r>
      <w:proofErr w:type="spellEnd"/>
      <w:r w:rsidRPr="005B5816">
        <w:rPr>
          <w:rFonts w:asciiTheme="minorHAnsi" w:eastAsia="Calibri" w:hAnsiTheme="minorHAnsi" w:cstheme="minorHAnsi"/>
          <w:sz w:val="20"/>
          <w:szCs w:val="20"/>
        </w:rPr>
        <w:t xml:space="preserve"> International</w:t>
      </w:r>
      <w:r w:rsidR="00593B6D" w:rsidRPr="005B5816">
        <w:rPr>
          <w:rFonts w:asciiTheme="minorHAnsi" w:eastAsia="Calibri" w:hAnsiTheme="minorHAnsi" w:cstheme="minorHAnsi"/>
          <w:sz w:val="20"/>
          <w:szCs w:val="20"/>
        </w:rPr>
        <w:t>, Richmond Hill, Canada</w:t>
      </w:r>
    </w:p>
    <w:bookmarkEnd w:id="2"/>
    <w:p w14:paraId="228C5266" w14:textId="1472674E" w:rsidR="005142C1" w:rsidRPr="005B5816" w:rsidRDefault="0042247C" w:rsidP="0042247C">
      <w:pPr>
        <w:widowControl/>
        <w:jc w:val="both"/>
        <w:rPr>
          <w:rFonts w:asciiTheme="minorHAnsi" w:eastAsia="Calibri" w:hAnsiTheme="minorHAnsi" w:cstheme="minorHAnsi"/>
          <w:b/>
          <w:color w:val="1155CC"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Business Analyst II</w:t>
      </w:r>
      <w:r w:rsid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5142C1"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="005142C1"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="005142C1"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="005142C1"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="005142C1"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="005142C1"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  <w:t xml:space="preserve">   </w:t>
      </w:r>
      <w:r w:rsidR="005142C1"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  <w:t xml:space="preserve">   </w:t>
      </w:r>
      <w:r w:rsidR="005142C1"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bookmarkStart w:id="3" w:name="_Hlk190263788"/>
      <w:r w:rsid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Oct</w:t>
      </w:r>
      <w:r w:rsid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</w:t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2023 - Oct 2024</w:t>
      </w:r>
      <w:bookmarkEnd w:id="3"/>
    </w:p>
    <w:p w14:paraId="02EB7B43" w14:textId="12EAF09D" w:rsidR="005142C1" w:rsidRDefault="005142C1" w:rsidP="008A2086">
      <w:pPr>
        <w:jc w:val="both"/>
        <w:rPr>
          <w:rFonts w:asciiTheme="minorHAnsi" w:eastAsia="Calibri" w:hAnsiTheme="minorHAnsi" w:cstheme="minorHAnsi"/>
          <w:b/>
          <w:color w:val="0000FF"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color w:val="0000FF"/>
          <w:sz w:val="20"/>
          <w:szCs w:val="20"/>
        </w:rPr>
        <w:t>Responsibilities:</w:t>
      </w:r>
    </w:p>
    <w:p w14:paraId="7BCE5A30" w14:textId="1A46321F" w:rsidR="00CB2112" w:rsidRPr="00CB2112" w:rsidRDefault="00CB2112" w:rsidP="008A2086">
      <w:pPr>
        <w:jc w:val="both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  <w:r w:rsidRPr="00CB2112">
        <w:rPr>
          <w:rFonts w:asciiTheme="minorHAnsi" w:eastAsia="Calibri" w:hAnsiTheme="minorHAnsi" w:cstheme="minorHAnsi"/>
          <w:b/>
          <w:color w:val="FF0000"/>
          <w:sz w:val="20"/>
          <w:szCs w:val="20"/>
        </w:rPr>
        <w:t>Team Size: Description of project</w:t>
      </w:r>
    </w:p>
    <w:p w14:paraId="266D997B" w14:textId="2098B5AA" w:rsidR="008A2086" w:rsidRPr="005B5816" w:rsidRDefault="008A2086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>Developed detailed User stories for the product backlog using JIRA and conducted Sprint planning meetings to define upcoming work, assign story points, and establish acceptance criteria to ensure readiness.</w:t>
      </w:r>
    </w:p>
    <w:p w14:paraId="55A5DA13" w14:textId="60811A3C" w:rsidR="008A2086" w:rsidRPr="005B5816" w:rsidRDefault="008A2086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>Led daily Scrum meetings to track progress and address any daily impediments.</w:t>
      </w:r>
    </w:p>
    <w:p w14:paraId="56ABF54D" w14:textId="4AE93948" w:rsidR="008A2086" w:rsidRPr="005B5816" w:rsidRDefault="008A2086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>Communicated progress updates to stakeholders through sprint and product burndown charts.</w:t>
      </w:r>
    </w:p>
    <w:p w14:paraId="1DEE621E" w14:textId="7DF57D7B" w:rsidR="008A2086" w:rsidRPr="005B5816" w:rsidRDefault="008A2086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>Provided development and testing support, ensuring all criteria for Definition of Done (DoD) were met.</w:t>
      </w:r>
    </w:p>
    <w:p w14:paraId="5D36D5E3" w14:textId="32FB313F" w:rsidR="008A2086" w:rsidRPr="005B5816" w:rsidRDefault="008A2086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>Facilitated sprint review and retrospective meetings to assess performance and identify areas for improvement.</w:t>
      </w:r>
    </w:p>
    <w:p w14:paraId="1BB86020" w14:textId="37666119" w:rsidR="008A2086" w:rsidRPr="005B5816" w:rsidRDefault="008A2086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>Initiated and managed change requests post-project launch by conducting feasibility studies and collaborating with the team via various escalation portals.</w:t>
      </w:r>
    </w:p>
    <w:p w14:paraId="0B4C6C5E" w14:textId="1881E4C5" w:rsidR="008A2086" w:rsidRPr="005B5816" w:rsidRDefault="008A2086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>Demonstrated a deep understanding of customer needs, delivering appropriate banking services.</w:t>
      </w:r>
    </w:p>
    <w:p w14:paraId="0DE6033B" w14:textId="69456D41" w:rsidR="008A2086" w:rsidRPr="005B5816" w:rsidRDefault="008A2086" w:rsidP="00355E78">
      <w:pPr>
        <w:pStyle w:val="ListParagraph"/>
        <w:numPr>
          <w:ilvl w:val="0"/>
          <w:numId w:val="13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proofErr w:type="gramStart"/>
      <w:r w:rsidRPr="005B5816">
        <w:rPr>
          <w:rFonts w:asciiTheme="minorHAnsi" w:hAnsiTheme="minorHAnsi" w:cstheme="minorHAnsi"/>
          <w:sz w:val="20"/>
          <w:szCs w:val="20"/>
        </w:rPr>
        <w:t>Recommended</w:t>
      </w:r>
      <w:proofErr w:type="gramEnd"/>
      <w:r w:rsidRPr="005B5816">
        <w:rPr>
          <w:rFonts w:asciiTheme="minorHAnsi" w:hAnsiTheme="minorHAnsi" w:cstheme="minorHAnsi"/>
          <w:sz w:val="20"/>
          <w:szCs w:val="20"/>
        </w:rPr>
        <w:t xml:space="preserve"> suitable banking products to customers, safeguarding their interests.</w:t>
      </w:r>
    </w:p>
    <w:p w14:paraId="00000025" w14:textId="54D92CA9" w:rsidR="007E6A4C" w:rsidRPr="005B5816" w:rsidRDefault="00000000" w:rsidP="008A2086">
      <w:pPr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TD </w:t>
      </w:r>
      <w:hyperlink r:id="rId7">
        <w:r w:rsidR="007E6A4C" w:rsidRPr="005B5816">
          <w:rPr>
            <w:rFonts w:asciiTheme="minorHAnsi" w:eastAsia="Calibri" w:hAnsiTheme="minorHAnsi" w:cstheme="minorHAnsi"/>
            <w:b/>
            <w:bCs/>
            <w:sz w:val="20"/>
            <w:szCs w:val="20"/>
          </w:rPr>
          <w:t>B</w:t>
        </w:r>
      </w:hyperlink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>a</w:t>
      </w:r>
      <w:hyperlink r:id="rId8">
        <w:r w:rsidR="007E6A4C" w:rsidRPr="005B5816">
          <w:rPr>
            <w:rFonts w:asciiTheme="minorHAnsi" w:eastAsia="Calibri" w:hAnsiTheme="minorHAnsi" w:cstheme="minorHAnsi"/>
            <w:b/>
            <w:bCs/>
            <w:sz w:val="20"/>
            <w:szCs w:val="20"/>
          </w:rPr>
          <w:t>nk</w:t>
        </w:r>
      </w:hyperlink>
      <w:r w:rsidR="00593B6D"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>, Toronto, Canada</w:t>
      </w:r>
      <w:r w:rsidR="00ED2003"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</w:p>
    <w:p w14:paraId="00000026" w14:textId="70B15B0C" w:rsidR="007E6A4C" w:rsidRPr="005B5816" w:rsidRDefault="00000000" w:rsidP="004A0123">
      <w:pPr>
        <w:widowControl/>
        <w:jc w:val="both"/>
        <w:rPr>
          <w:rFonts w:asciiTheme="minorHAnsi" w:eastAsia="Calibri" w:hAnsiTheme="minorHAnsi" w:cstheme="minorHAnsi"/>
          <w:b/>
          <w:color w:val="1155CC"/>
          <w:sz w:val="20"/>
          <w:szCs w:val="20"/>
        </w:rPr>
      </w:pPr>
      <w:bookmarkStart w:id="4" w:name="_Hlk190264591"/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Senior </w:t>
      </w:r>
      <w:r w:rsidR="004A0123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business Analyst</w:t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</w:t>
      </w:r>
      <w:r w:rsidR="00405791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(Guidewire Associate Certified)</w:t>
      </w:r>
      <w:bookmarkEnd w:id="4"/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  <w:t xml:space="preserve">   </w:t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  <w:t xml:space="preserve">  </w:t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  <w:t xml:space="preserve"> </w:t>
      </w:r>
      <w:r w:rsid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Oct</w:t>
      </w:r>
      <w:r w:rsid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</w:t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2021 – </w:t>
      </w:r>
      <w:r w:rsidR="00F42C7C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Sep 2023</w:t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</w:t>
      </w:r>
    </w:p>
    <w:p w14:paraId="00000028" w14:textId="77777777" w:rsidR="007E6A4C" w:rsidRDefault="00000000" w:rsidP="004A0123">
      <w:pPr>
        <w:ind w:right="10"/>
        <w:jc w:val="both"/>
        <w:rPr>
          <w:rFonts w:asciiTheme="minorHAnsi" w:eastAsia="Calibri" w:hAnsiTheme="minorHAnsi" w:cstheme="minorHAnsi"/>
          <w:b/>
          <w:color w:val="0000FF"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color w:val="0000FF"/>
          <w:sz w:val="20"/>
          <w:szCs w:val="20"/>
        </w:rPr>
        <w:t xml:space="preserve">Responsibilities: </w:t>
      </w:r>
    </w:p>
    <w:p w14:paraId="6D9E3975" w14:textId="77777777" w:rsidR="00CB2112" w:rsidRPr="00CB2112" w:rsidRDefault="00CB2112" w:rsidP="00CB2112">
      <w:pPr>
        <w:jc w:val="both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  <w:r w:rsidRPr="00CB2112">
        <w:rPr>
          <w:rFonts w:asciiTheme="minorHAnsi" w:eastAsia="Calibri" w:hAnsiTheme="minorHAnsi" w:cstheme="minorHAnsi"/>
          <w:b/>
          <w:color w:val="FF0000"/>
          <w:sz w:val="20"/>
          <w:szCs w:val="20"/>
        </w:rPr>
        <w:t>Team Size: Description of project</w:t>
      </w:r>
    </w:p>
    <w:p w14:paraId="7CA911FB" w14:textId="2AC898F8" w:rsidR="008A2086" w:rsidRPr="005B581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bookmarkStart w:id="5" w:name="_Hlk190264652"/>
      <w:r w:rsidRPr="005B5816">
        <w:rPr>
          <w:rFonts w:asciiTheme="minorHAnsi" w:hAnsiTheme="minorHAnsi" w:cstheme="minorHAnsi"/>
          <w:sz w:val="20"/>
          <w:szCs w:val="20"/>
        </w:rPr>
        <w:t xml:space="preserve">Extensively managed and enhanced Guidewire </w:t>
      </w:r>
      <w:proofErr w:type="spellStart"/>
      <w:r w:rsidRPr="005B5816">
        <w:rPr>
          <w:rFonts w:asciiTheme="minorHAnsi" w:hAnsiTheme="minorHAnsi" w:cstheme="minorHAnsi"/>
          <w:sz w:val="20"/>
          <w:szCs w:val="20"/>
        </w:rPr>
        <w:t>PolicyCenter</w:t>
      </w:r>
      <w:proofErr w:type="spellEnd"/>
      <w:r w:rsidRPr="005B5816">
        <w:rPr>
          <w:rFonts w:asciiTheme="minorHAnsi" w:hAnsiTheme="minorHAnsi" w:cstheme="minorHAnsi"/>
          <w:sz w:val="20"/>
          <w:szCs w:val="20"/>
        </w:rPr>
        <w:t xml:space="preserve"> (PC), </w:t>
      </w:r>
      <w:proofErr w:type="spellStart"/>
      <w:r w:rsidRPr="005B5816">
        <w:rPr>
          <w:rFonts w:asciiTheme="minorHAnsi" w:hAnsiTheme="minorHAnsi" w:cstheme="minorHAnsi"/>
          <w:sz w:val="20"/>
          <w:szCs w:val="20"/>
        </w:rPr>
        <w:t>ClaimCenter</w:t>
      </w:r>
      <w:proofErr w:type="spellEnd"/>
      <w:r w:rsidRPr="005B5816">
        <w:rPr>
          <w:rFonts w:asciiTheme="minorHAnsi" w:hAnsiTheme="minorHAnsi" w:cstheme="minorHAnsi"/>
          <w:sz w:val="20"/>
          <w:szCs w:val="20"/>
        </w:rPr>
        <w:t xml:space="preserve"> (CC), </w:t>
      </w:r>
      <w:proofErr w:type="spellStart"/>
      <w:r w:rsidRPr="005B5816">
        <w:rPr>
          <w:rFonts w:asciiTheme="minorHAnsi" w:hAnsiTheme="minorHAnsi" w:cstheme="minorHAnsi"/>
          <w:sz w:val="20"/>
          <w:szCs w:val="20"/>
        </w:rPr>
        <w:t>BillingCenter</w:t>
      </w:r>
      <w:proofErr w:type="spellEnd"/>
      <w:r w:rsidRPr="005B5816">
        <w:rPr>
          <w:rFonts w:asciiTheme="minorHAnsi" w:hAnsiTheme="minorHAnsi" w:cstheme="minorHAnsi"/>
          <w:sz w:val="20"/>
          <w:szCs w:val="20"/>
        </w:rPr>
        <w:t xml:space="preserve"> (BC), and similar applications for personal (home &amp; auto) and commercial (CPL &amp; IRCA) lines in the banking insurance domain.</w:t>
      </w:r>
    </w:p>
    <w:p w14:paraId="7D23C789" w14:textId="217750A5" w:rsidR="008A2086" w:rsidRPr="005B581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>Possess in-depth knowledge of PC, BC, CC, and related applications for personal and commercial lines.</w:t>
      </w:r>
    </w:p>
    <w:p w14:paraId="60AACEA0" w14:textId="3EF6EB93" w:rsidR="008A2086" w:rsidRPr="005B581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>Conducted comprehensive SWOT analysis for CMS to identify the bank's strengths, market opportunities, areas for improvement, and to stay ahead of market trends.</w:t>
      </w:r>
    </w:p>
    <w:p w14:paraId="13C5B3B5" w14:textId="5D6265A2" w:rsidR="008A2086" w:rsidRPr="005B581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>Performed Gap Analysis to upgrade the Guidewire application from version 8.0 to the desired future state (version 10).</w:t>
      </w:r>
    </w:p>
    <w:p w14:paraId="228BE998" w14:textId="274F6824" w:rsidR="008A2086" w:rsidRPr="005B581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lastRenderedPageBreak/>
        <w:t>Gathered requirements using elicitation techniques such as documentation and interviews. Participated in prototyping screens for CMS services to enhance user-friendliness while lodging complaints.</w:t>
      </w:r>
    </w:p>
    <w:p w14:paraId="6C8D2097" w14:textId="14FD712A" w:rsidR="008A2086" w:rsidRPr="005B581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>Created and maintained Business Requirements Documents (BRD), Functional Requirements Documents (FRD), and Software Requirements Specifications (SRS) with UML and activity diagrams. Assisted the</w:t>
      </w:r>
      <w:r w:rsidRPr="005B5816">
        <w:rPr>
          <w:rFonts w:asciiTheme="minorHAnsi" w:hAnsiTheme="minorHAnsi" w:cstheme="minorHAnsi"/>
          <w:sz w:val="20"/>
          <w:szCs w:val="20"/>
        </w:rPr>
        <w:t xml:space="preserve"> </w:t>
      </w:r>
      <w:r w:rsidRPr="005B5816">
        <w:rPr>
          <w:rFonts w:asciiTheme="minorHAnsi" w:hAnsiTheme="minorHAnsi" w:cstheme="minorHAnsi"/>
          <w:sz w:val="20"/>
          <w:szCs w:val="20"/>
        </w:rPr>
        <w:t>development team in understanding use case specifications.</w:t>
      </w:r>
    </w:p>
    <w:p w14:paraId="7D283FC8" w14:textId="638BCF86" w:rsidR="008A2086" w:rsidRPr="005B581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>Tracked requirements stage-wise through the Requirements Traceability Matrix (RTM).</w:t>
      </w:r>
    </w:p>
    <w:p w14:paraId="0C23D079" w14:textId="5A3CBB5F" w:rsidR="008A2086" w:rsidRPr="005B581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>Supported testing by preparing test case scenarios and ensuring successful User Acceptance Testing (UAT).</w:t>
      </w:r>
    </w:p>
    <w:p w14:paraId="5EA8EDC8" w14:textId="3F008181" w:rsidR="008A2086" w:rsidRPr="005B5816" w:rsidRDefault="008A2086" w:rsidP="005B5816">
      <w:pPr>
        <w:pStyle w:val="ListParagraph"/>
        <w:numPr>
          <w:ilvl w:val="0"/>
          <w:numId w:val="15"/>
        </w:numPr>
        <w:tabs>
          <w:tab w:val="left" w:pos="795"/>
        </w:tabs>
        <w:rPr>
          <w:rFonts w:asciiTheme="minorHAnsi" w:hAnsiTheme="minorHAnsi" w:cstheme="minorHAnsi"/>
          <w:sz w:val="20"/>
          <w:szCs w:val="20"/>
        </w:rPr>
      </w:pPr>
      <w:r w:rsidRPr="005B5816">
        <w:rPr>
          <w:rFonts w:asciiTheme="minorHAnsi" w:hAnsiTheme="minorHAnsi" w:cstheme="minorHAnsi"/>
          <w:sz w:val="20"/>
          <w:szCs w:val="20"/>
        </w:rPr>
        <w:t>Resolved customer complaints using root-cause analysis to provide permanent solutions, thereby improving customer relationships with the bank by lending gold and pension loans based on customer eligibility, needs, and bank norms.</w:t>
      </w:r>
    </w:p>
    <w:p w14:paraId="79B8477B" w14:textId="46E9B8BA" w:rsidR="00BC4E07" w:rsidRPr="005B5816" w:rsidRDefault="00BC4E07" w:rsidP="00BC4E07">
      <w:pPr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>Rexel Utility</w:t>
      </w: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, </w:t>
      </w: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>Newmarket</w:t>
      </w: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, Canada </w:t>
      </w:r>
    </w:p>
    <w:p w14:paraId="2D9B3518" w14:textId="50129454" w:rsidR="00BC4E07" w:rsidRPr="005B5816" w:rsidRDefault="00BC4E07" w:rsidP="00BC4E07">
      <w:pPr>
        <w:widowControl/>
        <w:jc w:val="both"/>
        <w:rPr>
          <w:rFonts w:asciiTheme="minorHAnsi" w:eastAsia="Calibri" w:hAnsiTheme="minorHAnsi" w:cstheme="minorHAnsi"/>
          <w:b/>
          <w:color w:val="1155CC"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B</w:t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usiness Analyst</w:t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="00AB46ED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="00AB46ED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  <w:t xml:space="preserve">   </w:t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  <w:t xml:space="preserve">  </w:t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  <w:t xml:space="preserve"> </w:t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color w:val="1155CC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Aug 2019</w:t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– </w:t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Oct 2021</w:t>
      </w:r>
      <w:r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</w:t>
      </w:r>
    </w:p>
    <w:p w14:paraId="612D2F0F" w14:textId="77777777" w:rsidR="00CB2112" w:rsidRDefault="00BC4E07" w:rsidP="00355E78">
      <w:pPr>
        <w:ind w:right="10"/>
        <w:jc w:val="both"/>
        <w:rPr>
          <w:rFonts w:asciiTheme="minorHAnsi" w:eastAsia="Calibri" w:hAnsiTheme="minorHAnsi" w:cstheme="minorHAnsi"/>
          <w:b/>
          <w:color w:val="0000FF"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color w:val="0000FF"/>
          <w:sz w:val="20"/>
          <w:szCs w:val="20"/>
        </w:rPr>
        <w:t>Responsibilities:</w:t>
      </w:r>
    </w:p>
    <w:p w14:paraId="1D73477D" w14:textId="77777777" w:rsidR="00CB2112" w:rsidRPr="00CB2112" w:rsidRDefault="00CB2112" w:rsidP="00CB2112">
      <w:pPr>
        <w:jc w:val="both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  <w:r w:rsidRPr="00CB2112">
        <w:rPr>
          <w:rFonts w:asciiTheme="minorHAnsi" w:eastAsia="Calibri" w:hAnsiTheme="minorHAnsi" w:cstheme="minorHAnsi"/>
          <w:b/>
          <w:color w:val="FF0000"/>
          <w:sz w:val="20"/>
          <w:szCs w:val="20"/>
        </w:rPr>
        <w:t>Team Size: Description of project</w:t>
      </w:r>
    </w:p>
    <w:p w14:paraId="5ABC9258" w14:textId="10CF5F1A" w:rsidR="00AB46ED" w:rsidRPr="00AB46ED" w:rsidRDefault="00AB46ED" w:rsidP="00AB46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Collaborated with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S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enior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B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usiness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A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nalysts and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P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roduct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O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wners to create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U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ser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S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tories that address business value.</w:t>
      </w:r>
    </w:p>
    <w:p w14:paraId="0F472233" w14:textId="4901DAF7" w:rsidR="00AB46ED" w:rsidRPr="00AB46ED" w:rsidRDefault="00AB46ED" w:rsidP="00AB46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Documented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U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ser stories with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A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cceptance criteria,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P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rototypes,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BV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,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P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reconditions, and included development and testing notes.</w:t>
      </w:r>
    </w:p>
    <w:p w14:paraId="36F7A50B" w14:textId="162A0BAD" w:rsidR="00AB46ED" w:rsidRPr="00AB46ED" w:rsidRDefault="00AB46ED" w:rsidP="00AB46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Elicited requirements from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B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 xml:space="preserve">usiness 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U</w:t>
      </w:r>
      <w:r w:rsidRPr="00AB46ED">
        <w:rPr>
          <w:rFonts w:asciiTheme="minorHAnsi" w:hAnsiTheme="minorHAnsi" w:cstheme="minorHAnsi"/>
          <w:sz w:val="20"/>
          <w:szCs w:val="20"/>
          <w:lang w:val="en-CA"/>
        </w:rPr>
        <w:t>sers using various techniques, including interviews, brainstorming, prototyping, JAD, and focus groups.</w:t>
      </w:r>
    </w:p>
    <w:p w14:paraId="55835868" w14:textId="660EA70A" w:rsidR="00AB46ED" w:rsidRPr="00AB46ED" w:rsidRDefault="00AB46ED" w:rsidP="00AB46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AB46ED">
        <w:rPr>
          <w:rFonts w:asciiTheme="minorHAnsi" w:hAnsiTheme="minorHAnsi" w:cstheme="minorHAnsi"/>
          <w:sz w:val="20"/>
          <w:szCs w:val="20"/>
          <w:lang w:val="en-CA"/>
        </w:rPr>
        <w:t>Analyzed and captured project-related change requests, raising Change Request Forms (CRF).</w:t>
      </w:r>
    </w:p>
    <w:p w14:paraId="74554A8A" w14:textId="5B2B2301" w:rsidR="00AB46ED" w:rsidRPr="00AB46ED" w:rsidRDefault="00AB46ED" w:rsidP="00AB46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AB46ED">
        <w:rPr>
          <w:rFonts w:asciiTheme="minorHAnsi" w:hAnsiTheme="minorHAnsi" w:cstheme="minorHAnsi"/>
          <w:sz w:val="20"/>
          <w:szCs w:val="20"/>
          <w:lang w:val="en-CA"/>
        </w:rPr>
        <w:t>Created Business Requirements Documents (BRD) and Functional Requirements Documents (FRD) for both functional and non-functional specifications.</w:t>
      </w:r>
    </w:p>
    <w:p w14:paraId="07197DAF" w14:textId="20EAC2F8" w:rsidR="00AB46ED" w:rsidRPr="00AB46ED" w:rsidRDefault="00AB46ED" w:rsidP="00AB46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AB46ED">
        <w:rPr>
          <w:rFonts w:asciiTheme="minorHAnsi" w:hAnsiTheme="minorHAnsi" w:cstheme="minorHAnsi"/>
          <w:sz w:val="20"/>
          <w:szCs w:val="20"/>
          <w:lang w:val="en-CA"/>
        </w:rPr>
        <w:t>Developed process flow diagrams and UML to identify gaps and system integrations.</w:t>
      </w:r>
    </w:p>
    <w:p w14:paraId="64291F5D" w14:textId="31570493" w:rsidR="00AB46ED" w:rsidRPr="00AB46ED" w:rsidRDefault="00AB46ED" w:rsidP="00AB46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AB46ED">
        <w:rPr>
          <w:rFonts w:asciiTheme="minorHAnsi" w:hAnsiTheme="minorHAnsi" w:cstheme="minorHAnsi"/>
          <w:sz w:val="20"/>
          <w:szCs w:val="20"/>
          <w:lang w:val="en-CA"/>
        </w:rPr>
        <w:t>Involved in User Acceptance Testing (UAT) and regression testing.</w:t>
      </w:r>
    </w:p>
    <w:p w14:paraId="0493F07D" w14:textId="75890FB4" w:rsidR="00AB46ED" w:rsidRPr="00AB46ED" w:rsidRDefault="00AB46ED" w:rsidP="00AB46E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AB46ED">
        <w:rPr>
          <w:rFonts w:asciiTheme="minorHAnsi" w:hAnsiTheme="minorHAnsi" w:cstheme="minorHAnsi"/>
          <w:sz w:val="20"/>
          <w:szCs w:val="20"/>
          <w:lang w:val="en-CA"/>
        </w:rPr>
        <w:t>Coordinated and resolved team issues to ensure timely delivery of quality products.</w:t>
      </w:r>
    </w:p>
    <w:p w14:paraId="6A3B7CE1" w14:textId="4527D8AF" w:rsidR="00AB46ED" w:rsidRPr="00B03554" w:rsidRDefault="00AB46ED" w:rsidP="00BC4E07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AB46ED">
        <w:rPr>
          <w:rFonts w:asciiTheme="minorHAnsi" w:hAnsiTheme="minorHAnsi" w:cstheme="minorHAnsi"/>
          <w:sz w:val="20"/>
          <w:szCs w:val="20"/>
          <w:lang w:val="en-CA"/>
        </w:rPr>
        <w:t>Prepared weekly and monthly status reports.</w:t>
      </w:r>
    </w:p>
    <w:p w14:paraId="1D7533BA" w14:textId="1E1E44FC" w:rsidR="00BC4E07" w:rsidRPr="005B5816" w:rsidRDefault="00BC4E07" w:rsidP="00BC4E07">
      <w:pPr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>House of Electricals</w:t>
      </w: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, </w:t>
      </w: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>Markham</w:t>
      </w:r>
      <w:r w:rsidRPr="005B581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, Canada </w:t>
      </w:r>
    </w:p>
    <w:p w14:paraId="344E164D" w14:textId="2DF7A492" w:rsidR="00BC4E07" w:rsidRPr="005B5816" w:rsidRDefault="006D4023" w:rsidP="00BC4E07">
      <w:pPr>
        <w:widowControl/>
        <w:jc w:val="both"/>
        <w:rPr>
          <w:rFonts w:asciiTheme="minorHAnsi" w:eastAsia="Calibri" w:hAnsiTheme="minorHAnsi" w:cstheme="minorHAnsi"/>
          <w:b/>
          <w:color w:val="1155CC"/>
          <w:sz w:val="20"/>
          <w:szCs w:val="20"/>
        </w:rPr>
      </w:pPr>
      <w:r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Associate </w:t>
      </w:r>
      <w:r w:rsidR="00BC4E07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Business Analys</w:t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t</w:t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B03554">
        <w:rPr>
          <w:rFonts w:asciiTheme="minorHAnsi" w:eastAsia="Calibri" w:hAnsiTheme="minorHAnsi" w:cstheme="minorHAnsi"/>
          <w:b/>
          <w:color w:val="1155CC"/>
          <w:sz w:val="20"/>
          <w:szCs w:val="20"/>
        </w:rPr>
        <w:tab/>
      </w:r>
      <w:r w:rsidR="00783280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            </w:t>
      </w:r>
      <w:r w:rsidR="00355E78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June 2017</w:t>
      </w:r>
      <w:r w:rsidR="00BC4E07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– </w:t>
      </w:r>
      <w:r w:rsidR="00355E78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Aug 2019</w:t>
      </w:r>
      <w:r w:rsidR="00BC4E07" w:rsidRPr="005B5816">
        <w:rPr>
          <w:rFonts w:asciiTheme="minorHAnsi" w:eastAsia="Calibri" w:hAnsiTheme="minorHAnsi" w:cstheme="minorHAnsi"/>
          <w:b/>
          <w:color w:val="1155CC"/>
          <w:sz w:val="20"/>
          <w:szCs w:val="20"/>
        </w:rPr>
        <w:t xml:space="preserve"> </w:t>
      </w:r>
    </w:p>
    <w:p w14:paraId="0A3AA2A7" w14:textId="77777777" w:rsidR="00CB2112" w:rsidRDefault="00BC4E07" w:rsidP="00BC4E07">
      <w:pPr>
        <w:ind w:right="10"/>
        <w:jc w:val="both"/>
        <w:rPr>
          <w:rFonts w:asciiTheme="minorHAnsi" w:eastAsia="Calibri" w:hAnsiTheme="minorHAnsi" w:cstheme="minorHAnsi"/>
          <w:b/>
          <w:color w:val="0000FF"/>
          <w:sz w:val="20"/>
          <w:szCs w:val="20"/>
        </w:rPr>
      </w:pPr>
      <w:r w:rsidRPr="005B5816">
        <w:rPr>
          <w:rFonts w:asciiTheme="minorHAnsi" w:eastAsia="Calibri" w:hAnsiTheme="minorHAnsi" w:cstheme="minorHAnsi"/>
          <w:b/>
          <w:color w:val="0000FF"/>
          <w:sz w:val="20"/>
          <w:szCs w:val="20"/>
        </w:rPr>
        <w:t>Responsibilities:</w:t>
      </w:r>
    </w:p>
    <w:p w14:paraId="067EA010" w14:textId="77777777" w:rsidR="00CB2112" w:rsidRPr="00CB2112" w:rsidRDefault="00CB2112" w:rsidP="00CB2112">
      <w:pPr>
        <w:jc w:val="both"/>
        <w:rPr>
          <w:rFonts w:asciiTheme="minorHAnsi" w:eastAsia="Calibri" w:hAnsiTheme="minorHAnsi" w:cstheme="minorHAnsi"/>
          <w:b/>
          <w:color w:val="FF0000"/>
          <w:sz w:val="20"/>
          <w:szCs w:val="20"/>
        </w:rPr>
      </w:pPr>
      <w:r w:rsidRPr="00CB2112">
        <w:rPr>
          <w:rFonts w:asciiTheme="minorHAnsi" w:eastAsia="Calibri" w:hAnsiTheme="minorHAnsi" w:cstheme="minorHAnsi"/>
          <w:b/>
          <w:color w:val="FF0000"/>
          <w:sz w:val="20"/>
          <w:szCs w:val="20"/>
        </w:rPr>
        <w:t>Team Size: Description of project</w:t>
      </w:r>
    </w:p>
    <w:p w14:paraId="66B7D52D" w14:textId="785DE8C7" w:rsidR="003F2752" w:rsidRPr="003F2752" w:rsidRDefault="003F2752" w:rsidP="003F2752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3F2752">
        <w:rPr>
          <w:rFonts w:asciiTheme="minorHAnsi" w:hAnsiTheme="minorHAnsi" w:cstheme="minorHAnsi"/>
          <w:sz w:val="20"/>
          <w:szCs w:val="20"/>
          <w:lang w:val="en-CA"/>
        </w:rPr>
        <w:t xml:space="preserve">Worked with the </w:t>
      </w:r>
      <w:r w:rsidRPr="006D4023">
        <w:rPr>
          <w:rFonts w:asciiTheme="minorHAnsi" w:hAnsiTheme="minorHAnsi" w:cstheme="minorHAnsi"/>
          <w:b/>
          <w:bCs/>
          <w:sz w:val="20"/>
          <w:szCs w:val="20"/>
          <w:lang w:val="en-CA"/>
        </w:rPr>
        <w:t>Product owner</w:t>
      </w:r>
      <w:r w:rsidRPr="003F2752">
        <w:rPr>
          <w:rFonts w:asciiTheme="minorHAnsi" w:hAnsiTheme="minorHAnsi" w:cstheme="minorHAnsi"/>
          <w:sz w:val="20"/>
          <w:szCs w:val="20"/>
          <w:lang w:val="en-CA"/>
        </w:rPr>
        <w:t xml:space="preserve"> to create </w:t>
      </w:r>
      <w:r w:rsidR="006D4023">
        <w:rPr>
          <w:rFonts w:asciiTheme="minorHAnsi" w:hAnsiTheme="minorHAnsi" w:cstheme="minorHAnsi"/>
          <w:sz w:val="20"/>
          <w:szCs w:val="20"/>
          <w:lang w:val="en-CA"/>
        </w:rPr>
        <w:t>U</w:t>
      </w:r>
      <w:r w:rsidRPr="003F2752">
        <w:rPr>
          <w:rFonts w:asciiTheme="minorHAnsi" w:hAnsiTheme="minorHAnsi" w:cstheme="minorHAnsi"/>
          <w:sz w:val="20"/>
          <w:szCs w:val="20"/>
          <w:lang w:val="en-CA"/>
        </w:rPr>
        <w:t xml:space="preserve">ser </w:t>
      </w:r>
      <w:r w:rsidR="006D4023">
        <w:rPr>
          <w:rFonts w:asciiTheme="minorHAnsi" w:hAnsiTheme="minorHAnsi" w:cstheme="minorHAnsi"/>
          <w:sz w:val="20"/>
          <w:szCs w:val="20"/>
          <w:lang w:val="en-CA"/>
        </w:rPr>
        <w:t>S</w:t>
      </w:r>
      <w:r w:rsidRPr="003F2752">
        <w:rPr>
          <w:rFonts w:asciiTheme="minorHAnsi" w:hAnsiTheme="minorHAnsi" w:cstheme="minorHAnsi"/>
          <w:sz w:val="20"/>
          <w:szCs w:val="20"/>
          <w:lang w:val="en-CA"/>
        </w:rPr>
        <w:t xml:space="preserve">tories addressing their </w:t>
      </w:r>
      <w:r w:rsidR="006D4023" w:rsidRPr="006D4023">
        <w:rPr>
          <w:rFonts w:asciiTheme="minorHAnsi" w:hAnsiTheme="minorHAnsi" w:cstheme="minorHAnsi"/>
          <w:b/>
          <w:bCs/>
          <w:sz w:val="20"/>
          <w:szCs w:val="20"/>
          <w:lang w:val="en-CA"/>
        </w:rPr>
        <w:t>B</w:t>
      </w:r>
      <w:r w:rsidRPr="006D4023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usiness </w:t>
      </w:r>
      <w:r w:rsidR="006D4023" w:rsidRPr="006D4023">
        <w:rPr>
          <w:rFonts w:asciiTheme="minorHAnsi" w:hAnsiTheme="minorHAnsi" w:cstheme="minorHAnsi"/>
          <w:b/>
          <w:bCs/>
          <w:sz w:val="20"/>
          <w:szCs w:val="20"/>
          <w:lang w:val="en-CA"/>
        </w:rPr>
        <w:t>V</w:t>
      </w:r>
      <w:r w:rsidRPr="006D4023">
        <w:rPr>
          <w:rFonts w:asciiTheme="minorHAnsi" w:hAnsiTheme="minorHAnsi" w:cstheme="minorHAnsi"/>
          <w:b/>
          <w:bCs/>
          <w:sz w:val="20"/>
          <w:szCs w:val="20"/>
          <w:lang w:val="en-CA"/>
        </w:rPr>
        <w:t>alue</w:t>
      </w:r>
      <w:r w:rsidR="006D4023" w:rsidRPr="006D4023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 (BV)</w:t>
      </w:r>
      <w:r w:rsidRPr="003F2752">
        <w:rPr>
          <w:rFonts w:asciiTheme="minorHAnsi" w:hAnsiTheme="minorHAnsi" w:cstheme="minorHAnsi"/>
          <w:sz w:val="20"/>
          <w:szCs w:val="20"/>
          <w:lang w:val="en-CA"/>
        </w:rPr>
        <w:t>.</w:t>
      </w:r>
    </w:p>
    <w:p w14:paraId="243EB3CB" w14:textId="20478BD4" w:rsidR="003F2752" w:rsidRPr="00783280" w:rsidRDefault="003F2752" w:rsidP="003F2752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color w:val="FF0000"/>
          <w:sz w:val="20"/>
          <w:szCs w:val="20"/>
          <w:lang w:val="en-CA"/>
        </w:rPr>
      </w:pPr>
      <w:r w:rsidRPr="00783280">
        <w:rPr>
          <w:rFonts w:asciiTheme="minorHAnsi" w:hAnsiTheme="minorHAnsi" w:cstheme="minorHAnsi"/>
          <w:color w:val="FF0000"/>
          <w:sz w:val="20"/>
          <w:szCs w:val="20"/>
          <w:lang w:val="en-CA"/>
        </w:rPr>
        <w:t xml:space="preserve">Documented the </w:t>
      </w:r>
      <w:r w:rsidR="006D4023" w:rsidRPr="00783280">
        <w:rPr>
          <w:rFonts w:asciiTheme="minorHAnsi" w:hAnsiTheme="minorHAnsi" w:cstheme="minorHAnsi"/>
          <w:b/>
          <w:bCs/>
          <w:color w:val="FF0000"/>
          <w:sz w:val="20"/>
          <w:szCs w:val="20"/>
          <w:lang w:val="en-CA"/>
        </w:rPr>
        <w:t>U</w:t>
      </w:r>
      <w:r w:rsidRPr="00783280">
        <w:rPr>
          <w:rFonts w:asciiTheme="minorHAnsi" w:hAnsiTheme="minorHAnsi" w:cstheme="minorHAnsi"/>
          <w:b/>
          <w:bCs/>
          <w:color w:val="FF0000"/>
          <w:sz w:val="20"/>
          <w:szCs w:val="20"/>
          <w:lang w:val="en-CA"/>
        </w:rPr>
        <w:t xml:space="preserve">ser </w:t>
      </w:r>
      <w:r w:rsidR="006D4023" w:rsidRPr="00783280">
        <w:rPr>
          <w:rFonts w:asciiTheme="minorHAnsi" w:hAnsiTheme="minorHAnsi" w:cstheme="minorHAnsi"/>
          <w:b/>
          <w:bCs/>
          <w:color w:val="FF0000"/>
          <w:sz w:val="20"/>
          <w:szCs w:val="20"/>
          <w:lang w:val="en-CA"/>
        </w:rPr>
        <w:t>S</w:t>
      </w:r>
      <w:r w:rsidRPr="00783280">
        <w:rPr>
          <w:rFonts w:asciiTheme="minorHAnsi" w:hAnsiTheme="minorHAnsi" w:cstheme="minorHAnsi"/>
          <w:b/>
          <w:bCs/>
          <w:color w:val="FF0000"/>
          <w:sz w:val="20"/>
          <w:szCs w:val="20"/>
          <w:lang w:val="en-CA"/>
        </w:rPr>
        <w:t>tories</w:t>
      </w:r>
      <w:r w:rsidRPr="00783280">
        <w:rPr>
          <w:rFonts w:asciiTheme="minorHAnsi" w:hAnsiTheme="minorHAnsi" w:cstheme="minorHAnsi"/>
          <w:color w:val="FF0000"/>
          <w:sz w:val="20"/>
          <w:szCs w:val="20"/>
          <w:lang w:val="en-CA"/>
        </w:rPr>
        <w:t xml:space="preserve"> with </w:t>
      </w:r>
      <w:r w:rsidRPr="00783280">
        <w:rPr>
          <w:rFonts w:asciiTheme="minorHAnsi" w:hAnsiTheme="minorHAnsi" w:cstheme="minorHAnsi"/>
          <w:b/>
          <w:bCs/>
          <w:color w:val="FF0000"/>
          <w:sz w:val="20"/>
          <w:szCs w:val="20"/>
          <w:lang w:val="en-CA"/>
        </w:rPr>
        <w:t>Acceptance criteria, prototypes, Business value, Precondition</w:t>
      </w:r>
      <w:r w:rsidRPr="00783280">
        <w:rPr>
          <w:rFonts w:asciiTheme="minorHAnsi" w:hAnsiTheme="minorHAnsi" w:cstheme="minorHAnsi"/>
          <w:color w:val="FF0000"/>
          <w:sz w:val="20"/>
          <w:szCs w:val="20"/>
          <w:lang w:val="en-CA"/>
        </w:rPr>
        <w:t xml:space="preserve"> </w:t>
      </w:r>
      <w:r w:rsidR="00783280" w:rsidRPr="00783280">
        <w:rPr>
          <w:rFonts w:asciiTheme="minorHAnsi" w:hAnsiTheme="minorHAnsi" w:cstheme="minorHAnsi"/>
          <w:color w:val="FF0000"/>
          <w:sz w:val="20"/>
          <w:szCs w:val="20"/>
          <w:lang w:val="en-CA"/>
        </w:rPr>
        <w:t>and</w:t>
      </w:r>
      <w:r w:rsidRPr="00783280">
        <w:rPr>
          <w:rFonts w:asciiTheme="minorHAnsi" w:hAnsiTheme="minorHAnsi" w:cstheme="minorHAnsi"/>
          <w:color w:val="FF0000"/>
          <w:sz w:val="20"/>
          <w:szCs w:val="20"/>
          <w:lang w:val="en-CA"/>
        </w:rPr>
        <w:t xml:space="preserve"> included any development and testing notes.</w:t>
      </w:r>
    </w:p>
    <w:p w14:paraId="565D48AD" w14:textId="77777777" w:rsidR="003F2752" w:rsidRPr="00783280" w:rsidRDefault="003F2752" w:rsidP="003F2752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color w:val="FF0000"/>
          <w:sz w:val="20"/>
          <w:szCs w:val="20"/>
          <w:lang w:val="en-CA"/>
        </w:rPr>
      </w:pPr>
      <w:r w:rsidRPr="00783280">
        <w:rPr>
          <w:rFonts w:asciiTheme="minorHAnsi" w:hAnsiTheme="minorHAnsi" w:cstheme="minorHAnsi"/>
          <w:color w:val="FF0000"/>
          <w:sz w:val="20"/>
          <w:szCs w:val="20"/>
          <w:lang w:val="en-CA"/>
        </w:rPr>
        <w:t>Elicited requirements from business users using techniques like Interviews, Brainstorming, Prototyping and Focus groups.</w:t>
      </w:r>
    </w:p>
    <w:p w14:paraId="17DCFC43" w14:textId="77777777" w:rsidR="003F2752" w:rsidRPr="003F2752" w:rsidRDefault="003F2752" w:rsidP="003F2752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3F2752">
        <w:rPr>
          <w:rFonts w:asciiTheme="minorHAnsi" w:hAnsiTheme="minorHAnsi" w:cstheme="minorHAnsi"/>
          <w:sz w:val="20"/>
          <w:szCs w:val="20"/>
          <w:lang w:val="en-CA"/>
        </w:rPr>
        <w:t xml:space="preserve">Created BRD and FRD for both functional and non-functional specifications. </w:t>
      </w:r>
    </w:p>
    <w:p w14:paraId="2F3D95E0" w14:textId="77777777" w:rsidR="003F2752" w:rsidRPr="00783280" w:rsidRDefault="003F2752" w:rsidP="003F2752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color w:val="FF0000"/>
          <w:sz w:val="20"/>
          <w:szCs w:val="20"/>
          <w:lang w:val="en-CA"/>
        </w:rPr>
      </w:pPr>
      <w:r w:rsidRPr="00783280">
        <w:rPr>
          <w:rFonts w:asciiTheme="minorHAnsi" w:hAnsiTheme="minorHAnsi" w:cstheme="minorHAnsi"/>
          <w:color w:val="FF0000"/>
          <w:sz w:val="20"/>
          <w:szCs w:val="20"/>
          <w:lang w:val="en-CA"/>
        </w:rPr>
        <w:t>Developed process flow diagrams, UML to identify gaps, system integrations.</w:t>
      </w:r>
    </w:p>
    <w:p w14:paraId="1FD15E48" w14:textId="62C95361" w:rsidR="003F2752" w:rsidRPr="003F2752" w:rsidRDefault="00783280" w:rsidP="003F2752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>
        <w:rPr>
          <w:rFonts w:asciiTheme="minorHAnsi" w:hAnsiTheme="minorHAnsi" w:cstheme="minorHAnsi"/>
          <w:sz w:val="20"/>
          <w:szCs w:val="20"/>
          <w:lang w:val="en-CA"/>
        </w:rPr>
        <w:t>C</w:t>
      </w:r>
      <w:r w:rsidR="003F2752" w:rsidRPr="003F2752">
        <w:rPr>
          <w:rFonts w:asciiTheme="minorHAnsi" w:hAnsiTheme="minorHAnsi" w:cstheme="minorHAnsi"/>
          <w:sz w:val="20"/>
          <w:szCs w:val="20"/>
          <w:lang w:val="en-CA"/>
        </w:rPr>
        <w:t xml:space="preserve">onducted </w:t>
      </w:r>
      <w:r w:rsidR="003F2752" w:rsidRPr="00783280">
        <w:rPr>
          <w:rFonts w:asciiTheme="minorHAnsi" w:hAnsiTheme="minorHAnsi" w:cstheme="minorHAnsi"/>
          <w:b/>
          <w:bCs/>
          <w:sz w:val="20"/>
          <w:szCs w:val="20"/>
          <w:lang w:val="en-CA"/>
        </w:rPr>
        <w:t>JAD</w:t>
      </w:r>
      <w:r w:rsidR="003F2752" w:rsidRPr="003F2752">
        <w:rPr>
          <w:rFonts w:asciiTheme="minorHAnsi" w:hAnsiTheme="minorHAnsi" w:cstheme="minorHAnsi"/>
          <w:sz w:val="20"/>
          <w:szCs w:val="20"/>
          <w:lang w:val="en-CA"/>
        </w:rPr>
        <w:t xml:space="preserve"> session with developers and QA to ensure clarity and accuracy of their understanding for a </w:t>
      </w:r>
      <w:r>
        <w:rPr>
          <w:rFonts w:asciiTheme="minorHAnsi" w:hAnsiTheme="minorHAnsi" w:cstheme="minorHAnsi"/>
          <w:sz w:val="20"/>
          <w:szCs w:val="20"/>
          <w:lang w:val="en-CA"/>
        </w:rPr>
        <w:t>U</w:t>
      </w:r>
      <w:r w:rsidR="003F2752" w:rsidRPr="003F2752">
        <w:rPr>
          <w:rFonts w:asciiTheme="minorHAnsi" w:hAnsiTheme="minorHAnsi" w:cstheme="minorHAnsi"/>
          <w:sz w:val="20"/>
          <w:szCs w:val="20"/>
          <w:lang w:val="en-CA"/>
        </w:rPr>
        <w:t xml:space="preserve">ser </w:t>
      </w:r>
      <w:r>
        <w:rPr>
          <w:rFonts w:asciiTheme="minorHAnsi" w:hAnsiTheme="minorHAnsi" w:cstheme="minorHAnsi"/>
          <w:sz w:val="20"/>
          <w:szCs w:val="20"/>
          <w:lang w:val="en-CA"/>
        </w:rPr>
        <w:t>S</w:t>
      </w:r>
      <w:r w:rsidR="003F2752" w:rsidRPr="003F2752">
        <w:rPr>
          <w:rFonts w:asciiTheme="minorHAnsi" w:hAnsiTheme="minorHAnsi" w:cstheme="minorHAnsi"/>
          <w:sz w:val="20"/>
          <w:szCs w:val="20"/>
          <w:lang w:val="en-CA"/>
        </w:rPr>
        <w:t>tory.</w:t>
      </w:r>
    </w:p>
    <w:p w14:paraId="3E1AC5F3" w14:textId="77777777" w:rsidR="003F2752" w:rsidRPr="00783280" w:rsidRDefault="003F2752" w:rsidP="003F2752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color w:val="FF0000"/>
          <w:sz w:val="20"/>
          <w:szCs w:val="20"/>
          <w:lang w:val="en-CA"/>
        </w:rPr>
      </w:pPr>
      <w:r w:rsidRPr="00783280">
        <w:rPr>
          <w:rFonts w:asciiTheme="minorHAnsi" w:hAnsiTheme="minorHAnsi" w:cstheme="minorHAnsi"/>
          <w:color w:val="FF0000"/>
          <w:sz w:val="20"/>
          <w:szCs w:val="20"/>
          <w:lang w:val="en-CA"/>
        </w:rPr>
        <w:t>Analyzed &amp; captured project related change requests &amp; raised CRF (Change Request Form)</w:t>
      </w:r>
    </w:p>
    <w:p w14:paraId="2428D44B" w14:textId="77777777" w:rsidR="003F2752" w:rsidRPr="003F2752" w:rsidRDefault="003F2752" w:rsidP="003F2752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  <w:lang w:val="en-CA"/>
        </w:rPr>
      </w:pPr>
      <w:r w:rsidRPr="003F2752">
        <w:rPr>
          <w:rFonts w:asciiTheme="minorHAnsi" w:hAnsiTheme="minorHAnsi" w:cstheme="minorHAnsi"/>
          <w:sz w:val="20"/>
          <w:szCs w:val="20"/>
          <w:lang w:val="en-CA"/>
        </w:rPr>
        <w:t xml:space="preserve">Provided training sessions to end users and documented user manuals. </w:t>
      </w:r>
    </w:p>
    <w:p w14:paraId="39967AA2" w14:textId="506801DD" w:rsidR="003F2752" w:rsidRPr="00783280" w:rsidRDefault="003F2752" w:rsidP="00783280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color w:val="FF0000"/>
          <w:sz w:val="20"/>
          <w:szCs w:val="20"/>
          <w:lang w:val="en-CA"/>
        </w:rPr>
      </w:pPr>
      <w:r w:rsidRPr="00783280">
        <w:rPr>
          <w:rFonts w:asciiTheme="minorHAnsi" w:hAnsiTheme="minorHAnsi" w:cstheme="minorHAnsi"/>
          <w:color w:val="FF0000"/>
          <w:sz w:val="20"/>
          <w:szCs w:val="20"/>
          <w:lang w:val="en-CA"/>
        </w:rPr>
        <w:t>Involved in User Acceptance Testing and regression testing</w:t>
      </w:r>
    </w:p>
    <w:p w14:paraId="00000049" w14:textId="77777777" w:rsidR="007E6A4C" w:rsidRPr="005B5816" w:rsidRDefault="00000000" w:rsidP="004A0123">
      <w:pPr>
        <w:pStyle w:val="Heading2"/>
        <w:keepNext w:val="0"/>
        <w:keepLines w:val="0"/>
        <w:widowControl/>
        <w:pBdr>
          <w:bottom w:val="single" w:sz="12" w:space="2" w:color="990000"/>
        </w:pBdr>
        <w:spacing w:before="0" w:after="0"/>
        <w:rPr>
          <w:rFonts w:asciiTheme="minorHAnsi" w:eastAsia="Calibri" w:hAnsiTheme="minorHAnsi" w:cstheme="minorHAnsi"/>
          <w:color w:val="B45F06"/>
          <w:sz w:val="20"/>
          <w:szCs w:val="20"/>
        </w:rPr>
      </w:pPr>
      <w:bookmarkStart w:id="6" w:name="_heading=h.tadu0ofimlqa" w:colFirst="0" w:colLast="0"/>
      <w:bookmarkEnd w:id="5"/>
      <w:bookmarkEnd w:id="6"/>
      <w:r w:rsidRPr="005B5816">
        <w:rPr>
          <w:rFonts w:asciiTheme="minorHAnsi" w:eastAsia="Calibri" w:hAnsiTheme="minorHAnsi" w:cstheme="minorHAnsi"/>
          <w:color w:val="B45F06"/>
          <w:sz w:val="20"/>
          <w:szCs w:val="20"/>
        </w:rPr>
        <w:t>Education Details</w:t>
      </w:r>
    </w:p>
    <w:p w14:paraId="0000004A" w14:textId="77777777" w:rsidR="007E6A4C" w:rsidRPr="005B5816" w:rsidRDefault="007E6A4C" w:rsidP="004A0123">
      <w:pPr>
        <w:keepLines/>
        <w:widowControl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0000004B" w14:textId="31966316" w:rsidR="007E6A4C" w:rsidRPr="005B5816" w:rsidRDefault="00000000" w:rsidP="004A0123">
      <w:pPr>
        <w:keepLines/>
        <w:widowControl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D7E40">
        <w:rPr>
          <w:rFonts w:asciiTheme="minorHAnsi" w:eastAsia="Calibri" w:hAnsiTheme="minorHAnsi" w:cstheme="minorHAnsi"/>
          <w:b/>
          <w:bCs/>
          <w:sz w:val="20"/>
          <w:szCs w:val="20"/>
        </w:rPr>
        <w:t>Advance Diploma in Electronics Engineering</w:t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="00CD7E40">
        <w:rPr>
          <w:rFonts w:asciiTheme="minorHAnsi" w:eastAsia="Calibri" w:hAnsiTheme="minorHAnsi" w:cstheme="minorHAnsi"/>
          <w:sz w:val="20"/>
          <w:szCs w:val="20"/>
        </w:rPr>
        <w:tab/>
      </w:r>
      <w:r w:rsidRPr="00CD7E40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2011-2013</w:t>
      </w:r>
    </w:p>
    <w:p w14:paraId="0000004C" w14:textId="77777777" w:rsidR="007E6A4C" w:rsidRPr="005B5816" w:rsidRDefault="00000000" w:rsidP="004A0123">
      <w:pPr>
        <w:keepLines/>
        <w:widowControl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B5816">
        <w:rPr>
          <w:rFonts w:asciiTheme="minorHAnsi" w:eastAsia="Calibri" w:hAnsiTheme="minorHAnsi" w:cstheme="minorHAnsi"/>
          <w:sz w:val="20"/>
          <w:szCs w:val="20"/>
        </w:rPr>
        <w:t>Sheridan College, Brampton, ON, CA</w:t>
      </w:r>
    </w:p>
    <w:p w14:paraId="0000004D" w14:textId="77777777" w:rsidR="007E6A4C" w:rsidRPr="005B5816" w:rsidRDefault="007E6A4C" w:rsidP="004A0123">
      <w:pPr>
        <w:keepLines/>
        <w:widowControl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0000004E" w14:textId="71641257" w:rsidR="007E6A4C" w:rsidRPr="005B5816" w:rsidRDefault="00000000" w:rsidP="004A0123">
      <w:pPr>
        <w:keepLines/>
        <w:widowControl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D7E40">
        <w:rPr>
          <w:rFonts w:asciiTheme="minorHAnsi" w:eastAsia="Calibri" w:hAnsiTheme="minorHAnsi" w:cstheme="minorHAnsi"/>
          <w:b/>
          <w:bCs/>
          <w:sz w:val="20"/>
          <w:szCs w:val="20"/>
        </w:rPr>
        <w:t>Bachelor of Technology in Electrical Engineering</w:t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="004A0123" w:rsidRPr="005B5816">
        <w:rPr>
          <w:rFonts w:asciiTheme="minorHAnsi" w:eastAsia="Calibri" w:hAnsiTheme="minorHAnsi" w:cstheme="minorHAnsi"/>
          <w:sz w:val="20"/>
          <w:szCs w:val="20"/>
        </w:rPr>
        <w:tab/>
      </w:r>
      <w:r w:rsidR="00CD7E40">
        <w:rPr>
          <w:rFonts w:asciiTheme="minorHAnsi" w:eastAsia="Calibri" w:hAnsiTheme="minorHAnsi" w:cstheme="minorHAnsi"/>
          <w:sz w:val="20"/>
          <w:szCs w:val="20"/>
        </w:rPr>
        <w:tab/>
      </w:r>
      <w:r w:rsidRPr="00CD7E40">
        <w:rPr>
          <w:rFonts w:asciiTheme="minorHAnsi" w:eastAsia="Calibri" w:hAnsiTheme="minorHAnsi" w:cstheme="minorHAnsi"/>
          <w:b/>
          <w:color w:val="1155CC"/>
          <w:sz w:val="20"/>
          <w:szCs w:val="20"/>
        </w:rPr>
        <w:t>2006-2010</w:t>
      </w:r>
    </w:p>
    <w:p w14:paraId="0000004F" w14:textId="77777777" w:rsidR="007E6A4C" w:rsidRPr="005B5816" w:rsidRDefault="00000000" w:rsidP="004A0123">
      <w:pPr>
        <w:keepLines/>
        <w:widowControl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B5816">
        <w:rPr>
          <w:rFonts w:asciiTheme="minorHAnsi" w:eastAsia="Calibri" w:hAnsiTheme="minorHAnsi" w:cstheme="minorHAnsi"/>
          <w:sz w:val="20"/>
          <w:szCs w:val="20"/>
        </w:rPr>
        <w:t>Gujarat University, Ahmedabad, India</w:t>
      </w:r>
    </w:p>
    <w:sectPr w:rsidR="007E6A4C" w:rsidRPr="005B5816">
      <w:type w:val="continuous"/>
      <w:pgSz w:w="12240" w:h="15840"/>
      <w:pgMar w:top="566" w:right="566" w:bottom="56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00D4"/>
    <w:multiLevelType w:val="multilevel"/>
    <w:tmpl w:val="DA7C6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1C51FA"/>
    <w:multiLevelType w:val="multilevel"/>
    <w:tmpl w:val="75A8321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915B3A"/>
    <w:multiLevelType w:val="multilevel"/>
    <w:tmpl w:val="387AF2C0"/>
    <w:lvl w:ilvl="0">
      <w:start w:val="1"/>
      <w:numFmt w:val="bullet"/>
      <w:lvlText w:val="●"/>
      <w:lvlJc w:val="left"/>
      <w:pPr>
        <w:ind w:left="81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5F3F8C"/>
    <w:multiLevelType w:val="hybridMultilevel"/>
    <w:tmpl w:val="61800A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E7EA0"/>
    <w:multiLevelType w:val="hybridMultilevel"/>
    <w:tmpl w:val="0512E0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17F9"/>
    <w:multiLevelType w:val="hybridMultilevel"/>
    <w:tmpl w:val="D9C055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0530C"/>
    <w:multiLevelType w:val="multilevel"/>
    <w:tmpl w:val="96BE5BF4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45E5433"/>
    <w:multiLevelType w:val="multilevel"/>
    <w:tmpl w:val="0548D7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636424"/>
    <w:multiLevelType w:val="hybridMultilevel"/>
    <w:tmpl w:val="0E60F0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F6223"/>
    <w:multiLevelType w:val="hybridMultilevel"/>
    <w:tmpl w:val="43B4B1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E2AA9"/>
    <w:multiLevelType w:val="multilevel"/>
    <w:tmpl w:val="C2387F4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1" w15:restartNumberingAfterBreak="0">
    <w:nsid w:val="3A3A012F"/>
    <w:multiLevelType w:val="hybridMultilevel"/>
    <w:tmpl w:val="2B7479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7766"/>
    <w:multiLevelType w:val="hybridMultilevel"/>
    <w:tmpl w:val="AE3600B0"/>
    <w:lvl w:ilvl="0" w:tplc="10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3" w15:restartNumberingAfterBreak="0">
    <w:nsid w:val="40A70495"/>
    <w:multiLevelType w:val="hybridMultilevel"/>
    <w:tmpl w:val="F4260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C5626"/>
    <w:multiLevelType w:val="hybridMultilevel"/>
    <w:tmpl w:val="7EFAD6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968A0"/>
    <w:multiLevelType w:val="multilevel"/>
    <w:tmpl w:val="33FCC0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74B7816"/>
    <w:multiLevelType w:val="multilevel"/>
    <w:tmpl w:val="81CE1C0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331369990">
    <w:abstractNumId w:val="7"/>
  </w:num>
  <w:num w:numId="2" w16cid:durableId="935210768">
    <w:abstractNumId w:val="2"/>
  </w:num>
  <w:num w:numId="3" w16cid:durableId="1145124959">
    <w:abstractNumId w:val="15"/>
  </w:num>
  <w:num w:numId="4" w16cid:durableId="1133980354">
    <w:abstractNumId w:val="16"/>
  </w:num>
  <w:num w:numId="5" w16cid:durableId="2064988667">
    <w:abstractNumId w:val="3"/>
  </w:num>
  <w:num w:numId="6" w16cid:durableId="1954238969">
    <w:abstractNumId w:val="0"/>
  </w:num>
  <w:num w:numId="7" w16cid:durableId="959458738">
    <w:abstractNumId w:val="10"/>
  </w:num>
  <w:num w:numId="8" w16cid:durableId="351733220">
    <w:abstractNumId w:val="1"/>
  </w:num>
  <w:num w:numId="9" w16cid:durableId="2055957141">
    <w:abstractNumId w:val="6"/>
  </w:num>
  <w:num w:numId="10" w16cid:durableId="1167209682">
    <w:abstractNumId w:val="4"/>
  </w:num>
  <w:num w:numId="11" w16cid:durableId="746998893">
    <w:abstractNumId w:val="14"/>
  </w:num>
  <w:num w:numId="12" w16cid:durableId="1536039394">
    <w:abstractNumId w:val="12"/>
  </w:num>
  <w:num w:numId="13" w16cid:durableId="978876041">
    <w:abstractNumId w:val="9"/>
  </w:num>
  <w:num w:numId="14" w16cid:durableId="1827286383">
    <w:abstractNumId w:val="13"/>
  </w:num>
  <w:num w:numId="15" w16cid:durableId="1698775375">
    <w:abstractNumId w:val="8"/>
  </w:num>
  <w:num w:numId="16" w16cid:durableId="519903180">
    <w:abstractNumId w:val="5"/>
  </w:num>
  <w:num w:numId="17" w16cid:durableId="2094279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4C"/>
    <w:rsid w:val="0001530F"/>
    <w:rsid w:val="00022263"/>
    <w:rsid w:val="000B51FB"/>
    <w:rsid w:val="000C0CFF"/>
    <w:rsid w:val="000E102F"/>
    <w:rsid w:val="000E2C30"/>
    <w:rsid w:val="000F0E20"/>
    <w:rsid w:val="001165F0"/>
    <w:rsid w:val="00224A28"/>
    <w:rsid w:val="00254E47"/>
    <w:rsid w:val="00267633"/>
    <w:rsid w:val="00303F76"/>
    <w:rsid w:val="003447C4"/>
    <w:rsid w:val="00355E78"/>
    <w:rsid w:val="00384C51"/>
    <w:rsid w:val="00390FD6"/>
    <w:rsid w:val="003A4ABE"/>
    <w:rsid w:val="003C586A"/>
    <w:rsid w:val="003F2752"/>
    <w:rsid w:val="003F5783"/>
    <w:rsid w:val="00405791"/>
    <w:rsid w:val="00406048"/>
    <w:rsid w:val="00406F58"/>
    <w:rsid w:val="004126C4"/>
    <w:rsid w:val="0042247C"/>
    <w:rsid w:val="004536F4"/>
    <w:rsid w:val="00495046"/>
    <w:rsid w:val="004A0123"/>
    <w:rsid w:val="005142C1"/>
    <w:rsid w:val="005349D6"/>
    <w:rsid w:val="005721C6"/>
    <w:rsid w:val="00593B6D"/>
    <w:rsid w:val="005B5816"/>
    <w:rsid w:val="005F3D4F"/>
    <w:rsid w:val="00617393"/>
    <w:rsid w:val="006C09BE"/>
    <w:rsid w:val="006D4023"/>
    <w:rsid w:val="006F09C3"/>
    <w:rsid w:val="00735055"/>
    <w:rsid w:val="00783280"/>
    <w:rsid w:val="007E6A4C"/>
    <w:rsid w:val="00807C77"/>
    <w:rsid w:val="00847398"/>
    <w:rsid w:val="00892ADE"/>
    <w:rsid w:val="008A202B"/>
    <w:rsid w:val="008A2086"/>
    <w:rsid w:val="008B7C67"/>
    <w:rsid w:val="00916EFC"/>
    <w:rsid w:val="00917F98"/>
    <w:rsid w:val="00927404"/>
    <w:rsid w:val="009508DA"/>
    <w:rsid w:val="00956632"/>
    <w:rsid w:val="009643EF"/>
    <w:rsid w:val="009936D5"/>
    <w:rsid w:val="009B3DCC"/>
    <w:rsid w:val="009D64E9"/>
    <w:rsid w:val="009E0368"/>
    <w:rsid w:val="00A614B4"/>
    <w:rsid w:val="00A666D6"/>
    <w:rsid w:val="00A919CB"/>
    <w:rsid w:val="00AB46ED"/>
    <w:rsid w:val="00AC7A01"/>
    <w:rsid w:val="00B03554"/>
    <w:rsid w:val="00B50D31"/>
    <w:rsid w:val="00B55A84"/>
    <w:rsid w:val="00BA558F"/>
    <w:rsid w:val="00BC4E07"/>
    <w:rsid w:val="00CB1A5C"/>
    <w:rsid w:val="00CB2112"/>
    <w:rsid w:val="00CD7E40"/>
    <w:rsid w:val="00D82483"/>
    <w:rsid w:val="00DB0B4A"/>
    <w:rsid w:val="00E05169"/>
    <w:rsid w:val="00E1156D"/>
    <w:rsid w:val="00E66FE6"/>
    <w:rsid w:val="00ED2003"/>
    <w:rsid w:val="00F42C7C"/>
    <w:rsid w:val="00FD1E7C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4A01"/>
  <w15:docId w15:val="{225C0C1C-8DE7-4E7A-8CB1-002B96FD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F0B"/>
    <w:pPr>
      <w:autoSpaceDE w:val="0"/>
      <w:autoSpaceDN w:val="0"/>
    </w:pPr>
    <w:rPr>
      <w:lang w:bidi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"/>
    <w:basedOn w:val="Normal"/>
    <w:link w:val="ListParagraphChar"/>
    <w:uiPriority w:val="34"/>
    <w:qFormat/>
    <w:rsid w:val="001C0F0B"/>
    <w:pPr>
      <w:widowControl/>
      <w:autoSpaceDE/>
      <w:autoSpaceDN/>
      <w:spacing w:after="200"/>
      <w:ind w:left="720"/>
      <w:contextualSpacing/>
    </w:pPr>
    <w:rPr>
      <w:rFonts w:ascii="Cambria" w:eastAsia="Times New Roman" w:hAnsi="Cambria" w:cs="Times New Roman"/>
      <w:sz w:val="24"/>
      <w:szCs w:val="24"/>
      <w:lang w:bidi="ar-SA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"/>
    <w:link w:val="ListParagraph"/>
    <w:locked/>
    <w:rsid w:val="001C0F0B"/>
    <w:rPr>
      <w:rFonts w:ascii="Cambria" w:eastAsia="Times New Roman" w:hAnsi="Cambria" w:cs="Times New Roman"/>
      <w:sz w:val="24"/>
      <w:szCs w:val="24"/>
    </w:rPr>
  </w:style>
  <w:style w:type="table" w:customStyle="1" w:styleId="PlainTable11">
    <w:name w:val="Plain Table 11"/>
    <w:basedOn w:val="TableNormal"/>
    <w:uiPriority w:val="41"/>
    <w:rsid w:val="001C0F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rsid w:val="00CC64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C64AC"/>
  </w:style>
  <w:style w:type="paragraph" w:styleId="HTMLPreformatted">
    <w:name w:val="HTML Preformatted"/>
    <w:basedOn w:val="Normal"/>
    <w:link w:val="HTMLPreformattedChar"/>
    <w:rsid w:val="00CC64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rsid w:val="00CC64AC"/>
    <w:rPr>
      <w:rFonts w:ascii="Courier New" w:eastAsia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1A7997"/>
    <w:rPr>
      <w:b/>
      <w:bCs/>
    </w:rPr>
  </w:style>
  <w:style w:type="character" w:customStyle="1" w:styleId="apple-converted-space">
    <w:name w:val="apple-converted-space"/>
    <w:basedOn w:val="DefaultParagraphFont"/>
    <w:rsid w:val="00307B2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9E6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HsdwX6Q1AkwBrUoboXql9gE9UQ==">CgMxLjAyDmguZzMxOHR3a2dhdGZtMg5oLjl6ODR5cWg3MzgycDIOaC5jODBnaDBvaXpxNzAyDmgudGFkdTBvZmltbHFhOAByITF0WjJsU1hieDliZlVvSkRGcnItbGNKaDQ5R00ycDF4Rw==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1740</TotalTime>
  <Pages>2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Suchith rao Bonkuri</dc:creator>
  <cp:lastModifiedBy>Sanket</cp:lastModifiedBy>
  <cp:revision>66</cp:revision>
  <cp:lastPrinted>2023-10-10T15:53:00Z</cp:lastPrinted>
  <dcterms:created xsi:type="dcterms:W3CDTF">2024-02-04T22:48:00Z</dcterms:created>
  <dcterms:modified xsi:type="dcterms:W3CDTF">2025-02-12T12:16:00Z</dcterms:modified>
</cp:coreProperties>
</file>