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2AAAF" w14:textId="4EBF1914" w:rsidR="007C1F4B" w:rsidRDefault="00E4015E">
      <w:pPr>
        <w:rPr>
          <w:rFonts w:ascii="Calibri" w:hAnsi="Calibri" w:cs="Calibri"/>
          <w:b/>
          <w:bCs/>
          <w:sz w:val="28"/>
          <w:szCs w:val="28"/>
        </w:rPr>
      </w:pPr>
      <w:r w:rsidRPr="00E4015E">
        <w:rPr>
          <w:rFonts w:ascii="Calibri" w:hAnsi="Calibri" w:cs="Calibri"/>
          <w:b/>
          <w:bCs/>
          <w:sz w:val="28"/>
          <w:szCs w:val="28"/>
        </w:rPr>
        <w:t xml:space="preserve">                                     </w:t>
      </w:r>
      <w:r>
        <w:rPr>
          <w:rFonts w:ascii="Calibri" w:hAnsi="Calibri" w:cs="Calibri"/>
          <w:b/>
          <w:bCs/>
          <w:sz w:val="28"/>
          <w:szCs w:val="28"/>
        </w:rPr>
        <w:t xml:space="preserve"> </w:t>
      </w:r>
      <w:r w:rsidRPr="00E4015E">
        <w:rPr>
          <w:rFonts w:ascii="Calibri" w:hAnsi="Calibri" w:cs="Calibri"/>
          <w:b/>
          <w:bCs/>
          <w:sz w:val="28"/>
          <w:szCs w:val="28"/>
        </w:rPr>
        <w:t>Waterfall Deliverables – Part -2/2</w:t>
      </w:r>
    </w:p>
    <w:p w14:paraId="5E37290F" w14:textId="77F9CCD5" w:rsidR="00E4015E" w:rsidRDefault="00E4015E">
      <w:pPr>
        <w:rPr>
          <w:rFonts w:ascii="Calibri" w:hAnsi="Calibri" w:cs="Calibri"/>
          <w:b/>
          <w:bCs/>
          <w:sz w:val="28"/>
          <w:szCs w:val="28"/>
        </w:rPr>
      </w:pPr>
      <w:r>
        <w:rPr>
          <w:rFonts w:ascii="Calibri" w:hAnsi="Calibri" w:cs="Calibri"/>
          <w:b/>
          <w:bCs/>
          <w:sz w:val="28"/>
          <w:szCs w:val="28"/>
        </w:rPr>
        <w:t>Project Name – Job Diva – An Application Tracking System</w:t>
      </w:r>
    </w:p>
    <w:p w14:paraId="7955A263" w14:textId="77777777" w:rsidR="00E4015E" w:rsidRDefault="00E4015E">
      <w:pPr>
        <w:rPr>
          <w:rFonts w:ascii="Calibri" w:hAnsi="Calibri" w:cs="Calibri"/>
          <w:b/>
          <w:bCs/>
          <w:sz w:val="28"/>
          <w:szCs w:val="28"/>
        </w:rPr>
      </w:pPr>
    </w:p>
    <w:p w14:paraId="71964A42" w14:textId="6B8AAAE6" w:rsidR="00E4015E" w:rsidRDefault="00E4015E">
      <w:pPr>
        <w:rPr>
          <w:rFonts w:ascii="Calibri" w:hAnsi="Calibri" w:cs="Calibri"/>
          <w:b/>
          <w:bCs/>
          <w:sz w:val="24"/>
          <w:szCs w:val="24"/>
        </w:rPr>
      </w:pPr>
      <w:r w:rsidRPr="00E4015E">
        <w:rPr>
          <w:rFonts w:ascii="Calibri" w:hAnsi="Calibri" w:cs="Calibri"/>
          <w:b/>
          <w:bCs/>
          <w:sz w:val="24"/>
          <w:szCs w:val="24"/>
        </w:rPr>
        <w:t xml:space="preserve">Document 6 - </w:t>
      </w:r>
      <w:r w:rsidRPr="00E4015E">
        <w:rPr>
          <w:rFonts w:ascii="Calibri" w:hAnsi="Calibri" w:cs="Calibri"/>
          <w:b/>
          <w:bCs/>
          <w:sz w:val="24"/>
          <w:szCs w:val="24"/>
        </w:rPr>
        <w:t>Please prepare a use case diagram, activity diagram and a use case specification document</w:t>
      </w:r>
      <w:r>
        <w:rPr>
          <w:rFonts w:ascii="Calibri" w:hAnsi="Calibri" w:cs="Calibri"/>
          <w:b/>
          <w:bCs/>
          <w:sz w:val="24"/>
          <w:szCs w:val="24"/>
        </w:rPr>
        <w:t>.</w:t>
      </w:r>
    </w:p>
    <w:p w14:paraId="3A5F9701" w14:textId="77777777" w:rsidR="00874DD5" w:rsidRDefault="00874DD5">
      <w:pPr>
        <w:rPr>
          <w:rFonts w:ascii="Calibri" w:hAnsi="Calibri" w:cs="Calibri"/>
          <w:b/>
          <w:bCs/>
          <w:sz w:val="24"/>
          <w:szCs w:val="24"/>
        </w:rPr>
      </w:pPr>
    </w:p>
    <w:p w14:paraId="6E6CFF04" w14:textId="77777777" w:rsidR="00874DD5" w:rsidRDefault="00874DD5">
      <w:pPr>
        <w:rPr>
          <w:rFonts w:ascii="Calibri" w:hAnsi="Calibri" w:cs="Calibri"/>
          <w:b/>
          <w:bCs/>
          <w:sz w:val="24"/>
          <w:szCs w:val="24"/>
        </w:rPr>
      </w:pPr>
    </w:p>
    <w:p w14:paraId="5E2895AB" w14:textId="77777777" w:rsidR="00874DD5" w:rsidRDefault="00874DD5">
      <w:pPr>
        <w:rPr>
          <w:rFonts w:ascii="Calibri" w:hAnsi="Calibri" w:cs="Calibri"/>
          <w:b/>
          <w:bCs/>
          <w:sz w:val="24"/>
          <w:szCs w:val="24"/>
        </w:rPr>
      </w:pPr>
    </w:p>
    <w:p w14:paraId="4077D914" w14:textId="77777777" w:rsidR="00874DD5" w:rsidRDefault="00874DD5">
      <w:pPr>
        <w:rPr>
          <w:rFonts w:ascii="Calibri" w:hAnsi="Calibri" w:cs="Calibri"/>
          <w:b/>
          <w:bCs/>
          <w:sz w:val="24"/>
          <w:szCs w:val="24"/>
        </w:rPr>
      </w:pPr>
    </w:p>
    <w:p w14:paraId="4929410F" w14:textId="77777777" w:rsidR="00874DD5" w:rsidRDefault="00874DD5">
      <w:pPr>
        <w:rPr>
          <w:rFonts w:ascii="Calibri" w:hAnsi="Calibri" w:cs="Calibri"/>
          <w:b/>
          <w:bCs/>
          <w:sz w:val="24"/>
          <w:szCs w:val="24"/>
        </w:rPr>
      </w:pPr>
    </w:p>
    <w:p w14:paraId="1434D4D7" w14:textId="77777777" w:rsidR="00874DD5" w:rsidRDefault="00874DD5">
      <w:pPr>
        <w:rPr>
          <w:rFonts w:ascii="Calibri" w:hAnsi="Calibri" w:cs="Calibri"/>
          <w:b/>
          <w:bCs/>
          <w:sz w:val="24"/>
          <w:szCs w:val="24"/>
        </w:rPr>
      </w:pPr>
    </w:p>
    <w:p w14:paraId="30E486D3" w14:textId="77777777" w:rsidR="00874DD5" w:rsidRDefault="00874DD5">
      <w:pPr>
        <w:rPr>
          <w:rFonts w:ascii="Calibri" w:hAnsi="Calibri" w:cs="Calibri"/>
          <w:b/>
          <w:bCs/>
          <w:sz w:val="24"/>
          <w:szCs w:val="24"/>
        </w:rPr>
      </w:pPr>
    </w:p>
    <w:p w14:paraId="28C5DDB2" w14:textId="77777777" w:rsidR="00874DD5" w:rsidRDefault="00874DD5">
      <w:pPr>
        <w:rPr>
          <w:rFonts w:ascii="Calibri" w:hAnsi="Calibri" w:cs="Calibri"/>
          <w:b/>
          <w:bCs/>
          <w:sz w:val="24"/>
          <w:szCs w:val="24"/>
        </w:rPr>
      </w:pPr>
    </w:p>
    <w:p w14:paraId="502881F1" w14:textId="77777777" w:rsidR="00874DD5" w:rsidRDefault="00874DD5">
      <w:pPr>
        <w:rPr>
          <w:rFonts w:ascii="Calibri" w:hAnsi="Calibri" w:cs="Calibri"/>
          <w:b/>
          <w:bCs/>
          <w:sz w:val="24"/>
          <w:szCs w:val="24"/>
        </w:rPr>
      </w:pPr>
    </w:p>
    <w:p w14:paraId="566EB3F0" w14:textId="77777777" w:rsidR="00874DD5" w:rsidRDefault="00874DD5">
      <w:pPr>
        <w:rPr>
          <w:rFonts w:ascii="Calibri" w:hAnsi="Calibri" w:cs="Calibri"/>
          <w:b/>
          <w:bCs/>
          <w:sz w:val="24"/>
          <w:szCs w:val="24"/>
        </w:rPr>
      </w:pPr>
    </w:p>
    <w:p w14:paraId="6253CE83" w14:textId="77777777" w:rsidR="00874DD5" w:rsidRDefault="00874DD5">
      <w:pPr>
        <w:rPr>
          <w:rFonts w:ascii="Calibri" w:hAnsi="Calibri" w:cs="Calibri"/>
          <w:b/>
          <w:bCs/>
          <w:sz w:val="24"/>
          <w:szCs w:val="24"/>
        </w:rPr>
      </w:pPr>
    </w:p>
    <w:p w14:paraId="0D1FF9DC" w14:textId="77777777" w:rsidR="00874DD5" w:rsidRDefault="00874DD5">
      <w:pPr>
        <w:rPr>
          <w:rFonts w:ascii="Calibri" w:hAnsi="Calibri" w:cs="Calibri"/>
          <w:b/>
          <w:bCs/>
          <w:sz w:val="24"/>
          <w:szCs w:val="24"/>
        </w:rPr>
      </w:pPr>
    </w:p>
    <w:p w14:paraId="73FEA3F6" w14:textId="77777777" w:rsidR="00874DD5" w:rsidRDefault="00874DD5">
      <w:pPr>
        <w:rPr>
          <w:rFonts w:ascii="Calibri" w:hAnsi="Calibri" w:cs="Calibri"/>
          <w:b/>
          <w:bCs/>
          <w:sz w:val="24"/>
          <w:szCs w:val="24"/>
        </w:rPr>
      </w:pPr>
    </w:p>
    <w:p w14:paraId="11CBB15B" w14:textId="77777777" w:rsidR="00874DD5" w:rsidRDefault="00874DD5">
      <w:pPr>
        <w:rPr>
          <w:rFonts w:ascii="Calibri" w:hAnsi="Calibri" w:cs="Calibri"/>
          <w:b/>
          <w:bCs/>
          <w:sz w:val="24"/>
          <w:szCs w:val="24"/>
        </w:rPr>
      </w:pPr>
    </w:p>
    <w:p w14:paraId="49DA44DC" w14:textId="77777777" w:rsidR="00874DD5" w:rsidRDefault="00874DD5">
      <w:pPr>
        <w:rPr>
          <w:rFonts w:ascii="Calibri" w:hAnsi="Calibri" w:cs="Calibri"/>
          <w:b/>
          <w:bCs/>
          <w:sz w:val="24"/>
          <w:szCs w:val="24"/>
        </w:rPr>
      </w:pPr>
    </w:p>
    <w:p w14:paraId="232F099C" w14:textId="77777777" w:rsidR="00874DD5" w:rsidRDefault="00874DD5">
      <w:pPr>
        <w:rPr>
          <w:rFonts w:ascii="Calibri" w:hAnsi="Calibri" w:cs="Calibri"/>
          <w:b/>
          <w:bCs/>
          <w:sz w:val="24"/>
          <w:szCs w:val="24"/>
        </w:rPr>
      </w:pPr>
    </w:p>
    <w:p w14:paraId="66BB0A4E" w14:textId="77777777" w:rsidR="00874DD5" w:rsidRDefault="00874DD5">
      <w:pPr>
        <w:rPr>
          <w:rFonts w:ascii="Calibri" w:hAnsi="Calibri" w:cs="Calibri"/>
          <w:b/>
          <w:bCs/>
          <w:sz w:val="24"/>
          <w:szCs w:val="24"/>
        </w:rPr>
      </w:pPr>
    </w:p>
    <w:p w14:paraId="506281BB" w14:textId="77777777" w:rsidR="00874DD5" w:rsidRDefault="00874DD5">
      <w:pPr>
        <w:rPr>
          <w:rFonts w:ascii="Calibri" w:hAnsi="Calibri" w:cs="Calibri"/>
          <w:b/>
          <w:bCs/>
          <w:sz w:val="24"/>
          <w:szCs w:val="24"/>
        </w:rPr>
      </w:pPr>
    </w:p>
    <w:p w14:paraId="1EE5B2C9" w14:textId="77777777" w:rsidR="00874DD5" w:rsidRDefault="00874DD5">
      <w:pPr>
        <w:rPr>
          <w:rFonts w:ascii="Calibri" w:hAnsi="Calibri" w:cs="Calibri"/>
          <w:b/>
          <w:bCs/>
          <w:sz w:val="24"/>
          <w:szCs w:val="24"/>
        </w:rPr>
      </w:pPr>
    </w:p>
    <w:p w14:paraId="7D293CF0" w14:textId="77777777" w:rsidR="00874DD5" w:rsidRDefault="00874DD5">
      <w:pPr>
        <w:rPr>
          <w:rFonts w:ascii="Calibri" w:hAnsi="Calibri" w:cs="Calibri"/>
          <w:b/>
          <w:bCs/>
          <w:sz w:val="24"/>
          <w:szCs w:val="24"/>
        </w:rPr>
      </w:pPr>
    </w:p>
    <w:p w14:paraId="3B80A1F9" w14:textId="77777777" w:rsidR="00874DD5" w:rsidRDefault="00874DD5">
      <w:pPr>
        <w:rPr>
          <w:rFonts w:ascii="Calibri" w:hAnsi="Calibri" w:cs="Calibri"/>
          <w:b/>
          <w:bCs/>
          <w:sz w:val="24"/>
          <w:szCs w:val="24"/>
        </w:rPr>
      </w:pPr>
    </w:p>
    <w:p w14:paraId="3A101B50" w14:textId="77777777" w:rsidR="00874DD5" w:rsidRDefault="00874DD5">
      <w:pPr>
        <w:rPr>
          <w:rFonts w:ascii="Calibri" w:hAnsi="Calibri" w:cs="Calibri"/>
          <w:b/>
          <w:bCs/>
          <w:sz w:val="24"/>
          <w:szCs w:val="24"/>
        </w:rPr>
      </w:pPr>
    </w:p>
    <w:p w14:paraId="3F5465B5" w14:textId="77777777" w:rsidR="00874DD5" w:rsidRDefault="00874DD5">
      <w:pPr>
        <w:rPr>
          <w:rFonts w:ascii="Calibri" w:hAnsi="Calibri" w:cs="Calibri"/>
          <w:b/>
          <w:bCs/>
          <w:sz w:val="24"/>
          <w:szCs w:val="24"/>
        </w:rPr>
      </w:pPr>
    </w:p>
    <w:p w14:paraId="496806EB" w14:textId="77777777" w:rsidR="00874DD5" w:rsidRDefault="00874DD5">
      <w:pPr>
        <w:rPr>
          <w:rFonts w:ascii="Calibri" w:hAnsi="Calibri" w:cs="Calibri"/>
          <w:b/>
          <w:bCs/>
          <w:sz w:val="24"/>
          <w:szCs w:val="24"/>
        </w:rPr>
      </w:pPr>
    </w:p>
    <w:p w14:paraId="636775FC" w14:textId="23CEA3A0" w:rsidR="00874DD5" w:rsidRDefault="00E4015E">
      <w:pPr>
        <w:rPr>
          <w:rFonts w:ascii="Calibri" w:hAnsi="Calibri" w:cs="Calibri"/>
          <w:b/>
          <w:bCs/>
          <w:sz w:val="24"/>
          <w:szCs w:val="24"/>
        </w:rPr>
      </w:pPr>
      <w:r>
        <w:rPr>
          <w:rFonts w:ascii="Calibri" w:hAnsi="Calibri" w:cs="Calibri"/>
          <w:b/>
          <w:bCs/>
          <w:sz w:val="24"/>
          <w:szCs w:val="24"/>
        </w:rPr>
        <w:lastRenderedPageBreak/>
        <w:t xml:space="preserve">Use case diagram </w:t>
      </w:r>
      <w:r w:rsidR="00874DD5">
        <w:rPr>
          <w:rFonts w:ascii="Calibri" w:hAnsi="Calibri" w:cs="Calibri"/>
          <w:b/>
          <w:bCs/>
          <w:sz w:val="24"/>
          <w:szCs w:val="24"/>
        </w:rPr>
        <w:t>–</w:t>
      </w:r>
      <w:r>
        <w:rPr>
          <w:rFonts w:ascii="Calibri" w:hAnsi="Calibri" w:cs="Calibri"/>
          <w:b/>
          <w:bCs/>
          <w:sz w:val="24"/>
          <w:szCs w:val="24"/>
        </w:rPr>
        <w:t xml:space="preserve"> </w:t>
      </w:r>
    </w:p>
    <w:p w14:paraId="643C23E8" w14:textId="358FA987" w:rsidR="00874DD5" w:rsidRDefault="00874DD5">
      <w:pPr>
        <w:rPr>
          <w:rFonts w:ascii="Calibri" w:hAnsi="Calibri" w:cs="Calibri"/>
          <w:b/>
          <w:bCs/>
          <w:sz w:val="24"/>
          <w:szCs w:val="24"/>
        </w:rPr>
      </w:pPr>
      <w:r w:rsidRPr="00874DD5">
        <w:rPr>
          <w:rFonts w:ascii="Calibri" w:hAnsi="Calibri" w:cs="Calibri"/>
          <w:b/>
          <w:bCs/>
          <w:sz w:val="24"/>
          <w:szCs w:val="24"/>
        </w:rPr>
        <w:drawing>
          <wp:inline distT="0" distB="0" distL="0" distR="0" wp14:anchorId="3DCDB14B" wp14:editId="17174E95">
            <wp:extent cx="5611008" cy="7259063"/>
            <wp:effectExtent l="0" t="0" r="8890" b="0"/>
            <wp:docPr id="814010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10561" name=""/>
                    <pic:cNvPicPr/>
                  </pic:nvPicPr>
                  <pic:blipFill>
                    <a:blip r:embed="rId6"/>
                    <a:stretch>
                      <a:fillRect/>
                    </a:stretch>
                  </pic:blipFill>
                  <pic:spPr>
                    <a:xfrm>
                      <a:off x="0" y="0"/>
                      <a:ext cx="5611008" cy="7259063"/>
                    </a:xfrm>
                    <a:prstGeom prst="rect">
                      <a:avLst/>
                    </a:prstGeom>
                  </pic:spPr>
                </pic:pic>
              </a:graphicData>
            </a:graphic>
          </wp:inline>
        </w:drawing>
      </w:r>
    </w:p>
    <w:p w14:paraId="5ACA0E2C" w14:textId="77777777" w:rsidR="00874DD5" w:rsidRPr="00874DD5" w:rsidRDefault="00874DD5" w:rsidP="00874DD5">
      <w:pPr>
        <w:rPr>
          <w:rFonts w:ascii="Calibri" w:hAnsi="Calibri" w:cs="Calibri"/>
          <w:sz w:val="24"/>
          <w:szCs w:val="24"/>
        </w:rPr>
      </w:pPr>
    </w:p>
    <w:p w14:paraId="3B0BDAAE" w14:textId="77777777" w:rsidR="00874DD5" w:rsidRDefault="00874DD5" w:rsidP="00874DD5">
      <w:pPr>
        <w:rPr>
          <w:rFonts w:ascii="Calibri" w:hAnsi="Calibri" w:cs="Calibri"/>
          <w:b/>
          <w:bCs/>
          <w:sz w:val="24"/>
          <w:szCs w:val="24"/>
        </w:rPr>
      </w:pPr>
    </w:p>
    <w:p w14:paraId="7E794BBB" w14:textId="77777777" w:rsidR="00874DD5" w:rsidRDefault="00874DD5" w:rsidP="00874DD5">
      <w:pPr>
        <w:rPr>
          <w:rFonts w:ascii="Calibri" w:hAnsi="Calibri" w:cs="Calibri"/>
          <w:sz w:val="24"/>
          <w:szCs w:val="24"/>
        </w:rPr>
      </w:pPr>
    </w:p>
    <w:p w14:paraId="5F77F5E0" w14:textId="77777777" w:rsidR="00874DD5" w:rsidRDefault="00874DD5" w:rsidP="00874DD5">
      <w:pPr>
        <w:rPr>
          <w:rFonts w:ascii="Calibri" w:hAnsi="Calibri" w:cs="Calibri"/>
          <w:sz w:val="24"/>
          <w:szCs w:val="24"/>
        </w:rPr>
      </w:pPr>
    </w:p>
    <w:p w14:paraId="5C51D654" w14:textId="5C838E71" w:rsidR="00CF681E" w:rsidRDefault="00874DD5" w:rsidP="00196BFE">
      <w:pPr>
        <w:rPr>
          <w:rFonts w:ascii="Calibri" w:hAnsi="Calibri" w:cs="Calibri"/>
          <w:b/>
          <w:bCs/>
          <w:sz w:val="24"/>
          <w:szCs w:val="24"/>
        </w:rPr>
      </w:pPr>
      <w:r w:rsidRPr="00874DD5">
        <w:rPr>
          <w:rFonts w:ascii="Calibri" w:hAnsi="Calibri" w:cs="Calibri"/>
          <w:b/>
          <w:bCs/>
          <w:sz w:val="24"/>
          <w:szCs w:val="24"/>
        </w:rPr>
        <w:lastRenderedPageBreak/>
        <w:t xml:space="preserve">Activity diagram </w:t>
      </w:r>
      <w:r w:rsidR="00CF681E">
        <w:rPr>
          <w:rFonts w:ascii="Calibri" w:hAnsi="Calibri" w:cs="Calibri"/>
          <w:b/>
          <w:bCs/>
          <w:sz w:val="24"/>
          <w:szCs w:val="24"/>
        </w:rPr>
        <w:t>–</w:t>
      </w:r>
      <w:r w:rsidRPr="00874DD5">
        <w:rPr>
          <w:rFonts w:ascii="Calibri" w:hAnsi="Calibri" w:cs="Calibri"/>
          <w:b/>
          <w:bCs/>
          <w:sz w:val="24"/>
          <w:szCs w:val="24"/>
        </w:rPr>
        <w:t xml:space="preserve"> </w:t>
      </w:r>
    </w:p>
    <w:p w14:paraId="1912BD00" w14:textId="72253BFB" w:rsidR="00196BFE" w:rsidRDefault="00196BFE" w:rsidP="00196BFE">
      <w:pPr>
        <w:rPr>
          <w:rFonts w:ascii="Calibri" w:hAnsi="Calibri" w:cs="Calibri"/>
          <w:b/>
          <w:bCs/>
          <w:sz w:val="24"/>
          <w:szCs w:val="24"/>
        </w:rPr>
      </w:pPr>
      <w:r w:rsidRPr="00196BFE">
        <w:rPr>
          <w:rFonts w:ascii="Calibri" w:hAnsi="Calibri" w:cs="Calibri"/>
          <w:b/>
          <w:bCs/>
          <w:sz w:val="24"/>
          <w:szCs w:val="24"/>
        </w:rPr>
        <w:drawing>
          <wp:inline distT="0" distB="0" distL="0" distR="0" wp14:anchorId="197AF576" wp14:editId="1D276B4A">
            <wp:extent cx="4124901" cy="7125694"/>
            <wp:effectExtent l="0" t="0" r="9525" b="0"/>
            <wp:docPr id="1762516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16023" name=""/>
                    <pic:cNvPicPr/>
                  </pic:nvPicPr>
                  <pic:blipFill>
                    <a:blip r:embed="rId7"/>
                    <a:stretch>
                      <a:fillRect/>
                    </a:stretch>
                  </pic:blipFill>
                  <pic:spPr>
                    <a:xfrm>
                      <a:off x="0" y="0"/>
                      <a:ext cx="4124901" cy="7125694"/>
                    </a:xfrm>
                    <a:prstGeom prst="rect">
                      <a:avLst/>
                    </a:prstGeom>
                  </pic:spPr>
                </pic:pic>
              </a:graphicData>
            </a:graphic>
          </wp:inline>
        </w:drawing>
      </w:r>
    </w:p>
    <w:p w14:paraId="4DE95D61" w14:textId="77777777" w:rsidR="00196BFE" w:rsidRPr="00196BFE" w:rsidRDefault="00196BFE" w:rsidP="00196BFE">
      <w:pPr>
        <w:rPr>
          <w:rFonts w:ascii="Calibri" w:hAnsi="Calibri" w:cs="Calibri"/>
          <w:sz w:val="24"/>
          <w:szCs w:val="24"/>
        </w:rPr>
      </w:pPr>
    </w:p>
    <w:p w14:paraId="5C0DFEA7" w14:textId="77777777" w:rsidR="00196BFE" w:rsidRDefault="00196BFE" w:rsidP="00196BFE">
      <w:pPr>
        <w:rPr>
          <w:rFonts w:ascii="Calibri" w:hAnsi="Calibri" w:cs="Calibri"/>
          <w:b/>
          <w:bCs/>
          <w:sz w:val="24"/>
          <w:szCs w:val="24"/>
        </w:rPr>
      </w:pPr>
    </w:p>
    <w:p w14:paraId="38B2CC36" w14:textId="77777777" w:rsidR="00196BFE" w:rsidRDefault="00196BFE" w:rsidP="00196BFE">
      <w:pPr>
        <w:ind w:firstLine="720"/>
        <w:rPr>
          <w:rFonts w:ascii="Calibri" w:hAnsi="Calibri" w:cs="Calibri"/>
          <w:sz w:val="24"/>
          <w:szCs w:val="24"/>
        </w:rPr>
      </w:pPr>
    </w:p>
    <w:p w14:paraId="47B1A556" w14:textId="77777777" w:rsidR="00196BFE" w:rsidRDefault="00196BFE" w:rsidP="00196BFE">
      <w:pPr>
        <w:ind w:firstLine="720"/>
        <w:rPr>
          <w:rFonts w:ascii="Calibri" w:hAnsi="Calibri" w:cs="Calibri"/>
          <w:sz w:val="24"/>
          <w:szCs w:val="24"/>
        </w:rPr>
      </w:pPr>
    </w:p>
    <w:p w14:paraId="549A6C95" w14:textId="3083CEFA" w:rsidR="00196BFE" w:rsidRDefault="007F4ED0" w:rsidP="00196BFE">
      <w:pPr>
        <w:ind w:firstLine="720"/>
        <w:rPr>
          <w:rFonts w:ascii="Calibri" w:hAnsi="Calibri" w:cs="Calibri"/>
          <w:b/>
          <w:bCs/>
          <w:sz w:val="24"/>
          <w:szCs w:val="24"/>
        </w:rPr>
      </w:pPr>
      <w:r w:rsidRPr="007F4ED0">
        <w:rPr>
          <w:rFonts w:ascii="Calibri" w:hAnsi="Calibri" w:cs="Calibri"/>
          <w:b/>
          <w:bCs/>
          <w:sz w:val="24"/>
          <w:szCs w:val="24"/>
        </w:rPr>
        <w:lastRenderedPageBreak/>
        <w:t xml:space="preserve">Use Case Specification Document </w:t>
      </w:r>
      <w:r>
        <w:rPr>
          <w:rFonts w:ascii="Calibri" w:hAnsi="Calibri" w:cs="Calibri"/>
          <w:b/>
          <w:bCs/>
          <w:sz w:val="24"/>
          <w:szCs w:val="24"/>
        </w:rPr>
        <w:t>–</w:t>
      </w:r>
      <w:r w:rsidRPr="007F4ED0">
        <w:rPr>
          <w:rFonts w:ascii="Calibri" w:hAnsi="Calibri" w:cs="Calibri"/>
          <w:b/>
          <w:bCs/>
          <w:sz w:val="24"/>
          <w:szCs w:val="24"/>
        </w:rPr>
        <w:t xml:space="preserve"> </w:t>
      </w:r>
    </w:p>
    <w:p w14:paraId="52DC894E" w14:textId="4FCFA553" w:rsidR="007F4ED0" w:rsidRDefault="007F4ED0" w:rsidP="007F4ED0">
      <w:pPr>
        <w:pStyle w:val="ListParagraph"/>
        <w:numPr>
          <w:ilvl w:val="0"/>
          <w:numId w:val="2"/>
        </w:numPr>
        <w:rPr>
          <w:rFonts w:ascii="Calibri" w:hAnsi="Calibri" w:cs="Calibri"/>
          <w:b/>
          <w:bCs/>
          <w:sz w:val="24"/>
          <w:szCs w:val="24"/>
        </w:rPr>
      </w:pPr>
      <w:r>
        <w:rPr>
          <w:rFonts w:ascii="Calibri" w:hAnsi="Calibri" w:cs="Calibri"/>
          <w:b/>
          <w:bCs/>
          <w:sz w:val="24"/>
          <w:szCs w:val="24"/>
        </w:rPr>
        <w:t>Use Case – Login</w:t>
      </w:r>
    </w:p>
    <w:tbl>
      <w:tblPr>
        <w:tblStyle w:val="TableGrid"/>
        <w:tblW w:w="10060" w:type="dxa"/>
        <w:tblLook w:val="04A0" w:firstRow="1" w:lastRow="0" w:firstColumn="1" w:lastColumn="0" w:noHBand="0" w:noVBand="1"/>
      </w:tblPr>
      <w:tblGrid>
        <w:gridCol w:w="2405"/>
        <w:gridCol w:w="7655"/>
      </w:tblGrid>
      <w:tr w:rsidR="007F4ED0" w14:paraId="6294FF68" w14:textId="77777777" w:rsidTr="007F4ED0">
        <w:tc>
          <w:tcPr>
            <w:tcW w:w="2405" w:type="dxa"/>
          </w:tcPr>
          <w:p w14:paraId="54130A5A" w14:textId="7EEF8BD6" w:rsidR="007F4ED0" w:rsidRPr="00291003" w:rsidRDefault="007F4ED0" w:rsidP="007F4ED0">
            <w:pPr>
              <w:rPr>
                <w:rFonts w:ascii="Calibri" w:hAnsi="Calibri" w:cs="Calibri"/>
                <w:sz w:val="24"/>
                <w:szCs w:val="24"/>
              </w:rPr>
            </w:pPr>
            <w:r w:rsidRPr="00291003">
              <w:rPr>
                <w:rFonts w:ascii="Calibri" w:hAnsi="Calibri" w:cs="Calibri"/>
                <w:sz w:val="24"/>
                <w:szCs w:val="24"/>
              </w:rPr>
              <w:t>Use case Name</w:t>
            </w:r>
          </w:p>
        </w:tc>
        <w:tc>
          <w:tcPr>
            <w:tcW w:w="7655" w:type="dxa"/>
          </w:tcPr>
          <w:p w14:paraId="7980F070" w14:textId="0B597C7D" w:rsidR="007F4ED0" w:rsidRPr="00291003" w:rsidRDefault="007F4ED0" w:rsidP="007F4ED0">
            <w:pPr>
              <w:rPr>
                <w:rFonts w:ascii="Calibri" w:hAnsi="Calibri" w:cs="Calibri"/>
                <w:sz w:val="24"/>
                <w:szCs w:val="24"/>
              </w:rPr>
            </w:pPr>
            <w:r w:rsidRPr="00291003">
              <w:rPr>
                <w:rFonts w:ascii="Calibri" w:hAnsi="Calibri" w:cs="Calibri"/>
                <w:sz w:val="24"/>
                <w:szCs w:val="24"/>
              </w:rPr>
              <w:t>Login</w:t>
            </w:r>
          </w:p>
        </w:tc>
      </w:tr>
      <w:tr w:rsidR="007F4ED0" w14:paraId="74F04D79" w14:textId="77777777" w:rsidTr="007F4ED0">
        <w:tc>
          <w:tcPr>
            <w:tcW w:w="2405" w:type="dxa"/>
          </w:tcPr>
          <w:p w14:paraId="09172967" w14:textId="62B24BF7" w:rsidR="007F4ED0" w:rsidRPr="00291003" w:rsidRDefault="007F4ED0" w:rsidP="007F4ED0">
            <w:pPr>
              <w:rPr>
                <w:rFonts w:ascii="Calibri" w:hAnsi="Calibri" w:cs="Calibri"/>
                <w:sz w:val="24"/>
                <w:szCs w:val="24"/>
              </w:rPr>
            </w:pPr>
            <w:r w:rsidRPr="00291003">
              <w:rPr>
                <w:rFonts w:ascii="Calibri" w:hAnsi="Calibri" w:cs="Calibri"/>
                <w:sz w:val="24"/>
                <w:szCs w:val="24"/>
              </w:rPr>
              <w:t>Use case Description</w:t>
            </w:r>
          </w:p>
        </w:tc>
        <w:tc>
          <w:tcPr>
            <w:tcW w:w="7655" w:type="dxa"/>
          </w:tcPr>
          <w:p w14:paraId="589C081E" w14:textId="43E8CBB3" w:rsidR="007F4ED0" w:rsidRPr="00291003" w:rsidRDefault="007F4ED0" w:rsidP="007F4ED0">
            <w:pPr>
              <w:rPr>
                <w:rFonts w:ascii="Calibri" w:hAnsi="Calibri" w:cs="Calibri"/>
                <w:sz w:val="24"/>
                <w:szCs w:val="24"/>
              </w:rPr>
            </w:pPr>
            <w:r w:rsidRPr="00291003">
              <w:rPr>
                <w:rFonts w:ascii="Calibri" w:hAnsi="Calibri" w:cs="Calibri"/>
                <w:sz w:val="24"/>
                <w:szCs w:val="24"/>
              </w:rPr>
              <w:t>This use case describes the process through which users (candidates, HR staff, recruiters, or hiring managers) securely log into the Applicant Tracking System using valid credentials to access their personalized dashboards and functionalities.</w:t>
            </w:r>
          </w:p>
        </w:tc>
      </w:tr>
      <w:tr w:rsidR="007F4ED0" w14:paraId="39E669C3" w14:textId="77777777" w:rsidTr="007F4ED0">
        <w:tc>
          <w:tcPr>
            <w:tcW w:w="2405" w:type="dxa"/>
          </w:tcPr>
          <w:p w14:paraId="41D90E59" w14:textId="63631F8B" w:rsidR="007F4ED0" w:rsidRPr="00291003" w:rsidRDefault="007F4ED0" w:rsidP="007F4ED0">
            <w:pPr>
              <w:rPr>
                <w:rFonts w:ascii="Calibri" w:hAnsi="Calibri" w:cs="Calibri"/>
                <w:sz w:val="24"/>
                <w:szCs w:val="24"/>
              </w:rPr>
            </w:pPr>
            <w:r w:rsidRPr="00291003">
              <w:rPr>
                <w:rFonts w:ascii="Calibri" w:hAnsi="Calibri" w:cs="Calibri"/>
                <w:sz w:val="24"/>
                <w:szCs w:val="24"/>
              </w:rPr>
              <w:t>Actors</w:t>
            </w:r>
          </w:p>
        </w:tc>
        <w:tc>
          <w:tcPr>
            <w:tcW w:w="7655" w:type="dxa"/>
          </w:tcPr>
          <w:p w14:paraId="42608EAA" w14:textId="77777777" w:rsidR="007F4ED0" w:rsidRPr="00291003" w:rsidRDefault="007F4ED0" w:rsidP="007F4ED0">
            <w:pPr>
              <w:rPr>
                <w:rFonts w:ascii="Calibri" w:hAnsi="Calibri" w:cs="Calibri"/>
                <w:sz w:val="24"/>
                <w:szCs w:val="24"/>
              </w:rPr>
            </w:pPr>
            <w:r w:rsidRPr="00291003">
              <w:rPr>
                <w:rFonts w:ascii="Calibri" w:hAnsi="Calibri" w:cs="Calibri"/>
                <w:sz w:val="24"/>
                <w:szCs w:val="24"/>
              </w:rPr>
              <w:t xml:space="preserve">Primary Actors - </w:t>
            </w:r>
            <w:r w:rsidRPr="00291003">
              <w:rPr>
                <w:rFonts w:ascii="Calibri" w:hAnsi="Calibri" w:cs="Calibri"/>
                <w:sz w:val="24"/>
                <w:szCs w:val="24"/>
              </w:rPr>
              <w:t>System User (e.g., Candidate, HR Admin, Hiring Manager)</w:t>
            </w:r>
          </w:p>
          <w:p w14:paraId="3F083BAE" w14:textId="03E78B42" w:rsidR="007F4ED0" w:rsidRPr="00291003" w:rsidRDefault="007F4ED0" w:rsidP="007F4ED0">
            <w:pPr>
              <w:rPr>
                <w:rFonts w:ascii="Calibri" w:hAnsi="Calibri" w:cs="Calibri"/>
                <w:sz w:val="24"/>
                <w:szCs w:val="24"/>
              </w:rPr>
            </w:pPr>
            <w:r w:rsidRPr="00291003">
              <w:rPr>
                <w:rFonts w:ascii="Calibri" w:hAnsi="Calibri" w:cs="Calibri"/>
                <w:sz w:val="24"/>
                <w:szCs w:val="24"/>
              </w:rPr>
              <w:t>Secondary Actor</w:t>
            </w:r>
            <w:r w:rsidRPr="00291003">
              <w:rPr>
                <w:rFonts w:ascii="Calibri" w:hAnsi="Calibri" w:cs="Calibri"/>
                <w:sz w:val="24"/>
                <w:szCs w:val="24"/>
              </w:rPr>
              <w:t xml:space="preserve"> - </w:t>
            </w:r>
            <w:r w:rsidRPr="00291003">
              <w:rPr>
                <w:rFonts w:ascii="Calibri" w:hAnsi="Calibri" w:cs="Calibri"/>
                <w:sz w:val="24"/>
                <w:szCs w:val="24"/>
              </w:rPr>
              <w:t>Authentication System</w:t>
            </w:r>
            <w:r w:rsidRPr="00291003">
              <w:rPr>
                <w:rFonts w:ascii="Calibri" w:hAnsi="Calibri" w:cs="Calibri"/>
                <w:sz w:val="24"/>
                <w:szCs w:val="24"/>
              </w:rPr>
              <w:t xml:space="preserve"> &amp; </w:t>
            </w:r>
            <w:r w:rsidRPr="00291003">
              <w:rPr>
                <w:rFonts w:ascii="Calibri" w:hAnsi="Calibri" w:cs="Calibri"/>
                <w:sz w:val="24"/>
                <w:szCs w:val="24"/>
              </w:rPr>
              <w:t>Database Server</w:t>
            </w:r>
          </w:p>
        </w:tc>
      </w:tr>
      <w:tr w:rsidR="007F4ED0" w14:paraId="45DB84F6" w14:textId="77777777" w:rsidTr="007F4ED0">
        <w:tc>
          <w:tcPr>
            <w:tcW w:w="2405" w:type="dxa"/>
          </w:tcPr>
          <w:p w14:paraId="577438BA" w14:textId="33E2331C" w:rsidR="007F4ED0" w:rsidRPr="00291003" w:rsidRDefault="007F4ED0" w:rsidP="007F4ED0">
            <w:pPr>
              <w:rPr>
                <w:rFonts w:ascii="Calibri" w:hAnsi="Calibri" w:cs="Calibri"/>
                <w:sz w:val="24"/>
                <w:szCs w:val="24"/>
              </w:rPr>
            </w:pPr>
            <w:r w:rsidRPr="00291003">
              <w:rPr>
                <w:rFonts w:ascii="Calibri" w:hAnsi="Calibri" w:cs="Calibri"/>
                <w:sz w:val="24"/>
                <w:szCs w:val="24"/>
              </w:rPr>
              <w:t>Basic Flow</w:t>
            </w:r>
          </w:p>
        </w:tc>
        <w:tc>
          <w:tcPr>
            <w:tcW w:w="7655" w:type="dxa"/>
          </w:tcPr>
          <w:p w14:paraId="4ABF619E" w14:textId="77777777" w:rsidR="007F4ED0" w:rsidRPr="00291003" w:rsidRDefault="007F4ED0" w:rsidP="007F4ED0">
            <w:pPr>
              <w:pStyle w:val="ListParagraph"/>
              <w:numPr>
                <w:ilvl w:val="0"/>
                <w:numId w:val="3"/>
              </w:numPr>
              <w:rPr>
                <w:rFonts w:ascii="Calibri" w:hAnsi="Calibri" w:cs="Calibri"/>
                <w:sz w:val="24"/>
                <w:szCs w:val="24"/>
              </w:rPr>
            </w:pPr>
            <w:r w:rsidRPr="00291003">
              <w:rPr>
                <w:rFonts w:ascii="Calibri" w:hAnsi="Calibri" w:cs="Calibri"/>
                <w:sz w:val="24"/>
                <w:szCs w:val="24"/>
              </w:rPr>
              <w:t>User navigates to the ATS login page</w:t>
            </w:r>
          </w:p>
          <w:p w14:paraId="1F63209F" w14:textId="77777777" w:rsidR="007F4ED0" w:rsidRPr="00291003" w:rsidRDefault="007F4ED0" w:rsidP="007F4ED0">
            <w:pPr>
              <w:pStyle w:val="ListParagraph"/>
              <w:numPr>
                <w:ilvl w:val="0"/>
                <w:numId w:val="3"/>
              </w:numPr>
              <w:rPr>
                <w:rFonts w:ascii="Calibri" w:hAnsi="Calibri" w:cs="Calibri"/>
                <w:sz w:val="24"/>
                <w:szCs w:val="24"/>
              </w:rPr>
            </w:pPr>
            <w:r w:rsidRPr="00291003">
              <w:rPr>
                <w:rFonts w:ascii="Calibri" w:hAnsi="Calibri" w:cs="Calibri"/>
                <w:sz w:val="24"/>
                <w:szCs w:val="24"/>
              </w:rPr>
              <w:t>User enters a valid username/email and password.</w:t>
            </w:r>
          </w:p>
          <w:p w14:paraId="0B2E664F" w14:textId="77777777" w:rsidR="007F4ED0" w:rsidRPr="00291003" w:rsidRDefault="007F4ED0" w:rsidP="007F4ED0">
            <w:pPr>
              <w:pStyle w:val="ListParagraph"/>
              <w:numPr>
                <w:ilvl w:val="0"/>
                <w:numId w:val="3"/>
              </w:numPr>
              <w:rPr>
                <w:rFonts w:ascii="Calibri" w:hAnsi="Calibri" w:cs="Calibri"/>
                <w:sz w:val="24"/>
                <w:szCs w:val="24"/>
              </w:rPr>
            </w:pPr>
            <w:r w:rsidRPr="00291003">
              <w:rPr>
                <w:rFonts w:ascii="Calibri" w:hAnsi="Calibri" w:cs="Calibri"/>
                <w:sz w:val="24"/>
                <w:szCs w:val="24"/>
              </w:rPr>
              <w:t>System validates the credentials.</w:t>
            </w:r>
          </w:p>
          <w:p w14:paraId="019C087A" w14:textId="77777777" w:rsidR="007F4ED0" w:rsidRPr="00291003" w:rsidRDefault="007F4ED0" w:rsidP="007F4ED0">
            <w:pPr>
              <w:pStyle w:val="ListParagraph"/>
              <w:numPr>
                <w:ilvl w:val="0"/>
                <w:numId w:val="3"/>
              </w:numPr>
              <w:rPr>
                <w:rFonts w:ascii="Calibri" w:hAnsi="Calibri" w:cs="Calibri"/>
                <w:sz w:val="24"/>
                <w:szCs w:val="24"/>
              </w:rPr>
            </w:pPr>
            <w:r w:rsidRPr="00291003">
              <w:rPr>
                <w:rFonts w:ascii="Calibri" w:hAnsi="Calibri" w:cs="Calibri"/>
                <w:sz w:val="24"/>
                <w:szCs w:val="24"/>
              </w:rPr>
              <w:t>Upon successful validation, the user is authenticated.</w:t>
            </w:r>
          </w:p>
          <w:p w14:paraId="20B11E13" w14:textId="6A3CBECF" w:rsidR="007F4ED0" w:rsidRPr="00291003" w:rsidRDefault="007F4ED0" w:rsidP="007F4ED0">
            <w:pPr>
              <w:pStyle w:val="ListParagraph"/>
              <w:numPr>
                <w:ilvl w:val="0"/>
                <w:numId w:val="3"/>
              </w:numPr>
              <w:rPr>
                <w:rFonts w:ascii="Calibri" w:hAnsi="Calibri" w:cs="Calibri"/>
                <w:sz w:val="24"/>
                <w:szCs w:val="24"/>
              </w:rPr>
            </w:pPr>
            <w:r w:rsidRPr="00291003">
              <w:rPr>
                <w:rFonts w:ascii="Calibri" w:hAnsi="Calibri" w:cs="Calibri"/>
                <w:sz w:val="24"/>
                <w:szCs w:val="24"/>
              </w:rPr>
              <w:t>System redirects the user to their appropriate dashboard based on role.</w:t>
            </w:r>
          </w:p>
        </w:tc>
      </w:tr>
      <w:tr w:rsidR="007F4ED0" w14:paraId="28B2F1C8" w14:textId="77777777" w:rsidTr="007F4ED0">
        <w:tc>
          <w:tcPr>
            <w:tcW w:w="2405" w:type="dxa"/>
          </w:tcPr>
          <w:p w14:paraId="1188A4D7" w14:textId="76CA0E79" w:rsidR="007F4ED0" w:rsidRPr="00291003" w:rsidRDefault="007F4ED0" w:rsidP="007F4ED0">
            <w:pPr>
              <w:rPr>
                <w:rFonts w:ascii="Calibri" w:hAnsi="Calibri" w:cs="Calibri"/>
                <w:sz w:val="24"/>
                <w:szCs w:val="24"/>
              </w:rPr>
            </w:pPr>
            <w:r w:rsidRPr="00291003">
              <w:rPr>
                <w:rFonts w:ascii="Calibri" w:hAnsi="Calibri" w:cs="Calibri"/>
                <w:sz w:val="24"/>
                <w:szCs w:val="24"/>
              </w:rPr>
              <w:t>ALTERNATE FLOW</w:t>
            </w:r>
          </w:p>
        </w:tc>
        <w:tc>
          <w:tcPr>
            <w:tcW w:w="7655" w:type="dxa"/>
          </w:tcPr>
          <w:p w14:paraId="2F339C5F" w14:textId="77777777" w:rsidR="007F4ED0" w:rsidRPr="00291003" w:rsidRDefault="007F4ED0" w:rsidP="007F4ED0">
            <w:pPr>
              <w:pStyle w:val="ListParagraph"/>
              <w:numPr>
                <w:ilvl w:val="0"/>
                <w:numId w:val="4"/>
              </w:numPr>
              <w:rPr>
                <w:rFonts w:ascii="Calibri" w:hAnsi="Calibri" w:cs="Calibri"/>
                <w:sz w:val="24"/>
                <w:szCs w:val="24"/>
              </w:rPr>
            </w:pPr>
            <w:r w:rsidRPr="00291003">
              <w:rPr>
                <w:rFonts w:ascii="Calibri" w:hAnsi="Calibri" w:cs="Calibri"/>
                <w:sz w:val="24"/>
                <w:szCs w:val="24"/>
              </w:rPr>
              <w:t>User clicks on “Login with SSO” (e.g., Google, Microsoft).</w:t>
            </w:r>
          </w:p>
          <w:p w14:paraId="3A323AE6" w14:textId="77777777" w:rsidR="007F4ED0" w:rsidRPr="00291003" w:rsidRDefault="007F4ED0" w:rsidP="007F4ED0">
            <w:pPr>
              <w:pStyle w:val="ListParagraph"/>
              <w:numPr>
                <w:ilvl w:val="0"/>
                <w:numId w:val="4"/>
              </w:numPr>
              <w:rPr>
                <w:rFonts w:ascii="Calibri" w:hAnsi="Calibri" w:cs="Calibri"/>
                <w:sz w:val="24"/>
                <w:szCs w:val="24"/>
              </w:rPr>
            </w:pPr>
            <w:r w:rsidRPr="00291003">
              <w:rPr>
                <w:rFonts w:ascii="Calibri" w:hAnsi="Calibri" w:cs="Calibri"/>
                <w:sz w:val="24"/>
                <w:szCs w:val="24"/>
              </w:rPr>
              <w:t>User is redirected to the external identity provider.</w:t>
            </w:r>
          </w:p>
          <w:p w14:paraId="5A2BC16B" w14:textId="77777777" w:rsidR="007F4ED0" w:rsidRPr="00291003" w:rsidRDefault="007F4ED0" w:rsidP="007F4ED0">
            <w:pPr>
              <w:pStyle w:val="ListParagraph"/>
              <w:numPr>
                <w:ilvl w:val="0"/>
                <w:numId w:val="4"/>
              </w:numPr>
              <w:rPr>
                <w:rFonts w:ascii="Calibri" w:hAnsi="Calibri" w:cs="Calibri"/>
                <w:sz w:val="24"/>
                <w:szCs w:val="24"/>
              </w:rPr>
            </w:pPr>
            <w:r w:rsidRPr="00291003">
              <w:rPr>
                <w:rFonts w:ascii="Calibri" w:hAnsi="Calibri" w:cs="Calibri"/>
                <w:sz w:val="24"/>
                <w:szCs w:val="24"/>
              </w:rPr>
              <w:t>After successful authentication, user is redirected back to ATS.</w:t>
            </w:r>
          </w:p>
          <w:p w14:paraId="42288CEB" w14:textId="105E2237" w:rsidR="007F4ED0" w:rsidRPr="00291003" w:rsidRDefault="007F4ED0" w:rsidP="007F4ED0">
            <w:pPr>
              <w:pStyle w:val="NormalWeb"/>
              <w:numPr>
                <w:ilvl w:val="0"/>
                <w:numId w:val="4"/>
              </w:numPr>
            </w:pPr>
            <w:r w:rsidRPr="00291003">
              <w:rPr>
                <w:rFonts w:ascii="Calibri" w:eastAsiaTheme="minorHAnsi" w:hAnsi="Calibri" w:cs="Calibri"/>
                <w:kern w:val="2"/>
                <w:lang w:eastAsia="en-US"/>
                <w14:ligatures w14:val="standardContextual"/>
              </w:rPr>
              <w:t>ATS maps the authenticated identity and loads the appropriate user dashboard.</w:t>
            </w:r>
          </w:p>
        </w:tc>
      </w:tr>
      <w:tr w:rsidR="007F4ED0" w14:paraId="3FAF2A2C" w14:textId="77777777" w:rsidTr="007F4ED0">
        <w:tc>
          <w:tcPr>
            <w:tcW w:w="2405" w:type="dxa"/>
          </w:tcPr>
          <w:p w14:paraId="73F25A66" w14:textId="17192B8B" w:rsidR="007F4ED0" w:rsidRPr="00291003" w:rsidRDefault="007F4ED0" w:rsidP="007F4ED0">
            <w:pPr>
              <w:rPr>
                <w:rFonts w:ascii="Calibri" w:hAnsi="Calibri" w:cs="Calibri"/>
                <w:sz w:val="24"/>
                <w:szCs w:val="24"/>
              </w:rPr>
            </w:pPr>
            <w:r w:rsidRPr="00291003">
              <w:rPr>
                <w:rFonts w:ascii="Calibri" w:hAnsi="Calibri" w:cs="Calibri"/>
                <w:sz w:val="24"/>
                <w:szCs w:val="24"/>
              </w:rPr>
              <w:t>Exceptional flows</w:t>
            </w:r>
          </w:p>
        </w:tc>
        <w:tc>
          <w:tcPr>
            <w:tcW w:w="7655" w:type="dxa"/>
          </w:tcPr>
          <w:p w14:paraId="28220844" w14:textId="77777777" w:rsidR="007F4ED0" w:rsidRPr="00291003" w:rsidRDefault="007F4ED0" w:rsidP="007F4ED0">
            <w:pPr>
              <w:rPr>
                <w:rFonts w:ascii="Calibri" w:hAnsi="Calibri" w:cs="Calibri"/>
                <w:sz w:val="24"/>
                <w:szCs w:val="24"/>
              </w:rPr>
            </w:pPr>
            <w:r w:rsidRPr="007F4ED0">
              <w:rPr>
                <w:rFonts w:ascii="Calibri" w:hAnsi="Calibri" w:cs="Calibri"/>
                <w:sz w:val="24"/>
                <w:szCs w:val="24"/>
              </w:rPr>
              <w:t>User enters incorrect username or password.</w:t>
            </w:r>
          </w:p>
          <w:p w14:paraId="170C4EFE" w14:textId="77777777" w:rsidR="007F4ED0" w:rsidRPr="00291003" w:rsidRDefault="007F4ED0" w:rsidP="007F4ED0">
            <w:pPr>
              <w:rPr>
                <w:rFonts w:ascii="Calibri" w:hAnsi="Calibri" w:cs="Calibri"/>
                <w:i/>
                <w:iCs/>
                <w:sz w:val="24"/>
                <w:szCs w:val="24"/>
              </w:rPr>
            </w:pPr>
            <w:r w:rsidRPr="00291003">
              <w:rPr>
                <w:rFonts w:ascii="Calibri" w:hAnsi="Calibri" w:cs="Calibri"/>
                <w:sz w:val="24"/>
                <w:szCs w:val="24"/>
              </w:rPr>
              <w:t xml:space="preserve">System shows an error message: </w:t>
            </w:r>
            <w:r w:rsidRPr="00291003">
              <w:rPr>
                <w:rFonts w:ascii="Calibri" w:hAnsi="Calibri" w:cs="Calibri"/>
                <w:i/>
                <w:iCs/>
                <w:sz w:val="24"/>
                <w:szCs w:val="24"/>
              </w:rPr>
              <w:t>"Invalid username or password."</w:t>
            </w:r>
          </w:p>
          <w:p w14:paraId="3382E59B" w14:textId="668505C5" w:rsidR="007F4ED0" w:rsidRPr="00291003" w:rsidRDefault="007F4ED0" w:rsidP="007F4ED0">
            <w:pPr>
              <w:rPr>
                <w:rFonts w:ascii="Calibri" w:hAnsi="Calibri" w:cs="Calibri"/>
                <w:sz w:val="24"/>
                <w:szCs w:val="24"/>
              </w:rPr>
            </w:pPr>
            <w:r w:rsidRPr="00291003">
              <w:rPr>
                <w:rFonts w:ascii="Calibri" w:hAnsi="Calibri" w:cs="Calibri"/>
                <w:sz w:val="24"/>
                <w:szCs w:val="24"/>
              </w:rPr>
              <w:t>User can try again or use "Forgot Password."</w:t>
            </w:r>
          </w:p>
        </w:tc>
      </w:tr>
      <w:tr w:rsidR="007F4ED0" w14:paraId="48A68A39" w14:textId="77777777" w:rsidTr="007F4ED0">
        <w:tc>
          <w:tcPr>
            <w:tcW w:w="2405" w:type="dxa"/>
          </w:tcPr>
          <w:p w14:paraId="03910511" w14:textId="18566037" w:rsidR="007F4ED0" w:rsidRPr="00291003" w:rsidRDefault="007F4ED0" w:rsidP="007F4ED0">
            <w:pPr>
              <w:rPr>
                <w:rFonts w:ascii="Calibri" w:hAnsi="Calibri" w:cs="Calibri"/>
                <w:sz w:val="24"/>
                <w:szCs w:val="24"/>
              </w:rPr>
            </w:pPr>
            <w:r w:rsidRPr="00291003">
              <w:rPr>
                <w:rFonts w:ascii="Calibri" w:hAnsi="Calibri" w:cs="Calibri"/>
                <w:sz w:val="24"/>
                <w:szCs w:val="24"/>
              </w:rPr>
              <w:t>Pre- Conditions</w:t>
            </w:r>
          </w:p>
        </w:tc>
        <w:tc>
          <w:tcPr>
            <w:tcW w:w="7655" w:type="dxa"/>
          </w:tcPr>
          <w:p w14:paraId="409BF417" w14:textId="77777777" w:rsidR="007F4ED0" w:rsidRPr="00291003" w:rsidRDefault="007F4ED0" w:rsidP="007F4ED0">
            <w:pPr>
              <w:rPr>
                <w:rFonts w:ascii="Calibri" w:hAnsi="Calibri" w:cs="Calibri"/>
                <w:sz w:val="24"/>
                <w:szCs w:val="24"/>
              </w:rPr>
            </w:pPr>
            <w:r w:rsidRPr="00291003">
              <w:rPr>
                <w:rFonts w:ascii="Calibri" w:hAnsi="Calibri" w:cs="Calibri"/>
                <w:sz w:val="24"/>
                <w:szCs w:val="24"/>
              </w:rPr>
              <w:t>User must have an active account in the ATS.</w:t>
            </w:r>
          </w:p>
          <w:p w14:paraId="6D7BFD05" w14:textId="39CEBD51" w:rsidR="007F4ED0" w:rsidRPr="00291003" w:rsidRDefault="007F4ED0" w:rsidP="007F4ED0">
            <w:pPr>
              <w:rPr>
                <w:rFonts w:ascii="Calibri" w:hAnsi="Calibri" w:cs="Calibri"/>
                <w:sz w:val="24"/>
                <w:szCs w:val="24"/>
              </w:rPr>
            </w:pPr>
            <w:r w:rsidRPr="00291003">
              <w:rPr>
                <w:rFonts w:ascii="Calibri" w:hAnsi="Calibri" w:cs="Calibri"/>
                <w:sz w:val="24"/>
                <w:szCs w:val="24"/>
              </w:rPr>
              <w:t>User must have access to the login URL.</w:t>
            </w:r>
          </w:p>
        </w:tc>
      </w:tr>
      <w:tr w:rsidR="007F4ED0" w14:paraId="63E39F02" w14:textId="77777777" w:rsidTr="007F4ED0">
        <w:tc>
          <w:tcPr>
            <w:tcW w:w="2405" w:type="dxa"/>
          </w:tcPr>
          <w:p w14:paraId="6C58A36C" w14:textId="05BF46AE" w:rsidR="007F4ED0" w:rsidRPr="00291003" w:rsidRDefault="007F4ED0" w:rsidP="007F4ED0">
            <w:pPr>
              <w:rPr>
                <w:rFonts w:ascii="Calibri" w:hAnsi="Calibri" w:cs="Calibri"/>
                <w:sz w:val="24"/>
                <w:szCs w:val="24"/>
              </w:rPr>
            </w:pPr>
            <w:r w:rsidRPr="00291003">
              <w:rPr>
                <w:rFonts w:ascii="Calibri" w:hAnsi="Calibri" w:cs="Calibri"/>
                <w:sz w:val="24"/>
                <w:szCs w:val="24"/>
              </w:rPr>
              <w:t>post-conditions</w:t>
            </w:r>
          </w:p>
        </w:tc>
        <w:tc>
          <w:tcPr>
            <w:tcW w:w="7655" w:type="dxa"/>
          </w:tcPr>
          <w:p w14:paraId="23FF25AC" w14:textId="77777777" w:rsidR="007F4ED0" w:rsidRPr="00291003" w:rsidRDefault="007F4ED0" w:rsidP="007F4ED0">
            <w:pPr>
              <w:rPr>
                <w:rFonts w:ascii="Calibri" w:hAnsi="Calibri" w:cs="Calibri"/>
                <w:sz w:val="24"/>
                <w:szCs w:val="24"/>
              </w:rPr>
            </w:pPr>
            <w:r w:rsidRPr="00291003">
              <w:rPr>
                <w:rFonts w:ascii="Calibri" w:hAnsi="Calibri" w:cs="Calibri"/>
                <w:sz w:val="24"/>
                <w:szCs w:val="24"/>
              </w:rPr>
              <w:t>User is successfully logged in and redirected to their dashboard.</w:t>
            </w:r>
          </w:p>
          <w:p w14:paraId="1F8246D2" w14:textId="1F677EB6" w:rsidR="007F4ED0" w:rsidRPr="00291003" w:rsidRDefault="007F4ED0" w:rsidP="007F4ED0">
            <w:pPr>
              <w:rPr>
                <w:rFonts w:ascii="Calibri" w:hAnsi="Calibri" w:cs="Calibri"/>
                <w:sz w:val="24"/>
                <w:szCs w:val="24"/>
              </w:rPr>
            </w:pPr>
            <w:r w:rsidRPr="00291003">
              <w:rPr>
                <w:rFonts w:ascii="Calibri" w:hAnsi="Calibri" w:cs="Calibri"/>
                <w:sz w:val="24"/>
                <w:szCs w:val="24"/>
              </w:rPr>
              <w:t>Session is created and maintained for the logged-in user.</w:t>
            </w:r>
          </w:p>
        </w:tc>
      </w:tr>
      <w:tr w:rsidR="007F4ED0" w14:paraId="6DFEB015" w14:textId="77777777" w:rsidTr="007F4ED0">
        <w:tc>
          <w:tcPr>
            <w:tcW w:w="2405" w:type="dxa"/>
          </w:tcPr>
          <w:p w14:paraId="3514AD5D" w14:textId="068E2A47" w:rsidR="007F4ED0" w:rsidRPr="00291003" w:rsidRDefault="007F4ED0" w:rsidP="007F4ED0">
            <w:pPr>
              <w:rPr>
                <w:rFonts w:ascii="Calibri" w:hAnsi="Calibri" w:cs="Calibri"/>
                <w:sz w:val="24"/>
                <w:szCs w:val="24"/>
              </w:rPr>
            </w:pPr>
            <w:r w:rsidRPr="00291003">
              <w:rPr>
                <w:rFonts w:ascii="Calibri" w:hAnsi="Calibri" w:cs="Calibri"/>
                <w:sz w:val="24"/>
                <w:szCs w:val="24"/>
              </w:rPr>
              <w:t>Assumptions</w:t>
            </w:r>
          </w:p>
        </w:tc>
        <w:tc>
          <w:tcPr>
            <w:tcW w:w="7655" w:type="dxa"/>
          </w:tcPr>
          <w:p w14:paraId="43425E2D" w14:textId="77777777" w:rsidR="007F4ED0" w:rsidRPr="00291003" w:rsidRDefault="00291003" w:rsidP="007F4ED0">
            <w:pPr>
              <w:rPr>
                <w:rFonts w:ascii="Calibri" w:hAnsi="Calibri" w:cs="Calibri"/>
                <w:sz w:val="24"/>
                <w:szCs w:val="24"/>
              </w:rPr>
            </w:pPr>
            <w:r w:rsidRPr="00291003">
              <w:rPr>
                <w:rFonts w:ascii="Calibri" w:hAnsi="Calibri" w:cs="Calibri"/>
                <w:sz w:val="24"/>
                <w:szCs w:val="24"/>
              </w:rPr>
              <w:t>Users remember their credentials or can reset them.</w:t>
            </w:r>
          </w:p>
          <w:p w14:paraId="754B8A1F" w14:textId="471D6839" w:rsidR="00291003" w:rsidRPr="00291003" w:rsidRDefault="00291003" w:rsidP="007F4ED0">
            <w:pPr>
              <w:rPr>
                <w:rFonts w:ascii="Calibri" w:hAnsi="Calibri" w:cs="Calibri"/>
                <w:sz w:val="24"/>
                <w:szCs w:val="24"/>
              </w:rPr>
            </w:pPr>
            <w:r w:rsidRPr="00291003">
              <w:rPr>
                <w:rFonts w:ascii="Calibri" w:hAnsi="Calibri" w:cs="Calibri"/>
                <w:sz w:val="24"/>
                <w:szCs w:val="24"/>
              </w:rPr>
              <w:t>Role-based redirection logic is properly configured.</w:t>
            </w:r>
          </w:p>
        </w:tc>
      </w:tr>
      <w:tr w:rsidR="007F4ED0" w14:paraId="0F2B9687" w14:textId="77777777" w:rsidTr="007F4ED0">
        <w:tc>
          <w:tcPr>
            <w:tcW w:w="2405" w:type="dxa"/>
          </w:tcPr>
          <w:p w14:paraId="6D2A4A9F" w14:textId="1D8609C8" w:rsidR="007F4ED0" w:rsidRPr="00291003" w:rsidRDefault="007F4ED0" w:rsidP="007F4ED0">
            <w:pPr>
              <w:rPr>
                <w:rFonts w:ascii="Calibri" w:hAnsi="Calibri" w:cs="Calibri"/>
                <w:sz w:val="24"/>
                <w:szCs w:val="24"/>
              </w:rPr>
            </w:pPr>
            <w:r w:rsidRPr="00291003">
              <w:rPr>
                <w:rFonts w:ascii="Calibri" w:hAnsi="Calibri" w:cs="Calibri"/>
                <w:sz w:val="24"/>
                <w:szCs w:val="24"/>
              </w:rPr>
              <w:t>Constraints</w:t>
            </w:r>
          </w:p>
        </w:tc>
        <w:tc>
          <w:tcPr>
            <w:tcW w:w="7655" w:type="dxa"/>
          </w:tcPr>
          <w:p w14:paraId="6E567D01" w14:textId="77777777" w:rsidR="007F4ED0" w:rsidRPr="00291003" w:rsidRDefault="00291003" w:rsidP="007F4ED0">
            <w:pPr>
              <w:rPr>
                <w:rFonts w:ascii="Calibri" w:hAnsi="Calibri" w:cs="Calibri"/>
                <w:sz w:val="24"/>
                <w:szCs w:val="24"/>
              </w:rPr>
            </w:pPr>
            <w:r w:rsidRPr="00291003">
              <w:rPr>
                <w:rFonts w:ascii="Calibri" w:hAnsi="Calibri" w:cs="Calibri"/>
                <w:sz w:val="24"/>
                <w:szCs w:val="24"/>
              </w:rPr>
              <w:t>Password complexity requirements are enforced.</w:t>
            </w:r>
          </w:p>
          <w:p w14:paraId="0A7D978C" w14:textId="45699D35" w:rsidR="00291003" w:rsidRPr="00291003" w:rsidRDefault="00291003" w:rsidP="007F4ED0">
            <w:pPr>
              <w:rPr>
                <w:rFonts w:ascii="Calibri" w:hAnsi="Calibri" w:cs="Calibri"/>
                <w:sz w:val="24"/>
                <w:szCs w:val="24"/>
              </w:rPr>
            </w:pPr>
            <w:r w:rsidRPr="00291003">
              <w:rPr>
                <w:rFonts w:ascii="Calibri" w:hAnsi="Calibri" w:cs="Calibri"/>
                <w:sz w:val="24"/>
                <w:szCs w:val="24"/>
              </w:rPr>
              <w:t>Session timeout policies are applied (e.g., 15 mins of inactivity).</w:t>
            </w:r>
          </w:p>
        </w:tc>
      </w:tr>
      <w:tr w:rsidR="007F4ED0" w14:paraId="56474128" w14:textId="77777777" w:rsidTr="007F4ED0">
        <w:tc>
          <w:tcPr>
            <w:tcW w:w="2405" w:type="dxa"/>
          </w:tcPr>
          <w:p w14:paraId="23AB3DF8" w14:textId="3027C844" w:rsidR="007F4ED0" w:rsidRPr="00291003" w:rsidRDefault="007F4ED0" w:rsidP="007F4ED0">
            <w:pPr>
              <w:rPr>
                <w:rFonts w:ascii="Calibri" w:hAnsi="Calibri" w:cs="Calibri"/>
                <w:sz w:val="24"/>
                <w:szCs w:val="24"/>
              </w:rPr>
            </w:pPr>
            <w:r w:rsidRPr="00291003">
              <w:rPr>
                <w:rFonts w:ascii="Calibri" w:hAnsi="Calibri" w:cs="Calibri"/>
                <w:sz w:val="24"/>
                <w:szCs w:val="24"/>
              </w:rPr>
              <w:t>Dependencies</w:t>
            </w:r>
          </w:p>
        </w:tc>
        <w:tc>
          <w:tcPr>
            <w:tcW w:w="7655" w:type="dxa"/>
          </w:tcPr>
          <w:p w14:paraId="37818944" w14:textId="77777777" w:rsidR="007F4ED0" w:rsidRPr="00291003" w:rsidRDefault="00291003" w:rsidP="007F4ED0">
            <w:pPr>
              <w:rPr>
                <w:rFonts w:ascii="Calibri" w:hAnsi="Calibri" w:cs="Calibri"/>
                <w:sz w:val="24"/>
                <w:szCs w:val="24"/>
              </w:rPr>
            </w:pPr>
            <w:r w:rsidRPr="00291003">
              <w:rPr>
                <w:rFonts w:ascii="Calibri" w:hAnsi="Calibri" w:cs="Calibri"/>
                <w:sz w:val="24"/>
                <w:szCs w:val="24"/>
              </w:rPr>
              <w:t>User credential database</w:t>
            </w:r>
          </w:p>
          <w:p w14:paraId="7B7518D9" w14:textId="30D18E46" w:rsidR="00291003" w:rsidRPr="00291003" w:rsidRDefault="00291003" w:rsidP="007F4ED0">
            <w:pPr>
              <w:rPr>
                <w:rFonts w:ascii="Calibri" w:hAnsi="Calibri" w:cs="Calibri"/>
                <w:sz w:val="24"/>
                <w:szCs w:val="24"/>
              </w:rPr>
            </w:pPr>
            <w:r w:rsidRPr="00291003">
              <w:rPr>
                <w:rFonts w:ascii="Calibri" w:hAnsi="Calibri" w:cs="Calibri"/>
                <w:sz w:val="24"/>
                <w:szCs w:val="24"/>
              </w:rPr>
              <w:t>Network connectivity</w:t>
            </w:r>
          </w:p>
        </w:tc>
      </w:tr>
      <w:tr w:rsidR="007F4ED0" w14:paraId="4D3AD380" w14:textId="77777777" w:rsidTr="007F4ED0">
        <w:tc>
          <w:tcPr>
            <w:tcW w:w="2405" w:type="dxa"/>
          </w:tcPr>
          <w:p w14:paraId="5E95DF60" w14:textId="0AB485E5" w:rsidR="007F4ED0" w:rsidRPr="00291003" w:rsidRDefault="007F4ED0" w:rsidP="007F4ED0">
            <w:pPr>
              <w:rPr>
                <w:rFonts w:ascii="Calibri" w:hAnsi="Calibri" w:cs="Calibri"/>
                <w:sz w:val="24"/>
                <w:szCs w:val="24"/>
              </w:rPr>
            </w:pPr>
            <w:r w:rsidRPr="00291003">
              <w:rPr>
                <w:rFonts w:ascii="Calibri" w:hAnsi="Calibri" w:cs="Calibri"/>
                <w:sz w:val="24"/>
                <w:szCs w:val="24"/>
              </w:rPr>
              <w:t>Inputs and Outputs</w:t>
            </w:r>
          </w:p>
        </w:tc>
        <w:tc>
          <w:tcPr>
            <w:tcW w:w="7655" w:type="dxa"/>
          </w:tcPr>
          <w:p w14:paraId="3DBB1427" w14:textId="77777777" w:rsidR="007F4ED0" w:rsidRPr="00291003" w:rsidRDefault="00291003" w:rsidP="007F4ED0">
            <w:pPr>
              <w:rPr>
                <w:rFonts w:ascii="Calibri" w:hAnsi="Calibri" w:cs="Calibri"/>
                <w:sz w:val="24"/>
                <w:szCs w:val="24"/>
              </w:rPr>
            </w:pPr>
            <w:r w:rsidRPr="00291003">
              <w:rPr>
                <w:rFonts w:ascii="Calibri" w:hAnsi="Calibri" w:cs="Calibri"/>
                <w:sz w:val="24"/>
                <w:szCs w:val="24"/>
              </w:rPr>
              <w:t>Input – User id and Password</w:t>
            </w:r>
          </w:p>
          <w:p w14:paraId="36A75A2A" w14:textId="470AE274" w:rsidR="00291003" w:rsidRPr="00291003" w:rsidRDefault="00291003" w:rsidP="007F4ED0">
            <w:pPr>
              <w:rPr>
                <w:rFonts w:ascii="Calibri" w:hAnsi="Calibri" w:cs="Calibri"/>
                <w:sz w:val="24"/>
                <w:szCs w:val="24"/>
              </w:rPr>
            </w:pPr>
            <w:r w:rsidRPr="00291003">
              <w:rPr>
                <w:rFonts w:ascii="Calibri" w:hAnsi="Calibri" w:cs="Calibri"/>
                <w:sz w:val="24"/>
                <w:szCs w:val="24"/>
              </w:rPr>
              <w:t xml:space="preserve">Output - </w:t>
            </w:r>
            <w:r w:rsidRPr="00291003">
              <w:rPr>
                <w:rFonts w:ascii="Calibri" w:hAnsi="Calibri" w:cs="Calibri"/>
                <w:sz w:val="24"/>
                <w:szCs w:val="24"/>
              </w:rPr>
              <w:t>Access to user-specific dashboard</w:t>
            </w:r>
          </w:p>
        </w:tc>
      </w:tr>
      <w:tr w:rsidR="007F4ED0" w14:paraId="1E4CAE8B" w14:textId="77777777" w:rsidTr="007F4ED0">
        <w:tc>
          <w:tcPr>
            <w:tcW w:w="2405" w:type="dxa"/>
          </w:tcPr>
          <w:p w14:paraId="3DA22546" w14:textId="420E4137" w:rsidR="007F4ED0" w:rsidRPr="00291003" w:rsidRDefault="007F4ED0" w:rsidP="007F4ED0">
            <w:pPr>
              <w:rPr>
                <w:rFonts w:ascii="Calibri" w:hAnsi="Calibri" w:cs="Calibri"/>
                <w:sz w:val="24"/>
                <w:szCs w:val="24"/>
              </w:rPr>
            </w:pPr>
            <w:r w:rsidRPr="00291003">
              <w:rPr>
                <w:rFonts w:ascii="Calibri" w:hAnsi="Calibri" w:cs="Calibri"/>
                <w:sz w:val="24"/>
                <w:szCs w:val="24"/>
              </w:rPr>
              <w:t>Business Rules</w:t>
            </w:r>
          </w:p>
        </w:tc>
        <w:tc>
          <w:tcPr>
            <w:tcW w:w="7655" w:type="dxa"/>
          </w:tcPr>
          <w:p w14:paraId="6711CBAB" w14:textId="77777777" w:rsidR="007F4ED0" w:rsidRPr="00291003" w:rsidRDefault="00291003" w:rsidP="007F4ED0">
            <w:pPr>
              <w:rPr>
                <w:rFonts w:ascii="Calibri" w:hAnsi="Calibri" w:cs="Calibri"/>
                <w:sz w:val="24"/>
                <w:szCs w:val="24"/>
              </w:rPr>
            </w:pPr>
            <w:r w:rsidRPr="00291003">
              <w:rPr>
                <w:rFonts w:ascii="Calibri" w:hAnsi="Calibri" w:cs="Calibri"/>
                <w:sz w:val="24"/>
                <w:szCs w:val="24"/>
              </w:rPr>
              <w:t>Password must meet minimum complexity</w:t>
            </w:r>
          </w:p>
          <w:p w14:paraId="107CC98C" w14:textId="6C4D30AC" w:rsidR="00291003" w:rsidRPr="00291003" w:rsidRDefault="00291003" w:rsidP="007F4ED0">
            <w:pPr>
              <w:rPr>
                <w:rFonts w:ascii="Calibri" w:hAnsi="Calibri" w:cs="Calibri"/>
                <w:sz w:val="24"/>
                <w:szCs w:val="24"/>
              </w:rPr>
            </w:pPr>
            <w:r w:rsidRPr="00291003">
              <w:rPr>
                <w:rFonts w:ascii="Calibri" w:hAnsi="Calibri" w:cs="Calibri"/>
                <w:sz w:val="24"/>
                <w:szCs w:val="24"/>
              </w:rPr>
              <w:t>After 5 failed attempts, account is locked for 30 minutes.</w:t>
            </w:r>
          </w:p>
        </w:tc>
      </w:tr>
      <w:tr w:rsidR="007F4ED0" w14:paraId="0B9CE7A5" w14:textId="77777777" w:rsidTr="007F4ED0">
        <w:tc>
          <w:tcPr>
            <w:tcW w:w="2405" w:type="dxa"/>
          </w:tcPr>
          <w:p w14:paraId="27AAED5C" w14:textId="515DCE8F" w:rsidR="007F4ED0" w:rsidRPr="00291003" w:rsidRDefault="007F4ED0" w:rsidP="007F4ED0">
            <w:pPr>
              <w:rPr>
                <w:rFonts w:ascii="Calibri" w:hAnsi="Calibri" w:cs="Calibri"/>
                <w:sz w:val="24"/>
                <w:szCs w:val="24"/>
              </w:rPr>
            </w:pPr>
            <w:r w:rsidRPr="00291003">
              <w:rPr>
                <w:rFonts w:ascii="Calibri" w:hAnsi="Calibri" w:cs="Calibri"/>
                <w:sz w:val="24"/>
                <w:szCs w:val="24"/>
              </w:rPr>
              <w:t>Miscellaneous Information</w:t>
            </w:r>
          </w:p>
        </w:tc>
        <w:tc>
          <w:tcPr>
            <w:tcW w:w="7655" w:type="dxa"/>
          </w:tcPr>
          <w:p w14:paraId="2035CE8D" w14:textId="77777777" w:rsidR="007F4ED0" w:rsidRPr="00291003" w:rsidRDefault="00291003" w:rsidP="007F4ED0">
            <w:pPr>
              <w:rPr>
                <w:rFonts w:ascii="Calibri" w:hAnsi="Calibri" w:cs="Calibri"/>
                <w:sz w:val="24"/>
                <w:szCs w:val="24"/>
              </w:rPr>
            </w:pPr>
            <w:r w:rsidRPr="00291003">
              <w:rPr>
                <w:rFonts w:ascii="Calibri" w:hAnsi="Calibri" w:cs="Calibri"/>
                <w:sz w:val="24"/>
                <w:szCs w:val="24"/>
              </w:rPr>
              <w:t>CAPTCHA may be added after repeated failed logins.</w:t>
            </w:r>
          </w:p>
          <w:p w14:paraId="63609765" w14:textId="23155F6D" w:rsidR="00291003" w:rsidRPr="00291003" w:rsidRDefault="00291003" w:rsidP="007F4ED0">
            <w:pPr>
              <w:rPr>
                <w:rFonts w:ascii="Calibri" w:hAnsi="Calibri" w:cs="Calibri"/>
                <w:sz w:val="24"/>
                <w:szCs w:val="24"/>
              </w:rPr>
            </w:pPr>
            <w:r w:rsidRPr="00291003">
              <w:rPr>
                <w:rFonts w:ascii="Calibri" w:hAnsi="Calibri" w:cs="Calibri"/>
                <w:sz w:val="24"/>
                <w:szCs w:val="24"/>
              </w:rPr>
              <w:t>Audit logs may be retained for compliance (e.g., GDPR</w:t>
            </w:r>
            <w:r w:rsidRPr="00291003">
              <w:rPr>
                <w:rFonts w:ascii="Calibri" w:hAnsi="Calibri" w:cs="Calibri"/>
                <w:sz w:val="24"/>
                <w:szCs w:val="24"/>
              </w:rPr>
              <w:t>)</w:t>
            </w:r>
          </w:p>
        </w:tc>
      </w:tr>
    </w:tbl>
    <w:p w14:paraId="2AE549E1" w14:textId="77777777" w:rsidR="007F4ED0" w:rsidRDefault="007F4ED0" w:rsidP="007F4ED0">
      <w:pPr>
        <w:rPr>
          <w:rFonts w:ascii="Calibri" w:hAnsi="Calibri" w:cs="Calibri"/>
          <w:b/>
          <w:bCs/>
          <w:sz w:val="24"/>
          <w:szCs w:val="24"/>
        </w:rPr>
      </w:pPr>
    </w:p>
    <w:p w14:paraId="71A08D6F" w14:textId="77777777" w:rsidR="00291003" w:rsidRDefault="00291003" w:rsidP="007F4ED0">
      <w:pPr>
        <w:rPr>
          <w:rFonts w:ascii="Calibri" w:hAnsi="Calibri" w:cs="Calibri"/>
          <w:b/>
          <w:bCs/>
          <w:sz w:val="24"/>
          <w:szCs w:val="24"/>
        </w:rPr>
      </w:pPr>
    </w:p>
    <w:p w14:paraId="49A9035D" w14:textId="77777777" w:rsidR="00291003" w:rsidRDefault="00291003" w:rsidP="007F4ED0">
      <w:pPr>
        <w:rPr>
          <w:rFonts w:ascii="Calibri" w:hAnsi="Calibri" w:cs="Calibri"/>
          <w:b/>
          <w:bCs/>
          <w:sz w:val="24"/>
          <w:szCs w:val="24"/>
        </w:rPr>
      </w:pPr>
    </w:p>
    <w:p w14:paraId="47DC8915" w14:textId="6410137F" w:rsidR="00291003" w:rsidRDefault="00291003" w:rsidP="00291003">
      <w:pPr>
        <w:pStyle w:val="ListParagraph"/>
        <w:numPr>
          <w:ilvl w:val="0"/>
          <w:numId w:val="2"/>
        </w:numPr>
        <w:rPr>
          <w:rFonts w:ascii="Calibri" w:hAnsi="Calibri" w:cs="Calibri"/>
          <w:b/>
          <w:bCs/>
          <w:sz w:val="24"/>
          <w:szCs w:val="24"/>
        </w:rPr>
      </w:pPr>
      <w:r w:rsidRPr="00291003">
        <w:rPr>
          <w:rFonts w:ascii="Calibri" w:hAnsi="Calibri" w:cs="Calibri"/>
          <w:b/>
          <w:bCs/>
          <w:sz w:val="24"/>
          <w:szCs w:val="24"/>
        </w:rPr>
        <w:lastRenderedPageBreak/>
        <w:t xml:space="preserve">Use Case </w:t>
      </w:r>
      <w:r>
        <w:rPr>
          <w:rFonts w:ascii="Calibri" w:hAnsi="Calibri" w:cs="Calibri"/>
          <w:b/>
          <w:bCs/>
          <w:sz w:val="24"/>
          <w:szCs w:val="24"/>
        </w:rPr>
        <w:t>– Job Requisition Creation</w:t>
      </w:r>
    </w:p>
    <w:tbl>
      <w:tblPr>
        <w:tblStyle w:val="TableGrid"/>
        <w:tblW w:w="11058" w:type="dxa"/>
        <w:tblInd w:w="-998" w:type="dxa"/>
        <w:tblLook w:val="04A0" w:firstRow="1" w:lastRow="0" w:firstColumn="1" w:lastColumn="0" w:noHBand="0" w:noVBand="1"/>
      </w:tblPr>
      <w:tblGrid>
        <w:gridCol w:w="2694"/>
        <w:gridCol w:w="8364"/>
      </w:tblGrid>
      <w:tr w:rsidR="00291003" w:rsidRPr="00291003" w14:paraId="51A19DCA" w14:textId="330FD8D1" w:rsidTr="001C5035">
        <w:tc>
          <w:tcPr>
            <w:tcW w:w="2694" w:type="dxa"/>
          </w:tcPr>
          <w:p w14:paraId="54F4E27C"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Use case Name</w:t>
            </w:r>
          </w:p>
        </w:tc>
        <w:tc>
          <w:tcPr>
            <w:tcW w:w="8364" w:type="dxa"/>
          </w:tcPr>
          <w:p w14:paraId="01FDA2A5" w14:textId="6A04A6E2" w:rsidR="00291003" w:rsidRPr="006E5B0E" w:rsidRDefault="00291003" w:rsidP="00D9304D">
            <w:pPr>
              <w:rPr>
                <w:rFonts w:ascii="Calibri" w:hAnsi="Calibri" w:cs="Calibri"/>
                <w:sz w:val="24"/>
                <w:szCs w:val="24"/>
              </w:rPr>
            </w:pPr>
            <w:r w:rsidRPr="006E5B0E">
              <w:rPr>
                <w:rFonts w:ascii="Calibri" w:hAnsi="Calibri" w:cs="Calibri"/>
                <w:sz w:val="24"/>
                <w:szCs w:val="24"/>
              </w:rPr>
              <w:t>Job Requisition Creation</w:t>
            </w:r>
          </w:p>
        </w:tc>
      </w:tr>
      <w:tr w:rsidR="00291003" w:rsidRPr="00291003" w14:paraId="6ED30599" w14:textId="7A5549D0" w:rsidTr="001C5035">
        <w:tc>
          <w:tcPr>
            <w:tcW w:w="2694" w:type="dxa"/>
          </w:tcPr>
          <w:p w14:paraId="402F3A0E"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Use case Description</w:t>
            </w:r>
          </w:p>
        </w:tc>
        <w:tc>
          <w:tcPr>
            <w:tcW w:w="8364" w:type="dxa"/>
          </w:tcPr>
          <w:p w14:paraId="34FDA168" w14:textId="463AF11A" w:rsidR="00291003" w:rsidRPr="006E5B0E" w:rsidRDefault="00291003" w:rsidP="00D9304D">
            <w:pPr>
              <w:rPr>
                <w:rFonts w:ascii="Calibri" w:hAnsi="Calibri" w:cs="Calibri"/>
                <w:sz w:val="24"/>
                <w:szCs w:val="24"/>
              </w:rPr>
            </w:pPr>
            <w:r w:rsidRPr="006E5B0E">
              <w:rPr>
                <w:rFonts w:ascii="Calibri" w:hAnsi="Calibri" w:cs="Calibri"/>
                <w:sz w:val="24"/>
                <w:szCs w:val="24"/>
              </w:rPr>
              <w:t>This use case describes how a Hiring Manager initiates a job requisition in the ATS to request the creation and approval of a new job opening. The requisition captures key job details like title, department, skills, budget, and location, and routes it for approval.</w:t>
            </w:r>
          </w:p>
        </w:tc>
      </w:tr>
      <w:tr w:rsidR="00291003" w:rsidRPr="00291003" w14:paraId="52731D0C" w14:textId="0125F278" w:rsidTr="001C5035">
        <w:tc>
          <w:tcPr>
            <w:tcW w:w="2694" w:type="dxa"/>
          </w:tcPr>
          <w:p w14:paraId="308AA89B"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Actors</w:t>
            </w:r>
          </w:p>
        </w:tc>
        <w:tc>
          <w:tcPr>
            <w:tcW w:w="8364" w:type="dxa"/>
          </w:tcPr>
          <w:p w14:paraId="72EF020C" w14:textId="77777777" w:rsidR="00291003" w:rsidRPr="006E5B0E" w:rsidRDefault="00291003" w:rsidP="00D9304D">
            <w:pPr>
              <w:rPr>
                <w:rFonts w:ascii="Calibri" w:hAnsi="Calibri" w:cs="Calibri"/>
                <w:sz w:val="24"/>
                <w:szCs w:val="24"/>
              </w:rPr>
            </w:pPr>
            <w:r w:rsidRPr="006E5B0E">
              <w:rPr>
                <w:rFonts w:ascii="Calibri" w:hAnsi="Calibri" w:cs="Calibri"/>
                <w:sz w:val="24"/>
                <w:szCs w:val="24"/>
              </w:rPr>
              <w:t xml:space="preserve">Primary Actor - </w:t>
            </w:r>
            <w:r w:rsidRPr="006E5B0E">
              <w:rPr>
                <w:rFonts w:ascii="Calibri" w:hAnsi="Calibri" w:cs="Calibri"/>
                <w:sz w:val="24"/>
                <w:szCs w:val="24"/>
              </w:rPr>
              <w:t>Hiring Manager</w:t>
            </w:r>
          </w:p>
          <w:p w14:paraId="27D39759" w14:textId="69076C0A" w:rsidR="00291003" w:rsidRPr="006E5B0E" w:rsidRDefault="00291003" w:rsidP="00291003">
            <w:pPr>
              <w:rPr>
                <w:rFonts w:ascii="Calibri" w:hAnsi="Calibri" w:cs="Calibri"/>
              </w:rPr>
            </w:pPr>
            <w:r w:rsidRPr="006E5B0E">
              <w:rPr>
                <w:rFonts w:ascii="Calibri" w:hAnsi="Calibri" w:cs="Calibri"/>
                <w:sz w:val="24"/>
                <w:szCs w:val="24"/>
              </w:rPr>
              <w:t xml:space="preserve">Secondary Actor - </w:t>
            </w:r>
            <w:r w:rsidRPr="006E5B0E">
              <w:rPr>
                <w:rFonts w:ascii="Calibri" w:hAnsi="Calibri" w:cs="Calibri"/>
              </w:rPr>
              <w:t>HR Reviewer / Approver</w:t>
            </w:r>
            <w:r w:rsidRPr="006E5B0E">
              <w:rPr>
                <w:rFonts w:ascii="Calibri" w:hAnsi="Calibri" w:cs="Calibri"/>
              </w:rPr>
              <w:t xml:space="preserve">, </w:t>
            </w:r>
            <w:r w:rsidRPr="006E5B0E">
              <w:rPr>
                <w:rFonts w:ascii="Calibri" w:hAnsi="Calibri" w:cs="Calibri"/>
              </w:rPr>
              <w:t>Recruiter</w:t>
            </w:r>
            <w:r w:rsidRPr="006E5B0E">
              <w:rPr>
                <w:rFonts w:ascii="Calibri" w:hAnsi="Calibri" w:cs="Calibri"/>
              </w:rPr>
              <w:t xml:space="preserve"> and </w:t>
            </w:r>
            <w:r w:rsidRPr="006E5B0E">
              <w:rPr>
                <w:rFonts w:ascii="Calibri" w:hAnsi="Calibri" w:cs="Calibri"/>
              </w:rPr>
              <w:t>Department Head / Finance Team</w:t>
            </w:r>
          </w:p>
        </w:tc>
      </w:tr>
      <w:tr w:rsidR="00291003" w:rsidRPr="00291003" w14:paraId="77A4AB65" w14:textId="7B61FC2F" w:rsidTr="001C5035">
        <w:tc>
          <w:tcPr>
            <w:tcW w:w="2694" w:type="dxa"/>
          </w:tcPr>
          <w:p w14:paraId="252E2DED"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Basic Flow</w:t>
            </w:r>
          </w:p>
        </w:tc>
        <w:tc>
          <w:tcPr>
            <w:tcW w:w="8364" w:type="dxa"/>
          </w:tcPr>
          <w:p w14:paraId="13BF6D39" w14:textId="77777777" w:rsidR="00291003" w:rsidRPr="006E5B0E" w:rsidRDefault="00291003" w:rsidP="00291003">
            <w:pPr>
              <w:pStyle w:val="ListParagraph"/>
              <w:numPr>
                <w:ilvl w:val="0"/>
                <w:numId w:val="6"/>
              </w:numPr>
              <w:rPr>
                <w:rFonts w:ascii="Calibri" w:hAnsi="Calibri" w:cs="Calibri"/>
                <w:sz w:val="24"/>
                <w:szCs w:val="24"/>
              </w:rPr>
            </w:pPr>
            <w:r w:rsidRPr="006E5B0E">
              <w:rPr>
                <w:rFonts w:ascii="Calibri" w:hAnsi="Calibri" w:cs="Calibri"/>
                <w:sz w:val="24"/>
                <w:szCs w:val="24"/>
              </w:rPr>
              <w:t>Hiring Manager logs into the ATS</w:t>
            </w:r>
          </w:p>
          <w:p w14:paraId="77FFBE79" w14:textId="77777777" w:rsidR="00291003" w:rsidRPr="006E5B0E" w:rsidRDefault="00291003" w:rsidP="00291003">
            <w:pPr>
              <w:pStyle w:val="ListParagraph"/>
              <w:numPr>
                <w:ilvl w:val="0"/>
                <w:numId w:val="6"/>
              </w:numPr>
              <w:rPr>
                <w:rFonts w:ascii="Calibri" w:hAnsi="Calibri" w:cs="Calibri"/>
                <w:sz w:val="24"/>
                <w:szCs w:val="24"/>
              </w:rPr>
            </w:pPr>
            <w:r w:rsidRPr="006E5B0E">
              <w:rPr>
                <w:rFonts w:ascii="Calibri" w:hAnsi="Calibri" w:cs="Calibri"/>
                <w:sz w:val="24"/>
                <w:szCs w:val="24"/>
              </w:rPr>
              <w:t>Navigates to "Create Job Requisition" section</w:t>
            </w:r>
          </w:p>
          <w:p w14:paraId="10B17D79" w14:textId="77777777" w:rsidR="00291003" w:rsidRPr="006E5B0E" w:rsidRDefault="00291003" w:rsidP="00291003">
            <w:pPr>
              <w:pStyle w:val="ListParagraph"/>
              <w:numPr>
                <w:ilvl w:val="0"/>
                <w:numId w:val="6"/>
              </w:numPr>
              <w:rPr>
                <w:rFonts w:ascii="Calibri" w:hAnsi="Calibri" w:cs="Calibri"/>
                <w:sz w:val="24"/>
                <w:szCs w:val="24"/>
              </w:rPr>
            </w:pPr>
            <w:r w:rsidRPr="006E5B0E">
              <w:rPr>
                <w:rFonts w:ascii="Calibri" w:hAnsi="Calibri" w:cs="Calibri"/>
                <w:sz w:val="24"/>
                <w:szCs w:val="24"/>
              </w:rPr>
              <w:t>Fills in required fields (job title, department, location, description, budget, skills, etc.)</w:t>
            </w:r>
          </w:p>
          <w:p w14:paraId="2ECE14C1" w14:textId="77777777" w:rsidR="00291003" w:rsidRPr="006E5B0E" w:rsidRDefault="00291003" w:rsidP="00291003">
            <w:pPr>
              <w:pStyle w:val="ListParagraph"/>
              <w:numPr>
                <w:ilvl w:val="0"/>
                <w:numId w:val="6"/>
              </w:numPr>
              <w:rPr>
                <w:rFonts w:ascii="Calibri" w:hAnsi="Calibri" w:cs="Calibri"/>
                <w:sz w:val="24"/>
                <w:szCs w:val="24"/>
              </w:rPr>
            </w:pPr>
            <w:r w:rsidRPr="006E5B0E">
              <w:rPr>
                <w:rFonts w:ascii="Calibri" w:hAnsi="Calibri" w:cs="Calibri"/>
                <w:sz w:val="24"/>
                <w:szCs w:val="24"/>
              </w:rPr>
              <w:t>Submits the requisition for approval.</w:t>
            </w:r>
          </w:p>
          <w:p w14:paraId="37640759" w14:textId="77777777" w:rsidR="00291003" w:rsidRPr="006E5B0E" w:rsidRDefault="00291003" w:rsidP="00291003">
            <w:pPr>
              <w:pStyle w:val="ListParagraph"/>
              <w:numPr>
                <w:ilvl w:val="0"/>
                <w:numId w:val="6"/>
              </w:numPr>
              <w:rPr>
                <w:rFonts w:ascii="Calibri" w:hAnsi="Calibri" w:cs="Calibri"/>
                <w:sz w:val="24"/>
                <w:szCs w:val="24"/>
              </w:rPr>
            </w:pPr>
            <w:r w:rsidRPr="006E5B0E">
              <w:rPr>
                <w:rFonts w:ascii="Calibri" w:hAnsi="Calibri" w:cs="Calibri"/>
                <w:sz w:val="24"/>
                <w:szCs w:val="24"/>
              </w:rPr>
              <w:t>System validates inputs and sends the requisition to designated approvers (e.g., HR, Finance)</w:t>
            </w:r>
          </w:p>
          <w:p w14:paraId="4EA66E09" w14:textId="77777777" w:rsidR="00291003" w:rsidRPr="006E5B0E" w:rsidRDefault="00291003" w:rsidP="00291003">
            <w:pPr>
              <w:pStyle w:val="ListParagraph"/>
              <w:numPr>
                <w:ilvl w:val="0"/>
                <w:numId w:val="6"/>
              </w:numPr>
              <w:rPr>
                <w:rFonts w:ascii="Calibri" w:hAnsi="Calibri" w:cs="Calibri"/>
                <w:sz w:val="24"/>
                <w:szCs w:val="24"/>
              </w:rPr>
            </w:pPr>
            <w:r w:rsidRPr="006E5B0E">
              <w:rPr>
                <w:rFonts w:ascii="Calibri" w:hAnsi="Calibri" w:cs="Calibri"/>
                <w:sz w:val="24"/>
                <w:szCs w:val="24"/>
              </w:rPr>
              <w:t>Approvers review and approve/reject with comments.</w:t>
            </w:r>
          </w:p>
          <w:p w14:paraId="0FEC8C2E" w14:textId="77777777" w:rsidR="00291003" w:rsidRPr="006E5B0E" w:rsidRDefault="00291003" w:rsidP="00291003">
            <w:pPr>
              <w:pStyle w:val="ListParagraph"/>
              <w:numPr>
                <w:ilvl w:val="0"/>
                <w:numId w:val="6"/>
              </w:numPr>
              <w:rPr>
                <w:rFonts w:ascii="Calibri" w:hAnsi="Calibri" w:cs="Calibri"/>
                <w:sz w:val="24"/>
                <w:szCs w:val="24"/>
              </w:rPr>
            </w:pPr>
            <w:r w:rsidRPr="006E5B0E">
              <w:rPr>
                <w:rFonts w:ascii="Calibri" w:hAnsi="Calibri" w:cs="Calibri"/>
                <w:sz w:val="24"/>
                <w:szCs w:val="24"/>
              </w:rPr>
              <w:t>Once approved, system flags the job requisition as “Approved” and notifies the recruiter.</w:t>
            </w:r>
          </w:p>
          <w:p w14:paraId="79148E05" w14:textId="532BAE22" w:rsidR="00291003" w:rsidRPr="006E5B0E" w:rsidRDefault="00291003" w:rsidP="00291003">
            <w:pPr>
              <w:pStyle w:val="ListParagraph"/>
              <w:numPr>
                <w:ilvl w:val="0"/>
                <w:numId w:val="6"/>
              </w:numPr>
              <w:rPr>
                <w:rFonts w:ascii="Calibri" w:hAnsi="Calibri" w:cs="Calibri"/>
                <w:sz w:val="24"/>
                <w:szCs w:val="24"/>
              </w:rPr>
            </w:pPr>
            <w:r w:rsidRPr="006E5B0E">
              <w:rPr>
                <w:rFonts w:ascii="Calibri" w:hAnsi="Calibri" w:cs="Calibri"/>
                <w:sz w:val="24"/>
                <w:szCs w:val="24"/>
              </w:rPr>
              <w:t>Recruiter proceeds to post the job.</w:t>
            </w:r>
          </w:p>
        </w:tc>
      </w:tr>
      <w:tr w:rsidR="00291003" w:rsidRPr="00291003" w14:paraId="37EBAC26" w14:textId="2499507A" w:rsidTr="001C5035">
        <w:tc>
          <w:tcPr>
            <w:tcW w:w="2694" w:type="dxa"/>
          </w:tcPr>
          <w:p w14:paraId="03503AC8"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ALTERNATE FLOW</w:t>
            </w:r>
          </w:p>
        </w:tc>
        <w:tc>
          <w:tcPr>
            <w:tcW w:w="8364" w:type="dxa"/>
          </w:tcPr>
          <w:p w14:paraId="1F8EE5CF" w14:textId="77777777" w:rsidR="00291003" w:rsidRPr="006E5B0E" w:rsidRDefault="00291003" w:rsidP="00291003">
            <w:pPr>
              <w:pStyle w:val="ListParagraph"/>
              <w:numPr>
                <w:ilvl w:val="0"/>
                <w:numId w:val="7"/>
              </w:numPr>
              <w:rPr>
                <w:rFonts w:ascii="Calibri" w:hAnsi="Calibri" w:cs="Calibri"/>
                <w:sz w:val="24"/>
                <w:szCs w:val="24"/>
              </w:rPr>
            </w:pPr>
            <w:r w:rsidRPr="006E5B0E">
              <w:rPr>
                <w:rFonts w:ascii="Calibri" w:hAnsi="Calibri" w:cs="Calibri"/>
                <w:sz w:val="24"/>
                <w:szCs w:val="24"/>
              </w:rPr>
              <w:t>Hiring Manager chooses to save the requisition as a draft.</w:t>
            </w:r>
          </w:p>
          <w:p w14:paraId="28B11923" w14:textId="0504ADDF" w:rsidR="00291003" w:rsidRPr="006E5B0E" w:rsidRDefault="00291003" w:rsidP="00291003">
            <w:pPr>
              <w:pStyle w:val="ListParagraph"/>
              <w:numPr>
                <w:ilvl w:val="0"/>
                <w:numId w:val="7"/>
              </w:numPr>
              <w:rPr>
                <w:rFonts w:ascii="Calibri" w:hAnsi="Calibri" w:cs="Calibri"/>
                <w:sz w:val="24"/>
                <w:szCs w:val="24"/>
              </w:rPr>
            </w:pPr>
            <w:r w:rsidRPr="006E5B0E">
              <w:rPr>
                <w:rFonts w:ascii="Calibri" w:hAnsi="Calibri" w:cs="Calibri"/>
                <w:sz w:val="24"/>
                <w:szCs w:val="24"/>
              </w:rPr>
              <w:t>System stores data and allows later retrieval for editing and submission.</w:t>
            </w:r>
          </w:p>
        </w:tc>
      </w:tr>
      <w:tr w:rsidR="00291003" w:rsidRPr="00291003" w14:paraId="6CA6C0D0" w14:textId="2D1E0BC3" w:rsidTr="001C5035">
        <w:tc>
          <w:tcPr>
            <w:tcW w:w="2694" w:type="dxa"/>
          </w:tcPr>
          <w:p w14:paraId="67380F10"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Exceptional flows</w:t>
            </w:r>
          </w:p>
        </w:tc>
        <w:tc>
          <w:tcPr>
            <w:tcW w:w="8364" w:type="dxa"/>
          </w:tcPr>
          <w:p w14:paraId="2DCDFBC2" w14:textId="77777777" w:rsidR="00291003" w:rsidRPr="006E5B0E" w:rsidRDefault="00291003" w:rsidP="00D9304D">
            <w:pPr>
              <w:rPr>
                <w:rFonts w:ascii="Calibri" w:hAnsi="Calibri" w:cs="Calibri"/>
                <w:sz w:val="24"/>
                <w:szCs w:val="24"/>
              </w:rPr>
            </w:pPr>
            <w:r w:rsidRPr="006E5B0E">
              <w:rPr>
                <w:rFonts w:ascii="Calibri" w:hAnsi="Calibri" w:cs="Calibri"/>
                <w:sz w:val="24"/>
                <w:szCs w:val="24"/>
              </w:rPr>
              <w:t>Any approver can reject the requisition with comments.</w:t>
            </w:r>
          </w:p>
          <w:p w14:paraId="74B60C95" w14:textId="30D9290E" w:rsidR="00291003" w:rsidRPr="006E5B0E" w:rsidRDefault="00291003" w:rsidP="00D9304D">
            <w:pPr>
              <w:rPr>
                <w:rFonts w:ascii="Calibri" w:hAnsi="Calibri" w:cs="Calibri"/>
                <w:sz w:val="24"/>
                <w:szCs w:val="24"/>
              </w:rPr>
            </w:pPr>
            <w:r w:rsidRPr="006E5B0E">
              <w:rPr>
                <w:rFonts w:ascii="Calibri" w:hAnsi="Calibri" w:cs="Calibri"/>
                <w:sz w:val="24"/>
                <w:szCs w:val="24"/>
              </w:rPr>
              <w:t>System notifies the Hiring Manager, who can edit and resubmit.</w:t>
            </w:r>
          </w:p>
        </w:tc>
      </w:tr>
      <w:tr w:rsidR="00291003" w:rsidRPr="00291003" w14:paraId="2E314A68" w14:textId="070D9AAE" w:rsidTr="001C5035">
        <w:tc>
          <w:tcPr>
            <w:tcW w:w="2694" w:type="dxa"/>
          </w:tcPr>
          <w:p w14:paraId="543FC9E5"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Pre- Conditions</w:t>
            </w:r>
          </w:p>
        </w:tc>
        <w:tc>
          <w:tcPr>
            <w:tcW w:w="8364" w:type="dxa"/>
          </w:tcPr>
          <w:p w14:paraId="6D9CE695" w14:textId="77777777" w:rsidR="00291003" w:rsidRPr="006E5B0E" w:rsidRDefault="00291003" w:rsidP="00D9304D">
            <w:pPr>
              <w:rPr>
                <w:rFonts w:ascii="Calibri" w:hAnsi="Calibri" w:cs="Calibri"/>
                <w:sz w:val="24"/>
                <w:szCs w:val="24"/>
              </w:rPr>
            </w:pPr>
            <w:r w:rsidRPr="006E5B0E">
              <w:rPr>
                <w:rFonts w:ascii="Calibri" w:hAnsi="Calibri" w:cs="Calibri"/>
                <w:sz w:val="24"/>
                <w:szCs w:val="24"/>
              </w:rPr>
              <w:t>User has valid credentials and proper role permissions to create requisitions.</w:t>
            </w:r>
          </w:p>
          <w:p w14:paraId="58C23C2F" w14:textId="77777777" w:rsidR="00291003" w:rsidRPr="006E5B0E" w:rsidRDefault="00291003" w:rsidP="00D9304D">
            <w:pPr>
              <w:rPr>
                <w:rFonts w:ascii="Calibri" w:hAnsi="Calibri" w:cs="Calibri"/>
                <w:sz w:val="24"/>
                <w:szCs w:val="24"/>
              </w:rPr>
            </w:pPr>
            <w:r w:rsidRPr="006E5B0E">
              <w:rPr>
                <w:rFonts w:ascii="Calibri" w:hAnsi="Calibri" w:cs="Calibri"/>
                <w:sz w:val="24"/>
                <w:szCs w:val="24"/>
              </w:rPr>
              <w:t>Job requisition form is configured in the ATS.</w:t>
            </w:r>
          </w:p>
          <w:p w14:paraId="2FF3C414" w14:textId="46AD428F" w:rsidR="00291003" w:rsidRPr="006E5B0E" w:rsidRDefault="00291003" w:rsidP="00D9304D">
            <w:pPr>
              <w:rPr>
                <w:rFonts w:ascii="Calibri" w:hAnsi="Calibri" w:cs="Calibri"/>
                <w:sz w:val="24"/>
                <w:szCs w:val="24"/>
              </w:rPr>
            </w:pPr>
            <w:r w:rsidRPr="006E5B0E">
              <w:rPr>
                <w:rFonts w:ascii="Calibri" w:hAnsi="Calibri" w:cs="Calibri"/>
                <w:sz w:val="24"/>
                <w:szCs w:val="24"/>
              </w:rPr>
              <w:t>Approval hierarchy is defined in the system.</w:t>
            </w:r>
          </w:p>
        </w:tc>
      </w:tr>
      <w:tr w:rsidR="00291003" w:rsidRPr="00291003" w14:paraId="09B2C4AC" w14:textId="35B5F5F4" w:rsidTr="001C5035">
        <w:tc>
          <w:tcPr>
            <w:tcW w:w="2694" w:type="dxa"/>
          </w:tcPr>
          <w:p w14:paraId="3400470E"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post-conditions</w:t>
            </w:r>
          </w:p>
        </w:tc>
        <w:tc>
          <w:tcPr>
            <w:tcW w:w="8364" w:type="dxa"/>
          </w:tcPr>
          <w:p w14:paraId="5B7A3A10" w14:textId="77777777" w:rsidR="00291003" w:rsidRPr="006E5B0E" w:rsidRDefault="00291003" w:rsidP="00D9304D">
            <w:pPr>
              <w:rPr>
                <w:rFonts w:ascii="Calibri" w:hAnsi="Calibri" w:cs="Calibri"/>
                <w:sz w:val="24"/>
                <w:szCs w:val="24"/>
              </w:rPr>
            </w:pPr>
            <w:r w:rsidRPr="006E5B0E">
              <w:rPr>
                <w:rFonts w:ascii="Calibri" w:hAnsi="Calibri" w:cs="Calibri"/>
                <w:sz w:val="24"/>
                <w:szCs w:val="24"/>
              </w:rPr>
              <w:t>Requisition is created, stored, and (if approved) moves to the "Job Posting" stage.</w:t>
            </w:r>
          </w:p>
          <w:p w14:paraId="20A95E72" w14:textId="630709D7" w:rsidR="00291003" w:rsidRPr="006E5B0E" w:rsidRDefault="00291003" w:rsidP="00D9304D">
            <w:pPr>
              <w:rPr>
                <w:rFonts w:ascii="Calibri" w:hAnsi="Calibri" w:cs="Calibri"/>
                <w:sz w:val="24"/>
                <w:szCs w:val="24"/>
              </w:rPr>
            </w:pPr>
            <w:r w:rsidRPr="006E5B0E">
              <w:rPr>
                <w:rFonts w:ascii="Calibri" w:hAnsi="Calibri" w:cs="Calibri"/>
                <w:sz w:val="24"/>
                <w:szCs w:val="24"/>
              </w:rPr>
              <w:t>Notifications are sent to relevant stakeholders (recruiter, HR).</w:t>
            </w:r>
          </w:p>
        </w:tc>
      </w:tr>
      <w:tr w:rsidR="00291003" w:rsidRPr="00291003" w14:paraId="02F7DF1F" w14:textId="1C98F5DC" w:rsidTr="001C5035">
        <w:tc>
          <w:tcPr>
            <w:tcW w:w="2694" w:type="dxa"/>
          </w:tcPr>
          <w:p w14:paraId="2A2FB322"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Assumptions</w:t>
            </w:r>
          </w:p>
        </w:tc>
        <w:tc>
          <w:tcPr>
            <w:tcW w:w="8364" w:type="dxa"/>
          </w:tcPr>
          <w:p w14:paraId="2E101CB0" w14:textId="77777777" w:rsidR="00291003" w:rsidRPr="006E5B0E" w:rsidRDefault="00291003" w:rsidP="00D9304D">
            <w:pPr>
              <w:rPr>
                <w:rFonts w:ascii="Calibri" w:hAnsi="Calibri" w:cs="Calibri"/>
                <w:sz w:val="24"/>
                <w:szCs w:val="24"/>
              </w:rPr>
            </w:pPr>
            <w:r w:rsidRPr="006E5B0E">
              <w:rPr>
                <w:rFonts w:ascii="Calibri" w:hAnsi="Calibri" w:cs="Calibri"/>
                <w:sz w:val="24"/>
                <w:szCs w:val="24"/>
              </w:rPr>
              <w:t>The organization has pre-defined workflows for requisition approvals.</w:t>
            </w:r>
          </w:p>
          <w:p w14:paraId="331CC679" w14:textId="279E7F3A" w:rsidR="00291003" w:rsidRPr="006E5B0E" w:rsidRDefault="00291003" w:rsidP="00D9304D">
            <w:pPr>
              <w:rPr>
                <w:rFonts w:ascii="Calibri" w:hAnsi="Calibri" w:cs="Calibri"/>
                <w:sz w:val="24"/>
                <w:szCs w:val="24"/>
              </w:rPr>
            </w:pPr>
            <w:r w:rsidRPr="006E5B0E">
              <w:rPr>
                <w:rFonts w:ascii="Calibri" w:hAnsi="Calibri" w:cs="Calibri"/>
                <w:sz w:val="24"/>
                <w:szCs w:val="24"/>
              </w:rPr>
              <w:t>Budget and headcount validations are integrated into the system.</w:t>
            </w:r>
          </w:p>
        </w:tc>
      </w:tr>
      <w:tr w:rsidR="00291003" w:rsidRPr="00291003" w14:paraId="36576F66" w14:textId="71F6E9B8" w:rsidTr="001C5035">
        <w:tc>
          <w:tcPr>
            <w:tcW w:w="2694" w:type="dxa"/>
          </w:tcPr>
          <w:p w14:paraId="7A374B7A"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Constraints</w:t>
            </w:r>
          </w:p>
        </w:tc>
        <w:tc>
          <w:tcPr>
            <w:tcW w:w="8364" w:type="dxa"/>
          </w:tcPr>
          <w:p w14:paraId="18A9C193" w14:textId="77777777" w:rsidR="00291003" w:rsidRPr="006E5B0E" w:rsidRDefault="00291003" w:rsidP="00D9304D">
            <w:pPr>
              <w:rPr>
                <w:rFonts w:ascii="Calibri" w:hAnsi="Calibri" w:cs="Calibri"/>
                <w:sz w:val="24"/>
                <w:szCs w:val="24"/>
              </w:rPr>
            </w:pPr>
            <w:r w:rsidRPr="006E5B0E">
              <w:rPr>
                <w:rFonts w:ascii="Calibri" w:hAnsi="Calibri" w:cs="Calibri"/>
                <w:sz w:val="24"/>
                <w:szCs w:val="24"/>
              </w:rPr>
              <w:t>Only users with the “Hiring Manager” role can create requisitions.</w:t>
            </w:r>
          </w:p>
          <w:p w14:paraId="287128EA" w14:textId="127E373E" w:rsidR="00291003" w:rsidRPr="006E5B0E" w:rsidRDefault="00291003" w:rsidP="00D9304D">
            <w:pPr>
              <w:rPr>
                <w:rFonts w:ascii="Calibri" w:hAnsi="Calibri" w:cs="Calibri"/>
                <w:sz w:val="24"/>
                <w:szCs w:val="24"/>
              </w:rPr>
            </w:pPr>
            <w:r w:rsidRPr="006E5B0E">
              <w:rPr>
                <w:rFonts w:ascii="Calibri" w:hAnsi="Calibri" w:cs="Calibri"/>
                <w:sz w:val="24"/>
                <w:szCs w:val="24"/>
              </w:rPr>
              <w:t>Budget fields must be validated against internal budget rules.</w:t>
            </w:r>
          </w:p>
        </w:tc>
      </w:tr>
      <w:tr w:rsidR="00291003" w:rsidRPr="00291003" w14:paraId="29772A97" w14:textId="183B503C" w:rsidTr="001C5035">
        <w:tc>
          <w:tcPr>
            <w:tcW w:w="2694" w:type="dxa"/>
          </w:tcPr>
          <w:p w14:paraId="535971FF"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Dependencies</w:t>
            </w:r>
          </w:p>
        </w:tc>
        <w:tc>
          <w:tcPr>
            <w:tcW w:w="8364" w:type="dxa"/>
          </w:tcPr>
          <w:p w14:paraId="29F9F2B0" w14:textId="77777777" w:rsidR="00291003" w:rsidRPr="006E5B0E" w:rsidRDefault="00291003" w:rsidP="00D9304D">
            <w:pPr>
              <w:rPr>
                <w:rFonts w:ascii="Calibri" w:hAnsi="Calibri" w:cs="Calibri"/>
                <w:sz w:val="24"/>
                <w:szCs w:val="24"/>
              </w:rPr>
            </w:pPr>
            <w:r w:rsidRPr="006E5B0E">
              <w:rPr>
                <w:rFonts w:ascii="Calibri" w:hAnsi="Calibri" w:cs="Calibri"/>
                <w:sz w:val="24"/>
                <w:szCs w:val="24"/>
              </w:rPr>
              <w:t>Role-based access control</w:t>
            </w:r>
          </w:p>
          <w:p w14:paraId="3681BC41" w14:textId="0E71818A" w:rsidR="00291003" w:rsidRPr="006E5B0E" w:rsidRDefault="001C5035" w:rsidP="00D9304D">
            <w:pPr>
              <w:rPr>
                <w:rFonts w:ascii="Calibri" w:hAnsi="Calibri" w:cs="Calibri"/>
                <w:sz w:val="24"/>
                <w:szCs w:val="24"/>
              </w:rPr>
            </w:pPr>
            <w:r w:rsidRPr="006E5B0E">
              <w:rPr>
                <w:rFonts w:ascii="Calibri" w:hAnsi="Calibri" w:cs="Calibri"/>
                <w:sz w:val="24"/>
                <w:szCs w:val="24"/>
              </w:rPr>
              <w:t>Approval workflow configuration</w:t>
            </w:r>
          </w:p>
        </w:tc>
      </w:tr>
      <w:tr w:rsidR="00291003" w:rsidRPr="00291003" w14:paraId="17462688" w14:textId="2A1FD4C5" w:rsidTr="001C5035">
        <w:tc>
          <w:tcPr>
            <w:tcW w:w="2694" w:type="dxa"/>
          </w:tcPr>
          <w:p w14:paraId="5BA9AC5C"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Inputs and Outputs</w:t>
            </w:r>
          </w:p>
        </w:tc>
        <w:tc>
          <w:tcPr>
            <w:tcW w:w="8364" w:type="dxa"/>
          </w:tcPr>
          <w:p w14:paraId="56E43C87" w14:textId="77777777" w:rsidR="00291003" w:rsidRPr="006E5B0E" w:rsidRDefault="001C5035" w:rsidP="00D9304D">
            <w:pPr>
              <w:rPr>
                <w:rFonts w:ascii="Calibri" w:hAnsi="Calibri" w:cs="Calibri"/>
                <w:sz w:val="24"/>
                <w:szCs w:val="24"/>
              </w:rPr>
            </w:pPr>
            <w:r w:rsidRPr="006E5B0E">
              <w:rPr>
                <w:rFonts w:ascii="Calibri" w:hAnsi="Calibri" w:cs="Calibri"/>
                <w:sz w:val="24"/>
                <w:szCs w:val="24"/>
              </w:rPr>
              <w:t xml:space="preserve">Input - </w:t>
            </w:r>
            <w:r w:rsidRPr="006E5B0E">
              <w:rPr>
                <w:rFonts w:ascii="Calibri" w:hAnsi="Calibri" w:cs="Calibri"/>
                <w:sz w:val="24"/>
                <w:szCs w:val="24"/>
              </w:rPr>
              <w:t>Job Title</w:t>
            </w:r>
            <w:r w:rsidRPr="006E5B0E">
              <w:rPr>
                <w:rFonts w:ascii="Calibri" w:hAnsi="Calibri" w:cs="Calibri"/>
                <w:sz w:val="24"/>
                <w:szCs w:val="24"/>
              </w:rPr>
              <w:t xml:space="preserve">, </w:t>
            </w:r>
            <w:r w:rsidRPr="006E5B0E">
              <w:rPr>
                <w:rFonts w:ascii="Calibri" w:hAnsi="Calibri" w:cs="Calibri"/>
                <w:sz w:val="24"/>
                <w:szCs w:val="24"/>
              </w:rPr>
              <w:t>Department</w:t>
            </w:r>
            <w:r w:rsidRPr="006E5B0E">
              <w:rPr>
                <w:rFonts w:ascii="Calibri" w:hAnsi="Calibri" w:cs="Calibri"/>
                <w:sz w:val="24"/>
                <w:szCs w:val="24"/>
              </w:rPr>
              <w:t xml:space="preserve">, </w:t>
            </w:r>
            <w:r w:rsidRPr="006E5B0E">
              <w:rPr>
                <w:rFonts w:ascii="Calibri" w:hAnsi="Calibri" w:cs="Calibri"/>
                <w:sz w:val="24"/>
                <w:szCs w:val="24"/>
              </w:rPr>
              <w:t>Location</w:t>
            </w:r>
            <w:r w:rsidRPr="006E5B0E">
              <w:rPr>
                <w:rFonts w:ascii="Calibri" w:hAnsi="Calibri" w:cs="Calibri"/>
                <w:sz w:val="24"/>
                <w:szCs w:val="24"/>
              </w:rPr>
              <w:t xml:space="preserve">, </w:t>
            </w:r>
            <w:r w:rsidRPr="006E5B0E">
              <w:rPr>
                <w:rFonts w:ascii="Calibri" w:hAnsi="Calibri" w:cs="Calibri"/>
                <w:sz w:val="24"/>
                <w:szCs w:val="24"/>
              </w:rPr>
              <w:t>Job Description</w:t>
            </w:r>
            <w:r w:rsidRPr="006E5B0E">
              <w:rPr>
                <w:rFonts w:ascii="Calibri" w:hAnsi="Calibri" w:cs="Calibri"/>
                <w:sz w:val="24"/>
                <w:szCs w:val="24"/>
              </w:rPr>
              <w:t>, Skills etc</w:t>
            </w:r>
          </w:p>
          <w:p w14:paraId="2232442A" w14:textId="1F9463F5" w:rsidR="001C5035" w:rsidRPr="006E5B0E" w:rsidRDefault="001C5035" w:rsidP="00D9304D">
            <w:pPr>
              <w:rPr>
                <w:rFonts w:ascii="Calibri" w:hAnsi="Calibri" w:cs="Calibri"/>
                <w:sz w:val="24"/>
                <w:szCs w:val="24"/>
              </w:rPr>
            </w:pPr>
            <w:r w:rsidRPr="006E5B0E">
              <w:rPr>
                <w:rFonts w:ascii="Calibri" w:hAnsi="Calibri" w:cs="Calibri"/>
                <w:sz w:val="24"/>
                <w:szCs w:val="24"/>
              </w:rPr>
              <w:t xml:space="preserve">Output - </w:t>
            </w:r>
            <w:r w:rsidRPr="006E5B0E">
              <w:rPr>
                <w:rFonts w:ascii="Calibri" w:hAnsi="Calibri" w:cs="Calibri"/>
                <w:sz w:val="24"/>
                <w:szCs w:val="24"/>
              </w:rPr>
              <w:t>Created job requisition (in Draft/Submitted/Approved/Rejected state)</w:t>
            </w:r>
            <w:r w:rsidRPr="006E5B0E">
              <w:rPr>
                <w:rFonts w:ascii="Calibri" w:hAnsi="Calibri" w:cs="Calibri"/>
                <w:sz w:val="24"/>
                <w:szCs w:val="24"/>
              </w:rPr>
              <w:t xml:space="preserve"> and </w:t>
            </w:r>
            <w:r w:rsidRPr="006E5B0E">
              <w:rPr>
                <w:rFonts w:ascii="Calibri" w:hAnsi="Calibri" w:cs="Calibri"/>
                <w:sz w:val="24"/>
                <w:szCs w:val="24"/>
              </w:rPr>
              <w:t>Notification to approvers</w:t>
            </w:r>
          </w:p>
        </w:tc>
      </w:tr>
      <w:tr w:rsidR="00291003" w:rsidRPr="00291003" w14:paraId="4BA2AEE0" w14:textId="7D6DB461" w:rsidTr="001C5035">
        <w:tc>
          <w:tcPr>
            <w:tcW w:w="2694" w:type="dxa"/>
          </w:tcPr>
          <w:p w14:paraId="7940F277"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Business Rules</w:t>
            </w:r>
          </w:p>
        </w:tc>
        <w:tc>
          <w:tcPr>
            <w:tcW w:w="8364" w:type="dxa"/>
          </w:tcPr>
          <w:p w14:paraId="088CC332" w14:textId="77777777" w:rsidR="00291003" w:rsidRPr="006E5B0E" w:rsidRDefault="001C5035" w:rsidP="00D9304D">
            <w:pPr>
              <w:rPr>
                <w:rFonts w:ascii="Calibri" w:hAnsi="Calibri" w:cs="Calibri"/>
                <w:sz w:val="24"/>
                <w:szCs w:val="24"/>
              </w:rPr>
            </w:pPr>
            <w:r w:rsidRPr="006E5B0E">
              <w:rPr>
                <w:rFonts w:ascii="Calibri" w:hAnsi="Calibri" w:cs="Calibri"/>
                <w:sz w:val="24"/>
                <w:szCs w:val="24"/>
              </w:rPr>
              <w:t>Each requisition must be approved before posting.</w:t>
            </w:r>
          </w:p>
          <w:p w14:paraId="4B4AEE3A" w14:textId="77777777" w:rsidR="001C5035" w:rsidRPr="006E5B0E" w:rsidRDefault="001C5035" w:rsidP="00D9304D">
            <w:pPr>
              <w:rPr>
                <w:rFonts w:ascii="Calibri" w:hAnsi="Calibri" w:cs="Calibri"/>
                <w:sz w:val="24"/>
                <w:szCs w:val="24"/>
              </w:rPr>
            </w:pPr>
            <w:r w:rsidRPr="006E5B0E">
              <w:rPr>
                <w:rFonts w:ascii="Calibri" w:hAnsi="Calibri" w:cs="Calibri"/>
                <w:sz w:val="24"/>
                <w:szCs w:val="24"/>
              </w:rPr>
              <w:t>Mandatory fields (Job Title, Description, Budget, Department, etc.) must be filled.</w:t>
            </w:r>
          </w:p>
          <w:p w14:paraId="74ADE51F" w14:textId="2123F4D6" w:rsidR="001C5035" w:rsidRPr="006E5B0E" w:rsidRDefault="001C5035" w:rsidP="00D9304D">
            <w:pPr>
              <w:rPr>
                <w:rFonts w:ascii="Calibri" w:hAnsi="Calibri" w:cs="Calibri"/>
                <w:sz w:val="24"/>
                <w:szCs w:val="24"/>
              </w:rPr>
            </w:pPr>
            <w:r w:rsidRPr="006E5B0E">
              <w:rPr>
                <w:rFonts w:ascii="Calibri" w:hAnsi="Calibri" w:cs="Calibri"/>
                <w:sz w:val="24"/>
                <w:szCs w:val="24"/>
              </w:rPr>
              <w:t>One active requisition per job position code (to avoid duplicates).</w:t>
            </w:r>
          </w:p>
        </w:tc>
      </w:tr>
      <w:tr w:rsidR="00291003" w:rsidRPr="00291003" w14:paraId="2BFF23EF" w14:textId="4E3BC814" w:rsidTr="001C5035">
        <w:tc>
          <w:tcPr>
            <w:tcW w:w="2694" w:type="dxa"/>
          </w:tcPr>
          <w:p w14:paraId="3B1B93BA"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Miscellaneous Information</w:t>
            </w:r>
          </w:p>
        </w:tc>
        <w:tc>
          <w:tcPr>
            <w:tcW w:w="8364" w:type="dxa"/>
          </w:tcPr>
          <w:p w14:paraId="07FBDB3B" w14:textId="77777777" w:rsidR="00291003" w:rsidRPr="006E5B0E" w:rsidRDefault="001C5035" w:rsidP="00D9304D">
            <w:pPr>
              <w:rPr>
                <w:rFonts w:ascii="Calibri" w:hAnsi="Calibri" w:cs="Calibri"/>
                <w:sz w:val="24"/>
                <w:szCs w:val="24"/>
              </w:rPr>
            </w:pPr>
            <w:r w:rsidRPr="006E5B0E">
              <w:rPr>
                <w:rFonts w:ascii="Calibri" w:hAnsi="Calibri" w:cs="Calibri"/>
                <w:sz w:val="24"/>
                <w:szCs w:val="24"/>
              </w:rPr>
              <w:t>Requisition templates can be predefined for standard roles.</w:t>
            </w:r>
          </w:p>
          <w:p w14:paraId="5BD6DD11" w14:textId="77777777" w:rsidR="001C5035" w:rsidRPr="006E5B0E" w:rsidRDefault="001C5035" w:rsidP="00D9304D">
            <w:pPr>
              <w:rPr>
                <w:rFonts w:ascii="Calibri" w:hAnsi="Calibri" w:cs="Calibri"/>
                <w:sz w:val="24"/>
                <w:szCs w:val="24"/>
              </w:rPr>
            </w:pPr>
            <w:r w:rsidRPr="006E5B0E">
              <w:rPr>
                <w:rFonts w:ascii="Calibri" w:hAnsi="Calibri" w:cs="Calibri"/>
                <w:sz w:val="24"/>
                <w:szCs w:val="24"/>
              </w:rPr>
              <w:t>Requisition status should be visible to all involved stakeholders.</w:t>
            </w:r>
          </w:p>
          <w:p w14:paraId="66777DCE" w14:textId="22A8CD94" w:rsidR="001C5035" w:rsidRPr="006E5B0E" w:rsidRDefault="001C5035" w:rsidP="00D9304D">
            <w:pPr>
              <w:rPr>
                <w:rFonts w:ascii="Calibri" w:hAnsi="Calibri" w:cs="Calibri"/>
                <w:sz w:val="24"/>
                <w:szCs w:val="24"/>
              </w:rPr>
            </w:pPr>
            <w:r w:rsidRPr="006E5B0E">
              <w:rPr>
                <w:rFonts w:ascii="Calibri" w:hAnsi="Calibri" w:cs="Calibri"/>
                <w:sz w:val="24"/>
                <w:szCs w:val="24"/>
              </w:rPr>
              <w:t>System should allow comments or attachments with requisition.</w:t>
            </w:r>
          </w:p>
        </w:tc>
      </w:tr>
    </w:tbl>
    <w:p w14:paraId="50034BC3" w14:textId="77777777" w:rsidR="00291003" w:rsidRDefault="00291003" w:rsidP="00291003">
      <w:pPr>
        <w:rPr>
          <w:rFonts w:ascii="Calibri" w:hAnsi="Calibri" w:cs="Calibri"/>
          <w:b/>
          <w:bCs/>
          <w:sz w:val="24"/>
          <w:szCs w:val="24"/>
        </w:rPr>
      </w:pPr>
    </w:p>
    <w:p w14:paraId="7985D758" w14:textId="7210DE93" w:rsidR="006E5B0E" w:rsidRDefault="006E5B0E" w:rsidP="006E5B0E">
      <w:pPr>
        <w:pStyle w:val="ListParagraph"/>
        <w:numPr>
          <w:ilvl w:val="0"/>
          <w:numId w:val="2"/>
        </w:numPr>
        <w:rPr>
          <w:rFonts w:ascii="Calibri" w:hAnsi="Calibri" w:cs="Calibri"/>
          <w:b/>
          <w:bCs/>
          <w:sz w:val="24"/>
          <w:szCs w:val="24"/>
        </w:rPr>
      </w:pPr>
      <w:r>
        <w:rPr>
          <w:rFonts w:ascii="Calibri" w:hAnsi="Calibri" w:cs="Calibri"/>
          <w:b/>
          <w:bCs/>
          <w:sz w:val="24"/>
          <w:szCs w:val="24"/>
        </w:rPr>
        <w:lastRenderedPageBreak/>
        <w:t>Use Case – Interview Scheduling</w:t>
      </w:r>
    </w:p>
    <w:tbl>
      <w:tblPr>
        <w:tblStyle w:val="TableGrid"/>
        <w:tblW w:w="10916" w:type="dxa"/>
        <w:tblInd w:w="-998" w:type="dxa"/>
        <w:tblLook w:val="04A0" w:firstRow="1" w:lastRow="0" w:firstColumn="1" w:lastColumn="0" w:noHBand="0" w:noVBand="1"/>
      </w:tblPr>
      <w:tblGrid>
        <w:gridCol w:w="2694"/>
        <w:gridCol w:w="8222"/>
      </w:tblGrid>
      <w:tr w:rsidR="006E5B0E" w:rsidRPr="00291003" w14:paraId="3932D84E" w14:textId="75B08990" w:rsidTr="00A86F40">
        <w:tc>
          <w:tcPr>
            <w:tcW w:w="2694" w:type="dxa"/>
          </w:tcPr>
          <w:p w14:paraId="68525279"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Use case Name</w:t>
            </w:r>
          </w:p>
        </w:tc>
        <w:tc>
          <w:tcPr>
            <w:tcW w:w="8222" w:type="dxa"/>
          </w:tcPr>
          <w:p w14:paraId="109A5F36" w14:textId="4B0B4E52" w:rsidR="006E5B0E" w:rsidRPr="00A86F40" w:rsidRDefault="006E5B0E" w:rsidP="00D9304D">
            <w:pPr>
              <w:rPr>
                <w:rFonts w:ascii="Calibri" w:hAnsi="Calibri" w:cs="Calibri"/>
                <w:sz w:val="24"/>
                <w:szCs w:val="24"/>
              </w:rPr>
            </w:pPr>
            <w:r w:rsidRPr="00A86F40">
              <w:rPr>
                <w:rFonts w:ascii="Calibri" w:hAnsi="Calibri" w:cs="Calibri"/>
                <w:sz w:val="24"/>
                <w:szCs w:val="24"/>
              </w:rPr>
              <w:t>Interview Scheduling</w:t>
            </w:r>
          </w:p>
        </w:tc>
      </w:tr>
      <w:tr w:rsidR="006E5B0E" w:rsidRPr="00291003" w14:paraId="2FDDA10A" w14:textId="0D4364E0" w:rsidTr="00A86F40">
        <w:tc>
          <w:tcPr>
            <w:tcW w:w="2694" w:type="dxa"/>
          </w:tcPr>
          <w:p w14:paraId="6EA0F4D6"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Use case Description</w:t>
            </w:r>
          </w:p>
        </w:tc>
        <w:tc>
          <w:tcPr>
            <w:tcW w:w="8222" w:type="dxa"/>
          </w:tcPr>
          <w:p w14:paraId="6D819913" w14:textId="2E2BC968" w:rsidR="006E5B0E" w:rsidRPr="00A86F40" w:rsidRDefault="006E5B0E" w:rsidP="00D9304D">
            <w:pPr>
              <w:rPr>
                <w:rFonts w:ascii="Calibri" w:hAnsi="Calibri" w:cs="Calibri"/>
                <w:sz w:val="24"/>
                <w:szCs w:val="24"/>
              </w:rPr>
            </w:pPr>
            <w:r w:rsidRPr="00A86F40">
              <w:rPr>
                <w:rFonts w:ascii="Calibri" w:hAnsi="Calibri" w:cs="Calibri"/>
                <w:sz w:val="24"/>
                <w:szCs w:val="24"/>
              </w:rPr>
              <w:t>This use case describes how a recruiter or HR user schedules interviews for shortlisted candidates using the ATS. The system coordinates between interviewers and candidates to find suitable time slots, sends notifications, and tracks interview details.</w:t>
            </w:r>
          </w:p>
        </w:tc>
      </w:tr>
      <w:tr w:rsidR="006E5B0E" w:rsidRPr="00291003" w14:paraId="650CAA62" w14:textId="1FDA547B" w:rsidTr="00A86F40">
        <w:tc>
          <w:tcPr>
            <w:tcW w:w="2694" w:type="dxa"/>
          </w:tcPr>
          <w:p w14:paraId="6477DAAA"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Actors</w:t>
            </w:r>
          </w:p>
        </w:tc>
        <w:tc>
          <w:tcPr>
            <w:tcW w:w="8222" w:type="dxa"/>
          </w:tcPr>
          <w:p w14:paraId="77966ACF" w14:textId="77777777" w:rsidR="006E5B0E" w:rsidRPr="00A86F40" w:rsidRDefault="006E5B0E" w:rsidP="00D9304D">
            <w:pPr>
              <w:rPr>
                <w:rFonts w:ascii="Calibri" w:hAnsi="Calibri" w:cs="Calibri"/>
                <w:sz w:val="24"/>
                <w:szCs w:val="24"/>
              </w:rPr>
            </w:pPr>
            <w:r w:rsidRPr="00A86F40">
              <w:rPr>
                <w:rFonts w:ascii="Calibri" w:hAnsi="Calibri" w:cs="Calibri"/>
                <w:sz w:val="24"/>
                <w:szCs w:val="24"/>
              </w:rPr>
              <w:t xml:space="preserve">Primary Actor - </w:t>
            </w:r>
            <w:r w:rsidRPr="00A86F40">
              <w:rPr>
                <w:rFonts w:ascii="Calibri" w:hAnsi="Calibri" w:cs="Calibri"/>
                <w:sz w:val="24"/>
                <w:szCs w:val="24"/>
              </w:rPr>
              <w:t>Recruiter / HR Executive</w:t>
            </w:r>
          </w:p>
          <w:p w14:paraId="15E7BFCA" w14:textId="1D53EA58" w:rsidR="006E5B0E" w:rsidRPr="00A86F40" w:rsidRDefault="006E5B0E" w:rsidP="006E5B0E">
            <w:pPr>
              <w:rPr>
                <w:rFonts w:ascii="Calibri" w:hAnsi="Calibri" w:cs="Calibri"/>
              </w:rPr>
            </w:pPr>
            <w:r w:rsidRPr="00A86F40">
              <w:rPr>
                <w:rFonts w:ascii="Calibri" w:hAnsi="Calibri" w:cs="Calibri"/>
                <w:sz w:val="24"/>
                <w:szCs w:val="24"/>
              </w:rPr>
              <w:t xml:space="preserve">Secondary Actor – </w:t>
            </w:r>
            <w:r w:rsidRPr="00A86F40">
              <w:rPr>
                <w:rFonts w:ascii="Calibri" w:hAnsi="Calibri" w:cs="Calibri"/>
              </w:rPr>
              <w:t>Candidate</w:t>
            </w:r>
            <w:r w:rsidRPr="00A86F40">
              <w:rPr>
                <w:rFonts w:ascii="Calibri" w:hAnsi="Calibri" w:cs="Calibri"/>
              </w:rPr>
              <w:t xml:space="preserve">, </w:t>
            </w:r>
            <w:r w:rsidRPr="00A86F40">
              <w:rPr>
                <w:rFonts w:ascii="Calibri" w:hAnsi="Calibri" w:cs="Calibri"/>
              </w:rPr>
              <w:t>Interviewer / Panel Members</w:t>
            </w:r>
            <w:r w:rsidRPr="00A86F40">
              <w:rPr>
                <w:rFonts w:ascii="Calibri" w:hAnsi="Calibri" w:cs="Calibri"/>
              </w:rPr>
              <w:t xml:space="preserve">, </w:t>
            </w:r>
            <w:r w:rsidRPr="00A86F40">
              <w:rPr>
                <w:rFonts w:ascii="Calibri" w:hAnsi="Calibri" w:cs="Calibri"/>
              </w:rPr>
              <w:t>Calendar System (e.g., Outlook/Google Calendar)</w:t>
            </w:r>
          </w:p>
        </w:tc>
      </w:tr>
      <w:tr w:rsidR="006E5B0E" w:rsidRPr="00291003" w14:paraId="167F7F52" w14:textId="76B55855" w:rsidTr="00A86F40">
        <w:tc>
          <w:tcPr>
            <w:tcW w:w="2694" w:type="dxa"/>
          </w:tcPr>
          <w:p w14:paraId="31F170C2"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Basic Flow</w:t>
            </w:r>
          </w:p>
        </w:tc>
        <w:tc>
          <w:tcPr>
            <w:tcW w:w="8222" w:type="dxa"/>
          </w:tcPr>
          <w:p w14:paraId="5E547BB6" w14:textId="77777777" w:rsidR="006E5B0E" w:rsidRPr="00A86F40" w:rsidRDefault="006E5B0E" w:rsidP="006E5B0E">
            <w:pPr>
              <w:pStyle w:val="ListParagraph"/>
              <w:numPr>
                <w:ilvl w:val="0"/>
                <w:numId w:val="8"/>
              </w:numPr>
              <w:rPr>
                <w:rFonts w:ascii="Calibri" w:hAnsi="Calibri" w:cs="Calibri"/>
                <w:sz w:val="24"/>
                <w:szCs w:val="24"/>
              </w:rPr>
            </w:pPr>
            <w:r w:rsidRPr="00A86F40">
              <w:rPr>
                <w:rFonts w:ascii="Calibri" w:hAnsi="Calibri" w:cs="Calibri"/>
                <w:sz w:val="24"/>
                <w:szCs w:val="24"/>
              </w:rPr>
              <w:t>Recruiter logs into the ATS and accesses the list of shortlisted candidates.</w:t>
            </w:r>
          </w:p>
          <w:p w14:paraId="127301FE" w14:textId="77777777" w:rsidR="006E5B0E" w:rsidRPr="00A86F40" w:rsidRDefault="006E5B0E" w:rsidP="006E5B0E">
            <w:pPr>
              <w:pStyle w:val="ListParagraph"/>
              <w:numPr>
                <w:ilvl w:val="0"/>
                <w:numId w:val="8"/>
              </w:numPr>
              <w:rPr>
                <w:rFonts w:ascii="Calibri" w:hAnsi="Calibri" w:cs="Calibri"/>
                <w:sz w:val="24"/>
                <w:szCs w:val="24"/>
              </w:rPr>
            </w:pPr>
            <w:r w:rsidRPr="00A86F40">
              <w:rPr>
                <w:rFonts w:ascii="Calibri" w:hAnsi="Calibri" w:cs="Calibri"/>
                <w:sz w:val="24"/>
                <w:szCs w:val="24"/>
              </w:rPr>
              <w:t>Selects a candidate and clicks on “Schedule Interview.”</w:t>
            </w:r>
          </w:p>
          <w:p w14:paraId="74DBA22D" w14:textId="4A1E8999" w:rsidR="006E5B0E" w:rsidRPr="006E5B0E" w:rsidRDefault="006E5B0E" w:rsidP="006E5B0E">
            <w:pPr>
              <w:pStyle w:val="ListParagraph"/>
              <w:numPr>
                <w:ilvl w:val="0"/>
                <w:numId w:val="8"/>
              </w:numPr>
              <w:rPr>
                <w:rFonts w:ascii="Calibri" w:hAnsi="Calibri" w:cs="Calibri"/>
                <w:sz w:val="24"/>
                <w:szCs w:val="24"/>
              </w:rPr>
            </w:pPr>
            <w:r w:rsidRPr="006E5B0E">
              <w:rPr>
                <w:rFonts w:ascii="Calibri" w:hAnsi="Calibri" w:cs="Calibri"/>
                <w:sz w:val="24"/>
                <w:szCs w:val="24"/>
              </w:rPr>
              <w:t>Selects interview type (e.g., phone, virtual, in-person).</w:t>
            </w:r>
          </w:p>
          <w:p w14:paraId="41047869" w14:textId="77777777" w:rsidR="006E5B0E" w:rsidRPr="00A86F40" w:rsidRDefault="006E5B0E" w:rsidP="006E5B0E">
            <w:pPr>
              <w:pStyle w:val="ListParagraph"/>
              <w:numPr>
                <w:ilvl w:val="0"/>
                <w:numId w:val="8"/>
              </w:numPr>
              <w:rPr>
                <w:rFonts w:ascii="Calibri" w:hAnsi="Calibri" w:cs="Calibri"/>
                <w:sz w:val="24"/>
                <w:szCs w:val="24"/>
              </w:rPr>
            </w:pPr>
            <w:r w:rsidRPr="00A86F40">
              <w:rPr>
                <w:rFonts w:ascii="Calibri" w:hAnsi="Calibri" w:cs="Calibri"/>
                <w:sz w:val="24"/>
                <w:szCs w:val="24"/>
              </w:rPr>
              <w:t>Adds interviewer(s), preferred date/time slots, location/link.</w:t>
            </w:r>
          </w:p>
          <w:p w14:paraId="71276B1B" w14:textId="77777777" w:rsidR="006E5B0E" w:rsidRPr="00A86F40" w:rsidRDefault="006E5B0E" w:rsidP="006E5B0E">
            <w:pPr>
              <w:pStyle w:val="ListParagraph"/>
              <w:numPr>
                <w:ilvl w:val="0"/>
                <w:numId w:val="8"/>
              </w:numPr>
              <w:rPr>
                <w:rFonts w:ascii="Calibri" w:hAnsi="Calibri" w:cs="Calibri"/>
                <w:sz w:val="24"/>
                <w:szCs w:val="24"/>
              </w:rPr>
            </w:pPr>
            <w:r w:rsidRPr="00A86F40">
              <w:rPr>
                <w:rFonts w:ascii="Calibri" w:hAnsi="Calibri" w:cs="Calibri"/>
                <w:sz w:val="24"/>
                <w:szCs w:val="24"/>
              </w:rPr>
              <w:t>System checks interviewer availability (via calendar integration).</w:t>
            </w:r>
          </w:p>
          <w:p w14:paraId="325E85C0" w14:textId="77777777" w:rsidR="006E5B0E" w:rsidRPr="00A86F40" w:rsidRDefault="006E5B0E" w:rsidP="006E5B0E">
            <w:pPr>
              <w:pStyle w:val="ListParagraph"/>
              <w:numPr>
                <w:ilvl w:val="0"/>
                <w:numId w:val="8"/>
              </w:numPr>
              <w:rPr>
                <w:rFonts w:ascii="Calibri" w:hAnsi="Calibri" w:cs="Calibri"/>
                <w:sz w:val="24"/>
                <w:szCs w:val="24"/>
              </w:rPr>
            </w:pPr>
            <w:r w:rsidRPr="00A86F40">
              <w:rPr>
                <w:rFonts w:ascii="Calibri" w:hAnsi="Calibri" w:cs="Calibri"/>
                <w:sz w:val="24"/>
                <w:szCs w:val="24"/>
              </w:rPr>
              <w:t>Sends interview invite to interviewer(s) and candidate.</w:t>
            </w:r>
          </w:p>
          <w:p w14:paraId="6093A5DF" w14:textId="77777777" w:rsidR="006E5B0E" w:rsidRPr="00A86F40" w:rsidRDefault="006E5B0E" w:rsidP="006E5B0E">
            <w:pPr>
              <w:pStyle w:val="ListParagraph"/>
              <w:numPr>
                <w:ilvl w:val="0"/>
                <w:numId w:val="8"/>
              </w:numPr>
              <w:rPr>
                <w:rFonts w:ascii="Calibri" w:hAnsi="Calibri" w:cs="Calibri"/>
                <w:sz w:val="24"/>
                <w:szCs w:val="24"/>
              </w:rPr>
            </w:pPr>
            <w:r w:rsidRPr="00A86F40">
              <w:rPr>
                <w:rFonts w:ascii="Calibri" w:hAnsi="Calibri" w:cs="Calibri"/>
                <w:sz w:val="24"/>
                <w:szCs w:val="24"/>
              </w:rPr>
              <w:t>Candidate confirms the proposed schedule (if required).</w:t>
            </w:r>
          </w:p>
          <w:p w14:paraId="1EE2E19B" w14:textId="77777777" w:rsidR="006E5B0E" w:rsidRPr="00A86F40" w:rsidRDefault="006E5B0E" w:rsidP="006E5B0E">
            <w:pPr>
              <w:pStyle w:val="ListParagraph"/>
              <w:numPr>
                <w:ilvl w:val="0"/>
                <w:numId w:val="8"/>
              </w:numPr>
              <w:rPr>
                <w:rFonts w:ascii="Calibri" w:hAnsi="Calibri" w:cs="Calibri"/>
                <w:sz w:val="24"/>
                <w:szCs w:val="24"/>
              </w:rPr>
            </w:pPr>
            <w:r w:rsidRPr="00A86F40">
              <w:rPr>
                <w:rFonts w:ascii="Calibri" w:hAnsi="Calibri" w:cs="Calibri"/>
                <w:sz w:val="24"/>
                <w:szCs w:val="24"/>
              </w:rPr>
              <w:t>Interview is scheduled and recorded in ATS.</w:t>
            </w:r>
          </w:p>
          <w:p w14:paraId="12219AF8" w14:textId="77777777" w:rsidR="006E5B0E" w:rsidRPr="00A86F40" w:rsidRDefault="006E5B0E" w:rsidP="006E5B0E">
            <w:pPr>
              <w:pStyle w:val="ListParagraph"/>
              <w:numPr>
                <w:ilvl w:val="0"/>
                <w:numId w:val="8"/>
              </w:numPr>
              <w:rPr>
                <w:rFonts w:ascii="Calibri" w:hAnsi="Calibri" w:cs="Calibri"/>
                <w:sz w:val="24"/>
                <w:szCs w:val="24"/>
              </w:rPr>
            </w:pPr>
            <w:r w:rsidRPr="00A86F40">
              <w:rPr>
                <w:rFonts w:ascii="Calibri" w:hAnsi="Calibri" w:cs="Calibri"/>
                <w:sz w:val="24"/>
                <w:szCs w:val="24"/>
              </w:rPr>
              <w:t>Notifications and calendar invites are sent to all participants.</w:t>
            </w:r>
          </w:p>
          <w:p w14:paraId="260ABEAD" w14:textId="3A7FC3BD" w:rsidR="006E5B0E" w:rsidRPr="00A86F40" w:rsidRDefault="006E5B0E" w:rsidP="006E5B0E">
            <w:pPr>
              <w:pStyle w:val="ListParagraph"/>
              <w:numPr>
                <w:ilvl w:val="0"/>
                <w:numId w:val="8"/>
              </w:numPr>
              <w:rPr>
                <w:rFonts w:ascii="Calibri" w:hAnsi="Calibri" w:cs="Calibri"/>
                <w:sz w:val="24"/>
                <w:szCs w:val="24"/>
              </w:rPr>
            </w:pPr>
            <w:r w:rsidRPr="00A86F40">
              <w:rPr>
                <w:rFonts w:ascii="Calibri" w:hAnsi="Calibri" w:cs="Calibri"/>
                <w:sz w:val="24"/>
                <w:szCs w:val="24"/>
              </w:rPr>
              <w:t>Interview status is updated (Scheduled).</w:t>
            </w:r>
          </w:p>
        </w:tc>
      </w:tr>
      <w:tr w:rsidR="006E5B0E" w:rsidRPr="00291003" w14:paraId="376B01C9" w14:textId="0541A7D3" w:rsidTr="00A86F40">
        <w:tc>
          <w:tcPr>
            <w:tcW w:w="2694" w:type="dxa"/>
          </w:tcPr>
          <w:p w14:paraId="34443326"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ALTERNATE FLOW</w:t>
            </w:r>
          </w:p>
        </w:tc>
        <w:tc>
          <w:tcPr>
            <w:tcW w:w="8222" w:type="dxa"/>
          </w:tcPr>
          <w:p w14:paraId="2662E925" w14:textId="77777777" w:rsidR="006E5B0E" w:rsidRPr="00A86F40" w:rsidRDefault="006E5B0E" w:rsidP="00D9304D">
            <w:pPr>
              <w:rPr>
                <w:rFonts w:ascii="Calibri" w:hAnsi="Calibri" w:cs="Calibri"/>
                <w:sz w:val="24"/>
                <w:szCs w:val="24"/>
              </w:rPr>
            </w:pPr>
            <w:r w:rsidRPr="00A86F40">
              <w:rPr>
                <w:rFonts w:ascii="Calibri" w:hAnsi="Calibri" w:cs="Calibri"/>
                <w:sz w:val="24"/>
                <w:szCs w:val="24"/>
              </w:rPr>
              <w:t>Candidate Self-Scheduling</w:t>
            </w:r>
          </w:p>
          <w:p w14:paraId="0BC1E2CC" w14:textId="77777777" w:rsidR="006E5B0E" w:rsidRPr="00A86F40" w:rsidRDefault="006E5B0E" w:rsidP="006E5B0E">
            <w:pPr>
              <w:pStyle w:val="ListParagraph"/>
              <w:numPr>
                <w:ilvl w:val="0"/>
                <w:numId w:val="9"/>
              </w:numPr>
              <w:rPr>
                <w:rFonts w:ascii="Calibri" w:hAnsi="Calibri" w:cs="Calibri"/>
                <w:sz w:val="24"/>
                <w:szCs w:val="24"/>
              </w:rPr>
            </w:pPr>
            <w:r w:rsidRPr="00A86F40">
              <w:rPr>
                <w:rFonts w:ascii="Calibri" w:hAnsi="Calibri" w:cs="Calibri"/>
                <w:sz w:val="24"/>
                <w:szCs w:val="24"/>
              </w:rPr>
              <w:t>System sends an email link to the candidate with available time slots.</w:t>
            </w:r>
          </w:p>
          <w:p w14:paraId="53C5B858" w14:textId="77777777" w:rsidR="006E5B0E" w:rsidRPr="00A86F40" w:rsidRDefault="006E5B0E" w:rsidP="006E5B0E">
            <w:pPr>
              <w:pStyle w:val="ListParagraph"/>
              <w:numPr>
                <w:ilvl w:val="0"/>
                <w:numId w:val="9"/>
              </w:numPr>
              <w:rPr>
                <w:rFonts w:ascii="Calibri" w:hAnsi="Calibri" w:cs="Calibri"/>
                <w:sz w:val="24"/>
                <w:szCs w:val="24"/>
              </w:rPr>
            </w:pPr>
            <w:r w:rsidRPr="00A86F40">
              <w:rPr>
                <w:rFonts w:ascii="Calibri" w:hAnsi="Calibri" w:cs="Calibri"/>
                <w:sz w:val="24"/>
                <w:szCs w:val="24"/>
              </w:rPr>
              <w:t>Candidate selects a convenient time.</w:t>
            </w:r>
          </w:p>
          <w:p w14:paraId="42D00D3D" w14:textId="422D0674" w:rsidR="006E5B0E" w:rsidRPr="00A86F40" w:rsidRDefault="006E5B0E" w:rsidP="006E5B0E">
            <w:pPr>
              <w:pStyle w:val="ListParagraph"/>
              <w:numPr>
                <w:ilvl w:val="0"/>
                <w:numId w:val="9"/>
              </w:numPr>
              <w:rPr>
                <w:rFonts w:ascii="Calibri" w:hAnsi="Calibri" w:cs="Calibri"/>
                <w:sz w:val="24"/>
                <w:szCs w:val="24"/>
              </w:rPr>
            </w:pPr>
            <w:r w:rsidRPr="00A86F40">
              <w:rPr>
                <w:rFonts w:ascii="Calibri" w:hAnsi="Calibri" w:cs="Calibri"/>
                <w:sz w:val="24"/>
                <w:szCs w:val="24"/>
              </w:rPr>
              <w:t>System confirms and updates interview schedule.</w:t>
            </w:r>
          </w:p>
        </w:tc>
      </w:tr>
      <w:tr w:rsidR="006E5B0E" w:rsidRPr="00291003" w14:paraId="1BE1F007" w14:textId="4298B0DB" w:rsidTr="00A86F40">
        <w:tc>
          <w:tcPr>
            <w:tcW w:w="2694" w:type="dxa"/>
          </w:tcPr>
          <w:p w14:paraId="1F3052B7"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Exceptional flows</w:t>
            </w:r>
          </w:p>
        </w:tc>
        <w:tc>
          <w:tcPr>
            <w:tcW w:w="8222" w:type="dxa"/>
          </w:tcPr>
          <w:p w14:paraId="76C59746" w14:textId="591FD9CB" w:rsidR="006E5B0E" w:rsidRPr="00A86F40" w:rsidRDefault="006E5B0E" w:rsidP="00D9304D">
            <w:pPr>
              <w:rPr>
                <w:rFonts w:ascii="Calibri" w:hAnsi="Calibri" w:cs="Calibri"/>
                <w:sz w:val="24"/>
                <w:szCs w:val="24"/>
              </w:rPr>
            </w:pPr>
            <w:r w:rsidRPr="00A86F40">
              <w:rPr>
                <w:rFonts w:ascii="Calibri" w:hAnsi="Calibri" w:cs="Calibri"/>
                <w:sz w:val="24"/>
                <w:szCs w:val="24"/>
              </w:rPr>
              <w:t>Interviewer Not Available</w:t>
            </w:r>
            <w:r w:rsidRPr="00A86F40">
              <w:rPr>
                <w:rFonts w:ascii="Calibri" w:hAnsi="Calibri" w:cs="Calibri"/>
                <w:sz w:val="24"/>
                <w:szCs w:val="24"/>
              </w:rPr>
              <w:t xml:space="preserve"> - </w:t>
            </w:r>
            <w:r w:rsidRPr="00A86F40">
              <w:rPr>
                <w:rFonts w:ascii="Calibri" w:hAnsi="Calibri" w:cs="Calibri"/>
                <w:sz w:val="24"/>
                <w:szCs w:val="24"/>
              </w:rPr>
              <w:t>System cannot find a common available time.</w:t>
            </w:r>
            <w:r w:rsidRPr="00A86F40">
              <w:rPr>
                <w:rFonts w:ascii="Calibri" w:hAnsi="Calibri" w:cs="Calibri"/>
                <w:sz w:val="24"/>
                <w:szCs w:val="24"/>
              </w:rPr>
              <w:t xml:space="preserve"> </w:t>
            </w:r>
            <w:r w:rsidRPr="00A86F40">
              <w:rPr>
                <w:rFonts w:ascii="Calibri" w:hAnsi="Calibri" w:cs="Calibri"/>
                <w:sz w:val="24"/>
                <w:szCs w:val="24"/>
              </w:rPr>
              <w:t>Recruiter is prompted to choose a different time slot or interviewer.</w:t>
            </w:r>
          </w:p>
        </w:tc>
      </w:tr>
      <w:tr w:rsidR="006E5B0E" w:rsidRPr="00291003" w14:paraId="3F01A062" w14:textId="154950D8" w:rsidTr="00A86F40">
        <w:tc>
          <w:tcPr>
            <w:tcW w:w="2694" w:type="dxa"/>
          </w:tcPr>
          <w:p w14:paraId="45C20333"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Pre- Conditions</w:t>
            </w:r>
          </w:p>
        </w:tc>
        <w:tc>
          <w:tcPr>
            <w:tcW w:w="8222" w:type="dxa"/>
          </w:tcPr>
          <w:p w14:paraId="00801549" w14:textId="77777777" w:rsidR="006E5B0E" w:rsidRPr="00A86F40" w:rsidRDefault="006E5B0E" w:rsidP="00D9304D">
            <w:pPr>
              <w:rPr>
                <w:rFonts w:ascii="Calibri" w:hAnsi="Calibri" w:cs="Calibri"/>
                <w:sz w:val="24"/>
                <w:szCs w:val="24"/>
              </w:rPr>
            </w:pPr>
            <w:r w:rsidRPr="00A86F40">
              <w:rPr>
                <w:rFonts w:ascii="Calibri" w:hAnsi="Calibri" w:cs="Calibri"/>
                <w:sz w:val="24"/>
                <w:szCs w:val="24"/>
              </w:rPr>
              <w:t>Candidate must be shortlisted and in the interview stage.</w:t>
            </w:r>
          </w:p>
          <w:p w14:paraId="38FC5B6F" w14:textId="77777777" w:rsidR="006E5B0E" w:rsidRPr="00A86F40" w:rsidRDefault="006E5B0E" w:rsidP="00D9304D">
            <w:pPr>
              <w:rPr>
                <w:rFonts w:ascii="Calibri" w:hAnsi="Calibri" w:cs="Calibri"/>
                <w:sz w:val="24"/>
                <w:szCs w:val="24"/>
              </w:rPr>
            </w:pPr>
            <w:r w:rsidRPr="00A86F40">
              <w:rPr>
                <w:rFonts w:ascii="Calibri" w:hAnsi="Calibri" w:cs="Calibri"/>
                <w:sz w:val="24"/>
                <w:szCs w:val="24"/>
              </w:rPr>
              <w:t>Recruiter and interviewers must have appropriate system access.</w:t>
            </w:r>
          </w:p>
          <w:p w14:paraId="38AF1E0D" w14:textId="21BF8E6D" w:rsidR="006E5B0E" w:rsidRPr="00A86F40" w:rsidRDefault="006E5B0E" w:rsidP="00D9304D">
            <w:pPr>
              <w:rPr>
                <w:rFonts w:ascii="Calibri" w:hAnsi="Calibri" w:cs="Calibri"/>
                <w:sz w:val="24"/>
                <w:szCs w:val="24"/>
              </w:rPr>
            </w:pPr>
            <w:r w:rsidRPr="00A86F40">
              <w:rPr>
                <w:rFonts w:ascii="Calibri" w:hAnsi="Calibri" w:cs="Calibri"/>
                <w:sz w:val="24"/>
                <w:szCs w:val="24"/>
              </w:rPr>
              <w:t>Interviewers' availability must be defined or integrated with calendar.</w:t>
            </w:r>
          </w:p>
        </w:tc>
      </w:tr>
      <w:tr w:rsidR="006E5B0E" w:rsidRPr="00291003" w14:paraId="12EA079C" w14:textId="31209950" w:rsidTr="00A86F40">
        <w:tc>
          <w:tcPr>
            <w:tcW w:w="2694" w:type="dxa"/>
          </w:tcPr>
          <w:p w14:paraId="3C7295CF"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post-conditions</w:t>
            </w:r>
          </w:p>
        </w:tc>
        <w:tc>
          <w:tcPr>
            <w:tcW w:w="8222" w:type="dxa"/>
          </w:tcPr>
          <w:p w14:paraId="0F156DB6" w14:textId="77777777" w:rsidR="006E5B0E" w:rsidRPr="00A86F40" w:rsidRDefault="006E5B0E" w:rsidP="006E5B0E">
            <w:pPr>
              <w:rPr>
                <w:rFonts w:ascii="Calibri" w:hAnsi="Calibri" w:cs="Calibri"/>
                <w:sz w:val="24"/>
                <w:szCs w:val="24"/>
              </w:rPr>
            </w:pPr>
            <w:r w:rsidRPr="006E5B0E">
              <w:rPr>
                <w:rFonts w:ascii="Calibri" w:hAnsi="Calibri" w:cs="Calibri"/>
                <w:sz w:val="24"/>
                <w:szCs w:val="24"/>
              </w:rPr>
              <w:t>Interview schedule is recorded and visible to stakeholders.</w:t>
            </w:r>
          </w:p>
          <w:p w14:paraId="12DCC69A" w14:textId="77777777" w:rsidR="006E5B0E" w:rsidRPr="00A86F40" w:rsidRDefault="00A86F40" w:rsidP="006E5B0E">
            <w:pPr>
              <w:rPr>
                <w:rFonts w:ascii="Calibri" w:hAnsi="Calibri" w:cs="Calibri"/>
                <w:sz w:val="24"/>
                <w:szCs w:val="24"/>
              </w:rPr>
            </w:pPr>
            <w:r w:rsidRPr="00A86F40">
              <w:rPr>
                <w:rFonts w:ascii="Calibri" w:hAnsi="Calibri" w:cs="Calibri"/>
                <w:sz w:val="24"/>
                <w:szCs w:val="24"/>
              </w:rPr>
              <w:t>Calendar invites and email notifications are sent.</w:t>
            </w:r>
          </w:p>
          <w:p w14:paraId="4AA65B91" w14:textId="47F2C4AD" w:rsidR="00A86F40" w:rsidRPr="00A86F40" w:rsidRDefault="00A86F40" w:rsidP="006E5B0E">
            <w:pPr>
              <w:rPr>
                <w:rFonts w:ascii="Calibri" w:hAnsi="Calibri" w:cs="Calibri"/>
                <w:sz w:val="24"/>
                <w:szCs w:val="24"/>
              </w:rPr>
            </w:pPr>
            <w:r w:rsidRPr="00A86F40">
              <w:rPr>
                <w:rFonts w:ascii="Calibri" w:hAnsi="Calibri" w:cs="Calibri"/>
                <w:sz w:val="24"/>
                <w:szCs w:val="24"/>
              </w:rPr>
              <w:t>Interview stage is updated in the candidate profile.</w:t>
            </w:r>
          </w:p>
        </w:tc>
      </w:tr>
      <w:tr w:rsidR="006E5B0E" w:rsidRPr="00291003" w14:paraId="2CD3BDAF" w14:textId="6B13AAC8" w:rsidTr="00A86F40">
        <w:tc>
          <w:tcPr>
            <w:tcW w:w="2694" w:type="dxa"/>
          </w:tcPr>
          <w:p w14:paraId="3732A43E"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Assumptions</w:t>
            </w:r>
          </w:p>
        </w:tc>
        <w:tc>
          <w:tcPr>
            <w:tcW w:w="8222" w:type="dxa"/>
          </w:tcPr>
          <w:p w14:paraId="4D885200" w14:textId="77777777" w:rsidR="006E5B0E" w:rsidRPr="00A86F40" w:rsidRDefault="00A86F40" w:rsidP="00D9304D">
            <w:pPr>
              <w:rPr>
                <w:rFonts w:ascii="Calibri" w:hAnsi="Calibri" w:cs="Calibri"/>
                <w:sz w:val="24"/>
                <w:szCs w:val="24"/>
              </w:rPr>
            </w:pPr>
            <w:r w:rsidRPr="00A86F40">
              <w:rPr>
                <w:rFonts w:ascii="Calibri" w:hAnsi="Calibri" w:cs="Calibri"/>
                <w:sz w:val="24"/>
                <w:szCs w:val="24"/>
              </w:rPr>
              <w:t>All participants are available within a common window.</w:t>
            </w:r>
          </w:p>
          <w:p w14:paraId="6C8BA414" w14:textId="427192F8" w:rsidR="00A86F40" w:rsidRPr="00A86F40" w:rsidRDefault="00A86F40" w:rsidP="00D9304D">
            <w:pPr>
              <w:rPr>
                <w:rFonts w:ascii="Calibri" w:hAnsi="Calibri" w:cs="Calibri"/>
                <w:sz w:val="24"/>
                <w:szCs w:val="24"/>
              </w:rPr>
            </w:pPr>
            <w:r w:rsidRPr="00A86F40">
              <w:rPr>
                <w:rFonts w:ascii="Calibri" w:hAnsi="Calibri" w:cs="Calibri"/>
                <w:sz w:val="24"/>
                <w:szCs w:val="24"/>
              </w:rPr>
              <w:t>Candidate and interviewers have access to email and calendars.</w:t>
            </w:r>
          </w:p>
        </w:tc>
      </w:tr>
      <w:tr w:rsidR="006E5B0E" w:rsidRPr="00291003" w14:paraId="4B175521" w14:textId="442282FC" w:rsidTr="00A86F40">
        <w:tc>
          <w:tcPr>
            <w:tcW w:w="2694" w:type="dxa"/>
          </w:tcPr>
          <w:p w14:paraId="5220B046"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Constraints</w:t>
            </w:r>
          </w:p>
        </w:tc>
        <w:tc>
          <w:tcPr>
            <w:tcW w:w="8222" w:type="dxa"/>
          </w:tcPr>
          <w:p w14:paraId="6626A61A" w14:textId="77777777" w:rsidR="006E5B0E" w:rsidRPr="00A86F40" w:rsidRDefault="00A86F40" w:rsidP="00D9304D">
            <w:pPr>
              <w:rPr>
                <w:rFonts w:ascii="Calibri" w:hAnsi="Calibri" w:cs="Calibri"/>
                <w:sz w:val="24"/>
                <w:szCs w:val="24"/>
              </w:rPr>
            </w:pPr>
            <w:r w:rsidRPr="00A86F40">
              <w:rPr>
                <w:rFonts w:ascii="Calibri" w:hAnsi="Calibri" w:cs="Calibri"/>
                <w:sz w:val="24"/>
                <w:szCs w:val="24"/>
              </w:rPr>
              <w:t>Only authorized users can schedule interviews.</w:t>
            </w:r>
          </w:p>
          <w:p w14:paraId="7B07D0CA" w14:textId="4172A5FC" w:rsidR="00A86F40" w:rsidRPr="00A86F40" w:rsidRDefault="00A86F40" w:rsidP="00D9304D">
            <w:pPr>
              <w:rPr>
                <w:rFonts w:ascii="Calibri" w:hAnsi="Calibri" w:cs="Calibri"/>
                <w:sz w:val="24"/>
                <w:szCs w:val="24"/>
              </w:rPr>
            </w:pPr>
            <w:r w:rsidRPr="00A86F40">
              <w:rPr>
                <w:rFonts w:ascii="Calibri" w:hAnsi="Calibri" w:cs="Calibri"/>
                <w:sz w:val="24"/>
                <w:szCs w:val="24"/>
              </w:rPr>
              <w:t>Time zone conflicts must be managed manually if not automated.</w:t>
            </w:r>
          </w:p>
        </w:tc>
      </w:tr>
      <w:tr w:rsidR="006E5B0E" w:rsidRPr="00291003" w14:paraId="3116F8D3" w14:textId="75E1CE04" w:rsidTr="00A86F40">
        <w:tc>
          <w:tcPr>
            <w:tcW w:w="2694" w:type="dxa"/>
          </w:tcPr>
          <w:p w14:paraId="5929BBD0"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Dependencies</w:t>
            </w:r>
          </w:p>
        </w:tc>
        <w:tc>
          <w:tcPr>
            <w:tcW w:w="8222" w:type="dxa"/>
          </w:tcPr>
          <w:p w14:paraId="41B4EB75" w14:textId="77777777" w:rsidR="006E5B0E" w:rsidRPr="00A86F40" w:rsidRDefault="00A86F40" w:rsidP="00D9304D">
            <w:pPr>
              <w:rPr>
                <w:rFonts w:ascii="Calibri" w:hAnsi="Calibri" w:cs="Calibri"/>
                <w:sz w:val="24"/>
                <w:szCs w:val="24"/>
              </w:rPr>
            </w:pPr>
            <w:r w:rsidRPr="00A86F40">
              <w:rPr>
                <w:rFonts w:ascii="Calibri" w:hAnsi="Calibri" w:cs="Calibri"/>
                <w:sz w:val="24"/>
                <w:szCs w:val="24"/>
              </w:rPr>
              <w:t>Integrated calendar system (e.g., Outlook/Google).</w:t>
            </w:r>
          </w:p>
          <w:p w14:paraId="72A95A5F" w14:textId="69EACC90" w:rsidR="00A86F40" w:rsidRPr="00A86F40" w:rsidRDefault="00A86F40" w:rsidP="00D9304D">
            <w:pPr>
              <w:rPr>
                <w:rFonts w:ascii="Calibri" w:hAnsi="Calibri" w:cs="Calibri"/>
                <w:sz w:val="24"/>
                <w:szCs w:val="24"/>
              </w:rPr>
            </w:pPr>
            <w:r w:rsidRPr="00A86F40">
              <w:rPr>
                <w:rFonts w:ascii="Calibri" w:hAnsi="Calibri" w:cs="Calibri"/>
                <w:sz w:val="24"/>
                <w:szCs w:val="24"/>
              </w:rPr>
              <w:t>Video conferencing system (for virtual interviews).</w:t>
            </w:r>
          </w:p>
        </w:tc>
      </w:tr>
      <w:tr w:rsidR="006E5B0E" w:rsidRPr="00291003" w14:paraId="195DE44C" w14:textId="65FCF681" w:rsidTr="00A86F40">
        <w:tc>
          <w:tcPr>
            <w:tcW w:w="2694" w:type="dxa"/>
          </w:tcPr>
          <w:p w14:paraId="59547D75"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Inputs and Outputs</w:t>
            </w:r>
          </w:p>
        </w:tc>
        <w:tc>
          <w:tcPr>
            <w:tcW w:w="8222" w:type="dxa"/>
          </w:tcPr>
          <w:p w14:paraId="18858DD9" w14:textId="77777777" w:rsidR="006E5B0E" w:rsidRPr="00A86F40" w:rsidRDefault="00A86F40" w:rsidP="00D9304D">
            <w:pPr>
              <w:rPr>
                <w:rFonts w:ascii="Calibri" w:hAnsi="Calibri" w:cs="Calibri"/>
                <w:sz w:val="24"/>
                <w:szCs w:val="24"/>
              </w:rPr>
            </w:pPr>
            <w:r w:rsidRPr="00A86F40">
              <w:rPr>
                <w:rFonts w:ascii="Calibri" w:hAnsi="Calibri" w:cs="Calibri"/>
                <w:sz w:val="24"/>
                <w:szCs w:val="24"/>
              </w:rPr>
              <w:t xml:space="preserve">Input - </w:t>
            </w:r>
            <w:r w:rsidRPr="00A86F40">
              <w:rPr>
                <w:rFonts w:ascii="Calibri" w:hAnsi="Calibri" w:cs="Calibri"/>
                <w:sz w:val="24"/>
                <w:szCs w:val="24"/>
              </w:rPr>
              <w:t>Candidate ID / Profile</w:t>
            </w:r>
            <w:r w:rsidRPr="00A86F40">
              <w:rPr>
                <w:rFonts w:ascii="Calibri" w:hAnsi="Calibri" w:cs="Calibri"/>
                <w:sz w:val="24"/>
                <w:szCs w:val="24"/>
              </w:rPr>
              <w:t xml:space="preserve">, </w:t>
            </w:r>
            <w:r w:rsidRPr="00A86F40">
              <w:rPr>
                <w:rFonts w:ascii="Calibri" w:hAnsi="Calibri" w:cs="Calibri"/>
                <w:sz w:val="24"/>
                <w:szCs w:val="24"/>
              </w:rPr>
              <w:t>Interview type and mode</w:t>
            </w:r>
            <w:r w:rsidRPr="00A86F40">
              <w:rPr>
                <w:rFonts w:ascii="Calibri" w:hAnsi="Calibri" w:cs="Calibri"/>
                <w:sz w:val="24"/>
                <w:szCs w:val="24"/>
              </w:rPr>
              <w:t xml:space="preserve">, </w:t>
            </w:r>
            <w:r w:rsidRPr="00A86F40">
              <w:rPr>
                <w:rFonts w:ascii="Calibri" w:hAnsi="Calibri" w:cs="Calibri"/>
                <w:sz w:val="24"/>
                <w:szCs w:val="24"/>
              </w:rPr>
              <w:t>Date and time options</w:t>
            </w:r>
            <w:r w:rsidRPr="00A86F40">
              <w:rPr>
                <w:rFonts w:ascii="Calibri" w:hAnsi="Calibri" w:cs="Calibri"/>
                <w:sz w:val="24"/>
                <w:szCs w:val="24"/>
              </w:rPr>
              <w:t xml:space="preserve">, </w:t>
            </w:r>
            <w:r w:rsidRPr="00A86F40">
              <w:rPr>
                <w:rFonts w:ascii="Calibri" w:hAnsi="Calibri" w:cs="Calibri"/>
                <w:sz w:val="24"/>
                <w:szCs w:val="24"/>
              </w:rPr>
              <w:t>Meeting location or link</w:t>
            </w:r>
          </w:p>
          <w:p w14:paraId="3489A6C7" w14:textId="155C9FB0" w:rsidR="00A86F40" w:rsidRPr="00A86F40" w:rsidRDefault="00A86F40" w:rsidP="00D9304D">
            <w:pPr>
              <w:rPr>
                <w:rFonts w:ascii="Calibri" w:hAnsi="Calibri" w:cs="Calibri"/>
                <w:sz w:val="24"/>
                <w:szCs w:val="24"/>
              </w:rPr>
            </w:pPr>
            <w:r w:rsidRPr="00A86F40">
              <w:rPr>
                <w:rFonts w:ascii="Calibri" w:hAnsi="Calibri" w:cs="Calibri"/>
                <w:sz w:val="24"/>
                <w:szCs w:val="24"/>
              </w:rPr>
              <w:t xml:space="preserve">Output - </w:t>
            </w:r>
            <w:r w:rsidRPr="00A86F40">
              <w:rPr>
                <w:rFonts w:ascii="Calibri" w:hAnsi="Calibri" w:cs="Calibri"/>
                <w:sz w:val="24"/>
                <w:szCs w:val="24"/>
              </w:rPr>
              <w:t>Interview schedule confirmation</w:t>
            </w:r>
            <w:r w:rsidRPr="00A86F40">
              <w:rPr>
                <w:rFonts w:ascii="Calibri" w:hAnsi="Calibri" w:cs="Calibri"/>
                <w:sz w:val="24"/>
                <w:szCs w:val="24"/>
              </w:rPr>
              <w:t xml:space="preserve">, </w:t>
            </w:r>
            <w:r w:rsidRPr="00A86F40">
              <w:rPr>
                <w:rFonts w:ascii="Calibri" w:hAnsi="Calibri" w:cs="Calibri"/>
                <w:sz w:val="24"/>
                <w:szCs w:val="24"/>
              </w:rPr>
              <w:t>Calendar invites</w:t>
            </w:r>
            <w:r w:rsidRPr="00A86F40">
              <w:rPr>
                <w:rFonts w:ascii="Calibri" w:hAnsi="Calibri" w:cs="Calibri"/>
                <w:sz w:val="24"/>
                <w:szCs w:val="24"/>
              </w:rPr>
              <w:t xml:space="preserve">, </w:t>
            </w:r>
            <w:r w:rsidRPr="00A86F40">
              <w:rPr>
                <w:rFonts w:ascii="Calibri" w:hAnsi="Calibri" w:cs="Calibri"/>
                <w:sz w:val="24"/>
                <w:szCs w:val="24"/>
              </w:rPr>
              <w:t>Email notifications to all</w:t>
            </w:r>
            <w:r w:rsidRPr="00A86F40">
              <w:rPr>
                <w:rFonts w:ascii="Calibri" w:hAnsi="Calibri" w:cs="Calibri"/>
                <w:sz w:val="24"/>
                <w:szCs w:val="24"/>
              </w:rPr>
              <w:t xml:space="preserve">, </w:t>
            </w:r>
            <w:r w:rsidRPr="00A86F40">
              <w:rPr>
                <w:rFonts w:ascii="Calibri" w:hAnsi="Calibri" w:cs="Calibri"/>
                <w:sz w:val="24"/>
                <w:szCs w:val="24"/>
              </w:rPr>
              <w:t>Status update in ATS</w:t>
            </w:r>
          </w:p>
        </w:tc>
      </w:tr>
      <w:tr w:rsidR="006E5B0E" w:rsidRPr="00291003" w14:paraId="5FD8EA8F" w14:textId="1FCFFA0F" w:rsidTr="00A86F40">
        <w:tc>
          <w:tcPr>
            <w:tcW w:w="2694" w:type="dxa"/>
          </w:tcPr>
          <w:p w14:paraId="420BF593"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Business Rules</w:t>
            </w:r>
          </w:p>
        </w:tc>
        <w:tc>
          <w:tcPr>
            <w:tcW w:w="8222" w:type="dxa"/>
          </w:tcPr>
          <w:p w14:paraId="4EBB4231" w14:textId="77777777" w:rsidR="006E5B0E" w:rsidRPr="00A86F40" w:rsidRDefault="00A86F40" w:rsidP="00A86F40">
            <w:pPr>
              <w:rPr>
                <w:rFonts w:ascii="Calibri" w:hAnsi="Calibri" w:cs="Calibri"/>
                <w:sz w:val="24"/>
                <w:szCs w:val="24"/>
              </w:rPr>
            </w:pPr>
            <w:r w:rsidRPr="00A86F40">
              <w:rPr>
                <w:rFonts w:ascii="Calibri" w:hAnsi="Calibri" w:cs="Calibri"/>
                <w:sz w:val="24"/>
                <w:szCs w:val="24"/>
              </w:rPr>
              <w:t>Only shortlisted candidates can be scheduled for interviews.</w:t>
            </w:r>
          </w:p>
          <w:p w14:paraId="08B8DC28" w14:textId="0934CC41" w:rsidR="00A86F40" w:rsidRPr="00A86F40" w:rsidRDefault="00A86F40" w:rsidP="00A86F40">
            <w:pPr>
              <w:rPr>
                <w:rFonts w:ascii="Calibri" w:hAnsi="Calibri" w:cs="Calibri"/>
                <w:sz w:val="24"/>
                <w:szCs w:val="24"/>
              </w:rPr>
            </w:pPr>
            <w:r w:rsidRPr="00A86F40">
              <w:rPr>
                <w:rFonts w:ascii="Calibri" w:hAnsi="Calibri" w:cs="Calibri"/>
                <w:sz w:val="24"/>
                <w:szCs w:val="24"/>
              </w:rPr>
              <w:t>Mandatory fields (interviewers, time, candidate) must be filled.</w:t>
            </w:r>
          </w:p>
        </w:tc>
      </w:tr>
      <w:tr w:rsidR="006E5B0E" w:rsidRPr="00291003" w14:paraId="08EFDF6C" w14:textId="36E2A1AE" w:rsidTr="00A86F40">
        <w:tc>
          <w:tcPr>
            <w:tcW w:w="2694" w:type="dxa"/>
          </w:tcPr>
          <w:p w14:paraId="1FAB47D8"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Miscellaneous Information</w:t>
            </w:r>
          </w:p>
        </w:tc>
        <w:tc>
          <w:tcPr>
            <w:tcW w:w="8222" w:type="dxa"/>
          </w:tcPr>
          <w:p w14:paraId="29B542FC" w14:textId="77777777" w:rsidR="006E5B0E" w:rsidRPr="00A86F40" w:rsidRDefault="00A86F40" w:rsidP="00D9304D">
            <w:pPr>
              <w:rPr>
                <w:rFonts w:ascii="Calibri" w:hAnsi="Calibri" w:cs="Calibri"/>
                <w:sz w:val="24"/>
                <w:szCs w:val="24"/>
              </w:rPr>
            </w:pPr>
            <w:r w:rsidRPr="00A86F40">
              <w:rPr>
                <w:rFonts w:ascii="Calibri" w:hAnsi="Calibri" w:cs="Calibri"/>
                <w:sz w:val="24"/>
                <w:szCs w:val="24"/>
              </w:rPr>
              <w:t>System should allow re-scheduling and cancellations</w:t>
            </w:r>
          </w:p>
          <w:p w14:paraId="2F615E10" w14:textId="2B733456" w:rsidR="00A86F40" w:rsidRPr="00A86F40" w:rsidRDefault="00A86F40" w:rsidP="00D9304D">
            <w:pPr>
              <w:rPr>
                <w:rFonts w:ascii="Calibri" w:hAnsi="Calibri" w:cs="Calibri"/>
                <w:sz w:val="24"/>
                <w:szCs w:val="24"/>
              </w:rPr>
            </w:pPr>
            <w:r w:rsidRPr="00A86F40">
              <w:rPr>
                <w:rFonts w:ascii="Calibri" w:hAnsi="Calibri" w:cs="Calibri"/>
                <w:sz w:val="24"/>
                <w:szCs w:val="24"/>
              </w:rPr>
              <w:t>Reminder notifications should be sent 24 hours and 1 hour before interviews.</w:t>
            </w:r>
          </w:p>
        </w:tc>
      </w:tr>
    </w:tbl>
    <w:p w14:paraId="4E794B93" w14:textId="77777777" w:rsidR="006E5B0E" w:rsidRPr="006E5B0E" w:rsidRDefault="006E5B0E" w:rsidP="006E5B0E">
      <w:pPr>
        <w:rPr>
          <w:rFonts w:ascii="Calibri" w:hAnsi="Calibri" w:cs="Calibri"/>
          <w:b/>
          <w:bCs/>
          <w:sz w:val="24"/>
          <w:szCs w:val="24"/>
        </w:rPr>
      </w:pPr>
    </w:p>
    <w:p w14:paraId="63764B4D" w14:textId="5F762B10" w:rsidR="006E5B0E" w:rsidRDefault="00A86F40" w:rsidP="00A86F40">
      <w:pPr>
        <w:pStyle w:val="ListParagraph"/>
        <w:numPr>
          <w:ilvl w:val="0"/>
          <w:numId w:val="2"/>
        </w:numPr>
        <w:rPr>
          <w:rFonts w:ascii="Calibri" w:hAnsi="Calibri" w:cs="Calibri"/>
          <w:b/>
          <w:bCs/>
          <w:sz w:val="24"/>
          <w:szCs w:val="24"/>
        </w:rPr>
      </w:pPr>
      <w:r>
        <w:rPr>
          <w:rFonts w:ascii="Calibri" w:hAnsi="Calibri" w:cs="Calibri"/>
          <w:b/>
          <w:bCs/>
          <w:sz w:val="24"/>
          <w:szCs w:val="24"/>
        </w:rPr>
        <w:lastRenderedPageBreak/>
        <w:t xml:space="preserve">Use Case – Offer Letter Generation </w:t>
      </w:r>
    </w:p>
    <w:tbl>
      <w:tblPr>
        <w:tblStyle w:val="TableGrid"/>
        <w:tblW w:w="10916" w:type="dxa"/>
        <w:tblInd w:w="-998" w:type="dxa"/>
        <w:tblLook w:val="04A0" w:firstRow="1" w:lastRow="0" w:firstColumn="1" w:lastColumn="0" w:noHBand="0" w:noVBand="1"/>
      </w:tblPr>
      <w:tblGrid>
        <w:gridCol w:w="2269"/>
        <w:gridCol w:w="8647"/>
      </w:tblGrid>
      <w:tr w:rsidR="00A86F40" w:rsidRPr="00291003" w14:paraId="3479D602" w14:textId="336953B5" w:rsidTr="000E68B0">
        <w:tc>
          <w:tcPr>
            <w:tcW w:w="2269" w:type="dxa"/>
          </w:tcPr>
          <w:p w14:paraId="2F24DE88"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Use case Name</w:t>
            </w:r>
          </w:p>
        </w:tc>
        <w:tc>
          <w:tcPr>
            <w:tcW w:w="8647" w:type="dxa"/>
          </w:tcPr>
          <w:p w14:paraId="6ABD22C3" w14:textId="246D0C4E" w:rsidR="00A86F40" w:rsidRPr="00291003" w:rsidRDefault="00A86F40" w:rsidP="00D9304D">
            <w:pPr>
              <w:rPr>
                <w:rFonts w:ascii="Calibri" w:hAnsi="Calibri" w:cs="Calibri"/>
                <w:sz w:val="24"/>
                <w:szCs w:val="24"/>
              </w:rPr>
            </w:pPr>
            <w:r>
              <w:rPr>
                <w:rFonts w:ascii="Calibri" w:hAnsi="Calibri" w:cs="Calibri"/>
                <w:sz w:val="24"/>
                <w:szCs w:val="24"/>
              </w:rPr>
              <w:t>Offer Letter Generation</w:t>
            </w:r>
          </w:p>
        </w:tc>
      </w:tr>
      <w:tr w:rsidR="00A86F40" w:rsidRPr="00291003" w14:paraId="3090DEBE" w14:textId="74EB9523" w:rsidTr="000E68B0">
        <w:tc>
          <w:tcPr>
            <w:tcW w:w="2269" w:type="dxa"/>
          </w:tcPr>
          <w:p w14:paraId="4113D2F5"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Use case Description</w:t>
            </w:r>
          </w:p>
        </w:tc>
        <w:tc>
          <w:tcPr>
            <w:tcW w:w="8647" w:type="dxa"/>
          </w:tcPr>
          <w:p w14:paraId="0CC55B0D" w14:textId="001B87BA" w:rsidR="00A86F40" w:rsidRPr="00291003" w:rsidRDefault="00A86F40" w:rsidP="00D9304D">
            <w:pPr>
              <w:rPr>
                <w:rFonts w:ascii="Calibri" w:hAnsi="Calibri" w:cs="Calibri"/>
                <w:sz w:val="24"/>
                <w:szCs w:val="24"/>
              </w:rPr>
            </w:pPr>
            <w:r w:rsidRPr="00A86F40">
              <w:rPr>
                <w:rFonts w:ascii="Calibri" w:hAnsi="Calibri" w:cs="Calibri"/>
                <w:sz w:val="24"/>
                <w:szCs w:val="24"/>
              </w:rPr>
              <w:t>This use case defines the process in which a recruiter or HR personnel generates and issues an offer letter to a selected candidate through the ATS after the final interview and selection. It includes generation, review, approval, and dispatch of the offer.</w:t>
            </w:r>
          </w:p>
        </w:tc>
      </w:tr>
      <w:tr w:rsidR="00A86F40" w:rsidRPr="00291003" w14:paraId="4E975AC8" w14:textId="0A42B49A" w:rsidTr="000E68B0">
        <w:tc>
          <w:tcPr>
            <w:tcW w:w="2269" w:type="dxa"/>
          </w:tcPr>
          <w:p w14:paraId="40BDDB6A"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Actors</w:t>
            </w:r>
          </w:p>
        </w:tc>
        <w:tc>
          <w:tcPr>
            <w:tcW w:w="8647" w:type="dxa"/>
          </w:tcPr>
          <w:p w14:paraId="1D424DB7" w14:textId="77777777" w:rsidR="00A86F40" w:rsidRDefault="00A86F40" w:rsidP="00D9304D">
            <w:pPr>
              <w:rPr>
                <w:rFonts w:ascii="Calibri" w:hAnsi="Calibri" w:cs="Calibri"/>
                <w:sz w:val="24"/>
                <w:szCs w:val="24"/>
              </w:rPr>
            </w:pPr>
            <w:r>
              <w:rPr>
                <w:rFonts w:ascii="Calibri" w:hAnsi="Calibri" w:cs="Calibri"/>
                <w:sz w:val="24"/>
                <w:szCs w:val="24"/>
              </w:rPr>
              <w:t xml:space="preserve">Primary Actor - </w:t>
            </w:r>
            <w:r w:rsidRPr="00A86F40">
              <w:rPr>
                <w:rFonts w:ascii="Calibri" w:hAnsi="Calibri" w:cs="Calibri"/>
                <w:sz w:val="24"/>
                <w:szCs w:val="24"/>
              </w:rPr>
              <w:t>HR Executive / Recruiter</w:t>
            </w:r>
          </w:p>
          <w:p w14:paraId="3C17383C" w14:textId="7049A864" w:rsidR="00A86F40" w:rsidRPr="00291003" w:rsidRDefault="00A86F40" w:rsidP="00D9304D">
            <w:pPr>
              <w:rPr>
                <w:rFonts w:ascii="Calibri" w:hAnsi="Calibri" w:cs="Calibri"/>
                <w:sz w:val="24"/>
                <w:szCs w:val="24"/>
              </w:rPr>
            </w:pPr>
            <w:r>
              <w:rPr>
                <w:rFonts w:ascii="Calibri" w:hAnsi="Calibri" w:cs="Calibri"/>
                <w:sz w:val="24"/>
                <w:szCs w:val="24"/>
              </w:rPr>
              <w:t xml:space="preserve">Secondary Actor – </w:t>
            </w:r>
            <w:r w:rsidRPr="00A86F40">
              <w:rPr>
                <w:rFonts w:ascii="Calibri" w:hAnsi="Calibri" w:cs="Calibri"/>
                <w:sz w:val="24"/>
                <w:szCs w:val="24"/>
              </w:rPr>
              <w:t>Candidate</w:t>
            </w:r>
            <w:r>
              <w:rPr>
                <w:rFonts w:ascii="Calibri" w:hAnsi="Calibri" w:cs="Calibri"/>
                <w:sz w:val="24"/>
                <w:szCs w:val="24"/>
              </w:rPr>
              <w:t xml:space="preserve">, </w:t>
            </w:r>
            <w:r w:rsidRPr="00A86F40">
              <w:rPr>
                <w:rFonts w:ascii="Calibri" w:hAnsi="Calibri" w:cs="Calibri"/>
                <w:sz w:val="24"/>
                <w:szCs w:val="24"/>
              </w:rPr>
              <w:t>Hiring Manager (for validation/approval)</w:t>
            </w:r>
            <w:r>
              <w:rPr>
                <w:rFonts w:ascii="Calibri" w:hAnsi="Calibri" w:cs="Calibri"/>
                <w:sz w:val="24"/>
                <w:szCs w:val="24"/>
              </w:rPr>
              <w:t xml:space="preserve">, </w:t>
            </w:r>
            <w:r w:rsidRPr="00A86F40">
              <w:rPr>
                <w:rFonts w:ascii="Calibri" w:hAnsi="Calibri" w:cs="Calibri"/>
                <w:sz w:val="24"/>
                <w:szCs w:val="24"/>
              </w:rPr>
              <w:t>Compensation/Finance Team</w:t>
            </w:r>
          </w:p>
        </w:tc>
      </w:tr>
      <w:tr w:rsidR="00A86F40" w:rsidRPr="00291003" w14:paraId="6E4FA03A" w14:textId="61D529CA" w:rsidTr="000E68B0">
        <w:tc>
          <w:tcPr>
            <w:tcW w:w="2269" w:type="dxa"/>
          </w:tcPr>
          <w:p w14:paraId="1F828C5D"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Basic Flow</w:t>
            </w:r>
          </w:p>
        </w:tc>
        <w:tc>
          <w:tcPr>
            <w:tcW w:w="8647" w:type="dxa"/>
          </w:tcPr>
          <w:p w14:paraId="472E9D30" w14:textId="77777777" w:rsidR="00A86F40" w:rsidRDefault="00A86F40" w:rsidP="00A86F40">
            <w:pPr>
              <w:pStyle w:val="ListParagraph"/>
              <w:numPr>
                <w:ilvl w:val="0"/>
                <w:numId w:val="10"/>
              </w:numPr>
              <w:rPr>
                <w:rFonts w:ascii="Calibri" w:hAnsi="Calibri" w:cs="Calibri"/>
                <w:sz w:val="24"/>
                <w:szCs w:val="24"/>
              </w:rPr>
            </w:pPr>
            <w:r w:rsidRPr="00A86F40">
              <w:rPr>
                <w:rFonts w:ascii="Calibri" w:hAnsi="Calibri" w:cs="Calibri"/>
                <w:sz w:val="24"/>
                <w:szCs w:val="24"/>
              </w:rPr>
              <w:t>Recruiter logs into the ATS and navigates to the selected candidate's profile.</w:t>
            </w:r>
          </w:p>
          <w:p w14:paraId="10679A2D" w14:textId="77777777" w:rsidR="00A86F40" w:rsidRDefault="00A86F40" w:rsidP="00A86F40">
            <w:pPr>
              <w:pStyle w:val="ListParagraph"/>
              <w:numPr>
                <w:ilvl w:val="0"/>
                <w:numId w:val="10"/>
              </w:numPr>
              <w:rPr>
                <w:rFonts w:ascii="Calibri" w:hAnsi="Calibri" w:cs="Calibri"/>
                <w:sz w:val="24"/>
                <w:szCs w:val="24"/>
              </w:rPr>
            </w:pPr>
            <w:r w:rsidRPr="00A86F40">
              <w:rPr>
                <w:rFonts w:ascii="Calibri" w:hAnsi="Calibri" w:cs="Calibri"/>
                <w:sz w:val="24"/>
                <w:szCs w:val="24"/>
              </w:rPr>
              <w:t>Selects the “Generate Offer Letter” option.</w:t>
            </w:r>
          </w:p>
          <w:p w14:paraId="03446676" w14:textId="77777777" w:rsidR="00A86F40" w:rsidRDefault="00A86F40" w:rsidP="00A86F40">
            <w:pPr>
              <w:pStyle w:val="ListParagraph"/>
              <w:numPr>
                <w:ilvl w:val="0"/>
                <w:numId w:val="10"/>
              </w:numPr>
              <w:rPr>
                <w:rFonts w:ascii="Calibri" w:hAnsi="Calibri" w:cs="Calibri"/>
                <w:sz w:val="24"/>
                <w:szCs w:val="24"/>
              </w:rPr>
            </w:pPr>
            <w:r w:rsidRPr="00A86F40">
              <w:rPr>
                <w:rFonts w:ascii="Calibri" w:hAnsi="Calibri" w:cs="Calibri"/>
                <w:sz w:val="24"/>
                <w:szCs w:val="24"/>
              </w:rPr>
              <w:t>Chooses the appropriate offer template (based on role, level, region).</w:t>
            </w:r>
          </w:p>
          <w:p w14:paraId="08670A9D" w14:textId="77777777" w:rsidR="00A86F40" w:rsidRDefault="00A86F40" w:rsidP="00A86F40">
            <w:pPr>
              <w:pStyle w:val="ListParagraph"/>
              <w:numPr>
                <w:ilvl w:val="0"/>
                <w:numId w:val="10"/>
              </w:numPr>
              <w:rPr>
                <w:rFonts w:ascii="Calibri" w:hAnsi="Calibri" w:cs="Calibri"/>
                <w:sz w:val="24"/>
                <w:szCs w:val="24"/>
              </w:rPr>
            </w:pPr>
            <w:r w:rsidRPr="00A86F40">
              <w:rPr>
                <w:rFonts w:ascii="Calibri" w:hAnsi="Calibri" w:cs="Calibri"/>
                <w:sz w:val="24"/>
                <w:szCs w:val="24"/>
              </w:rPr>
              <w:t>Fills in necessary details such as compensation, joining date, job title, location, etc.</w:t>
            </w:r>
          </w:p>
          <w:p w14:paraId="2DB6E20D" w14:textId="77777777" w:rsidR="00A86F40" w:rsidRDefault="00A86F40" w:rsidP="00A86F40">
            <w:pPr>
              <w:pStyle w:val="ListParagraph"/>
              <w:numPr>
                <w:ilvl w:val="0"/>
                <w:numId w:val="10"/>
              </w:numPr>
              <w:rPr>
                <w:rFonts w:ascii="Calibri" w:hAnsi="Calibri" w:cs="Calibri"/>
                <w:sz w:val="24"/>
                <w:szCs w:val="24"/>
              </w:rPr>
            </w:pPr>
            <w:r w:rsidRPr="00A86F40">
              <w:rPr>
                <w:rFonts w:ascii="Calibri" w:hAnsi="Calibri" w:cs="Calibri"/>
                <w:sz w:val="24"/>
                <w:szCs w:val="24"/>
              </w:rPr>
              <w:t>Submits the offer for internal approval</w:t>
            </w:r>
          </w:p>
          <w:p w14:paraId="0F010B3A" w14:textId="77777777" w:rsidR="00A86F40" w:rsidRDefault="00A86F40" w:rsidP="00A86F40">
            <w:pPr>
              <w:pStyle w:val="ListParagraph"/>
              <w:numPr>
                <w:ilvl w:val="0"/>
                <w:numId w:val="10"/>
              </w:numPr>
              <w:rPr>
                <w:rFonts w:ascii="Calibri" w:hAnsi="Calibri" w:cs="Calibri"/>
                <w:sz w:val="24"/>
                <w:szCs w:val="24"/>
              </w:rPr>
            </w:pPr>
            <w:r w:rsidRPr="00A86F40">
              <w:rPr>
                <w:rFonts w:ascii="Calibri" w:hAnsi="Calibri" w:cs="Calibri"/>
                <w:sz w:val="24"/>
                <w:szCs w:val="24"/>
              </w:rPr>
              <w:t>Hiring Manager or HR Head reviews and approves the offer.</w:t>
            </w:r>
          </w:p>
          <w:p w14:paraId="29298E24" w14:textId="77777777" w:rsidR="00A86F40" w:rsidRDefault="00A86F40" w:rsidP="00A86F40">
            <w:pPr>
              <w:pStyle w:val="ListParagraph"/>
              <w:numPr>
                <w:ilvl w:val="0"/>
                <w:numId w:val="10"/>
              </w:numPr>
              <w:rPr>
                <w:rFonts w:ascii="Calibri" w:hAnsi="Calibri" w:cs="Calibri"/>
                <w:sz w:val="24"/>
                <w:szCs w:val="24"/>
              </w:rPr>
            </w:pPr>
            <w:r w:rsidRPr="00A86F40">
              <w:rPr>
                <w:rFonts w:ascii="Calibri" w:hAnsi="Calibri" w:cs="Calibri"/>
                <w:sz w:val="24"/>
                <w:szCs w:val="24"/>
              </w:rPr>
              <w:t>System generates the finalized offer letter (PDF or DOC format).</w:t>
            </w:r>
          </w:p>
          <w:p w14:paraId="6C8B7A74" w14:textId="77777777" w:rsidR="00A86F40" w:rsidRDefault="00A86F40" w:rsidP="00A86F40">
            <w:pPr>
              <w:pStyle w:val="ListParagraph"/>
              <w:numPr>
                <w:ilvl w:val="0"/>
                <w:numId w:val="10"/>
              </w:numPr>
              <w:rPr>
                <w:rFonts w:ascii="Calibri" w:hAnsi="Calibri" w:cs="Calibri"/>
                <w:sz w:val="24"/>
                <w:szCs w:val="24"/>
              </w:rPr>
            </w:pPr>
            <w:r w:rsidRPr="00A86F40">
              <w:rPr>
                <w:rFonts w:ascii="Calibri" w:hAnsi="Calibri" w:cs="Calibri"/>
                <w:sz w:val="24"/>
                <w:szCs w:val="24"/>
              </w:rPr>
              <w:t>Offer letter is emailed to the candidate via the ATS.</w:t>
            </w:r>
          </w:p>
          <w:p w14:paraId="3594E7B2" w14:textId="77777777" w:rsidR="00A86F40" w:rsidRDefault="00A86F40" w:rsidP="00A86F40">
            <w:pPr>
              <w:pStyle w:val="ListParagraph"/>
              <w:numPr>
                <w:ilvl w:val="0"/>
                <w:numId w:val="10"/>
              </w:numPr>
              <w:rPr>
                <w:rFonts w:ascii="Calibri" w:hAnsi="Calibri" w:cs="Calibri"/>
                <w:sz w:val="24"/>
                <w:szCs w:val="24"/>
              </w:rPr>
            </w:pPr>
            <w:r w:rsidRPr="00A86F40">
              <w:rPr>
                <w:rFonts w:ascii="Calibri" w:hAnsi="Calibri" w:cs="Calibri"/>
                <w:sz w:val="24"/>
                <w:szCs w:val="24"/>
              </w:rPr>
              <w:t>Candidate receives and views the offer letter through the candidate portal or email.</w:t>
            </w:r>
          </w:p>
          <w:p w14:paraId="49B11BF9" w14:textId="797541B5" w:rsidR="00A86F40" w:rsidRPr="00A86F40" w:rsidRDefault="00A86F40" w:rsidP="00A86F40">
            <w:pPr>
              <w:pStyle w:val="ListParagraph"/>
              <w:numPr>
                <w:ilvl w:val="0"/>
                <w:numId w:val="10"/>
              </w:numPr>
              <w:rPr>
                <w:rFonts w:ascii="Calibri" w:hAnsi="Calibri" w:cs="Calibri"/>
                <w:sz w:val="24"/>
                <w:szCs w:val="24"/>
              </w:rPr>
            </w:pPr>
            <w:r w:rsidRPr="00A86F40">
              <w:rPr>
                <w:rFonts w:ascii="Calibri" w:hAnsi="Calibri" w:cs="Calibri"/>
                <w:sz w:val="24"/>
                <w:szCs w:val="24"/>
              </w:rPr>
              <w:t>System logs the offer status as “Sent.”</w:t>
            </w:r>
          </w:p>
        </w:tc>
      </w:tr>
      <w:tr w:rsidR="00A86F40" w:rsidRPr="00291003" w14:paraId="6E36EF85" w14:textId="2A8B0762" w:rsidTr="000E68B0">
        <w:tc>
          <w:tcPr>
            <w:tcW w:w="2269" w:type="dxa"/>
          </w:tcPr>
          <w:p w14:paraId="7FC2C61B"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ALTERNATE FLOW</w:t>
            </w:r>
          </w:p>
        </w:tc>
        <w:tc>
          <w:tcPr>
            <w:tcW w:w="8647" w:type="dxa"/>
          </w:tcPr>
          <w:p w14:paraId="697EC64A" w14:textId="77777777" w:rsidR="00A86F40" w:rsidRDefault="00A86F40" w:rsidP="00D9304D">
            <w:pPr>
              <w:rPr>
                <w:rFonts w:ascii="Calibri" w:hAnsi="Calibri" w:cs="Calibri"/>
                <w:sz w:val="24"/>
                <w:szCs w:val="24"/>
              </w:rPr>
            </w:pPr>
            <w:r w:rsidRPr="00A86F40">
              <w:rPr>
                <w:rFonts w:ascii="Calibri" w:hAnsi="Calibri" w:cs="Calibri"/>
                <w:sz w:val="24"/>
                <w:szCs w:val="24"/>
              </w:rPr>
              <w:t>Custom Offer Letter Upload</w:t>
            </w:r>
          </w:p>
          <w:p w14:paraId="32A711F8" w14:textId="38376231" w:rsidR="00A86F40" w:rsidRPr="00291003" w:rsidRDefault="00A86F40" w:rsidP="00D9304D">
            <w:pPr>
              <w:rPr>
                <w:rFonts w:ascii="Calibri" w:hAnsi="Calibri" w:cs="Calibri"/>
                <w:sz w:val="24"/>
                <w:szCs w:val="24"/>
              </w:rPr>
            </w:pPr>
            <w:r w:rsidRPr="00A86F40">
              <w:rPr>
                <w:rFonts w:ascii="Calibri" w:hAnsi="Calibri" w:cs="Calibri"/>
                <w:sz w:val="24"/>
                <w:szCs w:val="24"/>
              </w:rPr>
              <w:t>Recruiter can upload a manually prepared and signed offer letter to the candidate’s profile instead of generating it within the system.</w:t>
            </w:r>
          </w:p>
        </w:tc>
      </w:tr>
      <w:tr w:rsidR="00A86F40" w:rsidRPr="00291003" w14:paraId="3E51077C" w14:textId="4E6928FD" w:rsidTr="000E68B0">
        <w:tc>
          <w:tcPr>
            <w:tcW w:w="2269" w:type="dxa"/>
          </w:tcPr>
          <w:p w14:paraId="4C8FA8F1"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Exceptional flows</w:t>
            </w:r>
          </w:p>
        </w:tc>
        <w:tc>
          <w:tcPr>
            <w:tcW w:w="8647" w:type="dxa"/>
          </w:tcPr>
          <w:p w14:paraId="33566035" w14:textId="719116B8" w:rsidR="00A86F40" w:rsidRPr="00291003" w:rsidRDefault="00A86F40" w:rsidP="00D9304D">
            <w:pPr>
              <w:rPr>
                <w:rFonts w:ascii="Calibri" w:hAnsi="Calibri" w:cs="Calibri"/>
                <w:sz w:val="24"/>
                <w:szCs w:val="24"/>
              </w:rPr>
            </w:pPr>
            <w:r w:rsidRPr="00A86F40">
              <w:rPr>
                <w:rFonts w:ascii="Calibri" w:hAnsi="Calibri" w:cs="Calibri"/>
                <w:sz w:val="24"/>
                <w:szCs w:val="24"/>
              </w:rPr>
              <w:t>Missing Required Fields</w:t>
            </w:r>
            <w:r>
              <w:rPr>
                <w:rFonts w:ascii="Calibri" w:hAnsi="Calibri" w:cs="Calibri"/>
                <w:sz w:val="24"/>
                <w:szCs w:val="24"/>
              </w:rPr>
              <w:t xml:space="preserve"> - </w:t>
            </w:r>
            <w:r w:rsidRPr="00A86F40">
              <w:rPr>
                <w:rFonts w:ascii="Calibri" w:hAnsi="Calibri" w:cs="Calibri"/>
                <w:sz w:val="24"/>
                <w:szCs w:val="24"/>
              </w:rPr>
              <w:t>Recruiter forgets to enter compensation or joining date.</w:t>
            </w:r>
            <w:r>
              <w:rPr>
                <w:rFonts w:ascii="Calibri" w:hAnsi="Calibri" w:cs="Calibri"/>
                <w:sz w:val="24"/>
                <w:szCs w:val="24"/>
              </w:rPr>
              <w:t xml:space="preserve"> </w:t>
            </w:r>
            <w:r w:rsidRPr="00A86F40">
              <w:rPr>
                <w:rFonts w:ascii="Calibri" w:hAnsi="Calibri" w:cs="Calibri"/>
                <w:sz w:val="24"/>
                <w:szCs w:val="24"/>
              </w:rPr>
              <w:t>System displays an error and prevents proceeding until completed.</w:t>
            </w:r>
          </w:p>
        </w:tc>
      </w:tr>
      <w:tr w:rsidR="00A86F40" w:rsidRPr="00291003" w14:paraId="154A9296" w14:textId="13B5931E" w:rsidTr="000E68B0">
        <w:tc>
          <w:tcPr>
            <w:tcW w:w="2269" w:type="dxa"/>
          </w:tcPr>
          <w:p w14:paraId="4598E308"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Pre- Conditions</w:t>
            </w:r>
          </w:p>
        </w:tc>
        <w:tc>
          <w:tcPr>
            <w:tcW w:w="8647" w:type="dxa"/>
          </w:tcPr>
          <w:p w14:paraId="1B0692CC" w14:textId="77777777" w:rsidR="00A86F40" w:rsidRDefault="00A86F40" w:rsidP="00D9304D">
            <w:pPr>
              <w:rPr>
                <w:rFonts w:ascii="Calibri" w:hAnsi="Calibri" w:cs="Calibri"/>
                <w:sz w:val="24"/>
                <w:szCs w:val="24"/>
              </w:rPr>
            </w:pPr>
            <w:r w:rsidRPr="00A86F40">
              <w:rPr>
                <w:rFonts w:ascii="Calibri" w:hAnsi="Calibri" w:cs="Calibri"/>
                <w:sz w:val="24"/>
                <w:szCs w:val="24"/>
              </w:rPr>
              <w:t>Candidate must have completed the interview process and marked as “Selected.”</w:t>
            </w:r>
          </w:p>
          <w:p w14:paraId="1BB3C7C7" w14:textId="77777777" w:rsidR="00A86F40" w:rsidRDefault="00A86F40" w:rsidP="00D9304D">
            <w:pPr>
              <w:rPr>
                <w:rFonts w:ascii="Calibri" w:hAnsi="Calibri" w:cs="Calibri"/>
                <w:sz w:val="24"/>
                <w:szCs w:val="24"/>
              </w:rPr>
            </w:pPr>
            <w:r w:rsidRPr="00A86F40">
              <w:rPr>
                <w:rFonts w:ascii="Calibri" w:hAnsi="Calibri" w:cs="Calibri"/>
                <w:sz w:val="24"/>
                <w:szCs w:val="24"/>
              </w:rPr>
              <w:t>Offer templates and approval workflows must be configured in the ATS.</w:t>
            </w:r>
          </w:p>
          <w:p w14:paraId="37D9B2C7" w14:textId="3784FF03" w:rsidR="00A86F40" w:rsidRPr="00291003" w:rsidRDefault="000E68B0" w:rsidP="00D9304D">
            <w:pPr>
              <w:rPr>
                <w:rFonts w:ascii="Calibri" w:hAnsi="Calibri" w:cs="Calibri"/>
                <w:sz w:val="24"/>
                <w:szCs w:val="24"/>
              </w:rPr>
            </w:pPr>
            <w:r w:rsidRPr="000E68B0">
              <w:rPr>
                <w:rFonts w:ascii="Calibri" w:hAnsi="Calibri" w:cs="Calibri"/>
                <w:sz w:val="24"/>
                <w:szCs w:val="24"/>
              </w:rPr>
              <w:t>HR/recruiter must have proper access rights to generate offers.</w:t>
            </w:r>
          </w:p>
        </w:tc>
      </w:tr>
      <w:tr w:rsidR="00A86F40" w:rsidRPr="00291003" w14:paraId="6190E730" w14:textId="35AC3DB5" w:rsidTr="000E68B0">
        <w:tc>
          <w:tcPr>
            <w:tcW w:w="2269" w:type="dxa"/>
          </w:tcPr>
          <w:p w14:paraId="68E62E73"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post-conditions</w:t>
            </w:r>
          </w:p>
        </w:tc>
        <w:tc>
          <w:tcPr>
            <w:tcW w:w="8647" w:type="dxa"/>
          </w:tcPr>
          <w:p w14:paraId="5E9AF509" w14:textId="77777777" w:rsidR="00A86F40" w:rsidRDefault="000E68B0" w:rsidP="00D9304D">
            <w:pPr>
              <w:rPr>
                <w:rFonts w:ascii="Calibri" w:hAnsi="Calibri" w:cs="Calibri"/>
                <w:sz w:val="24"/>
                <w:szCs w:val="24"/>
              </w:rPr>
            </w:pPr>
            <w:r w:rsidRPr="000E68B0">
              <w:rPr>
                <w:rFonts w:ascii="Calibri" w:hAnsi="Calibri" w:cs="Calibri"/>
                <w:sz w:val="24"/>
                <w:szCs w:val="24"/>
              </w:rPr>
              <w:t>Offer letter is generated and shared with the candidate.</w:t>
            </w:r>
          </w:p>
          <w:p w14:paraId="2BC8122F" w14:textId="795F6A69" w:rsidR="000E68B0" w:rsidRPr="00291003" w:rsidRDefault="000E68B0" w:rsidP="00D9304D">
            <w:pPr>
              <w:rPr>
                <w:rFonts w:ascii="Calibri" w:hAnsi="Calibri" w:cs="Calibri"/>
                <w:sz w:val="24"/>
                <w:szCs w:val="24"/>
              </w:rPr>
            </w:pPr>
            <w:r w:rsidRPr="000E68B0">
              <w:rPr>
                <w:rFonts w:ascii="Calibri" w:hAnsi="Calibri" w:cs="Calibri"/>
                <w:sz w:val="24"/>
                <w:szCs w:val="24"/>
              </w:rPr>
              <w:t>Candidate status is updated to “Offer Sent.”</w:t>
            </w:r>
          </w:p>
        </w:tc>
      </w:tr>
      <w:tr w:rsidR="00A86F40" w:rsidRPr="00291003" w14:paraId="5CF249B1" w14:textId="356E6F37" w:rsidTr="000E68B0">
        <w:tc>
          <w:tcPr>
            <w:tcW w:w="2269" w:type="dxa"/>
          </w:tcPr>
          <w:p w14:paraId="0F020E7B"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Assumptions</w:t>
            </w:r>
          </w:p>
        </w:tc>
        <w:tc>
          <w:tcPr>
            <w:tcW w:w="8647" w:type="dxa"/>
          </w:tcPr>
          <w:p w14:paraId="0C874C6D" w14:textId="77777777" w:rsidR="00A86F40" w:rsidRDefault="000E68B0" w:rsidP="00D9304D">
            <w:pPr>
              <w:rPr>
                <w:rFonts w:ascii="Calibri" w:hAnsi="Calibri" w:cs="Calibri"/>
                <w:sz w:val="24"/>
                <w:szCs w:val="24"/>
              </w:rPr>
            </w:pPr>
            <w:r w:rsidRPr="000E68B0">
              <w:rPr>
                <w:rFonts w:ascii="Calibri" w:hAnsi="Calibri" w:cs="Calibri"/>
                <w:sz w:val="24"/>
                <w:szCs w:val="24"/>
              </w:rPr>
              <w:t>Offer templates are pre-defined and customizable.</w:t>
            </w:r>
          </w:p>
          <w:p w14:paraId="68AD5829" w14:textId="3A08A1F2" w:rsidR="000E68B0" w:rsidRPr="00291003" w:rsidRDefault="000E68B0" w:rsidP="00D9304D">
            <w:pPr>
              <w:rPr>
                <w:rFonts w:ascii="Calibri" w:hAnsi="Calibri" w:cs="Calibri"/>
                <w:sz w:val="24"/>
                <w:szCs w:val="24"/>
              </w:rPr>
            </w:pPr>
            <w:r w:rsidRPr="000E68B0">
              <w:rPr>
                <w:rFonts w:ascii="Calibri" w:hAnsi="Calibri" w:cs="Calibri"/>
                <w:sz w:val="24"/>
                <w:szCs w:val="24"/>
              </w:rPr>
              <w:t>Candidates have access to view offer letters via email or portal.</w:t>
            </w:r>
          </w:p>
        </w:tc>
      </w:tr>
      <w:tr w:rsidR="00A86F40" w:rsidRPr="00291003" w14:paraId="236CB47C" w14:textId="5D1C0C29" w:rsidTr="000E68B0">
        <w:tc>
          <w:tcPr>
            <w:tcW w:w="2269" w:type="dxa"/>
          </w:tcPr>
          <w:p w14:paraId="5601F04E"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Constraints</w:t>
            </w:r>
          </w:p>
        </w:tc>
        <w:tc>
          <w:tcPr>
            <w:tcW w:w="8647" w:type="dxa"/>
          </w:tcPr>
          <w:p w14:paraId="7C2031AA" w14:textId="77777777" w:rsidR="00A86F40" w:rsidRDefault="000E68B0" w:rsidP="00D9304D">
            <w:pPr>
              <w:rPr>
                <w:rFonts w:ascii="Calibri" w:hAnsi="Calibri" w:cs="Calibri"/>
                <w:sz w:val="24"/>
                <w:szCs w:val="24"/>
              </w:rPr>
            </w:pPr>
            <w:r w:rsidRPr="000E68B0">
              <w:rPr>
                <w:rFonts w:ascii="Calibri" w:hAnsi="Calibri" w:cs="Calibri"/>
                <w:sz w:val="24"/>
                <w:szCs w:val="24"/>
              </w:rPr>
              <w:t>ATS may have limited formatting support for complex offer documents.</w:t>
            </w:r>
          </w:p>
          <w:p w14:paraId="180B76FC" w14:textId="43C1BBA0" w:rsidR="000E68B0" w:rsidRPr="00291003" w:rsidRDefault="000E68B0" w:rsidP="00D9304D">
            <w:pPr>
              <w:rPr>
                <w:rFonts w:ascii="Calibri" w:hAnsi="Calibri" w:cs="Calibri"/>
                <w:sz w:val="24"/>
                <w:szCs w:val="24"/>
              </w:rPr>
            </w:pPr>
            <w:r w:rsidRPr="000E68B0">
              <w:rPr>
                <w:rFonts w:ascii="Calibri" w:hAnsi="Calibri" w:cs="Calibri"/>
                <w:sz w:val="24"/>
                <w:szCs w:val="24"/>
              </w:rPr>
              <w:t>Approval turnaround time may delay offer generation.</w:t>
            </w:r>
          </w:p>
        </w:tc>
      </w:tr>
      <w:tr w:rsidR="00A86F40" w:rsidRPr="00291003" w14:paraId="77518383" w14:textId="0AE05F37" w:rsidTr="000E68B0">
        <w:tc>
          <w:tcPr>
            <w:tcW w:w="2269" w:type="dxa"/>
          </w:tcPr>
          <w:p w14:paraId="1C54ABDA"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Dependencies</w:t>
            </w:r>
          </w:p>
        </w:tc>
        <w:tc>
          <w:tcPr>
            <w:tcW w:w="8647" w:type="dxa"/>
          </w:tcPr>
          <w:p w14:paraId="474BF49E" w14:textId="77777777" w:rsidR="00A86F40" w:rsidRDefault="000E68B0" w:rsidP="00D9304D">
            <w:pPr>
              <w:rPr>
                <w:rFonts w:ascii="Calibri" w:hAnsi="Calibri" w:cs="Calibri"/>
                <w:sz w:val="24"/>
                <w:szCs w:val="24"/>
              </w:rPr>
            </w:pPr>
            <w:r w:rsidRPr="000E68B0">
              <w:rPr>
                <w:rFonts w:ascii="Calibri" w:hAnsi="Calibri" w:cs="Calibri"/>
                <w:sz w:val="24"/>
                <w:szCs w:val="24"/>
              </w:rPr>
              <w:t>Offer letter templates repository</w:t>
            </w:r>
          </w:p>
          <w:p w14:paraId="143F80F4" w14:textId="77777777" w:rsidR="000E68B0" w:rsidRDefault="000E68B0" w:rsidP="00D9304D">
            <w:pPr>
              <w:rPr>
                <w:rFonts w:ascii="Calibri" w:hAnsi="Calibri" w:cs="Calibri"/>
                <w:sz w:val="24"/>
                <w:szCs w:val="24"/>
              </w:rPr>
            </w:pPr>
            <w:r w:rsidRPr="000E68B0">
              <w:rPr>
                <w:rFonts w:ascii="Calibri" w:hAnsi="Calibri" w:cs="Calibri"/>
                <w:sz w:val="24"/>
                <w:szCs w:val="24"/>
              </w:rPr>
              <w:t>Approval workflow engine</w:t>
            </w:r>
          </w:p>
          <w:p w14:paraId="5CB18743" w14:textId="15E2A621" w:rsidR="000E68B0" w:rsidRPr="00291003" w:rsidRDefault="000E68B0" w:rsidP="00D9304D">
            <w:pPr>
              <w:rPr>
                <w:rFonts w:ascii="Calibri" w:hAnsi="Calibri" w:cs="Calibri"/>
                <w:sz w:val="24"/>
                <w:szCs w:val="24"/>
              </w:rPr>
            </w:pPr>
            <w:r w:rsidRPr="000E68B0">
              <w:rPr>
                <w:rFonts w:ascii="Calibri" w:hAnsi="Calibri" w:cs="Calibri"/>
                <w:sz w:val="24"/>
                <w:szCs w:val="24"/>
              </w:rPr>
              <w:t>Email notification system</w:t>
            </w:r>
          </w:p>
        </w:tc>
      </w:tr>
      <w:tr w:rsidR="00A86F40" w:rsidRPr="00291003" w14:paraId="67607864" w14:textId="219EFDB8" w:rsidTr="000E68B0">
        <w:tc>
          <w:tcPr>
            <w:tcW w:w="2269" w:type="dxa"/>
          </w:tcPr>
          <w:p w14:paraId="0D2F3712"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Inputs and Outputs</w:t>
            </w:r>
          </w:p>
        </w:tc>
        <w:tc>
          <w:tcPr>
            <w:tcW w:w="8647" w:type="dxa"/>
          </w:tcPr>
          <w:p w14:paraId="4D0725A9" w14:textId="46FF45BB" w:rsidR="00A86F40" w:rsidRDefault="000E68B0" w:rsidP="00D9304D">
            <w:pPr>
              <w:rPr>
                <w:rFonts w:ascii="Calibri" w:hAnsi="Calibri" w:cs="Calibri"/>
                <w:sz w:val="24"/>
                <w:szCs w:val="24"/>
              </w:rPr>
            </w:pPr>
            <w:r>
              <w:rPr>
                <w:rFonts w:ascii="Calibri" w:hAnsi="Calibri" w:cs="Calibri"/>
                <w:sz w:val="24"/>
                <w:szCs w:val="24"/>
              </w:rPr>
              <w:t xml:space="preserve">Input - </w:t>
            </w:r>
            <w:r w:rsidRPr="000E68B0">
              <w:rPr>
                <w:rFonts w:ascii="Calibri" w:hAnsi="Calibri" w:cs="Calibri"/>
                <w:sz w:val="24"/>
                <w:szCs w:val="24"/>
              </w:rPr>
              <w:t>Candidate profile</w:t>
            </w:r>
            <w:r>
              <w:rPr>
                <w:rFonts w:ascii="Calibri" w:hAnsi="Calibri" w:cs="Calibri"/>
                <w:sz w:val="24"/>
                <w:szCs w:val="24"/>
              </w:rPr>
              <w:t xml:space="preserve">, </w:t>
            </w:r>
            <w:r w:rsidRPr="000E68B0">
              <w:rPr>
                <w:rFonts w:ascii="Calibri" w:hAnsi="Calibri" w:cs="Calibri"/>
                <w:sz w:val="24"/>
                <w:szCs w:val="24"/>
              </w:rPr>
              <w:t>Compensation details</w:t>
            </w:r>
            <w:r>
              <w:rPr>
                <w:rFonts w:ascii="Calibri" w:hAnsi="Calibri" w:cs="Calibri"/>
                <w:sz w:val="24"/>
                <w:szCs w:val="24"/>
              </w:rPr>
              <w:t xml:space="preserve">, </w:t>
            </w:r>
            <w:r w:rsidRPr="000E68B0">
              <w:rPr>
                <w:rFonts w:ascii="Calibri" w:hAnsi="Calibri" w:cs="Calibri"/>
                <w:sz w:val="24"/>
                <w:szCs w:val="24"/>
              </w:rPr>
              <w:t>joining</w:t>
            </w:r>
            <w:r w:rsidRPr="000E68B0">
              <w:rPr>
                <w:rFonts w:ascii="Calibri" w:hAnsi="Calibri" w:cs="Calibri"/>
                <w:sz w:val="24"/>
                <w:szCs w:val="24"/>
              </w:rPr>
              <w:t xml:space="preserve"> date</w:t>
            </w:r>
            <w:r>
              <w:rPr>
                <w:rFonts w:ascii="Calibri" w:hAnsi="Calibri" w:cs="Calibri"/>
                <w:sz w:val="24"/>
                <w:szCs w:val="24"/>
              </w:rPr>
              <w:t xml:space="preserve">, </w:t>
            </w:r>
            <w:r w:rsidRPr="000E68B0">
              <w:rPr>
                <w:rFonts w:ascii="Calibri" w:hAnsi="Calibri" w:cs="Calibri"/>
                <w:sz w:val="24"/>
                <w:szCs w:val="24"/>
              </w:rPr>
              <w:t>Job title &amp; location</w:t>
            </w:r>
            <w:r>
              <w:rPr>
                <w:rFonts w:ascii="Calibri" w:hAnsi="Calibri" w:cs="Calibri"/>
                <w:sz w:val="24"/>
                <w:szCs w:val="24"/>
              </w:rPr>
              <w:t xml:space="preserve">, </w:t>
            </w:r>
            <w:r w:rsidRPr="000E68B0">
              <w:rPr>
                <w:rFonts w:ascii="Calibri" w:hAnsi="Calibri" w:cs="Calibri"/>
                <w:sz w:val="24"/>
                <w:szCs w:val="24"/>
              </w:rPr>
              <w:t>Offer template</w:t>
            </w:r>
          </w:p>
          <w:p w14:paraId="6B78304B" w14:textId="7F2908FF" w:rsidR="000E68B0" w:rsidRPr="00291003" w:rsidRDefault="000E68B0" w:rsidP="00D9304D">
            <w:pPr>
              <w:rPr>
                <w:rFonts w:ascii="Calibri" w:hAnsi="Calibri" w:cs="Calibri"/>
                <w:sz w:val="24"/>
                <w:szCs w:val="24"/>
              </w:rPr>
            </w:pPr>
            <w:r>
              <w:rPr>
                <w:rFonts w:ascii="Calibri" w:hAnsi="Calibri" w:cs="Calibri"/>
                <w:sz w:val="24"/>
                <w:szCs w:val="24"/>
              </w:rPr>
              <w:t xml:space="preserve">Output - </w:t>
            </w:r>
            <w:r w:rsidRPr="000E68B0">
              <w:rPr>
                <w:rFonts w:ascii="Calibri" w:hAnsi="Calibri" w:cs="Calibri"/>
                <w:sz w:val="24"/>
                <w:szCs w:val="24"/>
              </w:rPr>
              <w:t>Generated offer letter (PDF/DOC)</w:t>
            </w:r>
            <w:r>
              <w:rPr>
                <w:rFonts w:ascii="Calibri" w:hAnsi="Calibri" w:cs="Calibri"/>
                <w:sz w:val="24"/>
                <w:szCs w:val="24"/>
              </w:rPr>
              <w:t xml:space="preserve">, </w:t>
            </w:r>
            <w:r w:rsidRPr="000E68B0">
              <w:rPr>
                <w:rFonts w:ascii="Calibri" w:hAnsi="Calibri" w:cs="Calibri"/>
                <w:sz w:val="24"/>
                <w:szCs w:val="24"/>
              </w:rPr>
              <w:t>Email notification to candidate</w:t>
            </w:r>
            <w:r>
              <w:rPr>
                <w:rFonts w:ascii="Calibri" w:hAnsi="Calibri" w:cs="Calibri"/>
                <w:sz w:val="24"/>
                <w:szCs w:val="24"/>
              </w:rPr>
              <w:t xml:space="preserve">, </w:t>
            </w:r>
            <w:r w:rsidRPr="000E68B0">
              <w:rPr>
                <w:rFonts w:ascii="Calibri" w:hAnsi="Calibri" w:cs="Calibri"/>
                <w:sz w:val="24"/>
                <w:szCs w:val="24"/>
              </w:rPr>
              <w:t>System update: Offer Sent</w:t>
            </w:r>
          </w:p>
        </w:tc>
      </w:tr>
      <w:tr w:rsidR="00A86F40" w:rsidRPr="00291003" w14:paraId="03EDBAE8" w14:textId="7CE18CC7" w:rsidTr="000E68B0">
        <w:tc>
          <w:tcPr>
            <w:tcW w:w="2269" w:type="dxa"/>
          </w:tcPr>
          <w:p w14:paraId="7AF77FC6"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Business Rules</w:t>
            </w:r>
          </w:p>
        </w:tc>
        <w:tc>
          <w:tcPr>
            <w:tcW w:w="8647" w:type="dxa"/>
          </w:tcPr>
          <w:p w14:paraId="3CF072B4" w14:textId="77777777" w:rsidR="00A86F40" w:rsidRDefault="000E68B0" w:rsidP="00D9304D">
            <w:pPr>
              <w:rPr>
                <w:rFonts w:ascii="Calibri" w:hAnsi="Calibri" w:cs="Calibri"/>
                <w:sz w:val="24"/>
                <w:szCs w:val="24"/>
              </w:rPr>
            </w:pPr>
            <w:r w:rsidRPr="000E68B0">
              <w:rPr>
                <w:rFonts w:ascii="Calibri" w:hAnsi="Calibri" w:cs="Calibri"/>
                <w:sz w:val="24"/>
                <w:szCs w:val="24"/>
              </w:rPr>
              <w:t>Offer letter must follow company-approved templates and legal language.</w:t>
            </w:r>
          </w:p>
          <w:p w14:paraId="73E29EE8" w14:textId="44995C95" w:rsidR="000E68B0" w:rsidRPr="00291003" w:rsidRDefault="000E68B0" w:rsidP="00D9304D">
            <w:pPr>
              <w:rPr>
                <w:rFonts w:ascii="Calibri" w:hAnsi="Calibri" w:cs="Calibri"/>
                <w:sz w:val="24"/>
                <w:szCs w:val="24"/>
              </w:rPr>
            </w:pPr>
            <w:r w:rsidRPr="000E68B0">
              <w:rPr>
                <w:rFonts w:ascii="Calibri" w:hAnsi="Calibri" w:cs="Calibri"/>
                <w:sz w:val="24"/>
                <w:szCs w:val="24"/>
              </w:rPr>
              <w:t>Only users with required roles can generate and send offer letters.</w:t>
            </w:r>
          </w:p>
        </w:tc>
      </w:tr>
      <w:tr w:rsidR="00A86F40" w:rsidRPr="00291003" w14:paraId="639579F5" w14:textId="57F72AC8" w:rsidTr="000E68B0">
        <w:tc>
          <w:tcPr>
            <w:tcW w:w="2269" w:type="dxa"/>
          </w:tcPr>
          <w:p w14:paraId="52280004"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Miscellaneous Information</w:t>
            </w:r>
          </w:p>
        </w:tc>
        <w:tc>
          <w:tcPr>
            <w:tcW w:w="8647" w:type="dxa"/>
          </w:tcPr>
          <w:p w14:paraId="60D3AD68" w14:textId="77777777" w:rsidR="00A86F40" w:rsidRDefault="000E68B0" w:rsidP="00D9304D">
            <w:pPr>
              <w:rPr>
                <w:rFonts w:ascii="Calibri" w:hAnsi="Calibri" w:cs="Calibri"/>
                <w:sz w:val="24"/>
                <w:szCs w:val="24"/>
              </w:rPr>
            </w:pPr>
            <w:r w:rsidRPr="000E68B0">
              <w:rPr>
                <w:rFonts w:ascii="Calibri" w:hAnsi="Calibri" w:cs="Calibri"/>
                <w:sz w:val="24"/>
                <w:szCs w:val="24"/>
              </w:rPr>
              <w:t>ATS should allow offer letter versioning and tracking.</w:t>
            </w:r>
          </w:p>
          <w:p w14:paraId="324DA864" w14:textId="77777777" w:rsidR="000E68B0" w:rsidRDefault="000E68B0" w:rsidP="00D9304D">
            <w:pPr>
              <w:rPr>
                <w:rFonts w:ascii="Calibri" w:hAnsi="Calibri" w:cs="Calibri"/>
                <w:sz w:val="24"/>
                <w:szCs w:val="24"/>
              </w:rPr>
            </w:pPr>
            <w:r w:rsidRPr="000E68B0">
              <w:rPr>
                <w:rFonts w:ascii="Calibri" w:hAnsi="Calibri" w:cs="Calibri"/>
                <w:sz w:val="24"/>
                <w:szCs w:val="24"/>
              </w:rPr>
              <w:t>System should auto-send reminders to candidates if no response in X days.</w:t>
            </w:r>
          </w:p>
          <w:p w14:paraId="40312847" w14:textId="58C8EE26" w:rsidR="000E68B0" w:rsidRPr="00291003" w:rsidRDefault="000E68B0" w:rsidP="00D9304D">
            <w:pPr>
              <w:rPr>
                <w:rFonts w:ascii="Calibri" w:hAnsi="Calibri" w:cs="Calibri"/>
                <w:sz w:val="24"/>
                <w:szCs w:val="24"/>
              </w:rPr>
            </w:pPr>
            <w:r w:rsidRPr="000E68B0">
              <w:rPr>
                <w:rFonts w:ascii="Calibri" w:hAnsi="Calibri" w:cs="Calibri"/>
                <w:sz w:val="24"/>
                <w:szCs w:val="24"/>
              </w:rPr>
              <w:t>Offer letter must be stored securely and accessible in the candidate profile.</w:t>
            </w:r>
          </w:p>
        </w:tc>
      </w:tr>
    </w:tbl>
    <w:p w14:paraId="0EF3B410" w14:textId="73653237" w:rsidR="00A86F40" w:rsidRDefault="00B23EBD" w:rsidP="00A86F40">
      <w:pPr>
        <w:rPr>
          <w:rFonts w:ascii="Calibri" w:hAnsi="Calibri" w:cs="Calibri"/>
          <w:b/>
          <w:bCs/>
          <w:sz w:val="24"/>
          <w:szCs w:val="24"/>
        </w:rPr>
      </w:pPr>
      <w:r>
        <w:rPr>
          <w:rFonts w:ascii="Calibri" w:hAnsi="Calibri" w:cs="Calibri"/>
          <w:b/>
          <w:bCs/>
          <w:sz w:val="24"/>
          <w:szCs w:val="24"/>
        </w:rPr>
        <w:lastRenderedPageBreak/>
        <w:t>Document 7 – Screen and Pages</w:t>
      </w:r>
    </w:p>
    <w:p w14:paraId="70737C5E" w14:textId="42E3E1EA" w:rsidR="0042704E" w:rsidRPr="0042704E" w:rsidRDefault="0042704E" w:rsidP="0042704E">
      <w:pPr>
        <w:pStyle w:val="ListParagraph"/>
        <w:numPr>
          <w:ilvl w:val="0"/>
          <w:numId w:val="11"/>
        </w:numPr>
        <w:rPr>
          <w:rFonts w:ascii="Calibri" w:hAnsi="Calibri" w:cs="Calibri"/>
          <w:b/>
          <w:bCs/>
          <w:sz w:val="24"/>
          <w:szCs w:val="24"/>
        </w:rPr>
      </w:pPr>
      <w:r>
        <w:rPr>
          <w:rFonts w:ascii="Calibri" w:hAnsi="Calibri" w:cs="Calibri"/>
          <w:b/>
          <w:bCs/>
          <w:sz w:val="24"/>
          <w:szCs w:val="24"/>
        </w:rPr>
        <w:t>Login</w:t>
      </w:r>
    </w:p>
    <w:p w14:paraId="32F117C7" w14:textId="6ACE3CBD" w:rsidR="00B23EBD" w:rsidRDefault="00B23EBD" w:rsidP="00A86F40">
      <w:pPr>
        <w:rPr>
          <w:rFonts w:ascii="Calibri" w:hAnsi="Calibri" w:cs="Calibri"/>
          <w:b/>
          <w:bCs/>
          <w:sz w:val="24"/>
          <w:szCs w:val="24"/>
        </w:rPr>
      </w:pPr>
      <w:r w:rsidRPr="00B23EBD">
        <w:rPr>
          <w:rFonts w:ascii="Calibri" w:hAnsi="Calibri" w:cs="Calibri"/>
          <w:b/>
          <w:bCs/>
          <w:sz w:val="24"/>
          <w:szCs w:val="24"/>
        </w:rPr>
        <w:drawing>
          <wp:inline distT="0" distB="0" distL="0" distR="0" wp14:anchorId="04FD0671" wp14:editId="1146EAE5">
            <wp:extent cx="5082540" cy="3446145"/>
            <wp:effectExtent l="0" t="0" r="3810" b="1905"/>
            <wp:docPr id="605943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43995" name=""/>
                    <pic:cNvPicPr/>
                  </pic:nvPicPr>
                  <pic:blipFill>
                    <a:blip r:embed="rId8"/>
                    <a:stretch>
                      <a:fillRect/>
                    </a:stretch>
                  </pic:blipFill>
                  <pic:spPr>
                    <a:xfrm>
                      <a:off x="0" y="0"/>
                      <a:ext cx="5094949" cy="3454559"/>
                    </a:xfrm>
                    <a:prstGeom prst="rect">
                      <a:avLst/>
                    </a:prstGeom>
                  </pic:spPr>
                </pic:pic>
              </a:graphicData>
            </a:graphic>
          </wp:inline>
        </w:drawing>
      </w:r>
    </w:p>
    <w:p w14:paraId="17D873C3" w14:textId="30CF7C68" w:rsidR="00B23EBD" w:rsidRDefault="0042704E" w:rsidP="0042704E">
      <w:pPr>
        <w:pStyle w:val="ListParagraph"/>
        <w:numPr>
          <w:ilvl w:val="0"/>
          <w:numId w:val="11"/>
        </w:numPr>
        <w:rPr>
          <w:rFonts w:ascii="Calibri" w:hAnsi="Calibri" w:cs="Calibri"/>
          <w:b/>
          <w:bCs/>
          <w:sz w:val="24"/>
          <w:szCs w:val="24"/>
        </w:rPr>
      </w:pPr>
      <w:r>
        <w:rPr>
          <w:rFonts w:ascii="Calibri" w:hAnsi="Calibri" w:cs="Calibri"/>
          <w:b/>
          <w:bCs/>
          <w:sz w:val="24"/>
          <w:szCs w:val="24"/>
        </w:rPr>
        <w:t>Job requisition creation</w:t>
      </w:r>
    </w:p>
    <w:p w14:paraId="3272D3EB" w14:textId="40C9CA3F" w:rsidR="0042704E" w:rsidRPr="0042704E" w:rsidRDefault="00802052" w:rsidP="0042704E">
      <w:pPr>
        <w:ind w:left="360"/>
        <w:rPr>
          <w:rFonts w:ascii="Calibri" w:hAnsi="Calibri" w:cs="Calibri"/>
          <w:b/>
          <w:bCs/>
          <w:sz w:val="24"/>
          <w:szCs w:val="24"/>
        </w:rPr>
      </w:pPr>
      <w:r w:rsidRPr="00802052">
        <w:rPr>
          <w:rFonts w:ascii="Calibri" w:hAnsi="Calibri" w:cs="Calibri"/>
          <w:b/>
          <w:bCs/>
          <w:sz w:val="24"/>
          <w:szCs w:val="24"/>
        </w:rPr>
        <w:drawing>
          <wp:inline distT="0" distB="0" distL="0" distR="0" wp14:anchorId="18609EDE" wp14:editId="67F8DC4D">
            <wp:extent cx="4998720" cy="3816350"/>
            <wp:effectExtent l="0" t="0" r="0" b="0"/>
            <wp:docPr id="1005229694" name="Picture 1" descr="A computer screen shot of a computer m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29694" name="Picture 1" descr="A computer screen shot of a computer mouse&#10;&#10;AI-generated content may be incorrect."/>
                    <pic:cNvPicPr/>
                  </pic:nvPicPr>
                  <pic:blipFill>
                    <a:blip r:embed="rId9"/>
                    <a:stretch>
                      <a:fillRect/>
                    </a:stretch>
                  </pic:blipFill>
                  <pic:spPr>
                    <a:xfrm>
                      <a:off x="0" y="0"/>
                      <a:ext cx="5016641" cy="3830032"/>
                    </a:xfrm>
                    <a:prstGeom prst="rect">
                      <a:avLst/>
                    </a:prstGeom>
                  </pic:spPr>
                </pic:pic>
              </a:graphicData>
            </a:graphic>
          </wp:inline>
        </w:drawing>
      </w:r>
    </w:p>
    <w:p w14:paraId="04BF3868" w14:textId="77777777" w:rsidR="00B23EBD" w:rsidRDefault="00B23EBD" w:rsidP="00A86F40">
      <w:pPr>
        <w:rPr>
          <w:rFonts w:ascii="Calibri" w:hAnsi="Calibri" w:cs="Calibri"/>
          <w:b/>
          <w:bCs/>
          <w:sz w:val="24"/>
          <w:szCs w:val="24"/>
        </w:rPr>
      </w:pPr>
    </w:p>
    <w:p w14:paraId="5694284D" w14:textId="27A3E769" w:rsidR="00B23EBD" w:rsidRDefault="00802052" w:rsidP="00802052">
      <w:pPr>
        <w:pStyle w:val="ListParagraph"/>
        <w:numPr>
          <w:ilvl w:val="0"/>
          <w:numId w:val="11"/>
        </w:numPr>
        <w:rPr>
          <w:rFonts w:ascii="Calibri" w:hAnsi="Calibri" w:cs="Calibri"/>
          <w:b/>
          <w:bCs/>
          <w:sz w:val="24"/>
          <w:szCs w:val="24"/>
        </w:rPr>
      </w:pPr>
      <w:r>
        <w:rPr>
          <w:rFonts w:ascii="Calibri" w:hAnsi="Calibri" w:cs="Calibri"/>
          <w:b/>
          <w:bCs/>
          <w:sz w:val="24"/>
          <w:szCs w:val="24"/>
        </w:rPr>
        <w:lastRenderedPageBreak/>
        <w:t>Approval from HR</w:t>
      </w:r>
      <w:r w:rsidR="00CB2F5C">
        <w:rPr>
          <w:rFonts w:ascii="Calibri" w:hAnsi="Calibri" w:cs="Calibri"/>
          <w:b/>
          <w:bCs/>
          <w:sz w:val="24"/>
          <w:szCs w:val="24"/>
        </w:rPr>
        <w:t>/Departmental Head</w:t>
      </w:r>
    </w:p>
    <w:p w14:paraId="28B265FA" w14:textId="1067E1F5" w:rsidR="00CB2F5C" w:rsidRDefault="00CB2F5C" w:rsidP="00CB2F5C">
      <w:pPr>
        <w:rPr>
          <w:rFonts w:ascii="Calibri" w:hAnsi="Calibri" w:cs="Calibri"/>
          <w:b/>
          <w:bCs/>
          <w:sz w:val="24"/>
          <w:szCs w:val="24"/>
        </w:rPr>
      </w:pPr>
      <w:r w:rsidRPr="00CB2F5C">
        <w:rPr>
          <w:rFonts w:ascii="Calibri" w:hAnsi="Calibri" w:cs="Calibri"/>
          <w:b/>
          <w:bCs/>
          <w:sz w:val="24"/>
          <w:szCs w:val="24"/>
        </w:rPr>
        <w:drawing>
          <wp:inline distT="0" distB="0" distL="0" distR="0" wp14:anchorId="7C5427C7" wp14:editId="29AFAF51">
            <wp:extent cx="4868433" cy="3459480"/>
            <wp:effectExtent l="0" t="0" r="8890" b="7620"/>
            <wp:docPr id="1120709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09946" name=""/>
                    <pic:cNvPicPr/>
                  </pic:nvPicPr>
                  <pic:blipFill>
                    <a:blip r:embed="rId10"/>
                    <a:stretch>
                      <a:fillRect/>
                    </a:stretch>
                  </pic:blipFill>
                  <pic:spPr>
                    <a:xfrm>
                      <a:off x="0" y="0"/>
                      <a:ext cx="4884800" cy="3471110"/>
                    </a:xfrm>
                    <a:prstGeom prst="rect">
                      <a:avLst/>
                    </a:prstGeom>
                  </pic:spPr>
                </pic:pic>
              </a:graphicData>
            </a:graphic>
          </wp:inline>
        </w:drawing>
      </w:r>
    </w:p>
    <w:p w14:paraId="26445EA3" w14:textId="77777777" w:rsidR="00CB2F5C" w:rsidRDefault="00CB2F5C" w:rsidP="00CB2F5C">
      <w:pPr>
        <w:rPr>
          <w:rFonts w:ascii="Calibri" w:hAnsi="Calibri" w:cs="Calibri"/>
          <w:b/>
          <w:bCs/>
          <w:sz w:val="24"/>
          <w:szCs w:val="24"/>
        </w:rPr>
      </w:pPr>
    </w:p>
    <w:p w14:paraId="255D3919" w14:textId="5822C18A" w:rsidR="00CB2F5C" w:rsidRDefault="00CB2F5C" w:rsidP="00CB2F5C">
      <w:pPr>
        <w:pStyle w:val="ListParagraph"/>
        <w:numPr>
          <w:ilvl w:val="0"/>
          <w:numId w:val="11"/>
        </w:numPr>
        <w:tabs>
          <w:tab w:val="left" w:pos="1440"/>
        </w:tabs>
        <w:rPr>
          <w:rFonts w:ascii="Calibri" w:hAnsi="Calibri" w:cs="Calibri"/>
          <w:b/>
          <w:bCs/>
          <w:sz w:val="24"/>
          <w:szCs w:val="24"/>
        </w:rPr>
      </w:pPr>
      <w:r w:rsidRPr="00CB2F5C">
        <w:rPr>
          <w:rFonts w:ascii="Calibri" w:hAnsi="Calibri" w:cs="Calibri"/>
          <w:b/>
          <w:bCs/>
          <w:sz w:val="24"/>
          <w:szCs w:val="24"/>
        </w:rPr>
        <w:t>Mark Active to Approved Requisition</w:t>
      </w:r>
    </w:p>
    <w:p w14:paraId="5A91C128" w14:textId="473B13C6" w:rsidR="00CB2F5C" w:rsidRDefault="00CB2F5C" w:rsidP="00CB2F5C">
      <w:pPr>
        <w:tabs>
          <w:tab w:val="left" w:pos="1440"/>
        </w:tabs>
        <w:rPr>
          <w:rFonts w:ascii="Calibri" w:hAnsi="Calibri" w:cs="Calibri"/>
          <w:b/>
          <w:bCs/>
          <w:sz w:val="24"/>
          <w:szCs w:val="24"/>
        </w:rPr>
      </w:pPr>
      <w:r w:rsidRPr="00CB2F5C">
        <w:rPr>
          <w:rFonts w:ascii="Calibri" w:hAnsi="Calibri" w:cs="Calibri"/>
          <w:b/>
          <w:bCs/>
          <w:sz w:val="24"/>
          <w:szCs w:val="24"/>
        </w:rPr>
        <w:drawing>
          <wp:inline distT="0" distB="0" distL="0" distR="0" wp14:anchorId="407273BD" wp14:editId="2B50A6D2">
            <wp:extent cx="4892040" cy="3874174"/>
            <wp:effectExtent l="0" t="0" r="3810" b="0"/>
            <wp:docPr id="196662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2862" name=""/>
                    <pic:cNvPicPr/>
                  </pic:nvPicPr>
                  <pic:blipFill>
                    <a:blip r:embed="rId11"/>
                    <a:stretch>
                      <a:fillRect/>
                    </a:stretch>
                  </pic:blipFill>
                  <pic:spPr>
                    <a:xfrm>
                      <a:off x="0" y="0"/>
                      <a:ext cx="4916700" cy="3893703"/>
                    </a:xfrm>
                    <a:prstGeom prst="rect">
                      <a:avLst/>
                    </a:prstGeom>
                  </pic:spPr>
                </pic:pic>
              </a:graphicData>
            </a:graphic>
          </wp:inline>
        </w:drawing>
      </w:r>
    </w:p>
    <w:p w14:paraId="4833A8AA" w14:textId="00DA6EA2" w:rsidR="00AF0C23" w:rsidRDefault="00AF0C23" w:rsidP="00AF0C23">
      <w:pPr>
        <w:tabs>
          <w:tab w:val="left" w:pos="1812"/>
        </w:tabs>
        <w:rPr>
          <w:rFonts w:ascii="Calibri" w:hAnsi="Calibri" w:cs="Calibri"/>
          <w:sz w:val="24"/>
          <w:szCs w:val="24"/>
        </w:rPr>
      </w:pPr>
      <w:r>
        <w:rPr>
          <w:rFonts w:ascii="Calibri" w:hAnsi="Calibri" w:cs="Calibri"/>
          <w:sz w:val="24"/>
          <w:szCs w:val="24"/>
        </w:rPr>
        <w:tab/>
      </w:r>
    </w:p>
    <w:p w14:paraId="74EA7D3B" w14:textId="0207A9C1" w:rsidR="00AF0C23" w:rsidRDefault="00AF0C23" w:rsidP="00AF0C23">
      <w:pPr>
        <w:pStyle w:val="ListParagraph"/>
        <w:numPr>
          <w:ilvl w:val="0"/>
          <w:numId w:val="11"/>
        </w:numPr>
        <w:tabs>
          <w:tab w:val="left" w:pos="1812"/>
        </w:tabs>
        <w:rPr>
          <w:rFonts w:ascii="Calibri" w:hAnsi="Calibri" w:cs="Calibri"/>
          <w:b/>
          <w:bCs/>
          <w:sz w:val="24"/>
          <w:szCs w:val="24"/>
        </w:rPr>
      </w:pPr>
      <w:r w:rsidRPr="00AF0C23">
        <w:rPr>
          <w:rFonts w:ascii="Calibri" w:hAnsi="Calibri" w:cs="Calibri"/>
          <w:b/>
          <w:bCs/>
          <w:sz w:val="24"/>
          <w:szCs w:val="24"/>
        </w:rPr>
        <w:lastRenderedPageBreak/>
        <w:t>Logout</w:t>
      </w:r>
    </w:p>
    <w:p w14:paraId="34D8AD06" w14:textId="5035F6D7" w:rsidR="00AF0C23" w:rsidRDefault="00AF0C23" w:rsidP="00AF0C23">
      <w:pPr>
        <w:tabs>
          <w:tab w:val="left" w:pos="1812"/>
        </w:tabs>
        <w:rPr>
          <w:rFonts w:ascii="Calibri" w:hAnsi="Calibri" w:cs="Calibri"/>
          <w:b/>
          <w:bCs/>
          <w:sz w:val="24"/>
          <w:szCs w:val="24"/>
        </w:rPr>
      </w:pPr>
      <w:r w:rsidRPr="00AF0C23">
        <w:rPr>
          <w:rFonts w:ascii="Calibri" w:hAnsi="Calibri" w:cs="Calibri"/>
          <w:b/>
          <w:bCs/>
          <w:sz w:val="24"/>
          <w:szCs w:val="24"/>
        </w:rPr>
        <w:drawing>
          <wp:inline distT="0" distB="0" distL="0" distR="0" wp14:anchorId="414B7EA1" wp14:editId="03C5F131">
            <wp:extent cx="4610100" cy="3628934"/>
            <wp:effectExtent l="0" t="0" r="0" b="0"/>
            <wp:docPr id="1188575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75202" name=""/>
                    <pic:cNvPicPr/>
                  </pic:nvPicPr>
                  <pic:blipFill>
                    <a:blip r:embed="rId12"/>
                    <a:stretch>
                      <a:fillRect/>
                    </a:stretch>
                  </pic:blipFill>
                  <pic:spPr>
                    <a:xfrm>
                      <a:off x="0" y="0"/>
                      <a:ext cx="4620505" cy="3637124"/>
                    </a:xfrm>
                    <a:prstGeom prst="rect">
                      <a:avLst/>
                    </a:prstGeom>
                  </pic:spPr>
                </pic:pic>
              </a:graphicData>
            </a:graphic>
          </wp:inline>
        </w:drawing>
      </w:r>
    </w:p>
    <w:p w14:paraId="04DE2BAC" w14:textId="77777777" w:rsidR="00446BF0" w:rsidRPr="00446BF0" w:rsidRDefault="00446BF0" w:rsidP="00446BF0">
      <w:pPr>
        <w:rPr>
          <w:rFonts w:ascii="Calibri" w:hAnsi="Calibri" w:cs="Calibri"/>
          <w:sz w:val="24"/>
          <w:szCs w:val="24"/>
        </w:rPr>
      </w:pPr>
    </w:p>
    <w:p w14:paraId="1BA3C34B" w14:textId="77777777" w:rsidR="00446BF0" w:rsidRDefault="00446BF0" w:rsidP="00446BF0">
      <w:pPr>
        <w:rPr>
          <w:rFonts w:ascii="Calibri" w:hAnsi="Calibri" w:cs="Calibri"/>
          <w:b/>
          <w:bCs/>
          <w:sz w:val="24"/>
          <w:szCs w:val="24"/>
        </w:rPr>
      </w:pPr>
    </w:p>
    <w:p w14:paraId="174AFE4A" w14:textId="11562DF0" w:rsidR="00446BF0" w:rsidRDefault="00446BF0" w:rsidP="00446BF0">
      <w:pPr>
        <w:rPr>
          <w:rFonts w:ascii="Calibri" w:hAnsi="Calibri" w:cs="Calibri"/>
          <w:b/>
          <w:bCs/>
          <w:sz w:val="24"/>
          <w:szCs w:val="24"/>
        </w:rPr>
      </w:pPr>
      <w:r>
        <w:rPr>
          <w:rFonts w:ascii="Calibri" w:hAnsi="Calibri" w:cs="Calibri"/>
          <w:b/>
          <w:bCs/>
          <w:sz w:val="24"/>
          <w:szCs w:val="24"/>
        </w:rPr>
        <w:t>Document 8 – Tools – Visio and Axure</w:t>
      </w:r>
    </w:p>
    <w:p w14:paraId="0354498C" w14:textId="505447DF" w:rsidR="00446BF0" w:rsidRDefault="00446BF0" w:rsidP="00446BF0">
      <w:pPr>
        <w:rPr>
          <w:rFonts w:ascii="Calibri" w:hAnsi="Calibri" w:cs="Calibri"/>
          <w:b/>
          <w:bCs/>
          <w:sz w:val="24"/>
          <w:szCs w:val="24"/>
        </w:rPr>
      </w:pPr>
      <w:r>
        <w:rPr>
          <w:rFonts w:ascii="Calibri" w:hAnsi="Calibri" w:cs="Calibri"/>
          <w:b/>
          <w:bCs/>
          <w:sz w:val="24"/>
          <w:szCs w:val="24"/>
        </w:rPr>
        <w:t>Write a paragraph on your experience using Visio and Axure for the project</w:t>
      </w:r>
    </w:p>
    <w:p w14:paraId="1E5FDC36" w14:textId="77777777" w:rsidR="00446BF0" w:rsidRDefault="00446BF0" w:rsidP="00446BF0">
      <w:pPr>
        <w:rPr>
          <w:rFonts w:ascii="Calibri" w:hAnsi="Calibri" w:cs="Calibri"/>
          <w:b/>
          <w:bCs/>
          <w:sz w:val="24"/>
          <w:szCs w:val="24"/>
        </w:rPr>
      </w:pPr>
    </w:p>
    <w:p w14:paraId="5D0115DD" w14:textId="4BE6C6A1" w:rsidR="00446BF0" w:rsidRDefault="00446BF0" w:rsidP="00446BF0">
      <w:pPr>
        <w:rPr>
          <w:rFonts w:ascii="Calibri" w:hAnsi="Calibri" w:cs="Calibri"/>
          <w:sz w:val="24"/>
          <w:szCs w:val="24"/>
        </w:rPr>
      </w:pPr>
      <w:r w:rsidRPr="00446BF0">
        <w:rPr>
          <w:rFonts w:ascii="Calibri" w:hAnsi="Calibri" w:cs="Calibri"/>
          <w:sz w:val="24"/>
          <w:szCs w:val="24"/>
        </w:rPr>
        <w:t xml:space="preserve">I leveraged </w:t>
      </w:r>
      <w:r w:rsidRPr="00446BF0">
        <w:rPr>
          <w:rFonts w:ascii="Calibri" w:hAnsi="Calibri" w:cs="Calibri"/>
          <w:b/>
          <w:bCs/>
          <w:sz w:val="24"/>
          <w:szCs w:val="24"/>
        </w:rPr>
        <w:t>Microsoft Visio</w:t>
      </w:r>
      <w:r w:rsidRPr="00446BF0">
        <w:rPr>
          <w:rFonts w:ascii="Calibri" w:hAnsi="Calibri" w:cs="Calibri"/>
          <w:sz w:val="24"/>
          <w:szCs w:val="24"/>
        </w:rPr>
        <w:t xml:space="preserve"> and </w:t>
      </w:r>
      <w:r w:rsidRPr="00446BF0">
        <w:rPr>
          <w:rFonts w:ascii="Calibri" w:hAnsi="Calibri" w:cs="Calibri"/>
          <w:b/>
          <w:bCs/>
          <w:sz w:val="24"/>
          <w:szCs w:val="24"/>
        </w:rPr>
        <w:t>Axure RP</w:t>
      </w:r>
      <w:r w:rsidRPr="00446BF0">
        <w:rPr>
          <w:rFonts w:ascii="Calibri" w:hAnsi="Calibri" w:cs="Calibri"/>
          <w:sz w:val="24"/>
          <w:szCs w:val="24"/>
        </w:rPr>
        <w:t xml:space="preserve"> extensively throughout the ATS project to support clear communication and efficient design validation. Using </w:t>
      </w:r>
      <w:r w:rsidRPr="00446BF0">
        <w:rPr>
          <w:rFonts w:ascii="Calibri" w:hAnsi="Calibri" w:cs="Calibri"/>
          <w:b/>
          <w:bCs/>
          <w:sz w:val="24"/>
          <w:szCs w:val="24"/>
        </w:rPr>
        <w:t>Visio</w:t>
      </w:r>
      <w:r w:rsidRPr="00446BF0">
        <w:rPr>
          <w:rFonts w:ascii="Calibri" w:hAnsi="Calibri" w:cs="Calibri"/>
          <w:sz w:val="24"/>
          <w:szCs w:val="24"/>
        </w:rPr>
        <w:t>, I created detailed</w:t>
      </w:r>
      <w:r>
        <w:rPr>
          <w:rFonts w:ascii="Calibri" w:hAnsi="Calibri" w:cs="Calibri"/>
          <w:sz w:val="24"/>
          <w:szCs w:val="24"/>
        </w:rPr>
        <w:t xml:space="preserve"> Business</w:t>
      </w:r>
      <w:r w:rsidRPr="00446BF0">
        <w:rPr>
          <w:rFonts w:ascii="Calibri" w:hAnsi="Calibri" w:cs="Calibri"/>
          <w:sz w:val="24"/>
          <w:szCs w:val="24"/>
        </w:rPr>
        <w:t xml:space="preserve"> process flow diagrams, </w:t>
      </w:r>
      <w:r>
        <w:rPr>
          <w:rFonts w:ascii="Calibri" w:hAnsi="Calibri" w:cs="Calibri"/>
          <w:sz w:val="24"/>
          <w:szCs w:val="24"/>
        </w:rPr>
        <w:t>Activity Diagrams</w:t>
      </w:r>
      <w:r w:rsidRPr="00446BF0">
        <w:rPr>
          <w:rFonts w:ascii="Calibri" w:hAnsi="Calibri" w:cs="Calibri"/>
          <w:sz w:val="24"/>
          <w:szCs w:val="24"/>
        </w:rPr>
        <w:t>, and use case diagrams to map out the recruitment lifecycle and stakeholder interactions. This helped align business and technical teams early in the project.</w:t>
      </w:r>
    </w:p>
    <w:p w14:paraId="0CFC6369" w14:textId="2B2ADDFB" w:rsidR="00446BF0" w:rsidRDefault="00446BF0" w:rsidP="00446BF0">
      <w:pPr>
        <w:rPr>
          <w:rFonts w:ascii="Calibri" w:hAnsi="Calibri" w:cs="Calibri"/>
          <w:sz w:val="24"/>
          <w:szCs w:val="24"/>
        </w:rPr>
      </w:pPr>
      <w:r w:rsidRPr="00446BF0">
        <w:rPr>
          <w:rFonts w:ascii="Calibri" w:hAnsi="Calibri" w:cs="Calibri"/>
          <w:sz w:val="24"/>
          <w:szCs w:val="24"/>
        </w:rPr>
        <w:t xml:space="preserve">In parallel, I used </w:t>
      </w:r>
      <w:r w:rsidRPr="00446BF0">
        <w:rPr>
          <w:rFonts w:ascii="Calibri" w:hAnsi="Calibri" w:cs="Calibri"/>
          <w:b/>
          <w:bCs/>
          <w:sz w:val="24"/>
          <w:szCs w:val="24"/>
        </w:rPr>
        <w:t>Axure RP</w:t>
      </w:r>
      <w:r w:rsidRPr="00446BF0">
        <w:rPr>
          <w:rFonts w:ascii="Calibri" w:hAnsi="Calibri" w:cs="Calibri"/>
          <w:sz w:val="24"/>
          <w:szCs w:val="24"/>
        </w:rPr>
        <w:t xml:space="preserve"> to build interactive wireframes and clickable prototypes of key ATS screens like job requisition creation, </w:t>
      </w:r>
      <w:r>
        <w:rPr>
          <w:rFonts w:ascii="Calibri" w:hAnsi="Calibri" w:cs="Calibri"/>
          <w:sz w:val="24"/>
          <w:szCs w:val="24"/>
        </w:rPr>
        <w:t xml:space="preserve">and </w:t>
      </w:r>
      <w:r w:rsidRPr="00446BF0">
        <w:rPr>
          <w:rFonts w:ascii="Calibri" w:hAnsi="Calibri" w:cs="Calibri"/>
          <w:sz w:val="24"/>
          <w:szCs w:val="24"/>
        </w:rPr>
        <w:t>interview scheduling. These prototypes allowed stakeholders to visualize and validate user journeys before development began, significantly reducing rework and enhancing stakeholder engagement. Both tools played a critical role in bridging gaps between business requirements and functional design.</w:t>
      </w:r>
    </w:p>
    <w:p w14:paraId="61A8D8B3" w14:textId="77777777" w:rsidR="00142D55" w:rsidRDefault="00142D55" w:rsidP="00446BF0">
      <w:pPr>
        <w:rPr>
          <w:rFonts w:ascii="Calibri" w:hAnsi="Calibri" w:cs="Calibri"/>
          <w:sz w:val="24"/>
          <w:szCs w:val="24"/>
        </w:rPr>
      </w:pPr>
    </w:p>
    <w:p w14:paraId="5BCCABED" w14:textId="77777777" w:rsidR="00142D55" w:rsidRDefault="00142D55" w:rsidP="00446BF0">
      <w:pPr>
        <w:rPr>
          <w:rFonts w:ascii="Calibri" w:hAnsi="Calibri" w:cs="Calibri"/>
          <w:sz w:val="24"/>
          <w:szCs w:val="24"/>
        </w:rPr>
      </w:pPr>
    </w:p>
    <w:p w14:paraId="70C90395" w14:textId="77777777" w:rsidR="00142D55" w:rsidRDefault="00142D55" w:rsidP="00446BF0">
      <w:pPr>
        <w:rPr>
          <w:rFonts w:ascii="Calibri" w:hAnsi="Calibri" w:cs="Calibri"/>
          <w:sz w:val="24"/>
          <w:szCs w:val="24"/>
        </w:rPr>
      </w:pPr>
    </w:p>
    <w:p w14:paraId="67CA89B0" w14:textId="77777777" w:rsidR="00142D55" w:rsidRDefault="00142D55" w:rsidP="00446BF0">
      <w:pPr>
        <w:rPr>
          <w:rFonts w:ascii="Calibri" w:hAnsi="Calibri" w:cs="Calibri"/>
          <w:sz w:val="24"/>
          <w:szCs w:val="24"/>
        </w:rPr>
      </w:pPr>
    </w:p>
    <w:p w14:paraId="0CEA4655" w14:textId="589974BA" w:rsidR="00142D55" w:rsidRDefault="00142D55" w:rsidP="00446BF0">
      <w:pPr>
        <w:rPr>
          <w:rFonts w:ascii="Calibri" w:hAnsi="Calibri" w:cs="Calibri"/>
          <w:b/>
          <w:bCs/>
          <w:sz w:val="24"/>
          <w:szCs w:val="24"/>
        </w:rPr>
      </w:pPr>
      <w:r>
        <w:rPr>
          <w:rFonts w:ascii="Calibri" w:hAnsi="Calibri" w:cs="Calibri"/>
          <w:b/>
          <w:bCs/>
          <w:sz w:val="24"/>
          <w:szCs w:val="24"/>
        </w:rPr>
        <w:lastRenderedPageBreak/>
        <w:t>Document 9 – BA Experience</w:t>
      </w:r>
    </w:p>
    <w:p w14:paraId="6FEA63DC" w14:textId="0D701F5D" w:rsidR="00142D55" w:rsidRDefault="00142D55" w:rsidP="00446BF0">
      <w:pPr>
        <w:rPr>
          <w:rFonts w:ascii="Calibri" w:hAnsi="Calibri" w:cs="Calibri"/>
          <w:b/>
          <w:bCs/>
          <w:sz w:val="24"/>
          <w:szCs w:val="24"/>
        </w:rPr>
      </w:pPr>
      <w:r>
        <w:rPr>
          <w:rFonts w:ascii="Calibri" w:hAnsi="Calibri" w:cs="Calibri"/>
          <w:b/>
          <w:bCs/>
          <w:sz w:val="24"/>
          <w:szCs w:val="24"/>
        </w:rPr>
        <w:t>My Experience as BA in Following Phase:</w:t>
      </w:r>
    </w:p>
    <w:p w14:paraId="5CD30AA8" w14:textId="0A0680B3" w:rsidR="00142D55" w:rsidRPr="00142D55" w:rsidRDefault="00142D55" w:rsidP="00142D55">
      <w:pPr>
        <w:pStyle w:val="ListParagraph"/>
        <w:numPr>
          <w:ilvl w:val="0"/>
          <w:numId w:val="12"/>
        </w:numPr>
        <w:rPr>
          <w:rFonts w:ascii="Calibri" w:hAnsi="Calibri" w:cs="Calibri"/>
          <w:b/>
          <w:bCs/>
          <w:sz w:val="24"/>
          <w:szCs w:val="24"/>
        </w:rPr>
      </w:pPr>
      <w:r>
        <w:rPr>
          <w:rFonts w:ascii="Calibri" w:hAnsi="Calibri" w:cs="Calibri"/>
          <w:b/>
          <w:bCs/>
          <w:sz w:val="24"/>
          <w:szCs w:val="24"/>
        </w:rPr>
        <w:t xml:space="preserve">Requirements Gathering: </w:t>
      </w:r>
      <w:r w:rsidRPr="00142D55">
        <w:rPr>
          <w:rFonts w:ascii="Calibri" w:hAnsi="Calibri" w:cs="Calibri"/>
          <w:sz w:val="24"/>
          <w:szCs w:val="24"/>
        </w:rPr>
        <w:t>I played a pivotal role throughout the project lifecycle. During the Requirement Gathering phase, I conducted stakeholder interviews, workshops, and document analysis to elicit business needs, ensuring alignment with recruitment objectives.</w:t>
      </w:r>
    </w:p>
    <w:p w14:paraId="3F845BBD" w14:textId="3C63DE46" w:rsidR="00142D55" w:rsidRPr="00142D55" w:rsidRDefault="00142D55" w:rsidP="00142D55">
      <w:pPr>
        <w:pStyle w:val="ListParagraph"/>
        <w:numPr>
          <w:ilvl w:val="0"/>
          <w:numId w:val="13"/>
        </w:numPr>
        <w:rPr>
          <w:rFonts w:ascii="Calibri" w:hAnsi="Calibri" w:cs="Calibri"/>
          <w:sz w:val="24"/>
          <w:szCs w:val="24"/>
        </w:rPr>
      </w:pPr>
      <w:r w:rsidRPr="00142D55">
        <w:rPr>
          <w:rFonts w:ascii="Calibri" w:hAnsi="Calibri" w:cs="Calibri"/>
          <w:sz w:val="24"/>
          <w:szCs w:val="24"/>
        </w:rPr>
        <w:t>To gather requirements, we used MOSCOW technique.</w:t>
      </w:r>
    </w:p>
    <w:p w14:paraId="478F3705" w14:textId="2C760331" w:rsidR="00142D55" w:rsidRPr="00142D55" w:rsidRDefault="00142D55" w:rsidP="00142D55">
      <w:pPr>
        <w:pStyle w:val="ListParagraph"/>
        <w:numPr>
          <w:ilvl w:val="0"/>
          <w:numId w:val="13"/>
        </w:numPr>
        <w:rPr>
          <w:rFonts w:ascii="Calibri" w:hAnsi="Calibri" w:cs="Calibri"/>
          <w:sz w:val="24"/>
          <w:szCs w:val="24"/>
        </w:rPr>
      </w:pPr>
      <w:r w:rsidRPr="00142D55">
        <w:rPr>
          <w:rFonts w:ascii="Calibri" w:hAnsi="Calibri" w:cs="Calibri"/>
          <w:sz w:val="24"/>
          <w:szCs w:val="24"/>
        </w:rPr>
        <w:t xml:space="preserve">Client is not available for some </w:t>
      </w:r>
      <w:r w:rsidRPr="00142D55">
        <w:rPr>
          <w:rFonts w:ascii="Calibri" w:hAnsi="Calibri" w:cs="Calibri"/>
          <w:sz w:val="24"/>
          <w:szCs w:val="24"/>
        </w:rPr>
        <w:t>period</w:t>
      </w:r>
      <w:r w:rsidRPr="00142D55">
        <w:rPr>
          <w:rFonts w:ascii="Calibri" w:hAnsi="Calibri" w:cs="Calibri"/>
          <w:sz w:val="24"/>
          <w:szCs w:val="24"/>
        </w:rPr>
        <w:t xml:space="preserve"> during this phase. So as a BA i need to source out point of contacts from his side and get the information ASAP.</w:t>
      </w:r>
    </w:p>
    <w:p w14:paraId="17635C82" w14:textId="465EDCF7" w:rsidR="00142D55" w:rsidRPr="00142D55" w:rsidRDefault="00142D55" w:rsidP="00142D55">
      <w:pPr>
        <w:pStyle w:val="ListParagraph"/>
        <w:numPr>
          <w:ilvl w:val="0"/>
          <w:numId w:val="13"/>
        </w:numPr>
        <w:rPr>
          <w:rFonts w:ascii="Calibri" w:hAnsi="Calibri" w:cs="Calibri"/>
          <w:sz w:val="24"/>
          <w:szCs w:val="24"/>
        </w:rPr>
      </w:pPr>
      <w:r w:rsidRPr="00142D55">
        <w:rPr>
          <w:rFonts w:ascii="Calibri" w:hAnsi="Calibri" w:cs="Calibri"/>
          <w:sz w:val="24"/>
          <w:szCs w:val="24"/>
        </w:rPr>
        <w:t>I validate the requirements using FURPS technique</w:t>
      </w:r>
    </w:p>
    <w:p w14:paraId="5C1BD55D" w14:textId="511AEE99" w:rsidR="00142D55" w:rsidRPr="00142D55" w:rsidRDefault="00142D55" w:rsidP="00142D55">
      <w:pPr>
        <w:pStyle w:val="ListParagraph"/>
        <w:numPr>
          <w:ilvl w:val="0"/>
          <w:numId w:val="13"/>
        </w:numPr>
        <w:rPr>
          <w:rFonts w:ascii="Calibri" w:hAnsi="Calibri" w:cs="Calibri"/>
          <w:sz w:val="24"/>
          <w:szCs w:val="24"/>
        </w:rPr>
      </w:pPr>
      <w:r w:rsidRPr="00142D55">
        <w:rPr>
          <w:rFonts w:ascii="Calibri" w:hAnsi="Calibri" w:cs="Calibri"/>
          <w:sz w:val="24"/>
          <w:szCs w:val="24"/>
        </w:rPr>
        <w:t>There are many requirements which are duplicated or repeated. We need to remove them immediately</w:t>
      </w:r>
    </w:p>
    <w:p w14:paraId="2AA00F19" w14:textId="65D83999" w:rsidR="00142D55" w:rsidRPr="00142D55" w:rsidRDefault="00142D55" w:rsidP="00142D55">
      <w:pPr>
        <w:pStyle w:val="ListParagraph"/>
        <w:numPr>
          <w:ilvl w:val="0"/>
          <w:numId w:val="13"/>
        </w:numPr>
        <w:rPr>
          <w:rFonts w:ascii="Calibri" w:hAnsi="Calibri" w:cs="Calibri"/>
          <w:b/>
          <w:bCs/>
          <w:sz w:val="24"/>
          <w:szCs w:val="24"/>
        </w:rPr>
      </w:pPr>
      <w:r w:rsidRPr="00142D55">
        <w:rPr>
          <w:rFonts w:ascii="Calibri" w:hAnsi="Calibri" w:cs="Calibri"/>
          <w:sz w:val="24"/>
          <w:szCs w:val="24"/>
        </w:rPr>
        <w:t>Prototyping is used to give more specific requirements</w:t>
      </w:r>
    </w:p>
    <w:p w14:paraId="69CED015" w14:textId="77777777" w:rsidR="00142D55" w:rsidRDefault="00142D55" w:rsidP="00142D55">
      <w:pPr>
        <w:rPr>
          <w:rFonts w:ascii="Calibri" w:hAnsi="Calibri" w:cs="Calibri"/>
          <w:b/>
          <w:bCs/>
          <w:sz w:val="24"/>
          <w:szCs w:val="24"/>
        </w:rPr>
      </w:pPr>
    </w:p>
    <w:p w14:paraId="1343BC01" w14:textId="48284AA2" w:rsidR="00142D55" w:rsidRPr="00142D55" w:rsidRDefault="00142D55" w:rsidP="00142D55">
      <w:pPr>
        <w:pStyle w:val="ListParagraph"/>
        <w:numPr>
          <w:ilvl w:val="0"/>
          <w:numId w:val="12"/>
        </w:numPr>
        <w:rPr>
          <w:rFonts w:ascii="Calibri" w:hAnsi="Calibri" w:cs="Calibri"/>
          <w:b/>
          <w:bCs/>
          <w:sz w:val="24"/>
          <w:szCs w:val="24"/>
        </w:rPr>
      </w:pPr>
      <w:r w:rsidRPr="00142D55">
        <w:rPr>
          <w:rFonts w:ascii="Calibri" w:hAnsi="Calibri" w:cs="Calibri"/>
          <w:b/>
          <w:bCs/>
          <w:sz w:val="24"/>
          <w:szCs w:val="24"/>
        </w:rPr>
        <w:t>Requirement Analysis:</w:t>
      </w:r>
      <w:r>
        <w:rPr>
          <w:rFonts w:ascii="Calibri" w:hAnsi="Calibri" w:cs="Calibri"/>
          <w:b/>
          <w:bCs/>
          <w:sz w:val="24"/>
          <w:szCs w:val="24"/>
        </w:rPr>
        <w:t xml:space="preserve"> </w:t>
      </w:r>
      <w:r w:rsidRPr="00142D55">
        <w:rPr>
          <w:rFonts w:ascii="Calibri" w:hAnsi="Calibri" w:cs="Calibri"/>
          <w:sz w:val="24"/>
          <w:szCs w:val="24"/>
        </w:rPr>
        <w:t>In the Requirement Analysis phase, I translated business inputs into detailed functional and non-functional requirements, developed use cases, and process models, and collaborated with SMEs to validate scope and feasibility.</w:t>
      </w:r>
    </w:p>
    <w:p w14:paraId="16071938" w14:textId="38B5AABF" w:rsidR="00142D55" w:rsidRPr="00142D55" w:rsidRDefault="00142D55" w:rsidP="00142D55">
      <w:pPr>
        <w:pStyle w:val="ListParagraph"/>
        <w:numPr>
          <w:ilvl w:val="0"/>
          <w:numId w:val="14"/>
        </w:numPr>
        <w:rPr>
          <w:rFonts w:ascii="Calibri" w:hAnsi="Calibri" w:cs="Calibri"/>
          <w:sz w:val="24"/>
          <w:szCs w:val="24"/>
        </w:rPr>
      </w:pPr>
      <w:r w:rsidRPr="00142D55">
        <w:rPr>
          <w:rFonts w:ascii="Calibri" w:hAnsi="Calibri" w:cs="Calibri"/>
          <w:sz w:val="24"/>
          <w:szCs w:val="24"/>
        </w:rPr>
        <w:t>We need to draw UML diagrams to visually describe the requirements</w:t>
      </w:r>
    </w:p>
    <w:p w14:paraId="008D5025" w14:textId="42F0EC11" w:rsidR="00142D55" w:rsidRPr="00142D55" w:rsidRDefault="00142D55" w:rsidP="00142D55">
      <w:pPr>
        <w:pStyle w:val="ListParagraph"/>
        <w:numPr>
          <w:ilvl w:val="0"/>
          <w:numId w:val="14"/>
        </w:numPr>
        <w:rPr>
          <w:rFonts w:ascii="Calibri" w:hAnsi="Calibri" w:cs="Calibri"/>
          <w:sz w:val="24"/>
          <w:szCs w:val="24"/>
        </w:rPr>
      </w:pPr>
      <w:r w:rsidRPr="00142D55">
        <w:rPr>
          <w:rFonts w:ascii="Calibri" w:hAnsi="Calibri" w:cs="Calibri"/>
          <w:sz w:val="24"/>
          <w:szCs w:val="24"/>
        </w:rPr>
        <w:t>Activity diagrams also used to describe the process flow</w:t>
      </w:r>
    </w:p>
    <w:p w14:paraId="0D0B2638" w14:textId="36734555" w:rsidR="00142D55" w:rsidRPr="00142D55" w:rsidRDefault="00142D55" w:rsidP="00142D55">
      <w:pPr>
        <w:pStyle w:val="ListParagraph"/>
        <w:numPr>
          <w:ilvl w:val="0"/>
          <w:numId w:val="14"/>
        </w:numPr>
        <w:rPr>
          <w:rFonts w:ascii="Calibri" w:hAnsi="Calibri" w:cs="Calibri"/>
          <w:sz w:val="24"/>
          <w:szCs w:val="24"/>
        </w:rPr>
      </w:pPr>
      <w:r w:rsidRPr="00142D55">
        <w:rPr>
          <w:rFonts w:ascii="Calibri" w:hAnsi="Calibri" w:cs="Calibri"/>
          <w:sz w:val="24"/>
          <w:szCs w:val="24"/>
        </w:rPr>
        <w:t>Communicate the diagrams to team. Some team members might not agree with them and might make changes. As a BA we need to consider the points and make modifications</w:t>
      </w:r>
    </w:p>
    <w:p w14:paraId="546A2BE0" w14:textId="74FE70AA" w:rsidR="00142D55" w:rsidRDefault="00142D55" w:rsidP="00142D55">
      <w:pPr>
        <w:pStyle w:val="ListParagraph"/>
        <w:numPr>
          <w:ilvl w:val="0"/>
          <w:numId w:val="14"/>
        </w:numPr>
        <w:rPr>
          <w:rFonts w:ascii="Calibri" w:hAnsi="Calibri" w:cs="Calibri"/>
          <w:sz w:val="24"/>
          <w:szCs w:val="24"/>
        </w:rPr>
      </w:pPr>
      <w:r w:rsidRPr="00142D55">
        <w:rPr>
          <w:rFonts w:ascii="Calibri" w:hAnsi="Calibri" w:cs="Calibri"/>
          <w:sz w:val="24"/>
          <w:szCs w:val="24"/>
        </w:rPr>
        <w:t>Prepare BRS and SRS</w:t>
      </w:r>
    </w:p>
    <w:p w14:paraId="3ECCF8AE" w14:textId="77777777" w:rsidR="00142D55" w:rsidRDefault="00142D55" w:rsidP="00142D55">
      <w:pPr>
        <w:rPr>
          <w:rFonts w:ascii="Calibri" w:hAnsi="Calibri" w:cs="Calibri"/>
          <w:sz w:val="24"/>
          <w:szCs w:val="24"/>
        </w:rPr>
      </w:pPr>
    </w:p>
    <w:p w14:paraId="7B8BA7C2" w14:textId="7B340A82" w:rsidR="00142D55" w:rsidRPr="00142D55" w:rsidRDefault="00142D55" w:rsidP="00142D55">
      <w:pPr>
        <w:pStyle w:val="ListParagraph"/>
        <w:numPr>
          <w:ilvl w:val="0"/>
          <w:numId w:val="12"/>
        </w:numPr>
        <w:rPr>
          <w:rFonts w:ascii="Calibri" w:hAnsi="Calibri" w:cs="Calibri"/>
          <w:b/>
          <w:bCs/>
          <w:sz w:val="24"/>
          <w:szCs w:val="24"/>
        </w:rPr>
      </w:pPr>
      <w:r w:rsidRPr="00142D55">
        <w:rPr>
          <w:rFonts w:ascii="Calibri" w:hAnsi="Calibri" w:cs="Calibri"/>
          <w:b/>
          <w:bCs/>
          <w:sz w:val="24"/>
          <w:szCs w:val="24"/>
        </w:rPr>
        <w:t>Design:</w:t>
      </w:r>
      <w:r>
        <w:rPr>
          <w:rFonts w:ascii="Calibri" w:hAnsi="Calibri" w:cs="Calibri"/>
          <w:b/>
          <w:bCs/>
          <w:sz w:val="24"/>
          <w:szCs w:val="24"/>
        </w:rPr>
        <w:t xml:space="preserve"> </w:t>
      </w:r>
      <w:r w:rsidRPr="00142D55">
        <w:rPr>
          <w:rFonts w:ascii="Calibri" w:hAnsi="Calibri" w:cs="Calibri"/>
          <w:sz w:val="24"/>
          <w:szCs w:val="24"/>
        </w:rPr>
        <w:t xml:space="preserve">Moving into the Design phase, I worked closely with UX designers and solution architects to review wireframes, workflows, and system </w:t>
      </w:r>
      <w:r>
        <w:rPr>
          <w:rFonts w:ascii="Calibri" w:hAnsi="Calibri" w:cs="Calibri"/>
          <w:sz w:val="24"/>
          <w:szCs w:val="24"/>
        </w:rPr>
        <w:t>M</w:t>
      </w:r>
      <w:r w:rsidRPr="00142D55">
        <w:rPr>
          <w:rFonts w:ascii="Calibri" w:hAnsi="Calibri" w:cs="Calibri"/>
          <w:sz w:val="24"/>
          <w:szCs w:val="24"/>
        </w:rPr>
        <w:t>ock-ups</w:t>
      </w:r>
      <w:r w:rsidRPr="00142D55">
        <w:rPr>
          <w:rFonts w:ascii="Calibri" w:hAnsi="Calibri" w:cs="Calibri"/>
          <w:sz w:val="24"/>
          <w:szCs w:val="24"/>
        </w:rPr>
        <w:t>—providing traceability back to requirements and ensuring that user expectations were clearly represented.</w:t>
      </w:r>
    </w:p>
    <w:p w14:paraId="660ACF77" w14:textId="41066BDE" w:rsidR="00142D55" w:rsidRPr="00142D55" w:rsidRDefault="00142D55" w:rsidP="00142D55">
      <w:pPr>
        <w:pStyle w:val="ListParagraph"/>
        <w:numPr>
          <w:ilvl w:val="0"/>
          <w:numId w:val="15"/>
        </w:numPr>
        <w:rPr>
          <w:rFonts w:ascii="Calibri" w:hAnsi="Calibri" w:cs="Calibri"/>
          <w:sz w:val="24"/>
          <w:szCs w:val="24"/>
        </w:rPr>
      </w:pPr>
      <w:r w:rsidRPr="00142D55">
        <w:rPr>
          <w:rFonts w:ascii="Calibri" w:hAnsi="Calibri" w:cs="Calibri"/>
          <w:sz w:val="24"/>
          <w:szCs w:val="24"/>
        </w:rPr>
        <w:t>From the use case diagrams, we prepare test cases</w:t>
      </w:r>
    </w:p>
    <w:p w14:paraId="01E3D82D" w14:textId="2F2BF313" w:rsidR="00142D55" w:rsidRPr="00142D55" w:rsidRDefault="00142D55" w:rsidP="00142D55">
      <w:pPr>
        <w:pStyle w:val="ListParagraph"/>
        <w:numPr>
          <w:ilvl w:val="0"/>
          <w:numId w:val="15"/>
        </w:numPr>
        <w:rPr>
          <w:rFonts w:ascii="Calibri" w:hAnsi="Calibri" w:cs="Calibri"/>
          <w:sz w:val="24"/>
          <w:szCs w:val="24"/>
        </w:rPr>
      </w:pPr>
      <w:r w:rsidRPr="00142D55">
        <w:rPr>
          <w:rFonts w:ascii="Calibri" w:hAnsi="Calibri" w:cs="Calibri"/>
          <w:sz w:val="24"/>
          <w:szCs w:val="24"/>
        </w:rPr>
        <w:t>Communicate with client on design and solution documents</w:t>
      </w:r>
    </w:p>
    <w:p w14:paraId="22E8BD3B" w14:textId="1212376E" w:rsidR="00142D55" w:rsidRPr="00142D55" w:rsidRDefault="00142D55" w:rsidP="00142D55">
      <w:pPr>
        <w:pStyle w:val="ListParagraph"/>
        <w:numPr>
          <w:ilvl w:val="0"/>
          <w:numId w:val="15"/>
        </w:numPr>
        <w:rPr>
          <w:rFonts w:ascii="Calibri" w:hAnsi="Calibri" w:cs="Calibri"/>
          <w:sz w:val="24"/>
          <w:szCs w:val="24"/>
        </w:rPr>
      </w:pPr>
      <w:r w:rsidRPr="00142D55">
        <w:rPr>
          <w:rFonts w:ascii="Calibri" w:hAnsi="Calibri" w:cs="Calibri"/>
          <w:sz w:val="24"/>
          <w:szCs w:val="24"/>
        </w:rPr>
        <w:t>Write negative test cases as well along with positive test cases.</w:t>
      </w:r>
    </w:p>
    <w:p w14:paraId="145BCB0B" w14:textId="6BABF7AF" w:rsidR="00142D55" w:rsidRPr="00142D55" w:rsidRDefault="00142D55" w:rsidP="00142D55">
      <w:pPr>
        <w:pStyle w:val="ListParagraph"/>
        <w:numPr>
          <w:ilvl w:val="0"/>
          <w:numId w:val="15"/>
        </w:numPr>
        <w:rPr>
          <w:rFonts w:ascii="Calibri" w:hAnsi="Calibri" w:cs="Calibri"/>
          <w:sz w:val="24"/>
          <w:szCs w:val="24"/>
        </w:rPr>
      </w:pPr>
      <w:r w:rsidRPr="00142D55">
        <w:rPr>
          <w:rFonts w:ascii="Calibri" w:hAnsi="Calibri" w:cs="Calibri"/>
          <w:sz w:val="24"/>
          <w:szCs w:val="24"/>
        </w:rPr>
        <w:t>Do not miss a single test case. It might have huge impact on project development in later stages</w:t>
      </w:r>
    </w:p>
    <w:p w14:paraId="6BB45151" w14:textId="4E9B2315" w:rsidR="00142D55" w:rsidRPr="00142D55" w:rsidRDefault="00142D55" w:rsidP="00142D55">
      <w:pPr>
        <w:pStyle w:val="ListParagraph"/>
        <w:numPr>
          <w:ilvl w:val="0"/>
          <w:numId w:val="15"/>
        </w:numPr>
        <w:rPr>
          <w:rFonts w:ascii="Calibri" w:hAnsi="Calibri" w:cs="Calibri"/>
          <w:sz w:val="24"/>
          <w:szCs w:val="24"/>
        </w:rPr>
      </w:pPr>
      <w:r w:rsidRPr="00142D55">
        <w:rPr>
          <w:rFonts w:ascii="Calibri" w:hAnsi="Calibri" w:cs="Calibri"/>
          <w:sz w:val="24"/>
          <w:szCs w:val="24"/>
        </w:rPr>
        <w:t>Prepare test data for testing</w:t>
      </w:r>
    </w:p>
    <w:p w14:paraId="23DFE49F" w14:textId="33F03192" w:rsidR="00142D55" w:rsidRPr="00142D55" w:rsidRDefault="00142D55" w:rsidP="00142D55">
      <w:pPr>
        <w:pStyle w:val="ListParagraph"/>
        <w:numPr>
          <w:ilvl w:val="0"/>
          <w:numId w:val="15"/>
        </w:numPr>
        <w:rPr>
          <w:rFonts w:ascii="Calibri" w:hAnsi="Calibri" w:cs="Calibri"/>
          <w:b/>
          <w:bCs/>
          <w:sz w:val="24"/>
          <w:szCs w:val="24"/>
        </w:rPr>
      </w:pPr>
      <w:r w:rsidRPr="00142D55">
        <w:rPr>
          <w:rFonts w:ascii="Calibri" w:hAnsi="Calibri" w:cs="Calibri"/>
          <w:sz w:val="24"/>
          <w:szCs w:val="24"/>
        </w:rPr>
        <w:t>Update RTM. This is just as we need to make sure that all the requirements are met</w:t>
      </w:r>
    </w:p>
    <w:p w14:paraId="4D2071CF" w14:textId="77777777" w:rsidR="00142D55" w:rsidRDefault="00142D55" w:rsidP="00142D55">
      <w:pPr>
        <w:rPr>
          <w:rFonts w:ascii="Calibri" w:hAnsi="Calibri" w:cs="Calibri"/>
          <w:b/>
          <w:bCs/>
          <w:sz w:val="24"/>
          <w:szCs w:val="24"/>
        </w:rPr>
      </w:pPr>
    </w:p>
    <w:p w14:paraId="51411BB0" w14:textId="77777777" w:rsidR="00142D55" w:rsidRDefault="00142D55" w:rsidP="00142D55">
      <w:pPr>
        <w:rPr>
          <w:rFonts w:ascii="Calibri" w:hAnsi="Calibri" w:cs="Calibri"/>
          <w:b/>
          <w:bCs/>
          <w:sz w:val="24"/>
          <w:szCs w:val="24"/>
        </w:rPr>
      </w:pPr>
    </w:p>
    <w:p w14:paraId="4CA2CF54" w14:textId="74CAB4AE" w:rsidR="00142D55" w:rsidRPr="000037C4" w:rsidRDefault="00142D55" w:rsidP="00142D55">
      <w:pPr>
        <w:pStyle w:val="ListParagraph"/>
        <w:numPr>
          <w:ilvl w:val="0"/>
          <w:numId w:val="12"/>
        </w:numPr>
        <w:rPr>
          <w:rFonts w:ascii="Calibri" w:hAnsi="Calibri" w:cs="Calibri"/>
          <w:b/>
          <w:bCs/>
          <w:sz w:val="24"/>
          <w:szCs w:val="24"/>
        </w:rPr>
      </w:pPr>
      <w:r w:rsidRPr="00142D55">
        <w:rPr>
          <w:rFonts w:ascii="Calibri" w:hAnsi="Calibri" w:cs="Calibri"/>
          <w:b/>
          <w:bCs/>
          <w:sz w:val="24"/>
          <w:szCs w:val="24"/>
        </w:rPr>
        <w:lastRenderedPageBreak/>
        <w:t>Development:</w:t>
      </w:r>
      <w:r>
        <w:rPr>
          <w:rFonts w:ascii="Calibri" w:hAnsi="Calibri" w:cs="Calibri"/>
          <w:b/>
          <w:bCs/>
          <w:sz w:val="24"/>
          <w:szCs w:val="24"/>
        </w:rPr>
        <w:t xml:space="preserve"> </w:t>
      </w:r>
      <w:r w:rsidR="000037C4" w:rsidRPr="000037C4">
        <w:rPr>
          <w:rFonts w:ascii="Calibri" w:hAnsi="Calibri" w:cs="Calibri"/>
          <w:sz w:val="24"/>
          <w:szCs w:val="24"/>
        </w:rPr>
        <w:t xml:space="preserve">During Development, I supported the technical team by clarifying requirements, prioritizing </w:t>
      </w:r>
      <w:r w:rsidR="000037C4">
        <w:rPr>
          <w:rFonts w:ascii="Calibri" w:hAnsi="Calibri" w:cs="Calibri"/>
          <w:sz w:val="24"/>
          <w:szCs w:val="24"/>
        </w:rPr>
        <w:t>requirement</w:t>
      </w:r>
      <w:r w:rsidR="000037C4" w:rsidRPr="000037C4">
        <w:rPr>
          <w:rFonts w:ascii="Calibri" w:hAnsi="Calibri" w:cs="Calibri"/>
          <w:sz w:val="24"/>
          <w:szCs w:val="24"/>
        </w:rPr>
        <w:t xml:space="preserve">, and participating </w:t>
      </w:r>
      <w:r w:rsidR="000037C4">
        <w:rPr>
          <w:rFonts w:ascii="Calibri" w:hAnsi="Calibri" w:cs="Calibri"/>
          <w:sz w:val="24"/>
          <w:szCs w:val="24"/>
        </w:rPr>
        <w:t xml:space="preserve">in </w:t>
      </w:r>
      <w:r w:rsidR="000037C4" w:rsidRPr="000037C4">
        <w:rPr>
          <w:rFonts w:ascii="Calibri" w:hAnsi="Calibri" w:cs="Calibri"/>
          <w:sz w:val="24"/>
          <w:szCs w:val="24"/>
        </w:rPr>
        <w:t>smooth implementation.</w:t>
      </w:r>
    </w:p>
    <w:p w14:paraId="6BDB5E5E" w14:textId="189B5D0C" w:rsidR="000037C4" w:rsidRPr="000037C4" w:rsidRDefault="000037C4" w:rsidP="000037C4">
      <w:pPr>
        <w:pStyle w:val="ListParagraph"/>
        <w:numPr>
          <w:ilvl w:val="0"/>
          <w:numId w:val="16"/>
        </w:numPr>
        <w:rPr>
          <w:rFonts w:ascii="Calibri" w:hAnsi="Calibri" w:cs="Calibri"/>
          <w:sz w:val="24"/>
          <w:szCs w:val="24"/>
        </w:rPr>
      </w:pPr>
      <w:r w:rsidRPr="000037C4">
        <w:rPr>
          <w:rFonts w:ascii="Calibri" w:hAnsi="Calibri" w:cs="Calibri"/>
          <w:sz w:val="24"/>
          <w:szCs w:val="24"/>
        </w:rPr>
        <w:t>Organized JAD sessions</w:t>
      </w:r>
    </w:p>
    <w:p w14:paraId="03EF0149" w14:textId="125DDB28" w:rsidR="000037C4" w:rsidRPr="000037C4" w:rsidRDefault="000037C4" w:rsidP="000037C4">
      <w:pPr>
        <w:pStyle w:val="ListParagraph"/>
        <w:numPr>
          <w:ilvl w:val="0"/>
          <w:numId w:val="16"/>
        </w:numPr>
        <w:rPr>
          <w:rFonts w:ascii="Calibri" w:hAnsi="Calibri" w:cs="Calibri"/>
          <w:sz w:val="24"/>
          <w:szCs w:val="24"/>
        </w:rPr>
      </w:pPr>
      <w:r w:rsidRPr="000037C4">
        <w:rPr>
          <w:rFonts w:ascii="Calibri" w:hAnsi="Calibri" w:cs="Calibri"/>
          <w:sz w:val="24"/>
          <w:szCs w:val="24"/>
        </w:rPr>
        <w:t>Clarifying queries of tech team during coding</w:t>
      </w:r>
    </w:p>
    <w:p w14:paraId="2A2ED26C" w14:textId="0C35B3AC" w:rsidR="000037C4" w:rsidRPr="000037C4" w:rsidRDefault="000037C4" w:rsidP="000037C4">
      <w:pPr>
        <w:pStyle w:val="ListParagraph"/>
        <w:numPr>
          <w:ilvl w:val="0"/>
          <w:numId w:val="16"/>
        </w:numPr>
        <w:rPr>
          <w:rFonts w:ascii="Calibri" w:hAnsi="Calibri" w:cs="Calibri"/>
          <w:sz w:val="24"/>
          <w:szCs w:val="24"/>
        </w:rPr>
      </w:pPr>
      <w:r w:rsidRPr="000037C4">
        <w:rPr>
          <w:rFonts w:ascii="Calibri" w:hAnsi="Calibri" w:cs="Calibri"/>
          <w:sz w:val="24"/>
          <w:szCs w:val="24"/>
        </w:rPr>
        <w:t>There might be some team members who doesn't agree with the concept or who doesn’t cooperate during JAD sessions. As a BA i handle the situation gently and had one on one discussion with them. Explained how their actions are going to affect the project. Setup healthy environment within the team.</w:t>
      </w:r>
    </w:p>
    <w:p w14:paraId="4F5036C4" w14:textId="7BC9C00C" w:rsidR="000037C4" w:rsidRPr="000037C4" w:rsidRDefault="000037C4" w:rsidP="000037C4">
      <w:pPr>
        <w:pStyle w:val="ListParagraph"/>
        <w:numPr>
          <w:ilvl w:val="0"/>
          <w:numId w:val="16"/>
        </w:numPr>
        <w:rPr>
          <w:rFonts w:ascii="Calibri" w:hAnsi="Calibri" w:cs="Calibri"/>
          <w:sz w:val="24"/>
          <w:szCs w:val="24"/>
        </w:rPr>
      </w:pPr>
      <w:r w:rsidRPr="000037C4">
        <w:rPr>
          <w:rFonts w:ascii="Calibri" w:hAnsi="Calibri" w:cs="Calibri"/>
          <w:sz w:val="24"/>
          <w:szCs w:val="24"/>
        </w:rPr>
        <w:t>Referred diagrams to code the Unit</w:t>
      </w:r>
    </w:p>
    <w:p w14:paraId="4D4D6E2C" w14:textId="198122BB" w:rsidR="000037C4" w:rsidRPr="000037C4" w:rsidRDefault="000037C4" w:rsidP="000037C4">
      <w:pPr>
        <w:pStyle w:val="ListParagraph"/>
        <w:numPr>
          <w:ilvl w:val="0"/>
          <w:numId w:val="16"/>
        </w:numPr>
        <w:rPr>
          <w:rFonts w:ascii="Calibri" w:hAnsi="Calibri" w:cs="Calibri"/>
          <w:b/>
          <w:bCs/>
          <w:sz w:val="24"/>
          <w:szCs w:val="24"/>
        </w:rPr>
      </w:pPr>
      <w:r w:rsidRPr="000037C4">
        <w:rPr>
          <w:rFonts w:ascii="Calibri" w:hAnsi="Calibri" w:cs="Calibri"/>
          <w:sz w:val="24"/>
          <w:szCs w:val="24"/>
        </w:rPr>
        <w:t>Conduct regular meetings with technical team and client which is challenging. Some team members might not be available for the meeting. Recording the session and providing that to missed one and having one to one discussion later with that missed person is all i need to do</w:t>
      </w:r>
    </w:p>
    <w:p w14:paraId="5C0EBB5C" w14:textId="77777777" w:rsidR="000037C4" w:rsidRDefault="000037C4" w:rsidP="000037C4">
      <w:pPr>
        <w:rPr>
          <w:rFonts w:ascii="Calibri" w:hAnsi="Calibri" w:cs="Calibri"/>
          <w:b/>
          <w:bCs/>
          <w:sz w:val="24"/>
          <w:szCs w:val="24"/>
        </w:rPr>
      </w:pPr>
    </w:p>
    <w:p w14:paraId="2AAD9391" w14:textId="7F29C1D3" w:rsidR="000037C4" w:rsidRPr="000037C4" w:rsidRDefault="000037C4" w:rsidP="000037C4">
      <w:pPr>
        <w:pStyle w:val="ListParagraph"/>
        <w:numPr>
          <w:ilvl w:val="0"/>
          <w:numId w:val="12"/>
        </w:numPr>
        <w:rPr>
          <w:rFonts w:ascii="Calibri" w:hAnsi="Calibri" w:cs="Calibri"/>
          <w:b/>
          <w:bCs/>
          <w:sz w:val="24"/>
          <w:szCs w:val="24"/>
        </w:rPr>
      </w:pPr>
      <w:r w:rsidRPr="000037C4">
        <w:rPr>
          <w:rFonts w:ascii="Calibri" w:hAnsi="Calibri" w:cs="Calibri"/>
          <w:b/>
          <w:bCs/>
          <w:sz w:val="24"/>
          <w:szCs w:val="24"/>
        </w:rPr>
        <w:t>Testing:</w:t>
      </w:r>
      <w:r>
        <w:rPr>
          <w:rFonts w:ascii="Calibri" w:hAnsi="Calibri" w:cs="Calibri"/>
          <w:b/>
          <w:bCs/>
          <w:sz w:val="24"/>
          <w:szCs w:val="24"/>
        </w:rPr>
        <w:t xml:space="preserve"> </w:t>
      </w:r>
      <w:r w:rsidRPr="000037C4">
        <w:rPr>
          <w:rFonts w:ascii="Calibri" w:hAnsi="Calibri" w:cs="Calibri"/>
          <w:sz w:val="24"/>
          <w:szCs w:val="24"/>
        </w:rPr>
        <w:t>In the Testing phase, I was involved in reviewing test cases, validating user scenarios, and leading UAT sessions with business stakeholders to confirm the system met its intended goals.</w:t>
      </w:r>
    </w:p>
    <w:p w14:paraId="233BA56D" w14:textId="594DF1FE" w:rsidR="000037C4" w:rsidRPr="000037C4" w:rsidRDefault="000037C4" w:rsidP="000037C4">
      <w:pPr>
        <w:pStyle w:val="ListParagraph"/>
        <w:numPr>
          <w:ilvl w:val="0"/>
          <w:numId w:val="18"/>
        </w:numPr>
        <w:rPr>
          <w:rFonts w:ascii="Calibri" w:hAnsi="Calibri" w:cs="Calibri"/>
          <w:sz w:val="24"/>
          <w:szCs w:val="24"/>
        </w:rPr>
      </w:pPr>
      <w:r w:rsidRPr="000037C4">
        <w:rPr>
          <w:rFonts w:ascii="Calibri" w:hAnsi="Calibri" w:cs="Calibri"/>
          <w:sz w:val="24"/>
          <w:szCs w:val="24"/>
        </w:rPr>
        <w:t>Prepare test cases from use cases</w:t>
      </w:r>
    </w:p>
    <w:p w14:paraId="54B0CEC4" w14:textId="7A3889A6" w:rsidR="000037C4" w:rsidRPr="000037C4" w:rsidRDefault="000037C4" w:rsidP="000037C4">
      <w:pPr>
        <w:pStyle w:val="ListParagraph"/>
        <w:numPr>
          <w:ilvl w:val="0"/>
          <w:numId w:val="18"/>
        </w:numPr>
        <w:rPr>
          <w:rFonts w:ascii="Calibri" w:hAnsi="Calibri" w:cs="Calibri"/>
          <w:sz w:val="24"/>
          <w:szCs w:val="24"/>
        </w:rPr>
      </w:pPr>
      <w:r w:rsidRPr="000037C4">
        <w:rPr>
          <w:rFonts w:ascii="Calibri" w:hAnsi="Calibri" w:cs="Calibri"/>
          <w:sz w:val="24"/>
          <w:szCs w:val="24"/>
        </w:rPr>
        <w:t>Perform high level testing</w:t>
      </w:r>
    </w:p>
    <w:p w14:paraId="00E5EB47" w14:textId="2EC0FC7C" w:rsidR="000037C4" w:rsidRPr="000037C4" w:rsidRDefault="000037C4" w:rsidP="000037C4">
      <w:pPr>
        <w:pStyle w:val="ListParagraph"/>
        <w:numPr>
          <w:ilvl w:val="0"/>
          <w:numId w:val="18"/>
        </w:numPr>
        <w:rPr>
          <w:rFonts w:ascii="Calibri" w:hAnsi="Calibri" w:cs="Calibri"/>
          <w:sz w:val="24"/>
          <w:szCs w:val="24"/>
        </w:rPr>
      </w:pPr>
      <w:r w:rsidRPr="000037C4">
        <w:rPr>
          <w:rFonts w:ascii="Calibri" w:hAnsi="Calibri" w:cs="Calibri"/>
          <w:sz w:val="24"/>
          <w:szCs w:val="24"/>
        </w:rPr>
        <w:t>Test data is requested by BA from client</w:t>
      </w:r>
    </w:p>
    <w:p w14:paraId="02164130" w14:textId="0401229F" w:rsidR="000037C4" w:rsidRPr="000037C4" w:rsidRDefault="000037C4" w:rsidP="000037C4">
      <w:pPr>
        <w:pStyle w:val="ListParagraph"/>
        <w:numPr>
          <w:ilvl w:val="0"/>
          <w:numId w:val="18"/>
        </w:numPr>
        <w:rPr>
          <w:rFonts w:ascii="Calibri" w:hAnsi="Calibri" w:cs="Calibri"/>
          <w:sz w:val="24"/>
          <w:szCs w:val="24"/>
        </w:rPr>
      </w:pPr>
      <w:r w:rsidRPr="000037C4">
        <w:rPr>
          <w:rFonts w:ascii="Calibri" w:hAnsi="Calibri" w:cs="Calibri"/>
          <w:sz w:val="24"/>
          <w:szCs w:val="24"/>
        </w:rPr>
        <w:t>Updated RTM</w:t>
      </w:r>
    </w:p>
    <w:p w14:paraId="08350E95" w14:textId="0963231D" w:rsidR="000037C4" w:rsidRPr="000037C4" w:rsidRDefault="000037C4" w:rsidP="000037C4">
      <w:pPr>
        <w:pStyle w:val="ListParagraph"/>
        <w:numPr>
          <w:ilvl w:val="0"/>
          <w:numId w:val="18"/>
        </w:numPr>
        <w:rPr>
          <w:rFonts w:ascii="Calibri" w:hAnsi="Calibri" w:cs="Calibri"/>
          <w:sz w:val="24"/>
          <w:szCs w:val="24"/>
        </w:rPr>
      </w:pPr>
      <w:r w:rsidRPr="000037C4">
        <w:rPr>
          <w:rFonts w:ascii="Calibri" w:hAnsi="Calibri" w:cs="Calibri"/>
          <w:sz w:val="24"/>
          <w:szCs w:val="24"/>
        </w:rPr>
        <w:t>Take signoff from client</w:t>
      </w:r>
    </w:p>
    <w:p w14:paraId="5AE86DA6" w14:textId="77777777" w:rsidR="000037C4" w:rsidRDefault="000037C4" w:rsidP="000037C4">
      <w:pPr>
        <w:pStyle w:val="ListParagraph"/>
        <w:numPr>
          <w:ilvl w:val="0"/>
          <w:numId w:val="18"/>
        </w:numPr>
        <w:rPr>
          <w:rFonts w:ascii="Calibri" w:hAnsi="Calibri" w:cs="Calibri"/>
          <w:sz w:val="24"/>
          <w:szCs w:val="24"/>
        </w:rPr>
      </w:pPr>
      <w:r w:rsidRPr="000037C4">
        <w:rPr>
          <w:rFonts w:ascii="Calibri" w:hAnsi="Calibri" w:cs="Calibri"/>
          <w:sz w:val="24"/>
          <w:szCs w:val="24"/>
        </w:rPr>
        <w:t>Prepare client for UAT</w:t>
      </w:r>
    </w:p>
    <w:p w14:paraId="6822E24B" w14:textId="77777777" w:rsidR="000037C4" w:rsidRDefault="000037C4" w:rsidP="000037C4">
      <w:pPr>
        <w:rPr>
          <w:rFonts w:ascii="Calibri" w:hAnsi="Calibri" w:cs="Calibri"/>
          <w:b/>
          <w:bCs/>
          <w:sz w:val="24"/>
          <w:szCs w:val="24"/>
        </w:rPr>
      </w:pPr>
    </w:p>
    <w:p w14:paraId="3AD2DF22" w14:textId="32617AFC" w:rsidR="000037C4" w:rsidRPr="000037C4" w:rsidRDefault="000037C4" w:rsidP="000037C4">
      <w:pPr>
        <w:pStyle w:val="ListParagraph"/>
        <w:numPr>
          <w:ilvl w:val="0"/>
          <w:numId w:val="12"/>
        </w:numPr>
        <w:rPr>
          <w:rFonts w:ascii="Calibri" w:hAnsi="Calibri" w:cs="Calibri"/>
          <w:sz w:val="24"/>
          <w:szCs w:val="24"/>
        </w:rPr>
      </w:pPr>
      <w:r w:rsidRPr="000037C4">
        <w:rPr>
          <w:rFonts w:ascii="Calibri" w:hAnsi="Calibri" w:cs="Calibri"/>
          <w:b/>
          <w:bCs/>
          <w:sz w:val="24"/>
          <w:szCs w:val="24"/>
        </w:rPr>
        <w:t>Deployment:</w:t>
      </w:r>
      <w:r w:rsidRPr="000037C4">
        <w:rPr>
          <w:rFonts w:ascii="Calibri" w:hAnsi="Calibri" w:cs="Calibri"/>
          <w:b/>
          <w:bCs/>
          <w:sz w:val="24"/>
          <w:szCs w:val="24"/>
        </w:rPr>
        <w:t xml:space="preserve"> </w:t>
      </w:r>
      <w:r w:rsidRPr="000037C4">
        <w:rPr>
          <w:rFonts w:ascii="Calibri" w:hAnsi="Calibri" w:cs="Calibri"/>
          <w:sz w:val="24"/>
          <w:szCs w:val="24"/>
        </w:rPr>
        <w:t>Finally, during Deployment, I helped coordinate release readiness, conducted training sessions, prepared user guides, and supported post-launch issue triaging to ensure a seamless transition to the live environment. This end-to-end involvement ensured that business value was delivered at every stage of the project.</w:t>
      </w:r>
    </w:p>
    <w:p w14:paraId="1B5AA57D" w14:textId="207F34BC" w:rsidR="000037C4" w:rsidRDefault="000037C4" w:rsidP="000037C4">
      <w:pPr>
        <w:pStyle w:val="ListParagraph"/>
        <w:numPr>
          <w:ilvl w:val="0"/>
          <w:numId w:val="19"/>
        </w:numPr>
        <w:rPr>
          <w:rFonts w:ascii="Calibri" w:hAnsi="Calibri" w:cs="Calibri"/>
          <w:sz w:val="24"/>
          <w:szCs w:val="24"/>
        </w:rPr>
      </w:pPr>
      <w:r w:rsidRPr="000037C4">
        <w:rPr>
          <w:rFonts w:ascii="Calibri" w:hAnsi="Calibri" w:cs="Calibri"/>
          <w:sz w:val="24"/>
          <w:szCs w:val="24"/>
        </w:rPr>
        <w:t>Forwarded RTM to client which should be attached to project closure document</w:t>
      </w:r>
    </w:p>
    <w:p w14:paraId="6C185F7C" w14:textId="06D56BC7" w:rsidR="000037C4" w:rsidRDefault="000037C4" w:rsidP="000037C4">
      <w:pPr>
        <w:pStyle w:val="ListParagraph"/>
        <w:numPr>
          <w:ilvl w:val="0"/>
          <w:numId w:val="19"/>
        </w:numPr>
        <w:rPr>
          <w:rFonts w:ascii="Calibri" w:hAnsi="Calibri" w:cs="Calibri"/>
          <w:sz w:val="24"/>
          <w:szCs w:val="24"/>
        </w:rPr>
      </w:pPr>
      <w:r w:rsidRPr="000037C4">
        <w:rPr>
          <w:rFonts w:ascii="Calibri" w:hAnsi="Calibri" w:cs="Calibri"/>
          <w:sz w:val="24"/>
          <w:szCs w:val="24"/>
        </w:rPr>
        <w:t>Coordinates to complete and share end user manuals</w:t>
      </w:r>
    </w:p>
    <w:p w14:paraId="5358C1F9" w14:textId="23DE70F8" w:rsidR="000037C4" w:rsidRDefault="000037C4" w:rsidP="000037C4">
      <w:pPr>
        <w:pStyle w:val="ListParagraph"/>
        <w:numPr>
          <w:ilvl w:val="0"/>
          <w:numId w:val="19"/>
        </w:numPr>
        <w:rPr>
          <w:rFonts w:ascii="Calibri" w:hAnsi="Calibri" w:cs="Calibri"/>
          <w:sz w:val="24"/>
          <w:szCs w:val="24"/>
        </w:rPr>
      </w:pPr>
      <w:r w:rsidRPr="000037C4">
        <w:rPr>
          <w:rFonts w:ascii="Calibri" w:hAnsi="Calibri" w:cs="Calibri"/>
          <w:sz w:val="24"/>
          <w:szCs w:val="24"/>
        </w:rPr>
        <w:t>Plans and organizes training sessions</w:t>
      </w:r>
    </w:p>
    <w:p w14:paraId="7F888FB1" w14:textId="73E45EA6" w:rsidR="000037C4" w:rsidRPr="000037C4" w:rsidRDefault="000037C4" w:rsidP="000037C4">
      <w:pPr>
        <w:pStyle w:val="ListParagraph"/>
        <w:numPr>
          <w:ilvl w:val="0"/>
          <w:numId w:val="19"/>
        </w:numPr>
        <w:rPr>
          <w:rFonts w:ascii="Calibri" w:hAnsi="Calibri" w:cs="Calibri"/>
          <w:sz w:val="24"/>
          <w:szCs w:val="24"/>
        </w:rPr>
      </w:pPr>
      <w:r w:rsidRPr="000037C4">
        <w:rPr>
          <w:rFonts w:ascii="Calibri" w:hAnsi="Calibri" w:cs="Calibri"/>
          <w:sz w:val="24"/>
          <w:szCs w:val="24"/>
        </w:rPr>
        <w:t>Make sure all the candidates attend the meeting</w:t>
      </w:r>
    </w:p>
    <w:p w14:paraId="4E3B79AE" w14:textId="77777777" w:rsidR="00446BF0" w:rsidRPr="00446BF0" w:rsidRDefault="00446BF0" w:rsidP="00446BF0">
      <w:pPr>
        <w:rPr>
          <w:rFonts w:ascii="Calibri" w:hAnsi="Calibri" w:cs="Calibri"/>
          <w:b/>
          <w:bCs/>
          <w:sz w:val="24"/>
          <w:szCs w:val="24"/>
        </w:rPr>
      </w:pPr>
    </w:p>
    <w:sectPr w:rsidR="00446BF0" w:rsidRPr="00446B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041E7"/>
    <w:multiLevelType w:val="hybridMultilevel"/>
    <w:tmpl w:val="E904F7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B9D29F8"/>
    <w:multiLevelType w:val="hybridMultilevel"/>
    <w:tmpl w:val="B4DCCAF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0F8043D0"/>
    <w:multiLevelType w:val="hybridMultilevel"/>
    <w:tmpl w:val="8C1A346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1F79243E"/>
    <w:multiLevelType w:val="hybridMultilevel"/>
    <w:tmpl w:val="522249D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26C91D39"/>
    <w:multiLevelType w:val="hybridMultilevel"/>
    <w:tmpl w:val="A08E17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9404465"/>
    <w:multiLevelType w:val="hybridMultilevel"/>
    <w:tmpl w:val="10723EE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3004574B"/>
    <w:multiLevelType w:val="hybridMultilevel"/>
    <w:tmpl w:val="119C11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6A91F49"/>
    <w:multiLevelType w:val="hybridMultilevel"/>
    <w:tmpl w:val="DECCE3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6F02EBC"/>
    <w:multiLevelType w:val="hybridMultilevel"/>
    <w:tmpl w:val="566012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B9B440F"/>
    <w:multiLevelType w:val="hybridMultilevel"/>
    <w:tmpl w:val="B49C376A"/>
    <w:lvl w:ilvl="0" w:tplc="5AC0E04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5D8C0AD6"/>
    <w:multiLevelType w:val="hybridMultilevel"/>
    <w:tmpl w:val="E32A605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60D51E27"/>
    <w:multiLevelType w:val="hybridMultilevel"/>
    <w:tmpl w:val="D318ED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42A5E7C"/>
    <w:multiLevelType w:val="hybridMultilevel"/>
    <w:tmpl w:val="F83E089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15:restartNumberingAfterBreak="0">
    <w:nsid w:val="75522E61"/>
    <w:multiLevelType w:val="multilevel"/>
    <w:tmpl w:val="DCC0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637A40"/>
    <w:multiLevelType w:val="hybridMultilevel"/>
    <w:tmpl w:val="63343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A992433"/>
    <w:multiLevelType w:val="hybridMultilevel"/>
    <w:tmpl w:val="002E3C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7B111B49"/>
    <w:multiLevelType w:val="hybridMultilevel"/>
    <w:tmpl w:val="D13A3C8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15:restartNumberingAfterBreak="0">
    <w:nsid w:val="7BE433D7"/>
    <w:multiLevelType w:val="hybridMultilevel"/>
    <w:tmpl w:val="E93E96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FF77D4C"/>
    <w:multiLevelType w:val="hybridMultilevel"/>
    <w:tmpl w:val="85604D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08108771">
    <w:abstractNumId w:val="6"/>
  </w:num>
  <w:num w:numId="2" w16cid:durableId="2085494516">
    <w:abstractNumId w:val="9"/>
  </w:num>
  <w:num w:numId="3" w16cid:durableId="1463185230">
    <w:abstractNumId w:val="11"/>
  </w:num>
  <w:num w:numId="4" w16cid:durableId="1117602210">
    <w:abstractNumId w:val="4"/>
  </w:num>
  <w:num w:numId="5" w16cid:durableId="617680096">
    <w:abstractNumId w:val="13"/>
  </w:num>
  <w:num w:numId="6" w16cid:durableId="792790592">
    <w:abstractNumId w:val="14"/>
  </w:num>
  <w:num w:numId="7" w16cid:durableId="2077900190">
    <w:abstractNumId w:val="0"/>
  </w:num>
  <w:num w:numId="8" w16cid:durableId="1086149405">
    <w:abstractNumId w:val="8"/>
  </w:num>
  <w:num w:numId="9" w16cid:durableId="430856602">
    <w:abstractNumId w:val="7"/>
  </w:num>
  <w:num w:numId="10" w16cid:durableId="1624072865">
    <w:abstractNumId w:val="15"/>
  </w:num>
  <w:num w:numId="11" w16cid:durableId="1510214719">
    <w:abstractNumId w:val="17"/>
  </w:num>
  <w:num w:numId="12" w16cid:durableId="1107700376">
    <w:abstractNumId w:val="18"/>
  </w:num>
  <w:num w:numId="13" w16cid:durableId="165361370">
    <w:abstractNumId w:val="16"/>
  </w:num>
  <w:num w:numId="14" w16cid:durableId="1977101403">
    <w:abstractNumId w:val="10"/>
  </w:num>
  <w:num w:numId="15" w16cid:durableId="1296106112">
    <w:abstractNumId w:val="1"/>
  </w:num>
  <w:num w:numId="16" w16cid:durableId="838160559">
    <w:abstractNumId w:val="3"/>
  </w:num>
  <w:num w:numId="17" w16cid:durableId="1592083143">
    <w:abstractNumId w:val="2"/>
  </w:num>
  <w:num w:numId="18" w16cid:durableId="2077584780">
    <w:abstractNumId w:val="12"/>
  </w:num>
  <w:num w:numId="19" w16cid:durableId="4423061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32"/>
    <w:rsid w:val="000037C4"/>
    <w:rsid w:val="000E68B0"/>
    <w:rsid w:val="00142D55"/>
    <w:rsid w:val="00196BFE"/>
    <w:rsid w:val="001C5035"/>
    <w:rsid w:val="00291003"/>
    <w:rsid w:val="00296D32"/>
    <w:rsid w:val="0042704E"/>
    <w:rsid w:val="00446BF0"/>
    <w:rsid w:val="005C6541"/>
    <w:rsid w:val="006E5B0E"/>
    <w:rsid w:val="007C1F4B"/>
    <w:rsid w:val="007F4ED0"/>
    <w:rsid w:val="00802052"/>
    <w:rsid w:val="00874DD5"/>
    <w:rsid w:val="00932EBA"/>
    <w:rsid w:val="00A86F40"/>
    <w:rsid w:val="00AF0C23"/>
    <w:rsid w:val="00B23EBD"/>
    <w:rsid w:val="00CB2F5C"/>
    <w:rsid w:val="00CF681E"/>
    <w:rsid w:val="00E4015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C711E"/>
  <w15:chartTrackingRefBased/>
  <w15:docId w15:val="{0A63BD15-3932-4AC1-A658-D1F5AC70B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6D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6D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6D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6D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6D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6D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6D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6D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6D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D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6D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6D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6D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6D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6D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6D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6D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6D32"/>
    <w:rPr>
      <w:rFonts w:eastAsiaTheme="majorEastAsia" w:cstheme="majorBidi"/>
      <w:color w:val="272727" w:themeColor="text1" w:themeTint="D8"/>
    </w:rPr>
  </w:style>
  <w:style w:type="paragraph" w:styleId="Title">
    <w:name w:val="Title"/>
    <w:basedOn w:val="Normal"/>
    <w:next w:val="Normal"/>
    <w:link w:val="TitleChar"/>
    <w:uiPriority w:val="10"/>
    <w:qFormat/>
    <w:rsid w:val="00296D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6D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6D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6D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6D32"/>
    <w:pPr>
      <w:spacing w:before="160"/>
      <w:jc w:val="center"/>
    </w:pPr>
    <w:rPr>
      <w:i/>
      <w:iCs/>
      <w:color w:val="404040" w:themeColor="text1" w:themeTint="BF"/>
    </w:rPr>
  </w:style>
  <w:style w:type="character" w:customStyle="1" w:styleId="QuoteChar">
    <w:name w:val="Quote Char"/>
    <w:basedOn w:val="DefaultParagraphFont"/>
    <w:link w:val="Quote"/>
    <w:uiPriority w:val="29"/>
    <w:rsid w:val="00296D32"/>
    <w:rPr>
      <w:i/>
      <w:iCs/>
      <w:color w:val="404040" w:themeColor="text1" w:themeTint="BF"/>
    </w:rPr>
  </w:style>
  <w:style w:type="paragraph" w:styleId="ListParagraph">
    <w:name w:val="List Paragraph"/>
    <w:basedOn w:val="Normal"/>
    <w:uiPriority w:val="34"/>
    <w:qFormat/>
    <w:rsid w:val="00296D32"/>
    <w:pPr>
      <w:ind w:left="720"/>
      <w:contextualSpacing/>
    </w:pPr>
  </w:style>
  <w:style w:type="character" w:styleId="IntenseEmphasis">
    <w:name w:val="Intense Emphasis"/>
    <w:basedOn w:val="DefaultParagraphFont"/>
    <w:uiPriority w:val="21"/>
    <w:qFormat/>
    <w:rsid w:val="00296D32"/>
    <w:rPr>
      <w:i/>
      <w:iCs/>
      <w:color w:val="0F4761" w:themeColor="accent1" w:themeShade="BF"/>
    </w:rPr>
  </w:style>
  <w:style w:type="paragraph" w:styleId="IntenseQuote">
    <w:name w:val="Intense Quote"/>
    <w:basedOn w:val="Normal"/>
    <w:next w:val="Normal"/>
    <w:link w:val="IntenseQuoteChar"/>
    <w:uiPriority w:val="30"/>
    <w:qFormat/>
    <w:rsid w:val="00296D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6D32"/>
    <w:rPr>
      <w:i/>
      <w:iCs/>
      <w:color w:val="0F4761" w:themeColor="accent1" w:themeShade="BF"/>
    </w:rPr>
  </w:style>
  <w:style w:type="character" w:styleId="IntenseReference">
    <w:name w:val="Intense Reference"/>
    <w:basedOn w:val="DefaultParagraphFont"/>
    <w:uiPriority w:val="32"/>
    <w:qFormat/>
    <w:rsid w:val="00296D32"/>
    <w:rPr>
      <w:b/>
      <w:bCs/>
      <w:smallCaps/>
      <w:color w:val="0F4761" w:themeColor="accent1" w:themeShade="BF"/>
      <w:spacing w:val="5"/>
    </w:rPr>
  </w:style>
  <w:style w:type="table" w:styleId="TableGrid">
    <w:name w:val="Table Grid"/>
    <w:basedOn w:val="TableNormal"/>
    <w:uiPriority w:val="39"/>
    <w:rsid w:val="007F4E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F4ED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253B6-3929-4A29-8758-D83BDEA91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1084</TotalTime>
  <Pages>12</Pages>
  <Words>2287</Words>
  <Characters>13040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piyush chaudhary</dc:creator>
  <cp:keywords/>
  <dc:description/>
  <cp:lastModifiedBy>piyush chaudhary</cp:lastModifiedBy>
  <cp:revision>7</cp:revision>
  <dcterms:created xsi:type="dcterms:W3CDTF">2025-07-29T09:01:00Z</dcterms:created>
  <dcterms:modified xsi:type="dcterms:W3CDTF">2025-07-30T08:23:00Z</dcterms:modified>
</cp:coreProperties>
</file>