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Home Heaven </w:t>
      </w:r>
    </w:p>
    <w:p w:rsidR="00000000" w:rsidDel="00000000" w:rsidP="00000000" w:rsidRDefault="00000000" w:rsidRPr="00000000" w14:paraId="00000002">
      <w:pPr>
        <w:rPr>
          <w:sz w:val="24"/>
          <w:szCs w:val="24"/>
        </w:rPr>
      </w:pPr>
      <w:r w:rsidDel="00000000" w:rsidR="00000000" w:rsidRPr="00000000">
        <w:rPr>
          <w:sz w:val="24"/>
          <w:szCs w:val="24"/>
          <w:rtl w:val="0"/>
        </w:rPr>
        <w:t xml:space="preserve">Waterfall Deliverables -Part 2/2 </w:t>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Document 6: Use Case Diagram, Activity Diagram, and Use Case Specification Document Use Case Diagram</w:t>
      </w:r>
    </w:p>
    <w:p w:rsidR="00000000" w:rsidDel="00000000" w:rsidP="00000000" w:rsidRDefault="00000000" w:rsidRPr="00000000" w14:paraId="00000004">
      <w:pPr>
        <w:rPr>
          <w:b w:val="1"/>
          <w:sz w:val="24"/>
          <w:szCs w:val="24"/>
        </w:rPr>
      </w:pPr>
      <w:r w:rsidDel="00000000" w:rsidR="00000000" w:rsidRPr="00000000">
        <w:rPr>
          <w:b w:val="1"/>
          <w:sz w:val="24"/>
          <w:szCs w:val="24"/>
        </w:rPr>
        <w:drawing>
          <wp:inline distB="114300" distT="114300" distL="114300" distR="114300">
            <wp:extent cx="5732850" cy="8535400"/>
            <wp:effectExtent b="0" l="0" r="0" t="0"/>
            <wp:docPr id="1"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732850" cy="853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40" w:line="240" w:lineRule="auto"/>
        <w:rPr>
          <w:b w:val="1"/>
          <w:sz w:val="24"/>
          <w:szCs w:val="24"/>
        </w:rPr>
      </w:pPr>
      <w:r w:rsidDel="00000000" w:rsidR="00000000" w:rsidRPr="00000000">
        <w:rPr>
          <w:sz w:val="24"/>
          <w:szCs w:val="24"/>
          <w:highlight w:val="white"/>
        </w:rPr>
        <w:drawing>
          <wp:inline distB="114300" distT="114300" distL="114300" distR="114300">
            <wp:extent cx="6840000" cy="53086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40000" cy="5308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Pr>
        <w:drawing>
          <wp:inline distB="114300" distT="114300" distL="114300" distR="114300">
            <wp:extent cx="5486400" cy="4010025"/>
            <wp:effectExtent b="0" l="0" r="0" t="0"/>
            <wp:docPr id="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486400"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b w:val="1"/>
          <w:sz w:val="24"/>
          <w:szCs w:val="24"/>
        </w:rPr>
        <w:drawing>
          <wp:inline distB="114300" distT="114300" distL="114300" distR="114300">
            <wp:extent cx="5476875" cy="3171825"/>
            <wp:effectExtent b="0" l="0" r="0" t="0"/>
            <wp:docPr id="1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4768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0B">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C">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D">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E">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0F">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10">
      <w:pPr>
        <w:shd w:fill="ffffff" w:val="clear"/>
        <w:spacing w:after="240" w:line="240" w:lineRule="auto"/>
        <w:rPr>
          <w:b w:val="1"/>
          <w:sz w:val="24"/>
          <w:szCs w:val="24"/>
        </w:rPr>
      </w:pPr>
      <w:r w:rsidDel="00000000" w:rsidR="00000000" w:rsidRPr="00000000">
        <w:rPr>
          <w:rtl w:val="0"/>
        </w:rPr>
      </w:r>
    </w:p>
    <w:p w:rsidR="00000000" w:rsidDel="00000000" w:rsidP="00000000" w:rsidRDefault="00000000" w:rsidRPr="00000000" w14:paraId="00000011">
      <w:pPr>
        <w:shd w:fill="ffffff" w:val="clear"/>
        <w:spacing w:after="240" w:line="240" w:lineRule="auto"/>
        <w:ind w:left="720" w:firstLine="0"/>
        <w:jc w:val="center"/>
        <w:rPr>
          <w:b w:val="1"/>
          <w:sz w:val="24"/>
          <w:szCs w:val="24"/>
        </w:rPr>
      </w:pPr>
      <w:r w:rsidDel="00000000" w:rsidR="00000000" w:rsidRPr="00000000">
        <w:rPr>
          <w:b w:val="1"/>
          <w:sz w:val="24"/>
          <w:szCs w:val="24"/>
          <w:rtl w:val="0"/>
        </w:rPr>
        <w:t xml:space="preserve"> Activity Diagram</w:t>
      </w:r>
    </w:p>
    <w:p w:rsidR="00000000" w:rsidDel="00000000" w:rsidP="00000000" w:rsidRDefault="00000000" w:rsidRPr="00000000" w14:paraId="00000012">
      <w:pPr>
        <w:shd w:fill="ffffff" w:val="clear"/>
        <w:spacing w:after="240" w:line="24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013">
      <w:pPr>
        <w:shd w:fill="ffffff" w:val="clear"/>
        <w:spacing w:after="240" w:before="80" w:line="240" w:lineRule="auto"/>
        <w:rPr>
          <w:b w:val="1"/>
          <w:sz w:val="24"/>
          <w:szCs w:val="24"/>
        </w:rPr>
      </w:pPr>
      <w:r w:rsidDel="00000000" w:rsidR="00000000" w:rsidRPr="00000000">
        <w:rPr>
          <w:b w:val="1"/>
          <w:sz w:val="24"/>
          <w:szCs w:val="24"/>
          <w:highlight w:val="white"/>
          <w:rtl w:val="0"/>
        </w:rPr>
        <w:t xml:space="preserve">1.</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b w:val="1"/>
          <w:sz w:val="24"/>
          <w:szCs w:val="24"/>
          <w:highlight w:val="white"/>
          <w:rtl w:val="0"/>
        </w:rPr>
        <w:t xml:space="preserve">Registration Page</w:t>
      </w:r>
      <w:r w:rsidDel="00000000" w:rsidR="00000000" w:rsidRPr="00000000">
        <w:rPr>
          <w:rtl w:val="0"/>
        </w:rPr>
      </w:r>
    </w:p>
    <w:p w:rsidR="00000000" w:rsidDel="00000000" w:rsidP="00000000" w:rsidRDefault="00000000" w:rsidRPr="00000000" w14:paraId="00000014">
      <w:pPr>
        <w:shd w:fill="ffffff" w:val="clear"/>
        <w:spacing w:after="240" w:line="240" w:lineRule="auto"/>
        <w:ind w:left="0" w:firstLine="0"/>
        <w:rPr>
          <w:b w:val="1"/>
          <w:sz w:val="24"/>
          <w:szCs w:val="24"/>
          <w:highlight w:val="white"/>
        </w:rPr>
      </w:pPr>
      <w:r w:rsidDel="00000000" w:rsidR="00000000" w:rsidRPr="00000000">
        <w:rPr>
          <w:b w:val="1"/>
          <w:sz w:val="24"/>
          <w:szCs w:val="24"/>
          <w:highlight w:val="white"/>
        </w:rPr>
        <w:drawing>
          <wp:inline distB="114300" distT="114300" distL="114300" distR="114300">
            <wp:extent cx="4212743" cy="8516350"/>
            <wp:effectExtent b="0" l="0" r="0" t="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212743" cy="85163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240" w:line="240" w:lineRule="auto"/>
        <w:ind w:left="0" w:firstLine="0"/>
        <w:rPr>
          <w:b w:val="1"/>
          <w:sz w:val="24"/>
          <w:szCs w:val="24"/>
          <w:highlight w:val="white"/>
        </w:rPr>
      </w:pPr>
      <w:r w:rsidDel="00000000" w:rsidR="00000000" w:rsidRPr="00000000">
        <w:rPr>
          <w:b w:val="1"/>
          <w:sz w:val="24"/>
          <w:szCs w:val="24"/>
          <w:highlight w:val="white"/>
          <w:rtl w:val="0"/>
        </w:rPr>
        <w:t xml:space="preserve">2.Login Page</w:t>
      </w:r>
    </w:p>
    <w:p w:rsidR="00000000" w:rsidDel="00000000" w:rsidP="00000000" w:rsidRDefault="00000000" w:rsidRPr="00000000" w14:paraId="00000016">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5712188" cy="4256296"/>
            <wp:effectExtent b="0" l="0" r="0" t="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712188" cy="425629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8">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9">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A">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B">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C">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1D">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E">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0">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1">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3">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5">
      <w:pPr>
        <w:shd w:fill="ffffff" w:val="clear"/>
        <w:spacing w:after="240" w:before="80" w:line="240" w:lineRule="auto"/>
        <w:rPr>
          <w:b w:val="1"/>
          <w:sz w:val="24"/>
          <w:szCs w:val="24"/>
          <w:highlight w:val="white"/>
        </w:rPr>
      </w:pPr>
      <w:r w:rsidDel="00000000" w:rsidR="00000000" w:rsidRPr="00000000">
        <w:rPr>
          <w:rtl w:val="0"/>
        </w:rPr>
      </w:r>
    </w:p>
    <w:p w:rsidR="00000000" w:rsidDel="00000000" w:rsidP="00000000" w:rsidRDefault="00000000" w:rsidRPr="00000000" w14:paraId="00000026">
      <w:pPr>
        <w:shd w:fill="ffffff" w:val="clear"/>
        <w:spacing w:after="240" w:before="80" w:line="240" w:lineRule="auto"/>
        <w:rPr>
          <w:b w:val="1"/>
          <w:sz w:val="24"/>
          <w:szCs w:val="24"/>
          <w:highlight w:val="white"/>
        </w:rPr>
      </w:pPr>
      <w:r w:rsidDel="00000000" w:rsidR="00000000" w:rsidRPr="00000000">
        <w:rPr>
          <w:b w:val="1"/>
          <w:sz w:val="24"/>
          <w:szCs w:val="24"/>
          <w:highlight w:val="white"/>
          <w:rtl w:val="0"/>
        </w:rPr>
        <w:t xml:space="preserve">3.</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b w:val="1"/>
          <w:sz w:val="24"/>
          <w:szCs w:val="24"/>
          <w:highlight w:val="white"/>
          <w:rtl w:val="0"/>
        </w:rPr>
        <w:t xml:space="preserve">BuyingProducts</w:t>
      </w:r>
    </w:p>
    <w:p w:rsidR="00000000" w:rsidDel="00000000" w:rsidP="00000000" w:rsidRDefault="00000000" w:rsidRPr="00000000" w14:paraId="00000027">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4476750" cy="7885837"/>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476750" cy="788583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9">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A">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B">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C">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4. Order Cancellation</w:t>
      </w:r>
    </w:p>
    <w:p w:rsidR="00000000" w:rsidDel="00000000" w:rsidP="00000000" w:rsidRDefault="00000000" w:rsidRPr="00000000" w14:paraId="0000002D">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5286375" cy="7257187"/>
            <wp:effectExtent b="0" l="0" r="0" t="0"/>
            <wp:docPr id="1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286375" cy="725718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2F">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0">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1">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2">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3">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4">
      <w:pPr>
        <w:shd w:fill="ffffff" w:val="clear"/>
        <w:spacing w:after="240" w:before="240" w:line="240" w:lineRule="auto"/>
        <w:rPr>
          <w:b w:val="1"/>
          <w:sz w:val="24"/>
          <w:szCs w:val="24"/>
          <w:highlight w:val="white"/>
        </w:rPr>
      </w:pPr>
      <w:r w:rsidDel="00000000" w:rsidR="00000000" w:rsidRPr="00000000">
        <w:rPr>
          <w:b w:val="1"/>
          <w:sz w:val="24"/>
          <w:szCs w:val="24"/>
          <w:highlight w:val="white"/>
          <w:rtl w:val="0"/>
        </w:rPr>
        <w:t xml:space="preserve">5. </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b w:val="1"/>
          <w:sz w:val="24"/>
          <w:szCs w:val="24"/>
          <w:highlight w:val="white"/>
          <w:rtl w:val="0"/>
        </w:rPr>
        <w:t xml:space="preserve">Adding or Updating product</w:t>
      </w:r>
    </w:p>
    <w:p w:rsidR="00000000" w:rsidDel="00000000" w:rsidP="00000000" w:rsidRDefault="00000000" w:rsidRPr="00000000" w14:paraId="00000035">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6">
      <w:pPr>
        <w:shd w:fill="ffffff" w:val="clear"/>
        <w:spacing w:after="240" w:line="240" w:lineRule="auto"/>
        <w:rPr>
          <w:b w:val="1"/>
          <w:sz w:val="24"/>
          <w:szCs w:val="24"/>
          <w:highlight w:val="white"/>
        </w:rPr>
      </w:pPr>
      <w:r w:rsidDel="00000000" w:rsidR="00000000" w:rsidRPr="00000000">
        <w:rPr>
          <w:b w:val="1"/>
          <w:sz w:val="24"/>
          <w:szCs w:val="24"/>
          <w:highlight w:val="white"/>
        </w:rPr>
        <w:drawing>
          <wp:inline distB="114300" distT="114300" distL="114300" distR="114300">
            <wp:extent cx="3190875" cy="8314463"/>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190875" cy="8314463"/>
                    </a:xfrm>
                    <a:prstGeom prst="rect"/>
                    <a:ln/>
                  </pic:spPr>
                </pic:pic>
              </a:graphicData>
            </a:graphic>
          </wp:inline>
        </w:drawing>
      </w:r>
      <w:r w:rsidDel="00000000" w:rsidR="00000000" w:rsidRPr="00000000">
        <w:rPr>
          <w:sz w:val="24"/>
          <w:szCs w:val="24"/>
          <w:highlight w:val="white"/>
          <w:rtl w:val="0"/>
        </w:rPr>
        <w:br w:type="textWrapping"/>
        <w:br w:type="textWrapping"/>
      </w:r>
      <w:r w:rsidDel="00000000" w:rsidR="00000000" w:rsidRPr="00000000">
        <w:rPr>
          <w:rtl w:val="0"/>
        </w:rPr>
      </w:r>
    </w:p>
    <w:p w:rsidR="00000000" w:rsidDel="00000000" w:rsidP="00000000" w:rsidRDefault="00000000" w:rsidRPr="00000000" w14:paraId="00000037">
      <w:pPr>
        <w:shd w:fill="ffffff" w:val="clear"/>
        <w:spacing w:after="240" w:line="240" w:lineRule="auto"/>
        <w:rPr>
          <w:b w:val="1"/>
          <w:sz w:val="24"/>
          <w:szCs w:val="24"/>
          <w:highlight w:val="white"/>
        </w:rPr>
      </w:pPr>
      <w:r w:rsidDel="00000000" w:rsidR="00000000" w:rsidRPr="00000000">
        <w:rPr>
          <w:rtl w:val="0"/>
        </w:rPr>
      </w:r>
    </w:p>
    <w:p w:rsidR="00000000" w:rsidDel="00000000" w:rsidP="00000000" w:rsidRDefault="00000000" w:rsidRPr="00000000" w14:paraId="00000038">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Home Heaven E-Commerce Website - Use Case Specification Document</w:t>
      </w:r>
    </w:p>
    <w:p w:rsidR="00000000" w:rsidDel="00000000" w:rsidP="00000000" w:rsidRDefault="00000000" w:rsidRPr="00000000" w14:paraId="00000039">
      <w:pPr>
        <w:pStyle w:val="Heading2"/>
        <w:keepNext w:val="0"/>
        <w:keepLines w:val="0"/>
        <w:shd w:fill="ffffff" w:val="clear"/>
        <w:spacing w:after="80" w:line="240" w:lineRule="auto"/>
        <w:rPr>
          <w:b w:val="1"/>
          <w:sz w:val="24"/>
          <w:szCs w:val="24"/>
          <w:highlight w:val="white"/>
        </w:rPr>
      </w:pPr>
      <w:bookmarkStart w:colFirst="0" w:colLast="0" w:name="_1dgal48vih1y" w:id="0"/>
      <w:bookmarkEnd w:id="0"/>
      <w:r w:rsidDel="00000000" w:rsidR="00000000" w:rsidRPr="00000000">
        <w:rPr>
          <w:b w:val="1"/>
          <w:sz w:val="24"/>
          <w:szCs w:val="24"/>
          <w:highlight w:val="white"/>
          <w:rtl w:val="0"/>
        </w:rPr>
        <w:t xml:space="preserve">User Buying Products</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B">
            <w:pPr>
              <w:shd w:fill="ffffff" w:val="clear"/>
              <w:spacing w:before="240" w:lineRule="auto"/>
              <w:rPr>
                <w:sz w:val="24"/>
                <w:szCs w:val="24"/>
                <w:highlight w:val="white"/>
              </w:rPr>
            </w:pPr>
            <w:r w:rsidDel="00000000" w:rsidR="00000000" w:rsidRPr="00000000">
              <w:rPr>
                <w:sz w:val="24"/>
                <w:szCs w:val="24"/>
                <w:highlight w:val="white"/>
                <w:rtl w:val="0"/>
              </w:rPr>
              <w:t xml:space="preserve">User Buying Products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D">
            <w:pPr>
              <w:shd w:fill="ffffff" w:val="clear"/>
              <w:spacing w:before="240" w:lineRule="auto"/>
              <w:rPr>
                <w:sz w:val="24"/>
                <w:szCs w:val="24"/>
                <w:highlight w:val="white"/>
              </w:rPr>
            </w:pPr>
            <w:r w:rsidDel="00000000" w:rsidR="00000000" w:rsidRPr="00000000">
              <w:rPr>
                <w:sz w:val="24"/>
                <w:szCs w:val="24"/>
                <w:highlight w:val="white"/>
                <w:rtl w:val="0"/>
              </w:rPr>
              <w:t xml:space="preserve">This use case explains how a customer purchases products from the e-commerce store.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1">
            <w:pPr>
              <w:shd w:fill="ffffff" w:val="clear"/>
              <w:spacing w:before="240" w:lineRule="auto"/>
              <w:rPr>
                <w:sz w:val="24"/>
                <w:szCs w:val="24"/>
                <w:highlight w:val="white"/>
              </w:rPr>
            </w:pPr>
            <w:r w:rsidDel="00000000" w:rsidR="00000000" w:rsidRPr="00000000">
              <w:rPr>
                <w:sz w:val="24"/>
                <w:szCs w:val="24"/>
                <w:highlight w:val="white"/>
                <w:rtl w:val="0"/>
              </w:rPr>
              <w:t xml:space="preserve">Database/Admin</w:t>
            </w:r>
          </w:p>
        </w:tc>
      </w:tr>
      <w:tr>
        <w:trPr>
          <w:cantSplit w:val="0"/>
          <w:trHeight w:val="22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3">
            <w:pPr>
              <w:shd w:fill="ffffff" w:val="clear"/>
              <w:spacing w:before="240" w:lineRule="auto"/>
              <w:rPr>
                <w:sz w:val="24"/>
                <w:szCs w:val="24"/>
                <w:highlight w:val="white"/>
              </w:rPr>
            </w:pPr>
            <w:r w:rsidDel="00000000" w:rsidR="00000000" w:rsidRPr="00000000">
              <w:rPr>
                <w:sz w:val="24"/>
                <w:szCs w:val="24"/>
                <w:highlight w:val="white"/>
                <w:rtl w:val="0"/>
              </w:rPr>
              <w:t xml:space="preserve">User logs in.</w:t>
              <w:br w:type="textWrapping"/>
              <w:t xml:space="preserve"> User searches for a product.</w:t>
              <w:br w:type="textWrapping"/>
              <w:t xml:space="preserve"> Application displays available products.</w:t>
              <w:br w:type="textWrapping"/>
              <w:t xml:space="preserve"> User adds a product to the cart.</w:t>
              <w:br w:type="textWrapping"/>
              <w:t xml:space="preserve"> User selects delivery location.</w:t>
              <w:br w:type="textWrapping"/>
              <w:t xml:space="preserve"> User chooses a payment method.</w:t>
              <w:br w:type="textWrapping"/>
              <w:t xml:space="preserve"> Order is placed successfully, and confirmation is sent.</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5">
            <w:pPr>
              <w:shd w:fill="ffffff" w:val="clear"/>
              <w:spacing w:before="240" w:lineRule="auto"/>
              <w:rPr>
                <w:sz w:val="24"/>
                <w:szCs w:val="24"/>
                <w:highlight w:val="white"/>
              </w:rPr>
            </w:pPr>
            <w:r w:rsidDel="00000000" w:rsidR="00000000" w:rsidRPr="00000000">
              <w:rPr>
                <w:sz w:val="24"/>
                <w:szCs w:val="24"/>
                <w:highlight w:val="white"/>
                <w:rtl w:val="0"/>
              </w:rPr>
              <w:t xml:space="preserve">Invalid user credentials - User validation fails.</w:t>
              <w:br w:type="textWrapping"/>
              <w:t xml:space="preserve"> Product out of stock - User is notified and shown similar products.</w:t>
              <w:br w:type="textWrapping"/>
              <w:t xml:space="preserve"> Payment server not responding - Transaction fails, and user is notified.</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7">
            <w:pPr>
              <w:shd w:fill="ffffff" w:val="clear"/>
              <w:spacing w:before="240" w:lineRule="auto"/>
              <w:rPr>
                <w:sz w:val="24"/>
                <w:szCs w:val="24"/>
                <w:highlight w:val="white"/>
              </w:rPr>
            </w:pPr>
            <w:r w:rsidDel="00000000" w:rsidR="00000000" w:rsidRPr="00000000">
              <w:rPr>
                <w:sz w:val="24"/>
                <w:szCs w:val="24"/>
                <w:highlight w:val="white"/>
                <w:rtl w:val="0"/>
              </w:rPr>
              <w:t xml:space="preserve">Order cancellation before confirmation.</w:t>
              <w:br w:type="textWrapping"/>
              <w:t xml:space="preserve"> Payment deducted but order not placed - Refund initiated.</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9">
            <w:pPr>
              <w:shd w:fill="ffffff" w:val="clear"/>
              <w:spacing w:before="240" w:lineRule="auto"/>
              <w:rPr>
                <w:sz w:val="24"/>
                <w:szCs w:val="24"/>
                <w:highlight w:val="white"/>
              </w:rPr>
            </w:pPr>
            <w:r w:rsidDel="00000000" w:rsidR="00000000" w:rsidRPr="00000000">
              <w:rPr>
                <w:sz w:val="24"/>
                <w:szCs w:val="24"/>
                <w:highlight w:val="white"/>
                <w:rtl w:val="0"/>
              </w:rPr>
              <w:t xml:space="preserve">User must have an active internet connection and a registered account.</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B">
            <w:pPr>
              <w:shd w:fill="ffffff" w:val="clear"/>
              <w:spacing w:before="240" w:lineRule="auto"/>
              <w:rPr>
                <w:sz w:val="24"/>
                <w:szCs w:val="24"/>
                <w:highlight w:val="white"/>
              </w:rPr>
            </w:pPr>
            <w:r w:rsidDel="00000000" w:rsidR="00000000" w:rsidRPr="00000000">
              <w:rPr>
                <w:sz w:val="24"/>
                <w:szCs w:val="24"/>
                <w:highlight w:val="white"/>
                <w:rtl w:val="0"/>
              </w:rPr>
              <w:t xml:space="preserve">Successful purchase confirmation or failure due to technical/financial issues.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D">
            <w:pPr>
              <w:shd w:fill="ffffff" w:val="clear"/>
              <w:spacing w:before="240" w:lineRule="auto"/>
              <w:rPr>
                <w:sz w:val="24"/>
                <w:szCs w:val="24"/>
                <w:highlight w:val="white"/>
              </w:rPr>
            </w:pPr>
            <w:r w:rsidDel="00000000" w:rsidR="00000000" w:rsidRPr="00000000">
              <w:rPr>
                <w:sz w:val="24"/>
                <w:szCs w:val="24"/>
                <w:highlight w:val="white"/>
                <w:rtl w:val="0"/>
              </w:rPr>
              <w:t xml:space="preserve">Users can navigate the e-commerce site and payment system is operational.</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F">
            <w:pPr>
              <w:shd w:fill="ffffff" w:val="clear"/>
              <w:spacing w:before="240" w:lineRule="auto"/>
              <w:rPr>
                <w:sz w:val="24"/>
                <w:szCs w:val="24"/>
                <w:highlight w:val="white"/>
              </w:rPr>
            </w:pPr>
            <w:r w:rsidDel="00000000" w:rsidR="00000000" w:rsidRPr="00000000">
              <w:rPr>
                <w:sz w:val="24"/>
                <w:szCs w:val="24"/>
                <w:highlight w:val="white"/>
                <w:rtl w:val="0"/>
              </w:rPr>
              <w:t xml:space="preserve">Payment processing depends on third-party banks.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1">
            <w:pPr>
              <w:shd w:fill="ffffff" w:val="clear"/>
              <w:spacing w:before="240" w:lineRule="auto"/>
              <w:rPr>
                <w:sz w:val="24"/>
                <w:szCs w:val="24"/>
                <w:highlight w:val="white"/>
              </w:rPr>
            </w:pPr>
            <w:r w:rsidDel="00000000" w:rsidR="00000000" w:rsidRPr="00000000">
              <w:rPr>
                <w:sz w:val="24"/>
                <w:szCs w:val="24"/>
                <w:highlight w:val="white"/>
                <w:rtl w:val="0"/>
              </w:rPr>
              <w:t xml:space="preserve">Requires valid user authentication and stock availability.</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3">
            <w:pPr>
              <w:shd w:fill="ffffff" w:val="clear"/>
              <w:spacing w:before="240" w:lineRule="auto"/>
              <w:rPr>
                <w:sz w:val="24"/>
                <w:szCs w:val="24"/>
                <w:highlight w:val="white"/>
              </w:rPr>
            </w:pPr>
            <w:r w:rsidDel="00000000" w:rsidR="00000000" w:rsidRPr="00000000">
              <w:rPr>
                <w:sz w:val="24"/>
                <w:szCs w:val="24"/>
                <w:highlight w:val="white"/>
                <w:rtl w:val="0"/>
              </w:rPr>
              <w:t xml:space="preserve">Inputs: User login, product selection, payment details.</w:t>
              <w:br w:type="textWrapping"/>
              <w:t xml:space="preserve"> Outputs: Order confirmation, invoice, SMS notifications.</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5">
            <w:pPr>
              <w:shd w:fill="ffffff" w:val="clear"/>
              <w:spacing w:before="240" w:lineRule="auto"/>
              <w:rPr>
                <w:sz w:val="24"/>
                <w:szCs w:val="24"/>
                <w:highlight w:val="white"/>
              </w:rPr>
            </w:pPr>
            <w:r w:rsidDel="00000000" w:rsidR="00000000" w:rsidRPr="00000000">
              <w:rPr>
                <w:sz w:val="24"/>
                <w:szCs w:val="24"/>
                <w:highlight w:val="white"/>
                <w:rtl w:val="0"/>
              </w:rPr>
              <w:t xml:space="preserve">Users must be logged in to purchase products.</w:t>
              <w:br w:type="textWrapping"/>
              <w:t xml:space="preserve"> Orders cannot be placed for out-of-stock items.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7">
            <w:pPr>
              <w:shd w:fill="ffffff" w:val="clear"/>
              <w:spacing w:before="240" w:lineRule="auto"/>
              <w:rPr>
                <w:sz w:val="24"/>
                <w:szCs w:val="24"/>
                <w:highlight w:val="white"/>
              </w:rPr>
            </w:pPr>
            <w:r w:rsidDel="00000000" w:rsidR="00000000" w:rsidRPr="00000000">
              <w:rPr>
                <w:sz w:val="24"/>
                <w:szCs w:val="24"/>
                <w:highlight w:val="white"/>
                <w:rtl w:val="0"/>
              </w:rPr>
              <w:t xml:space="preserve">Order history is stored for customer reference.</w:t>
            </w:r>
          </w:p>
        </w:tc>
      </w:tr>
    </w:tbl>
    <w:p w:rsidR="00000000" w:rsidDel="00000000" w:rsidP="00000000" w:rsidRDefault="00000000" w:rsidRPr="00000000" w14:paraId="0000005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59">
      <w:pPr>
        <w:pStyle w:val="Heading2"/>
        <w:keepNext w:val="0"/>
        <w:keepLines w:val="0"/>
        <w:shd w:fill="ffffff" w:val="clear"/>
        <w:spacing w:after="80" w:line="240" w:lineRule="auto"/>
        <w:rPr>
          <w:b w:val="1"/>
          <w:sz w:val="24"/>
          <w:szCs w:val="24"/>
          <w:highlight w:val="white"/>
        </w:rPr>
      </w:pPr>
      <w:bookmarkStart w:colFirst="0" w:colLast="0" w:name="_2d9nv59dnd1" w:id="1"/>
      <w:bookmarkEnd w:id="1"/>
      <w:r w:rsidDel="00000000" w:rsidR="00000000" w:rsidRPr="00000000">
        <w:rPr>
          <w:b w:val="1"/>
          <w:sz w:val="24"/>
          <w:szCs w:val="24"/>
          <w:highlight w:val="white"/>
          <w:rtl w:val="0"/>
        </w:rPr>
        <w:t xml:space="preserve">User Registration</w:t>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B">
            <w:pPr>
              <w:shd w:fill="ffffff" w:val="clear"/>
              <w:spacing w:before="240" w:lineRule="auto"/>
              <w:rPr>
                <w:sz w:val="24"/>
                <w:szCs w:val="24"/>
                <w:highlight w:val="white"/>
              </w:rPr>
            </w:pPr>
            <w:r w:rsidDel="00000000" w:rsidR="00000000" w:rsidRPr="00000000">
              <w:rPr>
                <w:sz w:val="24"/>
                <w:szCs w:val="24"/>
                <w:highlight w:val="white"/>
                <w:rtl w:val="0"/>
              </w:rPr>
              <w:t xml:space="preserve">User Registration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a user registers in the e-commerce store.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1">
            <w:pPr>
              <w:shd w:fill="ffffff" w:val="clear"/>
              <w:spacing w:before="240" w:lineRule="auto"/>
              <w:rPr>
                <w:sz w:val="24"/>
                <w:szCs w:val="24"/>
                <w:highlight w:val="white"/>
              </w:rPr>
            </w:pPr>
            <w:r w:rsidDel="00000000" w:rsidR="00000000" w:rsidRPr="00000000">
              <w:rPr>
                <w:sz w:val="24"/>
                <w:szCs w:val="24"/>
                <w:highlight w:val="white"/>
                <w:rtl w:val="0"/>
              </w:rPr>
              <w:t xml:space="preserve">Database/Admin</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3">
            <w:pPr>
              <w:shd w:fill="ffffff" w:val="clear"/>
              <w:spacing w:before="240" w:lineRule="auto"/>
              <w:rPr>
                <w:sz w:val="24"/>
                <w:szCs w:val="24"/>
                <w:highlight w:val="white"/>
              </w:rPr>
            </w:pPr>
            <w:r w:rsidDel="00000000" w:rsidR="00000000" w:rsidRPr="00000000">
              <w:rPr>
                <w:sz w:val="24"/>
                <w:szCs w:val="24"/>
                <w:highlight w:val="white"/>
                <w:rtl w:val="0"/>
              </w:rPr>
              <w:t xml:space="preserve">User enters details (name, email, phone number, address).</w:t>
              <w:br w:type="textWrapping"/>
              <w:t xml:space="preserve"> Application sends OTP to the mobile number.</w:t>
              <w:br w:type="textWrapping"/>
              <w:t xml:space="preserve"> User enters OTP for verification.</w:t>
              <w:br w:type="textWrapping"/>
              <w:t xml:space="preserve"> System validates and creates the account.</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5">
            <w:pPr>
              <w:shd w:fill="ffffff" w:val="clear"/>
              <w:spacing w:before="240" w:lineRule="auto"/>
              <w:rPr>
                <w:sz w:val="24"/>
                <w:szCs w:val="24"/>
                <w:highlight w:val="white"/>
              </w:rPr>
            </w:pPr>
            <w:r w:rsidDel="00000000" w:rsidR="00000000" w:rsidRPr="00000000">
              <w:rPr>
                <w:sz w:val="24"/>
                <w:szCs w:val="24"/>
                <w:highlight w:val="white"/>
                <w:rtl w:val="0"/>
              </w:rPr>
              <w:t xml:space="preserve">Incorrect OTP entered - User is prompted to enter the correct OTP.</w:t>
              <w:br w:type="textWrapping"/>
              <w:t xml:space="preserve"> Email or phone number already registered - User is notified.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7">
            <w:pPr>
              <w:shd w:fill="ffffff" w:val="clear"/>
              <w:spacing w:before="240" w:lineRule="auto"/>
              <w:rPr>
                <w:sz w:val="24"/>
                <w:szCs w:val="24"/>
                <w:highlight w:val="white"/>
              </w:rPr>
            </w:pPr>
            <w:r w:rsidDel="00000000" w:rsidR="00000000" w:rsidRPr="00000000">
              <w:rPr>
                <w:sz w:val="24"/>
                <w:szCs w:val="24"/>
                <w:highlight w:val="white"/>
                <w:rtl w:val="0"/>
              </w:rPr>
              <w:t xml:space="preserve">Server failure during registration.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9">
            <w:pPr>
              <w:shd w:fill="ffffff" w:val="clear"/>
              <w:spacing w:before="240" w:lineRule="auto"/>
              <w:rPr>
                <w:sz w:val="24"/>
                <w:szCs w:val="24"/>
                <w:highlight w:val="white"/>
              </w:rPr>
            </w:pPr>
            <w:r w:rsidDel="00000000" w:rsidR="00000000" w:rsidRPr="00000000">
              <w:rPr>
                <w:sz w:val="24"/>
                <w:szCs w:val="24"/>
                <w:highlight w:val="white"/>
                <w:rtl w:val="0"/>
              </w:rPr>
              <w:t xml:space="preserve">User must have a valid email and mobile number.</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B">
            <w:pPr>
              <w:shd w:fill="ffffff" w:val="clear"/>
              <w:spacing w:before="240" w:lineRule="auto"/>
              <w:rPr>
                <w:sz w:val="24"/>
                <w:szCs w:val="24"/>
                <w:highlight w:val="white"/>
              </w:rPr>
            </w:pPr>
            <w:r w:rsidDel="00000000" w:rsidR="00000000" w:rsidRPr="00000000">
              <w:rPr>
                <w:sz w:val="24"/>
                <w:szCs w:val="24"/>
                <w:highlight w:val="white"/>
                <w:rtl w:val="0"/>
              </w:rPr>
              <w:t xml:space="preserve">A new user account is created, or an error message is displayed.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D">
            <w:pPr>
              <w:shd w:fill="ffffff" w:val="clear"/>
              <w:spacing w:before="240" w:lineRule="auto"/>
              <w:rPr>
                <w:sz w:val="24"/>
                <w:szCs w:val="24"/>
                <w:highlight w:val="white"/>
              </w:rPr>
            </w:pPr>
            <w:r w:rsidDel="00000000" w:rsidR="00000000" w:rsidRPr="00000000">
              <w:rPr>
                <w:sz w:val="24"/>
                <w:szCs w:val="24"/>
                <w:highlight w:val="white"/>
                <w:rtl w:val="0"/>
              </w:rPr>
              <w:t xml:space="preserve">User details provided are valid and unique.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F">
            <w:pPr>
              <w:shd w:fill="ffffff" w:val="clear"/>
              <w:spacing w:before="240" w:lineRule="auto"/>
              <w:rPr>
                <w:sz w:val="24"/>
                <w:szCs w:val="24"/>
                <w:highlight w:val="white"/>
              </w:rPr>
            </w:pPr>
            <w:r w:rsidDel="00000000" w:rsidR="00000000" w:rsidRPr="00000000">
              <w:rPr>
                <w:sz w:val="24"/>
                <w:szCs w:val="24"/>
                <w:highlight w:val="white"/>
                <w:rtl w:val="0"/>
              </w:rPr>
              <w:t xml:space="preserve">OTP is valid for a limited time.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1">
            <w:pPr>
              <w:shd w:fill="ffffff" w:val="clear"/>
              <w:spacing w:before="240" w:lineRule="auto"/>
              <w:rPr>
                <w:sz w:val="24"/>
                <w:szCs w:val="24"/>
                <w:highlight w:val="white"/>
              </w:rPr>
            </w:pPr>
            <w:r w:rsidDel="00000000" w:rsidR="00000000" w:rsidRPr="00000000">
              <w:rPr>
                <w:sz w:val="24"/>
                <w:szCs w:val="24"/>
                <w:highlight w:val="white"/>
                <w:rtl w:val="0"/>
              </w:rPr>
              <w:t xml:space="preserve">Email and SMS service availability.</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3">
            <w:pPr>
              <w:shd w:fill="ffffff" w:val="clear"/>
              <w:spacing w:before="240" w:lineRule="auto"/>
              <w:rPr>
                <w:sz w:val="24"/>
                <w:szCs w:val="24"/>
                <w:highlight w:val="white"/>
              </w:rPr>
            </w:pPr>
            <w:r w:rsidDel="00000000" w:rsidR="00000000" w:rsidRPr="00000000">
              <w:rPr>
                <w:sz w:val="24"/>
                <w:szCs w:val="24"/>
                <w:highlight w:val="white"/>
                <w:rtl w:val="0"/>
              </w:rPr>
              <w:t xml:space="preserve">Inputs: User details, OTP.</w:t>
              <w:br w:type="textWrapping"/>
              <w:t xml:space="preserve"> Outputs: Registration confirmation, SMS notification.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5">
            <w:pPr>
              <w:shd w:fill="ffffff" w:val="clear"/>
              <w:spacing w:before="240" w:lineRule="auto"/>
              <w:rPr>
                <w:sz w:val="24"/>
                <w:szCs w:val="24"/>
                <w:highlight w:val="white"/>
              </w:rPr>
            </w:pPr>
            <w:r w:rsidDel="00000000" w:rsidR="00000000" w:rsidRPr="00000000">
              <w:rPr>
                <w:sz w:val="24"/>
                <w:szCs w:val="24"/>
                <w:highlight w:val="white"/>
                <w:rtl w:val="0"/>
              </w:rPr>
              <w:t xml:space="preserve">Users cannot register with duplicate phone numbers or emails.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7">
            <w:pPr>
              <w:shd w:fill="ffffff" w:val="clear"/>
              <w:spacing w:before="240" w:lineRule="auto"/>
              <w:rPr>
                <w:sz w:val="24"/>
                <w:szCs w:val="24"/>
                <w:highlight w:val="white"/>
              </w:rPr>
            </w:pPr>
            <w:r w:rsidDel="00000000" w:rsidR="00000000" w:rsidRPr="00000000">
              <w:rPr>
                <w:sz w:val="24"/>
                <w:szCs w:val="24"/>
                <w:highlight w:val="white"/>
                <w:rtl w:val="0"/>
              </w:rPr>
              <w:t xml:space="preserve">User registration logs are stored for tracking.</w:t>
            </w:r>
          </w:p>
        </w:tc>
      </w:tr>
    </w:tbl>
    <w:p w:rsidR="00000000" w:rsidDel="00000000" w:rsidP="00000000" w:rsidRDefault="00000000" w:rsidRPr="00000000" w14:paraId="0000007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79">
      <w:pPr>
        <w:pStyle w:val="Heading2"/>
        <w:keepNext w:val="0"/>
        <w:keepLines w:val="0"/>
        <w:shd w:fill="ffffff" w:val="clear"/>
        <w:spacing w:after="80" w:line="240" w:lineRule="auto"/>
        <w:rPr>
          <w:b w:val="1"/>
          <w:sz w:val="24"/>
          <w:szCs w:val="24"/>
          <w:highlight w:val="white"/>
        </w:rPr>
      </w:pPr>
      <w:bookmarkStart w:colFirst="0" w:colLast="0" w:name="_h5io8zeyl7s7" w:id="2"/>
      <w:bookmarkEnd w:id="2"/>
      <w:r w:rsidDel="00000000" w:rsidR="00000000" w:rsidRPr="00000000">
        <w:rPr>
          <w:b w:val="1"/>
          <w:sz w:val="24"/>
          <w:szCs w:val="24"/>
          <w:highlight w:val="white"/>
          <w:rtl w:val="0"/>
        </w:rPr>
        <w:t xml:space="preserve">User Payment Process</w:t>
      </w:r>
    </w:p>
    <w:tbl>
      <w:tblPr>
        <w:tblStyle w:val="Table3"/>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25"/>
        <w:tblGridChange w:id="0">
          <w:tblGrid>
            <w:gridCol w:w="4440"/>
            <w:gridCol w:w="4425"/>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B">
            <w:pPr>
              <w:shd w:fill="ffffff" w:val="clear"/>
              <w:spacing w:before="240" w:lineRule="auto"/>
              <w:rPr>
                <w:sz w:val="24"/>
                <w:szCs w:val="24"/>
                <w:highlight w:val="white"/>
              </w:rPr>
            </w:pPr>
            <w:r w:rsidDel="00000000" w:rsidR="00000000" w:rsidRPr="00000000">
              <w:rPr>
                <w:sz w:val="24"/>
                <w:szCs w:val="24"/>
                <w:highlight w:val="white"/>
                <w:rtl w:val="0"/>
              </w:rPr>
              <w:t xml:space="preserve">User Payment Process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the user completes a payment after selecting a product.</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7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1">
            <w:pPr>
              <w:shd w:fill="ffffff" w:val="clear"/>
              <w:spacing w:before="240" w:lineRule="auto"/>
              <w:rPr>
                <w:sz w:val="24"/>
                <w:szCs w:val="24"/>
                <w:highlight w:val="white"/>
              </w:rPr>
            </w:pPr>
            <w:r w:rsidDel="00000000" w:rsidR="00000000" w:rsidRPr="00000000">
              <w:rPr>
                <w:sz w:val="24"/>
                <w:szCs w:val="24"/>
                <w:highlight w:val="white"/>
                <w:rtl w:val="0"/>
              </w:rPr>
              <w:t xml:space="preserve">Admin, Bank</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3">
            <w:pPr>
              <w:shd w:fill="ffffff" w:val="clear"/>
              <w:spacing w:before="240" w:lineRule="auto"/>
              <w:rPr>
                <w:sz w:val="24"/>
                <w:szCs w:val="24"/>
                <w:highlight w:val="white"/>
              </w:rPr>
            </w:pPr>
            <w:r w:rsidDel="00000000" w:rsidR="00000000" w:rsidRPr="00000000">
              <w:rPr>
                <w:sz w:val="24"/>
                <w:szCs w:val="24"/>
                <w:highlight w:val="white"/>
                <w:rtl w:val="0"/>
              </w:rPr>
              <w:t xml:space="preserve">User selects a payment method.</w:t>
              <w:br w:type="textWrapping"/>
              <w:t xml:space="preserve"> User enters payment details.</w:t>
              <w:br w:type="textWrapping"/>
              <w:t xml:space="preserve"> System processes payment and confirms.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5">
            <w:pPr>
              <w:shd w:fill="ffffff" w:val="clear"/>
              <w:spacing w:before="240" w:lineRule="auto"/>
              <w:rPr>
                <w:sz w:val="24"/>
                <w:szCs w:val="24"/>
                <w:highlight w:val="white"/>
              </w:rPr>
            </w:pPr>
            <w:r w:rsidDel="00000000" w:rsidR="00000000" w:rsidRPr="00000000">
              <w:rPr>
                <w:sz w:val="24"/>
                <w:szCs w:val="24"/>
                <w:highlight w:val="white"/>
                <w:rtl w:val="0"/>
              </w:rPr>
              <w:t xml:space="preserve">Incorrect card details entered - Payment fails.</w:t>
              <w:br w:type="textWrapping"/>
              <w:t xml:space="preserve"> Insufficient funds - Transaction declined.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7">
            <w:pPr>
              <w:shd w:fill="ffffff" w:val="clear"/>
              <w:spacing w:before="240" w:lineRule="auto"/>
              <w:rPr>
                <w:sz w:val="24"/>
                <w:szCs w:val="24"/>
                <w:highlight w:val="white"/>
              </w:rPr>
            </w:pPr>
            <w:r w:rsidDel="00000000" w:rsidR="00000000" w:rsidRPr="00000000">
              <w:rPr>
                <w:sz w:val="24"/>
                <w:szCs w:val="24"/>
                <w:highlight w:val="white"/>
                <w:rtl w:val="0"/>
              </w:rPr>
              <w:t xml:space="preserve">Payment gateway timeout or failure.</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9">
            <w:pPr>
              <w:shd w:fill="ffffff" w:val="clear"/>
              <w:spacing w:before="240" w:lineRule="auto"/>
              <w:rPr>
                <w:sz w:val="24"/>
                <w:szCs w:val="24"/>
                <w:highlight w:val="white"/>
              </w:rPr>
            </w:pPr>
            <w:r w:rsidDel="00000000" w:rsidR="00000000" w:rsidRPr="00000000">
              <w:rPr>
                <w:sz w:val="24"/>
                <w:szCs w:val="24"/>
                <w:highlight w:val="white"/>
                <w:rtl w:val="0"/>
              </w:rPr>
              <w:t xml:space="preserve">User must have a valid payment method and sufficient funds.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B">
            <w:pPr>
              <w:shd w:fill="ffffff" w:val="clear"/>
              <w:spacing w:before="240" w:lineRule="auto"/>
              <w:rPr>
                <w:sz w:val="24"/>
                <w:szCs w:val="24"/>
                <w:highlight w:val="white"/>
              </w:rPr>
            </w:pPr>
            <w:r w:rsidDel="00000000" w:rsidR="00000000" w:rsidRPr="00000000">
              <w:rPr>
                <w:sz w:val="24"/>
                <w:szCs w:val="24"/>
                <w:highlight w:val="white"/>
                <w:rtl w:val="0"/>
              </w:rPr>
              <w:t xml:space="preserve">Payment is completed or fails with a reason.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D">
            <w:pPr>
              <w:shd w:fill="ffffff" w:val="clear"/>
              <w:spacing w:before="240" w:lineRule="auto"/>
              <w:rPr>
                <w:sz w:val="24"/>
                <w:szCs w:val="24"/>
                <w:highlight w:val="white"/>
              </w:rPr>
            </w:pPr>
            <w:r w:rsidDel="00000000" w:rsidR="00000000" w:rsidRPr="00000000">
              <w:rPr>
                <w:sz w:val="24"/>
                <w:szCs w:val="24"/>
                <w:highlight w:val="white"/>
                <w:rtl w:val="0"/>
              </w:rPr>
              <w:t xml:space="preserve">Payment gateways are functional.</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8F">
            <w:pPr>
              <w:shd w:fill="ffffff" w:val="clear"/>
              <w:spacing w:before="240" w:lineRule="auto"/>
              <w:rPr>
                <w:sz w:val="24"/>
                <w:szCs w:val="24"/>
                <w:highlight w:val="white"/>
              </w:rPr>
            </w:pPr>
            <w:r w:rsidDel="00000000" w:rsidR="00000000" w:rsidRPr="00000000">
              <w:rPr>
                <w:sz w:val="24"/>
                <w:szCs w:val="24"/>
                <w:highlight w:val="white"/>
                <w:rtl w:val="0"/>
              </w:rPr>
              <w:t xml:space="preserve">Bank response time affects transaction speed.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1">
            <w:pPr>
              <w:shd w:fill="ffffff" w:val="clear"/>
              <w:spacing w:before="240" w:lineRule="auto"/>
              <w:rPr>
                <w:sz w:val="24"/>
                <w:szCs w:val="24"/>
                <w:highlight w:val="white"/>
              </w:rPr>
            </w:pPr>
            <w:r w:rsidDel="00000000" w:rsidR="00000000" w:rsidRPr="00000000">
              <w:rPr>
                <w:sz w:val="24"/>
                <w:szCs w:val="24"/>
                <w:highlight w:val="white"/>
                <w:rtl w:val="0"/>
              </w:rPr>
              <w:t xml:space="preserve">External banking services.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3">
            <w:pPr>
              <w:shd w:fill="ffffff" w:val="clear"/>
              <w:spacing w:before="240" w:lineRule="auto"/>
              <w:rPr>
                <w:sz w:val="24"/>
                <w:szCs w:val="24"/>
                <w:highlight w:val="white"/>
              </w:rPr>
            </w:pPr>
            <w:r w:rsidDel="00000000" w:rsidR="00000000" w:rsidRPr="00000000">
              <w:rPr>
                <w:sz w:val="24"/>
                <w:szCs w:val="24"/>
                <w:highlight w:val="white"/>
                <w:rtl w:val="0"/>
              </w:rPr>
              <w:t xml:space="preserve">Inputs: Payment details.</w:t>
              <w:br w:type="textWrapping"/>
              <w:t xml:space="preserve"> Outputs: Transaction confirmation or failure message.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5">
            <w:pPr>
              <w:shd w:fill="ffffff" w:val="clear"/>
              <w:spacing w:before="240" w:lineRule="auto"/>
              <w:rPr>
                <w:sz w:val="24"/>
                <w:szCs w:val="24"/>
                <w:highlight w:val="white"/>
              </w:rPr>
            </w:pPr>
            <w:r w:rsidDel="00000000" w:rsidR="00000000" w:rsidRPr="00000000">
              <w:rPr>
                <w:sz w:val="24"/>
                <w:szCs w:val="24"/>
                <w:highlight w:val="white"/>
                <w:rtl w:val="0"/>
              </w:rPr>
              <w:t xml:space="preserve">Users must verify payments via OTP.</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7">
            <w:pPr>
              <w:shd w:fill="ffffff" w:val="clear"/>
              <w:spacing w:before="240" w:lineRule="auto"/>
              <w:rPr>
                <w:sz w:val="24"/>
                <w:szCs w:val="24"/>
                <w:highlight w:val="white"/>
              </w:rPr>
            </w:pPr>
            <w:r w:rsidDel="00000000" w:rsidR="00000000" w:rsidRPr="00000000">
              <w:rPr>
                <w:sz w:val="24"/>
                <w:szCs w:val="24"/>
                <w:highlight w:val="white"/>
                <w:rtl w:val="0"/>
              </w:rPr>
              <w:t xml:space="preserve">Payment logs are stored securely.</w:t>
            </w:r>
          </w:p>
        </w:tc>
      </w:tr>
    </w:tbl>
    <w:p w:rsidR="00000000" w:rsidDel="00000000" w:rsidP="00000000" w:rsidRDefault="00000000" w:rsidRPr="00000000" w14:paraId="0000009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99">
      <w:pPr>
        <w:pStyle w:val="Heading2"/>
        <w:keepNext w:val="0"/>
        <w:keepLines w:val="0"/>
        <w:shd w:fill="ffffff" w:val="clear"/>
        <w:spacing w:after="80" w:line="240" w:lineRule="auto"/>
        <w:rPr>
          <w:b w:val="1"/>
          <w:sz w:val="24"/>
          <w:szCs w:val="24"/>
          <w:highlight w:val="white"/>
        </w:rPr>
      </w:pPr>
      <w:bookmarkStart w:colFirst="0" w:colLast="0" w:name="_vtf0tk63lyr2" w:id="3"/>
      <w:bookmarkEnd w:id="3"/>
      <w:r w:rsidDel="00000000" w:rsidR="00000000" w:rsidRPr="00000000">
        <w:rPr>
          <w:b w:val="1"/>
          <w:sz w:val="24"/>
          <w:szCs w:val="24"/>
          <w:highlight w:val="white"/>
          <w:rtl w:val="0"/>
        </w:rPr>
        <w:t xml:space="preserve">Seller Product Management</w:t>
      </w:r>
    </w:p>
    <w:tbl>
      <w:tblPr>
        <w:tblStyle w:val="Table4"/>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B">
            <w:pPr>
              <w:shd w:fill="ffffff" w:val="clear"/>
              <w:spacing w:before="240" w:lineRule="auto"/>
              <w:rPr>
                <w:sz w:val="24"/>
                <w:szCs w:val="24"/>
                <w:highlight w:val="white"/>
              </w:rPr>
            </w:pPr>
            <w:r w:rsidDel="00000000" w:rsidR="00000000" w:rsidRPr="00000000">
              <w:rPr>
                <w:sz w:val="24"/>
                <w:szCs w:val="24"/>
                <w:highlight w:val="white"/>
                <w:rtl w:val="0"/>
              </w:rPr>
              <w:t xml:space="preserve">Seller Product Management</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a seller adds or updates products on the portal.</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F">
            <w:pPr>
              <w:shd w:fill="ffffff" w:val="clear"/>
              <w:spacing w:before="240" w:lineRule="auto"/>
              <w:rPr>
                <w:sz w:val="24"/>
                <w:szCs w:val="24"/>
                <w:highlight w:val="white"/>
              </w:rPr>
            </w:pPr>
            <w:r w:rsidDel="00000000" w:rsidR="00000000" w:rsidRPr="00000000">
              <w:rPr>
                <w:sz w:val="24"/>
                <w:szCs w:val="24"/>
                <w:highlight w:val="white"/>
                <w:rtl w:val="0"/>
              </w:rPr>
              <w:t xml:space="preserve">Seller/Manufacturer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1">
            <w:pPr>
              <w:shd w:fill="ffffff" w:val="clear"/>
              <w:spacing w:before="240" w:lineRule="auto"/>
              <w:rPr>
                <w:sz w:val="24"/>
                <w:szCs w:val="24"/>
                <w:highlight w:val="white"/>
              </w:rPr>
            </w:pPr>
            <w:r w:rsidDel="00000000" w:rsidR="00000000" w:rsidRPr="00000000">
              <w:rPr>
                <w:sz w:val="24"/>
                <w:szCs w:val="24"/>
                <w:highlight w:val="white"/>
                <w:rtl w:val="0"/>
              </w:rPr>
              <w:t xml:space="preserve">Database/Admin</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3">
            <w:pPr>
              <w:shd w:fill="ffffff" w:val="clear"/>
              <w:spacing w:before="240" w:lineRule="auto"/>
              <w:rPr>
                <w:sz w:val="24"/>
                <w:szCs w:val="24"/>
                <w:highlight w:val="white"/>
              </w:rPr>
            </w:pPr>
            <w:r w:rsidDel="00000000" w:rsidR="00000000" w:rsidRPr="00000000">
              <w:rPr>
                <w:sz w:val="24"/>
                <w:szCs w:val="24"/>
                <w:highlight w:val="white"/>
                <w:rtl w:val="0"/>
              </w:rPr>
              <w:t xml:space="preserve">Seller logs in.</w:t>
              <w:br w:type="textWrapping"/>
              <w:t xml:space="preserve"> Seller selects product category.</w:t>
              <w:br w:type="textWrapping"/>
              <w:t xml:space="preserve"> Seller enters product details and submits.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5">
            <w:pPr>
              <w:shd w:fill="ffffff" w:val="clear"/>
              <w:spacing w:before="240" w:lineRule="auto"/>
              <w:rPr>
                <w:sz w:val="24"/>
                <w:szCs w:val="24"/>
                <w:highlight w:val="white"/>
              </w:rPr>
            </w:pPr>
            <w:r w:rsidDel="00000000" w:rsidR="00000000" w:rsidRPr="00000000">
              <w:rPr>
                <w:sz w:val="24"/>
                <w:szCs w:val="24"/>
                <w:highlight w:val="white"/>
                <w:rtl w:val="0"/>
              </w:rPr>
              <w:t xml:space="preserve">Incorrect product category selected - Error displayed.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7">
            <w:pPr>
              <w:shd w:fill="ffffff" w:val="clear"/>
              <w:spacing w:before="240" w:lineRule="auto"/>
              <w:rPr>
                <w:sz w:val="24"/>
                <w:szCs w:val="24"/>
                <w:highlight w:val="white"/>
              </w:rPr>
            </w:pPr>
            <w:r w:rsidDel="00000000" w:rsidR="00000000" w:rsidRPr="00000000">
              <w:rPr>
                <w:sz w:val="24"/>
                <w:szCs w:val="24"/>
                <w:highlight w:val="white"/>
                <w:rtl w:val="0"/>
              </w:rPr>
              <w:t xml:space="preserve">Server failure during product upload.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9">
            <w:pPr>
              <w:shd w:fill="ffffff" w:val="clear"/>
              <w:spacing w:before="240" w:lineRule="auto"/>
              <w:rPr>
                <w:sz w:val="24"/>
                <w:szCs w:val="24"/>
                <w:highlight w:val="white"/>
              </w:rPr>
            </w:pPr>
            <w:r w:rsidDel="00000000" w:rsidR="00000000" w:rsidRPr="00000000">
              <w:rPr>
                <w:sz w:val="24"/>
                <w:szCs w:val="24"/>
                <w:highlight w:val="white"/>
                <w:rtl w:val="0"/>
              </w:rPr>
              <w:t xml:space="preserve">Seller must have an active account.</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B">
            <w:pPr>
              <w:shd w:fill="ffffff" w:val="clear"/>
              <w:spacing w:before="240" w:lineRule="auto"/>
              <w:rPr>
                <w:sz w:val="24"/>
                <w:szCs w:val="24"/>
                <w:highlight w:val="white"/>
              </w:rPr>
            </w:pPr>
            <w:r w:rsidDel="00000000" w:rsidR="00000000" w:rsidRPr="00000000">
              <w:rPr>
                <w:sz w:val="24"/>
                <w:szCs w:val="24"/>
                <w:highlight w:val="white"/>
                <w:rtl w:val="0"/>
              </w:rPr>
              <w:t xml:space="preserve">Product is listed successfully.</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D">
            <w:pPr>
              <w:shd w:fill="ffffff" w:val="clear"/>
              <w:spacing w:before="240" w:lineRule="auto"/>
              <w:rPr>
                <w:sz w:val="24"/>
                <w:szCs w:val="24"/>
                <w:highlight w:val="white"/>
              </w:rPr>
            </w:pPr>
            <w:r w:rsidDel="00000000" w:rsidR="00000000" w:rsidRPr="00000000">
              <w:rPr>
                <w:sz w:val="24"/>
                <w:szCs w:val="24"/>
                <w:highlight w:val="white"/>
                <w:rtl w:val="0"/>
              </w:rPr>
              <w:t xml:space="preserve">Sellers provide accurate product details.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F">
            <w:pPr>
              <w:shd w:fill="ffffff" w:val="clear"/>
              <w:spacing w:before="240" w:lineRule="auto"/>
              <w:rPr>
                <w:sz w:val="24"/>
                <w:szCs w:val="24"/>
                <w:highlight w:val="white"/>
              </w:rPr>
            </w:pPr>
            <w:r w:rsidDel="00000000" w:rsidR="00000000" w:rsidRPr="00000000">
              <w:rPr>
                <w:sz w:val="24"/>
                <w:szCs w:val="24"/>
                <w:highlight w:val="white"/>
                <w:rtl w:val="0"/>
              </w:rPr>
              <w:t xml:space="preserve">Product pricing must comply with platform rules.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1">
            <w:pPr>
              <w:shd w:fill="ffffff" w:val="clear"/>
              <w:spacing w:before="240" w:lineRule="auto"/>
              <w:rPr>
                <w:sz w:val="24"/>
                <w:szCs w:val="24"/>
                <w:highlight w:val="white"/>
              </w:rPr>
            </w:pPr>
            <w:r w:rsidDel="00000000" w:rsidR="00000000" w:rsidRPr="00000000">
              <w:rPr>
                <w:sz w:val="24"/>
                <w:szCs w:val="24"/>
                <w:highlight w:val="white"/>
                <w:rtl w:val="0"/>
              </w:rPr>
              <w:t xml:space="preserve">Seller verification required.</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3">
            <w:pPr>
              <w:shd w:fill="ffffff" w:val="clear"/>
              <w:spacing w:before="240" w:lineRule="auto"/>
              <w:rPr>
                <w:sz w:val="24"/>
                <w:szCs w:val="24"/>
                <w:highlight w:val="white"/>
              </w:rPr>
            </w:pPr>
            <w:r w:rsidDel="00000000" w:rsidR="00000000" w:rsidRPr="00000000">
              <w:rPr>
                <w:sz w:val="24"/>
                <w:szCs w:val="24"/>
                <w:highlight w:val="white"/>
                <w:rtl w:val="0"/>
              </w:rPr>
              <w:t xml:space="preserve">Inputs: Product details.</w:t>
              <w:br w:type="textWrapping"/>
              <w:t xml:space="preserve"> Outputs: Product listing confirmation.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5">
            <w:pPr>
              <w:shd w:fill="ffffff" w:val="clear"/>
              <w:spacing w:before="240" w:lineRule="auto"/>
              <w:rPr>
                <w:sz w:val="24"/>
                <w:szCs w:val="24"/>
                <w:highlight w:val="white"/>
              </w:rPr>
            </w:pPr>
            <w:r w:rsidDel="00000000" w:rsidR="00000000" w:rsidRPr="00000000">
              <w:rPr>
                <w:sz w:val="24"/>
                <w:szCs w:val="24"/>
                <w:highlight w:val="white"/>
                <w:rtl w:val="0"/>
              </w:rPr>
              <w:t xml:space="preserve">Prices must align with regional policies.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7">
            <w:pPr>
              <w:shd w:fill="ffffff" w:val="clear"/>
              <w:spacing w:before="240" w:lineRule="auto"/>
              <w:rPr>
                <w:sz w:val="24"/>
                <w:szCs w:val="24"/>
                <w:highlight w:val="white"/>
              </w:rPr>
            </w:pPr>
            <w:r w:rsidDel="00000000" w:rsidR="00000000" w:rsidRPr="00000000">
              <w:rPr>
                <w:sz w:val="24"/>
                <w:szCs w:val="24"/>
                <w:highlight w:val="white"/>
                <w:rtl w:val="0"/>
              </w:rPr>
              <w:t xml:space="preserve">Product updates are logged.</w:t>
            </w:r>
          </w:p>
        </w:tc>
      </w:tr>
    </w:tbl>
    <w:p w:rsidR="00000000" w:rsidDel="00000000" w:rsidP="00000000" w:rsidRDefault="00000000" w:rsidRPr="00000000" w14:paraId="000000B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B9">
      <w:pPr>
        <w:pStyle w:val="Heading2"/>
        <w:keepNext w:val="0"/>
        <w:keepLines w:val="0"/>
        <w:shd w:fill="ffffff" w:val="clear"/>
        <w:spacing w:after="80" w:line="240" w:lineRule="auto"/>
        <w:rPr>
          <w:b w:val="1"/>
          <w:sz w:val="24"/>
          <w:szCs w:val="24"/>
          <w:highlight w:val="white"/>
        </w:rPr>
      </w:pPr>
      <w:bookmarkStart w:colFirst="0" w:colLast="0" w:name="_eohad66d1f6a" w:id="4"/>
      <w:bookmarkEnd w:id="4"/>
      <w:r w:rsidDel="00000000" w:rsidR="00000000" w:rsidRPr="00000000">
        <w:rPr>
          <w:b w:val="1"/>
          <w:sz w:val="24"/>
          <w:szCs w:val="24"/>
          <w:highlight w:val="white"/>
          <w:rtl w:val="0"/>
        </w:rPr>
        <w:t xml:space="preserve">Order Cancellation</w:t>
      </w:r>
    </w:p>
    <w:tbl>
      <w:tblPr>
        <w:tblStyle w:val="Table5"/>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40"/>
        <w:tblGridChange w:id="0">
          <w:tblGrid>
            <w:gridCol w:w="4440"/>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shd w:fill="ffffff" w:val="clear"/>
              <w:spacing w:before="240" w:lineRule="auto"/>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shd w:fill="ffffff" w:val="clear"/>
              <w:spacing w:before="240" w:lineRule="auto"/>
              <w:rPr>
                <w:sz w:val="24"/>
                <w:szCs w:val="24"/>
                <w:highlight w:val="white"/>
              </w:rPr>
            </w:pPr>
            <w:r w:rsidDel="00000000" w:rsidR="00000000" w:rsidRPr="00000000">
              <w:rPr>
                <w:sz w:val="24"/>
                <w:szCs w:val="24"/>
                <w:highlight w:val="white"/>
                <w:rtl w:val="0"/>
              </w:rPr>
              <w:t xml:space="preserve">Order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shd w:fill="ffffff" w:val="clear"/>
              <w:spacing w:before="240" w:lineRule="auto"/>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shd w:fill="ffffff" w:val="clear"/>
              <w:spacing w:before="240" w:lineRule="auto"/>
              <w:rPr>
                <w:sz w:val="24"/>
                <w:szCs w:val="24"/>
                <w:highlight w:val="white"/>
              </w:rPr>
            </w:pPr>
            <w:r w:rsidDel="00000000" w:rsidR="00000000" w:rsidRPr="00000000">
              <w:rPr>
                <w:sz w:val="24"/>
                <w:szCs w:val="24"/>
                <w:highlight w:val="white"/>
                <w:rtl w:val="0"/>
              </w:rPr>
              <w:t xml:space="preserve">This use case describes how users cancel or return an order.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shd w:fill="ffffff" w:val="clear"/>
              <w:spacing w:before="240" w:lineRule="auto"/>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F">
            <w:pPr>
              <w:shd w:fill="ffffff" w:val="clear"/>
              <w:spacing w:before="240" w:lineRule="auto"/>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0">
            <w:pPr>
              <w:shd w:fill="ffffff" w:val="clear"/>
              <w:spacing w:before="240" w:lineRule="auto"/>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1">
            <w:pPr>
              <w:shd w:fill="ffffff" w:val="clear"/>
              <w:spacing w:before="240" w:lineRule="auto"/>
              <w:rPr>
                <w:sz w:val="24"/>
                <w:szCs w:val="24"/>
                <w:highlight w:val="white"/>
              </w:rPr>
            </w:pPr>
            <w:r w:rsidDel="00000000" w:rsidR="00000000" w:rsidRPr="00000000">
              <w:rPr>
                <w:sz w:val="24"/>
                <w:szCs w:val="24"/>
                <w:highlight w:val="white"/>
                <w:rtl w:val="0"/>
              </w:rPr>
              <w:t xml:space="preserve">Seller, Admin</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2">
            <w:pPr>
              <w:shd w:fill="ffffff" w:val="clear"/>
              <w:spacing w:before="240" w:lineRule="auto"/>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3">
            <w:pPr>
              <w:shd w:fill="ffffff" w:val="clear"/>
              <w:spacing w:before="240" w:lineRule="auto"/>
              <w:rPr>
                <w:sz w:val="24"/>
                <w:szCs w:val="24"/>
                <w:highlight w:val="white"/>
              </w:rPr>
            </w:pPr>
            <w:r w:rsidDel="00000000" w:rsidR="00000000" w:rsidRPr="00000000">
              <w:rPr>
                <w:sz w:val="24"/>
                <w:szCs w:val="24"/>
                <w:highlight w:val="white"/>
                <w:rtl w:val="0"/>
              </w:rPr>
              <w:t xml:space="preserve">User selects an order to cancel.</w:t>
              <w:br w:type="textWrapping"/>
              <w:t xml:space="preserve"> System requests cancellation reason.</w:t>
              <w:br w:type="textWrapping"/>
              <w:t xml:space="preserve"> System confirms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shd w:fill="ffffff" w:val="clear"/>
              <w:spacing w:before="240" w:lineRule="auto"/>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shd w:fill="ffffff" w:val="clear"/>
              <w:spacing w:before="240" w:lineRule="auto"/>
              <w:rPr>
                <w:sz w:val="24"/>
                <w:szCs w:val="24"/>
                <w:highlight w:val="white"/>
              </w:rPr>
            </w:pPr>
            <w:r w:rsidDel="00000000" w:rsidR="00000000" w:rsidRPr="00000000">
              <w:rPr>
                <w:sz w:val="24"/>
                <w:szCs w:val="24"/>
                <w:highlight w:val="white"/>
                <w:rtl w:val="0"/>
              </w:rPr>
              <w:t xml:space="preserve">Cancellation period expired - Cancellation denied.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shd w:fill="ffffff" w:val="clear"/>
              <w:spacing w:before="240" w:lineRule="auto"/>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shd w:fill="ffffff" w:val="clear"/>
              <w:spacing w:before="240" w:lineRule="auto"/>
              <w:rPr>
                <w:sz w:val="24"/>
                <w:szCs w:val="24"/>
                <w:highlight w:val="white"/>
              </w:rPr>
            </w:pPr>
            <w:r w:rsidDel="00000000" w:rsidR="00000000" w:rsidRPr="00000000">
              <w:rPr>
                <w:sz w:val="24"/>
                <w:szCs w:val="24"/>
                <w:highlight w:val="white"/>
                <w:rtl w:val="0"/>
              </w:rPr>
              <w:t xml:space="preserve">Technical issues preventing cancellation.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shd w:fill="ffffff" w:val="clear"/>
              <w:spacing w:before="240" w:lineRule="auto"/>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shd w:fill="ffffff" w:val="clear"/>
              <w:spacing w:before="240" w:lineRule="auto"/>
              <w:rPr>
                <w:sz w:val="24"/>
                <w:szCs w:val="24"/>
                <w:highlight w:val="white"/>
              </w:rPr>
            </w:pPr>
            <w:r w:rsidDel="00000000" w:rsidR="00000000" w:rsidRPr="00000000">
              <w:rPr>
                <w:sz w:val="24"/>
                <w:szCs w:val="24"/>
                <w:highlight w:val="white"/>
                <w:rtl w:val="0"/>
              </w:rPr>
              <w:t xml:space="preserve">Order must be eligible for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A">
            <w:pPr>
              <w:shd w:fill="ffffff" w:val="clear"/>
              <w:spacing w:before="240" w:lineRule="auto"/>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B">
            <w:pPr>
              <w:shd w:fill="ffffff" w:val="clear"/>
              <w:spacing w:before="240" w:lineRule="auto"/>
              <w:rPr>
                <w:sz w:val="24"/>
                <w:szCs w:val="24"/>
                <w:highlight w:val="white"/>
              </w:rPr>
            </w:pPr>
            <w:r w:rsidDel="00000000" w:rsidR="00000000" w:rsidRPr="00000000">
              <w:rPr>
                <w:sz w:val="24"/>
                <w:szCs w:val="24"/>
                <w:highlight w:val="white"/>
                <w:rtl w:val="0"/>
              </w:rPr>
              <w:t xml:space="preserve">Order is cancelled or user is notified of failure.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shd w:fill="ffffff" w:val="clear"/>
              <w:spacing w:before="240" w:lineRule="auto"/>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shd w:fill="ffffff" w:val="clear"/>
              <w:spacing w:before="240" w:lineRule="auto"/>
              <w:rPr>
                <w:sz w:val="24"/>
                <w:szCs w:val="24"/>
                <w:highlight w:val="white"/>
              </w:rPr>
            </w:pPr>
            <w:r w:rsidDel="00000000" w:rsidR="00000000" w:rsidRPr="00000000">
              <w:rPr>
                <w:sz w:val="24"/>
                <w:szCs w:val="24"/>
                <w:highlight w:val="white"/>
                <w:rtl w:val="0"/>
              </w:rPr>
              <w:t xml:space="preserve">Sellers accept cancellations as per policy.</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shd w:fill="ffffff" w:val="clear"/>
              <w:spacing w:before="240" w:lineRule="auto"/>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F">
            <w:pPr>
              <w:shd w:fill="ffffff" w:val="clear"/>
              <w:spacing w:before="240" w:lineRule="auto"/>
              <w:rPr>
                <w:sz w:val="24"/>
                <w:szCs w:val="24"/>
                <w:highlight w:val="white"/>
              </w:rPr>
            </w:pPr>
            <w:r w:rsidDel="00000000" w:rsidR="00000000" w:rsidRPr="00000000">
              <w:rPr>
                <w:sz w:val="24"/>
                <w:szCs w:val="24"/>
                <w:highlight w:val="white"/>
                <w:rtl w:val="0"/>
              </w:rPr>
              <w:t xml:space="preserve">Refund time varies by payment method.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0">
            <w:pPr>
              <w:shd w:fill="ffffff" w:val="clear"/>
              <w:spacing w:before="240" w:lineRule="auto"/>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1">
            <w:pPr>
              <w:shd w:fill="ffffff" w:val="clear"/>
              <w:spacing w:before="240" w:lineRule="auto"/>
              <w:rPr>
                <w:sz w:val="24"/>
                <w:szCs w:val="24"/>
                <w:highlight w:val="white"/>
              </w:rPr>
            </w:pPr>
            <w:r w:rsidDel="00000000" w:rsidR="00000000" w:rsidRPr="00000000">
              <w:rPr>
                <w:sz w:val="24"/>
                <w:szCs w:val="24"/>
                <w:highlight w:val="white"/>
                <w:rtl w:val="0"/>
              </w:rPr>
              <w:t xml:space="preserve">Seller approval required.</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2">
            <w:pPr>
              <w:shd w:fill="ffffff" w:val="clear"/>
              <w:spacing w:before="240" w:lineRule="auto"/>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3">
            <w:pPr>
              <w:shd w:fill="ffffff" w:val="clear"/>
              <w:spacing w:before="240" w:lineRule="auto"/>
              <w:rPr>
                <w:sz w:val="24"/>
                <w:szCs w:val="24"/>
                <w:highlight w:val="white"/>
              </w:rPr>
            </w:pPr>
            <w:r w:rsidDel="00000000" w:rsidR="00000000" w:rsidRPr="00000000">
              <w:rPr>
                <w:sz w:val="24"/>
                <w:szCs w:val="24"/>
                <w:highlight w:val="white"/>
                <w:rtl w:val="0"/>
              </w:rPr>
              <w:t xml:space="preserve">Inputs: Order details, reason for cancellation.</w:t>
              <w:br w:type="textWrapping"/>
              <w:t xml:space="preserve"> Outputs: Cancellation confirmation, refund status.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shd w:fill="ffffff" w:val="clear"/>
              <w:spacing w:before="240" w:lineRule="auto"/>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shd w:fill="ffffff" w:val="clear"/>
              <w:spacing w:before="240" w:lineRule="auto"/>
              <w:rPr>
                <w:sz w:val="24"/>
                <w:szCs w:val="24"/>
                <w:highlight w:val="white"/>
              </w:rPr>
            </w:pPr>
            <w:r w:rsidDel="00000000" w:rsidR="00000000" w:rsidRPr="00000000">
              <w:rPr>
                <w:sz w:val="24"/>
                <w:szCs w:val="24"/>
                <w:highlight w:val="white"/>
                <w:rtl w:val="0"/>
              </w:rPr>
              <w:t xml:space="preserve">Refunds processed based on seller policies.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shd w:fill="ffffff" w:val="clear"/>
              <w:spacing w:before="240" w:lineRule="auto"/>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shd w:fill="ffffff" w:val="clear"/>
              <w:spacing w:before="240" w:lineRule="auto"/>
              <w:rPr>
                <w:sz w:val="24"/>
                <w:szCs w:val="24"/>
                <w:highlight w:val="white"/>
              </w:rPr>
            </w:pPr>
            <w:r w:rsidDel="00000000" w:rsidR="00000000" w:rsidRPr="00000000">
              <w:rPr>
                <w:sz w:val="24"/>
                <w:szCs w:val="24"/>
                <w:highlight w:val="white"/>
                <w:rtl w:val="0"/>
              </w:rPr>
              <w:t xml:space="preserve">Cancellation logs stored for tracking.</w:t>
            </w:r>
          </w:p>
        </w:tc>
      </w:tr>
    </w:tbl>
    <w:p w:rsidR="00000000" w:rsidDel="00000000" w:rsidP="00000000" w:rsidRDefault="00000000" w:rsidRPr="00000000" w14:paraId="000000D8">
      <w:pPr>
        <w:shd w:fill="ffffff" w:val="clear"/>
        <w:spacing w:after="240" w:before="240" w:line="240" w:lineRule="auto"/>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D9">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A">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B">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C">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D">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E">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DF">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0">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1">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2">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3">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4">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5">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6">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7">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8">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9">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A">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B">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C">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ED">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Document 7- Screens and pages Please follow the following steps to create the mock-ups</w:t>
      </w:r>
    </w:p>
    <w:p w:rsidR="00000000" w:rsidDel="00000000" w:rsidP="00000000" w:rsidRDefault="00000000" w:rsidRPr="00000000" w14:paraId="000000EE">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819900" cy="4248150"/>
            <wp:effectExtent b="0" l="0" r="0" t="0"/>
            <wp:docPr id="1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819900"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840000" cy="534670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8400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429375" cy="6877050"/>
            <wp:effectExtent b="0" l="0" r="0" t="0"/>
            <wp:docPr id="1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6429375" cy="687705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219825" cy="6629400"/>
            <wp:effectExtent b="0" l="0" r="0" t="0"/>
            <wp:docPr id="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219825"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3">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4">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5">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438900" cy="6915150"/>
            <wp:effectExtent b="0" l="0" r="0" t="0"/>
            <wp:docPr id="3"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6438900" cy="69151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334125" cy="6781800"/>
            <wp:effectExtent b="0" l="0" r="0" t="0"/>
            <wp:docPr id="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334125"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8">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9">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6324600" cy="6810375"/>
            <wp:effectExtent b="0" l="0" r="0" t="0"/>
            <wp:docPr id="18"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6324600"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hd w:fill="ffffff" w:val="clear"/>
        <w:spacing w:after="240" w:line="240" w:lineRule="auto"/>
        <w:rPr>
          <w:sz w:val="24"/>
          <w:szCs w:val="24"/>
          <w:highlight w:val="white"/>
        </w:rPr>
      </w:pPr>
      <w:r w:rsidDel="00000000" w:rsidR="00000000" w:rsidRPr="00000000">
        <w:rPr>
          <w:sz w:val="24"/>
          <w:szCs w:val="24"/>
          <w:highlight w:val="white"/>
        </w:rPr>
        <w:drawing>
          <wp:inline distB="114300" distT="114300" distL="114300" distR="114300">
            <wp:extent cx="4752975" cy="6629400"/>
            <wp:effectExtent b="0" l="0" r="0" t="0"/>
            <wp:docPr id="1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4752975" cy="6629400"/>
                    </a:xfrm>
                    <a:prstGeom prst="rect"/>
                    <a:ln/>
                  </pic:spPr>
                </pic:pic>
              </a:graphicData>
            </a:graphic>
          </wp:inline>
        </w:drawing>
      </w:r>
      <w:r w:rsidDel="00000000" w:rsidR="00000000" w:rsidRPr="00000000">
        <w:rPr>
          <w:sz w:val="24"/>
          <w:szCs w:val="24"/>
          <w:highlight w:val="white"/>
        </w:rPr>
        <w:drawing>
          <wp:inline distB="114300" distT="114300" distL="114300" distR="114300">
            <wp:extent cx="5324475" cy="4676775"/>
            <wp:effectExtent b="0" l="0" r="0" t="0"/>
            <wp:docPr id="1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324475"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C">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0FD">
      <w:pPr>
        <w:shd w:fill="ffffff" w:val="clear"/>
        <w:spacing w:after="240" w:line="240" w:lineRule="auto"/>
        <w:rPr>
          <w:b w:val="1"/>
          <w:sz w:val="24"/>
          <w:szCs w:val="24"/>
          <w:highlight w:val="white"/>
        </w:rPr>
      </w:pPr>
      <w:r w:rsidDel="00000000" w:rsidR="00000000" w:rsidRPr="00000000">
        <w:rPr>
          <w:b w:val="1"/>
          <w:sz w:val="24"/>
          <w:szCs w:val="24"/>
          <w:highlight w:val="white"/>
          <w:rtl w:val="0"/>
        </w:rPr>
        <w:t xml:space="preserve">Document 8- </w:t>
      </w:r>
    </w:p>
    <w:p w:rsidR="00000000" w:rsidDel="00000000" w:rsidP="00000000" w:rsidRDefault="00000000" w:rsidRPr="00000000" w14:paraId="000000FE">
      <w:pPr>
        <w:shd w:fill="ffffff" w:val="clear"/>
        <w:spacing w:after="240" w:line="240" w:lineRule="auto"/>
        <w:rPr>
          <w:sz w:val="24"/>
          <w:szCs w:val="24"/>
          <w:highlight w:val="white"/>
        </w:rPr>
      </w:pPr>
      <w:r w:rsidDel="00000000" w:rsidR="00000000" w:rsidRPr="00000000">
        <w:rPr>
          <w:b w:val="1"/>
          <w:sz w:val="24"/>
          <w:szCs w:val="24"/>
          <w:highlight w:val="white"/>
          <w:rtl w:val="0"/>
        </w:rPr>
        <w:t xml:space="preserve">Tools-Visio and Axure Write a paragraph on your experience using Visio and Axure for the project.</w:t>
      </w:r>
      <w:r w:rsidDel="00000000" w:rsidR="00000000" w:rsidRPr="00000000">
        <w:rPr>
          <w:sz w:val="24"/>
          <w:szCs w:val="24"/>
          <w:highlight w:val="white"/>
          <w:rtl w:val="0"/>
        </w:rPr>
        <w:t xml:space="preserve"> </w:t>
      </w:r>
    </w:p>
    <w:p w:rsidR="00000000" w:rsidDel="00000000" w:rsidP="00000000" w:rsidRDefault="00000000" w:rsidRPr="00000000" w14:paraId="000000FF">
      <w:pPr>
        <w:shd w:fill="ffffff" w:val="clear"/>
        <w:spacing w:after="240" w:line="240" w:lineRule="auto"/>
        <w:rPr>
          <w:sz w:val="24"/>
          <w:szCs w:val="24"/>
          <w:highlight w:val="white"/>
        </w:rPr>
      </w:pPr>
      <w:r w:rsidDel="00000000" w:rsidR="00000000" w:rsidRPr="00000000">
        <w:rPr>
          <w:sz w:val="24"/>
          <w:szCs w:val="24"/>
          <w:highlight w:val="white"/>
          <w:rtl w:val="0"/>
        </w:rPr>
        <w:t xml:space="preserve">During the project, I utilized </w:t>
      </w:r>
      <w:r w:rsidDel="00000000" w:rsidR="00000000" w:rsidRPr="00000000">
        <w:rPr>
          <w:b w:val="1"/>
          <w:sz w:val="24"/>
          <w:szCs w:val="24"/>
          <w:highlight w:val="white"/>
          <w:rtl w:val="0"/>
        </w:rPr>
        <w:t xml:space="preserve">Microsoft Visio</w:t>
      </w:r>
      <w:r w:rsidDel="00000000" w:rsidR="00000000" w:rsidRPr="00000000">
        <w:rPr>
          <w:sz w:val="24"/>
          <w:szCs w:val="24"/>
          <w:highlight w:val="white"/>
          <w:rtl w:val="0"/>
        </w:rPr>
        <w:t xml:space="preserve"> and </w:t>
      </w:r>
      <w:r w:rsidDel="00000000" w:rsidR="00000000" w:rsidRPr="00000000">
        <w:rPr>
          <w:b w:val="1"/>
          <w:sz w:val="24"/>
          <w:szCs w:val="24"/>
          <w:highlight w:val="white"/>
          <w:rtl w:val="0"/>
        </w:rPr>
        <w:t xml:space="preserve">Axure RP</w:t>
      </w:r>
      <w:r w:rsidDel="00000000" w:rsidR="00000000" w:rsidRPr="00000000">
        <w:rPr>
          <w:sz w:val="24"/>
          <w:szCs w:val="24"/>
          <w:highlight w:val="white"/>
          <w:rtl w:val="0"/>
        </w:rPr>
        <w:t xml:space="preserve"> to create detailed visual representations and interactive prototypes. With </w:t>
      </w:r>
      <w:r w:rsidDel="00000000" w:rsidR="00000000" w:rsidRPr="00000000">
        <w:rPr>
          <w:b w:val="1"/>
          <w:sz w:val="24"/>
          <w:szCs w:val="24"/>
          <w:highlight w:val="white"/>
          <w:rtl w:val="0"/>
        </w:rPr>
        <w:t xml:space="preserve">Visio</w:t>
      </w:r>
      <w:r w:rsidDel="00000000" w:rsidR="00000000" w:rsidRPr="00000000">
        <w:rPr>
          <w:sz w:val="24"/>
          <w:szCs w:val="24"/>
          <w:highlight w:val="white"/>
          <w:rtl w:val="0"/>
        </w:rPr>
        <w:t xml:space="preserve">, I designed process flow diagrams, data flow diagrams, and system architecture models, which helped in understanding and communicating complex workflows effectively. Its drag-and-drop interface and pre-built templates made it easy to create structured diagrams that aligned with business and technical requirements. On the other hand, </w:t>
      </w:r>
      <w:r w:rsidDel="00000000" w:rsidR="00000000" w:rsidRPr="00000000">
        <w:rPr>
          <w:b w:val="1"/>
          <w:sz w:val="24"/>
          <w:szCs w:val="24"/>
          <w:highlight w:val="white"/>
          <w:rtl w:val="0"/>
        </w:rPr>
        <w:t xml:space="preserve">Axure RP</w:t>
      </w:r>
      <w:r w:rsidDel="00000000" w:rsidR="00000000" w:rsidRPr="00000000">
        <w:rPr>
          <w:sz w:val="24"/>
          <w:szCs w:val="24"/>
          <w:highlight w:val="white"/>
          <w:rtl w:val="0"/>
        </w:rPr>
        <w:t xml:space="preserve"> was instrumental in developing interactive wireframes and high-fidelity prototypes for the </w:t>
      </w:r>
      <w:r w:rsidDel="00000000" w:rsidR="00000000" w:rsidRPr="00000000">
        <w:rPr>
          <w:b w:val="1"/>
          <w:sz w:val="24"/>
          <w:szCs w:val="24"/>
          <w:highlight w:val="white"/>
          <w:rtl w:val="0"/>
        </w:rPr>
        <w:t xml:space="preserve">Home Heaven e-commerce website</w:t>
      </w:r>
      <w:r w:rsidDel="00000000" w:rsidR="00000000" w:rsidRPr="00000000">
        <w:rPr>
          <w:sz w:val="24"/>
          <w:szCs w:val="24"/>
          <w:highlight w:val="white"/>
          <w:rtl w:val="0"/>
        </w:rPr>
        <w:t xml:space="preserve">. Using Axure, I created  prototypes that demonstrated user navigation, page interactions, and system functionalities, allowing stakeholders to visualize the end product before development. Both tools significantly improved requirement gathering, stakeholder communication, and design validation, ensuring a smooth transition from planning to implementation.</w:t>
      </w:r>
    </w:p>
    <w:p w:rsidR="00000000" w:rsidDel="00000000" w:rsidP="00000000" w:rsidRDefault="00000000" w:rsidRPr="00000000" w14:paraId="00000100">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01">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02">
      <w:pPr>
        <w:pStyle w:val="Heading1"/>
        <w:keepNext w:val="0"/>
        <w:keepLines w:val="0"/>
        <w:shd w:fill="ffffff" w:val="clear"/>
        <w:spacing w:before="480" w:line="240" w:lineRule="auto"/>
        <w:rPr>
          <w:b w:val="1"/>
          <w:sz w:val="24"/>
          <w:szCs w:val="24"/>
          <w:highlight w:val="white"/>
        </w:rPr>
      </w:pPr>
      <w:bookmarkStart w:colFirst="0" w:colLast="0" w:name="_7dla88xsuh9e" w:id="5"/>
      <w:bookmarkEnd w:id="5"/>
      <w:r w:rsidDel="00000000" w:rsidR="00000000" w:rsidRPr="00000000">
        <w:rPr>
          <w:b w:val="1"/>
          <w:sz w:val="24"/>
          <w:szCs w:val="24"/>
          <w:highlight w:val="white"/>
          <w:rtl w:val="0"/>
        </w:rPr>
        <w:t xml:space="preserve">Document 9- BA experience</w:t>
      </w:r>
    </w:p>
    <w:p w:rsidR="00000000" w:rsidDel="00000000" w:rsidP="00000000" w:rsidRDefault="00000000" w:rsidRPr="00000000" w14:paraId="00000103">
      <w:pPr>
        <w:pStyle w:val="Heading2"/>
        <w:keepNext w:val="0"/>
        <w:keepLines w:val="0"/>
        <w:shd w:fill="ffffff" w:val="clear"/>
        <w:spacing w:after="80" w:line="240" w:lineRule="auto"/>
        <w:rPr>
          <w:b w:val="1"/>
          <w:sz w:val="34"/>
          <w:szCs w:val="34"/>
          <w:highlight w:val="white"/>
        </w:rPr>
      </w:pPr>
      <w:bookmarkStart w:colFirst="0" w:colLast="0" w:name="_gq4uqtia3thb" w:id="6"/>
      <w:bookmarkEnd w:id="6"/>
      <w:r w:rsidDel="00000000" w:rsidR="00000000" w:rsidRPr="00000000">
        <w:rPr>
          <w:b w:val="1"/>
          <w:sz w:val="34"/>
          <w:szCs w:val="34"/>
          <w:highlight w:val="white"/>
          <w:rtl w:val="0"/>
        </w:rPr>
        <w:t xml:space="preserve">1. Requirement Gathering:</w:t>
      </w:r>
    </w:p>
    <w:p w:rsidR="00000000" w:rsidDel="00000000" w:rsidP="00000000" w:rsidRDefault="00000000" w:rsidRPr="00000000" w14:paraId="00000104">
      <w:pPr>
        <w:pStyle w:val="Heading3"/>
        <w:keepNext w:val="0"/>
        <w:keepLines w:val="0"/>
        <w:shd w:fill="ffffff" w:val="clear"/>
        <w:spacing w:before="280" w:line="240" w:lineRule="auto"/>
        <w:rPr>
          <w:b w:val="1"/>
          <w:color w:val="000000"/>
          <w:sz w:val="26"/>
          <w:szCs w:val="26"/>
          <w:highlight w:val="white"/>
        </w:rPr>
      </w:pPr>
      <w:bookmarkStart w:colFirst="0" w:colLast="0" w:name="_xklpg1z8k9kq" w:id="7"/>
      <w:bookmarkEnd w:id="7"/>
      <w:r w:rsidDel="00000000" w:rsidR="00000000" w:rsidRPr="00000000">
        <w:rPr>
          <w:b w:val="1"/>
          <w:color w:val="000000"/>
          <w:sz w:val="26"/>
          <w:szCs w:val="26"/>
          <w:highlight w:val="white"/>
          <w:rtl w:val="0"/>
        </w:rPr>
        <w:t xml:space="preserve">Techniques:</w:t>
      </w:r>
    </w:p>
    <w:p w:rsidR="00000000" w:rsidDel="00000000" w:rsidP="00000000" w:rsidRDefault="00000000" w:rsidRPr="00000000" w14:paraId="00000105">
      <w:pPr>
        <w:numPr>
          <w:ilvl w:val="0"/>
          <w:numId w:val="7"/>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Interviews</w:t>
      </w:r>
      <w:r w:rsidDel="00000000" w:rsidR="00000000" w:rsidRPr="00000000">
        <w:rPr>
          <w:sz w:val="24"/>
          <w:szCs w:val="24"/>
          <w:highlight w:val="white"/>
          <w:rtl w:val="0"/>
        </w:rPr>
        <w:t xml:space="preserve"> with stakeholders including customers, vendors, and internal teams</w:t>
      </w:r>
    </w:p>
    <w:p w:rsidR="00000000" w:rsidDel="00000000" w:rsidP="00000000" w:rsidRDefault="00000000" w:rsidRPr="00000000" w14:paraId="00000106">
      <w:pPr>
        <w:numPr>
          <w:ilvl w:val="0"/>
          <w:numId w:val="7"/>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Surveys</w:t>
      </w:r>
      <w:r w:rsidDel="00000000" w:rsidR="00000000" w:rsidRPr="00000000">
        <w:rPr>
          <w:sz w:val="24"/>
          <w:szCs w:val="24"/>
          <w:highlight w:val="white"/>
          <w:rtl w:val="0"/>
        </w:rPr>
        <w:t xml:space="preserve"> to collect feedback on user preferences and pain points</w:t>
      </w:r>
    </w:p>
    <w:p w:rsidR="00000000" w:rsidDel="00000000" w:rsidP="00000000" w:rsidRDefault="00000000" w:rsidRPr="00000000" w14:paraId="00000107">
      <w:pPr>
        <w:numPr>
          <w:ilvl w:val="0"/>
          <w:numId w:val="7"/>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Market Research</w:t>
      </w:r>
      <w:r w:rsidDel="00000000" w:rsidR="00000000" w:rsidRPr="00000000">
        <w:rPr>
          <w:sz w:val="24"/>
          <w:szCs w:val="24"/>
          <w:highlight w:val="white"/>
          <w:rtl w:val="0"/>
        </w:rPr>
        <w:t xml:space="preserve"> to analyze industry trends and competitors</w:t>
      </w:r>
    </w:p>
    <w:p w:rsidR="00000000" w:rsidDel="00000000" w:rsidP="00000000" w:rsidRDefault="00000000" w:rsidRPr="00000000" w14:paraId="00000108">
      <w:pPr>
        <w:numPr>
          <w:ilvl w:val="0"/>
          <w:numId w:val="7"/>
        </w:numPr>
        <w:shd w:fill="ffffff" w:val="clear"/>
        <w:spacing w:after="24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Observation</w:t>
      </w:r>
      <w:r w:rsidDel="00000000" w:rsidR="00000000" w:rsidRPr="00000000">
        <w:rPr>
          <w:sz w:val="24"/>
          <w:szCs w:val="24"/>
          <w:highlight w:val="white"/>
          <w:rtl w:val="0"/>
        </w:rPr>
        <w:t xml:space="preserve"> of existing eCommerce platforms and customer behavior</w:t>
      </w:r>
    </w:p>
    <w:p w:rsidR="00000000" w:rsidDel="00000000" w:rsidP="00000000" w:rsidRDefault="00000000" w:rsidRPr="00000000" w14:paraId="00000109">
      <w:pPr>
        <w:pStyle w:val="Heading3"/>
        <w:keepNext w:val="0"/>
        <w:keepLines w:val="0"/>
        <w:shd w:fill="ffffff" w:val="clear"/>
        <w:spacing w:before="280" w:line="240" w:lineRule="auto"/>
        <w:rPr>
          <w:b w:val="1"/>
          <w:color w:val="000000"/>
          <w:sz w:val="26"/>
          <w:szCs w:val="26"/>
          <w:highlight w:val="white"/>
        </w:rPr>
      </w:pPr>
      <w:bookmarkStart w:colFirst="0" w:colLast="0" w:name="_53u7y4gfbziz" w:id="8"/>
      <w:bookmarkEnd w:id="8"/>
      <w:r w:rsidDel="00000000" w:rsidR="00000000" w:rsidRPr="00000000">
        <w:rPr>
          <w:b w:val="1"/>
          <w:color w:val="000000"/>
          <w:sz w:val="26"/>
          <w:szCs w:val="26"/>
          <w:highlight w:val="white"/>
          <w:rtl w:val="0"/>
        </w:rPr>
        <w:t xml:space="preserve">Activities:</w:t>
      </w:r>
    </w:p>
    <w:p w:rsidR="00000000" w:rsidDel="00000000" w:rsidP="00000000" w:rsidRDefault="00000000" w:rsidRPr="00000000" w14:paraId="0000010A">
      <w:pPr>
        <w:numPr>
          <w:ilvl w:val="0"/>
          <w:numId w:val="1"/>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Conducted one-on-one interviews with business owners and customers to understand their expectations</w:t>
      </w:r>
    </w:p>
    <w:p w:rsidR="00000000" w:rsidDel="00000000" w:rsidP="00000000" w:rsidRDefault="00000000" w:rsidRPr="00000000" w14:paraId="0000010B">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Distributed surveys to collect insights on shopping preferences, payment methods, and delivery expectations</w:t>
      </w:r>
    </w:p>
    <w:p w:rsidR="00000000" w:rsidDel="00000000" w:rsidP="00000000" w:rsidRDefault="00000000" w:rsidRPr="00000000" w14:paraId="0000010C">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Analyzed competitors' platforms to identify gaps and opportunities</w:t>
      </w:r>
    </w:p>
    <w:p w:rsidR="00000000" w:rsidDel="00000000" w:rsidP="00000000" w:rsidRDefault="00000000" w:rsidRPr="00000000" w14:paraId="0000010D">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Documented functional and non-functional requirements</w:t>
      </w:r>
    </w:p>
    <w:p w:rsidR="00000000" w:rsidDel="00000000" w:rsidP="00000000" w:rsidRDefault="00000000" w:rsidRPr="00000000" w14:paraId="0000010E">
      <w:pPr>
        <w:numPr>
          <w:ilvl w:val="0"/>
          <w:numId w:val="1"/>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Used the </w:t>
      </w:r>
      <w:r w:rsidDel="00000000" w:rsidR="00000000" w:rsidRPr="00000000">
        <w:rPr>
          <w:b w:val="1"/>
          <w:sz w:val="24"/>
          <w:szCs w:val="24"/>
          <w:highlight w:val="white"/>
          <w:rtl w:val="0"/>
        </w:rPr>
        <w:t xml:space="preserve">MoSCoW</w:t>
      </w:r>
      <w:r w:rsidDel="00000000" w:rsidR="00000000" w:rsidRPr="00000000">
        <w:rPr>
          <w:sz w:val="24"/>
          <w:szCs w:val="24"/>
          <w:highlight w:val="white"/>
          <w:rtl w:val="0"/>
        </w:rPr>
        <w:t xml:space="preserve"> technique to prioritize features</w:t>
      </w:r>
    </w:p>
    <w:p w:rsidR="00000000" w:rsidDel="00000000" w:rsidP="00000000" w:rsidRDefault="00000000" w:rsidRPr="00000000" w14:paraId="0000010F">
      <w:pPr>
        <w:numPr>
          <w:ilvl w:val="0"/>
          <w:numId w:val="1"/>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Created prototypes to gather feedback on design and functionality</w:t>
      </w:r>
    </w:p>
    <w:p w:rsidR="00000000" w:rsidDel="00000000" w:rsidP="00000000" w:rsidRDefault="00000000" w:rsidRPr="00000000" w14:paraId="00000110">
      <w:pPr>
        <w:pStyle w:val="Heading3"/>
        <w:keepNext w:val="0"/>
        <w:keepLines w:val="0"/>
        <w:shd w:fill="ffffff" w:val="clear"/>
        <w:spacing w:before="280" w:line="240" w:lineRule="auto"/>
        <w:rPr>
          <w:b w:val="1"/>
          <w:color w:val="000000"/>
          <w:sz w:val="26"/>
          <w:szCs w:val="26"/>
          <w:highlight w:val="white"/>
        </w:rPr>
      </w:pPr>
      <w:bookmarkStart w:colFirst="0" w:colLast="0" w:name="_927ri7p5pwx5" w:id="9"/>
      <w:bookmarkEnd w:id="9"/>
      <w:r w:rsidDel="00000000" w:rsidR="00000000" w:rsidRPr="00000000">
        <w:rPr>
          <w:b w:val="1"/>
          <w:color w:val="000000"/>
          <w:sz w:val="26"/>
          <w:szCs w:val="26"/>
          <w:highlight w:val="white"/>
          <w:rtl w:val="0"/>
        </w:rPr>
        <w:t xml:space="preserve">Challenges:</w:t>
      </w:r>
    </w:p>
    <w:p w:rsidR="00000000" w:rsidDel="00000000" w:rsidP="00000000" w:rsidRDefault="00000000" w:rsidRPr="00000000" w14:paraId="00000111">
      <w:pPr>
        <w:numPr>
          <w:ilvl w:val="0"/>
          <w:numId w:val="8"/>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Gathering diverse requirements from multiple stakeholders</w:t>
      </w:r>
    </w:p>
    <w:p w:rsidR="00000000" w:rsidDel="00000000" w:rsidP="00000000" w:rsidRDefault="00000000" w:rsidRPr="00000000" w14:paraId="00000112">
      <w:pPr>
        <w:numPr>
          <w:ilvl w:val="0"/>
          <w:numId w:val="8"/>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Aligning business objectives with customer expectations</w:t>
      </w:r>
    </w:p>
    <w:p w:rsidR="00000000" w:rsidDel="00000000" w:rsidP="00000000" w:rsidRDefault="00000000" w:rsidRPr="00000000" w14:paraId="00000113">
      <w:pPr>
        <w:numPr>
          <w:ilvl w:val="0"/>
          <w:numId w:val="8"/>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Managing resistance to new eCommerce technology from traditional sellers</w:t>
      </w:r>
    </w:p>
    <w:p w:rsidR="00000000" w:rsidDel="00000000" w:rsidP="00000000" w:rsidRDefault="00000000" w:rsidRPr="00000000" w14:paraId="00000114">
      <w:pPr>
        <w:numPr>
          <w:ilvl w:val="0"/>
          <w:numId w:val="8"/>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Ensuring seamless integration with third-party payment and logistics providers</w:t>
      </w:r>
    </w:p>
    <w:p w:rsidR="00000000" w:rsidDel="00000000" w:rsidP="00000000" w:rsidRDefault="00000000" w:rsidRPr="00000000" w14:paraId="00000115">
      <w:pPr>
        <w:pStyle w:val="Heading3"/>
        <w:keepNext w:val="0"/>
        <w:keepLines w:val="0"/>
        <w:shd w:fill="ffffff" w:val="clear"/>
        <w:spacing w:before="280" w:line="240" w:lineRule="auto"/>
        <w:rPr>
          <w:b w:val="1"/>
          <w:color w:val="000000"/>
          <w:sz w:val="26"/>
          <w:szCs w:val="26"/>
          <w:highlight w:val="white"/>
        </w:rPr>
      </w:pPr>
      <w:bookmarkStart w:colFirst="0" w:colLast="0" w:name="_pvwitgp8r2j8" w:id="10"/>
      <w:bookmarkEnd w:id="10"/>
      <w:r w:rsidDel="00000000" w:rsidR="00000000" w:rsidRPr="00000000">
        <w:rPr>
          <w:b w:val="1"/>
          <w:color w:val="000000"/>
          <w:sz w:val="26"/>
          <w:szCs w:val="26"/>
          <w:highlight w:val="white"/>
          <w:rtl w:val="0"/>
        </w:rPr>
        <w:t xml:space="preserve">Steps to Overcome Challenges:</w:t>
      </w:r>
    </w:p>
    <w:p w:rsidR="00000000" w:rsidDel="00000000" w:rsidP="00000000" w:rsidRDefault="00000000" w:rsidRPr="00000000" w14:paraId="00000116">
      <w:pPr>
        <w:numPr>
          <w:ilvl w:val="0"/>
          <w:numId w:val="3"/>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Established a clear communication plan to engage stakeholders throughout the process</w:t>
      </w:r>
    </w:p>
    <w:p w:rsidR="00000000" w:rsidDel="00000000" w:rsidP="00000000" w:rsidRDefault="00000000" w:rsidRPr="00000000" w14:paraId="00000117">
      <w:pPr>
        <w:numPr>
          <w:ilvl w:val="0"/>
          <w:numId w:val="3"/>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Used requirement prioritization techniques to balance business and customer needs</w:t>
      </w:r>
    </w:p>
    <w:p w:rsidR="00000000" w:rsidDel="00000000" w:rsidP="00000000" w:rsidRDefault="00000000" w:rsidRPr="00000000" w14:paraId="00000118">
      <w:pPr>
        <w:numPr>
          <w:ilvl w:val="0"/>
          <w:numId w:val="3"/>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Conducted workshops to resolve conflicting requirements</w:t>
      </w:r>
    </w:p>
    <w:p w:rsidR="00000000" w:rsidDel="00000000" w:rsidP="00000000" w:rsidRDefault="00000000" w:rsidRPr="00000000" w14:paraId="00000119">
      <w:pPr>
        <w:numPr>
          <w:ilvl w:val="0"/>
          <w:numId w:val="3"/>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Provided documentation and training to ensure smooth adoption of the new system</w:t>
      </w:r>
    </w:p>
    <w:p w:rsidR="00000000" w:rsidDel="00000000" w:rsidP="00000000" w:rsidRDefault="00000000" w:rsidRPr="00000000" w14:paraId="0000011A">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1B">
      <w:pPr>
        <w:pStyle w:val="Heading3"/>
        <w:keepNext w:val="0"/>
        <w:keepLines w:val="0"/>
        <w:shd w:fill="ffffff" w:val="clear"/>
        <w:spacing w:before="280" w:line="240" w:lineRule="auto"/>
        <w:rPr>
          <w:b w:val="1"/>
          <w:color w:val="000000"/>
          <w:sz w:val="26"/>
          <w:szCs w:val="26"/>
          <w:highlight w:val="white"/>
        </w:rPr>
      </w:pPr>
      <w:bookmarkStart w:colFirst="0" w:colLast="0" w:name="_nf1aic1sotl" w:id="11"/>
      <w:bookmarkEnd w:id="11"/>
      <w:r w:rsidDel="00000000" w:rsidR="00000000" w:rsidRPr="00000000">
        <w:rPr>
          <w:b w:val="1"/>
          <w:color w:val="000000"/>
          <w:sz w:val="26"/>
          <w:szCs w:val="26"/>
          <w:highlight w:val="white"/>
          <w:rtl w:val="0"/>
        </w:rPr>
        <w:t xml:space="preserve">2. Requirement Analysis:</w:t>
      </w:r>
    </w:p>
    <w:p w:rsidR="00000000" w:rsidDel="00000000" w:rsidP="00000000" w:rsidRDefault="00000000" w:rsidRPr="00000000" w14:paraId="0000011C">
      <w:pPr>
        <w:numPr>
          <w:ilvl w:val="0"/>
          <w:numId w:val="2"/>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UML diagrams</w:t>
      </w:r>
      <w:r w:rsidDel="00000000" w:rsidR="00000000" w:rsidRPr="00000000">
        <w:rPr>
          <w:sz w:val="24"/>
          <w:szCs w:val="24"/>
          <w:highlight w:val="white"/>
          <w:rtl w:val="0"/>
        </w:rPr>
        <w:t xml:space="preserve"> were created to visually describe the requirements for key modules like </w:t>
      </w:r>
      <w:r w:rsidDel="00000000" w:rsidR="00000000" w:rsidRPr="00000000">
        <w:rPr>
          <w:b w:val="1"/>
          <w:sz w:val="24"/>
          <w:szCs w:val="24"/>
          <w:highlight w:val="white"/>
          <w:rtl w:val="0"/>
        </w:rPr>
        <w:t xml:space="preserve">user authentication, product search, cart management, and checkout processes</w:t>
      </w:r>
      <w:r w:rsidDel="00000000" w:rsidR="00000000" w:rsidRPr="00000000">
        <w:rPr>
          <w:sz w:val="24"/>
          <w:szCs w:val="24"/>
          <w:highlight w:val="white"/>
          <w:rtl w:val="0"/>
        </w:rPr>
        <w:t xml:space="preserve">.</w:t>
      </w:r>
    </w:p>
    <w:p w:rsidR="00000000" w:rsidDel="00000000" w:rsidP="00000000" w:rsidRDefault="00000000" w:rsidRPr="00000000" w14:paraId="0000011D">
      <w:pPr>
        <w:numPr>
          <w:ilvl w:val="0"/>
          <w:numId w:val="2"/>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Activity diagrams</w:t>
      </w:r>
      <w:r w:rsidDel="00000000" w:rsidR="00000000" w:rsidRPr="00000000">
        <w:rPr>
          <w:sz w:val="24"/>
          <w:szCs w:val="24"/>
          <w:highlight w:val="white"/>
          <w:rtl w:val="0"/>
        </w:rPr>
        <w:t xml:space="preserve"> were used to map out </w:t>
      </w:r>
      <w:r w:rsidDel="00000000" w:rsidR="00000000" w:rsidRPr="00000000">
        <w:rPr>
          <w:b w:val="1"/>
          <w:sz w:val="24"/>
          <w:szCs w:val="24"/>
          <w:highlight w:val="white"/>
          <w:rtl w:val="0"/>
        </w:rPr>
        <w:t xml:space="preserve">order processing, payment transactions, and inventory updates</w:t>
      </w:r>
      <w:r w:rsidDel="00000000" w:rsidR="00000000" w:rsidRPr="00000000">
        <w:rPr>
          <w:sz w:val="24"/>
          <w:szCs w:val="24"/>
          <w:highlight w:val="white"/>
          <w:rtl w:val="0"/>
        </w:rPr>
        <w:t xml:space="preserve">.</w:t>
      </w:r>
    </w:p>
    <w:p w:rsidR="00000000" w:rsidDel="00000000" w:rsidP="00000000" w:rsidRDefault="00000000" w:rsidRPr="00000000" w14:paraId="0000011E">
      <w:pPr>
        <w:numPr>
          <w:ilvl w:val="0"/>
          <w:numId w:val="2"/>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These diagrams were communicated with the team; some members suggested changes, which I incorporated after proper evaluation.</w:t>
      </w:r>
    </w:p>
    <w:p w:rsidR="00000000" w:rsidDel="00000000" w:rsidP="00000000" w:rsidRDefault="00000000" w:rsidRPr="00000000" w14:paraId="0000011F">
      <w:pPr>
        <w:numPr>
          <w:ilvl w:val="0"/>
          <w:numId w:val="2"/>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Prepared </w:t>
      </w:r>
      <w:r w:rsidDel="00000000" w:rsidR="00000000" w:rsidRPr="00000000">
        <w:rPr>
          <w:b w:val="1"/>
          <w:sz w:val="24"/>
          <w:szCs w:val="24"/>
          <w:highlight w:val="white"/>
          <w:rtl w:val="0"/>
        </w:rPr>
        <w:t xml:space="preserve">Business Requirement Specification (BRS)</w:t>
      </w:r>
      <w:r w:rsidDel="00000000" w:rsidR="00000000" w:rsidRPr="00000000">
        <w:rPr>
          <w:sz w:val="24"/>
          <w:szCs w:val="24"/>
          <w:highlight w:val="white"/>
          <w:rtl w:val="0"/>
        </w:rPr>
        <w:t xml:space="preserve"> and </w:t>
      </w:r>
      <w:r w:rsidDel="00000000" w:rsidR="00000000" w:rsidRPr="00000000">
        <w:rPr>
          <w:b w:val="1"/>
          <w:sz w:val="24"/>
          <w:szCs w:val="24"/>
          <w:highlight w:val="white"/>
          <w:rtl w:val="0"/>
        </w:rPr>
        <w:t xml:space="preserve">Software Requirement Specification (SRS)</w:t>
      </w:r>
      <w:r w:rsidDel="00000000" w:rsidR="00000000" w:rsidRPr="00000000">
        <w:rPr>
          <w:sz w:val="24"/>
          <w:szCs w:val="24"/>
          <w:highlight w:val="white"/>
          <w:rtl w:val="0"/>
        </w:rPr>
        <w:t xml:space="preserve"> documents for the project.</w:t>
      </w:r>
    </w:p>
    <w:p w:rsidR="00000000" w:rsidDel="00000000" w:rsidP="00000000" w:rsidRDefault="00000000" w:rsidRPr="00000000" w14:paraId="00000120">
      <w:pPr>
        <w:pStyle w:val="Heading3"/>
        <w:keepNext w:val="0"/>
        <w:keepLines w:val="0"/>
        <w:shd w:fill="ffffff" w:val="clear"/>
        <w:spacing w:before="280" w:line="240" w:lineRule="auto"/>
        <w:rPr>
          <w:b w:val="1"/>
          <w:color w:val="000000"/>
          <w:sz w:val="26"/>
          <w:szCs w:val="26"/>
          <w:highlight w:val="white"/>
        </w:rPr>
      </w:pPr>
      <w:bookmarkStart w:colFirst="0" w:colLast="0" w:name="_z3tm5bf0or1i" w:id="12"/>
      <w:bookmarkEnd w:id="12"/>
      <w:r w:rsidDel="00000000" w:rsidR="00000000" w:rsidRPr="00000000">
        <w:rPr>
          <w:b w:val="1"/>
          <w:color w:val="000000"/>
          <w:sz w:val="26"/>
          <w:szCs w:val="26"/>
          <w:highlight w:val="white"/>
          <w:rtl w:val="0"/>
        </w:rPr>
        <w:t xml:space="preserve">3. Design:</w:t>
      </w:r>
    </w:p>
    <w:p w:rsidR="00000000" w:rsidDel="00000000" w:rsidP="00000000" w:rsidRDefault="00000000" w:rsidRPr="00000000" w14:paraId="00000121">
      <w:pPr>
        <w:numPr>
          <w:ilvl w:val="0"/>
          <w:numId w:val="4"/>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Use case diagrams</w:t>
      </w:r>
      <w:r w:rsidDel="00000000" w:rsidR="00000000" w:rsidRPr="00000000">
        <w:rPr>
          <w:sz w:val="24"/>
          <w:szCs w:val="24"/>
          <w:highlight w:val="white"/>
          <w:rtl w:val="0"/>
        </w:rPr>
        <w:t xml:space="preserve"> were used as a base to prepare </w:t>
      </w:r>
      <w:r w:rsidDel="00000000" w:rsidR="00000000" w:rsidRPr="00000000">
        <w:rPr>
          <w:b w:val="1"/>
          <w:sz w:val="24"/>
          <w:szCs w:val="24"/>
          <w:highlight w:val="white"/>
          <w:rtl w:val="0"/>
        </w:rPr>
        <w:t xml:space="preserve">test cases for user journeys</w:t>
      </w:r>
      <w:r w:rsidDel="00000000" w:rsidR="00000000" w:rsidRPr="00000000">
        <w:rPr>
          <w:sz w:val="24"/>
          <w:szCs w:val="24"/>
          <w:highlight w:val="white"/>
          <w:rtl w:val="0"/>
        </w:rPr>
        <w:t xml:space="preserve">, including </w:t>
      </w:r>
      <w:r w:rsidDel="00000000" w:rsidR="00000000" w:rsidRPr="00000000">
        <w:rPr>
          <w:b w:val="1"/>
          <w:sz w:val="24"/>
          <w:szCs w:val="24"/>
          <w:highlight w:val="white"/>
          <w:rtl w:val="0"/>
        </w:rPr>
        <w:t xml:space="preserve">product browsing, adding to cart, and checkout process</w:t>
      </w:r>
      <w:r w:rsidDel="00000000" w:rsidR="00000000" w:rsidRPr="00000000">
        <w:rPr>
          <w:sz w:val="24"/>
          <w:szCs w:val="24"/>
          <w:highlight w:val="white"/>
          <w:rtl w:val="0"/>
        </w:rPr>
        <w:t xml:space="preserve">.</w:t>
      </w:r>
    </w:p>
    <w:p w:rsidR="00000000" w:rsidDel="00000000" w:rsidP="00000000" w:rsidRDefault="00000000" w:rsidRPr="00000000" w14:paraId="00000122">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Communicated with the client on </w:t>
      </w:r>
      <w:r w:rsidDel="00000000" w:rsidR="00000000" w:rsidRPr="00000000">
        <w:rPr>
          <w:b w:val="1"/>
          <w:sz w:val="24"/>
          <w:szCs w:val="24"/>
          <w:highlight w:val="white"/>
          <w:rtl w:val="0"/>
        </w:rPr>
        <w:t xml:space="preserve">design and solution documents</w:t>
      </w:r>
      <w:r w:rsidDel="00000000" w:rsidR="00000000" w:rsidRPr="00000000">
        <w:rPr>
          <w:sz w:val="24"/>
          <w:szCs w:val="24"/>
          <w:highlight w:val="white"/>
          <w:rtl w:val="0"/>
        </w:rPr>
        <w:t xml:space="preserve">, ensuring alignment with business objectives.</w:t>
      </w:r>
    </w:p>
    <w:p w:rsidR="00000000" w:rsidDel="00000000" w:rsidP="00000000" w:rsidRDefault="00000000" w:rsidRPr="00000000" w14:paraId="00000123">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Wrote </w:t>
      </w:r>
      <w:r w:rsidDel="00000000" w:rsidR="00000000" w:rsidRPr="00000000">
        <w:rPr>
          <w:b w:val="1"/>
          <w:sz w:val="24"/>
          <w:szCs w:val="24"/>
          <w:highlight w:val="white"/>
          <w:rtl w:val="0"/>
        </w:rPr>
        <w:t xml:space="preserve">both positive and negative test cases</w:t>
      </w:r>
      <w:r w:rsidDel="00000000" w:rsidR="00000000" w:rsidRPr="00000000">
        <w:rPr>
          <w:sz w:val="24"/>
          <w:szCs w:val="24"/>
          <w:highlight w:val="white"/>
          <w:rtl w:val="0"/>
        </w:rPr>
        <w:t xml:space="preserve"> to cover different scenarios, such as </w:t>
      </w:r>
      <w:r w:rsidDel="00000000" w:rsidR="00000000" w:rsidRPr="00000000">
        <w:rPr>
          <w:b w:val="1"/>
          <w:sz w:val="24"/>
          <w:szCs w:val="24"/>
          <w:highlight w:val="white"/>
          <w:rtl w:val="0"/>
        </w:rPr>
        <w:t xml:space="preserve">successful and failed transactions</w:t>
      </w:r>
      <w:r w:rsidDel="00000000" w:rsidR="00000000" w:rsidRPr="00000000">
        <w:rPr>
          <w:sz w:val="24"/>
          <w:szCs w:val="24"/>
          <w:highlight w:val="white"/>
          <w:rtl w:val="0"/>
        </w:rPr>
        <w:t xml:space="preserve">.</w:t>
      </w:r>
    </w:p>
    <w:p w:rsidR="00000000" w:rsidDel="00000000" w:rsidP="00000000" w:rsidRDefault="00000000" w:rsidRPr="00000000" w14:paraId="00000124">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Ensured that no test case was missed, as overlooking any scenario could </w:t>
      </w:r>
      <w:r w:rsidDel="00000000" w:rsidR="00000000" w:rsidRPr="00000000">
        <w:rPr>
          <w:b w:val="1"/>
          <w:sz w:val="24"/>
          <w:szCs w:val="24"/>
          <w:highlight w:val="white"/>
          <w:rtl w:val="0"/>
        </w:rPr>
        <w:t xml:space="preserve">impact project development later</w:t>
      </w:r>
      <w:r w:rsidDel="00000000" w:rsidR="00000000" w:rsidRPr="00000000">
        <w:rPr>
          <w:sz w:val="24"/>
          <w:szCs w:val="24"/>
          <w:highlight w:val="white"/>
          <w:rtl w:val="0"/>
        </w:rPr>
        <w:t xml:space="preserve">.</w:t>
      </w:r>
    </w:p>
    <w:p w:rsidR="00000000" w:rsidDel="00000000" w:rsidP="00000000" w:rsidRDefault="00000000" w:rsidRPr="00000000" w14:paraId="00000125">
      <w:pPr>
        <w:numPr>
          <w:ilvl w:val="0"/>
          <w:numId w:val="4"/>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Prepared </w:t>
      </w:r>
      <w:r w:rsidDel="00000000" w:rsidR="00000000" w:rsidRPr="00000000">
        <w:rPr>
          <w:b w:val="1"/>
          <w:sz w:val="24"/>
          <w:szCs w:val="24"/>
          <w:highlight w:val="white"/>
          <w:rtl w:val="0"/>
        </w:rPr>
        <w:t xml:space="preserve">test data</w:t>
      </w:r>
      <w:r w:rsidDel="00000000" w:rsidR="00000000" w:rsidRPr="00000000">
        <w:rPr>
          <w:sz w:val="24"/>
          <w:szCs w:val="24"/>
          <w:highlight w:val="white"/>
          <w:rtl w:val="0"/>
        </w:rPr>
        <w:t xml:space="preserve"> for different scenarios, such as </w:t>
      </w:r>
      <w:r w:rsidDel="00000000" w:rsidR="00000000" w:rsidRPr="00000000">
        <w:rPr>
          <w:b w:val="1"/>
          <w:sz w:val="24"/>
          <w:szCs w:val="24"/>
          <w:highlight w:val="white"/>
          <w:rtl w:val="0"/>
        </w:rPr>
        <w:t xml:space="preserve">product availability, payment failures, and discount applications</w:t>
      </w:r>
      <w:r w:rsidDel="00000000" w:rsidR="00000000" w:rsidRPr="00000000">
        <w:rPr>
          <w:sz w:val="24"/>
          <w:szCs w:val="24"/>
          <w:highlight w:val="white"/>
          <w:rtl w:val="0"/>
        </w:rPr>
        <w:t xml:space="preserve">.</w:t>
      </w:r>
    </w:p>
    <w:p w:rsidR="00000000" w:rsidDel="00000000" w:rsidP="00000000" w:rsidRDefault="00000000" w:rsidRPr="00000000" w14:paraId="00000126">
      <w:pPr>
        <w:numPr>
          <w:ilvl w:val="0"/>
          <w:numId w:val="4"/>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Updated the </w:t>
      </w:r>
      <w:r w:rsidDel="00000000" w:rsidR="00000000" w:rsidRPr="00000000">
        <w:rPr>
          <w:b w:val="1"/>
          <w:sz w:val="24"/>
          <w:szCs w:val="24"/>
          <w:highlight w:val="white"/>
          <w:rtl w:val="0"/>
        </w:rPr>
        <w:t xml:space="preserve">Requirements Traceability Matrix (RTM)</w:t>
      </w:r>
      <w:r w:rsidDel="00000000" w:rsidR="00000000" w:rsidRPr="00000000">
        <w:rPr>
          <w:sz w:val="24"/>
          <w:szCs w:val="24"/>
          <w:highlight w:val="white"/>
          <w:rtl w:val="0"/>
        </w:rPr>
        <w:t xml:space="preserve"> to ensure all requirements were covered during development and testing.</w:t>
      </w:r>
    </w:p>
    <w:p w:rsidR="00000000" w:rsidDel="00000000" w:rsidP="00000000" w:rsidRDefault="00000000" w:rsidRPr="00000000" w14:paraId="00000127">
      <w:pPr>
        <w:pStyle w:val="Heading3"/>
        <w:keepNext w:val="0"/>
        <w:keepLines w:val="0"/>
        <w:shd w:fill="ffffff" w:val="clear"/>
        <w:spacing w:before="280" w:line="240" w:lineRule="auto"/>
        <w:rPr>
          <w:b w:val="1"/>
          <w:color w:val="000000"/>
          <w:sz w:val="26"/>
          <w:szCs w:val="26"/>
          <w:highlight w:val="white"/>
        </w:rPr>
      </w:pPr>
      <w:bookmarkStart w:colFirst="0" w:colLast="0" w:name="_u9qkqlfpz09i" w:id="13"/>
      <w:bookmarkEnd w:id="13"/>
      <w:r w:rsidDel="00000000" w:rsidR="00000000" w:rsidRPr="00000000">
        <w:rPr>
          <w:b w:val="1"/>
          <w:color w:val="000000"/>
          <w:sz w:val="26"/>
          <w:szCs w:val="26"/>
          <w:highlight w:val="white"/>
          <w:rtl w:val="0"/>
        </w:rPr>
        <w:t xml:space="preserve">4. Development:</w:t>
      </w:r>
    </w:p>
    <w:p w:rsidR="00000000" w:rsidDel="00000000" w:rsidP="00000000" w:rsidRDefault="00000000" w:rsidRPr="00000000" w14:paraId="00000128">
      <w:pPr>
        <w:numPr>
          <w:ilvl w:val="0"/>
          <w:numId w:val="5"/>
        </w:numPr>
        <w:shd w:fill="ffffff" w:val="clear"/>
        <w:spacing w:after="0" w:afterAutospacing="0" w:before="240" w:line="240" w:lineRule="auto"/>
        <w:ind w:left="720" w:hanging="360"/>
        <w:rPr>
          <w:sz w:val="24"/>
          <w:szCs w:val="24"/>
          <w:highlight w:val="white"/>
        </w:rPr>
      </w:pPr>
      <w:r w:rsidDel="00000000" w:rsidR="00000000" w:rsidRPr="00000000">
        <w:rPr>
          <w:b w:val="1"/>
          <w:sz w:val="24"/>
          <w:szCs w:val="24"/>
          <w:highlight w:val="white"/>
          <w:rtl w:val="0"/>
        </w:rPr>
        <w:t xml:space="preserve">Organized JAD (Joint Application Development) sessions</w:t>
      </w:r>
      <w:r w:rsidDel="00000000" w:rsidR="00000000" w:rsidRPr="00000000">
        <w:rPr>
          <w:sz w:val="24"/>
          <w:szCs w:val="24"/>
          <w:highlight w:val="white"/>
          <w:rtl w:val="0"/>
        </w:rPr>
        <w:t xml:space="preserve"> with developers and testers to discuss project functionalities.</w:t>
      </w:r>
    </w:p>
    <w:p w:rsidR="00000000" w:rsidDel="00000000" w:rsidP="00000000" w:rsidRDefault="00000000" w:rsidRPr="00000000" w14:paraId="00000129">
      <w:pPr>
        <w:numPr>
          <w:ilvl w:val="0"/>
          <w:numId w:val="5"/>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Clarified queries</w:t>
      </w:r>
      <w:r w:rsidDel="00000000" w:rsidR="00000000" w:rsidRPr="00000000">
        <w:rPr>
          <w:sz w:val="24"/>
          <w:szCs w:val="24"/>
          <w:highlight w:val="white"/>
          <w:rtl w:val="0"/>
        </w:rPr>
        <w:t xml:space="preserve"> from the tech team during the coding phase.</w:t>
      </w:r>
    </w:p>
    <w:p w:rsidR="00000000" w:rsidDel="00000000" w:rsidP="00000000" w:rsidRDefault="00000000" w:rsidRPr="00000000" w14:paraId="0000012A">
      <w:pPr>
        <w:numPr>
          <w:ilvl w:val="0"/>
          <w:numId w:val="5"/>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Managed situations where some team members did not </w:t>
      </w:r>
      <w:r w:rsidDel="00000000" w:rsidR="00000000" w:rsidRPr="00000000">
        <w:rPr>
          <w:b w:val="1"/>
          <w:sz w:val="24"/>
          <w:szCs w:val="24"/>
          <w:highlight w:val="white"/>
          <w:rtl w:val="0"/>
        </w:rPr>
        <w:t xml:space="preserve">agree with the approach</w:t>
      </w:r>
      <w:r w:rsidDel="00000000" w:rsidR="00000000" w:rsidRPr="00000000">
        <w:rPr>
          <w:sz w:val="24"/>
          <w:szCs w:val="24"/>
          <w:highlight w:val="white"/>
          <w:rtl w:val="0"/>
        </w:rPr>
        <w:t xml:space="preserve"> by having </w:t>
      </w:r>
      <w:r w:rsidDel="00000000" w:rsidR="00000000" w:rsidRPr="00000000">
        <w:rPr>
          <w:b w:val="1"/>
          <w:sz w:val="24"/>
          <w:szCs w:val="24"/>
          <w:highlight w:val="white"/>
          <w:rtl w:val="0"/>
        </w:rPr>
        <w:t xml:space="preserve">one-on-one discussions</w:t>
      </w:r>
      <w:r w:rsidDel="00000000" w:rsidR="00000000" w:rsidRPr="00000000">
        <w:rPr>
          <w:sz w:val="24"/>
          <w:szCs w:val="24"/>
          <w:highlight w:val="white"/>
          <w:rtl w:val="0"/>
        </w:rPr>
        <w:t xml:space="preserve">, explaining how their concerns could impact the project, and fostering a collaborative environment.</w:t>
      </w:r>
    </w:p>
    <w:p w:rsidR="00000000" w:rsidDel="00000000" w:rsidP="00000000" w:rsidRDefault="00000000" w:rsidRPr="00000000" w14:paraId="0000012B">
      <w:pPr>
        <w:numPr>
          <w:ilvl w:val="0"/>
          <w:numId w:val="5"/>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Referred to </w:t>
      </w:r>
      <w:r w:rsidDel="00000000" w:rsidR="00000000" w:rsidRPr="00000000">
        <w:rPr>
          <w:b w:val="1"/>
          <w:sz w:val="24"/>
          <w:szCs w:val="24"/>
          <w:highlight w:val="white"/>
          <w:rtl w:val="0"/>
        </w:rPr>
        <w:t xml:space="preserve">diagrams and requirement documents</w:t>
      </w:r>
      <w:r w:rsidDel="00000000" w:rsidR="00000000" w:rsidRPr="00000000">
        <w:rPr>
          <w:sz w:val="24"/>
          <w:szCs w:val="24"/>
          <w:highlight w:val="white"/>
          <w:rtl w:val="0"/>
        </w:rPr>
        <w:t xml:space="preserve"> to assist developers in coding different modules like </w:t>
      </w:r>
      <w:r w:rsidDel="00000000" w:rsidR="00000000" w:rsidRPr="00000000">
        <w:rPr>
          <w:b w:val="1"/>
          <w:sz w:val="24"/>
          <w:szCs w:val="24"/>
          <w:highlight w:val="white"/>
          <w:rtl w:val="0"/>
        </w:rPr>
        <w:t xml:space="preserve">order management, payment gateway integration, and customer support</w:t>
      </w:r>
      <w:r w:rsidDel="00000000" w:rsidR="00000000" w:rsidRPr="00000000">
        <w:rPr>
          <w:sz w:val="24"/>
          <w:szCs w:val="24"/>
          <w:highlight w:val="white"/>
          <w:rtl w:val="0"/>
        </w:rPr>
        <w:t xml:space="preserve">.</w:t>
      </w:r>
    </w:p>
    <w:p w:rsidR="00000000" w:rsidDel="00000000" w:rsidP="00000000" w:rsidRDefault="00000000" w:rsidRPr="00000000" w14:paraId="0000012C">
      <w:pPr>
        <w:numPr>
          <w:ilvl w:val="0"/>
          <w:numId w:val="5"/>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Conducted </w:t>
      </w:r>
      <w:r w:rsidDel="00000000" w:rsidR="00000000" w:rsidRPr="00000000">
        <w:rPr>
          <w:b w:val="1"/>
          <w:sz w:val="24"/>
          <w:szCs w:val="24"/>
          <w:highlight w:val="white"/>
          <w:rtl w:val="0"/>
        </w:rPr>
        <w:t xml:space="preserve">regular meetings</w:t>
      </w:r>
      <w:r w:rsidDel="00000000" w:rsidR="00000000" w:rsidRPr="00000000">
        <w:rPr>
          <w:sz w:val="24"/>
          <w:szCs w:val="24"/>
          <w:highlight w:val="white"/>
          <w:rtl w:val="0"/>
        </w:rPr>
        <w:t xml:space="preserve"> with the technical team and the client, ensuring project alignment. If team members missed a meeting, I </w:t>
      </w:r>
      <w:r w:rsidDel="00000000" w:rsidR="00000000" w:rsidRPr="00000000">
        <w:rPr>
          <w:b w:val="1"/>
          <w:sz w:val="24"/>
          <w:szCs w:val="24"/>
          <w:highlight w:val="white"/>
          <w:rtl w:val="0"/>
        </w:rPr>
        <w:t xml:space="preserve">recorded sessions and followed up with one-on-one discussions</w:t>
      </w:r>
      <w:r w:rsidDel="00000000" w:rsidR="00000000" w:rsidRPr="00000000">
        <w:rPr>
          <w:sz w:val="24"/>
          <w:szCs w:val="24"/>
          <w:highlight w:val="white"/>
          <w:rtl w:val="0"/>
        </w:rPr>
        <w:t xml:space="preserve">.</w:t>
      </w:r>
    </w:p>
    <w:p w:rsidR="00000000" w:rsidDel="00000000" w:rsidP="00000000" w:rsidRDefault="00000000" w:rsidRPr="00000000" w14:paraId="0000012D">
      <w:pPr>
        <w:pStyle w:val="Heading3"/>
        <w:keepNext w:val="0"/>
        <w:keepLines w:val="0"/>
        <w:shd w:fill="ffffff" w:val="clear"/>
        <w:spacing w:before="280" w:line="240" w:lineRule="auto"/>
        <w:rPr>
          <w:b w:val="1"/>
          <w:color w:val="000000"/>
          <w:sz w:val="26"/>
          <w:szCs w:val="26"/>
          <w:highlight w:val="white"/>
        </w:rPr>
      </w:pPr>
      <w:bookmarkStart w:colFirst="0" w:colLast="0" w:name="_5btfbix5y11j" w:id="14"/>
      <w:bookmarkEnd w:id="14"/>
      <w:r w:rsidDel="00000000" w:rsidR="00000000" w:rsidRPr="00000000">
        <w:rPr>
          <w:b w:val="1"/>
          <w:color w:val="000000"/>
          <w:sz w:val="26"/>
          <w:szCs w:val="26"/>
          <w:highlight w:val="white"/>
          <w:rtl w:val="0"/>
        </w:rPr>
        <w:t xml:space="preserve">5. Testing:</w:t>
      </w:r>
    </w:p>
    <w:p w:rsidR="00000000" w:rsidDel="00000000" w:rsidP="00000000" w:rsidRDefault="00000000" w:rsidRPr="00000000" w14:paraId="0000012E">
      <w:pPr>
        <w:numPr>
          <w:ilvl w:val="0"/>
          <w:numId w:val="6"/>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Prepared </w:t>
      </w:r>
      <w:r w:rsidDel="00000000" w:rsidR="00000000" w:rsidRPr="00000000">
        <w:rPr>
          <w:b w:val="1"/>
          <w:sz w:val="24"/>
          <w:szCs w:val="24"/>
          <w:highlight w:val="white"/>
          <w:rtl w:val="0"/>
        </w:rPr>
        <w:t xml:space="preserve">test cases from use cases</w:t>
      </w:r>
      <w:r w:rsidDel="00000000" w:rsidR="00000000" w:rsidRPr="00000000">
        <w:rPr>
          <w:sz w:val="24"/>
          <w:szCs w:val="24"/>
          <w:highlight w:val="white"/>
          <w:rtl w:val="0"/>
        </w:rPr>
        <w:t xml:space="preserve"> related to the e-commerce functionalities.</w:t>
      </w:r>
    </w:p>
    <w:p w:rsidR="00000000" w:rsidDel="00000000" w:rsidP="00000000" w:rsidRDefault="00000000" w:rsidRPr="00000000" w14:paraId="0000012F">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Conducted </w:t>
      </w:r>
      <w:r w:rsidDel="00000000" w:rsidR="00000000" w:rsidRPr="00000000">
        <w:rPr>
          <w:b w:val="1"/>
          <w:sz w:val="24"/>
          <w:szCs w:val="24"/>
          <w:highlight w:val="white"/>
          <w:rtl w:val="0"/>
        </w:rPr>
        <w:t xml:space="preserve">high-level testing</w:t>
      </w:r>
      <w:r w:rsidDel="00000000" w:rsidR="00000000" w:rsidRPr="00000000">
        <w:rPr>
          <w:sz w:val="24"/>
          <w:szCs w:val="24"/>
          <w:highlight w:val="white"/>
          <w:rtl w:val="0"/>
        </w:rPr>
        <w:t xml:space="preserve">, covering both functional and non-functional aspects.</w:t>
      </w:r>
    </w:p>
    <w:p w:rsidR="00000000" w:rsidDel="00000000" w:rsidP="00000000" w:rsidRDefault="00000000" w:rsidRPr="00000000" w14:paraId="00000130">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b w:val="1"/>
          <w:sz w:val="24"/>
          <w:szCs w:val="24"/>
          <w:highlight w:val="white"/>
          <w:rtl w:val="0"/>
        </w:rPr>
        <w:t xml:space="preserve">Requested test data</w:t>
      </w:r>
      <w:r w:rsidDel="00000000" w:rsidR="00000000" w:rsidRPr="00000000">
        <w:rPr>
          <w:sz w:val="24"/>
          <w:szCs w:val="24"/>
          <w:highlight w:val="white"/>
          <w:rtl w:val="0"/>
        </w:rPr>
        <w:t xml:space="preserve"> from the client for real-world scenarios, ensuring comprehensive testing.</w:t>
      </w:r>
    </w:p>
    <w:p w:rsidR="00000000" w:rsidDel="00000000" w:rsidP="00000000" w:rsidRDefault="00000000" w:rsidRPr="00000000" w14:paraId="00000131">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Updated </w:t>
      </w:r>
      <w:r w:rsidDel="00000000" w:rsidR="00000000" w:rsidRPr="00000000">
        <w:rPr>
          <w:b w:val="1"/>
          <w:sz w:val="24"/>
          <w:szCs w:val="24"/>
          <w:highlight w:val="white"/>
          <w:rtl w:val="0"/>
        </w:rPr>
        <w:t xml:space="preserve">RTM</w:t>
      </w:r>
      <w:r w:rsidDel="00000000" w:rsidR="00000000" w:rsidRPr="00000000">
        <w:rPr>
          <w:sz w:val="24"/>
          <w:szCs w:val="24"/>
          <w:highlight w:val="white"/>
          <w:rtl w:val="0"/>
        </w:rPr>
        <w:t xml:space="preserve"> to validate that all requirements were met.</w:t>
      </w:r>
    </w:p>
    <w:p w:rsidR="00000000" w:rsidDel="00000000" w:rsidP="00000000" w:rsidRDefault="00000000" w:rsidRPr="00000000" w14:paraId="00000132">
      <w:pPr>
        <w:numPr>
          <w:ilvl w:val="0"/>
          <w:numId w:val="6"/>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Obtained </w:t>
      </w:r>
      <w:r w:rsidDel="00000000" w:rsidR="00000000" w:rsidRPr="00000000">
        <w:rPr>
          <w:b w:val="1"/>
          <w:sz w:val="24"/>
          <w:szCs w:val="24"/>
          <w:highlight w:val="white"/>
          <w:rtl w:val="0"/>
        </w:rPr>
        <w:t xml:space="preserve">sign-off from the client</w:t>
      </w:r>
      <w:r w:rsidDel="00000000" w:rsidR="00000000" w:rsidRPr="00000000">
        <w:rPr>
          <w:sz w:val="24"/>
          <w:szCs w:val="24"/>
          <w:highlight w:val="white"/>
          <w:rtl w:val="0"/>
        </w:rPr>
        <w:t xml:space="preserve"> after successfully completing testing.</w:t>
      </w:r>
    </w:p>
    <w:p w:rsidR="00000000" w:rsidDel="00000000" w:rsidP="00000000" w:rsidRDefault="00000000" w:rsidRPr="00000000" w14:paraId="00000133">
      <w:pPr>
        <w:numPr>
          <w:ilvl w:val="0"/>
          <w:numId w:val="6"/>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Prepared the client for </w:t>
      </w:r>
      <w:r w:rsidDel="00000000" w:rsidR="00000000" w:rsidRPr="00000000">
        <w:rPr>
          <w:b w:val="1"/>
          <w:sz w:val="24"/>
          <w:szCs w:val="24"/>
          <w:highlight w:val="white"/>
          <w:rtl w:val="0"/>
        </w:rPr>
        <w:t xml:space="preserve">User Acceptance Testing (UAT)</w:t>
      </w:r>
      <w:r w:rsidDel="00000000" w:rsidR="00000000" w:rsidRPr="00000000">
        <w:rPr>
          <w:sz w:val="24"/>
          <w:szCs w:val="24"/>
          <w:highlight w:val="white"/>
          <w:rtl w:val="0"/>
        </w:rPr>
        <w:t xml:space="preserve"> by guiding them through the key test scenarios.</w:t>
      </w:r>
    </w:p>
    <w:p w:rsidR="00000000" w:rsidDel="00000000" w:rsidP="00000000" w:rsidRDefault="00000000" w:rsidRPr="00000000" w14:paraId="00000134">
      <w:pPr>
        <w:pStyle w:val="Heading3"/>
        <w:keepNext w:val="0"/>
        <w:keepLines w:val="0"/>
        <w:shd w:fill="ffffff" w:val="clear"/>
        <w:spacing w:before="280" w:line="240" w:lineRule="auto"/>
        <w:rPr>
          <w:b w:val="1"/>
          <w:color w:val="000000"/>
          <w:sz w:val="26"/>
          <w:szCs w:val="26"/>
          <w:highlight w:val="white"/>
        </w:rPr>
      </w:pPr>
      <w:bookmarkStart w:colFirst="0" w:colLast="0" w:name="_8s169i29em7v" w:id="15"/>
      <w:bookmarkEnd w:id="15"/>
      <w:r w:rsidDel="00000000" w:rsidR="00000000" w:rsidRPr="00000000">
        <w:rPr>
          <w:b w:val="1"/>
          <w:color w:val="000000"/>
          <w:sz w:val="26"/>
          <w:szCs w:val="26"/>
          <w:highlight w:val="white"/>
          <w:rtl w:val="0"/>
        </w:rPr>
        <w:t xml:space="preserve">6. Deployment:</w:t>
      </w:r>
    </w:p>
    <w:p w:rsidR="00000000" w:rsidDel="00000000" w:rsidP="00000000" w:rsidRDefault="00000000" w:rsidRPr="00000000" w14:paraId="00000135">
      <w:pPr>
        <w:numPr>
          <w:ilvl w:val="0"/>
          <w:numId w:val="9"/>
        </w:numPr>
        <w:shd w:fill="ffffff" w:val="clea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Forwarded the </w:t>
      </w:r>
      <w:r w:rsidDel="00000000" w:rsidR="00000000" w:rsidRPr="00000000">
        <w:rPr>
          <w:b w:val="1"/>
          <w:sz w:val="24"/>
          <w:szCs w:val="24"/>
          <w:highlight w:val="white"/>
          <w:rtl w:val="0"/>
        </w:rPr>
        <w:t xml:space="preserve">RTM to the client</w:t>
      </w:r>
      <w:r w:rsidDel="00000000" w:rsidR="00000000" w:rsidRPr="00000000">
        <w:rPr>
          <w:sz w:val="24"/>
          <w:szCs w:val="24"/>
          <w:highlight w:val="white"/>
          <w:rtl w:val="0"/>
        </w:rPr>
        <w:t xml:space="preserve">, ensuring it was attached to the </w:t>
      </w:r>
      <w:r w:rsidDel="00000000" w:rsidR="00000000" w:rsidRPr="00000000">
        <w:rPr>
          <w:b w:val="1"/>
          <w:sz w:val="24"/>
          <w:szCs w:val="24"/>
          <w:highlight w:val="white"/>
          <w:rtl w:val="0"/>
        </w:rPr>
        <w:t xml:space="preserve">project closure document</w:t>
      </w:r>
      <w:r w:rsidDel="00000000" w:rsidR="00000000" w:rsidRPr="00000000">
        <w:rPr>
          <w:sz w:val="24"/>
          <w:szCs w:val="24"/>
          <w:highlight w:val="white"/>
          <w:rtl w:val="0"/>
        </w:rPr>
        <w:t xml:space="preserve">.</w:t>
      </w:r>
    </w:p>
    <w:p w:rsidR="00000000" w:rsidDel="00000000" w:rsidP="00000000" w:rsidRDefault="00000000" w:rsidRPr="00000000" w14:paraId="00000136">
      <w:pPr>
        <w:numPr>
          <w:ilvl w:val="0"/>
          <w:numId w:val="9"/>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Coordinated with the client to </w:t>
      </w:r>
      <w:r w:rsidDel="00000000" w:rsidR="00000000" w:rsidRPr="00000000">
        <w:rPr>
          <w:b w:val="1"/>
          <w:sz w:val="24"/>
          <w:szCs w:val="24"/>
          <w:highlight w:val="white"/>
          <w:rtl w:val="0"/>
        </w:rPr>
        <w:t xml:space="preserve">finalize and share end-user manuals</w:t>
      </w:r>
      <w:r w:rsidDel="00000000" w:rsidR="00000000" w:rsidRPr="00000000">
        <w:rPr>
          <w:sz w:val="24"/>
          <w:szCs w:val="24"/>
          <w:highlight w:val="white"/>
          <w:rtl w:val="0"/>
        </w:rPr>
        <w:t xml:space="preserve">, providing necessary documentation for reference.</w:t>
      </w:r>
    </w:p>
    <w:p w:rsidR="00000000" w:rsidDel="00000000" w:rsidP="00000000" w:rsidRDefault="00000000" w:rsidRPr="00000000" w14:paraId="00000137">
      <w:pPr>
        <w:numPr>
          <w:ilvl w:val="0"/>
          <w:numId w:val="9"/>
        </w:numPr>
        <w:shd w:fill="ffffff" w:val="clea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Planned and organized </w:t>
      </w:r>
      <w:r w:rsidDel="00000000" w:rsidR="00000000" w:rsidRPr="00000000">
        <w:rPr>
          <w:b w:val="1"/>
          <w:sz w:val="24"/>
          <w:szCs w:val="24"/>
          <w:highlight w:val="white"/>
          <w:rtl w:val="0"/>
        </w:rPr>
        <w:t xml:space="preserve">training sessions</w:t>
      </w:r>
      <w:r w:rsidDel="00000000" w:rsidR="00000000" w:rsidRPr="00000000">
        <w:rPr>
          <w:sz w:val="24"/>
          <w:szCs w:val="24"/>
          <w:highlight w:val="white"/>
          <w:rtl w:val="0"/>
        </w:rPr>
        <w:t xml:space="preserve"> to help stakeholders understand system functionalities.</w:t>
      </w:r>
    </w:p>
    <w:p w:rsidR="00000000" w:rsidDel="00000000" w:rsidP="00000000" w:rsidRDefault="00000000" w:rsidRPr="00000000" w14:paraId="00000138">
      <w:pPr>
        <w:numPr>
          <w:ilvl w:val="0"/>
          <w:numId w:val="9"/>
        </w:numPr>
        <w:shd w:fill="ffffff" w:val="clea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Ensured that all relevant </w:t>
      </w:r>
      <w:r w:rsidDel="00000000" w:rsidR="00000000" w:rsidRPr="00000000">
        <w:rPr>
          <w:b w:val="1"/>
          <w:sz w:val="24"/>
          <w:szCs w:val="24"/>
          <w:highlight w:val="white"/>
          <w:rtl w:val="0"/>
        </w:rPr>
        <w:t xml:space="preserve">stakeholders attended the training sessions</w:t>
      </w:r>
      <w:r w:rsidDel="00000000" w:rsidR="00000000" w:rsidRPr="00000000">
        <w:rPr>
          <w:sz w:val="24"/>
          <w:szCs w:val="24"/>
          <w:highlight w:val="white"/>
          <w:rtl w:val="0"/>
        </w:rPr>
        <w:t xml:space="preserve">, addressing any queries they had before project handover.</w:t>
      </w:r>
    </w:p>
    <w:p w:rsidR="00000000" w:rsidDel="00000000" w:rsidP="00000000" w:rsidRDefault="00000000" w:rsidRPr="00000000" w14:paraId="00000139">
      <w:pPr>
        <w:shd w:fill="ffffff" w:val="clear"/>
        <w:spacing w:after="240" w:line="240" w:lineRule="auto"/>
        <w:rPr>
          <w:sz w:val="24"/>
          <w:szCs w:val="24"/>
          <w:highlight w:val="white"/>
        </w:rPr>
      </w:pPr>
      <w:r w:rsidDel="00000000" w:rsidR="00000000" w:rsidRPr="00000000">
        <w:rPr>
          <w:rtl w:val="0"/>
        </w:rPr>
      </w:r>
    </w:p>
    <w:p w:rsidR="00000000" w:rsidDel="00000000" w:rsidP="00000000" w:rsidRDefault="00000000" w:rsidRPr="00000000" w14:paraId="0000013A">
      <w:pPr>
        <w:shd w:fill="ffffff" w:val="clear"/>
        <w:spacing w:after="240" w:line="240" w:lineRule="auto"/>
        <w:rPr>
          <w:sz w:val="24"/>
          <w:szCs w:val="24"/>
          <w:highlight w:val="white"/>
        </w:rPr>
      </w:pPr>
      <w:r w:rsidDel="00000000" w:rsidR="00000000" w:rsidRPr="00000000">
        <w:rPr>
          <w:rtl w:val="0"/>
        </w:rPr>
      </w:r>
    </w:p>
    <w:sectPr>
      <w:headerReference r:id="rId24" w:type="default"/>
      <w:pgSz w:h="16834" w:w="11909" w:orient="portrait"/>
      <w:pgMar w:bottom="566.9291338582677" w:top="850.3937007874016"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16.png"/><Relationship Id="rId22" Type="http://schemas.openxmlformats.org/officeDocument/2006/relationships/image" Target="media/image12.png"/><Relationship Id="rId10" Type="http://schemas.openxmlformats.org/officeDocument/2006/relationships/image" Target="media/image3.png"/><Relationship Id="rId21" Type="http://schemas.openxmlformats.org/officeDocument/2006/relationships/image" Target="media/image10.png"/><Relationship Id="rId13" Type="http://schemas.openxmlformats.org/officeDocument/2006/relationships/image" Target="media/image7.png"/><Relationship Id="rId24" Type="http://schemas.openxmlformats.org/officeDocument/2006/relationships/header" Target="header1.xml"/><Relationship Id="rId12" Type="http://schemas.openxmlformats.org/officeDocument/2006/relationships/image" Target="media/image2.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7.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8.png"/><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