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52F7D5" w14:textId="77777777" w:rsidR="00B25A14" w:rsidRPr="00B25A14" w:rsidRDefault="00B25A14" w:rsidP="00B25A14">
      <w:pPr>
        <w:pStyle w:val="Header"/>
        <w:rPr>
          <w:rFonts w:cstheme="minorHAnsi"/>
          <w:b/>
          <w:bCs/>
          <w:sz w:val="24"/>
          <w:szCs w:val="24"/>
          <w:u w:val="single"/>
        </w:rPr>
      </w:pPr>
      <w:r w:rsidRPr="00B25A14">
        <w:rPr>
          <w:rFonts w:cstheme="minorHAnsi"/>
          <w:b/>
          <w:bCs/>
          <w:sz w:val="24"/>
          <w:szCs w:val="24"/>
          <w:u w:val="single"/>
        </w:rPr>
        <w:t>Nurturing Process - Capstone Project1 – Part -</w:t>
      </w:r>
      <w:r w:rsidRPr="00E87E15">
        <w:rPr>
          <w:rFonts w:cstheme="minorHAnsi"/>
          <w:b/>
          <w:bCs/>
          <w:sz w:val="24"/>
          <w:szCs w:val="24"/>
          <w:u w:val="single"/>
        </w:rPr>
        <w:t>2</w:t>
      </w:r>
      <w:r w:rsidRPr="00B25A14">
        <w:rPr>
          <w:rFonts w:cstheme="minorHAnsi"/>
          <w:b/>
          <w:bCs/>
          <w:sz w:val="24"/>
          <w:szCs w:val="24"/>
          <w:u w:val="single"/>
        </w:rPr>
        <w:t>/3 V2D2- August 2024</w:t>
      </w:r>
    </w:p>
    <w:p w14:paraId="6ADD85E7" w14:textId="2CC12A41" w:rsidR="00B25A14" w:rsidRPr="00E87E15" w:rsidRDefault="00C30664">
      <w:pPr>
        <w:rPr>
          <w:rFonts w:cstheme="minorHAnsi"/>
          <w:sz w:val="24"/>
          <w:szCs w:val="24"/>
        </w:rPr>
      </w:pPr>
      <w:r>
        <w:rPr>
          <w:rFonts w:cstheme="minorHAnsi"/>
          <w:sz w:val="24"/>
          <w:szCs w:val="24"/>
        </w:rPr>
        <w:pict w14:anchorId="57532BB9">
          <v:rect id="_x0000_i1025" style="width:0;height:1.5pt" o:hralign="center" o:hrstd="t" o:hr="t" fillcolor="#a0a0a0" stroked="f"/>
        </w:pict>
      </w:r>
    </w:p>
    <w:p w14:paraId="0A340300" w14:textId="15522A18" w:rsidR="00392521" w:rsidRPr="00E87E15" w:rsidRDefault="00B25A14">
      <w:pPr>
        <w:rPr>
          <w:rFonts w:cstheme="minorHAnsi"/>
          <w:b/>
          <w:bCs/>
          <w:sz w:val="24"/>
          <w:szCs w:val="24"/>
        </w:rPr>
      </w:pPr>
      <w:r w:rsidRPr="00E87E15">
        <w:rPr>
          <w:rFonts w:cstheme="minorHAnsi"/>
          <w:b/>
          <w:bCs/>
          <w:sz w:val="24"/>
          <w:szCs w:val="24"/>
        </w:rPr>
        <w:t>Question 1: 4 Quarterly Audits are planned Q1 , Q2, Q3, Q4 for this Project What is your knowledge on how these Audits will happen for a BA ?</w:t>
      </w:r>
      <w:r w:rsidR="00C30664">
        <w:rPr>
          <w:rFonts w:cstheme="minorHAnsi"/>
          <w:sz w:val="24"/>
          <w:szCs w:val="24"/>
        </w:rPr>
        <w:pict w14:anchorId="0863D319">
          <v:rect id="_x0000_i1026" style="width:0;height:1.5pt" o:hralign="center" o:hrstd="t" o:hr="t" fillcolor="#a0a0a0" stroked="f"/>
        </w:pict>
      </w:r>
    </w:p>
    <w:p w14:paraId="346493A9" w14:textId="4CA1A050" w:rsidR="00B25A14" w:rsidRPr="00E87E15" w:rsidRDefault="00B25A14">
      <w:pPr>
        <w:rPr>
          <w:rFonts w:cstheme="minorHAnsi"/>
          <w:b/>
          <w:bCs/>
          <w:sz w:val="24"/>
          <w:szCs w:val="24"/>
        </w:rPr>
      </w:pPr>
      <w:r w:rsidRPr="00E87E15">
        <w:rPr>
          <w:rFonts w:cstheme="minorHAnsi"/>
          <w:b/>
          <w:bCs/>
          <w:sz w:val="24"/>
          <w:szCs w:val="24"/>
        </w:rPr>
        <w:t xml:space="preserve">Ans: </w:t>
      </w:r>
    </w:p>
    <w:p w14:paraId="3A0A545B" w14:textId="77777777" w:rsidR="00B25A14" w:rsidRPr="00E87E15" w:rsidRDefault="00B25A14">
      <w:pPr>
        <w:rPr>
          <w:rFonts w:cstheme="minorHAnsi"/>
          <w:sz w:val="24"/>
          <w:szCs w:val="24"/>
        </w:rPr>
      </w:pPr>
    </w:p>
    <w:tbl>
      <w:tblPr>
        <w:tblW w:w="6703" w:type="dxa"/>
        <w:tblInd w:w="-10" w:type="dxa"/>
        <w:tblLook w:val="04A0" w:firstRow="1" w:lastRow="0" w:firstColumn="1" w:lastColumn="0" w:noHBand="0" w:noVBand="1"/>
      </w:tblPr>
      <w:tblGrid>
        <w:gridCol w:w="1309"/>
        <w:gridCol w:w="5485"/>
      </w:tblGrid>
      <w:tr w:rsidR="00B25A14" w:rsidRPr="00B25A14" w14:paraId="3F6F7419" w14:textId="77777777" w:rsidTr="00B25A14">
        <w:trPr>
          <w:trHeight w:val="300"/>
        </w:trPr>
        <w:tc>
          <w:tcPr>
            <w:tcW w:w="6703" w:type="dxa"/>
            <w:gridSpan w:val="2"/>
            <w:tcBorders>
              <w:top w:val="single" w:sz="8" w:space="0" w:color="auto"/>
              <w:left w:val="single" w:sz="8" w:space="0" w:color="auto"/>
              <w:bottom w:val="single" w:sz="8" w:space="0" w:color="auto"/>
              <w:right w:val="single" w:sz="8" w:space="0" w:color="000000"/>
            </w:tcBorders>
            <w:shd w:val="clear" w:color="000000" w:fill="F8CBAD"/>
            <w:noWrap/>
            <w:vAlign w:val="bottom"/>
            <w:hideMark/>
          </w:tcPr>
          <w:p w14:paraId="6B73401C" w14:textId="77777777" w:rsidR="00B25A14" w:rsidRPr="00B25A14" w:rsidRDefault="00B25A14" w:rsidP="00B25A14">
            <w:pPr>
              <w:spacing w:after="0" w:line="240" w:lineRule="auto"/>
              <w:jc w:val="center"/>
              <w:rPr>
                <w:rFonts w:eastAsia="Times New Roman" w:cstheme="minorHAnsi"/>
                <w:b/>
                <w:bCs/>
                <w:i/>
                <w:iCs/>
                <w:color w:val="000000"/>
                <w:kern w:val="0"/>
                <w:sz w:val="24"/>
                <w:szCs w:val="24"/>
                <w:lang w:eastAsia="en-IN"/>
                <w14:ligatures w14:val="none"/>
              </w:rPr>
            </w:pPr>
            <w:r w:rsidRPr="00B25A14">
              <w:rPr>
                <w:rFonts w:eastAsia="Times New Roman" w:cstheme="minorHAnsi"/>
                <w:b/>
                <w:bCs/>
                <w:i/>
                <w:iCs/>
                <w:color w:val="000000"/>
                <w:kern w:val="0"/>
                <w:sz w:val="24"/>
                <w:szCs w:val="24"/>
                <w:lang w:eastAsia="en-IN"/>
                <w14:ligatures w14:val="none"/>
              </w:rPr>
              <w:t>Quarter 1 Audit Report (Requirement Gathering Phase)</w:t>
            </w:r>
          </w:p>
        </w:tc>
      </w:tr>
      <w:tr w:rsidR="00B25A14" w:rsidRPr="00B25A14" w14:paraId="123D7FEC" w14:textId="77777777" w:rsidTr="00B25A14">
        <w:trPr>
          <w:trHeight w:val="288"/>
        </w:trPr>
        <w:tc>
          <w:tcPr>
            <w:tcW w:w="1218" w:type="dxa"/>
            <w:tcBorders>
              <w:top w:val="nil"/>
              <w:left w:val="single" w:sz="8" w:space="0" w:color="auto"/>
              <w:bottom w:val="single" w:sz="4" w:space="0" w:color="auto"/>
              <w:right w:val="single" w:sz="4" w:space="0" w:color="auto"/>
            </w:tcBorders>
            <w:shd w:val="clear" w:color="000000" w:fill="C6E0B4"/>
            <w:noWrap/>
            <w:vAlign w:val="center"/>
            <w:hideMark/>
          </w:tcPr>
          <w:p w14:paraId="31C5BBB9" w14:textId="77777777" w:rsidR="00B25A14" w:rsidRPr="00B25A14" w:rsidRDefault="00B25A14" w:rsidP="00B25A14">
            <w:pPr>
              <w:spacing w:after="0" w:line="240" w:lineRule="auto"/>
              <w:jc w:val="center"/>
              <w:rPr>
                <w:rFonts w:eastAsia="Times New Roman" w:cstheme="minorHAnsi"/>
                <w:b/>
                <w:bCs/>
                <w:color w:val="000000"/>
                <w:kern w:val="0"/>
                <w:sz w:val="24"/>
                <w:szCs w:val="24"/>
                <w:lang w:eastAsia="en-IN"/>
                <w14:ligatures w14:val="none"/>
              </w:rPr>
            </w:pPr>
            <w:r w:rsidRPr="00B25A14">
              <w:rPr>
                <w:rFonts w:eastAsia="Times New Roman" w:cstheme="minorHAnsi"/>
                <w:b/>
                <w:bCs/>
                <w:color w:val="000000"/>
                <w:kern w:val="0"/>
                <w:sz w:val="24"/>
                <w:szCs w:val="24"/>
                <w:lang w:eastAsia="en-IN"/>
                <w14:ligatures w14:val="none"/>
              </w:rPr>
              <w:t>Stage</w:t>
            </w:r>
          </w:p>
        </w:tc>
        <w:tc>
          <w:tcPr>
            <w:tcW w:w="5485" w:type="dxa"/>
            <w:tcBorders>
              <w:top w:val="nil"/>
              <w:left w:val="nil"/>
              <w:bottom w:val="single" w:sz="4" w:space="0" w:color="auto"/>
              <w:right w:val="single" w:sz="8" w:space="0" w:color="auto"/>
            </w:tcBorders>
            <w:shd w:val="clear" w:color="000000" w:fill="E7E6E6"/>
            <w:noWrap/>
            <w:vAlign w:val="center"/>
            <w:hideMark/>
          </w:tcPr>
          <w:p w14:paraId="09BF7D7B" w14:textId="77777777" w:rsidR="00B25A14" w:rsidRPr="00B25A14" w:rsidRDefault="00B25A14" w:rsidP="00B25A14">
            <w:pPr>
              <w:spacing w:after="0" w:line="240" w:lineRule="auto"/>
              <w:jc w:val="center"/>
              <w:rPr>
                <w:rFonts w:eastAsia="Times New Roman" w:cstheme="minorHAnsi"/>
                <w:b/>
                <w:bCs/>
                <w:color w:val="000000"/>
                <w:kern w:val="0"/>
                <w:sz w:val="24"/>
                <w:szCs w:val="24"/>
                <w:lang w:eastAsia="en-IN"/>
                <w14:ligatures w14:val="none"/>
              </w:rPr>
            </w:pPr>
            <w:r w:rsidRPr="00B25A14">
              <w:rPr>
                <w:rFonts w:eastAsia="Times New Roman" w:cstheme="minorHAnsi"/>
                <w:b/>
                <w:bCs/>
                <w:color w:val="000000"/>
                <w:kern w:val="0"/>
                <w:sz w:val="24"/>
                <w:szCs w:val="24"/>
                <w:lang w:eastAsia="en-IN"/>
                <w14:ligatures w14:val="none"/>
              </w:rPr>
              <w:t>Requirement Gathering Phase</w:t>
            </w:r>
          </w:p>
        </w:tc>
      </w:tr>
      <w:tr w:rsidR="00B25A14" w:rsidRPr="00B25A14" w14:paraId="762CFCFC" w14:textId="77777777" w:rsidTr="00B25A14">
        <w:trPr>
          <w:trHeight w:val="288"/>
        </w:trPr>
        <w:tc>
          <w:tcPr>
            <w:tcW w:w="1218" w:type="dxa"/>
            <w:tcBorders>
              <w:top w:val="nil"/>
              <w:left w:val="single" w:sz="8" w:space="0" w:color="auto"/>
              <w:bottom w:val="single" w:sz="4" w:space="0" w:color="auto"/>
              <w:right w:val="single" w:sz="4" w:space="0" w:color="auto"/>
            </w:tcBorders>
            <w:shd w:val="clear" w:color="000000" w:fill="C6E0B4"/>
            <w:noWrap/>
            <w:vAlign w:val="center"/>
            <w:hideMark/>
          </w:tcPr>
          <w:p w14:paraId="5C6148F7" w14:textId="77777777" w:rsidR="00B25A14" w:rsidRPr="00B25A14" w:rsidRDefault="00B25A14" w:rsidP="00B25A14">
            <w:pPr>
              <w:spacing w:after="0" w:line="240" w:lineRule="auto"/>
              <w:jc w:val="center"/>
              <w:rPr>
                <w:rFonts w:eastAsia="Times New Roman" w:cstheme="minorHAnsi"/>
                <w:b/>
                <w:bCs/>
                <w:color w:val="000000"/>
                <w:kern w:val="0"/>
                <w:sz w:val="24"/>
                <w:szCs w:val="24"/>
                <w:lang w:eastAsia="en-IN"/>
                <w14:ligatures w14:val="none"/>
              </w:rPr>
            </w:pPr>
            <w:r w:rsidRPr="00B25A14">
              <w:rPr>
                <w:rFonts w:eastAsia="Times New Roman" w:cstheme="minorHAnsi"/>
                <w:b/>
                <w:bCs/>
                <w:color w:val="000000"/>
                <w:kern w:val="0"/>
                <w:sz w:val="24"/>
                <w:szCs w:val="24"/>
                <w:lang w:eastAsia="en-IN"/>
                <w14:ligatures w14:val="none"/>
              </w:rPr>
              <w:t>Completed</w:t>
            </w:r>
          </w:p>
        </w:tc>
        <w:tc>
          <w:tcPr>
            <w:tcW w:w="5485" w:type="dxa"/>
            <w:tcBorders>
              <w:top w:val="nil"/>
              <w:left w:val="nil"/>
              <w:bottom w:val="single" w:sz="4" w:space="0" w:color="auto"/>
              <w:right w:val="single" w:sz="8" w:space="0" w:color="auto"/>
            </w:tcBorders>
            <w:shd w:val="clear" w:color="000000" w:fill="E7E6E6"/>
            <w:noWrap/>
            <w:vAlign w:val="center"/>
            <w:hideMark/>
          </w:tcPr>
          <w:p w14:paraId="1B390978" w14:textId="77777777" w:rsidR="00B25A14" w:rsidRPr="00B25A14" w:rsidRDefault="00B25A14" w:rsidP="00B25A14">
            <w:pPr>
              <w:spacing w:after="0" w:line="240" w:lineRule="auto"/>
              <w:jc w:val="center"/>
              <w:rPr>
                <w:rFonts w:eastAsia="Times New Roman" w:cstheme="minorHAnsi"/>
                <w:color w:val="000000"/>
                <w:kern w:val="0"/>
                <w:sz w:val="24"/>
                <w:szCs w:val="24"/>
                <w:lang w:eastAsia="en-IN"/>
                <w14:ligatures w14:val="none"/>
              </w:rPr>
            </w:pPr>
            <w:r w:rsidRPr="00B25A14">
              <w:rPr>
                <w:rFonts w:eastAsia="Times New Roman" w:cstheme="minorHAnsi"/>
                <w:color w:val="000000"/>
                <w:kern w:val="0"/>
                <w:sz w:val="24"/>
                <w:szCs w:val="24"/>
                <w:lang w:eastAsia="en-IN"/>
                <w14:ligatures w14:val="none"/>
              </w:rPr>
              <w:t>10 weeks (Week 1 to Week 10)</w:t>
            </w:r>
          </w:p>
        </w:tc>
      </w:tr>
      <w:tr w:rsidR="00B25A14" w:rsidRPr="00B25A14" w14:paraId="4F0E37F3" w14:textId="77777777" w:rsidTr="00B25A14">
        <w:trPr>
          <w:trHeight w:val="288"/>
        </w:trPr>
        <w:tc>
          <w:tcPr>
            <w:tcW w:w="1218" w:type="dxa"/>
            <w:tcBorders>
              <w:top w:val="nil"/>
              <w:left w:val="single" w:sz="8" w:space="0" w:color="auto"/>
              <w:bottom w:val="single" w:sz="4" w:space="0" w:color="auto"/>
              <w:right w:val="single" w:sz="4" w:space="0" w:color="auto"/>
            </w:tcBorders>
            <w:shd w:val="clear" w:color="000000" w:fill="C6E0B4"/>
            <w:noWrap/>
            <w:vAlign w:val="center"/>
            <w:hideMark/>
          </w:tcPr>
          <w:p w14:paraId="36F238D2" w14:textId="77777777" w:rsidR="00B25A14" w:rsidRPr="00B25A14" w:rsidRDefault="00B25A14" w:rsidP="00B25A14">
            <w:pPr>
              <w:spacing w:after="0" w:line="240" w:lineRule="auto"/>
              <w:jc w:val="center"/>
              <w:rPr>
                <w:rFonts w:eastAsia="Times New Roman" w:cstheme="minorHAnsi"/>
                <w:b/>
                <w:bCs/>
                <w:color w:val="000000"/>
                <w:kern w:val="0"/>
                <w:sz w:val="24"/>
                <w:szCs w:val="24"/>
                <w:lang w:eastAsia="en-IN"/>
                <w14:ligatures w14:val="none"/>
              </w:rPr>
            </w:pPr>
            <w:r w:rsidRPr="00B25A14">
              <w:rPr>
                <w:rFonts w:eastAsia="Times New Roman" w:cstheme="minorHAnsi"/>
                <w:b/>
                <w:bCs/>
                <w:color w:val="000000"/>
                <w:kern w:val="0"/>
                <w:sz w:val="24"/>
                <w:szCs w:val="24"/>
                <w:lang w:eastAsia="en-IN"/>
                <w14:ligatures w14:val="none"/>
              </w:rPr>
              <w:t>Checklist</w:t>
            </w:r>
          </w:p>
        </w:tc>
        <w:tc>
          <w:tcPr>
            <w:tcW w:w="5485" w:type="dxa"/>
            <w:tcBorders>
              <w:top w:val="nil"/>
              <w:left w:val="nil"/>
              <w:bottom w:val="single" w:sz="4" w:space="0" w:color="auto"/>
              <w:right w:val="single" w:sz="8" w:space="0" w:color="auto"/>
            </w:tcBorders>
            <w:shd w:val="clear" w:color="000000" w:fill="E7E6E6"/>
            <w:noWrap/>
            <w:vAlign w:val="center"/>
            <w:hideMark/>
          </w:tcPr>
          <w:p w14:paraId="057AB213" w14:textId="77777777" w:rsidR="00B25A14" w:rsidRPr="00B25A14" w:rsidRDefault="00B25A14" w:rsidP="00B25A14">
            <w:pPr>
              <w:spacing w:after="0" w:line="240" w:lineRule="auto"/>
              <w:jc w:val="center"/>
              <w:rPr>
                <w:rFonts w:eastAsia="Times New Roman" w:cstheme="minorHAnsi"/>
                <w:color w:val="000000"/>
                <w:kern w:val="0"/>
                <w:sz w:val="24"/>
                <w:szCs w:val="24"/>
                <w:lang w:eastAsia="en-IN"/>
                <w14:ligatures w14:val="none"/>
              </w:rPr>
            </w:pPr>
            <w:r w:rsidRPr="00B25A14">
              <w:rPr>
                <w:rFonts w:eastAsia="Times New Roman" w:cstheme="minorHAnsi"/>
                <w:color w:val="000000"/>
                <w:kern w:val="0"/>
                <w:sz w:val="24"/>
                <w:szCs w:val="24"/>
                <w:lang w:eastAsia="en-IN"/>
                <w14:ligatures w14:val="none"/>
              </w:rPr>
              <w:t>- BRD Template</w:t>
            </w:r>
          </w:p>
        </w:tc>
      </w:tr>
      <w:tr w:rsidR="00B25A14" w:rsidRPr="00B25A14" w14:paraId="1F25A7E8" w14:textId="77777777" w:rsidTr="00B25A14">
        <w:trPr>
          <w:trHeight w:val="288"/>
        </w:trPr>
        <w:tc>
          <w:tcPr>
            <w:tcW w:w="1218" w:type="dxa"/>
            <w:tcBorders>
              <w:top w:val="nil"/>
              <w:left w:val="single" w:sz="8" w:space="0" w:color="auto"/>
              <w:bottom w:val="single" w:sz="4" w:space="0" w:color="auto"/>
              <w:right w:val="single" w:sz="4" w:space="0" w:color="auto"/>
            </w:tcBorders>
            <w:shd w:val="clear" w:color="000000" w:fill="C6E0B4"/>
            <w:noWrap/>
            <w:vAlign w:val="center"/>
            <w:hideMark/>
          </w:tcPr>
          <w:p w14:paraId="6F855631" w14:textId="77777777" w:rsidR="00B25A14" w:rsidRPr="00B25A14" w:rsidRDefault="00B25A14" w:rsidP="00B25A14">
            <w:pPr>
              <w:spacing w:after="0" w:line="240" w:lineRule="auto"/>
              <w:jc w:val="center"/>
              <w:rPr>
                <w:rFonts w:eastAsia="Times New Roman" w:cstheme="minorHAnsi"/>
                <w:color w:val="000000"/>
                <w:kern w:val="0"/>
                <w:sz w:val="24"/>
                <w:szCs w:val="24"/>
                <w:lang w:eastAsia="en-IN"/>
                <w14:ligatures w14:val="none"/>
              </w:rPr>
            </w:pPr>
            <w:r w:rsidRPr="00B25A14">
              <w:rPr>
                <w:rFonts w:eastAsia="Times New Roman" w:cstheme="minorHAnsi"/>
                <w:color w:val="000000"/>
                <w:kern w:val="0"/>
                <w:sz w:val="24"/>
                <w:szCs w:val="24"/>
                <w:lang w:eastAsia="en-IN"/>
                <w14:ligatures w14:val="none"/>
              </w:rPr>
              <w:t> </w:t>
            </w:r>
          </w:p>
        </w:tc>
        <w:tc>
          <w:tcPr>
            <w:tcW w:w="5485" w:type="dxa"/>
            <w:tcBorders>
              <w:top w:val="nil"/>
              <w:left w:val="nil"/>
              <w:bottom w:val="single" w:sz="4" w:space="0" w:color="auto"/>
              <w:right w:val="single" w:sz="8" w:space="0" w:color="auto"/>
            </w:tcBorders>
            <w:shd w:val="clear" w:color="000000" w:fill="E7E6E6"/>
            <w:noWrap/>
            <w:vAlign w:val="center"/>
            <w:hideMark/>
          </w:tcPr>
          <w:p w14:paraId="69488BBC" w14:textId="77777777" w:rsidR="00B25A14" w:rsidRPr="00B25A14" w:rsidRDefault="00B25A14" w:rsidP="00B25A14">
            <w:pPr>
              <w:spacing w:after="0" w:line="240" w:lineRule="auto"/>
              <w:jc w:val="center"/>
              <w:rPr>
                <w:rFonts w:eastAsia="Times New Roman" w:cstheme="minorHAnsi"/>
                <w:color w:val="000000"/>
                <w:kern w:val="0"/>
                <w:sz w:val="24"/>
                <w:szCs w:val="24"/>
                <w:lang w:eastAsia="en-IN"/>
                <w14:ligatures w14:val="none"/>
              </w:rPr>
            </w:pPr>
            <w:r w:rsidRPr="00B25A14">
              <w:rPr>
                <w:rFonts w:eastAsia="Times New Roman" w:cstheme="minorHAnsi"/>
                <w:color w:val="000000"/>
                <w:kern w:val="0"/>
                <w:sz w:val="24"/>
                <w:szCs w:val="24"/>
                <w:lang w:eastAsia="en-IN"/>
                <w14:ligatures w14:val="none"/>
              </w:rPr>
              <w:t>- Elicitation Results Report</w:t>
            </w:r>
          </w:p>
        </w:tc>
      </w:tr>
      <w:tr w:rsidR="00B25A14" w:rsidRPr="00B25A14" w14:paraId="1C168B5F" w14:textId="77777777" w:rsidTr="00B25A14">
        <w:trPr>
          <w:trHeight w:val="288"/>
        </w:trPr>
        <w:tc>
          <w:tcPr>
            <w:tcW w:w="1218" w:type="dxa"/>
            <w:tcBorders>
              <w:top w:val="nil"/>
              <w:left w:val="single" w:sz="8" w:space="0" w:color="auto"/>
              <w:bottom w:val="single" w:sz="4" w:space="0" w:color="auto"/>
              <w:right w:val="single" w:sz="4" w:space="0" w:color="auto"/>
            </w:tcBorders>
            <w:shd w:val="clear" w:color="000000" w:fill="C6E0B4"/>
            <w:noWrap/>
            <w:vAlign w:val="center"/>
            <w:hideMark/>
          </w:tcPr>
          <w:p w14:paraId="02A72562" w14:textId="77777777" w:rsidR="00B25A14" w:rsidRPr="00B25A14" w:rsidRDefault="00B25A14" w:rsidP="00B25A14">
            <w:pPr>
              <w:spacing w:after="0" w:line="240" w:lineRule="auto"/>
              <w:jc w:val="center"/>
              <w:rPr>
                <w:rFonts w:eastAsia="Times New Roman" w:cstheme="minorHAnsi"/>
                <w:color w:val="000000"/>
                <w:kern w:val="0"/>
                <w:sz w:val="24"/>
                <w:szCs w:val="24"/>
                <w:lang w:eastAsia="en-IN"/>
                <w14:ligatures w14:val="none"/>
              </w:rPr>
            </w:pPr>
            <w:r w:rsidRPr="00B25A14">
              <w:rPr>
                <w:rFonts w:eastAsia="Times New Roman" w:cstheme="minorHAnsi"/>
                <w:color w:val="000000"/>
                <w:kern w:val="0"/>
                <w:sz w:val="24"/>
                <w:szCs w:val="24"/>
                <w:lang w:eastAsia="en-IN"/>
                <w14:ligatures w14:val="none"/>
              </w:rPr>
              <w:t> </w:t>
            </w:r>
          </w:p>
        </w:tc>
        <w:tc>
          <w:tcPr>
            <w:tcW w:w="5485" w:type="dxa"/>
            <w:tcBorders>
              <w:top w:val="nil"/>
              <w:left w:val="nil"/>
              <w:bottom w:val="single" w:sz="4" w:space="0" w:color="auto"/>
              <w:right w:val="single" w:sz="8" w:space="0" w:color="auto"/>
            </w:tcBorders>
            <w:shd w:val="clear" w:color="000000" w:fill="E7E6E6"/>
            <w:noWrap/>
            <w:vAlign w:val="center"/>
            <w:hideMark/>
          </w:tcPr>
          <w:p w14:paraId="6151D99F" w14:textId="77777777" w:rsidR="00B25A14" w:rsidRPr="00B25A14" w:rsidRDefault="00B25A14" w:rsidP="00B25A14">
            <w:pPr>
              <w:spacing w:after="0" w:line="240" w:lineRule="auto"/>
              <w:jc w:val="center"/>
              <w:rPr>
                <w:rFonts w:eastAsia="Times New Roman" w:cstheme="minorHAnsi"/>
                <w:color w:val="000000"/>
                <w:kern w:val="0"/>
                <w:sz w:val="24"/>
                <w:szCs w:val="24"/>
                <w:lang w:eastAsia="en-IN"/>
                <w14:ligatures w14:val="none"/>
              </w:rPr>
            </w:pPr>
            <w:r w:rsidRPr="00B25A14">
              <w:rPr>
                <w:rFonts w:eastAsia="Times New Roman" w:cstheme="minorHAnsi"/>
                <w:color w:val="000000"/>
                <w:kern w:val="0"/>
                <w:sz w:val="24"/>
                <w:szCs w:val="24"/>
                <w:lang w:eastAsia="en-IN"/>
                <w14:ligatures w14:val="none"/>
              </w:rPr>
              <w:t>- Duplicate Requirements Report</w:t>
            </w:r>
          </w:p>
        </w:tc>
      </w:tr>
      <w:tr w:rsidR="00B25A14" w:rsidRPr="00B25A14" w14:paraId="15E5BCC5" w14:textId="77777777" w:rsidTr="00B25A14">
        <w:trPr>
          <w:trHeight w:val="288"/>
        </w:trPr>
        <w:tc>
          <w:tcPr>
            <w:tcW w:w="1218" w:type="dxa"/>
            <w:tcBorders>
              <w:top w:val="nil"/>
              <w:left w:val="single" w:sz="8" w:space="0" w:color="auto"/>
              <w:bottom w:val="single" w:sz="4" w:space="0" w:color="auto"/>
              <w:right w:val="single" w:sz="4" w:space="0" w:color="auto"/>
            </w:tcBorders>
            <w:shd w:val="clear" w:color="000000" w:fill="C6E0B4"/>
            <w:noWrap/>
            <w:vAlign w:val="center"/>
            <w:hideMark/>
          </w:tcPr>
          <w:p w14:paraId="27ED877E" w14:textId="77777777" w:rsidR="00B25A14" w:rsidRPr="00B25A14" w:rsidRDefault="00B25A14" w:rsidP="00B25A14">
            <w:pPr>
              <w:spacing w:after="0" w:line="240" w:lineRule="auto"/>
              <w:jc w:val="center"/>
              <w:rPr>
                <w:rFonts w:eastAsia="Times New Roman" w:cstheme="minorHAnsi"/>
                <w:color w:val="000000"/>
                <w:kern w:val="0"/>
                <w:sz w:val="24"/>
                <w:szCs w:val="24"/>
                <w:lang w:eastAsia="en-IN"/>
                <w14:ligatures w14:val="none"/>
              </w:rPr>
            </w:pPr>
            <w:r w:rsidRPr="00B25A14">
              <w:rPr>
                <w:rFonts w:eastAsia="Times New Roman" w:cstheme="minorHAnsi"/>
                <w:color w:val="000000"/>
                <w:kern w:val="0"/>
                <w:sz w:val="24"/>
                <w:szCs w:val="24"/>
                <w:lang w:eastAsia="en-IN"/>
                <w14:ligatures w14:val="none"/>
              </w:rPr>
              <w:t> </w:t>
            </w:r>
          </w:p>
        </w:tc>
        <w:tc>
          <w:tcPr>
            <w:tcW w:w="5485" w:type="dxa"/>
            <w:tcBorders>
              <w:top w:val="nil"/>
              <w:left w:val="nil"/>
              <w:bottom w:val="single" w:sz="4" w:space="0" w:color="auto"/>
              <w:right w:val="single" w:sz="8" w:space="0" w:color="auto"/>
            </w:tcBorders>
            <w:shd w:val="clear" w:color="000000" w:fill="E7E6E6"/>
            <w:noWrap/>
            <w:vAlign w:val="center"/>
            <w:hideMark/>
          </w:tcPr>
          <w:p w14:paraId="5E73A74A" w14:textId="77777777" w:rsidR="00B25A14" w:rsidRPr="00B25A14" w:rsidRDefault="00B25A14" w:rsidP="00B25A14">
            <w:pPr>
              <w:spacing w:after="0" w:line="240" w:lineRule="auto"/>
              <w:jc w:val="center"/>
              <w:rPr>
                <w:rFonts w:eastAsia="Times New Roman" w:cstheme="minorHAnsi"/>
                <w:color w:val="000000"/>
                <w:kern w:val="0"/>
                <w:sz w:val="24"/>
                <w:szCs w:val="24"/>
                <w:lang w:eastAsia="en-IN"/>
                <w14:ligatures w14:val="none"/>
              </w:rPr>
            </w:pPr>
            <w:r w:rsidRPr="00B25A14">
              <w:rPr>
                <w:rFonts w:eastAsia="Times New Roman" w:cstheme="minorHAnsi"/>
                <w:color w:val="000000"/>
                <w:kern w:val="0"/>
                <w:sz w:val="24"/>
                <w:szCs w:val="24"/>
                <w:lang w:eastAsia="en-IN"/>
                <w14:ligatures w14:val="none"/>
              </w:rPr>
              <w:t>- Grouping of functionalities/features with client sign-off</w:t>
            </w:r>
          </w:p>
        </w:tc>
      </w:tr>
      <w:tr w:rsidR="00B25A14" w:rsidRPr="00B25A14" w14:paraId="5942F7A2" w14:textId="77777777" w:rsidTr="00B25A14">
        <w:trPr>
          <w:trHeight w:val="300"/>
        </w:trPr>
        <w:tc>
          <w:tcPr>
            <w:tcW w:w="1218" w:type="dxa"/>
            <w:tcBorders>
              <w:top w:val="nil"/>
              <w:left w:val="single" w:sz="8" w:space="0" w:color="auto"/>
              <w:bottom w:val="single" w:sz="8" w:space="0" w:color="auto"/>
              <w:right w:val="single" w:sz="4" w:space="0" w:color="auto"/>
            </w:tcBorders>
            <w:shd w:val="clear" w:color="000000" w:fill="C6E0B4"/>
            <w:noWrap/>
            <w:vAlign w:val="center"/>
            <w:hideMark/>
          </w:tcPr>
          <w:p w14:paraId="298780D9" w14:textId="77777777" w:rsidR="00B25A14" w:rsidRPr="00B25A14" w:rsidRDefault="00B25A14" w:rsidP="00B25A14">
            <w:pPr>
              <w:spacing w:after="0" w:line="240" w:lineRule="auto"/>
              <w:jc w:val="center"/>
              <w:rPr>
                <w:rFonts w:eastAsia="Times New Roman" w:cstheme="minorHAnsi"/>
                <w:color w:val="000000"/>
                <w:kern w:val="0"/>
                <w:sz w:val="24"/>
                <w:szCs w:val="24"/>
                <w:lang w:eastAsia="en-IN"/>
                <w14:ligatures w14:val="none"/>
              </w:rPr>
            </w:pPr>
            <w:r w:rsidRPr="00B25A14">
              <w:rPr>
                <w:rFonts w:eastAsia="Times New Roman" w:cstheme="minorHAnsi"/>
                <w:color w:val="000000"/>
                <w:kern w:val="0"/>
                <w:sz w:val="24"/>
                <w:szCs w:val="24"/>
                <w:lang w:eastAsia="en-IN"/>
                <w14:ligatures w14:val="none"/>
              </w:rPr>
              <w:t> </w:t>
            </w:r>
          </w:p>
        </w:tc>
        <w:tc>
          <w:tcPr>
            <w:tcW w:w="5485" w:type="dxa"/>
            <w:tcBorders>
              <w:top w:val="nil"/>
              <w:left w:val="nil"/>
              <w:bottom w:val="single" w:sz="8" w:space="0" w:color="auto"/>
              <w:right w:val="single" w:sz="8" w:space="0" w:color="auto"/>
            </w:tcBorders>
            <w:shd w:val="clear" w:color="000000" w:fill="E7E6E6"/>
            <w:noWrap/>
            <w:vAlign w:val="center"/>
            <w:hideMark/>
          </w:tcPr>
          <w:p w14:paraId="4E66CFE9" w14:textId="77777777" w:rsidR="00B25A14" w:rsidRPr="00B25A14" w:rsidRDefault="00B25A14" w:rsidP="00B25A14">
            <w:pPr>
              <w:spacing w:after="0" w:line="240" w:lineRule="auto"/>
              <w:jc w:val="center"/>
              <w:rPr>
                <w:rFonts w:eastAsia="Times New Roman" w:cstheme="minorHAnsi"/>
                <w:color w:val="000000"/>
                <w:kern w:val="0"/>
                <w:sz w:val="24"/>
                <w:szCs w:val="24"/>
                <w:lang w:eastAsia="en-IN"/>
                <w14:ligatures w14:val="none"/>
              </w:rPr>
            </w:pPr>
            <w:r w:rsidRPr="00B25A14">
              <w:rPr>
                <w:rFonts w:eastAsia="Times New Roman" w:cstheme="minorHAnsi"/>
                <w:color w:val="000000"/>
                <w:kern w:val="0"/>
                <w:sz w:val="24"/>
                <w:szCs w:val="24"/>
                <w:lang w:eastAsia="en-IN"/>
                <w14:ligatures w14:val="none"/>
              </w:rPr>
              <w:t>- Email communication (To, CC, BCC)</w:t>
            </w:r>
          </w:p>
        </w:tc>
      </w:tr>
    </w:tbl>
    <w:p w14:paraId="7A9CC279" w14:textId="77777777" w:rsidR="00B25A14" w:rsidRPr="00E87E15" w:rsidRDefault="00B25A14">
      <w:pPr>
        <w:rPr>
          <w:rFonts w:cstheme="minorHAnsi"/>
          <w:sz w:val="24"/>
          <w:szCs w:val="24"/>
        </w:rPr>
      </w:pPr>
    </w:p>
    <w:tbl>
      <w:tblPr>
        <w:tblW w:w="6600" w:type="dxa"/>
        <w:tblLook w:val="04A0" w:firstRow="1" w:lastRow="0" w:firstColumn="1" w:lastColumn="0" w:noHBand="0" w:noVBand="1"/>
      </w:tblPr>
      <w:tblGrid>
        <w:gridCol w:w="1309"/>
        <w:gridCol w:w="5329"/>
      </w:tblGrid>
      <w:tr w:rsidR="00B25A14" w:rsidRPr="00B25A14" w14:paraId="2ABC0FFD" w14:textId="77777777" w:rsidTr="00B25A14">
        <w:trPr>
          <w:trHeight w:val="300"/>
        </w:trPr>
        <w:tc>
          <w:tcPr>
            <w:tcW w:w="6600" w:type="dxa"/>
            <w:gridSpan w:val="2"/>
            <w:tcBorders>
              <w:top w:val="single" w:sz="8" w:space="0" w:color="auto"/>
              <w:left w:val="single" w:sz="8" w:space="0" w:color="auto"/>
              <w:bottom w:val="single" w:sz="8" w:space="0" w:color="auto"/>
              <w:right w:val="single" w:sz="8" w:space="0" w:color="000000"/>
            </w:tcBorders>
            <w:shd w:val="clear" w:color="000000" w:fill="F8CBAD"/>
            <w:noWrap/>
            <w:vAlign w:val="bottom"/>
            <w:hideMark/>
          </w:tcPr>
          <w:p w14:paraId="322AB059" w14:textId="77777777" w:rsidR="00B25A14" w:rsidRPr="00B25A14" w:rsidRDefault="00B25A14" w:rsidP="00B25A14">
            <w:pPr>
              <w:spacing w:after="0" w:line="240" w:lineRule="auto"/>
              <w:jc w:val="center"/>
              <w:rPr>
                <w:rFonts w:eastAsia="Times New Roman" w:cstheme="minorHAnsi"/>
                <w:b/>
                <w:bCs/>
                <w:i/>
                <w:iCs/>
                <w:color w:val="000000"/>
                <w:kern w:val="0"/>
                <w:sz w:val="24"/>
                <w:szCs w:val="24"/>
                <w:lang w:eastAsia="en-IN"/>
                <w14:ligatures w14:val="none"/>
              </w:rPr>
            </w:pPr>
            <w:r w:rsidRPr="00B25A14">
              <w:rPr>
                <w:rFonts w:eastAsia="Times New Roman" w:cstheme="minorHAnsi"/>
                <w:b/>
                <w:bCs/>
                <w:i/>
                <w:iCs/>
                <w:color w:val="000000"/>
                <w:kern w:val="0"/>
                <w:sz w:val="24"/>
                <w:szCs w:val="24"/>
                <w:lang w:eastAsia="en-IN"/>
                <w14:ligatures w14:val="none"/>
              </w:rPr>
              <w:t>Quarter 2 Audit Report (Requirement Analysis Phase)</w:t>
            </w:r>
          </w:p>
        </w:tc>
      </w:tr>
      <w:tr w:rsidR="00B25A14" w:rsidRPr="00B25A14" w14:paraId="70DC90A9" w14:textId="77777777" w:rsidTr="00B25A14">
        <w:trPr>
          <w:trHeight w:val="288"/>
        </w:trPr>
        <w:tc>
          <w:tcPr>
            <w:tcW w:w="1271" w:type="dxa"/>
            <w:tcBorders>
              <w:top w:val="nil"/>
              <w:left w:val="single" w:sz="8" w:space="0" w:color="auto"/>
              <w:bottom w:val="single" w:sz="4" w:space="0" w:color="auto"/>
              <w:right w:val="single" w:sz="4" w:space="0" w:color="auto"/>
            </w:tcBorders>
            <w:shd w:val="clear" w:color="000000" w:fill="C6E0B4"/>
            <w:noWrap/>
            <w:vAlign w:val="center"/>
            <w:hideMark/>
          </w:tcPr>
          <w:p w14:paraId="0BBE2598" w14:textId="77777777" w:rsidR="00B25A14" w:rsidRPr="00B25A14" w:rsidRDefault="00B25A14" w:rsidP="00B25A14">
            <w:pPr>
              <w:spacing w:after="0" w:line="240" w:lineRule="auto"/>
              <w:jc w:val="center"/>
              <w:rPr>
                <w:rFonts w:eastAsia="Times New Roman" w:cstheme="minorHAnsi"/>
                <w:b/>
                <w:bCs/>
                <w:color w:val="000000"/>
                <w:kern w:val="0"/>
                <w:sz w:val="24"/>
                <w:szCs w:val="24"/>
                <w:lang w:eastAsia="en-IN"/>
                <w14:ligatures w14:val="none"/>
              </w:rPr>
            </w:pPr>
            <w:r w:rsidRPr="00B25A14">
              <w:rPr>
                <w:rFonts w:eastAsia="Times New Roman" w:cstheme="minorHAnsi"/>
                <w:b/>
                <w:bCs/>
                <w:color w:val="000000"/>
                <w:kern w:val="0"/>
                <w:sz w:val="24"/>
                <w:szCs w:val="24"/>
                <w:lang w:eastAsia="en-IN"/>
                <w14:ligatures w14:val="none"/>
              </w:rPr>
              <w:t>Stage</w:t>
            </w:r>
          </w:p>
        </w:tc>
        <w:tc>
          <w:tcPr>
            <w:tcW w:w="5329" w:type="dxa"/>
            <w:tcBorders>
              <w:top w:val="nil"/>
              <w:left w:val="nil"/>
              <w:bottom w:val="single" w:sz="4" w:space="0" w:color="auto"/>
              <w:right w:val="single" w:sz="8" w:space="0" w:color="auto"/>
            </w:tcBorders>
            <w:shd w:val="clear" w:color="000000" w:fill="E7E6E6"/>
            <w:noWrap/>
            <w:vAlign w:val="center"/>
            <w:hideMark/>
          </w:tcPr>
          <w:p w14:paraId="18B4F30A" w14:textId="77777777" w:rsidR="00B25A14" w:rsidRPr="00B25A14" w:rsidRDefault="00B25A14" w:rsidP="00B25A14">
            <w:pPr>
              <w:spacing w:after="0" w:line="240" w:lineRule="auto"/>
              <w:jc w:val="center"/>
              <w:rPr>
                <w:rFonts w:eastAsia="Times New Roman" w:cstheme="minorHAnsi"/>
                <w:b/>
                <w:bCs/>
                <w:color w:val="000000"/>
                <w:kern w:val="0"/>
                <w:sz w:val="24"/>
                <w:szCs w:val="24"/>
                <w:lang w:eastAsia="en-IN"/>
                <w14:ligatures w14:val="none"/>
              </w:rPr>
            </w:pPr>
            <w:r w:rsidRPr="00B25A14">
              <w:rPr>
                <w:rFonts w:eastAsia="Times New Roman" w:cstheme="minorHAnsi"/>
                <w:b/>
                <w:bCs/>
                <w:color w:val="000000"/>
                <w:kern w:val="0"/>
                <w:sz w:val="24"/>
                <w:szCs w:val="24"/>
                <w:lang w:eastAsia="en-IN"/>
                <w14:ligatures w14:val="none"/>
              </w:rPr>
              <w:t>Requirement Analysis Phase</w:t>
            </w:r>
          </w:p>
        </w:tc>
      </w:tr>
      <w:tr w:rsidR="00B25A14" w:rsidRPr="00B25A14" w14:paraId="1FB2AB0D" w14:textId="77777777" w:rsidTr="00B25A14">
        <w:trPr>
          <w:trHeight w:val="288"/>
        </w:trPr>
        <w:tc>
          <w:tcPr>
            <w:tcW w:w="1271" w:type="dxa"/>
            <w:tcBorders>
              <w:top w:val="nil"/>
              <w:left w:val="single" w:sz="8" w:space="0" w:color="auto"/>
              <w:bottom w:val="single" w:sz="4" w:space="0" w:color="auto"/>
              <w:right w:val="single" w:sz="4" w:space="0" w:color="auto"/>
            </w:tcBorders>
            <w:shd w:val="clear" w:color="000000" w:fill="C6E0B4"/>
            <w:noWrap/>
            <w:vAlign w:val="center"/>
            <w:hideMark/>
          </w:tcPr>
          <w:p w14:paraId="58A68EEA" w14:textId="77777777" w:rsidR="00B25A14" w:rsidRPr="00B25A14" w:rsidRDefault="00B25A14" w:rsidP="00B25A14">
            <w:pPr>
              <w:spacing w:after="0" w:line="240" w:lineRule="auto"/>
              <w:jc w:val="center"/>
              <w:rPr>
                <w:rFonts w:eastAsia="Times New Roman" w:cstheme="minorHAnsi"/>
                <w:b/>
                <w:bCs/>
                <w:color w:val="000000"/>
                <w:kern w:val="0"/>
                <w:sz w:val="24"/>
                <w:szCs w:val="24"/>
                <w:lang w:eastAsia="en-IN"/>
                <w14:ligatures w14:val="none"/>
              </w:rPr>
            </w:pPr>
            <w:r w:rsidRPr="00B25A14">
              <w:rPr>
                <w:rFonts w:eastAsia="Times New Roman" w:cstheme="minorHAnsi"/>
                <w:b/>
                <w:bCs/>
                <w:color w:val="000000"/>
                <w:kern w:val="0"/>
                <w:sz w:val="24"/>
                <w:szCs w:val="24"/>
                <w:lang w:eastAsia="en-IN"/>
                <w14:ligatures w14:val="none"/>
              </w:rPr>
              <w:t>Completed</w:t>
            </w:r>
          </w:p>
        </w:tc>
        <w:tc>
          <w:tcPr>
            <w:tcW w:w="5329" w:type="dxa"/>
            <w:tcBorders>
              <w:top w:val="nil"/>
              <w:left w:val="nil"/>
              <w:bottom w:val="single" w:sz="4" w:space="0" w:color="auto"/>
              <w:right w:val="single" w:sz="8" w:space="0" w:color="auto"/>
            </w:tcBorders>
            <w:shd w:val="clear" w:color="000000" w:fill="E7E6E6"/>
            <w:noWrap/>
            <w:vAlign w:val="center"/>
            <w:hideMark/>
          </w:tcPr>
          <w:p w14:paraId="08C59A07" w14:textId="77777777" w:rsidR="00B25A14" w:rsidRPr="00B25A14" w:rsidRDefault="00B25A14" w:rsidP="00B25A14">
            <w:pPr>
              <w:spacing w:after="0" w:line="240" w:lineRule="auto"/>
              <w:jc w:val="center"/>
              <w:rPr>
                <w:rFonts w:eastAsia="Times New Roman" w:cstheme="minorHAnsi"/>
                <w:color w:val="000000"/>
                <w:kern w:val="0"/>
                <w:sz w:val="24"/>
                <w:szCs w:val="24"/>
                <w:lang w:eastAsia="en-IN"/>
                <w14:ligatures w14:val="none"/>
              </w:rPr>
            </w:pPr>
            <w:r w:rsidRPr="00B25A14">
              <w:rPr>
                <w:rFonts w:eastAsia="Times New Roman" w:cstheme="minorHAnsi"/>
                <w:color w:val="000000"/>
                <w:kern w:val="0"/>
                <w:sz w:val="24"/>
                <w:szCs w:val="24"/>
                <w:lang w:eastAsia="en-IN"/>
                <w14:ligatures w14:val="none"/>
              </w:rPr>
              <w:t>7 weeks (Week 16 to Week 23)</w:t>
            </w:r>
          </w:p>
        </w:tc>
      </w:tr>
      <w:tr w:rsidR="00B25A14" w:rsidRPr="00B25A14" w14:paraId="53247AD7" w14:textId="77777777" w:rsidTr="00B25A14">
        <w:trPr>
          <w:trHeight w:val="288"/>
        </w:trPr>
        <w:tc>
          <w:tcPr>
            <w:tcW w:w="1271" w:type="dxa"/>
            <w:tcBorders>
              <w:top w:val="nil"/>
              <w:left w:val="single" w:sz="8" w:space="0" w:color="auto"/>
              <w:bottom w:val="single" w:sz="4" w:space="0" w:color="auto"/>
              <w:right w:val="single" w:sz="4" w:space="0" w:color="auto"/>
            </w:tcBorders>
            <w:shd w:val="clear" w:color="000000" w:fill="C6E0B4"/>
            <w:noWrap/>
            <w:vAlign w:val="center"/>
            <w:hideMark/>
          </w:tcPr>
          <w:p w14:paraId="2458E784" w14:textId="77777777" w:rsidR="00B25A14" w:rsidRPr="00B25A14" w:rsidRDefault="00B25A14" w:rsidP="00B25A14">
            <w:pPr>
              <w:spacing w:after="0" w:line="240" w:lineRule="auto"/>
              <w:jc w:val="center"/>
              <w:rPr>
                <w:rFonts w:eastAsia="Times New Roman" w:cstheme="minorHAnsi"/>
                <w:b/>
                <w:bCs/>
                <w:color w:val="000000"/>
                <w:kern w:val="0"/>
                <w:sz w:val="24"/>
                <w:szCs w:val="24"/>
                <w:lang w:eastAsia="en-IN"/>
                <w14:ligatures w14:val="none"/>
              </w:rPr>
            </w:pPr>
            <w:r w:rsidRPr="00B25A14">
              <w:rPr>
                <w:rFonts w:eastAsia="Times New Roman" w:cstheme="minorHAnsi"/>
                <w:b/>
                <w:bCs/>
                <w:color w:val="000000"/>
                <w:kern w:val="0"/>
                <w:sz w:val="24"/>
                <w:szCs w:val="24"/>
                <w:lang w:eastAsia="en-IN"/>
                <w14:ligatures w14:val="none"/>
              </w:rPr>
              <w:t>Checklist</w:t>
            </w:r>
          </w:p>
        </w:tc>
        <w:tc>
          <w:tcPr>
            <w:tcW w:w="5329" w:type="dxa"/>
            <w:tcBorders>
              <w:top w:val="nil"/>
              <w:left w:val="nil"/>
              <w:bottom w:val="single" w:sz="4" w:space="0" w:color="auto"/>
              <w:right w:val="single" w:sz="8" w:space="0" w:color="auto"/>
            </w:tcBorders>
            <w:shd w:val="clear" w:color="000000" w:fill="E7E6E6"/>
            <w:noWrap/>
            <w:vAlign w:val="center"/>
            <w:hideMark/>
          </w:tcPr>
          <w:p w14:paraId="01B68BF9" w14:textId="77777777" w:rsidR="00B25A14" w:rsidRPr="00B25A14" w:rsidRDefault="00B25A14" w:rsidP="00B25A14">
            <w:pPr>
              <w:spacing w:after="0" w:line="240" w:lineRule="auto"/>
              <w:jc w:val="center"/>
              <w:rPr>
                <w:rFonts w:eastAsia="Times New Roman" w:cstheme="minorHAnsi"/>
                <w:color w:val="000000"/>
                <w:kern w:val="0"/>
                <w:sz w:val="24"/>
                <w:szCs w:val="24"/>
                <w:lang w:eastAsia="en-IN"/>
                <w14:ligatures w14:val="none"/>
              </w:rPr>
            </w:pPr>
            <w:r w:rsidRPr="00B25A14">
              <w:rPr>
                <w:rFonts w:eastAsia="Times New Roman" w:cstheme="minorHAnsi"/>
                <w:color w:val="000000"/>
                <w:kern w:val="0"/>
                <w:sz w:val="24"/>
                <w:szCs w:val="24"/>
                <w:lang w:eastAsia="en-IN"/>
                <w14:ligatures w14:val="none"/>
              </w:rPr>
              <w:t>- UML Diagrams</w:t>
            </w:r>
          </w:p>
        </w:tc>
      </w:tr>
      <w:tr w:rsidR="00B25A14" w:rsidRPr="00B25A14" w14:paraId="3A6C24AB" w14:textId="77777777" w:rsidTr="00B25A14">
        <w:trPr>
          <w:trHeight w:val="288"/>
        </w:trPr>
        <w:tc>
          <w:tcPr>
            <w:tcW w:w="1271" w:type="dxa"/>
            <w:tcBorders>
              <w:top w:val="nil"/>
              <w:left w:val="single" w:sz="8" w:space="0" w:color="auto"/>
              <w:bottom w:val="single" w:sz="4" w:space="0" w:color="auto"/>
              <w:right w:val="single" w:sz="4" w:space="0" w:color="auto"/>
            </w:tcBorders>
            <w:shd w:val="clear" w:color="000000" w:fill="C6E0B4"/>
            <w:noWrap/>
            <w:vAlign w:val="center"/>
            <w:hideMark/>
          </w:tcPr>
          <w:p w14:paraId="39896A77" w14:textId="77777777" w:rsidR="00B25A14" w:rsidRPr="00B25A14" w:rsidRDefault="00B25A14" w:rsidP="00B25A14">
            <w:pPr>
              <w:spacing w:after="0" w:line="240" w:lineRule="auto"/>
              <w:jc w:val="center"/>
              <w:rPr>
                <w:rFonts w:eastAsia="Times New Roman" w:cstheme="minorHAnsi"/>
                <w:color w:val="000000"/>
                <w:kern w:val="0"/>
                <w:sz w:val="24"/>
                <w:szCs w:val="24"/>
                <w:lang w:eastAsia="en-IN"/>
                <w14:ligatures w14:val="none"/>
              </w:rPr>
            </w:pPr>
            <w:r w:rsidRPr="00B25A14">
              <w:rPr>
                <w:rFonts w:eastAsia="Times New Roman" w:cstheme="minorHAnsi"/>
                <w:color w:val="000000"/>
                <w:kern w:val="0"/>
                <w:sz w:val="24"/>
                <w:szCs w:val="24"/>
                <w:lang w:eastAsia="en-IN"/>
                <w14:ligatures w14:val="none"/>
              </w:rPr>
              <w:t> </w:t>
            </w:r>
          </w:p>
        </w:tc>
        <w:tc>
          <w:tcPr>
            <w:tcW w:w="5329" w:type="dxa"/>
            <w:tcBorders>
              <w:top w:val="nil"/>
              <w:left w:val="nil"/>
              <w:bottom w:val="single" w:sz="4" w:space="0" w:color="auto"/>
              <w:right w:val="single" w:sz="8" w:space="0" w:color="auto"/>
            </w:tcBorders>
            <w:shd w:val="clear" w:color="000000" w:fill="E7E6E6"/>
            <w:noWrap/>
            <w:vAlign w:val="center"/>
            <w:hideMark/>
          </w:tcPr>
          <w:p w14:paraId="67C63856" w14:textId="77777777" w:rsidR="00B25A14" w:rsidRPr="00B25A14" w:rsidRDefault="00B25A14" w:rsidP="00B25A14">
            <w:pPr>
              <w:spacing w:after="0" w:line="240" w:lineRule="auto"/>
              <w:jc w:val="center"/>
              <w:rPr>
                <w:rFonts w:eastAsia="Times New Roman" w:cstheme="minorHAnsi"/>
                <w:color w:val="000000"/>
                <w:kern w:val="0"/>
                <w:sz w:val="24"/>
                <w:szCs w:val="24"/>
                <w:lang w:eastAsia="en-IN"/>
                <w14:ligatures w14:val="none"/>
              </w:rPr>
            </w:pPr>
            <w:r w:rsidRPr="00B25A14">
              <w:rPr>
                <w:rFonts w:eastAsia="Times New Roman" w:cstheme="minorHAnsi"/>
                <w:color w:val="000000"/>
                <w:kern w:val="0"/>
                <w:sz w:val="24"/>
                <w:szCs w:val="24"/>
                <w:lang w:eastAsia="en-IN"/>
                <w14:ligatures w14:val="none"/>
              </w:rPr>
              <w:t>- Business-to-Functional Requirements Mapping</w:t>
            </w:r>
          </w:p>
        </w:tc>
      </w:tr>
      <w:tr w:rsidR="00B25A14" w:rsidRPr="00B25A14" w14:paraId="7512372F" w14:textId="77777777" w:rsidTr="00B25A14">
        <w:trPr>
          <w:trHeight w:val="288"/>
        </w:trPr>
        <w:tc>
          <w:tcPr>
            <w:tcW w:w="1271" w:type="dxa"/>
            <w:tcBorders>
              <w:top w:val="nil"/>
              <w:left w:val="single" w:sz="8" w:space="0" w:color="auto"/>
              <w:bottom w:val="single" w:sz="4" w:space="0" w:color="auto"/>
              <w:right w:val="single" w:sz="4" w:space="0" w:color="auto"/>
            </w:tcBorders>
            <w:shd w:val="clear" w:color="000000" w:fill="C6E0B4"/>
            <w:noWrap/>
            <w:vAlign w:val="center"/>
            <w:hideMark/>
          </w:tcPr>
          <w:p w14:paraId="61C77D66" w14:textId="77777777" w:rsidR="00B25A14" w:rsidRPr="00B25A14" w:rsidRDefault="00B25A14" w:rsidP="00B25A14">
            <w:pPr>
              <w:spacing w:after="0" w:line="240" w:lineRule="auto"/>
              <w:jc w:val="center"/>
              <w:rPr>
                <w:rFonts w:eastAsia="Times New Roman" w:cstheme="minorHAnsi"/>
                <w:color w:val="000000"/>
                <w:kern w:val="0"/>
                <w:sz w:val="24"/>
                <w:szCs w:val="24"/>
                <w:lang w:eastAsia="en-IN"/>
                <w14:ligatures w14:val="none"/>
              </w:rPr>
            </w:pPr>
            <w:r w:rsidRPr="00B25A14">
              <w:rPr>
                <w:rFonts w:eastAsia="Times New Roman" w:cstheme="minorHAnsi"/>
                <w:color w:val="000000"/>
                <w:kern w:val="0"/>
                <w:sz w:val="24"/>
                <w:szCs w:val="24"/>
                <w:lang w:eastAsia="en-IN"/>
                <w14:ligatures w14:val="none"/>
              </w:rPr>
              <w:t> </w:t>
            </w:r>
          </w:p>
        </w:tc>
        <w:tc>
          <w:tcPr>
            <w:tcW w:w="5329" w:type="dxa"/>
            <w:tcBorders>
              <w:top w:val="nil"/>
              <w:left w:val="nil"/>
              <w:bottom w:val="single" w:sz="4" w:space="0" w:color="auto"/>
              <w:right w:val="single" w:sz="8" w:space="0" w:color="auto"/>
            </w:tcBorders>
            <w:shd w:val="clear" w:color="000000" w:fill="E7E6E6"/>
            <w:noWrap/>
            <w:vAlign w:val="center"/>
            <w:hideMark/>
          </w:tcPr>
          <w:p w14:paraId="3D22A49F" w14:textId="77777777" w:rsidR="00B25A14" w:rsidRPr="00B25A14" w:rsidRDefault="00B25A14" w:rsidP="00B25A14">
            <w:pPr>
              <w:spacing w:after="0" w:line="240" w:lineRule="auto"/>
              <w:jc w:val="center"/>
              <w:rPr>
                <w:rFonts w:eastAsia="Times New Roman" w:cstheme="minorHAnsi"/>
                <w:color w:val="000000"/>
                <w:kern w:val="0"/>
                <w:sz w:val="24"/>
                <w:szCs w:val="24"/>
                <w:lang w:eastAsia="en-IN"/>
                <w14:ligatures w14:val="none"/>
              </w:rPr>
            </w:pPr>
            <w:r w:rsidRPr="00B25A14">
              <w:rPr>
                <w:rFonts w:eastAsia="Times New Roman" w:cstheme="minorHAnsi"/>
                <w:color w:val="000000"/>
                <w:kern w:val="0"/>
                <w:sz w:val="24"/>
                <w:szCs w:val="24"/>
                <w:lang w:eastAsia="en-IN"/>
                <w14:ligatures w14:val="none"/>
              </w:rPr>
              <w:t>- Client Sign-Off Documents</w:t>
            </w:r>
          </w:p>
        </w:tc>
      </w:tr>
      <w:tr w:rsidR="00B25A14" w:rsidRPr="00B25A14" w14:paraId="624A274B" w14:textId="77777777" w:rsidTr="00B25A14">
        <w:trPr>
          <w:trHeight w:val="288"/>
        </w:trPr>
        <w:tc>
          <w:tcPr>
            <w:tcW w:w="1271" w:type="dxa"/>
            <w:tcBorders>
              <w:top w:val="nil"/>
              <w:left w:val="single" w:sz="8" w:space="0" w:color="auto"/>
              <w:bottom w:val="single" w:sz="4" w:space="0" w:color="auto"/>
              <w:right w:val="single" w:sz="4" w:space="0" w:color="auto"/>
            </w:tcBorders>
            <w:shd w:val="clear" w:color="000000" w:fill="C6E0B4"/>
            <w:noWrap/>
            <w:vAlign w:val="center"/>
            <w:hideMark/>
          </w:tcPr>
          <w:p w14:paraId="56DBF498" w14:textId="77777777" w:rsidR="00B25A14" w:rsidRPr="00B25A14" w:rsidRDefault="00B25A14" w:rsidP="00B25A14">
            <w:pPr>
              <w:spacing w:after="0" w:line="240" w:lineRule="auto"/>
              <w:jc w:val="center"/>
              <w:rPr>
                <w:rFonts w:eastAsia="Times New Roman" w:cstheme="minorHAnsi"/>
                <w:color w:val="000000"/>
                <w:kern w:val="0"/>
                <w:sz w:val="24"/>
                <w:szCs w:val="24"/>
                <w:lang w:eastAsia="en-IN"/>
                <w14:ligatures w14:val="none"/>
              </w:rPr>
            </w:pPr>
            <w:r w:rsidRPr="00B25A14">
              <w:rPr>
                <w:rFonts w:eastAsia="Times New Roman" w:cstheme="minorHAnsi"/>
                <w:color w:val="000000"/>
                <w:kern w:val="0"/>
                <w:sz w:val="24"/>
                <w:szCs w:val="24"/>
                <w:lang w:eastAsia="en-IN"/>
                <w14:ligatures w14:val="none"/>
              </w:rPr>
              <w:t> </w:t>
            </w:r>
          </w:p>
        </w:tc>
        <w:tc>
          <w:tcPr>
            <w:tcW w:w="5329" w:type="dxa"/>
            <w:tcBorders>
              <w:top w:val="nil"/>
              <w:left w:val="nil"/>
              <w:bottom w:val="single" w:sz="4" w:space="0" w:color="auto"/>
              <w:right w:val="single" w:sz="8" w:space="0" w:color="auto"/>
            </w:tcBorders>
            <w:shd w:val="clear" w:color="000000" w:fill="E7E6E6"/>
            <w:noWrap/>
            <w:vAlign w:val="center"/>
            <w:hideMark/>
          </w:tcPr>
          <w:p w14:paraId="4F43420F" w14:textId="77777777" w:rsidR="00B25A14" w:rsidRPr="00B25A14" w:rsidRDefault="00B25A14" w:rsidP="00B25A14">
            <w:pPr>
              <w:spacing w:after="0" w:line="240" w:lineRule="auto"/>
              <w:jc w:val="center"/>
              <w:rPr>
                <w:rFonts w:eastAsia="Times New Roman" w:cstheme="minorHAnsi"/>
                <w:color w:val="000000"/>
                <w:kern w:val="0"/>
                <w:sz w:val="24"/>
                <w:szCs w:val="24"/>
                <w:lang w:eastAsia="en-IN"/>
                <w14:ligatures w14:val="none"/>
              </w:rPr>
            </w:pPr>
            <w:r w:rsidRPr="00B25A14">
              <w:rPr>
                <w:rFonts w:eastAsia="Times New Roman" w:cstheme="minorHAnsi"/>
                <w:color w:val="000000"/>
                <w:kern w:val="0"/>
                <w:sz w:val="24"/>
                <w:szCs w:val="24"/>
                <w:lang w:eastAsia="en-IN"/>
                <w14:ligatures w14:val="none"/>
              </w:rPr>
              <w:t>- RTM Document Version Control</w:t>
            </w:r>
          </w:p>
        </w:tc>
      </w:tr>
      <w:tr w:rsidR="00B25A14" w:rsidRPr="00B25A14" w14:paraId="6F47122E" w14:textId="77777777" w:rsidTr="00B25A14">
        <w:trPr>
          <w:trHeight w:val="300"/>
        </w:trPr>
        <w:tc>
          <w:tcPr>
            <w:tcW w:w="1271" w:type="dxa"/>
            <w:tcBorders>
              <w:top w:val="nil"/>
              <w:left w:val="single" w:sz="8" w:space="0" w:color="auto"/>
              <w:bottom w:val="single" w:sz="8" w:space="0" w:color="auto"/>
              <w:right w:val="single" w:sz="4" w:space="0" w:color="auto"/>
            </w:tcBorders>
            <w:shd w:val="clear" w:color="000000" w:fill="C6E0B4"/>
            <w:noWrap/>
            <w:vAlign w:val="center"/>
            <w:hideMark/>
          </w:tcPr>
          <w:p w14:paraId="51D24D06" w14:textId="77777777" w:rsidR="00B25A14" w:rsidRPr="00B25A14" w:rsidRDefault="00B25A14" w:rsidP="00B25A14">
            <w:pPr>
              <w:spacing w:after="0" w:line="240" w:lineRule="auto"/>
              <w:jc w:val="center"/>
              <w:rPr>
                <w:rFonts w:eastAsia="Times New Roman" w:cstheme="minorHAnsi"/>
                <w:color w:val="000000"/>
                <w:kern w:val="0"/>
                <w:sz w:val="24"/>
                <w:szCs w:val="24"/>
                <w:lang w:eastAsia="en-IN"/>
                <w14:ligatures w14:val="none"/>
              </w:rPr>
            </w:pPr>
            <w:r w:rsidRPr="00B25A14">
              <w:rPr>
                <w:rFonts w:eastAsia="Times New Roman" w:cstheme="minorHAnsi"/>
                <w:color w:val="000000"/>
                <w:kern w:val="0"/>
                <w:sz w:val="24"/>
                <w:szCs w:val="24"/>
                <w:lang w:eastAsia="en-IN"/>
                <w14:ligatures w14:val="none"/>
              </w:rPr>
              <w:t> </w:t>
            </w:r>
          </w:p>
        </w:tc>
        <w:tc>
          <w:tcPr>
            <w:tcW w:w="5329" w:type="dxa"/>
            <w:tcBorders>
              <w:top w:val="nil"/>
              <w:left w:val="nil"/>
              <w:bottom w:val="single" w:sz="8" w:space="0" w:color="auto"/>
              <w:right w:val="single" w:sz="8" w:space="0" w:color="auto"/>
            </w:tcBorders>
            <w:shd w:val="clear" w:color="000000" w:fill="E7E6E6"/>
            <w:noWrap/>
            <w:vAlign w:val="center"/>
            <w:hideMark/>
          </w:tcPr>
          <w:p w14:paraId="0BE1C4C9" w14:textId="77777777" w:rsidR="00B25A14" w:rsidRPr="00B25A14" w:rsidRDefault="00B25A14" w:rsidP="00B25A14">
            <w:pPr>
              <w:spacing w:after="0" w:line="240" w:lineRule="auto"/>
              <w:jc w:val="center"/>
              <w:rPr>
                <w:rFonts w:eastAsia="Times New Roman" w:cstheme="minorHAnsi"/>
                <w:color w:val="000000"/>
                <w:kern w:val="0"/>
                <w:sz w:val="24"/>
                <w:szCs w:val="24"/>
                <w:lang w:eastAsia="en-IN"/>
                <w14:ligatures w14:val="none"/>
              </w:rPr>
            </w:pPr>
            <w:r w:rsidRPr="00B25A14">
              <w:rPr>
                <w:rFonts w:eastAsia="Times New Roman" w:cstheme="minorHAnsi"/>
                <w:color w:val="000000"/>
                <w:kern w:val="0"/>
                <w:sz w:val="24"/>
                <w:szCs w:val="24"/>
                <w:lang w:eastAsia="en-IN"/>
                <w14:ligatures w14:val="none"/>
              </w:rPr>
              <w:t>- Email Communication (To, CC, BCC)</w:t>
            </w:r>
          </w:p>
        </w:tc>
      </w:tr>
    </w:tbl>
    <w:p w14:paraId="4A303D04" w14:textId="77777777" w:rsidR="00B25A14" w:rsidRPr="00E87E15" w:rsidRDefault="00B25A14">
      <w:pPr>
        <w:rPr>
          <w:rFonts w:cstheme="minorHAnsi"/>
          <w:sz w:val="24"/>
          <w:szCs w:val="24"/>
        </w:rPr>
      </w:pPr>
    </w:p>
    <w:tbl>
      <w:tblPr>
        <w:tblW w:w="6600" w:type="dxa"/>
        <w:tblLook w:val="04A0" w:firstRow="1" w:lastRow="0" w:firstColumn="1" w:lastColumn="0" w:noHBand="0" w:noVBand="1"/>
      </w:tblPr>
      <w:tblGrid>
        <w:gridCol w:w="1309"/>
        <w:gridCol w:w="5363"/>
      </w:tblGrid>
      <w:tr w:rsidR="00B25A14" w:rsidRPr="00B25A14" w14:paraId="3B037191" w14:textId="77777777" w:rsidTr="00B25A14">
        <w:trPr>
          <w:trHeight w:val="300"/>
        </w:trPr>
        <w:tc>
          <w:tcPr>
            <w:tcW w:w="6600" w:type="dxa"/>
            <w:gridSpan w:val="2"/>
            <w:tcBorders>
              <w:top w:val="single" w:sz="8" w:space="0" w:color="auto"/>
              <w:left w:val="single" w:sz="8" w:space="0" w:color="auto"/>
              <w:bottom w:val="single" w:sz="8" w:space="0" w:color="auto"/>
              <w:right w:val="single" w:sz="8" w:space="0" w:color="000000"/>
            </w:tcBorders>
            <w:shd w:val="clear" w:color="000000" w:fill="F8CBAD"/>
            <w:noWrap/>
            <w:vAlign w:val="bottom"/>
            <w:hideMark/>
          </w:tcPr>
          <w:p w14:paraId="183B6E4E" w14:textId="77777777" w:rsidR="00B25A14" w:rsidRPr="00B25A14" w:rsidRDefault="00B25A14" w:rsidP="00B25A14">
            <w:pPr>
              <w:spacing w:after="0" w:line="240" w:lineRule="auto"/>
              <w:jc w:val="center"/>
              <w:rPr>
                <w:rFonts w:eastAsia="Times New Roman" w:cstheme="minorHAnsi"/>
                <w:b/>
                <w:bCs/>
                <w:i/>
                <w:iCs/>
                <w:color w:val="000000"/>
                <w:kern w:val="0"/>
                <w:sz w:val="24"/>
                <w:szCs w:val="24"/>
                <w:lang w:eastAsia="en-IN"/>
                <w14:ligatures w14:val="none"/>
              </w:rPr>
            </w:pPr>
            <w:r w:rsidRPr="00B25A14">
              <w:rPr>
                <w:rFonts w:eastAsia="Times New Roman" w:cstheme="minorHAnsi"/>
                <w:b/>
                <w:bCs/>
                <w:i/>
                <w:iCs/>
                <w:color w:val="000000"/>
                <w:kern w:val="0"/>
                <w:sz w:val="24"/>
                <w:szCs w:val="24"/>
                <w:lang w:eastAsia="en-IN"/>
                <w14:ligatures w14:val="none"/>
              </w:rPr>
              <w:t>Quarter 3 Audit Report (Design Phase)</w:t>
            </w:r>
          </w:p>
        </w:tc>
      </w:tr>
      <w:tr w:rsidR="00B25A14" w:rsidRPr="00B25A14" w14:paraId="7757CCF0" w14:textId="77777777" w:rsidTr="00B25A14">
        <w:trPr>
          <w:trHeight w:val="288"/>
        </w:trPr>
        <w:tc>
          <w:tcPr>
            <w:tcW w:w="1237" w:type="dxa"/>
            <w:tcBorders>
              <w:top w:val="nil"/>
              <w:left w:val="single" w:sz="8" w:space="0" w:color="auto"/>
              <w:bottom w:val="single" w:sz="4" w:space="0" w:color="auto"/>
              <w:right w:val="single" w:sz="4" w:space="0" w:color="auto"/>
            </w:tcBorders>
            <w:shd w:val="clear" w:color="000000" w:fill="C6E0B4"/>
            <w:noWrap/>
            <w:vAlign w:val="center"/>
            <w:hideMark/>
          </w:tcPr>
          <w:p w14:paraId="0E28893E" w14:textId="77777777" w:rsidR="00B25A14" w:rsidRPr="00B25A14" w:rsidRDefault="00B25A14" w:rsidP="00B25A14">
            <w:pPr>
              <w:spacing w:after="0" w:line="240" w:lineRule="auto"/>
              <w:jc w:val="center"/>
              <w:rPr>
                <w:rFonts w:eastAsia="Times New Roman" w:cstheme="minorHAnsi"/>
                <w:b/>
                <w:bCs/>
                <w:color w:val="000000"/>
                <w:kern w:val="0"/>
                <w:sz w:val="24"/>
                <w:szCs w:val="24"/>
                <w:lang w:eastAsia="en-IN"/>
                <w14:ligatures w14:val="none"/>
              </w:rPr>
            </w:pPr>
            <w:r w:rsidRPr="00B25A14">
              <w:rPr>
                <w:rFonts w:eastAsia="Times New Roman" w:cstheme="minorHAnsi"/>
                <w:b/>
                <w:bCs/>
                <w:color w:val="000000"/>
                <w:kern w:val="0"/>
                <w:sz w:val="24"/>
                <w:szCs w:val="24"/>
                <w:lang w:eastAsia="en-IN"/>
                <w14:ligatures w14:val="none"/>
              </w:rPr>
              <w:t>Stage</w:t>
            </w:r>
          </w:p>
        </w:tc>
        <w:tc>
          <w:tcPr>
            <w:tcW w:w="5363" w:type="dxa"/>
            <w:tcBorders>
              <w:top w:val="nil"/>
              <w:left w:val="nil"/>
              <w:bottom w:val="single" w:sz="4" w:space="0" w:color="auto"/>
              <w:right w:val="single" w:sz="8" w:space="0" w:color="auto"/>
            </w:tcBorders>
            <w:shd w:val="clear" w:color="000000" w:fill="E7E6E6"/>
            <w:noWrap/>
            <w:vAlign w:val="center"/>
            <w:hideMark/>
          </w:tcPr>
          <w:p w14:paraId="4425C087" w14:textId="77777777" w:rsidR="00B25A14" w:rsidRPr="00B25A14" w:rsidRDefault="00B25A14" w:rsidP="00B25A14">
            <w:pPr>
              <w:spacing w:after="0" w:line="240" w:lineRule="auto"/>
              <w:jc w:val="center"/>
              <w:rPr>
                <w:rFonts w:eastAsia="Times New Roman" w:cstheme="minorHAnsi"/>
                <w:b/>
                <w:bCs/>
                <w:color w:val="000000"/>
                <w:kern w:val="0"/>
                <w:sz w:val="24"/>
                <w:szCs w:val="24"/>
                <w:lang w:eastAsia="en-IN"/>
                <w14:ligatures w14:val="none"/>
              </w:rPr>
            </w:pPr>
            <w:r w:rsidRPr="00B25A14">
              <w:rPr>
                <w:rFonts w:eastAsia="Times New Roman" w:cstheme="minorHAnsi"/>
                <w:b/>
                <w:bCs/>
                <w:color w:val="000000"/>
                <w:kern w:val="0"/>
                <w:sz w:val="24"/>
                <w:szCs w:val="24"/>
                <w:lang w:eastAsia="en-IN"/>
                <w14:ligatures w14:val="none"/>
              </w:rPr>
              <w:t>Design Phase</w:t>
            </w:r>
          </w:p>
        </w:tc>
      </w:tr>
      <w:tr w:rsidR="00B25A14" w:rsidRPr="00B25A14" w14:paraId="79E1BE98" w14:textId="77777777" w:rsidTr="00B25A14">
        <w:trPr>
          <w:trHeight w:val="288"/>
        </w:trPr>
        <w:tc>
          <w:tcPr>
            <w:tcW w:w="1237" w:type="dxa"/>
            <w:tcBorders>
              <w:top w:val="nil"/>
              <w:left w:val="single" w:sz="8" w:space="0" w:color="auto"/>
              <w:bottom w:val="single" w:sz="4" w:space="0" w:color="auto"/>
              <w:right w:val="single" w:sz="4" w:space="0" w:color="auto"/>
            </w:tcBorders>
            <w:shd w:val="clear" w:color="000000" w:fill="C6E0B4"/>
            <w:noWrap/>
            <w:vAlign w:val="center"/>
            <w:hideMark/>
          </w:tcPr>
          <w:p w14:paraId="7E5E017A" w14:textId="77777777" w:rsidR="00B25A14" w:rsidRPr="00B25A14" w:rsidRDefault="00B25A14" w:rsidP="00B25A14">
            <w:pPr>
              <w:spacing w:after="0" w:line="240" w:lineRule="auto"/>
              <w:jc w:val="center"/>
              <w:rPr>
                <w:rFonts w:eastAsia="Times New Roman" w:cstheme="minorHAnsi"/>
                <w:b/>
                <w:bCs/>
                <w:color w:val="000000"/>
                <w:kern w:val="0"/>
                <w:sz w:val="24"/>
                <w:szCs w:val="24"/>
                <w:lang w:eastAsia="en-IN"/>
                <w14:ligatures w14:val="none"/>
              </w:rPr>
            </w:pPr>
            <w:r w:rsidRPr="00B25A14">
              <w:rPr>
                <w:rFonts w:eastAsia="Times New Roman" w:cstheme="minorHAnsi"/>
                <w:b/>
                <w:bCs/>
                <w:color w:val="000000"/>
                <w:kern w:val="0"/>
                <w:sz w:val="24"/>
                <w:szCs w:val="24"/>
                <w:lang w:eastAsia="en-IN"/>
                <w14:ligatures w14:val="none"/>
              </w:rPr>
              <w:t>Completed</w:t>
            </w:r>
          </w:p>
        </w:tc>
        <w:tc>
          <w:tcPr>
            <w:tcW w:w="5363" w:type="dxa"/>
            <w:tcBorders>
              <w:top w:val="nil"/>
              <w:left w:val="nil"/>
              <w:bottom w:val="single" w:sz="4" w:space="0" w:color="auto"/>
              <w:right w:val="single" w:sz="8" w:space="0" w:color="auto"/>
            </w:tcBorders>
            <w:shd w:val="clear" w:color="000000" w:fill="E7E6E6"/>
            <w:noWrap/>
            <w:vAlign w:val="center"/>
            <w:hideMark/>
          </w:tcPr>
          <w:p w14:paraId="776BB3E8" w14:textId="77777777" w:rsidR="00B25A14" w:rsidRPr="00B25A14" w:rsidRDefault="00B25A14" w:rsidP="00B25A14">
            <w:pPr>
              <w:spacing w:after="0" w:line="240" w:lineRule="auto"/>
              <w:jc w:val="center"/>
              <w:rPr>
                <w:rFonts w:eastAsia="Times New Roman" w:cstheme="minorHAnsi"/>
                <w:color w:val="000000"/>
                <w:kern w:val="0"/>
                <w:sz w:val="24"/>
                <w:szCs w:val="24"/>
                <w:lang w:eastAsia="en-IN"/>
                <w14:ligatures w14:val="none"/>
              </w:rPr>
            </w:pPr>
            <w:r w:rsidRPr="00B25A14">
              <w:rPr>
                <w:rFonts w:eastAsia="Times New Roman" w:cstheme="minorHAnsi"/>
                <w:color w:val="000000"/>
                <w:kern w:val="0"/>
                <w:sz w:val="24"/>
                <w:szCs w:val="24"/>
                <w:lang w:eastAsia="en-IN"/>
                <w14:ligatures w14:val="none"/>
              </w:rPr>
              <w:t>7 weeks (Week 30 to Week 37)</w:t>
            </w:r>
          </w:p>
        </w:tc>
      </w:tr>
      <w:tr w:rsidR="00B25A14" w:rsidRPr="00B25A14" w14:paraId="5CC67BE8" w14:textId="77777777" w:rsidTr="00B25A14">
        <w:trPr>
          <w:trHeight w:val="288"/>
        </w:trPr>
        <w:tc>
          <w:tcPr>
            <w:tcW w:w="1237" w:type="dxa"/>
            <w:tcBorders>
              <w:top w:val="nil"/>
              <w:left w:val="single" w:sz="8" w:space="0" w:color="auto"/>
              <w:bottom w:val="single" w:sz="4" w:space="0" w:color="auto"/>
              <w:right w:val="single" w:sz="4" w:space="0" w:color="auto"/>
            </w:tcBorders>
            <w:shd w:val="clear" w:color="000000" w:fill="C6E0B4"/>
            <w:noWrap/>
            <w:vAlign w:val="center"/>
            <w:hideMark/>
          </w:tcPr>
          <w:p w14:paraId="6459BC09" w14:textId="77777777" w:rsidR="00B25A14" w:rsidRPr="00B25A14" w:rsidRDefault="00B25A14" w:rsidP="00B25A14">
            <w:pPr>
              <w:spacing w:after="0" w:line="240" w:lineRule="auto"/>
              <w:jc w:val="center"/>
              <w:rPr>
                <w:rFonts w:eastAsia="Times New Roman" w:cstheme="minorHAnsi"/>
                <w:b/>
                <w:bCs/>
                <w:color w:val="000000"/>
                <w:kern w:val="0"/>
                <w:sz w:val="24"/>
                <w:szCs w:val="24"/>
                <w:lang w:eastAsia="en-IN"/>
                <w14:ligatures w14:val="none"/>
              </w:rPr>
            </w:pPr>
            <w:r w:rsidRPr="00B25A14">
              <w:rPr>
                <w:rFonts w:eastAsia="Times New Roman" w:cstheme="minorHAnsi"/>
                <w:b/>
                <w:bCs/>
                <w:color w:val="000000"/>
                <w:kern w:val="0"/>
                <w:sz w:val="24"/>
                <w:szCs w:val="24"/>
                <w:lang w:eastAsia="en-IN"/>
                <w14:ligatures w14:val="none"/>
              </w:rPr>
              <w:t>Checklist</w:t>
            </w:r>
          </w:p>
        </w:tc>
        <w:tc>
          <w:tcPr>
            <w:tcW w:w="5363" w:type="dxa"/>
            <w:tcBorders>
              <w:top w:val="nil"/>
              <w:left w:val="nil"/>
              <w:bottom w:val="single" w:sz="4" w:space="0" w:color="auto"/>
              <w:right w:val="single" w:sz="8" w:space="0" w:color="auto"/>
            </w:tcBorders>
            <w:shd w:val="clear" w:color="000000" w:fill="E7E6E6"/>
            <w:noWrap/>
            <w:vAlign w:val="center"/>
            <w:hideMark/>
          </w:tcPr>
          <w:p w14:paraId="618F97FC" w14:textId="77777777" w:rsidR="00B25A14" w:rsidRPr="00B25A14" w:rsidRDefault="00B25A14" w:rsidP="00B25A14">
            <w:pPr>
              <w:spacing w:after="0" w:line="240" w:lineRule="auto"/>
              <w:jc w:val="center"/>
              <w:rPr>
                <w:rFonts w:eastAsia="Times New Roman" w:cstheme="minorHAnsi"/>
                <w:color w:val="000000"/>
                <w:kern w:val="0"/>
                <w:sz w:val="24"/>
                <w:szCs w:val="24"/>
                <w:lang w:eastAsia="en-IN"/>
                <w14:ligatures w14:val="none"/>
              </w:rPr>
            </w:pPr>
            <w:r w:rsidRPr="00B25A14">
              <w:rPr>
                <w:rFonts w:eastAsia="Times New Roman" w:cstheme="minorHAnsi"/>
                <w:color w:val="000000"/>
                <w:kern w:val="0"/>
                <w:sz w:val="24"/>
                <w:szCs w:val="24"/>
                <w:lang w:eastAsia="en-IN"/>
                <w14:ligatures w14:val="none"/>
              </w:rPr>
              <w:t>- Utilization of Tools</w:t>
            </w:r>
          </w:p>
        </w:tc>
      </w:tr>
      <w:tr w:rsidR="00B25A14" w:rsidRPr="00B25A14" w14:paraId="2CB6A711" w14:textId="77777777" w:rsidTr="00B25A14">
        <w:trPr>
          <w:trHeight w:val="288"/>
        </w:trPr>
        <w:tc>
          <w:tcPr>
            <w:tcW w:w="1237" w:type="dxa"/>
            <w:tcBorders>
              <w:top w:val="nil"/>
              <w:left w:val="single" w:sz="8" w:space="0" w:color="auto"/>
              <w:bottom w:val="single" w:sz="4" w:space="0" w:color="auto"/>
              <w:right w:val="single" w:sz="4" w:space="0" w:color="auto"/>
            </w:tcBorders>
            <w:shd w:val="clear" w:color="000000" w:fill="C6E0B4"/>
            <w:noWrap/>
            <w:vAlign w:val="center"/>
            <w:hideMark/>
          </w:tcPr>
          <w:p w14:paraId="458C598F" w14:textId="77777777" w:rsidR="00B25A14" w:rsidRPr="00B25A14" w:rsidRDefault="00B25A14" w:rsidP="00B25A14">
            <w:pPr>
              <w:spacing w:after="0" w:line="240" w:lineRule="auto"/>
              <w:jc w:val="center"/>
              <w:rPr>
                <w:rFonts w:eastAsia="Times New Roman" w:cstheme="minorHAnsi"/>
                <w:color w:val="000000"/>
                <w:kern w:val="0"/>
                <w:sz w:val="24"/>
                <w:szCs w:val="24"/>
                <w:lang w:eastAsia="en-IN"/>
                <w14:ligatures w14:val="none"/>
              </w:rPr>
            </w:pPr>
            <w:r w:rsidRPr="00B25A14">
              <w:rPr>
                <w:rFonts w:eastAsia="Times New Roman" w:cstheme="minorHAnsi"/>
                <w:color w:val="000000"/>
                <w:kern w:val="0"/>
                <w:sz w:val="24"/>
                <w:szCs w:val="24"/>
                <w:lang w:eastAsia="en-IN"/>
                <w14:ligatures w14:val="none"/>
              </w:rPr>
              <w:t> </w:t>
            </w:r>
          </w:p>
        </w:tc>
        <w:tc>
          <w:tcPr>
            <w:tcW w:w="5363" w:type="dxa"/>
            <w:tcBorders>
              <w:top w:val="nil"/>
              <w:left w:val="nil"/>
              <w:bottom w:val="single" w:sz="4" w:space="0" w:color="auto"/>
              <w:right w:val="single" w:sz="8" w:space="0" w:color="auto"/>
            </w:tcBorders>
            <w:shd w:val="clear" w:color="000000" w:fill="E7E6E6"/>
            <w:noWrap/>
            <w:vAlign w:val="center"/>
            <w:hideMark/>
          </w:tcPr>
          <w:p w14:paraId="34549A77" w14:textId="77777777" w:rsidR="00B25A14" w:rsidRPr="00B25A14" w:rsidRDefault="00B25A14" w:rsidP="00B25A14">
            <w:pPr>
              <w:spacing w:after="0" w:line="240" w:lineRule="auto"/>
              <w:jc w:val="center"/>
              <w:rPr>
                <w:rFonts w:eastAsia="Times New Roman" w:cstheme="minorHAnsi"/>
                <w:color w:val="000000"/>
                <w:kern w:val="0"/>
                <w:sz w:val="24"/>
                <w:szCs w:val="24"/>
                <w:lang w:eastAsia="en-IN"/>
                <w14:ligatures w14:val="none"/>
              </w:rPr>
            </w:pPr>
            <w:r w:rsidRPr="00B25A14">
              <w:rPr>
                <w:rFonts w:eastAsia="Times New Roman" w:cstheme="minorHAnsi"/>
                <w:color w:val="000000"/>
                <w:kern w:val="0"/>
                <w:sz w:val="24"/>
                <w:szCs w:val="24"/>
                <w:lang w:eastAsia="en-IN"/>
                <w14:ligatures w14:val="none"/>
              </w:rPr>
              <w:t>- Documented Evidence on Client Communication</w:t>
            </w:r>
          </w:p>
        </w:tc>
      </w:tr>
      <w:tr w:rsidR="00B25A14" w:rsidRPr="00B25A14" w14:paraId="05438140" w14:textId="77777777" w:rsidTr="00B25A14">
        <w:trPr>
          <w:trHeight w:val="288"/>
        </w:trPr>
        <w:tc>
          <w:tcPr>
            <w:tcW w:w="1237" w:type="dxa"/>
            <w:tcBorders>
              <w:top w:val="nil"/>
              <w:left w:val="single" w:sz="8" w:space="0" w:color="auto"/>
              <w:bottom w:val="single" w:sz="4" w:space="0" w:color="auto"/>
              <w:right w:val="single" w:sz="4" w:space="0" w:color="auto"/>
            </w:tcBorders>
            <w:shd w:val="clear" w:color="000000" w:fill="C6E0B4"/>
            <w:noWrap/>
            <w:vAlign w:val="center"/>
            <w:hideMark/>
          </w:tcPr>
          <w:p w14:paraId="7633F6DD" w14:textId="77777777" w:rsidR="00B25A14" w:rsidRPr="00B25A14" w:rsidRDefault="00B25A14" w:rsidP="00B25A14">
            <w:pPr>
              <w:spacing w:after="0" w:line="240" w:lineRule="auto"/>
              <w:jc w:val="center"/>
              <w:rPr>
                <w:rFonts w:eastAsia="Times New Roman" w:cstheme="minorHAnsi"/>
                <w:color w:val="000000"/>
                <w:kern w:val="0"/>
                <w:sz w:val="24"/>
                <w:szCs w:val="24"/>
                <w:lang w:eastAsia="en-IN"/>
                <w14:ligatures w14:val="none"/>
              </w:rPr>
            </w:pPr>
            <w:r w:rsidRPr="00B25A14">
              <w:rPr>
                <w:rFonts w:eastAsia="Times New Roman" w:cstheme="minorHAnsi"/>
                <w:color w:val="000000"/>
                <w:kern w:val="0"/>
                <w:sz w:val="24"/>
                <w:szCs w:val="24"/>
                <w:lang w:eastAsia="en-IN"/>
                <w14:ligatures w14:val="none"/>
              </w:rPr>
              <w:t> </w:t>
            </w:r>
          </w:p>
        </w:tc>
        <w:tc>
          <w:tcPr>
            <w:tcW w:w="5363" w:type="dxa"/>
            <w:tcBorders>
              <w:top w:val="nil"/>
              <w:left w:val="nil"/>
              <w:bottom w:val="single" w:sz="4" w:space="0" w:color="auto"/>
              <w:right w:val="single" w:sz="8" w:space="0" w:color="auto"/>
            </w:tcBorders>
            <w:shd w:val="clear" w:color="000000" w:fill="E7E6E6"/>
            <w:noWrap/>
            <w:vAlign w:val="center"/>
            <w:hideMark/>
          </w:tcPr>
          <w:p w14:paraId="42926543" w14:textId="77777777" w:rsidR="00B25A14" w:rsidRPr="00B25A14" w:rsidRDefault="00B25A14" w:rsidP="00B25A14">
            <w:pPr>
              <w:spacing w:after="0" w:line="240" w:lineRule="auto"/>
              <w:jc w:val="center"/>
              <w:rPr>
                <w:rFonts w:eastAsia="Times New Roman" w:cstheme="minorHAnsi"/>
                <w:color w:val="000000"/>
                <w:kern w:val="0"/>
                <w:sz w:val="24"/>
                <w:szCs w:val="24"/>
                <w:lang w:eastAsia="en-IN"/>
                <w14:ligatures w14:val="none"/>
              </w:rPr>
            </w:pPr>
            <w:r w:rsidRPr="00B25A14">
              <w:rPr>
                <w:rFonts w:eastAsia="Times New Roman" w:cstheme="minorHAnsi"/>
                <w:color w:val="000000"/>
                <w:kern w:val="0"/>
                <w:sz w:val="24"/>
                <w:szCs w:val="24"/>
                <w:lang w:eastAsia="en-IN"/>
                <w14:ligatures w14:val="none"/>
              </w:rPr>
              <w:t>- Stakeholder MOM (Minutes of Meeting)</w:t>
            </w:r>
          </w:p>
        </w:tc>
      </w:tr>
      <w:tr w:rsidR="00B25A14" w:rsidRPr="00B25A14" w14:paraId="6CA9BF8F" w14:textId="77777777" w:rsidTr="00B25A14">
        <w:trPr>
          <w:trHeight w:val="288"/>
        </w:trPr>
        <w:tc>
          <w:tcPr>
            <w:tcW w:w="1237" w:type="dxa"/>
            <w:tcBorders>
              <w:top w:val="nil"/>
              <w:left w:val="single" w:sz="8" w:space="0" w:color="auto"/>
              <w:bottom w:val="single" w:sz="4" w:space="0" w:color="auto"/>
              <w:right w:val="single" w:sz="4" w:space="0" w:color="auto"/>
            </w:tcBorders>
            <w:shd w:val="clear" w:color="000000" w:fill="C6E0B4"/>
            <w:noWrap/>
            <w:vAlign w:val="center"/>
            <w:hideMark/>
          </w:tcPr>
          <w:p w14:paraId="09C239C9" w14:textId="77777777" w:rsidR="00B25A14" w:rsidRPr="00B25A14" w:rsidRDefault="00B25A14" w:rsidP="00B25A14">
            <w:pPr>
              <w:spacing w:after="0" w:line="240" w:lineRule="auto"/>
              <w:jc w:val="center"/>
              <w:rPr>
                <w:rFonts w:eastAsia="Times New Roman" w:cstheme="minorHAnsi"/>
                <w:color w:val="000000"/>
                <w:kern w:val="0"/>
                <w:sz w:val="24"/>
                <w:szCs w:val="24"/>
                <w:lang w:eastAsia="en-IN"/>
                <w14:ligatures w14:val="none"/>
              </w:rPr>
            </w:pPr>
            <w:r w:rsidRPr="00B25A14">
              <w:rPr>
                <w:rFonts w:eastAsia="Times New Roman" w:cstheme="minorHAnsi"/>
                <w:color w:val="000000"/>
                <w:kern w:val="0"/>
                <w:sz w:val="24"/>
                <w:szCs w:val="24"/>
                <w:lang w:eastAsia="en-IN"/>
                <w14:ligatures w14:val="none"/>
              </w:rPr>
              <w:t> </w:t>
            </w:r>
          </w:p>
        </w:tc>
        <w:tc>
          <w:tcPr>
            <w:tcW w:w="5363" w:type="dxa"/>
            <w:tcBorders>
              <w:top w:val="nil"/>
              <w:left w:val="nil"/>
              <w:bottom w:val="single" w:sz="4" w:space="0" w:color="auto"/>
              <w:right w:val="single" w:sz="8" w:space="0" w:color="auto"/>
            </w:tcBorders>
            <w:shd w:val="clear" w:color="000000" w:fill="E7E6E6"/>
            <w:noWrap/>
            <w:vAlign w:val="center"/>
            <w:hideMark/>
          </w:tcPr>
          <w:p w14:paraId="7B2F9D12" w14:textId="77777777" w:rsidR="00B25A14" w:rsidRPr="00B25A14" w:rsidRDefault="00B25A14" w:rsidP="00B25A14">
            <w:pPr>
              <w:spacing w:after="0" w:line="240" w:lineRule="auto"/>
              <w:jc w:val="center"/>
              <w:rPr>
                <w:rFonts w:eastAsia="Times New Roman" w:cstheme="minorHAnsi"/>
                <w:color w:val="000000"/>
                <w:kern w:val="0"/>
                <w:sz w:val="24"/>
                <w:szCs w:val="24"/>
                <w:lang w:eastAsia="en-IN"/>
                <w14:ligatures w14:val="none"/>
              </w:rPr>
            </w:pPr>
            <w:r w:rsidRPr="00B25A14">
              <w:rPr>
                <w:rFonts w:eastAsia="Times New Roman" w:cstheme="minorHAnsi"/>
                <w:color w:val="000000"/>
                <w:kern w:val="0"/>
                <w:sz w:val="24"/>
                <w:szCs w:val="24"/>
                <w:lang w:eastAsia="en-IN"/>
                <w14:ligatures w14:val="none"/>
              </w:rPr>
              <w:t>- Email Communication (To, CC, BCC)</w:t>
            </w:r>
          </w:p>
        </w:tc>
      </w:tr>
      <w:tr w:rsidR="00B25A14" w:rsidRPr="00B25A14" w14:paraId="3A88044E" w14:textId="77777777" w:rsidTr="00B25A14">
        <w:trPr>
          <w:trHeight w:val="300"/>
        </w:trPr>
        <w:tc>
          <w:tcPr>
            <w:tcW w:w="1237" w:type="dxa"/>
            <w:tcBorders>
              <w:top w:val="nil"/>
              <w:left w:val="single" w:sz="8" w:space="0" w:color="auto"/>
              <w:bottom w:val="single" w:sz="8" w:space="0" w:color="auto"/>
              <w:right w:val="single" w:sz="4" w:space="0" w:color="auto"/>
            </w:tcBorders>
            <w:shd w:val="clear" w:color="000000" w:fill="C6E0B4"/>
            <w:noWrap/>
            <w:vAlign w:val="center"/>
            <w:hideMark/>
          </w:tcPr>
          <w:p w14:paraId="4726D340" w14:textId="77777777" w:rsidR="00B25A14" w:rsidRPr="00B25A14" w:rsidRDefault="00B25A14" w:rsidP="00B25A14">
            <w:pPr>
              <w:spacing w:after="0" w:line="240" w:lineRule="auto"/>
              <w:jc w:val="center"/>
              <w:rPr>
                <w:rFonts w:eastAsia="Times New Roman" w:cstheme="minorHAnsi"/>
                <w:color w:val="000000"/>
                <w:kern w:val="0"/>
                <w:sz w:val="24"/>
                <w:szCs w:val="24"/>
                <w:lang w:eastAsia="en-IN"/>
                <w14:ligatures w14:val="none"/>
              </w:rPr>
            </w:pPr>
            <w:r w:rsidRPr="00B25A14">
              <w:rPr>
                <w:rFonts w:eastAsia="Times New Roman" w:cstheme="minorHAnsi"/>
                <w:color w:val="000000"/>
                <w:kern w:val="0"/>
                <w:sz w:val="24"/>
                <w:szCs w:val="24"/>
                <w:lang w:eastAsia="en-IN"/>
                <w14:ligatures w14:val="none"/>
              </w:rPr>
              <w:t> </w:t>
            </w:r>
          </w:p>
        </w:tc>
        <w:tc>
          <w:tcPr>
            <w:tcW w:w="5363" w:type="dxa"/>
            <w:tcBorders>
              <w:top w:val="nil"/>
              <w:left w:val="nil"/>
              <w:bottom w:val="single" w:sz="8" w:space="0" w:color="auto"/>
              <w:right w:val="single" w:sz="8" w:space="0" w:color="auto"/>
            </w:tcBorders>
            <w:shd w:val="clear" w:color="000000" w:fill="E7E6E6"/>
            <w:noWrap/>
            <w:vAlign w:val="center"/>
            <w:hideMark/>
          </w:tcPr>
          <w:p w14:paraId="3783134B" w14:textId="77777777" w:rsidR="00B25A14" w:rsidRPr="00B25A14" w:rsidRDefault="00B25A14" w:rsidP="00B25A14">
            <w:pPr>
              <w:spacing w:after="0" w:line="240" w:lineRule="auto"/>
              <w:jc w:val="center"/>
              <w:rPr>
                <w:rFonts w:eastAsia="Times New Roman" w:cstheme="minorHAnsi"/>
                <w:color w:val="000000"/>
                <w:kern w:val="0"/>
                <w:sz w:val="24"/>
                <w:szCs w:val="24"/>
                <w:lang w:eastAsia="en-IN"/>
                <w14:ligatures w14:val="none"/>
              </w:rPr>
            </w:pPr>
            <w:r w:rsidRPr="00B25A14">
              <w:rPr>
                <w:rFonts w:eastAsia="Times New Roman" w:cstheme="minorHAnsi"/>
                <w:color w:val="000000"/>
                <w:kern w:val="0"/>
                <w:sz w:val="24"/>
                <w:szCs w:val="24"/>
                <w:lang w:eastAsia="en-IN"/>
                <w14:ligatures w14:val="none"/>
              </w:rPr>
              <w:t> </w:t>
            </w:r>
          </w:p>
        </w:tc>
      </w:tr>
    </w:tbl>
    <w:p w14:paraId="2B0DF0AF" w14:textId="77777777" w:rsidR="00B25A14" w:rsidRPr="00E87E15" w:rsidRDefault="00B25A14">
      <w:pPr>
        <w:rPr>
          <w:rFonts w:cstheme="minorHAnsi"/>
          <w:sz w:val="24"/>
          <w:szCs w:val="24"/>
        </w:rPr>
      </w:pPr>
    </w:p>
    <w:tbl>
      <w:tblPr>
        <w:tblW w:w="6000" w:type="dxa"/>
        <w:tblLook w:val="04A0" w:firstRow="1" w:lastRow="0" w:firstColumn="1" w:lastColumn="0" w:noHBand="0" w:noVBand="1"/>
      </w:tblPr>
      <w:tblGrid>
        <w:gridCol w:w="1309"/>
        <w:gridCol w:w="4711"/>
      </w:tblGrid>
      <w:tr w:rsidR="00B25A14" w:rsidRPr="00B25A14" w14:paraId="57FA3B34" w14:textId="77777777" w:rsidTr="00B25A14">
        <w:trPr>
          <w:trHeight w:val="300"/>
        </w:trPr>
        <w:tc>
          <w:tcPr>
            <w:tcW w:w="6000" w:type="dxa"/>
            <w:gridSpan w:val="2"/>
            <w:tcBorders>
              <w:top w:val="single" w:sz="8" w:space="0" w:color="auto"/>
              <w:left w:val="single" w:sz="8" w:space="0" w:color="auto"/>
              <w:bottom w:val="single" w:sz="8" w:space="0" w:color="auto"/>
              <w:right w:val="single" w:sz="8" w:space="0" w:color="000000"/>
            </w:tcBorders>
            <w:shd w:val="clear" w:color="000000" w:fill="F8CBAD"/>
            <w:noWrap/>
            <w:vAlign w:val="bottom"/>
            <w:hideMark/>
          </w:tcPr>
          <w:p w14:paraId="53CC197A" w14:textId="77777777" w:rsidR="00B25A14" w:rsidRPr="00B25A14" w:rsidRDefault="00B25A14" w:rsidP="00B25A14">
            <w:pPr>
              <w:spacing w:after="0" w:line="240" w:lineRule="auto"/>
              <w:jc w:val="center"/>
              <w:rPr>
                <w:rFonts w:eastAsia="Times New Roman" w:cstheme="minorHAnsi"/>
                <w:b/>
                <w:bCs/>
                <w:i/>
                <w:iCs/>
                <w:color w:val="000000"/>
                <w:kern w:val="0"/>
                <w:sz w:val="24"/>
                <w:szCs w:val="24"/>
                <w:lang w:eastAsia="en-IN"/>
                <w14:ligatures w14:val="none"/>
              </w:rPr>
            </w:pPr>
            <w:r w:rsidRPr="00B25A14">
              <w:rPr>
                <w:rFonts w:eastAsia="Times New Roman" w:cstheme="minorHAnsi"/>
                <w:b/>
                <w:bCs/>
                <w:i/>
                <w:iCs/>
                <w:color w:val="000000"/>
                <w:kern w:val="0"/>
                <w:sz w:val="24"/>
                <w:szCs w:val="24"/>
                <w:lang w:eastAsia="en-IN"/>
                <w14:ligatures w14:val="none"/>
              </w:rPr>
              <w:t>Quarter 4 Audit Report (Development Phase)</w:t>
            </w:r>
          </w:p>
        </w:tc>
      </w:tr>
      <w:tr w:rsidR="00B25A14" w:rsidRPr="00B25A14" w14:paraId="1E0C425A" w14:textId="77777777" w:rsidTr="00B25A14">
        <w:trPr>
          <w:trHeight w:val="288"/>
        </w:trPr>
        <w:tc>
          <w:tcPr>
            <w:tcW w:w="1289" w:type="dxa"/>
            <w:tcBorders>
              <w:top w:val="nil"/>
              <w:left w:val="single" w:sz="8" w:space="0" w:color="auto"/>
              <w:bottom w:val="single" w:sz="4" w:space="0" w:color="auto"/>
              <w:right w:val="single" w:sz="4" w:space="0" w:color="auto"/>
            </w:tcBorders>
            <w:shd w:val="clear" w:color="000000" w:fill="C6E0B4"/>
            <w:noWrap/>
            <w:vAlign w:val="center"/>
            <w:hideMark/>
          </w:tcPr>
          <w:p w14:paraId="35BE2A95" w14:textId="77777777" w:rsidR="00B25A14" w:rsidRPr="00B25A14" w:rsidRDefault="00B25A14" w:rsidP="00B25A14">
            <w:pPr>
              <w:spacing w:after="0" w:line="240" w:lineRule="auto"/>
              <w:jc w:val="center"/>
              <w:rPr>
                <w:rFonts w:eastAsia="Times New Roman" w:cstheme="minorHAnsi"/>
                <w:b/>
                <w:bCs/>
                <w:color w:val="000000"/>
                <w:kern w:val="0"/>
                <w:sz w:val="24"/>
                <w:szCs w:val="24"/>
                <w:lang w:eastAsia="en-IN"/>
                <w14:ligatures w14:val="none"/>
              </w:rPr>
            </w:pPr>
            <w:r w:rsidRPr="00B25A14">
              <w:rPr>
                <w:rFonts w:eastAsia="Times New Roman" w:cstheme="minorHAnsi"/>
                <w:b/>
                <w:bCs/>
                <w:color w:val="000000"/>
                <w:kern w:val="0"/>
                <w:sz w:val="24"/>
                <w:szCs w:val="24"/>
                <w:lang w:eastAsia="en-IN"/>
                <w14:ligatures w14:val="none"/>
              </w:rPr>
              <w:t>Stage</w:t>
            </w:r>
          </w:p>
        </w:tc>
        <w:tc>
          <w:tcPr>
            <w:tcW w:w="4711" w:type="dxa"/>
            <w:tcBorders>
              <w:top w:val="nil"/>
              <w:left w:val="nil"/>
              <w:bottom w:val="single" w:sz="4" w:space="0" w:color="auto"/>
              <w:right w:val="single" w:sz="8" w:space="0" w:color="auto"/>
            </w:tcBorders>
            <w:shd w:val="clear" w:color="000000" w:fill="E7E6E6"/>
            <w:noWrap/>
            <w:vAlign w:val="center"/>
            <w:hideMark/>
          </w:tcPr>
          <w:p w14:paraId="5B747729" w14:textId="77777777" w:rsidR="00B25A14" w:rsidRPr="00B25A14" w:rsidRDefault="00B25A14" w:rsidP="00B25A14">
            <w:pPr>
              <w:spacing w:after="0" w:line="240" w:lineRule="auto"/>
              <w:jc w:val="center"/>
              <w:rPr>
                <w:rFonts w:eastAsia="Times New Roman" w:cstheme="minorHAnsi"/>
                <w:b/>
                <w:bCs/>
                <w:color w:val="000000"/>
                <w:kern w:val="0"/>
                <w:sz w:val="24"/>
                <w:szCs w:val="24"/>
                <w:lang w:eastAsia="en-IN"/>
                <w14:ligatures w14:val="none"/>
              </w:rPr>
            </w:pPr>
            <w:r w:rsidRPr="00B25A14">
              <w:rPr>
                <w:rFonts w:eastAsia="Times New Roman" w:cstheme="minorHAnsi"/>
                <w:b/>
                <w:bCs/>
                <w:color w:val="000000"/>
                <w:kern w:val="0"/>
                <w:sz w:val="24"/>
                <w:szCs w:val="24"/>
                <w:lang w:eastAsia="en-IN"/>
                <w14:ligatures w14:val="none"/>
              </w:rPr>
              <w:t>Development Phase</w:t>
            </w:r>
          </w:p>
        </w:tc>
      </w:tr>
      <w:tr w:rsidR="00B25A14" w:rsidRPr="00B25A14" w14:paraId="5AC14397" w14:textId="77777777" w:rsidTr="00B25A14">
        <w:trPr>
          <w:trHeight w:val="288"/>
        </w:trPr>
        <w:tc>
          <w:tcPr>
            <w:tcW w:w="1289" w:type="dxa"/>
            <w:tcBorders>
              <w:top w:val="nil"/>
              <w:left w:val="single" w:sz="8" w:space="0" w:color="auto"/>
              <w:bottom w:val="single" w:sz="4" w:space="0" w:color="auto"/>
              <w:right w:val="single" w:sz="4" w:space="0" w:color="auto"/>
            </w:tcBorders>
            <w:shd w:val="clear" w:color="000000" w:fill="C6E0B4"/>
            <w:noWrap/>
            <w:vAlign w:val="center"/>
            <w:hideMark/>
          </w:tcPr>
          <w:p w14:paraId="575A4418" w14:textId="77777777" w:rsidR="00B25A14" w:rsidRPr="00B25A14" w:rsidRDefault="00B25A14" w:rsidP="00B25A14">
            <w:pPr>
              <w:spacing w:after="0" w:line="240" w:lineRule="auto"/>
              <w:jc w:val="center"/>
              <w:rPr>
                <w:rFonts w:eastAsia="Times New Roman" w:cstheme="minorHAnsi"/>
                <w:b/>
                <w:bCs/>
                <w:color w:val="000000"/>
                <w:kern w:val="0"/>
                <w:sz w:val="24"/>
                <w:szCs w:val="24"/>
                <w:lang w:eastAsia="en-IN"/>
                <w14:ligatures w14:val="none"/>
              </w:rPr>
            </w:pPr>
            <w:r w:rsidRPr="00B25A14">
              <w:rPr>
                <w:rFonts w:eastAsia="Times New Roman" w:cstheme="minorHAnsi"/>
                <w:b/>
                <w:bCs/>
                <w:color w:val="000000"/>
                <w:kern w:val="0"/>
                <w:sz w:val="24"/>
                <w:szCs w:val="24"/>
                <w:lang w:eastAsia="en-IN"/>
                <w14:ligatures w14:val="none"/>
              </w:rPr>
              <w:t>Completed</w:t>
            </w:r>
          </w:p>
        </w:tc>
        <w:tc>
          <w:tcPr>
            <w:tcW w:w="4711" w:type="dxa"/>
            <w:tcBorders>
              <w:top w:val="nil"/>
              <w:left w:val="nil"/>
              <w:bottom w:val="single" w:sz="4" w:space="0" w:color="auto"/>
              <w:right w:val="single" w:sz="8" w:space="0" w:color="auto"/>
            </w:tcBorders>
            <w:shd w:val="clear" w:color="000000" w:fill="E7E6E6"/>
            <w:noWrap/>
            <w:vAlign w:val="center"/>
            <w:hideMark/>
          </w:tcPr>
          <w:p w14:paraId="3CF33EE9" w14:textId="77777777" w:rsidR="00B25A14" w:rsidRPr="00B25A14" w:rsidRDefault="00B25A14" w:rsidP="00B25A14">
            <w:pPr>
              <w:spacing w:after="0" w:line="240" w:lineRule="auto"/>
              <w:jc w:val="center"/>
              <w:rPr>
                <w:rFonts w:eastAsia="Times New Roman" w:cstheme="minorHAnsi"/>
                <w:color w:val="000000"/>
                <w:kern w:val="0"/>
                <w:sz w:val="24"/>
                <w:szCs w:val="24"/>
                <w:lang w:eastAsia="en-IN"/>
                <w14:ligatures w14:val="none"/>
              </w:rPr>
            </w:pPr>
            <w:r w:rsidRPr="00B25A14">
              <w:rPr>
                <w:rFonts w:eastAsia="Times New Roman" w:cstheme="minorHAnsi"/>
                <w:color w:val="000000"/>
                <w:kern w:val="0"/>
                <w:sz w:val="24"/>
                <w:szCs w:val="24"/>
                <w:lang w:eastAsia="en-IN"/>
                <w14:ligatures w14:val="none"/>
              </w:rPr>
              <w:t>20 weeks (Week 40 to Week 60)</w:t>
            </w:r>
          </w:p>
        </w:tc>
      </w:tr>
      <w:tr w:rsidR="00B25A14" w:rsidRPr="00B25A14" w14:paraId="22EBBD5F" w14:textId="77777777" w:rsidTr="00B25A14">
        <w:trPr>
          <w:trHeight w:val="288"/>
        </w:trPr>
        <w:tc>
          <w:tcPr>
            <w:tcW w:w="1289" w:type="dxa"/>
            <w:tcBorders>
              <w:top w:val="nil"/>
              <w:left w:val="single" w:sz="8" w:space="0" w:color="auto"/>
              <w:bottom w:val="single" w:sz="4" w:space="0" w:color="auto"/>
              <w:right w:val="single" w:sz="4" w:space="0" w:color="auto"/>
            </w:tcBorders>
            <w:shd w:val="clear" w:color="000000" w:fill="C6E0B4"/>
            <w:noWrap/>
            <w:vAlign w:val="center"/>
            <w:hideMark/>
          </w:tcPr>
          <w:p w14:paraId="434AD49E" w14:textId="77777777" w:rsidR="00B25A14" w:rsidRPr="00B25A14" w:rsidRDefault="00B25A14" w:rsidP="00B25A14">
            <w:pPr>
              <w:spacing w:after="0" w:line="240" w:lineRule="auto"/>
              <w:jc w:val="center"/>
              <w:rPr>
                <w:rFonts w:eastAsia="Times New Roman" w:cstheme="minorHAnsi"/>
                <w:b/>
                <w:bCs/>
                <w:color w:val="000000"/>
                <w:kern w:val="0"/>
                <w:sz w:val="24"/>
                <w:szCs w:val="24"/>
                <w:lang w:eastAsia="en-IN"/>
                <w14:ligatures w14:val="none"/>
              </w:rPr>
            </w:pPr>
            <w:r w:rsidRPr="00B25A14">
              <w:rPr>
                <w:rFonts w:eastAsia="Times New Roman" w:cstheme="minorHAnsi"/>
                <w:b/>
                <w:bCs/>
                <w:color w:val="000000"/>
                <w:kern w:val="0"/>
                <w:sz w:val="24"/>
                <w:szCs w:val="24"/>
                <w:lang w:eastAsia="en-IN"/>
                <w14:ligatures w14:val="none"/>
              </w:rPr>
              <w:t>Checklist</w:t>
            </w:r>
          </w:p>
        </w:tc>
        <w:tc>
          <w:tcPr>
            <w:tcW w:w="4711" w:type="dxa"/>
            <w:tcBorders>
              <w:top w:val="nil"/>
              <w:left w:val="nil"/>
              <w:bottom w:val="single" w:sz="4" w:space="0" w:color="auto"/>
              <w:right w:val="single" w:sz="8" w:space="0" w:color="auto"/>
            </w:tcBorders>
            <w:shd w:val="clear" w:color="000000" w:fill="E7E6E6"/>
            <w:noWrap/>
            <w:vAlign w:val="center"/>
            <w:hideMark/>
          </w:tcPr>
          <w:p w14:paraId="28CB864B" w14:textId="77777777" w:rsidR="00B25A14" w:rsidRPr="00B25A14" w:rsidRDefault="00B25A14" w:rsidP="00B25A14">
            <w:pPr>
              <w:spacing w:after="0" w:line="240" w:lineRule="auto"/>
              <w:jc w:val="center"/>
              <w:rPr>
                <w:rFonts w:eastAsia="Times New Roman" w:cstheme="minorHAnsi"/>
                <w:color w:val="000000"/>
                <w:kern w:val="0"/>
                <w:sz w:val="24"/>
                <w:szCs w:val="24"/>
                <w:lang w:eastAsia="en-IN"/>
                <w14:ligatures w14:val="none"/>
              </w:rPr>
            </w:pPr>
            <w:r w:rsidRPr="00B25A14">
              <w:rPr>
                <w:rFonts w:eastAsia="Times New Roman" w:cstheme="minorHAnsi"/>
                <w:color w:val="000000"/>
                <w:kern w:val="0"/>
                <w:sz w:val="24"/>
                <w:szCs w:val="24"/>
                <w:lang w:eastAsia="en-IN"/>
                <w14:ligatures w14:val="none"/>
              </w:rPr>
              <w:t>- JAD Session Report</w:t>
            </w:r>
          </w:p>
        </w:tc>
      </w:tr>
      <w:tr w:rsidR="00B25A14" w:rsidRPr="00B25A14" w14:paraId="5C2F0025" w14:textId="77777777" w:rsidTr="00B25A14">
        <w:trPr>
          <w:trHeight w:val="288"/>
        </w:trPr>
        <w:tc>
          <w:tcPr>
            <w:tcW w:w="1289" w:type="dxa"/>
            <w:tcBorders>
              <w:top w:val="nil"/>
              <w:left w:val="single" w:sz="8" w:space="0" w:color="auto"/>
              <w:bottom w:val="single" w:sz="4" w:space="0" w:color="auto"/>
              <w:right w:val="single" w:sz="4" w:space="0" w:color="auto"/>
            </w:tcBorders>
            <w:shd w:val="clear" w:color="000000" w:fill="C6E0B4"/>
            <w:noWrap/>
            <w:vAlign w:val="center"/>
            <w:hideMark/>
          </w:tcPr>
          <w:p w14:paraId="48CC9BFC" w14:textId="77777777" w:rsidR="00B25A14" w:rsidRPr="00B25A14" w:rsidRDefault="00B25A14" w:rsidP="00B25A14">
            <w:pPr>
              <w:spacing w:after="0" w:line="240" w:lineRule="auto"/>
              <w:jc w:val="center"/>
              <w:rPr>
                <w:rFonts w:eastAsia="Times New Roman" w:cstheme="minorHAnsi"/>
                <w:color w:val="000000"/>
                <w:kern w:val="0"/>
                <w:sz w:val="24"/>
                <w:szCs w:val="24"/>
                <w:lang w:eastAsia="en-IN"/>
                <w14:ligatures w14:val="none"/>
              </w:rPr>
            </w:pPr>
            <w:r w:rsidRPr="00B25A14">
              <w:rPr>
                <w:rFonts w:eastAsia="Times New Roman" w:cstheme="minorHAnsi"/>
                <w:color w:val="000000"/>
                <w:kern w:val="0"/>
                <w:sz w:val="24"/>
                <w:szCs w:val="24"/>
                <w:lang w:eastAsia="en-IN"/>
                <w14:ligatures w14:val="none"/>
              </w:rPr>
              <w:t> </w:t>
            </w:r>
          </w:p>
        </w:tc>
        <w:tc>
          <w:tcPr>
            <w:tcW w:w="4711" w:type="dxa"/>
            <w:tcBorders>
              <w:top w:val="nil"/>
              <w:left w:val="nil"/>
              <w:bottom w:val="single" w:sz="4" w:space="0" w:color="auto"/>
              <w:right w:val="single" w:sz="8" w:space="0" w:color="auto"/>
            </w:tcBorders>
            <w:shd w:val="clear" w:color="000000" w:fill="E7E6E6"/>
            <w:noWrap/>
            <w:vAlign w:val="center"/>
            <w:hideMark/>
          </w:tcPr>
          <w:p w14:paraId="6C88EE68" w14:textId="77777777" w:rsidR="00B25A14" w:rsidRPr="00B25A14" w:rsidRDefault="00B25A14" w:rsidP="00B25A14">
            <w:pPr>
              <w:spacing w:after="0" w:line="240" w:lineRule="auto"/>
              <w:jc w:val="center"/>
              <w:rPr>
                <w:rFonts w:eastAsia="Times New Roman" w:cstheme="minorHAnsi"/>
                <w:color w:val="000000"/>
                <w:kern w:val="0"/>
                <w:sz w:val="24"/>
                <w:szCs w:val="24"/>
                <w:lang w:eastAsia="en-IN"/>
                <w14:ligatures w14:val="none"/>
              </w:rPr>
            </w:pPr>
            <w:r w:rsidRPr="00B25A14">
              <w:rPr>
                <w:rFonts w:eastAsia="Times New Roman" w:cstheme="minorHAnsi"/>
                <w:color w:val="000000"/>
                <w:kern w:val="0"/>
                <w:sz w:val="24"/>
                <w:szCs w:val="24"/>
                <w:lang w:eastAsia="en-IN"/>
                <w14:ligatures w14:val="none"/>
              </w:rPr>
              <w:t>- End User Manual Preparation Document</w:t>
            </w:r>
          </w:p>
        </w:tc>
      </w:tr>
      <w:tr w:rsidR="00B25A14" w:rsidRPr="00B25A14" w14:paraId="7A56415F" w14:textId="77777777" w:rsidTr="00B25A14">
        <w:trPr>
          <w:trHeight w:val="288"/>
        </w:trPr>
        <w:tc>
          <w:tcPr>
            <w:tcW w:w="1289" w:type="dxa"/>
            <w:tcBorders>
              <w:top w:val="nil"/>
              <w:left w:val="single" w:sz="8" w:space="0" w:color="auto"/>
              <w:bottom w:val="single" w:sz="4" w:space="0" w:color="auto"/>
              <w:right w:val="single" w:sz="4" w:space="0" w:color="auto"/>
            </w:tcBorders>
            <w:shd w:val="clear" w:color="000000" w:fill="C6E0B4"/>
            <w:noWrap/>
            <w:vAlign w:val="center"/>
            <w:hideMark/>
          </w:tcPr>
          <w:p w14:paraId="122568BB" w14:textId="77777777" w:rsidR="00B25A14" w:rsidRPr="00B25A14" w:rsidRDefault="00B25A14" w:rsidP="00B25A14">
            <w:pPr>
              <w:spacing w:after="0" w:line="240" w:lineRule="auto"/>
              <w:jc w:val="center"/>
              <w:rPr>
                <w:rFonts w:eastAsia="Times New Roman" w:cstheme="minorHAnsi"/>
                <w:color w:val="000000"/>
                <w:kern w:val="0"/>
                <w:sz w:val="24"/>
                <w:szCs w:val="24"/>
                <w:lang w:eastAsia="en-IN"/>
                <w14:ligatures w14:val="none"/>
              </w:rPr>
            </w:pPr>
            <w:r w:rsidRPr="00B25A14">
              <w:rPr>
                <w:rFonts w:eastAsia="Times New Roman" w:cstheme="minorHAnsi"/>
                <w:color w:val="000000"/>
                <w:kern w:val="0"/>
                <w:sz w:val="24"/>
                <w:szCs w:val="24"/>
                <w:lang w:eastAsia="en-IN"/>
                <w14:ligatures w14:val="none"/>
              </w:rPr>
              <w:t> </w:t>
            </w:r>
          </w:p>
        </w:tc>
        <w:tc>
          <w:tcPr>
            <w:tcW w:w="4711" w:type="dxa"/>
            <w:tcBorders>
              <w:top w:val="nil"/>
              <w:left w:val="nil"/>
              <w:bottom w:val="single" w:sz="4" w:space="0" w:color="auto"/>
              <w:right w:val="single" w:sz="8" w:space="0" w:color="auto"/>
            </w:tcBorders>
            <w:shd w:val="clear" w:color="000000" w:fill="E7E6E6"/>
            <w:noWrap/>
            <w:vAlign w:val="center"/>
            <w:hideMark/>
          </w:tcPr>
          <w:p w14:paraId="402F86E1" w14:textId="77777777" w:rsidR="00B25A14" w:rsidRPr="00B25A14" w:rsidRDefault="00B25A14" w:rsidP="00B25A14">
            <w:pPr>
              <w:spacing w:after="0" w:line="240" w:lineRule="auto"/>
              <w:jc w:val="center"/>
              <w:rPr>
                <w:rFonts w:eastAsia="Times New Roman" w:cstheme="minorHAnsi"/>
                <w:color w:val="000000"/>
                <w:kern w:val="0"/>
                <w:sz w:val="24"/>
                <w:szCs w:val="24"/>
                <w:lang w:eastAsia="en-IN"/>
                <w14:ligatures w14:val="none"/>
              </w:rPr>
            </w:pPr>
            <w:r w:rsidRPr="00B25A14">
              <w:rPr>
                <w:rFonts w:eastAsia="Times New Roman" w:cstheme="minorHAnsi"/>
                <w:color w:val="000000"/>
                <w:kern w:val="0"/>
                <w:sz w:val="24"/>
                <w:szCs w:val="24"/>
                <w:lang w:eastAsia="en-IN"/>
                <w14:ligatures w14:val="none"/>
              </w:rPr>
              <w:t>- BA and Developer MOM</w:t>
            </w:r>
          </w:p>
        </w:tc>
      </w:tr>
      <w:tr w:rsidR="00B25A14" w:rsidRPr="00B25A14" w14:paraId="41B15E19" w14:textId="77777777" w:rsidTr="00B25A14">
        <w:trPr>
          <w:trHeight w:val="288"/>
        </w:trPr>
        <w:tc>
          <w:tcPr>
            <w:tcW w:w="1289" w:type="dxa"/>
            <w:tcBorders>
              <w:top w:val="nil"/>
              <w:left w:val="single" w:sz="8" w:space="0" w:color="auto"/>
              <w:bottom w:val="single" w:sz="4" w:space="0" w:color="auto"/>
              <w:right w:val="single" w:sz="4" w:space="0" w:color="auto"/>
            </w:tcBorders>
            <w:shd w:val="clear" w:color="000000" w:fill="C6E0B4"/>
            <w:noWrap/>
            <w:vAlign w:val="center"/>
            <w:hideMark/>
          </w:tcPr>
          <w:p w14:paraId="5A16DF55" w14:textId="77777777" w:rsidR="00B25A14" w:rsidRPr="00B25A14" w:rsidRDefault="00B25A14" w:rsidP="00B25A14">
            <w:pPr>
              <w:spacing w:after="0" w:line="240" w:lineRule="auto"/>
              <w:jc w:val="center"/>
              <w:rPr>
                <w:rFonts w:eastAsia="Times New Roman" w:cstheme="minorHAnsi"/>
                <w:color w:val="000000"/>
                <w:kern w:val="0"/>
                <w:sz w:val="24"/>
                <w:szCs w:val="24"/>
                <w:lang w:eastAsia="en-IN"/>
                <w14:ligatures w14:val="none"/>
              </w:rPr>
            </w:pPr>
            <w:r w:rsidRPr="00B25A14">
              <w:rPr>
                <w:rFonts w:eastAsia="Times New Roman" w:cstheme="minorHAnsi"/>
                <w:color w:val="000000"/>
                <w:kern w:val="0"/>
                <w:sz w:val="24"/>
                <w:szCs w:val="24"/>
                <w:lang w:eastAsia="en-IN"/>
                <w14:ligatures w14:val="none"/>
              </w:rPr>
              <w:lastRenderedPageBreak/>
              <w:t> </w:t>
            </w:r>
          </w:p>
        </w:tc>
        <w:tc>
          <w:tcPr>
            <w:tcW w:w="4711" w:type="dxa"/>
            <w:tcBorders>
              <w:top w:val="nil"/>
              <w:left w:val="nil"/>
              <w:bottom w:val="single" w:sz="4" w:space="0" w:color="auto"/>
              <w:right w:val="single" w:sz="8" w:space="0" w:color="auto"/>
            </w:tcBorders>
            <w:shd w:val="clear" w:color="000000" w:fill="E7E6E6"/>
            <w:noWrap/>
            <w:vAlign w:val="center"/>
            <w:hideMark/>
          </w:tcPr>
          <w:p w14:paraId="3A82A99A" w14:textId="77777777" w:rsidR="00B25A14" w:rsidRPr="00B25A14" w:rsidRDefault="00B25A14" w:rsidP="00B25A14">
            <w:pPr>
              <w:spacing w:after="0" w:line="240" w:lineRule="auto"/>
              <w:jc w:val="center"/>
              <w:rPr>
                <w:rFonts w:eastAsia="Times New Roman" w:cstheme="minorHAnsi"/>
                <w:color w:val="000000"/>
                <w:kern w:val="0"/>
                <w:sz w:val="24"/>
                <w:szCs w:val="24"/>
                <w:lang w:eastAsia="en-IN"/>
                <w14:ligatures w14:val="none"/>
              </w:rPr>
            </w:pPr>
            <w:r w:rsidRPr="00B25A14">
              <w:rPr>
                <w:rFonts w:eastAsia="Times New Roman" w:cstheme="minorHAnsi"/>
                <w:color w:val="000000"/>
                <w:kern w:val="0"/>
                <w:sz w:val="24"/>
                <w:szCs w:val="24"/>
                <w:lang w:eastAsia="en-IN"/>
                <w14:ligatures w14:val="none"/>
              </w:rPr>
              <w:t>- Email Communication (To, CC, BCC)</w:t>
            </w:r>
          </w:p>
        </w:tc>
      </w:tr>
      <w:tr w:rsidR="00B25A14" w:rsidRPr="00B25A14" w14:paraId="40FF3025" w14:textId="77777777" w:rsidTr="00B25A14">
        <w:trPr>
          <w:trHeight w:val="300"/>
        </w:trPr>
        <w:tc>
          <w:tcPr>
            <w:tcW w:w="1289" w:type="dxa"/>
            <w:tcBorders>
              <w:top w:val="nil"/>
              <w:left w:val="single" w:sz="8" w:space="0" w:color="auto"/>
              <w:bottom w:val="single" w:sz="8" w:space="0" w:color="auto"/>
              <w:right w:val="single" w:sz="4" w:space="0" w:color="auto"/>
            </w:tcBorders>
            <w:shd w:val="clear" w:color="000000" w:fill="C6E0B4"/>
            <w:noWrap/>
            <w:vAlign w:val="center"/>
            <w:hideMark/>
          </w:tcPr>
          <w:p w14:paraId="4C73C72A" w14:textId="77777777" w:rsidR="00B25A14" w:rsidRPr="00B25A14" w:rsidRDefault="00B25A14" w:rsidP="00B25A14">
            <w:pPr>
              <w:spacing w:after="0" w:line="240" w:lineRule="auto"/>
              <w:jc w:val="center"/>
              <w:rPr>
                <w:rFonts w:eastAsia="Times New Roman" w:cstheme="minorHAnsi"/>
                <w:color w:val="000000"/>
                <w:kern w:val="0"/>
                <w:sz w:val="24"/>
                <w:szCs w:val="24"/>
                <w:lang w:eastAsia="en-IN"/>
                <w14:ligatures w14:val="none"/>
              </w:rPr>
            </w:pPr>
            <w:r w:rsidRPr="00B25A14">
              <w:rPr>
                <w:rFonts w:eastAsia="Times New Roman" w:cstheme="minorHAnsi"/>
                <w:color w:val="000000"/>
                <w:kern w:val="0"/>
                <w:sz w:val="24"/>
                <w:szCs w:val="24"/>
                <w:lang w:eastAsia="en-IN"/>
                <w14:ligatures w14:val="none"/>
              </w:rPr>
              <w:t> </w:t>
            </w:r>
          </w:p>
        </w:tc>
        <w:tc>
          <w:tcPr>
            <w:tcW w:w="4711" w:type="dxa"/>
            <w:tcBorders>
              <w:top w:val="nil"/>
              <w:left w:val="nil"/>
              <w:bottom w:val="single" w:sz="8" w:space="0" w:color="auto"/>
              <w:right w:val="single" w:sz="8" w:space="0" w:color="auto"/>
            </w:tcBorders>
            <w:shd w:val="clear" w:color="000000" w:fill="E7E6E6"/>
            <w:noWrap/>
            <w:vAlign w:val="center"/>
            <w:hideMark/>
          </w:tcPr>
          <w:p w14:paraId="10AC672F" w14:textId="77777777" w:rsidR="00B25A14" w:rsidRPr="00B25A14" w:rsidRDefault="00B25A14" w:rsidP="00B25A14">
            <w:pPr>
              <w:spacing w:after="0" w:line="240" w:lineRule="auto"/>
              <w:jc w:val="center"/>
              <w:rPr>
                <w:rFonts w:eastAsia="Times New Roman" w:cstheme="minorHAnsi"/>
                <w:color w:val="000000"/>
                <w:kern w:val="0"/>
                <w:sz w:val="24"/>
                <w:szCs w:val="24"/>
                <w:lang w:eastAsia="en-IN"/>
                <w14:ligatures w14:val="none"/>
              </w:rPr>
            </w:pPr>
            <w:r w:rsidRPr="00B25A14">
              <w:rPr>
                <w:rFonts w:eastAsia="Times New Roman" w:cstheme="minorHAnsi"/>
                <w:color w:val="000000"/>
                <w:kern w:val="0"/>
                <w:sz w:val="24"/>
                <w:szCs w:val="24"/>
                <w:lang w:eastAsia="en-IN"/>
                <w14:ligatures w14:val="none"/>
              </w:rPr>
              <w:t> </w:t>
            </w:r>
          </w:p>
        </w:tc>
      </w:tr>
    </w:tbl>
    <w:p w14:paraId="36CA9419" w14:textId="77777777" w:rsidR="00B25A14" w:rsidRPr="00E87E15" w:rsidRDefault="00B25A14">
      <w:pPr>
        <w:rPr>
          <w:rFonts w:cstheme="minorHAnsi"/>
          <w:sz w:val="24"/>
          <w:szCs w:val="24"/>
        </w:rPr>
      </w:pPr>
    </w:p>
    <w:tbl>
      <w:tblPr>
        <w:tblW w:w="6000" w:type="dxa"/>
        <w:tblLook w:val="04A0" w:firstRow="1" w:lastRow="0" w:firstColumn="1" w:lastColumn="0" w:noHBand="0" w:noVBand="1"/>
      </w:tblPr>
      <w:tblGrid>
        <w:gridCol w:w="1425"/>
        <w:gridCol w:w="4575"/>
      </w:tblGrid>
      <w:tr w:rsidR="00B25A14" w:rsidRPr="00B25A14" w14:paraId="72C7E948" w14:textId="77777777" w:rsidTr="00B25A14">
        <w:trPr>
          <w:trHeight w:val="300"/>
        </w:trPr>
        <w:tc>
          <w:tcPr>
            <w:tcW w:w="6000" w:type="dxa"/>
            <w:gridSpan w:val="2"/>
            <w:tcBorders>
              <w:top w:val="single" w:sz="8" w:space="0" w:color="auto"/>
              <w:left w:val="single" w:sz="8" w:space="0" w:color="auto"/>
              <w:bottom w:val="single" w:sz="8" w:space="0" w:color="auto"/>
              <w:right w:val="single" w:sz="8" w:space="0" w:color="000000"/>
            </w:tcBorders>
            <w:shd w:val="clear" w:color="000000" w:fill="F8CBAD"/>
            <w:noWrap/>
            <w:vAlign w:val="bottom"/>
            <w:hideMark/>
          </w:tcPr>
          <w:p w14:paraId="5863412B" w14:textId="77777777" w:rsidR="00B25A14" w:rsidRPr="00B25A14" w:rsidRDefault="00B25A14" w:rsidP="00B25A14">
            <w:pPr>
              <w:spacing w:after="0" w:line="240" w:lineRule="auto"/>
              <w:jc w:val="center"/>
              <w:rPr>
                <w:rFonts w:eastAsia="Times New Roman" w:cstheme="minorHAnsi"/>
                <w:b/>
                <w:bCs/>
                <w:i/>
                <w:iCs/>
                <w:color w:val="000000"/>
                <w:kern w:val="0"/>
                <w:sz w:val="24"/>
                <w:szCs w:val="24"/>
                <w:lang w:eastAsia="en-IN"/>
                <w14:ligatures w14:val="none"/>
              </w:rPr>
            </w:pPr>
            <w:r w:rsidRPr="00B25A14">
              <w:rPr>
                <w:rFonts w:eastAsia="Times New Roman" w:cstheme="minorHAnsi"/>
                <w:b/>
                <w:bCs/>
                <w:i/>
                <w:iCs/>
                <w:color w:val="000000"/>
                <w:kern w:val="0"/>
                <w:sz w:val="24"/>
                <w:szCs w:val="24"/>
                <w:lang w:eastAsia="en-IN"/>
                <w14:ligatures w14:val="none"/>
              </w:rPr>
              <w:t>Quarter 5 Audit Report (Testing Phase)</w:t>
            </w:r>
          </w:p>
        </w:tc>
      </w:tr>
      <w:tr w:rsidR="00B25A14" w:rsidRPr="00B25A14" w14:paraId="073D4816" w14:textId="77777777" w:rsidTr="00B25A14">
        <w:trPr>
          <w:trHeight w:val="288"/>
        </w:trPr>
        <w:tc>
          <w:tcPr>
            <w:tcW w:w="1425" w:type="dxa"/>
            <w:tcBorders>
              <w:top w:val="nil"/>
              <w:left w:val="single" w:sz="8" w:space="0" w:color="auto"/>
              <w:bottom w:val="single" w:sz="4" w:space="0" w:color="auto"/>
              <w:right w:val="single" w:sz="4" w:space="0" w:color="auto"/>
            </w:tcBorders>
            <w:shd w:val="clear" w:color="000000" w:fill="C6E0B4"/>
            <w:noWrap/>
            <w:vAlign w:val="center"/>
            <w:hideMark/>
          </w:tcPr>
          <w:p w14:paraId="7A4D671D" w14:textId="77777777" w:rsidR="00B25A14" w:rsidRPr="00B25A14" w:rsidRDefault="00B25A14" w:rsidP="00B25A14">
            <w:pPr>
              <w:spacing w:after="0" w:line="240" w:lineRule="auto"/>
              <w:jc w:val="center"/>
              <w:rPr>
                <w:rFonts w:eastAsia="Times New Roman" w:cstheme="minorHAnsi"/>
                <w:b/>
                <w:bCs/>
                <w:color w:val="000000"/>
                <w:kern w:val="0"/>
                <w:sz w:val="24"/>
                <w:szCs w:val="24"/>
                <w:lang w:eastAsia="en-IN"/>
                <w14:ligatures w14:val="none"/>
              </w:rPr>
            </w:pPr>
            <w:r w:rsidRPr="00B25A14">
              <w:rPr>
                <w:rFonts w:eastAsia="Times New Roman" w:cstheme="minorHAnsi"/>
                <w:b/>
                <w:bCs/>
                <w:color w:val="000000"/>
                <w:kern w:val="0"/>
                <w:sz w:val="24"/>
                <w:szCs w:val="24"/>
                <w:lang w:eastAsia="en-IN"/>
                <w14:ligatures w14:val="none"/>
              </w:rPr>
              <w:t>Stage</w:t>
            </w:r>
          </w:p>
        </w:tc>
        <w:tc>
          <w:tcPr>
            <w:tcW w:w="4575" w:type="dxa"/>
            <w:tcBorders>
              <w:top w:val="nil"/>
              <w:left w:val="nil"/>
              <w:bottom w:val="single" w:sz="4" w:space="0" w:color="auto"/>
              <w:right w:val="single" w:sz="8" w:space="0" w:color="auto"/>
            </w:tcBorders>
            <w:shd w:val="clear" w:color="000000" w:fill="E7E6E6"/>
            <w:noWrap/>
            <w:vAlign w:val="center"/>
            <w:hideMark/>
          </w:tcPr>
          <w:p w14:paraId="0679BC66" w14:textId="77777777" w:rsidR="00B25A14" w:rsidRPr="00B25A14" w:rsidRDefault="00B25A14" w:rsidP="00B25A14">
            <w:pPr>
              <w:spacing w:after="0" w:line="240" w:lineRule="auto"/>
              <w:jc w:val="center"/>
              <w:rPr>
                <w:rFonts w:eastAsia="Times New Roman" w:cstheme="minorHAnsi"/>
                <w:b/>
                <w:bCs/>
                <w:color w:val="000000"/>
                <w:kern w:val="0"/>
                <w:sz w:val="24"/>
                <w:szCs w:val="24"/>
                <w:lang w:eastAsia="en-IN"/>
                <w14:ligatures w14:val="none"/>
              </w:rPr>
            </w:pPr>
            <w:r w:rsidRPr="00B25A14">
              <w:rPr>
                <w:rFonts w:eastAsia="Times New Roman" w:cstheme="minorHAnsi"/>
                <w:b/>
                <w:bCs/>
                <w:color w:val="000000"/>
                <w:kern w:val="0"/>
                <w:sz w:val="24"/>
                <w:szCs w:val="24"/>
                <w:lang w:eastAsia="en-IN"/>
                <w14:ligatures w14:val="none"/>
              </w:rPr>
              <w:t>Testing Phase</w:t>
            </w:r>
          </w:p>
        </w:tc>
      </w:tr>
      <w:tr w:rsidR="00B25A14" w:rsidRPr="00B25A14" w14:paraId="6F58050A" w14:textId="77777777" w:rsidTr="00B25A14">
        <w:trPr>
          <w:trHeight w:val="288"/>
        </w:trPr>
        <w:tc>
          <w:tcPr>
            <w:tcW w:w="1425" w:type="dxa"/>
            <w:tcBorders>
              <w:top w:val="nil"/>
              <w:left w:val="single" w:sz="8" w:space="0" w:color="auto"/>
              <w:bottom w:val="single" w:sz="4" w:space="0" w:color="auto"/>
              <w:right w:val="single" w:sz="4" w:space="0" w:color="auto"/>
            </w:tcBorders>
            <w:shd w:val="clear" w:color="000000" w:fill="C6E0B4"/>
            <w:noWrap/>
            <w:vAlign w:val="center"/>
            <w:hideMark/>
          </w:tcPr>
          <w:p w14:paraId="55031BDA" w14:textId="77777777" w:rsidR="00B25A14" w:rsidRPr="00B25A14" w:rsidRDefault="00B25A14" w:rsidP="00B25A14">
            <w:pPr>
              <w:spacing w:after="0" w:line="240" w:lineRule="auto"/>
              <w:jc w:val="center"/>
              <w:rPr>
                <w:rFonts w:eastAsia="Times New Roman" w:cstheme="minorHAnsi"/>
                <w:b/>
                <w:bCs/>
                <w:color w:val="000000"/>
                <w:kern w:val="0"/>
                <w:sz w:val="24"/>
                <w:szCs w:val="24"/>
                <w:lang w:eastAsia="en-IN"/>
                <w14:ligatures w14:val="none"/>
              </w:rPr>
            </w:pPr>
            <w:r w:rsidRPr="00B25A14">
              <w:rPr>
                <w:rFonts w:eastAsia="Times New Roman" w:cstheme="minorHAnsi"/>
                <w:b/>
                <w:bCs/>
                <w:color w:val="000000"/>
                <w:kern w:val="0"/>
                <w:sz w:val="24"/>
                <w:szCs w:val="24"/>
                <w:lang w:eastAsia="en-IN"/>
                <w14:ligatures w14:val="none"/>
              </w:rPr>
              <w:t>Completed</w:t>
            </w:r>
          </w:p>
        </w:tc>
        <w:tc>
          <w:tcPr>
            <w:tcW w:w="4575" w:type="dxa"/>
            <w:tcBorders>
              <w:top w:val="nil"/>
              <w:left w:val="nil"/>
              <w:bottom w:val="single" w:sz="4" w:space="0" w:color="auto"/>
              <w:right w:val="single" w:sz="8" w:space="0" w:color="auto"/>
            </w:tcBorders>
            <w:shd w:val="clear" w:color="000000" w:fill="E7E6E6"/>
            <w:noWrap/>
            <w:vAlign w:val="center"/>
            <w:hideMark/>
          </w:tcPr>
          <w:p w14:paraId="73506C4F" w14:textId="77777777" w:rsidR="00B25A14" w:rsidRPr="00B25A14" w:rsidRDefault="00B25A14" w:rsidP="00B25A14">
            <w:pPr>
              <w:spacing w:after="0" w:line="240" w:lineRule="auto"/>
              <w:jc w:val="center"/>
              <w:rPr>
                <w:rFonts w:eastAsia="Times New Roman" w:cstheme="minorHAnsi"/>
                <w:color w:val="000000"/>
                <w:kern w:val="0"/>
                <w:sz w:val="24"/>
                <w:szCs w:val="24"/>
                <w:lang w:eastAsia="en-IN"/>
                <w14:ligatures w14:val="none"/>
              </w:rPr>
            </w:pPr>
            <w:r w:rsidRPr="00B25A14">
              <w:rPr>
                <w:rFonts w:eastAsia="Times New Roman" w:cstheme="minorHAnsi"/>
                <w:color w:val="000000"/>
                <w:kern w:val="0"/>
                <w:sz w:val="24"/>
                <w:szCs w:val="24"/>
                <w:lang w:eastAsia="en-IN"/>
                <w14:ligatures w14:val="none"/>
              </w:rPr>
              <w:t>20 weeks (Week 58 to Week 78)</w:t>
            </w:r>
          </w:p>
        </w:tc>
      </w:tr>
      <w:tr w:rsidR="00B25A14" w:rsidRPr="00B25A14" w14:paraId="3478D041" w14:textId="77777777" w:rsidTr="00B25A14">
        <w:trPr>
          <w:trHeight w:val="288"/>
        </w:trPr>
        <w:tc>
          <w:tcPr>
            <w:tcW w:w="1425" w:type="dxa"/>
            <w:tcBorders>
              <w:top w:val="nil"/>
              <w:left w:val="single" w:sz="8" w:space="0" w:color="auto"/>
              <w:bottom w:val="single" w:sz="4" w:space="0" w:color="auto"/>
              <w:right w:val="single" w:sz="4" w:space="0" w:color="auto"/>
            </w:tcBorders>
            <w:shd w:val="clear" w:color="000000" w:fill="C6E0B4"/>
            <w:noWrap/>
            <w:vAlign w:val="center"/>
            <w:hideMark/>
          </w:tcPr>
          <w:p w14:paraId="1EC631AB" w14:textId="77777777" w:rsidR="00B25A14" w:rsidRPr="00B25A14" w:rsidRDefault="00B25A14" w:rsidP="00B25A14">
            <w:pPr>
              <w:spacing w:after="0" w:line="240" w:lineRule="auto"/>
              <w:jc w:val="center"/>
              <w:rPr>
                <w:rFonts w:eastAsia="Times New Roman" w:cstheme="minorHAnsi"/>
                <w:b/>
                <w:bCs/>
                <w:color w:val="000000"/>
                <w:kern w:val="0"/>
                <w:sz w:val="24"/>
                <w:szCs w:val="24"/>
                <w:lang w:eastAsia="en-IN"/>
                <w14:ligatures w14:val="none"/>
              </w:rPr>
            </w:pPr>
            <w:r w:rsidRPr="00B25A14">
              <w:rPr>
                <w:rFonts w:eastAsia="Times New Roman" w:cstheme="minorHAnsi"/>
                <w:b/>
                <w:bCs/>
                <w:color w:val="000000"/>
                <w:kern w:val="0"/>
                <w:sz w:val="24"/>
                <w:szCs w:val="24"/>
                <w:lang w:eastAsia="en-IN"/>
                <w14:ligatures w14:val="none"/>
              </w:rPr>
              <w:t>Checklist</w:t>
            </w:r>
          </w:p>
        </w:tc>
        <w:tc>
          <w:tcPr>
            <w:tcW w:w="4575" w:type="dxa"/>
            <w:tcBorders>
              <w:top w:val="nil"/>
              <w:left w:val="nil"/>
              <w:bottom w:val="single" w:sz="4" w:space="0" w:color="auto"/>
              <w:right w:val="single" w:sz="8" w:space="0" w:color="auto"/>
            </w:tcBorders>
            <w:shd w:val="clear" w:color="000000" w:fill="E7E6E6"/>
            <w:noWrap/>
            <w:vAlign w:val="center"/>
            <w:hideMark/>
          </w:tcPr>
          <w:p w14:paraId="346C294A" w14:textId="77777777" w:rsidR="00B25A14" w:rsidRPr="00B25A14" w:rsidRDefault="00B25A14" w:rsidP="00B25A14">
            <w:pPr>
              <w:spacing w:after="0" w:line="240" w:lineRule="auto"/>
              <w:jc w:val="center"/>
              <w:rPr>
                <w:rFonts w:eastAsia="Times New Roman" w:cstheme="minorHAnsi"/>
                <w:color w:val="000000"/>
                <w:kern w:val="0"/>
                <w:sz w:val="24"/>
                <w:szCs w:val="24"/>
                <w:lang w:eastAsia="en-IN"/>
                <w14:ligatures w14:val="none"/>
              </w:rPr>
            </w:pPr>
            <w:r w:rsidRPr="00B25A14">
              <w:rPr>
                <w:rFonts w:eastAsia="Times New Roman" w:cstheme="minorHAnsi"/>
                <w:color w:val="000000"/>
                <w:kern w:val="0"/>
                <w:sz w:val="24"/>
                <w:szCs w:val="24"/>
                <w:lang w:eastAsia="en-IN"/>
                <w14:ligatures w14:val="none"/>
              </w:rPr>
              <w:t>- Test Case Summary</w:t>
            </w:r>
          </w:p>
        </w:tc>
      </w:tr>
      <w:tr w:rsidR="00B25A14" w:rsidRPr="00B25A14" w14:paraId="263A116A" w14:textId="77777777" w:rsidTr="00B25A14">
        <w:trPr>
          <w:trHeight w:val="288"/>
        </w:trPr>
        <w:tc>
          <w:tcPr>
            <w:tcW w:w="1425" w:type="dxa"/>
            <w:tcBorders>
              <w:top w:val="nil"/>
              <w:left w:val="single" w:sz="8" w:space="0" w:color="auto"/>
              <w:bottom w:val="single" w:sz="4" w:space="0" w:color="auto"/>
              <w:right w:val="single" w:sz="4" w:space="0" w:color="auto"/>
            </w:tcBorders>
            <w:shd w:val="clear" w:color="000000" w:fill="C6E0B4"/>
            <w:noWrap/>
            <w:vAlign w:val="center"/>
            <w:hideMark/>
          </w:tcPr>
          <w:p w14:paraId="19DA1553" w14:textId="77777777" w:rsidR="00B25A14" w:rsidRPr="00B25A14" w:rsidRDefault="00B25A14" w:rsidP="00B25A14">
            <w:pPr>
              <w:spacing w:after="0" w:line="240" w:lineRule="auto"/>
              <w:jc w:val="center"/>
              <w:rPr>
                <w:rFonts w:eastAsia="Times New Roman" w:cstheme="minorHAnsi"/>
                <w:color w:val="000000"/>
                <w:kern w:val="0"/>
                <w:sz w:val="24"/>
                <w:szCs w:val="24"/>
                <w:lang w:eastAsia="en-IN"/>
                <w14:ligatures w14:val="none"/>
              </w:rPr>
            </w:pPr>
            <w:r w:rsidRPr="00B25A14">
              <w:rPr>
                <w:rFonts w:eastAsia="Times New Roman" w:cstheme="minorHAnsi"/>
                <w:color w:val="000000"/>
                <w:kern w:val="0"/>
                <w:sz w:val="24"/>
                <w:szCs w:val="24"/>
                <w:lang w:eastAsia="en-IN"/>
                <w14:ligatures w14:val="none"/>
              </w:rPr>
              <w:t> </w:t>
            </w:r>
          </w:p>
        </w:tc>
        <w:tc>
          <w:tcPr>
            <w:tcW w:w="4575" w:type="dxa"/>
            <w:tcBorders>
              <w:top w:val="nil"/>
              <w:left w:val="nil"/>
              <w:bottom w:val="single" w:sz="4" w:space="0" w:color="auto"/>
              <w:right w:val="single" w:sz="8" w:space="0" w:color="auto"/>
            </w:tcBorders>
            <w:shd w:val="clear" w:color="000000" w:fill="E7E6E6"/>
            <w:noWrap/>
            <w:vAlign w:val="center"/>
            <w:hideMark/>
          </w:tcPr>
          <w:p w14:paraId="5E70BE1C" w14:textId="77777777" w:rsidR="00B25A14" w:rsidRPr="00B25A14" w:rsidRDefault="00B25A14" w:rsidP="00B25A14">
            <w:pPr>
              <w:spacing w:after="0" w:line="240" w:lineRule="auto"/>
              <w:jc w:val="center"/>
              <w:rPr>
                <w:rFonts w:eastAsia="Times New Roman" w:cstheme="minorHAnsi"/>
                <w:color w:val="000000"/>
                <w:kern w:val="0"/>
                <w:sz w:val="24"/>
                <w:szCs w:val="24"/>
                <w:lang w:eastAsia="en-IN"/>
                <w14:ligatures w14:val="none"/>
              </w:rPr>
            </w:pPr>
            <w:r w:rsidRPr="00B25A14">
              <w:rPr>
                <w:rFonts w:eastAsia="Times New Roman" w:cstheme="minorHAnsi"/>
                <w:color w:val="000000"/>
                <w:kern w:val="0"/>
                <w:sz w:val="24"/>
                <w:szCs w:val="24"/>
                <w:lang w:eastAsia="en-IN"/>
                <w14:ligatures w14:val="none"/>
              </w:rPr>
              <w:t>- Training Report to End Users</w:t>
            </w:r>
          </w:p>
        </w:tc>
      </w:tr>
      <w:tr w:rsidR="00B25A14" w:rsidRPr="00B25A14" w14:paraId="55786C09" w14:textId="77777777" w:rsidTr="00B25A14">
        <w:trPr>
          <w:trHeight w:val="288"/>
        </w:trPr>
        <w:tc>
          <w:tcPr>
            <w:tcW w:w="1425" w:type="dxa"/>
            <w:tcBorders>
              <w:top w:val="nil"/>
              <w:left w:val="single" w:sz="8" w:space="0" w:color="auto"/>
              <w:bottom w:val="single" w:sz="4" w:space="0" w:color="auto"/>
              <w:right w:val="single" w:sz="4" w:space="0" w:color="auto"/>
            </w:tcBorders>
            <w:shd w:val="clear" w:color="000000" w:fill="C6E0B4"/>
            <w:noWrap/>
            <w:vAlign w:val="center"/>
            <w:hideMark/>
          </w:tcPr>
          <w:p w14:paraId="1CBACFCC" w14:textId="77777777" w:rsidR="00B25A14" w:rsidRPr="00B25A14" w:rsidRDefault="00B25A14" w:rsidP="00B25A14">
            <w:pPr>
              <w:spacing w:after="0" w:line="240" w:lineRule="auto"/>
              <w:jc w:val="center"/>
              <w:rPr>
                <w:rFonts w:eastAsia="Times New Roman" w:cstheme="minorHAnsi"/>
                <w:color w:val="000000"/>
                <w:kern w:val="0"/>
                <w:sz w:val="24"/>
                <w:szCs w:val="24"/>
                <w:lang w:eastAsia="en-IN"/>
                <w14:ligatures w14:val="none"/>
              </w:rPr>
            </w:pPr>
            <w:r w:rsidRPr="00B25A14">
              <w:rPr>
                <w:rFonts w:eastAsia="Times New Roman" w:cstheme="minorHAnsi"/>
                <w:color w:val="000000"/>
                <w:kern w:val="0"/>
                <w:sz w:val="24"/>
                <w:szCs w:val="24"/>
                <w:lang w:eastAsia="en-IN"/>
                <w14:ligatures w14:val="none"/>
              </w:rPr>
              <w:t> </w:t>
            </w:r>
          </w:p>
        </w:tc>
        <w:tc>
          <w:tcPr>
            <w:tcW w:w="4575" w:type="dxa"/>
            <w:tcBorders>
              <w:top w:val="nil"/>
              <w:left w:val="nil"/>
              <w:bottom w:val="single" w:sz="4" w:space="0" w:color="auto"/>
              <w:right w:val="single" w:sz="8" w:space="0" w:color="auto"/>
            </w:tcBorders>
            <w:shd w:val="clear" w:color="000000" w:fill="E7E6E6"/>
            <w:noWrap/>
            <w:vAlign w:val="center"/>
            <w:hideMark/>
          </w:tcPr>
          <w:p w14:paraId="45C2991B" w14:textId="77777777" w:rsidR="00B25A14" w:rsidRPr="00B25A14" w:rsidRDefault="00B25A14" w:rsidP="00B25A14">
            <w:pPr>
              <w:spacing w:after="0" w:line="240" w:lineRule="auto"/>
              <w:jc w:val="center"/>
              <w:rPr>
                <w:rFonts w:eastAsia="Times New Roman" w:cstheme="minorHAnsi"/>
                <w:color w:val="000000"/>
                <w:kern w:val="0"/>
                <w:sz w:val="24"/>
                <w:szCs w:val="24"/>
                <w:lang w:eastAsia="en-IN"/>
                <w14:ligatures w14:val="none"/>
              </w:rPr>
            </w:pPr>
            <w:r w:rsidRPr="00B25A14">
              <w:rPr>
                <w:rFonts w:eastAsia="Times New Roman" w:cstheme="minorHAnsi"/>
                <w:color w:val="000000"/>
                <w:kern w:val="0"/>
                <w:sz w:val="24"/>
                <w:szCs w:val="24"/>
                <w:lang w:eastAsia="en-IN"/>
                <w14:ligatures w14:val="none"/>
              </w:rPr>
              <w:t>- Lessons Learnt Document</w:t>
            </w:r>
          </w:p>
        </w:tc>
      </w:tr>
      <w:tr w:rsidR="00B25A14" w:rsidRPr="00B25A14" w14:paraId="7D0A394D" w14:textId="77777777" w:rsidTr="00B25A14">
        <w:trPr>
          <w:trHeight w:val="288"/>
        </w:trPr>
        <w:tc>
          <w:tcPr>
            <w:tcW w:w="1425" w:type="dxa"/>
            <w:tcBorders>
              <w:top w:val="nil"/>
              <w:left w:val="single" w:sz="8" w:space="0" w:color="auto"/>
              <w:bottom w:val="single" w:sz="4" w:space="0" w:color="auto"/>
              <w:right w:val="single" w:sz="4" w:space="0" w:color="auto"/>
            </w:tcBorders>
            <w:shd w:val="clear" w:color="000000" w:fill="C6E0B4"/>
            <w:noWrap/>
            <w:vAlign w:val="center"/>
            <w:hideMark/>
          </w:tcPr>
          <w:p w14:paraId="07D57D33" w14:textId="77777777" w:rsidR="00B25A14" w:rsidRPr="00B25A14" w:rsidRDefault="00B25A14" w:rsidP="00B25A14">
            <w:pPr>
              <w:spacing w:after="0" w:line="240" w:lineRule="auto"/>
              <w:jc w:val="center"/>
              <w:rPr>
                <w:rFonts w:eastAsia="Times New Roman" w:cstheme="minorHAnsi"/>
                <w:color w:val="000000"/>
                <w:kern w:val="0"/>
                <w:sz w:val="24"/>
                <w:szCs w:val="24"/>
                <w:lang w:eastAsia="en-IN"/>
                <w14:ligatures w14:val="none"/>
              </w:rPr>
            </w:pPr>
            <w:r w:rsidRPr="00B25A14">
              <w:rPr>
                <w:rFonts w:eastAsia="Times New Roman" w:cstheme="minorHAnsi"/>
                <w:color w:val="000000"/>
                <w:kern w:val="0"/>
                <w:sz w:val="24"/>
                <w:szCs w:val="24"/>
                <w:lang w:eastAsia="en-IN"/>
                <w14:ligatures w14:val="none"/>
              </w:rPr>
              <w:t> </w:t>
            </w:r>
          </w:p>
        </w:tc>
        <w:tc>
          <w:tcPr>
            <w:tcW w:w="4575" w:type="dxa"/>
            <w:tcBorders>
              <w:top w:val="nil"/>
              <w:left w:val="nil"/>
              <w:bottom w:val="single" w:sz="4" w:space="0" w:color="auto"/>
              <w:right w:val="single" w:sz="8" w:space="0" w:color="auto"/>
            </w:tcBorders>
            <w:shd w:val="clear" w:color="000000" w:fill="E7E6E6"/>
            <w:noWrap/>
            <w:vAlign w:val="center"/>
            <w:hideMark/>
          </w:tcPr>
          <w:p w14:paraId="2430BE88" w14:textId="77777777" w:rsidR="00B25A14" w:rsidRPr="00B25A14" w:rsidRDefault="00B25A14" w:rsidP="00B25A14">
            <w:pPr>
              <w:spacing w:after="0" w:line="240" w:lineRule="auto"/>
              <w:jc w:val="center"/>
              <w:rPr>
                <w:rFonts w:eastAsia="Times New Roman" w:cstheme="minorHAnsi"/>
                <w:color w:val="000000"/>
                <w:kern w:val="0"/>
                <w:sz w:val="24"/>
                <w:szCs w:val="24"/>
                <w:lang w:eastAsia="en-IN"/>
                <w14:ligatures w14:val="none"/>
              </w:rPr>
            </w:pPr>
            <w:r w:rsidRPr="00B25A14">
              <w:rPr>
                <w:rFonts w:eastAsia="Times New Roman" w:cstheme="minorHAnsi"/>
                <w:color w:val="000000"/>
                <w:kern w:val="0"/>
                <w:sz w:val="24"/>
                <w:szCs w:val="24"/>
                <w:lang w:eastAsia="en-IN"/>
                <w14:ligatures w14:val="none"/>
              </w:rPr>
              <w:t>- Email Communication (To, CC, BCC)</w:t>
            </w:r>
          </w:p>
        </w:tc>
      </w:tr>
      <w:tr w:rsidR="00B25A14" w:rsidRPr="00B25A14" w14:paraId="27AD8457" w14:textId="77777777" w:rsidTr="00B25A14">
        <w:trPr>
          <w:trHeight w:val="300"/>
        </w:trPr>
        <w:tc>
          <w:tcPr>
            <w:tcW w:w="1425" w:type="dxa"/>
            <w:tcBorders>
              <w:top w:val="nil"/>
              <w:left w:val="single" w:sz="8" w:space="0" w:color="auto"/>
              <w:bottom w:val="single" w:sz="8" w:space="0" w:color="auto"/>
              <w:right w:val="single" w:sz="4" w:space="0" w:color="auto"/>
            </w:tcBorders>
            <w:shd w:val="clear" w:color="000000" w:fill="C6E0B4"/>
            <w:noWrap/>
            <w:vAlign w:val="center"/>
            <w:hideMark/>
          </w:tcPr>
          <w:p w14:paraId="0C452D45" w14:textId="77777777" w:rsidR="00B25A14" w:rsidRPr="00B25A14" w:rsidRDefault="00B25A14" w:rsidP="00B25A14">
            <w:pPr>
              <w:spacing w:after="0" w:line="240" w:lineRule="auto"/>
              <w:jc w:val="center"/>
              <w:rPr>
                <w:rFonts w:eastAsia="Times New Roman" w:cstheme="minorHAnsi"/>
                <w:color w:val="000000"/>
                <w:kern w:val="0"/>
                <w:sz w:val="24"/>
                <w:szCs w:val="24"/>
                <w:lang w:eastAsia="en-IN"/>
                <w14:ligatures w14:val="none"/>
              </w:rPr>
            </w:pPr>
            <w:r w:rsidRPr="00B25A14">
              <w:rPr>
                <w:rFonts w:eastAsia="Times New Roman" w:cstheme="minorHAnsi"/>
                <w:color w:val="000000"/>
                <w:kern w:val="0"/>
                <w:sz w:val="24"/>
                <w:szCs w:val="24"/>
                <w:lang w:eastAsia="en-IN"/>
                <w14:ligatures w14:val="none"/>
              </w:rPr>
              <w:t> </w:t>
            </w:r>
          </w:p>
        </w:tc>
        <w:tc>
          <w:tcPr>
            <w:tcW w:w="4575" w:type="dxa"/>
            <w:tcBorders>
              <w:top w:val="nil"/>
              <w:left w:val="nil"/>
              <w:bottom w:val="single" w:sz="8" w:space="0" w:color="auto"/>
              <w:right w:val="single" w:sz="8" w:space="0" w:color="auto"/>
            </w:tcBorders>
            <w:shd w:val="clear" w:color="000000" w:fill="E7E6E6"/>
            <w:noWrap/>
            <w:vAlign w:val="center"/>
            <w:hideMark/>
          </w:tcPr>
          <w:p w14:paraId="54E671ED" w14:textId="77777777" w:rsidR="00B25A14" w:rsidRPr="00B25A14" w:rsidRDefault="00B25A14" w:rsidP="00B25A14">
            <w:pPr>
              <w:spacing w:after="0" w:line="240" w:lineRule="auto"/>
              <w:jc w:val="center"/>
              <w:rPr>
                <w:rFonts w:eastAsia="Times New Roman" w:cstheme="minorHAnsi"/>
                <w:color w:val="000000"/>
                <w:kern w:val="0"/>
                <w:sz w:val="24"/>
                <w:szCs w:val="24"/>
                <w:lang w:eastAsia="en-IN"/>
                <w14:ligatures w14:val="none"/>
              </w:rPr>
            </w:pPr>
            <w:r w:rsidRPr="00B25A14">
              <w:rPr>
                <w:rFonts w:eastAsia="Times New Roman" w:cstheme="minorHAnsi"/>
                <w:color w:val="000000"/>
                <w:kern w:val="0"/>
                <w:sz w:val="24"/>
                <w:szCs w:val="24"/>
                <w:lang w:eastAsia="en-IN"/>
                <w14:ligatures w14:val="none"/>
              </w:rPr>
              <w:t> </w:t>
            </w:r>
          </w:p>
        </w:tc>
      </w:tr>
    </w:tbl>
    <w:p w14:paraId="6940ABF5" w14:textId="77777777" w:rsidR="00B25A14" w:rsidRPr="00E87E15" w:rsidRDefault="00B25A14">
      <w:pPr>
        <w:rPr>
          <w:rFonts w:cstheme="minorHAnsi"/>
          <w:sz w:val="24"/>
          <w:szCs w:val="24"/>
        </w:rPr>
      </w:pPr>
    </w:p>
    <w:p w14:paraId="020281F4" w14:textId="16C471BD" w:rsidR="00B25A14" w:rsidRPr="00E87E15" w:rsidRDefault="00C30664">
      <w:pPr>
        <w:rPr>
          <w:rFonts w:cstheme="minorHAnsi"/>
          <w:sz w:val="24"/>
          <w:szCs w:val="24"/>
        </w:rPr>
      </w:pPr>
      <w:r>
        <w:rPr>
          <w:rFonts w:cstheme="minorHAnsi"/>
          <w:sz w:val="24"/>
          <w:szCs w:val="24"/>
        </w:rPr>
        <w:pict w14:anchorId="0C25874E">
          <v:rect id="_x0000_i1027" style="width:0;height:1.5pt" o:hralign="center" o:hrstd="t" o:hr="t" fillcolor="#a0a0a0" stroked="f"/>
        </w:pict>
      </w:r>
    </w:p>
    <w:p w14:paraId="7A1AB85C" w14:textId="1AF17A82" w:rsidR="00B25A14" w:rsidRPr="00452DB5" w:rsidRDefault="00B25A14">
      <w:pPr>
        <w:rPr>
          <w:rFonts w:cstheme="minorHAnsi"/>
          <w:b/>
          <w:bCs/>
          <w:i/>
          <w:iCs/>
          <w:sz w:val="24"/>
          <w:szCs w:val="24"/>
        </w:rPr>
      </w:pPr>
      <w:r w:rsidRPr="00452DB5">
        <w:rPr>
          <w:rFonts w:cstheme="minorHAnsi"/>
          <w:b/>
          <w:bCs/>
          <w:i/>
          <w:iCs/>
          <w:sz w:val="24"/>
          <w:szCs w:val="24"/>
        </w:rPr>
        <w:t xml:space="preserve">Question 2: </w:t>
      </w:r>
      <w:r w:rsidR="00452DB5" w:rsidRPr="00452DB5">
        <w:rPr>
          <w:rFonts w:cstheme="minorHAnsi"/>
          <w:b/>
          <w:bCs/>
          <w:i/>
          <w:iCs/>
          <w:sz w:val="24"/>
          <w:szCs w:val="24"/>
        </w:rPr>
        <w:t>BA Approach Strategy</w:t>
      </w:r>
    </w:p>
    <w:p w14:paraId="32DB264D" w14:textId="45C93FEC" w:rsidR="00392521" w:rsidRPr="00452DB5" w:rsidRDefault="00C30664">
      <w:pPr>
        <w:rPr>
          <w:rFonts w:cstheme="minorHAnsi"/>
          <w:b/>
          <w:bCs/>
          <w:sz w:val="24"/>
          <w:szCs w:val="24"/>
        </w:rPr>
      </w:pPr>
      <w:r>
        <w:rPr>
          <w:rFonts w:cstheme="minorHAnsi"/>
          <w:b/>
          <w:bCs/>
          <w:sz w:val="24"/>
          <w:szCs w:val="24"/>
        </w:rPr>
        <w:pict w14:anchorId="094C0E32">
          <v:rect id="_x0000_i1028" style="width:0;height:1.5pt" o:hralign="center" o:hrstd="t" o:hr="t" fillcolor="#a0a0a0" stroked="f"/>
        </w:pict>
      </w:r>
      <w:r w:rsidR="00392521" w:rsidRPr="00452DB5">
        <w:rPr>
          <w:rFonts w:cstheme="minorHAnsi"/>
          <w:b/>
          <w:bCs/>
          <w:sz w:val="24"/>
          <w:szCs w:val="24"/>
        </w:rPr>
        <w:t>Answer:</w:t>
      </w:r>
    </w:p>
    <w:p w14:paraId="679AB089" w14:textId="77777777" w:rsidR="00392521" w:rsidRPr="00392521" w:rsidRDefault="00392521" w:rsidP="00392521">
      <w:pPr>
        <w:rPr>
          <w:rFonts w:cstheme="minorHAnsi"/>
          <w:b/>
          <w:bCs/>
          <w:sz w:val="24"/>
          <w:szCs w:val="24"/>
        </w:rPr>
      </w:pPr>
      <w:r w:rsidRPr="00392521">
        <w:rPr>
          <w:rFonts w:cstheme="minorHAnsi"/>
          <w:b/>
          <w:bCs/>
          <w:sz w:val="24"/>
          <w:szCs w:val="24"/>
        </w:rPr>
        <w:t>BA Approach Strategy</w:t>
      </w:r>
    </w:p>
    <w:p w14:paraId="34737341" w14:textId="77777777" w:rsidR="00392521" w:rsidRPr="00392521" w:rsidRDefault="00C30664" w:rsidP="00392521">
      <w:pPr>
        <w:rPr>
          <w:rFonts w:cstheme="minorHAnsi"/>
          <w:sz w:val="24"/>
          <w:szCs w:val="24"/>
        </w:rPr>
      </w:pPr>
      <w:r>
        <w:rPr>
          <w:rFonts w:cstheme="minorHAnsi"/>
          <w:sz w:val="24"/>
          <w:szCs w:val="24"/>
        </w:rPr>
        <w:pict w14:anchorId="59F3482C">
          <v:rect id="_x0000_i1029" style="width:0;height:1.5pt" o:hralign="center" o:hrstd="t" o:hr="t" fillcolor="#a0a0a0" stroked="f"/>
        </w:pict>
      </w:r>
    </w:p>
    <w:p w14:paraId="4C194547" w14:textId="77777777" w:rsidR="00392521" w:rsidRPr="00392521" w:rsidRDefault="00392521" w:rsidP="00392521">
      <w:pPr>
        <w:rPr>
          <w:rFonts w:cstheme="minorHAnsi"/>
          <w:b/>
          <w:bCs/>
          <w:sz w:val="24"/>
          <w:szCs w:val="24"/>
        </w:rPr>
      </w:pPr>
      <w:r w:rsidRPr="00392521">
        <w:rPr>
          <w:rFonts w:cstheme="minorHAnsi"/>
          <w:b/>
          <w:bCs/>
          <w:sz w:val="24"/>
          <w:szCs w:val="24"/>
        </w:rPr>
        <w:t>1. Elicitation Techniques to Apply</w:t>
      </w:r>
    </w:p>
    <w:p w14:paraId="00838545" w14:textId="77777777" w:rsidR="00392521" w:rsidRPr="00392521" w:rsidRDefault="00392521" w:rsidP="00392521">
      <w:pPr>
        <w:rPr>
          <w:rFonts w:cstheme="minorHAnsi"/>
          <w:sz w:val="24"/>
          <w:szCs w:val="24"/>
        </w:rPr>
      </w:pPr>
      <w:r w:rsidRPr="00392521">
        <w:rPr>
          <w:rFonts w:cstheme="minorHAnsi"/>
          <w:sz w:val="24"/>
          <w:szCs w:val="24"/>
        </w:rPr>
        <w:t>To ensure complete and accurate requirements, the following elicitation techniques will be applied:</w:t>
      </w:r>
    </w:p>
    <w:p w14:paraId="509C5EB0" w14:textId="77777777" w:rsidR="00392521" w:rsidRPr="00392521" w:rsidRDefault="00392521" w:rsidP="00392521">
      <w:pPr>
        <w:numPr>
          <w:ilvl w:val="0"/>
          <w:numId w:val="1"/>
        </w:numPr>
        <w:rPr>
          <w:rFonts w:cstheme="minorHAnsi"/>
          <w:sz w:val="24"/>
          <w:szCs w:val="24"/>
        </w:rPr>
      </w:pPr>
      <w:r w:rsidRPr="00392521">
        <w:rPr>
          <w:rFonts w:cstheme="minorHAnsi"/>
          <w:b/>
          <w:bCs/>
          <w:sz w:val="24"/>
          <w:szCs w:val="24"/>
        </w:rPr>
        <w:t>Brainstorming</w:t>
      </w:r>
      <w:r w:rsidRPr="00392521">
        <w:rPr>
          <w:rFonts w:cstheme="minorHAnsi"/>
          <w:sz w:val="24"/>
          <w:szCs w:val="24"/>
        </w:rPr>
        <w:t xml:space="preserve"> – Collaborate with stakeholders to generate creative ideas and identify potential solutions.</w:t>
      </w:r>
    </w:p>
    <w:p w14:paraId="19E96FBD" w14:textId="77777777" w:rsidR="00392521" w:rsidRPr="00392521" w:rsidRDefault="00392521" w:rsidP="00392521">
      <w:pPr>
        <w:numPr>
          <w:ilvl w:val="0"/>
          <w:numId w:val="1"/>
        </w:numPr>
        <w:rPr>
          <w:rFonts w:cstheme="minorHAnsi"/>
          <w:sz w:val="24"/>
          <w:szCs w:val="24"/>
        </w:rPr>
      </w:pPr>
      <w:r w:rsidRPr="00392521">
        <w:rPr>
          <w:rFonts w:cstheme="minorHAnsi"/>
          <w:b/>
          <w:bCs/>
          <w:sz w:val="24"/>
          <w:szCs w:val="24"/>
        </w:rPr>
        <w:t>Document Analysis</w:t>
      </w:r>
      <w:r w:rsidRPr="00392521">
        <w:rPr>
          <w:rFonts w:cstheme="minorHAnsi"/>
          <w:sz w:val="24"/>
          <w:szCs w:val="24"/>
        </w:rPr>
        <w:t xml:space="preserve"> – Review existing project documentation for relevant information.</w:t>
      </w:r>
    </w:p>
    <w:p w14:paraId="2B7076E2" w14:textId="77777777" w:rsidR="00392521" w:rsidRPr="00392521" w:rsidRDefault="00392521" w:rsidP="00392521">
      <w:pPr>
        <w:numPr>
          <w:ilvl w:val="0"/>
          <w:numId w:val="1"/>
        </w:numPr>
        <w:rPr>
          <w:rFonts w:cstheme="minorHAnsi"/>
          <w:sz w:val="24"/>
          <w:szCs w:val="24"/>
        </w:rPr>
      </w:pPr>
      <w:r w:rsidRPr="00392521">
        <w:rPr>
          <w:rFonts w:cstheme="minorHAnsi"/>
          <w:b/>
          <w:bCs/>
          <w:sz w:val="24"/>
          <w:szCs w:val="24"/>
        </w:rPr>
        <w:t>Interviews</w:t>
      </w:r>
      <w:r w:rsidRPr="00392521">
        <w:rPr>
          <w:rFonts w:cstheme="minorHAnsi"/>
          <w:sz w:val="24"/>
          <w:szCs w:val="24"/>
        </w:rPr>
        <w:t xml:space="preserve"> – Conduct one-on-one discussions with key stakeholders for detailed inputs.</w:t>
      </w:r>
    </w:p>
    <w:p w14:paraId="148D920C" w14:textId="77777777" w:rsidR="00392521" w:rsidRPr="00392521" w:rsidRDefault="00392521" w:rsidP="00392521">
      <w:pPr>
        <w:numPr>
          <w:ilvl w:val="0"/>
          <w:numId w:val="1"/>
        </w:numPr>
        <w:rPr>
          <w:rFonts w:cstheme="minorHAnsi"/>
          <w:sz w:val="24"/>
          <w:szCs w:val="24"/>
        </w:rPr>
      </w:pPr>
      <w:r w:rsidRPr="00392521">
        <w:rPr>
          <w:rFonts w:cstheme="minorHAnsi"/>
          <w:b/>
          <w:bCs/>
          <w:sz w:val="24"/>
          <w:szCs w:val="24"/>
        </w:rPr>
        <w:t>Focus Groups</w:t>
      </w:r>
      <w:r w:rsidRPr="00392521">
        <w:rPr>
          <w:rFonts w:cstheme="minorHAnsi"/>
          <w:sz w:val="24"/>
          <w:szCs w:val="24"/>
        </w:rPr>
        <w:t xml:space="preserve"> – Facilitate focused discussions with a small group of stakeholders to validate and refine requirements.</w:t>
      </w:r>
    </w:p>
    <w:p w14:paraId="162896F3" w14:textId="77777777" w:rsidR="00392521" w:rsidRPr="00392521" w:rsidRDefault="00392521" w:rsidP="00392521">
      <w:pPr>
        <w:numPr>
          <w:ilvl w:val="0"/>
          <w:numId w:val="1"/>
        </w:numPr>
        <w:rPr>
          <w:rFonts w:cstheme="minorHAnsi"/>
          <w:sz w:val="24"/>
          <w:szCs w:val="24"/>
        </w:rPr>
      </w:pPr>
      <w:r w:rsidRPr="00392521">
        <w:rPr>
          <w:rFonts w:cstheme="minorHAnsi"/>
          <w:b/>
          <w:bCs/>
          <w:sz w:val="24"/>
          <w:szCs w:val="24"/>
        </w:rPr>
        <w:t>Workshops</w:t>
      </w:r>
      <w:r w:rsidRPr="00392521">
        <w:rPr>
          <w:rFonts w:cstheme="minorHAnsi"/>
          <w:sz w:val="24"/>
          <w:szCs w:val="24"/>
        </w:rPr>
        <w:t xml:space="preserve"> – Host interactive sessions to collectively finalize requirements.</w:t>
      </w:r>
    </w:p>
    <w:p w14:paraId="2E33B1C9" w14:textId="77777777" w:rsidR="00392521" w:rsidRPr="00392521" w:rsidRDefault="00392521" w:rsidP="00392521">
      <w:pPr>
        <w:numPr>
          <w:ilvl w:val="0"/>
          <w:numId w:val="1"/>
        </w:numPr>
        <w:rPr>
          <w:rFonts w:cstheme="minorHAnsi"/>
          <w:sz w:val="24"/>
          <w:szCs w:val="24"/>
        </w:rPr>
      </w:pPr>
      <w:r w:rsidRPr="00392521">
        <w:rPr>
          <w:rFonts w:cstheme="minorHAnsi"/>
          <w:b/>
          <w:bCs/>
          <w:sz w:val="24"/>
          <w:szCs w:val="24"/>
        </w:rPr>
        <w:t>Observation</w:t>
      </w:r>
      <w:r w:rsidRPr="00392521">
        <w:rPr>
          <w:rFonts w:cstheme="minorHAnsi"/>
          <w:sz w:val="24"/>
          <w:szCs w:val="24"/>
        </w:rPr>
        <w:t xml:space="preserve"> – Study stakeholders’ current workflows to understand their needs.</w:t>
      </w:r>
    </w:p>
    <w:p w14:paraId="103826C4" w14:textId="77777777" w:rsidR="00392521" w:rsidRPr="00392521" w:rsidRDefault="00392521" w:rsidP="00392521">
      <w:pPr>
        <w:numPr>
          <w:ilvl w:val="0"/>
          <w:numId w:val="1"/>
        </w:numPr>
        <w:rPr>
          <w:rFonts w:cstheme="minorHAnsi"/>
          <w:sz w:val="24"/>
          <w:szCs w:val="24"/>
        </w:rPr>
      </w:pPr>
      <w:r w:rsidRPr="00392521">
        <w:rPr>
          <w:rFonts w:cstheme="minorHAnsi"/>
          <w:b/>
          <w:bCs/>
          <w:sz w:val="24"/>
          <w:szCs w:val="24"/>
        </w:rPr>
        <w:t>Prototyping</w:t>
      </w:r>
      <w:r w:rsidRPr="00392521">
        <w:rPr>
          <w:rFonts w:cstheme="minorHAnsi"/>
          <w:sz w:val="24"/>
          <w:szCs w:val="24"/>
        </w:rPr>
        <w:t xml:space="preserve"> – Develop mockups or wireframes to validate expectations.</w:t>
      </w:r>
    </w:p>
    <w:p w14:paraId="5533F043" w14:textId="77777777" w:rsidR="00392521" w:rsidRPr="00392521" w:rsidRDefault="00392521" w:rsidP="00392521">
      <w:pPr>
        <w:numPr>
          <w:ilvl w:val="0"/>
          <w:numId w:val="1"/>
        </w:numPr>
        <w:rPr>
          <w:rFonts w:cstheme="minorHAnsi"/>
          <w:sz w:val="24"/>
          <w:szCs w:val="24"/>
        </w:rPr>
      </w:pPr>
      <w:r w:rsidRPr="00392521">
        <w:rPr>
          <w:rFonts w:cstheme="minorHAnsi"/>
          <w:b/>
          <w:bCs/>
          <w:sz w:val="24"/>
          <w:szCs w:val="24"/>
        </w:rPr>
        <w:t>Reverse Engineering</w:t>
      </w:r>
      <w:r w:rsidRPr="00392521">
        <w:rPr>
          <w:rFonts w:cstheme="minorHAnsi"/>
          <w:sz w:val="24"/>
          <w:szCs w:val="24"/>
        </w:rPr>
        <w:t xml:space="preserve"> – Analyze the existing system to understand legacy functionalities.</w:t>
      </w:r>
    </w:p>
    <w:p w14:paraId="449529FC" w14:textId="77777777" w:rsidR="00392521" w:rsidRPr="00392521" w:rsidRDefault="00C30664" w:rsidP="00392521">
      <w:pPr>
        <w:rPr>
          <w:rFonts w:cstheme="minorHAnsi"/>
          <w:sz w:val="24"/>
          <w:szCs w:val="24"/>
        </w:rPr>
      </w:pPr>
      <w:r>
        <w:rPr>
          <w:rFonts w:cstheme="minorHAnsi"/>
          <w:sz w:val="24"/>
          <w:szCs w:val="24"/>
        </w:rPr>
        <w:pict w14:anchorId="6524976C">
          <v:rect id="_x0000_i1030" style="width:0;height:1.5pt" o:hralign="center" o:hrstd="t" o:hr="t" fillcolor="#a0a0a0" stroked="f"/>
        </w:pict>
      </w:r>
    </w:p>
    <w:p w14:paraId="297874C0" w14:textId="77777777" w:rsidR="00392521" w:rsidRPr="00392521" w:rsidRDefault="00392521" w:rsidP="00392521">
      <w:pPr>
        <w:rPr>
          <w:rFonts w:cstheme="minorHAnsi"/>
          <w:b/>
          <w:bCs/>
          <w:sz w:val="24"/>
          <w:szCs w:val="24"/>
        </w:rPr>
      </w:pPr>
      <w:r w:rsidRPr="00392521">
        <w:rPr>
          <w:rFonts w:cstheme="minorHAnsi"/>
          <w:b/>
          <w:bCs/>
          <w:sz w:val="24"/>
          <w:szCs w:val="24"/>
        </w:rPr>
        <w:lastRenderedPageBreak/>
        <w:t>2. Stakeholder Analysis (RACI)</w:t>
      </w:r>
    </w:p>
    <w:p w14:paraId="0D23B92D" w14:textId="77777777" w:rsidR="00392521" w:rsidRPr="00392521" w:rsidRDefault="00392521" w:rsidP="00392521">
      <w:pPr>
        <w:rPr>
          <w:rFonts w:cstheme="minorHAnsi"/>
          <w:sz w:val="24"/>
          <w:szCs w:val="24"/>
        </w:rPr>
      </w:pPr>
      <w:r w:rsidRPr="00392521">
        <w:rPr>
          <w:rFonts w:cstheme="minorHAnsi"/>
          <w:sz w:val="24"/>
          <w:szCs w:val="24"/>
        </w:rPr>
        <w:t>The RACI approach will be used to identify stakeholders and define their roles and responsibilities:</w:t>
      </w:r>
    </w:p>
    <w:p w14:paraId="2E83BB81" w14:textId="77777777" w:rsidR="00392521" w:rsidRPr="00392521" w:rsidRDefault="00392521" w:rsidP="00392521">
      <w:pPr>
        <w:numPr>
          <w:ilvl w:val="0"/>
          <w:numId w:val="2"/>
        </w:numPr>
        <w:rPr>
          <w:rFonts w:cstheme="minorHAnsi"/>
          <w:sz w:val="24"/>
          <w:szCs w:val="24"/>
        </w:rPr>
      </w:pPr>
      <w:r w:rsidRPr="00392521">
        <w:rPr>
          <w:rFonts w:cstheme="minorHAnsi"/>
          <w:b/>
          <w:bCs/>
          <w:sz w:val="24"/>
          <w:szCs w:val="24"/>
        </w:rPr>
        <w:t>Identify Stakeholders:</w:t>
      </w:r>
      <w:r w:rsidRPr="00392521">
        <w:rPr>
          <w:rFonts w:cstheme="minorHAnsi"/>
          <w:sz w:val="24"/>
          <w:szCs w:val="24"/>
        </w:rPr>
        <w:t xml:space="preserve"> Categorize stakeholders (e.g., Project Manager, Developers, Admins, Testers).</w:t>
      </w:r>
    </w:p>
    <w:p w14:paraId="0EBD1AA2" w14:textId="77777777" w:rsidR="00392521" w:rsidRPr="00392521" w:rsidRDefault="00392521" w:rsidP="00392521">
      <w:pPr>
        <w:numPr>
          <w:ilvl w:val="0"/>
          <w:numId w:val="2"/>
        </w:numPr>
        <w:rPr>
          <w:rFonts w:cstheme="minorHAnsi"/>
          <w:sz w:val="24"/>
          <w:szCs w:val="24"/>
        </w:rPr>
      </w:pPr>
      <w:r w:rsidRPr="00392521">
        <w:rPr>
          <w:rFonts w:cstheme="minorHAnsi"/>
          <w:b/>
          <w:bCs/>
          <w:sz w:val="24"/>
          <w:szCs w:val="24"/>
        </w:rPr>
        <w:t>Define Roles and Responsibilities:</w:t>
      </w:r>
      <w:r w:rsidRPr="00392521">
        <w:rPr>
          <w:rFonts w:cstheme="minorHAnsi"/>
          <w:sz w:val="24"/>
          <w:szCs w:val="24"/>
        </w:rPr>
        <w:t xml:space="preserve"> Define the roles as </w:t>
      </w:r>
      <w:r w:rsidRPr="00392521">
        <w:rPr>
          <w:rFonts w:cstheme="minorHAnsi"/>
          <w:b/>
          <w:bCs/>
          <w:sz w:val="24"/>
          <w:szCs w:val="24"/>
        </w:rPr>
        <w:t>Responsible</w:t>
      </w:r>
      <w:r w:rsidRPr="00392521">
        <w:rPr>
          <w:rFonts w:cstheme="minorHAnsi"/>
          <w:sz w:val="24"/>
          <w:szCs w:val="24"/>
        </w:rPr>
        <w:t xml:space="preserve">, </w:t>
      </w:r>
      <w:r w:rsidRPr="00392521">
        <w:rPr>
          <w:rFonts w:cstheme="minorHAnsi"/>
          <w:b/>
          <w:bCs/>
          <w:sz w:val="24"/>
          <w:szCs w:val="24"/>
        </w:rPr>
        <w:t>Accountable</w:t>
      </w:r>
      <w:r w:rsidRPr="00392521">
        <w:rPr>
          <w:rFonts w:cstheme="minorHAnsi"/>
          <w:sz w:val="24"/>
          <w:szCs w:val="24"/>
        </w:rPr>
        <w:t xml:space="preserve">, </w:t>
      </w:r>
      <w:r w:rsidRPr="00392521">
        <w:rPr>
          <w:rFonts w:cstheme="minorHAnsi"/>
          <w:b/>
          <w:bCs/>
          <w:sz w:val="24"/>
          <w:szCs w:val="24"/>
        </w:rPr>
        <w:t>Consulted</w:t>
      </w:r>
      <w:r w:rsidRPr="00392521">
        <w:rPr>
          <w:rFonts w:cstheme="minorHAnsi"/>
          <w:sz w:val="24"/>
          <w:szCs w:val="24"/>
        </w:rPr>
        <w:t xml:space="preserve">, or </w:t>
      </w:r>
      <w:r w:rsidRPr="00392521">
        <w:rPr>
          <w:rFonts w:cstheme="minorHAnsi"/>
          <w:b/>
          <w:bCs/>
          <w:sz w:val="24"/>
          <w:szCs w:val="24"/>
        </w:rPr>
        <w:t>Informed</w:t>
      </w:r>
      <w:r w:rsidRPr="00392521">
        <w:rPr>
          <w:rFonts w:cstheme="minorHAnsi"/>
          <w:sz w:val="24"/>
          <w:szCs w:val="24"/>
        </w:rPr>
        <w:t xml:space="preserve"> (RACI).</w:t>
      </w:r>
    </w:p>
    <w:p w14:paraId="07B3795E" w14:textId="77777777" w:rsidR="00392521" w:rsidRPr="00392521" w:rsidRDefault="00392521" w:rsidP="00392521">
      <w:pPr>
        <w:numPr>
          <w:ilvl w:val="0"/>
          <w:numId w:val="2"/>
        </w:numPr>
        <w:rPr>
          <w:rFonts w:cstheme="minorHAnsi"/>
          <w:sz w:val="24"/>
          <w:szCs w:val="24"/>
        </w:rPr>
      </w:pPr>
      <w:r w:rsidRPr="00392521">
        <w:rPr>
          <w:rFonts w:cstheme="minorHAnsi"/>
          <w:b/>
          <w:bCs/>
          <w:sz w:val="24"/>
          <w:szCs w:val="24"/>
        </w:rPr>
        <w:t>Create RACI Matrix:</w:t>
      </w:r>
      <w:r w:rsidRPr="00392521">
        <w:rPr>
          <w:rFonts w:cstheme="minorHAnsi"/>
          <w:sz w:val="24"/>
          <w:szCs w:val="24"/>
        </w:rPr>
        <w:t xml:space="preserve"> Assign each stakeholder their respective RACI roles.</w:t>
      </w:r>
    </w:p>
    <w:p w14:paraId="0B43CDB0" w14:textId="77777777" w:rsidR="00392521" w:rsidRPr="00392521" w:rsidRDefault="00392521" w:rsidP="00392521">
      <w:pPr>
        <w:numPr>
          <w:ilvl w:val="0"/>
          <w:numId w:val="2"/>
        </w:numPr>
        <w:rPr>
          <w:rFonts w:cstheme="minorHAnsi"/>
          <w:sz w:val="24"/>
          <w:szCs w:val="24"/>
        </w:rPr>
      </w:pPr>
      <w:r w:rsidRPr="00392521">
        <w:rPr>
          <w:rFonts w:cstheme="minorHAnsi"/>
          <w:b/>
          <w:bCs/>
          <w:sz w:val="24"/>
          <w:szCs w:val="24"/>
        </w:rPr>
        <w:t>ILS (Interest, Level, Support):</w:t>
      </w:r>
      <w:r w:rsidRPr="00392521">
        <w:rPr>
          <w:rFonts w:cstheme="minorHAnsi"/>
          <w:sz w:val="24"/>
          <w:szCs w:val="24"/>
        </w:rPr>
        <w:t xml:space="preserve"> Evaluate stakeholder interest, their level in the organization, and support for the project.</w:t>
      </w:r>
    </w:p>
    <w:p w14:paraId="433697CD" w14:textId="77777777" w:rsidR="00392521" w:rsidRPr="00392521" w:rsidRDefault="00C30664" w:rsidP="00392521">
      <w:pPr>
        <w:rPr>
          <w:rFonts w:cstheme="minorHAnsi"/>
          <w:sz w:val="24"/>
          <w:szCs w:val="24"/>
        </w:rPr>
      </w:pPr>
      <w:r>
        <w:rPr>
          <w:rFonts w:cstheme="minorHAnsi"/>
          <w:sz w:val="24"/>
          <w:szCs w:val="24"/>
        </w:rPr>
        <w:pict w14:anchorId="47D20976">
          <v:rect id="_x0000_i1031" style="width:0;height:1.5pt" o:hralign="center" o:hrstd="t" o:hr="t" fillcolor="#a0a0a0" stroked="f"/>
        </w:pict>
      </w:r>
    </w:p>
    <w:p w14:paraId="206A7C86" w14:textId="77777777" w:rsidR="00392521" w:rsidRPr="00392521" w:rsidRDefault="00392521" w:rsidP="00392521">
      <w:pPr>
        <w:rPr>
          <w:rFonts w:cstheme="minorHAnsi"/>
          <w:b/>
          <w:bCs/>
          <w:sz w:val="24"/>
          <w:szCs w:val="24"/>
        </w:rPr>
      </w:pPr>
      <w:r w:rsidRPr="00392521">
        <w:rPr>
          <w:rFonts w:cstheme="minorHAnsi"/>
          <w:b/>
          <w:bCs/>
          <w:sz w:val="24"/>
          <w:szCs w:val="24"/>
        </w:rPr>
        <w:t>3. Documents to Write</w:t>
      </w:r>
    </w:p>
    <w:p w14:paraId="3037ED7C" w14:textId="77777777" w:rsidR="00392521" w:rsidRPr="00392521" w:rsidRDefault="00392521" w:rsidP="00392521">
      <w:pPr>
        <w:rPr>
          <w:rFonts w:cstheme="minorHAnsi"/>
          <w:sz w:val="24"/>
          <w:szCs w:val="24"/>
        </w:rPr>
      </w:pPr>
      <w:r w:rsidRPr="00392521">
        <w:rPr>
          <w:rFonts w:cstheme="minorHAnsi"/>
          <w:sz w:val="24"/>
          <w:szCs w:val="24"/>
        </w:rPr>
        <w:t>The following documents will be prepared during the project lifecycle:</w:t>
      </w:r>
    </w:p>
    <w:p w14:paraId="6C9E687D" w14:textId="77777777" w:rsidR="00392521" w:rsidRPr="00392521" w:rsidRDefault="00392521" w:rsidP="00392521">
      <w:pPr>
        <w:numPr>
          <w:ilvl w:val="0"/>
          <w:numId w:val="3"/>
        </w:numPr>
        <w:rPr>
          <w:rFonts w:cstheme="minorHAnsi"/>
          <w:sz w:val="24"/>
          <w:szCs w:val="24"/>
        </w:rPr>
      </w:pPr>
      <w:r w:rsidRPr="00392521">
        <w:rPr>
          <w:rFonts w:cstheme="minorHAnsi"/>
          <w:b/>
          <w:bCs/>
          <w:sz w:val="24"/>
          <w:szCs w:val="24"/>
        </w:rPr>
        <w:t>BRD (Business Requirements Document):</w:t>
      </w:r>
      <w:r w:rsidRPr="00392521">
        <w:rPr>
          <w:rFonts w:cstheme="minorHAnsi"/>
          <w:sz w:val="24"/>
          <w:szCs w:val="24"/>
        </w:rPr>
        <w:t xml:space="preserve"> Outlines business needs and objectives.</w:t>
      </w:r>
    </w:p>
    <w:p w14:paraId="141B7754" w14:textId="77777777" w:rsidR="00392521" w:rsidRPr="00392521" w:rsidRDefault="00392521" w:rsidP="00392521">
      <w:pPr>
        <w:numPr>
          <w:ilvl w:val="0"/>
          <w:numId w:val="3"/>
        </w:numPr>
        <w:rPr>
          <w:rFonts w:cstheme="minorHAnsi"/>
          <w:sz w:val="24"/>
          <w:szCs w:val="24"/>
        </w:rPr>
      </w:pPr>
      <w:r w:rsidRPr="00392521">
        <w:rPr>
          <w:rFonts w:cstheme="minorHAnsi"/>
          <w:b/>
          <w:bCs/>
          <w:sz w:val="24"/>
          <w:szCs w:val="24"/>
        </w:rPr>
        <w:t>FRD (Functional Requirements Document):</w:t>
      </w:r>
      <w:r w:rsidRPr="00392521">
        <w:rPr>
          <w:rFonts w:cstheme="minorHAnsi"/>
          <w:sz w:val="24"/>
          <w:szCs w:val="24"/>
        </w:rPr>
        <w:t xml:space="preserve"> Translates business requirements into technical specifications.</w:t>
      </w:r>
    </w:p>
    <w:p w14:paraId="7CBD84FD" w14:textId="77777777" w:rsidR="00392521" w:rsidRPr="00392521" w:rsidRDefault="00392521" w:rsidP="00392521">
      <w:pPr>
        <w:numPr>
          <w:ilvl w:val="0"/>
          <w:numId w:val="3"/>
        </w:numPr>
        <w:rPr>
          <w:rFonts w:cstheme="minorHAnsi"/>
          <w:sz w:val="24"/>
          <w:szCs w:val="24"/>
        </w:rPr>
      </w:pPr>
      <w:r w:rsidRPr="00392521">
        <w:rPr>
          <w:rFonts w:cstheme="minorHAnsi"/>
          <w:b/>
          <w:bCs/>
          <w:sz w:val="24"/>
          <w:szCs w:val="24"/>
        </w:rPr>
        <w:t>Use Case Documentation:</w:t>
      </w:r>
      <w:r w:rsidRPr="00392521">
        <w:rPr>
          <w:rFonts w:cstheme="minorHAnsi"/>
          <w:sz w:val="24"/>
          <w:szCs w:val="24"/>
        </w:rPr>
        <w:t xml:space="preserve"> Details workflows and interactions within the system.</w:t>
      </w:r>
    </w:p>
    <w:p w14:paraId="0DA3D5F3" w14:textId="77777777" w:rsidR="00392521" w:rsidRPr="00392521" w:rsidRDefault="00392521" w:rsidP="00392521">
      <w:pPr>
        <w:numPr>
          <w:ilvl w:val="0"/>
          <w:numId w:val="3"/>
        </w:numPr>
        <w:rPr>
          <w:rFonts w:cstheme="minorHAnsi"/>
          <w:sz w:val="24"/>
          <w:szCs w:val="24"/>
        </w:rPr>
      </w:pPr>
      <w:r w:rsidRPr="00392521">
        <w:rPr>
          <w:rFonts w:cstheme="minorHAnsi"/>
          <w:b/>
          <w:bCs/>
          <w:sz w:val="24"/>
          <w:szCs w:val="24"/>
        </w:rPr>
        <w:t>RTM (Requirements Traceability Matrix):</w:t>
      </w:r>
      <w:r w:rsidRPr="00392521">
        <w:rPr>
          <w:rFonts w:cstheme="minorHAnsi"/>
          <w:sz w:val="24"/>
          <w:szCs w:val="24"/>
        </w:rPr>
        <w:t xml:space="preserve"> Tracks requirements through the project lifecycle.</w:t>
      </w:r>
    </w:p>
    <w:p w14:paraId="61537E74" w14:textId="77777777" w:rsidR="00392521" w:rsidRPr="00392521" w:rsidRDefault="00392521" w:rsidP="00392521">
      <w:pPr>
        <w:numPr>
          <w:ilvl w:val="0"/>
          <w:numId w:val="3"/>
        </w:numPr>
        <w:rPr>
          <w:rFonts w:cstheme="minorHAnsi"/>
          <w:sz w:val="24"/>
          <w:szCs w:val="24"/>
        </w:rPr>
      </w:pPr>
      <w:r w:rsidRPr="00392521">
        <w:rPr>
          <w:rFonts w:cstheme="minorHAnsi"/>
          <w:b/>
          <w:bCs/>
          <w:sz w:val="24"/>
          <w:szCs w:val="24"/>
        </w:rPr>
        <w:t>Test Case Documents:</w:t>
      </w:r>
      <w:r w:rsidRPr="00392521">
        <w:rPr>
          <w:rFonts w:cstheme="minorHAnsi"/>
          <w:sz w:val="24"/>
          <w:szCs w:val="24"/>
        </w:rPr>
        <w:t xml:space="preserve"> Defines scenarios for testing.</w:t>
      </w:r>
    </w:p>
    <w:p w14:paraId="5B27044D" w14:textId="77777777" w:rsidR="00392521" w:rsidRPr="00392521" w:rsidRDefault="00392521" w:rsidP="00392521">
      <w:pPr>
        <w:numPr>
          <w:ilvl w:val="0"/>
          <w:numId w:val="3"/>
        </w:numPr>
        <w:rPr>
          <w:rFonts w:cstheme="minorHAnsi"/>
          <w:sz w:val="24"/>
          <w:szCs w:val="24"/>
        </w:rPr>
      </w:pPr>
      <w:r w:rsidRPr="00392521">
        <w:rPr>
          <w:rFonts w:cstheme="minorHAnsi"/>
          <w:b/>
          <w:bCs/>
          <w:sz w:val="24"/>
          <w:szCs w:val="24"/>
        </w:rPr>
        <w:t>UAT (User Acceptance Testing) Checklist:</w:t>
      </w:r>
      <w:r w:rsidRPr="00392521">
        <w:rPr>
          <w:rFonts w:cstheme="minorHAnsi"/>
          <w:sz w:val="24"/>
          <w:szCs w:val="24"/>
        </w:rPr>
        <w:t xml:space="preserve"> Ensures the final product meets business requirements.</w:t>
      </w:r>
    </w:p>
    <w:p w14:paraId="02DCE7DA" w14:textId="77777777" w:rsidR="00392521" w:rsidRPr="00392521" w:rsidRDefault="00C30664" w:rsidP="00392521">
      <w:pPr>
        <w:rPr>
          <w:rFonts w:cstheme="minorHAnsi"/>
          <w:sz w:val="24"/>
          <w:szCs w:val="24"/>
        </w:rPr>
      </w:pPr>
      <w:r>
        <w:rPr>
          <w:rFonts w:cstheme="minorHAnsi"/>
          <w:sz w:val="24"/>
          <w:szCs w:val="24"/>
        </w:rPr>
        <w:pict w14:anchorId="5FC1DE0A">
          <v:rect id="_x0000_i1032" style="width:0;height:1.5pt" o:hralign="center" o:hrstd="t" o:hr="t" fillcolor="#a0a0a0" stroked="f"/>
        </w:pict>
      </w:r>
    </w:p>
    <w:p w14:paraId="6FB73C8E" w14:textId="77777777" w:rsidR="00392521" w:rsidRPr="00392521" w:rsidRDefault="00392521" w:rsidP="00392521">
      <w:pPr>
        <w:rPr>
          <w:rFonts w:cstheme="minorHAnsi"/>
          <w:b/>
          <w:bCs/>
          <w:sz w:val="24"/>
          <w:szCs w:val="24"/>
        </w:rPr>
      </w:pPr>
      <w:r w:rsidRPr="00392521">
        <w:rPr>
          <w:rFonts w:cstheme="minorHAnsi"/>
          <w:b/>
          <w:bCs/>
          <w:sz w:val="24"/>
          <w:szCs w:val="24"/>
        </w:rPr>
        <w:t>4. Process to Follow for Document Sign-Off</w:t>
      </w:r>
    </w:p>
    <w:p w14:paraId="639B13CA" w14:textId="77777777" w:rsidR="00392521" w:rsidRPr="00392521" w:rsidRDefault="00392521" w:rsidP="00392521">
      <w:pPr>
        <w:numPr>
          <w:ilvl w:val="0"/>
          <w:numId w:val="4"/>
        </w:numPr>
        <w:rPr>
          <w:rFonts w:cstheme="minorHAnsi"/>
          <w:sz w:val="24"/>
          <w:szCs w:val="24"/>
        </w:rPr>
      </w:pPr>
      <w:r w:rsidRPr="00392521">
        <w:rPr>
          <w:rFonts w:cstheme="minorHAnsi"/>
          <w:sz w:val="24"/>
          <w:szCs w:val="24"/>
        </w:rPr>
        <w:t>Prepare draft versions of documents and share with stakeholders.</w:t>
      </w:r>
    </w:p>
    <w:p w14:paraId="4F53150F" w14:textId="77777777" w:rsidR="00392521" w:rsidRPr="00392521" w:rsidRDefault="00392521" w:rsidP="00392521">
      <w:pPr>
        <w:numPr>
          <w:ilvl w:val="0"/>
          <w:numId w:val="4"/>
        </w:numPr>
        <w:rPr>
          <w:rFonts w:cstheme="minorHAnsi"/>
          <w:sz w:val="24"/>
          <w:szCs w:val="24"/>
        </w:rPr>
      </w:pPr>
      <w:r w:rsidRPr="00392521">
        <w:rPr>
          <w:rFonts w:cstheme="minorHAnsi"/>
          <w:sz w:val="24"/>
          <w:szCs w:val="24"/>
        </w:rPr>
        <w:t>Host review meetings with stakeholders to discuss and finalize content.</w:t>
      </w:r>
    </w:p>
    <w:p w14:paraId="415BB0C6" w14:textId="77777777" w:rsidR="00392521" w:rsidRPr="00392521" w:rsidRDefault="00392521" w:rsidP="00392521">
      <w:pPr>
        <w:numPr>
          <w:ilvl w:val="0"/>
          <w:numId w:val="4"/>
        </w:numPr>
        <w:rPr>
          <w:rFonts w:cstheme="minorHAnsi"/>
          <w:sz w:val="24"/>
          <w:szCs w:val="24"/>
        </w:rPr>
      </w:pPr>
      <w:r w:rsidRPr="00392521">
        <w:rPr>
          <w:rFonts w:cstheme="minorHAnsi"/>
          <w:sz w:val="24"/>
          <w:szCs w:val="24"/>
        </w:rPr>
        <w:t>Document changes, if any, during stakeholder reviews.</w:t>
      </w:r>
    </w:p>
    <w:p w14:paraId="75996AFA" w14:textId="77777777" w:rsidR="00392521" w:rsidRPr="00392521" w:rsidRDefault="00392521" w:rsidP="00392521">
      <w:pPr>
        <w:numPr>
          <w:ilvl w:val="0"/>
          <w:numId w:val="4"/>
        </w:numPr>
        <w:rPr>
          <w:rFonts w:cstheme="minorHAnsi"/>
          <w:sz w:val="24"/>
          <w:szCs w:val="24"/>
        </w:rPr>
      </w:pPr>
      <w:r w:rsidRPr="00392521">
        <w:rPr>
          <w:rFonts w:cstheme="minorHAnsi"/>
          <w:sz w:val="24"/>
          <w:szCs w:val="24"/>
        </w:rPr>
        <w:t>Obtain stakeholder approval via electronic or manual signatures.</w:t>
      </w:r>
    </w:p>
    <w:p w14:paraId="19A9EADD" w14:textId="77777777" w:rsidR="00392521" w:rsidRPr="00392521" w:rsidRDefault="00392521" w:rsidP="00392521">
      <w:pPr>
        <w:numPr>
          <w:ilvl w:val="0"/>
          <w:numId w:val="4"/>
        </w:numPr>
        <w:rPr>
          <w:rFonts w:cstheme="minorHAnsi"/>
          <w:sz w:val="24"/>
          <w:szCs w:val="24"/>
        </w:rPr>
      </w:pPr>
      <w:r w:rsidRPr="00392521">
        <w:rPr>
          <w:rFonts w:cstheme="minorHAnsi"/>
          <w:sz w:val="24"/>
          <w:szCs w:val="24"/>
        </w:rPr>
        <w:t>Finalize the signed-off versions and archive them for project records.</w:t>
      </w:r>
    </w:p>
    <w:p w14:paraId="26A3E572" w14:textId="77777777" w:rsidR="00392521" w:rsidRPr="00392521" w:rsidRDefault="00C30664" w:rsidP="00392521">
      <w:pPr>
        <w:rPr>
          <w:rFonts w:cstheme="minorHAnsi"/>
          <w:sz w:val="24"/>
          <w:szCs w:val="24"/>
        </w:rPr>
      </w:pPr>
      <w:r>
        <w:rPr>
          <w:rFonts w:cstheme="minorHAnsi"/>
          <w:sz w:val="24"/>
          <w:szCs w:val="24"/>
        </w:rPr>
        <w:pict w14:anchorId="2B700E3C">
          <v:rect id="_x0000_i1033" style="width:0;height:1.5pt" o:hralign="center" o:hrstd="t" o:hr="t" fillcolor="#a0a0a0" stroked="f"/>
        </w:pict>
      </w:r>
    </w:p>
    <w:p w14:paraId="78A612FD" w14:textId="77777777" w:rsidR="00392521" w:rsidRPr="00392521" w:rsidRDefault="00392521" w:rsidP="00392521">
      <w:pPr>
        <w:rPr>
          <w:rFonts w:cstheme="minorHAnsi"/>
          <w:b/>
          <w:bCs/>
          <w:sz w:val="24"/>
          <w:szCs w:val="24"/>
        </w:rPr>
      </w:pPr>
      <w:r w:rsidRPr="00392521">
        <w:rPr>
          <w:rFonts w:cstheme="minorHAnsi"/>
          <w:b/>
          <w:bCs/>
          <w:sz w:val="24"/>
          <w:szCs w:val="24"/>
        </w:rPr>
        <w:t>5. Approvals from the Client</w:t>
      </w:r>
    </w:p>
    <w:p w14:paraId="1633662E" w14:textId="77777777" w:rsidR="00392521" w:rsidRPr="00392521" w:rsidRDefault="00392521" w:rsidP="00392521">
      <w:pPr>
        <w:numPr>
          <w:ilvl w:val="0"/>
          <w:numId w:val="5"/>
        </w:numPr>
        <w:rPr>
          <w:rFonts w:cstheme="minorHAnsi"/>
          <w:sz w:val="24"/>
          <w:szCs w:val="24"/>
        </w:rPr>
      </w:pPr>
      <w:r w:rsidRPr="00392521">
        <w:rPr>
          <w:rFonts w:cstheme="minorHAnsi"/>
          <w:sz w:val="24"/>
          <w:szCs w:val="24"/>
        </w:rPr>
        <w:t>Present the finalized BRD and FRD to the client for validation.</w:t>
      </w:r>
    </w:p>
    <w:p w14:paraId="4CE3A656" w14:textId="77777777" w:rsidR="00392521" w:rsidRPr="00392521" w:rsidRDefault="00392521" w:rsidP="00392521">
      <w:pPr>
        <w:numPr>
          <w:ilvl w:val="0"/>
          <w:numId w:val="5"/>
        </w:numPr>
        <w:rPr>
          <w:rFonts w:cstheme="minorHAnsi"/>
          <w:sz w:val="24"/>
          <w:szCs w:val="24"/>
        </w:rPr>
      </w:pPr>
      <w:r w:rsidRPr="00392521">
        <w:rPr>
          <w:rFonts w:cstheme="minorHAnsi"/>
          <w:sz w:val="24"/>
          <w:szCs w:val="24"/>
        </w:rPr>
        <w:lastRenderedPageBreak/>
        <w:t>Conduct review sessions to address client concerns or revisions.</w:t>
      </w:r>
    </w:p>
    <w:p w14:paraId="547110DA" w14:textId="77777777" w:rsidR="00392521" w:rsidRPr="00392521" w:rsidRDefault="00392521" w:rsidP="00392521">
      <w:pPr>
        <w:numPr>
          <w:ilvl w:val="0"/>
          <w:numId w:val="5"/>
        </w:numPr>
        <w:rPr>
          <w:rFonts w:cstheme="minorHAnsi"/>
          <w:sz w:val="24"/>
          <w:szCs w:val="24"/>
        </w:rPr>
      </w:pPr>
      <w:r w:rsidRPr="00392521">
        <w:rPr>
          <w:rFonts w:cstheme="minorHAnsi"/>
          <w:sz w:val="24"/>
          <w:szCs w:val="24"/>
        </w:rPr>
        <w:t>Document approvals through signed agreements or emails for audit purposes.</w:t>
      </w:r>
    </w:p>
    <w:p w14:paraId="10A04C59" w14:textId="77777777" w:rsidR="00392521" w:rsidRPr="00392521" w:rsidRDefault="00C30664" w:rsidP="00392521">
      <w:pPr>
        <w:rPr>
          <w:rFonts w:cstheme="minorHAnsi"/>
          <w:sz w:val="24"/>
          <w:szCs w:val="24"/>
        </w:rPr>
      </w:pPr>
      <w:r>
        <w:rPr>
          <w:rFonts w:cstheme="minorHAnsi"/>
          <w:sz w:val="24"/>
          <w:szCs w:val="24"/>
        </w:rPr>
        <w:pict w14:anchorId="04DEDD28">
          <v:rect id="_x0000_i1034" style="width:0;height:1.5pt" o:hralign="center" o:hrstd="t" o:hr="t" fillcolor="#a0a0a0" stroked="f"/>
        </w:pict>
      </w:r>
    </w:p>
    <w:p w14:paraId="709D9AF1" w14:textId="77777777" w:rsidR="00392521" w:rsidRPr="00392521" w:rsidRDefault="00392521" w:rsidP="00392521">
      <w:pPr>
        <w:rPr>
          <w:rFonts w:cstheme="minorHAnsi"/>
          <w:b/>
          <w:bCs/>
          <w:sz w:val="24"/>
          <w:szCs w:val="24"/>
        </w:rPr>
      </w:pPr>
      <w:r w:rsidRPr="00392521">
        <w:rPr>
          <w:rFonts w:cstheme="minorHAnsi"/>
          <w:b/>
          <w:bCs/>
          <w:sz w:val="24"/>
          <w:szCs w:val="24"/>
        </w:rPr>
        <w:t>6. Communication Channels to Establish and Implement</w:t>
      </w:r>
    </w:p>
    <w:p w14:paraId="694DFA9F" w14:textId="77777777" w:rsidR="00392521" w:rsidRPr="00392521" w:rsidRDefault="00392521" w:rsidP="00392521">
      <w:pPr>
        <w:numPr>
          <w:ilvl w:val="0"/>
          <w:numId w:val="6"/>
        </w:numPr>
        <w:rPr>
          <w:rFonts w:cstheme="minorHAnsi"/>
          <w:sz w:val="24"/>
          <w:szCs w:val="24"/>
        </w:rPr>
      </w:pPr>
      <w:r w:rsidRPr="00392521">
        <w:rPr>
          <w:rFonts w:cstheme="minorHAnsi"/>
          <w:b/>
          <w:bCs/>
          <w:sz w:val="24"/>
          <w:szCs w:val="24"/>
        </w:rPr>
        <w:t>Internal Team Communication:</w:t>
      </w:r>
      <w:r w:rsidRPr="00392521">
        <w:rPr>
          <w:rFonts w:cstheme="minorHAnsi"/>
          <w:sz w:val="24"/>
          <w:szCs w:val="24"/>
        </w:rPr>
        <w:t xml:space="preserve"> Use project management tools like Jira, Slack, or Microsoft Teams.</w:t>
      </w:r>
    </w:p>
    <w:p w14:paraId="6F949554" w14:textId="77777777" w:rsidR="00392521" w:rsidRPr="00392521" w:rsidRDefault="00392521" w:rsidP="00392521">
      <w:pPr>
        <w:numPr>
          <w:ilvl w:val="0"/>
          <w:numId w:val="6"/>
        </w:numPr>
        <w:rPr>
          <w:rFonts w:cstheme="minorHAnsi"/>
          <w:sz w:val="24"/>
          <w:szCs w:val="24"/>
        </w:rPr>
      </w:pPr>
      <w:r w:rsidRPr="00392521">
        <w:rPr>
          <w:rFonts w:cstheme="minorHAnsi"/>
          <w:b/>
          <w:bCs/>
          <w:sz w:val="24"/>
          <w:szCs w:val="24"/>
        </w:rPr>
        <w:t>Client Communication:</w:t>
      </w:r>
      <w:r w:rsidRPr="00392521">
        <w:rPr>
          <w:rFonts w:cstheme="minorHAnsi"/>
          <w:sz w:val="24"/>
          <w:szCs w:val="24"/>
        </w:rPr>
        <w:t xml:space="preserve"> Schedule regular meetings via video conferencing tools (e.g., Zoom, MS Teams).</w:t>
      </w:r>
    </w:p>
    <w:p w14:paraId="3231A31D" w14:textId="77777777" w:rsidR="00392521" w:rsidRPr="00392521" w:rsidRDefault="00392521" w:rsidP="00392521">
      <w:pPr>
        <w:numPr>
          <w:ilvl w:val="0"/>
          <w:numId w:val="6"/>
        </w:numPr>
        <w:rPr>
          <w:rFonts w:cstheme="minorHAnsi"/>
          <w:sz w:val="24"/>
          <w:szCs w:val="24"/>
        </w:rPr>
      </w:pPr>
      <w:r w:rsidRPr="00392521">
        <w:rPr>
          <w:rFonts w:cstheme="minorHAnsi"/>
          <w:b/>
          <w:bCs/>
          <w:sz w:val="24"/>
          <w:szCs w:val="24"/>
        </w:rPr>
        <w:t>Email Updates:</w:t>
      </w:r>
      <w:r w:rsidRPr="00392521">
        <w:rPr>
          <w:rFonts w:cstheme="minorHAnsi"/>
          <w:sz w:val="24"/>
          <w:szCs w:val="24"/>
        </w:rPr>
        <w:t xml:space="preserve"> Share weekly reports to stakeholders via formal emails.</w:t>
      </w:r>
    </w:p>
    <w:p w14:paraId="354B6315" w14:textId="77777777" w:rsidR="00392521" w:rsidRPr="00392521" w:rsidRDefault="00392521" w:rsidP="00392521">
      <w:pPr>
        <w:numPr>
          <w:ilvl w:val="0"/>
          <w:numId w:val="6"/>
        </w:numPr>
        <w:rPr>
          <w:rFonts w:cstheme="minorHAnsi"/>
          <w:sz w:val="24"/>
          <w:szCs w:val="24"/>
        </w:rPr>
      </w:pPr>
      <w:r w:rsidRPr="00392521">
        <w:rPr>
          <w:rFonts w:cstheme="minorHAnsi"/>
          <w:b/>
          <w:bCs/>
          <w:sz w:val="24"/>
          <w:szCs w:val="24"/>
        </w:rPr>
        <w:t>Meeting MOMs:</w:t>
      </w:r>
      <w:r w:rsidRPr="00392521">
        <w:rPr>
          <w:rFonts w:cstheme="minorHAnsi"/>
          <w:sz w:val="24"/>
          <w:szCs w:val="24"/>
        </w:rPr>
        <w:t xml:space="preserve"> Maintain and share Minutes of Meeting post every discussion.</w:t>
      </w:r>
    </w:p>
    <w:p w14:paraId="2824E469" w14:textId="77777777" w:rsidR="00392521" w:rsidRPr="00392521" w:rsidRDefault="00C30664" w:rsidP="00392521">
      <w:pPr>
        <w:rPr>
          <w:rFonts w:cstheme="minorHAnsi"/>
          <w:sz w:val="24"/>
          <w:szCs w:val="24"/>
        </w:rPr>
      </w:pPr>
      <w:r>
        <w:rPr>
          <w:rFonts w:cstheme="minorHAnsi"/>
          <w:sz w:val="24"/>
          <w:szCs w:val="24"/>
        </w:rPr>
        <w:pict w14:anchorId="74D6F456">
          <v:rect id="_x0000_i1035" style="width:0;height:1.5pt" o:hralign="center" o:hrstd="t" o:hr="t" fillcolor="#a0a0a0" stroked="f"/>
        </w:pict>
      </w:r>
    </w:p>
    <w:p w14:paraId="2A5B6A6F" w14:textId="77777777" w:rsidR="00392521" w:rsidRPr="00392521" w:rsidRDefault="00392521" w:rsidP="00392521">
      <w:pPr>
        <w:rPr>
          <w:rFonts w:cstheme="minorHAnsi"/>
          <w:b/>
          <w:bCs/>
          <w:sz w:val="24"/>
          <w:szCs w:val="24"/>
        </w:rPr>
      </w:pPr>
      <w:r w:rsidRPr="00392521">
        <w:rPr>
          <w:rFonts w:cstheme="minorHAnsi"/>
          <w:b/>
          <w:bCs/>
          <w:sz w:val="24"/>
          <w:szCs w:val="24"/>
        </w:rPr>
        <w:t>7. Handling Change Requests</w:t>
      </w:r>
    </w:p>
    <w:p w14:paraId="100EF972" w14:textId="77777777" w:rsidR="00392521" w:rsidRPr="00392521" w:rsidRDefault="00392521" w:rsidP="00392521">
      <w:pPr>
        <w:numPr>
          <w:ilvl w:val="0"/>
          <w:numId w:val="7"/>
        </w:numPr>
        <w:rPr>
          <w:rFonts w:cstheme="minorHAnsi"/>
          <w:sz w:val="24"/>
          <w:szCs w:val="24"/>
        </w:rPr>
      </w:pPr>
      <w:r w:rsidRPr="00392521">
        <w:rPr>
          <w:rFonts w:cstheme="minorHAnsi"/>
          <w:sz w:val="24"/>
          <w:szCs w:val="24"/>
        </w:rPr>
        <w:t>Document the requested change in a Change Request (CR) form.</w:t>
      </w:r>
    </w:p>
    <w:p w14:paraId="29844B14" w14:textId="77777777" w:rsidR="00392521" w:rsidRPr="00392521" w:rsidRDefault="00392521" w:rsidP="00392521">
      <w:pPr>
        <w:numPr>
          <w:ilvl w:val="0"/>
          <w:numId w:val="7"/>
        </w:numPr>
        <w:rPr>
          <w:rFonts w:cstheme="minorHAnsi"/>
          <w:sz w:val="24"/>
          <w:szCs w:val="24"/>
        </w:rPr>
      </w:pPr>
      <w:r w:rsidRPr="00392521">
        <w:rPr>
          <w:rFonts w:cstheme="minorHAnsi"/>
          <w:sz w:val="24"/>
          <w:szCs w:val="24"/>
        </w:rPr>
        <w:t>Conduct an impact analysis to assess changes on scope, timeline, and budget.</w:t>
      </w:r>
    </w:p>
    <w:p w14:paraId="53410EBD" w14:textId="77777777" w:rsidR="00392521" w:rsidRPr="00392521" w:rsidRDefault="00392521" w:rsidP="00392521">
      <w:pPr>
        <w:numPr>
          <w:ilvl w:val="0"/>
          <w:numId w:val="7"/>
        </w:numPr>
        <w:rPr>
          <w:rFonts w:cstheme="minorHAnsi"/>
          <w:sz w:val="24"/>
          <w:szCs w:val="24"/>
        </w:rPr>
      </w:pPr>
      <w:r w:rsidRPr="00392521">
        <w:rPr>
          <w:rFonts w:cstheme="minorHAnsi"/>
          <w:sz w:val="24"/>
          <w:szCs w:val="24"/>
        </w:rPr>
        <w:t>Discuss the CR with the technical team and stakeholders.</w:t>
      </w:r>
    </w:p>
    <w:p w14:paraId="01DF45A6" w14:textId="77777777" w:rsidR="00392521" w:rsidRPr="00392521" w:rsidRDefault="00392521" w:rsidP="00392521">
      <w:pPr>
        <w:numPr>
          <w:ilvl w:val="0"/>
          <w:numId w:val="7"/>
        </w:numPr>
        <w:rPr>
          <w:rFonts w:cstheme="minorHAnsi"/>
          <w:sz w:val="24"/>
          <w:szCs w:val="24"/>
        </w:rPr>
      </w:pPr>
      <w:r w:rsidRPr="00392521">
        <w:rPr>
          <w:rFonts w:cstheme="minorHAnsi"/>
          <w:sz w:val="24"/>
          <w:szCs w:val="24"/>
        </w:rPr>
        <w:t>Obtain client approval before implementing changes.</w:t>
      </w:r>
    </w:p>
    <w:p w14:paraId="6D7FB4BD" w14:textId="77777777" w:rsidR="00392521" w:rsidRPr="00392521" w:rsidRDefault="00392521" w:rsidP="00392521">
      <w:pPr>
        <w:numPr>
          <w:ilvl w:val="0"/>
          <w:numId w:val="7"/>
        </w:numPr>
        <w:rPr>
          <w:rFonts w:cstheme="minorHAnsi"/>
          <w:sz w:val="24"/>
          <w:szCs w:val="24"/>
        </w:rPr>
      </w:pPr>
      <w:r w:rsidRPr="00392521">
        <w:rPr>
          <w:rFonts w:cstheme="minorHAnsi"/>
          <w:sz w:val="24"/>
          <w:szCs w:val="24"/>
        </w:rPr>
        <w:t>Update all impacted project artifacts and re-baseline the project plan if needed.</w:t>
      </w:r>
    </w:p>
    <w:p w14:paraId="5745A2C8" w14:textId="77777777" w:rsidR="00392521" w:rsidRPr="00392521" w:rsidRDefault="00C30664" w:rsidP="00392521">
      <w:pPr>
        <w:rPr>
          <w:rFonts w:cstheme="minorHAnsi"/>
          <w:sz w:val="24"/>
          <w:szCs w:val="24"/>
        </w:rPr>
      </w:pPr>
      <w:r>
        <w:rPr>
          <w:rFonts w:cstheme="minorHAnsi"/>
          <w:sz w:val="24"/>
          <w:szCs w:val="24"/>
        </w:rPr>
        <w:pict w14:anchorId="756878E8">
          <v:rect id="_x0000_i1036" style="width:0;height:1.5pt" o:hralign="center" o:hrstd="t" o:hr="t" fillcolor="#a0a0a0" stroked="f"/>
        </w:pict>
      </w:r>
    </w:p>
    <w:p w14:paraId="2582C79F" w14:textId="77777777" w:rsidR="00392521" w:rsidRPr="00392521" w:rsidRDefault="00392521" w:rsidP="00392521">
      <w:pPr>
        <w:rPr>
          <w:rFonts w:cstheme="minorHAnsi"/>
          <w:b/>
          <w:bCs/>
          <w:sz w:val="24"/>
          <w:szCs w:val="24"/>
        </w:rPr>
      </w:pPr>
      <w:r w:rsidRPr="00392521">
        <w:rPr>
          <w:rFonts w:cstheme="minorHAnsi"/>
          <w:b/>
          <w:bCs/>
          <w:sz w:val="24"/>
          <w:szCs w:val="24"/>
        </w:rPr>
        <w:t>8. Updating Progress to Stakeholders</w:t>
      </w:r>
    </w:p>
    <w:p w14:paraId="2530E6FF" w14:textId="77777777" w:rsidR="00392521" w:rsidRPr="00392521" w:rsidRDefault="00392521" w:rsidP="00392521">
      <w:pPr>
        <w:numPr>
          <w:ilvl w:val="0"/>
          <w:numId w:val="8"/>
        </w:numPr>
        <w:rPr>
          <w:rFonts w:cstheme="minorHAnsi"/>
          <w:sz w:val="24"/>
          <w:szCs w:val="24"/>
        </w:rPr>
      </w:pPr>
      <w:r w:rsidRPr="00392521">
        <w:rPr>
          <w:rFonts w:cstheme="minorHAnsi"/>
          <w:sz w:val="24"/>
          <w:szCs w:val="24"/>
        </w:rPr>
        <w:t xml:space="preserve">Share </w:t>
      </w:r>
      <w:r w:rsidRPr="00392521">
        <w:rPr>
          <w:rFonts w:cstheme="minorHAnsi"/>
          <w:b/>
          <w:bCs/>
          <w:sz w:val="24"/>
          <w:szCs w:val="24"/>
        </w:rPr>
        <w:t>Weekly Status Reports</w:t>
      </w:r>
      <w:r w:rsidRPr="00392521">
        <w:rPr>
          <w:rFonts w:cstheme="minorHAnsi"/>
          <w:sz w:val="24"/>
          <w:szCs w:val="24"/>
        </w:rPr>
        <w:t>: Include milestones achieved, issues encountered, and resolutions.</w:t>
      </w:r>
    </w:p>
    <w:p w14:paraId="601A7C02" w14:textId="77777777" w:rsidR="00392521" w:rsidRPr="00392521" w:rsidRDefault="00392521" w:rsidP="00392521">
      <w:pPr>
        <w:numPr>
          <w:ilvl w:val="0"/>
          <w:numId w:val="8"/>
        </w:numPr>
        <w:rPr>
          <w:rFonts w:cstheme="minorHAnsi"/>
          <w:sz w:val="24"/>
          <w:szCs w:val="24"/>
        </w:rPr>
      </w:pPr>
      <w:r w:rsidRPr="00392521">
        <w:rPr>
          <w:rFonts w:cstheme="minorHAnsi"/>
          <w:sz w:val="24"/>
          <w:szCs w:val="24"/>
        </w:rPr>
        <w:t xml:space="preserve">Conduct </w:t>
      </w:r>
      <w:r w:rsidRPr="00392521">
        <w:rPr>
          <w:rFonts w:cstheme="minorHAnsi"/>
          <w:b/>
          <w:bCs/>
          <w:sz w:val="24"/>
          <w:szCs w:val="24"/>
        </w:rPr>
        <w:t>Bi-weekly Review Meetings</w:t>
      </w:r>
      <w:r w:rsidRPr="00392521">
        <w:rPr>
          <w:rFonts w:cstheme="minorHAnsi"/>
          <w:sz w:val="24"/>
          <w:szCs w:val="24"/>
        </w:rPr>
        <w:t>: Discuss progress and next steps.</w:t>
      </w:r>
    </w:p>
    <w:p w14:paraId="73143B7B" w14:textId="77777777" w:rsidR="00392521" w:rsidRPr="00392521" w:rsidRDefault="00392521" w:rsidP="00392521">
      <w:pPr>
        <w:numPr>
          <w:ilvl w:val="0"/>
          <w:numId w:val="8"/>
        </w:numPr>
        <w:rPr>
          <w:rFonts w:cstheme="minorHAnsi"/>
          <w:sz w:val="24"/>
          <w:szCs w:val="24"/>
        </w:rPr>
      </w:pPr>
      <w:r w:rsidRPr="00392521">
        <w:rPr>
          <w:rFonts w:cstheme="minorHAnsi"/>
          <w:sz w:val="24"/>
          <w:szCs w:val="24"/>
        </w:rPr>
        <w:t xml:space="preserve">Maintain a </w:t>
      </w:r>
      <w:r w:rsidRPr="00392521">
        <w:rPr>
          <w:rFonts w:cstheme="minorHAnsi"/>
          <w:b/>
          <w:bCs/>
          <w:sz w:val="24"/>
          <w:szCs w:val="24"/>
        </w:rPr>
        <w:t>Project Dashboard</w:t>
      </w:r>
      <w:r w:rsidRPr="00392521">
        <w:rPr>
          <w:rFonts w:cstheme="minorHAnsi"/>
          <w:sz w:val="24"/>
          <w:szCs w:val="24"/>
        </w:rPr>
        <w:t>: Use tools like MS Project or Jira for real-time tracking.</w:t>
      </w:r>
    </w:p>
    <w:p w14:paraId="6A3AC6F5" w14:textId="77777777" w:rsidR="00392521" w:rsidRPr="00392521" w:rsidRDefault="00C30664" w:rsidP="00392521">
      <w:pPr>
        <w:rPr>
          <w:rFonts w:cstheme="minorHAnsi"/>
          <w:sz w:val="24"/>
          <w:szCs w:val="24"/>
        </w:rPr>
      </w:pPr>
      <w:r>
        <w:rPr>
          <w:rFonts w:cstheme="minorHAnsi"/>
          <w:sz w:val="24"/>
          <w:szCs w:val="24"/>
        </w:rPr>
        <w:pict w14:anchorId="43F34B40">
          <v:rect id="_x0000_i1037" style="width:0;height:1.5pt" o:hralign="center" o:hrstd="t" o:hr="t" fillcolor="#a0a0a0" stroked="f"/>
        </w:pict>
      </w:r>
    </w:p>
    <w:p w14:paraId="6BEF86C8" w14:textId="77777777" w:rsidR="00392521" w:rsidRPr="00392521" w:rsidRDefault="00392521" w:rsidP="00392521">
      <w:pPr>
        <w:rPr>
          <w:rFonts w:cstheme="minorHAnsi"/>
          <w:b/>
          <w:bCs/>
          <w:sz w:val="24"/>
          <w:szCs w:val="24"/>
        </w:rPr>
      </w:pPr>
      <w:r w:rsidRPr="00392521">
        <w:rPr>
          <w:rFonts w:cstheme="minorHAnsi"/>
          <w:b/>
          <w:bCs/>
          <w:sz w:val="24"/>
          <w:szCs w:val="24"/>
        </w:rPr>
        <w:t>9. UAT Sign-Off Process</w:t>
      </w:r>
    </w:p>
    <w:p w14:paraId="5F12A86E" w14:textId="77777777" w:rsidR="00392521" w:rsidRPr="00392521" w:rsidRDefault="00392521" w:rsidP="00392521">
      <w:pPr>
        <w:numPr>
          <w:ilvl w:val="0"/>
          <w:numId w:val="9"/>
        </w:numPr>
        <w:rPr>
          <w:rFonts w:cstheme="minorHAnsi"/>
          <w:sz w:val="24"/>
          <w:szCs w:val="24"/>
        </w:rPr>
      </w:pPr>
      <w:r w:rsidRPr="00392521">
        <w:rPr>
          <w:rFonts w:cstheme="minorHAnsi"/>
          <w:sz w:val="24"/>
          <w:szCs w:val="24"/>
        </w:rPr>
        <w:t>Prepare UAT Test Cases and share them with the client for approval.</w:t>
      </w:r>
    </w:p>
    <w:p w14:paraId="69D474E0" w14:textId="77777777" w:rsidR="00392521" w:rsidRPr="00392521" w:rsidRDefault="00392521" w:rsidP="00392521">
      <w:pPr>
        <w:numPr>
          <w:ilvl w:val="0"/>
          <w:numId w:val="9"/>
        </w:numPr>
        <w:rPr>
          <w:rFonts w:cstheme="minorHAnsi"/>
          <w:sz w:val="24"/>
          <w:szCs w:val="24"/>
        </w:rPr>
      </w:pPr>
      <w:r w:rsidRPr="00392521">
        <w:rPr>
          <w:rFonts w:cstheme="minorHAnsi"/>
          <w:sz w:val="24"/>
          <w:szCs w:val="24"/>
        </w:rPr>
        <w:t>Conduct UAT sessions where the client tests the system against agreed requirements.</w:t>
      </w:r>
    </w:p>
    <w:p w14:paraId="1694AB51" w14:textId="77777777" w:rsidR="00392521" w:rsidRPr="00392521" w:rsidRDefault="00392521" w:rsidP="00392521">
      <w:pPr>
        <w:numPr>
          <w:ilvl w:val="0"/>
          <w:numId w:val="9"/>
        </w:numPr>
        <w:rPr>
          <w:rFonts w:cstheme="minorHAnsi"/>
          <w:sz w:val="24"/>
          <w:szCs w:val="24"/>
        </w:rPr>
      </w:pPr>
      <w:r w:rsidRPr="00392521">
        <w:rPr>
          <w:rFonts w:cstheme="minorHAnsi"/>
          <w:sz w:val="24"/>
          <w:szCs w:val="24"/>
        </w:rPr>
        <w:t>Document feedback and resolve any issues raised during UAT.</w:t>
      </w:r>
    </w:p>
    <w:p w14:paraId="607CF227" w14:textId="77777777" w:rsidR="00392521" w:rsidRPr="00392521" w:rsidRDefault="00392521" w:rsidP="00392521">
      <w:pPr>
        <w:numPr>
          <w:ilvl w:val="0"/>
          <w:numId w:val="9"/>
        </w:numPr>
        <w:rPr>
          <w:rFonts w:cstheme="minorHAnsi"/>
          <w:sz w:val="24"/>
          <w:szCs w:val="24"/>
        </w:rPr>
      </w:pPr>
      <w:r w:rsidRPr="00392521">
        <w:rPr>
          <w:rFonts w:cstheme="minorHAnsi"/>
          <w:sz w:val="24"/>
          <w:szCs w:val="24"/>
        </w:rPr>
        <w:t xml:space="preserve">Obtain final sign-off from the client via the </w:t>
      </w:r>
      <w:r w:rsidRPr="00392521">
        <w:rPr>
          <w:rFonts w:cstheme="minorHAnsi"/>
          <w:b/>
          <w:bCs/>
          <w:sz w:val="24"/>
          <w:szCs w:val="24"/>
        </w:rPr>
        <w:t>Client Project Acceptance Form</w:t>
      </w:r>
      <w:r w:rsidRPr="00392521">
        <w:rPr>
          <w:rFonts w:cstheme="minorHAnsi"/>
          <w:sz w:val="24"/>
          <w:szCs w:val="24"/>
        </w:rPr>
        <w:t>.</w:t>
      </w:r>
    </w:p>
    <w:p w14:paraId="4DD321A0" w14:textId="2F8725CF" w:rsidR="0054643A" w:rsidRPr="00E87E15" w:rsidRDefault="00C30664">
      <w:pPr>
        <w:rPr>
          <w:rFonts w:cstheme="minorHAnsi"/>
          <w:sz w:val="24"/>
          <w:szCs w:val="24"/>
        </w:rPr>
      </w:pPr>
      <w:r>
        <w:rPr>
          <w:rFonts w:cstheme="minorHAnsi"/>
          <w:sz w:val="24"/>
          <w:szCs w:val="24"/>
        </w:rPr>
        <w:pict w14:anchorId="542BCDE8">
          <v:rect id="_x0000_i1038" style="width:0;height:1.5pt" o:hralign="center" o:hrstd="t" o:hr="t" fillcolor="#a0a0a0" stroked="f"/>
        </w:pict>
      </w:r>
    </w:p>
    <w:p w14:paraId="01B0073A" w14:textId="24F3BD1C" w:rsidR="0054643A" w:rsidRPr="00E87E15" w:rsidRDefault="0054643A" w:rsidP="0054643A">
      <w:pPr>
        <w:rPr>
          <w:rFonts w:cstheme="minorHAnsi"/>
          <w:b/>
          <w:bCs/>
          <w:i/>
          <w:iCs/>
          <w:sz w:val="24"/>
          <w:szCs w:val="24"/>
        </w:rPr>
      </w:pPr>
      <w:r w:rsidRPr="00E87E15">
        <w:rPr>
          <w:rFonts w:cstheme="minorHAnsi"/>
          <w:b/>
          <w:bCs/>
          <w:i/>
          <w:iCs/>
          <w:sz w:val="24"/>
          <w:szCs w:val="24"/>
        </w:rPr>
        <w:lastRenderedPageBreak/>
        <w:t xml:space="preserve">Question 3: Explain and illustrate 3-tier architecture? </w:t>
      </w:r>
      <w:r w:rsidR="00C30664">
        <w:rPr>
          <w:rFonts w:cstheme="minorHAnsi"/>
          <w:sz w:val="24"/>
          <w:szCs w:val="24"/>
        </w:rPr>
        <w:pict w14:anchorId="1830D8A4">
          <v:rect id="_x0000_i1039" style="width:0;height:1.5pt" o:hralign="center" o:hrstd="t" o:hr="t" fillcolor="#a0a0a0" stroked="f"/>
        </w:pict>
      </w:r>
    </w:p>
    <w:p w14:paraId="21282DA3" w14:textId="3974AD69" w:rsidR="0054643A" w:rsidRPr="0054643A" w:rsidRDefault="0054643A" w:rsidP="0054643A">
      <w:pPr>
        <w:rPr>
          <w:rFonts w:cstheme="minorHAnsi"/>
          <w:sz w:val="24"/>
          <w:szCs w:val="24"/>
        </w:rPr>
      </w:pPr>
      <w:r w:rsidRPr="00E87E15">
        <w:rPr>
          <w:rFonts w:cstheme="minorHAnsi"/>
          <w:b/>
          <w:bCs/>
          <w:sz w:val="24"/>
          <w:szCs w:val="24"/>
        </w:rPr>
        <w:t>Answer:</w:t>
      </w:r>
      <w:r w:rsidRPr="00E87E15">
        <w:rPr>
          <w:rFonts w:cstheme="minorHAnsi"/>
          <w:sz w:val="24"/>
          <w:szCs w:val="24"/>
        </w:rPr>
        <w:t xml:space="preserve"> </w:t>
      </w:r>
      <w:r w:rsidRPr="0054643A">
        <w:rPr>
          <w:rFonts w:cstheme="minorHAnsi"/>
          <w:b/>
          <w:bCs/>
          <w:sz w:val="24"/>
          <w:szCs w:val="24"/>
        </w:rPr>
        <w:t>3-Tier Architecture: Explanation and Illustration</w:t>
      </w:r>
    </w:p>
    <w:p w14:paraId="1D6B7C3E" w14:textId="5C75B3B4" w:rsidR="0054643A" w:rsidRPr="0054643A" w:rsidRDefault="0054643A" w:rsidP="0054643A">
      <w:pPr>
        <w:rPr>
          <w:rFonts w:cstheme="minorHAnsi"/>
          <w:sz w:val="24"/>
          <w:szCs w:val="24"/>
        </w:rPr>
      </w:pPr>
      <w:r w:rsidRPr="00E87E15">
        <w:rPr>
          <w:rFonts w:cstheme="minorHAnsi"/>
          <w:sz w:val="24"/>
          <w:szCs w:val="24"/>
        </w:rPr>
        <w:t xml:space="preserve">         </w:t>
      </w:r>
      <w:r w:rsidRPr="0054643A">
        <w:rPr>
          <w:rFonts w:cstheme="minorHAnsi"/>
          <w:sz w:val="24"/>
          <w:szCs w:val="24"/>
        </w:rPr>
        <w:t>3-Tier Architecture is a software development pattern that organizes an application into three logical layers. These layers are designed to separate responsibilities, improve scalability, maintainability, and reusability, and make the system easier to manage and update.</w:t>
      </w:r>
    </w:p>
    <w:p w14:paraId="3F8A0893" w14:textId="77777777" w:rsidR="0054643A" w:rsidRPr="0054643A" w:rsidRDefault="00C30664" w:rsidP="0054643A">
      <w:pPr>
        <w:rPr>
          <w:rFonts w:cstheme="minorHAnsi"/>
          <w:sz w:val="24"/>
          <w:szCs w:val="24"/>
        </w:rPr>
      </w:pPr>
      <w:r>
        <w:rPr>
          <w:rFonts w:cstheme="minorHAnsi"/>
          <w:sz w:val="24"/>
          <w:szCs w:val="24"/>
        </w:rPr>
        <w:pict w14:anchorId="0A5605C6">
          <v:rect id="_x0000_i1040" style="width:0;height:1.5pt" o:hralign="center" o:hrstd="t" o:hr="t" fillcolor="#a0a0a0" stroked="f"/>
        </w:pict>
      </w:r>
    </w:p>
    <w:p w14:paraId="2D77D621" w14:textId="77777777" w:rsidR="0054643A" w:rsidRPr="0054643A" w:rsidRDefault="0054643A" w:rsidP="0054643A">
      <w:pPr>
        <w:rPr>
          <w:rFonts w:cstheme="minorHAnsi"/>
          <w:b/>
          <w:bCs/>
          <w:sz w:val="24"/>
          <w:szCs w:val="24"/>
        </w:rPr>
      </w:pPr>
      <w:r w:rsidRPr="0054643A">
        <w:rPr>
          <w:rFonts w:cstheme="minorHAnsi"/>
          <w:b/>
          <w:bCs/>
          <w:sz w:val="24"/>
          <w:szCs w:val="24"/>
        </w:rPr>
        <w:t>Layers of 3-Tier Architecture</w:t>
      </w:r>
    </w:p>
    <w:p w14:paraId="695E8AF3" w14:textId="77777777" w:rsidR="0054643A" w:rsidRPr="0054643A" w:rsidRDefault="0054643A" w:rsidP="0054643A">
      <w:pPr>
        <w:rPr>
          <w:rFonts w:cstheme="minorHAnsi"/>
          <w:b/>
          <w:bCs/>
          <w:sz w:val="24"/>
          <w:szCs w:val="24"/>
        </w:rPr>
      </w:pPr>
      <w:r w:rsidRPr="0054643A">
        <w:rPr>
          <w:rFonts w:cstheme="minorHAnsi"/>
          <w:b/>
          <w:bCs/>
          <w:sz w:val="24"/>
          <w:szCs w:val="24"/>
        </w:rPr>
        <w:t>1. Presentation Layer (Client Layer)</w:t>
      </w:r>
    </w:p>
    <w:p w14:paraId="6B0579BF" w14:textId="77777777" w:rsidR="0054643A" w:rsidRPr="0054643A" w:rsidRDefault="0054643A" w:rsidP="0054643A">
      <w:pPr>
        <w:numPr>
          <w:ilvl w:val="0"/>
          <w:numId w:val="10"/>
        </w:numPr>
        <w:rPr>
          <w:rFonts w:cstheme="minorHAnsi"/>
          <w:sz w:val="24"/>
          <w:szCs w:val="24"/>
        </w:rPr>
      </w:pPr>
      <w:r w:rsidRPr="0054643A">
        <w:rPr>
          <w:rFonts w:cstheme="minorHAnsi"/>
          <w:b/>
          <w:bCs/>
          <w:sz w:val="24"/>
          <w:szCs w:val="24"/>
        </w:rPr>
        <w:t>Purpose:</w:t>
      </w:r>
      <w:r w:rsidRPr="0054643A">
        <w:rPr>
          <w:rFonts w:cstheme="minorHAnsi"/>
          <w:sz w:val="24"/>
          <w:szCs w:val="24"/>
        </w:rPr>
        <w:t xml:space="preserve"> The user interface (UI) of the application, where the user interacts with the system.</w:t>
      </w:r>
    </w:p>
    <w:p w14:paraId="4C1C7CB0" w14:textId="77777777" w:rsidR="0054643A" w:rsidRPr="0054643A" w:rsidRDefault="0054643A" w:rsidP="0054643A">
      <w:pPr>
        <w:numPr>
          <w:ilvl w:val="0"/>
          <w:numId w:val="10"/>
        </w:numPr>
        <w:rPr>
          <w:rFonts w:cstheme="minorHAnsi"/>
          <w:sz w:val="24"/>
          <w:szCs w:val="24"/>
        </w:rPr>
      </w:pPr>
      <w:r w:rsidRPr="0054643A">
        <w:rPr>
          <w:rFonts w:cstheme="minorHAnsi"/>
          <w:b/>
          <w:bCs/>
          <w:sz w:val="24"/>
          <w:szCs w:val="24"/>
        </w:rPr>
        <w:t>Components:</w:t>
      </w:r>
      <w:r w:rsidRPr="0054643A">
        <w:rPr>
          <w:rFonts w:cstheme="minorHAnsi"/>
          <w:sz w:val="24"/>
          <w:szCs w:val="24"/>
        </w:rPr>
        <w:t xml:space="preserve"> Web browsers, mobile applications, or desktop applications.</w:t>
      </w:r>
    </w:p>
    <w:p w14:paraId="7BE83FC7" w14:textId="77777777" w:rsidR="0054643A" w:rsidRPr="0054643A" w:rsidRDefault="0054643A" w:rsidP="0054643A">
      <w:pPr>
        <w:numPr>
          <w:ilvl w:val="0"/>
          <w:numId w:val="10"/>
        </w:numPr>
        <w:rPr>
          <w:rFonts w:cstheme="minorHAnsi"/>
          <w:sz w:val="24"/>
          <w:szCs w:val="24"/>
        </w:rPr>
      </w:pPr>
      <w:r w:rsidRPr="0054643A">
        <w:rPr>
          <w:rFonts w:cstheme="minorHAnsi"/>
          <w:b/>
          <w:bCs/>
          <w:sz w:val="24"/>
          <w:szCs w:val="24"/>
        </w:rPr>
        <w:t>Role:</w:t>
      </w:r>
      <w:r w:rsidRPr="0054643A">
        <w:rPr>
          <w:rFonts w:cstheme="minorHAnsi"/>
          <w:sz w:val="24"/>
          <w:szCs w:val="24"/>
        </w:rPr>
        <w:t xml:space="preserve"> Captures user input and displays the processed data.</w:t>
      </w:r>
    </w:p>
    <w:p w14:paraId="17E3BF50" w14:textId="77777777" w:rsidR="0054643A" w:rsidRPr="0054643A" w:rsidRDefault="0054643A" w:rsidP="0054643A">
      <w:pPr>
        <w:numPr>
          <w:ilvl w:val="0"/>
          <w:numId w:val="10"/>
        </w:numPr>
        <w:rPr>
          <w:rFonts w:cstheme="minorHAnsi"/>
          <w:sz w:val="24"/>
          <w:szCs w:val="24"/>
        </w:rPr>
      </w:pPr>
      <w:r w:rsidRPr="0054643A">
        <w:rPr>
          <w:rFonts w:cstheme="minorHAnsi"/>
          <w:b/>
          <w:bCs/>
          <w:sz w:val="24"/>
          <w:szCs w:val="24"/>
        </w:rPr>
        <w:t>Technology Examples:</w:t>
      </w:r>
      <w:r w:rsidRPr="0054643A">
        <w:rPr>
          <w:rFonts w:cstheme="minorHAnsi"/>
          <w:sz w:val="24"/>
          <w:szCs w:val="24"/>
        </w:rPr>
        <w:t xml:space="preserve"> HTML, CSS, JavaScript, React, Angular.</w:t>
      </w:r>
    </w:p>
    <w:p w14:paraId="172F2A05" w14:textId="77777777" w:rsidR="0054643A" w:rsidRPr="0054643A" w:rsidRDefault="0054643A" w:rsidP="0054643A">
      <w:pPr>
        <w:rPr>
          <w:rFonts w:cstheme="minorHAnsi"/>
          <w:b/>
          <w:bCs/>
          <w:sz w:val="24"/>
          <w:szCs w:val="24"/>
        </w:rPr>
      </w:pPr>
      <w:r w:rsidRPr="0054643A">
        <w:rPr>
          <w:rFonts w:cstheme="minorHAnsi"/>
          <w:b/>
          <w:bCs/>
          <w:sz w:val="24"/>
          <w:szCs w:val="24"/>
        </w:rPr>
        <w:t>2. Application Layer (Business Logic Layer)</w:t>
      </w:r>
    </w:p>
    <w:p w14:paraId="076BC003" w14:textId="77777777" w:rsidR="0054643A" w:rsidRPr="0054643A" w:rsidRDefault="0054643A" w:rsidP="0054643A">
      <w:pPr>
        <w:numPr>
          <w:ilvl w:val="0"/>
          <w:numId w:val="11"/>
        </w:numPr>
        <w:rPr>
          <w:rFonts w:cstheme="minorHAnsi"/>
          <w:sz w:val="24"/>
          <w:szCs w:val="24"/>
        </w:rPr>
      </w:pPr>
      <w:r w:rsidRPr="0054643A">
        <w:rPr>
          <w:rFonts w:cstheme="minorHAnsi"/>
          <w:b/>
          <w:bCs/>
          <w:sz w:val="24"/>
          <w:szCs w:val="24"/>
        </w:rPr>
        <w:t>Purpose:</w:t>
      </w:r>
      <w:r w:rsidRPr="0054643A">
        <w:rPr>
          <w:rFonts w:cstheme="minorHAnsi"/>
          <w:sz w:val="24"/>
          <w:szCs w:val="24"/>
        </w:rPr>
        <w:t xml:space="preserve"> Contains the core functionality, business rules, and logic of the application.</w:t>
      </w:r>
    </w:p>
    <w:p w14:paraId="4BB1DD6D" w14:textId="77777777" w:rsidR="0054643A" w:rsidRPr="0054643A" w:rsidRDefault="0054643A" w:rsidP="0054643A">
      <w:pPr>
        <w:numPr>
          <w:ilvl w:val="0"/>
          <w:numId w:val="11"/>
        </w:numPr>
        <w:rPr>
          <w:rFonts w:cstheme="minorHAnsi"/>
          <w:sz w:val="24"/>
          <w:szCs w:val="24"/>
        </w:rPr>
      </w:pPr>
      <w:r w:rsidRPr="0054643A">
        <w:rPr>
          <w:rFonts w:cstheme="minorHAnsi"/>
          <w:b/>
          <w:bCs/>
          <w:sz w:val="24"/>
          <w:szCs w:val="24"/>
        </w:rPr>
        <w:t>Components:</w:t>
      </w:r>
      <w:r w:rsidRPr="0054643A">
        <w:rPr>
          <w:rFonts w:cstheme="minorHAnsi"/>
          <w:sz w:val="24"/>
          <w:szCs w:val="24"/>
        </w:rPr>
        <w:t xml:space="preserve"> APIs, middleware, and services that process requests and responses.</w:t>
      </w:r>
    </w:p>
    <w:p w14:paraId="01886A21" w14:textId="77777777" w:rsidR="0054643A" w:rsidRPr="0054643A" w:rsidRDefault="0054643A" w:rsidP="0054643A">
      <w:pPr>
        <w:numPr>
          <w:ilvl w:val="0"/>
          <w:numId w:val="11"/>
        </w:numPr>
        <w:rPr>
          <w:rFonts w:cstheme="minorHAnsi"/>
          <w:sz w:val="24"/>
          <w:szCs w:val="24"/>
        </w:rPr>
      </w:pPr>
      <w:r w:rsidRPr="0054643A">
        <w:rPr>
          <w:rFonts w:cstheme="minorHAnsi"/>
          <w:b/>
          <w:bCs/>
          <w:sz w:val="24"/>
          <w:szCs w:val="24"/>
        </w:rPr>
        <w:t>Role:</w:t>
      </w:r>
      <w:r w:rsidRPr="0054643A">
        <w:rPr>
          <w:rFonts w:cstheme="minorHAnsi"/>
          <w:sz w:val="24"/>
          <w:szCs w:val="24"/>
        </w:rPr>
        <w:t xml:space="preserve"> Handles communication between the presentation and data layers, processes user requests, and implements business rules.</w:t>
      </w:r>
    </w:p>
    <w:p w14:paraId="695C2B0F" w14:textId="77777777" w:rsidR="0054643A" w:rsidRPr="0054643A" w:rsidRDefault="0054643A" w:rsidP="0054643A">
      <w:pPr>
        <w:numPr>
          <w:ilvl w:val="0"/>
          <w:numId w:val="11"/>
        </w:numPr>
        <w:rPr>
          <w:rFonts w:cstheme="minorHAnsi"/>
          <w:sz w:val="24"/>
          <w:szCs w:val="24"/>
        </w:rPr>
      </w:pPr>
      <w:r w:rsidRPr="0054643A">
        <w:rPr>
          <w:rFonts w:cstheme="minorHAnsi"/>
          <w:b/>
          <w:bCs/>
          <w:sz w:val="24"/>
          <w:szCs w:val="24"/>
        </w:rPr>
        <w:t>Technology Examples:</w:t>
      </w:r>
      <w:r w:rsidRPr="0054643A">
        <w:rPr>
          <w:rFonts w:cstheme="minorHAnsi"/>
          <w:sz w:val="24"/>
          <w:szCs w:val="24"/>
        </w:rPr>
        <w:t xml:space="preserve"> Java, Python, Node.js, .NET.</w:t>
      </w:r>
    </w:p>
    <w:p w14:paraId="0FECCBB3" w14:textId="77777777" w:rsidR="0054643A" w:rsidRPr="0054643A" w:rsidRDefault="0054643A" w:rsidP="0054643A">
      <w:pPr>
        <w:rPr>
          <w:rFonts w:cstheme="minorHAnsi"/>
          <w:b/>
          <w:bCs/>
          <w:sz w:val="24"/>
          <w:szCs w:val="24"/>
        </w:rPr>
      </w:pPr>
      <w:r w:rsidRPr="0054643A">
        <w:rPr>
          <w:rFonts w:cstheme="minorHAnsi"/>
          <w:b/>
          <w:bCs/>
          <w:sz w:val="24"/>
          <w:szCs w:val="24"/>
        </w:rPr>
        <w:t>3. Data Layer (Database Layer)</w:t>
      </w:r>
    </w:p>
    <w:p w14:paraId="0A4F4A87" w14:textId="77777777" w:rsidR="0054643A" w:rsidRPr="0054643A" w:rsidRDefault="0054643A" w:rsidP="0054643A">
      <w:pPr>
        <w:numPr>
          <w:ilvl w:val="0"/>
          <w:numId w:val="12"/>
        </w:numPr>
        <w:rPr>
          <w:rFonts w:cstheme="minorHAnsi"/>
          <w:sz w:val="24"/>
          <w:szCs w:val="24"/>
        </w:rPr>
      </w:pPr>
      <w:r w:rsidRPr="0054643A">
        <w:rPr>
          <w:rFonts w:cstheme="minorHAnsi"/>
          <w:b/>
          <w:bCs/>
          <w:sz w:val="24"/>
          <w:szCs w:val="24"/>
        </w:rPr>
        <w:t>Purpose:</w:t>
      </w:r>
      <w:r w:rsidRPr="0054643A">
        <w:rPr>
          <w:rFonts w:cstheme="minorHAnsi"/>
          <w:sz w:val="24"/>
          <w:szCs w:val="24"/>
        </w:rPr>
        <w:t xml:space="preserve"> Responsible for storing and retrieving data.</w:t>
      </w:r>
    </w:p>
    <w:p w14:paraId="1EEACEDF" w14:textId="77777777" w:rsidR="0054643A" w:rsidRPr="0054643A" w:rsidRDefault="0054643A" w:rsidP="0054643A">
      <w:pPr>
        <w:numPr>
          <w:ilvl w:val="0"/>
          <w:numId w:val="12"/>
        </w:numPr>
        <w:rPr>
          <w:rFonts w:cstheme="minorHAnsi"/>
          <w:sz w:val="24"/>
          <w:szCs w:val="24"/>
        </w:rPr>
      </w:pPr>
      <w:r w:rsidRPr="0054643A">
        <w:rPr>
          <w:rFonts w:cstheme="minorHAnsi"/>
          <w:b/>
          <w:bCs/>
          <w:sz w:val="24"/>
          <w:szCs w:val="24"/>
        </w:rPr>
        <w:t>Components:</w:t>
      </w:r>
      <w:r w:rsidRPr="0054643A">
        <w:rPr>
          <w:rFonts w:cstheme="minorHAnsi"/>
          <w:sz w:val="24"/>
          <w:szCs w:val="24"/>
        </w:rPr>
        <w:t xml:space="preserve"> Databases, data storage systems, and data access APIs.</w:t>
      </w:r>
    </w:p>
    <w:p w14:paraId="310F12D6" w14:textId="77777777" w:rsidR="0054643A" w:rsidRPr="0054643A" w:rsidRDefault="0054643A" w:rsidP="0054643A">
      <w:pPr>
        <w:numPr>
          <w:ilvl w:val="0"/>
          <w:numId w:val="12"/>
        </w:numPr>
        <w:rPr>
          <w:rFonts w:cstheme="minorHAnsi"/>
          <w:sz w:val="24"/>
          <w:szCs w:val="24"/>
        </w:rPr>
      </w:pPr>
      <w:r w:rsidRPr="0054643A">
        <w:rPr>
          <w:rFonts w:cstheme="minorHAnsi"/>
          <w:b/>
          <w:bCs/>
          <w:sz w:val="24"/>
          <w:szCs w:val="24"/>
        </w:rPr>
        <w:t>Role:</w:t>
      </w:r>
      <w:r w:rsidRPr="0054643A">
        <w:rPr>
          <w:rFonts w:cstheme="minorHAnsi"/>
          <w:sz w:val="24"/>
          <w:szCs w:val="24"/>
        </w:rPr>
        <w:t xml:space="preserve"> Manages application data, performs CRUD (Create, Read, Update, Delete) operations.</w:t>
      </w:r>
    </w:p>
    <w:p w14:paraId="2A525CB5" w14:textId="77777777" w:rsidR="0054643A" w:rsidRPr="0054643A" w:rsidRDefault="0054643A" w:rsidP="0054643A">
      <w:pPr>
        <w:numPr>
          <w:ilvl w:val="0"/>
          <w:numId w:val="12"/>
        </w:numPr>
        <w:rPr>
          <w:rFonts w:cstheme="minorHAnsi"/>
          <w:sz w:val="24"/>
          <w:szCs w:val="24"/>
        </w:rPr>
      </w:pPr>
      <w:r w:rsidRPr="0054643A">
        <w:rPr>
          <w:rFonts w:cstheme="minorHAnsi"/>
          <w:b/>
          <w:bCs/>
          <w:sz w:val="24"/>
          <w:szCs w:val="24"/>
        </w:rPr>
        <w:t>Technology Examples:</w:t>
      </w:r>
      <w:r w:rsidRPr="0054643A">
        <w:rPr>
          <w:rFonts w:cstheme="minorHAnsi"/>
          <w:sz w:val="24"/>
          <w:szCs w:val="24"/>
        </w:rPr>
        <w:t xml:space="preserve"> MySQL, PostgreSQL, MongoDB, Oracle DB.</w:t>
      </w:r>
    </w:p>
    <w:p w14:paraId="01D79096" w14:textId="77777777" w:rsidR="0054643A" w:rsidRPr="0054643A" w:rsidRDefault="0054643A" w:rsidP="0054643A">
      <w:pPr>
        <w:rPr>
          <w:rFonts w:cstheme="minorHAnsi"/>
          <w:b/>
          <w:bCs/>
          <w:sz w:val="24"/>
          <w:szCs w:val="24"/>
        </w:rPr>
      </w:pPr>
      <w:r w:rsidRPr="0054643A">
        <w:rPr>
          <w:rFonts w:cstheme="minorHAnsi"/>
          <w:b/>
          <w:bCs/>
          <w:sz w:val="24"/>
          <w:szCs w:val="24"/>
        </w:rPr>
        <w:t>Benefits of 3-Tier Architecture</w:t>
      </w:r>
    </w:p>
    <w:p w14:paraId="45D273DA" w14:textId="77777777" w:rsidR="0054643A" w:rsidRPr="0054643A" w:rsidRDefault="0054643A" w:rsidP="0054643A">
      <w:pPr>
        <w:numPr>
          <w:ilvl w:val="0"/>
          <w:numId w:val="13"/>
        </w:numPr>
        <w:rPr>
          <w:rFonts w:cstheme="minorHAnsi"/>
          <w:sz w:val="24"/>
          <w:szCs w:val="24"/>
        </w:rPr>
      </w:pPr>
      <w:r w:rsidRPr="0054643A">
        <w:rPr>
          <w:rFonts w:cstheme="minorHAnsi"/>
          <w:b/>
          <w:bCs/>
          <w:sz w:val="24"/>
          <w:szCs w:val="24"/>
        </w:rPr>
        <w:t>Scalability:</w:t>
      </w:r>
      <w:r w:rsidRPr="0054643A">
        <w:rPr>
          <w:rFonts w:cstheme="minorHAnsi"/>
          <w:sz w:val="24"/>
          <w:szCs w:val="24"/>
        </w:rPr>
        <w:t xml:space="preserve"> Each layer can be scaled independently.</w:t>
      </w:r>
    </w:p>
    <w:p w14:paraId="35B3563A" w14:textId="77777777" w:rsidR="0054643A" w:rsidRPr="0054643A" w:rsidRDefault="0054643A" w:rsidP="0054643A">
      <w:pPr>
        <w:numPr>
          <w:ilvl w:val="0"/>
          <w:numId w:val="13"/>
        </w:numPr>
        <w:rPr>
          <w:rFonts w:cstheme="minorHAnsi"/>
          <w:sz w:val="24"/>
          <w:szCs w:val="24"/>
        </w:rPr>
      </w:pPr>
      <w:r w:rsidRPr="0054643A">
        <w:rPr>
          <w:rFonts w:cstheme="minorHAnsi"/>
          <w:b/>
          <w:bCs/>
          <w:sz w:val="24"/>
          <w:szCs w:val="24"/>
        </w:rPr>
        <w:t>Maintainability:</w:t>
      </w:r>
      <w:r w:rsidRPr="0054643A">
        <w:rPr>
          <w:rFonts w:cstheme="minorHAnsi"/>
          <w:sz w:val="24"/>
          <w:szCs w:val="24"/>
        </w:rPr>
        <w:t xml:space="preserve"> Changes to one layer do not directly affect the others.</w:t>
      </w:r>
    </w:p>
    <w:p w14:paraId="3BFFCC5B" w14:textId="77777777" w:rsidR="0054643A" w:rsidRPr="0054643A" w:rsidRDefault="0054643A" w:rsidP="0054643A">
      <w:pPr>
        <w:numPr>
          <w:ilvl w:val="0"/>
          <w:numId w:val="13"/>
        </w:numPr>
        <w:rPr>
          <w:rFonts w:cstheme="minorHAnsi"/>
          <w:sz w:val="24"/>
          <w:szCs w:val="24"/>
        </w:rPr>
      </w:pPr>
      <w:r w:rsidRPr="0054643A">
        <w:rPr>
          <w:rFonts w:cstheme="minorHAnsi"/>
          <w:b/>
          <w:bCs/>
          <w:sz w:val="24"/>
          <w:szCs w:val="24"/>
        </w:rPr>
        <w:t>Security:</w:t>
      </w:r>
      <w:r w:rsidRPr="0054643A">
        <w:rPr>
          <w:rFonts w:cstheme="minorHAnsi"/>
          <w:sz w:val="24"/>
          <w:szCs w:val="24"/>
        </w:rPr>
        <w:t xml:space="preserve"> Business logic and data are separated from the user interface.</w:t>
      </w:r>
    </w:p>
    <w:p w14:paraId="5F4F9E5E" w14:textId="77777777" w:rsidR="0054643A" w:rsidRPr="0054643A" w:rsidRDefault="0054643A" w:rsidP="0054643A">
      <w:pPr>
        <w:numPr>
          <w:ilvl w:val="0"/>
          <w:numId w:val="13"/>
        </w:numPr>
        <w:rPr>
          <w:rFonts w:cstheme="minorHAnsi"/>
          <w:sz w:val="24"/>
          <w:szCs w:val="24"/>
        </w:rPr>
      </w:pPr>
      <w:r w:rsidRPr="0054643A">
        <w:rPr>
          <w:rFonts w:cstheme="minorHAnsi"/>
          <w:b/>
          <w:bCs/>
          <w:sz w:val="24"/>
          <w:szCs w:val="24"/>
        </w:rPr>
        <w:t>Reusability:</w:t>
      </w:r>
      <w:r w:rsidRPr="0054643A">
        <w:rPr>
          <w:rFonts w:cstheme="minorHAnsi"/>
          <w:sz w:val="24"/>
          <w:szCs w:val="24"/>
        </w:rPr>
        <w:t xml:space="preserve"> Components can be reused in different applications.</w:t>
      </w:r>
    </w:p>
    <w:p w14:paraId="0C7B57CA" w14:textId="77777777" w:rsidR="0054643A" w:rsidRPr="0054643A" w:rsidRDefault="0054643A" w:rsidP="0054643A">
      <w:pPr>
        <w:numPr>
          <w:ilvl w:val="0"/>
          <w:numId w:val="13"/>
        </w:numPr>
        <w:rPr>
          <w:rFonts w:cstheme="minorHAnsi"/>
          <w:sz w:val="24"/>
          <w:szCs w:val="24"/>
        </w:rPr>
      </w:pPr>
      <w:r w:rsidRPr="0054643A">
        <w:rPr>
          <w:rFonts w:cstheme="minorHAnsi"/>
          <w:b/>
          <w:bCs/>
          <w:sz w:val="24"/>
          <w:szCs w:val="24"/>
        </w:rPr>
        <w:lastRenderedPageBreak/>
        <w:t>Performance:</w:t>
      </w:r>
      <w:r w:rsidRPr="0054643A">
        <w:rPr>
          <w:rFonts w:cstheme="minorHAnsi"/>
          <w:sz w:val="24"/>
          <w:szCs w:val="24"/>
        </w:rPr>
        <w:t xml:space="preserve"> Reduces system complexity and enhances efficiency.</w:t>
      </w:r>
    </w:p>
    <w:p w14:paraId="326A7703" w14:textId="7AF1B5A3" w:rsidR="00F93CFF" w:rsidRPr="00E87E15" w:rsidRDefault="00B545EC">
      <w:pPr>
        <w:rPr>
          <w:rFonts w:cstheme="minorHAnsi"/>
          <w:b/>
          <w:bCs/>
          <w:sz w:val="24"/>
          <w:szCs w:val="24"/>
        </w:rPr>
      </w:pPr>
      <w:r w:rsidRPr="0054643A">
        <w:rPr>
          <w:rFonts w:cstheme="minorHAnsi"/>
          <w:b/>
          <w:bCs/>
          <w:sz w:val="24"/>
          <w:szCs w:val="24"/>
        </w:rPr>
        <w:t>3-Tier Architecture:</w:t>
      </w:r>
    </w:p>
    <w:p w14:paraId="0AF038EA" w14:textId="3CC41691" w:rsidR="00F93CFF" w:rsidRPr="00E87E15" w:rsidRDefault="00F93CFF" w:rsidP="00F93CFF">
      <w:pPr>
        <w:rPr>
          <w:rFonts w:cstheme="minorHAnsi"/>
          <w:b/>
          <w:bCs/>
          <w:sz w:val="24"/>
          <w:szCs w:val="24"/>
        </w:rPr>
      </w:pPr>
      <w:r w:rsidRPr="00E87E15">
        <w:rPr>
          <w:rFonts w:cstheme="minorHAnsi"/>
          <w:b/>
          <w:bCs/>
          <w:sz w:val="24"/>
          <w:szCs w:val="24"/>
        </w:rPr>
        <w:t xml:space="preserve">                                </w:t>
      </w:r>
      <w:r w:rsidRPr="00E87E15">
        <w:rPr>
          <w:rFonts w:cstheme="minorHAnsi"/>
          <w:b/>
          <w:bCs/>
          <w:noProof/>
          <w:sz w:val="24"/>
          <w:szCs w:val="24"/>
        </w:rPr>
        <w:drawing>
          <wp:inline distT="0" distB="0" distL="0" distR="0" wp14:anchorId="013049B2" wp14:editId="10A41033">
            <wp:extent cx="3808031" cy="3212826"/>
            <wp:effectExtent l="0" t="0" r="2540" b="6985"/>
            <wp:docPr id="14725665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66549" name="Picture 1472566549"/>
                    <pic:cNvPicPr/>
                  </pic:nvPicPr>
                  <pic:blipFill>
                    <a:blip r:embed="rId8">
                      <a:extLst>
                        <a:ext uri="{28A0092B-C50C-407E-A947-70E740481C1C}">
                          <a14:useLocalDpi xmlns:a14="http://schemas.microsoft.com/office/drawing/2010/main" val="0"/>
                        </a:ext>
                      </a:extLst>
                    </a:blip>
                    <a:stretch>
                      <a:fillRect/>
                    </a:stretch>
                  </pic:blipFill>
                  <pic:spPr>
                    <a:xfrm>
                      <a:off x="0" y="0"/>
                      <a:ext cx="3823259" cy="3225674"/>
                    </a:xfrm>
                    <a:prstGeom prst="rect">
                      <a:avLst/>
                    </a:prstGeom>
                  </pic:spPr>
                </pic:pic>
              </a:graphicData>
            </a:graphic>
          </wp:inline>
        </w:drawing>
      </w:r>
    </w:p>
    <w:p w14:paraId="799FC8DE" w14:textId="7AC9DA57" w:rsidR="00F93CFF" w:rsidRPr="00E87E15" w:rsidRDefault="00F93CFF" w:rsidP="00F93CFF">
      <w:pPr>
        <w:rPr>
          <w:rFonts w:cstheme="minorHAnsi"/>
          <w:b/>
          <w:bCs/>
          <w:i/>
          <w:iCs/>
          <w:sz w:val="24"/>
          <w:szCs w:val="24"/>
        </w:rPr>
      </w:pPr>
      <w:r w:rsidRPr="00E87E15">
        <w:rPr>
          <w:rFonts w:cstheme="minorHAnsi"/>
          <w:b/>
          <w:bCs/>
          <w:i/>
          <w:iCs/>
          <w:sz w:val="24"/>
          <w:szCs w:val="24"/>
        </w:rPr>
        <w:t>Question 4 – BA Approach Strategy for Framing Questions</w:t>
      </w:r>
    </w:p>
    <w:p w14:paraId="4FA23307" w14:textId="18C0CF7D" w:rsidR="00F93CFF" w:rsidRPr="00F93CFF" w:rsidRDefault="00F93CFF" w:rsidP="00F93CFF">
      <w:pPr>
        <w:rPr>
          <w:rFonts w:cstheme="minorHAnsi"/>
          <w:b/>
          <w:bCs/>
          <w:sz w:val="24"/>
          <w:szCs w:val="24"/>
        </w:rPr>
      </w:pPr>
      <w:r w:rsidRPr="00F93CFF">
        <w:rPr>
          <w:rFonts w:cstheme="minorHAnsi"/>
          <w:b/>
          <w:bCs/>
          <w:sz w:val="24"/>
          <w:szCs w:val="24"/>
        </w:rPr>
        <w:t>BA Approach Strategy for Framing Questions</w:t>
      </w:r>
    </w:p>
    <w:p w14:paraId="1C8C69F0" w14:textId="77777777" w:rsidR="00F93CFF" w:rsidRPr="00F93CFF" w:rsidRDefault="00F93CFF" w:rsidP="00F93CFF">
      <w:pPr>
        <w:rPr>
          <w:rFonts w:cstheme="minorHAnsi"/>
          <w:sz w:val="24"/>
          <w:szCs w:val="24"/>
        </w:rPr>
      </w:pPr>
      <w:r w:rsidRPr="00F93CFF">
        <w:rPr>
          <w:rFonts w:cstheme="minorHAnsi"/>
          <w:sz w:val="24"/>
          <w:szCs w:val="24"/>
        </w:rPr>
        <w:t>Based on the case study, where Mr. Henry plans to develop an online store to bridge gaps in agricultural procurement, the following framework is applied to design questions for stakeholders.</w:t>
      </w:r>
    </w:p>
    <w:p w14:paraId="51C8E039" w14:textId="77777777" w:rsidR="00F93CFF" w:rsidRPr="00F93CFF" w:rsidRDefault="00C30664" w:rsidP="00F93CFF">
      <w:pPr>
        <w:rPr>
          <w:rFonts w:cstheme="minorHAnsi"/>
          <w:sz w:val="24"/>
          <w:szCs w:val="24"/>
        </w:rPr>
      </w:pPr>
      <w:r>
        <w:rPr>
          <w:rFonts w:cstheme="minorHAnsi"/>
          <w:sz w:val="24"/>
          <w:szCs w:val="24"/>
        </w:rPr>
        <w:pict w14:anchorId="00ADB967">
          <v:rect id="_x0000_i1041" style="width:0;height:1.5pt" o:hralign="center" o:hrstd="t" o:hr="t" fillcolor="#a0a0a0" stroked="f"/>
        </w:pict>
      </w:r>
    </w:p>
    <w:p w14:paraId="224EC1DA" w14:textId="37E4B24C" w:rsidR="00F93CFF" w:rsidRPr="00F93CFF" w:rsidRDefault="00F93CFF" w:rsidP="00F93CFF">
      <w:pPr>
        <w:rPr>
          <w:rFonts w:cstheme="minorHAnsi"/>
          <w:sz w:val="24"/>
          <w:szCs w:val="24"/>
        </w:rPr>
      </w:pPr>
      <w:r w:rsidRPr="00F93CFF">
        <w:rPr>
          <w:rFonts w:cstheme="minorHAnsi"/>
          <w:sz w:val="24"/>
          <w:szCs w:val="24"/>
        </w:rPr>
        <w:t xml:space="preserve">1. 5W 1H Framework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
        <w:gridCol w:w="8081"/>
      </w:tblGrid>
      <w:tr w:rsidR="00F93CFF" w:rsidRPr="00F93CFF" w14:paraId="23ED2B09" w14:textId="77777777" w:rsidTr="00F93CFF">
        <w:trPr>
          <w:tblHeader/>
          <w:tblCellSpacing w:w="15" w:type="dxa"/>
        </w:trPr>
        <w:tc>
          <w:tcPr>
            <w:tcW w:w="0" w:type="auto"/>
            <w:vAlign w:val="center"/>
            <w:hideMark/>
          </w:tcPr>
          <w:p w14:paraId="426F8530" w14:textId="77777777" w:rsidR="00F93CFF" w:rsidRPr="00F93CFF" w:rsidRDefault="00F93CFF" w:rsidP="00F93CFF">
            <w:pPr>
              <w:rPr>
                <w:rFonts w:cstheme="minorHAnsi"/>
                <w:sz w:val="24"/>
                <w:szCs w:val="24"/>
              </w:rPr>
            </w:pPr>
            <w:r w:rsidRPr="00F93CFF">
              <w:rPr>
                <w:rFonts w:cstheme="minorHAnsi"/>
                <w:sz w:val="24"/>
                <w:szCs w:val="24"/>
              </w:rPr>
              <w:t>Category</w:t>
            </w:r>
          </w:p>
        </w:tc>
        <w:tc>
          <w:tcPr>
            <w:tcW w:w="0" w:type="auto"/>
            <w:vAlign w:val="center"/>
            <w:hideMark/>
          </w:tcPr>
          <w:p w14:paraId="4B5556BB" w14:textId="77777777" w:rsidR="00F93CFF" w:rsidRPr="00F93CFF" w:rsidRDefault="00F93CFF" w:rsidP="00F93CFF">
            <w:pPr>
              <w:rPr>
                <w:rFonts w:cstheme="minorHAnsi"/>
                <w:sz w:val="24"/>
                <w:szCs w:val="24"/>
              </w:rPr>
            </w:pPr>
            <w:r w:rsidRPr="00F93CFF">
              <w:rPr>
                <w:rFonts w:cstheme="minorHAnsi"/>
                <w:sz w:val="24"/>
                <w:szCs w:val="24"/>
              </w:rPr>
              <w:t>Question</w:t>
            </w:r>
          </w:p>
        </w:tc>
      </w:tr>
      <w:tr w:rsidR="00F93CFF" w:rsidRPr="00F93CFF" w14:paraId="6306F45B" w14:textId="77777777" w:rsidTr="00F93CFF">
        <w:trPr>
          <w:tblCellSpacing w:w="15" w:type="dxa"/>
        </w:trPr>
        <w:tc>
          <w:tcPr>
            <w:tcW w:w="0" w:type="auto"/>
            <w:vAlign w:val="center"/>
            <w:hideMark/>
          </w:tcPr>
          <w:p w14:paraId="5C98CFB6" w14:textId="77777777" w:rsidR="00F93CFF" w:rsidRPr="00F93CFF" w:rsidRDefault="00F93CFF" w:rsidP="00F93CFF">
            <w:pPr>
              <w:rPr>
                <w:rFonts w:cstheme="minorHAnsi"/>
                <w:sz w:val="24"/>
                <w:szCs w:val="24"/>
              </w:rPr>
            </w:pPr>
            <w:r w:rsidRPr="00F93CFF">
              <w:rPr>
                <w:rFonts w:cstheme="minorHAnsi"/>
                <w:sz w:val="24"/>
                <w:szCs w:val="24"/>
              </w:rPr>
              <w:t>Who</w:t>
            </w:r>
          </w:p>
        </w:tc>
        <w:tc>
          <w:tcPr>
            <w:tcW w:w="0" w:type="auto"/>
            <w:vAlign w:val="center"/>
            <w:hideMark/>
          </w:tcPr>
          <w:p w14:paraId="6D6551FB" w14:textId="77777777" w:rsidR="00F93CFF" w:rsidRPr="00F93CFF" w:rsidRDefault="00F93CFF" w:rsidP="00F93CFF">
            <w:pPr>
              <w:rPr>
                <w:rFonts w:cstheme="minorHAnsi"/>
                <w:sz w:val="24"/>
                <w:szCs w:val="24"/>
              </w:rPr>
            </w:pPr>
            <w:r w:rsidRPr="00F93CFF">
              <w:rPr>
                <w:rFonts w:cstheme="minorHAnsi"/>
                <w:sz w:val="24"/>
                <w:szCs w:val="24"/>
              </w:rPr>
              <w:t>Who are the end users of the platform (e.g., farmers, manufacturers, distributors)?</w:t>
            </w:r>
          </w:p>
        </w:tc>
      </w:tr>
      <w:tr w:rsidR="00F93CFF" w:rsidRPr="00F93CFF" w14:paraId="1DA915D0" w14:textId="77777777" w:rsidTr="00F93CFF">
        <w:trPr>
          <w:tblCellSpacing w:w="15" w:type="dxa"/>
        </w:trPr>
        <w:tc>
          <w:tcPr>
            <w:tcW w:w="0" w:type="auto"/>
            <w:vAlign w:val="center"/>
            <w:hideMark/>
          </w:tcPr>
          <w:p w14:paraId="1CD92FBC" w14:textId="77777777" w:rsidR="00F93CFF" w:rsidRPr="00F93CFF" w:rsidRDefault="00F93CFF" w:rsidP="00F93CFF">
            <w:pPr>
              <w:rPr>
                <w:rFonts w:cstheme="minorHAnsi"/>
                <w:sz w:val="24"/>
                <w:szCs w:val="24"/>
              </w:rPr>
            </w:pPr>
          </w:p>
        </w:tc>
        <w:tc>
          <w:tcPr>
            <w:tcW w:w="0" w:type="auto"/>
            <w:vAlign w:val="center"/>
            <w:hideMark/>
          </w:tcPr>
          <w:p w14:paraId="53090F9F" w14:textId="77777777" w:rsidR="00F93CFF" w:rsidRPr="00F93CFF" w:rsidRDefault="00F93CFF" w:rsidP="00F93CFF">
            <w:pPr>
              <w:rPr>
                <w:rFonts w:cstheme="minorHAnsi"/>
                <w:sz w:val="24"/>
                <w:szCs w:val="24"/>
              </w:rPr>
            </w:pPr>
            <w:r w:rsidRPr="00F93CFF">
              <w:rPr>
                <w:rFonts w:cstheme="minorHAnsi"/>
                <w:sz w:val="24"/>
                <w:szCs w:val="24"/>
              </w:rPr>
              <w:t>Who will manage the application backend and data updates?</w:t>
            </w:r>
          </w:p>
        </w:tc>
      </w:tr>
      <w:tr w:rsidR="00F93CFF" w:rsidRPr="00F93CFF" w14:paraId="47F4117C" w14:textId="77777777" w:rsidTr="00F93CFF">
        <w:trPr>
          <w:tblCellSpacing w:w="15" w:type="dxa"/>
        </w:trPr>
        <w:tc>
          <w:tcPr>
            <w:tcW w:w="0" w:type="auto"/>
            <w:vAlign w:val="center"/>
            <w:hideMark/>
          </w:tcPr>
          <w:p w14:paraId="7AB6983D" w14:textId="77777777" w:rsidR="00F93CFF" w:rsidRPr="00F93CFF" w:rsidRDefault="00F93CFF" w:rsidP="00F93CFF">
            <w:pPr>
              <w:rPr>
                <w:rFonts w:cstheme="minorHAnsi"/>
                <w:sz w:val="24"/>
                <w:szCs w:val="24"/>
              </w:rPr>
            </w:pPr>
            <w:r w:rsidRPr="00F93CFF">
              <w:rPr>
                <w:rFonts w:cstheme="minorHAnsi"/>
                <w:sz w:val="24"/>
                <w:szCs w:val="24"/>
              </w:rPr>
              <w:t>What</w:t>
            </w:r>
          </w:p>
        </w:tc>
        <w:tc>
          <w:tcPr>
            <w:tcW w:w="0" w:type="auto"/>
            <w:vAlign w:val="center"/>
            <w:hideMark/>
          </w:tcPr>
          <w:p w14:paraId="49FB4788" w14:textId="77777777" w:rsidR="00F93CFF" w:rsidRPr="00F93CFF" w:rsidRDefault="00F93CFF" w:rsidP="00F93CFF">
            <w:pPr>
              <w:rPr>
                <w:rFonts w:cstheme="minorHAnsi"/>
                <w:sz w:val="24"/>
                <w:szCs w:val="24"/>
              </w:rPr>
            </w:pPr>
            <w:r w:rsidRPr="00F93CFF">
              <w:rPr>
                <w:rFonts w:cstheme="minorHAnsi"/>
                <w:sz w:val="24"/>
                <w:szCs w:val="24"/>
              </w:rPr>
              <w:t>What are the must-have features for the platform (e.g., login, catalog search, payment)?</w:t>
            </w:r>
          </w:p>
        </w:tc>
      </w:tr>
      <w:tr w:rsidR="00F93CFF" w:rsidRPr="00F93CFF" w14:paraId="6B769151" w14:textId="77777777" w:rsidTr="00F93CFF">
        <w:trPr>
          <w:tblCellSpacing w:w="15" w:type="dxa"/>
        </w:trPr>
        <w:tc>
          <w:tcPr>
            <w:tcW w:w="0" w:type="auto"/>
            <w:vAlign w:val="center"/>
            <w:hideMark/>
          </w:tcPr>
          <w:p w14:paraId="794F9D28" w14:textId="77777777" w:rsidR="00F93CFF" w:rsidRPr="00F93CFF" w:rsidRDefault="00F93CFF" w:rsidP="00F93CFF">
            <w:pPr>
              <w:rPr>
                <w:rFonts w:cstheme="minorHAnsi"/>
                <w:sz w:val="24"/>
                <w:szCs w:val="24"/>
              </w:rPr>
            </w:pPr>
          </w:p>
        </w:tc>
        <w:tc>
          <w:tcPr>
            <w:tcW w:w="0" w:type="auto"/>
            <w:vAlign w:val="center"/>
            <w:hideMark/>
          </w:tcPr>
          <w:p w14:paraId="7E4D02EF" w14:textId="77777777" w:rsidR="00F93CFF" w:rsidRPr="00F93CFF" w:rsidRDefault="00F93CFF" w:rsidP="00F93CFF">
            <w:pPr>
              <w:rPr>
                <w:rFonts w:cstheme="minorHAnsi"/>
                <w:sz w:val="24"/>
                <w:szCs w:val="24"/>
              </w:rPr>
            </w:pPr>
            <w:r w:rsidRPr="00F93CFF">
              <w:rPr>
                <w:rFonts w:cstheme="minorHAnsi"/>
                <w:sz w:val="24"/>
                <w:szCs w:val="24"/>
              </w:rPr>
              <w:t>What kind of support is expected for first-time users (e.g., tutorials, customer support)?</w:t>
            </w:r>
          </w:p>
        </w:tc>
      </w:tr>
      <w:tr w:rsidR="00F93CFF" w:rsidRPr="00F93CFF" w14:paraId="7A340587" w14:textId="77777777" w:rsidTr="00F93CFF">
        <w:trPr>
          <w:tblCellSpacing w:w="15" w:type="dxa"/>
        </w:trPr>
        <w:tc>
          <w:tcPr>
            <w:tcW w:w="0" w:type="auto"/>
            <w:vAlign w:val="center"/>
            <w:hideMark/>
          </w:tcPr>
          <w:p w14:paraId="3EB1D26D" w14:textId="77777777" w:rsidR="00F93CFF" w:rsidRPr="00F93CFF" w:rsidRDefault="00F93CFF" w:rsidP="00F93CFF">
            <w:pPr>
              <w:rPr>
                <w:rFonts w:cstheme="minorHAnsi"/>
                <w:sz w:val="24"/>
                <w:szCs w:val="24"/>
              </w:rPr>
            </w:pPr>
            <w:r w:rsidRPr="00F93CFF">
              <w:rPr>
                <w:rFonts w:cstheme="minorHAnsi"/>
                <w:sz w:val="24"/>
                <w:szCs w:val="24"/>
              </w:rPr>
              <w:t>When</w:t>
            </w:r>
          </w:p>
        </w:tc>
        <w:tc>
          <w:tcPr>
            <w:tcW w:w="0" w:type="auto"/>
            <w:vAlign w:val="center"/>
            <w:hideMark/>
          </w:tcPr>
          <w:p w14:paraId="46E27F22" w14:textId="77777777" w:rsidR="00F93CFF" w:rsidRPr="00F93CFF" w:rsidRDefault="00F93CFF" w:rsidP="00F93CFF">
            <w:pPr>
              <w:rPr>
                <w:rFonts w:cstheme="minorHAnsi"/>
                <w:sz w:val="24"/>
                <w:szCs w:val="24"/>
              </w:rPr>
            </w:pPr>
            <w:r w:rsidRPr="00F93CFF">
              <w:rPr>
                <w:rFonts w:cstheme="minorHAnsi"/>
                <w:sz w:val="24"/>
                <w:szCs w:val="24"/>
              </w:rPr>
              <w:t>When should the application go live (tentative launch date)?</w:t>
            </w:r>
          </w:p>
        </w:tc>
      </w:tr>
      <w:tr w:rsidR="00F93CFF" w:rsidRPr="00F93CFF" w14:paraId="7BD8530C" w14:textId="77777777" w:rsidTr="00F93CFF">
        <w:trPr>
          <w:tblCellSpacing w:w="15" w:type="dxa"/>
        </w:trPr>
        <w:tc>
          <w:tcPr>
            <w:tcW w:w="0" w:type="auto"/>
            <w:vAlign w:val="center"/>
            <w:hideMark/>
          </w:tcPr>
          <w:p w14:paraId="38C50581" w14:textId="77777777" w:rsidR="00F93CFF" w:rsidRPr="00F93CFF" w:rsidRDefault="00F93CFF" w:rsidP="00F93CFF">
            <w:pPr>
              <w:rPr>
                <w:rFonts w:cstheme="minorHAnsi"/>
                <w:sz w:val="24"/>
                <w:szCs w:val="24"/>
              </w:rPr>
            </w:pPr>
          </w:p>
        </w:tc>
        <w:tc>
          <w:tcPr>
            <w:tcW w:w="0" w:type="auto"/>
            <w:vAlign w:val="center"/>
            <w:hideMark/>
          </w:tcPr>
          <w:p w14:paraId="7970EA45" w14:textId="77777777" w:rsidR="00F93CFF" w:rsidRPr="00F93CFF" w:rsidRDefault="00F93CFF" w:rsidP="00F93CFF">
            <w:pPr>
              <w:rPr>
                <w:rFonts w:cstheme="minorHAnsi"/>
                <w:sz w:val="24"/>
                <w:szCs w:val="24"/>
              </w:rPr>
            </w:pPr>
            <w:r w:rsidRPr="00F93CFF">
              <w:rPr>
                <w:rFonts w:cstheme="minorHAnsi"/>
                <w:sz w:val="24"/>
                <w:szCs w:val="24"/>
              </w:rPr>
              <w:t>When will user training sessions be conducted?</w:t>
            </w:r>
          </w:p>
        </w:tc>
      </w:tr>
      <w:tr w:rsidR="00F93CFF" w:rsidRPr="00F93CFF" w14:paraId="0548C0FE" w14:textId="77777777" w:rsidTr="00F93CFF">
        <w:trPr>
          <w:tblCellSpacing w:w="15" w:type="dxa"/>
        </w:trPr>
        <w:tc>
          <w:tcPr>
            <w:tcW w:w="0" w:type="auto"/>
            <w:vAlign w:val="center"/>
            <w:hideMark/>
          </w:tcPr>
          <w:p w14:paraId="34F6E879" w14:textId="77777777" w:rsidR="00F93CFF" w:rsidRPr="00F93CFF" w:rsidRDefault="00F93CFF" w:rsidP="00F93CFF">
            <w:pPr>
              <w:rPr>
                <w:rFonts w:cstheme="minorHAnsi"/>
                <w:sz w:val="24"/>
                <w:szCs w:val="24"/>
              </w:rPr>
            </w:pPr>
            <w:r w:rsidRPr="00F93CFF">
              <w:rPr>
                <w:rFonts w:cstheme="minorHAnsi"/>
                <w:sz w:val="24"/>
                <w:szCs w:val="24"/>
              </w:rPr>
              <w:lastRenderedPageBreak/>
              <w:t>Where</w:t>
            </w:r>
          </w:p>
        </w:tc>
        <w:tc>
          <w:tcPr>
            <w:tcW w:w="0" w:type="auto"/>
            <w:vAlign w:val="center"/>
            <w:hideMark/>
          </w:tcPr>
          <w:p w14:paraId="7F414032" w14:textId="77777777" w:rsidR="00F93CFF" w:rsidRPr="00F93CFF" w:rsidRDefault="00F93CFF" w:rsidP="00F93CFF">
            <w:pPr>
              <w:rPr>
                <w:rFonts w:cstheme="minorHAnsi"/>
                <w:sz w:val="24"/>
                <w:szCs w:val="24"/>
              </w:rPr>
            </w:pPr>
            <w:r w:rsidRPr="00F93CFF">
              <w:rPr>
                <w:rFonts w:cstheme="minorHAnsi"/>
                <w:sz w:val="24"/>
                <w:szCs w:val="24"/>
              </w:rPr>
              <w:t>Where should the application store user and order data (cloud/on-premise)?</w:t>
            </w:r>
          </w:p>
        </w:tc>
      </w:tr>
      <w:tr w:rsidR="00F93CFF" w:rsidRPr="00F93CFF" w14:paraId="64C82E50" w14:textId="77777777" w:rsidTr="00F93CFF">
        <w:trPr>
          <w:tblCellSpacing w:w="15" w:type="dxa"/>
        </w:trPr>
        <w:tc>
          <w:tcPr>
            <w:tcW w:w="0" w:type="auto"/>
            <w:vAlign w:val="center"/>
            <w:hideMark/>
          </w:tcPr>
          <w:p w14:paraId="53208971" w14:textId="77777777" w:rsidR="00F93CFF" w:rsidRPr="00F93CFF" w:rsidRDefault="00F93CFF" w:rsidP="00F93CFF">
            <w:pPr>
              <w:rPr>
                <w:rFonts w:cstheme="minorHAnsi"/>
                <w:sz w:val="24"/>
                <w:szCs w:val="24"/>
              </w:rPr>
            </w:pPr>
          </w:p>
        </w:tc>
        <w:tc>
          <w:tcPr>
            <w:tcW w:w="0" w:type="auto"/>
            <w:vAlign w:val="center"/>
            <w:hideMark/>
          </w:tcPr>
          <w:p w14:paraId="2245A498" w14:textId="77777777" w:rsidR="00F93CFF" w:rsidRPr="00F93CFF" w:rsidRDefault="00F93CFF" w:rsidP="00F93CFF">
            <w:pPr>
              <w:rPr>
                <w:rFonts w:cstheme="minorHAnsi"/>
                <w:sz w:val="24"/>
                <w:szCs w:val="24"/>
              </w:rPr>
            </w:pPr>
            <w:r w:rsidRPr="00F93CFF">
              <w:rPr>
                <w:rFonts w:cstheme="minorHAnsi"/>
                <w:sz w:val="24"/>
                <w:szCs w:val="24"/>
              </w:rPr>
              <w:t>Where are the majority of users located (to optimize delivery tracking)?</w:t>
            </w:r>
          </w:p>
        </w:tc>
      </w:tr>
      <w:tr w:rsidR="00F93CFF" w:rsidRPr="00F93CFF" w14:paraId="7E12CAB7" w14:textId="77777777" w:rsidTr="00F93CFF">
        <w:trPr>
          <w:tblCellSpacing w:w="15" w:type="dxa"/>
        </w:trPr>
        <w:tc>
          <w:tcPr>
            <w:tcW w:w="0" w:type="auto"/>
            <w:vAlign w:val="center"/>
            <w:hideMark/>
          </w:tcPr>
          <w:p w14:paraId="6EA59DC2" w14:textId="77777777" w:rsidR="00F93CFF" w:rsidRPr="00F93CFF" w:rsidRDefault="00F93CFF" w:rsidP="00F93CFF">
            <w:pPr>
              <w:rPr>
                <w:rFonts w:cstheme="minorHAnsi"/>
                <w:sz w:val="24"/>
                <w:szCs w:val="24"/>
              </w:rPr>
            </w:pPr>
            <w:r w:rsidRPr="00F93CFF">
              <w:rPr>
                <w:rFonts w:cstheme="minorHAnsi"/>
                <w:sz w:val="24"/>
                <w:szCs w:val="24"/>
              </w:rPr>
              <w:t>Why</w:t>
            </w:r>
          </w:p>
        </w:tc>
        <w:tc>
          <w:tcPr>
            <w:tcW w:w="0" w:type="auto"/>
            <w:vAlign w:val="center"/>
            <w:hideMark/>
          </w:tcPr>
          <w:p w14:paraId="62A20E7D" w14:textId="77777777" w:rsidR="00F93CFF" w:rsidRPr="00F93CFF" w:rsidRDefault="00F93CFF" w:rsidP="00F93CFF">
            <w:pPr>
              <w:rPr>
                <w:rFonts w:cstheme="minorHAnsi"/>
                <w:sz w:val="24"/>
                <w:szCs w:val="24"/>
              </w:rPr>
            </w:pPr>
            <w:r w:rsidRPr="00F93CFF">
              <w:rPr>
                <w:rFonts w:cstheme="minorHAnsi"/>
                <w:sz w:val="24"/>
                <w:szCs w:val="24"/>
              </w:rPr>
              <w:t>Why are multiple payment options (COD, UPI, credit/debit) essential for user satisfaction?</w:t>
            </w:r>
          </w:p>
        </w:tc>
      </w:tr>
      <w:tr w:rsidR="00F93CFF" w:rsidRPr="00F93CFF" w14:paraId="714DE8C0" w14:textId="77777777" w:rsidTr="00F93CFF">
        <w:trPr>
          <w:tblCellSpacing w:w="15" w:type="dxa"/>
        </w:trPr>
        <w:tc>
          <w:tcPr>
            <w:tcW w:w="0" w:type="auto"/>
            <w:vAlign w:val="center"/>
            <w:hideMark/>
          </w:tcPr>
          <w:p w14:paraId="31F7D19B" w14:textId="77777777" w:rsidR="00F93CFF" w:rsidRPr="00F93CFF" w:rsidRDefault="00F93CFF" w:rsidP="00F93CFF">
            <w:pPr>
              <w:rPr>
                <w:rFonts w:cstheme="minorHAnsi"/>
                <w:sz w:val="24"/>
                <w:szCs w:val="24"/>
              </w:rPr>
            </w:pPr>
          </w:p>
        </w:tc>
        <w:tc>
          <w:tcPr>
            <w:tcW w:w="0" w:type="auto"/>
            <w:vAlign w:val="center"/>
            <w:hideMark/>
          </w:tcPr>
          <w:p w14:paraId="0B30FC5B" w14:textId="77777777" w:rsidR="00F93CFF" w:rsidRPr="00F93CFF" w:rsidRDefault="00F93CFF" w:rsidP="00F93CFF">
            <w:pPr>
              <w:rPr>
                <w:rFonts w:cstheme="minorHAnsi"/>
                <w:sz w:val="24"/>
                <w:szCs w:val="24"/>
              </w:rPr>
            </w:pPr>
            <w:r w:rsidRPr="00F93CFF">
              <w:rPr>
                <w:rFonts w:cstheme="minorHAnsi"/>
                <w:sz w:val="24"/>
                <w:szCs w:val="24"/>
              </w:rPr>
              <w:t>Why is email confirmation preferred over SMS notifications for order status updates?</w:t>
            </w:r>
          </w:p>
        </w:tc>
      </w:tr>
      <w:tr w:rsidR="00F93CFF" w:rsidRPr="00F93CFF" w14:paraId="1A5990FB" w14:textId="77777777" w:rsidTr="00F93CFF">
        <w:trPr>
          <w:tblCellSpacing w:w="15" w:type="dxa"/>
        </w:trPr>
        <w:tc>
          <w:tcPr>
            <w:tcW w:w="0" w:type="auto"/>
            <w:vAlign w:val="center"/>
            <w:hideMark/>
          </w:tcPr>
          <w:p w14:paraId="54E708B5" w14:textId="77777777" w:rsidR="00F93CFF" w:rsidRPr="00F93CFF" w:rsidRDefault="00F93CFF" w:rsidP="00F93CFF">
            <w:pPr>
              <w:rPr>
                <w:rFonts w:cstheme="minorHAnsi"/>
                <w:sz w:val="24"/>
                <w:szCs w:val="24"/>
              </w:rPr>
            </w:pPr>
            <w:r w:rsidRPr="00F93CFF">
              <w:rPr>
                <w:rFonts w:cstheme="minorHAnsi"/>
                <w:sz w:val="24"/>
                <w:szCs w:val="24"/>
              </w:rPr>
              <w:t>How</w:t>
            </w:r>
          </w:p>
        </w:tc>
        <w:tc>
          <w:tcPr>
            <w:tcW w:w="0" w:type="auto"/>
            <w:vAlign w:val="center"/>
            <w:hideMark/>
          </w:tcPr>
          <w:p w14:paraId="3E45E471" w14:textId="77777777" w:rsidR="00F93CFF" w:rsidRPr="00F93CFF" w:rsidRDefault="00F93CFF" w:rsidP="00F93CFF">
            <w:pPr>
              <w:rPr>
                <w:rFonts w:cstheme="minorHAnsi"/>
                <w:sz w:val="24"/>
                <w:szCs w:val="24"/>
              </w:rPr>
            </w:pPr>
            <w:r w:rsidRPr="00F93CFF">
              <w:rPr>
                <w:rFonts w:cstheme="minorHAnsi"/>
                <w:sz w:val="24"/>
                <w:szCs w:val="24"/>
              </w:rPr>
              <w:t>How should user authentication be implemented (email ID and password with security layers)?</w:t>
            </w:r>
          </w:p>
        </w:tc>
      </w:tr>
      <w:tr w:rsidR="00F93CFF" w:rsidRPr="00F93CFF" w14:paraId="50059BF6" w14:textId="77777777" w:rsidTr="00F93CFF">
        <w:trPr>
          <w:tblCellSpacing w:w="15" w:type="dxa"/>
        </w:trPr>
        <w:tc>
          <w:tcPr>
            <w:tcW w:w="0" w:type="auto"/>
            <w:vAlign w:val="center"/>
            <w:hideMark/>
          </w:tcPr>
          <w:p w14:paraId="791B9D0F" w14:textId="77777777" w:rsidR="00F93CFF" w:rsidRPr="00F93CFF" w:rsidRDefault="00F93CFF" w:rsidP="00F93CFF">
            <w:pPr>
              <w:rPr>
                <w:rFonts w:cstheme="minorHAnsi"/>
                <w:sz w:val="24"/>
                <w:szCs w:val="24"/>
              </w:rPr>
            </w:pPr>
          </w:p>
        </w:tc>
        <w:tc>
          <w:tcPr>
            <w:tcW w:w="0" w:type="auto"/>
            <w:vAlign w:val="center"/>
            <w:hideMark/>
          </w:tcPr>
          <w:p w14:paraId="33654B46" w14:textId="77777777" w:rsidR="00F93CFF" w:rsidRPr="00F93CFF" w:rsidRDefault="00F93CFF" w:rsidP="00F93CFF">
            <w:pPr>
              <w:rPr>
                <w:rFonts w:cstheme="minorHAnsi"/>
                <w:sz w:val="24"/>
                <w:szCs w:val="24"/>
              </w:rPr>
            </w:pPr>
            <w:r w:rsidRPr="00F93CFF">
              <w:rPr>
                <w:rFonts w:cstheme="minorHAnsi"/>
                <w:sz w:val="24"/>
                <w:szCs w:val="24"/>
              </w:rPr>
              <w:t>How will manufacturers upload their product details, and what format is preferred?</w:t>
            </w:r>
          </w:p>
        </w:tc>
      </w:tr>
    </w:tbl>
    <w:p w14:paraId="13ECD413" w14:textId="77777777" w:rsidR="00F93CFF" w:rsidRPr="00E87E15" w:rsidRDefault="00F93CFF" w:rsidP="00F93CFF">
      <w:pPr>
        <w:rPr>
          <w:rFonts w:cstheme="minorHAnsi"/>
          <w:sz w:val="24"/>
          <w:szCs w:val="24"/>
        </w:rPr>
      </w:pPr>
    </w:p>
    <w:p w14:paraId="023D1CEA" w14:textId="78DB6634" w:rsidR="00F93CFF" w:rsidRPr="00F93CFF" w:rsidRDefault="00C30664" w:rsidP="00F93CFF">
      <w:pPr>
        <w:rPr>
          <w:rFonts w:cstheme="minorHAnsi"/>
          <w:sz w:val="24"/>
          <w:szCs w:val="24"/>
        </w:rPr>
      </w:pPr>
      <w:r>
        <w:rPr>
          <w:rFonts w:cstheme="minorHAnsi"/>
          <w:sz w:val="24"/>
          <w:szCs w:val="24"/>
        </w:rPr>
        <w:pict w14:anchorId="23AE6323">
          <v:rect id="_x0000_i1042" style="width:0;height:1.5pt" o:hralign="center" o:hrstd="t" o:hr="t" fillcolor="#a0a0a0" stroked="f"/>
        </w:pict>
      </w:r>
    </w:p>
    <w:p w14:paraId="7D8AE9BD" w14:textId="77777777" w:rsidR="00F93CFF" w:rsidRPr="00F93CFF" w:rsidRDefault="00F93CFF" w:rsidP="00F93CFF">
      <w:pPr>
        <w:rPr>
          <w:rFonts w:cstheme="minorHAnsi"/>
          <w:sz w:val="24"/>
          <w:szCs w:val="24"/>
        </w:rPr>
      </w:pPr>
      <w:r w:rsidRPr="00F93CFF">
        <w:rPr>
          <w:rFonts w:cstheme="minorHAnsi"/>
          <w:sz w:val="24"/>
          <w:szCs w:val="24"/>
        </w:rPr>
        <w:t>2. SMART Criteria for Question Framing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98"/>
        <w:gridCol w:w="7528"/>
      </w:tblGrid>
      <w:tr w:rsidR="00F93CFF" w:rsidRPr="00F93CFF" w14:paraId="3699F3F1" w14:textId="77777777" w:rsidTr="00F93CFF">
        <w:trPr>
          <w:tblHeader/>
          <w:tblCellSpacing w:w="15" w:type="dxa"/>
        </w:trPr>
        <w:tc>
          <w:tcPr>
            <w:tcW w:w="0" w:type="auto"/>
            <w:vAlign w:val="center"/>
            <w:hideMark/>
          </w:tcPr>
          <w:p w14:paraId="5535E25C" w14:textId="77777777" w:rsidR="00F93CFF" w:rsidRPr="00F93CFF" w:rsidRDefault="00F93CFF" w:rsidP="00F93CFF">
            <w:pPr>
              <w:rPr>
                <w:rFonts w:cstheme="minorHAnsi"/>
                <w:sz w:val="24"/>
                <w:szCs w:val="24"/>
              </w:rPr>
            </w:pPr>
            <w:r w:rsidRPr="00F93CFF">
              <w:rPr>
                <w:rFonts w:cstheme="minorHAnsi"/>
                <w:sz w:val="24"/>
                <w:szCs w:val="24"/>
              </w:rPr>
              <w:t>SMART Criteria</w:t>
            </w:r>
          </w:p>
        </w:tc>
        <w:tc>
          <w:tcPr>
            <w:tcW w:w="0" w:type="auto"/>
            <w:vAlign w:val="center"/>
            <w:hideMark/>
          </w:tcPr>
          <w:p w14:paraId="0F39C728" w14:textId="77777777" w:rsidR="00F93CFF" w:rsidRPr="00F93CFF" w:rsidRDefault="00F93CFF" w:rsidP="00F93CFF">
            <w:pPr>
              <w:rPr>
                <w:rFonts w:cstheme="minorHAnsi"/>
                <w:sz w:val="24"/>
                <w:szCs w:val="24"/>
              </w:rPr>
            </w:pPr>
            <w:r w:rsidRPr="00F93CFF">
              <w:rPr>
                <w:rFonts w:cstheme="minorHAnsi"/>
                <w:sz w:val="24"/>
                <w:szCs w:val="24"/>
              </w:rPr>
              <w:t>Case Study Application</w:t>
            </w:r>
          </w:p>
        </w:tc>
      </w:tr>
      <w:tr w:rsidR="00F93CFF" w:rsidRPr="00F93CFF" w14:paraId="466CD41B" w14:textId="77777777" w:rsidTr="00F93CFF">
        <w:trPr>
          <w:tblCellSpacing w:w="15" w:type="dxa"/>
        </w:trPr>
        <w:tc>
          <w:tcPr>
            <w:tcW w:w="0" w:type="auto"/>
            <w:vAlign w:val="center"/>
            <w:hideMark/>
          </w:tcPr>
          <w:p w14:paraId="4B30370C" w14:textId="77777777" w:rsidR="00F93CFF" w:rsidRPr="00F93CFF" w:rsidRDefault="00F93CFF" w:rsidP="00F93CFF">
            <w:pPr>
              <w:rPr>
                <w:rFonts w:cstheme="minorHAnsi"/>
                <w:sz w:val="24"/>
                <w:szCs w:val="24"/>
              </w:rPr>
            </w:pPr>
            <w:r w:rsidRPr="00F93CFF">
              <w:rPr>
                <w:rFonts w:cstheme="minorHAnsi"/>
                <w:sz w:val="24"/>
                <w:szCs w:val="24"/>
              </w:rPr>
              <w:t>Specific</w:t>
            </w:r>
          </w:p>
        </w:tc>
        <w:tc>
          <w:tcPr>
            <w:tcW w:w="0" w:type="auto"/>
            <w:vAlign w:val="center"/>
            <w:hideMark/>
          </w:tcPr>
          <w:p w14:paraId="13BCA0AD" w14:textId="1DA9D034" w:rsidR="00F93CFF" w:rsidRPr="00F93CFF" w:rsidRDefault="00F93CFF" w:rsidP="00F93CFF">
            <w:pPr>
              <w:rPr>
                <w:rFonts w:cstheme="minorHAnsi"/>
                <w:sz w:val="24"/>
                <w:szCs w:val="24"/>
              </w:rPr>
            </w:pPr>
            <w:r w:rsidRPr="00F93CFF">
              <w:rPr>
                <w:rFonts w:cstheme="minorHAnsi"/>
                <w:sz w:val="24"/>
                <w:szCs w:val="24"/>
              </w:rPr>
              <w:t xml:space="preserve">What </w:t>
            </w:r>
            <w:r w:rsidR="00820F4A">
              <w:rPr>
                <w:rFonts w:cstheme="minorHAnsi"/>
                <w:sz w:val="24"/>
                <w:szCs w:val="24"/>
              </w:rPr>
              <w:t>catalogue</w:t>
            </w:r>
            <w:r w:rsidRPr="00F93CFF">
              <w:rPr>
                <w:rFonts w:cstheme="minorHAnsi"/>
                <w:sz w:val="24"/>
                <w:szCs w:val="24"/>
              </w:rPr>
              <w:t xml:space="preserve"> categories are needed for fertilizers, seeds, and pesticides?</w:t>
            </w:r>
          </w:p>
        </w:tc>
      </w:tr>
      <w:tr w:rsidR="00F93CFF" w:rsidRPr="00F93CFF" w14:paraId="7BA98AC0" w14:textId="77777777" w:rsidTr="00F93CFF">
        <w:trPr>
          <w:tblCellSpacing w:w="15" w:type="dxa"/>
        </w:trPr>
        <w:tc>
          <w:tcPr>
            <w:tcW w:w="0" w:type="auto"/>
            <w:vAlign w:val="center"/>
            <w:hideMark/>
          </w:tcPr>
          <w:p w14:paraId="5811DFAE" w14:textId="77777777" w:rsidR="00F93CFF" w:rsidRPr="00F93CFF" w:rsidRDefault="00F93CFF" w:rsidP="00F93CFF">
            <w:pPr>
              <w:rPr>
                <w:rFonts w:cstheme="minorHAnsi"/>
                <w:sz w:val="24"/>
                <w:szCs w:val="24"/>
              </w:rPr>
            </w:pPr>
            <w:r w:rsidRPr="00F93CFF">
              <w:rPr>
                <w:rFonts w:cstheme="minorHAnsi"/>
                <w:sz w:val="24"/>
                <w:szCs w:val="24"/>
              </w:rPr>
              <w:t>Measurable</w:t>
            </w:r>
          </w:p>
        </w:tc>
        <w:tc>
          <w:tcPr>
            <w:tcW w:w="0" w:type="auto"/>
            <w:vAlign w:val="center"/>
            <w:hideMark/>
          </w:tcPr>
          <w:p w14:paraId="40BF082D" w14:textId="77777777" w:rsidR="00F93CFF" w:rsidRPr="00F93CFF" w:rsidRDefault="00F93CFF" w:rsidP="00F93CFF">
            <w:pPr>
              <w:rPr>
                <w:rFonts w:cstheme="minorHAnsi"/>
                <w:sz w:val="24"/>
                <w:szCs w:val="24"/>
              </w:rPr>
            </w:pPr>
            <w:r w:rsidRPr="00F93CFF">
              <w:rPr>
                <w:rFonts w:cstheme="minorHAnsi"/>
                <w:sz w:val="24"/>
                <w:szCs w:val="24"/>
              </w:rPr>
              <w:t>What is the expected volume of concurrent users (farmers and manufacturers)?</w:t>
            </w:r>
          </w:p>
        </w:tc>
      </w:tr>
      <w:tr w:rsidR="00F93CFF" w:rsidRPr="00F93CFF" w14:paraId="653D48FF" w14:textId="77777777" w:rsidTr="00F93CFF">
        <w:trPr>
          <w:tblCellSpacing w:w="15" w:type="dxa"/>
        </w:trPr>
        <w:tc>
          <w:tcPr>
            <w:tcW w:w="0" w:type="auto"/>
            <w:vAlign w:val="center"/>
            <w:hideMark/>
          </w:tcPr>
          <w:p w14:paraId="323CD0E0" w14:textId="77777777" w:rsidR="00F93CFF" w:rsidRPr="00F93CFF" w:rsidRDefault="00F93CFF" w:rsidP="00F93CFF">
            <w:pPr>
              <w:rPr>
                <w:rFonts w:cstheme="minorHAnsi"/>
                <w:sz w:val="24"/>
                <w:szCs w:val="24"/>
              </w:rPr>
            </w:pPr>
            <w:r w:rsidRPr="00F93CFF">
              <w:rPr>
                <w:rFonts w:cstheme="minorHAnsi"/>
                <w:sz w:val="24"/>
                <w:szCs w:val="24"/>
              </w:rPr>
              <w:t>Achievable</w:t>
            </w:r>
          </w:p>
        </w:tc>
        <w:tc>
          <w:tcPr>
            <w:tcW w:w="0" w:type="auto"/>
            <w:vAlign w:val="center"/>
            <w:hideMark/>
          </w:tcPr>
          <w:p w14:paraId="6225F538" w14:textId="77777777" w:rsidR="00F93CFF" w:rsidRPr="00F93CFF" w:rsidRDefault="00F93CFF" w:rsidP="00F93CFF">
            <w:pPr>
              <w:rPr>
                <w:rFonts w:cstheme="minorHAnsi"/>
                <w:sz w:val="24"/>
                <w:szCs w:val="24"/>
              </w:rPr>
            </w:pPr>
            <w:r w:rsidRPr="00F93CFF">
              <w:rPr>
                <w:rFonts w:cstheme="minorHAnsi"/>
                <w:sz w:val="24"/>
                <w:szCs w:val="24"/>
              </w:rPr>
              <w:t>Are there any technical constraints for payment gateway integration?</w:t>
            </w:r>
          </w:p>
        </w:tc>
      </w:tr>
      <w:tr w:rsidR="00F93CFF" w:rsidRPr="00F93CFF" w14:paraId="21863A15" w14:textId="77777777" w:rsidTr="00F93CFF">
        <w:trPr>
          <w:tblCellSpacing w:w="15" w:type="dxa"/>
        </w:trPr>
        <w:tc>
          <w:tcPr>
            <w:tcW w:w="0" w:type="auto"/>
            <w:vAlign w:val="center"/>
            <w:hideMark/>
          </w:tcPr>
          <w:p w14:paraId="7B264ECD" w14:textId="77777777" w:rsidR="00F93CFF" w:rsidRPr="00F93CFF" w:rsidRDefault="00F93CFF" w:rsidP="00F93CFF">
            <w:pPr>
              <w:rPr>
                <w:rFonts w:cstheme="minorHAnsi"/>
                <w:sz w:val="24"/>
                <w:szCs w:val="24"/>
              </w:rPr>
            </w:pPr>
            <w:r w:rsidRPr="00F93CFF">
              <w:rPr>
                <w:rFonts w:cstheme="minorHAnsi"/>
                <w:sz w:val="24"/>
                <w:szCs w:val="24"/>
              </w:rPr>
              <w:t>Relevant</w:t>
            </w:r>
          </w:p>
        </w:tc>
        <w:tc>
          <w:tcPr>
            <w:tcW w:w="0" w:type="auto"/>
            <w:vAlign w:val="center"/>
            <w:hideMark/>
          </w:tcPr>
          <w:p w14:paraId="07AA0B75" w14:textId="77777777" w:rsidR="00F93CFF" w:rsidRPr="00F93CFF" w:rsidRDefault="00F93CFF" w:rsidP="00F93CFF">
            <w:pPr>
              <w:rPr>
                <w:rFonts w:cstheme="minorHAnsi"/>
                <w:sz w:val="24"/>
                <w:szCs w:val="24"/>
              </w:rPr>
            </w:pPr>
            <w:r w:rsidRPr="00F93CFF">
              <w:rPr>
                <w:rFonts w:cstheme="minorHAnsi"/>
                <w:sz w:val="24"/>
                <w:szCs w:val="24"/>
              </w:rPr>
              <w:t>How does the proposed feature (e.g., delivery tracking) align with user needs?</w:t>
            </w:r>
          </w:p>
        </w:tc>
      </w:tr>
      <w:tr w:rsidR="00F93CFF" w:rsidRPr="00F93CFF" w14:paraId="152DB812" w14:textId="77777777" w:rsidTr="00F93CFF">
        <w:trPr>
          <w:tblCellSpacing w:w="15" w:type="dxa"/>
        </w:trPr>
        <w:tc>
          <w:tcPr>
            <w:tcW w:w="0" w:type="auto"/>
            <w:vAlign w:val="center"/>
            <w:hideMark/>
          </w:tcPr>
          <w:p w14:paraId="356F0269" w14:textId="77777777" w:rsidR="00F93CFF" w:rsidRPr="00F93CFF" w:rsidRDefault="00F93CFF" w:rsidP="00F93CFF">
            <w:pPr>
              <w:rPr>
                <w:rFonts w:cstheme="minorHAnsi"/>
                <w:sz w:val="24"/>
                <w:szCs w:val="24"/>
              </w:rPr>
            </w:pPr>
            <w:r w:rsidRPr="00F93CFF">
              <w:rPr>
                <w:rFonts w:cstheme="minorHAnsi"/>
                <w:sz w:val="24"/>
                <w:szCs w:val="24"/>
              </w:rPr>
              <w:t>Time-bound</w:t>
            </w:r>
          </w:p>
        </w:tc>
        <w:tc>
          <w:tcPr>
            <w:tcW w:w="0" w:type="auto"/>
            <w:vAlign w:val="center"/>
            <w:hideMark/>
          </w:tcPr>
          <w:p w14:paraId="7EBC3442" w14:textId="77777777" w:rsidR="00F93CFF" w:rsidRPr="00F93CFF" w:rsidRDefault="00F93CFF" w:rsidP="00F93CFF">
            <w:pPr>
              <w:rPr>
                <w:rFonts w:cstheme="minorHAnsi"/>
                <w:sz w:val="24"/>
                <w:szCs w:val="24"/>
              </w:rPr>
            </w:pPr>
            <w:r w:rsidRPr="00F93CFF">
              <w:rPr>
                <w:rFonts w:cstheme="minorHAnsi"/>
                <w:sz w:val="24"/>
                <w:szCs w:val="24"/>
              </w:rPr>
              <w:t>What is the expected timeline for onboarding manufacturers to upload product details?</w:t>
            </w:r>
          </w:p>
        </w:tc>
      </w:tr>
    </w:tbl>
    <w:p w14:paraId="15FB5A31" w14:textId="77777777" w:rsidR="00F93CFF" w:rsidRPr="00F93CFF" w:rsidRDefault="00C30664" w:rsidP="00F93CFF">
      <w:pPr>
        <w:rPr>
          <w:rFonts w:cstheme="minorHAnsi"/>
          <w:sz w:val="24"/>
          <w:szCs w:val="24"/>
        </w:rPr>
      </w:pPr>
      <w:r>
        <w:rPr>
          <w:rFonts w:cstheme="minorHAnsi"/>
          <w:sz w:val="24"/>
          <w:szCs w:val="24"/>
        </w:rPr>
        <w:pict w14:anchorId="741DEA76">
          <v:rect id="_x0000_i1043" style="width:0;height:1.5pt" o:hralign="center" o:hrstd="t" o:hr="t" fillcolor="#a0a0a0" stroked="f"/>
        </w:pict>
      </w:r>
    </w:p>
    <w:p w14:paraId="556CDA96" w14:textId="77777777" w:rsidR="00820F4A" w:rsidRDefault="00820F4A" w:rsidP="00F93CFF">
      <w:pPr>
        <w:rPr>
          <w:rFonts w:cstheme="minorHAnsi"/>
          <w:sz w:val="24"/>
          <w:szCs w:val="24"/>
        </w:rPr>
      </w:pPr>
    </w:p>
    <w:p w14:paraId="4C8DC881" w14:textId="77777777" w:rsidR="00820F4A" w:rsidRDefault="00820F4A" w:rsidP="00F93CFF">
      <w:pPr>
        <w:rPr>
          <w:rFonts w:cstheme="minorHAnsi"/>
          <w:sz w:val="24"/>
          <w:szCs w:val="24"/>
        </w:rPr>
      </w:pPr>
    </w:p>
    <w:p w14:paraId="656D334F" w14:textId="77777777" w:rsidR="00452DB5" w:rsidRDefault="00452DB5" w:rsidP="00F93CFF">
      <w:pPr>
        <w:rPr>
          <w:rFonts w:cstheme="minorHAnsi"/>
          <w:sz w:val="24"/>
          <w:szCs w:val="24"/>
        </w:rPr>
      </w:pPr>
    </w:p>
    <w:p w14:paraId="6E6EFA57" w14:textId="77777777" w:rsidR="00452DB5" w:rsidRDefault="00452DB5" w:rsidP="00F93CFF">
      <w:pPr>
        <w:rPr>
          <w:rFonts w:cstheme="minorHAnsi"/>
          <w:sz w:val="24"/>
          <w:szCs w:val="24"/>
        </w:rPr>
      </w:pPr>
    </w:p>
    <w:p w14:paraId="7AD0C430" w14:textId="77777777" w:rsidR="00452DB5" w:rsidRDefault="00452DB5" w:rsidP="00F93CFF">
      <w:pPr>
        <w:rPr>
          <w:rFonts w:cstheme="minorHAnsi"/>
          <w:sz w:val="24"/>
          <w:szCs w:val="24"/>
        </w:rPr>
      </w:pPr>
    </w:p>
    <w:p w14:paraId="3906516E" w14:textId="77777777" w:rsidR="00452DB5" w:rsidRDefault="00452DB5" w:rsidP="00F93CFF">
      <w:pPr>
        <w:rPr>
          <w:rFonts w:cstheme="minorHAnsi"/>
          <w:sz w:val="24"/>
          <w:szCs w:val="24"/>
        </w:rPr>
      </w:pPr>
    </w:p>
    <w:p w14:paraId="66BFC07F" w14:textId="4C0A91F2" w:rsidR="00F93CFF" w:rsidRPr="00F93CFF" w:rsidRDefault="00F93CFF" w:rsidP="00F93CFF">
      <w:pPr>
        <w:rPr>
          <w:rFonts w:cstheme="minorHAnsi"/>
          <w:sz w:val="24"/>
          <w:szCs w:val="24"/>
        </w:rPr>
      </w:pPr>
      <w:r w:rsidRPr="00F93CFF">
        <w:rPr>
          <w:rFonts w:cstheme="minorHAnsi"/>
          <w:sz w:val="24"/>
          <w:szCs w:val="24"/>
        </w:rPr>
        <w:t>3. RACI Framework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90"/>
        <w:gridCol w:w="7436"/>
      </w:tblGrid>
      <w:tr w:rsidR="00F93CFF" w:rsidRPr="00F93CFF" w14:paraId="0721DEB6" w14:textId="77777777" w:rsidTr="00F93CFF">
        <w:trPr>
          <w:tblHeader/>
          <w:tblCellSpacing w:w="15" w:type="dxa"/>
        </w:trPr>
        <w:tc>
          <w:tcPr>
            <w:tcW w:w="0" w:type="auto"/>
            <w:vAlign w:val="center"/>
            <w:hideMark/>
          </w:tcPr>
          <w:p w14:paraId="6548B8E7" w14:textId="77777777" w:rsidR="00F93CFF" w:rsidRPr="00F93CFF" w:rsidRDefault="00F93CFF" w:rsidP="00F93CFF">
            <w:pPr>
              <w:rPr>
                <w:rFonts w:cstheme="minorHAnsi"/>
                <w:sz w:val="24"/>
                <w:szCs w:val="24"/>
              </w:rPr>
            </w:pPr>
            <w:r w:rsidRPr="00F93CFF">
              <w:rPr>
                <w:rFonts w:cstheme="minorHAnsi"/>
                <w:sz w:val="24"/>
                <w:szCs w:val="24"/>
              </w:rPr>
              <w:t>Stakeholder Role</w:t>
            </w:r>
          </w:p>
        </w:tc>
        <w:tc>
          <w:tcPr>
            <w:tcW w:w="0" w:type="auto"/>
            <w:vAlign w:val="center"/>
            <w:hideMark/>
          </w:tcPr>
          <w:p w14:paraId="31EA5DEB" w14:textId="77777777" w:rsidR="00F93CFF" w:rsidRPr="00F93CFF" w:rsidRDefault="00F93CFF" w:rsidP="00F93CFF">
            <w:pPr>
              <w:rPr>
                <w:rFonts w:cstheme="minorHAnsi"/>
                <w:sz w:val="24"/>
                <w:szCs w:val="24"/>
              </w:rPr>
            </w:pPr>
            <w:r w:rsidRPr="00F93CFF">
              <w:rPr>
                <w:rFonts w:cstheme="minorHAnsi"/>
                <w:sz w:val="24"/>
                <w:szCs w:val="24"/>
              </w:rPr>
              <w:t>Responsibility</w:t>
            </w:r>
          </w:p>
        </w:tc>
      </w:tr>
      <w:tr w:rsidR="00F93CFF" w:rsidRPr="00F93CFF" w14:paraId="14B57AD3" w14:textId="77777777" w:rsidTr="00F93CFF">
        <w:trPr>
          <w:tblCellSpacing w:w="15" w:type="dxa"/>
        </w:trPr>
        <w:tc>
          <w:tcPr>
            <w:tcW w:w="0" w:type="auto"/>
            <w:vAlign w:val="center"/>
            <w:hideMark/>
          </w:tcPr>
          <w:p w14:paraId="39699388" w14:textId="77777777" w:rsidR="00F93CFF" w:rsidRPr="00F93CFF" w:rsidRDefault="00F93CFF" w:rsidP="00F93CFF">
            <w:pPr>
              <w:rPr>
                <w:rFonts w:cstheme="minorHAnsi"/>
                <w:sz w:val="24"/>
                <w:szCs w:val="24"/>
              </w:rPr>
            </w:pPr>
            <w:r w:rsidRPr="00F93CFF">
              <w:rPr>
                <w:rFonts w:cstheme="minorHAnsi"/>
                <w:sz w:val="24"/>
                <w:szCs w:val="24"/>
              </w:rPr>
              <w:t>Responsible</w:t>
            </w:r>
          </w:p>
        </w:tc>
        <w:tc>
          <w:tcPr>
            <w:tcW w:w="0" w:type="auto"/>
            <w:vAlign w:val="center"/>
            <w:hideMark/>
          </w:tcPr>
          <w:p w14:paraId="224D90B7" w14:textId="77777777" w:rsidR="00F93CFF" w:rsidRPr="00F93CFF" w:rsidRDefault="00F93CFF" w:rsidP="00F93CFF">
            <w:pPr>
              <w:rPr>
                <w:rFonts w:cstheme="minorHAnsi"/>
                <w:sz w:val="24"/>
                <w:szCs w:val="24"/>
              </w:rPr>
            </w:pPr>
            <w:r w:rsidRPr="00F93CFF">
              <w:rPr>
                <w:rFonts w:cstheme="minorHAnsi"/>
                <w:sz w:val="24"/>
                <w:szCs w:val="24"/>
              </w:rPr>
              <w:t>Java Developers (Ms. Juhi, Mr. Teyson, Ms. Lucie) for coding functionalities like catalog and payments.</w:t>
            </w:r>
          </w:p>
        </w:tc>
      </w:tr>
      <w:tr w:rsidR="00F93CFF" w:rsidRPr="00F93CFF" w14:paraId="1E5840CA" w14:textId="77777777" w:rsidTr="00F93CFF">
        <w:trPr>
          <w:tblCellSpacing w:w="15" w:type="dxa"/>
        </w:trPr>
        <w:tc>
          <w:tcPr>
            <w:tcW w:w="0" w:type="auto"/>
            <w:vAlign w:val="center"/>
            <w:hideMark/>
          </w:tcPr>
          <w:p w14:paraId="1135A8ED" w14:textId="77777777" w:rsidR="00F93CFF" w:rsidRPr="00F93CFF" w:rsidRDefault="00F93CFF" w:rsidP="00F93CFF">
            <w:pPr>
              <w:rPr>
                <w:rFonts w:cstheme="minorHAnsi"/>
                <w:sz w:val="24"/>
                <w:szCs w:val="24"/>
              </w:rPr>
            </w:pPr>
            <w:r w:rsidRPr="00F93CFF">
              <w:rPr>
                <w:rFonts w:cstheme="minorHAnsi"/>
                <w:sz w:val="24"/>
                <w:szCs w:val="24"/>
              </w:rPr>
              <w:t>Accountable</w:t>
            </w:r>
          </w:p>
        </w:tc>
        <w:tc>
          <w:tcPr>
            <w:tcW w:w="0" w:type="auto"/>
            <w:vAlign w:val="center"/>
            <w:hideMark/>
          </w:tcPr>
          <w:p w14:paraId="529E4F62" w14:textId="77777777" w:rsidR="00F93CFF" w:rsidRPr="00F93CFF" w:rsidRDefault="00F93CFF" w:rsidP="00F93CFF">
            <w:pPr>
              <w:rPr>
                <w:rFonts w:cstheme="minorHAnsi"/>
                <w:sz w:val="24"/>
                <w:szCs w:val="24"/>
              </w:rPr>
            </w:pPr>
            <w:r w:rsidRPr="00F93CFF">
              <w:rPr>
                <w:rFonts w:cstheme="minorHAnsi"/>
                <w:sz w:val="24"/>
                <w:szCs w:val="24"/>
              </w:rPr>
              <w:t>Mr. Vandanam (Project Manager) ensures deliverables are completed on time.</w:t>
            </w:r>
          </w:p>
        </w:tc>
      </w:tr>
      <w:tr w:rsidR="00F93CFF" w:rsidRPr="00F93CFF" w14:paraId="398BDD91" w14:textId="77777777" w:rsidTr="00F93CFF">
        <w:trPr>
          <w:tblCellSpacing w:w="15" w:type="dxa"/>
        </w:trPr>
        <w:tc>
          <w:tcPr>
            <w:tcW w:w="0" w:type="auto"/>
            <w:vAlign w:val="center"/>
            <w:hideMark/>
          </w:tcPr>
          <w:p w14:paraId="3ABA4539" w14:textId="77777777" w:rsidR="00F93CFF" w:rsidRPr="00F93CFF" w:rsidRDefault="00F93CFF" w:rsidP="00F93CFF">
            <w:pPr>
              <w:rPr>
                <w:rFonts w:cstheme="minorHAnsi"/>
                <w:sz w:val="24"/>
                <w:szCs w:val="24"/>
              </w:rPr>
            </w:pPr>
            <w:r w:rsidRPr="00F93CFF">
              <w:rPr>
                <w:rFonts w:cstheme="minorHAnsi"/>
                <w:sz w:val="24"/>
                <w:szCs w:val="24"/>
              </w:rPr>
              <w:t>Consulted</w:t>
            </w:r>
          </w:p>
        </w:tc>
        <w:tc>
          <w:tcPr>
            <w:tcW w:w="0" w:type="auto"/>
            <w:vAlign w:val="center"/>
            <w:hideMark/>
          </w:tcPr>
          <w:p w14:paraId="16FE6C42" w14:textId="77777777" w:rsidR="00F93CFF" w:rsidRPr="00F93CFF" w:rsidRDefault="00F93CFF" w:rsidP="00F93CFF">
            <w:pPr>
              <w:rPr>
                <w:rFonts w:cstheme="minorHAnsi"/>
                <w:sz w:val="24"/>
                <w:szCs w:val="24"/>
              </w:rPr>
            </w:pPr>
            <w:r w:rsidRPr="00F93CFF">
              <w:rPr>
                <w:rFonts w:cstheme="minorHAnsi"/>
                <w:sz w:val="24"/>
                <w:szCs w:val="24"/>
              </w:rPr>
              <w:t>Peter, Kevin, and Ben provide detailed user requirements.</w:t>
            </w:r>
          </w:p>
        </w:tc>
      </w:tr>
      <w:tr w:rsidR="00F93CFF" w:rsidRPr="00F93CFF" w14:paraId="28F5483E" w14:textId="77777777" w:rsidTr="00F93CFF">
        <w:trPr>
          <w:tblCellSpacing w:w="15" w:type="dxa"/>
        </w:trPr>
        <w:tc>
          <w:tcPr>
            <w:tcW w:w="0" w:type="auto"/>
            <w:vAlign w:val="center"/>
            <w:hideMark/>
          </w:tcPr>
          <w:p w14:paraId="45BFE95A" w14:textId="77777777" w:rsidR="00F93CFF" w:rsidRPr="00F93CFF" w:rsidRDefault="00F93CFF" w:rsidP="00F93CFF">
            <w:pPr>
              <w:rPr>
                <w:rFonts w:cstheme="minorHAnsi"/>
                <w:sz w:val="24"/>
                <w:szCs w:val="24"/>
              </w:rPr>
            </w:pPr>
            <w:r w:rsidRPr="00F93CFF">
              <w:rPr>
                <w:rFonts w:cstheme="minorHAnsi"/>
                <w:sz w:val="24"/>
                <w:szCs w:val="24"/>
              </w:rPr>
              <w:t>Informed</w:t>
            </w:r>
          </w:p>
        </w:tc>
        <w:tc>
          <w:tcPr>
            <w:tcW w:w="0" w:type="auto"/>
            <w:vAlign w:val="center"/>
            <w:hideMark/>
          </w:tcPr>
          <w:p w14:paraId="6E680E30" w14:textId="77777777" w:rsidR="00F93CFF" w:rsidRPr="00F93CFF" w:rsidRDefault="00F93CFF" w:rsidP="00F93CFF">
            <w:pPr>
              <w:rPr>
                <w:rFonts w:cstheme="minorHAnsi"/>
                <w:sz w:val="24"/>
                <w:szCs w:val="24"/>
              </w:rPr>
            </w:pPr>
            <w:r w:rsidRPr="00F93CFF">
              <w:rPr>
                <w:rFonts w:cstheme="minorHAnsi"/>
                <w:sz w:val="24"/>
                <w:szCs w:val="24"/>
              </w:rPr>
              <w:t>Mr. Henry and the committee track overall progress.</w:t>
            </w:r>
          </w:p>
        </w:tc>
      </w:tr>
    </w:tbl>
    <w:p w14:paraId="64E12F4A" w14:textId="77777777" w:rsidR="00F93CFF" w:rsidRPr="00F93CFF" w:rsidRDefault="00C30664" w:rsidP="00F93CFF">
      <w:pPr>
        <w:rPr>
          <w:rFonts w:cstheme="minorHAnsi"/>
          <w:sz w:val="24"/>
          <w:szCs w:val="24"/>
        </w:rPr>
      </w:pPr>
      <w:r>
        <w:rPr>
          <w:rFonts w:cstheme="minorHAnsi"/>
          <w:sz w:val="24"/>
          <w:szCs w:val="24"/>
        </w:rPr>
        <w:pict w14:anchorId="3AB8B7C7">
          <v:rect id="_x0000_i1044" style="width:0;height:1.5pt" o:hralign="center" o:hrstd="t" o:hr="t" fillcolor="#a0a0a0" stroked="f"/>
        </w:pict>
      </w:r>
    </w:p>
    <w:p w14:paraId="2DE00FA3" w14:textId="77777777" w:rsidR="00F93CFF" w:rsidRPr="00F93CFF" w:rsidRDefault="00F93CFF" w:rsidP="00F93CFF">
      <w:pPr>
        <w:rPr>
          <w:rFonts w:cstheme="minorHAnsi"/>
          <w:sz w:val="24"/>
          <w:szCs w:val="24"/>
        </w:rPr>
      </w:pPr>
      <w:r w:rsidRPr="00F93CFF">
        <w:rPr>
          <w:rFonts w:cstheme="minorHAnsi"/>
          <w:sz w:val="24"/>
          <w:szCs w:val="24"/>
        </w:rPr>
        <w:t>4. Considerations for 3-Tier Architecture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00"/>
        <w:gridCol w:w="7226"/>
      </w:tblGrid>
      <w:tr w:rsidR="00F93CFF" w:rsidRPr="00F93CFF" w14:paraId="0856A675" w14:textId="77777777" w:rsidTr="00F93CFF">
        <w:trPr>
          <w:tblHeader/>
          <w:tblCellSpacing w:w="15" w:type="dxa"/>
        </w:trPr>
        <w:tc>
          <w:tcPr>
            <w:tcW w:w="0" w:type="auto"/>
            <w:vAlign w:val="center"/>
            <w:hideMark/>
          </w:tcPr>
          <w:p w14:paraId="07C4AD52" w14:textId="77777777" w:rsidR="00F93CFF" w:rsidRPr="00F93CFF" w:rsidRDefault="00F93CFF" w:rsidP="00F93CFF">
            <w:pPr>
              <w:rPr>
                <w:rFonts w:cstheme="minorHAnsi"/>
                <w:sz w:val="24"/>
                <w:szCs w:val="24"/>
              </w:rPr>
            </w:pPr>
            <w:r w:rsidRPr="00F93CFF">
              <w:rPr>
                <w:rFonts w:cstheme="minorHAnsi"/>
                <w:sz w:val="24"/>
                <w:szCs w:val="24"/>
              </w:rPr>
              <w:t>Layer</w:t>
            </w:r>
          </w:p>
        </w:tc>
        <w:tc>
          <w:tcPr>
            <w:tcW w:w="0" w:type="auto"/>
            <w:vAlign w:val="center"/>
            <w:hideMark/>
          </w:tcPr>
          <w:p w14:paraId="1F39D2BF" w14:textId="77777777" w:rsidR="00F93CFF" w:rsidRPr="00F93CFF" w:rsidRDefault="00F93CFF" w:rsidP="00F93CFF">
            <w:pPr>
              <w:rPr>
                <w:rFonts w:cstheme="minorHAnsi"/>
                <w:sz w:val="24"/>
                <w:szCs w:val="24"/>
              </w:rPr>
            </w:pPr>
            <w:r w:rsidRPr="00F93CFF">
              <w:rPr>
                <w:rFonts w:cstheme="minorHAnsi"/>
                <w:sz w:val="24"/>
                <w:szCs w:val="24"/>
              </w:rPr>
              <w:t>Questions</w:t>
            </w:r>
          </w:p>
        </w:tc>
      </w:tr>
      <w:tr w:rsidR="00F93CFF" w:rsidRPr="00F93CFF" w14:paraId="76BA0DF1" w14:textId="77777777" w:rsidTr="00F93CFF">
        <w:trPr>
          <w:tblCellSpacing w:w="15" w:type="dxa"/>
        </w:trPr>
        <w:tc>
          <w:tcPr>
            <w:tcW w:w="0" w:type="auto"/>
            <w:vAlign w:val="center"/>
            <w:hideMark/>
          </w:tcPr>
          <w:p w14:paraId="7F3C8B66" w14:textId="77777777" w:rsidR="00F93CFF" w:rsidRPr="00F93CFF" w:rsidRDefault="00F93CFF" w:rsidP="00F93CFF">
            <w:pPr>
              <w:rPr>
                <w:rFonts w:cstheme="minorHAnsi"/>
                <w:sz w:val="24"/>
                <w:szCs w:val="24"/>
              </w:rPr>
            </w:pPr>
            <w:r w:rsidRPr="00F93CFF">
              <w:rPr>
                <w:rFonts w:cstheme="minorHAnsi"/>
                <w:sz w:val="24"/>
                <w:szCs w:val="24"/>
              </w:rPr>
              <w:t>Presentation Layer</w:t>
            </w:r>
          </w:p>
        </w:tc>
        <w:tc>
          <w:tcPr>
            <w:tcW w:w="0" w:type="auto"/>
            <w:vAlign w:val="center"/>
            <w:hideMark/>
          </w:tcPr>
          <w:p w14:paraId="50BCD166" w14:textId="77777777" w:rsidR="00F93CFF" w:rsidRPr="00F93CFF" w:rsidRDefault="00F93CFF" w:rsidP="00F93CFF">
            <w:pPr>
              <w:rPr>
                <w:rFonts w:cstheme="minorHAnsi"/>
                <w:sz w:val="24"/>
                <w:szCs w:val="24"/>
              </w:rPr>
            </w:pPr>
            <w:r w:rsidRPr="00F93CFF">
              <w:rPr>
                <w:rFonts w:cstheme="minorHAnsi"/>
                <w:sz w:val="24"/>
                <w:szCs w:val="24"/>
              </w:rPr>
              <w:t>What user interface features are essential for mobile and web platforms?</w:t>
            </w:r>
          </w:p>
        </w:tc>
      </w:tr>
      <w:tr w:rsidR="00F93CFF" w:rsidRPr="00F93CFF" w14:paraId="04394DCE" w14:textId="77777777" w:rsidTr="00F93CFF">
        <w:trPr>
          <w:tblCellSpacing w:w="15" w:type="dxa"/>
        </w:trPr>
        <w:tc>
          <w:tcPr>
            <w:tcW w:w="0" w:type="auto"/>
            <w:vAlign w:val="center"/>
            <w:hideMark/>
          </w:tcPr>
          <w:p w14:paraId="5AB5D939" w14:textId="77777777" w:rsidR="00F93CFF" w:rsidRPr="00F93CFF" w:rsidRDefault="00F93CFF" w:rsidP="00F93CFF">
            <w:pPr>
              <w:rPr>
                <w:rFonts w:cstheme="minorHAnsi"/>
                <w:sz w:val="24"/>
                <w:szCs w:val="24"/>
              </w:rPr>
            </w:pPr>
          </w:p>
        </w:tc>
        <w:tc>
          <w:tcPr>
            <w:tcW w:w="0" w:type="auto"/>
            <w:vAlign w:val="center"/>
            <w:hideMark/>
          </w:tcPr>
          <w:p w14:paraId="0D5B5785" w14:textId="77777777" w:rsidR="00F93CFF" w:rsidRPr="00F93CFF" w:rsidRDefault="00F93CFF" w:rsidP="00F93CFF">
            <w:pPr>
              <w:rPr>
                <w:rFonts w:cstheme="minorHAnsi"/>
                <w:sz w:val="24"/>
                <w:szCs w:val="24"/>
              </w:rPr>
            </w:pPr>
            <w:r w:rsidRPr="00F93CFF">
              <w:rPr>
                <w:rFonts w:cstheme="minorHAnsi"/>
                <w:sz w:val="24"/>
                <w:szCs w:val="24"/>
              </w:rPr>
              <w:t>How should search results (e.g., products) be displayed for ease of use?</w:t>
            </w:r>
          </w:p>
        </w:tc>
      </w:tr>
      <w:tr w:rsidR="00F93CFF" w:rsidRPr="00F93CFF" w14:paraId="2EC62198" w14:textId="77777777" w:rsidTr="00F93CFF">
        <w:trPr>
          <w:tblCellSpacing w:w="15" w:type="dxa"/>
        </w:trPr>
        <w:tc>
          <w:tcPr>
            <w:tcW w:w="0" w:type="auto"/>
            <w:vAlign w:val="center"/>
            <w:hideMark/>
          </w:tcPr>
          <w:p w14:paraId="256A8C10" w14:textId="77777777" w:rsidR="00F93CFF" w:rsidRPr="00F93CFF" w:rsidRDefault="00F93CFF" w:rsidP="00F93CFF">
            <w:pPr>
              <w:rPr>
                <w:rFonts w:cstheme="minorHAnsi"/>
                <w:sz w:val="24"/>
                <w:szCs w:val="24"/>
              </w:rPr>
            </w:pPr>
            <w:r w:rsidRPr="00F93CFF">
              <w:rPr>
                <w:rFonts w:cstheme="minorHAnsi"/>
                <w:sz w:val="24"/>
                <w:szCs w:val="24"/>
              </w:rPr>
              <w:t>Application Layer</w:t>
            </w:r>
          </w:p>
        </w:tc>
        <w:tc>
          <w:tcPr>
            <w:tcW w:w="0" w:type="auto"/>
            <w:vAlign w:val="center"/>
            <w:hideMark/>
          </w:tcPr>
          <w:p w14:paraId="038C0C72" w14:textId="77777777" w:rsidR="00F93CFF" w:rsidRPr="00F93CFF" w:rsidRDefault="00F93CFF" w:rsidP="00F93CFF">
            <w:pPr>
              <w:rPr>
                <w:rFonts w:cstheme="minorHAnsi"/>
                <w:sz w:val="24"/>
                <w:szCs w:val="24"/>
              </w:rPr>
            </w:pPr>
            <w:r w:rsidRPr="00F93CFF">
              <w:rPr>
                <w:rFonts w:cstheme="minorHAnsi"/>
                <w:sz w:val="24"/>
                <w:szCs w:val="24"/>
              </w:rPr>
              <w:t>What business rules (e.g., minimum order quantity) should be implemented?</w:t>
            </w:r>
          </w:p>
        </w:tc>
      </w:tr>
      <w:tr w:rsidR="00F93CFF" w:rsidRPr="00F93CFF" w14:paraId="13AC4B23" w14:textId="77777777" w:rsidTr="00F93CFF">
        <w:trPr>
          <w:tblCellSpacing w:w="15" w:type="dxa"/>
        </w:trPr>
        <w:tc>
          <w:tcPr>
            <w:tcW w:w="0" w:type="auto"/>
            <w:vAlign w:val="center"/>
            <w:hideMark/>
          </w:tcPr>
          <w:p w14:paraId="02039632" w14:textId="77777777" w:rsidR="00F93CFF" w:rsidRPr="00F93CFF" w:rsidRDefault="00F93CFF" w:rsidP="00F93CFF">
            <w:pPr>
              <w:rPr>
                <w:rFonts w:cstheme="minorHAnsi"/>
                <w:sz w:val="24"/>
                <w:szCs w:val="24"/>
              </w:rPr>
            </w:pPr>
          </w:p>
        </w:tc>
        <w:tc>
          <w:tcPr>
            <w:tcW w:w="0" w:type="auto"/>
            <w:vAlign w:val="center"/>
            <w:hideMark/>
          </w:tcPr>
          <w:p w14:paraId="5EA5A4B3" w14:textId="77777777" w:rsidR="00F93CFF" w:rsidRPr="00F93CFF" w:rsidRDefault="00F93CFF" w:rsidP="00F93CFF">
            <w:pPr>
              <w:rPr>
                <w:rFonts w:cstheme="minorHAnsi"/>
                <w:sz w:val="24"/>
                <w:szCs w:val="24"/>
              </w:rPr>
            </w:pPr>
            <w:r w:rsidRPr="00F93CFF">
              <w:rPr>
                <w:rFonts w:cstheme="minorHAnsi"/>
                <w:sz w:val="24"/>
                <w:szCs w:val="24"/>
              </w:rPr>
              <w:t>How will API integrations with delivery services be managed?</w:t>
            </w:r>
          </w:p>
        </w:tc>
      </w:tr>
      <w:tr w:rsidR="00F93CFF" w:rsidRPr="00F93CFF" w14:paraId="2C79D826" w14:textId="77777777" w:rsidTr="00F93CFF">
        <w:trPr>
          <w:tblCellSpacing w:w="15" w:type="dxa"/>
        </w:trPr>
        <w:tc>
          <w:tcPr>
            <w:tcW w:w="0" w:type="auto"/>
            <w:vAlign w:val="center"/>
            <w:hideMark/>
          </w:tcPr>
          <w:p w14:paraId="53CB3B9B" w14:textId="77777777" w:rsidR="00F93CFF" w:rsidRPr="00F93CFF" w:rsidRDefault="00F93CFF" w:rsidP="00F93CFF">
            <w:pPr>
              <w:rPr>
                <w:rFonts w:cstheme="minorHAnsi"/>
                <w:sz w:val="24"/>
                <w:szCs w:val="24"/>
              </w:rPr>
            </w:pPr>
            <w:r w:rsidRPr="00F93CFF">
              <w:rPr>
                <w:rFonts w:cstheme="minorHAnsi"/>
                <w:sz w:val="24"/>
                <w:szCs w:val="24"/>
              </w:rPr>
              <w:t>Data Layer</w:t>
            </w:r>
          </w:p>
        </w:tc>
        <w:tc>
          <w:tcPr>
            <w:tcW w:w="0" w:type="auto"/>
            <w:vAlign w:val="center"/>
            <w:hideMark/>
          </w:tcPr>
          <w:p w14:paraId="36BA847F" w14:textId="77777777" w:rsidR="00F93CFF" w:rsidRPr="00F93CFF" w:rsidRDefault="00F93CFF" w:rsidP="00F93CFF">
            <w:pPr>
              <w:rPr>
                <w:rFonts w:cstheme="minorHAnsi"/>
                <w:sz w:val="24"/>
                <w:szCs w:val="24"/>
              </w:rPr>
            </w:pPr>
            <w:r w:rsidRPr="00F93CFF">
              <w:rPr>
                <w:rFonts w:cstheme="minorHAnsi"/>
                <w:sz w:val="24"/>
                <w:szCs w:val="24"/>
              </w:rPr>
              <w:t>What data fields should be mandatory for manufacturers when uploading products?</w:t>
            </w:r>
          </w:p>
        </w:tc>
      </w:tr>
      <w:tr w:rsidR="00F93CFF" w:rsidRPr="00F93CFF" w14:paraId="586CCF5D" w14:textId="77777777" w:rsidTr="00F93CFF">
        <w:trPr>
          <w:tblCellSpacing w:w="15" w:type="dxa"/>
        </w:trPr>
        <w:tc>
          <w:tcPr>
            <w:tcW w:w="0" w:type="auto"/>
            <w:vAlign w:val="center"/>
            <w:hideMark/>
          </w:tcPr>
          <w:p w14:paraId="596605BE" w14:textId="77777777" w:rsidR="00F93CFF" w:rsidRPr="00F93CFF" w:rsidRDefault="00F93CFF" w:rsidP="00F93CFF">
            <w:pPr>
              <w:rPr>
                <w:rFonts w:cstheme="minorHAnsi"/>
                <w:sz w:val="24"/>
                <w:szCs w:val="24"/>
              </w:rPr>
            </w:pPr>
          </w:p>
        </w:tc>
        <w:tc>
          <w:tcPr>
            <w:tcW w:w="0" w:type="auto"/>
            <w:vAlign w:val="center"/>
            <w:hideMark/>
          </w:tcPr>
          <w:p w14:paraId="39F71EFE" w14:textId="77777777" w:rsidR="00F93CFF" w:rsidRPr="00F93CFF" w:rsidRDefault="00F93CFF" w:rsidP="00F93CFF">
            <w:pPr>
              <w:rPr>
                <w:rFonts w:cstheme="minorHAnsi"/>
                <w:sz w:val="24"/>
                <w:szCs w:val="24"/>
              </w:rPr>
            </w:pPr>
            <w:r w:rsidRPr="00F93CFF">
              <w:rPr>
                <w:rFonts w:cstheme="minorHAnsi"/>
                <w:sz w:val="24"/>
                <w:szCs w:val="24"/>
              </w:rPr>
              <w:t>How frequently should the database be backed up?</w:t>
            </w:r>
          </w:p>
        </w:tc>
      </w:tr>
    </w:tbl>
    <w:p w14:paraId="615BFB80" w14:textId="77777777" w:rsidR="00F93CFF" w:rsidRPr="00F93CFF" w:rsidRDefault="00C30664" w:rsidP="00F93CFF">
      <w:pPr>
        <w:rPr>
          <w:rFonts w:cstheme="minorHAnsi"/>
          <w:sz w:val="24"/>
          <w:szCs w:val="24"/>
        </w:rPr>
      </w:pPr>
      <w:r>
        <w:rPr>
          <w:rFonts w:cstheme="minorHAnsi"/>
          <w:sz w:val="24"/>
          <w:szCs w:val="24"/>
        </w:rPr>
        <w:pict w14:anchorId="5B6F15BF">
          <v:rect id="_x0000_i1045" style="width:0;height:1.5pt" o:hralign="center" o:hrstd="t" o:hr="t" fillcolor="#a0a0a0" stroked="f"/>
        </w:pict>
      </w:r>
    </w:p>
    <w:p w14:paraId="20CC39BD" w14:textId="77777777" w:rsidR="00F93CFF" w:rsidRPr="00F93CFF" w:rsidRDefault="00F93CFF" w:rsidP="00F93CFF">
      <w:pPr>
        <w:rPr>
          <w:rFonts w:cstheme="minorHAnsi"/>
          <w:sz w:val="24"/>
          <w:szCs w:val="24"/>
        </w:rPr>
      </w:pPr>
      <w:r w:rsidRPr="00F93CFF">
        <w:rPr>
          <w:rFonts w:cstheme="minorHAnsi"/>
          <w:sz w:val="24"/>
          <w:szCs w:val="24"/>
        </w:rPr>
        <w:t>5. Use Cases and Activity Diagrams</w:t>
      </w:r>
    </w:p>
    <w:p w14:paraId="55CFD223" w14:textId="77777777" w:rsidR="00F93CFF" w:rsidRPr="00F93CFF" w:rsidRDefault="00F93CFF" w:rsidP="00F93CFF">
      <w:pPr>
        <w:rPr>
          <w:rFonts w:cstheme="minorHAnsi"/>
          <w:sz w:val="24"/>
          <w:szCs w:val="24"/>
        </w:rPr>
      </w:pPr>
      <w:r w:rsidRPr="00F93CFF">
        <w:rPr>
          <w:rFonts w:cstheme="minorHAnsi"/>
          <w:sz w:val="24"/>
          <w:szCs w:val="24"/>
        </w:rPr>
        <w:t>Example Use Case:</w:t>
      </w:r>
    </w:p>
    <w:p w14:paraId="20BD77B0" w14:textId="77777777" w:rsidR="00F93CFF" w:rsidRPr="00F93CFF" w:rsidRDefault="00F93CFF" w:rsidP="00F93CFF">
      <w:pPr>
        <w:rPr>
          <w:rFonts w:cstheme="minorHAnsi"/>
          <w:sz w:val="24"/>
          <w:szCs w:val="24"/>
        </w:rPr>
      </w:pPr>
      <w:r w:rsidRPr="00F93CFF">
        <w:rPr>
          <w:rFonts w:cstheme="minorHAnsi"/>
          <w:sz w:val="24"/>
          <w:szCs w:val="24"/>
        </w:rPr>
        <w:t>Scenario: A farmer searches for products and places an order.</w:t>
      </w:r>
    </w:p>
    <w:p w14:paraId="1FA54ECA" w14:textId="77777777" w:rsidR="00F93CFF" w:rsidRPr="00F93CFF" w:rsidRDefault="00F93CFF" w:rsidP="00F93CFF">
      <w:pPr>
        <w:numPr>
          <w:ilvl w:val="0"/>
          <w:numId w:val="14"/>
        </w:numPr>
        <w:rPr>
          <w:rFonts w:cstheme="minorHAnsi"/>
          <w:sz w:val="24"/>
          <w:szCs w:val="24"/>
        </w:rPr>
      </w:pPr>
      <w:r w:rsidRPr="00F93CFF">
        <w:rPr>
          <w:rFonts w:cstheme="minorHAnsi"/>
          <w:sz w:val="24"/>
          <w:szCs w:val="24"/>
        </w:rPr>
        <w:t>Actors: Farmer, Manufacturer, System.</w:t>
      </w:r>
    </w:p>
    <w:p w14:paraId="23CC6989" w14:textId="77777777" w:rsidR="00F93CFF" w:rsidRPr="00F93CFF" w:rsidRDefault="00F93CFF" w:rsidP="00F93CFF">
      <w:pPr>
        <w:numPr>
          <w:ilvl w:val="0"/>
          <w:numId w:val="14"/>
        </w:numPr>
        <w:rPr>
          <w:rFonts w:cstheme="minorHAnsi"/>
          <w:sz w:val="24"/>
          <w:szCs w:val="24"/>
        </w:rPr>
      </w:pPr>
      <w:r w:rsidRPr="00F93CFF">
        <w:rPr>
          <w:rFonts w:cstheme="minorHAnsi"/>
          <w:sz w:val="24"/>
          <w:szCs w:val="24"/>
        </w:rPr>
        <w:t>Steps:</w:t>
      </w:r>
    </w:p>
    <w:p w14:paraId="73F9718D" w14:textId="77777777" w:rsidR="00F93CFF" w:rsidRPr="00F93CFF" w:rsidRDefault="00F93CFF" w:rsidP="00F93CFF">
      <w:pPr>
        <w:numPr>
          <w:ilvl w:val="1"/>
          <w:numId w:val="14"/>
        </w:numPr>
        <w:rPr>
          <w:rFonts w:cstheme="minorHAnsi"/>
          <w:sz w:val="24"/>
          <w:szCs w:val="24"/>
        </w:rPr>
      </w:pPr>
      <w:r w:rsidRPr="00F93CFF">
        <w:rPr>
          <w:rFonts w:cstheme="minorHAnsi"/>
          <w:sz w:val="24"/>
          <w:szCs w:val="24"/>
        </w:rPr>
        <w:t>Farmer logs into the system.</w:t>
      </w:r>
    </w:p>
    <w:p w14:paraId="438624AF" w14:textId="77777777" w:rsidR="00F93CFF" w:rsidRPr="00F93CFF" w:rsidRDefault="00F93CFF" w:rsidP="00F93CFF">
      <w:pPr>
        <w:numPr>
          <w:ilvl w:val="1"/>
          <w:numId w:val="14"/>
        </w:numPr>
        <w:rPr>
          <w:rFonts w:cstheme="minorHAnsi"/>
          <w:sz w:val="24"/>
          <w:szCs w:val="24"/>
        </w:rPr>
      </w:pPr>
      <w:r w:rsidRPr="00F93CFF">
        <w:rPr>
          <w:rFonts w:cstheme="minorHAnsi"/>
          <w:sz w:val="24"/>
          <w:szCs w:val="24"/>
        </w:rPr>
        <w:t>Searches for fertilizers, seeds, or pesticides.</w:t>
      </w:r>
    </w:p>
    <w:p w14:paraId="0C3A2E29" w14:textId="77777777" w:rsidR="00F93CFF" w:rsidRPr="00F93CFF" w:rsidRDefault="00F93CFF" w:rsidP="00F93CFF">
      <w:pPr>
        <w:numPr>
          <w:ilvl w:val="1"/>
          <w:numId w:val="14"/>
        </w:numPr>
        <w:rPr>
          <w:rFonts w:cstheme="minorHAnsi"/>
          <w:sz w:val="24"/>
          <w:szCs w:val="24"/>
        </w:rPr>
      </w:pPr>
      <w:r w:rsidRPr="00F93CFF">
        <w:rPr>
          <w:rFonts w:cstheme="minorHAnsi"/>
          <w:sz w:val="24"/>
          <w:szCs w:val="24"/>
        </w:rPr>
        <w:lastRenderedPageBreak/>
        <w:t>Adds selected items to the cart.</w:t>
      </w:r>
    </w:p>
    <w:p w14:paraId="2F09938B" w14:textId="77777777" w:rsidR="00F93CFF" w:rsidRPr="00F93CFF" w:rsidRDefault="00F93CFF" w:rsidP="00F93CFF">
      <w:pPr>
        <w:numPr>
          <w:ilvl w:val="1"/>
          <w:numId w:val="14"/>
        </w:numPr>
        <w:rPr>
          <w:rFonts w:cstheme="minorHAnsi"/>
          <w:sz w:val="24"/>
          <w:szCs w:val="24"/>
        </w:rPr>
      </w:pPr>
      <w:r w:rsidRPr="00F93CFF">
        <w:rPr>
          <w:rFonts w:cstheme="minorHAnsi"/>
          <w:sz w:val="24"/>
          <w:szCs w:val="24"/>
        </w:rPr>
        <w:t>Proceeds to checkout and completes payment.</w:t>
      </w:r>
    </w:p>
    <w:p w14:paraId="1D6DFB43" w14:textId="77777777" w:rsidR="00F93CFF" w:rsidRPr="00F93CFF" w:rsidRDefault="00F93CFF" w:rsidP="00F93CFF">
      <w:pPr>
        <w:numPr>
          <w:ilvl w:val="1"/>
          <w:numId w:val="14"/>
        </w:numPr>
        <w:rPr>
          <w:rFonts w:cstheme="minorHAnsi"/>
          <w:sz w:val="24"/>
          <w:szCs w:val="24"/>
        </w:rPr>
      </w:pPr>
      <w:r w:rsidRPr="00F93CFF">
        <w:rPr>
          <w:rFonts w:cstheme="minorHAnsi"/>
          <w:sz w:val="24"/>
          <w:szCs w:val="24"/>
        </w:rPr>
        <w:t>Receives order confirmation and delivery tracking details.</w:t>
      </w:r>
    </w:p>
    <w:p w14:paraId="1F4D02EC" w14:textId="77777777" w:rsidR="00F93CFF" w:rsidRPr="00F93CFF" w:rsidRDefault="00F93CFF" w:rsidP="00F93CFF">
      <w:pPr>
        <w:rPr>
          <w:rFonts w:cstheme="minorHAnsi"/>
          <w:sz w:val="24"/>
          <w:szCs w:val="24"/>
        </w:rPr>
      </w:pPr>
      <w:r w:rsidRPr="00F93CFF">
        <w:rPr>
          <w:rFonts w:cstheme="minorHAnsi"/>
          <w:sz w:val="24"/>
          <w:szCs w:val="24"/>
        </w:rPr>
        <w:t>Example Activity Diagram:</w:t>
      </w:r>
    </w:p>
    <w:p w14:paraId="6875D972" w14:textId="77777777" w:rsidR="00F93CFF" w:rsidRPr="00F93CFF" w:rsidRDefault="00F93CFF" w:rsidP="00F93CFF">
      <w:pPr>
        <w:numPr>
          <w:ilvl w:val="0"/>
          <w:numId w:val="15"/>
        </w:numPr>
        <w:rPr>
          <w:rFonts w:cstheme="minorHAnsi"/>
          <w:sz w:val="24"/>
          <w:szCs w:val="24"/>
        </w:rPr>
      </w:pPr>
      <w:r w:rsidRPr="00F93CFF">
        <w:rPr>
          <w:rFonts w:cstheme="minorHAnsi"/>
          <w:sz w:val="24"/>
          <w:szCs w:val="24"/>
        </w:rPr>
        <w:t>Map the workflow for "Farmer Order Placement" showing:</w:t>
      </w:r>
    </w:p>
    <w:p w14:paraId="0C23CFB8" w14:textId="77777777" w:rsidR="00F93CFF" w:rsidRPr="00F93CFF" w:rsidRDefault="00F93CFF" w:rsidP="00F93CFF">
      <w:pPr>
        <w:numPr>
          <w:ilvl w:val="1"/>
          <w:numId w:val="15"/>
        </w:numPr>
        <w:rPr>
          <w:rFonts w:cstheme="minorHAnsi"/>
          <w:sz w:val="24"/>
          <w:szCs w:val="24"/>
        </w:rPr>
      </w:pPr>
      <w:r w:rsidRPr="00F93CFF">
        <w:rPr>
          <w:rFonts w:cstheme="minorHAnsi"/>
          <w:sz w:val="24"/>
          <w:szCs w:val="24"/>
        </w:rPr>
        <w:t>Login → Search → Add to Cart → Payment → Order Confirmation.</w:t>
      </w:r>
    </w:p>
    <w:p w14:paraId="0F360ED1" w14:textId="4FA711A9" w:rsidR="00CF7EF4" w:rsidRPr="00E87E15" w:rsidRDefault="00C30664" w:rsidP="00CF7EF4">
      <w:pPr>
        <w:rPr>
          <w:rFonts w:cstheme="minorHAnsi"/>
          <w:b/>
          <w:i/>
          <w:iCs/>
          <w:sz w:val="24"/>
          <w:szCs w:val="24"/>
        </w:rPr>
      </w:pPr>
      <w:r>
        <w:rPr>
          <w:rFonts w:cstheme="minorHAnsi"/>
          <w:sz w:val="24"/>
          <w:szCs w:val="24"/>
        </w:rPr>
        <w:pict w14:anchorId="0E14D11E">
          <v:rect id="_x0000_i1046" style="width:0;height:1.5pt" o:hralign="center" o:hrstd="t" o:hr="t" fillcolor="#a0a0a0" stroked="f"/>
        </w:pict>
      </w:r>
      <w:r w:rsidR="00CF7EF4" w:rsidRPr="00E87E15">
        <w:rPr>
          <w:rFonts w:cstheme="minorHAnsi"/>
          <w:b/>
          <w:i/>
          <w:iCs/>
          <w:sz w:val="24"/>
          <w:szCs w:val="24"/>
        </w:rPr>
        <w:t>Question 5 – Elicitation Techniques</w:t>
      </w:r>
    </w:p>
    <w:p w14:paraId="27E31D20" w14:textId="77777777" w:rsidR="00CF7EF4" w:rsidRPr="00E87E15" w:rsidRDefault="00CF7EF4" w:rsidP="00CF7EF4">
      <w:pPr>
        <w:rPr>
          <w:rFonts w:cstheme="minorHAnsi"/>
          <w:b/>
          <w:i/>
          <w:iCs/>
          <w:sz w:val="24"/>
          <w:szCs w:val="24"/>
        </w:rPr>
      </w:pPr>
      <w:r w:rsidRPr="00E87E15">
        <w:rPr>
          <w:rFonts w:cstheme="minorHAnsi"/>
          <w:b/>
          <w:i/>
          <w:iCs/>
          <w:sz w:val="24"/>
          <w:szCs w:val="24"/>
        </w:rPr>
        <w:t xml:space="preserve">                  As a Business Analyst, What Elicitation Techniques you are aware of? ( BDRFOWJIPQU)</w:t>
      </w:r>
    </w:p>
    <w:p w14:paraId="4EE12D1D" w14:textId="77777777" w:rsidR="00CF7EF4" w:rsidRPr="00E87E15" w:rsidRDefault="00CF7EF4" w:rsidP="00CF7EF4">
      <w:pPr>
        <w:rPr>
          <w:rFonts w:cstheme="minorHAnsi"/>
          <w:b/>
          <w:sz w:val="24"/>
          <w:szCs w:val="24"/>
        </w:rPr>
      </w:pPr>
      <w:r w:rsidRPr="00E87E15">
        <w:rPr>
          <w:rFonts w:cstheme="minorHAnsi"/>
          <w:b/>
          <w:sz w:val="24"/>
          <w:szCs w:val="24"/>
        </w:rPr>
        <w:t>Ans:</w:t>
      </w:r>
    </w:p>
    <w:p w14:paraId="2F8C9F3B" w14:textId="77777777" w:rsidR="00CF7EF4" w:rsidRPr="00E87E15" w:rsidRDefault="00CF7EF4" w:rsidP="00CF7EF4">
      <w:pPr>
        <w:pStyle w:val="ListParagraph"/>
        <w:numPr>
          <w:ilvl w:val="0"/>
          <w:numId w:val="16"/>
        </w:numPr>
        <w:rPr>
          <w:rFonts w:cstheme="minorHAnsi"/>
          <w:sz w:val="24"/>
          <w:szCs w:val="24"/>
        </w:rPr>
      </w:pPr>
      <w:r w:rsidRPr="00E87E15">
        <w:rPr>
          <w:rFonts w:cstheme="minorHAnsi"/>
          <w:b/>
          <w:sz w:val="24"/>
          <w:szCs w:val="24"/>
        </w:rPr>
        <w:t>Brainstorming</w:t>
      </w:r>
      <w:r w:rsidRPr="00E87E15">
        <w:rPr>
          <w:rFonts w:cstheme="minorHAnsi"/>
          <w:sz w:val="24"/>
          <w:szCs w:val="24"/>
        </w:rPr>
        <w:t>: Gathering the ideas from stakeholders and filtering out the most valuable points. Conducting a brainstorming session with the project team to generate ideas for the project and how it reaches to end user.</w:t>
      </w:r>
    </w:p>
    <w:p w14:paraId="40C57147" w14:textId="77777777" w:rsidR="00CF7EF4" w:rsidRPr="00E87E15" w:rsidRDefault="00CF7EF4" w:rsidP="00CF7EF4">
      <w:pPr>
        <w:pStyle w:val="ListParagraph"/>
        <w:numPr>
          <w:ilvl w:val="0"/>
          <w:numId w:val="16"/>
        </w:numPr>
        <w:rPr>
          <w:rFonts w:cstheme="minorHAnsi"/>
          <w:sz w:val="24"/>
          <w:szCs w:val="24"/>
        </w:rPr>
      </w:pPr>
      <w:r w:rsidRPr="00E87E15">
        <w:rPr>
          <w:rFonts w:cstheme="minorHAnsi"/>
          <w:b/>
          <w:sz w:val="24"/>
          <w:szCs w:val="24"/>
        </w:rPr>
        <w:t>Document Analysis</w:t>
      </w:r>
      <w:r w:rsidRPr="00E87E15">
        <w:rPr>
          <w:rFonts w:cstheme="minorHAnsi"/>
          <w:sz w:val="24"/>
          <w:szCs w:val="24"/>
        </w:rPr>
        <w:t>: Document analysis is done through reading a document and understanding a product or process.</w:t>
      </w:r>
    </w:p>
    <w:p w14:paraId="71977846" w14:textId="77777777" w:rsidR="00CF7EF4" w:rsidRPr="00E87E15" w:rsidRDefault="00CF7EF4" w:rsidP="00CF7EF4">
      <w:pPr>
        <w:pStyle w:val="ListParagraph"/>
        <w:numPr>
          <w:ilvl w:val="0"/>
          <w:numId w:val="16"/>
        </w:numPr>
        <w:rPr>
          <w:rFonts w:cstheme="minorHAnsi"/>
          <w:sz w:val="24"/>
          <w:szCs w:val="24"/>
        </w:rPr>
      </w:pPr>
      <w:r w:rsidRPr="00E87E15">
        <w:rPr>
          <w:rFonts w:cstheme="minorHAnsi"/>
          <w:b/>
          <w:sz w:val="24"/>
          <w:szCs w:val="24"/>
        </w:rPr>
        <w:t>Reverse engineering</w:t>
      </w:r>
      <w:r w:rsidRPr="00E87E15">
        <w:rPr>
          <w:rFonts w:cstheme="minorHAnsi"/>
          <w:sz w:val="24"/>
          <w:szCs w:val="24"/>
        </w:rPr>
        <w:t xml:space="preserve"> is also called back engineering because it involves working backward through the original design process. The challenge is to gain a working knowledge of the original design by disassembling the product piece-by-piece or layer-by-layer because of limited knowledge about the engineering methods that went into creating the product.</w:t>
      </w:r>
    </w:p>
    <w:p w14:paraId="5AEDFA35" w14:textId="77777777" w:rsidR="00CF7EF4" w:rsidRPr="00E87E15" w:rsidRDefault="00CF7EF4" w:rsidP="00CF7EF4">
      <w:pPr>
        <w:pStyle w:val="ListParagraph"/>
        <w:numPr>
          <w:ilvl w:val="0"/>
          <w:numId w:val="16"/>
        </w:numPr>
        <w:rPr>
          <w:rFonts w:cstheme="minorHAnsi"/>
          <w:sz w:val="24"/>
          <w:szCs w:val="24"/>
        </w:rPr>
      </w:pPr>
      <w:r w:rsidRPr="00E87E15">
        <w:rPr>
          <w:rFonts w:cstheme="minorHAnsi"/>
          <w:sz w:val="24"/>
          <w:szCs w:val="24"/>
        </w:rPr>
        <w:t xml:space="preserve"> </w:t>
      </w:r>
      <w:r w:rsidRPr="00E87E15">
        <w:rPr>
          <w:rFonts w:cstheme="minorHAnsi"/>
          <w:b/>
          <w:sz w:val="24"/>
          <w:szCs w:val="24"/>
        </w:rPr>
        <w:t>Focus Group</w:t>
      </w:r>
      <w:r w:rsidRPr="00E87E15">
        <w:rPr>
          <w:rFonts w:cstheme="minorHAnsi"/>
          <w:sz w:val="24"/>
          <w:szCs w:val="24"/>
        </w:rPr>
        <w:t>: To Elicit ideas and attitudes about a specific product or service in an interactive group environment. Its kind of market research where less people involved.</w:t>
      </w:r>
    </w:p>
    <w:p w14:paraId="76A4A8EE" w14:textId="77777777" w:rsidR="00CF7EF4" w:rsidRPr="00E87E15" w:rsidRDefault="00CF7EF4" w:rsidP="00CF7EF4">
      <w:pPr>
        <w:pStyle w:val="ListParagraph"/>
        <w:numPr>
          <w:ilvl w:val="0"/>
          <w:numId w:val="16"/>
        </w:numPr>
        <w:rPr>
          <w:rFonts w:cstheme="minorHAnsi"/>
          <w:sz w:val="24"/>
          <w:szCs w:val="24"/>
        </w:rPr>
      </w:pPr>
      <w:r w:rsidRPr="00E87E15">
        <w:rPr>
          <w:rFonts w:cstheme="minorHAnsi"/>
          <w:b/>
          <w:sz w:val="24"/>
          <w:szCs w:val="24"/>
        </w:rPr>
        <w:t>Observations</w:t>
      </w:r>
      <w:r w:rsidRPr="00E87E15">
        <w:rPr>
          <w:rFonts w:cstheme="minorHAnsi"/>
          <w:sz w:val="24"/>
          <w:szCs w:val="24"/>
        </w:rPr>
        <w:t>: Observing how users interact with a website to identify area for improvement.</w:t>
      </w:r>
    </w:p>
    <w:p w14:paraId="25F19EF6" w14:textId="77777777" w:rsidR="00CF7EF4" w:rsidRPr="00E87E15" w:rsidRDefault="00CF7EF4" w:rsidP="00CF7EF4">
      <w:pPr>
        <w:pStyle w:val="ListParagraph"/>
        <w:numPr>
          <w:ilvl w:val="0"/>
          <w:numId w:val="16"/>
        </w:numPr>
        <w:rPr>
          <w:rFonts w:cstheme="minorHAnsi"/>
          <w:sz w:val="24"/>
          <w:szCs w:val="24"/>
        </w:rPr>
      </w:pPr>
      <w:r w:rsidRPr="00E87E15">
        <w:rPr>
          <w:rFonts w:cstheme="minorHAnsi"/>
          <w:b/>
          <w:sz w:val="24"/>
          <w:szCs w:val="24"/>
        </w:rPr>
        <w:t>Workshop</w:t>
      </w:r>
      <w:r w:rsidRPr="00E87E15">
        <w:rPr>
          <w:rFonts w:cstheme="minorHAnsi"/>
          <w:sz w:val="24"/>
          <w:szCs w:val="24"/>
        </w:rPr>
        <w:t>: Conducting are requirement gathering workshop with project team and stakeholders to identify key requirements for a Application to develop.</w:t>
      </w:r>
    </w:p>
    <w:p w14:paraId="416BF771" w14:textId="77777777" w:rsidR="00CF7EF4" w:rsidRPr="00E87E15" w:rsidRDefault="00CF7EF4" w:rsidP="00CF7EF4">
      <w:pPr>
        <w:pStyle w:val="ListParagraph"/>
        <w:numPr>
          <w:ilvl w:val="0"/>
          <w:numId w:val="16"/>
        </w:numPr>
        <w:rPr>
          <w:rFonts w:cstheme="minorHAnsi"/>
          <w:sz w:val="24"/>
          <w:szCs w:val="24"/>
        </w:rPr>
      </w:pPr>
      <w:r w:rsidRPr="00E87E15">
        <w:rPr>
          <w:rFonts w:cstheme="minorHAnsi"/>
          <w:b/>
          <w:sz w:val="24"/>
          <w:szCs w:val="24"/>
        </w:rPr>
        <w:t>JAD</w:t>
      </w:r>
      <w:r w:rsidRPr="00E87E15">
        <w:rPr>
          <w:rFonts w:cstheme="minorHAnsi"/>
          <w:sz w:val="24"/>
          <w:szCs w:val="24"/>
        </w:rPr>
        <w:t>: Joint Application Development is a methodology that involves the client or end user in the design and development of an application, through conducting workshops. Jad will helps to develop the application and smoother of the project to complete in time with no errors.</w:t>
      </w:r>
    </w:p>
    <w:p w14:paraId="66008D1B" w14:textId="77777777" w:rsidR="00CF7EF4" w:rsidRPr="00E87E15" w:rsidRDefault="00CF7EF4" w:rsidP="00CF7EF4">
      <w:pPr>
        <w:pStyle w:val="ListParagraph"/>
        <w:numPr>
          <w:ilvl w:val="0"/>
          <w:numId w:val="16"/>
        </w:numPr>
        <w:rPr>
          <w:rFonts w:cstheme="minorHAnsi"/>
          <w:sz w:val="24"/>
          <w:szCs w:val="24"/>
        </w:rPr>
      </w:pPr>
      <w:r w:rsidRPr="00E87E15">
        <w:rPr>
          <w:rFonts w:cstheme="minorHAnsi"/>
          <w:b/>
          <w:sz w:val="24"/>
          <w:szCs w:val="24"/>
        </w:rPr>
        <w:t>Interview</w:t>
      </w:r>
      <w:r w:rsidRPr="00E87E15">
        <w:rPr>
          <w:rFonts w:cstheme="minorHAnsi"/>
          <w:sz w:val="24"/>
          <w:szCs w:val="24"/>
        </w:rPr>
        <w:t>: Conducting interview with the stakeholders to understand their needs and preferences for the project.</w:t>
      </w:r>
    </w:p>
    <w:p w14:paraId="3E322398" w14:textId="77777777" w:rsidR="00CF7EF4" w:rsidRPr="00E87E15" w:rsidRDefault="00CF7EF4" w:rsidP="00CF7EF4">
      <w:pPr>
        <w:pStyle w:val="ListParagraph"/>
        <w:numPr>
          <w:ilvl w:val="0"/>
          <w:numId w:val="16"/>
        </w:numPr>
        <w:rPr>
          <w:rFonts w:cstheme="minorHAnsi"/>
          <w:sz w:val="24"/>
          <w:szCs w:val="24"/>
        </w:rPr>
      </w:pPr>
      <w:r w:rsidRPr="00E87E15">
        <w:rPr>
          <w:rFonts w:cstheme="minorHAnsi"/>
          <w:b/>
          <w:color w:val="000000"/>
          <w:sz w:val="24"/>
          <w:szCs w:val="24"/>
          <w:shd w:val="clear" w:color="auto" w:fill="FFFFFF"/>
        </w:rPr>
        <w:t>Prototyping:</w:t>
      </w:r>
      <w:r w:rsidRPr="00E87E15">
        <w:rPr>
          <w:rFonts w:cstheme="minorHAnsi"/>
          <w:color w:val="000000"/>
          <w:sz w:val="24"/>
          <w:szCs w:val="24"/>
          <w:shd w:val="clear" w:color="auto" w:fill="FFFFFF"/>
        </w:rPr>
        <w:t xml:space="preserve"> It is an attractive idea for complicated and large systems for which there is no manual process or existing system to help determining the requirements.</w:t>
      </w:r>
    </w:p>
    <w:p w14:paraId="248C4F71" w14:textId="77777777" w:rsidR="00CF7EF4" w:rsidRPr="00E87E15" w:rsidRDefault="00CF7EF4" w:rsidP="00CF7EF4">
      <w:pPr>
        <w:pStyle w:val="ListParagraph"/>
        <w:numPr>
          <w:ilvl w:val="0"/>
          <w:numId w:val="16"/>
        </w:numPr>
        <w:rPr>
          <w:rFonts w:cstheme="minorHAnsi"/>
          <w:sz w:val="24"/>
          <w:szCs w:val="24"/>
        </w:rPr>
      </w:pPr>
      <w:r w:rsidRPr="00E87E15">
        <w:rPr>
          <w:rFonts w:cstheme="minorHAnsi"/>
          <w:b/>
          <w:color w:val="000000"/>
          <w:sz w:val="24"/>
          <w:szCs w:val="24"/>
          <w:shd w:val="clear" w:color="auto" w:fill="FFFFFF"/>
        </w:rPr>
        <w:lastRenderedPageBreak/>
        <w:t>Questionnaire</w:t>
      </w:r>
      <w:r w:rsidRPr="00E87E15">
        <w:rPr>
          <w:rFonts w:cstheme="minorHAnsi"/>
          <w:color w:val="000000"/>
          <w:sz w:val="24"/>
          <w:szCs w:val="24"/>
          <w:shd w:val="clear" w:color="auto" w:fill="FFFFFF"/>
        </w:rPr>
        <w:t>: Questions should be based on high-priority risks. Questions should be direct and unambiguous. Questions should be targeted to the requirement gathering and risk factors of the project.</w:t>
      </w:r>
    </w:p>
    <w:p w14:paraId="35D077FF" w14:textId="77777777" w:rsidR="00CF7EF4" w:rsidRPr="00E87E15" w:rsidRDefault="00CF7EF4" w:rsidP="00CF7EF4">
      <w:pPr>
        <w:pStyle w:val="ListParagraph"/>
        <w:numPr>
          <w:ilvl w:val="0"/>
          <w:numId w:val="16"/>
        </w:numPr>
        <w:rPr>
          <w:rFonts w:cstheme="minorHAnsi"/>
          <w:sz w:val="24"/>
          <w:szCs w:val="24"/>
        </w:rPr>
      </w:pPr>
      <w:r w:rsidRPr="00E87E15">
        <w:rPr>
          <w:rFonts w:cstheme="minorHAnsi"/>
          <w:b/>
          <w:color w:val="000000"/>
          <w:sz w:val="24"/>
          <w:szCs w:val="24"/>
          <w:shd w:val="clear" w:color="auto" w:fill="FFFFFF"/>
        </w:rPr>
        <w:t>Use Case Specs</w:t>
      </w:r>
      <w:r w:rsidRPr="00E87E15">
        <w:rPr>
          <w:rFonts w:cstheme="minorHAnsi"/>
          <w:color w:val="000000"/>
          <w:sz w:val="24"/>
          <w:szCs w:val="24"/>
          <w:shd w:val="clear" w:color="auto" w:fill="FFFFFF"/>
        </w:rPr>
        <w:t>: Current state of difficulties, to reduce that difficulties. What to be prepared and how to be prepare the solution.</w:t>
      </w:r>
    </w:p>
    <w:p w14:paraId="26963ACC" w14:textId="6642A916" w:rsidR="00E87E15" w:rsidRPr="00E87E15" w:rsidRDefault="00C30664" w:rsidP="00CF7EF4">
      <w:pPr>
        <w:rPr>
          <w:rFonts w:cstheme="minorHAnsi"/>
          <w:b/>
          <w:i/>
          <w:iCs/>
          <w:sz w:val="24"/>
          <w:szCs w:val="24"/>
        </w:rPr>
      </w:pPr>
      <w:r>
        <w:rPr>
          <w:rFonts w:cstheme="minorHAnsi"/>
          <w:sz w:val="24"/>
          <w:szCs w:val="24"/>
        </w:rPr>
        <w:pict w14:anchorId="6C5A7B8C">
          <v:rect id="_x0000_i1047" style="width:0;height:1.5pt" o:hralign="center" o:hrstd="t" o:hr="t" fillcolor="#a0a0a0" stroked="f"/>
        </w:pict>
      </w:r>
    </w:p>
    <w:p w14:paraId="1998323A" w14:textId="5D1FC35A" w:rsidR="00CF7EF4" w:rsidRPr="00E87E15" w:rsidRDefault="00CF7EF4" w:rsidP="00CF7EF4">
      <w:pPr>
        <w:rPr>
          <w:rFonts w:cstheme="minorHAnsi"/>
          <w:b/>
          <w:i/>
          <w:iCs/>
          <w:sz w:val="24"/>
          <w:szCs w:val="24"/>
        </w:rPr>
      </w:pPr>
      <w:r w:rsidRPr="00E87E15">
        <w:rPr>
          <w:rFonts w:cstheme="minorHAnsi"/>
          <w:b/>
          <w:i/>
          <w:iCs/>
          <w:sz w:val="24"/>
          <w:szCs w:val="24"/>
        </w:rPr>
        <w:t>Question 6 – This project Elicitation Techniques</w:t>
      </w:r>
    </w:p>
    <w:p w14:paraId="7ECBA492" w14:textId="77777777" w:rsidR="00CF7EF4" w:rsidRPr="00E87E15" w:rsidRDefault="00CF7EF4" w:rsidP="00CF7EF4">
      <w:pPr>
        <w:rPr>
          <w:rFonts w:cstheme="minorHAnsi"/>
          <w:b/>
          <w:bCs/>
          <w:i/>
          <w:iCs/>
          <w:sz w:val="24"/>
          <w:szCs w:val="24"/>
        </w:rPr>
      </w:pPr>
      <w:r w:rsidRPr="00E87E15">
        <w:rPr>
          <w:rFonts w:cstheme="minorHAnsi"/>
          <w:b/>
          <w:sz w:val="24"/>
          <w:szCs w:val="24"/>
        </w:rPr>
        <w:t xml:space="preserve">                      </w:t>
      </w:r>
      <w:r w:rsidRPr="00E87E15">
        <w:rPr>
          <w:rFonts w:cstheme="minorHAnsi"/>
          <w:b/>
          <w:bCs/>
          <w:i/>
          <w:iCs/>
          <w:sz w:val="24"/>
          <w:szCs w:val="24"/>
        </w:rPr>
        <w:t>Which Elicitation Techniques can be used in this Project and Justify your selection of Elicitation Techniques?</w:t>
      </w:r>
    </w:p>
    <w:p w14:paraId="65757C82" w14:textId="77777777" w:rsidR="00CF7EF4" w:rsidRPr="00E87E15" w:rsidRDefault="00CF7EF4" w:rsidP="00CF7EF4">
      <w:pPr>
        <w:rPr>
          <w:rFonts w:cstheme="minorHAnsi"/>
          <w:sz w:val="24"/>
          <w:szCs w:val="24"/>
        </w:rPr>
      </w:pPr>
      <w:r w:rsidRPr="00E87E15">
        <w:rPr>
          <w:rFonts w:cstheme="minorHAnsi"/>
          <w:sz w:val="24"/>
          <w:szCs w:val="24"/>
        </w:rPr>
        <w:t>Prototyping</w:t>
      </w:r>
    </w:p>
    <w:p w14:paraId="673670A6" w14:textId="77777777" w:rsidR="00CF7EF4" w:rsidRPr="00E87E15" w:rsidRDefault="00CF7EF4" w:rsidP="00CF7EF4">
      <w:pPr>
        <w:rPr>
          <w:rFonts w:cstheme="minorHAnsi"/>
          <w:sz w:val="24"/>
          <w:szCs w:val="24"/>
        </w:rPr>
      </w:pPr>
      <w:r w:rsidRPr="00E87E15">
        <w:rPr>
          <w:rFonts w:cstheme="minorHAnsi"/>
          <w:sz w:val="24"/>
          <w:szCs w:val="24"/>
        </w:rPr>
        <w:t>Use case Specs</w:t>
      </w:r>
    </w:p>
    <w:p w14:paraId="2E8C7FF3" w14:textId="77777777" w:rsidR="00CF7EF4" w:rsidRPr="00E87E15" w:rsidRDefault="00CF7EF4" w:rsidP="00CF7EF4">
      <w:pPr>
        <w:rPr>
          <w:rFonts w:cstheme="minorHAnsi"/>
          <w:sz w:val="24"/>
          <w:szCs w:val="24"/>
        </w:rPr>
      </w:pPr>
      <w:r w:rsidRPr="00E87E15">
        <w:rPr>
          <w:rFonts w:cstheme="minorHAnsi"/>
          <w:sz w:val="24"/>
          <w:szCs w:val="24"/>
        </w:rPr>
        <w:t>Document Analysis</w:t>
      </w:r>
    </w:p>
    <w:p w14:paraId="5F15597A" w14:textId="77777777" w:rsidR="00CF7EF4" w:rsidRPr="00E87E15" w:rsidRDefault="00CF7EF4" w:rsidP="00CF7EF4">
      <w:pPr>
        <w:rPr>
          <w:rFonts w:cstheme="minorHAnsi"/>
          <w:sz w:val="24"/>
          <w:szCs w:val="24"/>
        </w:rPr>
      </w:pPr>
      <w:r w:rsidRPr="00E87E15">
        <w:rPr>
          <w:rFonts w:cstheme="minorHAnsi"/>
          <w:sz w:val="24"/>
          <w:szCs w:val="24"/>
        </w:rPr>
        <w:t>Brainstorming</w:t>
      </w:r>
    </w:p>
    <w:p w14:paraId="5116931B" w14:textId="77777777" w:rsidR="00CF7EF4" w:rsidRPr="00E87E15" w:rsidRDefault="00CF7EF4" w:rsidP="00CF7EF4">
      <w:pPr>
        <w:rPr>
          <w:rFonts w:cstheme="minorHAnsi"/>
          <w:sz w:val="24"/>
          <w:szCs w:val="24"/>
        </w:rPr>
      </w:pPr>
      <w:r w:rsidRPr="00E87E15">
        <w:rPr>
          <w:rFonts w:cstheme="minorHAnsi"/>
          <w:sz w:val="24"/>
          <w:szCs w:val="24"/>
        </w:rPr>
        <w:t xml:space="preserve">Fertilizers, seeds, pesticides details from the manufacturers and should be able to display them to the Farmers. </w:t>
      </w:r>
    </w:p>
    <w:p w14:paraId="6A166153" w14:textId="705576DD" w:rsidR="00CF7EF4" w:rsidRPr="00E87E15" w:rsidRDefault="00CF7EF4" w:rsidP="00CF7EF4">
      <w:pPr>
        <w:rPr>
          <w:rFonts w:cstheme="minorHAnsi"/>
          <w:sz w:val="24"/>
          <w:szCs w:val="24"/>
        </w:rPr>
      </w:pPr>
      <w:r w:rsidRPr="00E87E15">
        <w:rPr>
          <w:rFonts w:cstheme="minorHAnsi"/>
          <w:sz w:val="24"/>
          <w:szCs w:val="24"/>
        </w:rPr>
        <w:t xml:space="preserve">To gather the business requirements from the client, you went to SOONY and met Mr. Henry. When Mr. Henry was asked about the project and what are they expecting from the project, Mr. Henry stated that he is expecting to have a login for all its users (manufacturers and Farmers) , a product catalog of fertilizers, seeds, pesticides, a search option to search for products, payment process, and delivery tracking. </w:t>
      </w:r>
    </w:p>
    <w:p w14:paraId="77A0AA48" w14:textId="77777777" w:rsidR="00CF7EF4" w:rsidRPr="00E87E15" w:rsidRDefault="00CF7EF4" w:rsidP="00CF7EF4">
      <w:pPr>
        <w:rPr>
          <w:rFonts w:cstheme="minorHAnsi"/>
          <w:sz w:val="24"/>
          <w:szCs w:val="24"/>
        </w:rPr>
      </w:pPr>
      <w:r w:rsidRPr="00E87E15">
        <w:rPr>
          <w:rFonts w:cstheme="minorHAnsi"/>
          <w:sz w:val="24"/>
          <w:szCs w:val="24"/>
        </w:rPr>
        <w:t xml:space="preserve">After doing the stakeholder analysis, you have found out that Peter, Kevin, Ben are the key stakeholders and you have scheduled an appointment to meet them. After meeting with them and trying to gather the stakeholder requirements, Kevin said that, a Farmer should be able to browse through the products catalog once they visit the website and need to have a search option so that they can search for any product they need. Peter said that, if a farmer wants to buy any product or add them to buy-later list, they need to login first using their email id and password. If it is a new user, then they can create a new account by submitting their email ID and creating a secure password. Ben added saying that, Farmers needs to have an easy-to-use payment gateway which should include cash-on-delivery (COD), Credit/Debit card and UPI options so that the user’s experience should be better. Kevin mentioned that, a user gets an email confirmation regarding their order status. A delivery tracker to track the where about of their order. </w:t>
      </w:r>
    </w:p>
    <w:p w14:paraId="69B17308" w14:textId="77777777" w:rsidR="00CF7EF4" w:rsidRPr="00E87E15" w:rsidRDefault="00CF7EF4" w:rsidP="00CF7EF4">
      <w:pPr>
        <w:rPr>
          <w:rFonts w:cstheme="minorHAnsi"/>
          <w:sz w:val="24"/>
          <w:szCs w:val="24"/>
        </w:rPr>
      </w:pPr>
      <w:r w:rsidRPr="00E87E15">
        <w:rPr>
          <w:rFonts w:cstheme="minorHAnsi"/>
          <w:sz w:val="24"/>
          <w:szCs w:val="24"/>
        </w:rPr>
        <w:t>Identify Business Requirements (which includes Stakeholder Requirements)</w:t>
      </w:r>
    </w:p>
    <w:p w14:paraId="5796E2E1" w14:textId="77777777" w:rsidR="00CF7EF4" w:rsidRPr="00E87E15" w:rsidRDefault="00CF7EF4" w:rsidP="00CF7EF4">
      <w:pPr>
        <w:rPr>
          <w:rFonts w:cstheme="minorHAnsi"/>
          <w:sz w:val="24"/>
          <w:szCs w:val="24"/>
        </w:rPr>
      </w:pPr>
      <w:r w:rsidRPr="00E87E15">
        <w:rPr>
          <w:rFonts w:cstheme="minorHAnsi"/>
          <w:sz w:val="24"/>
          <w:szCs w:val="24"/>
        </w:rPr>
        <w:t>BR001 – Farmers should be able to search for available products in fertilizers, seeds, pesticides</w:t>
      </w:r>
    </w:p>
    <w:p w14:paraId="528ABDEF" w14:textId="77777777" w:rsidR="00CF7EF4" w:rsidRPr="00E87E15" w:rsidRDefault="00CF7EF4" w:rsidP="00CF7EF4">
      <w:pPr>
        <w:rPr>
          <w:rFonts w:cstheme="minorHAnsi"/>
          <w:sz w:val="24"/>
          <w:szCs w:val="24"/>
        </w:rPr>
      </w:pPr>
      <w:r w:rsidRPr="00E87E15">
        <w:rPr>
          <w:rFonts w:cstheme="minorHAnsi"/>
          <w:sz w:val="24"/>
          <w:szCs w:val="24"/>
        </w:rPr>
        <w:t>BR002 – Manufacturers should be able to upload and display their products in the application</w:t>
      </w:r>
    </w:p>
    <w:p w14:paraId="2FA55EC1" w14:textId="701C4299" w:rsidR="00CF7EF4" w:rsidRPr="00E87E15" w:rsidRDefault="00C30664" w:rsidP="00CF7EF4">
      <w:pPr>
        <w:rPr>
          <w:rFonts w:cstheme="minorHAnsi"/>
          <w:b/>
          <w:sz w:val="24"/>
          <w:szCs w:val="24"/>
        </w:rPr>
      </w:pPr>
      <w:r>
        <w:rPr>
          <w:rFonts w:cstheme="minorHAnsi"/>
          <w:sz w:val="24"/>
          <w:szCs w:val="24"/>
        </w:rPr>
        <w:lastRenderedPageBreak/>
        <w:pict w14:anchorId="265D9B51">
          <v:rect id="_x0000_i1048" style="width:0;height:1.5pt" o:hralign="center" o:hrstd="t" o:hr="t" fillcolor="#a0a0a0" stroked="f"/>
        </w:pict>
      </w:r>
      <w:r w:rsidR="00CF7EF4" w:rsidRPr="00E87E15">
        <w:rPr>
          <w:rFonts w:cstheme="minorHAnsi"/>
          <w:b/>
          <w:sz w:val="24"/>
          <w:szCs w:val="24"/>
        </w:rPr>
        <w:t>Ans:</w:t>
      </w:r>
    </w:p>
    <w:p w14:paraId="7630DF49" w14:textId="77777777" w:rsidR="00CF7EF4" w:rsidRPr="00E87E15" w:rsidRDefault="00CF7EF4" w:rsidP="00CF7EF4">
      <w:pPr>
        <w:pStyle w:val="ListParagraph"/>
        <w:numPr>
          <w:ilvl w:val="0"/>
          <w:numId w:val="17"/>
        </w:numPr>
        <w:rPr>
          <w:rFonts w:cstheme="minorHAnsi"/>
          <w:sz w:val="24"/>
          <w:szCs w:val="24"/>
        </w:rPr>
      </w:pPr>
      <w:r w:rsidRPr="00E87E15">
        <w:rPr>
          <w:rFonts w:cstheme="minorHAnsi"/>
          <w:sz w:val="24"/>
          <w:szCs w:val="24"/>
        </w:rPr>
        <w:t>I will use brainstorming tech to find the solution on the issues observed to complete this project, I will arrange the session with Stakeholder, SME, Software developer, Testing team and will select the better idea.</w:t>
      </w:r>
    </w:p>
    <w:p w14:paraId="4BF2F72B" w14:textId="77777777" w:rsidR="00CF7EF4" w:rsidRPr="00E87E15" w:rsidRDefault="00CF7EF4" w:rsidP="00CF7EF4">
      <w:pPr>
        <w:pStyle w:val="ListParagraph"/>
        <w:rPr>
          <w:rFonts w:cstheme="minorHAnsi"/>
          <w:sz w:val="24"/>
          <w:szCs w:val="24"/>
        </w:rPr>
      </w:pPr>
      <w:r w:rsidRPr="00E87E15">
        <w:rPr>
          <w:rFonts w:cstheme="minorHAnsi"/>
          <w:sz w:val="24"/>
          <w:szCs w:val="24"/>
        </w:rPr>
        <w:t>In brainstorming less people come together and give their best idea on the problems which will discuss, we can resolve the problems in the session.</w:t>
      </w:r>
    </w:p>
    <w:p w14:paraId="43010C01" w14:textId="77777777" w:rsidR="00CF7EF4" w:rsidRPr="00E87E15" w:rsidRDefault="00CF7EF4" w:rsidP="00CF7EF4">
      <w:pPr>
        <w:pStyle w:val="ListParagraph"/>
        <w:rPr>
          <w:rFonts w:cstheme="minorHAnsi"/>
          <w:sz w:val="24"/>
          <w:szCs w:val="24"/>
        </w:rPr>
      </w:pPr>
      <w:r w:rsidRPr="00E87E15">
        <w:rPr>
          <w:rFonts w:cstheme="minorHAnsi"/>
          <w:sz w:val="24"/>
          <w:szCs w:val="24"/>
        </w:rPr>
        <w:t>Need to utilize the session, gather the information and gathering solutions.</w:t>
      </w:r>
    </w:p>
    <w:p w14:paraId="1A3664F9" w14:textId="77777777" w:rsidR="00CF7EF4" w:rsidRPr="00E87E15" w:rsidRDefault="00CF7EF4" w:rsidP="00CF7EF4">
      <w:pPr>
        <w:pStyle w:val="ListParagraph"/>
        <w:rPr>
          <w:rFonts w:cstheme="minorHAnsi"/>
          <w:sz w:val="24"/>
          <w:szCs w:val="24"/>
        </w:rPr>
      </w:pPr>
      <w:r w:rsidRPr="00E87E15">
        <w:rPr>
          <w:rFonts w:cstheme="minorHAnsi"/>
          <w:sz w:val="24"/>
          <w:szCs w:val="24"/>
        </w:rPr>
        <w:t>We can get multiple solutions for the single problems with the discussion.</w:t>
      </w:r>
    </w:p>
    <w:p w14:paraId="33CC596F" w14:textId="77777777" w:rsidR="00CF7EF4" w:rsidRPr="00E87E15" w:rsidRDefault="00CF7EF4" w:rsidP="00CF7EF4">
      <w:pPr>
        <w:pStyle w:val="ListParagraph"/>
        <w:rPr>
          <w:rFonts w:cstheme="minorHAnsi"/>
          <w:sz w:val="24"/>
          <w:szCs w:val="24"/>
        </w:rPr>
      </w:pPr>
      <w:r w:rsidRPr="00E87E15">
        <w:rPr>
          <w:rFonts w:cstheme="minorHAnsi"/>
          <w:sz w:val="24"/>
          <w:szCs w:val="24"/>
        </w:rPr>
        <w:t>It is utilized in requirement elicitation to gather a good number of ideas from a group of people usually brainstorming is used in identifying all possible solutions to problems and simplifies the details of opportunities.</w:t>
      </w:r>
    </w:p>
    <w:p w14:paraId="418FBAE9" w14:textId="77777777" w:rsidR="00CF7EF4" w:rsidRPr="00E87E15" w:rsidRDefault="00CF7EF4" w:rsidP="00CF7EF4">
      <w:pPr>
        <w:pStyle w:val="ListParagraph"/>
        <w:rPr>
          <w:rFonts w:cstheme="minorHAnsi"/>
          <w:sz w:val="24"/>
          <w:szCs w:val="24"/>
        </w:rPr>
      </w:pPr>
    </w:p>
    <w:p w14:paraId="42025057" w14:textId="77777777" w:rsidR="00CF7EF4" w:rsidRPr="00E87E15" w:rsidRDefault="00CF7EF4" w:rsidP="00CF7EF4">
      <w:pPr>
        <w:pStyle w:val="ListParagraph"/>
        <w:rPr>
          <w:rFonts w:cstheme="minorHAnsi"/>
          <w:sz w:val="24"/>
          <w:szCs w:val="24"/>
        </w:rPr>
      </w:pPr>
      <w:r w:rsidRPr="00E87E15">
        <w:rPr>
          <w:rFonts w:cstheme="minorHAnsi"/>
          <w:sz w:val="24"/>
          <w:szCs w:val="24"/>
        </w:rPr>
        <w:t>To buy the products, what all are the products should be designed in the application, which kinds of company should be displayed in the interface of the application. According to the season what are the products need to display.</w:t>
      </w:r>
    </w:p>
    <w:p w14:paraId="6DD0EF52" w14:textId="77777777" w:rsidR="00CF7EF4" w:rsidRPr="00E87E15" w:rsidRDefault="00CF7EF4" w:rsidP="00CF7EF4">
      <w:pPr>
        <w:pStyle w:val="ListParagraph"/>
        <w:rPr>
          <w:rFonts w:cstheme="minorHAnsi"/>
          <w:sz w:val="24"/>
          <w:szCs w:val="24"/>
        </w:rPr>
      </w:pPr>
    </w:p>
    <w:p w14:paraId="037A1534" w14:textId="791F3E0E" w:rsidR="00CF7EF4" w:rsidRPr="00E87E15" w:rsidRDefault="00CF7EF4" w:rsidP="00CF7EF4">
      <w:pPr>
        <w:pStyle w:val="ListParagraph"/>
        <w:rPr>
          <w:rFonts w:cstheme="minorHAnsi"/>
          <w:sz w:val="24"/>
          <w:szCs w:val="24"/>
        </w:rPr>
      </w:pPr>
      <w:r w:rsidRPr="00E87E15">
        <w:rPr>
          <w:rFonts w:cstheme="minorHAnsi"/>
          <w:sz w:val="24"/>
          <w:szCs w:val="24"/>
        </w:rPr>
        <w:t>To sell the products, according to the seasons which needs to be sold and based on the search history the product should be displayed.</w:t>
      </w:r>
    </w:p>
    <w:p w14:paraId="4520685C" w14:textId="79E7DEFA" w:rsidR="00E87E15" w:rsidRDefault="00CF7EF4" w:rsidP="00E87E15">
      <w:pPr>
        <w:rPr>
          <w:rFonts w:cstheme="minorHAnsi"/>
          <w:sz w:val="24"/>
          <w:szCs w:val="24"/>
        </w:rPr>
      </w:pPr>
      <w:r w:rsidRPr="00E87E15">
        <w:rPr>
          <w:rFonts w:cstheme="minorHAnsi"/>
          <w:sz w:val="24"/>
          <w:szCs w:val="24"/>
        </w:rPr>
        <w:t>Feedback and review to be planned in the portal. Marketing the products launch and advertisement of the products will be done</w:t>
      </w:r>
    </w:p>
    <w:p w14:paraId="2D11B135" w14:textId="77777777" w:rsidR="00452DB5" w:rsidRPr="00E87E15" w:rsidRDefault="00452DB5" w:rsidP="00E87E15">
      <w:pPr>
        <w:rPr>
          <w:rFonts w:cstheme="minorHAnsi"/>
          <w:sz w:val="24"/>
          <w:szCs w:val="24"/>
        </w:rPr>
      </w:pPr>
    </w:p>
    <w:p w14:paraId="22B21AD3" w14:textId="699B4671" w:rsidR="00E87E15" w:rsidRPr="00E87E15" w:rsidRDefault="00C30664" w:rsidP="00E87E15">
      <w:pPr>
        <w:rPr>
          <w:rFonts w:cstheme="minorHAnsi"/>
          <w:b/>
          <w:i/>
          <w:iCs/>
          <w:sz w:val="24"/>
          <w:szCs w:val="24"/>
        </w:rPr>
      </w:pPr>
      <w:r>
        <w:rPr>
          <w:rFonts w:cstheme="minorHAnsi"/>
          <w:sz w:val="24"/>
          <w:szCs w:val="24"/>
        </w:rPr>
        <w:pict w14:anchorId="0733CF10">
          <v:rect id="_x0000_i1049" style="width:0;height:1.5pt" o:hralign="center" o:hrstd="t" o:hr="t" fillcolor="#a0a0a0" stroked="f"/>
        </w:pict>
      </w:r>
      <w:r w:rsidR="00E87E15" w:rsidRPr="00E87E15">
        <w:rPr>
          <w:rFonts w:cstheme="minorHAnsi"/>
          <w:b/>
          <w:i/>
          <w:iCs/>
          <w:sz w:val="24"/>
          <w:szCs w:val="24"/>
        </w:rPr>
        <w:t>Question 7 – 10 Business Requirements</w:t>
      </w:r>
    </w:p>
    <w:p w14:paraId="25BBE3C0" w14:textId="77777777" w:rsidR="00E87E15" w:rsidRPr="00E87E15" w:rsidRDefault="00E87E15" w:rsidP="00E87E15">
      <w:pPr>
        <w:rPr>
          <w:rFonts w:cstheme="minorHAnsi"/>
          <w:b/>
          <w:i/>
          <w:iCs/>
          <w:sz w:val="24"/>
          <w:szCs w:val="24"/>
        </w:rPr>
      </w:pPr>
      <w:r w:rsidRPr="00E87E15">
        <w:rPr>
          <w:rFonts w:cstheme="minorHAnsi"/>
          <w:b/>
          <w:i/>
          <w:iCs/>
          <w:sz w:val="24"/>
          <w:szCs w:val="24"/>
        </w:rPr>
        <w:t xml:space="preserve">                  Make suitable Assumptions and identify at least 10 Business Requirements</w:t>
      </w:r>
    </w:p>
    <w:p w14:paraId="341D0116" w14:textId="2BD7D181" w:rsidR="00E87E15" w:rsidRPr="00E87E15" w:rsidRDefault="00C30664" w:rsidP="00E87E15">
      <w:pPr>
        <w:rPr>
          <w:rFonts w:cstheme="minorHAnsi"/>
          <w:sz w:val="24"/>
          <w:szCs w:val="24"/>
        </w:rPr>
      </w:pPr>
      <w:r>
        <w:rPr>
          <w:rFonts w:cstheme="minorHAnsi"/>
          <w:sz w:val="24"/>
          <w:szCs w:val="24"/>
        </w:rPr>
        <w:pict w14:anchorId="04EA4EA5">
          <v:rect id="_x0000_i1050" style="width:0;height:1.5pt" o:hralign="center" o:hrstd="t" o:hr="t" fillcolor="#a0a0a0" stroked="f"/>
        </w:pict>
      </w:r>
      <w:r w:rsidR="00E87E15" w:rsidRPr="00E87E15">
        <w:rPr>
          <w:rFonts w:cstheme="minorHAnsi"/>
          <w:b/>
          <w:sz w:val="24"/>
          <w:szCs w:val="24"/>
        </w:rPr>
        <w:t>Ans:</w:t>
      </w:r>
      <w:r w:rsidR="00E87E15" w:rsidRPr="00E87E15">
        <w:rPr>
          <w:rFonts w:cstheme="minorHAnsi"/>
          <w:sz w:val="24"/>
          <w:szCs w:val="24"/>
        </w:rPr>
        <w:br/>
        <w:t xml:space="preserve">              Based upon the Design, Security, Functionality, Integration, performance, Reporting, Scalability</w:t>
      </w:r>
    </w:p>
    <w:p w14:paraId="57BF75A5" w14:textId="77777777" w:rsidR="00E87E15" w:rsidRPr="00E87E15" w:rsidRDefault="00E87E15" w:rsidP="00E87E15">
      <w:pPr>
        <w:pStyle w:val="ListParagraph"/>
        <w:numPr>
          <w:ilvl w:val="0"/>
          <w:numId w:val="17"/>
        </w:numPr>
        <w:rPr>
          <w:rFonts w:cstheme="minorHAnsi"/>
          <w:sz w:val="24"/>
          <w:szCs w:val="24"/>
        </w:rPr>
      </w:pPr>
      <w:r w:rsidRPr="00E87E15">
        <w:rPr>
          <w:rFonts w:cstheme="minorHAnsi"/>
          <w:sz w:val="24"/>
          <w:szCs w:val="24"/>
        </w:rPr>
        <w:t>User Interface/Design</w:t>
      </w:r>
    </w:p>
    <w:p w14:paraId="67110DCF" w14:textId="77777777" w:rsidR="00E87E15" w:rsidRPr="00E87E15" w:rsidRDefault="00E87E15" w:rsidP="00E87E15">
      <w:pPr>
        <w:pStyle w:val="ListParagraph"/>
        <w:rPr>
          <w:rFonts w:cstheme="minorHAnsi"/>
          <w:sz w:val="24"/>
          <w:szCs w:val="24"/>
        </w:rPr>
      </w:pPr>
      <w:r w:rsidRPr="00E87E15">
        <w:rPr>
          <w:rFonts w:cstheme="minorHAnsi"/>
          <w:sz w:val="24"/>
          <w:szCs w:val="24"/>
        </w:rPr>
        <w:t>BR001 Application should have a user friendly interface</w:t>
      </w:r>
    </w:p>
    <w:p w14:paraId="144BBA5C" w14:textId="77777777" w:rsidR="00E87E15" w:rsidRPr="00E87E15" w:rsidRDefault="00E87E15" w:rsidP="00E87E15">
      <w:pPr>
        <w:pStyle w:val="ListParagraph"/>
        <w:numPr>
          <w:ilvl w:val="0"/>
          <w:numId w:val="17"/>
        </w:numPr>
        <w:rPr>
          <w:rFonts w:cstheme="minorHAnsi"/>
          <w:sz w:val="24"/>
          <w:szCs w:val="24"/>
        </w:rPr>
      </w:pPr>
      <w:r w:rsidRPr="00E87E15">
        <w:rPr>
          <w:rFonts w:cstheme="minorHAnsi"/>
          <w:sz w:val="24"/>
          <w:szCs w:val="24"/>
        </w:rPr>
        <w:t>Security</w:t>
      </w:r>
    </w:p>
    <w:p w14:paraId="38390E13" w14:textId="77777777" w:rsidR="00E87E15" w:rsidRPr="00E87E15" w:rsidRDefault="00E87E15" w:rsidP="00E87E15">
      <w:pPr>
        <w:pStyle w:val="ListParagraph"/>
        <w:rPr>
          <w:rFonts w:cstheme="minorHAnsi"/>
          <w:sz w:val="24"/>
          <w:szCs w:val="24"/>
        </w:rPr>
      </w:pPr>
      <w:r w:rsidRPr="00E87E15">
        <w:rPr>
          <w:rFonts w:cstheme="minorHAnsi"/>
          <w:sz w:val="24"/>
          <w:szCs w:val="24"/>
        </w:rPr>
        <w:t>BR002 Application should be secured with encrypted data</w:t>
      </w:r>
    </w:p>
    <w:p w14:paraId="7FDDC0A5" w14:textId="77777777" w:rsidR="00E87E15" w:rsidRPr="00E87E15" w:rsidRDefault="00E87E15" w:rsidP="00E87E15">
      <w:pPr>
        <w:pStyle w:val="ListParagraph"/>
        <w:numPr>
          <w:ilvl w:val="0"/>
          <w:numId w:val="17"/>
        </w:numPr>
        <w:rPr>
          <w:rFonts w:cstheme="minorHAnsi"/>
          <w:sz w:val="24"/>
          <w:szCs w:val="24"/>
        </w:rPr>
      </w:pPr>
      <w:r w:rsidRPr="00E87E15">
        <w:rPr>
          <w:rFonts w:cstheme="minorHAnsi"/>
          <w:sz w:val="24"/>
          <w:szCs w:val="24"/>
        </w:rPr>
        <w:t>Functionality</w:t>
      </w:r>
    </w:p>
    <w:p w14:paraId="793480A9" w14:textId="77777777" w:rsidR="00E87E15" w:rsidRPr="00E87E15" w:rsidRDefault="00E87E15" w:rsidP="00E87E15">
      <w:pPr>
        <w:pStyle w:val="ListParagraph"/>
        <w:rPr>
          <w:rFonts w:cstheme="minorHAnsi"/>
          <w:sz w:val="24"/>
          <w:szCs w:val="24"/>
        </w:rPr>
      </w:pPr>
      <w:r w:rsidRPr="00E87E15">
        <w:rPr>
          <w:rFonts w:cstheme="minorHAnsi"/>
          <w:sz w:val="24"/>
          <w:szCs w:val="24"/>
        </w:rPr>
        <w:t>BR003 Application should allow farmers and sellers to register</w:t>
      </w:r>
    </w:p>
    <w:p w14:paraId="6E38C402" w14:textId="77777777" w:rsidR="00E87E15" w:rsidRPr="00E87E15" w:rsidRDefault="00E87E15" w:rsidP="00E87E15">
      <w:pPr>
        <w:pStyle w:val="ListParagraph"/>
        <w:rPr>
          <w:rFonts w:cstheme="minorHAnsi"/>
          <w:sz w:val="24"/>
          <w:szCs w:val="24"/>
        </w:rPr>
      </w:pPr>
      <w:r w:rsidRPr="00E87E15">
        <w:rPr>
          <w:rFonts w:cstheme="minorHAnsi"/>
          <w:sz w:val="24"/>
          <w:szCs w:val="24"/>
        </w:rPr>
        <w:t>BR004 Application should allow farmers t place order for seeds, pesticides or fertilizers</w:t>
      </w:r>
    </w:p>
    <w:p w14:paraId="12C4813B" w14:textId="77777777" w:rsidR="00E87E15" w:rsidRPr="00E87E15" w:rsidRDefault="00E87E15" w:rsidP="00E87E15">
      <w:pPr>
        <w:pStyle w:val="ListParagraph"/>
        <w:rPr>
          <w:rFonts w:cstheme="minorHAnsi"/>
          <w:sz w:val="24"/>
          <w:szCs w:val="24"/>
        </w:rPr>
      </w:pPr>
      <w:r w:rsidRPr="00E87E15">
        <w:rPr>
          <w:rFonts w:cstheme="minorHAnsi"/>
          <w:sz w:val="24"/>
          <w:szCs w:val="24"/>
        </w:rPr>
        <w:t>BR005 Application should allow farmers to make payment online</w:t>
      </w:r>
    </w:p>
    <w:p w14:paraId="179E7BB1" w14:textId="77777777" w:rsidR="00E87E15" w:rsidRPr="00E87E15" w:rsidRDefault="00E87E15" w:rsidP="00E87E15">
      <w:pPr>
        <w:pStyle w:val="ListParagraph"/>
        <w:rPr>
          <w:rFonts w:cstheme="minorHAnsi"/>
          <w:sz w:val="24"/>
          <w:szCs w:val="24"/>
        </w:rPr>
      </w:pPr>
      <w:r w:rsidRPr="00E87E15">
        <w:rPr>
          <w:rFonts w:cstheme="minorHAnsi"/>
          <w:sz w:val="24"/>
          <w:szCs w:val="24"/>
        </w:rPr>
        <w:lastRenderedPageBreak/>
        <w:t>BR006 Application should allow farmers to track their orders</w:t>
      </w:r>
    </w:p>
    <w:p w14:paraId="35FC052D" w14:textId="77777777" w:rsidR="00E87E15" w:rsidRPr="00E87E15" w:rsidRDefault="00E87E15" w:rsidP="00E87E15">
      <w:pPr>
        <w:pStyle w:val="ListParagraph"/>
        <w:numPr>
          <w:ilvl w:val="0"/>
          <w:numId w:val="17"/>
        </w:numPr>
        <w:rPr>
          <w:rFonts w:cstheme="minorHAnsi"/>
          <w:sz w:val="24"/>
          <w:szCs w:val="24"/>
        </w:rPr>
      </w:pPr>
      <w:r w:rsidRPr="00E87E15">
        <w:rPr>
          <w:rFonts w:cstheme="minorHAnsi"/>
          <w:sz w:val="24"/>
          <w:szCs w:val="24"/>
        </w:rPr>
        <w:t>Integration</w:t>
      </w:r>
    </w:p>
    <w:p w14:paraId="205F5AF4" w14:textId="77777777" w:rsidR="00E87E15" w:rsidRPr="00E87E15" w:rsidRDefault="00E87E15" w:rsidP="00E87E15">
      <w:pPr>
        <w:pStyle w:val="ListParagraph"/>
        <w:rPr>
          <w:rFonts w:cstheme="minorHAnsi"/>
          <w:sz w:val="24"/>
          <w:szCs w:val="24"/>
        </w:rPr>
      </w:pPr>
      <w:r w:rsidRPr="00E87E15">
        <w:rPr>
          <w:rFonts w:cstheme="minorHAnsi"/>
          <w:sz w:val="24"/>
          <w:szCs w:val="24"/>
        </w:rPr>
        <w:t>BR007 Application should get integrated with payment gateway</w:t>
      </w:r>
    </w:p>
    <w:p w14:paraId="053100AF" w14:textId="77777777" w:rsidR="00E87E15" w:rsidRPr="00E87E15" w:rsidRDefault="00E87E15" w:rsidP="00E87E15">
      <w:pPr>
        <w:pStyle w:val="ListParagraph"/>
        <w:numPr>
          <w:ilvl w:val="0"/>
          <w:numId w:val="17"/>
        </w:numPr>
        <w:rPr>
          <w:rFonts w:cstheme="minorHAnsi"/>
          <w:sz w:val="24"/>
          <w:szCs w:val="24"/>
        </w:rPr>
      </w:pPr>
      <w:r w:rsidRPr="00E87E15">
        <w:rPr>
          <w:rFonts w:cstheme="minorHAnsi"/>
          <w:sz w:val="24"/>
          <w:szCs w:val="24"/>
        </w:rPr>
        <w:t>Performance</w:t>
      </w:r>
    </w:p>
    <w:p w14:paraId="43F3FC56" w14:textId="77777777" w:rsidR="00E87E15" w:rsidRPr="00E87E15" w:rsidRDefault="00E87E15" w:rsidP="00E87E15">
      <w:pPr>
        <w:pStyle w:val="ListParagraph"/>
        <w:rPr>
          <w:rFonts w:cstheme="minorHAnsi"/>
          <w:sz w:val="24"/>
          <w:szCs w:val="24"/>
        </w:rPr>
      </w:pPr>
      <w:r w:rsidRPr="00E87E15">
        <w:rPr>
          <w:rFonts w:cstheme="minorHAnsi"/>
          <w:sz w:val="24"/>
          <w:szCs w:val="24"/>
        </w:rPr>
        <w:t>BR008 Application should be fast with minimal data usage</w:t>
      </w:r>
    </w:p>
    <w:p w14:paraId="02244304" w14:textId="77777777" w:rsidR="00E87E15" w:rsidRPr="00E87E15" w:rsidRDefault="00E87E15" w:rsidP="00E87E15">
      <w:pPr>
        <w:pStyle w:val="ListParagraph"/>
        <w:numPr>
          <w:ilvl w:val="0"/>
          <w:numId w:val="17"/>
        </w:numPr>
        <w:rPr>
          <w:rFonts w:cstheme="minorHAnsi"/>
          <w:sz w:val="24"/>
          <w:szCs w:val="24"/>
        </w:rPr>
      </w:pPr>
      <w:r w:rsidRPr="00E87E15">
        <w:rPr>
          <w:rFonts w:cstheme="minorHAnsi"/>
          <w:sz w:val="24"/>
          <w:szCs w:val="24"/>
        </w:rPr>
        <w:t>Reporting</w:t>
      </w:r>
    </w:p>
    <w:p w14:paraId="442BA6C7" w14:textId="77777777" w:rsidR="00E87E15" w:rsidRPr="00E87E15" w:rsidRDefault="00E87E15" w:rsidP="00E87E15">
      <w:pPr>
        <w:pStyle w:val="ListParagraph"/>
        <w:rPr>
          <w:rFonts w:cstheme="minorHAnsi"/>
          <w:sz w:val="24"/>
          <w:szCs w:val="24"/>
        </w:rPr>
      </w:pPr>
      <w:r w:rsidRPr="00E87E15">
        <w:rPr>
          <w:rFonts w:cstheme="minorHAnsi"/>
          <w:sz w:val="24"/>
          <w:szCs w:val="24"/>
        </w:rPr>
        <w:t>BR009 Application should be able to generate sales report for stakeholders</w:t>
      </w:r>
    </w:p>
    <w:p w14:paraId="59A9EE38" w14:textId="77777777" w:rsidR="00E87E15" w:rsidRPr="00E87E15" w:rsidRDefault="00E87E15" w:rsidP="00E87E15">
      <w:pPr>
        <w:pStyle w:val="ListParagraph"/>
        <w:numPr>
          <w:ilvl w:val="0"/>
          <w:numId w:val="17"/>
        </w:numPr>
        <w:rPr>
          <w:rFonts w:cstheme="minorHAnsi"/>
          <w:sz w:val="24"/>
          <w:szCs w:val="24"/>
        </w:rPr>
      </w:pPr>
      <w:r w:rsidRPr="00E87E15">
        <w:rPr>
          <w:rFonts w:cstheme="minorHAnsi"/>
          <w:sz w:val="24"/>
          <w:szCs w:val="24"/>
        </w:rPr>
        <w:t>Scalability</w:t>
      </w:r>
    </w:p>
    <w:p w14:paraId="6724C796" w14:textId="77777777" w:rsidR="00E87E15" w:rsidRPr="00E87E15" w:rsidRDefault="00E87E15" w:rsidP="00E87E15">
      <w:pPr>
        <w:pStyle w:val="ListParagraph"/>
        <w:rPr>
          <w:rFonts w:cstheme="minorHAnsi"/>
          <w:sz w:val="24"/>
          <w:szCs w:val="24"/>
        </w:rPr>
      </w:pPr>
      <w:r w:rsidRPr="00E87E15">
        <w:rPr>
          <w:rFonts w:cstheme="minorHAnsi"/>
          <w:sz w:val="24"/>
          <w:szCs w:val="24"/>
        </w:rPr>
        <w:t>BR009 Application should be able to handle large number of user registration and orders</w:t>
      </w:r>
    </w:p>
    <w:p w14:paraId="0909BF41" w14:textId="6D0DBE54" w:rsidR="00E87E15" w:rsidRPr="00E87E15" w:rsidRDefault="00C30664" w:rsidP="00E87E15">
      <w:pPr>
        <w:rPr>
          <w:rFonts w:cstheme="minorHAnsi"/>
          <w:b/>
          <w:i/>
          <w:iCs/>
          <w:sz w:val="24"/>
          <w:szCs w:val="24"/>
        </w:rPr>
      </w:pPr>
      <w:r>
        <w:rPr>
          <w:rFonts w:cstheme="minorHAnsi"/>
          <w:sz w:val="24"/>
          <w:szCs w:val="24"/>
        </w:rPr>
        <w:pict w14:anchorId="118D193C">
          <v:rect id="_x0000_i1051" style="width:0;height:1.5pt" o:hralign="center" o:hrstd="t" o:hr="t" fillcolor="#a0a0a0" stroked="f"/>
        </w:pict>
      </w:r>
      <w:r w:rsidR="00E87E15" w:rsidRPr="00E87E15">
        <w:rPr>
          <w:rFonts w:cstheme="minorHAnsi"/>
          <w:b/>
          <w:i/>
          <w:iCs/>
          <w:sz w:val="24"/>
          <w:szCs w:val="24"/>
        </w:rPr>
        <w:t>Question 8 –Assumptions</w:t>
      </w:r>
      <w:r w:rsidR="00E87E15" w:rsidRPr="00E87E15">
        <w:rPr>
          <w:rFonts w:cstheme="minorHAnsi"/>
          <w:b/>
          <w:i/>
          <w:iCs/>
          <w:sz w:val="24"/>
          <w:szCs w:val="24"/>
        </w:rPr>
        <w:br/>
        <w:t xml:space="preserve">                  List your assumptions</w:t>
      </w:r>
    </w:p>
    <w:p w14:paraId="55FADA75" w14:textId="44190F6D" w:rsidR="00E87E15" w:rsidRPr="00E87E15" w:rsidRDefault="00C30664" w:rsidP="00E87E15">
      <w:pPr>
        <w:rPr>
          <w:rFonts w:cstheme="minorHAnsi"/>
          <w:b/>
          <w:sz w:val="24"/>
          <w:szCs w:val="24"/>
        </w:rPr>
      </w:pPr>
      <w:r>
        <w:rPr>
          <w:rFonts w:cstheme="minorHAnsi"/>
          <w:sz w:val="24"/>
          <w:szCs w:val="24"/>
        </w:rPr>
        <w:pict w14:anchorId="434B8ACF">
          <v:rect id="_x0000_i1052" style="width:0;height:1.5pt" o:hralign="center" o:hrstd="t" o:hr="t" fillcolor="#a0a0a0" stroked="f"/>
        </w:pict>
      </w:r>
      <w:r w:rsidR="00E87E15" w:rsidRPr="00E87E15">
        <w:rPr>
          <w:rFonts w:cstheme="minorHAnsi"/>
          <w:b/>
          <w:sz w:val="24"/>
          <w:szCs w:val="24"/>
        </w:rPr>
        <w:t>Ans:</w:t>
      </w:r>
    </w:p>
    <w:p w14:paraId="139B9D0A" w14:textId="77777777" w:rsidR="00E87E15" w:rsidRPr="00E87E15" w:rsidRDefault="00E87E15" w:rsidP="00E87E15">
      <w:pPr>
        <w:pStyle w:val="ListParagraph"/>
        <w:numPr>
          <w:ilvl w:val="0"/>
          <w:numId w:val="17"/>
        </w:numPr>
        <w:rPr>
          <w:rFonts w:cstheme="minorHAnsi"/>
          <w:sz w:val="24"/>
          <w:szCs w:val="24"/>
        </w:rPr>
      </w:pPr>
      <w:r w:rsidRPr="00E87E15">
        <w:rPr>
          <w:rFonts w:cstheme="minorHAnsi"/>
          <w:sz w:val="24"/>
          <w:szCs w:val="24"/>
        </w:rPr>
        <w:t>The project is a web-based application accessible through desktop and mobile devices.</w:t>
      </w:r>
    </w:p>
    <w:p w14:paraId="53E436A3" w14:textId="77777777" w:rsidR="00E87E15" w:rsidRPr="00E87E15" w:rsidRDefault="00E87E15" w:rsidP="00E87E15">
      <w:pPr>
        <w:pStyle w:val="ListParagraph"/>
        <w:numPr>
          <w:ilvl w:val="0"/>
          <w:numId w:val="17"/>
        </w:numPr>
        <w:rPr>
          <w:rFonts w:cstheme="minorHAnsi"/>
          <w:sz w:val="24"/>
          <w:szCs w:val="24"/>
        </w:rPr>
      </w:pPr>
      <w:r w:rsidRPr="00E87E15">
        <w:rPr>
          <w:rFonts w:cstheme="minorHAnsi"/>
          <w:sz w:val="24"/>
          <w:szCs w:val="24"/>
        </w:rPr>
        <w:t>The product catalog will contain only details of fertilizers, seeds, and pesticides.</w:t>
      </w:r>
    </w:p>
    <w:p w14:paraId="7510F948" w14:textId="77777777" w:rsidR="00E87E15" w:rsidRPr="00E87E15" w:rsidRDefault="00E87E15" w:rsidP="00E87E15">
      <w:pPr>
        <w:pStyle w:val="ListParagraph"/>
        <w:numPr>
          <w:ilvl w:val="0"/>
          <w:numId w:val="17"/>
        </w:numPr>
        <w:rPr>
          <w:rFonts w:cstheme="minorHAnsi"/>
          <w:sz w:val="24"/>
          <w:szCs w:val="24"/>
        </w:rPr>
      </w:pPr>
      <w:r w:rsidRPr="00E87E15">
        <w:rPr>
          <w:rFonts w:cstheme="minorHAnsi"/>
          <w:sz w:val="24"/>
          <w:szCs w:val="24"/>
        </w:rPr>
        <w:t>The application will not store any financial information of the users.</w:t>
      </w:r>
    </w:p>
    <w:p w14:paraId="273838D7" w14:textId="77777777" w:rsidR="00E87E15" w:rsidRPr="00E87E15" w:rsidRDefault="00E87E15" w:rsidP="00E87E15">
      <w:pPr>
        <w:pStyle w:val="ListParagraph"/>
        <w:numPr>
          <w:ilvl w:val="0"/>
          <w:numId w:val="17"/>
        </w:numPr>
        <w:rPr>
          <w:rFonts w:cstheme="minorHAnsi"/>
          <w:sz w:val="24"/>
          <w:szCs w:val="24"/>
        </w:rPr>
      </w:pPr>
      <w:r w:rsidRPr="00E87E15">
        <w:rPr>
          <w:rFonts w:cstheme="minorHAnsi"/>
          <w:sz w:val="24"/>
          <w:szCs w:val="24"/>
        </w:rPr>
        <w:t>The delivery of the products will be outsourced to a third-party logistics company.</w:t>
      </w:r>
    </w:p>
    <w:p w14:paraId="32E96959" w14:textId="77777777" w:rsidR="00E87E15" w:rsidRPr="00E87E15" w:rsidRDefault="00E87E15" w:rsidP="00E87E15">
      <w:pPr>
        <w:pStyle w:val="ListParagraph"/>
        <w:numPr>
          <w:ilvl w:val="0"/>
          <w:numId w:val="17"/>
        </w:numPr>
        <w:rPr>
          <w:rFonts w:cstheme="minorHAnsi"/>
          <w:sz w:val="24"/>
          <w:szCs w:val="24"/>
        </w:rPr>
      </w:pPr>
      <w:r w:rsidRPr="00E87E15">
        <w:rPr>
          <w:rFonts w:cstheme="minorHAnsi"/>
          <w:sz w:val="24"/>
          <w:szCs w:val="24"/>
        </w:rPr>
        <w:t>The application will not have any social media integration.</w:t>
      </w:r>
    </w:p>
    <w:p w14:paraId="3F7B3B9F" w14:textId="70802ABB" w:rsidR="00E87E15" w:rsidRPr="00E87E15" w:rsidRDefault="00C30664" w:rsidP="00E87E15">
      <w:pPr>
        <w:rPr>
          <w:rFonts w:cstheme="minorHAnsi"/>
          <w:b/>
          <w:i/>
          <w:iCs/>
          <w:sz w:val="24"/>
          <w:szCs w:val="24"/>
        </w:rPr>
      </w:pPr>
      <w:r>
        <w:rPr>
          <w:rFonts w:cstheme="minorHAnsi"/>
          <w:sz w:val="24"/>
          <w:szCs w:val="24"/>
        </w:rPr>
        <w:pict w14:anchorId="1071957A">
          <v:rect id="_x0000_i1053" style="width:0;height:1.5pt" o:hralign="center" o:hrstd="t" o:hr="t" fillcolor="#a0a0a0" stroked="f"/>
        </w:pict>
      </w:r>
      <w:r w:rsidR="00E87E15" w:rsidRPr="00E87E15">
        <w:rPr>
          <w:rFonts w:cstheme="minorHAnsi"/>
          <w:b/>
          <w:i/>
          <w:iCs/>
          <w:sz w:val="24"/>
          <w:szCs w:val="24"/>
        </w:rPr>
        <w:t>Question 9 – This project Requirements Priority</w:t>
      </w:r>
    </w:p>
    <w:p w14:paraId="75AB16C1" w14:textId="570AB4B5" w:rsidR="00E87E15" w:rsidRPr="00E87E15" w:rsidRDefault="00C30664" w:rsidP="00E87E15">
      <w:pPr>
        <w:rPr>
          <w:rFonts w:cstheme="minorHAnsi"/>
          <w:b/>
          <w:sz w:val="24"/>
          <w:szCs w:val="24"/>
        </w:rPr>
      </w:pPr>
      <w:r>
        <w:rPr>
          <w:rFonts w:cstheme="minorHAnsi"/>
          <w:sz w:val="24"/>
          <w:szCs w:val="24"/>
        </w:rPr>
        <w:pict w14:anchorId="7FF437B9">
          <v:rect id="_x0000_i1054" style="width:0;height:1.5pt" o:hralign="center" o:hrstd="t" o:hr="t" fillcolor="#a0a0a0" stroked="f"/>
        </w:pict>
      </w:r>
      <w:r w:rsidR="00E87E15" w:rsidRPr="00E87E15">
        <w:rPr>
          <w:rFonts w:cstheme="minorHAnsi"/>
          <w:b/>
          <w:sz w:val="24"/>
          <w:szCs w:val="24"/>
        </w:rPr>
        <w:t>Ans:</w:t>
      </w:r>
    </w:p>
    <w:tbl>
      <w:tblPr>
        <w:tblpPr w:leftFromText="180" w:rightFromText="180" w:vertAnchor="text" w:horzAnchor="page" w:tblpX="1783" w:tblpY="237"/>
        <w:tblW w:w="0" w:type="auto"/>
        <w:tblLook w:val="04A0" w:firstRow="1" w:lastRow="0" w:firstColumn="1" w:lastColumn="0" w:noHBand="0" w:noVBand="1"/>
      </w:tblPr>
      <w:tblGrid>
        <w:gridCol w:w="1225"/>
        <w:gridCol w:w="1661"/>
        <w:gridCol w:w="5441"/>
        <w:gridCol w:w="689"/>
      </w:tblGrid>
      <w:tr w:rsidR="00E87E15" w:rsidRPr="00E87E15" w14:paraId="714A24DF" w14:textId="77777777" w:rsidTr="00C30664">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94DBB4" w14:textId="77777777" w:rsidR="00E87E15" w:rsidRPr="00E87E15" w:rsidRDefault="00E87E15" w:rsidP="00C30664">
            <w:pPr>
              <w:spacing w:after="0" w:line="240" w:lineRule="auto"/>
              <w:rPr>
                <w:rFonts w:eastAsia="Times New Roman" w:cstheme="minorHAnsi"/>
                <w:color w:val="000000"/>
                <w:sz w:val="24"/>
                <w:szCs w:val="24"/>
              </w:rPr>
            </w:pPr>
            <w:r w:rsidRPr="00E87E15">
              <w:rPr>
                <w:rFonts w:eastAsia="Times New Roman" w:cstheme="minorHAnsi"/>
                <w:color w:val="000000"/>
                <w:sz w:val="24"/>
                <w:szCs w:val="24"/>
              </w:rPr>
              <w:t>Requirement ID</w:t>
            </w:r>
          </w:p>
        </w:tc>
        <w:tc>
          <w:tcPr>
            <w:tcW w:w="0" w:type="auto"/>
            <w:tcBorders>
              <w:top w:val="single" w:sz="4" w:space="0" w:color="auto"/>
              <w:left w:val="nil"/>
              <w:bottom w:val="single" w:sz="4" w:space="0" w:color="auto"/>
              <w:right w:val="single" w:sz="4" w:space="0" w:color="auto"/>
            </w:tcBorders>
            <w:shd w:val="clear" w:color="000000" w:fill="F2F2F2"/>
            <w:noWrap/>
            <w:vAlign w:val="bottom"/>
            <w:hideMark/>
          </w:tcPr>
          <w:p w14:paraId="4CBD7051" w14:textId="77777777" w:rsidR="00E87E15" w:rsidRPr="00E87E15" w:rsidRDefault="00E87E15" w:rsidP="00C30664">
            <w:pPr>
              <w:spacing w:after="0" w:line="240" w:lineRule="auto"/>
              <w:rPr>
                <w:rFonts w:eastAsia="Times New Roman" w:cstheme="minorHAnsi"/>
                <w:color w:val="000000"/>
                <w:sz w:val="24"/>
                <w:szCs w:val="24"/>
              </w:rPr>
            </w:pPr>
            <w:r w:rsidRPr="00E87E15">
              <w:rPr>
                <w:rFonts w:eastAsia="Times New Roman" w:cstheme="minorHAnsi"/>
                <w:color w:val="000000"/>
                <w:sz w:val="24"/>
                <w:szCs w:val="24"/>
              </w:rPr>
              <w:t>Requirement Category</w:t>
            </w:r>
          </w:p>
        </w:tc>
        <w:tc>
          <w:tcPr>
            <w:tcW w:w="0" w:type="auto"/>
            <w:tcBorders>
              <w:top w:val="single" w:sz="4" w:space="0" w:color="auto"/>
              <w:left w:val="nil"/>
              <w:bottom w:val="single" w:sz="4" w:space="0" w:color="auto"/>
              <w:right w:val="single" w:sz="4" w:space="0" w:color="auto"/>
            </w:tcBorders>
            <w:shd w:val="clear" w:color="000000" w:fill="F2F2F2"/>
            <w:noWrap/>
            <w:vAlign w:val="bottom"/>
            <w:hideMark/>
          </w:tcPr>
          <w:p w14:paraId="1A8AAACB" w14:textId="77777777" w:rsidR="00E87E15" w:rsidRPr="00E87E15" w:rsidRDefault="00E87E15" w:rsidP="00C30664">
            <w:pPr>
              <w:spacing w:after="0" w:line="240" w:lineRule="auto"/>
              <w:rPr>
                <w:rFonts w:eastAsia="Times New Roman" w:cstheme="minorHAnsi"/>
                <w:color w:val="000000"/>
                <w:sz w:val="24"/>
                <w:szCs w:val="24"/>
              </w:rPr>
            </w:pPr>
            <w:r w:rsidRPr="00E87E15">
              <w:rPr>
                <w:rFonts w:eastAsia="Times New Roman" w:cstheme="minorHAnsi"/>
                <w:color w:val="000000"/>
                <w:sz w:val="24"/>
                <w:szCs w:val="24"/>
              </w:rPr>
              <w:t>Description</w:t>
            </w:r>
          </w:p>
        </w:tc>
        <w:tc>
          <w:tcPr>
            <w:tcW w:w="0" w:type="auto"/>
            <w:tcBorders>
              <w:top w:val="single" w:sz="4" w:space="0" w:color="auto"/>
              <w:left w:val="nil"/>
              <w:bottom w:val="single" w:sz="4" w:space="0" w:color="auto"/>
              <w:right w:val="single" w:sz="4" w:space="0" w:color="auto"/>
            </w:tcBorders>
            <w:shd w:val="clear" w:color="000000" w:fill="F2F2F2"/>
            <w:noWrap/>
            <w:vAlign w:val="bottom"/>
            <w:hideMark/>
          </w:tcPr>
          <w:p w14:paraId="54C6FFA4" w14:textId="77777777" w:rsidR="00E87E15" w:rsidRPr="00E87E15" w:rsidRDefault="00E87E15" w:rsidP="00C30664">
            <w:pPr>
              <w:spacing w:after="0" w:line="240" w:lineRule="auto"/>
              <w:rPr>
                <w:rFonts w:eastAsia="Times New Roman" w:cstheme="minorHAnsi"/>
                <w:color w:val="000000"/>
                <w:sz w:val="24"/>
                <w:szCs w:val="24"/>
              </w:rPr>
            </w:pPr>
            <w:r w:rsidRPr="00E87E15">
              <w:rPr>
                <w:rFonts w:eastAsia="Times New Roman" w:cstheme="minorHAnsi"/>
                <w:color w:val="000000"/>
                <w:sz w:val="24"/>
                <w:szCs w:val="24"/>
              </w:rPr>
              <w:t>Priority</w:t>
            </w:r>
          </w:p>
        </w:tc>
      </w:tr>
      <w:tr w:rsidR="00E87E15" w:rsidRPr="00E87E15" w14:paraId="2F0F65CD" w14:textId="77777777" w:rsidTr="00C3066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75673D" w14:textId="77777777" w:rsidR="00E87E15" w:rsidRPr="00E87E15" w:rsidRDefault="00E87E15" w:rsidP="00C30664">
            <w:pPr>
              <w:spacing w:after="0" w:line="240" w:lineRule="auto"/>
              <w:rPr>
                <w:rFonts w:eastAsia="Times New Roman" w:cstheme="minorHAnsi"/>
                <w:color w:val="000000"/>
                <w:sz w:val="24"/>
                <w:szCs w:val="24"/>
              </w:rPr>
            </w:pPr>
            <w:r w:rsidRPr="00E87E15">
              <w:rPr>
                <w:rFonts w:eastAsia="Times New Roman" w:cstheme="minorHAnsi"/>
                <w:color w:val="000000"/>
                <w:sz w:val="24"/>
                <w:szCs w:val="24"/>
              </w:rPr>
              <w:t>BR001</w:t>
            </w:r>
          </w:p>
        </w:tc>
        <w:tc>
          <w:tcPr>
            <w:tcW w:w="0" w:type="auto"/>
            <w:tcBorders>
              <w:top w:val="nil"/>
              <w:left w:val="nil"/>
              <w:bottom w:val="single" w:sz="4" w:space="0" w:color="auto"/>
              <w:right w:val="single" w:sz="4" w:space="0" w:color="auto"/>
            </w:tcBorders>
            <w:shd w:val="clear" w:color="auto" w:fill="auto"/>
            <w:noWrap/>
            <w:vAlign w:val="bottom"/>
            <w:hideMark/>
          </w:tcPr>
          <w:p w14:paraId="67065C1C" w14:textId="77777777" w:rsidR="00E87E15" w:rsidRPr="00E87E15" w:rsidRDefault="00E87E15" w:rsidP="00C30664">
            <w:pPr>
              <w:spacing w:after="0" w:line="240" w:lineRule="auto"/>
              <w:rPr>
                <w:rFonts w:eastAsia="Times New Roman" w:cstheme="minorHAnsi"/>
                <w:color w:val="000000"/>
                <w:sz w:val="24"/>
                <w:szCs w:val="24"/>
              </w:rPr>
            </w:pPr>
            <w:r w:rsidRPr="00E87E15">
              <w:rPr>
                <w:rFonts w:eastAsia="Times New Roman" w:cstheme="minorHAnsi"/>
                <w:color w:val="000000"/>
                <w:sz w:val="24"/>
                <w:szCs w:val="24"/>
              </w:rPr>
              <w:t>User Interface</w:t>
            </w:r>
          </w:p>
        </w:tc>
        <w:tc>
          <w:tcPr>
            <w:tcW w:w="0" w:type="auto"/>
            <w:tcBorders>
              <w:top w:val="nil"/>
              <w:left w:val="nil"/>
              <w:bottom w:val="single" w:sz="4" w:space="0" w:color="auto"/>
              <w:right w:val="single" w:sz="4" w:space="0" w:color="auto"/>
            </w:tcBorders>
            <w:shd w:val="clear" w:color="auto" w:fill="auto"/>
            <w:noWrap/>
            <w:vAlign w:val="bottom"/>
            <w:hideMark/>
          </w:tcPr>
          <w:p w14:paraId="7A088CEA" w14:textId="77777777" w:rsidR="00E87E15" w:rsidRPr="00E87E15" w:rsidRDefault="00E87E15" w:rsidP="00C30664">
            <w:pPr>
              <w:spacing w:after="0" w:line="240" w:lineRule="auto"/>
              <w:rPr>
                <w:rFonts w:eastAsia="Times New Roman" w:cstheme="minorHAnsi"/>
                <w:color w:val="000000"/>
                <w:sz w:val="24"/>
                <w:szCs w:val="24"/>
              </w:rPr>
            </w:pPr>
            <w:r w:rsidRPr="00E87E15">
              <w:rPr>
                <w:rFonts w:eastAsia="Times New Roman" w:cstheme="minorHAnsi"/>
                <w:color w:val="000000"/>
                <w:sz w:val="24"/>
                <w:szCs w:val="24"/>
              </w:rPr>
              <w:t>Application should have a user friendly interface</w:t>
            </w:r>
          </w:p>
        </w:tc>
        <w:tc>
          <w:tcPr>
            <w:tcW w:w="0" w:type="auto"/>
            <w:tcBorders>
              <w:top w:val="nil"/>
              <w:left w:val="nil"/>
              <w:bottom w:val="single" w:sz="4" w:space="0" w:color="auto"/>
              <w:right w:val="single" w:sz="4" w:space="0" w:color="auto"/>
            </w:tcBorders>
            <w:shd w:val="clear" w:color="auto" w:fill="auto"/>
            <w:noWrap/>
            <w:vAlign w:val="bottom"/>
            <w:hideMark/>
          </w:tcPr>
          <w:p w14:paraId="3512D8AE" w14:textId="77777777" w:rsidR="00E87E15" w:rsidRPr="00E87E15" w:rsidRDefault="00E87E15" w:rsidP="00C30664">
            <w:pPr>
              <w:spacing w:after="0" w:line="240" w:lineRule="auto"/>
              <w:jc w:val="right"/>
              <w:rPr>
                <w:rFonts w:eastAsia="Times New Roman" w:cstheme="minorHAnsi"/>
                <w:color w:val="000000"/>
                <w:sz w:val="24"/>
                <w:szCs w:val="24"/>
              </w:rPr>
            </w:pPr>
            <w:r w:rsidRPr="00E87E15">
              <w:rPr>
                <w:rFonts w:eastAsia="Times New Roman" w:cstheme="minorHAnsi"/>
                <w:color w:val="000000"/>
                <w:sz w:val="24"/>
                <w:szCs w:val="24"/>
              </w:rPr>
              <w:t>10</w:t>
            </w:r>
          </w:p>
        </w:tc>
      </w:tr>
      <w:tr w:rsidR="00E87E15" w:rsidRPr="00E87E15" w14:paraId="7AED14FE" w14:textId="77777777" w:rsidTr="00C3066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C13419" w14:textId="77777777" w:rsidR="00E87E15" w:rsidRPr="00E87E15" w:rsidRDefault="00E87E15" w:rsidP="00C30664">
            <w:pPr>
              <w:spacing w:after="0" w:line="240" w:lineRule="auto"/>
              <w:rPr>
                <w:rFonts w:eastAsia="Times New Roman" w:cstheme="minorHAnsi"/>
                <w:color w:val="000000"/>
                <w:sz w:val="24"/>
                <w:szCs w:val="24"/>
              </w:rPr>
            </w:pPr>
            <w:r w:rsidRPr="00E87E15">
              <w:rPr>
                <w:rFonts w:eastAsia="Times New Roman" w:cstheme="minorHAnsi"/>
                <w:color w:val="000000"/>
                <w:sz w:val="24"/>
                <w:szCs w:val="24"/>
              </w:rPr>
              <w:t>BR002</w:t>
            </w:r>
          </w:p>
        </w:tc>
        <w:tc>
          <w:tcPr>
            <w:tcW w:w="0" w:type="auto"/>
            <w:tcBorders>
              <w:top w:val="nil"/>
              <w:left w:val="nil"/>
              <w:bottom w:val="single" w:sz="4" w:space="0" w:color="auto"/>
              <w:right w:val="single" w:sz="4" w:space="0" w:color="auto"/>
            </w:tcBorders>
            <w:shd w:val="clear" w:color="auto" w:fill="auto"/>
            <w:noWrap/>
            <w:vAlign w:val="bottom"/>
            <w:hideMark/>
          </w:tcPr>
          <w:p w14:paraId="1AF89FFD" w14:textId="77777777" w:rsidR="00E87E15" w:rsidRPr="00E87E15" w:rsidRDefault="00E87E15" w:rsidP="00C30664">
            <w:pPr>
              <w:spacing w:after="0" w:line="240" w:lineRule="auto"/>
              <w:rPr>
                <w:rFonts w:eastAsia="Times New Roman" w:cstheme="minorHAnsi"/>
                <w:color w:val="000000"/>
                <w:sz w:val="24"/>
                <w:szCs w:val="24"/>
              </w:rPr>
            </w:pPr>
            <w:r w:rsidRPr="00E87E15">
              <w:rPr>
                <w:rFonts w:eastAsia="Symbol" w:cstheme="minorHAnsi"/>
                <w:color w:val="000000"/>
                <w:sz w:val="24"/>
                <w:szCs w:val="24"/>
              </w:rPr>
              <w:t>Security</w:t>
            </w:r>
          </w:p>
        </w:tc>
        <w:tc>
          <w:tcPr>
            <w:tcW w:w="0" w:type="auto"/>
            <w:tcBorders>
              <w:top w:val="nil"/>
              <w:left w:val="nil"/>
              <w:bottom w:val="single" w:sz="4" w:space="0" w:color="auto"/>
              <w:right w:val="single" w:sz="4" w:space="0" w:color="auto"/>
            </w:tcBorders>
            <w:shd w:val="clear" w:color="auto" w:fill="auto"/>
            <w:noWrap/>
            <w:vAlign w:val="bottom"/>
            <w:hideMark/>
          </w:tcPr>
          <w:p w14:paraId="4F1E7EF5" w14:textId="77777777" w:rsidR="00E87E15" w:rsidRPr="00E87E15" w:rsidRDefault="00E87E15" w:rsidP="00C30664">
            <w:pPr>
              <w:spacing w:after="0" w:line="240" w:lineRule="auto"/>
              <w:rPr>
                <w:rFonts w:eastAsia="Times New Roman" w:cstheme="minorHAnsi"/>
                <w:color w:val="000000"/>
                <w:sz w:val="24"/>
                <w:szCs w:val="24"/>
              </w:rPr>
            </w:pPr>
            <w:r w:rsidRPr="00E87E15">
              <w:rPr>
                <w:rFonts w:eastAsia="Times New Roman" w:cstheme="minorHAnsi"/>
                <w:color w:val="000000"/>
                <w:sz w:val="24"/>
                <w:szCs w:val="24"/>
              </w:rPr>
              <w:t>Application should be secured with encrypted data</w:t>
            </w:r>
          </w:p>
        </w:tc>
        <w:tc>
          <w:tcPr>
            <w:tcW w:w="0" w:type="auto"/>
            <w:tcBorders>
              <w:top w:val="nil"/>
              <w:left w:val="nil"/>
              <w:bottom w:val="single" w:sz="4" w:space="0" w:color="auto"/>
              <w:right w:val="single" w:sz="4" w:space="0" w:color="auto"/>
            </w:tcBorders>
            <w:shd w:val="clear" w:color="auto" w:fill="auto"/>
            <w:noWrap/>
            <w:vAlign w:val="bottom"/>
            <w:hideMark/>
          </w:tcPr>
          <w:p w14:paraId="5FF952DF" w14:textId="77777777" w:rsidR="00E87E15" w:rsidRPr="00E87E15" w:rsidRDefault="00E87E15" w:rsidP="00C30664">
            <w:pPr>
              <w:spacing w:after="0" w:line="240" w:lineRule="auto"/>
              <w:jc w:val="right"/>
              <w:rPr>
                <w:rFonts w:eastAsia="Times New Roman" w:cstheme="minorHAnsi"/>
                <w:color w:val="000000"/>
                <w:sz w:val="24"/>
                <w:szCs w:val="24"/>
              </w:rPr>
            </w:pPr>
            <w:r w:rsidRPr="00E87E15">
              <w:rPr>
                <w:rFonts w:eastAsia="Times New Roman" w:cstheme="minorHAnsi"/>
                <w:color w:val="000000"/>
                <w:sz w:val="24"/>
                <w:szCs w:val="24"/>
              </w:rPr>
              <w:t>9</w:t>
            </w:r>
          </w:p>
        </w:tc>
      </w:tr>
      <w:tr w:rsidR="00E87E15" w:rsidRPr="00E87E15" w14:paraId="52EEA531" w14:textId="77777777" w:rsidTr="00C3066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4B4842" w14:textId="77777777" w:rsidR="00E87E15" w:rsidRPr="00E87E15" w:rsidRDefault="00E87E15" w:rsidP="00C30664">
            <w:pPr>
              <w:spacing w:after="0" w:line="240" w:lineRule="auto"/>
              <w:rPr>
                <w:rFonts w:eastAsia="Times New Roman" w:cstheme="minorHAnsi"/>
                <w:color w:val="000000"/>
                <w:sz w:val="24"/>
                <w:szCs w:val="24"/>
              </w:rPr>
            </w:pPr>
            <w:r w:rsidRPr="00E87E15">
              <w:rPr>
                <w:rFonts w:eastAsia="Times New Roman" w:cstheme="minorHAnsi"/>
                <w:color w:val="000000"/>
                <w:sz w:val="24"/>
                <w:szCs w:val="24"/>
              </w:rPr>
              <w:t>BR003</w:t>
            </w:r>
          </w:p>
        </w:tc>
        <w:tc>
          <w:tcPr>
            <w:tcW w:w="0" w:type="auto"/>
            <w:tcBorders>
              <w:top w:val="nil"/>
              <w:left w:val="nil"/>
              <w:bottom w:val="single" w:sz="4" w:space="0" w:color="auto"/>
              <w:right w:val="single" w:sz="4" w:space="0" w:color="auto"/>
            </w:tcBorders>
            <w:shd w:val="clear" w:color="auto" w:fill="auto"/>
            <w:noWrap/>
            <w:vAlign w:val="bottom"/>
            <w:hideMark/>
          </w:tcPr>
          <w:p w14:paraId="07201313" w14:textId="77777777" w:rsidR="00E87E15" w:rsidRPr="00E87E15" w:rsidRDefault="00E87E15" w:rsidP="00C30664">
            <w:pPr>
              <w:spacing w:after="0" w:line="240" w:lineRule="auto"/>
              <w:rPr>
                <w:rFonts w:eastAsia="Times New Roman" w:cstheme="minorHAnsi"/>
                <w:color w:val="000000"/>
                <w:sz w:val="24"/>
                <w:szCs w:val="24"/>
              </w:rPr>
            </w:pPr>
            <w:r w:rsidRPr="00E87E15">
              <w:rPr>
                <w:rFonts w:eastAsia="Symbol" w:cstheme="minorHAnsi"/>
                <w:color w:val="000000"/>
                <w:sz w:val="24"/>
                <w:szCs w:val="24"/>
              </w:rPr>
              <w:t>Functionality</w:t>
            </w:r>
          </w:p>
        </w:tc>
        <w:tc>
          <w:tcPr>
            <w:tcW w:w="0" w:type="auto"/>
            <w:tcBorders>
              <w:top w:val="nil"/>
              <w:left w:val="nil"/>
              <w:bottom w:val="single" w:sz="4" w:space="0" w:color="auto"/>
              <w:right w:val="single" w:sz="4" w:space="0" w:color="auto"/>
            </w:tcBorders>
            <w:shd w:val="clear" w:color="auto" w:fill="auto"/>
            <w:noWrap/>
            <w:vAlign w:val="bottom"/>
            <w:hideMark/>
          </w:tcPr>
          <w:p w14:paraId="7488868F" w14:textId="77777777" w:rsidR="00E87E15" w:rsidRPr="00E87E15" w:rsidRDefault="00E87E15" w:rsidP="00C30664">
            <w:pPr>
              <w:spacing w:after="0" w:line="240" w:lineRule="auto"/>
              <w:rPr>
                <w:rFonts w:eastAsia="Times New Roman" w:cstheme="minorHAnsi"/>
                <w:color w:val="000000"/>
                <w:sz w:val="24"/>
                <w:szCs w:val="24"/>
              </w:rPr>
            </w:pPr>
            <w:r w:rsidRPr="00E87E15">
              <w:rPr>
                <w:rFonts w:eastAsia="Times New Roman" w:cstheme="minorHAnsi"/>
                <w:color w:val="000000"/>
                <w:sz w:val="24"/>
                <w:szCs w:val="24"/>
              </w:rPr>
              <w:t>Application should allow farmers and sellers to register</w:t>
            </w:r>
          </w:p>
        </w:tc>
        <w:tc>
          <w:tcPr>
            <w:tcW w:w="0" w:type="auto"/>
            <w:tcBorders>
              <w:top w:val="nil"/>
              <w:left w:val="nil"/>
              <w:bottom w:val="single" w:sz="4" w:space="0" w:color="auto"/>
              <w:right w:val="single" w:sz="4" w:space="0" w:color="auto"/>
            </w:tcBorders>
            <w:shd w:val="clear" w:color="auto" w:fill="auto"/>
            <w:noWrap/>
            <w:vAlign w:val="bottom"/>
            <w:hideMark/>
          </w:tcPr>
          <w:p w14:paraId="349F00CE" w14:textId="77777777" w:rsidR="00E87E15" w:rsidRPr="00E87E15" w:rsidRDefault="00E87E15" w:rsidP="00C30664">
            <w:pPr>
              <w:spacing w:after="0" w:line="240" w:lineRule="auto"/>
              <w:jc w:val="right"/>
              <w:rPr>
                <w:rFonts w:eastAsia="Times New Roman" w:cstheme="minorHAnsi"/>
                <w:color w:val="000000"/>
                <w:sz w:val="24"/>
                <w:szCs w:val="24"/>
              </w:rPr>
            </w:pPr>
            <w:r w:rsidRPr="00E87E15">
              <w:rPr>
                <w:rFonts w:eastAsia="Times New Roman" w:cstheme="minorHAnsi"/>
                <w:color w:val="000000"/>
                <w:sz w:val="24"/>
                <w:szCs w:val="24"/>
              </w:rPr>
              <w:t>8</w:t>
            </w:r>
          </w:p>
        </w:tc>
      </w:tr>
      <w:tr w:rsidR="00E87E15" w:rsidRPr="00E87E15" w14:paraId="5EB60590" w14:textId="77777777" w:rsidTr="00C3066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443825" w14:textId="77777777" w:rsidR="00E87E15" w:rsidRPr="00E87E15" w:rsidRDefault="00E87E15" w:rsidP="00C30664">
            <w:pPr>
              <w:spacing w:after="0" w:line="240" w:lineRule="auto"/>
              <w:rPr>
                <w:rFonts w:eastAsia="Times New Roman" w:cstheme="minorHAnsi"/>
                <w:color w:val="000000"/>
                <w:sz w:val="24"/>
                <w:szCs w:val="24"/>
              </w:rPr>
            </w:pPr>
            <w:r w:rsidRPr="00E87E15">
              <w:rPr>
                <w:rFonts w:eastAsia="Times New Roman" w:cstheme="minorHAnsi"/>
                <w:color w:val="000000"/>
                <w:sz w:val="24"/>
                <w:szCs w:val="24"/>
              </w:rPr>
              <w:t>BR004</w:t>
            </w:r>
          </w:p>
        </w:tc>
        <w:tc>
          <w:tcPr>
            <w:tcW w:w="0" w:type="auto"/>
            <w:tcBorders>
              <w:top w:val="nil"/>
              <w:left w:val="nil"/>
              <w:bottom w:val="single" w:sz="4" w:space="0" w:color="auto"/>
              <w:right w:val="single" w:sz="4" w:space="0" w:color="auto"/>
            </w:tcBorders>
            <w:shd w:val="clear" w:color="auto" w:fill="auto"/>
            <w:noWrap/>
            <w:vAlign w:val="bottom"/>
            <w:hideMark/>
          </w:tcPr>
          <w:p w14:paraId="5C2ABA22" w14:textId="77777777" w:rsidR="00E87E15" w:rsidRPr="00E87E15" w:rsidRDefault="00E87E15" w:rsidP="00C30664">
            <w:pPr>
              <w:spacing w:after="0" w:line="240" w:lineRule="auto"/>
              <w:rPr>
                <w:rFonts w:eastAsia="Times New Roman" w:cstheme="minorHAnsi"/>
                <w:color w:val="000000"/>
                <w:sz w:val="24"/>
                <w:szCs w:val="24"/>
              </w:rPr>
            </w:pPr>
            <w:r w:rsidRPr="00E87E15">
              <w:rPr>
                <w:rFonts w:eastAsia="Symbol" w:cstheme="minorHAnsi"/>
                <w:color w:val="000000"/>
                <w:sz w:val="24"/>
                <w:szCs w:val="24"/>
              </w:rPr>
              <w:t>Functionality</w:t>
            </w:r>
          </w:p>
        </w:tc>
        <w:tc>
          <w:tcPr>
            <w:tcW w:w="0" w:type="auto"/>
            <w:tcBorders>
              <w:top w:val="nil"/>
              <w:left w:val="nil"/>
              <w:bottom w:val="single" w:sz="4" w:space="0" w:color="auto"/>
              <w:right w:val="single" w:sz="4" w:space="0" w:color="auto"/>
            </w:tcBorders>
            <w:shd w:val="clear" w:color="auto" w:fill="auto"/>
            <w:noWrap/>
            <w:vAlign w:val="bottom"/>
            <w:hideMark/>
          </w:tcPr>
          <w:p w14:paraId="6E338A42" w14:textId="77777777" w:rsidR="00E87E15" w:rsidRPr="00E87E15" w:rsidRDefault="00E87E15" w:rsidP="00C30664">
            <w:pPr>
              <w:spacing w:after="0" w:line="240" w:lineRule="auto"/>
              <w:rPr>
                <w:rFonts w:eastAsia="Times New Roman" w:cstheme="minorHAnsi"/>
                <w:color w:val="000000"/>
                <w:sz w:val="24"/>
                <w:szCs w:val="24"/>
              </w:rPr>
            </w:pPr>
            <w:r w:rsidRPr="00E87E15">
              <w:rPr>
                <w:rFonts w:eastAsia="Times New Roman" w:cstheme="minorHAnsi"/>
                <w:color w:val="000000"/>
                <w:sz w:val="24"/>
                <w:szCs w:val="24"/>
              </w:rPr>
              <w:t>Application should allow farmers t place order for seeds, pesticides or fertilizers</w:t>
            </w:r>
          </w:p>
        </w:tc>
        <w:tc>
          <w:tcPr>
            <w:tcW w:w="0" w:type="auto"/>
            <w:tcBorders>
              <w:top w:val="nil"/>
              <w:left w:val="nil"/>
              <w:bottom w:val="single" w:sz="4" w:space="0" w:color="auto"/>
              <w:right w:val="single" w:sz="4" w:space="0" w:color="auto"/>
            </w:tcBorders>
            <w:shd w:val="clear" w:color="auto" w:fill="auto"/>
            <w:noWrap/>
            <w:vAlign w:val="bottom"/>
            <w:hideMark/>
          </w:tcPr>
          <w:p w14:paraId="4A4BF2FF" w14:textId="77777777" w:rsidR="00E87E15" w:rsidRPr="00E87E15" w:rsidRDefault="00E87E15" w:rsidP="00C30664">
            <w:pPr>
              <w:spacing w:after="0" w:line="240" w:lineRule="auto"/>
              <w:jc w:val="right"/>
              <w:rPr>
                <w:rFonts w:eastAsia="Times New Roman" w:cstheme="minorHAnsi"/>
                <w:color w:val="000000"/>
                <w:sz w:val="24"/>
                <w:szCs w:val="24"/>
              </w:rPr>
            </w:pPr>
            <w:r w:rsidRPr="00E87E15">
              <w:rPr>
                <w:rFonts w:eastAsia="Times New Roman" w:cstheme="minorHAnsi"/>
                <w:color w:val="000000"/>
                <w:sz w:val="24"/>
                <w:szCs w:val="24"/>
              </w:rPr>
              <w:t>7</w:t>
            </w:r>
          </w:p>
        </w:tc>
      </w:tr>
      <w:tr w:rsidR="00E87E15" w:rsidRPr="00E87E15" w14:paraId="43D11E2E" w14:textId="77777777" w:rsidTr="00C3066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0058DB" w14:textId="77777777" w:rsidR="00E87E15" w:rsidRPr="00E87E15" w:rsidRDefault="00E87E15" w:rsidP="00C30664">
            <w:pPr>
              <w:spacing w:after="0" w:line="240" w:lineRule="auto"/>
              <w:rPr>
                <w:rFonts w:eastAsia="Times New Roman" w:cstheme="minorHAnsi"/>
                <w:color w:val="000000"/>
                <w:sz w:val="24"/>
                <w:szCs w:val="24"/>
              </w:rPr>
            </w:pPr>
            <w:r w:rsidRPr="00E87E15">
              <w:rPr>
                <w:rFonts w:eastAsia="Times New Roman" w:cstheme="minorHAnsi"/>
                <w:color w:val="000000"/>
                <w:sz w:val="24"/>
                <w:szCs w:val="24"/>
              </w:rPr>
              <w:t>BR005</w:t>
            </w:r>
          </w:p>
        </w:tc>
        <w:tc>
          <w:tcPr>
            <w:tcW w:w="0" w:type="auto"/>
            <w:tcBorders>
              <w:top w:val="nil"/>
              <w:left w:val="nil"/>
              <w:bottom w:val="single" w:sz="4" w:space="0" w:color="auto"/>
              <w:right w:val="single" w:sz="4" w:space="0" w:color="auto"/>
            </w:tcBorders>
            <w:shd w:val="clear" w:color="auto" w:fill="auto"/>
            <w:noWrap/>
            <w:vAlign w:val="bottom"/>
            <w:hideMark/>
          </w:tcPr>
          <w:p w14:paraId="105D807C" w14:textId="77777777" w:rsidR="00E87E15" w:rsidRPr="00E87E15" w:rsidRDefault="00E87E15" w:rsidP="00C30664">
            <w:pPr>
              <w:spacing w:after="0" w:line="240" w:lineRule="auto"/>
              <w:rPr>
                <w:rFonts w:eastAsia="Times New Roman" w:cstheme="minorHAnsi"/>
                <w:color w:val="000000"/>
                <w:sz w:val="24"/>
                <w:szCs w:val="24"/>
              </w:rPr>
            </w:pPr>
            <w:r w:rsidRPr="00E87E15">
              <w:rPr>
                <w:rFonts w:eastAsia="Symbol" w:cstheme="minorHAnsi"/>
                <w:color w:val="000000"/>
                <w:sz w:val="24"/>
                <w:szCs w:val="24"/>
              </w:rPr>
              <w:t>Functionality</w:t>
            </w:r>
          </w:p>
        </w:tc>
        <w:tc>
          <w:tcPr>
            <w:tcW w:w="0" w:type="auto"/>
            <w:tcBorders>
              <w:top w:val="nil"/>
              <w:left w:val="nil"/>
              <w:bottom w:val="single" w:sz="4" w:space="0" w:color="auto"/>
              <w:right w:val="single" w:sz="4" w:space="0" w:color="auto"/>
            </w:tcBorders>
            <w:shd w:val="clear" w:color="auto" w:fill="auto"/>
            <w:noWrap/>
            <w:vAlign w:val="bottom"/>
            <w:hideMark/>
          </w:tcPr>
          <w:p w14:paraId="6E16CDFD" w14:textId="77777777" w:rsidR="00E87E15" w:rsidRPr="00E87E15" w:rsidRDefault="00E87E15" w:rsidP="00C30664">
            <w:pPr>
              <w:spacing w:after="0" w:line="240" w:lineRule="auto"/>
              <w:rPr>
                <w:rFonts w:eastAsia="Times New Roman" w:cstheme="minorHAnsi"/>
                <w:color w:val="000000"/>
                <w:sz w:val="24"/>
                <w:szCs w:val="24"/>
              </w:rPr>
            </w:pPr>
            <w:r w:rsidRPr="00E87E15">
              <w:rPr>
                <w:rFonts w:eastAsia="Times New Roman" w:cstheme="minorHAnsi"/>
                <w:color w:val="000000"/>
                <w:sz w:val="24"/>
                <w:szCs w:val="24"/>
              </w:rPr>
              <w:t>Application should allow farmers to make payment online</w:t>
            </w:r>
          </w:p>
        </w:tc>
        <w:tc>
          <w:tcPr>
            <w:tcW w:w="0" w:type="auto"/>
            <w:tcBorders>
              <w:top w:val="nil"/>
              <w:left w:val="nil"/>
              <w:bottom w:val="single" w:sz="4" w:space="0" w:color="auto"/>
              <w:right w:val="single" w:sz="4" w:space="0" w:color="auto"/>
            </w:tcBorders>
            <w:shd w:val="clear" w:color="auto" w:fill="auto"/>
            <w:noWrap/>
            <w:vAlign w:val="bottom"/>
            <w:hideMark/>
          </w:tcPr>
          <w:p w14:paraId="7BE964E8" w14:textId="77777777" w:rsidR="00E87E15" w:rsidRPr="00E87E15" w:rsidRDefault="00E87E15" w:rsidP="00C30664">
            <w:pPr>
              <w:spacing w:after="0" w:line="240" w:lineRule="auto"/>
              <w:jc w:val="right"/>
              <w:rPr>
                <w:rFonts w:eastAsia="Times New Roman" w:cstheme="minorHAnsi"/>
                <w:color w:val="000000"/>
                <w:sz w:val="24"/>
                <w:szCs w:val="24"/>
              </w:rPr>
            </w:pPr>
            <w:r w:rsidRPr="00E87E15">
              <w:rPr>
                <w:rFonts w:eastAsia="Times New Roman" w:cstheme="minorHAnsi"/>
                <w:color w:val="000000"/>
                <w:sz w:val="24"/>
                <w:szCs w:val="24"/>
              </w:rPr>
              <w:t>6</w:t>
            </w:r>
          </w:p>
        </w:tc>
      </w:tr>
      <w:tr w:rsidR="00E87E15" w:rsidRPr="00E87E15" w14:paraId="592F640F" w14:textId="77777777" w:rsidTr="00C3066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7F94F7" w14:textId="77777777" w:rsidR="00E87E15" w:rsidRPr="00E87E15" w:rsidRDefault="00E87E15" w:rsidP="00C30664">
            <w:pPr>
              <w:spacing w:after="0" w:line="240" w:lineRule="auto"/>
              <w:rPr>
                <w:rFonts w:eastAsia="Times New Roman" w:cstheme="minorHAnsi"/>
                <w:color w:val="000000"/>
                <w:sz w:val="24"/>
                <w:szCs w:val="24"/>
              </w:rPr>
            </w:pPr>
            <w:r w:rsidRPr="00E87E15">
              <w:rPr>
                <w:rFonts w:eastAsia="Times New Roman" w:cstheme="minorHAnsi"/>
                <w:color w:val="000000"/>
                <w:sz w:val="24"/>
                <w:szCs w:val="24"/>
              </w:rPr>
              <w:t>BR006</w:t>
            </w:r>
          </w:p>
        </w:tc>
        <w:tc>
          <w:tcPr>
            <w:tcW w:w="0" w:type="auto"/>
            <w:tcBorders>
              <w:top w:val="nil"/>
              <w:left w:val="nil"/>
              <w:bottom w:val="single" w:sz="4" w:space="0" w:color="auto"/>
              <w:right w:val="single" w:sz="4" w:space="0" w:color="auto"/>
            </w:tcBorders>
            <w:shd w:val="clear" w:color="auto" w:fill="auto"/>
            <w:noWrap/>
            <w:vAlign w:val="bottom"/>
            <w:hideMark/>
          </w:tcPr>
          <w:p w14:paraId="6182A1CB" w14:textId="77777777" w:rsidR="00E87E15" w:rsidRPr="00E87E15" w:rsidRDefault="00E87E15" w:rsidP="00C30664">
            <w:pPr>
              <w:spacing w:after="0" w:line="240" w:lineRule="auto"/>
              <w:rPr>
                <w:rFonts w:eastAsia="Times New Roman" w:cstheme="minorHAnsi"/>
                <w:color w:val="000000"/>
                <w:sz w:val="24"/>
                <w:szCs w:val="24"/>
              </w:rPr>
            </w:pPr>
            <w:r w:rsidRPr="00E87E15">
              <w:rPr>
                <w:rFonts w:eastAsia="Symbol" w:cstheme="minorHAnsi"/>
                <w:color w:val="000000"/>
                <w:sz w:val="24"/>
                <w:szCs w:val="24"/>
              </w:rPr>
              <w:t>Functionality</w:t>
            </w:r>
          </w:p>
        </w:tc>
        <w:tc>
          <w:tcPr>
            <w:tcW w:w="0" w:type="auto"/>
            <w:tcBorders>
              <w:top w:val="nil"/>
              <w:left w:val="nil"/>
              <w:bottom w:val="single" w:sz="4" w:space="0" w:color="auto"/>
              <w:right w:val="single" w:sz="4" w:space="0" w:color="auto"/>
            </w:tcBorders>
            <w:shd w:val="clear" w:color="auto" w:fill="auto"/>
            <w:noWrap/>
            <w:vAlign w:val="bottom"/>
            <w:hideMark/>
          </w:tcPr>
          <w:p w14:paraId="6B85CF52" w14:textId="77777777" w:rsidR="00E87E15" w:rsidRPr="00E87E15" w:rsidRDefault="00E87E15" w:rsidP="00C30664">
            <w:pPr>
              <w:spacing w:after="0" w:line="240" w:lineRule="auto"/>
              <w:rPr>
                <w:rFonts w:eastAsia="Times New Roman" w:cstheme="minorHAnsi"/>
                <w:color w:val="000000"/>
                <w:sz w:val="24"/>
                <w:szCs w:val="24"/>
              </w:rPr>
            </w:pPr>
            <w:r w:rsidRPr="00E87E15">
              <w:rPr>
                <w:rFonts w:eastAsia="Times New Roman" w:cstheme="minorHAnsi"/>
                <w:color w:val="000000"/>
                <w:sz w:val="24"/>
                <w:szCs w:val="24"/>
              </w:rPr>
              <w:t>Application should allow farmers to track their orders</w:t>
            </w:r>
          </w:p>
        </w:tc>
        <w:tc>
          <w:tcPr>
            <w:tcW w:w="0" w:type="auto"/>
            <w:tcBorders>
              <w:top w:val="nil"/>
              <w:left w:val="nil"/>
              <w:bottom w:val="single" w:sz="4" w:space="0" w:color="auto"/>
              <w:right w:val="single" w:sz="4" w:space="0" w:color="auto"/>
            </w:tcBorders>
            <w:shd w:val="clear" w:color="auto" w:fill="auto"/>
            <w:noWrap/>
            <w:vAlign w:val="bottom"/>
            <w:hideMark/>
          </w:tcPr>
          <w:p w14:paraId="076F702F" w14:textId="77777777" w:rsidR="00E87E15" w:rsidRPr="00E87E15" w:rsidRDefault="00E87E15" w:rsidP="00C30664">
            <w:pPr>
              <w:spacing w:after="0" w:line="240" w:lineRule="auto"/>
              <w:jc w:val="right"/>
              <w:rPr>
                <w:rFonts w:eastAsia="Times New Roman" w:cstheme="minorHAnsi"/>
                <w:color w:val="000000"/>
                <w:sz w:val="24"/>
                <w:szCs w:val="24"/>
              </w:rPr>
            </w:pPr>
            <w:r w:rsidRPr="00E87E15">
              <w:rPr>
                <w:rFonts w:eastAsia="Times New Roman" w:cstheme="minorHAnsi"/>
                <w:color w:val="000000"/>
                <w:sz w:val="24"/>
                <w:szCs w:val="24"/>
              </w:rPr>
              <w:t>5</w:t>
            </w:r>
          </w:p>
        </w:tc>
      </w:tr>
      <w:tr w:rsidR="00E87E15" w:rsidRPr="00E87E15" w14:paraId="1C5E42A4" w14:textId="77777777" w:rsidTr="00C3066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1E7B01" w14:textId="77777777" w:rsidR="00E87E15" w:rsidRPr="00E87E15" w:rsidRDefault="00E87E15" w:rsidP="00C30664">
            <w:pPr>
              <w:spacing w:after="0" w:line="240" w:lineRule="auto"/>
              <w:rPr>
                <w:rFonts w:eastAsia="Times New Roman" w:cstheme="minorHAnsi"/>
                <w:color w:val="000000"/>
                <w:sz w:val="24"/>
                <w:szCs w:val="24"/>
              </w:rPr>
            </w:pPr>
            <w:r w:rsidRPr="00E87E15">
              <w:rPr>
                <w:rFonts w:eastAsia="Times New Roman" w:cstheme="minorHAnsi"/>
                <w:color w:val="000000"/>
                <w:sz w:val="24"/>
                <w:szCs w:val="24"/>
              </w:rPr>
              <w:t>BR007</w:t>
            </w:r>
          </w:p>
        </w:tc>
        <w:tc>
          <w:tcPr>
            <w:tcW w:w="0" w:type="auto"/>
            <w:tcBorders>
              <w:top w:val="nil"/>
              <w:left w:val="nil"/>
              <w:bottom w:val="single" w:sz="4" w:space="0" w:color="auto"/>
              <w:right w:val="single" w:sz="4" w:space="0" w:color="auto"/>
            </w:tcBorders>
            <w:shd w:val="clear" w:color="auto" w:fill="auto"/>
            <w:noWrap/>
            <w:vAlign w:val="bottom"/>
            <w:hideMark/>
          </w:tcPr>
          <w:p w14:paraId="4E6189E3" w14:textId="77777777" w:rsidR="00E87E15" w:rsidRPr="00E87E15" w:rsidRDefault="00E87E15" w:rsidP="00C30664">
            <w:pPr>
              <w:spacing w:after="0" w:line="240" w:lineRule="auto"/>
              <w:rPr>
                <w:rFonts w:eastAsia="Times New Roman" w:cstheme="minorHAnsi"/>
                <w:color w:val="000000"/>
                <w:sz w:val="24"/>
                <w:szCs w:val="24"/>
              </w:rPr>
            </w:pPr>
            <w:r w:rsidRPr="00E87E15">
              <w:rPr>
                <w:rFonts w:eastAsia="Symbol" w:cstheme="minorHAnsi"/>
                <w:color w:val="000000"/>
                <w:sz w:val="24"/>
                <w:szCs w:val="24"/>
              </w:rPr>
              <w:t xml:space="preserve"> Integration</w:t>
            </w:r>
          </w:p>
        </w:tc>
        <w:tc>
          <w:tcPr>
            <w:tcW w:w="0" w:type="auto"/>
            <w:tcBorders>
              <w:top w:val="nil"/>
              <w:left w:val="nil"/>
              <w:bottom w:val="single" w:sz="4" w:space="0" w:color="auto"/>
              <w:right w:val="single" w:sz="4" w:space="0" w:color="auto"/>
            </w:tcBorders>
            <w:shd w:val="clear" w:color="auto" w:fill="auto"/>
            <w:noWrap/>
            <w:vAlign w:val="bottom"/>
            <w:hideMark/>
          </w:tcPr>
          <w:p w14:paraId="0EF3AFF8" w14:textId="77777777" w:rsidR="00E87E15" w:rsidRPr="00E87E15" w:rsidRDefault="00E87E15" w:rsidP="00C30664">
            <w:pPr>
              <w:spacing w:after="0" w:line="240" w:lineRule="auto"/>
              <w:rPr>
                <w:rFonts w:eastAsia="Times New Roman" w:cstheme="minorHAnsi"/>
                <w:color w:val="000000"/>
                <w:sz w:val="24"/>
                <w:szCs w:val="24"/>
              </w:rPr>
            </w:pPr>
            <w:r w:rsidRPr="00E87E15">
              <w:rPr>
                <w:rFonts w:eastAsia="Times New Roman" w:cstheme="minorHAnsi"/>
                <w:color w:val="000000"/>
                <w:sz w:val="24"/>
                <w:szCs w:val="24"/>
              </w:rPr>
              <w:t>Application should get integrated with payment gateway</w:t>
            </w:r>
          </w:p>
        </w:tc>
        <w:tc>
          <w:tcPr>
            <w:tcW w:w="0" w:type="auto"/>
            <w:tcBorders>
              <w:top w:val="nil"/>
              <w:left w:val="nil"/>
              <w:bottom w:val="single" w:sz="4" w:space="0" w:color="auto"/>
              <w:right w:val="single" w:sz="4" w:space="0" w:color="auto"/>
            </w:tcBorders>
            <w:shd w:val="clear" w:color="auto" w:fill="auto"/>
            <w:noWrap/>
            <w:vAlign w:val="bottom"/>
            <w:hideMark/>
          </w:tcPr>
          <w:p w14:paraId="35B28327" w14:textId="77777777" w:rsidR="00E87E15" w:rsidRPr="00E87E15" w:rsidRDefault="00E87E15" w:rsidP="00C30664">
            <w:pPr>
              <w:spacing w:after="0" w:line="240" w:lineRule="auto"/>
              <w:jc w:val="right"/>
              <w:rPr>
                <w:rFonts w:eastAsia="Times New Roman" w:cstheme="minorHAnsi"/>
                <w:color w:val="000000"/>
                <w:sz w:val="24"/>
                <w:szCs w:val="24"/>
              </w:rPr>
            </w:pPr>
            <w:r w:rsidRPr="00E87E15">
              <w:rPr>
                <w:rFonts w:eastAsia="Times New Roman" w:cstheme="minorHAnsi"/>
                <w:color w:val="000000"/>
                <w:sz w:val="24"/>
                <w:szCs w:val="24"/>
              </w:rPr>
              <w:t>4</w:t>
            </w:r>
          </w:p>
        </w:tc>
      </w:tr>
      <w:tr w:rsidR="00E87E15" w:rsidRPr="00E87E15" w14:paraId="75AACCCE" w14:textId="77777777" w:rsidTr="00C3066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2F4E64" w14:textId="77777777" w:rsidR="00E87E15" w:rsidRPr="00E87E15" w:rsidRDefault="00E87E15" w:rsidP="00C30664">
            <w:pPr>
              <w:spacing w:after="0" w:line="240" w:lineRule="auto"/>
              <w:rPr>
                <w:rFonts w:eastAsia="Times New Roman" w:cstheme="minorHAnsi"/>
                <w:color w:val="000000"/>
                <w:sz w:val="24"/>
                <w:szCs w:val="24"/>
              </w:rPr>
            </w:pPr>
            <w:r w:rsidRPr="00E87E15">
              <w:rPr>
                <w:rFonts w:eastAsia="Times New Roman" w:cstheme="minorHAnsi"/>
                <w:color w:val="000000"/>
                <w:sz w:val="24"/>
                <w:szCs w:val="24"/>
              </w:rPr>
              <w:t>BR008</w:t>
            </w:r>
          </w:p>
        </w:tc>
        <w:tc>
          <w:tcPr>
            <w:tcW w:w="0" w:type="auto"/>
            <w:tcBorders>
              <w:top w:val="nil"/>
              <w:left w:val="nil"/>
              <w:bottom w:val="single" w:sz="4" w:space="0" w:color="auto"/>
              <w:right w:val="single" w:sz="4" w:space="0" w:color="auto"/>
            </w:tcBorders>
            <w:shd w:val="clear" w:color="auto" w:fill="auto"/>
            <w:noWrap/>
            <w:vAlign w:val="bottom"/>
            <w:hideMark/>
          </w:tcPr>
          <w:p w14:paraId="1CDF30BE" w14:textId="77777777" w:rsidR="00E87E15" w:rsidRPr="00E87E15" w:rsidRDefault="00E87E15" w:rsidP="00C30664">
            <w:pPr>
              <w:spacing w:after="0" w:line="240" w:lineRule="auto"/>
              <w:rPr>
                <w:rFonts w:eastAsia="Times New Roman" w:cstheme="minorHAnsi"/>
                <w:color w:val="000000"/>
                <w:sz w:val="24"/>
                <w:szCs w:val="24"/>
              </w:rPr>
            </w:pPr>
            <w:r w:rsidRPr="00E87E15">
              <w:rPr>
                <w:rFonts w:eastAsia="Symbol" w:cstheme="minorHAnsi"/>
                <w:color w:val="000000"/>
                <w:sz w:val="24"/>
                <w:szCs w:val="24"/>
              </w:rPr>
              <w:t>Performance</w:t>
            </w:r>
          </w:p>
        </w:tc>
        <w:tc>
          <w:tcPr>
            <w:tcW w:w="0" w:type="auto"/>
            <w:tcBorders>
              <w:top w:val="nil"/>
              <w:left w:val="nil"/>
              <w:bottom w:val="single" w:sz="4" w:space="0" w:color="auto"/>
              <w:right w:val="single" w:sz="4" w:space="0" w:color="auto"/>
            </w:tcBorders>
            <w:shd w:val="clear" w:color="auto" w:fill="auto"/>
            <w:noWrap/>
            <w:vAlign w:val="bottom"/>
            <w:hideMark/>
          </w:tcPr>
          <w:p w14:paraId="395D9768" w14:textId="77777777" w:rsidR="00E87E15" w:rsidRPr="00E87E15" w:rsidRDefault="00E87E15" w:rsidP="00C30664">
            <w:pPr>
              <w:spacing w:after="0" w:line="240" w:lineRule="auto"/>
              <w:rPr>
                <w:rFonts w:eastAsia="Times New Roman" w:cstheme="minorHAnsi"/>
                <w:color w:val="000000"/>
                <w:sz w:val="24"/>
                <w:szCs w:val="24"/>
              </w:rPr>
            </w:pPr>
            <w:r w:rsidRPr="00E87E15">
              <w:rPr>
                <w:rFonts w:eastAsia="Times New Roman" w:cstheme="minorHAnsi"/>
                <w:color w:val="000000"/>
                <w:sz w:val="24"/>
                <w:szCs w:val="24"/>
              </w:rPr>
              <w:t>Application should be fast with minimal data usage</w:t>
            </w:r>
          </w:p>
        </w:tc>
        <w:tc>
          <w:tcPr>
            <w:tcW w:w="0" w:type="auto"/>
            <w:tcBorders>
              <w:top w:val="nil"/>
              <w:left w:val="nil"/>
              <w:bottom w:val="single" w:sz="4" w:space="0" w:color="auto"/>
              <w:right w:val="single" w:sz="4" w:space="0" w:color="auto"/>
            </w:tcBorders>
            <w:shd w:val="clear" w:color="auto" w:fill="auto"/>
            <w:noWrap/>
            <w:vAlign w:val="bottom"/>
            <w:hideMark/>
          </w:tcPr>
          <w:p w14:paraId="568634F7" w14:textId="77777777" w:rsidR="00E87E15" w:rsidRPr="00E87E15" w:rsidRDefault="00E87E15" w:rsidP="00C30664">
            <w:pPr>
              <w:spacing w:after="0" w:line="240" w:lineRule="auto"/>
              <w:jc w:val="right"/>
              <w:rPr>
                <w:rFonts w:eastAsia="Times New Roman" w:cstheme="minorHAnsi"/>
                <w:color w:val="000000"/>
                <w:sz w:val="24"/>
                <w:szCs w:val="24"/>
              </w:rPr>
            </w:pPr>
            <w:r w:rsidRPr="00E87E15">
              <w:rPr>
                <w:rFonts w:eastAsia="Times New Roman" w:cstheme="minorHAnsi"/>
                <w:color w:val="000000"/>
                <w:sz w:val="24"/>
                <w:szCs w:val="24"/>
              </w:rPr>
              <w:t>3</w:t>
            </w:r>
          </w:p>
        </w:tc>
      </w:tr>
      <w:tr w:rsidR="00E87E15" w:rsidRPr="00E87E15" w14:paraId="41BF9523" w14:textId="77777777" w:rsidTr="00C3066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7FFC50" w14:textId="77777777" w:rsidR="00E87E15" w:rsidRPr="00E87E15" w:rsidRDefault="00E87E15" w:rsidP="00C30664">
            <w:pPr>
              <w:spacing w:after="0" w:line="240" w:lineRule="auto"/>
              <w:rPr>
                <w:rFonts w:eastAsia="Times New Roman" w:cstheme="minorHAnsi"/>
                <w:color w:val="000000"/>
                <w:sz w:val="24"/>
                <w:szCs w:val="24"/>
              </w:rPr>
            </w:pPr>
            <w:r w:rsidRPr="00E87E15">
              <w:rPr>
                <w:rFonts w:eastAsia="Times New Roman" w:cstheme="minorHAnsi"/>
                <w:color w:val="000000"/>
                <w:sz w:val="24"/>
                <w:szCs w:val="24"/>
              </w:rPr>
              <w:lastRenderedPageBreak/>
              <w:t>BR009</w:t>
            </w:r>
          </w:p>
        </w:tc>
        <w:tc>
          <w:tcPr>
            <w:tcW w:w="0" w:type="auto"/>
            <w:tcBorders>
              <w:top w:val="nil"/>
              <w:left w:val="nil"/>
              <w:bottom w:val="single" w:sz="4" w:space="0" w:color="auto"/>
              <w:right w:val="single" w:sz="4" w:space="0" w:color="auto"/>
            </w:tcBorders>
            <w:shd w:val="clear" w:color="auto" w:fill="auto"/>
            <w:noWrap/>
            <w:vAlign w:val="bottom"/>
            <w:hideMark/>
          </w:tcPr>
          <w:p w14:paraId="2CFF5E1C" w14:textId="77777777" w:rsidR="00E87E15" w:rsidRPr="00E87E15" w:rsidRDefault="00E87E15" w:rsidP="00C30664">
            <w:pPr>
              <w:spacing w:after="0" w:line="240" w:lineRule="auto"/>
              <w:rPr>
                <w:rFonts w:eastAsia="Times New Roman" w:cstheme="minorHAnsi"/>
                <w:color w:val="000000"/>
                <w:sz w:val="24"/>
                <w:szCs w:val="24"/>
              </w:rPr>
            </w:pPr>
            <w:r w:rsidRPr="00E87E15">
              <w:rPr>
                <w:rFonts w:eastAsia="Symbol" w:cstheme="minorHAnsi"/>
                <w:color w:val="000000"/>
                <w:sz w:val="24"/>
                <w:szCs w:val="24"/>
              </w:rPr>
              <w:t>Reporting</w:t>
            </w:r>
          </w:p>
        </w:tc>
        <w:tc>
          <w:tcPr>
            <w:tcW w:w="0" w:type="auto"/>
            <w:tcBorders>
              <w:top w:val="nil"/>
              <w:left w:val="nil"/>
              <w:bottom w:val="single" w:sz="4" w:space="0" w:color="auto"/>
              <w:right w:val="single" w:sz="4" w:space="0" w:color="auto"/>
            </w:tcBorders>
            <w:shd w:val="clear" w:color="auto" w:fill="auto"/>
            <w:noWrap/>
            <w:vAlign w:val="bottom"/>
            <w:hideMark/>
          </w:tcPr>
          <w:p w14:paraId="5BCA11DE" w14:textId="77777777" w:rsidR="00E87E15" w:rsidRPr="00E87E15" w:rsidRDefault="00E87E15" w:rsidP="00C30664">
            <w:pPr>
              <w:spacing w:after="0" w:line="240" w:lineRule="auto"/>
              <w:rPr>
                <w:rFonts w:eastAsia="Times New Roman" w:cstheme="minorHAnsi"/>
                <w:color w:val="000000"/>
                <w:sz w:val="24"/>
                <w:szCs w:val="24"/>
              </w:rPr>
            </w:pPr>
            <w:r w:rsidRPr="00E87E15">
              <w:rPr>
                <w:rFonts w:eastAsia="Times New Roman" w:cstheme="minorHAnsi"/>
                <w:color w:val="000000"/>
                <w:sz w:val="24"/>
                <w:szCs w:val="24"/>
              </w:rPr>
              <w:t>Application should be able to generate sales report for stakeholders</w:t>
            </w:r>
          </w:p>
        </w:tc>
        <w:tc>
          <w:tcPr>
            <w:tcW w:w="0" w:type="auto"/>
            <w:tcBorders>
              <w:top w:val="nil"/>
              <w:left w:val="nil"/>
              <w:bottom w:val="single" w:sz="4" w:space="0" w:color="auto"/>
              <w:right w:val="single" w:sz="4" w:space="0" w:color="auto"/>
            </w:tcBorders>
            <w:shd w:val="clear" w:color="auto" w:fill="auto"/>
            <w:noWrap/>
            <w:vAlign w:val="bottom"/>
            <w:hideMark/>
          </w:tcPr>
          <w:p w14:paraId="721C463D" w14:textId="77777777" w:rsidR="00E87E15" w:rsidRPr="00E87E15" w:rsidRDefault="00E87E15" w:rsidP="00C30664">
            <w:pPr>
              <w:spacing w:after="0" w:line="240" w:lineRule="auto"/>
              <w:jc w:val="right"/>
              <w:rPr>
                <w:rFonts w:eastAsia="Times New Roman" w:cstheme="minorHAnsi"/>
                <w:color w:val="000000"/>
                <w:sz w:val="24"/>
                <w:szCs w:val="24"/>
              </w:rPr>
            </w:pPr>
            <w:r w:rsidRPr="00E87E15">
              <w:rPr>
                <w:rFonts w:eastAsia="Times New Roman" w:cstheme="minorHAnsi"/>
                <w:color w:val="000000"/>
                <w:sz w:val="24"/>
                <w:szCs w:val="24"/>
              </w:rPr>
              <w:t>2</w:t>
            </w:r>
          </w:p>
        </w:tc>
      </w:tr>
      <w:tr w:rsidR="00E87E15" w:rsidRPr="00E87E15" w14:paraId="56BD406C" w14:textId="77777777" w:rsidTr="00C3066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C926AB" w14:textId="77777777" w:rsidR="00E87E15" w:rsidRPr="00E87E15" w:rsidRDefault="00E87E15" w:rsidP="00C30664">
            <w:pPr>
              <w:spacing w:after="0" w:line="240" w:lineRule="auto"/>
              <w:rPr>
                <w:rFonts w:eastAsia="Times New Roman" w:cstheme="minorHAnsi"/>
                <w:color w:val="000000"/>
                <w:sz w:val="24"/>
                <w:szCs w:val="24"/>
              </w:rPr>
            </w:pPr>
            <w:r w:rsidRPr="00E87E15">
              <w:rPr>
                <w:rFonts w:eastAsia="Times New Roman" w:cstheme="minorHAnsi"/>
                <w:color w:val="000000"/>
                <w:sz w:val="24"/>
                <w:szCs w:val="24"/>
              </w:rPr>
              <w:t>BR010</w:t>
            </w:r>
          </w:p>
        </w:tc>
        <w:tc>
          <w:tcPr>
            <w:tcW w:w="0" w:type="auto"/>
            <w:tcBorders>
              <w:top w:val="nil"/>
              <w:left w:val="nil"/>
              <w:bottom w:val="single" w:sz="4" w:space="0" w:color="auto"/>
              <w:right w:val="single" w:sz="4" w:space="0" w:color="auto"/>
            </w:tcBorders>
            <w:shd w:val="clear" w:color="auto" w:fill="auto"/>
            <w:noWrap/>
            <w:vAlign w:val="bottom"/>
            <w:hideMark/>
          </w:tcPr>
          <w:p w14:paraId="58DD6ED9" w14:textId="77777777" w:rsidR="00E87E15" w:rsidRPr="00E87E15" w:rsidRDefault="00E87E15" w:rsidP="00C30664">
            <w:pPr>
              <w:spacing w:after="0" w:line="240" w:lineRule="auto"/>
              <w:rPr>
                <w:rFonts w:eastAsia="Times New Roman" w:cstheme="minorHAnsi"/>
                <w:color w:val="000000"/>
                <w:sz w:val="24"/>
                <w:szCs w:val="24"/>
              </w:rPr>
            </w:pPr>
            <w:r w:rsidRPr="00E87E15">
              <w:rPr>
                <w:rFonts w:eastAsia="Symbol" w:cstheme="minorHAnsi"/>
                <w:color w:val="000000"/>
                <w:sz w:val="24"/>
                <w:szCs w:val="24"/>
              </w:rPr>
              <w:t xml:space="preserve"> Scalability</w:t>
            </w:r>
          </w:p>
        </w:tc>
        <w:tc>
          <w:tcPr>
            <w:tcW w:w="0" w:type="auto"/>
            <w:tcBorders>
              <w:top w:val="nil"/>
              <w:left w:val="nil"/>
              <w:bottom w:val="single" w:sz="4" w:space="0" w:color="auto"/>
              <w:right w:val="single" w:sz="4" w:space="0" w:color="auto"/>
            </w:tcBorders>
            <w:shd w:val="clear" w:color="auto" w:fill="auto"/>
            <w:noWrap/>
            <w:vAlign w:val="bottom"/>
            <w:hideMark/>
          </w:tcPr>
          <w:p w14:paraId="41F25712" w14:textId="77777777" w:rsidR="00E87E15" w:rsidRPr="00E87E15" w:rsidRDefault="00E87E15" w:rsidP="00C30664">
            <w:pPr>
              <w:spacing w:after="0" w:line="240" w:lineRule="auto"/>
              <w:rPr>
                <w:rFonts w:eastAsia="Times New Roman" w:cstheme="minorHAnsi"/>
                <w:color w:val="000000"/>
                <w:sz w:val="24"/>
                <w:szCs w:val="24"/>
              </w:rPr>
            </w:pPr>
            <w:r w:rsidRPr="00E87E15">
              <w:rPr>
                <w:rFonts w:eastAsia="Times New Roman" w:cstheme="minorHAnsi"/>
                <w:color w:val="000000"/>
                <w:sz w:val="24"/>
                <w:szCs w:val="24"/>
              </w:rPr>
              <w:t>Application should be able to handle large number of user registration and orders</w:t>
            </w:r>
          </w:p>
        </w:tc>
        <w:tc>
          <w:tcPr>
            <w:tcW w:w="0" w:type="auto"/>
            <w:tcBorders>
              <w:top w:val="nil"/>
              <w:left w:val="nil"/>
              <w:bottom w:val="single" w:sz="4" w:space="0" w:color="auto"/>
              <w:right w:val="single" w:sz="4" w:space="0" w:color="auto"/>
            </w:tcBorders>
            <w:shd w:val="clear" w:color="auto" w:fill="auto"/>
            <w:noWrap/>
            <w:vAlign w:val="bottom"/>
            <w:hideMark/>
          </w:tcPr>
          <w:p w14:paraId="09031805" w14:textId="77777777" w:rsidR="00E87E15" w:rsidRPr="00E87E15" w:rsidRDefault="00E87E15" w:rsidP="00C30664">
            <w:pPr>
              <w:spacing w:after="0" w:line="240" w:lineRule="auto"/>
              <w:jc w:val="right"/>
              <w:rPr>
                <w:rFonts w:eastAsia="Times New Roman" w:cstheme="minorHAnsi"/>
                <w:color w:val="000000"/>
                <w:sz w:val="24"/>
                <w:szCs w:val="24"/>
              </w:rPr>
            </w:pPr>
            <w:r w:rsidRPr="00E87E15">
              <w:rPr>
                <w:rFonts w:eastAsia="Times New Roman" w:cstheme="minorHAnsi"/>
                <w:color w:val="000000"/>
                <w:sz w:val="24"/>
                <w:szCs w:val="24"/>
              </w:rPr>
              <w:t>1</w:t>
            </w:r>
          </w:p>
        </w:tc>
      </w:tr>
    </w:tbl>
    <w:p w14:paraId="5E08DE1D" w14:textId="77777777" w:rsidR="00CE79E8" w:rsidRDefault="00CE79E8" w:rsidP="00E87E15">
      <w:pPr>
        <w:rPr>
          <w:rFonts w:cstheme="minorHAnsi"/>
          <w:b/>
          <w:i/>
          <w:iCs/>
          <w:sz w:val="24"/>
          <w:szCs w:val="24"/>
        </w:rPr>
      </w:pPr>
    </w:p>
    <w:p w14:paraId="2693053F" w14:textId="1F7A0F20" w:rsidR="00E87E15" w:rsidRPr="00E87E15" w:rsidRDefault="00E87E15" w:rsidP="00E87E15">
      <w:pPr>
        <w:rPr>
          <w:rFonts w:cstheme="minorHAnsi"/>
          <w:sz w:val="24"/>
          <w:szCs w:val="24"/>
        </w:rPr>
      </w:pPr>
      <w:r w:rsidRPr="00E87E15">
        <w:rPr>
          <w:rFonts w:cstheme="minorHAnsi"/>
          <w:b/>
          <w:i/>
          <w:iCs/>
          <w:sz w:val="24"/>
          <w:szCs w:val="24"/>
        </w:rPr>
        <w:t>Question 10 – Use Case Diagram</w:t>
      </w:r>
    </w:p>
    <w:p w14:paraId="713D11FB" w14:textId="77777777" w:rsidR="00E87E15" w:rsidRPr="00CE79E8" w:rsidRDefault="00E87E15" w:rsidP="00CE79E8">
      <w:pPr>
        <w:rPr>
          <w:rFonts w:cstheme="minorHAnsi"/>
          <w:b/>
          <w:sz w:val="24"/>
          <w:szCs w:val="24"/>
        </w:rPr>
      </w:pPr>
      <w:r w:rsidRPr="00CE79E8">
        <w:rPr>
          <w:rFonts w:cstheme="minorHAnsi"/>
          <w:b/>
          <w:sz w:val="24"/>
          <w:szCs w:val="24"/>
        </w:rPr>
        <w:t>Ans:</w:t>
      </w:r>
    </w:p>
    <w:p w14:paraId="37E682F5" w14:textId="7B0558D3" w:rsidR="009B4F42" w:rsidRPr="00E87E15" w:rsidRDefault="00611F40" w:rsidP="009B4F42">
      <w:pPr>
        <w:pStyle w:val="ListParagraph"/>
        <w:rPr>
          <w:rFonts w:cstheme="minorHAnsi"/>
          <w:b/>
          <w:sz w:val="24"/>
          <w:szCs w:val="24"/>
        </w:rPr>
      </w:pPr>
      <w:r>
        <w:object w:dxaOrig="10531" w:dyaOrig="17022" w14:anchorId="715DAB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431.5pt;height:697.2pt" o:ole="">
            <v:imagedata r:id="rId9" o:title=""/>
          </v:shape>
          <o:OLEObject Type="Embed" ProgID="Visio.Drawing.11" ShapeID="_x0000_i1055" DrawAspect="Content" ObjectID="_1799880032" r:id="rId10"/>
        </w:object>
      </w:r>
    </w:p>
    <w:p w14:paraId="4EE7D10E" w14:textId="4A2E0400" w:rsidR="00E87E15" w:rsidRPr="00E87E15" w:rsidRDefault="00E87E15" w:rsidP="00E87E15">
      <w:pPr>
        <w:rPr>
          <w:rFonts w:cstheme="minorHAnsi"/>
          <w:sz w:val="24"/>
          <w:szCs w:val="24"/>
        </w:rPr>
      </w:pPr>
    </w:p>
    <w:p w14:paraId="2E4BDE21" w14:textId="5E7FC56C" w:rsidR="00E87E15" w:rsidRPr="00E87E15" w:rsidRDefault="00E87E15" w:rsidP="00E87E15">
      <w:pPr>
        <w:rPr>
          <w:rFonts w:cstheme="minorHAnsi"/>
          <w:sz w:val="24"/>
          <w:szCs w:val="24"/>
        </w:rPr>
      </w:pPr>
      <w:r w:rsidRPr="00E87E15">
        <w:rPr>
          <w:rFonts w:cstheme="minorHAnsi"/>
          <w:sz w:val="24"/>
          <w:szCs w:val="24"/>
        </w:rPr>
        <w:t xml:space="preserve">            </w:t>
      </w:r>
    </w:p>
    <w:p w14:paraId="2F955BE0" w14:textId="77777777" w:rsidR="00E87E15" w:rsidRPr="00E87E15" w:rsidRDefault="00E87E15" w:rsidP="00E87E15">
      <w:pPr>
        <w:rPr>
          <w:rFonts w:cstheme="minorHAnsi"/>
          <w:b/>
          <w:sz w:val="24"/>
          <w:szCs w:val="24"/>
        </w:rPr>
      </w:pPr>
      <w:r w:rsidRPr="00E87E15">
        <w:rPr>
          <w:rFonts w:cstheme="minorHAnsi"/>
          <w:b/>
          <w:sz w:val="24"/>
          <w:szCs w:val="24"/>
        </w:rPr>
        <w:t>Question 11 – (minimum 5) Use Case Specs</w:t>
      </w:r>
    </w:p>
    <w:p w14:paraId="0FF26995" w14:textId="77777777" w:rsidR="00E87E15" w:rsidRPr="00E87E15" w:rsidRDefault="00E87E15" w:rsidP="00E87E15">
      <w:pPr>
        <w:rPr>
          <w:rFonts w:cstheme="minorHAnsi"/>
          <w:b/>
          <w:sz w:val="24"/>
          <w:szCs w:val="24"/>
        </w:rPr>
      </w:pPr>
      <w:r w:rsidRPr="00E87E15">
        <w:rPr>
          <w:rFonts w:cstheme="minorHAnsi"/>
          <w:b/>
          <w:sz w:val="24"/>
          <w:szCs w:val="24"/>
        </w:rPr>
        <w:t>Ans:</w:t>
      </w:r>
    </w:p>
    <w:p w14:paraId="61C93E5C" w14:textId="77777777" w:rsidR="00E87E15" w:rsidRPr="00E87E15" w:rsidRDefault="00E87E15" w:rsidP="00E87E15">
      <w:pPr>
        <w:rPr>
          <w:rFonts w:cstheme="minorHAnsi"/>
          <w:sz w:val="24"/>
          <w:szCs w:val="24"/>
        </w:rPr>
      </w:pPr>
      <w:r w:rsidRPr="00E87E15">
        <w:rPr>
          <w:rFonts w:cstheme="minorHAnsi"/>
          <w:b/>
          <w:sz w:val="24"/>
          <w:szCs w:val="24"/>
        </w:rPr>
        <w:t xml:space="preserve">         </w:t>
      </w:r>
      <w:r w:rsidRPr="00E87E15">
        <w:rPr>
          <w:rFonts w:cstheme="minorHAnsi"/>
          <w:sz w:val="24"/>
          <w:szCs w:val="24"/>
        </w:rPr>
        <w:t>This use case describes how this website will help farmers to buy fertilizer&amp; another item online.</w:t>
      </w:r>
    </w:p>
    <w:p w14:paraId="006A4956" w14:textId="77777777" w:rsidR="00E87E15" w:rsidRPr="00E87E15" w:rsidRDefault="00E87E15" w:rsidP="00E87E15">
      <w:pPr>
        <w:rPr>
          <w:rFonts w:cstheme="minorHAnsi"/>
          <w:b/>
          <w:sz w:val="24"/>
          <w:szCs w:val="24"/>
        </w:rPr>
      </w:pPr>
      <w:r w:rsidRPr="00E87E15">
        <w:rPr>
          <w:rFonts w:cstheme="minorHAnsi"/>
          <w:b/>
          <w:sz w:val="24"/>
          <w:szCs w:val="24"/>
        </w:rPr>
        <w:t>Actors</w:t>
      </w:r>
    </w:p>
    <w:p w14:paraId="088C09AA" w14:textId="77777777" w:rsidR="00E87E15" w:rsidRPr="00E87E15" w:rsidRDefault="00E87E15" w:rsidP="00E87E15">
      <w:pPr>
        <w:rPr>
          <w:rFonts w:cstheme="minorHAnsi"/>
          <w:sz w:val="24"/>
          <w:szCs w:val="24"/>
        </w:rPr>
      </w:pPr>
      <w:r w:rsidRPr="00E87E15">
        <w:rPr>
          <w:rFonts w:cstheme="minorHAnsi"/>
          <w:b/>
          <w:sz w:val="24"/>
          <w:szCs w:val="24"/>
        </w:rPr>
        <w:t xml:space="preserve">     </w:t>
      </w:r>
      <w:r w:rsidRPr="00E87E15">
        <w:rPr>
          <w:rFonts w:cstheme="minorHAnsi"/>
          <w:sz w:val="24"/>
          <w:szCs w:val="24"/>
        </w:rPr>
        <w:t>Farmers (Buyers)</w:t>
      </w:r>
    </w:p>
    <w:p w14:paraId="7F5B72AE" w14:textId="77777777" w:rsidR="00E87E15" w:rsidRPr="00E87E15" w:rsidRDefault="00E87E15" w:rsidP="00E87E15">
      <w:pPr>
        <w:rPr>
          <w:rFonts w:cstheme="minorHAnsi"/>
          <w:sz w:val="24"/>
          <w:szCs w:val="24"/>
        </w:rPr>
      </w:pPr>
      <w:r w:rsidRPr="00E87E15">
        <w:rPr>
          <w:rFonts w:cstheme="minorHAnsi"/>
          <w:sz w:val="24"/>
          <w:szCs w:val="24"/>
        </w:rPr>
        <w:t xml:space="preserve">     Seller (Manufacturer)</w:t>
      </w:r>
    </w:p>
    <w:p w14:paraId="724B8431" w14:textId="77777777" w:rsidR="00E87E15" w:rsidRPr="00E87E15" w:rsidRDefault="00E87E15" w:rsidP="00E87E15">
      <w:pPr>
        <w:rPr>
          <w:rFonts w:cstheme="minorHAnsi"/>
          <w:sz w:val="24"/>
          <w:szCs w:val="24"/>
        </w:rPr>
      </w:pPr>
      <w:r w:rsidRPr="00E87E15">
        <w:rPr>
          <w:rFonts w:cstheme="minorHAnsi"/>
          <w:sz w:val="24"/>
          <w:szCs w:val="24"/>
        </w:rPr>
        <w:t xml:space="preserve">     Delivery Agencies</w:t>
      </w:r>
    </w:p>
    <w:p w14:paraId="561B4183" w14:textId="77777777" w:rsidR="00E87E15" w:rsidRPr="00E87E15" w:rsidRDefault="00E87E15" w:rsidP="00E87E15">
      <w:pPr>
        <w:rPr>
          <w:rFonts w:cstheme="minorHAnsi"/>
          <w:b/>
          <w:sz w:val="24"/>
          <w:szCs w:val="24"/>
        </w:rPr>
      </w:pPr>
      <w:r w:rsidRPr="00E87E15">
        <w:rPr>
          <w:rFonts w:cstheme="minorHAnsi"/>
          <w:b/>
          <w:sz w:val="24"/>
          <w:szCs w:val="24"/>
        </w:rPr>
        <w:t>Pre conditions</w:t>
      </w:r>
    </w:p>
    <w:p w14:paraId="6EAD2637" w14:textId="77777777" w:rsidR="00E87E15" w:rsidRPr="00E87E15" w:rsidRDefault="00E87E15" w:rsidP="00E87E15">
      <w:pPr>
        <w:rPr>
          <w:rFonts w:cstheme="minorHAnsi"/>
          <w:sz w:val="24"/>
          <w:szCs w:val="24"/>
        </w:rPr>
      </w:pPr>
      <w:r w:rsidRPr="00E87E15">
        <w:rPr>
          <w:rFonts w:cstheme="minorHAnsi"/>
          <w:b/>
          <w:sz w:val="24"/>
          <w:szCs w:val="24"/>
        </w:rPr>
        <w:t xml:space="preserve">     </w:t>
      </w:r>
      <w:r w:rsidRPr="00E87E15">
        <w:rPr>
          <w:rFonts w:cstheme="minorHAnsi"/>
          <w:sz w:val="24"/>
          <w:szCs w:val="24"/>
        </w:rPr>
        <w:t>Internet Connection</w:t>
      </w:r>
    </w:p>
    <w:p w14:paraId="039FEDD7" w14:textId="77777777" w:rsidR="00E87E15" w:rsidRPr="00E87E15" w:rsidRDefault="00E87E15" w:rsidP="00E87E15">
      <w:pPr>
        <w:rPr>
          <w:rFonts w:cstheme="minorHAnsi"/>
          <w:sz w:val="24"/>
          <w:szCs w:val="24"/>
        </w:rPr>
      </w:pPr>
      <w:r w:rsidRPr="00E87E15">
        <w:rPr>
          <w:rFonts w:cstheme="minorHAnsi"/>
          <w:sz w:val="24"/>
          <w:szCs w:val="24"/>
        </w:rPr>
        <w:t xml:space="preserve">     Smartphone/Laptop/Desktop</w:t>
      </w:r>
    </w:p>
    <w:p w14:paraId="29740D46" w14:textId="77777777" w:rsidR="00E87E15" w:rsidRPr="00E87E15" w:rsidRDefault="00E87E15" w:rsidP="00E87E15">
      <w:pPr>
        <w:rPr>
          <w:rFonts w:cstheme="minorHAnsi"/>
          <w:sz w:val="24"/>
          <w:szCs w:val="24"/>
        </w:rPr>
      </w:pPr>
      <w:r w:rsidRPr="00E87E15">
        <w:rPr>
          <w:rFonts w:cstheme="minorHAnsi"/>
          <w:sz w:val="24"/>
          <w:szCs w:val="24"/>
        </w:rPr>
        <w:t xml:space="preserve">     Mobile number/Email ID</w:t>
      </w:r>
    </w:p>
    <w:p w14:paraId="642E0ACC" w14:textId="77777777" w:rsidR="00E87E15" w:rsidRPr="00E87E15" w:rsidRDefault="00E87E15" w:rsidP="00E87E15">
      <w:pPr>
        <w:rPr>
          <w:rFonts w:cstheme="minorHAnsi"/>
          <w:sz w:val="24"/>
          <w:szCs w:val="24"/>
        </w:rPr>
      </w:pPr>
      <w:r w:rsidRPr="00E87E15">
        <w:rPr>
          <w:rFonts w:cstheme="minorHAnsi"/>
          <w:sz w:val="24"/>
          <w:szCs w:val="24"/>
        </w:rPr>
        <w:t xml:space="preserve">     Pin code for Delivery</w:t>
      </w:r>
    </w:p>
    <w:p w14:paraId="5561222E" w14:textId="77777777" w:rsidR="00E87E15" w:rsidRPr="00E87E15" w:rsidRDefault="00E87E15" w:rsidP="00E87E15">
      <w:pPr>
        <w:rPr>
          <w:rFonts w:cstheme="minorHAnsi"/>
          <w:b/>
          <w:sz w:val="24"/>
          <w:szCs w:val="24"/>
        </w:rPr>
      </w:pPr>
      <w:r w:rsidRPr="00E87E15">
        <w:rPr>
          <w:rFonts w:cstheme="minorHAnsi"/>
          <w:b/>
          <w:sz w:val="24"/>
          <w:szCs w:val="24"/>
        </w:rPr>
        <w:t>Use Case Specs Basic Flow</w:t>
      </w:r>
    </w:p>
    <w:p w14:paraId="0A691209" w14:textId="77777777" w:rsidR="00E87E15" w:rsidRPr="00E87E15" w:rsidRDefault="00E87E15" w:rsidP="00E87E15">
      <w:pPr>
        <w:pStyle w:val="ListParagraph"/>
        <w:numPr>
          <w:ilvl w:val="0"/>
          <w:numId w:val="19"/>
        </w:numPr>
        <w:rPr>
          <w:rFonts w:cstheme="minorHAnsi"/>
          <w:sz w:val="24"/>
          <w:szCs w:val="24"/>
        </w:rPr>
      </w:pPr>
      <w:r w:rsidRPr="00E87E15">
        <w:rPr>
          <w:rFonts w:cstheme="minorHAnsi"/>
          <w:sz w:val="24"/>
          <w:szCs w:val="24"/>
        </w:rPr>
        <w:t>The use case begins when the farmers start searching for fertilizers, pesticides, and seeds online on the portal.</w:t>
      </w:r>
    </w:p>
    <w:p w14:paraId="7BE59624" w14:textId="77777777" w:rsidR="00E87E15" w:rsidRPr="00E87E15" w:rsidRDefault="00E87E15" w:rsidP="00E87E15">
      <w:pPr>
        <w:pStyle w:val="ListParagraph"/>
        <w:numPr>
          <w:ilvl w:val="0"/>
          <w:numId w:val="19"/>
        </w:numPr>
        <w:rPr>
          <w:rFonts w:cstheme="minorHAnsi"/>
          <w:sz w:val="24"/>
          <w:szCs w:val="24"/>
        </w:rPr>
      </w:pPr>
      <w:r w:rsidRPr="00E87E15">
        <w:rPr>
          <w:rFonts w:cstheme="minorHAnsi"/>
          <w:sz w:val="24"/>
          <w:szCs w:val="24"/>
        </w:rPr>
        <w:t>Then the site will display the product as per the search along with all product details like price, quantity &amp; others.</w:t>
      </w:r>
    </w:p>
    <w:p w14:paraId="31BDF018" w14:textId="77777777" w:rsidR="00E87E15" w:rsidRPr="00E87E15" w:rsidRDefault="00E87E15" w:rsidP="00E87E15">
      <w:pPr>
        <w:pStyle w:val="ListParagraph"/>
        <w:numPr>
          <w:ilvl w:val="0"/>
          <w:numId w:val="19"/>
        </w:numPr>
        <w:rPr>
          <w:rFonts w:cstheme="minorHAnsi"/>
          <w:sz w:val="24"/>
          <w:szCs w:val="24"/>
        </w:rPr>
      </w:pPr>
      <w:r w:rsidRPr="00E87E15">
        <w:rPr>
          <w:rFonts w:cstheme="minorHAnsi"/>
          <w:sz w:val="24"/>
          <w:szCs w:val="24"/>
        </w:rPr>
        <w:t>The site will prompt action to enter the pin code to check the availability of the product &amp; expected delivery date.</w:t>
      </w:r>
    </w:p>
    <w:p w14:paraId="5EB09CDD" w14:textId="77777777" w:rsidR="00E87E15" w:rsidRPr="00E87E15" w:rsidRDefault="00E87E15" w:rsidP="00E87E15">
      <w:pPr>
        <w:pStyle w:val="ListParagraph"/>
        <w:numPr>
          <w:ilvl w:val="0"/>
          <w:numId w:val="19"/>
        </w:numPr>
        <w:rPr>
          <w:rFonts w:cstheme="minorHAnsi"/>
          <w:sz w:val="24"/>
          <w:szCs w:val="24"/>
        </w:rPr>
      </w:pPr>
      <w:r w:rsidRPr="00E87E15">
        <w:rPr>
          <w:rFonts w:cstheme="minorHAnsi"/>
          <w:sz w:val="24"/>
          <w:szCs w:val="24"/>
        </w:rPr>
        <w:t>If the entered pin code is not serviceable then it will inform that this product cannot be delivered to this location</w:t>
      </w:r>
    </w:p>
    <w:p w14:paraId="387EA373" w14:textId="77777777" w:rsidR="00E87E15" w:rsidRPr="00E87E15" w:rsidRDefault="00E87E15" w:rsidP="00E87E15">
      <w:pPr>
        <w:pStyle w:val="ListParagraph"/>
        <w:numPr>
          <w:ilvl w:val="0"/>
          <w:numId w:val="19"/>
        </w:numPr>
        <w:rPr>
          <w:rFonts w:cstheme="minorHAnsi"/>
          <w:sz w:val="24"/>
          <w:szCs w:val="24"/>
        </w:rPr>
      </w:pPr>
      <w:r w:rsidRPr="00E87E15">
        <w:rPr>
          <w:rFonts w:cstheme="minorHAnsi"/>
          <w:sz w:val="24"/>
          <w:szCs w:val="24"/>
        </w:rPr>
        <w:t>Then farmers will have the option of adding to the cart for the selected prod &amp; quantity they want to purchase at the selected pin code.</w:t>
      </w:r>
    </w:p>
    <w:p w14:paraId="6D515275" w14:textId="77777777" w:rsidR="00E87E15" w:rsidRPr="00E87E15" w:rsidRDefault="00E87E15" w:rsidP="00E87E15">
      <w:pPr>
        <w:pStyle w:val="ListParagraph"/>
        <w:numPr>
          <w:ilvl w:val="0"/>
          <w:numId w:val="19"/>
        </w:numPr>
        <w:rPr>
          <w:rFonts w:cstheme="minorHAnsi"/>
          <w:sz w:val="24"/>
          <w:szCs w:val="24"/>
        </w:rPr>
      </w:pPr>
      <w:r w:rsidRPr="00E87E15">
        <w:rPr>
          <w:rFonts w:cstheme="minorHAnsi"/>
          <w:sz w:val="24"/>
          <w:szCs w:val="24"/>
        </w:rPr>
        <w:t>After adding to the cart, it will ask for the full address to enter and proceed to complete the order.</w:t>
      </w:r>
    </w:p>
    <w:p w14:paraId="63D550FB" w14:textId="77777777" w:rsidR="00E87E15" w:rsidRPr="00E87E15" w:rsidRDefault="00E87E15" w:rsidP="00E87E15">
      <w:pPr>
        <w:pStyle w:val="ListParagraph"/>
        <w:numPr>
          <w:ilvl w:val="0"/>
          <w:numId w:val="19"/>
        </w:numPr>
        <w:rPr>
          <w:rFonts w:cstheme="minorHAnsi"/>
          <w:sz w:val="24"/>
          <w:szCs w:val="24"/>
        </w:rPr>
      </w:pPr>
      <w:r w:rsidRPr="00E87E15">
        <w:rPr>
          <w:rFonts w:cstheme="minorHAnsi"/>
          <w:sz w:val="24"/>
          <w:szCs w:val="24"/>
        </w:rPr>
        <w:t>Before completing the order and moving to the payment page it will ask the user to log in with a valid mobile number with OPT.</w:t>
      </w:r>
    </w:p>
    <w:p w14:paraId="09909E67" w14:textId="77777777" w:rsidR="00E87E15" w:rsidRPr="00E87E15" w:rsidRDefault="00E87E15" w:rsidP="00E87E15">
      <w:pPr>
        <w:pStyle w:val="ListParagraph"/>
        <w:numPr>
          <w:ilvl w:val="0"/>
          <w:numId w:val="19"/>
        </w:numPr>
        <w:rPr>
          <w:rFonts w:cstheme="minorHAnsi"/>
          <w:sz w:val="24"/>
          <w:szCs w:val="24"/>
        </w:rPr>
      </w:pPr>
      <w:r w:rsidRPr="00E87E15">
        <w:rPr>
          <w:rFonts w:cstheme="minorHAnsi"/>
          <w:sz w:val="24"/>
          <w:szCs w:val="24"/>
        </w:rPr>
        <w:t>Selecting the complete order button will take the user to the payment page displaying the final amount to pay on the screen.</w:t>
      </w:r>
    </w:p>
    <w:p w14:paraId="0C199A81" w14:textId="77777777" w:rsidR="00E87E15" w:rsidRPr="00E87E15" w:rsidRDefault="00E87E15" w:rsidP="00E87E15">
      <w:pPr>
        <w:pStyle w:val="ListParagraph"/>
        <w:numPr>
          <w:ilvl w:val="0"/>
          <w:numId w:val="19"/>
        </w:numPr>
        <w:rPr>
          <w:rFonts w:cstheme="minorHAnsi"/>
          <w:sz w:val="24"/>
          <w:szCs w:val="24"/>
        </w:rPr>
      </w:pPr>
      <w:r w:rsidRPr="00E87E15">
        <w:rPr>
          <w:rFonts w:cstheme="minorHAnsi"/>
          <w:sz w:val="24"/>
          <w:szCs w:val="24"/>
        </w:rPr>
        <w:t>Payment page will show different payment modes available like COD, Debit /credit card, UPI, Net Banking and ask the user to enter correct payment details like pin, CVV, card number,</w:t>
      </w:r>
    </w:p>
    <w:p w14:paraId="4D490C79" w14:textId="77777777" w:rsidR="00E87E15" w:rsidRPr="00E87E15" w:rsidRDefault="00E87E15" w:rsidP="00E87E15">
      <w:pPr>
        <w:pStyle w:val="ListParagraph"/>
        <w:numPr>
          <w:ilvl w:val="0"/>
          <w:numId w:val="19"/>
        </w:numPr>
        <w:rPr>
          <w:rFonts w:cstheme="minorHAnsi"/>
          <w:sz w:val="24"/>
          <w:szCs w:val="24"/>
        </w:rPr>
      </w:pPr>
      <w:r w:rsidRPr="00E87E15">
        <w:rPr>
          <w:rFonts w:cstheme="minorHAnsi"/>
          <w:sz w:val="24"/>
          <w:szCs w:val="24"/>
        </w:rPr>
        <w:lastRenderedPageBreak/>
        <w:t>Once the payment is done, it will generate a pop-up message whether the payment is successful or not if successful then the real-time order id will be generated, and if the payment is not successful then it will move back to the payment completion page showing the payment not received try again.</w:t>
      </w:r>
    </w:p>
    <w:p w14:paraId="06704DFC" w14:textId="77777777" w:rsidR="00E87E15" w:rsidRPr="00E87E15" w:rsidRDefault="00E87E15" w:rsidP="00E87E15">
      <w:pPr>
        <w:pStyle w:val="ListParagraph"/>
        <w:numPr>
          <w:ilvl w:val="0"/>
          <w:numId w:val="19"/>
        </w:numPr>
        <w:rPr>
          <w:rFonts w:cstheme="minorHAnsi"/>
          <w:sz w:val="24"/>
          <w:szCs w:val="24"/>
        </w:rPr>
      </w:pPr>
      <w:r w:rsidRPr="00E87E15">
        <w:rPr>
          <w:rFonts w:cstheme="minorHAnsi"/>
          <w:sz w:val="24"/>
          <w:szCs w:val="24"/>
        </w:rPr>
        <w:t>Once an order is placed successfully then it will ask the user to go to the ordertab to check the dispatch status and at the same time, it will send an order confirmation or failure mgs on the mobile no. entered at the time of login.</w:t>
      </w:r>
    </w:p>
    <w:p w14:paraId="1D6C6FBA" w14:textId="77777777" w:rsidR="00E87E15" w:rsidRPr="00E87E15" w:rsidRDefault="00E87E15" w:rsidP="00E87E15">
      <w:pPr>
        <w:pStyle w:val="ListParagraph"/>
        <w:numPr>
          <w:ilvl w:val="0"/>
          <w:numId w:val="19"/>
        </w:numPr>
        <w:rPr>
          <w:rFonts w:cstheme="minorHAnsi"/>
          <w:sz w:val="24"/>
          <w:szCs w:val="24"/>
        </w:rPr>
      </w:pPr>
      <w:r w:rsidRPr="00E87E15">
        <w:rPr>
          <w:rFonts w:cstheme="minorHAnsi"/>
          <w:sz w:val="24"/>
          <w:szCs w:val="24"/>
        </w:rPr>
        <w:t>After the dispatch of the product on the order page it will show shipment tracking details with a link to track the same.</w:t>
      </w:r>
    </w:p>
    <w:p w14:paraId="6406E85E" w14:textId="77777777" w:rsidR="00E87E15" w:rsidRPr="00E87E15" w:rsidRDefault="00E87E15" w:rsidP="00E87E15">
      <w:pPr>
        <w:pStyle w:val="ListParagraph"/>
        <w:numPr>
          <w:ilvl w:val="0"/>
          <w:numId w:val="19"/>
        </w:numPr>
        <w:rPr>
          <w:rFonts w:cstheme="minorHAnsi"/>
          <w:sz w:val="24"/>
          <w:szCs w:val="24"/>
        </w:rPr>
      </w:pPr>
      <w:r w:rsidRPr="00E87E15">
        <w:rPr>
          <w:rFonts w:cstheme="minorHAnsi"/>
          <w:sz w:val="24"/>
          <w:szCs w:val="24"/>
        </w:rPr>
        <w:t>The farmers receive the placed product.</w:t>
      </w:r>
    </w:p>
    <w:p w14:paraId="780D4805" w14:textId="77777777" w:rsidR="00E87E15" w:rsidRPr="00E87E15" w:rsidRDefault="00E87E15" w:rsidP="00E87E15">
      <w:pPr>
        <w:pStyle w:val="ListParagraph"/>
        <w:numPr>
          <w:ilvl w:val="0"/>
          <w:numId w:val="19"/>
        </w:numPr>
        <w:rPr>
          <w:rFonts w:cstheme="minorHAnsi"/>
          <w:sz w:val="24"/>
          <w:szCs w:val="24"/>
        </w:rPr>
      </w:pPr>
      <w:r w:rsidRPr="00E87E15">
        <w:rPr>
          <w:rFonts w:cstheme="minorHAnsi"/>
          <w:sz w:val="24"/>
          <w:szCs w:val="24"/>
        </w:rPr>
        <w:t>The use case ends successfully.</w:t>
      </w:r>
    </w:p>
    <w:p w14:paraId="3090DAE8" w14:textId="77777777" w:rsidR="00E87E15" w:rsidRPr="00E87E15" w:rsidRDefault="00E87E15" w:rsidP="00E87E15">
      <w:pPr>
        <w:rPr>
          <w:rFonts w:cstheme="minorHAnsi"/>
          <w:b/>
          <w:sz w:val="24"/>
          <w:szCs w:val="24"/>
        </w:rPr>
      </w:pPr>
      <w:r w:rsidRPr="00E87E15">
        <w:rPr>
          <w:rFonts w:cstheme="minorHAnsi"/>
          <w:b/>
          <w:sz w:val="24"/>
          <w:szCs w:val="24"/>
        </w:rPr>
        <w:t>Post Conditions</w:t>
      </w:r>
    </w:p>
    <w:p w14:paraId="402AD01F" w14:textId="77777777" w:rsidR="00E87E15" w:rsidRPr="00E87E15" w:rsidRDefault="00E87E15" w:rsidP="00E87E15">
      <w:pPr>
        <w:pStyle w:val="ListParagraph"/>
        <w:numPr>
          <w:ilvl w:val="0"/>
          <w:numId w:val="20"/>
        </w:numPr>
        <w:rPr>
          <w:rFonts w:cstheme="minorHAnsi"/>
          <w:sz w:val="24"/>
          <w:szCs w:val="24"/>
        </w:rPr>
      </w:pPr>
      <w:r w:rsidRPr="00E87E15">
        <w:rPr>
          <w:rFonts w:cstheme="minorHAnsi"/>
          <w:sz w:val="24"/>
          <w:szCs w:val="24"/>
        </w:rPr>
        <w:t>Then the user can download the invoice from that page in PDF, PNG, JPG file.</w:t>
      </w:r>
    </w:p>
    <w:p w14:paraId="457F06EF" w14:textId="77777777" w:rsidR="00E87E15" w:rsidRPr="00E87E15" w:rsidRDefault="00E87E15" w:rsidP="00E87E15">
      <w:pPr>
        <w:pStyle w:val="ListParagraph"/>
        <w:numPr>
          <w:ilvl w:val="0"/>
          <w:numId w:val="20"/>
        </w:numPr>
        <w:rPr>
          <w:rFonts w:cstheme="minorHAnsi"/>
          <w:sz w:val="24"/>
          <w:szCs w:val="24"/>
        </w:rPr>
      </w:pPr>
      <w:r w:rsidRPr="00E87E15">
        <w:rPr>
          <w:rFonts w:cstheme="minorHAnsi"/>
          <w:sz w:val="24"/>
          <w:szCs w:val="24"/>
        </w:rPr>
        <w:t>After the delivery of the product users will have the option of replacement or return of the product if the product delivered does not match the quality as per the description on the website.</w:t>
      </w:r>
    </w:p>
    <w:p w14:paraId="3539D837" w14:textId="77777777" w:rsidR="00E87E15" w:rsidRPr="00E87E15" w:rsidRDefault="00E87E15" w:rsidP="00E87E15">
      <w:pPr>
        <w:pStyle w:val="ListParagraph"/>
        <w:numPr>
          <w:ilvl w:val="0"/>
          <w:numId w:val="20"/>
        </w:numPr>
        <w:rPr>
          <w:rFonts w:cstheme="minorHAnsi"/>
          <w:sz w:val="24"/>
          <w:szCs w:val="24"/>
        </w:rPr>
      </w:pPr>
      <w:r w:rsidRPr="00E87E15">
        <w:rPr>
          <w:rFonts w:cstheme="minorHAnsi"/>
          <w:sz w:val="24"/>
          <w:szCs w:val="24"/>
        </w:rPr>
        <w:t>User can contact the customer help desk to place a return or replacement.</w:t>
      </w:r>
    </w:p>
    <w:p w14:paraId="07288436" w14:textId="77777777" w:rsidR="00E87E15" w:rsidRPr="00E87E15" w:rsidRDefault="00E87E15" w:rsidP="00E87E15">
      <w:pPr>
        <w:pStyle w:val="ListParagraph"/>
        <w:numPr>
          <w:ilvl w:val="0"/>
          <w:numId w:val="20"/>
        </w:numPr>
        <w:rPr>
          <w:rFonts w:cstheme="minorHAnsi"/>
          <w:sz w:val="24"/>
          <w:szCs w:val="24"/>
        </w:rPr>
      </w:pPr>
      <w:r w:rsidRPr="00E87E15">
        <w:rPr>
          <w:rFonts w:cstheme="minorHAnsi"/>
          <w:sz w:val="24"/>
          <w:szCs w:val="24"/>
        </w:rPr>
        <w:t>And it will ask for confirmation regarding the return or replacement.</w:t>
      </w:r>
    </w:p>
    <w:p w14:paraId="3864B102" w14:textId="77777777" w:rsidR="00E87E15" w:rsidRPr="00E87E15" w:rsidRDefault="00E87E15" w:rsidP="00E87E15">
      <w:pPr>
        <w:pStyle w:val="ListParagraph"/>
        <w:numPr>
          <w:ilvl w:val="0"/>
          <w:numId w:val="20"/>
        </w:numPr>
        <w:rPr>
          <w:rFonts w:cstheme="minorHAnsi"/>
          <w:sz w:val="24"/>
          <w:szCs w:val="24"/>
        </w:rPr>
      </w:pPr>
      <w:r w:rsidRPr="00E87E15">
        <w:rPr>
          <w:rFonts w:cstheme="minorHAnsi"/>
          <w:sz w:val="24"/>
          <w:szCs w:val="24"/>
        </w:rPr>
        <w:t>If a return is selected, then the payment made will be returned to the source but if payment was done with COD then the user will have to enter valid bank details to receive a refund.</w:t>
      </w:r>
    </w:p>
    <w:p w14:paraId="09E765B5" w14:textId="77777777" w:rsidR="00E87E15" w:rsidRDefault="00E87E15" w:rsidP="00E87E15">
      <w:pPr>
        <w:pStyle w:val="ListParagraph"/>
        <w:numPr>
          <w:ilvl w:val="0"/>
          <w:numId w:val="20"/>
        </w:numPr>
        <w:rPr>
          <w:rFonts w:cstheme="minorHAnsi"/>
          <w:sz w:val="24"/>
          <w:szCs w:val="24"/>
        </w:rPr>
      </w:pPr>
      <w:r w:rsidRPr="00E87E15">
        <w:rPr>
          <w:rFonts w:cstheme="minorHAnsi"/>
          <w:sz w:val="24"/>
          <w:szCs w:val="24"/>
        </w:rPr>
        <w:t>If replacement is selected, then the new product will be delivered &amp; will be exchanged with the old one.</w:t>
      </w:r>
    </w:p>
    <w:p w14:paraId="1CCDA3EF" w14:textId="77777777" w:rsidR="00611F40" w:rsidRPr="00611F40" w:rsidRDefault="00611F40" w:rsidP="00611F40">
      <w:pPr>
        <w:rPr>
          <w:rFonts w:cstheme="minorHAnsi"/>
          <w:sz w:val="24"/>
          <w:szCs w:val="24"/>
        </w:rPr>
      </w:pPr>
      <w:r w:rsidRPr="00611F40">
        <w:rPr>
          <w:rFonts w:cstheme="minorHAnsi"/>
          <w:b/>
          <w:bCs/>
          <w:sz w:val="24"/>
          <w:szCs w:val="24"/>
        </w:rPr>
        <w:t>Basic Flow:</w:t>
      </w:r>
    </w:p>
    <w:p w14:paraId="1816CFB8" w14:textId="77777777" w:rsidR="00611F40" w:rsidRPr="00611F40" w:rsidRDefault="00611F40" w:rsidP="00611F40">
      <w:pPr>
        <w:numPr>
          <w:ilvl w:val="0"/>
          <w:numId w:val="21"/>
        </w:numPr>
        <w:rPr>
          <w:rFonts w:cstheme="minorHAnsi"/>
          <w:sz w:val="24"/>
          <w:szCs w:val="24"/>
        </w:rPr>
      </w:pPr>
      <w:r w:rsidRPr="00611F40">
        <w:rPr>
          <w:rFonts w:cstheme="minorHAnsi"/>
          <w:sz w:val="24"/>
          <w:szCs w:val="24"/>
        </w:rPr>
        <w:t>Farmer logs into the platform.</w:t>
      </w:r>
    </w:p>
    <w:p w14:paraId="3E2B8067" w14:textId="77777777" w:rsidR="00611F40" w:rsidRPr="00611F40" w:rsidRDefault="00611F40" w:rsidP="00611F40">
      <w:pPr>
        <w:numPr>
          <w:ilvl w:val="0"/>
          <w:numId w:val="21"/>
        </w:numPr>
        <w:rPr>
          <w:rFonts w:cstheme="minorHAnsi"/>
          <w:sz w:val="24"/>
          <w:szCs w:val="24"/>
        </w:rPr>
      </w:pPr>
      <w:r w:rsidRPr="00611F40">
        <w:rPr>
          <w:rFonts w:cstheme="minorHAnsi"/>
          <w:sz w:val="24"/>
          <w:szCs w:val="24"/>
        </w:rPr>
        <w:t>Navigates to the "Fertilizers" category and browses through available products.</w:t>
      </w:r>
    </w:p>
    <w:p w14:paraId="25E9B43E" w14:textId="77777777" w:rsidR="00611F40" w:rsidRPr="00611F40" w:rsidRDefault="00611F40" w:rsidP="00611F40">
      <w:pPr>
        <w:numPr>
          <w:ilvl w:val="0"/>
          <w:numId w:val="21"/>
        </w:numPr>
        <w:rPr>
          <w:rFonts w:cstheme="minorHAnsi"/>
          <w:sz w:val="24"/>
          <w:szCs w:val="24"/>
        </w:rPr>
      </w:pPr>
      <w:r w:rsidRPr="00611F40">
        <w:rPr>
          <w:rFonts w:cstheme="minorHAnsi"/>
          <w:sz w:val="24"/>
          <w:szCs w:val="24"/>
        </w:rPr>
        <w:t>Selects the required fertilizer and quantity.</w:t>
      </w:r>
    </w:p>
    <w:p w14:paraId="11B46EF7" w14:textId="77777777" w:rsidR="00611F40" w:rsidRPr="00611F40" w:rsidRDefault="00611F40" w:rsidP="00611F40">
      <w:pPr>
        <w:numPr>
          <w:ilvl w:val="0"/>
          <w:numId w:val="21"/>
        </w:numPr>
        <w:rPr>
          <w:rFonts w:cstheme="minorHAnsi"/>
          <w:sz w:val="24"/>
          <w:szCs w:val="24"/>
        </w:rPr>
      </w:pPr>
      <w:r w:rsidRPr="00611F40">
        <w:rPr>
          <w:rFonts w:cstheme="minorHAnsi"/>
          <w:sz w:val="24"/>
          <w:szCs w:val="24"/>
        </w:rPr>
        <w:t>Adds items to the cart and proceeds to checkout.</w:t>
      </w:r>
    </w:p>
    <w:p w14:paraId="5211B54C" w14:textId="77777777" w:rsidR="00611F40" w:rsidRPr="00611F40" w:rsidRDefault="00611F40" w:rsidP="00611F40">
      <w:pPr>
        <w:numPr>
          <w:ilvl w:val="0"/>
          <w:numId w:val="21"/>
        </w:numPr>
        <w:rPr>
          <w:rFonts w:cstheme="minorHAnsi"/>
          <w:sz w:val="24"/>
          <w:szCs w:val="24"/>
        </w:rPr>
      </w:pPr>
      <w:r w:rsidRPr="00611F40">
        <w:rPr>
          <w:rFonts w:cstheme="minorHAnsi"/>
          <w:sz w:val="24"/>
          <w:szCs w:val="24"/>
        </w:rPr>
        <w:t>Enters shipping details and selects a payment method.</w:t>
      </w:r>
    </w:p>
    <w:p w14:paraId="0C650DF6" w14:textId="77777777" w:rsidR="00611F40" w:rsidRPr="00611F40" w:rsidRDefault="00611F40" w:rsidP="00611F40">
      <w:pPr>
        <w:numPr>
          <w:ilvl w:val="0"/>
          <w:numId w:val="21"/>
        </w:numPr>
        <w:rPr>
          <w:rFonts w:cstheme="minorHAnsi"/>
          <w:sz w:val="24"/>
          <w:szCs w:val="24"/>
        </w:rPr>
      </w:pPr>
      <w:r w:rsidRPr="00611F40">
        <w:rPr>
          <w:rFonts w:cstheme="minorHAnsi"/>
          <w:sz w:val="24"/>
          <w:szCs w:val="24"/>
        </w:rPr>
        <w:t>Confirms the order and receives a confirmation email/SMS with the order details.</w:t>
      </w:r>
    </w:p>
    <w:p w14:paraId="1BD558AE" w14:textId="77777777" w:rsidR="00611F40" w:rsidRPr="00611F40" w:rsidRDefault="00C30664" w:rsidP="00611F40">
      <w:pPr>
        <w:rPr>
          <w:rFonts w:cstheme="minorHAnsi"/>
          <w:sz w:val="24"/>
          <w:szCs w:val="24"/>
        </w:rPr>
      </w:pPr>
      <w:r>
        <w:rPr>
          <w:rFonts w:cstheme="minorHAnsi"/>
          <w:sz w:val="24"/>
          <w:szCs w:val="24"/>
        </w:rPr>
        <w:pict w14:anchorId="5520E884">
          <v:rect id="_x0000_i1056" style="width:0;height:1.5pt" o:hralign="center" o:hrstd="t" o:hr="t" fillcolor="#a0a0a0" stroked="f"/>
        </w:pict>
      </w:r>
    </w:p>
    <w:p w14:paraId="62B7DB88" w14:textId="77777777" w:rsidR="00611F40" w:rsidRPr="00611F40" w:rsidRDefault="00611F40" w:rsidP="00611F40">
      <w:pPr>
        <w:rPr>
          <w:rFonts w:cstheme="minorHAnsi"/>
          <w:sz w:val="24"/>
          <w:szCs w:val="24"/>
        </w:rPr>
      </w:pPr>
      <w:r w:rsidRPr="00611F40">
        <w:rPr>
          <w:rFonts w:cstheme="minorHAnsi"/>
          <w:b/>
          <w:bCs/>
          <w:sz w:val="24"/>
          <w:szCs w:val="24"/>
        </w:rPr>
        <w:t>Alternate Flow:</w:t>
      </w:r>
    </w:p>
    <w:p w14:paraId="426DE5D2" w14:textId="77777777" w:rsidR="00611F40" w:rsidRPr="00611F40" w:rsidRDefault="00611F40" w:rsidP="00611F40">
      <w:pPr>
        <w:numPr>
          <w:ilvl w:val="0"/>
          <w:numId w:val="22"/>
        </w:numPr>
        <w:rPr>
          <w:rFonts w:cstheme="minorHAnsi"/>
          <w:sz w:val="24"/>
          <w:szCs w:val="24"/>
        </w:rPr>
      </w:pPr>
      <w:r w:rsidRPr="00611F40">
        <w:rPr>
          <w:rFonts w:cstheme="minorHAnsi"/>
          <w:b/>
          <w:bCs/>
          <w:sz w:val="24"/>
          <w:szCs w:val="24"/>
        </w:rPr>
        <w:t>Payment Issues:</w:t>
      </w:r>
    </w:p>
    <w:p w14:paraId="0D1674F8" w14:textId="77777777" w:rsidR="00611F40" w:rsidRPr="00611F40" w:rsidRDefault="00611F40" w:rsidP="00611F40">
      <w:pPr>
        <w:numPr>
          <w:ilvl w:val="1"/>
          <w:numId w:val="22"/>
        </w:numPr>
        <w:rPr>
          <w:rFonts w:cstheme="minorHAnsi"/>
          <w:sz w:val="24"/>
          <w:szCs w:val="24"/>
        </w:rPr>
      </w:pPr>
      <w:r w:rsidRPr="00611F40">
        <w:rPr>
          <w:rFonts w:cstheme="minorHAnsi"/>
          <w:sz w:val="24"/>
          <w:szCs w:val="24"/>
        </w:rPr>
        <w:t>If the payment fails, the system displays an error message and redirects the user to retry or select a different payment method.</w:t>
      </w:r>
    </w:p>
    <w:p w14:paraId="3192131B" w14:textId="77777777" w:rsidR="00611F40" w:rsidRPr="00611F40" w:rsidRDefault="00611F40" w:rsidP="00611F40">
      <w:pPr>
        <w:numPr>
          <w:ilvl w:val="0"/>
          <w:numId w:val="22"/>
        </w:numPr>
        <w:rPr>
          <w:rFonts w:cstheme="minorHAnsi"/>
          <w:sz w:val="24"/>
          <w:szCs w:val="24"/>
        </w:rPr>
      </w:pPr>
      <w:r w:rsidRPr="00611F40">
        <w:rPr>
          <w:rFonts w:cstheme="minorHAnsi"/>
          <w:b/>
          <w:bCs/>
          <w:sz w:val="24"/>
          <w:szCs w:val="24"/>
        </w:rPr>
        <w:lastRenderedPageBreak/>
        <w:t>Out of Stock:</w:t>
      </w:r>
    </w:p>
    <w:p w14:paraId="4BF3B173" w14:textId="77777777" w:rsidR="00611F40" w:rsidRPr="00611F40" w:rsidRDefault="00611F40" w:rsidP="00611F40">
      <w:pPr>
        <w:numPr>
          <w:ilvl w:val="1"/>
          <w:numId w:val="22"/>
        </w:numPr>
        <w:rPr>
          <w:rFonts w:cstheme="minorHAnsi"/>
          <w:sz w:val="24"/>
          <w:szCs w:val="24"/>
        </w:rPr>
      </w:pPr>
      <w:r w:rsidRPr="00611F40">
        <w:rPr>
          <w:rFonts w:cstheme="minorHAnsi"/>
          <w:sz w:val="24"/>
          <w:szCs w:val="24"/>
        </w:rPr>
        <w:t>If the selected item is out of stock, the system suggests alternative products.</w:t>
      </w:r>
    </w:p>
    <w:p w14:paraId="5EEB5CEC" w14:textId="77777777" w:rsidR="00611F40" w:rsidRPr="00611F40" w:rsidRDefault="00611F40" w:rsidP="00611F40">
      <w:pPr>
        <w:numPr>
          <w:ilvl w:val="0"/>
          <w:numId w:val="22"/>
        </w:numPr>
        <w:rPr>
          <w:rFonts w:cstheme="minorHAnsi"/>
          <w:sz w:val="24"/>
          <w:szCs w:val="24"/>
        </w:rPr>
      </w:pPr>
      <w:r w:rsidRPr="00611F40">
        <w:rPr>
          <w:rFonts w:cstheme="minorHAnsi"/>
          <w:b/>
          <w:bCs/>
          <w:sz w:val="24"/>
          <w:szCs w:val="24"/>
        </w:rPr>
        <w:t>Forgot Login Credentials:</w:t>
      </w:r>
    </w:p>
    <w:p w14:paraId="0658A2E7" w14:textId="77777777" w:rsidR="00611F40" w:rsidRPr="00611F40" w:rsidRDefault="00611F40" w:rsidP="00611F40">
      <w:pPr>
        <w:numPr>
          <w:ilvl w:val="1"/>
          <w:numId w:val="22"/>
        </w:numPr>
        <w:rPr>
          <w:rFonts w:cstheme="minorHAnsi"/>
          <w:sz w:val="24"/>
          <w:szCs w:val="24"/>
        </w:rPr>
      </w:pPr>
      <w:r w:rsidRPr="00611F40">
        <w:rPr>
          <w:rFonts w:cstheme="minorHAnsi"/>
          <w:sz w:val="24"/>
          <w:szCs w:val="24"/>
        </w:rPr>
        <w:t>If the farmer cannot log in, they can reset their password or contact support.</w:t>
      </w:r>
    </w:p>
    <w:p w14:paraId="116E313E" w14:textId="77777777" w:rsidR="00611F40" w:rsidRPr="00611F40" w:rsidRDefault="00C30664" w:rsidP="00611F40">
      <w:pPr>
        <w:rPr>
          <w:rFonts w:cstheme="minorHAnsi"/>
          <w:sz w:val="24"/>
          <w:szCs w:val="24"/>
        </w:rPr>
      </w:pPr>
      <w:r>
        <w:rPr>
          <w:rFonts w:cstheme="minorHAnsi"/>
          <w:sz w:val="24"/>
          <w:szCs w:val="24"/>
        </w:rPr>
        <w:pict w14:anchorId="6A84F421">
          <v:rect id="_x0000_i1057" style="width:0;height:1.5pt" o:hralign="center" o:hrstd="t" o:hr="t" fillcolor="#a0a0a0" stroked="f"/>
        </w:pict>
      </w:r>
    </w:p>
    <w:p w14:paraId="4B63C947" w14:textId="77777777" w:rsidR="00611F40" w:rsidRPr="00611F40" w:rsidRDefault="00611F40" w:rsidP="00611F40">
      <w:pPr>
        <w:rPr>
          <w:rFonts w:cstheme="minorHAnsi"/>
          <w:sz w:val="24"/>
          <w:szCs w:val="24"/>
        </w:rPr>
      </w:pPr>
      <w:r w:rsidRPr="00611F40">
        <w:rPr>
          <w:rFonts w:cstheme="minorHAnsi"/>
          <w:b/>
          <w:bCs/>
          <w:sz w:val="24"/>
          <w:szCs w:val="24"/>
        </w:rPr>
        <w:t>Exceptional Flow:</w:t>
      </w:r>
    </w:p>
    <w:p w14:paraId="4E2D73A5" w14:textId="77777777" w:rsidR="00611F40" w:rsidRPr="00611F40" w:rsidRDefault="00611F40" w:rsidP="00611F40">
      <w:pPr>
        <w:numPr>
          <w:ilvl w:val="0"/>
          <w:numId w:val="23"/>
        </w:numPr>
        <w:rPr>
          <w:rFonts w:cstheme="minorHAnsi"/>
          <w:sz w:val="24"/>
          <w:szCs w:val="24"/>
        </w:rPr>
      </w:pPr>
      <w:r w:rsidRPr="00611F40">
        <w:rPr>
          <w:rFonts w:cstheme="minorHAnsi"/>
          <w:sz w:val="24"/>
          <w:szCs w:val="24"/>
        </w:rPr>
        <w:t>Server is down or website crashes → Display a "Service Unavailable" message and provide a retry option.</w:t>
      </w:r>
    </w:p>
    <w:p w14:paraId="40BA6C64" w14:textId="77777777" w:rsidR="00611F40" w:rsidRPr="00611F40" w:rsidRDefault="00611F40" w:rsidP="00611F40">
      <w:pPr>
        <w:numPr>
          <w:ilvl w:val="0"/>
          <w:numId w:val="23"/>
        </w:numPr>
        <w:rPr>
          <w:rFonts w:cstheme="minorHAnsi"/>
          <w:sz w:val="24"/>
          <w:szCs w:val="24"/>
        </w:rPr>
      </w:pPr>
      <w:r w:rsidRPr="00611F40">
        <w:rPr>
          <w:rFonts w:cstheme="minorHAnsi"/>
          <w:sz w:val="24"/>
          <w:szCs w:val="24"/>
        </w:rPr>
        <w:t>Incorrect or incomplete shipping details → Prompt the user to re-enter details before proceeding.</w:t>
      </w:r>
    </w:p>
    <w:p w14:paraId="4ADCFDF0" w14:textId="77777777" w:rsidR="00611F40" w:rsidRPr="00611F40" w:rsidRDefault="00611F40" w:rsidP="00611F40">
      <w:pPr>
        <w:numPr>
          <w:ilvl w:val="0"/>
          <w:numId w:val="23"/>
        </w:numPr>
        <w:rPr>
          <w:rFonts w:cstheme="minorHAnsi"/>
          <w:sz w:val="24"/>
          <w:szCs w:val="24"/>
        </w:rPr>
      </w:pPr>
      <w:r w:rsidRPr="00611F40">
        <w:rPr>
          <w:rFonts w:cstheme="minorHAnsi"/>
          <w:sz w:val="24"/>
          <w:szCs w:val="24"/>
        </w:rPr>
        <w:t>Internet interruption during payment → Notify the user to verify payment status.</w:t>
      </w:r>
    </w:p>
    <w:p w14:paraId="1B06B037" w14:textId="77777777" w:rsidR="00611F40" w:rsidRPr="00611F40" w:rsidRDefault="00C30664" w:rsidP="00611F40">
      <w:pPr>
        <w:rPr>
          <w:rFonts w:cstheme="minorHAnsi"/>
          <w:sz w:val="24"/>
          <w:szCs w:val="24"/>
        </w:rPr>
      </w:pPr>
      <w:r>
        <w:rPr>
          <w:rFonts w:cstheme="minorHAnsi"/>
          <w:sz w:val="24"/>
          <w:szCs w:val="24"/>
        </w:rPr>
        <w:pict w14:anchorId="09969093">
          <v:rect id="_x0000_i1058" style="width:0;height:1.5pt" o:hralign="center" o:hrstd="t" o:hr="t" fillcolor="#a0a0a0" stroked="f"/>
        </w:pict>
      </w:r>
    </w:p>
    <w:p w14:paraId="6AA2E127" w14:textId="77777777" w:rsidR="00611F40" w:rsidRPr="00611F40" w:rsidRDefault="00611F40" w:rsidP="00611F40">
      <w:pPr>
        <w:rPr>
          <w:rFonts w:cstheme="minorHAnsi"/>
          <w:sz w:val="24"/>
          <w:szCs w:val="24"/>
        </w:rPr>
      </w:pPr>
      <w:r w:rsidRPr="00611F40">
        <w:rPr>
          <w:rFonts w:cstheme="minorHAnsi"/>
          <w:b/>
          <w:bCs/>
          <w:sz w:val="24"/>
          <w:szCs w:val="24"/>
        </w:rPr>
        <w:t>Assumptions:</w:t>
      </w:r>
    </w:p>
    <w:p w14:paraId="05A497B2" w14:textId="77777777" w:rsidR="00611F40" w:rsidRPr="00611F40" w:rsidRDefault="00611F40" w:rsidP="00611F40">
      <w:pPr>
        <w:numPr>
          <w:ilvl w:val="0"/>
          <w:numId w:val="24"/>
        </w:numPr>
        <w:rPr>
          <w:rFonts w:cstheme="minorHAnsi"/>
          <w:sz w:val="24"/>
          <w:szCs w:val="24"/>
        </w:rPr>
      </w:pPr>
      <w:r w:rsidRPr="00611F40">
        <w:rPr>
          <w:rFonts w:cstheme="minorHAnsi"/>
          <w:sz w:val="24"/>
          <w:szCs w:val="24"/>
        </w:rPr>
        <w:t>Farmers are familiar with basic online shopping workflows.</w:t>
      </w:r>
    </w:p>
    <w:p w14:paraId="165C4B2D" w14:textId="77777777" w:rsidR="00611F40" w:rsidRPr="00611F40" w:rsidRDefault="00611F40" w:rsidP="00611F40">
      <w:pPr>
        <w:numPr>
          <w:ilvl w:val="0"/>
          <w:numId w:val="24"/>
        </w:numPr>
        <w:rPr>
          <w:rFonts w:cstheme="minorHAnsi"/>
          <w:sz w:val="24"/>
          <w:szCs w:val="24"/>
        </w:rPr>
      </w:pPr>
      <w:r w:rsidRPr="00611F40">
        <w:rPr>
          <w:rFonts w:cstheme="minorHAnsi"/>
          <w:sz w:val="24"/>
          <w:szCs w:val="24"/>
        </w:rPr>
        <w:t>Farmers have access to a smartphone or computer with internet connectivity.</w:t>
      </w:r>
    </w:p>
    <w:p w14:paraId="6DBCCA12" w14:textId="77777777" w:rsidR="00611F40" w:rsidRPr="00611F40" w:rsidRDefault="00C30664" w:rsidP="00611F40">
      <w:pPr>
        <w:rPr>
          <w:rFonts w:cstheme="minorHAnsi"/>
          <w:sz w:val="24"/>
          <w:szCs w:val="24"/>
        </w:rPr>
      </w:pPr>
      <w:r>
        <w:rPr>
          <w:rFonts w:cstheme="minorHAnsi"/>
          <w:sz w:val="24"/>
          <w:szCs w:val="24"/>
        </w:rPr>
        <w:pict w14:anchorId="7035112B">
          <v:rect id="_x0000_i1059" style="width:0;height:1.5pt" o:hralign="center" o:hrstd="t" o:hr="t" fillcolor="#a0a0a0" stroked="f"/>
        </w:pict>
      </w:r>
    </w:p>
    <w:p w14:paraId="7EA114BD" w14:textId="77777777" w:rsidR="00611F40" w:rsidRPr="00611F40" w:rsidRDefault="00611F40" w:rsidP="00611F40">
      <w:pPr>
        <w:rPr>
          <w:rFonts w:cstheme="minorHAnsi"/>
          <w:sz w:val="24"/>
          <w:szCs w:val="24"/>
        </w:rPr>
      </w:pPr>
      <w:r w:rsidRPr="00611F40">
        <w:rPr>
          <w:rFonts w:cstheme="minorHAnsi"/>
          <w:b/>
          <w:bCs/>
          <w:sz w:val="24"/>
          <w:szCs w:val="24"/>
        </w:rPr>
        <w:t>Constraints:</w:t>
      </w:r>
    </w:p>
    <w:p w14:paraId="04A58EC6" w14:textId="77777777" w:rsidR="00611F40" w:rsidRPr="00611F40" w:rsidRDefault="00611F40" w:rsidP="00611F40">
      <w:pPr>
        <w:numPr>
          <w:ilvl w:val="0"/>
          <w:numId w:val="25"/>
        </w:numPr>
        <w:rPr>
          <w:rFonts w:cstheme="minorHAnsi"/>
          <w:sz w:val="24"/>
          <w:szCs w:val="24"/>
        </w:rPr>
      </w:pPr>
      <w:r w:rsidRPr="00611F40">
        <w:rPr>
          <w:rFonts w:cstheme="minorHAnsi"/>
          <w:sz w:val="24"/>
          <w:szCs w:val="24"/>
        </w:rPr>
        <w:t>Payment gateway must support rural-friendly options like UPI and Cash on Delivery.</w:t>
      </w:r>
    </w:p>
    <w:p w14:paraId="5E62FBFF" w14:textId="77777777" w:rsidR="00611F40" w:rsidRPr="00611F40" w:rsidRDefault="00611F40" w:rsidP="00611F40">
      <w:pPr>
        <w:numPr>
          <w:ilvl w:val="0"/>
          <w:numId w:val="25"/>
        </w:numPr>
        <w:rPr>
          <w:rFonts w:cstheme="minorHAnsi"/>
          <w:sz w:val="24"/>
          <w:szCs w:val="24"/>
        </w:rPr>
      </w:pPr>
      <w:r w:rsidRPr="00611F40">
        <w:rPr>
          <w:rFonts w:cstheme="minorHAnsi"/>
          <w:sz w:val="24"/>
          <w:szCs w:val="24"/>
        </w:rPr>
        <w:t>The platform must support regional languages for better accessibility.</w:t>
      </w:r>
    </w:p>
    <w:p w14:paraId="166A5D13" w14:textId="77777777" w:rsidR="00611F40" w:rsidRPr="00611F40" w:rsidRDefault="00C30664" w:rsidP="00611F40">
      <w:pPr>
        <w:rPr>
          <w:rFonts w:cstheme="minorHAnsi"/>
          <w:sz w:val="24"/>
          <w:szCs w:val="24"/>
        </w:rPr>
      </w:pPr>
      <w:r>
        <w:rPr>
          <w:rFonts w:cstheme="minorHAnsi"/>
          <w:sz w:val="24"/>
          <w:szCs w:val="24"/>
        </w:rPr>
        <w:pict w14:anchorId="3EE0A08C">
          <v:rect id="_x0000_i1060" style="width:0;height:1.5pt" o:hralign="center" o:hrstd="t" o:hr="t" fillcolor="#a0a0a0" stroked="f"/>
        </w:pict>
      </w:r>
    </w:p>
    <w:p w14:paraId="098169E9" w14:textId="77777777" w:rsidR="00611F40" w:rsidRPr="00611F40" w:rsidRDefault="00611F40" w:rsidP="00611F40">
      <w:pPr>
        <w:rPr>
          <w:rFonts w:cstheme="minorHAnsi"/>
          <w:sz w:val="24"/>
          <w:szCs w:val="24"/>
        </w:rPr>
      </w:pPr>
      <w:r w:rsidRPr="00611F40">
        <w:rPr>
          <w:rFonts w:cstheme="minorHAnsi"/>
          <w:b/>
          <w:bCs/>
          <w:sz w:val="24"/>
          <w:szCs w:val="24"/>
        </w:rPr>
        <w:t>Dependencies:</w:t>
      </w:r>
    </w:p>
    <w:p w14:paraId="44C8D87A" w14:textId="77777777" w:rsidR="00611F40" w:rsidRPr="00611F40" w:rsidRDefault="00611F40" w:rsidP="00611F40">
      <w:pPr>
        <w:numPr>
          <w:ilvl w:val="0"/>
          <w:numId w:val="26"/>
        </w:numPr>
        <w:rPr>
          <w:rFonts w:cstheme="minorHAnsi"/>
          <w:sz w:val="24"/>
          <w:szCs w:val="24"/>
        </w:rPr>
      </w:pPr>
      <w:r w:rsidRPr="00611F40">
        <w:rPr>
          <w:rFonts w:cstheme="minorHAnsi"/>
          <w:sz w:val="24"/>
          <w:szCs w:val="24"/>
        </w:rPr>
        <w:t>Database must update product availability in real-time.</w:t>
      </w:r>
    </w:p>
    <w:p w14:paraId="68258913" w14:textId="77777777" w:rsidR="00611F40" w:rsidRPr="00611F40" w:rsidRDefault="00611F40" w:rsidP="00611F40">
      <w:pPr>
        <w:numPr>
          <w:ilvl w:val="0"/>
          <w:numId w:val="26"/>
        </w:numPr>
        <w:rPr>
          <w:rFonts w:cstheme="minorHAnsi"/>
          <w:sz w:val="24"/>
          <w:szCs w:val="24"/>
        </w:rPr>
      </w:pPr>
      <w:r w:rsidRPr="00611F40">
        <w:rPr>
          <w:rFonts w:cstheme="minorHAnsi"/>
          <w:sz w:val="24"/>
          <w:szCs w:val="24"/>
        </w:rPr>
        <w:t>Integrated delivery tracking system should be active.</w:t>
      </w:r>
    </w:p>
    <w:p w14:paraId="0308860F" w14:textId="77777777" w:rsidR="00611F40" w:rsidRPr="00611F40" w:rsidRDefault="00611F40" w:rsidP="00611F40">
      <w:pPr>
        <w:numPr>
          <w:ilvl w:val="0"/>
          <w:numId w:val="26"/>
        </w:numPr>
        <w:rPr>
          <w:rFonts w:cstheme="minorHAnsi"/>
          <w:sz w:val="24"/>
          <w:szCs w:val="24"/>
        </w:rPr>
      </w:pPr>
      <w:r w:rsidRPr="00611F40">
        <w:rPr>
          <w:rFonts w:cstheme="minorHAnsi"/>
          <w:sz w:val="24"/>
          <w:szCs w:val="24"/>
        </w:rPr>
        <w:t>Payment gateway must be operational to complete transactions.</w:t>
      </w:r>
    </w:p>
    <w:p w14:paraId="790B8CFE" w14:textId="77777777" w:rsidR="00611F40" w:rsidRPr="00611F40" w:rsidRDefault="00C30664" w:rsidP="00611F40">
      <w:pPr>
        <w:rPr>
          <w:rFonts w:cstheme="minorHAnsi"/>
          <w:sz w:val="24"/>
          <w:szCs w:val="24"/>
        </w:rPr>
      </w:pPr>
      <w:r>
        <w:rPr>
          <w:rFonts w:cstheme="minorHAnsi"/>
          <w:sz w:val="24"/>
          <w:szCs w:val="24"/>
        </w:rPr>
        <w:pict w14:anchorId="4A7BF380">
          <v:rect id="_x0000_i1061" style="width:0;height:1.5pt" o:hralign="center" o:hrstd="t" o:hr="t" fillcolor="#a0a0a0" stroked="f"/>
        </w:pict>
      </w:r>
    </w:p>
    <w:p w14:paraId="4B2CD82C" w14:textId="77777777" w:rsidR="00611F40" w:rsidRPr="00611F40" w:rsidRDefault="00611F40" w:rsidP="00611F40">
      <w:pPr>
        <w:rPr>
          <w:rFonts w:cstheme="minorHAnsi"/>
          <w:sz w:val="24"/>
          <w:szCs w:val="24"/>
        </w:rPr>
      </w:pPr>
      <w:r w:rsidRPr="00611F40">
        <w:rPr>
          <w:rFonts w:cstheme="minorHAnsi"/>
          <w:b/>
          <w:bCs/>
          <w:sz w:val="24"/>
          <w:szCs w:val="24"/>
        </w:rPr>
        <w:t>Input-Outputs:</w:t>
      </w:r>
    </w:p>
    <w:p w14:paraId="126DF01F" w14:textId="77777777" w:rsidR="00611F40" w:rsidRPr="00611F40" w:rsidRDefault="00611F40" w:rsidP="00611F40">
      <w:pPr>
        <w:numPr>
          <w:ilvl w:val="0"/>
          <w:numId w:val="27"/>
        </w:numPr>
        <w:rPr>
          <w:rFonts w:cstheme="minorHAnsi"/>
          <w:sz w:val="24"/>
          <w:szCs w:val="24"/>
        </w:rPr>
      </w:pPr>
      <w:r w:rsidRPr="00611F40">
        <w:rPr>
          <w:rFonts w:cstheme="minorHAnsi"/>
          <w:b/>
          <w:bCs/>
          <w:sz w:val="24"/>
          <w:szCs w:val="24"/>
        </w:rPr>
        <w:t>Inputs:</w:t>
      </w:r>
      <w:r w:rsidRPr="00611F40">
        <w:rPr>
          <w:rFonts w:cstheme="minorHAnsi"/>
          <w:sz w:val="24"/>
          <w:szCs w:val="24"/>
        </w:rPr>
        <w:t xml:space="preserve"> User login details, selected fertilizer, quantity, shipping address, payment method.</w:t>
      </w:r>
    </w:p>
    <w:p w14:paraId="1EA18A77" w14:textId="77777777" w:rsidR="00611F40" w:rsidRPr="00611F40" w:rsidRDefault="00611F40" w:rsidP="00611F40">
      <w:pPr>
        <w:numPr>
          <w:ilvl w:val="0"/>
          <w:numId w:val="27"/>
        </w:numPr>
        <w:rPr>
          <w:rFonts w:cstheme="minorHAnsi"/>
          <w:sz w:val="24"/>
          <w:szCs w:val="24"/>
        </w:rPr>
      </w:pPr>
      <w:r w:rsidRPr="00611F40">
        <w:rPr>
          <w:rFonts w:cstheme="minorHAnsi"/>
          <w:b/>
          <w:bCs/>
          <w:sz w:val="24"/>
          <w:szCs w:val="24"/>
        </w:rPr>
        <w:t>Outputs:</w:t>
      </w:r>
      <w:r w:rsidRPr="00611F40">
        <w:rPr>
          <w:rFonts w:cstheme="minorHAnsi"/>
          <w:sz w:val="24"/>
          <w:szCs w:val="24"/>
        </w:rPr>
        <w:t xml:space="preserve"> Order confirmation number, payment receipt, delivery tracking details.</w:t>
      </w:r>
    </w:p>
    <w:p w14:paraId="3649A95C" w14:textId="77777777" w:rsidR="00611F40" w:rsidRPr="00611F40" w:rsidRDefault="00C30664" w:rsidP="00611F40">
      <w:pPr>
        <w:rPr>
          <w:rFonts w:cstheme="minorHAnsi"/>
          <w:sz w:val="24"/>
          <w:szCs w:val="24"/>
        </w:rPr>
      </w:pPr>
      <w:r>
        <w:rPr>
          <w:rFonts w:cstheme="minorHAnsi"/>
          <w:sz w:val="24"/>
          <w:szCs w:val="24"/>
        </w:rPr>
        <w:pict w14:anchorId="10394AC6">
          <v:rect id="_x0000_i1062" style="width:0;height:1.5pt" o:hralign="center" o:hrstd="t" o:hr="t" fillcolor="#a0a0a0" stroked="f"/>
        </w:pict>
      </w:r>
    </w:p>
    <w:p w14:paraId="42F2F5C1" w14:textId="77777777" w:rsidR="00611F40" w:rsidRPr="00611F40" w:rsidRDefault="00611F40" w:rsidP="00611F40">
      <w:pPr>
        <w:rPr>
          <w:rFonts w:cstheme="minorHAnsi"/>
          <w:sz w:val="24"/>
          <w:szCs w:val="24"/>
        </w:rPr>
      </w:pPr>
      <w:r w:rsidRPr="00611F40">
        <w:rPr>
          <w:rFonts w:cstheme="minorHAnsi"/>
          <w:b/>
          <w:bCs/>
          <w:sz w:val="24"/>
          <w:szCs w:val="24"/>
        </w:rPr>
        <w:lastRenderedPageBreak/>
        <w:t>Business Rules:</w:t>
      </w:r>
    </w:p>
    <w:p w14:paraId="7DCAC3F4" w14:textId="77777777" w:rsidR="00611F40" w:rsidRPr="00611F40" w:rsidRDefault="00611F40" w:rsidP="00611F40">
      <w:pPr>
        <w:numPr>
          <w:ilvl w:val="0"/>
          <w:numId w:val="28"/>
        </w:numPr>
        <w:rPr>
          <w:rFonts w:cstheme="minorHAnsi"/>
          <w:sz w:val="24"/>
          <w:szCs w:val="24"/>
        </w:rPr>
      </w:pPr>
      <w:r w:rsidRPr="00611F40">
        <w:rPr>
          <w:rFonts w:cstheme="minorHAnsi"/>
          <w:sz w:val="24"/>
          <w:szCs w:val="24"/>
        </w:rPr>
        <w:t>Farmers can only purchase products available in their region (based on shipping address).</w:t>
      </w:r>
    </w:p>
    <w:p w14:paraId="66CC557C" w14:textId="77777777" w:rsidR="00611F40" w:rsidRPr="00611F40" w:rsidRDefault="00611F40" w:rsidP="00611F40">
      <w:pPr>
        <w:numPr>
          <w:ilvl w:val="0"/>
          <w:numId w:val="28"/>
        </w:numPr>
        <w:rPr>
          <w:rFonts w:cstheme="minorHAnsi"/>
          <w:sz w:val="24"/>
          <w:szCs w:val="24"/>
        </w:rPr>
      </w:pPr>
      <w:r w:rsidRPr="00611F40">
        <w:rPr>
          <w:rFonts w:cstheme="minorHAnsi"/>
          <w:sz w:val="24"/>
          <w:szCs w:val="24"/>
        </w:rPr>
        <w:t>Minimum and maximum order quantities are defined for bulk purchases.</w:t>
      </w:r>
    </w:p>
    <w:p w14:paraId="47F85AFA" w14:textId="77777777" w:rsidR="00611F40" w:rsidRPr="00611F40" w:rsidRDefault="00611F40" w:rsidP="00611F40">
      <w:pPr>
        <w:numPr>
          <w:ilvl w:val="0"/>
          <w:numId w:val="28"/>
        </w:numPr>
        <w:rPr>
          <w:rFonts w:cstheme="minorHAnsi"/>
          <w:sz w:val="24"/>
          <w:szCs w:val="24"/>
        </w:rPr>
      </w:pPr>
      <w:r w:rsidRPr="00611F40">
        <w:rPr>
          <w:rFonts w:cstheme="minorHAnsi"/>
          <w:sz w:val="24"/>
          <w:szCs w:val="24"/>
        </w:rPr>
        <w:t>Orders must be prepaid unless COD is explicitly available.</w:t>
      </w:r>
    </w:p>
    <w:p w14:paraId="1DC6F600" w14:textId="77777777" w:rsidR="00611F40" w:rsidRPr="00611F40" w:rsidRDefault="00C30664" w:rsidP="00611F40">
      <w:pPr>
        <w:rPr>
          <w:rFonts w:cstheme="minorHAnsi"/>
          <w:sz w:val="24"/>
          <w:szCs w:val="24"/>
        </w:rPr>
      </w:pPr>
      <w:r>
        <w:rPr>
          <w:rFonts w:cstheme="minorHAnsi"/>
          <w:sz w:val="24"/>
          <w:szCs w:val="24"/>
        </w:rPr>
        <w:pict w14:anchorId="00F6362C">
          <v:rect id="_x0000_i1063" style="width:0;height:1.5pt" o:hralign="center" o:hrstd="t" o:hr="t" fillcolor="#a0a0a0" stroked="f"/>
        </w:pict>
      </w:r>
    </w:p>
    <w:p w14:paraId="74D814EB" w14:textId="77777777" w:rsidR="00611F40" w:rsidRPr="00611F40" w:rsidRDefault="00611F40" w:rsidP="00611F40">
      <w:pPr>
        <w:rPr>
          <w:rFonts w:cstheme="minorHAnsi"/>
          <w:sz w:val="24"/>
          <w:szCs w:val="24"/>
        </w:rPr>
      </w:pPr>
      <w:r w:rsidRPr="00611F40">
        <w:rPr>
          <w:rFonts w:cstheme="minorHAnsi"/>
          <w:b/>
          <w:bCs/>
          <w:sz w:val="24"/>
          <w:szCs w:val="24"/>
        </w:rPr>
        <w:t>Misinfo:</w:t>
      </w:r>
    </w:p>
    <w:p w14:paraId="20A7810C" w14:textId="77777777" w:rsidR="00611F40" w:rsidRPr="00611F40" w:rsidRDefault="00611F40" w:rsidP="00611F40">
      <w:pPr>
        <w:numPr>
          <w:ilvl w:val="0"/>
          <w:numId w:val="29"/>
        </w:numPr>
        <w:rPr>
          <w:rFonts w:cstheme="minorHAnsi"/>
          <w:sz w:val="24"/>
          <w:szCs w:val="24"/>
        </w:rPr>
      </w:pPr>
      <w:r w:rsidRPr="00611F40">
        <w:rPr>
          <w:rFonts w:cstheme="minorHAnsi"/>
          <w:sz w:val="24"/>
          <w:szCs w:val="24"/>
        </w:rPr>
        <w:t>The platform does not guarantee delivery timelines due to unforeseen delays like weather or logistics issues.</w:t>
      </w:r>
    </w:p>
    <w:p w14:paraId="550E5EA2" w14:textId="77777777" w:rsidR="00611F40" w:rsidRPr="00611F40" w:rsidRDefault="00611F40" w:rsidP="00611F40">
      <w:pPr>
        <w:numPr>
          <w:ilvl w:val="0"/>
          <w:numId w:val="29"/>
        </w:numPr>
        <w:rPr>
          <w:rFonts w:cstheme="minorHAnsi"/>
          <w:sz w:val="24"/>
          <w:szCs w:val="24"/>
        </w:rPr>
      </w:pPr>
      <w:r w:rsidRPr="00611F40">
        <w:rPr>
          <w:rFonts w:cstheme="minorHAnsi"/>
          <w:sz w:val="24"/>
          <w:szCs w:val="24"/>
        </w:rPr>
        <w:t>Farmers must verify their input details (address, payment) before order confirmation.</w:t>
      </w:r>
    </w:p>
    <w:p w14:paraId="23514C50" w14:textId="77777777" w:rsidR="00611F40" w:rsidRPr="00611F40" w:rsidRDefault="00C30664" w:rsidP="00611F40">
      <w:pPr>
        <w:rPr>
          <w:rFonts w:cstheme="minorHAnsi"/>
          <w:sz w:val="24"/>
          <w:szCs w:val="24"/>
        </w:rPr>
      </w:pPr>
      <w:r>
        <w:rPr>
          <w:rFonts w:cstheme="minorHAnsi"/>
          <w:sz w:val="24"/>
          <w:szCs w:val="24"/>
        </w:rPr>
        <w:pict w14:anchorId="0088D7DB">
          <v:rect id="_x0000_i1064" style="width:0;height:1.5pt" o:hralign="center" o:hrstd="t" o:hr="t" fillcolor="#a0a0a0" stroked="f"/>
        </w:pict>
      </w:r>
    </w:p>
    <w:p w14:paraId="00E95C47" w14:textId="77777777" w:rsidR="00611F40" w:rsidRPr="00611F40" w:rsidRDefault="00611F40" w:rsidP="00611F40">
      <w:pPr>
        <w:rPr>
          <w:rFonts w:cstheme="minorHAnsi"/>
          <w:sz w:val="24"/>
          <w:szCs w:val="24"/>
        </w:rPr>
      </w:pPr>
      <w:r w:rsidRPr="00611F40">
        <w:rPr>
          <w:rFonts w:cstheme="minorHAnsi"/>
          <w:b/>
          <w:bCs/>
          <w:sz w:val="24"/>
          <w:szCs w:val="24"/>
        </w:rPr>
        <w:t>Additional Notes:</w:t>
      </w:r>
    </w:p>
    <w:p w14:paraId="1385C0A6" w14:textId="77777777" w:rsidR="00611F40" w:rsidRPr="00611F40" w:rsidRDefault="00611F40" w:rsidP="00611F40">
      <w:pPr>
        <w:numPr>
          <w:ilvl w:val="0"/>
          <w:numId w:val="30"/>
        </w:numPr>
        <w:rPr>
          <w:rFonts w:cstheme="minorHAnsi"/>
          <w:sz w:val="24"/>
          <w:szCs w:val="24"/>
        </w:rPr>
      </w:pPr>
      <w:r w:rsidRPr="00611F40">
        <w:rPr>
          <w:rFonts w:cstheme="minorHAnsi"/>
          <w:sz w:val="24"/>
          <w:szCs w:val="24"/>
        </w:rPr>
        <w:t>The website is optimized for low bandwidth to support rural areas with limited internet speed.</w:t>
      </w:r>
    </w:p>
    <w:p w14:paraId="0D3C6445" w14:textId="77777777" w:rsidR="00611F40" w:rsidRPr="00611F40" w:rsidRDefault="00611F40" w:rsidP="00611F40">
      <w:pPr>
        <w:numPr>
          <w:ilvl w:val="0"/>
          <w:numId w:val="30"/>
        </w:numPr>
        <w:rPr>
          <w:rFonts w:cstheme="minorHAnsi"/>
          <w:sz w:val="24"/>
          <w:szCs w:val="24"/>
        </w:rPr>
      </w:pPr>
      <w:r w:rsidRPr="00611F40">
        <w:rPr>
          <w:rFonts w:cstheme="minorHAnsi"/>
          <w:sz w:val="24"/>
          <w:szCs w:val="24"/>
        </w:rPr>
        <w:t>Customer support is available via phone and WhatsApp for any queries.</w:t>
      </w:r>
    </w:p>
    <w:p w14:paraId="60DF6060" w14:textId="77777777" w:rsidR="00611F40" w:rsidRPr="00611F40" w:rsidRDefault="00611F40" w:rsidP="00611F40">
      <w:pPr>
        <w:numPr>
          <w:ilvl w:val="0"/>
          <w:numId w:val="30"/>
        </w:numPr>
        <w:rPr>
          <w:rFonts w:cstheme="minorHAnsi"/>
          <w:sz w:val="24"/>
          <w:szCs w:val="24"/>
        </w:rPr>
      </w:pPr>
      <w:r w:rsidRPr="00611F40">
        <w:rPr>
          <w:rFonts w:cstheme="minorHAnsi"/>
          <w:sz w:val="24"/>
          <w:szCs w:val="24"/>
        </w:rPr>
        <w:t>Farmers can download an invoice for their purchase for subsidy claims or record-keeping.</w:t>
      </w:r>
    </w:p>
    <w:p w14:paraId="4BB91907" w14:textId="77777777" w:rsidR="00611F40" w:rsidRPr="00611F40" w:rsidRDefault="00611F40" w:rsidP="00611F40">
      <w:pPr>
        <w:rPr>
          <w:rFonts w:cstheme="minorHAnsi"/>
          <w:sz w:val="24"/>
          <w:szCs w:val="24"/>
        </w:rPr>
      </w:pPr>
    </w:p>
    <w:p w14:paraId="7A0278EA" w14:textId="77777777" w:rsidR="00E87E15" w:rsidRPr="00E87E15" w:rsidRDefault="00E87E15" w:rsidP="00E87E15">
      <w:pPr>
        <w:rPr>
          <w:rFonts w:cstheme="minorHAnsi"/>
          <w:b/>
          <w:sz w:val="24"/>
          <w:szCs w:val="24"/>
        </w:rPr>
      </w:pPr>
    </w:p>
    <w:p w14:paraId="380333E4" w14:textId="77777777" w:rsidR="008762AD" w:rsidRDefault="00E87E15" w:rsidP="00E87E15">
      <w:pPr>
        <w:rPr>
          <w:rFonts w:cstheme="minorHAnsi"/>
          <w:b/>
          <w:sz w:val="24"/>
          <w:szCs w:val="24"/>
        </w:rPr>
      </w:pPr>
      <w:r w:rsidRPr="00E87E15">
        <w:rPr>
          <w:rFonts w:cstheme="minorHAnsi"/>
          <w:b/>
          <w:sz w:val="24"/>
          <w:szCs w:val="24"/>
        </w:rPr>
        <w:t>Question 12 – (minimum 5) Activity Diagrams</w:t>
      </w:r>
      <w:r w:rsidRPr="00E87E15">
        <w:rPr>
          <w:rFonts w:cstheme="minorHAnsi"/>
          <w:b/>
          <w:sz w:val="24"/>
          <w:szCs w:val="24"/>
        </w:rPr>
        <w:br/>
      </w:r>
      <w:r w:rsidRPr="00E87E15">
        <w:rPr>
          <w:rFonts w:cstheme="minorHAnsi"/>
          <w:b/>
          <w:sz w:val="24"/>
          <w:szCs w:val="24"/>
        </w:rPr>
        <w:br/>
        <w:t xml:space="preserve">New </w:t>
      </w:r>
      <w:r w:rsidR="008762AD" w:rsidRPr="008762AD">
        <w:rPr>
          <w:rFonts w:cstheme="minorHAnsi"/>
          <w:b/>
          <w:sz w:val="24"/>
          <w:szCs w:val="24"/>
        </w:rPr>
        <w:t>Registration Successful</w:t>
      </w:r>
    </w:p>
    <w:p w14:paraId="57C98A24" w14:textId="77777777" w:rsidR="008762AD" w:rsidRDefault="008762AD">
      <w:pPr>
        <w:rPr>
          <w:rFonts w:cstheme="minorHAnsi"/>
          <w:b/>
          <w:sz w:val="24"/>
          <w:szCs w:val="24"/>
        </w:rPr>
      </w:pPr>
      <w:r>
        <w:rPr>
          <w:rFonts w:cstheme="minorHAnsi"/>
          <w:b/>
          <w:sz w:val="24"/>
          <w:szCs w:val="24"/>
        </w:rPr>
        <w:br w:type="page"/>
      </w:r>
    </w:p>
    <w:p w14:paraId="58A9A8DE" w14:textId="23BE9BC8" w:rsidR="008A5BEF" w:rsidRPr="00E87E15" w:rsidRDefault="008762AD" w:rsidP="00E87E15">
      <w:pPr>
        <w:rPr>
          <w:rFonts w:cstheme="minorHAnsi"/>
          <w:b/>
          <w:sz w:val="24"/>
          <w:szCs w:val="24"/>
        </w:rPr>
      </w:pPr>
      <w:r>
        <w:object w:dxaOrig="4946" w:dyaOrig="9758" w14:anchorId="4EEF7485">
          <v:shape id="_x0000_i1065" type="#_x0000_t75" style="width:247.1pt;height:487.95pt" o:ole="">
            <v:imagedata r:id="rId11" o:title=""/>
          </v:shape>
          <o:OLEObject Type="Embed" ProgID="Visio.Drawing.11" ShapeID="_x0000_i1065" DrawAspect="Content" ObjectID="_1799880033" r:id="rId12"/>
        </w:object>
      </w:r>
      <w:r>
        <w:rPr>
          <w:rFonts w:cstheme="minorHAnsi"/>
          <w:b/>
          <w:noProof/>
          <w:sz w:val="24"/>
          <w:szCs w:val="24"/>
        </w:rPr>
        <w:t xml:space="preserve"> </w:t>
      </w:r>
      <w:r w:rsidR="00611F40">
        <w:rPr>
          <w:rFonts w:cstheme="minorHAnsi"/>
          <w:b/>
          <w:noProof/>
          <w:sz w:val="24"/>
          <w:szCs w:val="24"/>
        </w:rPr>
        <w:lastRenderedPageBreak/>
        <mc:AlternateContent>
          <mc:Choice Requires="wps">
            <w:drawing>
              <wp:anchor distT="0" distB="0" distL="114300" distR="114300" simplePos="0" relativeHeight="251663360" behindDoc="0" locked="0" layoutInCell="1" allowOverlap="1" wp14:anchorId="109ECC71" wp14:editId="6BA2F432">
                <wp:simplePos x="0" y="0"/>
                <wp:positionH relativeFrom="column">
                  <wp:posOffset>3573780</wp:posOffset>
                </wp:positionH>
                <wp:positionV relativeFrom="paragraph">
                  <wp:posOffset>2796540</wp:posOffset>
                </wp:positionV>
                <wp:extent cx="1310640" cy="1074420"/>
                <wp:effectExtent l="38100" t="76200" r="632460" b="30480"/>
                <wp:wrapNone/>
                <wp:docPr id="163697508" name="Connector: Elbow 9"/>
                <wp:cNvGraphicFramePr/>
                <a:graphic xmlns:a="http://schemas.openxmlformats.org/drawingml/2006/main">
                  <a:graphicData uri="http://schemas.microsoft.com/office/word/2010/wordprocessingShape">
                    <wps:wsp>
                      <wps:cNvCnPr/>
                      <wps:spPr>
                        <a:xfrm flipH="1" flipV="1">
                          <a:off x="0" y="0"/>
                          <a:ext cx="1310640" cy="1074420"/>
                        </a:xfrm>
                        <a:prstGeom prst="bentConnector3">
                          <a:avLst>
                            <a:gd name="adj1" fmla="val -4593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47CD78"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9" o:spid="_x0000_s1026" type="#_x0000_t34" style="position:absolute;margin-left:281.4pt;margin-top:220.2pt;width:103.2pt;height:84.6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" adj="-9921" strokecolor="#4472c4 [3204]" strokeweight=".5pt">
                <v:stroke endarrow="block"/>
              </v:shape>
            </w:pict>
          </mc:Fallback>
        </mc:AlternateContent>
      </w:r>
      <w:r w:rsidR="00611F40">
        <w:rPr>
          <w:rFonts w:cstheme="minorHAnsi"/>
          <w:b/>
          <w:noProof/>
          <w:sz w:val="24"/>
          <w:szCs w:val="24"/>
        </w:rPr>
        <mc:AlternateContent>
          <mc:Choice Requires="wps">
            <w:drawing>
              <wp:anchor distT="0" distB="0" distL="114300" distR="114300" simplePos="0" relativeHeight="251661312" behindDoc="0" locked="0" layoutInCell="1" allowOverlap="1" wp14:anchorId="13F282FA" wp14:editId="554DBFC3">
                <wp:simplePos x="0" y="0"/>
                <wp:positionH relativeFrom="column">
                  <wp:posOffset>3710940</wp:posOffset>
                </wp:positionH>
                <wp:positionV relativeFrom="paragraph">
                  <wp:posOffset>3688080</wp:posOffset>
                </wp:positionV>
                <wp:extent cx="1181100" cy="320040"/>
                <wp:effectExtent l="0" t="0" r="19050" b="22860"/>
                <wp:wrapNone/>
                <wp:docPr id="168671397" name="Rectangle: Rounded Corners 7"/>
                <wp:cNvGraphicFramePr/>
                <a:graphic xmlns:a="http://schemas.openxmlformats.org/drawingml/2006/main">
                  <a:graphicData uri="http://schemas.microsoft.com/office/word/2010/wordprocessingShape">
                    <wps:wsp>
                      <wps:cNvSpPr/>
                      <wps:spPr>
                        <a:xfrm>
                          <a:off x="0" y="0"/>
                          <a:ext cx="1181100" cy="32004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780D37F" w14:textId="5DB3F408" w:rsidR="00611F40" w:rsidRPr="00611F40" w:rsidRDefault="00611F40" w:rsidP="00611F40">
                            <w:pPr>
                              <w:jc w:val="center"/>
                              <w:rPr>
                                <w:lang w:val="en-US"/>
                              </w:rPr>
                            </w:pPr>
                            <w:r>
                              <w:rPr>
                                <w:lang w:val="en-US"/>
                              </w:rPr>
                              <w:t>Resend OTP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F282FA" id="Rectangle: Rounded Corners 7" o:spid="_x0000_s1026" style="position:absolute;margin-left:292.2pt;margin-top:290.4pt;width:93pt;height:25.2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" fillcolor="white [3201]" strokecolor="#70ad47 [3209]" strokeweight="1pt">
                <v:stroke joinstyle="miter"/>
                <v:textbox>
                  <w:txbxContent>
                    <w:p w14:paraId="5780D37F" w14:textId="5DB3F408" w:rsidR="00611F40" w:rsidRPr="00611F40" w:rsidRDefault="00611F40" w:rsidP="00611F40">
                      <w:pPr>
                        <w:jc w:val="center"/>
                        <w:rPr>
                          <w:lang w:val="en-US"/>
                        </w:rPr>
                      </w:pPr>
                      <w:r>
                        <w:rPr>
                          <w:lang w:val="en-US"/>
                        </w:rPr>
                        <w:t>Resend OTP</w:t>
                      </w:r>
                    </w:p>
                  </w:txbxContent>
                </v:textbox>
              </v:roundrect>
            </w:pict>
          </mc:Fallback>
        </mc:AlternateContent>
      </w:r>
      <w:r w:rsidR="00611F40">
        <w:rPr>
          <w:rFonts w:cstheme="minorHAnsi"/>
          <w:b/>
          <w:noProof/>
          <w:sz w:val="24"/>
          <w:szCs w:val="24"/>
        </w:rPr>
        <mc:AlternateContent>
          <mc:Choice Requires="wps">
            <w:drawing>
              <wp:anchor distT="0" distB="0" distL="114300" distR="114300" simplePos="0" relativeHeight="251662336" behindDoc="0" locked="0" layoutInCell="1" allowOverlap="1" wp14:anchorId="513F7C34" wp14:editId="1CE9EE96">
                <wp:simplePos x="0" y="0"/>
                <wp:positionH relativeFrom="column">
                  <wp:posOffset>4290060</wp:posOffset>
                </wp:positionH>
                <wp:positionV relativeFrom="paragraph">
                  <wp:posOffset>3444240</wp:posOffset>
                </wp:positionV>
                <wp:extent cx="7620" cy="236220"/>
                <wp:effectExtent l="76200" t="0" r="68580" b="49530"/>
                <wp:wrapNone/>
                <wp:docPr id="489648009" name="Straight Arrow Connector 8"/>
                <wp:cNvGraphicFramePr/>
                <a:graphic xmlns:a="http://schemas.openxmlformats.org/drawingml/2006/main">
                  <a:graphicData uri="http://schemas.microsoft.com/office/word/2010/wordprocessingShape">
                    <wps:wsp>
                      <wps:cNvCnPr/>
                      <wps:spPr>
                        <a:xfrm>
                          <a:off x="0" y="0"/>
                          <a:ext cx="7620" cy="2362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5EF198B" id="_x0000_t32" coordsize="21600,21600" o:spt="32" o:oned="t" path="m,l21600,21600e" filled="f">
                <v:path arrowok="t" fillok="f" o:connecttype="none"/>
                <o:lock v:ext="edit" shapetype="t"/>
              </v:shapetype>
              <v:shape id="Straight Arrow Connector 8" o:spid="_x0000_s1026" type="#_x0000_t32" style="position:absolute;margin-left:337.8pt;margin-top:271.2pt;width:.6pt;height:18.6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" strokecolor="#4472c4 [3204]" strokeweight=".5pt">
                <v:stroke endarrow="block" joinstyle="miter"/>
              </v:shape>
            </w:pict>
          </mc:Fallback>
        </mc:AlternateContent>
      </w:r>
      <w:r w:rsidR="00611F40">
        <w:rPr>
          <w:rFonts w:cstheme="minorHAnsi"/>
          <w:b/>
          <w:noProof/>
          <w:sz w:val="24"/>
          <w:szCs w:val="24"/>
        </w:rPr>
        <mc:AlternateContent>
          <mc:Choice Requires="wps">
            <w:drawing>
              <wp:anchor distT="0" distB="0" distL="114300" distR="114300" simplePos="0" relativeHeight="251660288" behindDoc="0" locked="0" layoutInCell="1" allowOverlap="1" wp14:anchorId="4786DE83" wp14:editId="4EC3357B">
                <wp:simplePos x="0" y="0"/>
                <wp:positionH relativeFrom="column">
                  <wp:posOffset>3581400</wp:posOffset>
                </wp:positionH>
                <wp:positionV relativeFrom="paragraph">
                  <wp:posOffset>2819400</wp:posOffset>
                </wp:positionV>
                <wp:extent cx="754380" cy="289560"/>
                <wp:effectExtent l="0" t="0" r="83820" b="72390"/>
                <wp:wrapNone/>
                <wp:docPr id="1313324516" name="Straight Arrow Connector 6"/>
                <wp:cNvGraphicFramePr/>
                <a:graphic xmlns:a="http://schemas.openxmlformats.org/drawingml/2006/main">
                  <a:graphicData uri="http://schemas.microsoft.com/office/word/2010/wordprocessingShape">
                    <wps:wsp>
                      <wps:cNvCnPr/>
                      <wps:spPr>
                        <a:xfrm>
                          <a:off x="0" y="0"/>
                          <a:ext cx="754380" cy="2895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187401" id="Straight Arrow Connector 6" o:spid="_x0000_s1026" type="#_x0000_t32" style="position:absolute;margin-left:282pt;margin-top:222pt;width:59.4pt;height:22.8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" strokecolor="#4472c4 [3204]" strokeweight=".5pt">
                <v:stroke endarrow="block" joinstyle="miter"/>
              </v:shape>
            </w:pict>
          </mc:Fallback>
        </mc:AlternateContent>
      </w:r>
      <w:r w:rsidR="00611F40">
        <w:rPr>
          <w:rFonts w:cstheme="minorHAnsi"/>
          <w:b/>
          <w:noProof/>
          <w:sz w:val="24"/>
          <w:szCs w:val="24"/>
        </w:rPr>
        <mc:AlternateContent>
          <mc:Choice Requires="wps">
            <w:drawing>
              <wp:anchor distT="0" distB="0" distL="114300" distR="114300" simplePos="0" relativeHeight="251659264" behindDoc="0" locked="0" layoutInCell="1" allowOverlap="1" wp14:anchorId="4ED1919E" wp14:editId="569A4577">
                <wp:simplePos x="0" y="0"/>
                <wp:positionH relativeFrom="column">
                  <wp:posOffset>3703320</wp:posOffset>
                </wp:positionH>
                <wp:positionV relativeFrom="paragraph">
                  <wp:posOffset>3101340</wp:posOffset>
                </wp:positionV>
                <wp:extent cx="1203960" cy="350520"/>
                <wp:effectExtent l="0" t="0" r="15240" b="11430"/>
                <wp:wrapNone/>
                <wp:docPr id="1972219138" name="Rectangle: Rounded Corners 4"/>
                <wp:cNvGraphicFramePr/>
                <a:graphic xmlns:a="http://schemas.openxmlformats.org/drawingml/2006/main">
                  <a:graphicData uri="http://schemas.microsoft.com/office/word/2010/wordprocessingShape">
                    <wps:wsp>
                      <wps:cNvSpPr/>
                      <wps:spPr>
                        <a:xfrm>
                          <a:off x="0" y="0"/>
                          <a:ext cx="1203960" cy="3505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56445A6" w14:textId="7325860B" w:rsidR="00611F40" w:rsidRPr="00611F40" w:rsidRDefault="00611F40" w:rsidP="00611F40">
                            <w:pPr>
                              <w:jc w:val="center"/>
                              <w:rPr>
                                <w:lang w:val="en-US"/>
                              </w:rPr>
                            </w:pPr>
                            <w:r>
                              <w:rPr>
                                <w:lang w:val="en-US"/>
                              </w:rPr>
                              <w:t>Wrong OTP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D1919E" id="Rectangle: Rounded Corners 4" o:spid="_x0000_s1027" style="position:absolute;margin-left:291.6pt;margin-top:244.2pt;width:94.8pt;height:27.6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" fillcolor="white [3201]" strokecolor="#70ad47 [3209]" strokeweight="1pt">
                <v:stroke joinstyle="miter"/>
                <v:textbox>
                  <w:txbxContent>
                    <w:p w14:paraId="056445A6" w14:textId="7325860B" w:rsidR="00611F40" w:rsidRPr="00611F40" w:rsidRDefault="00611F40" w:rsidP="00611F40">
                      <w:pPr>
                        <w:jc w:val="center"/>
                        <w:rPr>
                          <w:lang w:val="en-US"/>
                        </w:rPr>
                      </w:pPr>
                      <w:r>
                        <w:rPr>
                          <w:lang w:val="en-US"/>
                        </w:rPr>
                        <w:t>Wrong OTP</w:t>
                      </w:r>
                    </w:p>
                  </w:txbxContent>
                </v:textbox>
              </v:roundrect>
            </w:pict>
          </mc:Fallback>
        </mc:AlternateContent>
      </w:r>
      <w:r w:rsidR="008A5BEF">
        <w:rPr>
          <w:rFonts w:cstheme="minorHAnsi"/>
          <w:b/>
          <w:noProof/>
          <w:sz w:val="24"/>
          <w:szCs w:val="24"/>
        </w:rPr>
        <w:drawing>
          <wp:inline distT="0" distB="0" distL="0" distR="0" wp14:anchorId="06958BCE" wp14:editId="7610D460">
            <wp:extent cx="5731510" cy="5930040"/>
            <wp:effectExtent l="0" t="0" r="2540" b="0"/>
            <wp:docPr id="11233118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311896" name="Picture 11"/>
                    <pic:cNvPicPr/>
                  </pic:nvPicPr>
                  <pic:blipFill>
                    <a:blip r:embed="rId13">
                      <a:extLst>
                        <a:ext uri="{28A0092B-C50C-407E-A947-70E740481C1C}">
                          <a14:useLocalDpi xmlns:a14="http://schemas.microsoft.com/office/drawing/2010/main" val="0"/>
                        </a:ext>
                      </a:extLst>
                    </a:blip>
                    <a:stretch>
                      <a:fillRect/>
                    </a:stretch>
                  </pic:blipFill>
                  <pic:spPr>
                    <a:xfrm>
                      <a:off x="0" y="0"/>
                      <a:ext cx="5731510" cy="5930040"/>
                    </a:xfrm>
                    <a:prstGeom prst="rect">
                      <a:avLst/>
                    </a:prstGeom>
                  </pic:spPr>
                </pic:pic>
              </a:graphicData>
            </a:graphic>
          </wp:inline>
        </w:drawing>
      </w:r>
    </w:p>
    <w:p w14:paraId="5A2CD0F3" w14:textId="3729E98E" w:rsidR="00E87E15" w:rsidRPr="00E87E15" w:rsidRDefault="00E87E15" w:rsidP="00E87E15">
      <w:pPr>
        <w:rPr>
          <w:rFonts w:cstheme="minorHAnsi"/>
          <w:sz w:val="24"/>
          <w:szCs w:val="24"/>
        </w:rPr>
      </w:pPr>
    </w:p>
    <w:p w14:paraId="6A7E5088" w14:textId="77777777" w:rsidR="00E87E15" w:rsidRPr="00E87E15" w:rsidRDefault="00E87E15" w:rsidP="00E87E15">
      <w:pPr>
        <w:rPr>
          <w:rFonts w:cstheme="minorHAnsi"/>
          <w:b/>
          <w:sz w:val="24"/>
          <w:szCs w:val="24"/>
        </w:rPr>
      </w:pPr>
    </w:p>
    <w:p w14:paraId="789F6293" w14:textId="77777777" w:rsidR="00E87E15" w:rsidRPr="00E87E15" w:rsidRDefault="00E87E15" w:rsidP="00E87E15">
      <w:pPr>
        <w:rPr>
          <w:rFonts w:cstheme="minorHAnsi"/>
          <w:b/>
          <w:sz w:val="24"/>
          <w:szCs w:val="24"/>
        </w:rPr>
      </w:pPr>
    </w:p>
    <w:p w14:paraId="26857E94" w14:textId="77777777" w:rsidR="00E87E15" w:rsidRPr="00E87E15" w:rsidRDefault="00E87E15" w:rsidP="00E87E15">
      <w:pPr>
        <w:rPr>
          <w:rFonts w:cstheme="minorHAnsi"/>
          <w:b/>
          <w:sz w:val="24"/>
          <w:szCs w:val="24"/>
        </w:rPr>
      </w:pPr>
    </w:p>
    <w:p w14:paraId="785329C3" w14:textId="77777777" w:rsidR="00E87E15" w:rsidRPr="00E87E15" w:rsidRDefault="00E87E15" w:rsidP="00E87E15">
      <w:pPr>
        <w:rPr>
          <w:rFonts w:cstheme="minorHAnsi"/>
          <w:b/>
          <w:sz w:val="24"/>
          <w:szCs w:val="24"/>
        </w:rPr>
      </w:pPr>
    </w:p>
    <w:p w14:paraId="3334C020" w14:textId="77777777" w:rsidR="00E87E15" w:rsidRPr="00E87E15" w:rsidRDefault="00E87E15" w:rsidP="00E87E15">
      <w:pPr>
        <w:rPr>
          <w:rFonts w:cstheme="minorHAnsi"/>
          <w:b/>
          <w:sz w:val="24"/>
          <w:szCs w:val="24"/>
        </w:rPr>
      </w:pPr>
    </w:p>
    <w:p w14:paraId="755B75F6" w14:textId="77777777" w:rsidR="00E87E15" w:rsidRPr="00E87E15" w:rsidRDefault="00E87E15" w:rsidP="00E87E15">
      <w:pPr>
        <w:rPr>
          <w:rFonts w:cstheme="minorHAnsi"/>
          <w:b/>
          <w:sz w:val="24"/>
          <w:szCs w:val="24"/>
        </w:rPr>
      </w:pPr>
    </w:p>
    <w:p w14:paraId="0458CFED" w14:textId="50C946AB" w:rsidR="00E87E15" w:rsidRPr="00E87E15" w:rsidRDefault="00E87E15" w:rsidP="00E87E15">
      <w:pPr>
        <w:rPr>
          <w:rFonts w:cstheme="minorHAnsi"/>
          <w:b/>
          <w:sz w:val="24"/>
          <w:szCs w:val="24"/>
        </w:rPr>
      </w:pPr>
      <w:r w:rsidRPr="00E87E15">
        <w:rPr>
          <w:rFonts w:cstheme="minorHAnsi"/>
          <w:b/>
          <w:sz w:val="24"/>
          <w:szCs w:val="24"/>
        </w:rPr>
        <w:t>Add to Cart</w:t>
      </w:r>
    </w:p>
    <w:p w14:paraId="5E2D5BD0" w14:textId="77777777" w:rsidR="00E87E15" w:rsidRPr="00E87E15" w:rsidRDefault="00E87E15" w:rsidP="00E87E15">
      <w:pPr>
        <w:rPr>
          <w:rFonts w:cstheme="minorHAnsi"/>
          <w:sz w:val="24"/>
          <w:szCs w:val="24"/>
        </w:rPr>
      </w:pPr>
      <w:r w:rsidRPr="00E87E15">
        <w:rPr>
          <w:rFonts w:cstheme="minorHAnsi"/>
          <w:sz w:val="24"/>
          <w:szCs w:val="24"/>
        </w:rPr>
        <w:object w:dxaOrig="5547" w:dyaOrig="12980" w14:anchorId="6DA2E0FE">
          <v:shape id="_x0000_i1066" type="#_x0000_t75" style="width:201pt;height:469.8pt" o:ole="">
            <v:imagedata r:id="rId14" o:title=""/>
          </v:shape>
          <o:OLEObject Type="Embed" ProgID="Visio.Drawing.11" ShapeID="_x0000_i1066" DrawAspect="Content" ObjectID="_1799880034" r:id="rId15"/>
        </w:object>
      </w:r>
    </w:p>
    <w:p w14:paraId="0D28148E" w14:textId="77777777" w:rsidR="00E87E15" w:rsidRPr="00E87E15" w:rsidRDefault="00E87E15" w:rsidP="00E87E15">
      <w:pPr>
        <w:rPr>
          <w:rFonts w:cstheme="minorHAnsi"/>
          <w:b/>
          <w:sz w:val="24"/>
          <w:szCs w:val="24"/>
        </w:rPr>
      </w:pPr>
    </w:p>
    <w:p w14:paraId="55A944D5" w14:textId="77777777" w:rsidR="00E87E15" w:rsidRPr="00E87E15" w:rsidRDefault="00E87E15" w:rsidP="00E87E15">
      <w:pPr>
        <w:rPr>
          <w:rFonts w:cstheme="minorHAnsi"/>
          <w:b/>
          <w:sz w:val="24"/>
          <w:szCs w:val="24"/>
        </w:rPr>
      </w:pPr>
    </w:p>
    <w:p w14:paraId="59C27086" w14:textId="77777777" w:rsidR="00E87E15" w:rsidRPr="00E87E15" w:rsidRDefault="00E87E15" w:rsidP="00E87E15">
      <w:pPr>
        <w:rPr>
          <w:rFonts w:cstheme="minorHAnsi"/>
          <w:b/>
          <w:sz w:val="24"/>
          <w:szCs w:val="24"/>
        </w:rPr>
      </w:pPr>
    </w:p>
    <w:p w14:paraId="1363BA05" w14:textId="77777777" w:rsidR="00E87E15" w:rsidRPr="00E87E15" w:rsidRDefault="00E87E15" w:rsidP="00E87E15">
      <w:pPr>
        <w:rPr>
          <w:rFonts w:cstheme="minorHAnsi"/>
          <w:b/>
          <w:sz w:val="24"/>
          <w:szCs w:val="24"/>
        </w:rPr>
      </w:pPr>
    </w:p>
    <w:p w14:paraId="73E41686" w14:textId="77777777" w:rsidR="00E87E15" w:rsidRPr="00E87E15" w:rsidRDefault="00E87E15" w:rsidP="00E87E15">
      <w:pPr>
        <w:rPr>
          <w:rFonts w:cstheme="minorHAnsi"/>
          <w:b/>
          <w:sz w:val="24"/>
          <w:szCs w:val="24"/>
        </w:rPr>
      </w:pPr>
    </w:p>
    <w:p w14:paraId="6A3C33C4" w14:textId="77777777" w:rsidR="00E87E15" w:rsidRPr="00E87E15" w:rsidRDefault="00E87E15" w:rsidP="00E87E15">
      <w:pPr>
        <w:rPr>
          <w:rFonts w:cstheme="minorHAnsi"/>
          <w:b/>
          <w:sz w:val="24"/>
          <w:szCs w:val="24"/>
        </w:rPr>
      </w:pPr>
    </w:p>
    <w:p w14:paraId="2B0D3AE3" w14:textId="77777777" w:rsidR="00E87E15" w:rsidRPr="00E87E15" w:rsidRDefault="00E87E15" w:rsidP="00E87E15">
      <w:pPr>
        <w:rPr>
          <w:rFonts w:cstheme="minorHAnsi"/>
          <w:b/>
          <w:sz w:val="24"/>
          <w:szCs w:val="24"/>
        </w:rPr>
      </w:pPr>
    </w:p>
    <w:p w14:paraId="4467D31E" w14:textId="77777777" w:rsidR="00E87E15" w:rsidRPr="00E87E15" w:rsidRDefault="00E87E15" w:rsidP="00E87E15">
      <w:pPr>
        <w:rPr>
          <w:rFonts w:cstheme="minorHAnsi"/>
          <w:b/>
          <w:sz w:val="24"/>
          <w:szCs w:val="24"/>
        </w:rPr>
      </w:pPr>
    </w:p>
    <w:p w14:paraId="1041022D" w14:textId="3598DD20" w:rsidR="00E87E15" w:rsidRPr="00E87E15" w:rsidRDefault="00E87E15" w:rsidP="00E87E15">
      <w:pPr>
        <w:rPr>
          <w:rFonts w:cstheme="minorHAnsi"/>
          <w:b/>
          <w:sz w:val="24"/>
          <w:szCs w:val="24"/>
        </w:rPr>
      </w:pPr>
      <w:r w:rsidRPr="00E87E15">
        <w:rPr>
          <w:rFonts w:cstheme="minorHAnsi"/>
          <w:b/>
          <w:sz w:val="24"/>
          <w:szCs w:val="24"/>
        </w:rPr>
        <w:t>Payment</w:t>
      </w:r>
    </w:p>
    <w:p w14:paraId="28FD369D" w14:textId="33D49517" w:rsidR="00E87E15" w:rsidRPr="00E87E15" w:rsidRDefault="00E87E15" w:rsidP="00E87E15">
      <w:pPr>
        <w:rPr>
          <w:rFonts w:cstheme="minorHAnsi"/>
          <w:sz w:val="24"/>
          <w:szCs w:val="24"/>
        </w:rPr>
      </w:pPr>
      <w:r w:rsidRPr="00E87E15">
        <w:rPr>
          <w:rFonts w:cstheme="minorHAnsi"/>
          <w:sz w:val="24"/>
          <w:szCs w:val="24"/>
        </w:rPr>
        <w:object w:dxaOrig="3793" w:dyaOrig="14960" w14:anchorId="1C9E5401">
          <v:shape id="_x0000_i1067" type="#_x0000_t75" style="width:131.55pt;height:520.05pt" o:ole="">
            <v:imagedata r:id="rId16" o:title=""/>
          </v:shape>
          <o:OLEObject Type="Embed" ProgID="Visio.Drawing.11" ShapeID="_x0000_i1067" DrawAspect="Content" ObjectID="_1799880035" r:id="rId17"/>
        </w:object>
      </w:r>
      <w:r w:rsidR="00FC0593">
        <w:rPr>
          <w:rFonts w:cstheme="minorHAnsi"/>
          <w:sz w:val="24"/>
          <w:szCs w:val="24"/>
        </w:rPr>
        <w:object w:dxaOrig="1755" w:dyaOrig="569" w14:anchorId="427F434E">
          <v:shape id="_x0000_i1068" type="#_x0000_t75" style="width:87.55pt;height:27.95pt" o:ole="">
            <v:imagedata r:id="rId18" o:title=""/>
          </v:shape>
          <o:OLEObject Type="Embed" ProgID="Visio.Drawing.11" ShapeID="_x0000_i1068" DrawAspect="Content" ObjectID="_1799880036" r:id="rId19"/>
        </w:object>
      </w:r>
    </w:p>
    <w:p w14:paraId="49E0A937" w14:textId="77777777" w:rsidR="00E87E15" w:rsidRPr="00E87E15" w:rsidRDefault="00E87E15" w:rsidP="00E87E15">
      <w:pPr>
        <w:rPr>
          <w:rFonts w:cstheme="minorHAnsi"/>
          <w:b/>
          <w:sz w:val="24"/>
          <w:szCs w:val="24"/>
        </w:rPr>
      </w:pPr>
    </w:p>
    <w:p w14:paraId="092CCD2C" w14:textId="77777777" w:rsidR="00E87E15" w:rsidRPr="00E87E15" w:rsidRDefault="00E87E15" w:rsidP="00E87E15">
      <w:pPr>
        <w:rPr>
          <w:rFonts w:cstheme="minorHAnsi"/>
          <w:b/>
          <w:sz w:val="24"/>
          <w:szCs w:val="24"/>
        </w:rPr>
      </w:pPr>
    </w:p>
    <w:p w14:paraId="06F7097E" w14:textId="77777777" w:rsidR="00E87E15" w:rsidRPr="00E87E15" w:rsidRDefault="00E87E15" w:rsidP="00E87E15">
      <w:pPr>
        <w:rPr>
          <w:rFonts w:cstheme="minorHAnsi"/>
          <w:b/>
          <w:sz w:val="24"/>
          <w:szCs w:val="24"/>
        </w:rPr>
      </w:pPr>
    </w:p>
    <w:p w14:paraId="3887810F" w14:textId="77777777" w:rsidR="00E87E15" w:rsidRPr="00E87E15" w:rsidRDefault="00E87E15" w:rsidP="00E87E15">
      <w:pPr>
        <w:rPr>
          <w:rFonts w:cstheme="minorHAnsi"/>
          <w:b/>
          <w:sz w:val="24"/>
          <w:szCs w:val="24"/>
        </w:rPr>
      </w:pPr>
    </w:p>
    <w:p w14:paraId="56112767" w14:textId="77777777" w:rsidR="00E87E15" w:rsidRPr="00E87E15" w:rsidRDefault="00E87E15" w:rsidP="00E87E15">
      <w:pPr>
        <w:rPr>
          <w:rFonts w:cstheme="minorHAnsi"/>
          <w:b/>
          <w:sz w:val="24"/>
          <w:szCs w:val="24"/>
        </w:rPr>
      </w:pPr>
    </w:p>
    <w:p w14:paraId="7F08478A" w14:textId="77777777" w:rsidR="00E87E15" w:rsidRPr="00E87E15" w:rsidRDefault="00E87E15" w:rsidP="00E87E15">
      <w:pPr>
        <w:rPr>
          <w:rFonts w:cstheme="minorHAnsi"/>
          <w:b/>
          <w:sz w:val="24"/>
          <w:szCs w:val="24"/>
        </w:rPr>
      </w:pPr>
    </w:p>
    <w:p w14:paraId="1524FCB4" w14:textId="7BAD7789" w:rsidR="00E87E15" w:rsidRPr="00E87E15" w:rsidRDefault="00E87E15" w:rsidP="00E87E15">
      <w:pPr>
        <w:rPr>
          <w:rFonts w:cstheme="minorHAnsi"/>
          <w:b/>
          <w:sz w:val="24"/>
          <w:szCs w:val="24"/>
        </w:rPr>
      </w:pPr>
      <w:r w:rsidRPr="00E87E15">
        <w:rPr>
          <w:rFonts w:cstheme="minorHAnsi"/>
          <w:b/>
          <w:sz w:val="24"/>
          <w:szCs w:val="24"/>
        </w:rPr>
        <w:t>Delivery</w:t>
      </w:r>
    </w:p>
    <w:p w14:paraId="46FF4CCC" w14:textId="753D3ED1" w:rsidR="00E87E15" w:rsidRPr="00E87E15" w:rsidRDefault="008A5BEF" w:rsidP="00E87E15">
      <w:pPr>
        <w:rPr>
          <w:rFonts w:cstheme="minorHAnsi"/>
          <w:sz w:val="24"/>
          <w:szCs w:val="24"/>
        </w:rPr>
      </w:pPr>
      <w:r w:rsidRPr="00E87E15">
        <w:rPr>
          <w:rFonts w:cstheme="minorHAnsi"/>
          <w:sz w:val="24"/>
          <w:szCs w:val="24"/>
        </w:rPr>
        <w:object w:dxaOrig="5989" w:dyaOrig="9199" w14:anchorId="01097B37">
          <v:shape id="_x0000_i1069" type="#_x0000_t75" style="width:213.4pt;height:327.35pt" o:ole="">
            <v:imagedata r:id="rId20" o:title=""/>
          </v:shape>
          <o:OLEObject Type="Embed" ProgID="Visio.Drawing.11" ShapeID="_x0000_i1069" DrawAspect="Content" ObjectID="_1799880037" r:id="rId21"/>
        </w:object>
      </w:r>
    </w:p>
    <w:p w14:paraId="6CB5E13A" w14:textId="77777777" w:rsidR="00E87E15" w:rsidRPr="00E87E15" w:rsidRDefault="00E87E15" w:rsidP="00E87E15">
      <w:pPr>
        <w:rPr>
          <w:rFonts w:cstheme="minorHAnsi"/>
          <w:b/>
          <w:sz w:val="24"/>
          <w:szCs w:val="24"/>
        </w:rPr>
      </w:pPr>
    </w:p>
    <w:p w14:paraId="26F075CE" w14:textId="77777777" w:rsidR="00E87E15" w:rsidRPr="00E87E15" w:rsidRDefault="00E87E15" w:rsidP="00E87E15">
      <w:pPr>
        <w:rPr>
          <w:rFonts w:cstheme="minorHAnsi"/>
          <w:b/>
          <w:sz w:val="24"/>
          <w:szCs w:val="24"/>
        </w:rPr>
      </w:pPr>
    </w:p>
    <w:p w14:paraId="58FEB09E" w14:textId="77777777" w:rsidR="00E87E15" w:rsidRPr="00E87E15" w:rsidRDefault="00E87E15" w:rsidP="00E87E15">
      <w:pPr>
        <w:rPr>
          <w:rFonts w:cstheme="minorHAnsi"/>
          <w:b/>
          <w:sz w:val="24"/>
          <w:szCs w:val="24"/>
        </w:rPr>
      </w:pPr>
    </w:p>
    <w:p w14:paraId="1C38E63B" w14:textId="77777777" w:rsidR="00E87E15" w:rsidRPr="00E87E15" w:rsidRDefault="00E87E15" w:rsidP="00E87E15">
      <w:pPr>
        <w:rPr>
          <w:rFonts w:cstheme="minorHAnsi"/>
          <w:b/>
          <w:sz w:val="24"/>
          <w:szCs w:val="24"/>
        </w:rPr>
      </w:pPr>
    </w:p>
    <w:p w14:paraId="6A01E86B" w14:textId="77777777" w:rsidR="00E87E15" w:rsidRPr="00E87E15" w:rsidRDefault="00E87E15" w:rsidP="00E87E15">
      <w:pPr>
        <w:rPr>
          <w:rFonts w:cstheme="minorHAnsi"/>
          <w:b/>
          <w:sz w:val="24"/>
          <w:szCs w:val="24"/>
        </w:rPr>
      </w:pPr>
    </w:p>
    <w:p w14:paraId="7A9492CD" w14:textId="77777777" w:rsidR="00E87E15" w:rsidRPr="00E87E15" w:rsidRDefault="00E87E15" w:rsidP="00E87E15">
      <w:pPr>
        <w:rPr>
          <w:rFonts w:cstheme="minorHAnsi"/>
          <w:b/>
          <w:sz w:val="24"/>
          <w:szCs w:val="24"/>
        </w:rPr>
      </w:pPr>
    </w:p>
    <w:p w14:paraId="54DD2C2E" w14:textId="77777777" w:rsidR="00E87E15" w:rsidRPr="00E87E15" w:rsidRDefault="00E87E15" w:rsidP="00E87E15">
      <w:pPr>
        <w:rPr>
          <w:rFonts w:cstheme="minorHAnsi"/>
          <w:b/>
          <w:sz w:val="24"/>
          <w:szCs w:val="24"/>
        </w:rPr>
      </w:pPr>
    </w:p>
    <w:p w14:paraId="1DD3AE56" w14:textId="77777777" w:rsidR="00E87E15" w:rsidRPr="00E87E15" w:rsidRDefault="00E87E15" w:rsidP="00E87E15">
      <w:pPr>
        <w:rPr>
          <w:rFonts w:cstheme="minorHAnsi"/>
          <w:b/>
          <w:sz w:val="24"/>
          <w:szCs w:val="24"/>
        </w:rPr>
      </w:pPr>
    </w:p>
    <w:p w14:paraId="4927298D" w14:textId="77777777" w:rsidR="00E87E15" w:rsidRPr="00E87E15" w:rsidRDefault="00E87E15" w:rsidP="00E87E15">
      <w:pPr>
        <w:rPr>
          <w:rFonts w:cstheme="minorHAnsi"/>
          <w:b/>
          <w:sz w:val="24"/>
          <w:szCs w:val="24"/>
        </w:rPr>
      </w:pPr>
    </w:p>
    <w:p w14:paraId="7399215E" w14:textId="77777777" w:rsidR="00E87E15" w:rsidRPr="00E87E15" w:rsidRDefault="00E87E15" w:rsidP="00E87E15">
      <w:pPr>
        <w:rPr>
          <w:rFonts w:cstheme="minorHAnsi"/>
          <w:b/>
          <w:sz w:val="24"/>
          <w:szCs w:val="24"/>
        </w:rPr>
      </w:pPr>
    </w:p>
    <w:p w14:paraId="669F8E87" w14:textId="77777777" w:rsidR="00E87E15" w:rsidRPr="00E87E15" w:rsidRDefault="00E87E15" w:rsidP="00E87E15">
      <w:pPr>
        <w:rPr>
          <w:rFonts w:cstheme="minorHAnsi"/>
          <w:b/>
          <w:sz w:val="24"/>
          <w:szCs w:val="24"/>
        </w:rPr>
      </w:pPr>
    </w:p>
    <w:p w14:paraId="36158EEA" w14:textId="77777777" w:rsidR="00E87E15" w:rsidRPr="00E87E15" w:rsidRDefault="00E87E15" w:rsidP="00E87E15">
      <w:pPr>
        <w:rPr>
          <w:rFonts w:cstheme="minorHAnsi"/>
          <w:b/>
          <w:sz w:val="24"/>
          <w:szCs w:val="24"/>
        </w:rPr>
      </w:pPr>
    </w:p>
    <w:p w14:paraId="67EC1AD8" w14:textId="77777777" w:rsidR="00E87E15" w:rsidRPr="00E87E15" w:rsidRDefault="00E87E15" w:rsidP="00E87E15">
      <w:pPr>
        <w:rPr>
          <w:rFonts w:cstheme="minorHAnsi"/>
          <w:b/>
          <w:sz w:val="24"/>
          <w:szCs w:val="24"/>
        </w:rPr>
      </w:pPr>
    </w:p>
    <w:p w14:paraId="7F6B1EBA" w14:textId="77777777" w:rsidR="00E87E15" w:rsidRPr="00E87E15" w:rsidRDefault="00E87E15" w:rsidP="00E87E15">
      <w:pPr>
        <w:rPr>
          <w:rFonts w:cstheme="minorHAnsi"/>
          <w:b/>
          <w:sz w:val="24"/>
          <w:szCs w:val="24"/>
        </w:rPr>
      </w:pPr>
    </w:p>
    <w:p w14:paraId="4B320BEB" w14:textId="67CEB10D" w:rsidR="00E87E15" w:rsidRPr="00E87E15" w:rsidRDefault="00E87E15" w:rsidP="00E87E15">
      <w:pPr>
        <w:rPr>
          <w:rFonts w:cstheme="minorHAnsi"/>
          <w:b/>
          <w:sz w:val="24"/>
          <w:szCs w:val="24"/>
        </w:rPr>
      </w:pPr>
      <w:r w:rsidRPr="00E87E15">
        <w:rPr>
          <w:rFonts w:cstheme="minorHAnsi"/>
          <w:b/>
          <w:sz w:val="24"/>
          <w:szCs w:val="24"/>
        </w:rPr>
        <w:t>Order Return</w:t>
      </w:r>
    </w:p>
    <w:p w14:paraId="5A002018" w14:textId="0E357978" w:rsidR="00E87E15" w:rsidRPr="00E87E15" w:rsidRDefault="00E87E15" w:rsidP="00E87E15">
      <w:pPr>
        <w:rPr>
          <w:rFonts w:cstheme="minorHAnsi"/>
          <w:b/>
          <w:sz w:val="24"/>
          <w:szCs w:val="24"/>
        </w:rPr>
      </w:pPr>
      <w:r w:rsidRPr="00E87E15">
        <w:rPr>
          <w:rFonts w:cstheme="minorHAnsi"/>
          <w:sz w:val="24"/>
          <w:szCs w:val="24"/>
        </w:rPr>
        <w:object w:dxaOrig="3648" w:dyaOrig="12394" w14:anchorId="63C8A014">
          <v:shape id="_x0000_i1070" type="#_x0000_t75" style="width:140.9pt;height:624.15pt" o:ole="">
            <v:imagedata r:id="rId22" o:title=""/>
          </v:shape>
          <o:OLEObject Type="Embed" ProgID="Visio.Drawing.11" ShapeID="_x0000_i1070" DrawAspect="Content" ObjectID="_1799880038" r:id="rId23"/>
        </w:object>
      </w:r>
    </w:p>
    <w:p w14:paraId="35F4FB32" w14:textId="77777777" w:rsidR="00E87E15" w:rsidRDefault="00E87E15" w:rsidP="00CF7EF4">
      <w:pPr>
        <w:rPr>
          <w:rFonts w:cstheme="minorHAnsi"/>
          <w:sz w:val="24"/>
          <w:szCs w:val="24"/>
        </w:rPr>
      </w:pPr>
    </w:p>
    <w:p w14:paraId="4EF192EA" w14:textId="77777777" w:rsidR="0049549B" w:rsidRDefault="0049549B" w:rsidP="00CF7EF4">
      <w:pPr>
        <w:rPr>
          <w:rFonts w:cstheme="minorHAnsi"/>
          <w:sz w:val="24"/>
          <w:szCs w:val="24"/>
        </w:rPr>
      </w:pPr>
    </w:p>
    <w:p w14:paraId="59F24413" w14:textId="77777777" w:rsidR="0049549B" w:rsidRDefault="0049549B" w:rsidP="00CF7EF4">
      <w:pPr>
        <w:rPr>
          <w:rFonts w:cstheme="minorHAnsi"/>
          <w:sz w:val="24"/>
          <w:szCs w:val="24"/>
        </w:rPr>
      </w:pPr>
    </w:p>
    <w:p w14:paraId="36555E96" w14:textId="00BC3AE1" w:rsidR="007964AE" w:rsidRDefault="0049549B" w:rsidP="00CF7EF4">
      <w:pPr>
        <w:rPr>
          <w:rFonts w:cstheme="minorHAnsi"/>
          <w:sz w:val="24"/>
          <w:szCs w:val="24"/>
        </w:rPr>
      </w:pPr>
      <w:r>
        <w:object w:dxaOrig="10773" w:dyaOrig="15112" w14:anchorId="47217698">
          <v:shape id="_x0000_i1071" type="#_x0000_t75" style="width:450.65pt;height:632.45pt" o:ole="">
            <v:imagedata r:id="rId24" o:title=""/>
          </v:shape>
          <o:OLEObject Type="Embed" ProgID="Visio.Drawing.11" ShapeID="_x0000_i1071" DrawAspect="Content" ObjectID="_1799880039" r:id="rId25"/>
        </w:object>
      </w:r>
    </w:p>
    <w:p w14:paraId="2EF6BE16" w14:textId="77777777" w:rsidR="00C30664" w:rsidRDefault="00C30664" w:rsidP="00CF7EF4">
      <w:pPr>
        <w:rPr>
          <w:rFonts w:cstheme="minorHAnsi"/>
          <w:sz w:val="24"/>
          <w:szCs w:val="24"/>
        </w:rPr>
      </w:pPr>
    </w:p>
    <w:p w14:paraId="20614960" w14:textId="77777777" w:rsidR="00C30664" w:rsidRDefault="00C30664" w:rsidP="00CF7EF4">
      <w:pPr>
        <w:rPr>
          <w:rFonts w:cstheme="minorHAnsi"/>
          <w:sz w:val="24"/>
          <w:szCs w:val="24"/>
        </w:rPr>
      </w:pPr>
    </w:p>
    <w:p w14:paraId="2FCA39E0" w14:textId="77777777" w:rsidR="00C30664" w:rsidRDefault="00C30664" w:rsidP="00CF7EF4">
      <w:pPr>
        <w:rPr>
          <w:rFonts w:cstheme="minorHAnsi"/>
          <w:sz w:val="24"/>
          <w:szCs w:val="24"/>
        </w:rPr>
      </w:pPr>
    </w:p>
    <w:p w14:paraId="49C2240E" w14:textId="77777777" w:rsidR="00C30664" w:rsidRPr="00C30664" w:rsidRDefault="00C30664" w:rsidP="00C30664">
      <w:pPr>
        <w:rPr>
          <w:rFonts w:cstheme="minorHAnsi"/>
          <w:sz w:val="24"/>
          <w:szCs w:val="24"/>
        </w:rPr>
      </w:pPr>
      <w:r w:rsidRPr="00C30664">
        <w:rPr>
          <w:rFonts w:cstheme="minorHAnsi"/>
          <w:sz w:val="24"/>
          <w:szCs w:val="24"/>
        </w:rPr>
        <w:t>- **Yashika Rawat**: 9205530293 | yashika.rawat@unisoninternational.net</w:t>
      </w:r>
    </w:p>
    <w:p w14:paraId="37EE1ADB" w14:textId="77777777" w:rsidR="00C30664" w:rsidRPr="00C30664" w:rsidRDefault="00C30664" w:rsidP="00C30664">
      <w:pPr>
        <w:rPr>
          <w:rFonts w:cstheme="minorHAnsi"/>
          <w:sz w:val="24"/>
          <w:szCs w:val="24"/>
        </w:rPr>
      </w:pPr>
      <w:r w:rsidRPr="00C30664">
        <w:rPr>
          <w:rFonts w:cstheme="minorHAnsi"/>
          <w:sz w:val="24"/>
          <w:szCs w:val="24"/>
        </w:rPr>
        <w:t>- **Princy Chauda**: 7987514229 | princy.chauda@unisoninternational.net</w:t>
      </w:r>
    </w:p>
    <w:p w14:paraId="4489215E" w14:textId="77777777" w:rsidR="00C30664" w:rsidRPr="00C30664" w:rsidRDefault="00C30664" w:rsidP="00C30664">
      <w:pPr>
        <w:rPr>
          <w:rFonts w:cstheme="minorHAnsi"/>
          <w:sz w:val="24"/>
          <w:szCs w:val="24"/>
        </w:rPr>
      </w:pPr>
      <w:r w:rsidRPr="00C30664">
        <w:rPr>
          <w:rFonts w:cstheme="minorHAnsi"/>
          <w:sz w:val="24"/>
          <w:szCs w:val="24"/>
        </w:rPr>
        <w:t>- **Vanshaj Nagpal**: 8448567819 | vanshaj.nagpal@unisoninternational.net</w:t>
      </w:r>
    </w:p>
    <w:p w14:paraId="5BD1FCDF" w14:textId="77777777" w:rsidR="00C30664" w:rsidRPr="00C30664" w:rsidRDefault="00C30664" w:rsidP="00C30664">
      <w:pPr>
        <w:rPr>
          <w:rFonts w:cstheme="minorHAnsi"/>
          <w:sz w:val="24"/>
          <w:szCs w:val="24"/>
        </w:rPr>
      </w:pPr>
      <w:r w:rsidRPr="00C30664">
        <w:rPr>
          <w:rFonts w:cstheme="minorHAnsi"/>
          <w:sz w:val="24"/>
          <w:szCs w:val="24"/>
        </w:rPr>
        <w:t>- **Akshay**: 6395761387 | akshay.solanki@unisoninternational.net</w:t>
      </w:r>
    </w:p>
    <w:p w14:paraId="21DEDC2B" w14:textId="77777777" w:rsidR="00C30664" w:rsidRPr="00C30664" w:rsidRDefault="00C30664" w:rsidP="00C30664">
      <w:pPr>
        <w:rPr>
          <w:rFonts w:cstheme="minorHAnsi"/>
          <w:sz w:val="24"/>
          <w:szCs w:val="24"/>
        </w:rPr>
      </w:pPr>
      <w:r w:rsidRPr="00C30664">
        <w:rPr>
          <w:rFonts w:cstheme="minorHAnsi"/>
          <w:sz w:val="24"/>
          <w:szCs w:val="24"/>
        </w:rPr>
        <w:t>- **Shweta Shukla**: 7340199743 | shweta.shukla@unisoninternational.net</w:t>
      </w:r>
    </w:p>
    <w:p w14:paraId="7DB11956" w14:textId="77777777" w:rsidR="00C30664" w:rsidRPr="00C30664" w:rsidRDefault="00C30664" w:rsidP="00C30664">
      <w:pPr>
        <w:rPr>
          <w:rFonts w:cstheme="minorHAnsi"/>
          <w:sz w:val="24"/>
          <w:szCs w:val="24"/>
        </w:rPr>
      </w:pPr>
      <w:r w:rsidRPr="00C30664">
        <w:rPr>
          <w:rFonts w:cstheme="minorHAnsi"/>
          <w:sz w:val="24"/>
          <w:szCs w:val="24"/>
        </w:rPr>
        <w:t>- **Deepika Swami**: 9829110634 | deepika.swami@unisoninternational.net</w:t>
      </w:r>
    </w:p>
    <w:p w14:paraId="0E25EF88" w14:textId="7C26C297" w:rsidR="00C30664" w:rsidRDefault="00C30664" w:rsidP="00C30664">
      <w:pPr>
        <w:rPr>
          <w:rFonts w:cstheme="minorHAnsi"/>
          <w:sz w:val="24"/>
          <w:szCs w:val="24"/>
        </w:rPr>
      </w:pPr>
      <w:r w:rsidRPr="00C30664">
        <w:rPr>
          <w:rFonts w:cstheme="minorHAnsi"/>
          <w:sz w:val="24"/>
          <w:szCs w:val="24"/>
        </w:rPr>
        <w:t xml:space="preserve">- **Shrinivas**: 9689675003 | </w:t>
      </w:r>
      <w:hyperlink r:id="rId26" w:history="1">
        <w:r w:rsidRPr="00C30664">
          <w:rPr>
            <w:rStyle w:val="Hyperlink"/>
            <w:rFonts w:cstheme="minorHAnsi"/>
            <w:sz w:val="24"/>
            <w:szCs w:val="24"/>
          </w:rPr>
          <w:t>shrinivas.karoshi@unisoninternational.net</w:t>
        </w:r>
      </w:hyperlink>
    </w:p>
    <w:p w14:paraId="1DB779E1" w14:textId="3CBF5250" w:rsidR="00C30664" w:rsidRPr="00C30664" w:rsidRDefault="00C30664" w:rsidP="00C30664">
      <w:pPr>
        <w:rPr>
          <w:rFonts w:cstheme="minorHAnsi"/>
          <w:sz w:val="24"/>
          <w:szCs w:val="24"/>
        </w:rPr>
      </w:pPr>
      <w:r w:rsidRPr="00C30664">
        <w:rPr>
          <w:rFonts w:cstheme="minorHAnsi"/>
          <w:sz w:val="24"/>
          <w:szCs w:val="24"/>
        </w:rPr>
        <w:t>I am Tarang and I came across your job invite on Naukri. I am currently looking out for opportunity as a category manager. I have 6+ years of experience, I am sharing my CV for your reference.</w:t>
      </w:r>
    </w:p>
    <w:p w14:paraId="383109D5" w14:textId="77777777" w:rsidR="00C30664" w:rsidRDefault="00C30664" w:rsidP="00CF7EF4">
      <w:pPr>
        <w:rPr>
          <w:rFonts w:cstheme="minorHAnsi"/>
          <w:sz w:val="24"/>
          <w:szCs w:val="24"/>
        </w:rPr>
      </w:pPr>
    </w:p>
    <w:sectPr w:rsidR="00C3066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CE4D10" w14:textId="77777777" w:rsidR="000D4617" w:rsidRDefault="000D4617" w:rsidP="00B25A14">
      <w:pPr>
        <w:spacing w:after="0" w:line="240" w:lineRule="auto"/>
      </w:pPr>
      <w:r>
        <w:separator/>
      </w:r>
    </w:p>
  </w:endnote>
  <w:endnote w:type="continuationSeparator" w:id="0">
    <w:p w14:paraId="20D9CDF1" w14:textId="77777777" w:rsidR="000D4617" w:rsidRDefault="000D4617" w:rsidP="00B25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5088D2" w14:textId="77777777" w:rsidR="000D4617" w:rsidRDefault="000D4617" w:rsidP="00B25A14">
      <w:pPr>
        <w:spacing w:after="0" w:line="240" w:lineRule="auto"/>
      </w:pPr>
      <w:r>
        <w:separator/>
      </w:r>
    </w:p>
  </w:footnote>
  <w:footnote w:type="continuationSeparator" w:id="0">
    <w:p w14:paraId="54CFBA21" w14:textId="77777777" w:rsidR="000D4617" w:rsidRDefault="000D4617" w:rsidP="00B25A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413F3"/>
    <w:multiLevelType w:val="multilevel"/>
    <w:tmpl w:val="E89AE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837757"/>
    <w:multiLevelType w:val="multilevel"/>
    <w:tmpl w:val="32045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BF62B4"/>
    <w:multiLevelType w:val="multilevel"/>
    <w:tmpl w:val="DE32A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173894"/>
    <w:multiLevelType w:val="multilevel"/>
    <w:tmpl w:val="A7641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3D10C5"/>
    <w:multiLevelType w:val="multilevel"/>
    <w:tmpl w:val="2616A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5F2181"/>
    <w:multiLevelType w:val="multilevel"/>
    <w:tmpl w:val="0018D8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4E734E"/>
    <w:multiLevelType w:val="multilevel"/>
    <w:tmpl w:val="87126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682BEB"/>
    <w:multiLevelType w:val="multilevel"/>
    <w:tmpl w:val="04C43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717B9A"/>
    <w:multiLevelType w:val="multilevel"/>
    <w:tmpl w:val="1D9C39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5B7C79"/>
    <w:multiLevelType w:val="multilevel"/>
    <w:tmpl w:val="EED26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35203C"/>
    <w:multiLevelType w:val="multilevel"/>
    <w:tmpl w:val="C23AA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B01104"/>
    <w:multiLevelType w:val="multilevel"/>
    <w:tmpl w:val="F4B8B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0D4744"/>
    <w:multiLevelType w:val="multilevel"/>
    <w:tmpl w:val="7A104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01389B"/>
    <w:multiLevelType w:val="multilevel"/>
    <w:tmpl w:val="868AC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B23F49"/>
    <w:multiLevelType w:val="hybridMultilevel"/>
    <w:tmpl w:val="31B8A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DB1CC3"/>
    <w:multiLevelType w:val="multilevel"/>
    <w:tmpl w:val="43880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F2C4B71"/>
    <w:multiLevelType w:val="multilevel"/>
    <w:tmpl w:val="E3EEB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361F2C"/>
    <w:multiLevelType w:val="multilevel"/>
    <w:tmpl w:val="1938B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887DDF"/>
    <w:multiLevelType w:val="multilevel"/>
    <w:tmpl w:val="53403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3A0482"/>
    <w:multiLevelType w:val="hybridMultilevel"/>
    <w:tmpl w:val="42A62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983758"/>
    <w:multiLevelType w:val="hybridMultilevel"/>
    <w:tmpl w:val="C062E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F4121E"/>
    <w:multiLevelType w:val="multilevel"/>
    <w:tmpl w:val="799A9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0F2126"/>
    <w:multiLevelType w:val="multilevel"/>
    <w:tmpl w:val="BA3E5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667992"/>
    <w:multiLevelType w:val="multilevel"/>
    <w:tmpl w:val="3AB0D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86F3811"/>
    <w:multiLevelType w:val="hybridMultilevel"/>
    <w:tmpl w:val="13D420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B02684"/>
    <w:multiLevelType w:val="multilevel"/>
    <w:tmpl w:val="C3842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25F04D8"/>
    <w:multiLevelType w:val="multilevel"/>
    <w:tmpl w:val="FB267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770B18"/>
    <w:multiLevelType w:val="hybridMultilevel"/>
    <w:tmpl w:val="6DC485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FF0F7C"/>
    <w:multiLevelType w:val="multilevel"/>
    <w:tmpl w:val="5ECC3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003B1F"/>
    <w:multiLevelType w:val="multilevel"/>
    <w:tmpl w:val="A9FEF2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78717305">
    <w:abstractNumId w:val="25"/>
  </w:num>
  <w:num w:numId="2" w16cid:durableId="1826122839">
    <w:abstractNumId w:val="23"/>
  </w:num>
  <w:num w:numId="3" w16cid:durableId="805271549">
    <w:abstractNumId w:val="10"/>
  </w:num>
  <w:num w:numId="4" w16cid:durableId="1992443813">
    <w:abstractNumId w:val="1"/>
  </w:num>
  <w:num w:numId="5" w16cid:durableId="570772944">
    <w:abstractNumId w:val="16"/>
  </w:num>
  <w:num w:numId="6" w16cid:durableId="797721064">
    <w:abstractNumId w:val="28"/>
  </w:num>
  <w:num w:numId="7" w16cid:durableId="658533800">
    <w:abstractNumId w:val="3"/>
  </w:num>
  <w:num w:numId="8" w16cid:durableId="268201153">
    <w:abstractNumId w:val="2"/>
  </w:num>
  <w:num w:numId="9" w16cid:durableId="1162427821">
    <w:abstractNumId w:val="0"/>
  </w:num>
  <w:num w:numId="10" w16cid:durableId="1194927477">
    <w:abstractNumId w:val="7"/>
  </w:num>
  <w:num w:numId="11" w16cid:durableId="1005282919">
    <w:abstractNumId w:val="12"/>
  </w:num>
  <w:num w:numId="12" w16cid:durableId="73165291">
    <w:abstractNumId w:val="21"/>
  </w:num>
  <w:num w:numId="13" w16cid:durableId="1618291067">
    <w:abstractNumId w:val="11"/>
  </w:num>
  <w:num w:numId="14" w16cid:durableId="1664776790">
    <w:abstractNumId w:val="8"/>
  </w:num>
  <w:num w:numId="15" w16cid:durableId="1048797839">
    <w:abstractNumId w:val="29"/>
  </w:num>
  <w:num w:numId="16" w16cid:durableId="1583878486">
    <w:abstractNumId w:val="20"/>
  </w:num>
  <w:num w:numId="17" w16cid:durableId="415976851">
    <w:abstractNumId w:val="24"/>
  </w:num>
  <w:num w:numId="18" w16cid:durableId="1857495495">
    <w:abstractNumId w:val="14"/>
  </w:num>
  <w:num w:numId="19" w16cid:durableId="751391897">
    <w:abstractNumId w:val="19"/>
  </w:num>
  <w:num w:numId="20" w16cid:durableId="364982559">
    <w:abstractNumId w:val="27"/>
  </w:num>
  <w:num w:numId="21" w16cid:durableId="2097243106">
    <w:abstractNumId w:val="6"/>
  </w:num>
  <w:num w:numId="22" w16cid:durableId="1048723730">
    <w:abstractNumId w:val="5"/>
  </w:num>
  <w:num w:numId="23" w16cid:durableId="646665100">
    <w:abstractNumId w:val="4"/>
  </w:num>
  <w:num w:numId="24" w16cid:durableId="251596428">
    <w:abstractNumId w:val="22"/>
  </w:num>
  <w:num w:numId="25" w16cid:durableId="419063644">
    <w:abstractNumId w:val="18"/>
  </w:num>
  <w:num w:numId="26" w16cid:durableId="1628704600">
    <w:abstractNumId w:val="26"/>
  </w:num>
  <w:num w:numId="27" w16cid:durableId="1882740912">
    <w:abstractNumId w:val="17"/>
  </w:num>
  <w:num w:numId="28" w16cid:durableId="1149714093">
    <w:abstractNumId w:val="15"/>
  </w:num>
  <w:num w:numId="29" w16cid:durableId="769547140">
    <w:abstractNumId w:val="9"/>
  </w:num>
  <w:num w:numId="30" w16cid:durableId="113371269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143"/>
    <w:rsid w:val="000D4617"/>
    <w:rsid w:val="000F1829"/>
    <w:rsid w:val="00141904"/>
    <w:rsid w:val="00246ABF"/>
    <w:rsid w:val="00315A7E"/>
    <w:rsid w:val="00350223"/>
    <w:rsid w:val="00392521"/>
    <w:rsid w:val="003D42CC"/>
    <w:rsid w:val="00452DB5"/>
    <w:rsid w:val="0049549B"/>
    <w:rsid w:val="004A2143"/>
    <w:rsid w:val="005252C3"/>
    <w:rsid w:val="0054643A"/>
    <w:rsid w:val="00611F40"/>
    <w:rsid w:val="0063432C"/>
    <w:rsid w:val="00690C4E"/>
    <w:rsid w:val="006E469D"/>
    <w:rsid w:val="00787FC9"/>
    <w:rsid w:val="00793A94"/>
    <w:rsid w:val="007964AE"/>
    <w:rsid w:val="007D7772"/>
    <w:rsid w:val="00820F4A"/>
    <w:rsid w:val="008762AD"/>
    <w:rsid w:val="008A5BEF"/>
    <w:rsid w:val="008B676D"/>
    <w:rsid w:val="008E2987"/>
    <w:rsid w:val="00936DCC"/>
    <w:rsid w:val="009B4F42"/>
    <w:rsid w:val="00AB5C99"/>
    <w:rsid w:val="00AE67BA"/>
    <w:rsid w:val="00B2490D"/>
    <w:rsid w:val="00B25A14"/>
    <w:rsid w:val="00B545EC"/>
    <w:rsid w:val="00B92BC4"/>
    <w:rsid w:val="00B9568F"/>
    <w:rsid w:val="00BA2BA3"/>
    <w:rsid w:val="00BC5B7A"/>
    <w:rsid w:val="00C30664"/>
    <w:rsid w:val="00C404DA"/>
    <w:rsid w:val="00C4099D"/>
    <w:rsid w:val="00CE79E8"/>
    <w:rsid w:val="00CF7EF4"/>
    <w:rsid w:val="00D42A6D"/>
    <w:rsid w:val="00DA519D"/>
    <w:rsid w:val="00E87E15"/>
    <w:rsid w:val="00EC7101"/>
    <w:rsid w:val="00F35102"/>
    <w:rsid w:val="00F93CFF"/>
    <w:rsid w:val="00FC059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B60FF"/>
  <w15:chartTrackingRefBased/>
  <w15:docId w15:val="{73028BF0-7B19-4951-BF38-351F31BC2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A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5A14"/>
  </w:style>
  <w:style w:type="paragraph" w:styleId="Footer">
    <w:name w:val="footer"/>
    <w:basedOn w:val="Normal"/>
    <w:link w:val="FooterChar"/>
    <w:uiPriority w:val="99"/>
    <w:unhideWhenUsed/>
    <w:rsid w:val="00B25A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5A14"/>
  </w:style>
  <w:style w:type="paragraph" w:styleId="ListParagraph">
    <w:name w:val="List Paragraph"/>
    <w:basedOn w:val="Normal"/>
    <w:uiPriority w:val="34"/>
    <w:qFormat/>
    <w:rsid w:val="00CF7EF4"/>
    <w:pPr>
      <w:spacing w:after="200" w:line="276" w:lineRule="auto"/>
      <w:ind w:left="720"/>
      <w:contextualSpacing/>
    </w:pPr>
    <w:rPr>
      <w:kern w:val="0"/>
      <w:lang w:val="en-US"/>
      <w14:ligatures w14:val="none"/>
    </w:rPr>
  </w:style>
  <w:style w:type="character" w:styleId="Hyperlink">
    <w:name w:val="Hyperlink"/>
    <w:basedOn w:val="DefaultParagraphFont"/>
    <w:uiPriority w:val="99"/>
    <w:unhideWhenUsed/>
    <w:rsid w:val="00C30664"/>
    <w:rPr>
      <w:color w:val="0563C1" w:themeColor="hyperlink"/>
      <w:u w:val="single"/>
    </w:rPr>
  </w:style>
  <w:style w:type="character" w:styleId="UnresolvedMention">
    <w:name w:val="Unresolved Mention"/>
    <w:basedOn w:val="DefaultParagraphFont"/>
    <w:uiPriority w:val="99"/>
    <w:semiHidden/>
    <w:unhideWhenUsed/>
    <w:rsid w:val="00C306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821661">
      <w:bodyDiv w:val="1"/>
      <w:marLeft w:val="0"/>
      <w:marRight w:val="0"/>
      <w:marTop w:val="0"/>
      <w:marBottom w:val="0"/>
      <w:divBdr>
        <w:top w:val="none" w:sz="0" w:space="0" w:color="auto"/>
        <w:left w:val="none" w:sz="0" w:space="0" w:color="auto"/>
        <w:bottom w:val="none" w:sz="0" w:space="0" w:color="auto"/>
        <w:right w:val="none" w:sz="0" w:space="0" w:color="auto"/>
      </w:divBdr>
    </w:div>
    <w:div w:id="351223319">
      <w:bodyDiv w:val="1"/>
      <w:marLeft w:val="0"/>
      <w:marRight w:val="0"/>
      <w:marTop w:val="0"/>
      <w:marBottom w:val="0"/>
      <w:divBdr>
        <w:top w:val="none" w:sz="0" w:space="0" w:color="auto"/>
        <w:left w:val="none" w:sz="0" w:space="0" w:color="auto"/>
        <w:bottom w:val="none" w:sz="0" w:space="0" w:color="auto"/>
        <w:right w:val="none" w:sz="0" w:space="0" w:color="auto"/>
      </w:divBdr>
    </w:div>
    <w:div w:id="363790597">
      <w:bodyDiv w:val="1"/>
      <w:marLeft w:val="0"/>
      <w:marRight w:val="0"/>
      <w:marTop w:val="0"/>
      <w:marBottom w:val="0"/>
      <w:divBdr>
        <w:top w:val="none" w:sz="0" w:space="0" w:color="auto"/>
        <w:left w:val="none" w:sz="0" w:space="0" w:color="auto"/>
        <w:bottom w:val="none" w:sz="0" w:space="0" w:color="auto"/>
        <w:right w:val="none" w:sz="0" w:space="0" w:color="auto"/>
      </w:divBdr>
    </w:div>
    <w:div w:id="540434486">
      <w:bodyDiv w:val="1"/>
      <w:marLeft w:val="0"/>
      <w:marRight w:val="0"/>
      <w:marTop w:val="0"/>
      <w:marBottom w:val="0"/>
      <w:divBdr>
        <w:top w:val="none" w:sz="0" w:space="0" w:color="auto"/>
        <w:left w:val="none" w:sz="0" w:space="0" w:color="auto"/>
        <w:bottom w:val="none" w:sz="0" w:space="0" w:color="auto"/>
        <w:right w:val="none" w:sz="0" w:space="0" w:color="auto"/>
      </w:divBdr>
    </w:div>
    <w:div w:id="671563820">
      <w:bodyDiv w:val="1"/>
      <w:marLeft w:val="0"/>
      <w:marRight w:val="0"/>
      <w:marTop w:val="0"/>
      <w:marBottom w:val="0"/>
      <w:divBdr>
        <w:top w:val="none" w:sz="0" w:space="0" w:color="auto"/>
        <w:left w:val="none" w:sz="0" w:space="0" w:color="auto"/>
        <w:bottom w:val="none" w:sz="0" w:space="0" w:color="auto"/>
        <w:right w:val="none" w:sz="0" w:space="0" w:color="auto"/>
      </w:divBdr>
    </w:div>
    <w:div w:id="699629194">
      <w:bodyDiv w:val="1"/>
      <w:marLeft w:val="0"/>
      <w:marRight w:val="0"/>
      <w:marTop w:val="0"/>
      <w:marBottom w:val="0"/>
      <w:divBdr>
        <w:top w:val="none" w:sz="0" w:space="0" w:color="auto"/>
        <w:left w:val="none" w:sz="0" w:space="0" w:color="auto"/>
        <w:bottom w:val="none" w:sz="0" w:space="0" w:color="auto"/>
        <w:right w:val="none" w:sz="0" w:space="0" w:color="auto"/>
      </w:divBdr>
    </w:div>
    <w:div w:id="771894185">
      <w:bodyDiv w:val="1"/>
      <w:marLeft w:val="0"/>
      <w:marRight w:val="0"/>
      <w:marTop w:val="0"/>
      <w:marBottom w:val="0"/>
      <w:divBdr>
        <w:top w:val="none" w:sz="0" w:space="0" w:color="auto"/>
        <w:left w:val="none" w:sz="0" w:space="0" w:color="auto"/>
        <w:bottom w:val="none" w:sz="0" w:space="0" w:color="auto"/>
        <w:right w:val="none" w:sz="0" w:space="0" w:color="auto"/>
      </w:divBdr>
    </w:div>
    <w:div w:id="1053576402">
      <w:bodyDiv w:val="1"/>
      <w:marLeft w:val="0"/>
      <w:marRight w:val="0"/>
      <w:marTop w:val="0"/>
      <w:marBottom w:val="0"/>
      <w:divBdr>
        <w:top w:val="none" w:sz="0" w:space="0" w:color="auto"/>
        <w:left w:val="none" w:sz="0" w:space="0" w:color="auto"/>
        <w:bottom w:val="none" w:sz="0" w:space="0" w:color="auto"/>
        <w:right w:val="none" w:sz="0" w:space="0" w:color="auto"/>
      </w:divBdr>
    </w:div>
    <w:div w:id="1062946761">
      <w:bodyDiv w:val="1"/>
      <w:marLeft w:val="0"/>
      <w:marRight w:val="0"/>
      <w:marTop w:val="0"/>
      <w:marBottom w:val="0"/>
      <w:divBdr>
        <w:top w:val="none" w:sz="0" w:space="0" w:color="auto"/>
        <w:left w:val="none" w:sz="0" w:space="0" w:color="auto"/>
        <w:bottom w:val="none" w:sz="0" w:space="0" w:color="auto"/>
        <w:right w:val="none" w:sz="0" w:space="0" w:color="auto"/>
      </w:divBdr>
    </w:div>
    <w:div w:id="1077172193">
      <w:bodyDiv w:val="1"/>
      <w:marLeft w:val="0"/>
      <w:marRight w:val="0"/>
      <w:marTop w:val="0"/>
      <w:marBottom w:val="0"/>
      <w:divBdr>
        <w:top w:val="none" w:sz="0" w:space="0" w:color="auto"/>
        <w:left w:val="none" w:sz="0" w:space="0" w:color="auto"/>
        <w:bottom w:val="none" w:sz="0" w:space="0" w:color="auto"/>
        <w:right w:val="none" w:sz="0" w:space="0" w:color="auto"/>
      </w:divBdr>
    </w:div>
    <w:div w:id="1145974605">
      <w:bodyDiv w:val="1"/>
      <w:marLeft w:val="0"/>
      <w:marRight w:val="0"/>
      <w:marTop w:val="0"/>
      <w:marBottom w:val="0"/>
      <w:divBdr>
        <w:top w:val="none" w:sz="0" w:space="0" w:color="auto"/>
        <w:left w:val="none" w:sz="0" w:space="0" w:color="auto"/>
        <w:bottom w:val="none" w:sz="0" w:space="0" w:color="auto"/>
        <w:right w:val="none" w:sz="0" w:space="0" w:color="auto"/>
      </w:divBdr>
    </w:div>
    <w:div w:id="1162624390">
      <w:bodyDiv w:val="1"/>
      <w:marLeft w:val="0"/>
      <w:marRight w:val="0"/>
      <w:marTop w:val="0"/>
      <w:marBottom w:val="0"/>
      <w:divBdr>
        <w:top w:val="none" w:sz="0" w:space="0" w:color="auto"/>
        <w:left w:val="none" w:sz="0" w:space="0" w:color="auto"/>
        <w:bottom w:val="none" w:sz="0" w:space="0" w:color="auto"/>
        <w:right w:val="none" w:sz="0" w:space="0" w:color="auto"/>
      </w:divBdr>
    </w:div>
    <w:div w:id="1241061103">
      <w:bodyDiv w:val="1"/>
      <w:marLeft w:val="0"/>
      <w:marRight w:val="0"/>
      <w:marTop w:val="0"/>
      <w:marBottom w:val="0"/>
      <w:divBdr>
        <w:top w:val="none" w:sz="0" w:space="0" w:color="auto"/>
        <w:left w:val="none" w:sz="0" w:space="0" w:color="auto"/>
        <w:bottom w:val="none" w:sz="0" w:space="0" w:color="auto"/>
        <w:right w:val="none" w:sz="0" w:space="0" w:color="auto"/>
      </w:divBdr>
    </w:div>
    <w:div w:id="1516455905">
      <w:bodyDiv w:val="1"/>
      <w:marLeft w:val="0"/>
      <w:marRight w:val="0"/>
      <w:marTop w:val="0"/>
      <w:marBottom w:val="0"/>
      <w:divBdr>
        <w:top w:val="none" w:sz="0" w:space="0" w:color="auto"/>
        <w:left w:val="none" w:sz="0" w:space="0" w:color="auto"/>
        <w:bottom w:val="none" w:sz="0" w:space="0" w:color="auto"/>
        <w:right w:val="none" w:sz="0" w:space="0" w:color="auto"/>
      </w:divBdr>
    </w:div>
    <w:div w:id="1532112522">
      <w:bodyDiv w:val="1"/>
      <w:marLeft w:val="0"/>
      <w:marRight w:val="0"/>
      <w:marTop w:val="0"/>
      <w:marBottom w:val="0"/>
      <w:divBdr>
        <w:top w:val="none" w:sz="0" w:space="0" w:color="auto"/>
        <w:left w:val="none" w:sz="0" w:space="0" w:color="auto"/>
        <w:bottom w:val="none" w:sz="0" w:space="0" w:color="auto"/>
        <w:right w:val="none" w:sz="0" w:space="0" w:color="auto"/>
      </w:divBdr>
    </w:div>
    <w:div w:id="1601327597">
      <w:bodyDiv w:val="1"/>
      <w:marLeft w:val="0"/>
      <w:marRight w:val="0"/>
      <w:marTop w:val="0"/>
      <w:marBottom w:val="0"/>
      <w:divBdr>
        <w:top w:val="none" w:sz="0" w:space="0" w:color="auto"/>
        <w:left w:val="none" w:sz="0" w:space="0" w:color="auto"/>
        <w:bottom w:val="none" w:sz="0" w:space="0" w:color="auto"/>
        <w:right w:val="none" w:sz="0" w:space="0" w:color="auto"/>
      </w:divBdr>
    </w:div>
    <w:div w:id="1687367458">
      <w:bodyDiv w:val="1"/>
      <w:marLeft w:val="0"/>
      <w:marRight w:val="0"/>
      <w:marTop w:val="0"/>
      <w:marBottom w:val="0"/>
      <w:divBdr>
        <w:top w:val="none" w:sz="0" w:space="0" w:color="auto"/>
        <w:left w:val="none" w:sz="0" w:space="0" w:color="auto"/>
        <w:bottom w:val="none" w:sz="0" w:space="0" w:color="auto"/>
        <w:right w:val="none" w:sz="0" w:space="0" w:color="auto"/>
      </w:divBdr>
    </w:div>
    <w:div w:id="1736590636">
      <w:bodyDiv w:val="1"/>
      <w:marLeft w:val="0"/>
      <w:marRight w:val="0"/>
      <w:marTop w:val="0"/>
      <w:marBottom w:val="0"/>
      <w:divBdr>
        <w:top w:val="none" w:sz="0" w:space="0" w:color="auto"/>
        <w:left w:val="none" w:sz="0" w:space="0" w:color="auto"/>
        <w:bottom w:val="none" w:sz="0" w:space="0" w:color="auto"/>
        <w:right w:val="none" w:sz="0" w:space="0" w:color="auto"/>
      </w:divBdr>
      <w:divsChild>
        <w:div w:id="1876035794">
          <w:marLeft w:val="0"/>
          <w:marRight w:val="0"/>
          <w:marTop w:val="0"/>
          <w:marBottom w:val="0"/>
          <w:divBdr>
            <w:top w:val="none" w:sz="0" w:space="0" w:color="auto"/>
            <w:left w:val="none" w:sz="0" w:space="0" w:color="auto"/>
            <w:bottom w:val="none" w:sz="0" w:space="0" w:color="auto"/>
            <w:right w:val="none" w:sz="0" w:space="0" w:color="auto"/>
          </w:divBdr>
          <w:divsChild>
            <w:div w:id="905142689">
              <w:marLeft w:val="0"/>
              <w:marRight w:val="0"/>
              <w:marTop w:val="0"/>
              <w:marBottom w:val="0"/>
              <w:divBdr>
                <w:top w:val="none" w:sz="0" w:space="0" w:color="auto"/>
                <w:left w:val="none" w:sz="0" w:space="0" w:color="auto"/>
                <w:bottom w:val="none" w:sz="0" w:space="0" w:color="auto"/>
                <w:right w:val="none" w:sz="0" w:space="0" w:color="auto"/>
              </w:divBdr>
              <w:divsChild>
                <w:div w:id="1663779542">
                  <w:marLeft w:val="0"/>
                  <w:marRight w:val="0"/>
                  <w:marTop w:val="0"/>
                  <w:marBottom w:val="0"/>
                  <w:divBdr>
                    <w:top w:val="none" w:sz="0" w:space="0" w:color="auto"/>
                    <w:left w:val="none" w:sz="0" w:space="0" w:color="auto"/>
                    <w:bottom w:val="none" w:sz="0" w:space="0" w:color="auto"/>
                    <w:right w:val="none" w:sz="0" w:space="0" w:color="auto"/>
                  </w:divBdr>
                  <w:divsChild>
                    <w:div w:id="34814489">
                      <w:marLeft w:val="0"/>
                      <w:marRight w:val="0"/>
                      <w:marTop w:val="0"/>
                      <w:marBottom w:val="0"/>
                      <w:divBdr>
                        <w:top w:val="none" w:sz="0" w:space="0" w:color="auto"/>
                        <w:left w:val="none" w:sz="0" w:space="0" w:color="auto"/>
                        <w:bottom w:val="none" w:sz="0" w:space="0" w:color="auto"/>
                        <w:right w:val="none" w:sz="0" w:space="0" w:color="auto"/>
                      </w:divBdr>
                      <w:divsChild>
                        <w:div w:id="1096832219">
                          <w:marLeft w:val="0"/>
                          <w:marRight w:val="0"/>
                          <w:marTop w:val="0"/>
                          <w:marBottom w:val="0"/>
                          <w:divBdr>
                            <w:top w:val="none" w:sz="0" w:space="0" w:color="auto"/>
                            <w:left w:val="none" w:sz="0" w:space="0" w:color="auto"/>
                            <w:bottom w:val="none" w:sz="0" w:space="0" w:color="auto"/>
                            <w:right w:val="none" w:sz="0" w:space="0" w:color="auto"/>
                          </w:divBdr>
                          <w:divsChild>
                            <w:div w:id="891304465">
                              <w:marLeft w:val="0"/>
                              <w:marRight w:val="0"/>
                              <w:marTop w:val="0"/>
                              <w:marBottom w:val="0"/>
                              <w:divBdr>
                                <w:top w:val="none" w:sz="0" w:space="0" w:color="auto"/>
                                <w:left w:val="none" w:sz="0" w:space="0" w:color="auto"/>
                                <w:bottom w:val="none" w:sz="0" w:space="0" w:color="auto"/>
                                <w:right w:val="none" w:sz="0" w:space="0" w:color="auto"/>
                              </w:divBdr>
                              <w:divsChild>
                                <w:div w:id="466237462">
                                  <w:marLeft w:val="0"/>
                                  <w:marRight w:val="0"/>
                                  <w:marTop w:val="0"/>
                                  <w:marBottom w:val="0"/>
                                  <w:divBdr>
                                    <w:top w:val="none" w:sz="0" w:space="0" w:color="auto"/>
                                    <w:left w:val="none" w:sz="0" w:space="0" w:color="auto"/>
                                    <w:bottom w:val="none" w:sz="0" w:space="0" w:color="auto"/>
                                    <w:right w:val="none" w:sz="0" w:space="0" w:color="auto"/>
                                  </w:divBdr>
                                  <w:divsChild>
                                    <w:div w:id="1360470796">
                                      <w:marLeft w:val="0"/>
                                      <w:marRight w:val="0"/>
                                      <w:marTop w:val="0"/>
                                      <w:marBottom w:val="0"/>
                                      <w:divBdr>
                                        <w:top w:val="none" w:sz="0" w:space="0" w:color="auto"/>
                                        <w:left w:val="none" w:sz="0" w:space="0" w:color="auto"/>
                                        <w:bottom w:val="none" w:sz="0" w:space="0" w:color="auto"/>
                                        <w:right w:val="none" w:sz="0" w:space="0" w:color="auto"/>
                                      </w:divBdr>
                                      <w:divsChild>
                                        <w:div w:id="17108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8963471">
      <w:bodyDiv w:val="1"/>
      <w:marLeft w:val="0"/>
      <w:marRight w:val="0"/>
      <w:marTop w:val="0"/>
      <w:marBottom w:val="0"/>
      <w:divBdr>
        <w:top w:val="none" w:sz="0" w:space="0" w:color="auto"/>
        <w:left w:val="none" w:sz="0" w:space="0" w:color="auto"/>
        <w:bottom w:val="none" w:sz="0" w:space="0" w:color="auto"/>
        <w:right w:val="none" w:sz="0" w:space="0" w:color="auto"/>
      </w:divBdr>
    </w:div>
    <w:div w:id="1833905669">
      <w:bodyDiv w:val="1"/>
      <w:marLeft w:val="0"/>
      <w:marRight w:val="0"/>
      <w:marTop w:val="0"/>
      <w:marBottom w:val="0"/>
      <w:divBdr>
        <w:top w:val="none" w:sz="0" w:space="0" w:color="auto"/>
        <w:left w:val="none" w:sz="0" w:space="0" w:color="auto"/>
        <w:bottom w:val="none" w:sz="0" w:space="0" w:color="auto"/>
        <w:right w:val="none" w:sz="0" w:space="0" w:color="auto"/>
      </w:divBdr>
      <w:divsChild>
        <w:div w:id="181818907">
          <w:marLeft w:val="0"/>
          <w:marRight w:val="0"/>
          <w:marTop w:val="0"/>
          <w:marBottom w:val="0"/>
          <w:divBdr>
            <w:top w:val="none" w:sz="0" w:space="0" w:color="auto"/>
            <w:left w:val="none" w:sz="0" w:space="0" w:color="auto"/>
            <w:bottom w:val="none" w:sz="0" w:space="0" w:color="auto"/>
            <w:right w:val="none" w:sz="0" w:space="0" w:color="auto"/>
          </w:divBdr>
          <w:divsChild>
            <w:div w:id="1404379422">
              <w:marLeft w:val="0"/>
              <w:marRight w:val="0"/>
              <w:marTop w:val="0"/>
              <w:marBottom w:val="0"/>
              <w:divBdr>
                <w:top w:val="none" w:sz="0" w:space="0" w:color="auto"/>
                <w:left w:val="none" w:sz="0" w:space="0" w:color="auto"/>
                <w:bottom w:val="none" w:sz="0" w:space="0" w:color="auto"/>
                <w:right w:val="none" w:sz="0" w:space="0" w:color="auto"/>
              </w:divBdr>
              <w:divsChild>
                <w:div w:id="577634833">
                  <w:marLeft w:val="0"/>
                  <w:marRight w:val="0"/>
                  <w:marTop w:val="0"/>
                  <w:marBottom w:val="0"/>
                  <w:divBdr>
                    <w:top w:val="none" w:sz="0" w:space="0" w:color="auto"/>
                    <w:left w:val="none" w:sz="0" w:space="0" w:color="auto"/>
                    <w:bottom w:val="none" w:sz="0" w:space="0" w:color="auto"/>
                    <w:right w:val="none" w:sz="0" w:space="0" w:color="auto"/>
                  </w:divBdr>
                  <w:divsChild>
                    <w:div w:id="2043284969">
                      <w:marLeft w:val="0"/>
                      <w:marRight w:val="0"/>
                      <w:marTop w:val="0"/>
                      <w:marBottom w:val="0"/>
                      <w:divBdr>
                        <w:top w:val="none" w:sz="0" w:space="0" w:color="auto"/>
                        <w:left w:val="none" w:sz="0" w:space="0" w:color="auto"/>
                        <w:bottom w:val="none" w:sz="0" w:space="0" w:color="auto"/>
                        <w:right w:val="none" w:sz="0" w:space="0" w:color="auto"/>
                      </w:divBdr>
                      <w:divsChild>
                        <w:div w:id="1228766400">
                          <w:marLeft w:val="0"/>
                          <w:marRight w:val="0"/>
                          <w:marTop w:val="0"/>
                          <w:marBottom w:val="0"/>
                          <w:divBdr>
                            <w:top w:val="none" w:sz="0" w:space="0" w:color="auto"/>
                            <w:left w:val="none" w:sz="0" w:space="0" w:color="auto"/>
                            <w:bottom w:val="none" w:sz="0" w:space="0" w:color="auto"/>
                            <w:right w:val="none" w:sz="0" w:space="0" w:color="auto"/>
                          </w:divBdr>
                          <w:divsChild>
                            <w:div w:id="175772962">
                              <w:marLeft w:val="0"/>
                              <w:marRight w:val="0"/>
                              <w:marTop w:val="0"/>
                              <w:marBottom w:val="0"/>
                              <w:divBdr>
                                <w:top w:val="none" w:sz="0" w:space="0" w:color="auto"/>
                                <w:left w:val="none" w:sz="0" w:space="0" w:color="auto"/>
                                <w:bottom w:val="none" w:sz="0" w:space="0" w:color="auto"/>
                                <w:right w:val="none" w:sz="0" w:space="0" w:color="auto"/>
                              </w:divBdr>
                              <w:divsChild>
                                <w:div w:id="283773779">
                                  <w:marLeft w:val="0"/>
                                  <w:marRight w:val="0"/>
                                  <w:marTop w:val="0"/>
                                  <w:marBottom w:val="0"/>
                                  <w:divBdr>
                                    <w:top w:val="none" w:sz="0" w:space="0" w:color="auto"/>
                                    <w:left w:val="none" w:sz="0" w:space="0" w:color="auto"/>
                                    <w:bottom w:val="none" w:sz="0" w:space="0" w:color="auto"/>
                                    <w:right w:val="none" w:sz="0" w:space="0" w:color="auto"/>
                                  </w:divBdr>
                                  <w:divsChild>
                                    <w:div w:id="1455631620">
                                      <w:marLeft w:val="0"/>
                                      <w:marRight w:val="0"/>
                                      <w:marTop w:val="0"/>
                                      <w:marBottom w:val="0"/>
                                      <w:divBdr>
                                        <w:top w:val="none" w:sz="0" w:space="0" w:color="auto"/>
                                        <w:left w:val="none" w:sz="0" w:space="0" w:color="auto"/>
                                        <w:bottom w:val="none" w:sz="0" w:space="0" w:color="auto"/>
                                        <w:right w:val="none" w:sz="0" w:space="0" w:color="auto"/>
                                      </w:divBdr>
                                      <w:divsChild>
                                        <w:div w:id="4759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1241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emf"/><Relationship Id="rId26" Type="http://schemas.openxmlformats.org/officeDocument/2006/relationships/hyperlink" Target="mailto:shrinivas.karoshi@unisoninternational.net" TargetMode="External"/><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A9ACC3-9911-482F-9C82-C7E118F0B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16488</TotalTime>
  <Pages>26</Pages>
  <Words>3764</Words>
  <Characters>21455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Tarang Ovhal</dc:creator>
  <cp:keywords/>
  <dc:description/>
  <cp:lastModifiedBy>Tarang Ovhal</cp:lastModifiedBy>
  <cp:revision>1</cp:revision>
  <dcterms:created xsi:type="dcterms:W3CDTF">2024-12-08T18:19:00Z</dcterms:created>
  <dcterms:modified xsi:type="dcterms:W3CDTF">2025-01-31T20:24:00Z</dcterms:modified>
</cp:coreProperties>
</file>