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F" w:rsidRDefault="00441377" w:rsidP="000634CE">
      <w:pPr>
        <w:jc w:val="center"/>
        <w:rPr>
          <w:rFonts w:cstheme="minorHAnsi"/>
          <w:sz w:val="40"/>
          <w:szCs w:val="40"/>
        </w:rPr>
      </w:pPr>
      <w:r w:rsidRPr="000634CE">
        <w:rPr>
          <w:rFonts w:cstheme="minorHAnsi"/>
          <w:sz w:val="40"/>
          <w:szCs w:val="40"/>
        </w:rPr>
        <w:t>Online Agriculture Product</w:t>
      </w:r>
      <w:r w:rsidR="00DA202F" w:rsidRPr="000634CE">
        <w:rPr>
          <w:rFonts w:cstheme="minorHAnsi"/>
          <w:sz w:val="40"/>
          <w:szCs w:val="40"/>
        </w:rPr>
        <w:t xml:space="preserve"> Store</w:t>
      </w:r>
    </w:p>
    <w:p w:rsidR="004D11FA" w:rsidRPr="004D11FA" w:rsidRDefault="004D11FA" w:rsidP="008E36D5">
      <w:pPr>
        <w:rPr>
          <w:rFonts w:cstheme="minorHAnsi"/>
          <w:sz w:val="24"/>
          <w:szCs w:val="24"/>
          <w:lang w:val="en-US"/>
        </w:rPr>
      </w:pPr>
      <w:r w:rsidRPr="004D11FA">
        <w:rPr>
          <w:rFonts w:cstheme="minorHAnsi"/>
          <w:sz w:val="24"/>
          <w:szCs w:val="24"/>
        </w:rPr>
        <w:t>Prepared by: Venkatesh Dhanana</w:t>
      </w:r>
      <w:r w:rsidR="008E36D5">
        <w:rPr>
          <w:rFonts w:cstheme="minorHAnsi"/>
          <w:sz w:val="24"/>
          <w:szCs w:val="24"/>
        </w:rPr>
        <w:tab/>
      </w:r>
      <w:r w:rsidR="008E36D5">
        <w:rPr>
          <w:rFonts w:cstheme="minorHAnsi"/>
          <w:sz w:val="24"/>
          <w:szCs w:val="24"/>
        </w:rPr>
        <w:tab/>
      </w:r>
      <w:r w:rsidR="008E36D5">
        <w:rPr>
          <w:rFonts w:cstheme="minorHAnsi"/>
          <w:sz w:val="24"/>
          <w:szCs w:val="24"/>
        </w:rPr>
        <w:tab/>
      </w:r>
      <w:r w:rsidR="008E36D5">
        <w:rPr>
          <w:rFonts w:cstheme="minorHAnsi"/>
          <w:sz w:val="24"/>
          <w:szCs w:val="24"/>
        </w:rPr>
        <w:tab/>
      </w:r>
      <w:r w:rsidR="008E36D5">
        <w:rPr>
          <w:rFonts w:cstheme="minorHAnsi"/>
          <w:sz w:val="24"/>
          <w:szCs w:val="24"/>
        </w:rPr>
        <w:tab/>
      </w:r>
      <w:bookmarkStart w:id="0" w:name="_GoBack"/>
      <w:bookmarkEnd w:id="0"/>
      <w:r w:rsidR="008E36D5">
        <w:rPr>
          <w:rFonts w:cstheme="minorHAnsi"/>
          <w:sz w:val="24"/>
          <w:szCs w:val="24"/>
        </w:rPr>
        <w:t>Contact No: 8247813228</w:t>
      </w:r>
    </w:p>
    <w:p w:rsidR="007D6EA3" w:rsidRPr="000634CE" w:rsidRDefault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Question 1:</w:t>
      </w:r>
      <w:r w:rsidRPr="000634CE">
        <w:rPr>
          <w:rFonts w:cstheme="minorHAnsi"/>
          <w:sz w:val="24"/>
          <w:szCs w:val="24"/>
          <w:lang w:val="en-US"/>
        </w:rPr>
        <w:t xml:space="preserve"> Prepare Business Process Model?</w:t>
      </w:r>
    </w:p>
    <w:p w:rsidR="00441377" w:rsidRPr="000634CE" w:rsidRDefault="0013064E">
      <w:pPr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Goal: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441377" w:rsidRPr="000634CE">
        <w:rPr>
          <w:rFonts w:cstheme="minorHAnsi"/>
          <w:sz w:val="24"/>
          <w:szCs w:val="24"/>
        </w:rPr>
        <w:t xml:space="preserve">To develop an </w:t>
      </w:r>
      <w:r w:rsidR="00441377" w:rsidRPr="000634CE">
        <w:rPr>
          <w:rStyle w:val="Strong"/>
          <w:rFonts w:cstheme="minorHAnsi"/>
          <w:sz w:val="24"/>
          <w:szCs w:val="24"/>
        </w:rPr>
        <w:t>Online Agriculture Product Store</w:t>
      </w:r>
      <w:r w:rsidR="00441377" w:rsidRPr="000634CE">
        <w:rPr>
          <w:rFonts w:cstheme="minorHAnsi"/>
          <w:sz w:val="24"/>
          <w:szCs w:val="24"/>
        </w:rPr>
        <w:t xml:space="preserve"> that connects farmers with manufacturers of fertilizers, seeds, and pesticides, enabling them to purchase agricultural products conveniently from remote locations.</w:t>
      </w:r>
    </w:p>
    <w:p w:rsidR="00441377" w:rsidRPr="000634CE" w:rsidRDefault="0013064E" w:rsidP="00441377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Inputs: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441377" w:rsidRPr="000634CE">
        <w:rPr>
          <w:rFonts w:cstheme="minorHAnsi"/>
          <w:sz w:val="24"/>
          <w:szCs w:val="24"/>
          <w:lang w:val="en-US"/>
        </w:rPr>
        <w:t xml:space="preserve">Farmer/End user Requirements, Manufacturer Product Details, Financial Investment, </w:t>
      </w:r>
    </w:p>
    <w:p w:rsidR="00441377" w:rsidRPr="000634CE" w:rsidRDefault="00441377" w:rsidP="00441377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Technical Infrastructure.</w:t>
      </w:r>
    </w:p>
    <w:p w:rsidR="0013064E" w:rsidRPr="000634CE" w:rsidRDefault="0013064E" w:rsidP="00441377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Resources: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DA202F" w:rsidRPr="000634CE">
        <w:rPr>
          <w:rFonts w:cstheme="minorHAnsi"/>
          <w:sz w:val="24"/>
          <w:szCs w:val="24"/>
          <w:lang w:val="en-US"/>
        </w:rPr>
        <w:t>Where houses</w:t>
      </w:r>
      <w:r w:rsidR="00FB0DFE" w:rsidRPr="000634CE">
        <w:rPr>
          <w:rFonts w:cstheme="minorHAnsi"/>
          <w:sz w:val="24"/>
          <w:szCs w:val="24"/>
          <w:lang w:val="en-US"/>
        </w:rPr>
        <w:t xml:space="preserve"> for storing products</w:t>
      </w:r>
      <w:r w:rsidR="00DA202F" w:rsidRPr="000634CE">
        <w:rPr>
          <w:rFonts w:cstheme="minorHAnsi"/>
          <w:sz w:val="24"/>
          <w:szCs w:val="24"/>
          <w:lang w:val="en-US"/>
        </w:rPr>
        <w:t xml:space="preserve">, </w:t>
      </w:r>
      <w:r w:rsidR="00FB0DFE" w:rsidRPr="000634CE">
        <w:rPr>
          <w:rFonts w:cstheme="minorHAnsi"/>
          <w:sz w:val="24"/>
          <w:szCs w:val="24"/>
          <w:lang w:val="en-US"/>
        </w:rPr>
        <w:t xml:space="preserve">Web / Mobile </w:t>
      </w:r>
      <w:r w:rsidR="00DA202F" w:rsidRPr="000634CE">
        <w:rPr>
          <w:rFonts w:cstheme="minorHAnsi"/>
          <w:sz w:val="24"/>
          <w:szCs w:val="24"/>
          <w:lang w:val="en-US"/>
        </w:rPr>
        <w:t>Software, Office Space</w:t>
      </w:r>
      <w:r w:rsidR="00FB0DFE" w:rsidRPr="000634CE">
        <w:rPr>
          <w:rFonts w:cstheme="minorHAnsi"/>
          <w:sz w:val="24"/>
          <w:szCs w:val="24"/>
          <w:lang w:val="en-US"/>
        </w:rPr>
        <w:t xml:space="preserve"> for </w:t>
      </w:r>
      <w:r w:rsidR="003E3E8A" w:rsidRPr="000634CE">
        <w:rPr>
          <w:rFonts w:cstheme="minorHAnsi"/>
          <w:sz w:val="24"/>
          <w:szCs w:val="24"/>
          <w:lang w:val="en-US"/>
        </w:rPr>
        <w:t>employees.</w:t>
      </w:r>
    </w:p>
    <w:p w:rsidR="0013064E" w:rsidRPr="000634CE" w:rsidRDefault="0013064E" w:rsidP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Outputs: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3E3E8A" w:rsidRPr="000634CE">
        <w:rPr>
          <w:rFonts w:cstheme="minorHAnsi"/>
          <w:sz w:val="24"/>
          <w:szCs w:val="24"/>
          <w:lang w:val="en-US"/>
        </w:rPr>
        <w:t>A fully functional Online Agricultural store, User friendly interface, Sales revenue.</w:t>
      </w:r>
    </w:p>
    <w:p w:rsidR="0013064E" w:rsidRPr="000634CE" w:rsidRDefault="0013064E" w:rsidP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Activities: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EE0277" w:rsidRPr="000634CE">
        <w:rPr>
          <w:rFonts w:cstheme="minorHAnsi"/>
          <w:sz w:val="24"/>
          <w:szCs w:val="24"/>
          <w:lang w:val="en-US"/>
        </w:rPr>
        <w:t>Farmer/Customer Registration, Product Listing by manufacturers, Browsing &amp; Order Placement, Order fulfillment &amp; delivery to farmer and Customer Support for feedbacks &amp; queries.</w:t>
      </w:r>
    </w:p>
    <w:p w:rsidR="0013064E" w:rsidRPr="000634CE" w:rsidRDefault="0013064E" w:rsidP="00EE0277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Value</w:t>
      </w:r>
      <w:r w:rsidR="00EE0277" w:rsidRPr="000634CE">
        <w:rPr>
          <w:rFonts w:cstheme="minorHAnsi"/>
          <w:b/>
          <w:bCs/>
          <w:sz w:val="24"/>
          <w:szCs w:val="24"/>
          <w:lang w:val="en-US"/>
        </w:rPr>
        <w:t xml:space="preserve"> to the End customer</w:t>
      </w:r>
      <w:r w:rsidRPr="000634CE">
        <w:rPr>
          <w:rFonts w:cstheme="minorHAnsi"/>
          <w:b/>
          <w:bCs/>
          <w:sz w:val="24"/>
          <w:szCs w:val="24"/>
          <w:lang w:val="en-US"/>
        </w:rPr>
        <w:t>:</w:t>
      </w:r>
      <w:r w:rsidR="00DA202F" w:rsidRPr="000634CE">
        <w:rPr>
          <w:rFonts w:cstheme="minorHAnsi"/>
          <w:sz w:val="24"/>
          <w:szCs w:val="24"/>
          <w:lang w:val="en-US"/>
        </w:rPr>
        <w:t xml:space="preserve"> </w:t>
      </w:r>
      <w:r w:rsidR="00EE0277" w:rsidRPr="000634CE">
        <w:rPr>
          <w:rFonts w:cstheme="minorHAnsi"/>
          <w:sz w:val="24"/>
          <w:szCs w:val="24"/>
          <w:lang w:val="en-US"/>
        </w:rPr>
        <w:t>Farmers Convenience, Cost-effectiveness, Product Availability and Better Decision-Making.</w:t>
      </w:r>
    </w:p>
    <w:p w:rsidR="0013064E" w:rsidRPr="000634CE" w:rsidRDefault="0013064E" w:rsidP="0013064E">
      <w:pPr>
        <w:rPr>
          <w:rFonts w:cstheme="minorHAnsi"/>
          <w:sz w:val="24"/>
          <w:szCs w:val="24"/>
          <w:lang w:val="en-US"/>
        </w:rPr>
      </w:pPr>
    </w:p>
    <w:p w:rsidR="0013064E" w:rsidRPr="000634CE" w:rsidRDefault="0013064E" w:rsidP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Question 2:</w:t>
      </w:r>
      <w:r w:rsidRPr="000634CE">
        <w:rPr>
          <w:rFonts w:cstheme="minorHAnsi"/>
          <w:sz w:val="24"/>
          <w:szCs w:val="24"/>
          <w:lang w:val="en-US"/>
        </w:rPr>
        <w:t xml:space="preserve"> </w:t>
      </w:r>
      <w:r w:rsidR="00DA202F" w:rsidRPr="000634CE">
        <w:rPr>
          <w:rFonts w:cstheme="minorHAnsi"/>
          <w:sz w:val="24"/>
          <w:szCs w:val="24"/>
          <w:lang w:val="en-US"/>
        </w:rPr>
        <w:t>SWOT Analysis.</w:t>
      </w:r>
    </w:p>
    <w:p w:rsidR="00DA202F" w:rsidRPr="000634CE" w:rsidRDefault="00DA202F" w:rsidP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 xml:space="preserve">SWOT stands for Strength, Weakness, Opportunities and Threats. </w:t>
      </w:r>
    </w:p>
    <w:p w:rsidR="00DA202F" w:rsidRPr="000634CE" w:rsidRDefault="00DA202F" w:rsidP="0013064E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Strength</w:t>
      </w:r>
      <w:r w:rsidRPr="000634CE">
        <w:rPr>
          <w:rFonts w:cstheme="minorHAnsi"/>
          <w:sz w:val="24"/>
          <w:szCs w:val="24"/>
          <w:lang w:val="en-US"/>
        </w:rPr>
        <w:t xml:space="preserve">: </w:t>
      </w:r>
    </w:p>
    <w:p w:rsidR="00EE0277" w:rsidRPr="000634CE" w:rsidRDefault="00EE0277" w:rsidP="00DA20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Strong Financial Backing</w:t>
      </w:r>
    </w:p>
    <w:p w:rsidR="00EE0277" w:rsidRPr="000634CE" w:rsidRDefault="00EE0277" w:rsidP="00DA20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Clear Business Vision</w:t>
      </w:r>
    </w:p>
    <w:p w:rsidR="00EE0277" w:rsidRPr="000634CE" w:rsidRDefault="00EE0277" w:rsidP="00DA20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Skilled IT Team</w:t>
      </w:r>
    </w:p>
    <w:p w:rsidR="00DA202F" w:rsidRPr="000634CE" w:rsidRDefault="00CC1B83" w:rsidP="00DA20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Direct Stakeholder Involvement.</w:t>
      </w:r>
    </w:p>
    <w:p w:rsidR="00DA202F" w:rsidRPr="000634CE" w:rsidRDefault="00DA202F" w:rsidP="00DA202F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Weakness</w:t>
      </w:r>
      <w:r w:rsidRPr="000634CE">
        <w:rPr>
          <w:rFonts w:cstheme="minorHAnsi"/>
          <w:sz w:val="24"/>
          <w:szCs w:val="24"/>
          <w:lang w:val="en-US"/>
        </w:rPr>
        <w:t>:</w:t>
      </w:r>
    </w:p>
    <w:p w:rsidR="00DA202F" w:rsidRPr="000634CE" w:rsidRDefault="00CC1B83" w:rsidP="00CC1B8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Integration with manufact</w:t>
      </w:r>
      <w:r w:rsidR="00583751" w:rsidRPr="000634CE">
        <w:rPr>
          <w:rFonts w:cstheme="minorHAnsi"/>
          <w:sz w:val="24"/>
          <w:szCs w:val="24"/>
          <w:lang w:val="en-US"/>
        </w:rPr>
        <w:t>3</w:t>
      </w:r>
      <w:r w:rsidRPr="000634CE">
        <w:rPr>
          <w:rFonts w:cstheme="minorHAnsi"/>
          <w:sz w:val="24"/>
          <w:szCs w:val="24"/>
          <w:lang w:val="en-US"/>
        </w:rPr>
        <w:t>urer.</w:t>
      </w:r>
    </w:p>
    <w:p w:rsidR="00CC1B83" w:rsidRPr="000634CE" w:rsidRDefault="00CC1B83" w:rsidP="00CC1B8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Limited experience in Agricultural domain</w:t>
      </w:r>
    </w:p>
    <w:p w:rsidR="00CC1B83" w:rsidRPr="000634CE" w:rsidRDefault="006202A3" w:rsidP="00CC1B8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Logistics &amp; Supply complexity</w:t>
      </w:r>
    </w:p>
    <w:p w:rsidR="006202A3" w:rsidRPr="000634CE" w:rsidRDefault="006202A3" w:rsidP="006202A3">
      <w:pPr>
        <w:rPr>
          <w:rFonts w:cstheme="minorHAnsi"/>
          <w:b/>
          <w:bCs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Opportunities:</w:t>
      </w:r>
    </w:p>
    <w:p w:rsidR="006202A3" w:rsidRPr="000634CE" w:rsidRDefault="006202A3" w:rsidP="006202A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 xml:space="preserve">Growing </w:t>
      </w:r>
      <w:r w:rsidR="00583751" w:rsidRPr="000634CE">
        <w:rPr>
          <w:rFonts w:cstheme="minorHAnsi"/>
          <w:sz w:val="24"/>
          <w:szCs w:val="24"/>
          <w:lang w:val="en-US"/>
        </w:rPr>
        <w:t>digitally in Agricultural field</w:t>
      </w:r>
    </w:p>
    <w:p w:rsidR="00583751" w:rsidRPr="000634CE" w:rsidRDefault="00583751" w:rsidP="006202A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 xml:space="preserve">Untapped market potential </w:t>
      </w:r>
    </w:p>
    <w:p w:rsidR="00583751" w:rsidRPr="000634CE" w:rsidRDefault="00583751" w:rsidP="006202A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Scalability</w:t>
      </w:r>
    </w:p>
    <w:p w:rsidR="00583751" w:rsidRPr="000634CE" w:rsidRDefault="00583751" w:rsidP="006202A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Revenue generation possibility.</w:t>
      </w:r>
    </w:p>
    <w:p w:rsidR="00583751" w:rsidRPr="000634CE" w:rsidRDefault="00583751" w:rsidP="00583751">
      <w:pPr>
        <w:rPr>
          <w:rFonts w:cstheme="minorHAnsi"/>
          <w:b/>
          <w:bCs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lastRenderedPageBreak/>
        <w:t>Threats:</w:t>
      </w:r>
    </w:p>
    <w:p w:rsidR="00583751" w:rsidRPr="000634CE" w:rsidRDefault="00583751" w:rsidP="005837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Competition from existing platform.</w:t>
      </w:r>
    </w:p>
    <w:p w:rsidR="00583751" w:rsidRPr="000634CE" w:rsidRDefault="00583751" w:rsidP="005837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Low digital literacy among farmers.</w:t>
      </w:r>
    </w:p>
    <w:p w:rsidR="00583751" w:rsidRPr="000634CE" w:rsidRDefault="00583751" w:rsidP="005837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Logistics &amp; Delivery delays.</w:t>
      </w:r>
    </w:p>
    <w:p w:rsidR="00583751" w:rsidRPr="000634CE" w:rsidRDefault="00583751" w:rsidP="005837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sz w:val="24"/>
          <w:szCs w:val="24"/>
          <w:lang w:val="en-US"/>
        </w:rPr>
        <w:t>Dependency on Manufacturers.</w:t>
      </w:r>
    </w:p>
    <w:p w:rsidR="00583751" w:rsidRPr="000634CE" w:rsidRDefault="00583751" w:rsidP="00583751">
      <w:pPr>
        <w:rPr>
          <w:rFonts w:cstheme="minorHAnsi"/>
          <w:sz w:val="24"/>
          <w:szCs w:val="24"/>
          <w:lang w:val="en-US"/>
        </w:rPr>
      </w:pPr>
    </w:p>
    <w:p w:rsidR="00583751" w:rsidRPr="000634CE" w:rsidRDefault="00583751" w:rsidP="00583751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Question 3</w:t>
      </w:r>
      <w:r w:rsidRPr="000634CE">
        <w:rPr>
          <w:rFonts w:cstheme="minorHAnsi"/>
          <w:sz w:val="24"/>
          <w:szCs w:val="24"/>
          <w:lang w:val="en-US"/>
        </w:rPr>
        <w:t>: Feasibility Study.</w:t>
      </w:r>
    </w:p>
    <w:p w:rsidR="00583751" w:rsidRPr="000634CE" w:rsidRDefault="00F7476C" w:rsidP="00583751">
      <w:pPr>
        <w:rPr>
          <w:rFonts w:cstheme="minorHAnsi"/>
          <w:sz w:val="24"/>
          <w:szCs w:val="24"/>
          <w:lang w:val="en-US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Hardware</w:t>
      </w:r>
      <w:r w:rsidRPr="000634CE">
        <w:rPr>
          <w:rFonts w:cstheme="minorHAnsi"/>
          <w:sz w:val="24"/>
          <w:szCs w:val="24"/>
          <w:lang w:val="en-US"/>
        </w:rPr>
        <w:t>: Server Infrastructure, Network &amp; Connectivity, End User device support.</w:t>
      </w:r>
    </w:p>
    <w:p w:rsidR="00F7476C" w:rsidRPr="000634CE" w:rsidRDefault="00F7476C" w:rsidP="00583751">
      <w:pPr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  <w:lang w:val="en-US"/>
        </w:rPr>
        <w:t>Software</w:t>
      </w:r>
      <w:r w:rsidRPr="000634CE">
        <w:rPr>
          <w:rFonts w:cstheme="minorHAnsi"/>
          <w:sz w:val="24"/>
          <w:szCs w:val="24"/>
          <w:lang w:val="en-US"/>
        </w:rPr>
        <w:t xml:space="preserve">: </w:t>
      </w:r>
      <w:r w:rsidRPr="000634CE">
        <w:rPr>
          <w:rFonts w:cstheme="minorHAnsi"/>
          <w:sz w:val="24"/>
          <w:szCs w:val="24"/>
        </w:rPr>
        <w:t>Programming Language &amp; Frameworks (java)</w:t>
      </w:r>
      <w:r w:rsidR="006A680F" w:rsidRPr="000634CE">
        <w:rPr>
          <w:rFonts w:cstheme="minorHAnsi"/>
          <w:sz w:val="24"/>
          <w:szCs w:val="24"/>
        </w:rPr>
        <w:t>, Development &amp; DevOps tools, Third Party Integration (Payment gateway, Google Maps API, SMS &amp; Email Service)</w:t>
      </w:r>
    </w:p>
    <w:p w:rsidR="006A680F" w:rsidRPr="000634CE" w:rsidRDefault="003F6BF4" w:rsidP="006A680F">
      <w:pPr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Trained </w:t>
      </w:r>
      <w:r w:rsidR="006A680F" w:rsidRPr="000634CE">
        <w:rPr>
          <w:rFonts w:cstheme="minorHAnsi"/>
          <w:b/>
          <w:bCs/>
          <w:sz w:val="24"/>
          <w:szCs w:val="24"/>
        </w:rPr>
        <w:t>Resources</w:t>
      </w:r>
      <w:r w:rsidR="006A680F" w:rsidRPr="000634CE">
        <w:rPr>
          <w:rFonts w:cstheme="minorHAnsi"/>
          <w:sz w:val="24"/>
          <w:szCs w:val="24"/>
        </w:rPr>
        <w:t xml:space="preserve">: </w:t>
      </w:r>
    </w:p>
    <w:p w:rsidR="003F6BF4" w:rsidRPr="000634CE" w:rsidRDefault="006A680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Project Manager: Mr. Vandanam </w:t>
      </w:r>
    </w:p>
    <w:p w:rsidR="006A680F" w:rsidRPr="000634CE" w:rsidRDefault="006A680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Senior Java Developer: Ms. Juhi </w:t>
      </w:r>
    </w:p>
    <w:p w:rsidR="006A680F" w:rsidRPr="000634CE" w:rsidRDefault="006A680F" w:rsidP="003F6BF4">
      <w:pPr>
        <w:spacing w:after="0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Java Developers: Mr. Teyson, Ms. Lucie, Mr. Tucker, Mr. Bravo </w:t>
      </w:r>
    </w:p>
    <w:p w:rsidR="003F6BF4" w:rsidRPr="000634CE" w:rsidRDefault="006A680F" w:rsidP="003F6BF4">
      <w:pPr>
        <w:spacing w:after="0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Network Administrator: Mr. Mike </w:t>
      </w:r>
    </w:p>
    <w:p w:rsidR="003F6BF4" w:rsidRPr="000634CE" w:rsidRDefault="006A680F" w:rsidP="003F6BF4">
      <w:pPr>
        <w:spacing w:after="0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DB Administrator: Mr. John </w:t>
      </w:r>
    </w:p>
    <w:p w:rsidR="006A680F" w:rsidRPr="000634CE" w:rsidRDefault="006A680F" w:rsidP="003F6BF4">
      <w:pPr>
        <w:spacing w:after="0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Testers: Mr. Jason &amp; Ms. Alekya </w:t>
      </w:r>
    </w:p>
    <w:p w:rsidR="006A680F" w:rsidRPr="000634CE" w:rsidRDefault="006A680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Business Analyst: </w:t>
      </w:r>
      <w:r w:rsidR="00726143" w:rsidRPr="000634CE">
        <w:rPr>
          <w:rFonts w:eastAsia="Times New Roman" w:cstheme="minorHAnsi"/>
          <w:sz w:val="24"/>
          <w:szCs w:val="24"/>
          <w:lang w:eastAsia="en-IN" w:bidi="te-IN"/>
        </w:rPr>
        <w:t>Mr. Venkatesh Dhanana (</w:t>
      </w:r>
      <w:r w:rsidR="003F6BF4" w:rsidRPr="000634CE">
        <w:rPr>
          <w:rFonts w:eastAsia="Times New Roman" w:cstheme="minorHAnsi"/>
          <w:sz w:val="24"/>
          <w:szCs w:val="24"/>
          <w:lang w:eastAsia="en-IN" w:bidi="te-IN"/>
        </w:rPr>
        <w:t>Myself</w:t>
      </w:r>
      <w:r w:rsidR="00726143" w:rsidRPr="000634CE">
        <w:rPr>
          <w:rFonts w:eastAsia="Times New Roman" w:cstheme="minorHAnsi"/>
          <w:sz w:val="24"/>
          <w:szCs w:val="24"/>
          <w:lang w:eastAsia="en-IN" w:bidi="te-IN"/>
        </w:rPr>
        <w:t>)</w:t>
      </w:r>
    </w:p>
    <w:p w:rsidR="003F6BF4" w:rsidRPr="000634CE" w:rsidRDefault="003F6BF4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</w:p>
    <w:p w:rsidR="003F6BF4" w:rsidRPr="000634CE" w:rsidRDefault="003F6BF4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Budget: (2 Crore INR Allocation)</w:t>
      </w:r>
    </w:p>
    <w:p w:rsidR="003F6BF4" w:rsidRPr="000634CE" w:rsidRDefault="003F6BF4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Estimated cost breakdown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845"/>
        <w:gridCol w:w="2587"/>
      </w:tblGrid>
      <w:tr w:rsidR="003F6BF4" w:rsidRPr="000634CE" w:rsidTr="00C94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3F6BF4" w:rsidP="003F6BF4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Components</w:t>
            </w:r>
          </w:p>
        </w:tc>
        <w:tc>
          <w:tcPr>
            <w:tcW w:w="2587" w:type="dxa"/>
          </w:tcPr>
          <w:p w:rsidR="003F6BF4" w:rsidRPr="000634CE" w:rsidRDefault="003F6BF4" w:rsidP="003F6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Estimated Cost in INR</w:t>
            </w:r>
          </w:p>
        </w:tc>
      </w:tr>
      <w:tr w:rsidR="003F6BF4" w:rsidRPr="000634CE" w:rsidTr="00C9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Software Development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80L</w:t>
            </w:r>
          </w:p>
        </w:tc>
      </w:tr>
      <w:tr w:rsidR="003F6BF4" w:rsidRPr="000634CE" w:rsidTr="00C9400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Server &amp; Cloud Infrastructure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25L</w:t>
            </w:r>
          </w:p>
        </w:tc>
      </w:tr>
      <w:tr w:rsidR="003F6BF4" w:rsidRPr="000634CE" w:rsidTr="00C9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C9400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 xml:space="preserve">Data Security 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10L</w:t>
            </w:r>
          </w:p>
        </w:tc>
      </w:tr>
      <w:tr w:rsidR="003F6BF4" w:rsidRPr="000634CE" w:rsidTr="00C9400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Payment gateway Integration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15L</w:t>
            </w:r>
          </w:p>
        </w:tc>
      </w:tr>
      <w:tr w:rsidR="003F6BF4" w:rsidRPr="000634CE" w:rsidTr="00C9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UI Design &amp; Training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15L</w:t>
            </w:r>
          </w:p>
        </w:tc>
      </w:tr>
      <w:tr w:rsidR="003F6BF4" w:rsidRPr="000634CE" w:rsidTr="00C9400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Testing &amp; Quality Assurance</w:t>
            </w:r>
          </w:p>
        </w:tc>
        <w:tc>
          <w:tcPr>
            <w:tcW w:w="2587" w:type="dxa"/>
          </w:tcPr>
          <w:p w:rsidR="003F6BF4" w:rsidRPr="000634CE" w:rsidRDefault="00C9400F" w:rsidP="003F6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15L</w:t>
            </w:r>
          </w:p>
        </w:tc>
      </w:tr>
      <w:tr w:rsidR="003F6BF4" w:rsidRPr="000634CE" w:rsidTr="00C9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3F6BF4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Logistics &amp; Delivery API Integration</w:t>
            </w:r>
          </w:p>
        </w:tc>
        <w:tc>
          <w:tcPr>
            <w:tcW w:w="2587" w:type="dxa"/>
          </w:tcPr>
          <w:p w:rsidR="00C9400F" w:rsidRPr="000634CE" w:rsidRDefault="00C9400F" w:rsidP="003F6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10L</w:t>
            </w:r>
          </w:p>
        </w:tc>
      </w:tr>
      <w:tr w:rsidR="00C9400F" w:rsidRPr="000634CE" w:rsidTr="00C9400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C9400F" w:rsidRPr="000634CE" w:rsidRDefault="00C9400F" w:rsidP="00C9400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Maintenance &amp; Support</w:t>
            </w:r>
          </w:p>
        </w:tc>
        <w:tc>
          <w:tcPr>
            <w:tcW w:w="2587" w:type="dxa"/>
          </w:tcPr>
          <w:p w:rsidR="00C9400F" w:rsidRPr="000634CE" w:rsidRDefault="00C9400F" w:rsidP="003F6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10L</w:t>
            </w:r>
          </w:p>
        </w:tc>
      </w:tr>
      <w:tr w:rsidR="00C9400F" w:rsidRPr="000634CE" w:rsidTr="00C9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C9400F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10% Reserve of budget</w:t>
            </w:r>
          </w:p>
        </w:tc>
        <w:tc>
          <w:tcPr>
            <w:tcW w:w="2587" w:type="dxa"/>
          </w:tcPr>
          <w:p w:rsidR="00C9400F" w:rsidRPr="000634CE" w:rsidRDefault="00C9400F" w:rsidP="003F6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20L</w:t>
            </w:r>
          </w:p>
        </w:tc>
      </w:tr>
      <w:tr w:rsidR="00C9400F" w:rsidRPr="000634CE" w:rsidTr="00C9400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C9400F" w:rsidRPr="000634CE" w:rsidRDefault="00C9400F" w:rsidP="003F6BF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Total</w:t>
            </w:r>
          </w:p>
        </w:tc>
        <w:tc>
          <w:tcPr>
            <w:tcW w:w="2587" w:type="dxa"/>
          </w:tcPr>
          <w:p w:rsidR="00C9400F" w:rsidRPr="000634CE" w:rsidRDefault="00C9400F" w:rsidP="003F6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 Cr</w:t>
            </w:r>
          </w:p>
        </w:tc>
      </w:tr>
    </w:tbl>
    <w:p w:rsidR="003F6BF4" w:rsidRPr="000634CE" w:rsidRDefault="003F6BF4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</w:p>
    <w:p w:rsidR="00C9400F" w:rsidRPr="000634CE" w:rsidRDefault="00C9400F" w:rsidP="004823BD">
      <w:pPr>
        <w:tabs>
          <w:tab w:val="left" w:pos="3600"/>
        </w:tabs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Time Frame:</w:t>
      </w:r>
      <w:r w:rsidR="00726143"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(18 months plan)</w:t>
      </w:r>
      <w:r w:rsidR="004823BD"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ab/>
      </w:r>
    </w:p>
    <w:p w:rsidR="004823BD" w:rsidRPr="000634CE" w:rsidRDefault="004823BD" w:rsidP="004823BD">
      <w:pPr>
        <w:tabs>
          <w:tab w:val="left" w:pos="3600"/>
        </w:tabs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Estimated time frame for individual department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045"/>
        <w:gridCol w:w="1350"/>
        <w:gridCol w:w="3621"/>
      </w:tblGrid>
      <w:tr w:rsidR="00726143" w:rsidRPr="000634CE" w:rsidTr="00726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Phase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Duration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Activities</w:t>
            </w:r>
          </w:p>
        </w:tc>
      </w:tr>
      <w:tr w:rsidR="00726143" w:rsidRPr="000634CE" w:rsidTr="007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Requirement gathering &amp; Planning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 months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Analysis, documentations, system architecture</w:t>
            </w:r>
          </w:p>
        </w:tc>
      </w:tr>
      <w:tr w:rsidR="00726143" w:rsidRPr="000634CE" w:rsidTr="007261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Backend development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6 months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Frameworks, Java backend, APIs</w:t>
            </w:r>
          </w:p>
        </w:tc>
      </w:tr>
      <w:tr w:rsidR="00726143" w:rsidRPr="000634CE" w:rsidTr="007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lastRenderedPageBreak/>
              <w:t>Frontend &amp; Mobile App development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4 months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Develop Web &amp; Mobile app and integrate with backend</w:t>
            </w:r>
          </w:p>
        </w:tc>
      </w:tr>
      <w:tr w:rsidR="00726143" w:rsidRPr="000634CE" w:rsidTr="0072614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2614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Testing Phase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3 months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Functional, Security &amp; Functional testing</w:t>
            </w:r>
          </w:p>
        </w:tc>
      </w:tr>
      <w:tr w:rsidR="00726143" w:rsidRPr="000634CE" w:rsidTr="007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UAT launch &amp; Training to end users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 months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Collect feedback, training</w:t>
            </w:r>
          </w:p>
        </w:tc>
      </w:tr>
      <w:tr w:rsidR="00726143" w:rsidRPr="000634CE" w:rsidTr="007261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726143" w:rsidRPr="000634CE" w:rsidRDefault="00726143" w:rsidP="007D6EA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N" w:bidi="te-IN"/>
              </w:rPr>
              <w:t>Deployment &amp; Maintenance</w:t>
            </w:r>
          </w:p>
        </w:tc>
        <w:tc>
          <w:tcPr>
            <w:tcW w:w="1350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 month</w:t>
            </w:r>
          </w:p>
        </w:tc>
        <w:tc>
          <w:tcPr>
            <w:tcW w:w="3621" w:type="dxa"/>
          </w:tcPr>
          <w:p w:rsidR="00726143" w:rsidRPr="000634CE" w:rsidRDefault="00726143" w:rsidP="007D6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Application Live, Maintenance &amp; Support</w:t>
            </w:r>
          </w:p>
        </w:tc>
      </w:tr>
    </w:tbl>
    <w:p w:rsidR="00C9400F" w:rsidRPr="000634CE" w:rsidRDefault="00C9400F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726143" w:rsidRPr="000634CE" w:rsidRDefault="00263991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4: 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Gap Analysis</w:t>
      </w:r>
    </w:p>
    <w:p w:rsidR="00263991" w:rsidRPr="000634CE" w:rsidRDefault="00263991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Current state (AS-IS):</w:t>
      </w:r>
    </w:p>
    <w:p w:rsidR="00263991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need to travel physically to cities/ towns to purchase agricultural products.</w:t>
      </w:r>
    </w:p>
    <w:p w:rsidR="00263991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relay on local suppliers, leading to limited choices</w:t>
      </w:r>
      <w:r w:rsidR="00E9351F" w:rsidRPr="000634CE">
        <w:rPr>
          <w:rFonts w:eastAsia="Times New Roman" w:cstheme="minorHAnsi"/>
          <w:sz w:val="24"/>
          <w:szCs w:val="24"/>
          <w:lang w:eastAsia="en-IN" w:bidi="te-IN"/>
        </w:rPr>
        <w:t>, Knowledge and st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ock shortages.</w:t>
      </w:r>
    </w:p>
    <w:p w:rsidR="0053632B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pay high price due to middleman and lack of price comparison.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Mostly Cash transactions, limiting flexibility &amp; security.</w:t>
      </w:r>
    </w:p>
    <w:p w:rsidR="00486277" w:rsidRPr="000634CE" w:rsidRDefault="00486277" w:rsidP="00486277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personally transport goods leading to additional cost and effort.</w:t>
      </w:r>
    </w:p>
    <w:p w:rsidR="0053632B" w:rsidRPr="000634CE" w:rsidRDefault="00E9351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depends on word-of-mouth or local dealers for advice.</w:t>
      </w:r>
    </w:p>
    <w:p w:rsidR="0053632B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</w:p>
    <w:p w:rsidR="00263991" w:rsidRPr="000634CE" w:rsidRDefault="00263991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Desired State (TO-BE):</w:t>
      </w:r>
    </w:p>
    <w:p w:rsidR="0053632B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can order products through online from anywhere using web/mobile app.</w:t>
      </w:r>
    </w:p>
    <w:p w:rsidR="0053632B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have direct access to multiple manufacturers with better quality</w:t>
      </w:r>
      <w:r w:rsidR="00E9351F" w:rsidRPr="000634CE">
        <w:rPr>
          <w:rFonts w:eastAsia="Times New Roman" w:cstheme="minorHAnsi"/>
          <w:sz w:val="24"/>
          <w:szCs w:val="24"/>
          <w:lang w:eastAsia="en-IN" w:bidi="te-IN"/>
        </w:rPr>
        <w:t>, Knowledge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and products.</w:t>
      </w:r>
    </w:p>
    <w:p w:rsidR="0053632B" w:rsidRPr="000634CE" w:rsidRDefault="005363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Transparent pricing information is available and can compare prices.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Order can be done instantly through online with security and also with other payment options.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Dore step delivery can reduce additional cost and extra travel.</w:t>
      </w:r>
    </w:p>
    <w:p w:rsidR="00486277" w:rsidRPr="000634CE" w:rsidRDefault="00E9351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24/7 customer support with agricultural experts available online.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</w:p>
    <w:p w:rsidR="00486277" w:rsidRPr="000634CE" w:rsidRDefault="00486277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Gaps Identified: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Lack of online platform for easy product access.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No Direct Manufacturer to farmer platform is available</w:t>
      </w:r>
      <w:r w:rsidR="00E9351F" w:rsidRPr="000634CE">
        <w:rPr>
          <w:rFonts w:eastAsia="Times New Roman" w:cstheme="minorHAnsi"/>
          <w:sz w:val="24"/>
          <w:szCs w:val="24"/>
          <w:lang w:eastAsia="en-IN" w:bidi="te-IN"/>
        </w:rPr>
        <w:t xml:space="preserve"> and no digital knowledge sharing system available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No Standardized pricing system is available in current system.</w:t>
      </w:r>
    </w:p>
    <w:p w:rsidR="00486277" w:rsidRPr="000634CE" w:rsidRDefault="00486277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No multiple &amp; secure payment options available in current system.</w:t>
      </w:r>
    </w:p>
    <w:p w:rsidR="00E9351F" w:rsidRPr="000634CE" w:rsidRDefault="00E9351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Lack of an efficient logistics system for remote farmers.</w:t>
      </w:r>
    </w:p>
    <w:p w:rsidR="00E9351F" w:rsidRPr="000634CE" w:rsidRDefault="00E9351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Lack of customer support &amp; advisory services for farmers.</w:t>
      </w:r>
    </w:p>
    <w:p w:rsidR="00E9351F" w:rsidRPr="000634CE" w:rsidRDefault="00E9351F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</w:p>
    <w:p w:rsidR="00E9351F" w:rsidRPr="000634CE" w:rsidRDefault="00A5272B" w:rsidP="003F6BF4">
      <w:p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5: 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Risk Analysis</w:t>
      </w:r>
    </w:p>
    <w:p w:rsidR="00A5272B" w:rsidRPr="00B600D2" w:rsidRDefault="006C1E72" w:rsidP="003F6BF4">
      <w:pPr>
        <w:spacing w:after="0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B600D2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1. </w:t>
      </w:r>
      <w:r w:rsidR="00A5272B" w:rsidRPr="00B600D2">
        <w:rPr>
          <w:rFonts w:eastAsia="Times New Roman" w:cstheme="minorHAnsi"/>
          <w:b/>
          <w:bCs/>
          <w:sz w:val="24"/>
          <w:szCs w:val="24"/>
          <w:lang w:eastAsia="en-IN" w:bidi="te-IN"/>
        </w:rPr>
        <w:t>Internal Risks:</w:t>
      </w:r>
    </w:p>
    <w:p w:rsidR="00A5272B" w:rsidRPr="000634CE" w:rsidRDefault="004C6761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Unclear or c</w:t>
      </w:r>
      <w:r w:rsidR="00A5272B" w:rsidRPr="000634CE">
        <w:rPr>
          <w:rFonts w:cstheme="minorHAnsi"/>
          <w:sz w:val="24"/>
          <w:szCs w:val="24"/>
        </w:rPr>
        <w:t xml:space="preserve">hanging </w:t>
      </w:r>
      <w:r w:rsidRPr="000634CE">
        <w:rPr>
          <w:rFonts w:cstheme="minorHAnsi"/>
          <w:sz w:val="24"/>
          <w:szCs w:val="24"/>
        </w:rPr>
        <w:t>r</w:t>
      </w:r>
      <w:r w:rsidR="00A5272B" w:rsidRPr="000634CE">
        <w:rPr>
          <w:rFonts w:cstheme="minorHAnsi"/>
          <w:sz w:val="24"/>
          <w:szCs w:val="24"/>
        </w:rPr>
        <w:t>equirement from stakeholders.</w:t>
      </w:r>
    </w:p>
    <w:p w:rsidR="00A5272B" w:rsidRPr="000634CE" w:rsidRDefault="00A5272B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Resource Unavailability or middle drop</w:t>
      </w:r>
      <w:r w:rsidR="004C6761" w:rsidRPr="000634CE">
        <w:rPr>
          <w:rFonts w:cstheme="minorHAnsi"/>
          <w:sz w:val="24"/>
          <w:szCs w:val="24"/>
        </w:rPr>
        <w:t xml:space="preserve"> from company.</w:t>
      </w:r>
    </w:p>
    <w:p w:rsidR="004C6761" w:rsidRPr="000634CE" w:rsidRDefault="004C6761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Lack of skills in </w:t>
      </w:r>
      <w:r w:rsidR="006C1E72" w:rsidRPr="000634CE">
        <w:rPr>
          <w:rFonts w:cstheme="minorHAnsi"/>
          <w:sz w:val="24"/>
          <w:szCs w:val="24"/>
        </w:rPr>
        <w:t>Java, DB or Network administration my affect.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Budget Constraints or Time delay.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Integration issues with other systems.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lastRenderedPageBreak/>
        <w:t>Communication gap between APT IT solutions and Stakeholders (Mr. Henry, Mr. Pandu, Mr. Dooku)</w:t>
      </w:r>
    </w:p>
    <w:p w:rsidR="006C1E72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Testing challenges like if defects are not identified early and fixing later stage.</w:t>
      </w:r>
    </w:p>
    <w:p w:rsidR="00B600D2" w:rsidRPr="000634CE" w:rsidRDefault="00B600D2" w:rsidP="003F6BF4">
      <w:pPr>
        <w:spacing w:after="0"/>
        <w:rPr>
          <w:rFonts w:cstheme="minorHAnsi"/>
          <w:sz w:val="24"/>
          <w:szCs w:val="24"/>
        </w:rPr>
      </w:pPr>
    </w:p>
    <w:p w:rsidR="006C1E72" w:rsidRPr="00B600D2" w:rsidRDefault="006C1E72" w:rsidP="003F6BF4">
      <w:pPr>
        <w:spacing w:after="0"/>
        <w:rPr>
          <w:rFonts w:cstheme="minorHAnsi"/>
          <w:b/>
          <w:bCs/>
          <w:sz w:val="24"/>
          <w:szCs w:val="24"/>
        </w:rPr>
      </w:pPr>
      <w:r w:rsidRPr="00B600D2">
        <w:rPr>
          <w:rFonts w:cstheme="minorHAnsi"/>
          <w:b/>
          <w:bCs/>
          <w:sz w:val="24"/>
          <w:szCs w:val="24"/>
        </w:rPr>
        <w:t>2. External Risks: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Competitors may come up with similar application in to market.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Internet accessibility in rural arears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Vendor dependency like if manufacturers denies to on-board the platform.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Cybersecurity treats.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Natural disaster may reduce demand of the platform. </w:t>
      </w:r>
    </w:p>
    <w:p w:rsidR="006C1E72" w:rsidRPr="000634CE" w:rsidRDefault="006C1E72" w:rsidP="003F6BF4">
      <w:pPr>
        <w:spacing w:after="0"/>
        <w:rPr>
          <w:rFonts w:cstheme="minorHAnsi"/>
          <w:sz w:val="24"/>
          <w:szCs w:val="24"/>
        </w:rPr>
      </w:pPr>
    </w:p>
    <w:p w:rsidR="006C1E72" w:rsidRPr="00B600D2" w:rsidRDefault="006C1E72" w:rsidP="003F6BF4">
      <w:pPr>
        <w:spacing w:after="0"/>
        <w:rPr>
          <w:rFonts w:cstheme="minorHAnsi"/>
          <w:b/>
          <w:bCs/>
          <w:sz w:val="24"/>
          <w:szCs w:val="24"/>
        </w:rPr>
      </w:pPr>
      <w:r w:rsidRPr="00B600D2">
        <w:rPr>
          <w:rFonts w:cstheme="minorHAnsi"/>
          <w:b/>
          <w:bCs/>
          <w:sz w:val="24"/>
          <w:szCs w:val="24"/>
        </w:rPr>
        <w:t>3. Business Analyst Risk:</w:t>
      </w:r>
    </w:p>
    <w:p w:rsidR="006C1E72" w:rsidRPr="000634CE" w:rsidRDefault="00A40BED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Requirement Risks like Unclear or Changing requireme</w:t>
      </w:r>
      <w:r w:rsidR="00F9560E" w:rsidRPr="000634CE">
        <w:rPr>
          <w:rFonts w:cstheme="minorHAnsi"/>
          <w:sz w:val="24"/>
          <w:szCs w:val="24"/>
        </w:rPr>
        <w:t>nts, Lack of domain knowledge, C</w:t>
      </w:r>
      <w:r w:rsidRPr="000634CE">
        <w:rPr>
          <w:rFonts w:cstheme="minorHAnsi"/>
          <w:sz w:val="24"/>
          <w:szCs w:val="24"/>
        </w:rPr>
        <w:t>onflict in stakeholder needs.</w:t>
      </w:r>
    </w:p>
    <w:p w:rsidR="00A40BED" w:rsidRPr="000634CE" w:rsidRDefault="00A40BED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Stakeholder Risks like </w:t>
      </w:r>
      <w:r w:rsidR="00F9560E" w:rsidRPr="000634CE">
        <w:rPr>
          <w:rFonts w:cstheme="minorHAnsi"/>
          <w:sz w:val="24"/>
          <w:szCs w:val="24"/>
        </w:rPr>
        <w:t>Lack of Stakeholder Engagement, Limited Digital Literacy.</w:t>
      </w:r>
    </w:p>
    <w:p w:rsidR="00F9560E" w:rsidRPr="000634CE" w:rsidRDefault="00F9560E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Feasibility Risks like some features may be too complex or costly to implement with budget.</w:t>
      </w:r>
    </w:p>
    <w:p w:rsidR="00F9560E" w:rsidRPr="000634CE" w:rsidRDefault="00F9560E" w:rsidP="003F6BF4">
      <w:pPr>
        <w:spacing w:after="0"/>
        <w:rPr>
          <w:rFonts w:cstheme="minorHAnsi"/>
          <w:sz w:val="24"/>
          <w:szCs w:val="24"/>
        </w:rPr>
      </w:pPr>
    </w:p>
    <w:p w:rsidR="00F9560E" w:rsidRPr="00B600D2" w:rsidRDefault="00F9560E" w:rsidP="003F6BF4">
      <w:pPr>
        <w:spacing w:after="0"/>
        <w:rPr>
          <w:rFonts w:cstheme="minorHAnsi"/>
          <w:b/>
          <w:bCs/>
          <w:sz w:val="24"/>
          <w:szCs w:val="24"/>
        </w:rPr>
      </w:pPr>
      <w:r w:rsidRPr="00B600D2">
        <w:rPr>
          <w:rFonts w:cstheme="minorHAnsi"/>
          <w:b/>
          <w:bCs/>
          <w:sz w:val="24"/>
          <w:szCs w:val="24"/>
        </w:rPr>
        <w:t>4. Process/Project Risks:</w:t>
      </w:r>
    </w:p>
    <w:p w:rsidR="00F9560E" w:rsidRPr="000634CE" w:rsidRDefault="00F9560E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Technical Risks like Scalability &amp; Performance Issues, Integration Challenge with third party, Cybersecurity Threats.</w:t>
      </w:r>
    </w:p>
    <w:p w:rsidR="00F9560E" w:rsidRPr="000634CE" w:rsidRDefault="00F9560E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Project Management Risks like Over Budget, Timeline Delay, Resource Availability Issues and Vendor/Manufacturer participation risks.</w:t>
      </w:r>
    </w:p>
    <w:p w:rsidR="00F9560E" w:rsidRPr="000634CE" w:rsidRDefault="00F9560E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Operational &amp; Logistics Risks like Delivery or Supply Chain Challenge, Payment Failures.</w:t>
      </w:r>
    </w:p>
    <w:p w:rsidR="00720FB0" w:rsidRPr="000634CE" w:rsidRDefault="00720FB0" w:rsidP="003F6BF4">
      <w:pPr>
        <w:spacing w:after="0"/>
        <w:rPr>
          <w:rFonts w:cstheme="minorHAnsi"/>
          <w:sz w:val="24"/>
          <w:szCs w:val="24"/>
        </w:rPr>
      </w:pPr>
    </w:p>
    <w:p w:rsidR="00720FB0" w:rsidRPr="000634CE" w:rsidRDefault="00720FB0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6: </w:t>
      </w:r>
      <w:r w:rsidRPr="000634CE">
        <w:rPr>
          <w:rFonts w:cstheme="minorHAnsi"/>
          <w:sz w:val="24"/>
          <w:szCs w:val="24"/>
        </w:rPr>
        <w:t>Stakeholder Analysis (RACI Matrix).</w:t>
      </w:r>
    </w:p>
    <w:p w:rsidR="00720FB0" w:rsidRPr="000634CE" w:rsidRDefault="00720FB0" w:rsidP="003F6BF4">
      <w:pPr>
        <w:spacing w:after="0"/>
        <w:rPr>
          <w:rFonts w:cstheme="minorHAnsi"/>
          <w:sz w:val="24"/>
          <w:szCs w:val="24"/>
        </w:rPr>
      </w:pPr>
    </w:p>
    <w:tbl>
      <w:tblPr>
        <w:tblW w:w="9376" w:type="dxa"/>
        <w:tblInd w:w="-10" w:type="dxa"/>
        <w:tblLook w:val="04A0" w:firstRow="1" w:lastRow="0" w:firstColumn="1" w:lastColumn="0" w:noHBand="0" w:noVBand="1"/>
      </w:tblPr>
      <w:tblGrid>
        <w:gridCol w:w="1434"/>
        <w:gridCol w:w="1891"/>
        <w:gridCol w:w="2227"/>
        <w:gridCol w:w="3824"/>
      </w:tblGrid>
      <w:tr w:rsidR="00353260" w:rsidRPr="000634CE" w:rsidTr="00353260">
        <w:trPr>
          <w:trHeight w:val="179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Type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Resource Name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Designation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Details</w:t>
            </w:r>
          </w:p>
        </w:tc>
      </w:tr>
      <w:tr w:rsidR="00353260" w:rsidRPr="000634CE" w:rsidTr="00353260">
        <w:trPr>
          <w:trHeight w:val="171"/>
        </w:trPr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Responsible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Mr. Henry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Sponser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Funding &amp; strategic decisions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Mr. Pandu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Financial Head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Budget approvals &amp; cost management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Dooku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Coordinator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Operational oversight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Karthik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Delivery Head (APT IT Solutions)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execution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Vandanam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Manager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&amp; timelines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Accountable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Dooku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Coordinator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Operational oversight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Karthik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Delivery Head (APT IT Solutions)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execution</w:t>
            </w: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Mr. Vandanam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Manager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&amp; timelines</w:t>
            </w:r>
          </w:p>
        </w:tc>
      </w:tr>
      <w:tr w:rsidR="00353260" w:rsidRPr="000634CE" w:rsidTr="00353260">
        <w:trPr>
          <w:trHeight w:val="514"/>
        </w:trPr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Influencers (Consulted)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Mr. Peter</w:t>
            </w: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Mr. Kevin</w:t>
            </w: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Mr. 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Farmers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Providing requirements on real time basis</w:t>
            </w:r>
          </w:p>
        </w:tc>
      </w:tr>
      <w:tr w:rsidR="00353260" w:rsidRPr="000634CE" w:rsidTr="00353260">
        <w:trPr>
          <w:trHeight w:val="171"/>
        </w:trPr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Vendors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Agricultural companies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Suppliers of fertilizers, seeds, and pesticides</w:t>
            </w:r>
          </w:p>
        </w:tc>
      </w:tr>
      <w:tr w:rsidR="00353260" w:rsidRPr="000634CE" w:rsidTr="00353260">
        <w:trPr>
          <w:trHeight w:val="858"/>
        </w:trPr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Informed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Ms. Juhi, Mr. Teyson, Ms. Lucie, Mr. Tucker, Mr. Bravo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Java Developers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Whatever information available will provide to them</w:t>
            </w:r>
          </w:p>
        </w:tc>
      </w:tr>
      <w:tr w:rsidR="00353260" w:rsidRPr="000634CE" w:rsidTr="00353260">
        <w:trPr>
          <w:trHeight w:val="171"/>
        </w:trPr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Mr.John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DB Admin</w:t>
            </w: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</w:tr>
      <w:tr w:rsidR="00353260" w:rsidRPr="000634CE" w:rsidTr="00353260">
        <w:trPr>
          <w:trHeight w:val="179"/>
        </w:trPr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Mr. Mike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Network Admin</w:t>
            </w: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260" w:rsidRPr="000634CE" w:rsidRDefault="00353260" w:rsidP="003532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</w:p>
        </w:tc>
      </w:tr>
    </w:tbl>
    <w:p w:rsidR="004A1FEE" w:rsidRPr="000634CE" w:rsidRDefault="004A1FEE" w:rsidP="003F6BF4">
      <w:pPr>
        <w:spacing w:after="0"/>
        <w:rPr>
          <w:rFonts w:cstheme="minorHAnsi"/>
          <w:sz w:val="24"/>
          <w:szCs w:val="24"/>
        </w:rPr>
      </w:pPr>
    </w:p>
    <w:p w:rsidR="004A1FEE" w:rsidRPr="000634CE" w:rsidRDefault="004A1FEE" w:rsidP="003F6BF4">
      <w:pPr>
        <w:spacing w:after="0"/>
        <w:rPr>
          <w:rFonts w:cstheme="minorHAnsi"/>
          <w:b/>
          <w:bCs/>
          <w:sz w:val="24"/>
          <w:szCs w:val="24"/>
        </w:rPr>
      </w:pPr>
    </w:p>
    <w:p w:rsidR="00E9351F" w:rsidRPr="000634CE" w:rsidRDefault="004A1FEE" w:rsidP="003F6BF4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7: </w:t>
      </w:r>
      <w:r w:rsidRPr="000634CE">
        <w:rPr>
          <w:rFonts w:cstheme="minorHAnsi"/>
          <w:sz w:val="24"/>
          <w:szCs w:val="24"/>
        </w:rPr>
        <w:t>Business Case Document.</w:t>
      </w:r>
    </w:p>
    <w:p w:rsidR="00A41C5C" w:rsidRPr="000634CE" w:rsidRDefault="00A41C5C" w:rsidP="003F6BF4">
      <w:pPr>
        <w:spacing w:after="0"/>
        <w:rPr>
          <w:rFonts w:cstheme="minorHAnsi"/>
          <w:sz w:val="24"/>
          <w:szCs w:val="24"/>
        </w:rPr>
      </w:pPr>
    </w:p>
    <w:p w:rsidR="00A41C5C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What is this project initiated?</w:t>
      </w:r>
    </w:p>
    <w:p w:rsidR="004A1FEE" w:rsidRPr="000634CE" w:rsidRDefault="004A1FEE" w:rsidP="00A41C5C">
      <w:pPr>
        <w:pStyle w:val="ListParagraph"/>
        <w:spacing w:after="0"/>
        <w:ind w:left="45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br/>
        <w:t xml:space="preserve">This project is initiated </w:t>
      </w:r>
      <w:r w:rsidRPr="00B600D2">
        <w:rPr>
          <w:rFonts w:cstheme="minorHAnsi"/>
          <w:sz w:val="24"/>
          <w:szCs w:val="24"/>
        </w:rPr>
        <w:t>by SOONY Company under its CSR initiative to help remote-area farmers procure agricultural products (fertilizers, seeds, pesticides) directly from manufacturers through an online web/mobile platform.</w:t>
      </w:r>
      <w:r w:rsidRPr="00B600D2">
        <w:rPr>
          <w:rFonts w:cstheme="minorHAnsi"/>
          <w:sz w:val="24"/>
          <w:szCs w:val="24"/>
        </w:rPr>
        <w:br/>
        <w:t>The idea was proposed by Mr. Henry, after identifying critical supply chain challenges faced by farmers in remote villages. The project is executed by APT IT Solutions with a budget of ₹2 Crores INR and a timeline of 18 months.</w:t>
      </w:r>
    </w:p>
    <w:p w:rsidR="004A1FEE" w:rsidRPr="000634CE" w:rsidRDefault="004A1FEE" w:rsidP="004A1FEE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A41C5C" w:rsidRPr="000634CE" w:rsidRDefault="004A1FEE" w:rsidP="00A41C5C">
      <w:pPr>
        <w:pStyle w:val="ListParagraph"/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What are the current problems?</w:t>
      </w:r>
      <w:r w:rsidR="00A41C5C" w:rsidRPr="000634CE">
        <w:rPr>
          <w:rFonts w:cstheme="minorHAnsi"/>
          <w:sz w:val="24"/>
          <w:szCs w:val="24"/>
        </w:rPr>
        <w:t xml:space="preserve"> </w:t>
      </w:r>
    </w:p>
    <w:p w:rsidR="00A41C5C" w:rsidRPr="000634CE" w:rsidRDefault="00A41C5C" w:rsidP="00A41C5C">
      <w:pPr>
        <w:pStyle w:val="ListParagraph"/>
        <w:rPr>
          <w:rFonts w:eastAsia="Times New Roman" w:cstheme="minorHAnsi"/>
          <w:sz w:val="24"/>
          <w:szCs w:val="24"/>
          <w:lang w:eastAsia="en-IN" w:bidi="te-IN"/>
        </w:rPr>
      </w:pPr>
    </w:p>
    <w:p w:rsidR="00A41C5C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need to travel physically to cities/ towns to purchase agricultural products.</w:t>
      </w:r>
    </w:p>
    <w:p w:rsidR="00A41C5C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relay on local suppliers, leading to limited choices, Knowledge and stock shortages.</w:t>
      </w:r>
    </w:p>
    <w:p w:rsidR="00A41C5C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pay high price due to middleman and lack of price comparison.</w:t>
      </w:r>
    </w:p>
    <w:p w:rsidR="00A41C5C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Mostly Cash transactions, limiting flexibility &amp; security.</w:t>
      </w:r>
    </w:p>
    <w:p w:rsidR="00A41C5C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personally transport goods leading to additional cost and effort.</w:t>
      </w:r>
    </w:p>
    <w:p w:rsidR="004A1FEE" w:rsidRPr="000634CE" w:rsidRDefault="004A1FEE" w:rsidP="00A41C5C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Farmers depends on word-of-mouth or local dealers for advice.</w:t>
      </w:r>
    </w:p>
    <w:p w:rsidR="004A1FEE" w:rsidRPr="000634CE" w:rsidRDefault="004A1FEE" w:rsidP="004A1FEE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A41C5C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With this project, how many problems could be solved?</w:t>
      </w:r>
      <w:r w:rsidRPr="000634CE">
        <w:rPr>
          <w:rFonts w:cstheme="minorHAnsi"/>
          <w:sz w:val="24"/>
          <w:szCs w:val="24"/>
        </w:rPr>
        <w:br/>
      </w:r>
    </w:p>
    <w:p w:rsidR="00A41C5C" w:rsidRPr="000634CE" w:rsidRDefault="00A41C5C" w:rsidP="00A41C5C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 xml:space="preserve">Direct Manufacturer-Farmer Interaction </w:t>
      </w:r>
    </w:p>
    <w:p w:rsidR="00A41C5C" w:rsidRPr="000634CE" w:rsidRDefault="00A41C5C" w:rsidP="00A41C5C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Cost Reduction on selected product compare to physical purchase.</w:t>
      </w:r>
    </w:p>
    <w:p w:rsidR="00A41C5C" w:rsidRPr="000634CE" w:rsidRDefault="00A41C5C" w:rsidP="00A41C5C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Ease of Access to multiple products and can be access to door step.</w:t>
      </w:r>
    </w:p>
    <w:p w:rsidR="00A41C5C" w:rsidRPr="000634CE" w:rsidRDefault="00A41C5C" w:rsidP="00A41C5C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Transparency of cost, quality and details.</w:t>
      </w:r>
    </w:p>
    <w:p w:rsidR="004A1FEE" w:rsidRPr="000634CE" w:rsidRDefault="00A41C5C" w:rsidP="00A41C5C">
      <w:pPr>
        <w:pStyle w:val="ListParagraph"/>
        <w:numPr>
          <w:ilvl w:val="0"/>
          <w:numId w:val="12"/>
        </w:numPr>
        <w:spacing w:after="0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</w:rPr>
        <w:t>Timely availability of products needed</w:t>
      </w:r>
    </w:p>
    <w:p w:rsidR="00A41C5C" w:rsidRPr="000634CE" w:rsidRDefault="00A41C5C" w:rsidP="00A41C5C">
      <w:pPr>
        <w:pStyle w:val="ListParagraph"/>
        <w:spacing w:after="0"/>
        <w:ind w:left="810"/>
        <w:rPr>
          <w:rFonts w:eastAsia="Times New Roman" w:cstheme="minorHAnsi"/>
          <w:sz w:val="24"/>
          <w:szCs w:val="24"/>
          <w:lang w:eastAsia="en-IN" w:bidi="te-IN"/>
        </w:rPr>
      </w:pPr>
    </w:p>
    <w:p w:rsidR="004A1FEE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What are the resources required?</w:t>
      </w:r>
    </w:p>
    <w:p w:rsidR="00A41C5C" w:rsidRPr="000634CE" w:rsidRDefault="00A41C5C" w:rsidP="00A41C5C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3E1048" w:rsidRPr="000634CE" w:rsidRDefault="00A41C5C" w:rsidP="003E1048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Human Resources - PM, BA, Java Developers, Testers, DB Admin, Network Admin</w:t>
      </w:r>
    </w:p>
    <w:p w:rsidR="003E1048" w:rsidRPr="000634CE" w:rsidRDefault="00A41C5C" w:rsidP="003E1048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Technology Stack - Java, MySQL/</w:t>
      </w:r>
      <w:r w:rsidR="003E1048" w:rsidRPr="000634CE">
        <w:rPr>
          <w:rFonts w:cstheme="minorHAnsi"/>
          <w:sz w:val="24"/>
          <w:szCs w:val="24"/>
        </w:rPr>
        <w:t>Oracle</w:t>
      </w:r>
      <w:r w:rsidRPr="000634CE">
        <w:rPr>
          <w:rFonts w:cstheme="minorHAnsi"/>
          <w:sz w:val="24"/>
          <w:szCs w:val="24"/>
        </w:rPr>
        <w:t>, Cloud Hosting</w:t>
      </w:r>
    </w:p>
    <w:p w:rsidR="003E1048" w:rsidRPr="000634CE" w:rsidRDefault="003E1048" w:rsidP="003E1048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Infrastructure Servers -</w:t>
      </w:r>
      <w:r w:rsidR="00A41C5C" w:rsidRPr="000634CE">
        <w:rPr>
          <w:rFonts w:cstheme="minorHAnsi"/>
          <w:sz w:val="24"/>
          <w:szCs w:val="24"/>
        </w:rPr>
        <w:t xml:space="preserve"> Security Firewalls, Mobile App Development Tools</w:t>
      </w:r>
    </w:p>
    <w:p w:rsidR="00A41C5C" w:rsidRPr="000634CE" w:rsidRDefault="00A41C5C" w:rsidP="003E1048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lastRenderedPageBreak/>
        <w:t xml:space="preserve">Support &amp; Training - Farmer Education on App Usage, Vendor </w:t>
      </w:r>
      <w:r w:rsidR="003E1048" w:rsidRPr="000634CE">
        <w:rPr>
          <w:rFonts w:cstheme="minorHAnsi"/>
          <w:sz w:val="24"/>
          <w:szCs w:val="24"/>
        </w:rPr>
        <w:t>On boarding</w:t>
      </w:r>
    </w:p>
    <w:p w:rsidR="00A41C5C" w:rsidRPr="000634CE" w:rsidRDefault="00A41C5C" w:rsidP="00A41C5C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4A1FEE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How many organizational change is required to adopt this technology?</w:t>
      </w:r>
    </w:p>
    <w:p w:rsidR="003E1048" w:rsidRPr="000634CE" w:rsidRDefault="003E1048" w:rsidP="003E1048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3E1048" w:rsidRPr="000634CE" w:rsidRDefault="003E1048" w:rsidP="003E104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Training for farmers on using the mobile/web application.</w:t>
      </w:r>
    </w:p>
    <w:p w:rsidR="003E1048" w:rsidRPr="000634CE" w:rsidRDefault="003E1048" w:rsidP="003E104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Technical support team to assist farmers &amp; manufacturers.</w:t>
      </w:r>
    </w:p>
    <w:p w:rsidR="003E1048" w:rsidRPr="000634CE" w:rsidRDefault="003E1048" w:rsidP="003E104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Supply chain partnerships to handle logistics efficiently.</w:t>
      </w:r>
    </w:p>
    <w:p w:rsidR="003E1048" w:rsidRPr="000634CE" w:rsidRDefault="003E1048" w:rsidP="003E104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Awareness programs to encourage adoption of digital procurement.</w:t>
      </w:r>
    </w:p>
    <w:p w:rsidR="003E1048" w:rsidRPr="000634CE" w:rsidRDefault="003E1048" w:rsidP="003E1048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4A1FEE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What is the Time frame to recover ROI</w:t>
      </w:r>
      <w:r w:rsidR="003E1048" w:rsidRPr="000634CE">
        <w:rPr>
          <w:rFonts w:cstheme="minorHAnsi"/>
          <w:sz w:val="24"/>
          <w:szCs w:val="24"/>
        </w:rPr>
        <w:t xml:space="preserve"> (Return on Investment)</w:t>
      </w:r>
      <w:r w:rsidRPr="000634CE">
        <w:rPr>
          <w:rFonts w:cstheme="minorHAnsi"/>
          <w:sz w:val="24"/>
          <w:szCs w:val="24"/>
        </w:rPr>
        <w:t>?</w:t>
      </w:r>
    </w:p>
    <w:p w:rsidR="003E1048" w:rsidRPr="000634CE" w:rsidRDefault="003E1048" w:rsidP="003E1048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3E1048" w:rsidRPr="000634CE" w:rsidRDefault="003E1048" w:rsidP="003E104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Expected break-even point: 3-5 years post-launch.</w:t>
      </w:r>
    </w:p>
    <w:p w:rsidR="003E1048" w:rsidRPr="000634CE" w:rsidRDefault="00E10202" w:rsidP="00E1020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We can achieve this by having c</w:t>
      </w:r>
      <w:r w:rsidR="003E1048" w:rsidRPr="000634CE">
        <w:rPr>
          <w:rFonts w:cstheme="minorHAnsi"/>
          <w:sz w:val="24"/>
          <w:szCs w:val="24"/>
        </w:rPr>
        <w:t xml:space="preserve">ommission from manufacturers, subscription fees, </w:t>
      </w:r>
      <w:r w:rsidRPr="000634CE">
        <w:rPr>
          <w:rFonts w:cstheme="minorHAnsi"/>
          <w:sz w:val="24"/>
          <w:szCs w:val="24"/>
        </w:rPr>
        <w:t>premium</w:t>
      </w:r>
      <w:r w:rsidR="003E1048" w:rsidRPr="000634CE">
        <w:rPr>
          <w:rFonts w:cstheme="minorHAnsi"/>
          <w:sz w:val="24"/>
          <w:szCs w:val="24"/>
        </w:rPr>
        <w:t xml:space="preserve"> listings</w:t>
      </w:r>
      <w:r w:rsidRPr="000634CE">
        <w:rPr>
          <w:rFonts w:cstheme="minorHAnsi"/>
          <w:sz w:val="24"/>
          <w:szCs w:val="24"/>
        </w:rPr>
        <w:t xml:space="preserve">, by reducing </w:t>
      </w:r>
      <w:r w:rsidR="003E1048" w:rsidRPr="000634CE">
        <w:rPr>
          <w:rFonts w:cstheme="minorHAnsi"/>
          <w:sz w:val="24"/>
          <w:szCs w:val="24"/>
        </w:rPr>
        <w:t>supply chain expenses</w:t>
      </w:r>
      <w:r w:rsidRPr="000634CE">
        <w:rPr>
          <w:rFonts w:cstheme="minorHAnsi"/>
          <w:sz w:val="24"/>
          <w:szCs w:val="24"/>
        </w:rPr>
        <w:t xml:space="preserve"> and</w:t>
      </w:r>
      <w:r w:rsidR="003E1048" w:rsidRPr="000634CE">
        <w:rPr>
          <w:rFonts w:cstheme="minorHAnsi"/>
          <w:sz w:val="24"/>
          <w:szCs w:val="24"/>
        </w:rPr>
        <w:t xml:space="preserve"> improved efficiency.</w:t>
      </w:r>
    </w:p>
    <w:p w:rsidR="003E1048" w:rsidRPr="000634CE" w:rsidRDefault="003E1048" w:rsidP="003E1048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4A1FEE" w:rsidRPr="000634CE" w:rsidRDefault="004A1FEE" w:rsidP="004A1FEE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How to identify Stakeholders?</w:t>
      </w:r>
    </w:p>
    <w:p w:rsidR="003E124C" w:rsidRPr="000634CE" w:rsidRDefault="003E124C" w:rsidP="003E124C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:rsidR="003E1048" w:rsidRPr="000634CE" w:rsidRDefault="00E10202" w:rsidP="00E10202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  </w:t>
      </w:r>
      <w:r w:rsidR="003E1048" w:rsidRPr="000634CE">
        <w:rPr>
          <w:rFonts w:cstheme="minorHAnsi"/>
          <w:sz w:val="24"/>
          <w:szCs w:val="24"/>
        </w:rPr>
        <w:t>Key Decision Makers (Responsible &amp; Accountable)</w:t>
      </w:r>
    </w:p>
    <w:p w:rsidR="00E10202" w:rsidRPr="000634CE" w:rsidRDefault="003E1048" w:rsidP="003E1048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Mr. Henry (Project Sponsor) – Funding &amp; strategic decisions.</w:t>
      </w:r>
    </w:p>
    <w:p w:rsidR="00E10202" w:rsidRPr="000634CE" w:rsidRDefault="003E1048" w:rsidP="003E1048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Mr. Pandu (Financial Head) – Budget approvals &amp; cost management.</w:t>
      </w:r>
    </w:p>
    <w:p w:rsidR="00E10202" w:rsidRPr="000634CE" w:rsidRDefault="003E1048" w:rsidP="003E1048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Mr. Dooku (Project Coordinator) – Operational oversight.</w:t>
      </w:r>
    </w:p>
    <w:p w:rsidR="00E10202" w:rsidRPr="000634CE" w:rsidRDefault="003E1048" w:rsidP="003E1048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Mr. Karthik (Delivery Head, APT IT Solutions) – Project execution.</w:t>
      </w:r>
    </w:p>
    <w:p w:rsidR="00E10202" w:rsidRPr="000634CE" w:rsidRDefault="003E1048" w:rsidP="003E1048">
      <w:pPr>
        <w:pStyle w:val="ListParagraph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Mr. Vandanam (Project Manager) – Development &amp; timelines.</w:t>
      </w:r>
    </w:p>
    <w:p w:rsidR="00E10202" w:rsidRPr="000634CE" w:rsidRDefault="00E10202" w:rsidP="00E10202">
      <w:pPr>
        <w:pStyle w:val="ListParagraph"/>
        <w:spacing w:after="0"/>
        <w:rPr>
          <w:rFonts w:cstheme="minorHAnsi"/>
          <w:sz w:val="24"/>
          <w:szCs w:val="24"/>
        </w:rPr>
      </w:pPr>
    </w:p>
    <w:p w:rsidR="003E1048" w:rsidRPr="000634CE" w:rsidRDefault="00E10202" w:rsidP="00E10202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  </w:t>
      </w:r>
      <w:r w:rsidR="003E1048" w:rsidRPr="000634CE">
        <w:rPr>
          <w:rFonts w:cstheme="minorHAnsi"/>
          <w:sz w:val="24"/>
          <w:szCs w:val="24"/>
        </w:rPr>
        <w:t>Influencers (Consulted)</w:t>
      </w:r>
    </w:p>
    <w:p w:rsidR="00E10202" w:rsidRPr="000634CE" w:rsidRDefault="003E1048" w:rsidP="003E1048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Farmers (Peter, Kevin, Ben) – Providing requirements.</w:t>
      </w:r>
    </w:p>
    <w:p w:rsidR="003E1048" w:rsidRPr="000634CE" w:rsidRDefault="003E1048" w:rsidP="003E1048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Agricultural Companies – Suppliers of fertilizers, seeds, and pesticides.</w:t>
      </w:r>
    </w:p>
    <w:p w:rsidR="00E10202" w:rsidRPr="000634CE" w:rsidRDefault="00E10202" w:rsidP="00E10202">
      <w:pPr>
        <w:pStyle w:val="ListParagraph"/>
        <w:spacing w:after="0"/>
        <w:rPr>
          <w:rFonts w:cstheme="minorHAnsi"/>
          <w:sz w:val="24"/>
          <w:szCs w:val="24"/>
        </w:rPr>
      </w:pPr>
    </w:p>
    <w:p w:rsidR="003E1048" w:rsidRPr="000634CE" w:rsidRDefault="00E10202" w:rsidP="003E1048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  </w:t>
      </w:r>
      <w:r w:rsidR="003E1048" w:rsidRPr="000634CE">
        <w:rPr>
          <w:rFonts w:cstheme="minorHAnsi"/>
          <w:sz w:val="24"/>
          <w:szCs w:val="24"/>
        </w:rPr>
        <w:t>Supporting Team (Informed)</w:t>
      </w:r>
    </w:p>
    <w:p w:rsidR="00E10202" w:rsidRPr="000634CE" w:rsidRDefault="003E1048" w:rsidP="003E1048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Development Team (Java Developers, DB Admin, Network Admin).</w:t>
      </w:r>
    </w:p>
    <w:p w:rsidR="003E1048" w:rsidRPr="000634CE" w:rsidRDefault="003E1048" w:rsidP="003E1048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Testers (Jason, Alekya) – Ensuring quality.</w:t>
      </w:r>
    </w:p>
    <w:p w:rsidR="00353260" w:rsidRPr="000634CE" w:rsidRDefault="00353260" w:rsidP="00353260">
      <w:pPr>
        <w:spacing w:after="0"/>
        <w:rPr>
          <w:rFonts w:cstheme="minorHAnsi"/>
          <w:sz w:val="24"/>
          <w:szCs w:val="24"/>
        </w:rPr>
      </w:pPr>
    </w:p>
    <w:p w:rsidR="00353260" w:rsidRPr="000634CE" w:rsidRDefault="00353260" w:rsidP="00353260">
      <w:pPr>
        <w:spacing w:after="0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8: </w:t>
      </w:r>
      <w:r w:rsidRPr="000634CE">
        <w:rPr>
          <w:rFonts w:cstheme="minorHAnsi"/>
          <w:sz w:val="24"/>
          <w:szCs w:val="24"/>
        </w:rPr>
        <w:t>Four SDLC Methodologies</w:t>
      </w:r>
    </w:p>
    <w:p w:rsidR="00353260" w:rsidRPr="000634CE" w:rsidRDefault="00353260" w:rsidP="003532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The SDLC is a structured process used to develop software efficiently and with high quality. It consists of the following phases: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Requirement Analysis – Gathering functional and technical requirements.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Planning – Defining scope, budget and timeline.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Design – Architectural and UI/UX design.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Development – Coding the application.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Testing – Ensuring quality and performance.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Deployment – Making the product live.</w:t>
      </w:r>
    </w:p>
    <w:p w:rsidR="00353260" w:rsidRPr="000634CE" w:rsidRDefault="00353260" w:rsidP="00353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Maintenance &amp; Support – Continuous improvements and bug fixes.</w:t>
      </w:r>
    </w:p>
    <w:p w:rsidR="00977461" w:rsidRPr="000634CE" w:rsidRDefault="00977461" w:rsidP="009774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lastRenderedPageBreak/>
        <w:t xml:space="preserve">There are 4 SDLC Methodologies available </w:t>
      </w:r>
    </w:p>
    <w:p w:rsidR="00977461" w:rsidRPr="000634CE" w:rsidRDefault="00977461" w:rsidP="00977461">
      <w:pPr>
        <w:pStyle w:val="NoSpacing"/>
        <w:rPr>
          <w:rFonts w:cstheme="minorHAnsi"/>
          <w:b/>
          <w:bCs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1.</w:t>
      </w:r>
      <w:r w:rsidRPr="000634CE">
        <w:rPr>
          <w:rFonts w:cstheme="minorHAnsi"/>
          <w:sz w:val="24"/>
          <w:szCs w:val="24"/>
          <w:lang w:eastAsia="en-IN" w:bidi="te-IN"/>
        </w:rPr>
        <w:t xml:space="preserve"> </w:t>
      </w:r>
      <w:r w:rsidRPr="000634CE">
        <w:rPr>
          <w:rFonts w:cstheme="minorHAnsi"/>
          <w:b/>
          <w:bCs/>
          <w:sz w:val="24"/>
          <w:szCs w:val="24"/>
          <w:lang w:eastAsia="en-IN" w:bidi="te-IN"/>
        </w:rPr>
        <w:t>Sequential Approach – Waterfall model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The Waterfall model is a linear, step-by-step approach where each phase is completed before moving to the next.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It can be best fit for Well-defined projects with clear and fixed requirements.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Advantages</w:t>
      </w:r>
      <w:r w:rsidRPr="000634CE">
        <w:rPr>
          <w:rFonts w:cstheme="minorHAnsi"/>
          <w:sz w:val="24"/>
          <w:szCs w:val="24"/>
          <w:lang w:eastAsia="en-IN" w:bidi="te-IN"/>
        </w:rPr>
        <w:t>:</w:t>
      </w:r>
    </w:p>
    <w:p w:rsidR="00977461" w:rsidRPr="000634CE" w:rsidRDefault="00977461" w:rsidP="00977461">
      <w:pPr>
        <w:pStyle w:val="NoSpacing"/>
        <w:numPr>
          <w:ilvl w:val="0"/>
          <w:numId w:val="27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Simple and easy to manage.</w:t>
      </w:r>
    </w:p>
    <w:p w:rsidR="00977461" w:rsidRPr="000634CE" w:rsidRDefault="00977461" w:rsidP="00977461">
      <w:pPr>
        <w:pStyle w:val="NoSpacing"/>
        <w:numPr>
          <w:ilvl w:val="0"/>
          <w:numId w:val="27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Works well for small projects with minimal changes.</w:t>
      </w:r>
    </w:p>
    <w:p w:rsidR="00977461" w:rsidRPr="000634CE" w:rsidRDefault="00977461" w:rsidP="00977461">
      <w:pPr>
        <w:pStyle w:val="NoSpacing"/>
        <w:numPr>
          <w:ilvl w:val="0"/>
          <w:numId w:val="27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Well-documented phases ensure clarity.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Disadvantages</w:t>
      </w:r>
      <w:r w:rsidRPr="000634CE">
        <w:rPr>
          <w:rFonts w:cstheme="minorHAnsi"/>
          <w:sz w:val="24"/>
          <w:szCs w:val="24"/>
          <w:lang w:eastAsia="en-IN" w:bidi="te-IN"/>
        </w:rPr>
        <w:t>:</w:t>
      </w:r>
    </w:p>
    <w:p w:rsidR="00977461" w:rsidRPr="000634CE" w:rsidRDefault="00977461" w:rsidP="00977461">
      <w:pPr>
        <w:pStyle w:val="NoSpacing"/>
        <w:numPr>
          <w:ilvl w:val="0"/>
          <w:numId w:val="28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Not flexible; changes are difficult once a phase is completed.</w:t>
      </w:r>
    </w:p>
    <w:p w:rsidR="00977461" w:rsidRPr="000634CE" w:rsidRDefault="00977461" w:rsidP="00977461">
      <w:pPr>
        <w:pStyle w:val="NoSpacing"/>
        <w:numPr>
          <w:ilvl w:val="0"/>
          <w:numId w:val="28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Late discovery of defects or requirement mismatches.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977461" w:rsidRPr="000634CE" w:rsidRDefault="00977461" w:rsidP="0065211E">
      <w:pPr>
        <w:pStyle w:val="NoSpacing"/>
        <w:rPr>
          <w:rFonts w:cstheme="minorHAnsi"/>
          <w:b/>
          <w:bCs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2. Iterative Approach – RUP model</w:t>
      </w:r>
      <w:r w:rsidR="0065211E" w:rsidRPr="000634CE">
        <w:rPr>
          <w:rFonts w:cstheme="minorHAnsi"/>
          <w:b/>
          <w:bCs/>
          <w:sz w:val="24"/>
          <w:szCs w:val="24"/>
          <w:lang w:eastAsia="en-IN" w:bidi="te-IN"/>
        </w:rPr>
        <w:br/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The </w:t>
      </w:r>
      <w:r w:rsidR="0065211E" w:rsidRPr="000634CE">
        <w:rPr>
          <w:rFonts w:eastAsia="Times New Roman" w:cstheme="minorHAnsi"/>
          <w:sz w:val="24"/>
          <w:szCs w:val="24"/>
          <w:lang w:eastAsia="en-IN" w:bidi="te-IN"/>
        </w:rPr>
        <w:t>RUP model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builds the system in small parts (increments), where each increment adds functionality and is tested before moving to the next.</w:t>
      </w:r>
    </w:p>
    <w:p w:rsidR="00977461" w:rsidRPr="000634CE" w:rsidRDefault="00977461" w:rsidP="009774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Projects with partially known requirements that will </w:t>
      </w:r>
      <w:r w:rsidR="0065211E" w:rsidRPr="000634CE">
        <w:rPr>
          <w:rFonts w:eastAsia="Times New Roman" w:cstheme="minorHAnsi"/>
          <w:sz w:val="24"/>
          <w:szCs w:val="24"/>
          <w:lang w:eastAsia="en-IN" w:bidi="te-IN"/>
        </w:rPr>
        <w:t>change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over time.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Advantages</w:t>
      </w:r>
      <w:r w:rsidRPr="000634CE">
        <w:rPr>
          <w:rFonts w:cstheme="minorHAnsi"/>
          <w:sz w:val="24"/>
          <w:szCs w:val="24"/>
          <w:lang w:eastAsia="en-IN" w:bidi="te-IN"/>
        </w:rPr>
        <w:t>:</w:t>
      </w:r>
    </w:p>
    <w:p w:rsidR="00977461" w:rsidRPr="000634CE" w:rsidRDefault="00977461" w:rsidP="00977461">
      <w:pPr>
        <w:pStyle w:val="NoSpacing"/>
        <w:numPr>
          <w:ilvl w:val="0"/>
          <w:numId w:val="29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Delivers functional parts early, allowing testing and feedback.</w:t>
      </w:r>
    </w:p>
    <w:p w:rsidR="00977461" w:rsidRPr="000634CE" w:rsidRDefault="00977461" w:rsidP="00977461">
      <w:pPr>
        <w:pStyle w:val="NoSpacing"/>
        <w:numPr>
          <w:ilvl w:val="0"/>
          <w:numId w:val="29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Easier to manage risks and incorporate feedback.</w:t>
      </w:r>
    </w:p>
    <w:p w:rsidR="00977461" w:rsidRPr="000634CE" w:rsidRDefault="00977461" w:rsidP="00977461">
      <w:pPr>
        <w:pStyle w:val="NoSpacing"/>
        <w:numPr>
          <w:ilvl w:val="0"/>
          <w:numId w:val="29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Reduces overall project failure risk.</w:t>
      </w:r>
    </w:p>
    <w:p w:rsidR="00977461" w:rsidRPr="000634CE" w:rsidRDefault="00977461" w:rsidP="00977461">
      <w:pPr>
        <w:pStyle w:val="NoSpacing"/>
        <w:ind w:left="720"/>
        <w:rPr>
          <w:rFonts w:cstheme="minorHAnsi"/>
          <w:sz w:val="24"/>
          <w:szCs w:val="24"/>
          <w:lang w:eastAsia="en-IN" w:bidi="te-IN"/>
        </w:rPr>
      </w:pPr>
    </w:p>
    <w:p w:rsidR="00977461" w:rsidRPr="000634CE" w:rsidRDefault="00977461" w:rsidP="00977461">
      <w:pPr>
        <w:pStyle w:val="NoSpacing"/>
        <w:rPr>
          <w:rFonts w:cstheme="minorHAnsi"/>
          <w:b/>
          <w:bCs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Disadvantages:</w:t>
      </w:r>
    </w:p>
    <w:p w:rsidR="00977461" w:rsidRPr="000634CE" w:rsidRDefault="00977461" w:rsidP="00977461">
      <w:pPr>
        <w:pStyle w:val="NoSpacing"/>
        <w:numPr>
          <w:ilvl w:val="0"/>
          <w:numId w:val="30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Requires more planning and documentation.</w:t>
      </w:r>
    </w:p>
    <w:p w:rsidR="00977461" w:rsidRPr="000634CE" w:rsidRDefault="00977461" w:rsidP="00977461">
      <w:pPr>
        <w:pStyle w:val="NoSpacing"/>
        <w:numPr>
          <w:ilvl w:val="0"/>
          <w:numId w:val="30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Integration challenges between different increments</w:t>
      </w:r>
    </w:p>
    <w:p w:rsidR="00977461" w:rsidRPr="000634CE" w:rsidRDefault="00977461" w:rsidP="00977461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65211E" w:rsidRPr="000634CE" w:rsidRDefault="0065211E" w:rsidP="00977461">
      <w:pPr>
        <w:pStyle w:val="NoSpacing"/>
        <w:rPr>
          <w:rFonts w:cstheme="minorHAnsi"/>
          <w:b/>
          <w:bCs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3. Evolutionary Approach – Prototyping (Spiral) model</w:t>
      </w: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A prototype model of the system is created, tested, and refined based on feedback before full development starts.</w:t>
      </w: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Projects with unclear requirements or requiring customer validation.</w:t>
      </w: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Advantages:</w:t>
      </w:r>
    </w:p>
    <w:p w:rsidR="0065211E" w:rsidRPr="000634CE" w:rsidRDefault="0065211E" w:rsidP="0065211E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Helps users visualize the system early.</w:t>
      </w:r>
    </w:p>
    <w:p w:rsidR="0065211E" w:rsidRPr="000634CE" w:rsidRDefault="0065211E" w:rsidP="0065211E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Allows multiple refinements before full-scale development.</w:t>
      </w:r>
    </w:p>
    <w:p w:rsidR="0065211E" w:rsidRPr="000634CE" w:rsidRDefault="0065211E" w:rsidP="0065211E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Reduces misunderstandings in requirements.</w:t>
      </w:r>
    </w:p>
    <w:p w:rsidR="0065211E" w:rsidRPr="000634CE" w:rsidRDefault="0065211E" w:rsidP="0065211E">
      <w:pPr>
        <w:pStyle w:val="NoSpacing"/>
        <w:ind w:left="720"/>
        <w:rPr>
          <w:rFonts w:cstheme="minorHAnsi"/>
          <w:sz w:val="24"/>
          <w:szCs w:val="24"/>
          <w:lang w:eastAsia="en-IN" w:bidi="te-IN"/>
        </w:rPr>
      </w:pPr>
    </w:p>
    <w:p w:rsidR="0065211E" w:rsidRPr="000634CE" w:rsidRDefault="0065211E" w:rsidP="0065211E">
      <w:pPr>
        <w:pStyle w:val="NoSpacing"/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b/>
          <w:bCs/>
          <w:sz w:val="24"/>
          <w:szCs w:val="24"/>
          <w:lang w:eastAsia="en-IN" w:bidi="te-IN"/>
        </w:rPr>
        <w:t>Disadvantages:</w:t>
      </w:r>
    </w:p>
    <w:p w:rsidR="0065211E" w:rsidRPr="000634CE" w:rsidRDefault="0065211E" w:rsidP="0065211E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Prototyping can be time-consuming and costly.</w:t>
      </w:r>
    </w:p>
    <w:p w:rsidR="0065211E" w:rsidRPr="000634CE" w:rsidRDefault="0065211E" w:rsidP="0065211E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lang w:eastAsia="en-IN" w:bidi="te-IN"/>
        </w:rPr>
      </w:pPr>
      <w:r w:rsidRPr="000634CE">
        <w:rPr>
          <w:rFonts w:cstheme="minorHAnsi"/>
          <w:sz w:val="24"/>
          <w:szCs w:val="24"/>
          <w:lang w:eastAsia="en-IN" w:bidi="te-IN"/>
        </w:rPr>
        <w:t>Users may misunderstand the prototype as the final product.</w:t>
      </w:r>
    </w:p>
    <w:p w:rsidR="00353260" w:rsidRPr="000634CE" w:rsidRDefault="00353260" w:rsidP="00977461">
      <w:pPr>
        <w:pStyle w:val="NoSpacing"/>
        <w:rPr>
          <w:rFonts w:cstheme="minorHAnsi"/>
          <w:sz w:val="24"/>
          <w:szCs w:val="24"/>
        </w:rPr>
      </w:pPr>
    </w:p>
    <w:p w:rsidR="00D45664" w:rsidRPr="000634CE" w:rsidRDefault="00D45664" w:rsidP="00D45664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lastRenderedPageBreak/>
        <w:t>4. Agile Approach – Scrum model</w:t>
      </w: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Agile is a flexible and iterative model that delivers small, functional features in short sprints (usually 2–4 weeks) with continuous feedback.</w:t>
      </w: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Dynamic projects where requirements change frequently and rapid delivery is needed.</w:t>
      </w: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Advantages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:</w:t>
      </w:r>
    </w:p>
    <w:p w:rsidR="00D45664" w:rsidRPr="000634CE" w:rsidRDefault="00D45664" w:rsidP="00D45664">
      <w:pPr>
        <w:pStyle w:val="NoSpacing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Highly flexible, accommodating changes easily.</w:t>
      </w:r>
    </w:p>
    <w:p w:rsidR="00D45664" w:rsidRPr="000634CE" w:rsidRDefault="00D45664" w:rsidP="00D45664">
      <w:pPr>
        <w:pStyle w:val="NoSpacing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Regular customer feedback ensures better alignment with needs.</w:t>
      </w:r>
    </w:p>
    <w:p w:rsidR="00D45664" w:rsidRPr="000634CE" w:rsidRDefault="00D45664" w:rsidP="00D45664">
      <w:pPr>
        <w:pStyle w:val="NoSpacing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Delivers working software early and frequently.</w:t>
      </w: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D45664" w:rsidRPr="000634CE" w:rsidRDefault="00D45664" w:rsidP="00D45664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Disadvantages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:</w:t>
      </w:r>
    </w:p>
    <w:p w:rsidR="00D45664" w:rsidRPr="000634CE" w:rsidRDefault="00D45664" w:rsidP="00D45664">
      <w:pPr>
        <w:pStyle w:val="NoSpacing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Requires close collaboration and experienced teams.</w:t>
      </w:r>
    </w:p>
    <w:p w:rsidR="00D45664" w:rsidRPr="000634CE" w:rsidRDefault="00D45664" w:rsidP="00D45664">
      <w:pPr>
        <w:pStyle w:val="NoSpacing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Less documentation, which may be a challenge for regulatory projects.</w:t>
      </w:r>
    </w:p>
    <w:p w:rsidR="000634CE" w:rsidRPr="000634CE" w:rsidRDefault="000634CE" w:rsidP="00B812BA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B812BA" w:rsidRPr="000634CE" w:rsidRDefault="00B812BA" w:rsidP="00B812BA">
      <w:pPr>
        <w:pStyle w:val="NoSpacing"/>
        <w:rPr>
          <w:rFonts w:cstheme="minorHAnsi"/>
          <w:sz w:val="24"/>
          <w:szCs w:val="24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9: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="001A3349" w:rsidRPr="000634CE">
        <w:rPr>
          <w:rFonts w:cstheme="minorHAnsi"/>
          <w:sz w:val="24"/>
          <w:szCs w:val="24"/>
        </w:rPr>
        <w:t>As a business analyst, which methodology do you think w</w:t>
      </w:r>
      <w:r w:rsidR="001A3349" w:rsidRPr="000634CE">
        <w:rPr>
          <w:rFonts w:cstheme="minorHAnsi"/>
          <w:sz w:val="24"/>
          <w:szCs w:val="24"/>
        </w:rPr>
        <w:t xml:space="preserve">ould be better for this project </w:t>
      </w:r>
      <w:r w:rsidRPr="000634CE">
        <w:rPr>
          <w:rFonts w:cstheme="minorHAnsi"/>
          <w:sz w:val="24"/>
          <w:szCs w:val="24"/>
        </w:rPr>
        <w:t xml:space="preserve">Waterfall </w:t>
      </w:r>
      <w:r w:rsidR="001A3349" w:rsidRPr="000634CE">
        <w:rPr>
          <w:rFonts w:cstheme="minorHAnsi"/>
          <w:sz w:val="24"/>
          <w:szCs w:val="24"/>
        </w:rPr>
        <w:t>and V Models?</w:t>
      </w:r>
    </w:p>
    <w:p w:rsidR="00B812BA" w:rsidRPr="000634CE" w:rsidRDefault="00B812BA" w:rsidP="00B812BA">
      <w:pPr>
        <w:pStyle w:val="NoSpacing"/>
        <w:rPr>
          <w:rFonts w:cstheme="minorHAnsi"/>
          <w:sz w:val="24"/>
          <w:szCs w:val="24"/>
        </w:rPr>
      </w:pPr>
    </w:p>
    <w:p w:rsidR="001A3349" w:rsidRPr="000634CE" w:rsidRDefault="001A3349" w:rsidP="00B812BA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Above I have defined in detail about all the SDLC models, from those SMEs are </w:t>
      </w:r>
      <w:r w:rsidR="000634CE" w:rsidRPr="000634CE">
        <w:rPr>
          <w:rFonts w:cstheme="minorHAnsi"/>
          <w:sz w:val="24"/>
          <w:szCs w:val="24"/>
        </w:rPr>
        <w:t>looking for V Model and Project team is showing interest on Waterfall Model.</w:t>
      </w:r>
    </w:p>
    <w:p w:rsidR="00B812BA" w:rsidRPr="000634CE" w:rsidRDefault="00B812BA" w:rsidP="00B812BA">
      <w:pPr>
        <w:pStyle w:val="NoSpacing"/>
        <w:rPr>
          <w:rFonts w:cstheme="minorHAnsi"/>
          <w:sz w:val="24"/>
          <w:szCs w:val="24"/>
        </w:rPr>
      </w:pP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As a BA, 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I would recommend using V-Model over Waterfall Model for this project.</w:t>
      </w: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>Reasons for Choosing V-Model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:</w:t>
      </w:r>
    </w:p>
    <w:p w:rsidR="000634CE" w:rsidRPr="000634CE" w:rsidRDefault="000634CE" w:rsidP="000634CE">
      <w:pPr>
        <w:pStyle w:val="NoSpacing"/>
        <w:numPr>
          <w:ilvl w:val="0"/>
          <w:numId w:val="4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Ensures high product quality since testing is integrated at each stage.</w:t>
      </w:r>
    </w:p>
    <w:p w:rsidR="000634CE" w:rsidRPr="000634CE" w:rsidRDefault="000634CE" w:rsidP="000634CE">
      <w:pPr>
        <w:pStyle w:val="NoSpacing"/>
        <w:numPr>
          <w:ilvl w:val="0"/>
          <w:numId w:val="4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Suitable for well-defined requirements, which is the case in this project.</w:t>
      </w:r>
    </w:p>
    <w:p w:rsidR="000634CE" w:rsidRPr="000634CE" w:rsidRDefault="000634CE" w:rsidP="000634CE">
      <w:pPr>
        <w:pStyle w:val="NoSpacing"/>
        <w:numPr>
          <w:ilvl w:val="0"/>
          <w:numId w:val="4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>Reduces defect costs by identifying issues earlier instead of waiting until the end.</w:t>
      </w: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We can still consider 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Waterfall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Model i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f the budget and timeline constraints are very strict and the team is confident that requirements will not change, the Waterfall model can still be considered.</w:t>
      </w: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0634CE" w:rsidRPr="000634CE" w:rsidRDefault="000634CE" w:rsidP="000634CE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However, 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>as</w:t>
      </w:r>
      <w:r w:rsidRPr="000634CE">
        <w:rPr>
          <w:rFonts w:eastAsia="Times New Roman" w:cstheme="minorHAnsi"/>
          <w:sz w:val="24"/>
          <w:szCs w:val="24"/>
          <w:lang w:eastAsia="en-IN" w:bidi="te-IN"/>
        </w:rPr>
        <w:t xml:space="preserve"> this is a customer-facing application, I strongly recommend the V-Model as it ensures better quality, reliability, and security before deployment.</w:t>
      </w:r>
    </w:p>
    <w:p w:rsidR="000634CE" w:rsidRPr="000634CE" w:rsidRDefault="000634CE" w:rsidP="00B812BA">
      <w:pPr>
        <w:pStyle w:val="NoSpacing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B812BA" w:rsidRPr="000634CE" w:rsidRDefault="00B812BA" w:rsidP="00B812BA">
      <w:pPr>
        <w:pStyle w:val="NoSpacing"/>
        <w:rPr>
          <w:rFonts w:cstheme="minorHAnsi"/>
          <w:sz w:val="24"/>
          <w:szCs w:val="24"/>
        </w:rPr>
      </w:pPr>
      <w:r w:rsidRPr="000634CE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10: </w:t>
      </w:r>
      <w:r w:rsidRPr="000634CE">
        <w:rPr>
          <w:rFonts w:cstheme="minorHAnsi"/>
          <w:sz w:val="24"/>
          <w:szCs w:val="24"/>
        </w:rPr>
        <w:t>Differences between Waterfall model and V model.</w:t>
      </w:r>
    </w:p>
    <w:p w:rsidR="009B5269" w:rsidRPr="000634CE" w:rsidRDefault="009B5269" w:rsidP="00B812BA">
      <w:pPr>
        <w:pStyle w:val="NoSpacing"/>
        <w:rPr>
          <w:rFonts w:cstheme="minorHAnsi"/>
          <w:sz w:val="24"/>
          <w:szCs w:val="24"/>
        </w:rPr>
      </w:pPr>
    </w:p>
    <w:tbl>
      <w:tblPr>
        <w:tblW w:w="9208" w:type="dxa"/>
        <w:tblInd w:w="-10" w:type="dxa"/>
        <w:tblLook w:val="04A0" w:firstRow="1" w:lastRow="0" w:firstColumn="1" w:lastColumn="0" w:noHBand="0" w:noVBand="1"/>
      </w:tblPr>
      <w:tblGrid>
        <w:gridCol w:w="1739"/>
        <w:gridCol w:w="3259"/>
        <w:gridCol w:w="4210"/>
      </w:tblGrid>
      <w:tr w:rsidR="009B5269" w:rsidRPr="000634CE" w:rsidTr="009B5269">
        <w:trPr>
          <w:trHeight w:val="268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Waterfall Model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V-Model</w:t>
            </w:r>
          </w:p>
        </w:tc>
      </w:tr>
      <w:tr w:rsidR="009B5269" w:rsidRPr="000634CE" w:rsidTr="009B5269">
        <w:trPr>
          <w:trHeight w:val="268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Process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It’s a continuous process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It’s a simultaneous process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Testing Phase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Performed only after development is completed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Performed in parallel with each development phase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Flexibility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Rigid, Difficult to accommodate changes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Slightly more flexible 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Risk Handling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Risks are identified late in the project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Risks are mitigated early through continuous validation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Cost of Fixing Defects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High, since issues are detected late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Lower, as defects are caught early in the cycle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Suitable For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Projects with stable and well-defined requirements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Projects where quality is a high priority and early defect detection is critical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 Size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Small to medium-sized projects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 to large projects with stringent quality needs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Parallel Testing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Not possible, testing happens only after coding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Possible, since every phase has a corresponding test phase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Error Detection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Errors are detected at the end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Errors are detected early in the development cycle</w:t>
            </w:r>
          </w:p>
        </w:tc>
      </w:tr>
      <w:tr w:rsidR="009B5269" w:rsidRPr="000634CE" w:rsidTr="009B5269">
        <w:trPr>
          <w:trHeight w:val="268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Documentation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Required at each stage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Even more extensive documentation is needed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Cost Efficiency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Can be costlier due to late defect detection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More cost-efficient due to early defect prevention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Customer Involvement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Less customer involvement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More customer involvement as compared to waterfall model.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Complexity Handling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Not suitable for complex projects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Better suited for complex projects requiring thorough validation</w:t>
            </w:r>
          </w:p>
        </w:tc>
      </w:tr>
      <w:tr w:rsidR="009B5269" w:rsidRPr="000634CE" w:rsidTr="009B5269">
        <w:trPr>
          <w:trHeight w:val="804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Developer Involvement in Testing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Limited until the testing phase begins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High, as testing is done alongside development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Real-world Applications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Used in banking, ERP, and government projects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Used in safety-critical applications like healthcare, aviation, and automotive industries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Maintenance &amp; Support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Maintenance can be expensive due to late defect discovery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Maintenance is easier as early validation reduces major defects</w:t>
            </w:r>
          </w:p>
        </w:tc>
      </w:tr>
      <w:tr w:rsidR="009B5269" w:rsidRPr="000634CE" w:rsidTr="009B5269">
        <w:trPr>
          <w:trHeight w:val="804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Suitability for Changing Requirements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Not suitable, as changes are difficult to implement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Slightly better, but still not ideal for rapidly changing requirements</w:t>
            </w:r>
          </w:p>
        </w:tc>
      </w:tr>
      <w:tr w:rsidR="009B5269" w:rsidRPr="000634CE" w:rsidTr="009B5269">
        <w:trPr>
          <w:trHeight w:val="804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Time Consumption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Takes longer as all development must be completed before testing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Saves time by integrating testing early</w:t>
            </w:r>
          </w:p>
        </w:tc>
      </w:tr>
      <w:tr w:rsidR="009B5269" w:rsidRPr="000634CE" w:rsidTr="009B5269">
        <w:trPr>
          <w:trHeight w:val="536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Debugging Efficiency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Debugging is harder as defects are found late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69" w:rsidRPr="000634CE" w:rsidRDefault="009B5269" w:rsidP="009B52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Debugging is easier as defects are found in early phases</w:t>
            </w:r>
          </w:p>
        </w:tc>
      </w:tr>
    </w:tbl>
    <w:p w:rsidR="00B812BA" w:rsidRPr="000634CE" w:rsidRDefault="00B812BA" w:rsidP="00B812BA">
      <w:pPr>
        <w:pStyle w:val="NoSpacing"/>
        <w:rPr>
          <w:rFonts w:eastAsia="Times New Roman" w:cstheme="minorHAnsi"/>
          <w:sz w:val="24"/>
          <w:szCs w:val="24"/>
          <w:lang w:eastAsia="en-IN" w:bidi="te-IN"/>
        </w:rPr>
      </w:pPr>
    </w:p>
    <w:p w:rsidR="00D45664" w:rsidRPr="000634CE" w:rsidRDefault="009B5269" w:rsidP="00977461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11: </w:t>
      </w:r>
      <w:r w:rsidRPr="000634CE">
        <w:rPr>
          <w:rFonts w:cstheme="minorHAnsi"/>
          <w:sz w:val="24"/>
          <w:szCs w:val="24"/>
        </w:rPr>
        <w:t>As a BA, state your reason for choosing one model for this project.</w:t>
      </w:r>
    </w:p>
    <w:p w:rsidR="009B5269" w:rsidRPr="000634CE" w:rsidRDefault="009B5269" w:rsidP="00977461">
      <w:pPr>
        <w:pStyle w:val="NoSpacing"/>
        <w:rPr>
          <w:rFonts w:cstheme="minorHAnsi"/>
          <w:sz w:val="24"/>
          <w:szCs w:val="24"/>
        </w:rPr>
      </w:pP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As a Business Analyst, I recommend using the V-Model over the Waterfall Model for this project.</w:t>
      </w: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Reasons for Choosing the V-Model</w:t>
      </w:r>
      <w:r w:rsidR="0040672C" w:rsidRPr="000634CE">
        <w:rPr>
          <w:rFonts w:cstheme="minorHAnsi"/>
          <w:sz w:val="24"/>
          <w:szCs w:val="24"/>
        </w:rPr>
        <w:t xml:space="preserve"> are</w:t>
      </w:r>
      <w:r w:rsidRPr="000634CE">
        <w:rPr>
          <w:rFonts w:cstheme="minorHAnsi"/>
          <w:sz w:val="24"/>
          <w:szCs w:val="24"/>
        </w:rPr>
        <w:t>:</w:t>
      </w: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>1. High-Quality Assurance</w:t>
      </w:r>
      <w:r w:rsidRPr="000634CE">
        <w:rPr>
          <w:rFonts w:cstheme="minorHAnsi"/>
          <w:sz w:val="24"/>
          <w:szCs w:val="24"/>
        </w:rPr>
        <w:t>:</w:t>
      </w:r>
    </w:p>
    <w:p w:rsidR="009B5269" w:rsidRPr="000634CE" w:rsidRDefault="009B5269" w:rsidP="009B5269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This project i</w:t>
      </w:r>
      <w:r w:rsidR="0040672C" w:rsidRPr="000634CE">
        <w:rPr>
          <w:rFonts w:cstheme="minorHAnsi"/>
          <w:sz w:val="24"/>
          <w:szCs w:val="24"/>
        </w:rPr>
        <w:t xml:space="preserve">nvolves financial transactions like </w:t>
      </w:r>
      <w:r w:rsidRPr="000634CE">
        <w:rPr>
          <w:rFonts w:cstheme="minorHAnsi"/>
          <w:sz w:val="24"/>
          <w:szCs w:val="24"/>
        </w:rPr>
        <w:t>buying &amp; selling agricultural products, so thorough testing at each stage ensures better security and reliability.</w:t>
      </w:r>
    </w:p>
    <w:p w:rsidR="009B5269" w:rsidRPr="000634CE" w:rsidRDefault="009B5269" w:rsidP="009B5269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Bugs found late in development as in Waterfall</w:t>
      </w:r>
      <w:r w:rsidR="0040672C" w:rsidRPr="000634CE">
        <w:rPr>
          <w:rFonts w:cstheme="minorHAnsi"/>
          <w:sz w:val="24"/>
          <w:szCs w:val="24"/>
        </w:rPr>
        <w:t>,</w:t>
      </w:r>
      <w:r w:rsidRPr="000634CE">
        <w:rPr>
          <w:rFonts w:cstheme="minorHAnsi"/>
          <w:sz w:val="24"/>
          <w:szCs w:val="24"/>
        </w:rPr>
        <w:t xml:space="preserve"> could lead to financial losses or security breaches.</w:t>
      </w:r>
    </w:p>
    <w:p w:rsidR="009B5269" w:rsidRPr="000634CE" w:rsidRDefault="009B5269" w:rsidP="009B5269">
      <w:pPr>
        <w:pStyle w:val="NoSpacing"/>
        <w:rPr>
          <w:rFonts w:cstheme="minorHAnsi"/>
          <w:b/>
          <w:bCs/>
          <w:sz w:val="24"/>
          <w:szCs w:val="24"/>
        </w:rPr>
      </w:pPr>
    </w:p>
    <w:p w:rsidR="009B5269" w:rsidRPr="000634CE" w:rsidRDefault="009B5269" w:rsidP="009B5269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>2. Early Error Detection:</w:t>
      </w:r>
    </w:p>
    <w:p w:rsidR="009B5269" w:rsidRPr="000634CE" w:rsidRDefault="009B5269" w:rsidP="009B5269">
      <w:pPr>
        <w:pStyle w:val="NoSpacing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lastRenderedPageBreak/>
        <w:t>Since testing is integrated into every development phase, errors are caught early rather than at the end.</w:t>
      </w:r>
    </w:p>
    <w:p w:rsidR="009B5269" w:rsidRPr="000634CE" w:rsidRDefault="009B5269" w:rsidP="009B5269">
      <w:pPr>
        <w:pStyle w:val="NoSpacing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This reduces the cost of fixing defects, making development more efficient.</w:t>
      </w:r>
    </w:p>
    <w:p w:rsidR="009B5269" w:rsidRPr="000634CE" w:rsidRDefault="009B5269" w:rsidP="009B5269">
      <w:pPr>
        <w:pStyle w:val="NoSpacing"/>
        <w:rPr>
          <w:rFonts w:cstheme="minorHAnsi"/>
          <w:sz w:val="24"/>
          <w:szCs w:val="24"/>
        </w:rPr>
      </w:pPr>
    </w:p>
    <w:p w:rsidR="009B5269" w:rsidRPr="000634CE" w:rsidRDefault="009B5269" w:rsidP="009B5269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>3. Stable and Well-Defined Requirements:</w:t>
      </w:r>
    </w:p>
    <w:p w:rsidR="009B5269" w:rsidRPr="000634CE" w:rsidRDefault="009B5269" w:rsidP="009B5269">
      <w:pPr>
        <w:pStyle w:val="NoSpacing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t>Farmers need an e-commerce-like platform, which has a clear and structured requirement set.</w:t>
      </w:r>
    </w:p>
    <w:p w:rsidR="009B5269" w:rsidRPr="000634CE" w:rsidRDefault="009B5269" w:rsidP="009B5269">
      <w:pPr>
        <w:pStyle w:val="NoSpacing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t>Unlike Agile, where requirements constantly change, the V-Model ensures each phase is verified before moving forward.</w:t>
      </w:r>
    </w:p>
    <w:p w:rsidR="0040672C" w:rsidRPr="000634CE" w:rsidRDefault="0040672C" w:rsidP="009B5269">
      <w:pPr>
        <w:pStyle w:val="NoSpacing"/>
        <w:rPr>
          <w:rFonts w:cstheme="minorHAnsi"/>
          <w:sz w:val="24"/>
          <w:szCs w:val="24"/>
        </w:rPr>
      </w:pPr>
    </w:p>
    <w:p w:rsidR="0040672C" w:rsidRPr="000634CE" w:rsidRDefault="0040672C" w:rsidP="009B5269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>4. Parallel Testing Saves Time:</w:t>
      </w:r>
    </w:p>
    <w:p w:rsidR="0040672C" w:rsidRPr="000634CE" w:rsidRDefault="0040672C" w:rsidP="009B5269">
      <w:pPr>
        <w:pStyle w:val="NoSpacing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In Waterfall </w:t>
      </w:r>
      <w:r w:rsidR="009B5269" w:rsidRPr="000634CE">
        <w:rPr>
          <w:rFonts w:cstheme="minorHAnsi"/>
          <w:sz w:val="24"/>
          <w:szCs w:val="24"/>
        </w:rPr>
        <w:t xml:space="preserve">testing </w:t>
      </w:r>
      <w:r w:rsidRPr="000634CE">
        <w:rPr>
          <w:rFonts w:cstheme="minorHAnsi"/>
          <w:sz w:val="24"/>
          <w:szCs w:val="24"/>
        </w:rPr>
        <w:t xml:space="preserve">happens only after development but in </w:t>
      </w:r>
      <w:r w:rsidR="009B5269" w:rsidRPr="000634CE">
        <w:rPr>
          <w:rFonts w:cstheme="minorHAnsi"/>
          <w:sz w:val="24"/>
          <w:szCs w:val="24"/>
        </w:rPr>
        <w:t>the V-Model</w:t>
      </w:r>
      <w:r w:rsidRPr="000634CE">
        <w:rPr>
          <w:rFonts w:cstheme="minorHAnsi"/>
          <w:sz w:val="24"/>
          <w:szCs w:val="24"/>
        </w:rPr>
        <w:t>, it</w:t>
      </w:r>
      <w:r w:rsidR="009B5269" w:rsidRPr="000634CE">
        <w:rPr>
          <w:rFonts w:cstheme="minorHAnsi"/>
          <w:sz w:val="24"/>
          <w:szCs w:val="24"/>
        </w:rPr>
        <w:t xml:space="preserve"> allows testing at every stage.</w:t>
      </w:r>
    </w:p>
    <w:p w:rsidR="009B5269" w:rsidRPr="000634CE" w:rsidRDefault="009B5269" w:rsidP="009B5269">
      <w:pPr>
        <w:pStyle w:val="NoSpacing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This reduces rework time and helps deliver a more robust application within the 18-month deadline.</w:t>
      </w:r>
    </w:p>
    <w:p w:rsidR="0040672C" w:rsidRPr="000634CE" w:rsidRDefault="0040672C" w:rsidP="009B5269">
      <w:pPr>
        <w:pStyle w:val="NoSpacing"/>
        <w:rPr>
          <w:rFonts w:cstheme="minorHAnsi"/>
          <w:sz w:val="24"/>
          <w:szCs w:val="24"/>
        </w:rPr>
      </w:pPr>
    </w:p>
    <w:p w:rsidR="0040672C" w:rsidRPr="000634CE" w:rsidRDefault="0040672C" w:rsidP="009B5269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5. </w:t>
      </w:r>
      <w:r w:rsidR="009B5269" w:rsidRPr="000634CE">
        <w:rPr>
          <w:rFonts w:cstheme="minorHAnsi"/>
          <w:b/>
          <w:bCs/>
          <w:sz w:val="24"/>
          <w:szCs w:val="24"/>
        </w:rPr>
        <w:t>Better Stakeholder Confidence</w:t>
      </w:r>
      <w:r w:rsidRPr="000634CE">
        <w:rPr>
          <w:rFonts w:cstheme="minorHAnsi"/>
          <w:sz w:val="24"/>
          <w:szCs w:val="24"/>
        </w:rPr>
        <w:t>:</w:t>
      </w:r>
    </w:p>
    <w:p w:rsidR="0040672C" w:rsidRPr="000634CE" w:rsidRDefault="009B5269" w:rsidP="009B5269">
      <w:pPr>
        <w:pStyle w:val="NoSpacing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Key stakeholders (Mr. Henry, Mr. Pandu, and Mr. Dooku) need a secure and reliable system.</w:t>
      </w:r>
    </w:p>
    <w:p w:rsidR="009B5269" w:rsidRDefault="009B5269" w:rsidP="009B5269">
      <w:pPr>
        <w:pStyle w:val="NoSpacing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The V-Model reassures them that each requirement is tested and validated at every phase, increasing trust in the final product.</w:t>
      </w:r>
      <w:r w:rsidR="0040672C" w:rsidRPr="000634CE">
        <w:rPr>
          <w:rFonts w:cstheme="minorHAnsi"/>
          <w:sz w:val="24"/>
          <w:szCs w:val="24"/>
        </w:rPr>
        <w:t xml:space="preserve"> </w:t>
      </w:r>
    </w:p>
    <w:p w:rsidR="00B600D2" w:rsidRPr="000634CE" w:rsidRDefault="00B600D2" w:rsidP="00B600D2">
      <w:pPr>
        <w:pStyle w:val="NoSpacing"/>
        <w:ind w:left="720"/>
        <w:rPr>
          <w:rFonts w:cstheme="minorHAnsi"/>
          <w:sz w:val="24"/>
          <w:szCs w:val="24"/>
        </w:rPr>
      </w:pPr>
    </w:p>
    <w:p w:rsidR="009B5269" w:rsidRPr="000634CE" w:rsidRDefault="0040672C" w:rsidP="009B5269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 xml:space="preserve">So, due to above reasons, I would prefer V Model, instead of Waterfall. If </w:t>
      </w:r>
      <w:r w:rsidR="009B5269" w:rsidRPr="000634CE">
        <w:rPr>
          <w:rFonts w:cstheme="minorHAnsi"/>
          <w:sz w:val="24"/>
          <w:szCs w:val="24"/>
        </w:rPr>
        <w:t xml:space="preserve">the project </w:t>
      </w:r>
      <w:r w:rsidRPr="000634CE">
        <w:rPr>
          <w:rFonts w:cstheme="minorHAnsi"/>
          <w:sz w:val="24"/>
          <w:szCs w:val="24"/>
        </w:rPr>
        <w:t xml:space="preserve">has </w:t>
      </w:r>
      <w:r w:rsidR="009B5269" w:rsidRPr="000634CE">
        <w:rPr>
          <w:rFonts w:cstheme="minorHAnsi"/>
          <w:sz w:val="24"/>
          <w:szCs w:val="24"/>
        </w:rPr>
        <w:t>absolutely fixed requirements with minimal complexity, the Waterfall model could work. However, the need for high quality, security, and continuous validation makes the V-Model the better choice for this project.</w:t>
      </w:r>
    </w:p>
    <w:p w:rsidR="009B5269" w:rsidRPr="000634CE" w:rsidRDefault="009B5269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B5269" w:rsidRPr="000634CE" w:rsidRDefault="0040672C" w:rsidP="00977461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12: </w:t>
      </w:r>
      <w:r w:rsidRPr="000634CE">
        <w:rPr>
          <w:rFonts w:cstheme="minorHAnsi"/>
          <w:sz w:val="24"/>
          <w:szCs w:val="24"/>
        </w:rPr>
        <w:t>Prepare Gantt Chat in V Model.</w:t>
      </w:r>
    </w:p>
    <w:p w:rsidR="007D6EA3" w:rsidRPr="000634CE" w:rsidRDefault="007D6EA3" w:rsidP="00977461">
      <w:pPr>
        <w:pStyle w:val="NoSpacing"/>
        <w:rPr>
          <w:rFonts w:cstheme="minorHAnsi"/>
          <w:sz w:val="24"/>
          <w:szCs w:val="24"/>
        </w:rPr>
      </w:pPr>
    </w:p>
    <w:p w:rsidR="0040672C" w:rsidRPr="000634CE" w:rsidRDefault="007D6EA3" w:rsidP="00977461">
      <w:pPr>
        <w:pStyle w:val="NoSpacing"/>
        <w:rPr>
          <w:rFonts w:cstheme="minorHAnsi"/>
          <w:sz w:val="24"/>
          <w:szCs w:val="24"/>
        </w:rPr>
      </w:pPr>
      <w:r w:rsidRPr="000634CE">
        <w:rPr>
          <w:rFonts w:cstheme="minorHAnsi"/>
          <w:sz w:val="24"/>
          <w:szCs w:val="24"/>
        </w:rPr>
        <w:t>A Gantt chart is a project management tool that shows a project's schedule as a bar chart. It's a visual way to plan, track, and manage tasks. It makes easy to understand project phase and deadline.</w:t>
      </w:r>
    </w:p>
    <w:p w:rsidR="007D6EA3" w:rsidRPr="000634CE" w:rsidRDefault="007D6EA3" w:rsidP="00977461">
      <w:pPr>
        <w:pStyle w:val="NoSpacing"/>
        <w:rPr>
          <w:rFonts w:cstheme="minorHAnsi"/>
          <w:sz w:val="24"/>
          <w:szCs w:val="24"/>
        </w:rPr>
      </w:pPr>
    </w:p>
    <w:p w:rsidR="00F841C0" w:rsidRDefault="00F841C0" w:rsidP="00977461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>Project Timeline &amp; Phase:</w:t>
      </w:r>
    </w:p>
    <w:p w:rsidR="00940F38" w:rsidRPr="000634CE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W w:w="86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37"/>
        <w:gridCol w:w="1338"/>
        <w:gridCol w:w="3816"/>
      </w:tblGrid>
      <w:tr w:rsidR="000634CE" w:rsidRPr="00F841C0" w:rsidTr="004C1737">
        <w:trPr>
          <w:trHeight w:val="203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Phase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Duration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Resources Involved</w:t>
            </w:r>
          </w:p>
        </w:tc>
      </w:tr>
      <w:tr w:rsidR="00F841C0" w:rsidRPr="00F841C0" w:rsidTr="004C1737">
        <w:trPr>
          <w:trHeight w:val="407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Requirement Gathering (RG)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PM, BA, Stakeholders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Requirement Analysis (RA)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PM, BA</w:t>
            </w:r>
          </w:p>
        </w:tc>
      </w:tr>
      <w:tr w:rsidR="00F841C0" w:rsidRPr="00F841C0" w:rsidTr="004C1737">
        <w:trPr>
          <w:trHeight w:val="407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Design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PM, BA, Java Developers, DB Admin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Phase 1 (D1)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Java Developers, DB Admin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Testing Phase 1 (T1)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2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Testers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Phase 2 (D2)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Java Developers, DB Admin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Testing Phase 2 (T2)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2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Testers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Phase 3 (D3)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Java Developers, DB Admin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Testing Phase 3 (T3)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2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Testers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Development Phase 4 (D4)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Java Developers, DB Admin</w:t>
            </w:r>
          </w:p>
        </w:tc>
      </w:tr>
      <w:tr w:rsidR="00F841C0" w:rsidRPr="00F841C0" w:rsidTr="004C1737">
        <w:trPr>
          <w:trHeight w:val="20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Testing Phase 4 (T4)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2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Testers</w:t>
            </w:r>
          </w:p>
        </w:tc>
      </w:tr>
      <w:tr w:rsidR="00F841C0" w:rsidRPr="00F841C0" w:rsidTr="004C1737">
        <w:trPr>
          <w:trHeight w:val="407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Acceptance Testing (UAT)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4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PM, BA, Testers, Stakeholders</w:t>
            </w:r>
          </w:p>
        </w:tc>
      </w:tr>
      <w:tr w:rsidR="00F841C0" w:rsidRPr="00F841C0" w:rsidTr="004C1737">
        <w:trPr>
          <w:trHeight w:val="213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Deployment &amp; Handover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2 weeks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C0" w:rsidRPr="00F841C0" w:rsidRDefault="00F841C0" w:rsidP="00F841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841C0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PM, NW Admin, DB Admin</w:t>
            </w:r>
          </w:p>
        </w:tc>
      </w:tr>
    </w:tbl>
    <w:p w:rsidR="00F841C0" w:rsidRPr="000634CE" w:rsidRDefault="00F841C0" w:rsidP="00977461">
      <w:pPr>
        <w:pStyle w:val="NoSpacing"/>
        <w:rPr>
          <w:rFonts w:cstheme="minorHAnsi"/>
          <w:sz w:val="24"/>
          <w:szCs w:val="24"/>
        </w:rPr>
      </w:pPr>
    </w:p>
    <w:p w:rsidR="00F841C0" w:rsidRPr="000634CE" w:rsidRDefault="00F841C0" w:rsidP="00977461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Resource allocation across </w:t>
      </w:r>
      <w:r w:rsidR="004C1737" w:rsidRPr="000634CE">
        <w:rPr>
          <w:rFonts w:cstheme="minorHAnsi"/>
          <w:b/>
          <w:bCs/>
          <w:sz w:val="24"/>
          <w:szCs w:val="24"/>
        </w:rPr>
        <w:t>Phases:</w:t>
      </w:r>
    </w:p>
    <w:tbl>
      <w:tblPr>
        <w:tblpPr w:leftFromText="180" w:rightFromText="180" w:vertAnchor="text" w:horzAnchor="margin" w:tblpXSpec="center" w:tblpY="177"/>
        <w:tblW w:w="10011" w:type="dxa"/>
        <w:tblLayout w:type="fixed"/>
        <w:tblLook w:val="04A0" w:firstRow="1" w:lastRow="0" w:firstColumn="1" w:lastColumn="0" w:noHBand="0" w:noVBand="1"/>
      </w:tblPr>
      <w:tblGrid>
        <w:gridCol w:w="1984"/>
        <w:gridCol w:w="544"/>
        <w:gridCol w:w="544"/>
        <w:gridCol w:w="906"/>
        <w:gridCol w:w="545"/>
        <w:gridCol w:w="544"/>
        <w:gridCol w:w="544"/>
        <w:gridCol w:w="544"/>
        <w:gridCol w:w="544"/>
        <w:gridCol w:w="544"/>
        <w:gridCol w:w="544"/>
        <w:gridCol w:w="544"/>
        <w:gridCol w:w="622"/>
        <w:gridCol w:w="103"/>
        <w:gridCol w:w="946"/>
        <w:gridCol w:w="9"/>
      </w:tblGrid>
      <w:tr w:rsidR="001A3349" w:rsidRPr="000634CE" w:rsidTr="001A3349">
        <w:trPr>
          <w:gridAfter w:val="1"/>
          <w:wAfter w:w="9" w:type="dxa"/>
          <w:trHeight w:val="10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Role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RG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RA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Design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T1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T2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T3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D4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T4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UAT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Deploy</w:t>
            </w:r>
          </w:p>
        </w:tc>
      </w:tr>
      <w:tr w:rsidR="001A3349" w:rsidRPr="000634CE" w:rsidTr="001A3349">
        <w:trPr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Project Manager</w:t>
            </w:r>
          </w:p>
        </w:tc>
        <w:tc>
          <w:tcPr>
            <w:tcW w:w="802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</w:tr>
      <w:tr w:rsidR="001A3349" w:rsidRPr="000634CE" w:rsidTr="001A3349">
        <w:trPr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Business Analyst</w:t>
            </w:r>
          </w:p>
        </w:tc>
        <w:tc>
          <w:tcPr>
            <w:tcW w:w="80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</w:tr>
      <w:tr w:rsidR="001A3349" w:rsidRPr="000634CE" w:rsidTr="001A3349">
        <w:trPr>
          <w:gridAfter w:val="1"/>
          <w:wAfter w:w="8" w:type="dxa"/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Java Developers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</w:tr>
      <w:tr w:rsidR="001A3349" w:rsidRPr="000634CE" w:rsidTr="001A3349">
        <w:trPr>
          <w:gridAfter w:val="1"/>
          <w:wAfter w:w="9" w:type="dxa"/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Testers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</w:tr>
      <w:tr w:rsidR="001A3349" w:rsidRPr="000634CE" w:rsidTr="001A3349">
        <w:trPr>
          <w:gridAfter w:val="1"/>
          <w:wAfter w:w="8" w:type="dxa"/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DB Admin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</w:tr>
      <w:tr w:rsidR="001A3349" w:rsidRPr="000634CE" w:rsidTr="001A3349">
        <w:trPr>
          <w:trHeight w:val="10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Network Admin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-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A3349" w:rsidRPr="004C1737" w:rsidRDefault="001A3349" w:rsidP="001A33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4C1737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 </w:t>
            </w:r>
          </w:p>
        </w:tc>
      </w:tr>
    </w:tbl>
    <w:p w:rsidR="0040672C" w:rsidRPr="000634CE" w:rsidRDefault="0040672C" w:rsidP="00977461">
      <w:pPr>
        <w:pStyle w:val="NoSpacing"/>
        <w:rPr>
          <w:rFonts w:cstheme="minorHAnsi"/>
          <w:sz w:val="24"/>
          <w:szCs w:val="24"/>
        </w:rPr>
      </w:pPr>
    </w:p>
    <w:p w:rsidR="0040672C" w:rsidRPr="000634CE" w:rsidRDefault="0040672C" w:rsidP="00977461">
      <w:pPr>
        <w:pStyle w:val="NoSpacing"/>
        <w:rPr>
          <w:rFonts w:cstheme="minorHAnsi"/>
          <w:sz w:val="24"/>
          <w:szCs w:val="24"/>
        </w:rPr>
      </w:pPr>
    </w:p>
    <w:p w:rsidR="0040672C" w:rsidRPr="000634CE" w:rsidRDefault="0040672C" w:rsidP="00977461">
      <w:pPr>
        <w:pStyle w:val="NoSpacing"/>
        <w:rPr>
          <w:rFonts w:cstheme="minorHAnsi"/>
          <w:b/>
          <w:bCs/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t xml:space="preserve">Question 13: </w:t>
      </w:r>
      <w:r w:rsidRPr="000634CE">
        <w:rPr>
          <w:rFonts w:cstheme="minorHAnsi"/>
          <w:sz w:val="24"/>
          <w:szCs w:val="24"/>
        </w:rPr>
        <w:t>Explain the difference between Fixed Bid and Billing projects.</w:t>
      </w:r>
    </w:p>
    <w:p w:rsidR="0040672C" w:rsidRPr="000634CE" w:rsidRDefault="0040672C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W w:w="9314" w:type="dxa"/>
        <w:tblInd w:w="-10" w:type="dxa"/>
        <w:tblLook w:val="04A0" w:firstRow="1" w:lastRow="0" w:firstColumn="1" w:lastColumn="0" w:noHBand="0" w:noVBand="1"/>
      </w:tblPr>
      <w:tblGrid>
        <w:gridCol w:w="1620"/>
        <w:gridCol w:w="3215"/>
        <w:gridCol w:w="4479"/>
      </w:tblGrid>
      <w:tr w:rsidR="007D6EA3" w:rsidRPr="000634CE" w:rsidTr="007D6EA3">
        <w:trPr>
          <w:trHeight w:val="22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Fixed Bid Project</w:t>
            </w: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Billing Project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Definition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 project with a pre-agreed cost, scope and timeline.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 project where the client is billed based on actual time spent and resources used.</w:t>
            </w:r>
          </w:p>
        </w:tc>
      </w:tr>
      <w:tr w:rsidR="007D6EA3" w:rsidRPr="000634CE" w:rsidTr="007D6EA3">
        <w:trPr>
          <w:trHeight w:val="67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Scope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Well-defined, fixed scope. Changes require re-negotiation.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Flexible scope, changes can be accommodated easily.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Budgeting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Fixed budget agreed upon before the project starts.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Variable budget, costs depend on actual work done.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Risk Factor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Higher risk for the vendor if estimates are incorrect.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Lower risk for the vendor, as costs are adjusted in real-time.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Flexibility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 flexibility—any changes may result in additional cost.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 flexibility—changes can be managed dynamically.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Best Suited For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Projects with clear, stable requirements.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Projects where requirements may evolve over time.</w:t>
            </w:r>
          </w:p>
        </w:tc>
      </w:tr>
      <w:tr w:rsidR="007D6EA3" w:rsidRPr="000634CE" w:rsidTr="007D6EA3">
        <w:trPr>
          <w:trHeight w:val="67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Delivery Timeline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Strict deadline, must be delivered within the agreed timeline.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More relaxed timeline, allowing for ongoing improvements.</w:t>
            </w:r>
          </w:p>
        </w:tc>
      </w:tr>
      <w:tr w:rsidR="007D6EA3" w:rsidRPr="000634CE" w:rsidTr="007D6EA3">
        <w:trPr>
          <w:trHeight w:val="45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Client Involvement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Limited involvement after signing the contract.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Continuous involvement required for approvals and prioritization.</w:t>
            </w:r>
          </w:p>
        </w:tc>
      </w:tr>
      <w:tr w:rsidR="007D6EA3" w:rsidRPr="000634CE" w:rsidTr="007D6EA3">
        <w:trPr>
          <w:trHeight w:val="68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Example Projects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Government projects, ERP implementations, website development.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EA3" w:rsidRPr="000634CE" w:rsidRDefault="007D6EA3" w:rsidP="007D6E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0634CE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Software maintenance, Agile development, R&amp;D projects.</w:t>
            </w:r>
          </w:p>
        </w:tc>
      </w:tr>
    </w:tbl>
    <w:p w:rsidR="007D6EA3" w:rsidRPr="000634CE" w:rsidRDefault="007D6EA3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40672C" w:rsidRDefault="0040672C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40F38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40F38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40F38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40F38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940F38" w:rsidRPr="000634CE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p w:rsidR="0040672C" w:rsidRDefault="0040672C" w:rsidP="00977461">
      <w:pPr>
        <w:pStyle w:val="NoSpacing"/>
        <w:rPr>
          <w:sz w:val="24"/>
          <w:szCs w:val="24"/>
        </w:rPr>
      </w:pPr>
      <w:r w:rsidRPr="000634CE">
        <w:rPr>
          <w:rFonts w:cstheme="minorHAnsi"/>
          <w:b/>
          <w:bCs/>
          <w:sz w:val="24"/>
          <w:szCs w:val="24"/>
        </w:rPr>
        <w:lastRenderedPageBreak/>
        <w:t>Question 14:</w:t>
      </w:r>
      <w:r w:rsidR="00B600D2">
        <w:rPr>
          <w:rFonts w:cstheme="minorHAnsi"/>
          <w:b/>
          <w:bCs/>
          <w:sz w:val="24"/>
          <w:szCs w:val="24"/>
        </w:rPr>
        <w:t xml:space="preserve"> </w:t>
      </w:r>
      <w:r w:rsidR="00B600D2" w:rsidRPr="00B600D2">
        <w:rPr>
          <w:sz w:val="24"/>
          <w:szCs w:val="24"/>
        </w:rPr>
        <w:t>Preparer Timesheets of a BA in various stages of SDLC</w:t>
      </w:r>
    </w:p>
    <w:p w:rsidR="00B600D2" w:rsidRDefault="00B600D2" w:rsidP="00977461">
      <w:pPr>
        <w:pStyle w:val="NoSpacing"/>
      </w:pPr>
    </w:p>
    <w:p w:rsidR="00B600D2" w:rsidRDefault="00B600D2" w:rsidP="00977461">
      <w:pPr>
        <w:pStyle w:val="NoSpacing"/>
        <w:rPr>
          <w:b/>
          <w:bCs/>
        </w:rPr>
      </w:pPr>
      <w:r w:rsidRPr="00B600D2">
        <w:rPr>
          <w:b/>
          <w:bCs/>
        </w:rPr>
        <w:t>1. Design Timesheet of a BA</w:t>
      </w:r>
    </w:p>
    <w:p w:rsidR="00940F38" w:rsidRPr="00B600D2" w:rsidRDefault="00940F38" w:rsidP="00977461">
      <w:pPr>
        <w:pStyle w:val="NoSpacing"/>
        <w:rPr>
          <w:b/>
          <w:bCs/>
        </w:rPr>
      </w:pPr>
    </w:p>
    <w:tbl>
      <w:tblPr>
        <w:tblW w:w="7113" w:type="dxa"/>
        <w:tblInd w:w="-10" w:type="dxa"/>
        <w:tblLook w:val="04A0" w:firstRow="1" w:lastRow="0" w:firstColumn="1" w:lastColumn="0" w:noHBand="0" w:noVBand="1"/>
      </w:tblPr>
      <w:tblGrid>
        <w:gridCol w:w="4612"/>
        <w:gridCol w:w="1358"/>
        <w:gridCol w:w="1143"/>
      </w:tblGrid>
      <w:tr w:rsidR="00940F38" w:rsidRPr="00940F38" w:rsidTr="00940F38">
        <w:trPr>
          <w:trHeight w:val="221"/>
        </w:trPr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Task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Estimated Hours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Actual Hours</w:t>
            </w:r>
          </w:p>
        </w:tc>
      </w:tr>
      <w:tr w:rsidR="00940F38" w:rsidRPr="00940F38" w:rsidTr="00940F38">
        <w:trPr>
          <w:trHeight w:val="221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Conduct stakeholder workshops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</w:tr>
      <w:tr w:rsidR="00940F38" w:rsidRPr="00940F38" w:rsidTr="00940F38">
        <w:trPr>
          <w:trHeight w:val="221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Document business requirements (BRD)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14</w:t>
            </w:r>
          </w:p>
        </w:tc>
      </w:tr>
      <w:tr w:rsidR="00940F38" w:rsidRPr="00940F38" w:rsidTr="00940F38">
        <w:trPr>
          <w:trHeight w:val="221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Review system design with technical team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  <w:tr w:rsidR="00940F38" w:rsidRPr="00940F38" w:rsidTr="00940F38">
        <w:trPr>
          <w:trHeight w:val="221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Prepare functional specifications (FSD)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12</w:t>
            </w:r>
          </w:p>
        </w:tc>
      </w:tr>
      <w:tr w:rsidR="00940F38" w:rsidRPr="00940F38" w:rsidTr="00940F38">
        <w:trPr>
          <w:trHeight w:val="228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Finalize Requirement Traceability Matrix (RTM)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</w:tr>
    </w:tbl>
    <w:p w:rsidR="00B600D2" w:rsidRDefault="00B600D2" w:rsidP="00977461">
      <w:pPr>
        <w:pStyle w:val="NoSpacing"/>
      </w:pPr>
    </w:p>
    <w:p w:rsidR="00B600D2" w:rsidRPr="00940F38" w:rsidRDefault="00B600D2" w:rsidP="00977461">
      <w:pPr>
        <w:pStyle w:val="NoSpacing"/>
        <w:rPr>
          <w:b/>
          <w:bCs/>
        </w:rPr>
      </w:pPr>
      <w:r w:rsidRPr="00940F38">
        <w:rPr>
          <w:b/>
          <w:bCs/>
        </w:rPr>
        <w:t xml:space="preserve">2. </w:t>
      </w:r>
      <w:r w:rsidRPr="00940F38">
        <w:rPr>
          <w:b/>
          <w:bCs/>
        </w:rPr>
        <w:t xml:space="preserve">Development Timesheet of a BA </w:t>
      </w:r>
    </w:p>
    <w:p w:rsidR="00940F38" w:rsidRDefault="00940F38" w:rsidP="00977461">
      <w:pPr>
        <w:pStyle w:val="NoSpacing"/>
        <w:rPr>
          <w:b/>
          <w:bCs/>
        </w:rPr>
      </w:pPr>
    </w:p>
    <w:tbl>
      <w:tblPr>
        <w:tblW w:w="7089" w:type="dxa"/>
        <w:tblInd w:w="-10" w:type="dxa"/>
        <w:tblLook w:val="04A0" w:firstRow="1" w:lastRow="0" w:firstColumn="1" w:lastColumn="0" w:noHBand="0" w:noVBand="1"/>
      </w:tblPr>
      <w:tblGrid>
        <w:gridCol w:w="4770"/>
        <w:gridCol w:w="1170"/>
        <w:gridCol w:w="1149"/>
      </w:tblGrid>
      <w:tr w:rsidR="00940F38" w:rsidRPr="00940F38" w:rsidTr="00940F38">
        <w:trPr>
          <w:trHeight w:val="298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Task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Estimated Hours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Actual Hours</w:t>
            </w:r>
          </w:p>
        </w:tc>
      </w:tr>
      <w:tr w:rsidR="00940F38" w:rsidRPr="00940F38" w:rsidTr="00940F38">
        <w:trPr>
          <w:trHeight w:val="298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Support development team in clarifications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  <w:tr w:rsidR="00940F38" w:rsidRPr="00940F38" w:rsidTr="00940F38">
        <w:trPr>
          <w:trHeight w:val="298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496D75" w:rsidP="00496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te-IN"/>
              </w:rPr>
              <w:t>Update requirement documents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</w:tr>
      <w:tr w:rsidR="00940F38" w:rsidRPr="00940F38" w:rsidTr="00940F38">
        <w:trPr>
          <w:trHeight w:val="298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Conduct walkthroughs with developers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  <w:tr w:rsidR="00940F38" w:rsidRPr="00940F38" w:rsidTr="00940F38">
        <w:trPr>
          <w:trHeight w:val="306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Monitor progress and identify requirement gaps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4</w:t>
            </w:r>
          </w:p>
        </w:tc>
      </w:tr>
    </w:tbl>
    <w:p w:rsidR="00940F38" w:rsidRDefault="00940F38" w:rsidP="00977461">
      <w:pPr>
        <w:pStyle w:val="NoSpacing"/>
        <w:rPr>
          <w:b/>
          <w:bCs/>
        </w:rPr>
      </w:pPr>
    </w:p>
    <w:p w:rsidR="00B600D2" w:rsidRDefault="00B600D2" w:rsidP="00977461">
      <w:pPr>
        <w:pStyle w:val="NoSpacing"/>
        <w:rPr>
          <w:b/>
          <w:bCs/>
        </w:rPr>
      </w:pPr>
      <w:r w:rsidRPr="00940F38">
        <w:rPr>
          <w:b/>
          <w:bCs/>
        </w:rPr>
        <w:t xml:space="preserve">3. </w:t>
      </w:r>
      <w:r w:rsidRPr="00940F38">
        <w:rPr>
          <w:b/>
          <w:bCs/>
        </w:rPr>
        <w:t xml:space="preserve">Testing Timesheet of a BA </w:t>
      </w:r>
    </w:p>
    <w:p w:rsidR="00940F38" w:rsidRDefault="00940F38" w:rsidP="00977461">
      <w:pPr>
        <w:pStyle w:val="NoSpacing"/>
        <w:rPr>
          <w:b/>
          <w:bCs/>
        </w:rPr>
      </w:pPr>
    </w:p>
    <w:tbl>
      <w:tblPr>
        <w:tblW w:w="7104" w:type="dxa"/>
        <w:tblInd w:w="-10" w:type="dxa"/>
        <w:tblLook w:val="04A0" w:firstRow="1" w:lastRow="0" w:firstColumn="1" w:lastColumn="0" w:noHBand="0" w:noVBand="1"/>
      </w:tblPr>
      <w:tblGrid>
        <w:gridCol w:w="3870"/>
        <w:gridCol w:w="1800"/>
        <w:gridCol w:w="1434"/>
      </w:tblGrid>
      <w:tr w:rsidR="00496D75" w:rsidRPr="00940F38" w:rsidTr="00496D75">
        <w:trPr>
          <w:trHeight w:val="279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Task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Estimated Hours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Actual Hours</w:t>
            </w:r>
          </w:p>
        </w:tc>
      </w:tr>
      <w:tr w:rsidR="00496D75" w:rsidRPr="00940F38" w:rsidTr="00496D75">
        <w:trPr>
          <w:trHeight w:val="139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Assist in test case preparation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</w:tr>
      <w:tr w:rsidR="00496D75" w:rsidRPr="00940F38" w:rsidTr="00496D75">
        <w:trPr>
          <w:trHeight w:val="279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Review test scenarios for alignment with requirements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  <w:tr w:rsidR="00496D75" w:rsidRPr="00940F38" w:rsidTr="00496D75">
        <w:trPr>
          <w:trHeight w:val="139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Validate test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  <w:tr w:rsidR="00496D75" w:rsidRPr="00940F38" w:rsidTr="00496D75">
        <w:trPr>
          <w:trHeight w:val="28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Support testers in defect analysis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</w:tbl>
    <w:p w:rsidR="00940F38" w:rsidRPr="00940F38" w:rsidRDefault="00940F38" w:rsidP="00977461">
      <w:pPr>
        <w:pStyle w:val="NoSpacing"/>
        <w:rPr>
          <w:b/>
          <w:bCs/>
        </w:rPr>
      </w:pPr>
    </w:p>
    <w:p w:rsidR="00B600D2" w:rsidRPr="00940F38" w:rsidRDefault="00B600D2" w:rsidP="00977461">
      <w:pPr>
        <w:pStyle w:val="NoSpacing"/>
        <w:rPr>
          <w:b/>
          <w:bCs/>
        </w:rPr>
      </w:pPr>
      <w:r w:rsidRPr="00940F38">
        <w:rPr>
          <w:b/>
          <w:bCs/>
        </w:rPr>
        <w:t xml:space="preserve">4. </w:t>
      </w:r>
      <w:r w:rsidRPr="00940F38">
        <w:rPr>
          <w:b/>
          <w:bCs/>
        </w:rPr>
        <w:t xml:space="preserve">UAT Timesheet of a BA </w:t>
      </w:r>
    </w:p>
    <w:p w:rsidR="00940F38" w:rsidRDefault="00940F38" w:rsidP="00977461">
      <w:pPr>
        <w:pStyle w:val="NoSpacing"/>
        <w:rPr>
          <w:b/>
          <w:bCs/>
        </w:rPr>
      </w:pPr>
    </w:p>
    <w:tbl>
      <w:tblPr>
        <w:tblW w:w="7182" w:type="dxa"/>
        <w:tblInd w:w="-10" w:type="dxa"/>
        <w:tblLook w:val="04A0" w:firstRow="1" w:lastRow="0" w:firstColumn="1" w:lastColumn="0" w:noHBand="0" w:noVBand="1"/>
      </w:tblPr>
      <w:tblGrid>
        <w:gridCol w:w="3783"/>
        <w:gridCol w:w="1797"/>
        <w:gridCol w:w="1602"/>
      </w:tblGrid>
      <w:tr w:rsidR="00940F38" w:rsidRPr="00940F38" w:rsidTr="00496D75">
        <w:trPr>
          <w:trHeight w:val="263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Task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Estimated Hours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Actual Hours</w:t>
            </w:r>
          </w:p>
        </w:tc>
      </w:tr>
      <w:tr w:rsidR="00940F38" w:rsidRPr="00940F38" w:rsidTr="00496D75">
        <w:trPr>
          <w:trHeight w:val="263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Coordinate with business users for UAT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  <w:tr w:rsidR="00940F38" w:rsidRPr="00940F38" w:rsidTr="00496D75">
        <w:trPr>
          <w:trHeight w:val="263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Prepare UAT scenarios &amp; test cases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</w:tr>
      <w:tr w:rsidR="00940F38" w:rsidRPr="00940F38" w:rsidTr="00496D75">
        <w:trPr>
          <w:trHeight w:val="263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Conduct UAT training for end users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  <w:tr w:rsidR="00940F38" w:rsidRPr="00940F38" w:rsidTr="00496D75">
        <w:trPr>
          <w:trHeight w:val="270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Document UAT feedback and changes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</w:tbl>
    <w:p w:rsidR="00940F38" w:rsidRDefault="00940F38" w:rsidP="00977461">
      <w:pPr>
        <w:pStyle w:val="NoSpacing"/>
        <w:rPr>
          <w:b/>
          <w:bCs/>
        </w:rPr>
      </w:pPr>
    </w:p>
    <w:p w:rsidR="00B600D2" w:rsidRPr="00940F38" w:rsidRDefault="00B600D2" w:rsidP="00977461">
      <w:pPr>
        <w:pStyle w:val="NoSpacing"/>
        <w:rPr>
          <w:rFonts w:cstheme="minorHAnsi"/>
          <w:b/>
          <w:bCs/>
          <w:sz w:val="24"/>
          <w:szCs w:val="24"/>
        </w:rPr>
      </w:pPr>
      <w:r w:rsidRPr="00940F38">
        <w:rPr>
          <w:b/>
          <w:bCs/>
        </w:rPr>
        <w:t>5. Deployment &amp;</w:t>
      </w:r>
      <w:r w:rsidRPr="00940F38">
        <w:rPr>
          <w:b/>
          <w:bCs/>
        </w:rPr>
        <w:t xml:space="preserve"> Implementation Timesheet of a BA</w:t>
      </w:r>
    </w:p>
    <w:p w:rsidR="0040672C" w:rsidRDefault="0040672C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W w:w="7418" w:type="dxa"/>
        <w:tblInd w:w="-10" w:type="dxa"/>
        <w:tblLook w:val="04A0" w:firstRow="1" w:lastRow="0" w:firstColumn="1" w:lastColumn="0" w:noHBand="0" w:noVBand="1"/>
      </w:tblPr>
      <w:tblGrid>
        <w:gridCol w:w="4096"/>
        <w:gridCol w:w="1862"/>
        <w:gridCol w:w="1460"/>
      </w:tblGrid>
      <w:tr w:rsidR="00940F38" w:rsidRPr="00940F38" w:rsidTr="00496D75">
        <w:trPr>
          <w:trHeight w:val="258"/>
        </w:trPr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Task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Estimated Hours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Actual Hours</w:t>
            </w:r>
          </w:p>
        </w:tc>
      </w:tr>
      <w:tr w:rsidR="00940F38" w:rsidRPr="00940F38" w:rsidTr="00496D75">
        <w:trPr>
          <w:trHeight w:val="258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Validate system readiness for go-live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  <w:tr w:rsidR="00940F38" w:rsidRPr="00940F38" w:rsidTr="00496D75">
        <w:trPr>
          <w:trHeight w:val="258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Prepare user manuals and training guides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</w:tr>
      <w:tr w:rsidR="00940F38" w:rsidRPr="00940F38" w:rsidTr="00496D75">
        <w:trPr>
          <w:trHeight w:val="258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Conduct end-user training sessions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</w:tr>
      <w:tr w:rsidR="00940F38" w:rsidRPr="00940F38" w:rsidTr="00496D75">
        <w:trPr>
          <w:trHeight w:val="265"/>
        </w:trPr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Support post-go-live monitoring &amp; issue resolution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38" w:rsidRPr="00940F38" w:rsidRDefault="00940F38" w:rsidP="00940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940F38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</w:tr>
    </w:tbl>
    <w:p w:rsidR="00940F38" w:rsidRPr="000634CE" w:rsidRDefault="00940F38" w:rsidP="00977461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940F38" w:rsidRPr="00063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065"/>
    <w:multiLevelType w:val="hybridMultilevel"/>
    <w:tmpl w:val="5748D4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9771C"/>
    <w:multiLevelType w:val="hybridMultilevel"/>
    <w:tmpl w:val="97CE3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E7D"/>
    <w:multiLevelType w:val="hybridMultilevel"/>
    <w:tmpl w:val="C52A6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BD5"/>
    <w:multiLevelType w:val="hybridMultilevel"/>
    <w:tmpl w:val="627EE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7C0"/>
    <w:multiLevelType w:val="hybridMultilevel"/>
    <w:tmpl w:val="85D4A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119B"/>
    <w:multiLevelType w:val="hybridMultilevel"/>
    <w:tmpl w:val="1F1E4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B5E"/>
    <w:multiLevelType w:val="hybridMultilevel"/>
    <w:tmpl w:val="30DCC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3262"/>
    <w:multiLevelType w:val="multilevel"/>
    <w:tmpl w:val="34E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26687"/>
    <w:multiLevelType w:val="hybridMultilevel"/>
    <w:tmpl w:val="DC703B10"/>
    <w:lvl w:ilvl="0" w:tplc="834C9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3B2"/>
    <w:multiLevelType w:val="hybridMultilevel"/>
    <w:tmpl w:val="51B4C704"/>
    <w:lvl w:ilvl="0" w:tplc="959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6D7A"/>
    <w:multiLevelType w:val="hybridMultilevel"/>
    <w:tmpl w:val="3A6CB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634"/>
    <w:multiLevelType w:val="multilevel"/>
    <w:tmpl w:val="888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B71FB"/>
    <w:multiLevelType w:val="hybridMultilevel"/>
    <w:tmpl w:val="0FD6DB04"/>
    <w:lvl w:ilvl="0" w:tplc="959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F42C7"/>
    <w:multiLevelType w:val="hybridMultilevel"/>
    <w:tmpl w:val="0DEEA660"/>
    <w:lvl w:ilvl="0" w:tplc="959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05D3"/>
    <w:multiLevelType w:val="hybridMultilevel"/>
    <w:tmpl w:val="3362A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2D43"/>
    <w:multiLevelType w:val="hybridMultilevel"/>
    <w:tmpl w:val="4F447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757F"/>
    <w:multiLevelType w:val="hybridMultilevel"/>
    <w:tmpl w:val="9FE24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121E"/>
    <w:multiLevelType w:val="hybridMultilevel"/>
    <w:tmpl w:val="9CE0ADA0"/>
    <w:lvl w:ilvl="0" w:tplc="959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5AB7"/>
    <w:multiLevelType w:val="hybridMultilevel"/>
    <w:tmpl w:val="B54A5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3A0"/>
    <w:multiLevelType w:val="hybridMultilevel"/>
    <w:tmpl w:val="8F1CAB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E1344"/>
    <w:multiLevelType w:val="hybridMultilevel"/>
    <w:tmpl w:val="A08EE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4A04"/>
    <w:multiLevelType w:val="hybridMultilevel"/>
    <w:tmpl w:val="72EAFFE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49D6C55"/>
    <w:multiLevelType w:val="hybridMultilevel"/>
    <w:tmpl w:val="974016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C2A"/>
    <w:multiLevelType w:val="hybridMultilevel"/>
    <w:tmpl w:val="28603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827"/>
    <w:multiLevelType w:val="hybridMultilevel"/>
    <w:tmpl w:val="C8260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306C2"/>
    <w:multiLevelType w:val="hybridMultilevel"/>
    <w:tmpl w:val="C7B63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80CAD"/>
    <w:multiLevelType w:val="hybridMultilevel"/>
    <w:tmpl w:val="EB0E2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5535"/>
    <w:multiLevelType w:val="hybridMultilevel"/>
    <w:tmpl w:val="37089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7BD9"/>
    <w:multiLevelType w:val="hybridMultilevel"/>
    <w:tmpl w:val="24C278B2"/>
    <w:lvl w:ilvl="0" w:tplc="834C9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C50"/>
    <w:multiLevelType w:val="hybridMultilevel"/>
    <w:tmpl w:val="CD863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770D3"/>
    <w:multiLevelType w:val="hybridMultilevel"/>
    <w:tmpl w:val="4DD68D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231F1"/>
    <w:multiLevelType w:val="hybridMultilevel"/>
    <w:tmpl w:val="497C8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61C6"/>
    <w:multiLevelType w:val="hybridMultilevel"/>
    <w:tmpl w:val="667AECB2"/>
    <w:lvl w:ilvl="0" w:tplc="959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5AC"/>
    <w:multiLevelType w:val="hybridMultilevel"/>
    <w:tmpl w:val="31C4887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1C4673F"/>
    <w:multiLevelType w:val="hybridMultilevel"/>
    <w:tmpl w:val="36CEE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13D47"/>
    <w:multiLevelType w:val="hybridMultilevel"/>
    <w:tmpl w:val="0B668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6AE7"/>
    <w:multiLevelType w:val="hybridMultilevel"/>
    <w:tmpl w:val="DCC2A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5409E"/>
    <w:multiLevelType w:val="hybridMultilevel"/>
    <w:tmpl w:val="750EF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D4C1C"/>
    <w:multiLevelType w:val="hybridMultilevel"/>
    <w:tmpl w:val="4A1A3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1370F"/>
    <w:multiLevelType w:val="hybridMultilevel"/>
    <w:tmpl w:val="CD6C5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B4A25"/>
    <w:multiLevelType w:val="hybridMultilevel"/>
    <w:tmpl w:val="6962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13"/>
  </w:num>
  <w:num w:numId="5">
    <w:abstractNumId w:val="17"/>
  </w:num>
  <w:num w:numId="6">
    <w:abstractNumId w:val="8"/>
  </w:num>
  <w:num w:numId="7">
    <w:abstractNumId w:val="28"/>
  </w:num>
  <w:num w:numId="8">
    <w:abstractNumId w:val="22"/>
  </w:num>
  <w:num w:numId="9">
    <w:abstractNumId w:val="23"/>
  </w:num>
  <w:num w:numId="10">
    <w:abstractNumId w:val="33"/>
  </w:num>
  <w:num w:numId="11">
    <w:abstractNumId w:val="30"/>
  </w:num>
  <w:num w:numId="12">
    <w:abstractNumId w:val="31"/>
  </w:num>
  <w:num w:numId="13">
    <w:abstractNumId w:val="21"/>
  </w:num>
  <w:num w:numId="14">
    <w:abstractNumId w:val="38"/>
  </w:num>
  <w:num w:numId="15">
    <w:abstractNumId w:val="7"/>
  </w:num>
  <w:num w:numId="16">
    <w:abstractNumId w:val="1"/>
  </w:num>
  <w:num w:numId="17">
    <w:abstractNumId w:val="35"/>
  </w:num>
  <w:num w:numId="18">
    <w:abstractNumId w:val="20"/>
  </w:num>
  <w:num w:numId="19">
    <w:abstractNumId w:val="10"/>
  </w:num>
  <w:num w:numId="20">
    <w:abstractNumId w:val="4"/>
  </w:num>
  <w:num w:numId="21">
    <w:abstractNumId w:val="14"/>
  </w:num>
  <w:num w:numId="22">
    <w:abstractNumId w:val="11"/>
  </w:num>
  <w:num w:numId="23">
    <w:abstractNumId w:val="0"/>
  </w:num>
  <w:num w:numId="24">
    <w:abstractNumId w:val="19"/>
  </w:num>
  <w:num w:numId="25">
    <w:abstractNumId w:val="3"/>
  </w:num>
  <w:num w:numId="26">
    <w:abstractNumId w:val="27"/>
  </w:num>
  <w:num w:numId="27">
    <w:abstractNumId w:val="40"/>
  </w:num>
  <w:num w:numId="28">
    <w:abstractNumId w:val="15"/>
  </w:num>
  <w:num w:numId="29">
    <w:abstractNumId w:val="16"/>
  </w:num>
  <w:num w:numId="30">
    <w:abstractNumId w:val="24"/>
  </w:num>
  <w:num w:numId="31">
    <w:abstractNumId w:val="39"/>
  </w:num>
  <w:num w:numId="32">
    <w:abstractNumId w:val="34"/>
  </w:num>
  <w:num w:numId="33">
    <w:abstractNumId w:val="26"/>
  </w:num>
  <w:num w:numId="34">
    <w:abstractNumId w:val="6"/>
  </w:num>
  <w:num w:numId="35">
    <w:abstractNumId w:val="25"/>
  </w:num>
  <w:num w:numId="36">
    <w:abstractNumId w:val="5"/>
  </w:num>
  <w:num w:numId="37">
    <w:abstractNumId w:val="37"/>
  </w:num>
  <w:num w:numId="38">
    <w:abstractNumId w:val="18"/>
  </w:num>
  <w:num w:numId="39">
    <w:abstractNumId w:val="29"/>
  </w:num>
  <w:num w:numId="40">
    <w:abstractNumId w:val="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4"/>
    <w:rsid w:val="000634CE"/>
    <w:rsid w:val="0013064E"/>
    <w:rsid w:val="001A3349"/>
    <w:rsid w:val="00263991"/>
    <w:rsid w:val="00353260"/>
    <w:rsid w:val="003E1048"/>
    <w:rsid w:val="003E124C"/>
    <w:rsid w:val="003E3E8A"/>
    <w:rsid w:val="003F6BF4"/>
    <w:rsid w:val="0040672C"/>
    <w:rsid w:val="004179C8"/>
    <w:rsid w:val="00441377"/>
    <w:rsid w:val="004823BD"/>
    <w:rsid w:val="00486277"/>
    <w:rsid w:val="00496D75"/>
    <w:rsid w:val="004A1FEE"/>
    <w:rsid w:val="004C1737"/>
    <w:rsid w:val="004C6761"/>
    <w:rsid w:val="004D11FA"/>
    <w:rsid w:val="0053632B"/>
    <w:rsid w:val="00583751"/>
    <w:rsid w:val="006202A3"/>
    <w:rsid w:val="0065211E"/>
    <w:rsid w:val="006A680F"/>
    <w:rsid w:val="006C1E72"/>
    <w:rsid w:val="00720FB0"/>
    <w:rsid w:val="00726143"/>
    <w:rsid w:val="007D6EA3"/>
    <w:rsid w:val="008C5ACE"/>
    <w:rsid w:val="008E36D5"/>
    <w:rsid w:val="00940F38"/>
    <w:rsid w:val="00977461"/>
    <w:rsid w:val="009B5269"/>
    <w:rsid w:val="00A40BED"/>
    <w:rsid w:val="00A41C5C"/>
    <w:rsid w:val="00A5272B"/>
    <w:rsid w:val="00B600D2"/>
    <w:rsid w:val="00B631E1"/>
    <w:rsid w:val="00B812BA"/>
    <w:rsid w:val="00BD68F4"/>
    <w:rsid w:val="00C9400F"/>
    <w:rsid w:val="00CC1B83"/>
    <w:rsid w:val="00D45664"/>
    <w:rsid w:val="00DA202F"/>
    <w:rsid w:val="00E10202"/>
    <w:rsid w:val="00E9351F"/>
    <w:rsid w:val="00EE0277"/>
    <w:rsid w:val="00F7476C"/>
    <w:rsid w:val="00F81CD7"/>
    <w:rsid w:val="00F841C0"/>
    <w:rsid w:val="00F9560E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4631-24DC-4ABF-BD07-3FC522E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377"/>
    <w:rPr>
      <w:b/>
      <w:bCs/>
    </w:rPr>
  </w:style>
  <w:style w:type="table" w:styleId="TableGrid">
    <w:name w:val="Table Grid"/>
    <w:basedOn w:val="TableNormal"/>
    <w:uiPriority w:val="39"/>
    <w:rsid w:val="003F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F6B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F6B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3F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A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paragraph" w:styleId="NoSpacing">
    <w:name w:val="No Spacing"/>
    <w:uiPriority w:val="1"/>
    <w:qFormat/>
    <w:rsid w:val="00977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12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Dhanana</dc:creator>
  <cp:keywords/>
  <dc:description/>
  <cp:lastModifiedBy>Venkatesh Dhanana</cp:lastModifiedBy>
  <cp:revision>11</cp:revision>
  <dcterms:created xsi:type="dcterms:W3CDTF">2025-02-19T10:47:00Z</dcterms:created>
  <dcterms:modified xsi:type="dcterms:W3CDTF">2025-02-21T11:54:00Z</dcterms:modified>
</cp:coreProperties>
</file>