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9CD9" w14:textId="5D5FAE5D" w:rsidR="000E428C" w:rsidRPr="00CD2860" w:rsidRDefault="002F72F5" w:rsidP="002F72F5">
      <w:pPr>
        <w:spacing w:before="100" w:beforeAutospacing="1" w:after="100" w:afterAutospacing="1"/>
        <w:rPr>
          <w:rFonts w:ascii="Calibri" w:hAnsi="Calibri" w:cs="Calibri"/>
          <w:b/>
          <w:bCs/>
          <w:sz w:val="24"/>
          <w:szCs w:val="24"/>
          <w:highlight w:val="yellow"/>
        </w:rPr>
      </w:pPr>
      <w:r w:rsidRPr="00CD2860">
        <w:rPr>
          <w:rFonts w:ascii="Calibri" w:hAnsi="Calibri" w:cs="Calibri"/>
          <w:b/>
          <w:bCs/>
          <w:sz w:val="24"/>
          <w:szCs w:val="24"/>
          <w:highlight w:val="yellow"/>
        </w:rPr>
        <w:t>Name-Amruta Bishwas</w:t>
      </w:r>
    </w:p>
    <w:p w14:paraId="3411C5E0" w14:textId="21003278" w:rsidR="002F72F5" w:rsidRPr="00CD2860" w:rsidRDefault="002F72F5"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highlight w:val="yellow"/>
        </w:rPr>
        <w:t>Project -Live Project Waterfall Methodology</w:t>
      </w:r>
    </w:p>
    <w:p w14:paraId="2EB24068" w14:textId="5F6D7FA5"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Que-Document 6- Please prepare a use case diagram, activity diagram and a use case specification</w:t>
      </w:r>
    </w:p>
    <w:p w14:paraId="62373711" w14:textId="46F7C635"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Document?</w:t>
      </w:r>
    </w:p>
    <w:p w14:paraId="671CA387" w14:textId="063F26D7" w:rsidR="002F72F5" w:rsidRPr="00CD2860" w:rsidRDefault="002F72F5"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04FC662F" w14:textId="1E6F3DC7" w:rsidR="002F72F5" w:rsidRPr="00CD2860" w:rsidRDefault="002F72F5"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Use Case Diagram:</w:t>
      </w:r>
    </w:p>
    <w:p w14:paraId="00C693BF" w14:textId="4E854C7B" w:rsidR="002F72F5" w:rsidRPr="00CD2860" w:rsidRDefault="00AD549F" w:rsidP="002F72F5">
      <w:pPr>
        <w:spacing w:before="100" w:beforeAutospacing="1" w:after="100" w:afterAutospacing="1"/>
        <w:rPr>
          <w:rFonts w:ascii="Calibri" w:hAnsi="Calibri" w:cs="Calibri"/>
          <w:sz w:val="24"/>
          <w:szCs w:val="24"/>
        </w:rPr>
      </w:pPr>
      <w:r>
        <w:object w:dxaOrig="10489" w:dyaOrig="18379" w14:anchorId="57204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257.6pt;height:451.2pt" o:ole="">
            <v:imagedata r:id="rId5" o:title=""/>
          </v:shape>
          <o:OLEObject Type="Embed" ProgID="Visio.Drawing.11" ShapeID="_x0000_i1136" DrawAspect="Content" ObjectID="_1798723105" r:id="rId6"/>
        </w:object>
      </w:r>
    </w:p>
    <w:p w14:paraId="7FE6D848" w14:textId="77777777" w:rsidR="002F72F5" w:rsidRPr="00CD2860" w:rsidRDefault="002F72F5" w:rsidP="002F72F5">
      <w:pPr>
        <w:spacing w:before="100" w:beforeAutospacing="1" w:after="100" w:afterAutospacing="1"/>
        <w:rPr>
          <w:rFonts w:ascii="Calibri" w:hAnsi="Calibri" w:cs="Calibri"/>
          <w:sz w:val="24"/>
          <w:szCs w:val="24"/>
        </w:rPr>
      </w:pPr>
    </w:p>
    <w:p w14:paraId="7B1104FF" w14:textId="77777777" w:rsidR="002F72F5" w:rsidRPr="00CD2860" w:rsidRDefault="002F72F5" w:rsidP="002F72F5">
      <w:pPr>
        <w:spacing w:before="100" w:beforeAutospacing="1" w:after="100" w:afterAutospacing="1"/>
        <w:rPr>
          <w:rFonts w:ascii="Calibri" w:hAnsi="Calibri" w:cs="Calibri"/>
          <w:sz w:val="24"/>
          <w:szCs w:val="24"/>
        </w:rPr>
      </w:pPr>
    </w:p>
    <w:p w14:paraId="4443DE9B" w14:textId="77777777" w:rsidR="002F72F5" w:rsidRPr="00CD2860" w:rsidRDefault="002F72F5" w:rsidP="002F72F5">
      <w:pPr>
        <w:spacing w:before="100" w:beforeAutospacing="1" w:after="100" w:afterAutospacing="1"/>
        <w:rPr>
          <w:rFonts w:ascii="Calibri" w:hAnsi="Calibri" w:cs="Calibri"/>
          <w:sz w:val="24"/>
          <w:szCs w:val="24"/>
        </w:rPr>
      </w:pPr>
    </w:p>
    <w:p w14:paraId="29FBA278" w14:textId="77777777" w:rsidR="002F72F5" w:rsidRPr="00CD2860" w:rsidRDefault="002F72F5" w:rsidP="002F72F5">
      <w:pPr>
        <w:spacing w:before="100" w:beforeAutospacing="1" w:after="100" w:afterAutospacing="1"/>
        <w:rPr>
          <w:rFonts w:ascii="Calibri" w:hAnsi="Calibri" w:cs="Calibri"/>
          <w:sz w:val="24"/>
          <w:szCs w:val="24"/>
        </w:rPr>
      </w:pPr>
    </w:p>
    <w:p w14:paraId="1F807C06" w14:textId="77777777" w:rsidR="002F72F5" w:rsidRPr="00CD2860" w:rsidRDefault="002F72F5" w:rsidP="002F72F5">
      <w:pPr>
        <w:spacing w:before="100" w:beforeAutospacing="1" w:after="100" w:afterAutospacing="1"/>
        <w:rPr>
          <w:rFonts w:ascii="Calibri" w:hAnsi="Calibri" w:cs="Calibri"/>
          <w:sz w:val="24"/>
          <w:szCs w:val="24"/>
        </w:rPr>
      </w:pPr>
    </w:p>
    <w:p w14:paraId="0F67EDA3" w14:textId="77777777" w:rsidR="002F72F5" w:rsidRPr="00CD2860" w:rsidRDefault="002F72F5" w:rsidP="002F72F5">
      <w:pPr>
        <w:spacing w:before="100" w:beforeAutospacing="1" w:after="100" w:afterAutospacing="1"/>
        <w:rPr>
          <w:rFonts w:ascii="Calibri" w:hAnsi="Calibri" w:cs="Calibri"/>
          <w:sz w:val="24"/>
          <w:szCs w:val="24"/>
        </w:rPr>
      </w:pPr>
    </w:p>
    <w:p w14:paraId="2182BB21" w14:textId="378339FB" w:rsidR="002F72F5" w:rsidRPr="00CD2860" w:rsidRDefault="002F72F5" w:rsidP="002F72F5">
      <w:pPr>
        <w:spacing w:before="100" w:beforeAutospacing="1" w:after="100" w:afterAutospacing="1"/>
        <w:jc w:val="center"/>
        <w:rPr>
          <w:rFonts w:ascii="Calibri" w:hAnsi="Calibri" w:cs="Calibri"/>
          <w:sz w:val="24"/>
          <w:szCs w:val="24"/>
        </w:rPr>
      </w:pPr>
    </w:p>
    <w:p w14:paraId="68AAE009" w14:textId="6EC45535" w:rsidR="002F72F5" w:rsidRPr="00CD2860" w:rsidRDefault="002F72F5"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Activity diagram:</w:t>
      </w:r>
    </w:p>
    <w:p w14:paraId="63116821" w14:textId="77777777" w:rsidR="002F72F5" w:rsidRPr="00CD2860" w:rsidRDefault="002F72F5" w:rsidP="002F72F5">
      <w:pPr>
        <w:spacing w:before="100" w:beforeAutospacing="1" w:after="100" w:afterAutospacing="1"/>
        <w:rPr>
          <w:rFonts w:ascii="Calibri" w:hAnsi="Calibri" w:cs="Calibri"/>
          <w:sz w:val="24"/>
          <w:szCs w:val="24"/>
        </w:rPr>
      </w:pPr>
    </w:p>
    <w:p w14:paraId="517CA390" w14:textId="558BBE4B"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1)REGISTER:</w:t>
      </w:r>
    </w:p>
    <w:p w14:paraId="1FB41598" w14:textId="4A1ECB44" w:rsidR="002F72F5" w:rsidRPr="00CD2860" w:rsidRDefault="002F72F5" w:rsidP="002F72F5">
      <w:pPr>
        <w:spacing w:before="100" w:beforeAutospacing="1" w:after="100" w:afterAutospacing="1"/>
        <w:jc w:val="center"/>
        <w:rPr>
          <w:rFonts w:ascii="Calibri" w:hAnsi="Calibri" w:cs="Calibri"/>
          <w:sz w:val="24"/>
          <w:szCs w:val="24"/>
        </w:rPr>
      </w:pPr>
      <w:r w:rsidRPr="00CD2860">
        <w:rPr>
          <w:rFonts w:ascii="Calibri" w:hAnsi="Calibri" w:cs="Calibri"/>
          <w:sz w:val="24"/>
          <w:szCs w:val="24"/>
        </w:rPr>
        <w:object w:dxaOrig="5767" w:dyaOrig="14854" w14:anchorId="5AAD3ADD">
          <v:shape id="_x0000_i1026" type="#_x0000_t75" style="width:299.2pt;height:271.2pt" o:ole="">
            <v:imagedata r:id="rId7" o:title=""/>
          </v:shape>
          <o:OLEObject Type="Embed" ProgID="Visio.Drawing.11" ShapeID="_x0000_i1026" DrawAspect="Content" ObjectID="_1798723106" r:id="rId8"/>
        </w:object>
      </w:r>
    </w:p>
    <w:p w14:paraId="420E3F66" w14:textId="77777777" w:rsidR="002F72F5" w:rsidRPr="00CD2860" w:rsidRDefault="002F72F5" w:rsidP="002F72F5">
      <w:pPr>
        <w:spacing w:before="100" w:beforeAutospacing="1" w:after="100" w:afterAutospacing="1"/>
        <w:jc w:val="center"/>
        <w:rPr>
          <w:rFonts w:ascii="Calibri" w:hAnsi="Calibri" w:cs="Calibri"/>
          <w:sz w:val="24"/>
          <w:szCs w:val="24"/>
        </w:rPr>
      </w:pPr>
    </w:p>
    <w:p w14:paraId="055F45C5" w14:textId="77777777" w:rsidR="002F72F5" w:rsidRPr="00CD2860" w:rsidRDefault="002F72F5" w:rsidP="002F72F5">
      <w:pPr>
        <w:spacing w:before="100" w:beforeAutospacing="1" w:after="100" w:afterAutospacing="1"/>
        <w:jc w:val="center"/>
        <w:rPr>
          <w:rFonts w:ascii="Calibri" w:hAnsi="Calibri" w:cs="Calibri"/>
          <w:sz w:val="24"/>
          <w:szCs w:val="24"/>
        </w:rPr>
      </w:pPr>
    </w:p>
    <w:p w14:paraId="4834672D" w14:textId="77777777" w:rsidR="002F72F5" w:rsidRPr="00CD2860" w:rsidRDefault="002F72F5" w:rsidP="002F72F5">
      <w:pPr>
        <w:spacing w:before="100" w:beforeAutospacing="1" w:after="100" w:afterAutospacing="1"/>
        <w:jc w:val="center"/>
        <w:rPr>
          <w:rFonts w:ascii="Calibri" w:hAnsi="Calibri" w:cs="Calibri"/>
          <w:sz w:val="24"/>
          <w:szCs w:val="24"/>
        </w:rPr>
      </w:pPr>
    </w:p>
    <w:p w14:paraId="11CD12D0" w14:textId="221B2B4C"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 xml:space="preserve">2)LOGIN AND </w:t>
      </w:r>
      <w:r w:rsidR="00D87D3A" w:rsidRPr="00CD2860">
        <w:rPr>
          <w:rFonts w:ascii="Calibri" w:hAnsi="Calibri" w:cs="Calibri"/>
          <w:sz w:val="24"/>
          <w:szCs w:val="24"/>
        </w:rPr>
        <w:t>3) Customer</w:t>
      </w:r>
      <w:r w:rsidRPr="00CD2860">
        <w:rPr>
          <w:rFonts w:ascii="Calibri" w:hAnsi="Calibri" w:cs="Calibri"/>
          <w:sz w:val="24"/>
          <w:szCs w:val="24"/>
        </w:rPr>
        <w:t xml:space="preserve"> due diligence</w:t>
      </w:r>
    </w:p>
    <w:p w14:paraId="6114EA87" w14:textId="51ADF580"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lastRenderedPageBreak/>
        <w:tab/>
      </w:r>
      <w:r w:rsidRPr="00CD2860">
        <w:rPr>
          <w:rFonts w:ascii="Calibri" w:hAnsi="Calibri" w:cs="Calibri"/>
          <w:sz w:val="24"/>
          <w:szCs w:val="24"/>
        </w:rPr>
        <w:object w:dxaOrig="5008" w:dyaOrig="8511" w14:anchorId="7B7B7BCF">
          <v:shape id="_x0000_i1027" type="#_x0000_t75" style="width:188.8pt;height:319.2pt" o:ole="">
            <v:imagedata r:id="rId9" o:title=""/>
          </v:shape>
          <o:OLEObject Type="Embed" ProgID="Visio.Drawing.11" ShapeID="_x0000_i1027" DrawAspect="Content" ObjectID="_1798723107" r:id="rId10"/>
        </w:object>
      </w:r>
      <w:r w:rsidRPr="00CD2860">
        <w:rPr>
          <w:rFonts w:ascii="Calibri" w:hAnsi="Calibri" w:cs="Calibri"/>
          <w:sz w:val="24"/>
          <w:szCs w:val="24"/>
        </w:rPr>
        <w:t xml:space="preserve">                            </w:t>
      </w:r>
      <w:r w:rsidR="007C58E2">
        <w:object w:dxaOrig="5598" w:dyaOrig="12483" w14:anchorId="648A0FA4">
          <v:shape id="_x0000_i1125" type="#_x0000_t75" style="width:202.4pt;height:451.2pt" o:ole="">
            <v:imagedata r:id="rId11" o:title=""/>
          </v:shape>
          <o:OLEObject Type="Embed" ProgID="Visio.Drawing.11" ShapeID="_x0000_i1125" DrawAspect="Content" ObjectID="_1798723108" r:id="rId12"/>
        </w:object>
      </w:r>
    </w:p>
    <w:p w14:paraId="6FFFA8B2" w14:textId="77777777" w:rsidR="002F72F5" w:rsidRPr="00CD2860" w:rsidRDefault="002F72F5" w:rsidP="002F72F5">
      <w:pPr>
        <w:spacing w:before="100" w:beforeAutospacing="1" w:after="100" w:afterAutospacing="1"/>
        <w:rPr>
          <w:rFonts w:ascii="Calibri" w:hAnsi="Calibri" w:cs="Calibri"/>
          <w:sz w:val="24"/>
          <w:szCs w:val="24"/>
        </w:rPr>
      </w:pPr>
    </w:p>
    <w:p w14:paraId="5F78A1B5" w14:textId="404B3001"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t xml:space="preserve">4) SAR And 5) Transaction Monitoring </w:t>
      </w:r>
    </w:p>
    <w:p w14:paraId="78D22924" w14:textId="77777777" w:rsidR="002F72F5" w:rsidRPr="00CD2860" w:rsidRDefault="002F72F5" w:rsidP="002F72F5">
      <w:pPr>
        <w:spacing w:before="100" w:beforeAutospacing="1" w:after="100" w:afterAutospacing="1"/>
        <w:rPr>
          <w:rFonts w:ascii="Calibri" w:hAnsi="Calibri" w:cs="Calibri"/>
          <w:sz w:val="24"/>
          <w:szCs w:val="24"/>
        </w:rPr>
      </w:pPr>
    </w:p>
    <w:bookmarkStart w:id="0" w:name="_Hlk187966929"/>
    <w:p w14:paraId="444F2092" w14:textId="6F85746B" w:rsidR="002F72F5" w:rsidRPr="00CD2860" w:rsidRDefault="002F72F5" w:rsidP="002F72F5">
      <w:pPr>
        <w:spacing w:before="100" w:beforeAutospacing="1" w:after="100" w:afterAutospacing="1"/>
        <w:rPr>
          <w:rFonts w:ascii="Calibri" w:hAnsi="Calibri" w:cs="Calibri"/>
          <w:sz w:val="24"/>
          <w:szCs w:val="24"/>
        </w:rPr>
      </w:pPr>
      <w:r w:rsidRPr="00CD2860">
        <w:rPr>
          <w:rFonts w:ascii="Calibri" w:hAnsi="Calibri" w:cs="Calibri"/>
          <w:sz w:val="24"/>
          <w:szCs w:val="24"/>
        </w:rPr>
        <w:object w:dxaOrig="6716" w:dyaOrig="13386" w14:anchorId="5072826E">
          <v:shape id="_x0000_i1029" type="#_x0000_t75" style="width:232pt;height:336.8pt" o:ole="">
            <v:imagedata r:id="rId13" o:title=""/>
          </v:shape>
          <o:OLEObject Type="Embed" ProgID="Visio.Drawing.11" ShapeID="_x0000_i1029" DrawAspect="Content" ObjectID="_1798723109" r:id="rId14"/>
        </w:object>
      </w:r>
      <w:bookmarkEnd w:id="0"/>
      <w:r w:rsidRPr="00CD2860">
        <w:rPr>
          <w:rFonts w:ascii="Calibri" w:hAnsi="Calibri" w:cs="Calibri"/>
          <w:sz w:val="24"/>
          <w:szCs w:val="24"/>
        </w:rPr>
        <w:t xml:space="preserve">           </w:t>
      </w:r>
      <w:bookmarkStart w:id="1" w:name="_Hlk187966898"/>
      <w:r w:rsidRPr="00CD2860">
        <w:rPr>
          <w:rFonts w:ascii="Calibri" w:hAnsi="Calibri" w:cs="Calibri"/>
          <w:sz w:val="24"/>
          <w:szCs w:val="24"/>
        </w:rPr>
        <w:object w:dxaOrig="5264" w:dyaOrig="9588" w14:anchorId="67DD62B0">
          <v:shape id="_x0000_i1030" type="#_x0000_t75" style="width:248pt;height:363.2pt" o:ole="">
            <v:imagedata r:id="rId15" o:title=""/>
          </v:shape>
          <o:OLEObject Type="Embed" ProgID="Visio.Drawing.11" ShapeID="_x0000_i1030" DrawAspect="Content" ObjectID="_1798723110" r:id="rId16"/>
        </w:object>
      </w:r>
      <w:bookmarkEnd w:id="1"/>
    </w:p>
    <w:p w14:paraId="2A3A3F2E" w14:textId="77777777" w:rsidR="00B81DEB" w:rsidRPr="00CD2860" w:rsidRDefault="00B81DEB" w:rsidP="002F72F5">
      <w:pPr>
        <w:spacing w:before="100" w:beforeAutospacing="1" w:after="100" w:afterAutospacing="1"/>
        <w:rPr>
          <w:rFonts w:ascii="Calibri" w:hAnsi="Calibri" w:cs="Calibri"/>
          <w:sz w:val="24"/>
          <w:szCs w:val="24"/>
        </w:rPr>
      </w:pPr>
    </w:p>
    <w:p w14:paraId="64370E55" w14:textId="2534D2A3" w:rsidR="00D87D3A" w:rsidRPr="00CD2860" w:rsidRDefault="00D87D3A"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USE CASE SPECIFICATION:</w:t>
      </w:r>
    </w:p>
    <w:p w14:paraId="22E461A7" w14:textId="4BAC75B1" w:rsidR="00CD3CCC" w:rsidRPr="00CD3CCC" w:rsidRDefault="00D87D3A"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lastRenderedPageBreak/>
        <w:t>ANS:</w:t>
      </w:r>
    </w:p>
    <w:p w14:paraId="74C29068" w14:textId="77777777" w:rsidR="00CD3CCC" w:rsidRDefault="00CD3CCC" w:rsidP="002F72F5">
      <w:pPr>
        <w:spacing w:before="100" w:beforeAutospacing="1" w:after="100" w:afterAutospacing="1"/>
        <w:rPr>
          <w:rFonts w:ascii="Calibri" w:hAnsi="Calibri" w:cs="Calibri"/>
          <w:sz w:val="24"/>
          <w:szCs w:val="24"/>
        </w:rPr>
      </w:pPr>
    </w:p>
    <w:p w14:paraId="73D42592" w14:textId="77777777" w:rsidR="00CD3CCC" w:rsidRDefault="00CD3CCC" w:rsidP="002F72F5">
      <w:pPr>
        <w:spacing w:before="100" w:beforeAutospacing="1" w:after="100" w:afterAutospacing="1"/>
        <w:rPr>
          <w:rFonts w:ascii="Calibri" w:hAnsi="Calibri" w:cs="Calibri"/>
          <w:sz w:val="24"/>
          <w:szCs w:val="24"/>
        </w:rPr>
      </w:pPr>
    </w:p>
    <w:tbl>
      <w:tblPr>
        <w:tblW w:w="13920" w:type="dxa"/>
        <w:tblLook w:val="04A0" w:firstRow="1" w:lastRow="0" w:firstColumn="1" w:lastColumn="0" w:noHBand="0" w:noVBand="1"/>
      </w:tblPr>
      <w:tblGrid>
        <w:gridCol w:w="955"/>
        <w:gridCol w:w="1873"/>
        <w:gridCol w:w="1575"/>
        <w:gridCol w:w="1581"/>
        <w:gridCol w:w="1426"/>
        <w:gridCol w:w="1574"/>
        <w:gridCol w:w="1620"/>
        <w:gridCol w:w="1615"/>
        <w:gridCol w:w="1701"/>
      </w:tblGrid>
      <w:tr w:rsidR="00CD3CCC" w:rsidRPr="00CD3CCC" w14:paraId="49BAAFE6" w14:textId="77777777" w:rsidTr="00CD3CCC">
        <w:trPr>
          <w:trHeight w:val="552"/>
        </w:trPr>
        <w:tc>
          <w:tcPr>
            <w:tcW w:w="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305D3" w14:textId="77777777" w:rsidR="00CD3CCC" w:rsidRPr="00CD3CCC" w:rsidRDefault="00CD3CCC" w:rsidP="00CD3CCC">
            <w:pPr>
              <w:spacing w:after="0" w:line="240" w:lineRule="auto"/>
              <w:jc w:val="center"/>
              <w:rPr>
                <w:rFonts w:ascii="Calibri" w:eastAsia="Times New Roman" w:hAnsi="Calibri" w:cs="Calibri"/>
                <w:b/>
                <w:bCs/>
                <w:color w:val="000000"/>
                <w:kern w:val="0"/>
                <w:sz w:val="20"/>
                <w:szCs w:val="20"/>
                <w:lang w:eastAsia="en-IN"/>
                <w14:ligatures w14:val="none"/>
              </w:rPr>
            </w:pPr>
            <w:r w:rsidRPr="00CD3CCC">
              <w:rPr>
                <w:rFonts w:ascii="Calibri" w:eastAsia="Times New Roman" w:hAnsi="Calibri" w:cs="Calibri"/>
                <w:b/>
                <w:bCs/>
                <w:color w:val="000000"/>
                <w:kern w:val="0"/>
                <w:sz w:val="20"/>
                <w:szCs w:val="20"/>
                <w:lang w:eastAsia="en-IN"/>
                <w14:ligatures w14:val="none"/>
              </w:rPr>
              <w:t>Use Case ID</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32135CFA" w14:textId="77777777" w:rsidR="00CD3CCC" w:rsidRPr="00CD3CCC" w:rsidRDefault="00CD3CCC" w:rsidP="00CD3CCC">
            <w:pPr>
              <w:spacing w:after="0" w:line="240" w:lineRule="auto"/>
              <w:jc w:val="center"/>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Use Case Name</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2BE2ADD3" w14:textId="77777777" w:rsidR="00CD3CCC" w:rsidRPr="00CD3CCC" w:rsidRDefault="00CD3CCC" w:rsidP="00CD3CCC">
            <w:pPr>
              <w:spacing w:after="0" w:line="240" w:lineRule="auto"/>
              <w:jc w:val="center"/>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Actor(s)</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14:paraId="32334AAD" w14:textId="77777777" w:rsidR="00CD3CCC" w:rsidRPr="00CD3CCC" w:rsidRDefault="00CD3CCC" w:rsidP="00CD3CCC">
            <w:pPr>
              <w:spacing w:after="0" w:line="240" w:lineRule="auto"/>
              <w:jc w:val="center"/>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Description</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74C48C36" w14:textId="77777777" w:rsidR="00CD3CCC" w:rsidRPr="00CD3CCC" w:rsidRDefault="00CD3CCC" w:rsidP="00CD3CCC">
            <w:pPr>
              <w:spacing w:after="0" w:line="240" w:lineRule="auto"/>
              <w:jc w:val="center"/>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Preconditions</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343EAC1" w14:textId="77777777" w:rsidR="00CD3CCC" w:rsidRPr="00CD3CCC" w:rsidRDefault="00CD3CCC" w:rsidP="00CD3CCC">
            <w:pPr>
              <w:spacing w:after="0" w:line="240" w:lineRule="auto"/>
              <w:jc w:val="center"/>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Postconditions</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4F91C0C2" w14:textId="77777777" w:rsidR="00CD3CCC" w:rsidRPr="00CD3CCC" w:rsidRDefault="00CD3CCC" w:rsidP="00CD3CCC">
            <w:pPr>
              <w:spacing w:after="0" w:line="240" w:lineRule="auto"/>
              <w:jc w:val="center"/>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Flow of Events</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14:paraId="259CB9BB" w14:textId="77777777" w:rsidR="00CD3CCC" w:rsidRPr="00CD3CCC" w:rsidRDefault="00CD3CCC" w:rsidP="00CD3CCC">
            <w:pPr>
              <w:spacing w:after="0" w:line="240" w:lineRule="auto"/>
              <w:jc w:val="center"/>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Exceptions</w:t>
            </w:r>
          </w:p>
        </w:tc>
        <w:tc>
          <w:tcPr>
            <w:tcW w:w="1754" w:type="dxa"/>
            <w:tcBorders>
              <w:top w:val="single" w:sz="4" w:space="0" w:color="auto"/>
              <w:left w:val="nil"/>
              <w:bottom w:val="single" w:sz="4" w:space="0" w:color="auto"/>
              <w:right w:val="single" w:sz="4" w:space="0" w:color="auto"/>
            </w:tcBorders>
            <w:shd w:val="clear" w:color="auto" w:fill="auto"/>
            <w:vAlign w:val="center"/>
            <w:hideMark/>
          </w:tcPr>
          <w:p w14:paraId="088DF9F4" w14:textId="77777777" w:rsidR="00CD3CCC" w:rsidRPr="00CD3CCC" w:rsidRDefault="00CD3CCC" w:rsidP="00CD3CCC">
            <w:pPr>
              <w:spacing w:after="0" w:line="240" w:lineRule="auto"/>
              <w:jc w:val="center"/>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Business Rules</w:t>
            </w:r>
          </w:p>
        </w:tc>
      </w:tr>
      <w:tr w:rsidR="00CD3CCC" w:rsidRPr="00CD3CCC" w14:paraId="5E14EE62" w14:textId="77777777" w:rsidTr="00CD3CCC">
        <w:trPr>
          <w:trHeight w:val="1104"/>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19FAF57B"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r w:rsidRPr="00CD3CCC">
              <w:rPr>
                <w:rFonts w:ascii="Calibri" w:eastAsia="Times New Roman" w:hAnsi="Calibri" w:cs="Calibri"/>
                <w:color w:val="000000"/>
                <w:kern w:val="0"/>
                <w:sz w:val="20"/>
                <w:szCs w:val="20"/>
                <w:lang w:eastAsia="en-IN"/>
                <w14:ligatures w14:val="none"/>
              </w:rPr>
              <w:t>UC001</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14:paraId="4BA82AE0"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Transaction Monitoring</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14:paraId="0D81C04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Compliance Officer, AML Analyst</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45B907C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Monitors transactions for suspicious activities (e.g., structuring, layering, integration) based on pre-defined rules.</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666D384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User is logged in to the FCRM system and has access to transaction data.</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0715292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Suspicious activity is flagged for further review.</w:t>
            </w:r>
          </w:p>
        </w:tc>
        <w:tc>
          <w:tcPr>
            <w:tcW w:w="1434" w:type="dxa"/>
            <w:tcBorders>
              <w:top w:val="nil"/>
              <w:left w:val="nil"/>
              <w:bottom w:val="single" w:sz="4" w:space="0" w:color="auto"/>
              <w:right w:val="single" w:sz="4" w:space="0" w:color="auto"/>
            </w:tcBorders>
            <w:shd w:val="clear" w:color="auto" w:fill="auto"/>
            <w:vAlign w:val="center"/>
            <w:hideMark/>
          </w:tcPr>
          <w:p w14:paraId="51D9895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1. User selects a transaction range.</w:t>
            </w:r>
          </w:p>
        </w:tc>
        <w:tc>
          <w:tcPr>
            <w:tcW w:w="1429" w:type="dxa"/>
            <w:tcBorders>
              <w:top w:val="nil"/>
              <w:left w:val="nil"/>
              <w:bottom w:val="single" w:sz="4" w:space="0" w:color="auto"/>
              <w:right w:val="single" w:sz="4" w:space="0" w:color="auto"/>
            </w:tcBorders>
            <w:shd w:val="clear" w:color="auto" w:fill="auto"/>
            <w:vAlign w:val="center"/>
            <w:hideMark/>
          </w:tcPr>
          <w:p w14:paraId="2176172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False positive due to rule misconfiguration.</w:t>
            </w:r>
          </w:p>
        </w:tc>
        <w:tc>
          <w:tcPr>
            <w:tcW w:w="1754" w:type="dxa"/>
            <w:tcBorders>
              <w:top w:val="nil"/>
              <w:left w:val="nil"/>
              <w:bottom w:val="single" w:sz="4" w:space="0" w:color="auto"/>
              <w:right w:val="single" w:sz="4" w:space="0" w:color="auto"/>
            </w:tcBorders>
            <w:shd w:val="clear" w:color="auto" w:fill="auto"/>
            <w:vAlign w:val="center"/>
            <w:hideMark/>
          </w:tcPr>
          <w:p w14:paraId="4A6349D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1. Transactions over a threshold (e.g., $10,000) are flagged.</w:t>
            </w:r>
          </w:p>
        </w:tc>
      </w:tr>
      <w:tr w:rsidR="00CD3CCC" w:rsidRPr="00CD3CCC" w14:paraId="57761727" w14:textId="77777777" w:rsidTr="00CD3CCC">
        <w:trPr>
          <w:trHeight w:val="1104"/>
        </w:trPr>
        <w:tc>
          <w:tcPr>
            <w:tcW w:w="995" w:type="dxa"/>
            <w:vMerge/>
            <w:tcBorders>
              <w:top w:val="nil"/>
              <w:left w:val="single" w:sz="4" w:space="0" w:color="auto"/>
              <w:bottom w:val="single" w:sz="4" w:space="0" w:color="auto"/>
              <w:right w:val="single" w:sz="4" w:space="0" w:color="auto"/>
            </w:tcBorders>
            <w:vAlign w:val="center"/>
            <w:hideMark/>
          </w:tcPr>
          <w:p w14:paraId="640A1CA9"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72FA7148"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0CD8DAF5"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7654AFF5"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29EF4ABB"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5C12C42B"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56FC967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2. System applies AML monitoring rules.</w:t>
            </w:r>
          </w:p>
        </w:tc>
        <w:tc>
          <w:tcPr>
            <w:tcW w:w="1429" w:type="dxa"/>
            <w:tcBorders>
              <w:top w:val="nil"/>
              <w:left w:val="nil"/>
              <w:bottom w:val="single" w:sz="4" w:space="0" w:color="auto"/>
              <w:right w:val="single" w:sz="4" w:space="0" w:color="auto"/>
            </w:tcBorders>
            <w:shd w:val="clear" w:color="auto" w:fill="auto"/>
            <w:vAlign w:val="center"/>
            <w:hideMark/>
          </w:tcPr>
          <w:p w14:paraId="33251BD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Transaction data missing or incomplete.</w:t>
            </w:r>
          </w:p>
        </w:tc>
        <w:tc>
          <w:tcPr>
            <w:tcW w:w="1754" w:type="dxa"/>
            <w:tcBorders>
              <w:top w:val="nil"/>
              <w:left w:val="nil"/>
              <w:bottom w:val="single" w:sz="4" w:space="0" w:color="auto"/>
              <w:right w:val="single" w:sz="4" w:space="0" w:color="auto"/>
            </w:tcBorders>
            <w:shd w:val="clear" w:color="auto" w:fill="auto"/>
            <w:vAlign w:val="center"/>
            <w:hideMark/>
          </w:tcPr>
          <w:p w14:paraId="31A9BAF5"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2. Multiple small transactions within a short period are flagged.</w:t>
            </w:r>
          </w:p>
        </w:tc>
      </w:tr>
      <w:tr w:rsidR="00CD3CCC" w:rsidRPr="00CD3CCC" w14:paraId="05B31A92" w14:textId="77777777" w:rsidTr="00CD3CCC">
        <w:trPr>
          <w:trHeight w:val="828"/>
        </w:trPr>
        <w:tc>
          <w:tcPr>
            <w:tcW w:w="995" w:type="dxa"/>
            <w:vMerge/>
            <w:tcBorders>
              <w:top w:val="nil"/>
              <w:left w:val="single" w:sz="4" w:space="0" w:color="auto"/>
              <w:bottom w:val="single" w:sz="4" w:space="0" w:color="auto"/>
              <w:right w:val="single" w:sz="4" w:space="0" w:color="auto"/>
            </w:tcBorders>
            <w:vAlign w:val="center"/>
            <w:hideMark/>
          </w:tcPr>
          <w:p w14:paraId="68631E50"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3D8ED986"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2C3BCA3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0CC86B7B"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7FD0119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6C3ED73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41D4513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3. System flags suspicious transactions.</w:t>
            </w:r>
          </w:p>
        </w:tc>
        <w:tc>
          <w:tcPr>
            <w:tcW w:w="1429" w:type="dxa"/>
            <w:tcBorders>
              <w:top w:val="nil"/>
              <w:left w:val="nil"/>
              <w:bottom w:val="single" w:sz="4" w:space="0" w:color="auto"/>
              <w:right w:val="single" w:sz="4" w:space="0" w:color="auto"/>
            </w:tcBorders>
            <w:shd w:val="clear" w:color="auto" w:fill="auto"/>
            <w:vAlign w:val="center"/>
            <w:hideMark/>
          </w:tcPr>
          <w:p w14:paraId="093BC5C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tcBorders>
              <w:top w:val="nil"/>
              <w:left w:val="nil"/>
              <w:bottom w:val="single" w:sz="4" w:space="0" w:color="auto"/>
              <w:right w:val="single" w:sz="4" w:space="0" w:color="auto"/>
            </w:tcBorders>
            <w:shd w:val="clear" w:color="auto" w:fill="auto"/>
            <w:vAlign w:val="center"/>
            <w:hideMark/>
          </w:tcPr>
          <w:p w14:paraId="551E47B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r>
      <w:tr w:rsidR="00CD3CCC" w:rsidRPr="00CD3CCC" w14:paraId="31D80536" w14:textId="77777777" w:rsidTr="00CD3CCC">
        <w:trPr>
          <w:trHeight w:val="828"/>
        </w:trPr>
        <w:tc>
          <w:tcPr>
            <w:tcW w:w="995" w:type="dxa"/>
            <w:vMerge/>
            <w:tcBorders>
              <w:top w:val="nil"/>
              <w:left w:val="single" w:sz="4" w:space="0" w:color="auto"/>
              <w:bottom w:val="single" w:sz="4" w:space="0" w:color="auto"/>
              <w:right w:val="single" w:sz="4" w:space="0" w:color="auto"/>
            </w:tcBorders>
            <w:vAlign w:val="center"/>
            <w:hideMark/>
          </w:tcPr>
          <w:p w14:paraId="430EFEA6"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314BF535"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4A0AAFFF"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170E96E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25BF66B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3AD47C0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04A71AE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4. User reviews flagged transactions.</w:t>
            </w:r>
          </w:p>
        </w:tc>
        <w:tc>
          <w:tcPr>
            <w:tcW w:w="1429" w:type="dxa"/>
            <w:tcBorders>
              <w:top w:val="nil"/>
              <w:left w:val="nil"/>
              <w:bottom w:val="single" w:sz="4" w:space="0" w:color="auto"/>
              <w:right w:val="single" w:sz="4" w:space="0" w:color="auto"/>
            </w:tcBorders>
            <w:shd w:val="clear" w:color="auto" w:fill="auto"/>
            <w:vAlign w:val="center"/>
            <w:hideMark/>
          </w:tcPr>
          <w:p w14:paraId="19C0855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tcBorders>
              <w:top w:val="nil"/>
              <w:left w:val="nil"/>
              <w:bottom w:val="single" w:sz="4" w:space="0" w:color="auto"/>
              <w:right w:val="single" w:sz="4" w:space="0" w:color="auto"/>
            </w:tcBorders>
            <w:shd w:val="clear" w:color="auto" w:fill="auto"/>
            <w:vAlign w:val="center"/>
            <w:hideMark/>
          </w:tcPr>
          <w:p w14:paraId="09C6FCA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r>
      <w:tr w:rsidR="00CD3CCC" w:rsidRPr="00CD3CCC" w14:paraId="37F4C4AD" w14:textId="77777777" w:rsidTr="00CD3CCC">
        <w:trPr>
          <w:trHeight w:val="828"/>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474CC155"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r w:rsidRPr="00CD3CCC">
              <w:rPr>
                <w:rFonts w:ascii="Calibri" w:eastAsia="Times New Roman" w:hAnsi="Calibri" w:cs="Calibri"/>
                <w:color w:val="000000"/>
                <w:kern w:val="0"/>
                <w:sz w:val="20"/>
                <w:szCs w:val="20"/>
                <w:lang w:eastAsia="en-IN"/>
                <w14:ligatures w14:val="none"/>
              </w:rPr>
              <w:t>UC002</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14:paraId="66A1B61D"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Suspicious Activity Alert Generation</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14:paraId="64D4676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AML Analyst, Compliance Officer</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438EBCD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Generates alerts for suspicious activities that require investigation (e.g., money laundering or fraud indicators).</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55EF84A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Transaction monitoring has been performed.</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60C1FBB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Alerts are created and prioritized for investigation.</w:t>
            </w:r>
          </w:p>
        </w:tc>
        <w:tc>
          <w:tcPr>
            <w:tcW w:w="1434" w:type="dxa"/>
            <w:tcBorders>
              <w:top w:val="nil"/>
              <w:left w:val="nil"/>
              <w:bottom w:val="single" w:sz="4" w:space="0" w:color="auto"/>
              <w:right w:val="single" w:sz="4" w:space="0" w:color="auto"/>
            </w:tcBorders>
            <w:shd w:val="clear" w:color="auto" w:fill="auto"/>
            <w:vAlign w:val="center"/>
            <w:hideMark/>
          </w:tcPr>
          <w:p w14:paraId="0CE2D35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1. System flags suspicious activity.</w:t>
            </w:r>
          </w:p>
        </w:tc>
        <w:tc>
          <w:tcPr>
            <w:tcW w:w="1429" w:type="dxa"/>
            <w:tcBorders>
              <w:top w:val="nil"/>
              <w:left w:val="nil"/>
              <w:bottom w:val="single" w:sz="4" w:space="0" w:color="auto"/>
              <w:right w:val="single" w:sz="4" w:space="0" w:color="auto"/>
            </w:tcBorders>
            <w:shd w:val="clear" w:color="auto" w:fill="auto"/>
            <w:vAlign w:val="center"/>
            <w:hideMark/>
          </w:tcPr>
          <w:p w14:paraId="74D31A27"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Alert priority is incorrectly set.</w:t>
            </w:r>
          </w:p>
        </w:tc>
        <w:tc>
          <w:tcPr>
            <w:tcW w:w="1754" w:type="dxa"/>
            <w:tcBorders>
              <w:top w:val="nil"/>
              <w:left w:val="nil"/>
              <w:bottom w:val="single" w:sz="4" w:space="0" w:color="auto"/>
              <w:right w:val="single" w:sz="4" w:space="0" w:color="auto"/>
            </w:tcBorders>
            <w:shd w:val="clear" w:color="auto" w:fill="auto"/>
            <w:vAlign w:val="center"/>
            <w:hideMark/>
          </w:tcPr>
          <w:p w14:paraId="619F510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Alerts are generated based on risk thresholds.</w:t>
            </w:r>
          </w:p>
        </w:tc>
      </w:tr>
      <w:tr w:rsidR="00CD3CCC" w:rsidRPr="00CD3CCC" w14:paraId="55E7AD9D" w14:textId="77777777" w:rsidTr="00CD3CCC">
        <w:trPr>
          <w:trHeight w:val="1656"/>
        </w:trPr>
        <w:tc>
          <w:tcPr>
            <w:tcW w:w="995" w:type="dxa"/>
            <w:vMerge/>
            <w:tcBorders>
              <w:top w:val="nil"/>
              <w:left w:val="single" w:sz="4" w:space="0" w:color="auto"/>
              <w:bottom w:val="single" w:sz="4" w:space="0" w:color="auto"/>
              <w:right w:val="single" w:sz="4" w:space="0" w:color="auto"/>
            </w:tcBorders>
            <w:vAlign w:val="center"/>
            <w:hideMark/>
          </w:tcPr>
          <w:p w14:paraId="4429E4BC"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1638C981"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1B971F1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0F90D5A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42604945"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02E7B65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0E4B962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2. Alert is generated and categorized (e.g., high/medium/low risk).</w:t>
            </w:r>
          </w:p>
        </w:tc>
        <w:tc>
          <w:tcPr>
            <w:tcW w:w="1429" w:type="dxa"/>
            <w:tcBorders>
              <w:top w:val="nil"/>
              <w:left w:val="nil"/>
              <w:bottom w:val="single" w:sz="4" w:space="0" w:color="auto"/>
              <w:right w:val="single" w:sz="4" w:space="0" w:color="auto"/>
            </w:tcBorders>
            <w:shd w:val="clear" w:color="auto" w:fill="auto"/>
            <w:vAlign w:val="center"/>
            <w:hideMark/>
          </w:tcPr>
          <w:p w14:paraId="04CD236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Failure in sending alerts.</w:t>
            </w:r>
          </w:p>
        </w:tc>
        <w:tc>
          <w:tcPr>
            <w:tcW w:w="1754" w:type="dxa"/>
            <w:tcBorders>
              <w:top w:val="nil"/>
              <w:left w:val="nil"/>
              <w:bottom w:val="single" w:sz="4" w:space="0" w:color="auto"/>
              <w:right w:val="single" w:sz="4" w:space="0" w:color="auto"/>
            </w:tcBorders>
            <w:shd w:val="clear" w:color="auto" w:fill="auto"/>
            <w:vAlign w:val="center"/>
            <w:hideMark/>
          </w:tcPr>
          <w:p w14:paraId="4CD3015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High-risk alerts are automatically escalated.</w:t>
            </w:r>
          </w:p>
        </w:tc>
      </w:tr>
      <w:tr w:rsidR="00CD3CCC" w:rsidRPr="00CD3CCC" w14:paraId="72AE21A4" w14:textId="77777777" w:rsidTr="00CD3CCC">
        <w:trPr>
          <w:trHeight w:val="828"/>
        </w:trPr>
        <w:tc>
          <w:tcPr>
            <w:tcW w:w="995" w:type="dxa"/>
            <w:vMerge/>
            <w:tcBorders>
              <w:top w:val="nil"/>
              <w:left w:val="single" w:sz="4" w:space="0" w:color="auto"/>
              <w:bottom w:val="single" w:sz="4" w:space="0" w:color="auto"/>
              <w:right w:val="single" w:sz="4" w:space="0" w:color="auto"/>
            </w:tcBorders>
            <w:vAlign w:val="center"/>
            <w:hideMark/>
          </w:tcPr>
          <w:p w14:paraId="33FC4AA9"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70C8FB13"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6955054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7DB78A77"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0548011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365EFE5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754F21EB"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xml:space="preserve">3. User receives the alert and </w:t>
            </w:r>
            <w:proofErr w:type="gramStart"/>
            <w:r w:rsidRPr="00CD3CCC">
              <w:rPr>
                <w:rFonts w:ascii="Aptos Narrow" w:eastAsia="Times New Roman" w:hAnsi="Aptos Narrow" w:cs="Times New Roman"/>
                <w:color w:val="000000"/>
                <w:kern w:val="0"/>
                <w:sz w:val="20"/>
                <w:szCs w:val="20"/>
                <w:lang w:eastAsia="en-IN"/>
                <w14:ligatures w14:val="none"/>
              </w:rPr>
              <w:t>takes action</w:t>
            </w:r>
            <w:proofErr w:type="gramEnd"/>
            <w:r w:rsidRPr="00CD3CCC">
              <w:rPr>
                <w:rFonts w:ascii="Aptos Narrow" w:eastAsia="Times New Roman" w:hAnsi="Aptos Narrow" w:cs="Times New Roman"/>
                <w:color w:val="000000"/>
                <w:kern w:val="0"/>
                <w:sz w:val="20"/>
                <w:szCs w:val="20"/>
                <w:lang w:eastAsia="en-IN"/>
                <w14:ligatures w14:val="none"/>
              </w:rPr>
              <w:t>.</w:t>
            </w:r>
          </w:p>
        </w:tc>
        <w:tc>
          <w:tcPr>
            <w:tcW w:w="1429" w:type="dxa"/>
            <w:tcBorders>
              <w:top w:val="nil"/>
              <w:left w:val="nil"/>
              <w:bottom w:val="single" w:sz="4" w:space="0" w:color="auto"/>
              <w:right w:val="single" w:sz="4" w:space="0" w:color="auto"/>
            </w:tcBorders>
            <w:shd w:val="clear" w:color="auto" w:fill="auto"/>
            <w:vAlign w:val="center"/>
            <w:hideMark/>
          </w:tcPr>
          <w:p w14:paraId="77D532E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tcBorders>
              <w:top w:val="nil"/>
              <w:left w:val="nil"/>
              <w:bottom w:val="single" w:sz="4" w:space="0" w:color="auto"/>
              <w:right w:val="single" w:sz="4" w:space="0" w:color="auto"/>
            </w:tcBorders>
            <w:shd w:val="clear" w:color="auto" w:fill="auto"/>
            <w:vAlign w:val="center"/>
            <w:hideMark/>
          </w:tcPr>
          <w:p w14:paraId="490F7FF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r>
      <w:tr w:rsidR="00CD3CCC" w:rsidRPr="00CD3CCC" w14:paraId="72336132" w14:textId="77777777" w:rsidTr="00CD3CCC">
        <w:trPr>
          <w:trHeight w:val="2592"/>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1D4D7FC6"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r w:rsidRPr="00CD3CCC">
              <w:rPr>
                <w:rFonts w:ascii="Calibri" w:eastAsia="Times New Roman" w:hAnsi="Calibri" w:cs="Calibri"/>
                <w:color w:val="000000"/>
                <w:kern w:val="0"/>
                <w:sz w:val="20"/>
                <w:szCs w:val="20"/>
                <w:lang w:eastAsia="en-IN"/>
                <w14:ligatures w14:val="none"/>
              </w:rPr>
              <w:t>UC003</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14:paraId="412B97AF"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Customer Risk Profiling</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14:paraId="4066FCB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Compliance Officer, Risk Analyst</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49FA317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Creates or updates customer risk profiles based on transaction data and external data sources (e.g., PEP, sanctions).</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1E49013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User has customer data available for risk assessment.</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71C08A65"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Customer risk profile is updated or created.</w:t>
            </w:r>
          </w:p>
        </w:tc>
        <w:tc>
          <w:tcPr>
            <w:tcW w:w="1434" w:type="dxa"/>
            <w:tcBorders>
              <w:top w:val="nil"/>
              <w:left w:val="nil"/>
              <w:bottom w:val="single" w:sz="4" w:space="0" w:color="auto"/>
              <w:right w:val="single" w:sz="4" w:space="0" w:color="auto"/>
            </w:tcBorders>
            <w:shd w:val="clear" w:color="auto" w:fill="auto"/>
            <w:vAlign w:val="center"/>
            <w:hideMark/>
          </w:tcPr>
          <w:p w14:paraId="028A48B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1. System collects customer information (e.g., KYC data, sanctions list).</w:t>
            </w:r>
          </w:p>
        </w:tc>
        <w:tc>
          <w:tcPr>
            <w:tcW w:w="1429" w:type="dxa"/>
            <w:tcBorders>
              <w:top w:val="nil"/>
              <w:left w:val="nil"/>
              <w:bottom w:val="single" w:sz="4" w:space="0" w:color="auto"/>
              <w:right w:val="single" w:sz="4" w:space="0" w:color="auto"/>
            </w:tcBorders>
            <w:shd w:val="clear" w:color="auto" w:fill="auto"/>
            <w:vAlign w:val="center"/>
            <w:hideMark/>
          </w:tcPr>
          <w:p w14:paraId="0E14706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Missing or outdated customer data.</w:t>
            </w:r>
          </w:p>
        </w:tc>
        <w:tc>
          <w:tcPr>
            <w:tcW w:w="1754" w:type="dxa"/>
            <w:vMerge w:val="restart"/>
            <w:tcBorders>
              <w:top w:val="nil"/>
              <w:left w:val="single" w:sz="4" w:space="0" w:color="auto"/>
              <w:bottom w:val="single" w:sz="4" w:space="0" w:color="auto"/>
              <w:right w:val="single" w:sz="4" w:space="0" w:color="auto"/>
            </w:tcBorders>
            <w:shd w:val="clear" w:color="auto" w:fill="auto"/>
            <w:vAlign w:val="center"/>
            <w:hideMark/>
          </w:tcPr>
          <w:p w14:paraId="41298DD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Risk profiling is based on country of origin, transaction volume, and PEP status.</w:t>
            </w:r>
          </w:p>
        </w:tc>
      </w:tr>
      <w:tr w:rsidR="00CD3CCC" w:rsidRPr="00CD3CCC" w14:paraId="6A996706" w14:textId="77777777" w:rsidTr="00CD3CCC">
        <w:trPr>
          <w:trHeight w:val="1380"/>
        </w:trPr>
        <w:tc>
          <w:tcPr>
            <w:tcW w:w="995" w:type="dxa"/>
            <w:vMerge/>
            <w:tcBorders>
              <w:top w:val="nil"/>
              <w:left w:val="single" w:sz="4" w:space="0" w:color="auto"/>
              <w:bottom w:val="single" w:sz="4" w:space="0" w:color="auto"/>
              <w:right w:val="single" w:sz="4" w:space="0" w:color="auto"/>
            </w:tcBorders>
            <w:vAlign w:val="center"/>
            <w:hideMark/>
          </w:tcPr>
          <w:p w14:paraId="3824B12D"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72ADE87B"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14BCAE6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257C22E7"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2653BE3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75B492E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2B7482B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2. System evaluates risk using predefined rules.</w:t>
            </w:r>
          </w:p>
        </w:tc>
        <w:tc>
          <w:tcPr>
            <w:tcW w:w="1429" w:type="dxa"/>
            <w:tcBorders>
              <w:top w:val="nil"/>
              <w:left w:val="nil"/>
              <w:bottom w:val="single" w:sz="4" w:space="0" w:color="auto"/>
              <w:right w:val="single" w:sz="4" w:space="0" w:color="auto"/>
            </w:tcBorders>
            <w:shd w:val="clear" w:color="auto" w:fill="auto"/>
            <w:vAlign w:val="center"/>
            <w:hideMark/>
          </w:tcPr>
          <w:p w14:paraId="2FC81F7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Inaccurate risk scoring.</w:t>
            </w:r>
          </w:p>
        </w:tc>
        <w:tc>
          <w:tcPr>
            <w:tcW w:w="1754" w:type="dxa"/>
            <w:vMerge/>
            <w:tcBorders>
              <w:top w:val="nil"/>
              <w:left w:val="single" w:sz="4" w:space="0" w:color="auto"/>
              <w:bottom w:val="single" w:sz="4" w:space="0" w:color="auto"/>
              <w:right w:val="single" w:sz="4" w:space="0" w:color="auto"/>
            </w:tcBorders>
            <w:vAlign w:val="center"/>
            <w:hideMark/>
          </w:tcPr>
          <w:p w14:paraId="2B6C08C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4D3DB8BC" w14:textId="77777777" w:rsidTr="00CD3CCC">
        <w:trPr>
          <w:trHeight w:val="552"/>
        </w:trPr>
        <w:tc>
          <w:tcPr>
            <w:tcW w:w="995" w:type="dxa"/>
            <w:vMerge/>
            <w:tcBorders>
              <w:top w:val="nil"/>
              <w:left w:val="single" w:sz="4" w:space="0" w:color="auto"/>
              <w:bottom w:val="single" w:sz="4" w:space="0" w:color="auto"/>
              <w:right w:val="single" w:sz="4" w:space="0" w:color="auto"/>
            </w:tcBorders>
            <w:vAlign w:val="center"/>
            <w:hideMark/>
          </w:tcPr>
          <w:p w14:paraId="1A123BE1"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488FF364"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5579163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2155785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66F5BACD"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7C0C429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7D632E7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3. Risk score is updated.</w:t>
            </w:r>
          </w:p>
        </w:tc>
        <w:tc>
          <w:tcPr>
            <w:tcW w:w="1429" w:type="dxa"/>
            <w:tcBorders>
              <w:top w:val="nil"/>
              <w:left w:val="nil"/>
              <w:bottom w:val="single" w:sz="4" w:space="0" w:color="auto"/>
              <w:right w:val="single" w:sz="4" w:space="0" w:color="auto"/>
            </w:tcBorders>
            <w:shd w:val="clear" w:color="auto" w:fill="auto"/>
            <w:vAlign w:val="center"/>
            <w:hideMark/>
          </w:tcPr>
          <w:p w14:paraId="60FB3BA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vMerge/>
            <w:tcBorders>
              <w:top w:val="nil"/>
              <w:left w:val="single" w:sz="4" w:space="0" w:color="auto"/>
              <w:bottom w:val="single" w:sz="4" w:space="0" w:color="auto"/>
              <w:right w:val="single" w:sz="4" w:space="0" w:color="auto"/>
            </w:tcBorders>
            <w:vAlign w:val="center"/>
            <w:hideMark/>
          </w:tcPr>
          <w:p w14:paraId="212CC2E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091303BD" w14:textId="77777777" w:rsidTr="00CD3CCC">
        <w:trPr>
          <w:trHeight w:val="1380"/>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53E4F391"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r w:rsidRPr="00CD3CCC">
              <w:rPr>
                <w:rFonts w:ascii="Calibri" w:eastAsia="Times New Roman" w:hAnsi="Calibri" w:cs="Calibri"/>
                <w:color w:val="000000"/>
                <w:kern w:val="0"/>
                <w:sz w:val="20"/>
                <w:szCs w:val="20"/>
                <w:lang w:eastAsia="en-IN"/>
                <w14:ligatures w14:val="none"/>
              </w:rPr>
              <w:t>UC004</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14:paraId="1160D167"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Fraud Detection</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14:paraId="4A4E1A15"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Fraud Analyst, Compliance Officer</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314B8447" w14:textId="626B0338"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xml:space="preserve">Identifies </w:t>
            </w:r>
            <w:proofErr w:type="gramStart"/>
            <w:r w:rsidRPr="00CD3CCC">
              <w:rPr>
                <w:rFonts w:ascii="Aptos Narrow" w:eastAsia="Times New Roman" w:hAnsi="Aptos Narrow" w:cs="Times New Roman"/>
                <w:color w:val="000000"/>
                <w:kern w:val="0"/>
                <w:sz w:val="20"/>
                <w:szCs w:val="20"/>
                <w:lang w:eastAsia="en-IN"/>
                <w14:ligatures w14:val="none"/>
              </w:rPr>
              <w:t>potential</w:t>
            </w:r>
            <w:proofErr w:type="gramEnd"/>
            <w:r w:rsidRPr="00CD3CCC">
              <w:rPr>
                <w:rFonts w:ascii="Aptos Narrow" w:eastAsia="Times New Roman" w:hAnsi="Aptos Narrow" w:cs="Times New Roman"/>
                <w:color w:val="000000"/>
                <w:kern w:val="0"/>
                <w:sz w:val="20"/>
                <w:szCs w:val="20"/>
                <w:lang w:eastAsia="en-IN"/>
                <w14:ligatures w14:val="none"/>
              </w:rPr>
              <w:t xml:space="preserve"> fraudulent activities (e.g., account takeovers, credit card fraud, identity theft) based on transactional and </w:t>
            </w:r>
            <w:r w:rsidRPr="00CD3CCC">
              <w:rPr>
                <w:rFonts w:ascii="Aptos Narrow" w:eastAsia="Times New Roman" w:hAnsi="Aptos Narrow" w:cs="Times New Roman"/>
                <w:color w:val="000000"/>
                <w:kern w:val="0"/>
                <w:sz w:val="20"/>
                <w:szCs w:val="20"/>
                <w:lang w:eastAsia="en-IN"/>
                <w14:ligatures w14:val="none"/>
              </w:rPr>
              <w:t>behavioural</w:t>
            </w:r>
            <w:r w:rsidRPr="00CD3CCC">
              <w:rPr>
                <w:rFonts w:ascii="Aptos Narrow" w:eastAsia="Times New Roman" w:hAnsi="Aptos Narrow" w:cs="Times New Roman"/>
                <w:color w:val="000000"/>
                <w:kern w:val="0"/>
                <w:sz w:val="20"/>
                <w:szCs w:val="20"/>
                <w:lang w:eastAsia="en-IN"/>
                <w14:ligatures w14:val="none"/>
              </w:rPr>
              <w:t xml:space="preserve"> patterns.</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391E59C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Fraud detection models are in place and data is available.</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5C680EA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Fraudulent transactions are flagged and require investigation.</w:t>
            </w:r>
          </w:p>
        </w:tc>
        <w:tc>
          <w:tcPr>
            <w:tcW w:w="1434" w:type="dxa"/>
            <w:tcBorders>
              <w:top w:val="nil"/>
              <w:left w:val="nil"/>
              <w:bottom w:val="single" w:sz="4" w:space="0" w:color="auto"/>
              <w:right w:val="single" w:sz="4" w:space="0" w:color="auto"/>
            </w:tcBorders>
            <w:shd w:val="clear" w:color="auto" w:fill="auto"/>
            <w:vAlign w:val="center"/>
            <w:hideMark/>
          </w:tcPr>
          <w:p w14:paraId="1F06D5D7"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1. System collects transaction data and user activity data.</w:t>
            </w:r>
          </w:p>
        </w:tc>
        <w:tc>
          <w:tcPr>
            <w:tcW w:w="1429" w:type="dxa"/>
            <w:tcBorders>
              <w:top w:val="nil"/>
              <w:left w:val="nil"/>
              <w:bottom w:val="single" w:sz="4" w:space="0" w:color="auto"/>
              <w:right w:val="single" w:sz="4" w:space="0" w:color="auto"/>
            </w:tcBorders>
            <w:shd w:val="clear" w:color="auto" w:fill="auto"/>
            <w:vAlign w:val="center"/>
            <w:hideMark/>
          </w:tcPr>
          <w:p w14:paraId="6446634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False positive from an outdated model.</w:t>
            </w:r>
          </w:p>
        </w:tc>
        <w:tc>
          <w:tcPr>
            <w:tcW w:w="1754" w:type="dxa"/>
            <w:vMerge w:val="restart"/>
            <w:tcBorders>
              <w:top w:val="nil"/>
              <w:left w:val="single" w:sz="4" w:space="0" w:color="auto"/>
              <w:bottom w:val="single" w:sz="4" w:space="0" w:color="auto"/>
              <w:right w:val="single" w:sz="4" w:space="0" w:color="auto"/>
            </w:tcBorders>
            <w:shd w:val="clear" w:color="auto" w:fill="auto"/>
            <w:vAlign w:val="center"/>
            <w:hideMark/>
          </w:tcPr>
          <w:p w14:paraId="7B5BBA9D"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Fraudulent activities can include unusual login times, large transactions, or location anomalies.</w:t>
            </w:r>
          </w:p>
        </w:tc>
      </w:tr>
      <w:tr w:rsidR="00CD3CCC" w:rsidRPr="00CD3CCC" w14:paraId="5629833F" w14:textId="77777777" w:rsidTr="00CD3CCC">
        <w:trPr>
          <w:trHeight w:val="1104"/>
        </w:trPr>
        <w:tc>
          <w:tcPr>
            <w:tcW w:w="995" w:type="dxa"/>
            <w:vMerge/>
            <w:tcBorders>
              <w:top w:val="nil"/>
              <w:left w:val="single" w:sz="4" w:space="0" w:color="auto"/>
              <w:bottom w:val="single" w:sz="4" w:space="0" w:color="auto"/>
              <w:right w:val="single" w:sz="4" w:space="0" w:color="auto"/>
            </w:tcBorders>
            <w:vAlign w:val="center"/>
            <w:hideMark/>
          </w:tcPr>
          <w:p w14:paraId="39830FF3"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7407B025"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65FD779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47E201A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4466FC3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3DE60CC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3D8485AF" w14:textId="32E36995"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xml:space="preserve">2. Machine learning models </w:t>
            </w:r>
            <w:r w:rsidRPr="00CD3CCC">
              <w:rPr>
                <w:rFonts w:ascii="Aptos Narrow" w:eastAsia="Times New Roman" w:hAnsi="Aptos Narrow" w:cs="Times New Roman"/>
                <w:color w:val="000000"/>
                <w:kern w:val="0"/>
                <w:sz w:val="20"/>
                <w:szCs w:val="20"/>
                <w:lang w:eastAsia="en-IN"/>
                <w14:ligatures w14:val="none"/>
              </w:rPr>
              <w:t>analyse</w:t>
            </w:r>
            <w:r w:rsidRPr="00CD3CCC">
              <w:rPr>
                <w:rFonts w:ascii="Aptos Narrow" w:eastAsia="Times New Roman" w:hAnsi="Aptos Narrow" w:cs="Times New Roman"/>
                <w:color w:val="000000"/>
                <w:kern w:val="0"/>
                <w:sz w:val="20"/>
                <w:szCs w:val="20"/>
                <w:lang w:eastAsia="en-IN"/>
                <w14:ligatures w14:val="none"/>
              </w:rPr>
              <w:t xml:space="preserve"> patterns.</w:t>
            </w:r>
          </w:p>
        </w:tc>
        <w:tc>
          <w:tcPr>
            <w:tcW w:w="1429" w:type="dxa"/>
            <w:tcBorders>
              <w:top w:val="nil"/>
              <w:left w:val="nil"/>
              <w:bottom w:val="single" w:sz="4" w:space="0" w:color="auto"/>
              <w:right w:val="single" w:sz="4" w:space="0" w:color="auto"/>
            </w:tcBorders>
            <w:shd w:val="clear" w:color="auto" w:fill="auto"/>
            <w:vAlign w:val="center"/>
            <w:hideMark/>
          </w:tcPr>
          <w:p w14:paraId="2009532F"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Data mismatch between channels.</w:t>
            </w:r>
          </w:p>
        </w:tc>
        <w:tc>
          <w:tcPr>
            <w:tcW w:w="1754" w:type="dxa"/>
            <w:vMerge/>
            <w:tcBorders>
              <w:top w:val="nil"/>
              <w:left w:val="single" w:sz="4" w:space="0" w:color="auto"/>
              <w:bottom w:val="single" w:sz="4" w:space="0" w:color="auto"/>
              <w:right w:val="single" w:sz="4" w:space="0" w:color="auto"/>
            </w:tcBorders>
            <w:vAlign w:val="center"/>
            <w:hideMark/>
          </w:tcPr>
          <w:p w14:paraId="20C8E5ED"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3ED42D0E" w14:textId="77777777" w:rsidTr="00CD3CCC">
        <w:trPr>
          <w:trHeight w:val="828"/>
        </w:trPr>
        <w:tc>
          <w:tcPr>
            <w:tcW w:w="995" w:type="dxa"/>
            <w:vMerge/>
            <w:tcBorders>
              <w:top w:val="nil"/>
              <w:left w:val="single" w:sz="4" w:space="0" w:color="auto"/>
              <w:bottom w:val="single" w:sz="4" w:space="0" w:color="auto"/>
              <w:right w:val="single" w:sz="4" w:space="0" w:color="auto"/>
            </w:tcBorders>
            <w:vAlign w:val="center"/>
            <w:hideMark/>
          </w:tcPr>
          <w:p w14:paraId="119CF30A"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4D24705E"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09F7A6A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7CC1531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1F9CC3C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5C0FE5B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68ED56D4" w14:textId="2F979E4B"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xml:space="preserve">3. System flags suspicious </w:t>
            </w:r>
            <w:r w:rsidRPr="00CD3CCC">
              <w:rPr>
                <w:rFonts w:ascii="Aptos Narrow" w:eastAsia="Times New Roman" w:hAnsi="Aptos Narrow" w:cs="Times New Roman"/>
                <w:color w:val="000000"/>
                <w:kern w:val="0"/>
                <w:sz w:val="20"/>
                <w:szCs w:val="20"/>
                <w:lang w:eastAsia="en-IN"/>
                <w14:ligatures w14:val="none"/>
              </w:rPr>
              <w:t>behaviour</w:t>
            </w:r>
            <w:r w:rsidRPr="00CD3CCC">
              <w:rPr>
                <w:rFonts w:ascii="Aptos Narrow" w:eastAsia="Times New Roman" w:hAnsi="Aptos Narrow" w:cs="Times New Roman"/>
                <w:color w:val="000000"/>
                <w:kern w:val="0"/>
                <w:sz w:val="20"/>
                <w:szCs w:val="20"/>
                <w:lang w:eastAsia="en-IN"/>
                <w14:ligatures w14:val="none"/>
              </w:rPr>
              <w:t>.</w:t>
            </w:r>
          </w:p>
        </w:tc>
        <w:tc>
          <w:tcPr>
            <w:tcW w:w="1429" w:type="dxa"/>
            <w:tcBorders>
              <w:top w:val="nil"/>
              <w:left w:val="nil"/>
              <w:bottom w:val="single" w:sz="4" w:space="0" w:color="auto"/>
              <w:right w:val="single" w:sz="4" w:space="0" w:color="auto"/>
            </w:tcBorders>
            <w:shd w:val="clear" w:color="auto" w:fill="auto"/>
            <w:vAlign w:val="center"/>
            <w:hideMark/>
          </w:tcPr>
          <w:p w14:paraId="7428F4A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vMerge/>
            <w:tcBorders>
              <w:top w:val="nil"/>
              <w:left w:val="single" w:sz="4" w:space="0" w:color="auto"/>
              <w:bottom w:val="single" w:sz="4" w:space="0" w:color="auto"/>
              <w:right w:val="single" w:sz="4" w:space="0" w:color="auto"/>
            </w:tcBorders>
            <w:vAlign w:val="center"/>
            <w:hideMark/>
          </w:tcPr>
          <w:p w14:paraId="623FA61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34AC2062" w14:textId="77777777" w:rsidTr="00CD3CCC">
        <w:trPr>
          <w:trHeight w:val="828"/>
        </w:trPr>
        <w:tc>
          <w:tcPr>
            <w:tcW w:w="995" w:type="dxa"/>
            <w:vMerge/>
            <w:tcBorders>
              <w:top w:val="nil"/>
              <w:left w:val="single" w:sz="4" w:space="0" w:color="auto"/>
              <w:bottom w:val="single" w:sz="4" w:space="0" w:color="auto"/>
              <w:right w:val="single" w:sz="4" w:space="0" w:color="auto"/>
            </w:tcBorders>
            <w:vAlign w:val="center"/>
            <w:hideMark/>
          </w:tcPr>
          <w:p w14:paraId="6CD1445B"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333841D5"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10425C1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5CD31A9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29B117CF"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09EB361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1F860A2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4. User investigates flagged cases.</w:t>
            </w:r>
          </w:p>
        </w:tc>
        <w:tc>
          <w:tcPr>
            <w:tcW w:w="1429" w:type="dxa"/>
            <w:tcBorders>
              <w:top w:val="nil"/>
              <w:left w:val="nil"/>
              <w:bottom w:val="single" w:sz="4" w:space="0" w:color="auto"/>
              <w:right w:val="single" w:sz="4" w:space="0" w:color="auto"/>
            </w:tcBorders>
            <w:shd w:val="clear" w:color="auto" w:fill="auto"/>
            <w:vAlign w:val="center"/>
            <w:hideMark/>
          </w:tcPr>
          <w:p w14:paraId="7440948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vMerge/>
            <w:tcBorders>
              <w:top w:val="nil"/>
              <w:left w:val="single" w:sz="4" w:space="0" w:color="auto"/>
              <w:bottom w:val="single" w:sz="4" w:space="0" w:color="auto"/>
              <w:right w:val="single" w:sz="4" w:space="0" w:color="auto"/>
            </w:tcBorders>
            <w:vAlign w:val="center"/>
            <w:hideMark/>
          </w:tcPr>
          <w:p w14:paraId="6C8E930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587F55B1" w14:textId="77777777" w:rsidTr="00CD3CCC">
        <w:trPr>
          <w:trHeight w:val="828"/>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4A630E2B"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r w:rsidRPr="00CD3CCC">
              <w:rPr>
                <w:rFonts w:ascii="Calibri" w:eastAsia="Times New Roman" w:hAnsi="Calibri" w:cs="Calibri"/>
                <w:color w:val="000000"/>
                <w:kern w:val="0"/>
                <w:sz w:val="20"/>
                <w:szCs w:val="20"/>
                <w:lang w:eastAsia="en-IN"/>
                <w14:ligatures w14:val="none"/>
              </w:rPr>
              <w:t>UC005</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14:paraId="552354CC"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Enhanced Due Diligence (EDD)</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14:paraId="4778F365"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AML Analyst, Compliance Officer</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061E490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Performs in-depth investigation for high-risk customers flagged during transaction monitoring or customer profiling.</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52E360A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The customer is flagged as high-risk or is a PEP.</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77FF2CA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Detailed investigation results are recorded and documented.</w:t>
            </w:r>
          </w:p>
        </w:tc>
        <w:tc>
          <w:tcPr>
            <w:tcW w:w="1434" w:type="dxa"/>
            <w:tcBorders>
              <w:top w:val="nil"/>
              <w:left w:val="nil"/>
              <w:bottom w:val="single" w:sz="4" w:space="0" w:color="auto"/>
              <w:right w:val="single" w:sz="4" w:space="0" w:color="auto"/>
            </w:tcBorders>
            <w:shd w:val="clear" w:color="auto" w:fill="auto"/>
            <w:vAlign w:val="center"/>
            <w:hideMark/>
          </w:tcPr>
          <w:p w14:paraId="1361AC1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1. User reviews flagged customers.</w:t>
            </w:r>
          </w:p>
        </w:tc>
        <w:tc>
          <w:tcPr>
            <w:tcW w:w="1429" w:type="dxa"/>
            <w:tcBorders>
              <w:top w:val="nil"/>
              <w:left w:val="nil"/>
              <w:bottom w:val="single" w:sz="4" w:space="0" w:color="auto"/>
              <w:right w:val="single" w:sz="4" w:space="0" w:color="auto"/>
            </w:tcBorders>
            <w:shd w:val="clear" w:color="auto" w:fill="auto"/>
            <w:vAlign w:val="center"/>
            <w:hideMark/>
          </w:tcPr>
          <w:p w14:paraId="251292B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Insufficient customer cooperation.</w:t>
            </w:r>
          </w:p>
        </w:tc>
        <w:tc>
          <w:tcPr>
            <w:tcW w:w="1754" w:type="dxa"/>
            <w:vMerge w:val="restart"/>
            <w:tcBorders>
              <w:top w:val="nil"/>
              <w:left w:val="single" w:sz="4" w:space="0" w:color="auto"/>
              <w:bottom w:val="single" w:sz="4" w:space="0" w:color="auto"/>
              <w:right w:val="single" w:sz="4" w:space="0" w:color="auto"/>
            </w:tcBorders>
            <w:shd w:val="clear" w:color="auto" w:fill="auto"/>
            <w:vAlign w:val="center"/>
            <w:hideMark/>
          </w:tcPr>
          <w:p w14:paraId="54944DF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EDD process involves obtaining more documentation like tax returns, source of funds, or employment history.</w:t>
            </w:r>
          </w:p>
        </w:tc>
      </w:tr>
      <w:tr w:rsidR="00CD3CCC" w:rsidRPr="00CD3CCC" w14:paraId="2DD72310" w14:textId="77777777" w:rsidTr="00CD3CCC">
        <w:trPr>
          <w:trHeight w:val="1656"/>
        </w:trPr>
        <w:tc>
          <w:tcPr>
            <w:tcW w:w="995" w:type="dxa"/>
            <w:vMerge/>
            <w:tcBorders>
              <w:top w:val="nil"/>
              <w:left w:val="single" w:sz="4" w:space="0" w:color="auto"/>
              <w:bottom w:val="single" w:sz="4" w:space="0" w:color="auto"/>
              <w:right w:val="single" w:sz="4" w:space="0" w:color="auto"/>
            </w:tcBorders>
            <w:vAlign w:val="center"/>
            <w:hideMark/>
          </w:tcPr>
          <w:p w14:paraId="28074F27"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3B745B91"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79E99FB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12A0373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27734B2B"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0D1772B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57986B8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2. User requests additional verification (e.g., source of funds).</w:t>
            </w:r>
          </w:p>
        </w:tc>
        <w:tc>
          <w:tcPr>
            <w:tcW w:w="1429" w:type="dxa"/>
            <w:tcBorders>
              <w:top w:val="nil"/>
              <w:left w:val="nil"/>
              <w:bottom w:val="single" w:sz="4" w:space="0" w:color="auto"/>
              <w:right w:val="single" w:sz="4" w:space="0" w:color="auto"/>
            </w:tcBorders>
            <w:shd w:val="clear" w:color="auto" w:fill="auto"/>
            <w:vAlign w:val="center"/>
            <w:hideMark/>
          </w:tcPr>
          <w:p w14:paraId="0D62422F"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Inability to verify source of funds.</w:t>
            </w:r>
          </w:p>
        </w:tc>
        <w:tc>
          <w:tcPr>
            <w:tcW w:w="1754" w:type="dxa"/>
            <w:vMerge/>
            <w:tcBorders>
              <w:top w:val="nil"/>
              <w:left w:val="single" w:sz="4" w:space="0" w:color="auto"/>
              <w:bottom w:val="single" w:sz="4" w:space="0" w:color="auto"/>
              <w:right w:val="single" w:sz="4" w:space="0" w:color="auto"/>
            </w:tcBorders>
            <w:vAlign w:val="center"/>
            <w:hideMark/>
          </w:tcPr>
          <w:p w14:paraId="0D91CFA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6556BC30" w14:textId="77777777" w:rsidTr="00CD3CCC">
        <w:trPr>
          <w:trHeight w:val="1380"/>
        </w:trPr>
        <w:tc>
          <w:tcPr>
            <w:tcW w:w="995" w:type="dxa"/>
            <w:vMerge/>
            <w:tcBorders>
              <w:top w:val="nil"/>
              <w:left w:val="single" w:sz="4" w:space="0" w:color="auto"/>
              <w:bottom w:val="single" w:sz="4" w:space="0" w:color="auto"/>
              <w:right w:val="single" w:sz="4" w:space="0" w:color="auto"/>
            </w:tcBorders>
            <w:vAlign w:val="center"/>
            <w:hideMark/>
          </w:tcPr>
          <w:p w14:paraId="3168F2E8"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223B7CCF"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5F2FD27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48A9DAB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3738CD97"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1933E04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763046D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3. EDD process is completed with full documentation.</w:t>
            </w:r>
          </w:p>
        </w:tc>
        <w:tc>
          <w:tcPr>
            <w:tcW w:w="1429" w:type="dxa"/>
            <w:tcBorders>
              <w:top w:val="nil"/>
              <w:left w:val="nil"/>
              <w:bottom w:val="single" w:sz="4" w:space="0" w:color="auto"/>
              <w:right w:val="single" w:sz="4" w:space="0" w:color="auto"/>
            </w:tcBorders>
            <w:shd w:val="clear" w:color="auto" w:fill="auto"/>
            <w:vAlign w:val="center"/>
            <w:hideMark/>
          </w:tcPr>
          <w:p w14:paraId="351A2BF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vMerge/>
            <w:tcBorders>
              <w:top w:val="nil"/>
              <w:left w:val="single" w:sz="4" w:space="0" w:color="auto"/>
              <w:bottom w:val="single" w:sz="4" w:space="0" w:color="auto"/>
              <w:right w:val="single" w:sz="4" w:space="0" w:color="auto"/>
            </w:tcBorders>
            <w:vAlign w:val="center"/>
            <w:hideMark/>
          </w:tcPr>
          <w:p w14:paraId="4814E9B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04FB7A6C" w14:textId="77777777" w:rsidTr="00CD3CCC">
        <w:trPr>
          <w:trHeight w:val="1104"/>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4B7E6BCE"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r w:rsidRPr="00CD3CCC">
              <w:rPr>
                <w:rFonts w:ascii="Calibri" w:eastAsia="Times New Roman" w:hAnsi="Calibri" w:cs="Calibri"/>
                <w:color w:val="000000"/>
                <w:kern w:val="0"/>
                <w:sz w:val="20"/>
                <w:szCs w:val="20"/>
                <w:lang w:eastAsia="en-IN"/>
                <w14:ligatures w14:val="none"/>
              </w:rPr>
              <w:t>UC007</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14:paraId="4BFAAD07"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Regulatory Reporting</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14:paraId="6ACCD4A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Compliance Officer</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4F073F8B"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Generates reports for regulatory bodies (e.g., SAR – Suspicious Activity Reports) based on flagged activities and transactions.</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641DA3E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Suspicious activity or high-risk transaction has been detected.</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602641D7"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Regulatory report is generated and sent to the appropriate authorities.</w:t>
            </w:r>
          </w:p>
        </w:tc>
        <w:tc>
          <w:tcPr>
            <w:tcW w:w="1434" w:type="dxa"/>
            <w:tcBorders>
              <w:top w:val="nil"/>
              <w:left w:val="nil"/>
              <w:bottom w:val="single" w:sz="4" w:space="0" w:color="auto"/>
              <w:right w:val="single" w:sz="4" w:space="0" w:color="auto"/>
            </w:tcBorders>
            <w:shd w:val="clear" w:color="auto" w:fill="auto"/>
            <w:vAlign w:val="center"/>
            <w:hideMark/>
          </w:tcPr>
          <w:p w14:paraId="36B8BC4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1. User generates a report based on flagged alerts.</w:t>
            </w:r>
          </w:p>
        </w:tc>
        <w:tc>
          <w:tcPr>
            <w:tcW w:w="1429" w:type="dxa"/>
            <w:tcBorders>
              <w:top w:val="nil"/>
              <w:left w:val="nil"/>
              <w:bottom w:val="single" w:sz="4" w:space="0" w:color="auto"/>
              <w:right w:val="single" w:sz="4" w:space="0" w:color="auto"/>
            </w:tcBorders>
            <w:shd w:val="clear" w:color="auto" w:fill="auto"/>
            <w:vAlign w:val="center"/>
            <w:hideMark/>
          </w:tcPr>
          <w:p w14:paraId="681BF49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Missing data or misreporting.</w:t>
            </w:r>
          </w:p>
        </w:tc>
        <w:tc>
          <w:tcPr>
            <w:tcW w:w="1754" w:type="dxa"/>
            <w:vMerge w:val="restart"/>
            <w:tcBorders>
              <w:top w:val="nil"/>
              <w:left w:val="single" w:sz="4" w:space="0" w:color="auto"/>
              <w:bottom w:val="single" w:sz="4" w:space="0" w:color="auto"/>
              <w:right w:val="single" w:sz="4" w:space="0" w:color="auto"/>
            </w:tcBorders>
            <w:shd w:val="clear" w:color="auto" w:fill="auto"/>
            <w:vAlign w:val="center"/>
            <w:hideMark/>
          </w:tcPr>
          <w:p w14:paraId="1382336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Reports must comply with local and international AML regulations (e.g., FATF, EU AMLD).</w:t>
            </w:r>
          </w:p>
        </w:tc>
      </w:tr>
      <w:tr w:rsidR="00CD3CCC" w:rsidRPr="00CD3CCC" w14:paraId="10E3F0DC" w14:textId="77777777" w:rsidTr="00CD3CCC">
        <w:trPr>
          <w:trHeight w:val="1656"/>
        </w:trPr>
        <w:tc>
          <w:tcPr>
            <w:tcW w:w="995" w:type="dxa"/>
            <w:vMerge/>
            <w:tcBorders>
              <w:top w:val="nil"/>
              <w:left w:val="single" w:sz="4" w:space="0" w:color="auto"/>
              <w:bottom w:val="single" w:sz="4" w:space="0" w:color="auto"/>
              <w:right w:val="single" w:sz="4" w:space="0" w:color="auto"/>
            </w:tcBorders>
            <w:vAlign w:val="center"/>
            <w:hideMark/>
          </w:tcPr>
          <w:p w14:paraId="3E943FF3"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58662864"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6228595F"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40F9719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3C86C2A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18E59D77"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3BD6A53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2. System formats the report according to regulatory requirements.</w:t>
            </w:r>
          </w:p>
        </w:tc>
        <w:tc>
          <w:tcPr>
            <w:tcW w:w="1429" w:type="dxa"/>
            <w:tcBorders>
              <w:top w:val="nil"/>
              <w:left w:val="nil"/>
              <w:bottom w:val="single" w:sz="4" w:space="0" w:color="auto"/>
              <w:right w:val="single" w:sz="4" w:space="0" w:color="auto"/>
            </w:tcBorders>
            <w:shd w:val="clear" w:color="auto" w:fill="auto"/>
            <w:vAlign w:val="center"/>
            <w:hideMark/>
          </w:tcPr>
          <w:p w14:paraId="348BFCCD"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Non-compliance with reporting standards.</w:t>
            </w:r>
          </w:p>
        </w:tc>
        <w:tc>
          <w:tcPr>
            <w:tcW w:w="1754" w:type="dxa"/>
            <w:vMerge/>
            <w:tcBorders>
              <w:top w:val="nil"/>
              <w:left w:val="single" w:sz="4" w:space="0" w:color="auto"/>
              <w:bottom w:val="single" w:sz="4" w:space="0" w:color="auto"/>
              <w:right w:val="single" w:sz="4" w:space="0" w:color="auto"/>
            </w:tcBorders>
            <w:vAlign w:val="center"/>
            <w:hideMark/>
          </w:tcPr>
          <w:p w14:paraId="796E208E"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32EFCCD7" w14:textId="77777777" w:rsidTr="00CD3CCC">
        <w:trPr>
          <w:trHeight w:val="828"/>
        </w:trPr>
        <w:tc>
          <w:tcPr>
            <w:tcW w:w="995" w:type="dxa"/>
            <w:vMerge/>
            <w:tcBorders>
              <w:top w:val="nil"/>
              <w:left w:val="single" w:sz="4" w:space="0" w:color="auto"/>
              <w:bottom w:val="single" w:sz="4" w:space="0" w:color="auto"/>
              <w:right w:val="single" w:sz="4" w:space="0" w:color="auto"/>
            </w:tcBorders>
            <w:vAlign w:val="center"/>
            <w:hideMark/>
          </w:tcPr>
          <w:p w14:paraId="139BD269"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5BE3B93F"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4A467B1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0CEC9C44"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6C3382B0"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0F299DA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4A9242D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3. Report is sent to authorities.</w:t>
            </w:r>
          </w:p>
        </w:tc>
        <w:tc>
          <w:tcPr>
            <w:tcW w:w="1429" w:type="dxa"/>
            <w:tcBorders>
              <w:top w:val="nil"/>
              <w:left w:val="nil"/>
              <w:bottom w:val="single" w:sz="4" w:space="0" w:color="auto"/>
              <w:right w:val="single" w:sz="4" w:space="0" w:color="auto"/>
            </w:tcBorders>
            <w:shd w:val="clear" w:color="auto" w:fill="auto"/>
            <w:vAlign w:val="center"/>
            <w:hideMark/>
          </w:tcPr>
          <w:p w14:paraId="681A57BD"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vMerge/>
            <w:tcBorders>
              <w:top w:val="nil"/>
              <w:left w:val="single" w:sz="4" w:space="0" w:color="auto"/>
              <w:bottom w:val="single" w:sz="4" w:space="0" w:color="auto"/>
              <w:right w:val="single" w:sz="4" w:space="0" w:color="auto"/>
            </w:tcBorders>
            <w:vAlign w:val="center"/>
            <w:hideMark/>
          </w:tcPr>
          <w:p w14:paraId="55A4EB9D"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51B00A0E" w14:textId="77777777" w:rsidTr="00CD3CCC">
        <w:trPr>
          <w:trHeight w:val="828"/>
        </w:trPr>
        <w:tc>
          <w:tcPr>
            <w:tcW w:w="995" w:type="dxa"/>
            <w:vMerge w:val="restart"/>
            <w:tcBorders>
              <w:top w:val="nil"/>
              <w:left w:val="single" w:sz="4" w:space="0" w:color="auto"/>
              <w:bottom w:val="single" w:sz="4" w:space="0" w:color="auto"/>
              <w:right w:val="single" w:sz="4" w:space="0" w:color="auto"/>
            </w:tcBorders>
            <w:shd w:val="clear" w:color="auto" w:fill="auto"/>
            <w:vAlign w:val="center"/>
            <w:hideMark/>
          </w:tcPr>
          <w:p w14:paraId="34920FAD"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r w:rsidRPr="00CD3CCC">
              <w:rPr>
                <w:rFonts w:ascii="Calibri" w:eastAsia="Times New Roman" w:hAnsi="Calibri" w:cs="Calibri"/>
                <w:color w:val="000000"/>
                <w:kern w:val="0"/>
                <w:sz w:val="20"/>
                <w:szCs w:val="20"/>
                <w:lang w:eastAsia="en-IN"/>
                <w14:ligatures w14:val="none"/>
              </w:rPr>
              <w:lastRenderedPageBreak/>
              <w:t>UC009</w:t>
            </w:r>
          </w:p>
        </w:tc>
        <w:tc>
          <w:tcPr>
            <w:tcW w:w="1989" w:type="dxa"/>
            <w:vMerge w:val="restart"/>
            <w:tcBorders>
              <w:top w:val="nil"/>
              <w:left w:val="single" w:sz="4" w:space="0" w:color="auto"/>
              <w:bottom w:val="single" w:sz="4" w:space="0" w:color="auto"/>
              <w:right w:val="single" w:sz="4" w:space="0" w:color="auto"/>
            </w:tcBorders>
            <w:shd w:val="clear" w:color="auto" w:fill="auto"/>
            <w:vAlign w:val="center"/>
            <w:hideMark/>
          </w:tcPr>
          <w:p w14:paraId="627022D5"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r w:rsidRPr="00CD3CCC">
              <w:rPr>
                <w:rFonts w:ascii="Aptos Narrow" w:eastAsia="Times New Roman" w:hAnsi="Aptos Narrow" w:cs="Times New Roman"/>
                <w:b/>
                <w:bCs/>
                <w:color w:val="000000"/>
                <w:kern w:val="0"/>
                <w:sz w:val="20"/>
                <w:szCs w:val="20"/>
                <w:lang w:eastAsia="en-IN"/>
                <w14:ligatures w14:val="none"/>
              </w:rPr>
              <w:t>Case Management and Investigation</w:t>
            </w:r>
          </w:p>
        </w:tc>
        <w:tc>
          <w:tcPr>
            <w:tcW w:w="1652" w:type="dxa"/>
            <w:vMerge w:val="restart"/>
            <w:tcBorders>
              <w:top w:val="nil"/>
              <w:left w:val="single" w:sz="4" w:space="0" w:color="auto"/>
              <w:bottom w:val="single" w:sz="4" w:space="0" w:color="auto"/>
              <w:right w:val="single" w:sz="4" w:space="0" w:color="auto"/>
            </w:tcBorders>
            <w:shd w:val="clear" w:color="auto" w:fill="auto"/>
            <w:vAlign w:val="center"/>
            <w:hideMark/>
          </w:tcPr>
          <w:p w14:paraId="02F52E0F"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Fraud Analyst, Compliance Officer</w:t>
            </w:r>
          </w:p>
        </w:tc>
        <w:tc>
          <w:tcPr>
            <w:tcW w:w="1634" w:type="dxa"/>
            <w:vMerge w:val="restart"/>
            <w:tcBorders>
              <w:top w:val="nil"/>
              <w:left w:val="single" w:sz="4" w:space="0" w:color="auto"/>
              <w:bottom w:val="single" w:sz="4" w:space="0" w:color="auto"/>
              <w:right w:val="single" w:sz="4" w:space="0" w:color="auto"/>
            </w:tcBorders>
            <w:shd w:val="clear" w:color="auto" w:fill="auto"/>
            <w:vAlign w:val="center"/>
            <w:hideMark/>
          </w:tcPr>
          <w:p w14:paraId="12F49F6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Manages and tracks the progress of investigations into flagged transactions or high-risk customers.</w:t>
            </w:r>
          </w:p>
        </w:tc>
        <w:tc>
          <w:tcPr>
            <w:tcW w:w="1437" w:type="dxa"/>
            <w:vMerge w:val="restart"/>
            <w:tcBorders>
              <w:top w:val="nil"/>
              <w:left w:val="single" w:sz="4" w:space="0" w:color="auto"/>
              <w:bottom w:val="single" w:sz="4" w:space="0" w:color="auto"/>
              <w:right w:val="single" w:sz="4" w:space="0" w:color="auto"/>
            </w:tcBorders>
            <w:shd w:val="clear" w:color="auto" w:fill="auto"/>
            <w:vAlign w:val="center"/>
            <w:hideMark/>
          </w:tcPr>
          <w:p w14:paraId="4D944E3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Alerts or investigations are triggered and assigned.</w:t>
            </w:r>
          </w:p>
        </w:tc>
        <w:tc>
          <w:tcPr>
            <w:tcW w:w="1596" w:type="dxa"/>
            <w:vMerge w:val="restart"/>
            <w:tcBorders>
              <w:top w:val="nil"/>
              <w:left w:val="single" w:sz="4" w:space="0" w:color="auto"/>
              <w:bottom w:val="single" w:sz="4" w:space="0" w:color="auto"/>
              <w:right w:val="single" w:sz="4" w:space="0" w:color="auto"/>
            </w:tcBorders>
            <w:shd w:val="clear" w:color="auto" w:fill="auto"/>
            <w:vAlign w:val="center"/>
            <w:hideMark/>
          </w:tcPr>
          <w:p w14:paraId="4D88B6D8"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Investigation is either closed or escalated based on findings.</w:t>
            </w:r>
          </w:p>
        </w:tc>
        <w:tc>
          <w:tcPr>
            <w:tcW w:w="1434" w:type="dxa"/>
            <w:tcBorders>
              <w:top w:val="nil"/>
              <w:left w:val="nil"/>
              <w:bottom w:val="single" w:sz="4" w:space="0" w:color="auto"/>
              <w:right w:val="single" w:sz="4" w:space="0" w:color="auto"/>
            </w:tcBorders>
            <w:shd w:val="clear" w:color="auto" w:fill="auto"/>
            <w:vAlign w:val="center"/>
            <w:hideMark/>
          </w:tcPr>
          <w:p w14:paraId="10DB5EC7"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1. User opens a case for investigation.</w:t>
            </w:r>
          </w:p>
        </w:tc>
        <w:tc>
          <w:tcPr>
            <w:tcW w:w="1429" w:type="dxa"/>
            <w:tcBorders>
              <w:top w:val="nil"/>
              <w:left w:val="nil"/>
              <w:bottom w:val="single" w:sz="4" w:space="0" w:color="auto"/>
              <w:right w:val="single" w:sz="4" w:space="0" w:color="auto"/>
            </w:tcBorders>
            <w:shd w:val="clear" w:color="auto" w:fill="auto"/>
            <w:vAlign w:val="center"/>
            <w:hideMark/>
          </w:tcPr>
          <w:p w14:paraId="4ACFB7C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Incomplete documentation.</w:t>
            </w:r>
          </w:p>
        </w:tc>
        <w:tc>
          <w:tcPr>
            <w:tcW w:w="1754" w:type="dxa"/>
            <w:vMerge w:val="restart"/>
            <w:tcBorders>
              <w:top w:val="nil"/>
              <w:left w:val="single" w:sz="4" w:space="0" w:color="auto"/>
              <w:bottom w:val="single" w:sz="4" w:space="0" w:color="auto"/>
              <w:right w:val="single" w:sz="4" w:space="0" w:color="auto"/>
            </w:tcBorders>
            <w:shd w:val="clear" w:color="auto" w:fill="auto"/>
            <w:vAlign w:val="center"/>
            <w:hideMark/>
          </w:tcPr>
          <w:p w14:paraId="1DC9618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Investigation case statuses: open, in progress, escalated, closed.</w:t>
            </w:r>
          </w:p>
        </w:tc>
      </w:tr>
      <w:tr w:rsidR="00CD3CCC" w:rsidRPr="00CD3CCC" w14:paraId="5CEE3713" w14:textId="77777777" w:rsidTr="00CD3CCC">
        <w:trPr>
          <w:trHeight w:val="240"/>
        </w:trPr>
        <w:tc>
          <w:tcPr>
            <w:tcW w:w="995" w:type="dxa"/>
            <w:vMerge/>
            <w:tcBorders>
              <w:top w:val="nil"/>
              <w:left w:val="single" w:sz="4" w:space="0" w:color="auto"/>
              <w:bottom w:val="single" w:sz="4" w:space="0" w:color="auto"/>
              <w:right w:val="single" w:sz="4" w:space="0" w:color="auto"/>
            </w:tcBorders>
            <w:vAlign w:val="center"/>
            <w:hideMark/>
          </w:tcPr>
          <w:p w14:paraId="697E9EE3"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39A26892"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2692776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5BFBF732"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6C47234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0020A2FA"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7F18F80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2. Evidence and documentation are gathered.</w:t>
            </w:r>
          </w:p>
        </w:tc>
        <w:tc>
          <w:tcPr>
            <w:tcW w:w="1429" w:type="dxa"/>
            <w:tcBorders>
              <w:top w:val="nil"/>
              <w:left w:val="nil"/>
              <w:bottom w:val="single" w:sz="4" w:space="0" w:color="auto"/>
              <w:right w:val="single" w:sz="4" w:space="0" w:color="auto"/>
            </w:tcBorders>
            <w:shd w:val="clear" w:color="auto" w:fill="auto"/>
            <w:vAlign w:val="center"/>
            <w:hideMark/>
          </w:tcPr>
          <w:p w14:paraId="7BEF3E7D"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Investigation delays.</w:t>
            </w:r>
          </w:p>
        </w:tc>
        <w:tc>
          <w:tcPr>
            <w:tcW w:w="1754" w:type="dxa"/>
            <w:vMerge/>
            <w:tcBorders>
              <w:top w:val="nil"/>
              <w:left w:val="single" w:sz="4" w:space="0" w:color="auto"/>
              <w:bottom w:val="single" w:sz="4" w:space="0" w:color="auto"/>
              <w:right w:val="single" w:sz="4" w:space="0" w:color="auto"/>
            </w:tcBorders>
            <w:vAlign w:val="center"/>
            <w:hideMark/>
          </w:tcPr>
          <w:p w14:paraId="243D40DD"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r w:rsidR="00CD3CCC" w:rsidRPr="00CD3CCC" w14:paraId="27CFD1E1" w14:textId="77777777" w:rsidTr="00CD3CCC">
        <w:trPr>
          <w:trHeight w:val="1932"/>
        </w:trPr>
        <w:tc>
          <w:tcPr>
            <w:tcW w:w="995" w:type="dxa"/>
            <w:vMerge/>
            <w:tcBorders>
              <w:top w:val="nil"/>
              <w:left w:val="single" w:sz="4" w:space="0" w:color="auto"/>
              <w:bottom w:val="single" w:sz="4" w:space="0" w:color="auto"/>
              <w:right w:val="single" w:sz="4" w:space="0" w:color="auto"/>
            </w:tcBorders>
            <w:vAlign w:val="center"/>
            <w:hideMark/>
          </w:tcPr>
          <w:p w14:paraId="39C3B71C" w14:textId="77777777" w:rsidR="00CD3CCC" w:rsidRPr="00CD3CCC" w:rsidRDefault="00CD3CCC" w:rsidP="00CD3CCC">
            <w:pPr>
              <w:spacing w:after="0" w:line="240" w:lineRule="auto"/>
              <w:rPr>
                <w:rFonts w:ascii="Calibri" w:eastAsia="Times New Roman" w:hAnsi="Calibri" w:cs="Calibri"/>
                <w:color w:val="000000"/>
                <w:kern w:val="0"/>
                <w:sz w:val="20"/>
                <w:szCs w:val="20"/>
                <w:lang w:eastAsia="en-IN"/>
                <w14:ligatures w14:val="none"/>
              </w:rPr>
            </w:pPr>
          </w:p>
        </w:tc>
        <w:tc>
          <w:tcPr>
            <w:tcW w:w="1989" w:type="dxa"/>
            <w:vMerge/>
            <w:tcBorders>
              <w:top w:val="nil"/>
              <w:left w:val="single" w:sz="4" w:space="0" w:color="auto"/>
              <w:bottom w:val="single" w:sz="4" w:space="0" w:color="auto"/>
              <w:right w:val="single" w:sz="4" w:space="0" w:color="auto"/>
            </w:tcBorders>
            <w:vAlign w:val="center"/>
            <w:hideMark/>
          </w:tcPr>
          <w:p w14:paraId="24547388" w14:textId="77777777" w:rsidR="00CD3CCC" w:rsidRPr="00CD3CCC" w:rsidRDefault="00CD3CCC" w:rsidP="00CD3CCC">
            <w:pPr>
              <w:spacing w:after="0" w:line="240" w:lineRule="auto"/>
              <w:rPr>
                <w:rFonts w:ascii="Aptos Narrow" w:eastAsia="Times New Roman" w:hAnsi="Aptos Narrow" w:cs="Times New Roman"/>
                <w:b/>
                <w:bCs/>
                <w:color w:val="000000"/>
                <w:kern w:val="0"/>
                <w:sz w:val="20"/>
                <w:szCs w:val="20"/>
                <w:lang w:eastAsia="en-IN"/>
                <w14:ligatures w14:val="none"/>
              </w:rPr>
            </w:pPr>
          </w:p>
        </w:tc>
        <w:tc>
          <w:tcPr>
            <w:tcW w:w="1652" w:type="dxa"/>
            <w:vMerge/>
            <w:tcBorders>
              <w:top w:val="nil"/>
              <w:left w:val="single" w:sz="4" w:space="0" w:color="auto"/>
              <w:bottom w:val="single" w:sz="4" w:space="0" w:color="auto"/>
              <w:right w:val="single" w:sz="4" w:space="0" w:color="auto"/>
            </w:tcBorders>
            <w:vAlign w:val="center"/>
            <w:hideMark/>
          </w:tcPr>
          <w:p w14:paraId="56E0F163"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634" w:type="dxa"/>
            <w:vMerge/>
            <w:tcBorders>
              <w:top w:val="nil"/>
              <w:left w:val="single" w:sz="4" w:space="0" w:color="auto"/>
              <w:bottom w:val="single" w:sz="4" w:space="0" w:color="auto"/>
              <w:right w:val="single" w:sz="4" w:space="0" w:color="auto"/>
            </w:tcBorders>
            <w:vAlign w:val="center"/>
            <w:hideMark/>
          </w:tcPr>
          <w:p w14:paraId="0E9939A9"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7" w:type="dxa"/>
            <w:vMerge/>
            <w:tcBorders>
              <w:top w:val="nil"/>
              <w:left w:val="single" w:sz="4" w:space="0" w:color="auto"/>
              <w:bottom w:val="single" w:sz="4" w:space="0" w:color="auto"/>
              <w:right w:val="single" w:sz="4" w:space="0" w:color="auto"/>
            </w:tcBorders>
            <w:vAlign w:val="center"/>
            <w:hideMark/>
          </w:tcPr>
          <w:p w14:paraId="2745C1F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596" w:type="dxa"/>
            <w:vMerge/>
            <w:tcBorders>
              <w:top w:val="nil"/>
              <w:left w:val="single" w:sz="4" w:space="0" w:color="auto"/>
              <w:bottom w:val="single" w:sz="4" w:space="0" w:color="auto"/>
              <w:right w:val="single" w:sz="4" w:space="0" w:color="auto"/>
            </w:tcBorders>
            <w:vAlign w:val="center"/>
            <w:hideMark/>
          </w:tcPr>
          <w:p w14:paraId="3A2E0135"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c>
          <w:tcPr>
            <w:tcW w:w="1434" w:type="dxa"/>
            <w:tcBorders>
              <w:top w:val="nil"/>
              <w:left w:val="nil"/>
              <w:bottom w:val="single" w:sz="4" w:space="0" w:color="auto"/>
              <w:right w:val="single" w:sz="4" w:space="0" w:color="auto"/>
            </w:tcBorders>
            <w:shd w:val="clear" w:color="auto" w:fill="auto"/>
            <w:vAlign w:val="center"/>
            <w:hideMark/>
          </w:tcPr>
          <w:p w14:paraId="11F1331C"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3. The investigation is completed, and a decision is made (e.g., escalate, close).</w:t>
            </w:r>
          </w:p>
        </w:tc>
        <w:tc>
          <w:tcPr>
            <w:tcW w:w="1429" w:type="dxa"/>
            <w:tcBorders>
              <w:top w:val="nil"/>
              <w:left w:val="nil"/>
              <w:bottom w:val="single" w:sz="4" w:space="0" w:color="auto"/>
              <w:right w:val="single" w:sz="4" w:space="0" w:color="auto"/>
            </w:tcBorders>
            <w:shd w:val="clear" w:color="auto" w:fill="auto"/>
            <w:vAlign w:val="center"/>
            <w:hideMark/>
          </w:tcPr>
          <w:p w14:paraId="6D427F61"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r w:rsidRPr="00CD3CCC">
              <w:rPr>
                <w:rFonts w:ascii="Aptos Narrow" w:eastAsia="Times New Roman" w:hAnsi="Aptos Narrow" w:cs="Times New Roman"/>
                <w:color w:val="000000"/>
                <w:kern w:val="0"/>
                <w:sz w:val="20"/>
                <w:szCs w:val="20"/>
                <w:lang w:eastAsia="en-IN"/>
                <w14:ligatures w14:val="none"/>
              </w:rPr>
              <w:t> </w:t>
            </w:r>
          </w:p>
        </w:tc>
        <w:tc>
          <w:tcPr>
            <w:tcW w:w="1754" w:type="dxa"/>
            <w:vMerge/>
            <w:tcBorders>
              <w:top w:val="nil"/>
              <w:left w:val="single" w:sz="4" w:space="0" w:color="auto"/>
              <w:bottom w:val="single" w:sz="4" w:space="0" w:color="auto"/>
              <w:right w:val="single" w:sz="4" w:space="0" w:color="auto"/>
            </w:tcBorders>
            <w:vAlign w:val="center"/>
            <w:hideMark/>
          </w:tcPr>
          <w:p w14:paraId="2B1D8DA6" w14:textId="77777777" w:rsidR="00CD3CCC" w:rsidRPr="00CD3CCC" w:rsidRDefault="00CD3CCC" w:rsidP="00CD3CCC">
            <w:pPr>
              <w:spacing w:after="0" w:line="240" w:lineRule="auto"/>
              <w:rPr>
                <w:rFonts w:ascii="Aptos Narrow" w:eastAsia="Times New Roman" w:hAnsi="Aptos Narrow" w:cs="Times New Roman"/>
                <w:color w:val="000000"/>
                <w:kern w:val="0"/>
                <w:sz w:val="20"/>
                <w:szCs w:val="20"/>
                <w:lang w:eastAsia="en-IN"/>
                <w14:ligatures w14:val="none"/>
              </w:rPr>
            </w:pPr>
          </w:p>
        </w:tc>
      </w:tr>
    </w:tbl>
    <w:p w14:paraId="4CE22AAF" w14:textId="77777777" w:rsidR="00CD3CCC" w:rsidRDefault="00CD3CCC" w:rsidP="002F72F5">
      <w:pPr>
        <w:spacing w:before="100" w:beforeAutospacing="1" w:after="100" w:afterAutospacing="1"/>
        <w:rPr>
          <w:rFonts w:ascii="Calibri" w:hAnsi="Calibri" w:cs="Calibri"/>
          <w:sz w:val="24"/>
          <w:szCs w:val="24"/>
        </w:rPr>
      </w:pPr>
    </w:p>
    <w:p w14:paraId="5FAE4648" w14:textId="77777777" w:rsidR="00CD3CCC" w:rsidRDefault="00CD3CCC" w:rsidP="002F72F5">
      <w:pPr>
        <w:spacing w:before="100" w:beforeAutospacing="1" w:after="100" w:afterAutospacing="1"/>
        <w:rPr>
          <w:rFonts w:ascii="Calibri" w:hAnsi="Calibri" w:cs="Calibri"/>
          <w:sz w:val="24"/>
          <w:szCs w:val="24"/>
        </w:rPr>
      </w:pPr>
    </w:p>
    <w:p w14:paraId="7AE559A1" w14:textId="77777777" w:rsidR="00CD3CCC" w:rsidRPr="00CD2860" w:rsidRDefault="00CD3CCC" w:rsidP="002F72F5">
      <w:pPr>
        <w:spacing w:before="100" w:beforeAutospacing="1" w:after="100" w:afterAutospacing="1"/>
        <w:rPr>
          <w:rFonts w:ascii="Calibri" w:hAnsi="Calibri" w:cs="Calibri"/>
          <w:sz w:val="24"/>
          <w:szCs w:val="24"/>
        </w:rPr>
      </w:pPr>
    </w:p>
    <w:p w14:paraId="0732CD0F" w14:textId="77777777" w:rsidR="00D87D3A" w:rsidRPr="00CD2860" w:rsidRDefault="00D87D3A" w:rsidP="002F72F5">
      <w:pPr>
        <w:spacing w:before="100" w:beforeAutospacing="1" w:after="100" w:afterAutospacing="1"/>
        <w:rPr>
          <w:rFonts w:ascii="Calibri" w:hAnsi="Calibri" w:cs="Calibri"/>
          <w:sz w:val="24"/>
          <w:szCs w:val="24"/>
        </w:rPr>
      </w:pPr>
    </w:p>
    <w:p w14:paraId="40A12D79" w14:textId="77777777" w:rsidR="00D87D3A" w:rsidRPr="00CD2860" w:rsidRDefault="00D87D3A" w:rsidP="002F72F5">
      <w:pPr>
        <w:spacing w:before="100" w:beforeAutospacing="1" w:after="100" w:afterAutospacing="1"/>
        <w:rPr>
          <w:rFonts w:ascii="Calibri" w:hAnsi="Calibri" w:cs="Calibri"/>
          <w:sz w:val="24"/>
          <w:szCs w:val="24"/>
        </w:rPr>
      </w:pPr>
    </w:p>
    <w:p w14:paraId="050BDA93" w14:textId="42F15D9D" w:rsidR="00B81DEB" w:rsidRPr="00CD2860" w:rsidRDefault="00767E4E" w:rsidP="002F72F5">
      <w:pPr>
        <w:spacing w:before="100" w:beforeAutospacing="1" w:after="100" w:afterAutospacing="1"/>
        <w:rPr>
          <w:rFonts w:ascii="Calibri" w:hAnsi="Calibri" w:cs="Calibri"/>
          <w:sz w:val="24"/>
          <w:szCs w:val="24"/>
        </w:rPr>
      </w:pPr>
      <w:r w:rsidRPr="00CD2860">
        <w:rPr>
          <w:rFonts w:ascii="Calibri" w:hAnsi="Calibri" w:cs="Calibri"/>
          <w:sz w:val="24"/>
          <w:szCs w:val="24"/>
        </w:rPr>
        <w:t>QUE) Document 7- Screens and pages?</w:t>
      </w:r>
    </w:p>
    <w:p w14:paraId="71CA5134" w14:textId="1FBB9828" w:rsidR="00767E4E" w:rsidRPr="00CD2860" w:rsidRDefault="00767E4E"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01895407" w14:textId="77777777" w:rsidR="00767E4E" w:rsidRPr="00CD2860" w:rsidRDefault="00767E4E" w:rsidP="002F72F5">
      <w:pPr>
        <w:spacing w:before="100" w:beforeAutospacing="1" w:after="100" w:afterAutospacing="1"/>
        <w:rPr>
          <w:rFonts w:ascii="Calibri" w:hAnsi="Calibri" w:cs="Calibri"/>
          <w:sz w:val="24"/>
          <w:szCs w:val="24"/>
        </w:rPr>
      </w:pPr>
    </w:p>
    <w:p w14:paraId="3BDC5714" w14:textId="77777777" w:rsidR="00767E4E" w:rsidRPr="00CD2860" w:rsidRDefault="00767E4E" w:rsidP="002F72F5">
      <w:pPr>
        <w:spacing w:before="100" w:beforeAutospacing="1" w:after="100" w:afterAutospacing="1"/>
        <w:rPr>
          <w:rFonts w:ascii="Calibri" w:hAnsi="Calibri" w:cs="Calibri"/>
          <w:sz w:val="24"/>
          <w:szCs w:val="24"/>
        </w:rPr>
      </w:pPr>
    </w:p>
    <w:p w14:paraId="5EAD184E" w14:textId="77777777" w:rsidR="00767E4E" w:rsidRPr="00CD2860" w:rsidRDefault="00767E4E" w:rsidP="002F72F5">
      <w:pPr>
        <w:spacing w:before="100" w:beforeAutospacing="1" w:after="100" w:afterAutospacing="1"/>
        <w:rPr>
          <w:rFonts w:ascii="Calibri" w:hAnsi="Calibri" w:cs="Calibri"/>
          <w:sz w:val="24"/>
          <w:szCs w:val="24"/>
        </w:rPr>
      </w:pPr>
    </w:p>
    <w:p w14:paraId="243B5A6E" w14:textId="77777777" w:rsidR="00767E4E" w:rsidRPr="00CD2860" w:rsidRDefault="00767E4E" w:rsidP="002F72F5">
      <w:pPr>
        <w:spacing w:before="100" w:beforeAutospacing="1" w:after="100" w:afterAutospacing="1"/>
        <w:rPr>
          <w:rFonts w:ascii="Calibri" w:hAnsi="Calibri" w:cs="Calibri"/>
          <w:sz w:val="24"/>
          <w:szCs w:val="24"/>
        </w:rPr>
      </w:pPr>
    </w:p>
    <w:p w14:paraId="365DF919" w14:textId="77777777" w:rsidR="00767E4E" w:rsidRPr="00CD2860" w:rsidRDefault="00767E4E" w:rsidP="002F72F5">
      <w:pPr>
        <w:spacing w:before="100" w:beforeAutospacing="1" w:after="100" w:afterAutospacing="1"/>
        <w:rPr>
          <w:rFonts w:ascii="Calibri" w:hAnsi="Calibri" w:cs="Calibri"/>
          <w:sz w:val="24"/>
          <w:szCs w:val="24"/>
        </w:rPr>
      </w:pPr>
    </w:p>
    <w:p w14:paraId="3D8A723C" w14:textId="77777777" w:rsidR="00767E4E" w:rsidRPr="00CD2860" w:rsidRDefault="00767E4E" w:rsidP="002F72F5">
      <w:pPr>
        <w:spacing w:before="100" w:beforeAutospacing="1" w:after="100" w:afterAutospacing="1"/>
        <w:rPr>
          <w:rFonts w:ascii="Calibri" w:hAnsi="Calibri" w:cs="Calibri"/>
          <w:b/>
          <w:bCs/>
          <w:sz w:val="24"/>
          <w:szCs w:val="24"/>
        </w:rPr>
      </w:pPr>
    </w:p>
    <w:p w14:paraId="46BC11CD" w14:textId="7AEEDAF9" w:rsidR="00767E4E"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1)LOGIN PAGE:</w:t>
      </w:r>
    </w:p>
    <w:p w14:paraId="0090629B" w14:textId="3656DEC9" w:rsidR="00767E4E"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drawing>
          <wp:inline distT="0" distB="0" distL="0" distR="0" wp14:anchorId="7941EFA6" wp14:editId="714FA18A">
            <wp:extent cx="5740400" cy="3149600"/>
            <wp:effectExtent l="0" t="0" r="0" b="0"/>
            <wp:docPr id="658447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0717" cy="3149774"/>
                    </a:xfrm>
                    <a:prstGeom prst="rect">
                      <a:avLst/>
                    </a:prstGeom>
                    <a:noFill/>
                    <a:ln>
                      <a:noFill/>
                    </a:ln>
                  </pic:spPr>
                </pic:pic>
              </a:graphicData>
            </a:graphic>
          </wp:inline>
        </w:drawing>
      </w:r>
    </w:p>
    <w:p w14:paraId="7578CC0B" w14:textId="77777777" w:rsidR="00767E4E" w:rsidRPr="00CD2860" w:rsidRDefault="00767E4E" w:rsidP="002F72F5">
      <w:pPr>
        <w:spacing w:before="100" w:beforeAutospacing="1" w:after="100" w:afterAutospacing="1"/>
        <w:rPr>
          <w:rFonts w:ascii="Calibri" w:hAnsi="Calibri" w:cs="Calibri"/>
          <w:sz w:val="24"/>
          <w:szCs w:val="24"/>
        </w:rPr>
      </w:pPr>
    </w:p>
    <w:p w14:paraId="36689F5A" w14:textId="77777777" w:rsidR="00767E4E" w:rsidRPr="00CD2860" w:rsidRDefault="00767E4E" w:rsidP="002F72F5">
      <w:pPr>
        <w:spacing w:before="100" w:beforeAutospacing="1" w:after="100" w:afterAutospacing="1"/>
        <w:rPr>
          <w:rFonts w:ascii="Calibri" w:hAnsi="Calibri" w:cs="Calibri"/>
          <w:sz w:val="24"/>
          <w:szCs w:val="24"/>
        </w:rPr>
      </w:pPr>
    </w:p>
    <w:p w14:paraId="4807B75A" w14:textId="0E977C5A" w:rsidR="009859A9"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2)WELCOME PAGE:</w:t>
      </w:r>
    </w:p>
    <w:p w14:paraId="42494276" w14:textId="2ADA5F2A" w:rsidR="009859A9"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drawing>
          <wp:inline distT="0" distB="0" distL="0" distR="0" wp14:anchorId="5D3B6AB3" wp14:editId="20A19587">
            <wp:extent cx="5708217" cy="3768725"/>
            <wp:effectExtent l="0" t="0" r="6985" b="3175"/>
            <wp:docPr id="1211734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9489" cy="3795974"/>
                    </a:xfrm>
                    <a:prstGeom prst="rect">
                      <a:avLst/>
                    </a:prstGeom>
                    <a:noFill/>
                    <a:ln>
                      <a:noFill/>
                    </a:ln>
                  </pic:spPr>
                </pic:pic>
              </a:graphicData>
            </a:graphic>
          </wp:inline>
        </w:drawing>
      </w:r>
    </w:p>
    <w:p w14:paraId="6ECE3EAD" w14:textId="77777777" w:rsidR="00767E4E" w:rsidRPr="00CD2860" w:rsidRDefault="00767E4E" w:rsidP="002F72F5">
      <w:pPr>
        <w:spacing w:before="100" w:beforeAutospacing="1" w:after="100" w:afterAutospacing="1"/>
        <w:rPr>
          <w:rFonts w:ascii="Calibri" w:hAnsi="Calibri" w:cs="Calibri"/>
          <w:sz w:val="24"/>
          <w:szCs w:val="24"/>
        </w:rPr>
      </w:pPr>
    </w:p>
    <w:p w14:paraId="4568E7A5" w14:textId="77777777" w:rsidR="00767E4E" w:rsidRPr="00CD2860" w:rsidRDefault="00767E4E" w:rsidP="002F72F5">
      <w:pPr>
        <w:spacing w:before="100" w:beforeAutospacing="1" w:after="100" w:afterAutospacing="1"/>
        <w:rPr>
          <w:rFonts w:ascii="Calibri" w:hAnsi="Calibri" w:cs="Calibri"/>
          <w:sz w:val="24"/>
          <w:szCs w:val="24"/>
        </w:rPr>
      </w:pPr>
    </w:p>
    <w:p w14:paraId="55D3989B" w14:textId="77777777" w:rsidR="00767E4E" w:rsidRPr="00CD2860" w:rsidRDefault="00767E4E" w:rsidP="002F72F5">
      <w:pPr>
        <w:spacing w:before="100" w:beforeAutospacing="1" w:after="100" w:afterAutospacing="1"/>
        <w:rPr>
          <w:rFonts w:ascii="Calibri" w:hAnsi="Calibri" w:cs="Calibri"/>
          <w:sz w:val="24"/>
          <w:szCs w:val="24"/>
        </w:rPr>
      </w:pPr>
    </w:p>
    <w:p w14:paraId="53B6E887" w14:textId="77777777" w:rsidR="00767E4E" w:rsidRPr="00CD2860" w:rsidRDefault="00767E4E" w:rsidP="002F72F5">
      <w:pPr>
        <w:spacing w:before="100" w:beforeAutospacing="1" w:after="100" w:afterAutospacing="1"/>
        <w:rPr>
          <w:rFonts w:ascii="Calibri" w:hAnsi="Calibri" w:cs="Calibri"/>
          <w:sz w:val="24"/>
          <w:szCs w:val="24"/>
        </w:rPr>
      </w:pPr>
    </w:p>
    <w:p w14:paraId="3DFA7A26" w14:textId="77777777" w:rsidR="00767E4E" w:rsidRPr="00CD2860" w:rsidRDefault="00767E4E" w:rsidP="002F72F5">
      <w:pPr>
        <w:spacing w:before="100" w:beforeAutospacing="1" w:after="100" w:afterAutospacing="1"/>
        <w:rPr>
          <w:rFonts w:ascii="Calibri" w:hAnsi="Calibri" w:cs="Calibri"/>
          <w:sz w:val="24"/>
          <w:szCs w:val="24"/>
        </w:rPr>
      </w:pPr>
    </w:p>
    <w:p w14:paraId="4D9610BC" w14:textId="77777777" w:rsidR="00767E4E" w:rsidRPr="00CD2860" w:rsidRDefault="00767E4E" w:rsidP="002F72F5">
      <w:pPr>
        <w:spacing w:before="100" w:beforeAutospacing="1" w:after="100" w:afterAutospacing="1"/>
        <w:rPr>
          <w:rFonts w:ascii="Calibri" w:hAnsi="Calibri" w:cs="Calibri"/>
          <w:sz w:val="24"/>
          <w:szCs w:val="24"/>
        </w:rPr>
      </w:pPr>
    </w:p>
    <w:p w14:paraId="5A0E0AA5" w14:textId="77777777" w:rsidR="009859A9" w:rsidRPr="00CD2860" w:rsidRDefault="009859A9" w:rsidP="002F72F5">
      <w:pPr>
        <w:spacing w:before="100" w:beforeAutospacing="1" w:after="100" w:afterAutospacing="1"/>
        <w:rPr>
          <w:rFonts w:ascii="Calibri" w:hAnsi="Calibri" w:cs="Calibri"/>
          <w:sz w:val="24"/>
          <w:szCs w:val="24"/>
        </w:rPr>
      </w:pPr>
    </w:p>
    <w:p w14:paraId="13F12C7F" w14:textId="77777777" w:rsidR="009859A9" w:rsidRPr="00CD2860" w:rsidRDefault="009859A9" w:rsidP="002F72F5">
      <w:pPr>
        <w:spacing w:before="100" w:beforeAutospacing="1" w:after="100" w:afterAutospacing="1"/>
        <w:rPr>
          <w:rFonts w:ascii="Calibri" w:hAnsi="Calibri" w:cs="Calibri"/>
          <w:sz w:val="24"/>
          <w:szCs w:val="24"/>
        </w:rPr>
      </w:pPr>
    </w:p>
    <w:p w14:paraId="3326DDE8" w14:textId="50E6BB8B" w:rsidR="00767E4E"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3)CASE VIEW:</w:t>
      </w:r>
    </w:p>
    <w:p w14:paraId="49CC29F4" w14:textId="4E641CE5" w:rsidR="00767E4E"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drawing>
          <wp:inline distT="0" distB="0" distL="0" distR="0" wp14:anchorId="1B993AC2" wp14:editId="24683FCB">
            <wp:extent cx="5740400" cy="2550160"/>
            <wp:effectExtent l="0" t="0" r="0" b="2540"/>
            <wp:docPr id="17187524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0400" cy="2550160"/>
                    </a:xfrm>
                    <a:prstGeom prst="rect">
                      <a:avLst/>
                    </a:prstGeom>
                    <a:noFill/>
                    <a:ln>
                      <a:noFill/>
                    </a:ln>
                  </pic:spPr>
                </pic:pic>
              </a:graphicData>
            </a:graphic>
          </wp:inline>
        </w:drawing>
      </w:r>
    </w:p>
    <w:p w14:paraId="2B834501" w14:textId="77777777" w:rsidR="009859A9" w:rsidRPr="00CD2860" w:rsidRDefault="009859A9" w:rsidP="002F72F5">
      <w:pPr>
        <w:spacing w:before="100" w:beforeAutospacing="1" w:after="100" w:afterAutospacing="1"/>
        <w:rPr>
          <w:rFonts w:ascii="Calibri" w:hAnsi="Calibri" w:cs="Calibri"/>
          <w:sz w:val="24"/>
          <w:szCs w:val="24"/>
        </w:rPr>
      </w:pPr>
    </w:p>
    <w:p w14:paraId="6754270D" w14:textId="77777777" w:rsidR="009859A9" w:rsidRPr="00CD2860" w:rsidRDefault="009859A9" w:rsidP="002F72F5">
      <w:pPr>
        <w:spacing w:before="100" w:beforeAutospacing="1" w:after="100" w:afterAutospacing="1"/>
        <w:rPr>
          <w:rFonts w:ascii="Calibri" w:hAnsi="Calibri" w:cs="Calibri"/>
          <w:sz w:val="24"/>
          <w:szCs w:val="24"/>
        </w:rPr>
      </w:pPr>
    </w:p>
    <w:p w14:paraId="6A40D2B7" w14:textId="77777777" w:rsidR="00767E4E" w:rsidRPr="00CD2860" w:rsidRDefault="00767E4E" w:rsidP="002F72F5">
      <w:pPr>
        <w:spacing w:before="100" w:beforeAutospacing="1" w:after="100" w:afterAutospacing="1"/>
        <w:rPr>
          <w:rFonts w:ascii="Calibri" w:hAnsi="Calibri" w:cs="Calibri"/>
          <w:sz w:val="24"/>
          <w:szCs w:val="24"/>
        </w:rPr>
      </w:pPr>
    </w:p>
    <w:p w14:paraId="6B521156" w14:textId="557CF8A4" w:rsidR="00767E4E"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4)TRANSCTION MONITORING:</w:t>
      </w:r>
    </w:p>
    <w:p w14:paraId="501D663C" w14:textId="57AC62CE" w:rsidR="00767E4E"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lastRenderedPageBreak/>
        <w:drawing>
          <wp:inline distT="0" distB="0" distL="0" distR="0" wp14:anchorId="502D6D77" wp14:editId="76E58915">
            <wp:extent cx="6949440" cy="5520690"/>
            <wp:effectExtent l="0" t="0" r="3810" b="3810"/>
            <wp:docPr id="1539258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72502" cy="5539010"/>
                    </a:xfrm>
                    <a:prstGeom prst="rect">
                      <a:avLst/>
                    </a:prstGeom>
                    <a:noFill/>
                    <a:ln>
                      <a:noFill/>
                    </a:ln>
                  </pic:spPr>
                </pic:pic>
              </a:graphicData>
            </a:graphic>
          </wp:inline>
        </w:drawing>
      </w:r>
    </w:p>
    <w:p w14:paraId="66F0FDE9" w14:textId="365B8857" w:rsidR="00767E4E" w:rsidRPr="00CD2860" w:rsidRDefault="009859A9"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lastRenderedPageBreak/>
        <w:t>5)SAR</w:t>
      </w:r>
    </w:p>
    <w:p w14:paraId="13E49BF9" w14:textId="77777777" w:rsidR="00767E4E" w:rsidRPr="00CD2860" w:rsidRDefault="00767E4E" w:rsidP="002F72F5">
      <w:pPr>
        <w:spacing w:before="100" w:beforeAutospacing="1" w:after="100" w:afterAutospacing="1"/>
        <w:rPr>
          <w:rFonts w:ascii="Calibri" w:hAnsi="Calibri" w:cs="Calibri"/>
          <w:sz w:val="24"/>
          <w:szCs w:val="24"/>
        </w:rPr>
      </w:pPr>
    </w:p>
    <w:p w14:paraId="71FF94E6" w14:textId="7098EFF3" w:rsidR="00767E4E" w:rsidRPr="00CD2860" w:rsidRDefault="009859A9" w:rsidP="002F72F5">
      <w:pPr>
        <w:spacing w:before="100" w:beforeAutospacing="1" w:after="100" w:afterAutospacing="1"/>
        <w:rPr>
          <w:rFonts w:ascii="Calibri" w:hAnsi="Calibri" w:cs="Calibri"/>
          <w:sz w:val="24"/>
          <w:szCs w:val="24"/>
        </w:rPr>
      </w:pPr>
      <w:r w:rsidRPr="00CD2860">
        <w:rPr>
          <w:rFonts w:ascii="Calibri" w:hAnsi="Calibri" w:cs="Calibri"/>
          <w:noProof/>
          <w:sz w:val="24"/>
          <w:szCs w:val="24"/>
        </w:rPr>
        <w:drawing>
          <wp:inline distT="0" distB="0" distL="0" distR="0" wp14:anchorId="10DD9DFA" wp14:editId="6A23A046">
            <wp:extent cx="8863330" cy="1927860"/>
            <wp:effectExtent l="0" t="0" r="0" b="0"/>
            <wp:docPr id="16335704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63330" cy="1927860"/>
                    </a:xfrm>
                    <a:prstGeom prst="rect">
                      <a:avLst/>
                    </a:prstGeom>
                    <a:noFill/>
                    <a:ln>
                      <a:noFill/>
                    </a:ln>
                  </pic:spPr>
                </pic:pic>
              </a:graphicData>
            </a:graphic>
          </wp:inline>
        </w:drawing>
      </w:r>
    </w:p>
    <w:p w14:paraId="24D63517" w14:textId="77777777" w:rsidR="00767E4E" w:rsidRPr="00CD2860" w:rsidRDefault="00767E4E" w:rsidP="002F72F5">
      <w:pPr>
        <w:spacing w:before="100" w:beforeAutospacing="1" w:after="100" w:afterAutospacing="1"/>
        <w:rPr>
          <w:rFonts w:ascii="Calibri" w:hAnsi="Calibri" w:cs="Calibri"/>
          <w:sz w:val="24"/>
          <w:szCs w:val="24"/>
        </w:rPr>
      </w:pPr>
    </w:p>
    <w:p w14:paraId="754E2337" w14:textId="77777777" w:rsidR="00767E4E" w:rsidRPr="00CD2860" w:rsidRDefault="00767E4E" w:rsidP="002F72F5">
      <w:pPr>
        <w:spacing w:before="100" w:beforeAutospacing="1" w:after="100" w:afterAutospacing="1"/>
        <w:rPr>
          <w:rFonts w:ascii="Calibri" w:hAnsi="Calibri" w:cs="Calibri"/>
          <w:sz w:val="24"/>
          <w:szCs w:val="24"/>
        </w:rPr>
      </w:pPr>
    </w:p>
    <w:p w14:paraId="7FA02449" w14:textId="77777777" w:rsidR="00767E4E" w:rsidRPr="00CD2860" w:rsidRDefault="00767E4E" w:rsidP="002F72F5">
      <w:pPr>
        <w:spacing w:before="100" w:beforeAutospacing="1" w:after="100" w:afterAutospacing="1"/>
        <w:rPr>
          <w:rFonts w:ascii="Calibri" w:hAnsi="Calibri" w:cs="Calibri"/>
          <w:sz w:val="24"/>
          <w:szCs w:val="24"/>
        </w:rPr>
      </w:pPr>
    </w:p>
    <w:p w14:paraId="49277D45" w14:textId="77777777" w:rsidR="00767E4E" w:rsidRPr="00CD2860" w:rsidRDefault="00767E4E" w:rsidP="002F72F5">
      <w:pPr>
        <w:spacing w:before="100" w:beforeAutospacing="1" w:after="100" w:afterAutospacing="1"/>
        <w:rPr>
          <w:rFonts w:ascii="Calibri" w:hAnsi="Calibri" w:cs="Calibri"/>
          <w:sz w:val="24"/>
          <w:szCs w:val="24"/>
        </w:rPr>
      </w:pPr>
    </w:p>
    <w:p w14:paraId="3F5C3B90" w14:textId="35909E4C" w:rsidR="00767E4E" w:rsidRPr="00CD2860" w:rsidRDefault="00767E4E" w:rsidP="002F72F5">
      <w:pPr>
        <w:spacing w:before="100" w:beforeAutospacing="1" w:after="100" w:afterAutospacing="1"/>
        <w:rPr>
          <w:rFonts w:ascii="Calibri" w:hAnsi="Calibri" w:cs="Calibri"/>
          <w:sz w:val="24"/>
          <w:szCs w:val="24"/>
        </w:rPr>
      </w:pPr>
      <w:r w:rsidRPr="00CD2860">
        <w:rPr>
          <w:rFonts w:ascii="Calibri" w:hAnsi="Calibri" w:cs="Calibri"/>
          <w:sz w:val="24"/>
          <w:szCs w:val="24"/>
        </w:rPr>
        <w:t>QUE) Document 8- Tools-Visio and Axure?</w:t>
      </w:r>
    </w:p>
    <w:p w14:paraId="03ED1186" w14:textId="0110FD42" w:rsidR="00767E4E" w:rsidRPr="00CD2860" w:rsidRDefault="00767E4E" w:rsidP="002F72F5">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0724B296" w14:textId="77777777" w:rsidR="00767E4E" w:rsidRPr="00CD2860" w:rsidRDefault="00767E4E" w:rsidP="00767E4E">
      <w:pPr>
        <w:rPr>
          <w:rFonts w:ascii="Calibri" w:hAnsi="Calibri" w:cs="Calibri"/>
          <w:sz w:val="24"/>
          <w:szCs w:val="24"/>
        </w:rPr>
      </w:pPr>
      <w:r w:rsidRPr="00CD2860">
        <w:rPr>
          <w:rFonts w:ascii="Calibri" w:hAnsi="Calibri" w:cs="Calibri"/>
          <w:sz w:val="24"/>
          <w:szCs w:val="24"/>
        </w:rPr>
        <w:t xml:space="preserve">In the project focused on enhancing the FCRM application for AML (Anti-Money Laundering) and fraud detection, I utilized both Visio and Axure to effectively contribute to the design and development process. Visio played a crucial role in creating detailed flowcharts, process diagrams, </w:t>
      </w:r>
      <w:r w:rsidRPr="00CD2860">
        <w:rPr>
          <w:rFonts w:ascii="Calibri" w:hAnsi="Calibri" w:cs="Calibri"/>
          <w:sz w:val="24"/>
          <w:szCs w:val="24"/>
        </w:rPr>
        <w:lastRenderedPageBreak/>
        <w:t>and data models, which helped to visualize complex workflows and system architecture. This was particularly valuable in understanding the interactions between various components of the application, such as user interfaces, databases, and the back-end systems responsible for fraud detection. On the other hand, Axure was used for wireframing and prototyping key interfaces and user experiences. By building interactive prototypes in Axure, I was able to simulate how users would interact with the enhanced system, allowing for user feedback and iteration early in the development process. These tools complemented each other, with Visio providing a strong foundation for technical design and Axure offering a hands-on approach to refining user interfaces and interactions. Together, they helped streamline communication between development teams and stakeholders, ensuring the final solution was both functional and user-friendly.</w:t>
      </w:r>
    </w:p>
    <w:p w14:paraId="222FE796" w14:textId="2504ACAB" w:rsidR="00767E4E" w:rsidRPr="00CD2860" w:rsidRDefault="00767E4E" w:rsidP="00767E4E">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QUE)</w:t>
      </w:r>
      <w:r w:rsidRPr="00CD2860">
        <w:rPr>
          <w:rFonts w:ascii="Calibri" w:hAnsi="Calibri" w:cs="Calibri"/>
          <w:b/>
          <w:bCs/>
          <w:kern w:val="0"/>
          <w:sz w:val="24"/>
          <w:szCs w:val="24"/>
        </w:rPr>
        <w:t xml:space="preserve"> </w:t>
      </w:r>
      <w:r w:rsidRPr="00CD2860">
        <w:rPr>
          <w:rFonts w:ascii="Calibri" w:hAnsi="Calibri" w:cs="Calibri"/>
          <w:b/>
          <w:bCs/>
          <w:sz w:val="24"/>
          <w:szCs w:val="24"/>
        </w:rPr>
        <w:t>Document 9- BA experience</w:t>
      </w:r>
      <w:r w:rsidR="00885367" w:rsidRPr="00CD2860">
        <w:rPr>
          <w:rFonts w:ascii="Calibri" w:hAnsi="Calibri" w:cs="Calibri"/>
          <w:b/>
          <w:bCs/>
          <w:sz w:val="24"/>
          <w:szCs w:val="24"/>
        </w:rPr>
        <w:t>?</w:t>
      </w:r>
    </w:p>
    <w:p w14:paraId="22D43C7C"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My experience as BA in following phases:</w:t>
      </w:r>
    </w:p>
    <w:p w14:paraId="43213677"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1. Requirement gathering:</w:t>
      </w:r>
    </w:p>
    <w:p w14:paraId="6C334FC4"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2. Requirement Analysis:</w:t>
      </w:r>
    </w:p>
    <w:p w14:paraId="0787F88F"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3. Design:</w:t>
      </w:r>
    </w:p>
    <w:p w14:paraId="06573E39"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4. Development:</w:t>
      </w:r>
    </w:p>
    <w:p w14:paraId="5BFAD3FE" w14:textId="77777777"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5. Testing:</w:t>
      </w:r>
    </w:p>
    <w:p w14:paraId="3F12BCA2" w14:textId="40A39575" w:rsidR="00767E4E" w:rsidRPr="00CD2860" w:rsidRDefault="00767E4E" w:rsidP="00767E4E">
      <w:pPr>
        <w:spacing w:before="100" w:beforeAutospacing="1" w:after="100" w:afterAutospacing="1"/>
        <w:rPr>
          <w:rFonts w:ascii="Calibri" w:hAnsi="Calibri" w:cs="Calibri"/>
          <w:sz w:val="24"/>
          <w:szCs w:val="24"/>
        </w:rPr>
      </w:pPr>
      <w:r w:rsidRPr="00CD2860">
        <w:rPr>
          <w:rFonts w:ascii="Calibri" w:hAnsi="Calibri" w:cs="Calibri"/>
          <w:sz w:val="24"/>
          <w:szCs w:val="24"/>
        </w:rPr>
        <w:t>6. Deployment:</w:t>
      </w:r>
    </w:p>
    <w:p w14:paraId="10C4C8D8" w14:textId="2772CE8C" w:rsidR="00767E4E" w:rsidRPr="00CD2860" w:rsidRDefault="00767E4E" w:rsidP="00767E4E">
      <w:pPr>
        <w:spacing w:before="100" w:beforeAutospacing="1" w:after="100" w:afterAutospacing="1"/>
        <w:rPr>
          <w:rFonts w:ascii="Calibri" w:hAnsi="Calibri" w:cs="Calibri"/>
          <w:b/>
          <w:bCs/>
          <w:sz w:val="24"/>
          <w:szCs w:val="24"/>
        </w:rPr>
      </w:pPr>
      <w:r w:rsidRPr="00CD2860">
        <w:rPr>
          <w:rFonts w:ascii="Calibri" w:hAnsi="Calibri" w:cs="Calibri"/>
          <w:b/>
          <w:bCs/>
          <w:sz w:val="24"/>
          <w:szCs w:val="24"/>
        </w:rPr>
        <w:t>ANS:</w:t>
      </w:r>
    </w:p>
    <w:p w14:paraId="3870B2F8" w14:textId="77777777" w:rsidR="00767E4E" w:rsidRPr="00CD2860" w:rsidRDefault="00767E4E" w:rsidP="00767E4E">
      <w:pPr>
        <w:rPr>
          <w:rFonts w:ascii="Calibri" w:hAnsi="Calibri" w:cs="Calibri"/>
          <w:sz w:val="24"/>
          <w:szCs w:val="24"/>
        </w:rPr>
      </w:pPr>
    </w:p>
    <w:p w14:paraId="568EB413"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My Experience as a Business Analyst in the Enhancement of FCRM Application for AML and Fraud Detection</w:t>
      </w:r>
    </w:p>
    <w:p w14:paraId="3B9F30E4"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lastRenderedPageBreak/>
        <w:t>1. Project Overview</w:t>
      </w:r>
    </w:p>
    <w:p w14:paraId="65237B8F" w14:textId="77777777" w:rsidR="00767E4E" w:rsidRPr="00CD2860" w:rsidRDefault="00767E4E" w:rsidP="00767E4E">
      <w:pPr>
        <w:numPr>
          <w:ilvl w:val="0"/>
          <w:numId w:val="1"/>
        </w:numPr>
        <w:rPr>
          <w:rFonts w:ascii="Calibri" w:hAnsi="Calibri" w:cs="Calibri"/>
          <w:sz w:val="24"/>
          <w:szCs w:val="24"/>
        </w:rPr>
      </w:pPr>
      <w:r w:rsidRPr="00CD2860">
        <w:rPr>
          <w:rFonts w:ascii="Calibri" w:hAnsi="Calibri" w:cs="Calibri"/>
          <w:b/>
          <w:bCs/>
          <w:sz w:val="24"/>
          <w:szCs w:val="24"/>
        </w:rPr>
        <w:t>Project Objective:</w:t>
      </w:r>
      <w:r w:rsidRPr="00CD2860">
        <w:rPr>
          <w:rFonts w:ascii="Calibri" w:hAnsi="Calibri" w:cs="Calibri"/>
          <w:sz w:val="24"/>
          <w:szCs w:val="24"/>
        </w:rPr>
        <w:t xml:space="preserve"> The goal of this project was to enhance an existing FCRM application to improve the efficiency and accuracy of AML and fraud detection processes.</w:t>
      </w:r>
    </w:p>
    <w:p w14:paraId="1D4809E6" w14:textId="77777777" w:rsidR="00767E4E" w:rsidRPr="00CD2860" w:rsidRDefault="00767E4E" w:rsidP="00767E4E">
      <w:pPr>
        <w:numPr>
          <w:ilvl w:val="0"/>
          <w:numId w:val="1"/>
        </w:numPr>
        <w:rPr>
          <w:rFonts w:ascii="Calibri" w:hAnsi="Calibri" w:cs="Calibri"/>
          <w:sz w:val="24"/>
          <w:szCs w:val="24"/>
        </w:rPr>
      </w:pPr>
      <w:r w:rsidRPr="00CD2860">
        <w:rPr>
          <w:rFonts w:ascii="Calibri" w:hAnsi="Calibri" w:cs="Calibri"/>
          <w:b/>
          <w:bCs/>
          <w:sz w:val="24"/>
          <w:szCs w:val="24"/>
        </w:rPr>
        <w:t>Key Stakeholders:</w:t>
      </w:r>
      <w:r w:rsidRPr="00CD2860">
        <w:rPr>
          <w:rFonts w:ascii="Calibri" w:hAnsi="Calibri" w:cs="Calibri"/>
          <w:sz w:val="24"/>
          <w:szCs w:val="24"/>
        </w:rPr>
        <w:t xml:space="preserve"> Risk Management Teams, Compliance Officers, IT Department, Business Operations, Regulatory Authorities.</w:t>
      </w:r>
    </w:p>
    <w:p w14:paraId="6FB07413" w14:textId="35D801D9" w:rsidR="00767E4E" w:rsidRPr="00CD2860" w:rsidRDefault="00767E4E" w:rsidP="00767E4E">
      <w:pPr>
        <w:numPr>
          <w:ilvl w:val="0"/>
          <w:numId w:val="1"/>
        </w:numPr>
        <w:rPr>
          <w:rFonts w:ascii="Calibri" w:hAnsi="Calibri" w:cs="Calibri"/>
          <w:sz w:val="24"/>
          <w:szCs w:val="24"/>
        </w:rPr>
      </w:pPr>
      <w:r w:rsidRPr="00CD2860">
        <w:rPr>
          <w:rFonts w:ascii="Calibri" w:hAnsi="Calibri" w:cs="Calibri"/>
          <w:b/>
          <w:bCs/>
          <w:sz w:val="24"/>
          <w:szCs w:val="24"/>
        </w:rPr>
        <w:t>Timeline:</w:t>
      </w:r>
      <w:r w:rsidRPr="00CD2860">
        <w:rPr>
          <w:rFonts w:ascii="Calibri" w:hAnsi="Calibri" w:cs="Calibri"/>
          <w:sz w:val="24"/>
          <w:szCs w:val="24"/>
        </w:rPr>
        <w:t xml:space="preserve"> [</w:t>
      </w:r>
      <w:r w:rsidR="00FB03CE">
        <w:rPr>
          <w:rFonts w:ascii="Calibri" w:hAnsi="Calibri" w:cs="Calibri"/>
          <w:sz w:val="24"/>
          <w:szCs w:val="24"/>
        </w:rPr>
        <w:t>18MONTH</w:t>
      </w:r>
      <w:r w:rsidRPr="00CD2860">
        <w:rPr>
          <w:rFonts w:ascii="Calibri" w:hAnsi="Calibri" w:cs="Calibri"/>
          <w:sz w:val="24"/>
          <w:szCs w:val="24"/>
        </w:rPr>
        <w:t>]</w:t>
      </w:r>
    </w:p>
    <w:p w14:paraId="5F61ED98" w14:textId="07884EBB" w:rsidR="00767E4E" w:rsidRPr="00CD2860" w:rsidRDefault="00767E4E" w:rsidP="00767E4E">
      <w:pPr>
        <w:numPr>
          <w:ilvl w:val="0"/>
          <w:numId w:val="1"/>
        </w:numPr>
        <w:rPr>
          <w:rFonts w:ascii="Calibri" w:hAnsi="Calibri" w:cs="Calibri"/>
          <w:sz w:val="24"/>
          <w:szCs w:val="24"/>
        </w:rPr>
      </w:pPr>
      <w:r w:rsidRPr="00CD2860">
        <w:rPr>
          <w:rFonts w:ascii="Calibri" w:hAnsi="Calibri" w:cs="Calibri"/>
          <w:b/>
          <w:bCs/>
          <w:sz w:val="24"/>
          <w:szCs w:val="24"/>
        </w:rPr>
        <w:t>Tools and Technologies:</w:t>
      </w:r>
      <w:r w:rsidRPr="00CD2860">
        <w:rPr>
          <w:rFonts w:ascii="Calibri" w:hAnsi="Calibri" w:cs="Calibri"/>
          <w:sz w:val="24"/>
          <w:szCs w:val="24"/>
        </w:rPr>
        <w:t xml:space="preserve"> FCRM </w:t>
      </w:r>
      <w:r w:rsidR="00CD2860" w:rsidRPr="00CD2860">
        <w:rPr>
          <w:rFonts w:ascii="Calibri" w:hAnsi="Calibri" w:cs="Calibri"/>
          <w:sz w:val="24"/>
          <w:szCs w:val="24"/>
        </w:rPr>
        <w:t>application, MS VISIO, AUTURE</w:t>
      </w:r>
      <w:r w:rsidRPr="00CD2860">
        <w:rPr>
          <w:rFonts w:ascii="Calibri" w:hAnsi="Calibri" w:cs="Calibri"/>
          <w:sz w:val="24"/>
          <w:szCs w:val="24"/>
        </w:rPr>
        <w:t>].</w:t>
      </w:r>
    </w:p>
    <w:p w14:paraId="4AE4C140" w14:textId="6E29A414" w:rsidR="00767E4E" w:rsidRPr="00CD2860" w:rsidRDefault="00767E4E" w:rsidP="00767E4E">
      <w:pPr>
        <w:rPr>
          <w:rFonts w:ascii="Calibri" w:hAnsi="Calibri" w:cs="Calibri"/>
          <w:sz w:val="24"/>
          <w:szCs w:val="24"/>
        </w:rPr>
      </w:pPr>
    </w:p>
    <w:p w14:paraId="44D696B5"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2. Initiation Phase: Requirement Gathering</w:t>
      </w:r>
    </w:p>
    <w:p w14:paraId="77606B27" w14:textId="256BABAA" w:rsidR="00767E4E" w:rsidRPr="00CD2860" w:rsidRDefault="00767E4E" w:rsidP="00767E4E">
      <w:pPr>
        <w:numPr>
          <w:ilvl w:val="0"/>
          <w:numId w:val="2"/>
        </w:numPr>
        <w:rPr>
          <w:rFonts w:ascii="Calibri" w:hAnsi="Calibri" w:cs="Calibri"/>
          <w:sz w:val="24"/>
          <w:szCs w:val="24"/>
        </w:rPr>
      </w:pPr>
      <w:r w:rsidRPr="00CD2860">
        <w:rPr>
          <w:rFonts w:ascii="Calibri" w:hAnsi="Calibri" w:cs="Calibri"/>
          <w:b/>
          <w:bCs/>
          <w:sz w:val="24"/>
          <w:szCs w:val="24"/>
        </w:rPr>
        <w:t>Stakeholder Interviews:</w:t>
      </w:r>
      <w:r w:rsidRPr="00CD2860">
        <w:rPr>
          <w:rFonts w:ascii="Calibri" w:hAnsi="Calibri" w:cs="Calibri"/>
          <w:sz w:val="24"/>
          <w:szCs w:val="24"/>
        </w:rPr>
        <w:t xml:space="preserve"> </w:t>
      </w:r>
      <w:r w:rsidR="00CD2860" w:rsidRPr="00CD2860">
        <w:rPr>
          <w:rFonts w:ascii="Calibri" w:hAnsi="Calibri" w:cs="Calibri"/>
          <w:sz w:val="24"/>
          <w:szCs w:val="24"/>
        </w:rPr>
        <w:t xml:space="preserve">I </w:t>
      </w:r>
      <w:r w:rsidRPr="00CD2860">
        <w:rPr>
          <w:rFonts w:ascii="Calibri" w:hAnsi="Calibri" w:cs="Calibri"/>
          <w:sz w:val="24"/>
          <w:szCs w:val="24"/>
        </w:rPr>
        <w:t>Conducted detailed discussions with key stakeholders, including Compliance Officers, Risk Managers, and IT teams, to understand the current system’s challenges and requirements.</w:t>
      </w:r>
    </w:p>
    <w:p w14:paraId="48FBA95C" w14:textId="20268677" w:rsidR="00767E4E" w:rsidRPr="00CD2860" w:rsidRDefault="00767E4E" w:rsidP="00767E4E">
      <w:pPr>
        <w:numPr>
          <w:ilvl w:val="0"/>
          <w:numId w:val="2"/>
        </w:numPr>
        <w:rPr>
          <w:rFonts w:ascii="Calibri" w:hAnsi="Calibri" w:cs="Calibri"/>
          <w:sz w:val="24"/>
          <w:szCs w:val="24"/>
        </w:rPr>
      </w:pPr>
      <w:r w:rsidRPr="00CD2860">
        <w:rPr>
          <w:rFonts w:ascii="Calibri" w:hAnsi="Calibri" w:cs="Calibri"/>
          <w:b/>
          <w:bCs/>
          <w:sz w:val="24"/>
          <w:szCs w:val="24"/>
        </w:rPr>
        <w:t>As-Is Analysis:</w:t>
      </w:r>
      <w:r w:rsidRPr="00CD2860">
        <w:rPr>
          <w:rFonts w:ascii="Calibri" w:hAnsi="Calibri" w:cs="Calibri"/>
          <w:sz w:val="24"/>
          <w:szCs w:val="24"/>
        </w:rPr>
        <w:t xml:space="preserve"> </w:t>
      </w:r>
      <w:r w:rsidR="00CD2860" w:rsidRPr="00CD2860">
        <w:rPr>
          <w:rFonts w:ascii="Calibri" w:hAnsi="Calibri" w:cs="Calibri"/>
          <w:sz w:val="24"/>
          <w:szCs w:val="24"/>
        </w:rPr>
        <w:t>Analysed</w:t>
      </w:r>
      <w:r w:rsidRPr="00CD2860">
        <w:rPr>
          <w:rFonts w:ascii="Calibri" w:hAnsi="Calibri" w:cs="Calibri"/>
          <w:sz w:val="24"/>
          <w:szCs w:val="24"/>
        </w:rPr>
        <w:t xml:space="preserve"> the current AML and fraud detection processes to identify inefficiencies and areas for improvement.</w:t>
      </w:r>
    </w:p>
    <w:p w14:paraId="799D015D" w14:textId="77777777" w:rsidR="00767E4E" w:rsidRPr="00CD2860" w:rsidRDefault="00767E4E" w:rsidP="00767E4E">
      <w:pPr>
        <w:numPr>
          <w:ilvl w:val="0"/>
          <w:numId w:val="2"/>
        </w:numPr>
        <w:rPr>
          <w:rFonts w:ascii="Calibri" w:hAnsi="Calibri" w:cs="Calibri"/>
          <w:sz w:val="24"/>
          <w:szCs w:val="24"/>
        </w:rPr>
      </w:pPr>
      <w:r w:rsidRPr="00CD2860">
        <w:rPr>
          <w:rFonts w:ascii="Calibri" w:hAnsi="Calibri" w:cs="Calibri"/>
          <w:b/>
          <w:bCs/>
          <w:sz w:val="24"/>
          <w:szCs w:val="24"/>
        </w:rPr>
        <w:t>Business Requirements Documentation (BRD):</w:t>
      </w:r>
      <w:r w:rsidRPr="00CD2860">
        <w:rPr>
          <w:rFonts w:ascii="Calibri" w:hAnsi="Calibri" w:cs="Calibri"/>
          <w:sz w:val="24"/>
          <w:szCs w:val="24"/>
        </w:rPr>
        <w:t xml:space="preserve"> Compiled business requirements into a structured BRD document, which outlined the functional and non-functional requirements for the enhancement of the FCRM application.</w:t>
      </w:r>
    </w:p>
    <w:p w14:paraId="174A4FEA" w14:textId="77777777" w:rsidR="00767E4E" w:rsidRPr="00CD2860" w:rsidRDefault="00767E4E" w:rsidP="00767E4E">
      <w:pPr>
        <w:numPr>
          <w:ilvl w:val="0"/>
          <w:numId w:val="2"/>
        </w:numPr>
        <w:rPr>
          <w:rFonts w:ascii="Calibri" w:hAnsi="Calibri" w:cs="Calibri"/>
          <w:sz w:val="24"/>
          <w:szCs w:val="24"/>
        </w:rPr>
      </w:pPr>
      <w:r w:rsidRPr="00CD2860">
        <w:rPr>
          <w:rFonts w:ascii="Calibri" w:hAnsi="Calibri" w:cs="Calibri"/>
          <w:b/>
          <w:bCs/>
          <w:sz w:val="24"/>
          <w:szCs w:val="24"/>
        </w:rPr>
        <w:t>Gap Analysis:</w:t>
      </w:r>
      <w:r w:rsidRPr="00CD2860">
        <w:rPr>
          <w:rFonts w:ascii="Calibri" w:hAnsi="Calibri" w:cs="Calibri"/>
          <w:sz w:val="24"/>
          <w:szCs w:val="24"/>
        </w:rPr>
        <w:t xml:space="preserve"> Conducted a gap analysis between the existing FCRM capabilities and the desired state based on the latest regulatory guidelines and industry best practices.</w:t>
      </w:r>
    </w:p>
    <w:p w14:paraId="18E872B1" w14:textId="4E8883F5" w:rsidR="00767E4E" w:rsidRPr="00CD2860" w:rsidRDefault="00767E4E" w:rsidP="00767E4E">
      <w:pPr>
        <w:rPr>
          <w:rFonts w:ascii="Calibri" w:hAnsi="Calibri" w:cs="Calibri"/>
          <w:sz w:val="24"/>
          <w:szCs w:val="24"/>
        </w:rPr>
      </w:pPr>
    </w:p>
    <w:p w14:paraId="2884A9FF"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3. Design Phase: Solution Development</w:t>
      </w:r>
    </w:p>
    <w:p w14:paraId="047A703C"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t>Functional Specifications:</w:t>
      </w:r>
      <w:r w:rsidRPr="00CD2860">
        <w:rPr>
          <w:rFonts w:ascii="Calibri" w:hAnsi="Calibri" w:cs="Calibri"/>
          <w:sz w:val="24"/>
          <w:szCs w:val="24"/>
        </w:rPr>
        <w:t xml:space="preserve"> Collaborated with technical teams to create functional specifications that detailed how the FCRM system should handle AML alerts, fraud detection workflows, and reporting functionalities.</w:t>
      </w:r>
    </w:p>
    <w:p w14:paraId="6830640B"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t>Use Cases and User Stories:</w:t>
      </w:r>
      <w:r w:rsidRPr="00CD2860">
        <w:rPr>
          <w:rFonts w:ascii="Calibri" w:hAnsi="Calibri" w:cs="Calibri"/>
          <w:sz w:val="24"/>
          <w:szCs w:val="24"/>
        </w:rPr>
        <w:t xml:space="preserve"> Defined detailed use cases and user stories to describe how end users (Compliance Officers, Investigators) would interact with the enhanced system. This was key in ensuring user-centric design.</w:t>
      </w:r>
    </w:p>
    <w:p w14:paraId="237AE752"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lastRenderedPageBreak/>
        <w:t>Data Flow Mapping:</w:t>
      </w:r>
      <w:r w:rsidRPr="00CD2860">
        <w:rPr>
          <w:rFonts w:ascii="Calibri" w:hAnsi="Calibri" w:cs="Calibri"/>
          <w:sz w:val="24"/>
          <w:szCs w:val="24"/>
        </w:rPr>
        <w:t xml:space="preserve"> Worked with data architects to map out data flows for AML transaction monitoring, alert generation, and escalation processes.</w:t>
      </w:r>
    </w:p>
    <w:p w14:paraId="3D08E8CA"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t>UI/UX Consultation:</w:t>
      </w:r>
      <w:r w:rsidRPr="00CD2860">
        <w:rPr>
          <w:rFonts w:ascii="Calibri" w:hAnsi="Calibri" w:cs="Calibri"/>
          <w:sz w:val="24"/>
          <w:szCs w:val="24"/>
        </w:rPr>
        <w:t xml:space="preserve"> Provided input into the user interface design, ensuring that the application would be intuitive and user-friendly for non-technical stakeholders.</w:t>
      </w:r>
    </w:p>
    <w:p w14:paraId="19D76979" w14:textId="77777777" w:rsidR="00767E4E" w:rsidRPr="00CD2860" w:rsidRDefault="00767E4E" w:rsidP="00767E4E">
      <w:pPr>
        <w:numPr>
          <w:ilvl w:val="0"/>
          <w:numId w:val="3"/>
        </w:numPr>
        <w:rPr>
          <w:rFonts w:ascii="Calibri" w:hAnsi="Calibri" w:cs="Calibri"/>
          <w:sz w:val="24"/>
          <w:szCs w:val="24"/>
        </w:rPr>
      </w:pPr>
      <w:r w:rsidRPr="00CD2860">
        <w:rPr>
          <w:rFonts w:ascii="Calibri" w:hAnsi="Calibri" w:cs="Calibri"/>
          <w:b/>
          <w:bCs/>
          <w:sz w:val="24"/>
          <w:szCs w:val="24"/>
        </w:rPr>
        <w:t>Compliance and Regulatory Mapping:</w:t>
      </w:r>
      <w:r w:rsidRPr="00CD2860">
        <w:rPr>
          <w:rFonts w:ascii="Calibri" w:hAnsi="Calibri" w:cs="Calibri"/>
          <w:sz w:val="24"/>
          <w:szCs w:val="24"/>
        </w:rPr>
        <w:t xml:space="preserve"> Ensured that the design complied with the relevant regulatory frameworks such as FATF recommendations, local anti-money laundering laws, and fraud detection standards.</w:t>
      </w:r>
    </w:p>
    <w:p w14:paraId="77F6037F" w14:textId="353A0B05" w:rsidR="00767E4E" w:rsidRPr="00CD2860" w:rsidRDefault="00767E4E" w:rsidP="00767E4E">
      <w:pPr>
        <w:rPr>
          <w:rFonts w:ascii="Calibri" w:hAnsi="Calibri" w:cs="Calibri"/>
          <w:sz w:val="24"/>
          <w:szCs w:val="24"/>
        </w:rPr>
      </w:pPr>
    </w:p>
    <w:p w14:paraId="33F11659"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4. Implementation Phase: Development Support</w:t>
      </w:r>
    </w:p>
    <w:p w14:paraId="42F32DDF" w14:textId="5B5DB6C8" w:rsidR="00767E4E" w:rsidRPr="00CD2860" w:rsidRDefault="00767E4E" w:rsidP="00767E4E">
      <w:pPr>
        <w:numPr>
          <w:ilvl w:val="0"/>
          <w:numId w:val="4"/>
        </w:numPr>
        <w:rPr>
          <w:rFonts w:ascii="Calibri" w:hAnsi="Calibri" w:cs="Calibri"/>
          <w:sz w:val="24"/>
          <w:szCs w:val="24"/>
        </w:rPr>
      </w:pPr>
      <w:r w:rsidRPr="00CD2860">
        <w:rPr>
          <w:rFonts w:ascii="Calibri" w:hAnsi="Calibri" w:cs="Calibri"/>
          <w:b/>
          <w:bCs/>
          <w:sz w:val="24"/>
          <w:szCs w:val="24"/>
        </w:rPr>
        <w:t>Collaboration with Development Teams:</w:t>
      </w:r>
      <w:r w:rsidRPr="00CD2860">
        <w:rPr>
          <w:rFonts w:ascii="Calibri" w:hAnsi="Calibri" w:cs="Calibri"/>
          <w:sz w:val="24"/>
          <w:szCs w:val="24"/>
        </w:rPr>
        <w:t xml:space="preserve"> Worked closely with developers to ensure that the features being built met the requirements. This included validating design documents, discussing technical constraints, and </w:t>
      </w:r>
      <w:r w:rsidR="00CD2860" w:rsidRPr="00CD2860">
        <w:rPr>
          <w:rFonts w:ascii="Calibri" w:hAnsi="Calibri" w:cs="Calibri"/>
          <w:sz w:val="24"/>
          <w:szCs w:val="24"/>
        </w:rPr>
        <w:t>adjusting</w:t>
      </w:r>
      <w:r w:rsidRPr="00CD2860">
        <w:rPr>
          <w:rFonts w:ascii="Calibri" w:hAnsi="Calibri" w:cs="Calibri"/>
          <w:sz w:val="24"/>
          <w:szCs w:val="24"/>
        </w:rPr>
        <w:t xml:space="preserve"> as needed.</w:t>
      </w:r>
    </w:p>
    <w:p w14:paraId="0633A02D" w14:textId="77777777" w:rsidR="00767E4E" w:rsidRPr="00CD2860" w:rsidRDefault="00767E4E" w:rsidP="00767E4E">
      <w:pPr>
        <w:numPr>
          <w:ilvl w:val="0"/>
          <w:numId w:val="4"/>
        </w:numPr>
        <w:rPr>
          <w:rFonts w:ascii="Calibri" w:hAnsi="Calibri" w:cs="Calibri"/>
          <w:sz w:val="24"/>
          <w:szCs w:val="24"/>
        </w:rPr>
      </w:pPr>
      <w:r w:rsidRPr="00CD2860">
        <w:rPr>
          <w:rFonts w:ascii="Calibri" w:hAnsi="Calibri" w:cs="Calibri"/>
          <w:b/>
          <w:bCs/>
          <w:sz w:val="24"/>
          <w:szCs w:val="24"/>
        </w:rPr>
        <w:t>Test Case Preparation:</w:t>
      </w:r>
      <w:r w:rsidRPr="00CD2860">
        <w:rPr>
          <w:rFonts w:ascii="Calibri" w:hAnsi="Calibri" w:cs="Calibri"/>
          <w:sz w:val="24"/>
          <w:szCs w:val="24"/>
        </w:rPr>
        <w:t xml:space="preserve"> Assisted in preparing test cases to ensure that all AML and fraud detection features functioned correctly and adhered to regulatory requirements.</w:t>
      </w:r>
    </w:p>
    <w:p w14:paraId="0594A1DD" w14:textId="77777777" w:rsidR="00767E4E" w:rsidRPr="00CD2860" w:rsidRDefault="00767E4E" w:rsidP="00767E4E">
      <w:pPr>
        <w:numPr>
          <w:ilvl w:val="0"/>
          <w:numId w:val="4"/>
        </w:numPr>
        <w:rPr>
          <w:rFonts w:ascii="Calibri" w:hAnsi="Calibri" w:cs="Calibri"/>
          <w:sz w:val="24"/>
          <w:szCs w:val="24"/>
        </w:rPr>
      </w:pPr>
      <w:r w:rsidRPr="00CD2860">
        <w:rPr>
          <w:rFonts w:ascii="Calibri" w:hAnsi="Calibri" w:cs="Calibri"/>
          <w:b/>
          <w:bCs/>
          <w:sz w:val="24"/>
          <w:szCs w:val="24"/>
        </w:rPr>
        <w:t>UAT (User Acceptance Testing):</w:t>
      </w:r>
      <w:r w:rsidRPr="00CD2860">
        <w:rPr>
          <w:rFonts w:ascii="Calibri" w:hAnsi="Calibri" w:cs="Calibri"/>
          <w:sz w:val="24"/>
          <w:szCs w:val="24"/>
        </w:rPr>
        <w:t xml:space="preserve"> Coordinated UAT with business users, ensuring that the new functionalities met business needs. Addressed any issues or concerns raised during testing.</w:t>
      </w:r>
    </w:p>
    <w:p w14:paraId="321241A6" w14:textId="77777777" w:rsidR="00767E4E" w:rsidRPr="00CD2860" w:rsidRDefault="00767E4E" w:rsidP="00767E4E">
      <w:pPr>
        <w:numPr>
          <w:ilvl w:val="0"/>
          <w:numId w:val="4"/>
        </w:numPr>
        <w:rPr>
          <w:rFonts w:ascii="Calibri" w:hAnsi="Calibri" w:cs="Calibri"/>
          <w:sz w:val="24"/>
          <w:szCs w:val="24"/>
        </w:rPr>
      </w:pPr>
      <w:r w:rsidRPr="00CD2860">
        <w:rPr>
          <w:rFonts w:ascii="Calibri" w:hAnsi="Calibri" w:cs="Calibri"/>
          <w:b/>
          <w:bCs/>
          <w:sz w:val="24"/>
          <w:szCs w:val="24"/>
        </w:rPr>
        <w:t>Change Management:</w:t>
      </w:r>
      <w:r w:rsidRPr="00CD2860">
        <w:rPr>
          <w:rFonts w:ascii="Calibri" w:hAnsi="Calibri" w:cs="Calibri"/>
          <w:sz w:val="24"/>
          <w:szCs w:val="24"/>
        </w:rPr>
        <w:t xml:space="preserve"> Managed any changes or adjustments to the original requirements, ensuring that all changes were documented, approved, and communicated.</w:t>
      </w:r>
    </w:p>
    <w:p w14:paraId="016D5726" w14:textId="27F6F2BF" w:rsidR="00767E4E" w:rsidRPr="00CD2860" w:rsidRDefault="00767E4E" w:rsidP="00767E4E">
      <w:pPr>
        <w:rPr>
          <w:rFonts w:ascii="Calibri" w:hAnsi="Calibri" w:cs="Calibri"/>
          <w:sz w:val="24"/>
          <w:szCs w:val="24"/>
        </w:rPr>
      </w:pPr>
    </w:p>
    <w:p w14:paraId="5AB4F81D"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5. Go-Live and Post-Implementation Support</w:t>
      </w:r>
    </w:p>
    <w:p w14:paraId="6B9F49EC" w14:textId="77777777" w:rsidR="00767E4E" w:rsidRPr="00CD2860" w:rsidRDefault="00767E4E" w:rsidP="00767E4E">
      <w:pPr>
        <w:numPr>
          <w:ilvl w:val="0"/>
          <w:numId w:val="5"/>
        </w:numPr>
        <w:rPr>
          <w:rFonts w:ascii="Calibri" w:hAnsi="Calibri" w:cs="Calibri"/>
          <w:sz w:val="24"/>
          <w:szCs w:val="24"/>
        </w:rPr>
      </w:pPr>
      <w:r w:rsidRPr="00CD2860">
        <w:rPr>
          <w:rFonts w:ascii="Calibri" w:hAnsi="Calibri" w:cs="Calibri"/>
          <w:b/>
          <w:bCs/>
          <w:sz w:val="24"/>
          <w:szCs w:val="24"/>
        </w:rPr>
        <w:t>Go-Live Support:</w:t>
      </w:r>
      <w:r w:rsidRPr="00CD2860">
        <w:rPr>
          <w:rFonts w:ascii="Calibri" w:hAnsi="Calibri" w:cs="Calibri"/>
          <w:sz w:val="24"/>
          <w:szCs w:val="24"/>
        </w:rPr>
        <w:t xml:space="preserve"> Provided support during the deployment of the enhanced system, ensuring smooth transition and no disruption in daily operations.</w:t>
      </w:r>
    </w:p>
    <w:p w14:paraId="58E3E2C9" w14:textId="77777777" w:rsidR="00767E4E" w:rsidRPr="00CD2860" w:rsidRDefault="00767E4E" w:rsidP="00767E4E">
      <w:pPr>
        <w:numPr>
          <w:ilvl w:val="0"/>
          <w:numId w:val="5"/>
        </w:numPr>
        <w:rPr>
          <w:rFonts w:ascii="Calibri" w:hAnsi="Calibri" w:cs="Calibri"/>
          <w:sz w:val="24"/>
          <w:szCs w:val="24"/>
        </w:rPr>
      </w:pPr>
      <w:r w:rsidRPr="00CD2860">
        <w:rPr>
          <w:rFonts w:ascii="Calibri" w:hAnsi="Calibri" w:cs="Calibri"/>
          <w:b/>
          <w:bCs/>
          <w:sz w:val="24"/>
          <w:szCs w:val="24"/>
        </w:rPr>
        <w:t>Training &amp; Documentation:</w:t>
      </w:r>
      <w:r w:rsidRPr="00CD2860">
        <w:rPr>
          <w:rFonts w:ascii="Calibri" w:hAnsi="Calibri" w:cs="Calibri"/>
          <w:sz w:val="24"/>
          <w:szCs w:val="24"/>
        </w:rPr>
        <w:t xml:space="preserve"> Developed user manuals and conducted training sessions for end-users to help them understand how to utilize the new features effectively.</w:t>
      </w:r>
    </w:p>
    <w:p w14:paraId="39802332" w14:textId="48457F5C" w:rsidR="00767E4E" w:rsidRPr="00CD2860" w:rsidRDefault="00767E4E" w:rsidP="00767E4E">
      <w:pPr>
        <w:numPr>
          <w:ilvl w:val="0"/>
          <w:numId w:val="5"/>
        </w:numPr>
        <w:rPr>
          <w:rFonts w:ascii="Calibri" w:hAnsi="Calibri" w:cs="Calibri"/>
          <w:sz w:val="24"/>
          <w:szCs w:val="24"/>
        </w:rPr>
      </w:pPr>
      <w:r w:rsidRPr="00CD2860">
        <w:rPr>
          <w:rFonts w:ascii="Calibri" w:hAnsi="Calibri" w:cs="Calibri"/>
          <w:b/>
          <w:bCs/>
          <w:sz w:val="24"/>
          <w:szCs w:val="24"/>
        </w:rPr>
        <w:lastRenderedPageBreak/>
        <w:t>Feedback Collection:</w:t>
      </w:r>
      <w:r w:rsidRPr="00CD2860">
        <w:rPr>
          <w:rFonts w:ascii="Calibri" w:hAnsi="Calibri" w:cs="Calibri"/>
          <w:sz w:val="24"/>
          <w:szCs w:val="24"/>
        </w:rPr>
        <w:t xml:space="preserve"> Collected feedback from users’ post-implementation to assess the effectiveness of the enhancements and identify any further optimization opportunities.</w:t>
      </w:r>
    </w:p>
    <w:p w14:paraId="03D2F768" w14:textId="77777777" w:rsidR="00767E4E" w:rsidRPr="00CD2860" w:rsidRDefault="00767E4E" w:rsidP="00767E4E">
      <w:pPr>
        <w:numPr>
          <w:ilvl w:val="0"/>
          <w:numId w:val="5"/>
        </w:numPr>
        <w:rPr>
          <w:rFonts w:ascii="Calibri" w:hAnsi="Calibri" w:cs="Calibri"/>
          <w:sz w:val="24"/>
          <w:szCs w:val="24"/>
        </w:rPr>
      </w:pPr>
      <w:r w:rsidRPr="00CD2860">
        <w:rPr>
          <w:rFonts w:ascii="Calibri" w:hAnsi="Calibri" w:cs="Calibri"/>
          <w:b/>
          <w:bCs/>
          <w:sz w:val="24"/>
          <w:szCs w:val="24"/>
        </w:rPr>
        <w:t>Post-Implementation Review:</w:t>
      </w:r>
      <w:r w:rsidRPr="00CD2860">
        <w:rPr>
          <w:rFonts w:ascii="Calibri" w:hAnsi="Calibri" w:cs="Calibri"/>
          <w:sz w:val="24"/>
          <w:szCs w:val="24"/>
        </w:rPr>
        <w:t xml:space="preserve"> Conducted a post-implementation review to evaluate project success and document lessons learned.</w:t>
      </w:r>
    </w:p>
    <w:p w14:paraId="4F69F3C6" w14:textId="32F97B2B" w:rsidR="00767E4E" w:rsidRPr="00CD2860" w:rsidRDefault="00767E4E" w:rsidP="00767E4E">
      <w:pPr>
        <w:rPr>
          <w:rFonts w:ascii="Calibri" w:hAnsi="Calibri" w:cs="Calibri"/>
          <w:sz w:val="24"/>
          <w:szCs w:val="24"/>
        </w:rPr>
      </w:pPr>
    </w:p>
    <w:p w14:paraId="2EB9C61A"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6. Continuous Improvement and Monitoring</w:t>
      </w:r>
    </w:p>
    <w:p w14:paraId="27F19EC0" w14:textId="77777777" w:rsidR="00767E4E" w:rsidRPr="00CD2860" w:rsidRDefault="00767E4E" w:rsidP="00767E4E">
      <w:pPr>
        <w:numPr>
          <w:ilvl w:val="0"/>
          <w:numId w:val="6"/>
        </w:numPr>
        <w:rPr>
          <w:rFonts w:ascii="Calibri" w:hAnsi="Calibri" w:cs="Calibri"/>
          <w:sz w:val="24"/>
          <w:szCs w:val="24"/>
        </w:rPr>
      </w:pPr>
      <w:r w:rsidRPr="00CD2860">
        <w:rPr>
          <w:rFonts w:ascii="Calibri" w:hAnsi="Calibri" w:cs="Calibri"/>
          <w:b/>
          <w:bCs/>
          <w:sz w:val="24"/>
          <w:szCs w:val="24"/>
        </w:rPr>
        <w:t>Ongoing Collaboration:</w:t>
      </w:r>
      <w:r w:rsidRPr="00CD2860">
        <w:rPr>
          <w:rFonts w:ascii="Calibri" w:hAnsi="Calibri" w:cs="Calibri"/>
          <w:sz w:val="24"/>
          <w:szCs w:val="24"/>
        </w:rPr>
        <w:t xml:space="preserve"> Continued to work with the Risk and Compliance teams to monitor the system’s performance and make necessary adjustments based on new threats, regulatory changes, or system inefficiencies.</w:t>
      </w:r>
    </w:p>
    <w:p w14:paraId="7B63F447" w14:textId="77777777" w:rsidR="00767E4E" w:rsidRPr="00CD2860" w:rsidRDefault="00767E4E" w:rsidP="00767E4E">
      <w:pPr>
        <w:numPr>
          <w:ilvl w:val="0"/>
          <w:numId w:val="6"/>
        </w:numPr>
        <w:rPr>
          <w:rFonts w:ascii="Calibri" w:hAnsi="Calibri" w:cs="Calibri"/>
          <w:sz w:val="24"/>
          <w:szCs w:val="24"/>
        </w:rPr>
      </w:pPr>
      <w:r w:rsidRPr="00CD2860">
        <w:rPr>
          <w:rFonts w:ascii="Calibri" w:hAnsi="Calibri" w:cs="Calibri"/>
          <w:b/>
          <w:bCs/>
          <w:sz w:val="24"/>
          <w:szCs w:val="24"/>
        </w:rPr>
        <w:t>Data Analytics:</w:t>
      </w:r>
      <w:r w:rsidRPr="00CD2860">
        <w:rPr>
          <w:rFonts w:ascii="Calibri" w:hAnsi="Calibri" w:cs="Calibri"/>
          <w:sz w:val="24"/>
          <w:szCs w:val="24"/>
        </w:rPr>
        <w:t xml:space="preserve"> Assisted in setting up regular monitoring and reporting of suspicious activities detected by the system to ensure that the business was compliant and proactive in fraud prevention.</w:t>
      </w:r>
    </w:p>
    <w:p w14:paraId="449F4167" w14:textId="77777777" w:rsidR="00767E4E" w:rsidRPr="00CD2860" w:rsidRDefault="00767E4E" w:rsidP="00767E4E">
      <w:pPr>
        <w:numPr>
          <w:ilvl w:val="0"/>
          <w:numId w:val="6"/>
        </w:numPr>
        <w:rPr>
          <w:rFonts w:ascii="Calibri" w:hAnsi="Calibri" w:cs="Calibri"/>
          <w:sz w:val="24"/>
          <w:szCs w:val="24"/>
        </w:rPr>
      </w:pPr>
      <w:r w:rsidRPr="00CD2860">
        <w:rPr>
          <w:rFonts w:ascii="Calibri" w:hAnsi="Calibri" w:cs="Calibri"/>
          <w:b/>
          <w:bCs/>
          <w:sz w:val="24"/>
          <w:szCs w:val="24"/>
        </w:rPr>
        <w:t>Regulatory Changes:</w:t>
      </w:r>
      <w:r w:rsidRPr="00CD2860">
        <w:rPr>
          <w:rFonts w:ascii="Calibri" w:hAnsi="Calibri" w:cs="Calibri"/>
          <w:sz w:val="24"/>
          <w:szCs w:val="24"/>
        </w:rPr>
        <w:t xml:space="preserve"> Ensured that any future regulatory changes were incorporated into the system by continuously liaising with legal and compliance departments.</w:t>
      </w:r>
    </w:p>
    <w:p w14:paraId="2C9CDEC4" w14:textId="06F88178" w:rsidR="00767E4E" w:rsidRPr="00CD2860" w:rsidRDefault="00767E4E" w:rsidP="00767E4E">
      <w:pPr>
        <w:rPr>
          <w:rFonts w:ascii="Calibri" w:hAnsi="Calibri" w:cs="Calibri"/>
          <w:sz w:val="24"/>
          <w:szCs w:val="24"/>
        </w:rPr>
      </w:pPr>
    </w:p>
    <w:p w14:paraId="191AD095"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7. Tools and Techniques Used</w:t>
      </w:r>
    </w:p>
    <w:p w14:paraId="34C0B3A1" w14:textId="77777777" w:rsidR="00767E4E" w:rsidRPr="00CD2860" w:rsidRDefault="00767E4E" w:rsidP="00767E4E">
      <w:pPr>
        <w:numPr>
          <w:ilvl w:val="0"/>
          <w:numId w:val="7"/>
        </w:numPr>
        <w:rPr>
          <w:rFonts w:ascii="Calibri" w:hAnsi="Calibri" w:cs="Calibri"/>
          <w:sz w:val="24"/>
          <w:szCs w:val="24"/>
        </w:rPr>
      </w:pPr>
      <w:r w:rsidRPr="00CD2860">
        <w:rPr>
          <w:rFonts w:ascii="Calibri" w:hAnsi="Calibri" w:cs="Calibri"/>
          <w:b/>
          <w:bCs/>
          <w:sz w:val="24"/>
          <w:szCs w:val="24"/>
        </w:rPr>
        <w:t>Business Analysis Tools:</w:t>
      </w:r>
      <w:r w:rsidRPr="00CD2860">
        <w:rPr>
          <w:rFonts w:ascii="Calibri" w:hAnsi="Calibri" w:cs="Calibri"/>
          <w:sz w:val="24"/>
          <w:szCs w:val="24"/>
        </w:rPr>
        <w:t xml:space="preserve"> JIRA, Confluence, Visio (for process mapping), Microsoft Excel (for data analysis), [other tools].</w:t>
      </w:r>
    </w:p>
    <w:p w14:paraId="5FB7F69C" w14:textId="77777777" w:rsidR="00767E4E" w:rsidRPr="00CD2860" w:rsidRDefault="00767E4E" w:rsidP="00767E4E">
      <w:pPr>
        <w:numPr>
          <w:ilvl w:val="0"/>
          <w:numId w:val="7"/>
        </w:numPr>
        <w:rPr>
          <w:rFonts w:ascii="Calibri" w:hAnsi="Calibri" w:cs="Calibri"/>
          <w:sz w:val="24"/>
          <w:szCs w:val="24"/>
        </w:rPr>
      </w:pPr>
      <w:r w:rsidRPr="00CD2860">
        <w:rPr>
          <w:rFonts w:ascii="Calibri" w:hAnsi="Calibri" w:cs="Calibri"/>
          <w:b/>
          <w:bCs/>
          <w:sz w:val="24"/>
          <w:szCs w:val="24"/>
        </w:rPr>
        <w:t>Techniques Applied:</w:t>
      </w:r>
      <w:r w:rsidRPr="00CD2860">
        <w:rPr>
          <w:rFonts w:ascii="Calibri" w:hAnsi="Calibri" w:cs="Calibri"/>
          <w:sz w:val="24"/>
          <w:szCs w:val="24"/>
        </w:rPr>
        <w:t xml:space="preserve"> Stakeholder analysis, process mapping, root cause analysis, SWOT analysis, and data analysis.</w:t>
      </w:r>
    </w:p>
    <w:p w14:paraId="2F7CB7AF" w14:textId="068B8EFF" w:rsidR="00767E4E" w:rsidRPr="00CD2860" w:rsidRDefault="00767E4E" w:rsidP="00767E4E">
      <w:pPr>
        <w:rPr>
          <w:rFonts w:ascii="Calibri" w:hAnsi="Calibri" w:cs="Calibri"/>
          <w:sz w:val="24"/>
          <w:szCs w:val="24"/>
        </w:rPr>
      </w:pPr>
    </w:p>
    <w:p w14:paraId="5E9F7576" w14:textId="77777777" w:rsidR="00767E4E" w:rsidRPr="00CD2860" w:rsidRDefault="00767E4E" w:rsidP="00767E4E">
      <w:pPr>
        <w:rPr>
          <w:rFonts w:ascii="Calibri" w:hAnsi="Calibri" w:cs="Calibri"/>
          <w:b/>
          <w:bCs/>
          <w:sz w:val="24"/>
          <w:szCs w:val="24"/>
        </w:rPr>
      </w:pPr>
      <w:r w:rsidRPr="00CD2860">
        <w:rPr>
          <w:rFonts w:ascii="Calibri" w:hAnsi="Calibri" w:cs="Calibri"/>
          <w:b/>
          <w:bCs/>
          <w:sz w:val="24"/>
          <w:szCs w:val="24"/>
        </w:rPr>
        <w:t>Conclusion</w:t>
      </w:r>
    </w:p>
    <w:p w14:paraId="266A153F" w14:textId="401BD649" w:rsidR="00767E4E" w:rsidRPr="00CD2860" w:rsidRDefault="00767E4E" w:rsidP="00767E4E">
      <w:pPr>
        <w:rPr>
          <w:rFonts w:ascii="Calibri" w:hAnsi="Calibri" w:cs="Calibri"/>
          <w:sz w:val="24"/>
          <w:szCs w:val="24"/>
        </w:rPr>
      </w:pPr>
      <w:r w:rsidRPr="00CD2860">
        <w:rPr>
          <w:rFonts w:ascii="Calibri" w:hAnsi="Calibri" w:cs="Calibri"/>
          <w:sz w:val="24"/>
          <w:szCs w:val="24"/>
        </w:rPr>
        <w:t xml:space="preserve">Through my role as a Business Analyst in the FCRM application enhancement for AML and fraud detection, I was able to contribute to the delivery of a solution that significantly improved the system’s efficiency and compliance with regulatory standards. My involvement in all phases of the project—from requirement gathering to post-implementation support—ensured that the </w:t>
      </w:r>
      <w:r w:rsidR="00CD2860" w:rsidRPr="00CD2860">
        <w:rPr>
          <w:rFonts w:ascii="Calibri" w:hAnsi="Calibri" w:cs="Calibri"/>
          <w:sz w:val="24"/>
          <w:szCs w:val="24"/>
        </w:rPr>
        <w:t>product</w:t>
      </w:r>
      <w:r w:rsidRPr="00CD2860">
        <w:rPr>
          <w:rFonts w:ascii="Calibri" w:hAnsi="Calibri" w:cs="Calibri"/>
          <w:sz w:val="24"/>
          <w:szCs w:val="24"/>
        </w:rPr>
        <w:t xml:space="preserve"> aligned with the business needs and provided a valuable tool for detecting financial crime.</w:t>
      </w:r>
    </w:p>
    <w:p w14:paraId="63DC637B" w14:textId="77777777" w:rsidR="00767E4E" w:rsidRPr="00CD2860" w:rsidRDefault="00767E4E" w:rsidP="00767E4E">
      <w:pPr>
        <w:spacing w:before="100" w:beforeAutospacing="1" w:after="100" w:afterAutospacing="1"/>
        <w:rPr>
          <w:rFonts w:ascii="Calibri" w:hAnsi="Calibri" w:cs="Calibri"/>
          <w:sz w:val="24"/>
          <w:szCs w:val="24"/>
        </w:rPr>
      </w:pPr>
    </w:p>
    <w:sectPr w:rsidR="00767E4E" w:rsidRPr="00CD2860" w:rsidSect="002F72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1943"/>
    <w:multiLevelType w:val="multilevel"/>
    <w:tmpl w:val="97E4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B7F03"/>
    <w:multiLevelType w:val="multilevel"/>
    <w:tmpl w:val="F112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37375E"/>
    <w:multiLevelType w:val="multilevel"/>
    <w:tmpl w:val="AF82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386BC9"/>
    <w:multiLevelType w:val="multilevel"/>
    <w:tmpl w:val="B07C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91BF3"/>
    <w:multiLevelType w:val="multilevel"/>
    <w:tmpl w:val="DEFC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3C03C4"/>
    <w:multiLevelType w:val="multilevel"/>
    <w:tmpl w:val="25D6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A1C82"/>
    <w:multiLevelType w:val="multilevel"/>
    <w:tmpl w:val="D8BE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32072"/>
    <w:multiLevelType w:val="multilevel"/>
    <w:tmpl w:val="DBE0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EE38D7"/>
    <w:multiLevelType w:val="multilevel"/>
    <w:tmpl w:val="94DC2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577354"/>
    <w:multiLevelType w:val="multilevel"/>
    <w:tmpl w:val="56A8C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427D2"/>
    <w:multiLevelType w:val="multilevel"/>
    <w:tmpl w:val="9B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71314"/>
    <w:multiLevelType w:val="multilevel"/>
    <w:tmpl w:val="4D7A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D79B5"/>
    <w:multiLevelType w:val="multilevel"/>
    <w:tmpl w:val="D8CCB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5591C"/>
    <w:multiLevelType w:val="multilevel"/>
    <w:tmpl w:val="B3B4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901F9"/>
    <w:multiLevelType w:val="multilevel"/>
    <w:tmpl w:val="DCA6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F463CE"/>
    <w:multiLevelType w:val="multilevel"/>
    <w:tmpl w:val="3126F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D5FE2"/>
    <w:multiLevelType w:val="multilevel"/>
    <w:tmpl w:val="4C5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AC3267"/>
    <w:multiLevelType w:val="multilevel"/>
    <w:tmpl w:val="8F9A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5F74F2"/>
    <w:multiLevelType w:val="multilevel"/>
    <w:tmpl w:val="7868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3744680">
    <w:abstractNumId w:val="16"/>
  </w:num>
  <w:num w:numId="2" w16cid:durableId="76103103">
    <w:abstractNumId w:val="1"/>
  </w:num>
  <w:num w:numId="3" w16cid:durableId="1694958705">
    <w:abstractNumId w:val="7"/>
  </w:num>
  <w:num w:numId="4" w16cid:durableId="31348909">
    <w:abstractNumId w:val="10"/>
  </w:num>
  <w:num w:numId="5" w16cid:durableId="149912184">
    <w:abstractNumId w:val="13"/>
  </w:num>
  <w:num w:numId="6" w16cid:durableId="1609583992">
    <w:abstractNumId w:val="2"/>
  </w:num>
  <w:num w:numId="7" w16cid:durableId="2012288928">
    <w:abstractNumId w:val="11"/>
  </w:num>
  <w:num w:numId="8" w16cid:durableId="951471605">
    <w:abstractNumId w:val="8"/>
  </w:num>
  <w:num w:numId="9" w16cid:durableId="1316225713">
    <w:abstractNumId w:val="18"/>
  </w:num>
  <w:num w:numId="10" w16cid:durableId="1787308699">
    <w:abstractNumId w:val="17"/>
  </w:num>
  <w:num w:numId="11" w16cid:durableId="1661075599">
    <w:abstractNumId w:val="14"/>
  </w:num>
  <w:num w:numId="12" w16cid:durableId="49232522">
    <w:abstractNumId w:val="12"/>
  </w:num>
  <w:num w:numId="13" w16cid:durableId="613947089">
    <w:abstractNumId w:val="4"/>
  </w:num>
  <w:num w:numId="14" w16cid:durableId="34544628">
    <w:abstractNumId w:val="0"/>
  </w:num>
  <w:num w:numId="15" w16cid:durableId="1920749876">
    <w:abstractNumId w:val="5"/>
  </w:num>
  <w:num w:numId="16" w16cid:durableId="77138475">
    <w:abstractNumId w:val="3"/>
  </w:num>
  <w:num w:numId="17" w16cid:durableId="1973486498">
    <w:abstractNumId w:val="15"/>
  </w:num>
  <w:num w:numId="18" w16cid:durableId="275210790">
    <w:abstractNumId w:val="9"/>
  </w:num>
  <w:num w:numId="19" w16cid:durableId="93793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01"/>
    <w:rsid w:val="00086C88"/>
    <w:rsid w:val="000B231E"/>
    <w:rsid w:val="000E428C"/>
    <w:rsid w:val="00136373"/>
    <w:rsid w:val="00177667"/>
    <w:rsid w:val="00262101"/>
    <w:rsid w:val="002F72F5"/>
    <w:rsid w:val="00302713"/>
    <w:rsid w:val="004A7101"/>
    <w:rsid w:val="00767E4E"/>
    <w:rsid w:val="007C58E2"/>
    <w:rsid w:val="00885367"/>
    <w:rsid w:val="009859A9"/>
    <w:rsid w:val="00AD549F"/>
    <w:rsid w:val="00B81DEB"/>
    <w:rsid w:val="00CD2860"/>
    <w:rsid w:val="00CD3CCC"/>
    <w:rsid w:val="00D24FA1"/>
    <w:rsid w:val="00D87D3A"/>
    <w:rsid w:val="00F96324"/>
    <w:rsid w:val="00FB03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A92C"/>
  <w15:chartTrackingRefBased/>
  <w15:docId w15:val="{66DD0F21-51CA-4238-9028-ED8E761C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7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7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1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71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71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1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7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101"/>
    <w:rPr>
      <w:rFonts w:eastAsiaTheme="majorEastAsia" w:cstheme="majorBidi"/>
      <w:color w:val="272727" w:themeColor="text1" w:themeTint="D8"/>
    </w:rPr>
  </w:style>
  <w:style w:type="paragraph" w:styleId="Title">
    <w:name w:val="Title"/>
    <w:basedOn w:val="Normal"/>
    <w:next w:val="Normal"/>
    <w:link w:val="TitleChar"/>
    <w:uiPriority w:val="10"/>
    <w:qFormat/>
    <w:rsid w:val="004A7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1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7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101"/>
    <w:pPr>
      <w:spacing w:before="160"/>
      <w:jc w:val="center"/>
    </w:pPr>
    <w:rPr>
      <w:i/>
      <w:iCs/>
      <w:color w:val="404040" w:themeColor="text1" w:themeTint="BF"/>
    </w:rPr>
  </w:style>
  <w:style w:type="character" w:customStyle="1" w:styleId="QuoteChar">
    <w:name w:val="Quote Char"/>
    <w:basedOn w:val="DefaultParagraphFont"/>
    <w:link w:val="Quote"/>
    <w:uiPriority w:val="29"/>
    <w:rsid w:val="004A7101"/>
    <w:rPr>
      <w:i/>
      <w:iCs/>
      <w:color w:val="404040" w:themeColor="text1" w:themeTint="BF"/>
    </w:rPr>
  </w:style>
  <w:style w:type="paragraph" w:styleId="ListParagraph">
    <w:name w:val="List Paragraph"/>
    <w:basedOn w:val="Normal"/>
    <w:uiPriority w:val="34"/>
    <w:qFormat/>
    <w:rsid w:val="004A7101"/>
    <w:pPr>
      <w:ind w:left="720"/>
      <w:contextualSpacing/>
    </w:pPr>
  </w:style>
  <w:style w:type="character" w:styleId="IntenseEmphasis">
    <w:name w:val="Intense Emphasis"/>
    <w:basedOn w:val="DefaultParagraphFont"/>
    <w:uiPriority w:val="21"/>
    <w:qFormat/>
    <w:rsid w:val="004A7101"/>
    <w:rPr>
      <w:i/>
      <w:iCs/>
      <w:color w:val="0F4761" w:themeColor="accent1" w:themeShade="BF"/>
    </w:rPr>
  </w:style>
  <w:style w:type="paragraph" w:styleId="IntenseQuote">
    <w:name w:val="Intense Quote"/>
    <w:basedOn w:val="Normal"/>
    <w:next w:val="Normal"/>
    <w:link w:val="IntenseQuoteChar"/>
    <w:uiPriority w:val="30"/>
    <w:qFormat/>
    <w:rsid w:val="004A7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101"/>
    <w:rPr>
      <w:i/>
      <w:iCs/>
      <w:color w:val="0F4761" w:themeColor="accent1" w:themeShade="BF"/>
    </w:rPr>
  </w:style>
  <w:style w:type="character" w:styleId="IntenseReference">
    <w:name w:val="Intense Reference"/>
    <w:basedOn w:val="DefaultParagraphFont"/>
    <w:uiPriority w:val="32"/>
    <w:qFormat/>
    <w:rsid w:val="004A71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691423">
      <w:bodyDiv w:val="1"/>
      <w:marLeft w:val="0"/>
      <w:marRight w:val="0"/>
      <w:marTop w:val="0"/>
      <w:marBottom w:val="0"/>
      <w:divBdr>
        <w:top w:val="none" w:sz="0" w:space="0" w:color="auto"/>
        <w:left w:val="none" w:sz="0" w:space="0" w:color="auto"/>
        <w:bottom w:val="none" w:sz="0" w:space="0" w:color="auto"/>
        <w:right w:val="none" w:sz="0" w:space="0" w:color="auto"/>
      </w:divBdr>
    </w:div>
    <w:div w:id="1175267186">
      <w:bodyDiv w:val="1"/>
      <w:marLeft w:val="0"/>
      <w:marRight w:val="0"/>
      <w:marTop w:val="0"/>
      <w:marBottom w:val="0"/>
      <w:divBdr>
        <w:top w:val="none" w:sz="0" w:space="0" w:color="auto"/>
        <w:left w:val="none" w:sz="0" w:space="0" w:color="auto"/>
        <w:bottom w:val="none" w:sz="0" w:space="0" w:color="auto"/>
        <w:right w:val="none" w:sz="0" w:space="0" w:color="auto"/>
      </w:divBdr>
    </w:div>
    <w:div w:id="17815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sk169</dc:creator>
  <cp:keywords/>
  <dc:description/>
  <cp:lastModifiedBy>sk169</cp:lastModifiedBy>
  <cp:revision>2</cp:revision>
  <dcterms:created xsi:type="dcterms:W3CDTF">2025-01-18T11:01:00Z</dcterms:created>
  <dcterms:modified xsi:type="dcterms:W3CDTF">2025-01-18T11:01:00Z</dcterms:modified>
</cp:coreProperties>
</file>