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C669" w14:textId="1C2209EC" w:rsidR="0065136F" w:rsidRPr="0065136F" w:rsidRDefault="0065136F" w:rsidP="0065136F">
      <w:pPr>
        <w:rPr>
          <w:rFonts w:ascii="Calibri" w:hAnsi="Calibri" w:cs="Calibri"/>
        </w:rPr>
      </w:pPr>
      <w:r w:rsidRPr="0065136F">
        <w:rPr>
          <w:rFonts w:ascii="Calibri" w:hAnsi="Calibri" w:cs="Calibri"/>
        </w:rPr>
        <w:t>1. Requirements Prioritization</w:t>
      </w:r>
      <w:r w:rsidRPr="0065136F">
        <w:rPr>
          <w:rFonts w:ascii="Calibri" w:hAnsi="Calibri" w:cs="Calibri"/>
        </w:rPr>
        <w:br/>
        <w:t xml:space="preserve">When working on a project, not all requirements are equally important. </w:t>
      </w:r>
      <w:r w:rsidR="00835686" w:rsidRPr="0065136F">
        <w:rPr>
          <w:rFonts w:ascii="Calibri" w:hAnsi="Calibri" w:cs="Calibri"/>
        </w:rPr>
        <w:t>Prioritization requires</w:t>
      </w:r>
      <w:r w:rsidRPr="0065136F">
        <w:rPr>
          <w:rFonts w:ascii="Calibri" w:hAnsi="Calibri" w:cs="Calibri"/>
        </w:rPr>
        <w:t xml:space="preserve"> business analysts </w:t>
      </w:r>
      <w:r w:rsidR="00835686" w:rsidRPr="0065136F">
        <w:rPr>
          <w:rFonts w:ascii="Calibri" w:hAnsi="Calibri" w:cs="Calibri"/>
        </w:rPr>
        <w:t>to decide</w:t>
      </w:r>
      <w:r w:rsidRPr="0065136F">
        <w:rPr>
          <w:rFonts w:ascii="Calibri" w:hAnsi="Calibri" w:cs="Calibri"/>
        </w:rPr>
        <w:t xml:space="preserve"> which features need to be tackled first based on factors like value to the business, cost, and time constraints. This process ensures that teams focus on what matters most.</w:t>
      </w:r>
    </w:p>
    <w:p w14:paraId="72E3967D" w14:textId="77777777" w:rsidR="0065136F" w:rsidRPr="0065136F" w:rsidRDefault="0065136F" w:rsidP="0065136F">
      <w:pPr>
        <w:rPr>
          <w:rFonts w:ascii="Calibri" w:hAnsi="Calibri" w:cs="Calibri"/>
        </w:rPr>
      </w:pPr>
      <w:r w:rsidRPr="0065136F">
        <w:rPr>
          <w:rFonts w:ascii="Calibri" w:hAnsi="Calibri" w:cs="Calibri"/>
        </w:rPr>
        <w:t>2. Business Architecture</w:t>
      </w:r>
      <w:r w:rsidRPr="0065136F">
        <w:rPr>
          <w:rFonts w:ascii="Calibri" w:hAnsi="Calibri" w:cs="Calibri"/>
        </w:rPr>
        <w:br/>
        <w:t>Business architecture is like a blueprint for how a company operates, showing how its strategies and structures come together. Business analysts help create this blueprint by aligning IT systems with business strategies, ensuring everything runs smoothly and efficiently.</w:t>
      </w:r>
    </w:p>
    <w:p w14:paraId="20112C6D" w14:textId="4FEE2C68" w:rsidR="0065136F" w:rsidRPr="0065136F" w:rsidRDefault="0065136F" w:rsidP="0065136F">
      <w:pPr>
        <w:rPr>
          <w:rFonts w:ascii="Calibri" w:hAnsi="Calibri" w:cs="Calibri"/>
        </w:rPr>
      </w:pPr>
      <w:r w:rsidRPr="0065136F">
        <w:rPr>
          <w:rFonts w:ascii="Calibri" w:hAnsi="Calibri" w:cs="Calibri"/>
        </w:rPr>
        <w:t>3. Data Governance</w:t>
      </w:r>
      <w:r w:rsidRPr="0065136F">
        <w:rPr>
          <w:rFonts w:ascii="Calibri" w:hAnsi="Calibri" w:cs="Calibri"/>
        </w:rPr>
        <w:br/>
        <w:t xml:space="preserve">Data governance is about making sure your organization's data is accurate, secure, and used responsibly. In business analysis, it’s crucial to define how data should be handled across systems, helping organizations stay compliant and ensure their data is </w:t>
      </w:r>
      <w:r w:rsidR="00835686" w:rsidRPr="0065136F">
        <w:rPr>
          <w:rFonts w:ascii="Calibri" w:hAnsi="Calibri" w:cs="Calibri"/>
        </w:rPr>
        <w:t>an asset</w:t>
      </w:r>
      <w:r w:rsidRPr="0065136F">
        <w:rPr>
          <w:rFonts w:ascii="Calibri" w:hAnsi="Calibri" w:cs="Calibri"/>
        </w:rPr>
        <w:t>.</w:t>
      </w:r>
    </w:p>
    <w:p w14:paraId="4DE2248B" w14:textId="2999DA04" w:rsidR="0065136F" w:rsidRPr="0065136F" w:rsidRDefault="0065136F" w:rsidP="0065136F">
      <w:pPr>
        <w:rPr>
          <w:rFonts w:ascii="Calibri" w:hAnsi="Calibri" w:cs="Calibri"/>
        </w:rPr>
      </w:pPr>
      <w:r w:rsidRPr="0065136F">
        <w:rPr>
          <w:rFonts w:ascii="Calibri" w:hAnsi="Calibri" w:cs="Calibri"/>
        </w:rPr>
        <w:t>4. Value Stream Mapping (VSM)</w:t>
      </w:r>
      <w:r w:rsidRPr="0065136F">
        <w:rPr>
          <w:rFonts w:ascii="Calibri" w:hAnsi="Calibri" w:cs="Calibri"/>
        </w:rPr>
        <w:br/>
        <w:t xml:space="preserve">Imagine drawing a map that shows how </w:t>
      </w:r>
      <w:r w:rsidR="00835686" w:rsidRPr="0065136F">
        <w:rPr>
          <w:rFonts w:ascii="Calibri" w:hAnsi="Calibri" w:cs="Calibri"/>
        </w:rPr>
        <w:t>workflows</w:t>
      </w:r>
      <w:r w:rsidRPr="0065136F">
        <w:rPr>
          <w:rFonts w:ascii="Calibri" w:hAnsi="Calibri" w:cs="Calibri"/>
        </w:rPr>
        <w:t xml:space="preserve"> through a process—this is what Value Stream Mapping does. It helps business analysts identify bottlenecks and inefficiencies, enabling teams to streamline operations and deliver more value with less waste.</w:t>
      </w:r>
    </w:p>
    <w:p w14:paraId="77A0C541" w14:textId="77777777" w:rsidR="0065136F" w:rsidRPr="0065136F" w:rsidRDefault="0065136F" w:rsidP="0065136F">
      <w:pPr>
        <w:rPr>
          <w:rFonts w:ascii="Calibri" w:hAnsi="Calibri" w:cs="Calibri"/>
        </w:rPr>
      </w:pPr>
      <w:r w:rsidRPr="0065136F">
        <w:rPr>
          <w:rFonts w:ascii="Calibri" w:hAnsi="Calibri" w:cs="Calibri"/>
        </w:rPr>
        <w:t>5. Root Cause Analysis (RCA)</w:t>
      </w:r>
      <w:r w:rsidRPr="0065136F">
        <w:rPr>
          <w:rFonts w:ascii="Calibri" w:hAnsi="Calibri" w:cs="Calibri"/>
        </w:rPr>
        <w:br/>
        <w:t>Root Cause Analysis is like being a detective—business analysts dig deep to find out what’s really causing problems in processes or systems. By identifying the root cause, they ensure the right solution is applied, preventing the problem from coming back.</w:t>
      </w:r>
    </w:p>
    <w:p w14:paraId="6DBC49DE" w14:textId="77777777" w:rsidR="0065136F" w:rsidRPr="0065136F" w:rsidRDefault="0065136F" w:rsidP="0065136F">
      <w:pPr>
        <w:rPr>
          <w:rFonts w:ascii="Calibri" w:hAnsi="Calibri" w:cs="Calibri"/>
        </w:rPr>
      </w:pPr>
      <w:r w:rsidRPr="0065136F">
        <w:rPr>
          <w:rFonts w:ascii="Calibri" w:hAnsi="Calibri" w:cs="Calibri"/>
        </w:rPr>
        <w:t>6. KPI (Key Performance Indicators) Analysis</w:t>
      </w:r>
      <w:r w:rsidRPr="0065136F">
        <w:rPr>
          <w:rFonts w:ascii="Calibri" w:hAnsi="Calibri" w:cs="Calibri"/>
        </w:rPr>
        <w:br/>
        <w:t>KPIs are like the vital signs of a business. They measure how well an organization is doing against its goals. Business analysts use these metrics to provide insights that guide decisions, helping businesses stay on track and focused on what's most important.</w:t>
      </w:r>
    </w:p>
    <w:p w14:paraId="6B6AC235" w14:textId="77777777" w:rsidR="0065136F" w:rsidRPr="0065136F" w:rsidRDefault="0065136F" w:rsidP="0065136F">
      <w:pPr>
        <w:rPr>
          <w:rFonts w:ascii="Calibri" w:hAnsi="Calibri" w:cs="Calibri"/>
        </w:rPr>
      </w:pPr>
      <w:r w:rsidRPr="0065136F">
        <w:rPr>
          <w:rFonts w:ascii="Calibri" w:hAnsi="Calibri" w:cs="Calibri"/>
        </w:rPr>
        <w:t>7. System Development Life Cycle (SDLC)</w:t>
      </w:r>
      <w:r w:rsidRPr="0065136F">
        <w:rPr>
          <w:rFonts w:ascii="Calibri" w:hAnsi="Calibri" w:cs="Calibri"/>
        </w:rPr>
        <w:br/>
        <w:t>The SDLC is the step-by-step process that guides how a system is developed, from planning to implementation. Business analysts work through each stage, ensuring the project aligns with business needs and that the final product meets the company’s goals.</w:t>
      </w:r>
    </w:p>
    <w:p w14:paraId="79A94F21" w14:textId="77777777" w:rsidR="0065136F" w:rsidRPr="0065136F" w:rsidRDefault="0065136F" w:rsidP="0065136F">
      <w:pPr>
        <w:rPr>
          <w:rFonts w:ascii="Calibri" w:hAnsi="Calibri" w:cs="Calibri"/>
        </w:rPr>
      </w:pPr>
      <w:r w:rsidRPr="0065136F">
        <w:rPr>
          <w:rFonts w:ascii="Calibri" w:hAnsi="Calibri" w:cs="Calibri"/>
        </w:rPr>
        <w:t>8. Data Modeling</w:t>
      </w:r>
      <w:r w:rsidRPr="0065136F">
        <w:rPr>
          <w:rFonts w:ascii="Calibri" w:hAnsi="Calibri" w:cs="Calibri"/>
        </w:rPr>
        <w:br/>
        <w:t>Data modeling is about designing the "structure" of data in a system—how it will be stored, accessed, and related to other pieces of information. Business analysts ensure that the system’s data model supports business operations efficiently, helping users access the right information at the right time.</w:t>
      </w:r>
    </w:p>
    <w:p w14:paraId="6F4DAA22" w14:textId="19194851" w:rsidR="0065136F" w:rsidRPr="0065136F" w:rsidRDefault="0065136F" w:rsidP="0065136F">
      <w:pPr>
        <w:rPr>
          <w:rFonts w:ascii="Calibri" w:hAnsi="Calibri" w:cs="Calibri"/>
        </w:rPr>
      </w:pPr>
      <w:r w:rsidRPr="0065136F">
        <w:rPr>
          <w:rFonts w:ascii="Calibri" w:hAnsi="Calibri" w:cs="Calibri"/>
        </w:rPr>
        <w:lastRenderedPageBreak/>
        <w:t>9. Software Testing and Validation</w:t>
      </w:r>
      <w:r w:rsidRPr="0065136F">
        <w:rPr>
          <w:rFonts w:ascii="Calibri" w:hAnsi="Calibri" w:cs="Calibri"/>
        </w:rPr>
        <w:br/>
        <w:t xml:space="preserve">After a system is built, it needs to be tested to make sure it works as intended. Business analysts work closely with testing teams to </w:t>
      </w:r>
      <w:r w:rsidR="00835686" w:rsidRPr="0065136F">
        <w:rPr>
          <w:rFonts w:ascii="Calibri" w:hAnsi="Calibri" w:cs="Calibri"/>
        </w:rPr>
        <w:t>assess</w:t>
      </w:r>
      <w:r w:rsidRPr="0065136F">
        <w:rPr>
          <w:rFonts w:ascii="Calibri" w:hAnsi="Calibri" w:cs="Calibri"/>
        </w:rPr>
        <w:t xml:space="preserve"> that the software meets the requirements and solves the business problem, making sure that nothing critical is missed.</w:t>
      </w:r>
    </w:p>
    <w:p w14:paraId="1184D204" w14:textId="77777777" w:rsidR="0065136F" w:rsidRPr="0065136F" w:rsidRDefault="0065136F" w:rsidP="0065136F">
      <w:pPr>
        <w:rPr>
          <w:rFonts w:ascii="Calibri" w:hAnsi="Calibri" w:cs="Calibri"/>
        </w:rPr>
      </w:pPr>
      <w:r w:rsidRPr="0065136F">
        <w:rPr>
          <w:rFonts w:ascii="Calibri" w:hAnsi="Calibri" w:cs="Calibri"/>
        </w:rPr>
        <w:t>10. ITIL (Information Technology Infrastructure Library)</w:t>
      </w:r>
      <w:r w:rsidRPr="0065136F">
        <w:rPr>
          <w:rFonts w:ascii="Calibri" w:hAnsi="Calibri" w:cs="Calibri"/>
        </w:rPr>
        <w:br/>
        <w:t>ITIL is a set of best practices for managing IT services effectively. Business analysts help implement ITIL frameworks to ensure that the organization’s IT operations align with business needs and deliver high-quality, reliable services.</w:t>
      </w:r>
    </w:p>
    <w:p w14:paraId="2F799A14" w14:textId="77777777" w:rsidR="0065136F" w:rsidRPr="0065136F" w:rsidRDefault="0065136F" w:rsidP="0065136F">
      <w:pPr>
        <w:rPr>
          <w:rFonts w:ascii="Calibri" w:hAnsi="Calibri" w:cs="Calibri"/>
        </w:rPr>
      </w:pPr>
      <w:r w:rsidRPr="0065136F">
        <w:rPr>
          <w:rFonts w:ascii="Calibri" w:hAnsi="Calibri" w:cs="Calibri"/>
        </w:rPr>
        <w:t>11. Digital Transformation Strategy</w:t>
      </w:r>
      <w:r w:rsidRPr="0065136F">
        <w:rPr>
          <w:rFonts w:ascii="Calibri" w:hAnsi="Calibri" w:cs="Calibri"/>
        </w:rPr>
        <w:br/>
        <w:t>Digital transformation is more than just adopting new technologies; it’s about changing how a business operates at every level. Business analysts help guide companies through this process, ensuring that digital tools are effectively integrated to improve efficiency and customer experience.</w:t>
      </w:r>
    </w:p>
    <w:p w14:paraId="6718B4B3" w14:textId="77777777" w:rsidR="0065136F" w:rsidRPr="0065136F" w:rsidRDefault="0065136F" w:rsidP="0065136F">
      <w:pPr>
        <w:rPr>
          <w:rFonts w:ascii="Calibri" w:hAnsi="Calibri" w:cs="Calibri"/>
        </w:rPr>
      </w:pPr>
      <w:r w:rsidRPr="0065136F">
        <w:rPr>
          <w:rFonts w:ascii="Calibri" w:hAnsi="Calibri" w:cs="Calibri"/>
        </w:rPr>
        <w:t>12. Business Continuity Planning</w:t>
      </w:r>
      <w:r w:rsidRPr="0065136F">
        <w:rPr>
          <w:rFonts w:ascii="Calibri" w:hAnsi="Calibri" w:cs="Calibri"/>
        </w:rPr>
        <w:br/>
        <w:t>Business Continuity Planning ensures that a company can keep running—even during a crisis. Business analysts create plans to make sure IT systems stay operational during disasters, so business functions continue without major disruptions.</w:t>
      </w:r>
    </w:p>
    <w:p w14:paraId="39D92326" w14:textId="3B3127A0" w:rsidR="0065136F" w:rsidRPr="0065136F" w:rsidRDefault="0065136F" w:rsidP="0065136F">
      <w:pPr>
        <w:rPr>
          <w:rFonts w:ascii="Calibri" w:hAnsi="Calibri" w:cs="Calibri"/>
        </w:rPr>
      </w:pPr>
      <w:r w:rsidRPr="0065136F">
        <w:rPr>
          <w:rFonts w:ascii="Calibri" w:hAnsi="Calibri" w:cs="Calibri"/>
        </w:rPr>
        <w:t>13. Software as a Service (SaaS)</w:t>
      </w:r>
      <w:r w:rsidRPr="0065136F">
        <w:rPr>
          <w:rFonts w:ascii="Calibri" w:hAnsi="Calibri" w:cs="Calibri"/>
        </w:rPr>
        <w:br/>
        <w:t xml:space="preserve">SaaS allows businesses to use software that’s hosted in the cloud, without needing to install or maintain it themselves. Business analysts assess whether SaaS solutions are right for </w:t>
      </w:r>
      <w:r w:rsidR="00835686" w:rsidRPr="0065136F">
        <w:rPr>
          <w:rFonts w:ascii="Calibri" w:hAnsi="Calibri" w:cs="Calibri"/>
        </w:rPr>
        <w:t>business</w:t>
      </w:r>
      <w:r w:rsidRPr="0065136F">
        <w:rPr>
          <w:rFonts w:ascii="Calibri" w:hAnsi="Calibri" w:cs="Calibri"/>
        </w:rPr>
        <w:t>, helping companies reduce costs and scale more easily.</w:t>
      </w:r>
    </w:p>
    <w:p w14:paraId="5A2646C3" w14:textId="77777777" w:rsidR="0065136F" w:rsidRPr="0065136F" w:rsidRDefault="0065136F" w:rsidP="0065136F">
      <w:pPr>
        <w:rPr>
          <w:rFonts w:ascii="Calibri" w:hAnsi="Calibri" w:cs="Calibri"/>
        </w:rPr>
      </w:pPr>
      <w:r w:rsidRPr="0065136F">
        <w:rPr>
          <w:rFonts w:ascii="Calibri" w:hAnsi="Calibri" w:cs="Calibri"/>
        </w:rPr>
        <w:t>14. Compliance and Regulatory Requirements</w:t>
      </w:r>
      <w:r w:rsidRPr="0065136F">
        <w:rPr>
          <w:rFonts w:ascii="Calibri" w:hAnsi="Calibri" w:cs="Calibri"/>
        </w:rPr>
        <w:br/>
        <w:t>Compliance involves ensuring that all systems and processes meet legal and regulatory standards. Business analysts work with legal teams to make sure that IT systems follow the rules, avoiding costly fines and risks associated with non-compliance.</w:t>
      </w:r>
    </w:p>
    <w:p w14:paraId="09759E81" w14:textId="77777777" w:rsidR="0065136F" w:rsidRPr="0065136F" w:rsidRDefault="0065136F" w:rsidP="0065136F">
      <w:pPr>
        <w:rPr>
          <w:rFonts w:ascii="Calibri" w:hAnsi="Calibri" w:cs="Calibri"/>
        </w:rPr>
      </w:pPr>
      <w:r w:rsidRPr="0065136F">
        <w:rPr>
          <w:rFonts w:ascii="Calibri" w:hAnsi="Calibri" w:cs="Calibri"/>
        </w:rPr>
        <w:t>15. Cloud Computing Architecture</w:t>
      </w:r>
      <w:r w:rsidRPr="0065136F">
        <w:rPr>
          <w:rFonts w:ascii="Calibri" w:hAnsi="Calibri" w:cs="Calibri"/>
        </w:rPr>
        <w:br/>
        <w:t>Cloud computing is revolutionizing how businesses store and access data. Business analysts assess the impact of adopting cloud technologies, ensuring the architecture supports flexibility, scalability, and security while aligning with business goals.</w:t>
      </w:r>
    </w:p>
    <w:p w14:paraId="004E716A" w14:textId="77777777" w:rsidR="0065136F" w:rsidRPr="0065136F" w:rsidRDefault="0065136F" w:rsidP="0065136F">
      <w:pPr>
        <w:rPr>
          <w:rFonts w:ascii="Calibri" w:hAnsi="Calibri" w:cs="Calibri"/>
        </w:rPr>
      </w:pPr>
      <w:r w:rsidRPr="0065136F">
        <w:rPr>
          <w:rFonts w:ascii="Calibri" w:hAnsi="Calibri" w:cs="Calibri"/>
        </w:rPr>
        <w:t>16. Business Intelligence (BI) and Analytics</w:t>
      </w:r>
      <w:r w:rsidRPr="0065136F">
        <w:rPr>
          <w:rFonts w:ascii="Calibri" w:hAnsi="Calibri" w:cs="Calibri"/>
        </w:rPr>
        <w:br/>
        <w:t>BI is the process of analyzing data to make smarter business decisions. Business analysts design and implement BI systems that transform raw data into actionable insights, helping organizations optimize operations, spot trends, and forecast future growth.</w:t>
      </w:r>
    </w:p>
    <w:p w14:paraId="5C61ABF9" w14:textId="77777777" w:rsidR="0065136F" w:rsidRPr="0065136F" w:rsidRDefault="0065136F" w:rsidP="0065136F">
      <w:pPr>
        <w:rPr>
          <w:rFonts w:ascii="Calibri" w:hAnsi="Calibri" w:cs="Calibri"/>
        </w:rPr>
      </w:pPr>
      <w:r w:rsidRPr="0065136F">
        <w:rPr>
          <w:rFonts w:ascii="Calibri" w:hAnsi="Calibri" w:cs="Calibri"/>
        </w:rPr>
        <w:lastRenderedPageBreak/>
        <w:t>17. Change Request Management</w:t>
      </w:r>
      <w:r w:rsidRPr="0065136F">
        <w:rPr>
          <w:rFonts w:ascii="Calibri" w:hAnsi="Calibri" w:cs="Calibri"/>
        </w:rPr>
        <w:br/>
        <w:t>Change Request Management is about handling any changes to the initial project scope. Business analysts ensure that change requests are properly evaluated, documented, and communicated, keeping the project on track while adapting to new needs.</w:t>
      </w:r>
    </w:p>
    <w:p w14:paraId="2A0F5FB4" w14:textId="77777777" w:rsidR="0065136F" w:rsidRPr="0065136F" w:rsidRDefault="0065136F" w:rsidP="0065136F">
      <w:pPr>
        <w:rPr>
          <w:rFonts w:ascii="Calibri" w:hAnsi="Calibri" w:cs="Calibri"/>
        </w:rPr>
      </w:pPr>
      <w:r w:rsidRPr="0065136F">
        <w:rPr>
          <w:rFonts w:ascii="Calibri" w:hAnsi="Calibri" w:cs="Calibri"/>
        </w:rPr>
        <w:t>18. Cross-functional Collaboration</w:t>
      </w:r>
      <w:r w:rsidRPr="0065136F">
        <w:rPr>
          <w:rFonts w:ascii="Calibri" w:hAnsi="Calibri" w:cs="Calibri"/>
        </w:rPr>
        <w:br/>
        <w:t>Business analysts often work across multiple departments, bridging gaps between IT, marketing, sales, and more. Their role is to ensure that all teams understand each other’s perspectives and work together to achieve common business goals.</w:t>
      </w:r>
    </w:p>
    <w:p w14:paraId="2AD74200" w14:textId="77777777" w:rsidR="0065136F" w:rsidRPr="0065136F" w:rsidRDefault="0065136F" w:rsidP="0065136F">
      <w:pPr>
        <w:rPr>
          <w:rFonts w:ascii="Calibri" w:hAnsi="Calibri" w:cs="Calibri"/>
        </w:rPr>
      </w:pPr>
      <w:r w:rsidRPr="0065136F">
        <w:rPr>
          <w:rFonts w:ascii="Calibri" w:hAnsi="Calibri" w:cs="Calibri"/>
        </w:rPr>
        <w:t>19. Service Level Agreement (SLA) Management</w:t>
      </w:r>
      <w:r w:rsidRPr="0065136F">
        <w:rPr>
          <w:rFonts w:ascii="Calibri" w:hAnsi="Calibri" w:cs="Calibri"/>
        </w:rPr>
        <w:br/>
        <w:t>SLAs define the level of service a client can expect from a provider. Business analysts help develop and monitor these agreements, ensuring that services meet the promised standards and that any discrepancies are promptly addressed.</w:t>
      </w:r>
    </w:p>
    <w:p w14:paraId="1F0BCA07" w14:textId="77777777" w:rsidR="0065136F" w:rsidRPr="0065136F" w:rsidRDefault="0065136F" w:rsidP="0065136F">
      <w:pPr>
        <w:rPr>
          <w:rFonts w:ascii="Calibri" w:hAnsi="Calibri" w:cs="Calibri"/>
        </w:rPr>
      </w:pPr>
      <w:r w:rsidRPr="0065136F">
        <w:rPr>
          <w:rFonts w:ascii="Calibri" w:hAnsi="Calibri" w:cs="Calibri"/>
        </w:rPr>
        <w:t>20. Big Data Analytics</w:t>
      </w:r>
      <w:r w:rsidRPr="0065136F">
        <w:rPr>
          <w:rFonts w:ascii="Calibri" w:hAnsi="Calibri" w:cs="Calibri"/>
        </w:rPr>
        <w:br/>
        <w:t>Big data analytics involves processing massive amounts of data to uncover valuable insights. Business analysts help companies leverage big data technologies to make informed decisions, drive innovation, and gain a competitive edge in the market.</w:t>
      </w:r>
    </w:p>
    <w:p w14:paraId="4026DEF7" w14:textId="77777777" w:rsidR="00F14AB4" w:rsidRPr="008905E5" w:rsidRDefault="00F14AB4" w:rsidP="0065136F"/>
    <w:sectPr w:rsidR="00F14AB4" w:rsidRPr="0089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6D"/>
    <w:rsid w:val="000E4919"/>
    <w:rsid w:val="00260FDA"/>
    <w:rsid w:val="0044126D"/>
    <w:rsid w:val="004B08C8"/>
    <w:rsid w:val="0065136F"/>
    <w:rsid w:val="00835686"/>
    <w:rsid w:val="008905E5"/>
    <w:rsid w:val="00EA5228"/>
    <w:rsid w:val="00F1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79E5"/>
  <w15:chartTrackingRefBased/>
  <w15:docId w15:val="{46DEEA4B-8CF7-4EC9-9743-76302D9C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26D"/>
    <w:rPr>
      <w:rFonts w:eastAsiaTheme="majorEastAsia" w:cstheme="majorBidi"/>
      <w:color w:val="272727" w:themeColor="text1" w:themeTint="D8"/>
    </w:rPr>
  </w:style>
  <w:style w:type="paragraph" w:styleId="Title">
    <w:name w:val="Title"/>
    <w:basedOn w:val="Normal"/>
    <w:next w:val="Normal"/>
    <w:link w:val="TitleChar"/>
    <w:uiPriority w:val="10"/>
    <w:qFormat/>
    <w:rsid w:val="00441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26D"/>
    <w:pPr>
      <w:spacing w:before="160"/>
      <w:jc w:val="center"/>
    </w:pPr>
    <w:rPr>
      <w:i/>
      <w:iCs/>
      <w:color w:val="404040" w:themeColor="text1" w:themeTint="BF"/>
    </w:rPr>
  </w:style>
  <w:style w:type="character" w:customStyle="1" w:styleId="QuoteChar">
    <w:name w:val="Quote Char"/>
    <w:basedOn w:val="DefaultParagraphFont"/>
    <w:link w:val="Quote"/>
    <w:uiPriority w:val="29"/>
    <w:rsid w:val="0044126D"/>
    <w:rPr>
      <w:i/>
      <w:iCs/>
      <w:color w:val="404040" w:themeColor="text1" w:themeTint="BF"/>
    </w:rPr>
  </w:style>
  <w:style w:type="paragraph" w:styleId="ListParagraph">
    <w:name w:val="List Paragraph"/>
    <w:basedOn w:val="Normal"/>
    <w:uiPriority w:val="34"/>
    <w:qFormat/>
    <w:rsid w:val="0044126D"/>
    <w:pPr>
      <w:ind w:left="720"/>
      <w:contextualSpacing/>
    </w:pPr>
  </w:style>
  <w:style w:type="character" w:styleId="IntenseEmphasis">
    <w:name w:val="Intense Emphasis"/>
    <w:basedOn w:val="DefaultParagraphFont"/>
    <w:uiPriority w:val="21"/>
    <w:qFormat/>
    <w:rsid w:val="0044126D"/>
    <w:rPr>
      <w:i/>
      <w:iCs/>
      <w:color w:val="0F4761" w:themeColor="accent1" w:themeShade="BF"/>
    </w:rPr>
  </w:style>
  <w:style w:type="paragraph" w:styleId="IntenseQuote">
    <w:name w:val="Intense Quote"/>
    <w:basedOn w:val="Normal"/>
    <w:next w:val="Normal"/>
    <w:link w:val="IntenseQuoteChar"/>
    <w:uiPriority w:val="30"/>
    <w:qFormat/>
    <w:rsid w:val="00441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26D"/>
    <w:rPr>
      <w:i/>
      <w:iCs/>
      <w:color w:val="0F4761" w:themeColor="accent1" w:themeShade="BF"/>
    </w:rPr>
  </w:style>
  <w:style w:type="character" w:styleId="IntenseReference">
    <w:name w:val="Intense Reference"/>
    <w:basedOn w:val="DefaultParagraphFont"/>
    <w:uiPriority w:val="32"/>
    <w:qFormat/>
    <w:rsid w:val="00441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9855">
      <w:bodyDiv w:val="1"/>
      <w:marLeft w:val="0"/>
      <w:marRight w:val="0"/>
      <w:marTop w:val="0"/>
      <w:marBottom w:val="0"/>
      <w:divBdr>
        <w:top w:val="none" w:sz="0" w:space="0" w:color="auto"/>
        <w:left w:val="none" w:sz="0" w:space="0" w:color="auto"/>
        <w:bottom w:val="none" w:sz="0" w:space="0" w:color="auto"/>
        <w:right w:val="none" w:sz="0" w:space="0" w:color="auto"/>
      </w:divBdr>
    </w:div>
    <w:div w:id="1151405681">
      <w:bodyDiv w:val="1"/>
      <w:marLeft w:val="0"/>
      <w:marRight w:val="0"/>
      <w:marTop w:val="0"/>
      <w:marBottom w:val="0"/>
      <w:divBdr>
        <w:top w:val="none" w:sz="0" w:space="0" w:color="auto"/>
        <w:left w:val="none" w:sz="0" w:space="0" w:color="auto"/>
        <w:bottom w:val="none" w:sz="0" w:space="0" w:color="auto"/>
        <w:right w:val="none" w:sz="0" w:space="0" w:color="auto"/>
      </w:divBdr>
    </w:div>
    <w:div w:id="1429427598">
      <w:bodyDiv w:val="1"/>
      <w:marLeft w:val="0"/>
      <w:marRight w:val="0"/>
      <w:marTop w:val="0"/>
      <w:marBottom w:val="0"/>
      <w:divBdr>
        <w:top w:val="none" w:sz="0" w:space="0" w:color="auto"/>
        <w:left w:val="none" w:sz="0" w:space="0" w:color="auto"/>
        <w:bottom w:val="none" w:sz="0" w:space="0" w:color="auto"/>
        <w:right w:val="none" w:sz="0" w:space="0" w:color="auto"/>
      </w:divBdr>
    </w:div>
    <w:div w:id="15118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9e3382-8cdc-477b-9317-951b04689668}" enabled="0" method="" siteId="{049e3382-8cdc-477b-9317-951b04689668}"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Pillewan, Ashay</dc:creator>
  <cp:keywords/>
  <dc:description/>
  <cp:lastModifiedBy>Pillewan, Ashay</cp:lastModifiedBy>
  <cp:revision>6</cp:revision>
  <dcterms:created xsi:type="dcterms:W3CDTF">2025-02-07T10:09:00Z</dcterms:created>
  <dcterms:modified xsi:type="dcterms:W3CDTF">2025-02-07T10:19:00Z</dcterms:modified>
</cp:coreProperties>
</file>