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22" w:rsidRPr="00200DAA" w:rsidRDefault="00200DAA">
      <w:pPr>
        <w:rPr>
          <w:b/>
          <w:sz w:val="28"/>
          <w:szCs w:val="28"/>
        </w:rPr>
      </w:pPr>
      <w:r w:rsidRPr="00200DAA">
        <w:rPr>
          <w:b/>
          <w:sz w:val="28"/>
          <w:szCs w:val="28"/>
        </w:rPr>
        <w:t>Document 1: Definition of done (DOD)</w:t>
      </w:r>
    </w:p>
    <w:p w:rsidR="00200DAA" w:rsidRPr="00EB2EBA" w:rsidRDefault="00EB2EBA">
      <w:pPr>
        <w:rPr>
          <w:rFonts w:cstheme="minorHAnsi"/>
          <w:sz w:val="24"/>
          <w:szCs w:val="24"/>
        </w:rPr>
      </w:pPr>
      <w:r w:rsidRPr="00891F3F">
        <w:rPr>
          <w:rFonts w:cstheme="minorHAnsi"/>
          <w:sz w:val="24"/>
          <w:szCs w:val="24"/>
        </w:rPr>
        <w:t>The Definition of Done (DOD) is a set of criteria or conditions that a product increment must meet before it can be considered complete and potentially shippable in Agile and Scrum projects. It serves as a quality standard and ensures that the development team and stakeholders have a shared understanding of what constitutes a finished product increment.</w:t>
      </w:r>
    </w:p>
    <w:p w:rsidR="00200DAA" w:rsidRPr="00EB2EBA" w:rsidRDefault="00DC5899">
      <w:pPr>
        <w:rPr>
          <w:sz w:val="24"/>
          <w:szCs w:val="24"/>
        </w:rPr>
      </w:pPr>
      <w:r w:rsidRPr="00EB2EBA">
        <w:rPr>
          <w:sz w:val="24"/>
          <w:szCs w:val="24"/>
        </w:rPr>
        <w:t xml:space="preserve">A checklist agreed </w:t>
      </w:r>
      <w:r w:rsidR="009C6945" w:rsidRPr="00EB2EBA">
        <w:rPr>
          <w:sz w:val="24"/>
          <w:szCs w:val="24"/>
        </w:rPr>
        <w:t>upon</w:t>
      </w:r>
      <w:r w:rsidR="00E9734E" w:rsidRPr="00EB2EBA">
        <w:rPr>
          <w:sz w:val="24"/>
          <w:szCs w:val="24"/>
        </w:rPr>
        <w:t xml:space="preserve"> by the team that defines when </w:t>
      </w:r>
      <w:r w:rsidRPr="00EB2EBA">
        <w:rPr>
          <w:sz w:val="24"/>
          <w:szCs w:val="24"/>
        </w:rPr>
        <w:t>backlog item is considered complete.</w:t>
      </w:r>
    </w:p>
    <w:p w:rsidR="00DC5899" w:rsidRDefault="00DC5899">
      <w:pPr>
        <w:rPr>
          <w:sz w:val="24"/>
          <w:szCs w:val="24"/>
        </w:rPr>
      </w:pPr>
      <w:r>
        <w:rPr>
          <w:sz w:val="24"/>
          <w:szCs w:val="24"/>
        </w:rPr>
        <w:t>DoD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4319"/>
        <w:gridCol w:w="4059"/>
      </w:tblGrid>
      <w:tr w:rsidR="0035636B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35636B">
            <w:pPr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Code for all functionality implemented</w:t>
            </w:r>
          </w:p>
        </w:tc>
        <w:tc>
          <w:tcPr>
            <w:tcW w:w="4059" w:type="dxa"/>
          </w:tcPr>
          <w:p w:rsidR="007B0852" w:rsidRPr="007B0852" w:rsidRDefault="007B0852" w:rsidP="007B0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development team writes all necessary code </w:t>
            </w:r>
            <w:r w:rsidR="0035636B">
              <w:rPr>
                <w:sz w:val="24"/>
                <w:szCs w:val="24"/>
              </w:rPr>
              <w:t>to implement feature.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All assumptions in the user story are met.</w:t>
            </w:r>
          </w:p>
        </w:tc>
        <w:tc>
          <w:tcPr>
            <w:tcW w:w="4059" w:type="dxa"/>
          </w:tcPr>
          <w:p w:rsidR="007B0852" w:rsidRPr="003F7526" w:rsidRDefault="002A2C21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All pre-defined user story assumptions are considered and fulfilled.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Project builds successfully without errors.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The code</w:t>
            </w:r>
            <w:r>
              <w:rPr>
                <w:sz w:val="24"/>
                <w:szCs w:val="24"/>
              </w:rPr>
              <w:t>-</w:t>
            </w:r>
            <w:r w:rsidRPr="003F7526">
              <w:rPr>
                <w:sz w:val="24"/>
                <w:szCs w:val="24"/>
              </w:rPr>
              <w:t>base must successfully compile/build without any technical errors or missing dependencies.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Unit test written and passing.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Developers must write unit tests for new features and ensure they pass.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Feature deployed to test environment.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Code is deployed to a staging environment that mirrors production to allow early testing.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Cross-browser/ device tests passes.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Features must work on all specified devices and browsers listed in the requirements.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UX design approval obtained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The design team must review and sign off on the feature to ensure UI/UX consistency.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QA testing completed; defects resolved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QA engineers test the feature; any defects found must be resolved before marking “done.”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Acceptance criteria met.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All defined acceptance criteria for the story are satisfied.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Product owner approval obtained.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The PO validates the story’s functionality and gives the final sign-off.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Refactoring completed.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Any necessary code clean-up or optimization must be done post-development.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Change requests are documented.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Any configuration or environment-specific changes are documented for future reference.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Related documentation updated.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User or system documentation must be updated to reflect new/changed functionality.</w:t>
            </w:r>
          </w:p>
        </w:tc>
      </w:tr>
      <w:tr w:rsidR="007B0852" w:rsidRPr="007B0852" w:rsidTr="0035636B">
        <w:tc>
          <w:tcPr>
            <w:tcW w:w="638" w:type="dxa"/>
          </w:tcPr>
          <w:p w:rsidR="007B0852" w:rsidRPr="00EB2EBA" w:rsidRDefault="007B0852" w:rsidP="00EB2EBA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B0852" w:rsidRPr="007B0852" w:rsidRDefault="007B0852" w:rsidP="007B0852">
            <w:pPr>
              <w:jc w:val="center"/>
              <w:rPr>
                <w:sz w:val="24"/>
                <w:szCs w:val="24"/>
              </w:rPr>
            </w:pPr>
            <w:r w:rsidRPr="007B0852">
              <w:rPr>
                <w:sz w:val="24"/>
                <w:szCs w:val="24"/>
              </w:rPr>
              <w:t>Peer code review conducted.</w:t>
            </w:r>
          </w:p>
        </w:tc>
        <w:tc>
          <w:tcPr>
            <w:tcW w:w="4059" w:type="dxa"/>
          </w:tcPr>
          <w:p w:rsidR="007B0852" w:rsidRPr="003F7526" w:rsidRDefault="003F7526" w:rsidP="007B0852">
            <w:pPr>
              <w:rPr>
                <w:sz w:val="24"/>
                <w:szCs w:val="24"/>
              </w:rPr>
            </w:pPr>
            <w:r w:rsidRPr="003F7526">
              <w:rPr>
                <w:sz w:val="24"/>
                <w:szCs w:val="24"/>
              </w:rPr>
              <w:t>Code must be reviewed by at least one peer for best practices and code quality.</w:t>
            </w:r>
          </w:p>
        </w:tc>
      </w:tr>
    </w:tbl>
    <w:p w:rsidR="003F7526" w:rsidRDefault="003F7526" w:rsidP="00A271EB">
      <w:pPr>
        <w:rPr>
          <w:b/>
          <w:sz w:val="28"/>
          <w:szCs w:val="28"/>
        </w:rPr>
      </w:pPr>
    </w:p>
    <w:p w:rsidR="003F7526" w:rsidRDefault="003F7526" w:rsidP="00A271EB">
      <w:pPr>
        <w:rPr>
          <w:b/>
          <w:sz w:val="28"/>
          <w:szCs w:val="28"/>
        </w:rPr>
      </w:pPr>
      <w:r w:rsidRPr="003F7526">
        <w:rPr>
          <w:b/>
          <w:sz w:val="28"/>
          <w:szCs w:val="28"/>
        </w:rPr>
        <w:t>Document 2: Product Vision</w:t>
      </w:r>
    </w:p>
    <w:p w:rsidR="00FD60F9" w:rsidRDefault="00FD60F9" w:rsidP="00A271EB">
      <w:pPr>
        <w:rPr>
          <w:b/>
          <w:sz w:val="28"/>
          <w:szCs w:val="28"/>
        </w:rPr>
      </w:pPr>
    </w:p>
    <w:p w:rsidR="00EB2EBA" w:rsidRPr="00FD60F9" w:rsidRDefault="00FD60F9" w:rsidP="00A271EB">
      <w:pPr>
        <w:rPr>
          <w:b/>
          <w:sz w:val="24"/>
          <w:szCs w:val="24"/>
        </w:rPr>
      </w:pPr>
      <w:r w:rsidRPr="00FD60F9">
        <w:rPr>
          <w:sz w:val="24"/>
          <w:szCs w:val="24"/>
        </w:rPr>
        <w:t xml:space="preserve">A </w:t>
      </w:r>
      <w:r w:rsidRPr="00FD60F9">
        <w:rPr>
          <w:rStyle w:val="Strong"/>
          <w:b w:val="0"/>
          <w:sz w:val="24"/>
          <w:szCs w:val="24"/>
        </w:rPr>
        <w:t>Product Vision Document</w:t>
      </w:r>
      <w:r w:rsidRPr="00FD60F9">
        <w:rPr>
          <w:sz w:val="24"/>
          <w:szCs w:val="24"/>
        </w:rPr>
        <w:t xml:space="preserve"> is a high-level, strategic document that outlines the long-term mission and purpose of a product. It provides direction and clarity for everyone involved in building, marketing, and supporting the product. Think of it as a </w:t>
      </w:r>
      <w:r w:rsidRPr="00FD60F9">
        <w:rPr>
          <w:rStyle w:val="Strong"/>
          <w:b w:val="0"/>
          <w:sz w:val="24"/>
          <w:szCs w:val="24"/>
        </w:rPr>
        <w:t>north star</w:t>
      </w:r>
      <w:r w:rsidRPr="00FD60F9">
        <w:rPr>
          <w:sz w:val="24"/>
          <w:szCs w:val="24"/>
        </w:rPr>
        <w:t xml:space="preserve"> that keeps all stakeho</w:t>
      </w:r>
      <w:r>
        <w:rPr>
          <w:sz w:val="24"/>
          <w:szCs w:val="24"/>
        </w:rPr>
        <w:t>lders aligned and focused</w:t>
      </w:r>
      <w:r w:rsidRPr="00FD60F9">
        <w:rPr>
          <w:sz w:val="24"/>
          <w:szCs w:val="24"/>
        </w:rPr>
        <w:t>.</w:t>
      </w:r>
    </w:p>
    <w:p w:rsidR="00EB2EBA" w:rsidRDefault="00EB2EBA" w:rsidP="00A271EB">
      <w:pPr>
        <w:rPr>
          <w:b/>
          <w:sz w:val="28"/>
          <w:szCs w:val="28"/>
        </w:rPr>
      </w:pPr>
    </w:p>
    <w:tbl>
      <w:tblPr>
        <w:tblW w:w="947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214"/>
        <w:gridCol w:w="160"/>
        <w:gridCol w:w="1532"/>
        <w:gridCol w:w="576"/>
        <w:gridCol w:w="2551"/>
        <w:gridCol w:w="2568"/>
      </w:tblGrid>
      <w:tr w:rsidR="009745C0" w:rsidRPr="003F4E89" w:rsidTr="009745C0">
        <w:trPr>
          <w:trHeight w:val="210"/>
        </w:trPr>
        <w:tc>
          <w:tcPr>
            <w:tcW w:w="1877" w:type="dxa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 w:rsidRPr="003F4E89">
              <w:rPr>
                <w:sz w:val="24"/>
                <w:szCs w:val="24"/>
              </w:rPr>
              <w:t>Scrum project name:</w:t>
            </w:r>
          </w:p>
        </w:tc>
        <w:tc>
          <w:tcPr>
            <w:tcW w:w="7601" w:type="dxa"/>
            <w:gridSpan w:val="6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Hudle</w:t>
            </w:r>
            <w:proofErr w:type="spellEnd"/>
            <w:r>
              <w:rPr>
                <w:sz w:val="24"/>
                <w:szCs w:val="24"/>
              </w:rPr>
              <w:t xml:space="preserve"> application enhancement </w:t>
            </w:r>
          </w:p>
        </w:tc>
      </w:tr>
      <w:tr w:rsidR="009745C0" w:rsidRPr="003F4E89" w:rsidTr="009745C0">
        <w:trPr>
          <w:trHeight w:val="310"/>
        </w:trPr>
        <w:tc>
          <w:tcPr>
            <w:tcW w:w="1877" w:type="dxa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 w:rsidRPr="003F4E89">
              <w:rPr>
                <w:sz w:val="24"/>
                <w:szCs w:val="24"/>
              </w:rPr>
              <w:t>Venue</w:t>
            </w:r>
            <w:r>
              <w:rPr>
                <w:sz w:val="24"/>
                <w:szCs w:val="24"/>
              </w:rPr>
              <w:t>:</w:t>
            </w:r>
            <w:r w:rsidRPr="003F4E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1" w:type="dxa"/>
            <w:gridSpan w:val="6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 w:rsidRPr="003F4E89">
              <w:rPr>
                <w:sz w:val="24"/>
                <w:szCs w:val="24"/>
              </w:rPr>
              <w:t>Online collaboration via Jira/Confluence + occasional in-person stand-ups (Gurgaon Office)</w:t>
            </w:r>
          </w:p>
        </w:tc>
      </w:tr>
      <w:tr w:rsidR="005A5B14" w:rsidRPr="003F4E89" w:rsidTr="009745C0">
        <w:trPr>
          <w:trHeight w:val="237"/>
        </w:trPr>
        <w:tc>
          <w:tcPr>
            <w:tcW w:w="1877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 w:rsidRPr="003F4E89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06" w:type="dxa"/>
            <w:gridSpan w:val="3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time:</w:t>
            </w: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time:</w:t>
            </w: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Duration:</w:t>
            </w:r>
          </w:p>
        </w:tc>
      </w:tr>
      <w:tr w:rsidR="009745C0" w:rsidRPr="003F4E89" w:rsidTr="009745C0">
        <w:trPr>
          <w:trHeight w:val="273"/>
        </w:trPr>
        <w:tc>
          <w:tcPr>
            <w:tcW w:w="1877" w:type="dxa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Client: </w:t>
            </w:r>
          </w:p>
        </w:tc>
        <w:tc>
          <w:tcPr>
            <w:tcW w:w="7601" w:type="dxa"/>
            <w:gridSpan w:val="6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proofErr w:type="spellStart"/>
            <w:r w:rsidRPr="009745C0">
              <w:rPr>
                <w:sz w:val="24"/>
                <w:szCs w:val="24"/>
              </w:rPr>
              <w:t>Hudle</w:t>
            </w:r>
            <w:proofErr w:type="spellEnd"/>
            <w:r w:rsidRPr="009745C0">
              <w:rPr>
                <w:sz w:val="24"/>
                <w:szCs w:val="24"/>
              </w:rPr>
              <w:t xml:space="preserve"> Sports Tech </w:t>
            </w:r>
            <w:proofErr w:type="spellStart"/>
            <w:r w:rsidRPr="009745C0">
              <w:rPr>
                <w:sz w:val="24"/>
                <w:szCs w:val="24"/>
              </w:rPr>
              <w:t>Pvt.</w:t>
            </w:r>
            <w:proofErr w:type="spellEnd"/>
            <w:r w:rsidRPr="009745C0">
              <w:rPr>
                <w:sz w:val="24"/>
                <w:szCs w:val="24"/>
              </w:rPr>
              <w:t xml:space="preserve"> Ltd.</w:t>
            </w:r>
          </w:p>
        </w:tc>
      </w:tr>
      <w:tr w:rsidR="009745C0" w:rsidRPr="003F4E89" w:rsidTr="009745C0">
        <w:trPr>
          <w:trHeight w:val="174"/>
        </w:trPr>
        <w:tc>
          <w:tcPr>
            <w:tcW w:w="1877" w:type="dxa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list:</w:t>
            </w:r>
          </w:p>
        </w:tc>
        <w:tc>
          <w:tcPr>
            <w:tcW w:w="7601" w:type="dxa"/>
            <w:gridSpan w:val="6"/>
          </w:tcPr>
          <w:p w:rsidR="009745C0" w:rsidRPr="003F4E89" w:rsidRDefault="009745C0" w:rsidP="009745C0">
            <w:pPr>
              <w:ind w:left="-36"/>
              <w:rPr>
                <w:sz w:val="24"/>
                <w:szCs w:val="24"/>
              </w:rPr>
            </w:pPr>
            <w:r w:rsidRPr="009745C0">
              <w:rPr>
                <w:sz w:val="24"/>
                <w:szCs w:val="24"/>
              </w:rPr>
              <w:t>Product Manager, Venue Partners, End Users (Athletes, Sports Groups), Operations &amp; Support Teams</w:t>
            </w:r>
          </w:p>
        </w:tc>
      </w:tr>
      <w:tr w:rsidR="003F4E89" w:rsidRPr="003F4E89" w:rsidTr="009745C0">
        <w:trPr>
          <w:trHeight w:val="273"/>
        </w:trPr>
        <w:tc>
          <w:tcPr>
            <w:tcW w:w="9478" w:type="dxa"/>
            <w:gridSpan w:val="7"/>
            <w:tcBorders>
              <w:top w:val="nil"/>
            </w:tcBorders>
          </w:tcPr>
          <w:p w:rsidR="003F4E89" w:rsidRPr="003F4E89" w:rsidRDefault="003F4E89" w:rsidP="009745C0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team</w:t>
            </w:r>
          </w:p>
        </w:tc>
      </w:tr>
      <w:tr w:rsidR="005A5B14" w:rsidRPr="003F4E89" w:rsidTr="009745C0">
        <w:trPr>
          <w:trHeight w:val="237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master:</w:t>
            </w:r>
          </w:p>
        </w:tc>
        <w:tc>
          <w:tcPr>
            <w:tcW w:w="1692" w:type="dxa"/>
            <w:gridSpan w:val="2"/>
          </w:tcPr>
          <w:p w:rsidR="003F4E89" w:rsidRPr="003F4E89" w:rsidRDefault="009745C0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Karan </w:t>
            </w: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319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owner:</w:t>
            </w:r>
          </w:p>
        </w:tc>
        <w:tc>
          <w:tcPr>
            <w:tcW w:w="1692" w:type="dxa"/>
            <w:gridSpan w:val="2"/>
          </w:tcPr>
          <w:p w:rsidR="003F4E89" w:rsidRPr="003F4E89" w:rsidRDefault="00FD60F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Mahesh </w:t>
            </w: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319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1: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319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2: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283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3: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310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4: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5A5B14" w:rsidRPr="003F4E89" w:rsidTr="009745C0">
        <w:trPr>
          <w:trHeight w:val="228"/>
        </w:trPr>
        <w:tc>
          <w:tcPr>
            <w:tcW w:w="2091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5:</w:t>
            </w:r>
          </w:p>
        </w:tc>
        <w:tc>
          <w:tcPr>
            <w:tcW w:w="1692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F4E89" w:rsidRPr="003F4E89" w:rsidRDefault="003F4E89" w:rsidP="009745C0">
            <w:pPr>
              <w:ind w:left="-36"/>
              <w:rPr>
                <w:sz w:val="24"/>
                <w:szCs w:val="24"/>
              </w:rPr>
            </w:pPr>
          </w:p>
        </w:tc>
      </w:tr>
      <w:tr w:rsidR="009745C0" w:rsidTr="009745C0">
        <w:trPr>
          <w:trHeight w:val="402"/>
        </w:trPr>
        <w:tc>
          <w:tcPr>
            <w:tcW w:w="9478" w:type="dxa"/>
            <w:gridSpan w:val="7"/>
          </w:tcPr>
          <w:p w:rsidR="001B4D24" w:rsidRDefault="001B4D24" w:rsidP="009745C0">
            <w:pPr>
              <w:pStyle w:val="NormalWeb"/>
              <w:rPr>
                <w:rFonts w:asciiTheme="minorHAnsi" w:hAnsiTheme="minorHAnsi" w:cstheme="minorHAnsi"/>
              </w:rPr>
            </w:pPr>
          </w:p>
          <w:p w:rsidR="002E5A26" w:rsidRDefault="009745C0" w:rsidP="009745C0">
            <w:pPr>
              <w:pStyle w:val="NormalWeb"/>
              <w:rPr>
                <w:rFonts w:asciiTheme="minorHAnsi" w:hAnsiTheme="minorHAnsi" w:cstheme="minorHAnsi"/>
              </w:rPr>
            </w:pPr>
            <w:r w:rsidRPr="009745C0">
              <w:rPr>
                <w:rFonts w:asciiTheme="minorHAnsi" w:hAnsiTheme="minorHAnsi" w:cstheme="minorHAnsi"/>
              </w:rPr>
              <w:t>Vision statement: To create an intuitive and high-performance sports venue booking platform that empowers users across India to discover, book, and manage sports venues and sessions efficiently, anytime, anywhere.</w:t>
            </w:r>
          </w:p>
          <w:p w:rsidR="001B4D24" w:rsidRPr="009745C0" w:rsidRDefault="001B4D24" w:rsidP="009745C0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9745C0" w:rsidTr="002E5A26">
        <w:trPr>
          <w:trHeight w:val="401"/>
        </w:trPr>
        <w:tc>
          <w:tcPr>
            <w:tcW w:w="2251" w:type="dxa"/>
            <w:gridSpan w:val="3"/>
          </w:tcPr>
          <w:p w:rsidR="009745C0" w:rsidRPr="002E5A26" w:rsidRDefault="009745C0" w:rsidP="002E5A26">
            <w:pPr>
              <w:jc w:val="center"/>
              <w:rPr>
                <w:sz w:val="24"/>
                <w:u w:val="single"/>
              </w:rPr>
            </w:pPr>
            <w:r w:rsidRPr="002E5A26">
              <w:rPr>
                <w:sz w:val="24"/>
                <w:u w:val="single"/>
              </w:rPr>
              <w:lastRenderedPageBreak/>
              <w:t>Target group</w:t>
            </w:r>
          </w:p>
        </w:tc>
        <w:tc>
          <w:tcPr>
            <w:tcW w:w="2108" w:type="dxa"/>
            <w:gridSpan w:val="2"/>
          </w:tcPr>
          <w:p w:rsidR="009745C0" w:rsidRPr="002E5A26" w:rsidRDefault="009745C0" w:rsidP="002E5A26">
            <w:pPr>
              <w:jc w:val="center"/>
              <w:rPr>
                <w:sz w:val="24"/>
                <w:u w:val="single"/>
              </w:rPr>
            </w:pPr>
            <w:r w:rsidRPr="002E5A26">
              <w:rPr>
                <w:sz w:val="24"/>
                <w:u w:val="single"/>
              </w:rPr>
              <w:t>Needs</w:t>
            </w:r>
          </w:p>
        </w:tc>
        <w:tc>
          <w:tcPr>
            <w:tcW w:w="2551" w:type="dxa"/>
          </w:tcPr>
          <w:p w:rsidR="009745C0" w:rsidRPr="002E5A26" w:rsidRDefault="009745C0" w:rsidP="002E5A26">
            <w:pPr>
              <w:jc w:val="center"/>
              <w:rPr>
                <w:sz w:val="24"/>
                <w:u w:val="single"/>
              </w:rPr>
            </w:pPr>
            <w:r w:rsidRPr="002E5A26">
              <w:rPr>
                <w:sz w:val="24"/>
                <w:u w:val="single"/>
              </w:rPr>
              <w:t>Product</w:t>
            </w:r>
          </w:p>
        </w:tc>
        <w:tc>
          <w:tcPr>
            <w:tcW w:w="2568" w:type="dxa"/>
          </w:tcPr>
          <w:p w:rsidR="009745C0" w:rsidRPr="002E5A26" w:rsidRDefault="002E5A26" w:rsidP="002E5A26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V</w:t>
            </w:r>
            <w:r w:rsidR="009745C0" w:rsidRPr="002E5A26">
              <w:rPr>
                <w:sz w:val="24"/>
                <w:u w:val="single"/>
              </w:rPr>
              <w:t>alue</w:t>
            </w:r>
          </w:p>
        </w:tc>
      </w:tr>
      <w:tr w:rsidR="009745C0" w:rsidTr="002E5A26">
        <w:trPr>
          <w:trHeight w:val="237"/>
        </w:trPr>
        <w:tc>
          <w:tcPr>
            <w:tcW w:w="2251" w:type="dxa"/>
            <w:gridSpan w:val="3"/>
          </w:tcPr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Style w:val="Strong"/>
                <w:rFonts w:asciiTheme="minorHAnsi" w:hAnsiTheme="minorHAnsi" w:cstheme="minorHAnsi"/>
                <w:b w:val="0"/>
              </w:rPr>
              <w:t>Market Segment:</w:t>
            </w:r>
            <w:r w:rsidRPr="005A5B14">
              <w:rPr>
                <w:rFonts w:asciiTheme="minorHAnsi" w:hAnsiTheme="minorHAnsi" w:cstheme="minorHAnsi"/>
              </w:rPr>
              <w:t xml:space="preserve"> Sports tech industry (B2C and B2B2C)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Style w:val="Strong"/>
                <w:rFonts w:asciiTheme="minorHAnsi" w:hAnsiTheme="minorHAnsi" w:cstheme="minorHAnsi"/>
                <w:b w:val="0"/>
              </w:rPr>
              <w:t>Target Users:</w:t>
            </w:r>
            <w:r w:rsidR="00FF61EF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r w:rsidRPr="005A5B14">
              <w:rPr>
                <w:rFonts w:asciiTheme="minorHAnsi" w:hAnsiTheme="minorHAnsi" w:cstheme="minorHAnsi"/>
              </w:rPr>
              <w:t>Individuals booking for personal recreation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Amateur sports teams or corporate groups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Venue partners managing their slots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Event organizers or trainers</w:t>
            </w:r>
          </w:p>
          <w:p w:rsidR="002E5A26" w:rsidRPr="005A5B14" w:rsidRDefault="002E5A26" w:rsidP="00FD60F9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gridSpan w:val="2"/>
          </w:tcPr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Eliminate manual processes and reduce booking errors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Provide real-time availability and instant confirmations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Enable group bookings with invite features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Improve payment integration and refund workflows</w:t>
            </w:r>
          </w:p>
          <w:p w:rsidR="009745C0" w:rsidRPr="005A5B14" w:rsidRDefault="009745C0" w:rsidP="00FD60F9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A web and mobile-based application that: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Displays venue details, slots, ratings, and amenities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Allows users to search, filter, and instantly book venues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Supports payments, refunds, and wallet options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Sends reminders and updates on booked sessions</w:t>
            </w:r>
          </w:p>
          <w:p w:rsidR="009745C0" w:rsidRPr="005A5B14" w:rsidRDefault="009745C0" w:rsidP="00FD60F9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68" w:type="dxa"/>
          </w:tcPr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Boosts user engagement and retention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Expands partner base by streamlining backend operations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>Opens new revenue streams (ads, premium listings)</w:t>
            </w:r>
          </w:p>
          <w:p w:rsidR="002E5A26" w:rsidRPr="005A5B14" w:rsidRDefault="002E5A26" w:rsidP="00FD60F9">
            <w:pPr>
              <w:pStyle w:val="NormalWeb"/>
              <w:ind w:left="360"/>
              <w:jc w:val="center"/>
              <w:rPr>
                <w:rFonts w:asciiTheme="minorHAnsi" w:hAnsiTheme="minorHAnsi" w:cstheme="minorHAnsi"/>
              </w:rPr>
            </w:pPr>
            <w:r w:rsidRPr="005A5B14">
              <w:rPr>
                <w:rFonts w:asciiTheme="minorHAnsi" w:hAnsiTheme="minorHAnsi" w:cstheme="minorHAnsi"/>
              </w:rPr>
              <w:t xml:space="preserve">Aligns with </w:t>
            </w:r>
            <w:proofErr w:type="spellStart"/>
            <w:r w:rsidRPr="005A5B14">
              <w:rPr>
                <w:rFonts w:asciiTheme="minorHAnsi" w:hAnsiTheme="minorHAnsi" w:cstheme="minorHAnsi"/>
              </w:rPr>
              <w:t>Hudle's</w:t>
            </w:r>
            <w:proofErr w:type="spellEnd"/>
            <w:r w:rsidRPr="005A5B14">
              <w:rPr>
                <w:rFonts w:asciiTheme="minorHAnsi" w:hAnsiTheme="minorHAnsi" w:cstheme="minorHAnsi"/>
              </w:rPr>
              <w:t xml:space="preserve"> mission to organize sports at scale</w:t>
            </w:r>
          </w:p>
          <w:p w:rsidR="009745C0" w:rsidRPr="005A5B14" w:rsidRDefault="009745C0" w:rsidP="00FD60F9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</w:tr>
    </w:tbl>
    <w:p w:rsidR="003F7526" w:rsidRDefault="003F7526" w:rsidP="00A271EB">
      <w:pPr>
        <w:rPr>
          <w:sz w:val="24"/>
        </w:rPr>
      </w:pPr>
    </w:p>
    <w:p w:rsidR="00FD60F9" w:rsidRDefault="00FD60F9" w:rsidP="00A271EB">
      <w:pPr>
        <w:rPr>
          <w:sz w:val="24"/>
        </w:rPr>
      </w:pPr>
    </w:p>
    <w:p w:rsidR="00DE0782" w:rsidRDefault="00DE0782" w:rsidP="00A271EB">
      <w:pPr>
        <w:rPr>
          <w:b/>
          <w:sz w:val="28"/>
          <w:szCs w:val="28"/>
        </w:rPr>
      </w:pPr>
      <w:r w:rsidRPr="00DE0782">
        <w:rPr>
          <w:b/>
          <w:sz w:val="28"/>
          <w:szCs w:val="28"/>
        </w:rPr>
        <w:t>Document 3: User stories</w:t>
      </w:r>
    </w:p>
    <w:p w:rsidR="00FD60F9" w:rsidRPr="00DE0782" w:rsidRDefault="00FD60F9" w:rsidP="00A271EB">
      <w:pPr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706"/>
        <w:gridCol w:w="1375"/>
        <w:gridCol w:w="3081"/>
      </w:tblGrid>
      <w:tr w:rsidR="005A5B14" w:rsidRPr="00891F3F" w:rsidTr="0017182C">
        <w:tc>
          <w:tcPr>
            <w:tcW w:w="3080" w:type="dxa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User story 1</w:t>
            </w:r>
          </w:p>
        </w:tc>
        <w:tc>
          <w:tcPr>
            <w:tcW w:w="3081" w:type="dxa"/>
            <w:gridSpan w:val="2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Tasks </w:t>
            </w:r>
            <w:r w:rsidR="004B6726">
              <w:rPr>
                <w:rFonts w:cstheme="minorHAnsi"/>
                <w:sz w:val="24"/>
                <w:szCs w:val="24"/>
                <w:lang w:val="en-GB"/>
              </w:rPr>
              <w:t>– 1</w:t>
            </w:r>
          </w:p>
        </w:tc>
        <w:tc>
          <w:tcPr>
            <w:tcW w:w="3081" w:type="dxa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Priority: high</w:t>
            </w:r>
          </w:p>
        </w:tc>
      </w:tr>
      <w:tr w:rsidR="005A5B14" w:rsidRPr="00891F3F" w:rsidTr="0017182C">
        <w:tc>
          <w:tcPr>
            <w:tcW w:w="9242" w:type="dxa"/>
            <w:gridSpan w:val="4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VALUE STATEMENT: </w:t>
            </w:r>
            <w:r>
              <w:rPr>
                <w:rFonts w:cstheme="minorHAnsi"/>
                <w:sz w:val="24"/>
                <w:szCs w:val="24"/>
              </w:rPr>
              <w:t>AS A USER</w:t>
            </w:r>
          </w:p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I WANT TO </w:t>
            </w:r>
            <w:r>
              <w:rPr>
                <w:rFonts w:cstheme="minorHAnsi"/>
                <w:sz w:val="24"/>
                <w:szCs w:val="24"/>
              </w:rPr>
              <w:t>SEE REAL TIME AVAILABLE SLOTS</w:t>
            </w:r>
          </w:p>
          <w:p w:rsidR="005A5B14" w:rsidRPr="00891F3F" w:rsidRDefault="005A5B14" w:rsidP="005A5B1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SO THAT I </w:t>
            </w:r>
            <w:r>
              <w:rPr>
                <w:rFonts w:cstheme="minorHAnsi"/>
                <w:sz w:val="24"/>
                <w:szCs w:val="24"/>
              </w:rPr>
              <w:t>CAN BOOK WITHOUT CLASHES</w:t>
            </w:r>
          </w:p>
        </w:tc>
      </w:tr>
      <w:tr w:rsidR="005A5B14" w:rsidRPr="00891F3F" w:rsidTr="0017182C">
        <w:tc>
          <w:tcPr>
            <w:tcW w:w="4786" w:type="dxa"/>
            <w:gridSpan w:val="2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BV</w:t>
            </w: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8</w:t>
            </w:r>
          </w:p>
        </w:tc>
        <w:tc>
          <w:tcPr>
            <w:tcW w:w="4456" w:type="dxa"/>
            <w:gridSpan w:val="2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CP : 5</w:t>
            </w:r>
          </w:p>
        </w:tc>
      </w:tr>
      <w:tr w:rsidR="005A5B14" w:rsidRPr="00891F3F" w:rsidTr="0017182C">
        <w:tc>
          <w:tcPr>
            <w:tcW w:w="9242" w:type="dxa"/>
            <w:gridSpan w:val="4"/>
          </w:tcPr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Acceptance criteria: </w:t>
            </w:r>
          </w:p>
          <w:p w:rsidR="005A5B14" w:rsidRPr="00FD76C6" w:rsidRDefault="005A5B14" w:rsidP="005A5B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D76C6">
              <w:rPr>
                <w:rFonts w:cstheme="minorHAnsi"/>
                <w:sz w:val="24"/>
                <w:szCs w:val="24"/>
                <w:lang w:val="en-GB"/>
              </w:rPr>
              <w:t>Br-all mandatory</w:t>
            </w:r>
          </w:p>
          <w:p w:rsidR="005A5B14" w:rsidRDefault="004B6726" w:rsidP="005A5B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The system should display only the slots that are available in real-time.</w:t>
            </w:r>
          </w:p>
          <w:p w:rsidR="004B6726" w:rsidRDefault="004B6726" w:rsidP="005A5B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Users should not be able to select or book already reserved slots.</w:t>
            </w:r>
          </w:p>
          <w:p w:rsidR="00131DDD" w:rsidRPr="00131DDD" w:rsidRDefault="004B6726" w:rsidP="004B67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The slots availability should update automatically to prevent double booking.</w:t>
            </w:r>
          </w:p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Alternative flow:</w:t>
            </w:r>
          </w:p>
          <w:p w:rsidR="005A5B14" w:rsidRPr="00FD76C6" w:rsidRDefault="004B6726" w:rsidP="005A5B1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 can apply filters like: Venue, Date, Sports</w:t>
            </w:r>
          </w:p>
          <w:p w:rsidR="005A5B14" w:rsidRPr="00891F3F" w:rsidRDefault="005A5B1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Exceptional flow: </w:t>
            </w:r>
          </w:p>
          <w:p w:rsidR="005A5B14" w:rsidRPr="00FD76C6" w:rsidRDefault="004B6726" w:rsidP="005A5B1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System notifies user that slot is no longer available.</w:t>
            </w:r>
          </w:p>
        </w:tc>
      </w:tr>
    </w:tbl>
    <w:p w:rsidR="00131DDD" w:rsidRDefault="00131DDD" w:rsidP="00A271EB">
      <w:pPr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706"/>
        <w:gridCol w:w="1375"/>
        <w:gridCol w:w="3081"/>
      </w:tblGrid>
      <w:tr w:rsidR="004B6726" w:rsidRPr="00891F3F" w:rsidTr="0017182C">
        <w:tc>
          <w:tcPr>
            <w:tcW w:w="3080" w:type="dxa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User </w:t>
            </w:r>
            <w:r w:rsidR="00DE0782">
              <w:rPr>
                <w:rFonts w:cstheme="minorHAnsi"/>
                <w:sz w:val="24"/>
                <w:szCs w:val="24"/>
                <w:lang w:val="en-GB"/>
              </w:rPr>
              <w:t>story 2</w:t>
            </w:r>
          </w:p>
        </w:tc>
        <w:tc>
          <w:tcPr>
            <w:tcW w:w="3081" w:type="dxa"/>
            <w:gridSpan w:val="2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Tasks – 2</w:t>
            </w:r>
          </w:p>
        </w:tc>
        <w:tc>
          <w:tcPr>
            <w:tcW w:w="3081" w:type="dxa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Priority: high</w:t>
            </w:r>
          </w:p>
        </w:tc>
      </w:tr>
      <w:tr w:rsidR="004B6726" w:rsidRPr="00891F3F" w:rsidTr="0017182C">
        <w:tc>
          <w:tcPr>
            <w:tcW w:w="9242" w:type="dxa"/>
            <w:gridSpan w:val="4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VALUE STATEMENT: </w:t>
            </w:r>
            <w:r>
              <w:rPr>
                <w:rFonts w:cstheme="minorHAnsi"/>
                <w:sz w:val="24"/>
                <w:szCs w:val="24"/>
              </w:rPr>
              <w:t>AS A USER</w:t>
            </w:r>
          </w:p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I WANT TO </w:t>
            </w:r>
            <w:r w:rsidR="00DE0782">
              <w:rPr>
                <w:rFonts w:cstheme="minorHAnsi"/>
                <w:sz w:val="24"/>
                <w:szCs w:val="24"/>
              </w:rPr>
              <w:t>FILTER VENUES</w:t>
            </w:r>
          </w:p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SO THAT I </w:t>
            </w:r>
            <w:r w:rsidR="00DE0782">
              <w:rPr>
                <w:rFonts w:cstheme="minorHAnsi"/>
                <w:sz w:val="24"/>
                <w:szCs w:val="24"/>
              </w:rPr>
              <w:t>CAN FIND RELEVANT ONE QUICKLY</w:t>
            </w:r>
          </w:p>
        </w:tc>
      </w:tr>
      <w:tr w:rsidR="004B6726" w:rsidRPr="00891F3F" w:rsidTr="0017182C">
        <w:tc>
          <w:tcPr>
            <w:tcW w:w="4786" w:type="dxa"/>
            <w:gridSpan w:val="2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BV</w:t>
            </w: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DE0782">
              <w:rPr>
                <w:rFonts w:cstheme="minorHAnsi"/>
                <w:sz w:val="24"/>
                <w:szCs w:val="24"/>
                <w:lang w:val="en-GB"/>
              </w:rPr>
              <w:t xml:space="preserve"> 7</w:t>
            </w:r>
          </w:p>
        </w:tc>
        <w:tc>
          <w:tcPr>
            <w:tcW w:w="4456" w:type="dxa"/>
            <w:gridSpan w:val="2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CP</w:t>
            </w:r>
            <w:r w:rsidR="00DE0782">
              <w:rPr>
                <w:rFonts w:cstheme="minorHAnsi"/>
                <w:sz w:val="24"/>
                <w:szCs w:val="24"/>
                <w:lang w:val="en-GB"/>
              </w:rPr>
              <w:t xml:space="preserve"> : 4</w:t>
            </w:r>
          </w:p>
        </w:tc>
      </w:tr>
      <w:tr w:rsidR="004B6726" w:rsidRPr="00891F3F" w:rsidTr="0017182C">
        <w:tc>
          <w:tcPr>
            <w:tcW w:w="9242" w:type="dxa"/>
            <w:gridSpan w:val="4"/>
          </w:tcPr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Acceptance criteria: </w:t>
            </w:r>
          </w:p>
          <w:p w:rsidR="004B6726" w:rsidRPr="00FD76C6" w:rsidRDefault="004B6726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D76C6">
              <w:rPr>
                <w:rFonts w:cstheme="minorHAnsi"/>
                <w:sz w:val="24"/>
                <w:szCs w:val="24"/>
                <w:lang w:val="en-GB"/>
              </w:rPr>
              <w:t>Br-all mandatory</w:t>
            </w:r>
          </w:p>
          <w:p w:rsidR="004B6726" w:rsidRDefault="004B6726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The system should </w:t>
            </w:r>
            <w:r w:rsidR="00DE0782">
              <w:rPr>
                <w:rFonts w:cstheme="minorHAnsi"/>
                <w:sz w:val="24"/>
                <w:szCs w:val="24"/>
                <w:lang w:val="en-GB"/>
              </w:rPr>
              <w:t>allow filtering venues based on location, sport, date, price range and amenities.</w:t>
            </w:r>
          </w:p>
          <w:p w:rsidR="00131DDD" w:rsidRDefault="00131DDD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Filtered results should update instantly.</w:t>
            </w:r>
          </w:p>
          <w:p w:rsidR="00131DDD" w:rsidRDefault="00131DDD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 should be able to modify or clear filters anytime</w:t>
            </w:r>
          </w:p>
          <w:p w:rsidR="004B6726" w:rsidRPr="004B6726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Alternative flow:</w:t>
            </w:r>
          </w:p>
          <w:p w:rsidR="004B6726" w:rsidRPr="00FD76C6" w:rsidRDefault="004B6726" w:rsidP="0017182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User </w:t>
            </w:r>
            <w:r w:rsidR="00DE0782">
              <w:rPr>
                <w:rFonts w:cstheme="minorHAnsi"/>
                <w:sz w:val="24"/>
                <w:szCs w:val="24"/>
                <w:lang w:val="en-GB"/>
              </w:rPr>
              <w:t>modifies or reset filters.</w:t>
            </w:r>
          </w:p>
          <w:p w:rsidR="004B6726" w:rsidRPr="00891F3F" w:rsidRDefault="004B6726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Exceptional flow: </w:t>
            </w:r>
          </w:p>
          <w:p w:rsidR="004B6726" w:rsidRPr="00FD76C6" w:rsidRDefault="00DE0782" w:rsidP="00DE078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 venues match selected filters.</w:t>
            </w:r>
          </w:p>
        </w:tc>
      </w:tr>
    </w:tbl>
    <w:p w:rsidR="005A5B14" w:rsidRDefault="005A5B14" w:rsidP="00A271EB">
      <w:pPr>
        <w:rPr>
          <w:sz w:val="24"/>
        </w:rPr>
      </w:pPr>
    </w:p>
    <w:p w:rsidR="00463111" w:rsidRDefault="00463111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706"/>
        <w:gridCol w:w="1375"/>
        <w:gridCol w:w="3081"/>
      </w:tblGrid>
      <w:tr w:rsidR="00131DDD" w:rsidRPr="00891F3F" w:rsidTr="0017182C">
        <w:tc>
          <w:tcPr>
            <w:tcW w:w="3080" w:type="dxa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User </w:t>
            </w:r>
            <w:r>
              <w:rPr>
                <w:rFonts w:cstheme="minorHAnsi"/>
                <w:sz w:val="24"/>
                <w:szCs w:val="24"/>
                <w:lang w:val="en-GB"/>
              </w:rPr>
              <w:t>story 3</w:t>
            </w:r>
          </w:p>
        </w:tc>
        <w:tc>
          <w:tcPr>
            <w:tcW w:w="3081" w:type="dxa"/>
            <w:gridSpan w:val="2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Tasks </w:t>
            </w:r>
            <w:r>
              <w:rPr>
                <w:rFonts w:cstheme="minorHAnsi"/>
                <w:sz w:val="24"/>
                <w:szCs w:val="24"/>
                <w:lang w:val="en-GB"/>
              </w:rPr>
              <w:t>– 3</w:t>
            </w:r>
          </w:p>
        </w:tc>
        <w:tc>
          <w:tcPr>
            <w:tcW w:w="3081" w:type="dxa"/>
          </w:tcPr>
          <w:p w:rsidR="00131DDD" w:rsidRPr="00891F3F" w:rsidRDefault="00131DDD" w:rsidP="000471E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Priority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High</w:t>
            </w:r>
          </w:p>
        </w:tc>
      </w:tr>
      <w:tr w:rsidR="00131DDD" w:rsidRPr="00891F3F" w:rsidTr="0017182C">
        <w:tc>
          <w:tcPr>
            <w:tcW w:w="9242" w:type="dxa"/>
            <w:gridSpan w:val="4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VALUE STATEMENT: </w:t>
            </w:r>
            <w:r w:rsidR="00463111">
              <w:rPr>
                <w:rFonts w:cstheme="minorHAnsi"/>
                <w:sz w:val="24"/>
                <w:szCs w:val="24"/>
              </w:rPr>
              <w:t>AS A VENUE PARTNER</w:t>
            </w:r>
          </w:p>
          <w:p w:rsidR="00131DDD" w:rsidRPr="00891F3F" w:rsidRDefault="00463111" w:rsidP="001718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WANT A BETTER REPORTING TOOL</w:t>
            </w:r>
          </w:p>
          <w:p w:rsidR="00131DDD" w:rsidRPr="00891F3F" w:rsidRDefault="00131DDD" w:rsidP="0046311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SO THAT I </w:t>
            </w:r>
            <w:r>
              <w:rPr>
                <w:rFonts w:cstheme="minorHAnsi"/>
                <w:sz w:val="24"/>
                <w:szCs w:val="24"/>
              </w:rPr>
              <w:t xml:space="preserve">CAN </w:t>
            </w:r>
            <w:r w:rsidR="00463111">
              <w:rPr>
                <w:rFonts w:cstheme="minorHAnsi"/>
                <w:sz w:val="24"/>
                <w:szCs w:val="24"/>
              </w:rPr>
              <w:t>TRACK VENUE PERFORMANCE, USER ACTIVITY AND REVENUE INSIGHTS EFFICIENTLY</w:t>
            </w:r>
          </w:p>
        </w:tc>
      </w:tr>
      <w:tr w:rsidR="00131DDD" w:rsidRPr="00891F3F" w:rsidTr="0017182C">
        <w:tc>
          <w:tcPr>
            <w:tcW w:w="4786" w:type="dxa"/>
            <w:gridSpan w:val="2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BV</w:t>
            </w: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 xml:space="preserve"> 8</w:t>
            </w:r>
          </w:p>
        </w:tc>
        <w:tc>
          <w:tcPr>
            <w:tcW w:w="4456" w:type="dxa"/>
            <w:gridSpan w:val="2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CP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 xml:space="preserve"> : 5</w:t>
            </w:r>
          </w:p>
        </w:tc>
      </w:tr>
      <w:tr w:rsidR="00131DDD" w:rsidRPr="00891F3F" w:rsidTr="0017182C">
        <w:tc>
          <w:tcPr>
            <w:tcW w:w="9242" w:type="dxa"/>
            <w:gridSpan w:val="4"/>
          </w:tcPr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Acceptance criteria: </w:t>
            </w:r>
          </w:p>
          <w:p w:rsidR="00131DDD" w:rsidRPr="00FD76C6" w:rsidRDefault="00131DDD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D76C6">
              <w:rPr>
                <w:rFonts w:cstheme="minorHAnsi"/>
                <w:sz w:val="24"/>
                <w:szCs w:val="24"/>
                <w:lang w:val="en-GB"/>
              </w:rPr>
              <w:t>Br-all mandatory</w:t>
            </w:r>
          </w:p>
          <w:p w:rsidR="00131DDD" w:rsidRDefault="00131DDD" w:rsidP="0046311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The </w:t>
            </w:r>
            <w:r w:rsidR="00463111">
              <w:rPr>
                <w:rFonts w:cstheme="minorHAnsi"/>
                <w:sz w:val="24"/>
                <w:szCs w:val="24"/>
                <w:lang w:val="en-GB"/>
              </w:rPr>
              <w:t>tool should display metrics like booking per venue, peak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463111">
              <w:rPr>
                <w:rFonts w:cstheme="minorHAnsi"/>
                <w:sz w:val="24"/>
                <w:szCs w:val="24"/>
                <w:lang w:val="en-GB"/>
              </w:rPr>
              <w:t>hours, re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venue trends and user engagement.</w:t>
            </w:r>
          </w:p>
          <w:p w:rsidR="000471E4" w:rsidRDefault="000471E4" w:rsidP="0046311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Reports should be filtered by date range, venue, sport and time slot.</w:t>
            </w:r>
          </w:p>
          <w:p w:rsidR="000471E4" w:rsidRDefault="000471E4" w:rsidP="0046311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Reports should be exportable (PDF/Excel)</w:t>
            </w:r>
          </w:p>
          <w:p w:rsidR="000471E4" w:rsidRDefault="000471E4" w:rsidP="0046311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Visual dashboards (graphs/charts) should be easy to interpret.</w:t>
            </w:r>
          </w:p>
          <w:p w:rsidR="00463111" w:rsidRPr="004B6726" w:rsidRDefault="00463111" w:rsidP="000471E4">
            <w:pPr>
              <w:pStyle w:val="ListParagraph"/>
              <w:ind w:left="1440"/>
              <w:rPr>
                <w:rFonts w:cstheme="minorHAnsi"/>
                <w:sz w:val="24"/>
                <w:szCs w:val="24"/>
                <w:lang w:val="en-GB"/>
              </w:rPr>
            </w:pPr>
          </w:p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Alternative flow:</w:t>
            </w:r>
          </w:p>
          <w:p w:rsidR="00131DDD" w:rsidRPr="00FD76C6" w:rsidRDefault="00131DDD" w:rsidP="0017182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ser schedules automated reports.</w:t>
            </w:r>
          </w:p>
          <w:p w:rsidR="00131DDD" w:rsidRPr="00891F3F" w:rsidRDefault="00131DDD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Exceptional flow: </w:t>
            </w:r>
          </w:p>
          <w:p w:rsidR="00131DDD" w:rsidRPr="00FD76C6" w:rsidRDefault="000471E4" w:rsidP="000471E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Data not available for selected parameters.</w:t>
            </w:r>
          </w:p>
        </w:tc>
      </w:tr>
    </w:tbl>
    <w:p w:rsidR="000471E4" w:rsidRDefault="000471E4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p w:rsidR="00544039" w:rsidRDefault="00544039" w:rsidP="00A271EB">
      <w:pPr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706"/>
        <w:gridCol w:w="1375"/>
        <w:gridCol w:w="3081"/>
      </w:tblGrid>
      <w:tr w:rsidR="000471E4" w:rsidRPr="00891F3F" w:rsidTr="0017182C">
        <w:tc>
          <w:tcPr>
            <w:tcW w:w="3080" w:type="dxa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User </w:t>
            </w:r>
            <w:r>
              <w:rPr>
                <w:rFonts w:cstheme="minorHAnsi"/>
                <w:sz w:val="24"/>
                <w:szCs w:val="24"/>
                <w:lang w:val="en-GB"/>
              </w:rPr>
              <w:t>story 4</w:t>
            </w:r>
          </w:p>
        </w:tc>
        <w:tc>
          <w:tcPr>
            <w:tcW w:w="3081" w:type="dxa"/>
            <w:gridSpan w:val="2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Tasks </w:t>
            </w:r>
            <w:r>
              <w:rPr>
                <w:rFonts w:cstheme="minorHAnsi"/>
                <w:sz w:val="24"/>
                <w:szCs w:val="24"/>
                <w:lang w:val="en-GB"/>
              </w:rPr>
              <w:t>– 4</w:t>
            </w:r>
          </w:p>
        </w:tc>
        <w:tc>
          <w:tcPr>
            <w:tcW w:w="3081" w:type="dxa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Priority</w:t>
            </w:r>
            <w:r>
              <w:rPr>
                <w:rFonts w:cstheme="minorHAnsi"/>
                <w:sz w:val="24"/>
                <w:szCs w:val="24"/>
                <w:lang w:val="en-GB"/>
              </w:rPr>
              <w:t>: Medium</w:t>
            </w:r>
          </w:p>
        </w:tc>
      </w:tr>
      <w:tr w:rsidR="000471E4" w:rsidRPr="00891F3F" w:rsidTr="0017182C">
        <w:tc>
          <w:tcPr>
            <w:tcW w:w="9242" w:type="dxa"/>
            <w:gridSpan w:val="4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VALUE STATEMENT: </w:t>
            </w:r>
            <w:r>
              <w:rPr>
                <w:rFonts w:cstheme="minorHAnsi"/>
                <w:sz w:val="24"/>
                <w:szCs w:val="24"/>
              </w:rPr>
              <w:t xml:space="preserve">AS A PRODUCT MANAGER AT HUDLE </w:t>
            </w:r>
          </w:p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WANT A USER ENGAGEMENT TOOL</w:t>
            </w:r>
          </w:p>
          <w:p w:rsidR="000471E4" w:rsidRPr="00891F3F" w:rsidRDefault="000471E4" w:rsidP="000471E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</w:rPr>
              <w:t xml:space="preserve">SO THAT I </w:t>
            </w:r>
            <w:r>
              <w:rPr>
                <w:rFonts w:cstheme="minorHAnsi"/>
                <w:sz w:val="24"/>
                <w:szCs w:val="24"/>
              </w:rPr>
              <w:t>CAN KEEP USERS INFORMED, MOTIVATED AND COMING BACK TO BOOK MORE SPORTS SESSION</w:t>
            </w:r>
          </w:p>
        </w:tc>
      </w:tr>
      <w:tr w:rsidR="000471E4" w:rsidRPr="00891F3F" w:rsidTr="0017182C">
        <w:tc>
          <w:tcPr>
            <w:tcW w:w="4786" w:type="dxa"/>
            <w:gridSpan w:val="2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BV</w:t>
            </w: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7</w:t>
            </w:r>
          </w:p>
        </w:tc>
        <w:tc>
          <w:tcPr>
            <w:tcW w:w="4456" w:type="dxa"/>
            <w:gridSpan w:val="2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CP : 4</w:t>
            </w:r>
          </w:p>
        </w:tc>
      </w:tr>
      <w:tr w:rsidR="000471E4" w:rsidRPr="00891F3F" w:rsidTr="0017182C">
        <w:tc>
          <w:tcPr>
            <w:tcW w:w="9242" w:type="dxa"/>
            <w:gridSpan w:val="4"/>
          </w:tcPr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Acceptance criteria: </w:t>
            </w:r>
          </w:p>
          <w:p w:rsidR="000471E4" w:rsidRPr="00FD76C6" w:rsidRDefault="000471E4" w:rsidP="0017182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FD76C6">
              <w:rPr>
                <w:rFonts w:cstheme="minorHAnsi"/>
                <w:sz w:val="24"/>
                <w:szCs w:val="24"/>
                <w:lang w:val="en-GB"/>
              </w:rPr>
              <w:t>Br-all mandatory</w:t>
            </w:r>
          </w:p>
          <w:p w:rsidR="000471E4" w:rsidRDefault="000471E4" w:rsidP="000471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The tool should allow targeted push notifications and in-app messages.</w:t>
            </w:r>
          </w:p>
          <w:p w:rsidR="000471E4" w:rsidRDefault="000471E4" w:rsidP="000471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 should receive reminders for upcoming bookings and follow-ups after missed sessions.</w:t>
            </w:r>
          </w:p>
          <w:p w:rsidR="000471E4" w:rsidRDefault="0060326A" w:rsidP="000471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Admins should be able to create campaigns based on user activity, preferences or inactivity.</w:t>
            </w:r>
          </w:p>
          <w:p w:rsidR="0060326A" w:rsidRDefault="0060326A" w:rsidP="0060326A">
            <w:pPr>
              <w:pStyle w:val="ListParagraph"/>
              <w:ind w:left="1440"/>
              <w:rPr>
                <w:rFonts w:cstheme="minorHAnsi"/>
                <w:sz w:val="24"/>
                <w:szCs w:val="24"/>
                <w:lang w:val="en-GB"/>
              </w:rPr>
            </w:pPr>
          </w:p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>Alternative flow:</w:t>
            </w:r>
          </w:p>
          <w:p w:rsidR="000471E4" w:rsidRPr="00FD76C6" w:rsidRDefault="0060326A" w:rsidP="0017182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Automated engagement based on triggers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:rsidR="000471E4" w:rsidRPr="00891F3F" w:rsidRDefault="000471E4" w:rsidP="001718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1F3F">
              <w:rPr>
                <w:rFonts w:cstheme="minorHAnsi"/>
                <w:sz w:val="24"/>
                <w:szCs w:val="24"/>
                <w:lang w:val="en-GB"/>
              </w:rPr>
              <w:t xml:space="preserve">Exceptional flow: </w:t>
            </w:r>
          </w:p>
          <w:p w:rsidR="000471E4" w:rsidRPr="00FD76C6" w:rsidRDefault="0060326A" w:rsidP="0017182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User unsubscribed from notification</w:t>
            </w:r>
            <w:r w:rsidR="000471E4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</w:tr>
    </w:tbl>
    <w:p w:rsidR="000471E4" w:rsidRDefault="000471E4" w:rsidP="00A271EB">
      <w:pPr>
        <w:rPr>
          <w:sz w:val="24"/>
        </w:rPr>
      </w:pPr>
    </w:p>
    <w:p w:rsidR="00463111" w:rsidRDefault="00463111" w:rsidP="00A271EB">
      <w:pPr>
        <w:rPr>
          <w:sz w:val="24"/>
        </w:rPr>
      </w:pPr>
    </w:p>
    <w:p w:rsidR="0060326A" w:rsidRPr="003F7526" w:rsidRDefault="0060326A" w:rsidP="00A271EB">
      <w:pPr>
        <w:rPr>
          <w:sz w:val="24"/>
        </w:rPr>
      </w:pPr>
    </w:p>
    <w:p w:rsidR="00131DDD" w:rsidRDefault="00131DDD" w:rsidP="00A271EB">
      <w:pPr>
        <w:rPr>
          <w:b/>
          <w:sz w:val="28"/>
          <w:szCs w:val="28"/>
        </w:rPr>
      </w:pPr>
      <w:r w:rsidRPr="00131DDD">
        <w:rPr>
          <w:b/>
          <w:sz w:val="28"/>
          <w:szCs w:val="28"/>
        </w:rPr>
        <w:t>Document 4: Agile product owner experience</w:t>
      </w:r>
    </w:p>
    <w:p w:rsidR="00D46590" w:rsidRDefault="00D46590" w:rsidP="00A271EB">
      <w:pPr>
        <w:rPr>
          <w:sz w:val="24"/>
          <w:szCs w:val="24"/>
        </w:rPr>
      </w:pPr>
      <w:r w:rsidRPr="002F3A8E">
        <w:rPr>
          <w:sz w:val="24"/>
          <w:szCs w:val="24"/>
        </w:rPr>
        <w:t xml:space="preserve">As the agile product owner for </w:t>
      </w:r>
      <w:proofErr w:type="spellStart"/>
      <w:r w:rsidRPr="002F3A8E">
        <w:rPr>
          <w:sz w:val="24"/>
          <w:szCs w:val="24"/>
        </w:rPr>
        <w:t>Hudle</w:t>
      </w:r>
      <w:proofErr w:type="spellEnd"/>
      <w:r w:rsidR="002F3A8E" w:rsidRPr="002F3A8E">
        <w:rPr>
          <w:sz w:val="24"/>
          <w:szCs w:val="24"/>
        </w:rPr>
        <w:t>,</w:t>
      </w:r>
      <w:r w:rsidRPr="002F3A8E">
        <w:rPr>
          <w:sz w:val="24"/>
          <w:szCs w:val="24"/>
        </w:rPr>
        <w:t xml:space="preserve"> </w:t>
      </w:r>
      <w:r w:rsidR="002F3A8E" w:rsidRPr="002F3A8E">
        <w:rPr>
          <w:sz w:val="24"/>
          <w:szCs w:val="24"/>
        </w:rPr>
        <w:t>a sports-tech platform managing venue bookings across India, I led the enhancement of the existing application by identifying operational gaps and prioritizing value-driven features. Collaborated closely with cross-functional teams to align product improvements with user needs and business goals.</w:t>
      </w:r>
    </w:p>
    <w:p w:rsidR="002F3A8E" w:rsidRDefault="002F3A8E" w:rsidP="00A271EB">
      <w:pPr>
        <w:rPr>
          <w:sz w:val="24"/>
          <w:szCs w:val="24"/>
        </w:rPr>
      </w:pPr>
      <w:r>
        <w:rPr>
          <w:sz w:val="24"/>
          <w:szCs w:val="24"/>
        </w:rPr>
        <w:t>Key responsibilities: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Defined and refined the </w:t>
      </w:r>
      <w:r w:rsidRPr="002F3A8E">
        <w:rPr>
          <w:rStyle w:val="Strong"/>
          <w:rFonts w:asciiTheme="minorHAnsi" w:hAnsiTheme="minorHAnsi" w:cstheme="minorHAnsi"/>
          <w:b w:val="0"/>
        </w:rPr>
        <w:t>product backlog</w:t>
      </w:r>
      <w:r w:rsidRPr="002F3A8E">
        <w:rPr>
          <w:rFonts w:asciiTheme="minorHAnsi" w:hAnsiTheme="minorHAnsi" w:cstheme="minorHAnsi"/>
        </w:rPr>
        <w:t xml:space="preserve"> based on insights from venue managers, users, and internal stakeholders.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Created detailed </w:t>
      </w:r>
      <w:r w:rsidRPr="002F3A8E">
        <w:rPr>
          <w:rStyle w:val="Strong"/>
          <w:rFonts w:asciiTheme="minorHAnsi" w:hAnsiTheme="minorHAnsi" w:cstheme="minorHAnsi"/>
          <w:b w:val="0"/>
        </w:rPr>
        <w:t>user stories</w:t>
      </w:r>
      <w:r w:rsidRPr="002F3A8E">
        <w:rPr>
          <w:rFonts w:asciiTheme="minorHAnsi" w:hAnsiTheme="minorHAnsi" w:cstheme="minorHAnsi"/>
        </w:rPr>
        <w:t xml:space="preserve">, acceptance criteria, and managed </w:t>
      </w:r>
      <w:r w:rsidRPr="002F3A8E">
        <w:rPr>
          <w:rStyle w:val="Strong"/>
          <w:rFonts w:asciiTheme="minorHAnsi" w:hAnsiTheme="minorHAnsi" w:cstheme="minorHAnsi"/>
          <w:b w:val="0"/>
        </w:rPr>
        <w:t>agile ceremonies</w:t>
      </w:r>
      <w:r w:rsidRPr="002F3A8E">
        <w:rPr>
          <w:rFonts w:asciiTheme="minorHAnsi" w:hAnsiTheme="minorHAnsi" w:cstheme="minorHAnsi"/>
        </w:rPr>
        <w:t xml:space="preserve"> including sprint planning, backlog grooming, and reviews.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Prioritized features such as </w:t>
      </w:r>
      <w:r w:rsidRPr="002F3A8E">
        <w:rPr>
          <w:rStyle w:val="Strong"/>
          <w:rFonts w:asciiTheme="minorHAnsi" w:hAnsiTheme="minorHAnsi" w:cstheme="minorHAnsi"/>
          <w:b w:val="0"/>
        </w:rPr>
        <w:t>real-time slot availability</w:t>
      </w:r>
      <w:r w:rsidRPr="002F3A8E">
        <w:rPr>
          <w:rFonts w:asciiTheme="minorHAnsi" w:hAnsiTheme="minorHAnsi" w:cstheme="minorHAnsi"/>
          <w:b/>
        </w:rPr>
        <w:t xml:space="preserve">, </w:t>
      </w:r>
      <w:r w:rsidRPr="002F3A8E">
        <w:rPr>
          <w:rStyle w:val="Strong"/>
          <w:rFonts w:asciiTheme="minorHAnsi" w:hAnsiTheme="minorHAnsi" w:cstheme="minorHAnsi"/>
          <w:b w:val="0"/>
        </w:rPr>
        <w:t>venue filtering</w:t>
      </w:r>
      <w:r w:rsidRPr="002F3A8E">
        <w:rPr>
          <w:rFonts w:asciiTheme="minorHAnsi" w:hAnsiTheme="minorHAnsi" w:cstheme="minorHAnsi"/>
        </w:rPr>
        <w:t>, and a</w:t>
      </w:r>
      <w:r w:rsidRPr="002F3A8E">
        <w:rPr>
          <w:rFonts w:asciiTheme="minorHAnsi" w:hAnsiTheme="minorHAnsi" w:cstheme="minorHAnsi"/>
          <w:b/>
        </w:rPr>
        <w:t xml:space="preserve"> </w:t>
      </w:r>
      <w:r w:rsidRPr="002F3A8E">
        <w:rPr>
          <w:rStyle w:val="Strong"/>
          <w:rFonts w:asciiTheme="minorHAnsi" w:hAnsiTheme="minorHAnsi" w:cstheme="minorHAnsi"/>
          <w:b w:val="0"/>
        </w:rPr>
        <w:t>comprehensive reporting dashboard</w:t>
      </w:r>
      <w:r w:rsidRPr="002F3A8E">
        <w:rPr>
          <w:rFonts w:asciiTheme="minorHAnsi" w:hAnsiTheme="minorHAnsi" w:cstheme="minorHAnsi"/>
          <w:b/>
        </w:rPr>
        <w:t xml:space="preserve"> </w:t>
      </w:r>
      <w:r w:rsidRPr="002F3A8E">
        <w:rPr>
          <w:rFonts w:asciiTheme="minorHAnsi" w:hAnsiTheme="minorHAnsi" w:cstheme="minorHAnsi"/>
        </w:rPr>
        <w:t>for operations teams.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Coordinated with UI/UX designers to ensure </w:t>
      </w:r>
      <w:r w:rsidRPr="002F3A8E">
        <w:rPr>
          <w:rStyle w:val="Strong"/>
          <w:rFonts w:asciiTheme="minorHAnsi" w:hAnsiTheme="minorHAnsi" w:cstheme="minorHAnsi"/>
          <w:b w:val="0"/>
        </w:rPr>
        <w:t>intuitive user flows</w:t>
      </w:r>
      <w:r w:rsidRPr="002F3A8E">
        <w:rPr>
          <w:rFonts w:asciiTheme="minorHAnsi" w:hAnsiTheme="minorHAnsi" w:cstheme="minorHAnsi"/>
        </w:rPr>
        <w:t xml:space="preserve"> and seamless experiences across web and mobile platforms.</w:t>
      </w:r>
    </w:p>
    <w:p w:rsidR="002F3A8E" w:rsidRP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Ensured </w:t>
      </w:r>
      <w:r w:rsidRPr="002F3A8E">
        <w:rPr>
          <w:rStyle w:val="Strong"/>
          <w:rFonts w:asciiTheme="minorHAnsi" w:hAnsiTheme="minorHAnsi" w:cstheme="minorHAnsi"/>
          <w:b w:val="0"/>
        </w:rPr>
        <w:t>incremental delivery</w:t>
      </w:r>
      <w:r w:rsidRPr="002F3A8E">
        <w:rPr>
          <w:rFonts w:asciiTheme="minorHAnsi" w:hAnsiTheme="minorHAnsi" w:cstheme="minorHAnsi"/>
        </w:rPr>
        <w:t xml:space="preserve"> of enhancements through bi-weekly sprints, tracked progress via </w:t>
      </w:r>
      <w:r w:rsidRPr="002F3A8E">
        <w:rPr>
          <w:rStyle w:val="Strong"/>
          <w:rFonts w:asciiTheme="minorHAnsi" w:hAnsiTheme="minorHAnsi" w:cstheme="minorHAnsi"/>
          <w:b w:val="0"/>
        </w:rPr>
        <w:t>JIRA</w:t>
      </w:r>
      <w:r w:rsidRPr="002F3A8E">
        <w:rPr>
          <w:rFonts w:asciiTheme="minorHAnsi" w:hAnsiTheme="minorHAnsi" w:cstheme="minorHAnsi"/>
          <w:b/>
        </w:rPr>
        <w:t>,</w:t>
      </w:r>
      <w:r w:rsidRPr="002F3A8E">
        <w:rPr>
          <w:rFonts w:asciiTheme="minorHAnsi" w:hAnsiTheme="minorHAnsi" w:cstheme="minorHAnsi"/>
        </w:rPr>
        <w:t xml:space="preserve"> and maintained constant feedback loops.</w:t>
      </w:r>
    </w:p>
    <w:p w:rsidR="002F3A8E" w:rsidRDefault="002F3A8E" w:rsidP="002F3A8E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>Partnered with QA teams to validate stories against business logic and usability standards.</w:t>
      </w:r>
    </w:p>
    <w:p w:rsidR="00544039" w:rsidRDefault="00544039" w:rsidP="00544039">
      <w:pPr>
        <w:pStyle w:val="NormalWeb"/>
        <w:ind w:left="720"/>
        <w:rPr>
          <w:rFonts w:asciiTheme="minorHAnsi" w:hAnsiTheme="minorHAnsi" w:cstheme="minorHAnsi"/>
        </w:rPr>
      </w:pPr>
    </w:p>
    <w:p w:rsidR="002F3A8E" w:rsidRDefault="002F3A8E" w:rsidP="002F3A8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Key achievements:</w:t>
      </w:r>
    </w:p>
    <w:p w:rsidR="002F3A8E" w:rsidRPr="002F3A8E" w:rsidRDefault="002F3A8E" w:rsidP="002F3A8E">
      <w:pPr>
        <w:pStyle w:val="NormalWeb"/>
        <w:numPr>
          <w:ilvl w:val="0"/>
          <w:numId w:val="24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Delivered a </w:t>
      </w:r>
      <w:r w:rsidRPr="002F3A8E">
        <w:rPr>
          <w:rStyle w:val="Strong"/>
          <w:rFonts w:asciiTheme="minorHAnsi" w:hAnsiTheme="minorHAnsi" w:cstheme="minorHAnsi"/>
          <w:b w:val="0"/>
        </w:rPr>
        <w:t>real-time booking system</w:t>
      </w:r>
      <w:r w:rsidRPr="002F3A8E">
        <w:rPr>
          <w:rFonts w:asciiTheme="minorHAnsi" w:hAnsiTheme="minorHAnsi" w:cstheme="minorHAnsi"/>
        </w:rPr>
        <w:t xml:space="preserve"> that reduced slot clash complaints by 70%.</w:t>
      </w:r>
    </w:p>
    <w:p w:rsidR="002F3A8E" w:rsidRPr="002F3A8E" w:rsidRDefault="002F3A8E" w:rsidP="002F3A8E">
      <w:pPr>
        <w:pStyle w:val="NormalWeb"/>
        <w:numPr>
          <w:ilvl w:val="0"/>
          <w:numId w:val="24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Launched an </w:t>
      </w:r>
      <w:r w:rsidRPr="002F3A8E">
        <w:rPr>
          <w:rStyle w:val="Strong"/>
          <w:rFonts w:asciiTheme="minorHAnsi" w:hAnsiTheme="minorHAnsi" w:cstheme="minorHAnsi"/>
          <w:b w:val="0"/>
        </w:rPr>
        <w:t>enhanced filtering module</w:t>
      </w:r>
      <w:r w:rsidRPr="002F3A8E">
        <w:rPr>
          <w:rFonts w:asciiTheme="minorHAnsi" w:hAnsiTheme="minorHAnsi" w:cstheme="minorHAnsi"/>
        </w:rPr>
        <w:t xml:space="preserve"> that improved venue discovery time by 60%.</w:t>
      </w:r>
    </w:p>
    <w:p w:rsidR="002F3A8E" w:rsidRPr="002F3A8E" w:rsidRDefault="002F3A8E" w:rsidP="002F3A8E">
      <w:pPr>
        <w:pStyle w:val="NormalWeb"/>
        <w:numPr>
          <w:ilvl w:val="0"/>
          <w:numId w:val="24"/>
        </w:numPr>
        <w:rPr>
          <w:rFonts w:asciiTheme="minorHAnsi" w:hAnsiTheme="minorHAnsi" w:cstheme="minorHAnsi"/>
        </w:rPr>
      </w:pPr>
      <w:r w:rsidRPr="002F3A8E">
        <w:rPr>
          <w:rFonts w:asciiTheme="minorHAnsi" w:hAnsiTheme="minorHAnsi" w:cstheme="minorHAnsi"/>
        </w:rPr>
        <w:t xml:space="preserve">Rolled out a </w:t>
      </w:r>
      <w:r w:rsidRPr="002F3A8E">
        <w:rPr>
          <w:rStyle w:val="Strong"/>
          <w:rFonts w:asciiTheme="minorHAnsi" w:hAnsiTheme="minorHAnsi" w:cstheme="minorHAnsi"/>
          <w:b w:val="0"/>
        </w:rPr>
        <w:t>custom reporting tool</w:t>
      </w:r>
      <w:r w:rsidRPr="002F3A8E">
        <w:rPr>
          <w:rFonts w:asciiTheme="minorHAnsi" w:hAnsiTheme="minorHAnsi" w:cstheme="minorHAnsi"/>
        </w:rPr>
        <w:t xml:space="preserve"> leading to data-driven decisions across 50+ managed venues.</w:t>
      </w:r>
    </w:p>
    <w:p w:rsidR="002F3A8E" w:rsidRDefault="002F3A8E" w:rsidP="00A271EB">
      <w:pPr>
        <w:rPr>
          <w:b/>
          <w:sz w:val="28"/>
          <w:szCs w:val="28"/>
        </w:rPr>
      </w:pPr>
    </w:p>
    <w:p w:rsidR="00D46590" w:rsidRDefault="00D46590" w:rsidP="00A271E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 5: Product and sprint backlog and product and sprint burndown chart</w:t>
      </w:r>
    </w:p>
    <w:p w:rsidR="00AD6B36" w:rsidRDefault="00AD6B36" w:rsidP="00A271EB">
      <w:pPr>
        <w:rPr>
          <w:b/>
          <w:sz w:val="28"/>
          <w:szCs w:val="28"/>
        </w:rPr>
      </w:pPr>
    </w:p>
    <w:p w:rsidR="00AD6B36" w:rsidRPr="00AD6B36" w:rsidRDefault="00AD6B36" w:rsidP="00A271EB">
      <w:pPr>
        <w:rPr>
          <w:sz w:val="24"/>
          <w:szCs w:val="24"/>
        </w:rPr>
      </w:pPr>
      <w:r>
        <w:rPr>
          <w:sz w:val="24"/>
          <w:szCs w:val="24"/>
        </w:rPr>
        <w:t>Product backlog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2779"/>
        <w:gridCol w:w="1981"/>
        <w:gridCol w:w="1040"/>
        <w:gridCol w:w="567"/>
        <w:gridCol w:w="567"/>
        <w:gridCol w:w="987"/>
      </w:tblGrid>
      <w:tr w:rsidR="00AD6B36" w:rsidRPr="0017182C" w:rsidTr="00AD6B36">
        <w:trPr>
          <w:trHeight w:val="302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story ID</w:t>
            </w:r>
          </w:p>
        </w:tc>
        <w:tc>
          <w:tcPr>
            <w:tcW w:w="2779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story</w:t>
            </w:r>
          </w:p>
        </w:tc>
        <w:tc>
          <w:tcPr>
            <w:tcW w:w="1981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Tasks</w:t>
            </w:r>
          </w:p>
        </w:tc>
        <w:tc>
          <w:tcPr>
            <w:tcW w:w="99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Priority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BV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CP</w:t>
            </w:r>
          </w:p>
        </w:tc>
        <w:tc>
          <w:tcPr>
            <w:tcW w:w="98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</w:t>
            </w:r>
          </w:p>
        </w:tc>
      </w:tr>
      <w:tr w:rsidR="00AD6B36" w:rsidRPr="0017182C" w:rsidTr="00AD6B36">
        <w:trPr>
          <w:trHeight w:val="274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US001</w:t>
            </w:r>
          </w:p>
        </w:tc>
        <w:tc>
          <w:tcPr>
            <w:tcW w:w="2779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Real time availability</w:t>
            </w:r>
          </w:p>
        </w:tc>
        <w:tc>
          <w:tcPr>
            <w:tcW w:w="1981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API integration, UI development</w:t>
            </w:r>
          </w:p>
        </w:tc>
        <w:tc>
          <w:tcPr>
            <w:tcW w:w="99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High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Sprint1</w:t>
            </w:r>
          </w:p>
        </w:tc>
      </w:tr>
      <w:tr w:rsidR="00AD6B36" w:rsidRPr="0017182C" w:rsidTr="00AD6B36">
        <w:trPr>
          <w:trHeight w:val="465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US002</w:t>
            </w:r>
          </w:p>
        </w:tc>
        <w:tc>
          <w:tcPr>
            <w:tcW w:w="2779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Filter venues</w:t>
            </w:r>
          </w:p>
        </w:tc>
        <w:tc>
          <w:tcPr>
            <w:tcW w:w="1981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Frontend and backend filter logic</w:t>
            </w:r>
          </w:p>
        </w:tc>
        <w:tc>
          <w:tcPr>
            <w:tcW w:w="99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High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Sprint1</w:t>
            </w:r>
          </w:p>
        </w:tc>
      </w:tr>
      <w:tr w:rsidR="00AD6B36" w:rsidRPr="0017182C" w:rsidTr="00AD6B36">
        <w:trPr>
          <w:trHeight w:val="374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US003</w:t>
            </w:r>
          </w:p>
        </w:tc>
        <w:tc>
          <w:tcPr>
            <w:tcW w:w="2779" w:type="dxa"/>
          </w:tcPr>
          <w:p w:rsidR="00AD6B36" w:rsidRPr="0017182C" w:rsidRDefault="00AD6B36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Reporting tool</w:t>
            </w:r>
          </w:p>
        </w:tc>
        <w:tc>
          <w:tcPr>
            <w:tcW w:w="1981" w:type="dxa"/>
          </w:tcPr>
          <w:p w:rsidR="00AD6B36" w:rsidRPr="0017182C" w:rsidRDefault="00AD6B36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Integrating reporting tool</w:t>
            </w:r>
          </w:p>
        </w:tc>
        <w:tc>
          <w:tcPr>
            <w:tcW w:w="995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High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D6B36" w:rsidRPr="0017182C" w:rsidRDefault="00AD6B36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Sprint1</w:t>
            </w:r>
          </w:p>
        </w:tc>
      </w:tr>
      <w:tr w:rsidR="00AD6B36" w:rsidRPr="0017182C" w:rsidTr="00AD6B36">
        <w:trPr>
          <w:trHeight w:val="674"/>
        </w:trPr>
        <w:tc>
          <w:tcPr>
            <w:tcW w:w="1085" w:type="dxa"/>
          </w:tcPr>
          <w:p w:rsidR="00AD6B36" w:rsidRPr="0017182C" w:rsidRDefault="00AD6B36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US004</w:t>
            </w:r>
          </w:p>
        </w:tc>
        <w:tc>
          <w:tcPr>
            <w:tcW w:w="2779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engagement tool</w:t>
            </w:r>
          </w:p>
        </w:tc>
        <w:tc>
          <w:tcPr>
            <w:tcW w:w="1981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Engagement tool integration</w:t>
            </w:r>
          </w:p>
        </w:tc>
        <w:tc>
          <w:tcPr>
            <w:tcW w:w="995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Medium</w:t>
            </w:r>
          </w:p>
        </w:tc>
        <w:tc>
          <w:tcPr>
            <w:tcW w:w="567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AD6B36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Sprint1</w:t>
            </w:r>
          </w:p>
        </w:tc>
      </w:tr>
    </w:tbl>
    <w:p w:rsidR="0017182C" w:rsidRDefault="0017182C" w:rsidP="00A271EB">
      <w:pPr>
        <w:rPr>
          <w:b/>
          <w:sz w:val="28"/>
          <w:szCs w:val="28"/>
        </w:rPr>
      </w:pPr>
    </w:p>
    <w:p w:rsidR="0017182C" w:rsidRPr="0017182C" w:rsidRDefault="0017182C" w:rsidP="00A271EB">
      <w:pPr>
        <w:rPr>
          <w:sz w:val="24"/>
          <w:szCs w:val="24"/>
        </w:rPr>
      </w:pPr>
      <w:r w:rsidRPr="0017182C">
        <w:rPr>
          <w:sz w:val="24"/>
          <w:szCs w:val="24"/>
        </w:rPr>
        <w:t>Sprint backlog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2228"/>
        <w:gridCol w:w="1821"/>
        <w:gridCol w:w="1400"/>
        <w:gridCol w:w="1325"/>
        <w:gridCol w:w="1232"/>
      </w:tblGrid>
      <w:tr w:rsidR="0017182C" w:rsidRPr="0017182C" w:rsidTr="0017182C">
        <w:trPr>
          <w:trHeight w:val="302"/>
          <w:jc w:val="center"/>
        </w:trPr>
        <w:tc>
          <w:tcPr>
            <w:tcW w:w="1044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story ID</w:t>
            </w:r>
          </w:p>
        </w:tc>
        <w:tc>
          <w:tcPr>
            <w:tcW w:w="2489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User story</w:t>
            </w:r>
          </w:p>
        </w:tc>
        <w:tc>
          <w:tcPr>
            <w:tcW w:w="189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Tasks</w:t>
            </w:r>
          </w:p>
        </w:tc>
        <w:tc>
          <w:tcPr>
            <w:tcW w:w="153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</w:t>
            </w:r>
          </w:p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</w:t>
            </w:r>
          </w:p>
        </w:tc>
        <w:tc>
          <w:tcPr>
            <w:tcW w:w="1232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effort</w:t>
            </w:r>
          </w:p>
        </w:tc>
      </w:tr>
      <w:tr w:rsidR="0017182C" w:rsidRPr="0017182C" w:rsidTr="0017182C">
        <w:trPr>
          <w:trHeight w:val="1015"/>
          <w:jc w:val="center"/>
        </w:trPr>
        <w:tc>
          <w:tcPr>
            <w:tcW w:w="1044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US001</w:t>
            </w:r>
          </w:p>
        </w:tc>
        <w:tc>
          <w:tcPr>
            <w:tcW w:w="2489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Real time availability</w:t>
            </w:r>
          </w:p>
        </w:tc>
        <w:tc>
          <w:tcPr>
            <w:tcW w:w="189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API integration, UI development</w:t>
            </w:r>
          </w:p>
        </w:tc>
        <w:tc>
          <w:tcPr>
            <w:tcW w:w="153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Dev1 </w:t>
            </w:r>
          </w:p>
        </w:tc>
        <w:tc>
          <w:tcPr>
            <w:tcW w:w="858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1232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182C" w:rsidRPr="0017182C" w:rsidTr="0017182C">
        <w:trPr>
          <w:trHeight w:val="465"/>
          <w:jc w:val="center"/>
        </w:trPr>
        <w:tc>
          <w:tcPr>
            <w:tcW w:w="1044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US002</w:t>
            </w:r>
          </w:p>
        </w:tc>
        <w:tc>
          <w:tcPr>
            <w:tcW w:w="2489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Filter venues</w:t>
            </w:r>
          </w:p>
        </w:tc>
        <w:tc>
          <w:tcPr>
            <w:tcW w:w="189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Frontend and backend filter logic</w:t>
            </w:r>
          </w:p>
        </w:tc>
        <w:tc>
          <w:tcPr>
            <w:tcW w:w="1537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 2</w:t>
            </w:r>
          </w:p>
        </w:tc>
        <w:tc>
          <w:tcPr>
            <w:tcW w:w="858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1232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182C" w:rsidRPr="0017182C" w:rsidTr="0017182C">
        <w:trPr>
          <w:trHeight w:val="374"/>
          <w:jc w:val="center"/>
        </w:trPr>
        <w:tc>
          <w:tcPr>
            <w:tcW w:w="1044" w:type="dxa"/>
          </w:tcPr>
          <w:p w:rsidR="0017182C" w:rsidRPr="0017182C" w:rsidRDefault="0017182C" w:rsidP="0017182C">
            <w:pPr>
              <w:ind w:left="36"/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US003</w:t>
            </w:r>
          </w:p>
        </w:tc>
        <w:tc>
          <w:tcPr>
            <w:tcW w:w="2489" w:type="dxa"/>
          </w:tcPr>
          <w:p w:rsidR="0017182C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Reporting tool</w:t>
            </w:r>
          </w:p>
        </w:tc>
        <w:tc>
          <w:tcPr>
            <w:tcW w:w="1897" w:type="dxa"/>
          </w:tcPr>
          <w:p w:rsidR="0017182C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 w:rsidRPr="0017182C">
              <w:rPr>
                <w:sz w:val="24"/>
                <w:szCs w:val="24"/>
              </w:rPr>
              <w:t>Integrating reporting tool</w:t>
            </w:r>
          </w:p>
        </w:tc>
        <w:tc>
          <w:tcPr>
            <w:tcW w:w="1537" w:type="dxa"/>
          </w:tcPr>
          <w:p w:rsidR="0017182C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 3</w:t>
            </w:r>
          </w:p>
        </w:tc>
        <w:tc>
          <w:tcPr>
            <w:tcW w:w="858" w:type="dxa"/>
          </w:tcPr>
          <w:p w:rsidR="0017182C" w:rsidRPr="0017182C" w:rsidRDefault="0017182C" w:rsidP="00171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do </w:t>
            </w:r>
          </w:p>
        </w:tc>
        <w:tc>
          <w:tcPr>
            <w:tcW w:w="1232" w:type="dxa"/>
          </w:tcPr>
          <w:p w:rsidR="0017182C" w:rsidRPr="0017182C" w:rsidRDefault="0017182C" w:rsidP="00171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7182C" w:rsidRDefault="0017182C" w:rsidP="00A271EB">
      <w:pPr>
        <w:rPr>
          <w:sz w:val="24"/>
          <w:szCs w:val="24"/>
        </w:rPr>
      </w:pPr>
      <w:r w:rsidRPr="0017182C">
        <w:rPr>
          <w:sz w:val="24"/>
          <w:szCs w:val="24"/>
        </w:rPr>
        <w:lastRenderedPageBreak/>
        <w:t xml:space="preserve">Sprint burndown chart </w:t>
      </w:r>
    </w:p>
    <w:p w:rsidR="0017182C" w:rsidRPr="0017182C" w:rsidRDefault="0017182C" w:rsidP="00A271EB">
      <w:pPr>
        <w:rPr>
          <w:sz w:val="24"/>
          <w:szCs w:val="24"/>
        </w:rPr>
      </w:pPr>
    </w:p>
    <w:p w:rsidR="00544039" w:rsidRPr="00544039" w:rsidRDefault="006C6F01" w:rsidP="00A271EB">
      <w:pPr>
        <w:rPr>
          <w:b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630C9D96" wp14:editId="5FF323B7">
            <wp:extent cx="5731510" cy="31953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039" w:rsidRDefault="00544039" w:rsidP="00A271EB">
      <w:pPr>
        <w:rPr>
          <w:sz w:val="24"/>
        </w:rPr>
      </w:pPr>
    </w:p>
    <w:p w:rsidR="00A271EB" w:rsidRDefault="0017182C" w:rsidP="00A271EB">
      <w:pPr>
        <w:rPr>
          <w:sz w:val="24"/>
        </w:rPr>
      </w:pPr>
      <w:r w:rsidRPr="0017182C">
        <w:rPr>
          <w:sz w:val="24"/>
        </w:rPr>
        <w:t xml:space="preserve">Product burndown chart </w:t>
      </w:r>
    </w:p>
    <w:p w:rsidR="0017182C" w:rsidRDefault="0017182C" w:rsidP="00A271EB">
      <w:pPr>
        <w:rPr>
          <w:sz w:val="24"/>
        </w:rPr>
      </w:pPr>
    </w:p>
    <w:p w:rsidR="0017182C" w:rsidRDefault="00EB2EBA" w:rsidP="00A271EB">
      <w:pPr>
        <w:rPr>
          <w:sz w:val="24"/>
        </w:rPr>
      </w:pPr>
      <w:r w:rsidRPr="00891F3F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5677C2BD" wp14:editId="4B76A1B4">
            <wp:extent cx="4867275" cy="30384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182C" w:rsidRDefault="0017182C" w:rsidP="00A271EB">
      <w:pPr>
        <w:rPr>
          <w:sz w:val="24"/>
        </w:rPr>
      </w:pPr>
    </w:p>
    <w:p w:rsidR="0017182C" w:rsidRDefault="0017182C" w:rsidP="00A271EB">
      <w:pPr>
        <w:rPr>
          <w:sz w:val="24"/>
        </w:rPr>
      </w:pPr>
    </w:p>
    <w:p w:rsidR="00A271EB" w:rsidRDefault="00A271EB" w:rsidP="00A271EB"/>
    <w:p w:rsidR="00961FA9" w:rsidRDefault="00961FA9" w:rsidP="00A271EB">
      <w:pPr>
        <w:rPr>
          <w:b/>
          <w:sz w:val="28"/>
          <w:szCs w:val="28"/>
        </w:rPr>
      </w:pPr>
      <w:r w:rsidRPr="00961FA9">
        <w:rPr>
          <w:b/>
          <w:sz w:val="28"/>
          <w:szCs w:val="28"/>
        </w:rPr>
        <w:lastRenderedPageBreak/>
        <w:t>Document 6: Sprint meetings</w:t>
      </w:r>
    </w:p>
    <w:p w:rsidR="00C633CD" w:rsidRPr="00C633CD" w:rsidRDefault="009F6DBC" w:rsidP="00A271EB">
      <w:pPr>
        <w:rPr>
          <w:sz w:val="24"/>
          <w:szCs w:val="28"/>
        </w:rPr>
      </w:pPr>
      <w:r>
        <w:rPr>
          <w:sz w:val="24"/>
          <w:szCs w:val="28"/>
        </w:rPr>
        <w:t xml:space="preserve">Meeting type 1: </w:t>
      </w:r>
      <w:r w:rsidR="00C633CD">
        <w:rPr>
          <w:sz w:val="24"/>
          <w:szCs w:val="28"/>
        </w:rPr>
        <w:t>Sprint planning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 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17/4/2025</w:t>
            </w:r>
          </w:p>
        </w:tc>
      </w:tr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Time 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 AM- 11:30 AM</w:t>
            </w:r>
          </w:p>
        </w:tc>
      </w:tr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Prepared by 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</w:t>
            </w:r>
          </w:p>
        </w:tc>
      </w:tr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Attendees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master, Developers and QA</w:t>
            </w:r>
          </w:p>
        </w:tc>
      </w:tr>
      <w:tr w:rsidR="00C633CD" w:rsidTr="00C633CD"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agenda</w:t>
            </w:r>
          </w:p>
        </w:tc>
        <w:tc>
          <w:tcPr>
            <w:tcW w:w="4508" w:type="dxa"/>
          </w:tcPr>
          <w:p w:rsidR="00C633CD" w:rsidRDefault="00C633CD" w:rsidP="00A271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Finalize sprint goal, assign task and confirm velocity.</w:t>
            </w:r>
          </w:p>
        </w:tc>
      </w:tr>
    </w:tbl>
    <w:p w:rsidR="00C633CD" w:rsidRPr="00C633CD" w:rsidRDefault="00C633CD" w:rsidP="00A271EB">
      <w:pPr>
        <w:rPr>
          <w:rFonts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33CD" w:rsidRPr="00C633CD" w:rsidTr="009F6DBC"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 xml:space="preserve">Topic </w:t>
            </w:r>
          </w:p>
        </w:tc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Presenter</w:t>
            </w:r>
          </w:p>
        </w:tc>
        <w:tc>
          <w:tcPr>
            <w:tcW w:w="3006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 xml:space="preserve">Time </w:t>
            </w:r>
          </w:p>
        </w:tc>
      </w:tr>
      <w:tr w:rsidR="00C633CD" w:rsidRPr="00C633CD" w:rsidTr="009F6DBC"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Sprint goal</w:t>
            </w:r>
          </w:p>
        </w:tc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PO</w:t>
            </w:r>
          </w:p>
        </w:tc>
        <w:tc>
          <w:tcPr>
            <w:tcW w:w="3006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15 minutes</w:t>
            </w:r>
          </w:p>
        </w:tc>
      </w:tr>
      <w:tr w:rsidR="00C633CD" w:rsidRPr="00C633CD" w:rsidTr="009F6DBC"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Story review</w:t>
            </w:r>
          </w:p>
        </w:tc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3006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30 minutes</w:t>
            </w:r>
          </w:p>
        </w:tc>
      </w:tr>
      <w:tr w:rsidR="00C633CD" w:rsidRPr="00C633CD" w:rsidTr="009F6DBC"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Task breakdown</w:t>
            </w:r>
          </w:p>
        </w:tc>
        <w:tc>
          <w:tcPr>
            <w:tcW w:w="3005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3006" w:type="dxa"/>
          </w:tcPr>
          <w:p w:rsidR="00C633CD" w:rsidRPr="00C633CD" w:rsidRDefault="00C633CD" w:rsidP="00C633C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>30 minutes</w:t>
            </w:r>
          </w:p>
        </w:tc>
      </w:tr>
    </w:tbl>
    <w:p w:rsidR="009F6DBC" w:rsidRPr="00C633CD" w:rsidRDefault="009F6DBC" w:rsidP="00C633CD">
      <w:pPr>
        <w:pStyle w:val="NormalWeb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6DBC" w:rsidTr="009F6DBC"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information:</w:t>
            </w:r>
          </w:p>
        </w:tc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Focus on user engagement features and reporting tools</w:t>
            </w:r>
          </w:p>
        </w:tc>
      </w:tr>
      <w:tr w:rsidR="009F6DBC" w:rsidTr="009F6DBC"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Observers:</w:t>
            </w:r>
          </w:p>
        </w:tc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9F6DBC" w:rsidTr="009F6DBC"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Resources:</w:t>
            </w:r>
          </w:p>
        </w:tc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Jira, velocity chart</w:t>
            </w:r>
          </w:p>
        </w:tc>
      </w:tr>
      <w:tr w:rsidR="009F6DBC" w:rsidTr="009F6DBC"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notes:</w:t>
            </w:r>
          </w:p>
        </w:tc>
        <w:tc>
          <w:tcPr>
            <w:tcW w:w="4508" w:type="dxa"/>
          </w:tcPr>
          <w:p w:rsidR="009F6DBC" w:rsidRDefault="009F6DBC" w:rsidP="00C633C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Sprint duration is 2 weeks </w:t>
            </w:r>
          </w:p>
        </w:tc>
      </w:tr>
    </w:tbl>
    <w:p w:rsidR="00A271EB" w:rsidRPr="00C633CD" w:rsidRDefault="00A271EB" w:rsidP="00C633CD">
      <w:pPr>
        <w:pStyle w:val="NormalWeb"/>
        <w:rPr>
          <w:rFonts w:asciiTheme="minorHAnsi" w:hAnsiTheme="minorHAnsi" w:cstheme="minorHAnsi"/>
        </w:rPr>
      </w:pPr>
    </w:p>
    <w:p w:rsidR="00C633CD" w:rsidRDefault="009F6DBC" w:rsidP="009F6DBC">
      <w:pPr>
        <w:rPr>
          <w:rFonts w:cstheme="minorHAnsi"/>
        </w:rPr>
      </w:pPr>
      <w:r>
        <w:rPr>
          <w:sz w:val="24"/>
          <w:szCs w:val="28"/>
        </w:rPr>
        <w:t xml:space="preserve">Meeting type 2: </w:t>
      </w:r>
      <w:r w:rsidR="00C633CD" w:rsidRPr="00C633CD">
        <w:rPr>
          <w:rFonts w:cstheme="minorHAnsi"/>
        </w:rPr>
        <w:t>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6DBC" w:rsidTr="00270FAD"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 </w:t>
            </w:r>
          </w:p>
        </w:tc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29/4/2025</w:t>
            </w:r>
          </w:p>
        </w:tc>
      </w:tr>
      <w:tr w:rsidR="009F6DBC" w:rsidTr="00270FAD"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Time </w:t>
            </w:r>
          </w:p>
        </w:tc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 AM- 12:00 PM</w:t>
            </w:r>
          </w:p>
        </w:tc>
      </w:tr>
      <w:tr w:rsidR="009F6DBC" w:rsidTr="00270FAD"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Prepared by </w:t>
            </w:r>
          </w:p>
        </w:tc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</w:t>
            </w:r>
          </w:p>
        </w:tc>
      </w:tr>
      <w:tr w:rsidR="009F6DBC" w:rsidTr="00270FAD"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Attendees</w:t>
            </w:r>
          </w:p>
        </w:tc>
        <w:tc>
          <w:tcPr>
            <w:tcW w:w="4508" w:type="dxa"/>
          </w:tcPr>
          <w:p w:rsidR="009F6DBC" w:rsidRDefault="009F6DBC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master, Developers, Business stakeholders and QA</w:t>
            </w:r>
          </w:p>
        </w:tc>
      </w:tr>
    </w:tbl>
    <w:p w:rsidR="009F6DBC" w:rsidRDefault="009F6DBC" w:rsidP="00C633CD">
      <w:pPr>
        <w:pStyle w:val="Heading4"/>
        <w:rPr>
          <w:rStyle w:val="Strong"/>
          <w:b w:val="0"/>
          <w:bCs w:val="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01"/>
        <w:gridCol w:w="2803"/>
        <w:gridCol w:w="2479"/>
        <w:gridCol w:w="2268"/>
      </w:tblGrid>
      <w:tr w:rsidR="009F6DBC" w:rsidTr="00F46B1E">
        <w:tc>
          <w:tcPr>
            <w:tcW w:w="1801" w:type="dxa"/>
          </w:tcPr>
          <w:p w:rsidR="009F6DBC" w:rsidRDefault="009F6DBC" w:rsidP="009F6DBC">
            <w:r>
              <w:t>Sprint status</w:t>
            </w:r>
          </w:p>
        </w:tc>
        <w:tc>
          <w:tcPr>
            <w:tcW w:w="2803" w:type="dxa"/>
          </w:tcPr>
          <w:p w:rsidR="009F6DBC" w:rsidRDefault="009F6DBC" w:rsidP="009F6DBC">
            <w:r>
              <w:t xml:space="preserve">Things to demo </w:t>
            </w:r>
          </w:p>
        </w:tc>
        <w:tc>
          <w:tcPr>
            <w:tcW w:w="2479" w:type="dxa"/>
          </w:tcPr>
          <w:p w:rsidR="009F6DBC" w:rsidRDefault="009F6DBC" w:rsidP="009F6DBC">
            <w:r>
              <w:t>Quick updates</w:t>
            </w:r>
          </w:p>
        </w:tc>
        <w:tc>
          <w:tcPr>
            <w:tcW w:w="2268" w:type="dxa"/>
          </w:tcPr>
          <w:p w:rsidR="009F6DBC" w:rsidRDefault="009F6DBC" w:rsidP="009F6DBC">
            <w:r>
              <w:t>What’s next</w:t>
            </w:r>
          </w:p>
        </w:tc>
      </w:tr>
      <w:tr w:rsidR="009F6DBC" w:rsidTr="00F46B1E">
        <w:tc>
          <w:tcPr>
            <w:tcW w:w="1801" w:type="dxa"/>
          </w:tcPr>
          <w:p w:rsidR="009F6DBC" w:rsidRDefault="009F6DBC" w:rsidP="009F6DBC">
            <w:r>
              <w:t>3 out of 4 committed stories are completed</w:t>
            </w:r>
          </w:p>
        </w:tc>
        <w:tc>
          <w:tcPr>
            <w:tcW w:w="2803" w:type="dxa"/>
          </w:tcPr>
          <w:p w:rsidR="009F6DBC" w:rsidRDefault="009F6DBC" w:rsidP="009F6DBC">
            <w:pPr>
              <w:pStyle w:val="ListParagraph"/>
              <w:numPr>
                <w:ilvl w:val="0"/>
                <w:numId w:val="31"/>
              </w:numPr>
            </w:pPr>
            <w:r>
              <w:t>Real time slot availability module</w:t>
            </w:r>
          </w:p>
          <w:p w:rsidR="009F6DBC" w:rsidRDefault="009F6DBC" w:rsidP="009F6DBC">
            <w:pPr>
              <w:pStyle w:val="ListParagraph"/>
              <w:numPr>
                <w:ilvl w:val="0"/>
                <w:numId w:val="31"/>
              </w:numPr>
            </w:pPr>
            <w:r>
              <w:t>Venue filtering enhancements</w:t>
            </w:r>
          </w:p>
          <w:p w:rsidR="009F6DBC" w:rsidRDefault="009F6DBC" w:rsidP="009F6DBC">
            <w:pPr>
              <w:pStyle w:val="ListParagraph"/>
              <w:numPr>
                <w:ilvl w:val="0"/>
                <w:numId w:val="31"/>
              </w:numPr>
            </w:pPr>
            <w:r>
              <w:t>First version of user engagement dashboard</w:t>
            </w:r>
          </w:p>
        </w:tc>
        <w:tc>
          <w:tcPr>
            <w:tcW w:w="2479" w:type="dxa"/>
          </w:tcPr>
          <w:p w:rsidR="009F6DBC" w:rsidRDefault="00F46B1E" w:rsidP="00F46B1E">
            <w:pPr>
              <w:pStyle w:val="ListParagraph"/>
              <w:numPr>
                <w:ilvl w:val="0"/>
                <w:numId w:val="31"/>
              </w:numPr>
            </w:pPr>
            <w:r>
              <w:t>Bug fixes rolled out for booking overlap</w:t>
            </w:r>
          </w:p>
          <w:p w:rsidR="00F46B1E" w:rsidRDefault="00F46B1E" w:rsidP="00F46B1E">
            <w:pPr>
              <w:pStyle w:val="ListParagraph"/>
              <w:numPr>
                <w:ilvl w:val="0"/>
                <w:numId w:val="31"/>
              </w:numPr>
            </w:pPr>
            <w:r>
              <w:t>UI improvements applied to filter panel</w:t>
            </w:r>
          </w:p>
        </w:tc>
        <w:tc>
          <w:tcPr>
            <w:tcW w:w="2268" w:type="dxa"/>
          </w:tcPr>
          <w:p w:rsidR="009F6DBC" w:rsidRDefault="00F46B1E" w:rsidP="00F46B1E">
            <w:pPr>
              <w:pStyle w:val="ListParagraph"/>
              <w:numPr>
                <w:ilvl w:val="0"/>
                <w:numId w:val="31"/>
              </w:numPr>
            </w:pPr>
            <w:r>
              <w:t>Extend report functionality</w:t>
            </w:r>
          </w:p>
          <w:p w:rsidR="00F46B1E" w:rsidRDefault="00F46B1E" w:rsidP="00F46B1E">
            <w:pPr>
              <w:pStyle w:val="ListParagraph"/>
              <w:numPr>
                <w:ilvl w:val="0"/>
                <w:numId w:val="31"/>
              </w:numPr>
            </w:pPr>
            <w:r>
              <w:t>Implement automation for re-engagement messages</w:t>
            </w:r>
          </w:p>
        </w:tc>
      </w:tr>
    </w:tbl>
    <w:p w:rsidR="00C633CD" w:rsidRDefault="00C633CD" w:rsidP="00C633CD"/>
    <w:p w:rsidR="00F46B1E" w:rsidRDefault="00F46B1E" w:rsidP="00C633CD"/>
    <w:p w:rsidR="00F46B1E" w:rsidRDefault="00F46B1E" w:rsidP="00C633CD"/>
    <w:p w:rsidR="00F46B1E" w:rsidRDefault="00F46B1E" w:rsidP="00C633CD"/>
    <w:p w:rsidR="00F46B1E" w:rsidRDefault="00F46B1E" w:rsidP="00C633CD">
      <w:pPr>
        <w:rPr>
          <w:sz w:val="24"/>
        </w:rPr>
      </w:pPr>
      <w:r>
        <w:rPr>
          <w:sz w:val="24"/>
        </w:rPr>
        <w:lastRenderedPageBreak/>
        <w:t>Meeting type 3: Sprint retrospective meeting</w:t>
      </w:r>
    </w:p>
    <w:p w:rsidR="00F46B1E" w:rsidRDefault="00F46B1E" w:rsidP="00C633C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6B1E" w:rsidTr="00270FAD"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 </w:t>
            </w:r>
          </w:p>
        </w:tc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29/4/2025</w:t>
            </w:r>
          </w:p>
        </w:tc>
      </w:tr>
      <w:tr w:rsidR="00F46B1E" w:rsidTr="00270FAD"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Time </w:t>
            </w:r>
          </w:p>
        </w:tc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2:00 PM- 3:00 PM</w:t>
            </w:r>
          </w:p>
        </w:tc>
      </w:tr>
      <w:tr w:rsidR="00F46B1E" w:rsidTr="00270FAD"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Prepared by </w:t>
            </w:r>
          </w:p>
        </w:tc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</w:t>
            </w:r>
          </w:p>
        </w:tc>
      </w:tr>
      <w:tr w:rsidR="00F46B1E" w:rsidTr="00270FAD"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Attendees</w:t>
            </w:r>
          </w:p>
        </w:tc>
        <w:tc>
          <w:tcPr>
            <w:tcW w:w="4508" w:type="dxa"/>
          </w:tcPr>
          <w:p w:rsidR="00F46B1E" w:rsidRDefault="00F46B1E" w:rsidP="00270F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Scrum master, PO, Developers and QA</w:t>
            </w:r>
          </w:p>
        </w:tc>
      </w:tr>
    </w:tbl>
    <w:p w:rsidR="00F46B1E" w:rsidRDefault="00F46B1E" w:rsidP="00C633CD">
      <w:pPr>
        <w:rPr>
          <w:sz w:val="24"/>
        </w:rPr>
      </w:pPr>
      <w:r>
        <w:rPr>
          <w:sz w:val="24"/>
        </w:rPr>
        <w:t xml:space="preserve"> </w:t>
      </w:r>
    </w:p>
    <w:p w:rsidR="00F46B1E" w:rsidRDefault="00F46B1E" w:rsidP="00C633CD">
      <w:pPr>
        <w:rPr>
          <w:sz w:val="24"/>
        </w:rPr>
      </w:pPr>
      <w:r>
        <w:rPr>
          <w:sz w:val="24"/>
        </w:rPr>
        <w:t>Agenda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F46B1E" w:rsidRPr="00C633CD" w:rsidTr="00F46B1E">
        <w:tc>
          <w:tcPr>
            <w:tcW w:w="3005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 w:rsidRPr="00C633CD">
              <w:rPr>
                <w:rFonts w:asciiTheme="minorHAnsi" w:hAnsiTheme="minorHAnsi" w:cstheme="minorHAnsi"/>
              </w:rPr>
              <w:t xml:space="preserve">Topic 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</w:t>
            </w:r>
          </w:p>
        </w:tc>
      </w:tr>
      <w:tr w:rsidR="00F46B1E" w:rsidRPr="00C633CD" w:rsidTr="00F46B1E">
        <w:tc>
          <w:tcPr>
            <w:tcW w:w="3005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went well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Collaborative planning, timely delivery of major stories</w:t>
            </w:r>
          </w:p>
        </w:tc>
      </w:tr>
      <w:tr w:rsidR="00F46B1E" w:rsidRPr="00C633CD" w:rsidTr="00F46B1E">
        <w:tc>
          <w:tcPr>
            <w:tcW w:w="3005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didn’t go well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Delay in receiving UI assets for engagement module</w:t>
            </w:r>
          </w:p>
        </w:tc>
      </w:tr>
      <w:tr w:rsidR="00F46B1E" w:rsidRPr="00C633CD" w:rsidTr="00F46B1E">
        <w:tc>
          <w:tcPr>
            <w:tcW w:w="3005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Questions / feedback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we improve sync with design team pre-sprint?</w:t>
            </w:r>
          </w:p>
        </w:tc>
      </w:tr>
      <w:tr w:rsidR="00F46B1E" w:rsidRPr="00C633CD" w:rsidTr="00F46B1E">
        <w:tc>
          <w:tcPr>
            <w:tcW w:w="3005" w:type="dxa"/>
          </w:tcPr>
          <w:p w:rsidR="00F46B1E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Reference </w:t>
            </w:r>
          </w:p>
        </w:tc>
        <w:tc>
          <w:tcPr>
            <w:tcW w:w="6062" w:type="dxa"/>
          </w:tcPr>
          <w:p w:rsidR="00F46B1E" w:rsidRPr="00C633CD" w:rsidRDefault="00F46B1E" w:rsidP="00270FA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Jira sprint 1</w:t>
            </w:r>
          </w:p>
        </w:tc>
      </w:tr>
    </w:tbl>
    <w:p w:rsidR="00F46B1E" w:rsidRDefault="00F46B1E" w:rsidP="00C633CD">
      <w:pPr>
        <w:rPr>
          <w:sz w:val="24"/>
        </w:rPr>
      </w:pPr>
    </w:p>
    <w:p w:rsidR="00F46B1E" w:rsidRDefault="00F46B1E" w:rsidP="00C633CD">
      <w:pPr>
        <w:rPr>
          <w:sz w:val="24"/>
          <w:szCs w:val="24"/>
        </w:rPr>
      </w:pPr>
      <w:r w:rsidRPr="00F46B1E">
        <w:rPr>
          <w:sz w:val="24"/>
          <w:szCs w:val="24"/>
        </w:rPr>
        <w:t>Meeting type 4: Daily stand up meeting</w:t>
      </w:r>
    </w:p>
    <w:p w:rsidR="006839C2" w:rsidRDefault="006839C2" w:rsidP="00C633CD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1234"/>
        <w:gridCol w:w="1418"/>
        <w:gridCol w:w="1002"/>
        <w:gridCol w:w="982"/>
        <w:gridCol w:w="1077"/>
        <w:gridCol w:w="1046"/>
        <w:gridCol w:w="515"/>
        <w:gridCol w:w="571"/>
      </w:tblGrid>
      <w:tr w:rsidR="006839C2" w:rsidTr="005D450D">
        <w:trPr>
          <w:trHeight w:val="210"/>
        </w:trPr>
        <w:tc>
          <w:tcPr>
            <w:tcW w:w="1171" w:type="dxa"/>
            <w:vMerge w:val="restart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</w:t>
            </w:r>
          </w:p>
        </w:tc>
        <w:tc>
          <w:tcPr>
            <w:tcW w:w="1234" w:type="dxa"/>
            <w:vMerge w:val="restart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role</w:t>
            </w:r>
          </w:p>
        </w:tc>
        <w:tc>
          <w:tcPr>
            <w:tcW w:w="6611" w:type="dxa"/>
            <w:gridSpan w:val="7"/>
          </w:tcPr>
          <w:p w:rsidR="006839C2" w:rsidRPr="006839C2" w:rsidRDefault="006839C2" w:rsidP="00C633CD">
            <w:pPr>
              <w:rPr>
                <w:b/>
                <w:sz w:val="24"/>
                <w:szCs w:val="24"/>
              </w:rPr>
            </w:pPr>
            <w:r w:rsidRPr="006839C2">
              <w:rPr>
                <w:rStyle w:val="Strong"/>
                <w:b w:val="0"/>
                <w:sz w:val="24"/>
              </w:rPr>
              <w:t>Sprint Week : (from 15-Apr-2025 to 21-Apr-2025)</w:t>
            </w:r>
          </w:p>
        </w:tc>
      </w:tr>
      <w:tr w:rsidR="005D450D" w:rsidTr="005D450D">
        <w:trPr>
          <w:trHeight w:val="674"/>
        </w:trPr>
        <w:tc>
          <w:tcPr>
            <w:tcW w:w="1171" w:type="dxa"/>
            <w:vMerge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002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 </w:t>
            </w:r>
          </w:p>
        </w:tc>
        <w:tc>
          <w:tcPr>
            <w:tcW w:w="982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 </w:t>
            </w:r>
          </w:p>
        </w:tc>
        <w:tc>
          <w:tcPr>
            <w:tcW w:w="1077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</w:t>
            </w:r>
          </w:p>
        </w:tc>
        <w:tc>
          <w:tcPr>
            <w:tcW w:w="1046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515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 </w:t>
            </w:r>
          </w:p>
        </w:tc>
        <w:tc>
          <w:tcPr>
            <w:tcW w:w="571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 </w:t>
            </w:r>
          </w:p>
        </w:tc>
      </w:tr>
      <w:tr w:rsidR="005D450D" w:rsidTr="005D450D">
        <w:tc>
          <w:tcPr>
            <w:tcW w:w="1171" w:type="dxa"/>
            <w:vMerge w:val="restart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What did you do yesterday?</w:t>
            </w: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1</w:t>
            </w:r>
          </w:p>
        </w:tc>
        <w:tc>
          <w:tcPr>
            <w:tcW w:w="1418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Story PB-01</w:t>
            </w:r>
          </w:p>
        </w:tc>
        <w:tc>
          <w:tcPr>
            <w:tcW w:w="1002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Bug Fix</w:t>
            </w:r>
          </w:p>
        </w:tc>
        <w:tc>
          <w:tcPr>
            <w:tcW w:w="982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Code Review</w:t>
            </w:r>
          </w:p>
        </w:tc>
        <w:tc>
          <w:tcPr>
            <w:tcW w:w="1077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Integration</w:t>
            </w:r>
          </w:p>
        </w:tc>
        <w:tc>
          <w:tcPr>
            <w:tcW w:w="1046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Story PB-04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2</w:t>
            </w:r>
          </w:p>
        </w:tc>
        <w:tc>
          <w:tcPr>
            <w:tcW w:w="1418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Setup Filter UI</w:t>
            </w:r>
          </w:p>
        </w:tc>
        <w:tc>
          <w:tcPr>
            <w:tcW w:w="1002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API work</w:t>
            </w:r>
          </w:p>
        </w:tc>
        <w:tc>
          <w:tcPr>
            <w:tcW w:w="982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Linked APIs</w:t>
            </w:r>
          </w:p>
        </w:tc>
        <w:tc>
          <w:tcPr>
            <w:tcW w:w="1077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Testing</w:t>
            </w:r>
          </w:p>
        </w:tc>
        <w:tc>
          <w:tcPr>
            <w:tcW w:w="1046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Feedback fixes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 w:val="restart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What will you do today?</w:t>
            </w: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3</w:t>
            </w:r>
          </w:p>
        </w:tc>
        <w:tc>
          <w:tcPr>
            <w:tcW w:w="1418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Dashboard Layout</w:t>
            </w:r>
          </w:p>
        </w:tc>
        <w:tc>
          <w:tcPr>
            <w:tcW w:w="100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Metrics Integration</w:t>
            </w:r>
          </w:p>
        </w:tc>
        <w:tc>
          <w:tcPr>
            <w:tcW w:w="98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API testing</w:t>
            </w:r>
          </w:p>
        </w:tc>
        <w:tc>
          <w:tcPr>
            <w:tcW w:w="1077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update</w:t>
            </w:r>
          </w:p>
        </w:tc>
        <w:tc>
          <w:tcPr>
            <w:tcW w:w="1046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clean up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1</w:t>
            </w:r>
          </w:p>
        </w:tc>
        <w:tc>
          <w:tcPr>
            <w:tcW w:w="1418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API Optimization</w:t>
            </w:r>
          </w:p>
        </w:tc>
        <w:tc>
          <w:tcPr>
            <w:tcW w:w="100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Demo prep</w:t>
            </w:r>
          </w:p>
        </w:tc>
        <w:tc>
          <w:tcPr>
            <w:tcW w:w="98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Finalize UI</w:t>
            </w:r>
          </w:p>
        </w:tc>
        <w:tc>
          <w:tcPr>
            <w:tcW w:w="1077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Refactor</w:t>
            </w:r>
          </w:p>
        </w:tc>
        <w:tc>
          <w:tcPr>
            <w:tcW w:w="1046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N/A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 w:val="restart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What (if any) is blocking progress?</w:t>
            </w:r>
          </w:p>
        </w:tc>
        <w:tc>
          <w:tcPr>
            <w:tcW w:w="1234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  <w:r>
              <w:t>Developer 2</w:t>
            </w:r>
          </w:p>
        </w:tc>
        <w:tc>
          <w:tcPr>
            <w:tcW w:w="1418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Bug validation</w:t>
            </w:r>
          </w:p>
        </w:tc>
        <w:tc>
          <w:tcPr>
            <w:tcW w:w="100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Test Report</w:t>
            </w:r>
          </w:p>
        </w:tc>
        <w:tc>
          <w:tcPr>
            <w:tcW w:w="982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Bug Fix</w:t>
            </w:r>
          </w:p>
        </w:tc>
        <w:tc>
          <w:tcPr>
            <w:tcW w:w="1077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t>N/A</w:t>
            </w:r>
          </w:p>
        </w:tc>
        <w:tc>
          <w:tcPr>
            <w:tcW w:w="1046" w:type="dxa"/>
          </w:tcPr>
          <w:p w:rsidR="006839C2" w:rsidRDefault="005D450D" w:rsidP="00C6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</w:t>
            </w:r>
          </w:p>
        </w:tc>
        <w:tc>
          <w:tcPr>
            <w:tcW w:w="515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C633CD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839C2" w:rsidRDefault="006839C2" w:rsidP="006839C2">
            <w:r>
              <w:t>Developer 3</w:t>
            </w:r>
          </w:p>
        </w:tc>
        <w:tc>
          <w:tcPr>
            <w:tcW w:w="1418" w:type="dxa"/>
            <w:vAlign w:val="center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Story Estimation</w:t>
            </w:r>
          </w:p>
        </w:tc>
        <w:tc>
          <w:tcPr>
            <w:tcW w:w="1002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Sync with QA</w:t>
            </w:r>
          </w:p>
        </w:tc>
        <w:tc>
          <w:tcPr>
            <w:tcW w:w="982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Visual Fixes</w:t>
            </w:r>
          </w:p>
        </w:tc>
        <w:tc>
          <w:tcPr>
            <w:tcW w:w="1077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N/A</w:t>
            </w:r>
          </w:p>
        </w:tc>
        <w:tc>
          <w:tcPr>
            <w:tcW w:w="1046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515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  <w:vMerge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t>Developer 1</w:t>
            </w:r>
          </w:p>
        </w:tc>
        <w:tc>
          <w:tcPr>
            <w:tcW w:w="1418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02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 lag</w:t>
            </w:r>
          </w:p>
        </w:tc>
        <w:tc>
          <w:tcPr>
            <w:tcW w:w="982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77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46" w:type="dxa"/>
          </w:tcPr>
          <w:p w:rsidR="006839C2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515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839C2" w:rsidRDefault="006839C2" w:rsidP="006839C2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t>Developer 2</w:t>
            </w:r>
          </w:p>
        </w:tc>
        <w:tc>
          <w:tcPr>
            <w:tcW w:w="1418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Waiting on backend </w:t>
            </w:r>
          </w:p>
        </w:tc>
        <w:tc>
          <w:tcPr>
            <w:tcW w:w="1002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982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77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046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515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</w:tr>
      <w:tr w:rsidR="005D450D" w:rsidTr="005D450D">
        <w:tc>
          <w:tcPr>
            <w:tcW w:w="1171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t>Developer 3</w:t>
            </w:r>
          </w:p>
        </w:tc>
        <w:tc>
          <w:tcPr>
            <w:tcW w:w="1418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02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982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Metrics unclear</w:t>
            </w:r>
          </w:p>
        </w:tc>
        <w:tc>
          <w:tcPr>
            <w:tcW w:w="1077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1046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</w:t>
            </w:r>
          </w:p>
        </w:tc>
        <w:tc>
          <w:tcPr>
            <w:tcW w:w="515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5D450D" w:rsidRDefault="005D450D" w:rsidP="006839C2">
            <w:pPr>
              <w:rPr>
                <w:sz w:val="24"/>
                <w:szCs w:val="24"/>
              </w:rPr>
            </w:pPr>
          </w:p>
        </w:tc>
      </w:tr>
    </w:tbl>
    <w:p w:rsidR="00F46B1E" w:rsidRPr="00F46B1E" w:rsidRDefault="00F46B1E" w:rsidP="00C633CD">
      <w:pPr>
        <w:rPr>
          <w:sz w:val="24"/>
          <w:szCs w:val="24"/>
        </w:rPr>
      </w:pPr>
    </w:p>
    <w:p w:rsidR="00F46B1E" w:rsidRDefault="00F46B1E" w:rsidP="00C633CD"/>
    <w:p w:rsidR="00200DAA" w:rsidRDefault="00200DAA"/>
    <w:sectPr w:rsidR="00200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E5F"/>
    <w:multiLevelType w:val="multilevel"/>
    <w:tmpl w:val="22E8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12BA1"/>
    <w:multiLevelType w:val="hybridMultilevel"/>
    <w:tmpl w:val="49C0DBA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48C"/>
    <w:multiLevelType w:val="hybridMultilevel"/>
    <w:tmpl w:val="7F5C8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F1D"/>
    <w:multiLevelType w:val="hybridMultilevel"/>
    <w:tmpl w:val="FA6A6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596F"/>
    <w:multiLevelType w:val="multilevel"/>
    <w:tmpl w:val="826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70237"/>
    <w:multiLevelType w:val="multilevel"/>
    <w:tmpl w:val="30D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E4B1A"/>
    <w:multiLevelType w:val="multilevel"/>
    <w:tmpl w:val="B65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224A8"/>
    <w:multiLevelType w:val="multilevel"/>
    <w:tmpl w:val="CE8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E78E5"/>
    <w:multiLevelType w:val="hybridMultilevel"/>
    <w:tmpl w:val="6A8E2E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58B2"/>
    <w:multiLevelType w:val="hybridMultilevel"/>
    <w:tmpl w:val="D15A24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81EF9"/>
    <w:multiLevelType w:val="multilevel"/>
    <w:tmpl w:val="F2E8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86B9E"/>
    <w:multiLevelType w:val="hybridMultilevel"/>
    <w:tmpl w:val="9F2CF9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85BFC"/>
    <w:multiLevelType w:val="multilevel"/>
    <w:tmpl w:val="1D0C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E65C9"/>
    <w:multiLevelType w:val="multilevel"/>
    <w:tmpl w:val="3E2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F5166"/>
    <w:multiLevelType w:val="multilevel"/>
    <w:tmpl w:val="0C3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40082"/>
    <w:multiLevelType w:val="multilevel"/>
    <w:tmpl w:val="4B36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05E65"/>
    <w:multiLevelType w:val="multilevel"/>
    <w:tmpl w:val="3A7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84E43"/>
    <w:multiLevelType w:val="hybridMultilevel"/>
    <w:tmpl w:val="530C65F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C2F8A"/>
    <w:multiLevelType w:val="multilevel"/>
    <w:tmpl w:val="024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82E9C"/>
    <w:multiLevelType w:val="hybridMultilevel"/>
    <w:tmpl w:val="C2F4A2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905AF8"/>
    <w:multiLevelType w:val="multilevel"/>
    <w:tmpl w:val="331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E6E55"/>
    <w:multiLevelType w:val="multilevel"/>
    <w:tmpl w:val="F2D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382DFA"/>
    <w:multiLevelType w:val="multilevel"/>
    <w:tmpl w:val="25C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73DBB"/>
    <w:multiLevelType w:val="hybridMultilevel"/>
    <w:tmpl w:val="C4580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279F2"/>
    <w:multiLevelType w:val="hybridMultilevel"/>
    <w:tmpl w:val="1346B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23520"/>
    <w:multiLevelType w:val="multilevel"/>
    <w:tmpl w:val="8E9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F473F"/>
    <w:multiLevelType w:val="hybridMultilevel"/>
    <w:tmpl w:val="F59ACB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000F"/>
    <w:multiLevelType w:val="multilevel"/>
    <w:tmpl w:val="B61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64FBD"/>
    <w:multiLevelType w:val="hybridMultilevel"/>
    <w:tmpl w:val="7B5C19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541CA7"/>
    <w:multiLevelType w:val="multilevel"/>
    <w:tmpl w:val="E67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54D3D"/>
    <w:multiLevelType w:val="multilevel"/>
    <w:tmpl w:val="BD6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ED073F"/>
    <w:multiLevelType w:val="multilevel"/>
    <w:tmpl w:val="670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F55DA"/>
    <w:multiLevelType w:val="multilevel"/>
    <w:tmpl w:val="C97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9"/>
  </w:num>
  <w:num w:numId="5">
    <w:abstractNumId w:val="26"/>
  </w:num>
  <w:num w:numId="6">
    <w:abstractNumId w:val="31"/>
  </w:num>
  <w:num w:numId="7">
    <w:abstractNumId w:val="18"/>
  </w:num>
  <w:num w:numId="8">
    <w:abstractNumId w:val="6"/>
  </w:num>
  <w:num w:numId="9">
    <w:abstractNumId w:val="15"/>
  </w:num>
  <w:num w:numId="10">
    <w:abstractNumId w:val="12"/>
  </w:num>
  <w:num w:numId="11">
    <w:abstractNumId w:val="5"/>
  </w:num>
  <w:num w:numId="12">
    <w:abstractNumId w:val="21"/>
  </w:num>
  <w:num w:numId="13">
    <w:abstractNumId w:val="7"/>
  </w:num>
  <w:num w:numId="14">
    <w:abstractNumId w:val="32"/>
  </w:num>
  <w:num w:numId="15">
    <w:abstractNumId w:val="16"/>
  </w:num>
  <w:num w:numId="16">
    <w:abstractNumId w:val="22"/>
  </w:num>
  <w:num w:numId="17">
    <w:abstractNumId w:val="30"/>
  </w:num>
  <w:num w:numId="18">
    <w:abstractNumId w:val="2"/>
  </w:num>
  <w:num w:numId="19">
    <w:abstractNumId w:val="3"/>
  </w:num>
  <w:num w:numId="20">
    <w:abstractNumId w:val="8"/>
  </w:num>
  <w:num w:numId="21">
    <w:abstractNumId w:val="19"/>
  </w:num>
  <w:num w:numId="22">
    <w:abstractNumId w:val="28"/>
  </w:num>
  <w:num w:numId="23">
    <w:abstractNumId w:val="29"/>
  </w:num>
  <w:num w:numId="24">
    <w:abstractNumId w:val="27"/>
  </w:num>
  <w:num w:numId="25">
    <w:abstractNumId w:val="0"/>
  </w:num>
  <w:num w:numId="26">
    <w:abstractNumId w:val="4"/>
  </w:num>
  <w:num w:numId="27">
    <w:abstractNumId w:val="14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10"/>
    <w:rsid w:val="000471E4"/>
    <w:rsid w:val="00131DDD"/>
    <w:rsid w:val="0017182C"/>
    <w:rsid w:val="001B4D24"/>
    <w:rsid w:val="00200DAA"/>
    <w:rsid w:val="002A2C21"/>
    <w:rsid w:val="002E5A26"/>
    <w:rsid w:val="002F3A8E"/>
    <w:rsid w:val="0035636B"/>
    <w:rsid w:val="003F4E89"/>
    <w:rsid w:val="003F7526"/>
    <w:rsid w:val="00463111"/>
    <w:rsid w:val="004B6726"/>
    <w:rsid w:val="00544039"/>
    <w:rsid w:val="005A5B14"/>
    <w:rsid w:val="005D450D"/>
    <w:rsid w:val="0060326A"/>
    <w:rsid w:val="006839C2"/>
    <w:rsid w:val="006C0E10"/>
    <w:rsid w:val="006C6F01"/>
    <w:rsid w:val="0078576A"/>
    <w:rsid w:val="007B0852"/>
    <w:rsid w:val="00800722"/>
    <w:rsid w:val="00961FA9"/>
    <w:rsid w:val="009745C0"/>
    <w:rsid w:val="009C6945"/>
    <w:rsid w:val="009F6DBC"/>
    <w:rsid w:val="00A271EB"/>
    <w:rsid w:val="00AD6B36"/>
    <w:rsid w:val="00BA2209"/>
    <w:rsid w:val="00C633CD"/>
    <w:rsid w:val="00D46590"/>
    <w:rsid w:val="00DC5899"/>
    <w:rsid w:val="00DE0782"/>
    <w:rsid w:val="00E9734E"/>
    <w:rsid w:val="00EB2EBA"/>
    <w:rsid w:val="00F46B1E"/>
    <w:rsid w:val="00FD60F9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93C9-69A3-40CC-93EA-9BD2877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0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0DA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00DAA"/>
    <w:rPr>
      <w:b/>
      <w:bCs/>
    </w:rPr>
  </w:style>
  <w:style w:type="paragraph" w:styleId="ListParagraph">
    <w:name w:val="List Paragraph"/>
    <w:basedOn w:val="Normal"/>
    <w:uiPriority w:val="34"/>
    <w:qFormat/>
    <w:rsid w:val="00E973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27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2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7B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C633C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D6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Product burn down chart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Business Value</c:v>
                </c:pt>
              </c:strCache>
            </c:strRef>
          </c:tx>
          <c:marker>
            <c:symbol val="none"/>
          </c:marker>
          <c:cat>
            <c:numRef>
              <c:f>Sheet1!$A$2:$A$9</c:f>
              <c:numCache>
                <c:formatCode>m/d/yyyy</c:formatCode>
                <c:ptCount val="8"/>
                <c:pt idx="0">
                  <c:v>45355</c:v>
                </c:pt>
                <c:pt idx="1">
                  <c:v>45357</c:v>
                </c:pt>
                <c:pt idx="2">
                  <c:v>45359</c:v>
                </c:pt>
                <c:pt idx="3">
                  <c:v>45361</c:v>
                </c:pt>
                <c:pt idx="4">
                  <c:v>45363</c:v>
                </c:pt>
                <c:pt idx="5">
                  <c:v>45367</c:v>
                </c:pt>
                <c:pt idx="6">
                  <c:v>45371</c:v>
                </c:pt>
                <c:pt idx="7">
                  <c:v>45375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120</c:v>
                </c:pt>
                <c:pt idx="4">
                  <c:v>160</c:v>
                </c:pt>
                <c:pt idx="5">
                  <c:v>200</c:v>
                </c:pt>
                <c:pt idx="6">
                  <c:v>240</c:v>
                </c:pt>
                <c:pt idx="7">
                  <c:v>280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Complexity points</c:v>
                </c:pt>
              </c:strCache>
            </c:strRef>
          </c:tx>
          <c:marker>
            <c:symbol val="none"/>
          </c:marker>
          <c:cat>
            <c:numRef>
              <c:f>Sheet1!$A$2:$A$9</c:f>
              <c:numCache>
                <c:formatCode>m/d/yyyy</c:formatCode>
                <c:ptCount val="8"/>
                <c:pt idx="0">
                  <c:v>45355</c:v>
                </c:pt>
                <c:pt idx="1">
                  <c:v>45357</c:v>
                </c:pt>
                <c:pt idx="2">
                  <c:v>45359</c:v>
                </c:pt>
                <c:pt idx="3">
                  <c:v>45361</c:v>
                </c:pt>
                <c:pt idx="4">
                  <c:v>45363</c:v>
                </c:pt>
                <c:pt idx="5">
                  <c:v>45367</c:v>
                </c:pt>
                <c:pt idx="6">
                  <c:v>45371</c:v>
                </c:pt>
                <c:pt idx="7">
                  <c:v>45375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600394048"/>
        <c:axId val="-600398400"/>
      </c:lineChart>
      <c:dateAx>
        <c:axId val="-6003940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-600398400"/>
        <c:crosses val="autoZero"/>
        <c:auto val="1"/>
        <c:lblOffset val="100"/>
        <c:baseTimeUnit val="days"/>
      </c:dateAx>
      <c:valAx>
        <c:axId val="-600398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600394048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6</cp:revision>
  <dcterms:created xsi:type="dcterms:W3CDTF">2025-04-14T09:14:00Z</dcterms:created>
  <dcterms:modified xsi:type="dcterms:W3CDTF">2025-04-16T10:11:00Z</dcterms:modified>
</cp:coreProperties>
</file>